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77" w:rsidRPr="00776277" w:rsidRDefault="00824917" w:rsidP="001253B1">
      <w:pPr>
        <w:spacing w:after="0"/>
        <w:jc w:val="center"/>
        <w:rPr>
          <w:rFonts w:ascii="Bookman Old Style" w:hAnsi="Bookman Old Style" w:cstheme="majorBidi"/>
          <w:b/>
          <w:bCs/>
          <w:sz w:val="26"/>
          <w:szCs w:val="36"/>
        </w:rPr>
      </w:pPr>
      <w:r w:rsidRPr="00776277">
        <w:rPr>
          <w:rFonts w:ascii="Bookman Old Style" w:hAnsi="Bookman Old Style" w:cstheme="majorBidi"/>
          <w:b/>
          <w:bCs/>
          <w:sz w:val="26"/>
          <w:szCs w:val="36"/>
        </w:rPr>
        <w:t xml:space="preserve">UTILIZATION OF UNRIPE PLANTAIN IN THE PRODUCTION OF MENU FOR DIABETIC PATIENT  </w:t>
      </w:r>
    </w:p>
    <w:p w:rsidR="00776277" w:rsidRDefault="00776277" w:rsidP="001253B1">
      <w:pPr>
        <w:spacing w:after="0"/>
        <w:jc w:val="center"/>
        <w:rPr>
          <w:rFonts w:ascii="Bookman Old Style" w:hAnsi="Bookman Old Style" w:cstheme="majorBidi"/>
          <w:bCs/>
          <w:sz w:val="26"/>
          <w:szCs w:val="36"/>
        </w:rPr>
      </w:pPr>
    </w:p>
    <w:p w:rsidR="00776277" w:rsidRDefault="00776277" w:rsidP="001253B1">
      <w:pPr>
        <w:spacing w:after="0"/>
        <w:jc w:val="center"/>
        <w:rPr>
          <w:rFonts w:ascii="Bookman Old Style" w:hAnsi="Bookman Old Style" w:cstheme="majorBidi"/>
          <w:bCs/>
          <w:sz w:val="26"/>
          <w:szCs w:val="36"/>
        </w:rPr>
      </w:pPr>
    </w:p>
    <w:p w:rsidR="00776277" w:rsidRDefault="00776277" w:rsidP="001253B1">
      <w:pPr>
        <w:spacing w:after="0"/>
        <w:jc w:val="center"/>
        <w:rPr>
          <w:rFonts w:ascii="Bookman Old Style" w:hAnsi="Bookman Old Style" w:cstheme="majorBidi"/>
          <w:bCs/>
          <w:sz w:val="26"/>
          <w:szCs w:val="36"/>
        </w:rPr>
      </w:pPr>
    </w:p>
    <w:p w:rsidR="00776277" w:rsidRDefault="00776277" w:rsidP="001253B1">
      <w:pPr>
        <w:spacing w:after="0"/>
        <w:jc w:val="center"/>
        <w:rPr>
          <w:rFonts w:ascii="Bookman Old Style" w:hAnsi="Bookman Old Style" w:cstheme="majorBidi"/>
          <w:bCs/>
          <w:sz w:val="26"/>
          <w:szCs w:val="36"/>
        </w:rPr>
      </w:pPr>
    </w:p>
    <w:p w:rsidR="00776277" w:rsidRDefault="00776277" w:rsidP="001253B1">
      <w:pPr>
        <w:spacing w:after="0"/>
        <w:jc w:val="center"/>
        <w:rPr>
          <w:rFonts w:ascii="Bookman Old Style" w:hAnsi="Bookman Old Style" w:cstheme="majorBidi"/>
          <w:bCs/>
          <w:sz w:val="26"/>
          <w:szCs w:val="36"/>
        </w:rPr>
      </w:pPr>
    </w:p>
    <w:p w:rsidR="00776277" w:rsidRDefault="00776277" w:rsidP="001253B1">
      <w:pPr>
        <w:spacing w:after="0"/>
        <w:jc w:val="center"/>
        <w:rPr>
          <w:rFonts w:ascii="Bookman Old Style" w:hAnsi="Bookman Old Style" w:cstheme="majorBidi"/>
          <w:bCs/>
          <w:sz w:val="26"/>
          <w:szCs w:val="36"/>
        </w:rPr>
      </w:pPr>
    </w:p>
    <w:p w:rsidR="00776277" w:rsidRPr="00241FD0" w:rsidRDefault="00776277" w:rsidP="001253B1">
      <w:pPr>
        <w:spacing w:after="0"/>
        <w:jc w:val="center"/>
        <w:rPr>
          <w:rFonts w:ascii="Bradley Hand ITC" w:hAnsi="Bradley Hand ITC"/>
          <w:b/>
          <w:i/>
          <w:sz w:val="30"/>
        </w:rPr>
      </w:pPr>
      <w:r w:rsidRPr="00241FD0">
        <w:rPr>
          <w:rFonts w:ascii="Bradley Hand ITC" w:hAnsi="Bradley Hand ITC"/>
          <w:b/>
          <w:i/>
          <w:sz w:val="30"/>
        </w:rPr>
        <w:t>By</w:t>
      </w:r>
    </w:p>
    <w:p w:rsidR="00776277" w:rsidRPr="00241FD0" w:rsidRDefault="00DF3119" w:rsidP="001253B1">
      <w:pPr>
        <w:spacing w:after="0" w:line="240" w:lineRule="auto"/>
        <w:contextualSpacing/>
        <w:jc w:val="center"/>
        <w:rPr>
          <w:rFonts w:ascii="Bodoni Bk BT" w:hAnsi="Bodoni Bk BT" w:cs="Arial"/>
          <w:b/>
          <w:sz w:val="42"/>
        </w:rPr>
      </w:pPr>
      <w:r>
        <w:rPr>
          <w:rFonts w:ascii="Bodoni Bk BT" w:hAnsi="Bodoni Bk BT" w:cs="Arial"/>
          <w:b/>
          <w:sz w:val="42"/>
        </w:rPr>
        <w:t xml:space="preserve">RAHEEM BALIKIS ADEWUNMI </w:t>
      </w:r>
    </w:p>
    <w:p w:rsidR="00776277" w:rsidRPr="00241FD0" w:rsidRDefault="00776277" w:rsidP="001253B1">
      <w:pPr>
        <w:spacing w:after="0" w:line="240" w:lineRule="auto"/>
        <w:contextualSpacing/>
        <w:jc w:val="center"/>
        <w:rPr>
          <w:rFonts w:ascii="Bodoni Bk BT" w:hAnsi="Bodoni Bk BT"/>
          <w:b/>
          <w:sz w:val="36"/>
        </w:rPr>
      </w:pPr>
      <w:r w:rsidRPr="00241FD0">
        <w:rPr>
          <w:rFonts w:ascii="Bodoni Bk BT" w:hAnsi="Bodoni Bk BT" w:cs="Arial"/>
          <w:b/>
          <w:sz w:val="42"/>
        </w:rPr>
        <w:t>H</w:t>
      </w:r>
      <w:r>
        <w:rPr>
          <w:rFonts w:ascii="Bodoni Bk BT" w:hAnsi="Bodoni Bk BT"/>
          <w:b/>
          <w:sz w:val="36"/>
        </w:rPr>
        <w:t>ND/23</w:t>
      </w:r>
      <w:r w:rsidR="00DF3119">
        <w:rPr>
          <w:rFonts w:ascii="Bodoni Bk BT" w:hAnsi="Bodoni Bk BT"/>
          <w:b/>
          <w:sz w:val="36"/>
        </w:rPr>
        <w:t>/HMT/FT/0133</w:t>
      </w:r>
    </w:p>
    <w:p w:rsidR="00776277" w:rsidRPr="00241FD0" w:rsidRDefault="00776277" w:rsidP="001253B1">
      <w:pPr>
        <w:shd w:val="clear" w:color="auto" w:fill="FFFFFF"/>
        <w:spacing w:after="0" w:line="360" w:lineRule="auto"/>
        <w:contextualSpacing/>
        <w:rPr>
          <w:rFonts w:ascii="Bodoni Bk BT" w:hAnsi="Bodoni Bk BT"/>
        </w:rPr>
      </w:pPr>
    </w:p>
    <w:p w:rsidR="00776277" w:rsidRDefault="00776277" w:rsidP="001253B1">
      <w:pPr>
        <w:shd w:val="clear" w:color="auto" w:fill="FFFFFF"/>
        <w:spacing w:after="0" w:line="360" w:lineRule="auto"/>
        <w:contextualSpacing/>
        <w:rPr>
          <w:rFonts w:ascii="Verdana" w:hAnsi="Verdana"/>
        </w:rPr>
      </w:pPr>
    </w:p>
    <w:p w:rsidR="00776277" w:rsidRPr="00241FD0" w:rsidRDefault="00776277" w:rsidP="001253B1">
      <w:pPr>
        <w:shd w:val="clear" w:color="auto" w:fill="FFFFFF"/>
        <w:spacing w:after="0" w:line="360" w:lineRule="auto"/>
        <w:contextualSpacing/>
        <w:rPr>
          <w:rFonts w:ascii="Verdana" w:hAnsi="Verdana"/>
        </w:rPr>
      </w:pPr>
    </w:p>
    <w:p w:rsidR="00776277" w:rsidRPr="00DF3119" w:rsidRDefault="00776277" w:rsidP="001253B1">
      <w:pPr>
        <w:shd w:val="clear" w:color="auto" w:fill="FFFFFF"/>
        <w:spacing w:after="0" w:line="360" w:lineRule="auto"/>
        <w:contextualSpacing/>
        <w:rPr>
          <w:rFonts w:ascii="Verdana" w:hAnsi="Verdana"/>
          <w:b/>
        </w:rPr>
      </w:pPr>
    </w:p>
    <w:p w:rsidR="00776277" w:rsidRPr="00DF3119" w:rsidRDefault="00776277" w:rsidP="001253B1">
      <w:pPr>
        <w:spacing w:after="0"/>
        <w:contextualSpacing/>
        <w:jc w:val="center"/>
        <w:rPr>
          <w:rFonts w:ascii="Comic Sans MS" w:hAnsi="Comic Sans MS"/>
          <w:b/>
        </w:rPr>
      </w:pPr>
      <w:r w:rsidRPr="00DF3119">
        <w:rPr>
          <w:rFonts w:ascii="Comic Sans MS" w:hAnsi="Comic Sans MS"/>
          <w:b/>
        </w:rPr>
        <w:t xml:space="preserve">DEPARTMENT OF HOSPITALITY MANAGEMENT, </w:t>
      </w:r>
    </w:p>
    <w:p w:rsidR="00776277" w:rsidRPr="00DF3119" w:rsidRDefault="00776277" w:rsidP="001253B1">
      <w:pPr>
        <w:spacing w:after="0"/>
        <w:contextualSpacing/>
        <w:jc w:val="center"/>
        <w:rPr>
          <w:rFonts w:ascii="Comic Sans MS" w:hAnsi="Comic Sans MS"/>
          <w:b/>
        </w:rPr>
      </w:pPr>
      <w:r w:rsidRPr="00DF3119">
        <w:rPr>
          <w:rFonts w:ascii="Comic Sans MS" w:hAnsi="Comic Sans MS"/>
          <w:b/>
        </w:rPr>
        <w:t xml:space="preserve">INSTITUTE OF APPLIED SCIENCES, </w:t>
      </w:r>
    </w:p>
    <w:p w:rsidR="00776277" w:rsidRPr="00DF3119" w:rsidRDefault="00776277" w:rsidP="001253B1">
      <w:pPr>
        <w:spacing w:after="0"/>
        <w:contextualSpacing/>
        <w:jc w:val="center"/>
        <w:rPr>
          <w:rFonts w:ascii="Comic Sans MS" w:hAnsi="Comic Sans MS"/>
          <w:b/>
        </w:rPr>
      </w:pPr>
      <w:r w:rsidRPr="00DF3119">
        <w:rPr>
          <w:rFonts w:ascii="Comic Sans MS" w:hAnsi="Comic Sans MS"/>
          <w:b/>
        </w:rPr>
        <w:t xml:space="preserve">KWARA STATE POLYTECHNIC, </w:t>
      </w:r>
    </w:p>
    <w:p w:rsidR="00776277" w:rsidRPr="00DF3119" w:rsidRDefault="00776277" w:rsidP="001253B1">
      <w:pPr>
        <w:spacing w:after="0"/>
        <w:contextualSpacing/>
        <w:jc w:val="center"/>
        <w:rPr>
          <w:rFonts w:ascii="Comic Sans MS" w:hAnsi="Comic Sans MS"/>
          <w:b/>
          <w:i/>
        </w:rPr>
      </w:pPr>
      <w:r w:rsidRPr="00DF3119">
        <w:rPr>
          <w:rFonts w:ascii="Comic Sans MS" w:hAnsi="Comic Sans MS"/>
          <w:b/>
        </w:rPr>
        <w:t>ILORIN</w:t>
      </w:r>
    </w:p>
    <w:p w:rsidR="00776277" w:rsidRDefault="00776277" w:rsidP="001253B1">
      <w:pPr>
        <w:shd w:val="clear" w:color="auto" w:fill="FFFFFF"/>
        <w:spacing w:after="0" w:line="360" w:lineRule="auto"/>
        <w:contextualSpacing/>
        <w:jc w:val="center"/>
        <w:rPr>
          <w:rFonts w:ascii="Verdana" w:hAnsi="Verdana"/>
          <w:i/>
        </w:rPr>
      </w:pPr>
    </w:p>
    <w:p w:rsidR="00776277" w:rsidRPr="00241FD0" w:rsidRDefault="00776277" w:rsidP="001253B1">
      <w:pPr>
        <w:shd w:val="clear" w:color="auto" w:fill="FFFFFF"/>
        <w:spacing w:after="0" w:line="360" w:lineRule="auto"/>
        <w:contextualSpacing/>
        <w:jc w:val="center"/>
        <w:rPr>
          <w:rFonts w:ascii="Verdana" w:hAnsi="Verdana"/>
          <w:i/>
        </w:rPr>
      </w:pPr>
    </w:p>
    <w:p w:rsidR="00776277" w:rsidRPr="00241FD0" w:rsidRDefault="00776277" w:rsidP="001253B1">
      <w:pPr>
        <w:shd w:val="clear" w:color="auto" w:fill="FFFFFF"/>
        <w:spacing w:after="0" w:line="360" w:lineRule="auto"/>
        <w:contextualSpacing/>
        <w:jc w:val="center"/>
        <w:rPr>
          <w:rFonts w:ascii="Verdana" w:hAnsi="Verdana"/>
          <w:b/>
          <w:i/>
        </w:rPr>
      </w:pPr>
    </w:p>
    <w:p w:rsidR="00776277" w:rsidRPr="00241FD0" w:rsidRDefault="00776277" w:rsidP="001253B1">
      <w:pPr>
        <w:shd w:val="clear" w:color="auto" w:fill="FFFFFF"/>
        <w:spacing w:after="0"/>
        <w:contextualSpacing/>
        <w:jc w:val="center"/>
        <w:rPr>
          <w:rFonts w:ascii="Bookman Old Style" w:hAnsi="Bookman Old Style"/>
          <w:b/>
          <w:sz w:val="24"/>
        </w:rPr>
      </w:pPr>
      <w:r w:rsidRPr="00241FD0">
        <w:rPr>
          <w:rFonts w:ascii="Bookman Old Style" w:hAnsi="Bookman Old Style"/>
          <w:b/>
          <w:sz w:val="24"/>
        </w:rPr>
        <w:t>IN PARTIAL FULFILLMENT OF THE REQUIREMENTS</w:t>
      </w:r>
    </w:p>
    <w:p w:rsidR="00776277" w:rsidRPr="00241FD0" w:rsidRDefault="00776277" w:rsidP="001253B1">
      <w:pPr>
        <w:shd w:val="clear" w:color="auto" w:fill="FFFFFF"/>
        <w:spacing w:after="0"/>
        <w:contextualSpacing/>
        <w:jc w:val="center"/>
        <w:rPr>
          <w:rFonts w:ascii="Bookman Old Style" w:hAnsi="Bookman Old Style"/>
          <w:b/>
          <w:sz w:val="24"/>
        </w:rPr>
      </w:pPr>
      <w:r w:rsidRPr="00241FD0">
        <w:rPr>
          <w:rFonts w:ascii="Bookman Old Style" w:hAnsi="Bookman Old Style"/>
          <w:b/>
          <w:sz w:val="24"/>
        </w:rPr>
        <w:t xml:space="preserve">FOR THE AWARD OF HIGHER NATIONAL DIPLOMA (HND) </w:t>
      </w:r>
    </w:p>
    <w:p w:rsidR="00776277" w:rsidRPr="00241FD0" w:rsidRDefault="00776277" w:rsidP="001253B1">
      <w:pPr>
        <w:shd w:val="clear" w:color="auto" w:fill="FFFFFF"/>
        <w:spacing w:after="0"/>
        <w:contextualSpacing/>
        <w:jc w:val="center"/>
        <w:rPr>
          <w:rFonts w:ascii="Bookman Old Style" w:hAnsi="Bookman Old Style"/>
          <w:b/>
        </w:rPr>
      </w:pPr>
      <w:r w:rsidRPr="00241FD0">
        <w:rPr>
          <w:rFonts w:ascii="Bookman Old Style" w:hAnsi="Bookman Old Style"/>
          <w:b/>
        </w:rPr>
        <w:t>IN HOSPITALITY MANAGEMENT, KWARA STATE POLYTECHNIC, ILORIN</w:t>
      </w:r>
    </w:p>
    <w:p w:rsidR="00776277" w:rsidRPr="00241FD0" w:rsidRDefault="00776277" w:rsidP="001253B1">
      <w:pPr>
        <w:shd w:val="clear" w:color="auto" w:fill="FFFFFF"/>
        <w:spacing w:after="0" w:line="360" w:lineRule="auto"/>
        <w:contextualSpacing/>
        <w:rPr>
          <w:rFonts w:ascii="Verdana" w:hAnsi="Verdana"/>
        </w:rPr>
      </w:pPr>
    </w:p>
    <w:p w:rsidR="00776277" w:rsidRPr="00241FD0" w:rsidRDefault="00776277" w:rsidP="001253B1">
      <w:pPr>
        <w:shd w:val="clear" w:color="auto" w:fill="FFFFFF"/>
        <w:spacing w:after="0" w:line="360" w:lineRule="auto"/>
        <w:contextualSpacing/>
        <w:jc w:val="right"/>
        <w:rPr>
          <w:rFonts w:ascii="Verdana" w:hAnsi="Verdana"/>
          <w:b/>
          <w:i/>
        </w:rPr>
      </w:pPr>
    </w:p>
    <w:p w:rsidR="00776277" w:rsidRPr="00241FD0" w:rsidRDefault="00776277" w:rsidP="001253B1">
      <w:pPr>
        <w:shd w:val="clear" w:color="auto" w:fill="FFFFFF"/>
        <w:spacing w:after="0" w:line="360" w:lineRule="auto"/>
        <w:contextualSpacing/>
        <w:jc w:val="right"/>
        <w:rPr>
          <w:rFonts w:ascii="Verdana" w:hAnsi="Verdana"/>
          <w:b/>
          <w:i/>
        </w:rPr>
      </w:pPr>
    </w:p>
    <w:p w:rsidR="00776277" w:rsidRPr="00241FD0" w:rsidRDefault="00776277" w:rsidP="001253B1">
      <w:pPr>
        <w:shd w:val="clear" w:color="auto" w:fill="FFFFFF"/>
        <w:spacing w:after="0" w:line="360" w:lineRule="auto"/>
        <w:contextualSpacing/>
        <w:jc w:val="right"/>
        <w:rPr>
          <w:rFonts w:ascii="Verdana" w:hAnsi="Verdana"/>
          <w:b/>
          <w:i/>
        </w:rPr>
      </w:pPr>
    </w:p>
    <w:p w:rsidR="00776277" w:rsidRPr="00241FD0" w:rsidRDefault="00DF3119" w:rsidP="001253B1">
      <w:pPr>
        <w:shd w:val="clear" w:color="auto" w:fill="FFFFFF"/>
        <w:spacing w:after="0" w:line="360" w:lineRule="auto"/>
        <w:contextualSpacing/>
        <w:jc w:val="right"/>
        <w:rPr>
          <w:rFonts w:ascii="Verdana" w:hAnsi="Verdana"/>
          <w:b/>
          <w:i/>
        </w:rPr>
      </w:pPr>
      <w:r>
        <w:rPr>
          <w:rFonts w:ascii="Verdana" w:hAnsi="Verdana"/>
          <w:b/>
          <w:i/>
        </w:rPr>
        <w:t>SEP.</w:t>
      </w:r>
      <w:r w:rsidR="00776277" w:rsidRPr="00241FD0">
        <w:rPr>
          <w:rFonts w:ascii="Verdana" w:hAnsi="Verdana"/>
          <w:b/>
          <w:i/>
        </w:rPr>
        <w:t>, 202</w:t>
      </w:r>
      <w:r w:rsidR="00776277">
        <w:rPr>
          <w:rFonts w:ascii="Verdana" w:hAnsi="Verdana"/>
          <w:b/>
          <w:i/>
        </w:rPr>
        <w:t>5</w:t>
      </w:r>
      <w:r w:rsidR="00776277" w:rsidRPr="00241FD0">
        <w:rPr>
          <w:rFonts w:ascii="Verdana" w:hAnsi="Verdana"/>
          <w:b/>
          <w:sz w:val="21"/>
          <w:szCs w:val="21"/>
        </w:rPr>
        <w:br w:type="page"/>
      </w:r>
    </w:p>
    <w:p w:rsidR="00776277" w:rsidRPr="00241FD0" w:rsidRDefault="00776277" w:rsidP="001253B1">
      <w:pPr>
        <w:spacing w:after="0" w:line="360" w:lineRule="auto"/>
        <w:jc w:val="center"/>
        <w:rPr>
          <w:rFonts w:ascii="Bookman Old Style" w:eastAsia="Arial Unicode MS" w:hAnsi="Bookman Old Style" w:cs="Arial Unicode MS"/>
          <w:b/>
          <w:sz w:val="23"/>
          <w:szCs w:val="21"/>
        </w:rPr>
      </w:pPr>
      <w:r w:rsidRPr="00241FD0">
        <w:rPr>
          <w:rFonts w:ascii="Bookman Old Style" w:eastAsia="Arial Unicode MS" w:hAnsi="Bookman Old Style" w:cs="Arial Unicode MS"/>
          <w:b/>
          <w:sz w:val="23"/>
          <w:szCs w:val="21"/>
        </w:rPr>
        <w:lastRenderedPageBreak/>
        <w:t>CERTIFICATION</w:t>
      </w:r>
    </w:p>
    <w:p w:rsidR="00776277" w:rsidRPr="00241FD0" w:rsidRDefault="00776277" w:rsidP="001253B1">
      <w:pPr>
        <w:spacing w:after="0" w:line="360" w:lineRule="auto"/>
        <w:ind w:firstLine="720"/>
        <w:jc w:val="both"/>
        <w:rPr>
          <w:rFonts w:ascii="Bookman Old Style" w:eastAsia="Arial Unicode MS" w:hAnsi="Bookman Old Style" w:cs="Arial Unicode MS"/>
          <w:sz w:val="23"/>
          <w:szCs w:val="21"/>
        </w:rPr>
      </w:pPr>
      <w:r w:rsidRPr="00241FD0">
        <w:rPr>
          <w:rFonts w:ascii="Bookman Old Style" w:eastAsia="Arial Unicode MS" w:hAnsi="Bookman Old Style" w:cs="Arial Unicode MS"/>
          <w:sz w:val="23"/>
          <w:szCs w:val="21"/>
        </w:rPr>
        <w:t xml:space="preserve">This project has been read and approved by the undersigned on behalf of the Department of </w:t>
      </w:r>
      <w:r w:rsidRPr="00241FD0">
        <w:rPr>
          <w:rFonts w:ascii="Bookman Old Style" w:hAnsi="Bookman Old Style"/>
          <w:sz w:val="24"/>
        </w:rPr>
        <w:t>Hospitality Management</w:t>
      </w:r>
      <w:r w:rsidRPr="00241FD0">
        <w:rPr>
          <w:rFonts w:ascii="Bookman Old Style" w:eastAsia="Arial Unicode MS" w:hAnsi="Bookman Old Style" w:cs="Arial Unicode MS"/>
          <w:sz w:val="23"/>
          <w:szCs w:val="21"/>
        </w:rPr>
        <w:t xml:space="preserve">, Institute of Applied Sciences (IAS), </w:t>
      </w:r>
      <w:proofErr w:type="spellStart"/>
      <w:r w:rsidRPr="00241FD0">
        <w:rPr>
          <w:rFonts w:ascii="Bookman Old Style" w:eastAsia="Arial Unicode MS" w:hAnsi="Bookman Old Style" w:cs="Arial Unicode MS"/>
          <w:sz w:val="23"/>
          <w:szCs w:val="21"/>
        </w:rPr>
        <w:t>Kwara</w:t>
      </w:r>
      <w:proofErr w:type="spellEnd"/>
      <w:r w:rsidRPr="00241FD0">
        <w:rPr>
          <w:rFonts w:ascii="Bookman Old Style" w:eastAsia="Arial Unicode MS" w:hAnsi="Bookman Old Style" w:cs="Arial Unicode MS"/>
          <w:sz w:val="23"/>
          <w:szCs w:val="21"/>
        </w:rPr>
        <w:t xml:space="preserve"> State Polytechnic, </w:t>
      </w:r>
      <w:proofErr w:type="gramStart"/>
      <w:r w:rsidRPr="00241FD0">
        <w:rPr>
          <w:rFonts w:ascii="Bookman Old Style" w:eastAsia="Arial Unicode MS" w:hAnsi="Bookman Old Style" w:cs="Arial Unicode MS"/>
          <w:sz w:val="23"/>
          <w:szCs w:val="21"/>
        </w:rPr>
        <w:t>Ilorin</w:t>
      </w:r>
      <w:proofErr w:type="gramEnd"/>
      <w:r w:rsidRPr="00241FD0">
        <w:rPr>
          <w:rFonts w:ascii="Bookman Old Style" w:eastAsia="Arial Unicode MS" w:hAnsi="Bookman Old Style" w:cs="Arial Unicode MS"/>
          <w:sz w:val="23"/>
          <w:szCs w:val="21"/>
        </w:rPr>
        <w:t xml:space="preserve"> as meeting the requirement</w:t>
      </w:r>
      <w:r w:rsidR="00C33869">
        <w:rPr>
          <w:rFonts w:ascii="Bookman Old Style" w:eastAsia="Arial Unicode MS" w:hAnsi="Bookman Old Style" w:cs="Arial Unicode MS"/>
          <w:sz w:val="23"/>
          <w:szCs w:val="21"/>
        </w:rPr>
        <w:t>s</w:t>
      </w:r>
      <w:r w:rsidRPr="00241FD0">
        <w:rPr>
          <w:rFonts w:ascii="Bookman Old Style" w:eastAsia="Arial Unicode MS" w:hAnsi="Bookman Old Style" w:cs="Arial Unicode MS"/>
          <w:sz w:val="23"/>
          <w:szCs w:val="21"/>
        </w:rPr>
        <w:t xml:space="preserve"> for the Award of Higher National Diploma (HND) in </w:t>
      </w:r>
      <w:r w:rsidRPr="00241FD0">
        <w:rPr>
          <w:rFonts w:ascii="Bookman Old Style" w:hAnsi="Bookman Old Style"/>
          <w:sz w:val="24"/>
        </w:rPr>
        <w:t>Hospitality Management</w:t>
      </w:r>
      <w:r w:rsidRPr="00241FD0">
        <w:rPr>
          <w:rFonts w:ascii="Bookman Old Style" w:eastAsia="Arial Unicode MS" w:hAnsi="Bookman Old Style" w:cs="Arial Unicode MS"/>
          <w:sz w:val="23"/>
          <w:szCs w:val="21"/>
        </w:rPr>
        <w:t xml:space="preserve">. </w:t>
      </w:r>
    </w:p>
    <w:p w:rsidR="00776277" w:rsidRPr="00241FD0" w:rsidRDefault="00776277" w:rsidP="001253B1">
      <w:pPr>
        <w:spacing w:after="0"/>
        <w:rPr>
          <w:rFonts w:ascii="Arial Unicode MS" w:eastAsia="Arial Unicode MS" w:hAnsi="Arial Unicode MS" w:cs="Arial Unicode MS"/>
          <w:sz w:val="21"/>
          <w:szCs w:val="21"/>
        </w:rPr>
      </w:pPr>
    </w:p>
    <w:p w:rsidR="00776277" w:rsidRPr="00241FD0" w:rsidRDefault="00776277" w:rsidP="001253B1">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___________________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776277" w:rsidRPr="00241FD0" w:rsidRDefault="00DF3119" w:rsidP="001253B1">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HARUNA Z.A.B (MRS.)</w:t>
      </w:r>
      <w:r w:rsidR="00776277" w:rsidRPr="00241FD0">
        <w:rPr>
          <w:rFonts w:ascii="Trebuchet MS" w:eastAsia="Calibri" w:hAnsi="Trebuchet MS"/>
          <w:b/>
          <w:bCs/>
          <w:sz w:val="26"/>
          <w:szCs w:val="28"/>
        </w:rPr>
        <w:tab/>
      </w:r>
      <w:r w:rsidR="00776277" w:rsidRPr="00241FD0">
        <w:rPr>
          <w:rFonts w:ascii="Trebuchet MS" w:eastAsia="Calibri" w:hAnsi="Trebuchet MS"/>
          <w:b/>
          <w:bCs/>
          <w:sz w:val="26"/>
          <w:szCs w:val="28"/>
        </w:rPr>
        <w:tab/>
      </w:r>
      <w:r w:rsidR="00776277" w:rsidRPr="00241FD0">
        <w:rPr>
          <w:rFonts w:ascii="Trebuchet MS" w:eastAsia="Calibri" w:hAnsi="Trebuchet MS"/>
          <w:b/>
          <w:bCs/>
          <w:sz w:val="26"/>
          <w:szCs w:val="28"/>
        </w:rPr>
        <w:tab/>
      </w:r>
      <w:r w:rsidR="00776277" w:rsidRPr="00241FD0">
        <w:rPr>
          <w:rFonts w:ascii="Trebuchet MS" w:eastAsia="Calibri" w:hAnsi="Trebuchet MS"/>
          <w:b/>
          <w:bCs/>
          <w:sz w:val="26"/>
          <w:szCs w:val="28"/>
        </w:rPr>
        <w:tab/>
      </w:r>
      <w:r w:rsidR="00776277" w:rsidRPr="00241FD0">
        <w:rPr>
          <w:rFonts w:ascii="Trebuchet MS" w:hAnsi="Trebuchet MS"/>
          <w:b/>
          <w:bCs/>
          <w:sz w:val="26"/>
          <w:szCs w:val="28"/>
        </w:rPr>
        <w:tab/>
      </w:r>
      <w:r w:rsidR="00776277" w:rsidRPr="00241FD0">
        <w:rPr>
          <w:rFonts w:ascii="Trebuchet MS" w:hAnsi="Trebuchet MS"/>
          <w:b/>
          <w:bCs/>
          <w:sz w:val="26"/>
          <w:szCs w:val="28"/>
        </w:rPr>
        <w:tab/>
      </w:r>
      <w:r w:rsidR="00776277" w:rsidRPr="00241FD0">
        <w:rPr>
          <w:rFonts w:ascii="Trebuchet MS" w:eastAsia="Calibri" w:hAnsi="Trebuchet MS"/>
          <w:b/>
          <w:bCs/>
          <w:sz w:val="26"/>
          <w:szCs w:val="28"/>
        </w:rPr>
        <w:t>Date</w:t>
      </w:r>
    </w:p>
    <w:p w:rsidR="00776277" w:rsidRPr="00241FD0" w:rsidRDefault="00776277" w:rsidP="001253B1">
      <w:pPr>
        <w:spacing w:after="0" w:line="240" w:lineRule="auto"/>
        <w:jc w:val="both"/>
        <w:rPr>
          <w:rFonts w:ascii="Trebuchet MS" w:eastAsia="Calibri" w:hAnsi="Trebuchet MS"/>
          <w:bCs/>
          <w:sz w:val="26"/>
          <w:szCs w:val="28"/>
        </w:rPr>
      </w:pPr>
      <w:r w:rsidRPr="00241FD0">
        <w:rPr>
          <w:rFonts w:ascii="Trebuchet MS" w:eastAsia="Calibri" w:hAnsi="Trebuchet MS"/>
          <w:bCs/>
          <w:sz w:val="26"/>
          <w:szCs w:val="28"/>
        </w:rPr>
        <w:t>(Project supervisor)</w:t>
      </w:r>
    </w:p>
    <w:p w:rsidR="00776277" w:rsidRPr="00241FD0" w:rsidRDefault="00776277" w:rsidP="001253B1">
      <w:pPr>
        <w:spacing w:after="0" w:line="240" w:lineRule="auto"/>
        <w:jc w:val="both"/>
        <w:rPr>
          <w:rFonts w:ascii="Trebuchet MS" w:hAnsi="Trebuchet MS"/>
          <w:b/>
          <w:bCs/>
          <w:sz w:val="26"/>
          <w:szCs w:val="28"/>
        </w:rPr>
      </w:pPr>
    </w:p>
    <w:p w:rsidR="00776277" w:rsidRPr="00241FD0" w:rsidRDefault="00776277" w:rsidP="001253B1">
      <w:pPr>
        <w:spacing w:after="0" w:line="240" w:lineRule="auto"/>
        <w:jc w:val="both"/>
        <w:rPr>
          <w:rFonts w:ascii="Trebuchet MS" w:hAnsi="Trebuchet MS"/>
          <w:b/>
          <w:bCs/>
          <w:sz w:val="26"/>
          <w:szCs w:val="28"/>
        </w:rPr>
      </w:pPr>
    </w:p>
    <w:p w:rsidR="00776277" w:rsidRPr="00241FD0" w:rsidRDefault="00776277" w:rsidP="001253B1">
      <w:pPr>
        <w:spacing w:after="0" w:line="240" w:lineRule="auto"/>
        <w:jc w:val="both"/>
        <w:rPr>
          <w:rFonts w:ascii="Trebuchet MS" w:hAnsi="Trebuchet MS"/>
          <w:b/>
          <w:bCs/>
          <w:sz w:val="26"/>
          <w:szCs w:val="28"/>
        </w:rPr>
      </w:pPr>
    </w:p>
    <w:p w:rsidR="00776277" w:rsidRPr="00241FD0" w:rsidRDefault="00776277" w:rsidP="001253B1">
      <w:pPr>
        <w:spacing w:after="0" w:line="240" w:lineRule="auto"/>
        <w:jc w:val="both"/>
        <w:rPr>
          <w:rFonts w:ascii="Trebuchet MS" w:hAnsi="Trebuchet MS"/>
          <w:b/>
          <w:bCs/>
          <w:sz w:val="26"/>
          <w:szCs w:val="28"/>
        </w:rPr>
      </w:pPr>
    </w:p>
    <w:p w:rsidR="00776277" w:rsidRPr="00241FD0" w:rsidRDefault="00776277" w:rsidP="001253B1">
      <w:pPr>
        <w:spacing w:after="0" w:line="240" w:lineRule="auto"/>
        <w:jc w:val="both"/>
        <w:rPr>
          <w:rFonts w:ascii="Trebuchet MS" w:eastAsia="Calibri" w:hAnsi="Trebuchet MS"/>
          <w:b/>
          <w:bCs/>
          <w:sz w:val="26"/>
          <w:szCs w:val="28"/>
        </w:rPr>
      </w:pPr>
    </w:p>
    <w:p w:rsidR="00776277" w:rsidRPr="00241FD0" w:rsidRDefault="00776277" w:rsidP="001253B1">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___________________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776277" w:rsidRPr="00241FD0" w:rsidRDefault="00776277" w:rsidP="001253B1">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t>HARUNA Z.A.B (MRS.)</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r w:rsidRPr="00241FD0">
        <w:rPr>
          <w:rFonts w:ascii="Trebuchet MS" w:hAnsi="Trebuchet MS"/>
          <w:b/>
          <w:bCs/>
          <w:sz w:val="26"/>
          <w:szCs w:val="28"/>
        </w:rPr>
        <w:tab/>
      </w:r>
      <w:r w:rsidRPr="00241FD0">
        <w:rPr>
          <w:rFonts w:ascii="Trebuchet MS" w:eastAsia="Calibri" w:hAnsi="Trebuchet MS"/>
          <w:b/>
          <w:bCs/>
          <w:sz w:val="26"/>
          <w:szCs w:val="28"/>
        </w:rPr>
        <w:t>Date</w:t>
      </w:r>
      <w:r w:rsidRPr="00241FD0">
        <w:rPr>
          <w:rFonts w:ascii="Trebuchet MS" w:eastAsia="Calibri" w:hAnsi="Trebuchet MS"/>
          <w:b/>
          <w:bCs/>
          <w:sz w:val="26"/>
          <w:szCs w:val="28"/>
        </w:rPr>
        <w:tab/>
      </w:r>
    </w:p>
    <w:p w:rsidR="00776277" w:rsidRPr="00241FD0" w:rsidRDefault="00776277" w:rsidP="001253B1">
      <w:pPr>
        <w:spacing w:after="0" w:line="240" w:lineRule="auto"/>
        <w:jc w:val="both"/>
        <w:rPr>
          <w:rFonts w:ascii="Trebuchet MS" w:eastAsia="Calibri" w:hAnsi="Trebuchet MS"/>
          <w:bCs/>
          <w:sz w:val="26"/>
          <w:szCs w:val="28"/>
        </w:rPr>
      </w:pPr>
      <w:r w:rsidRPr="00241FD0">
        <w:rPr>
          <w:rFonts w:ascii="Trebuchet MS" w:eastAsia="Calibri" w:hAnsi="Trebuchet MS"/>
          <w:bCs/>
          <w:sz w:val="26"/>
          <w:szCs w:val="28"/>
        </w:rPr>
        <w:t>(Project coordinator)</w:t>
      </w:r>
    </w:p>
    <w:p w:rsidR="00776277" w:rsidRPr="00241FD0" w:rsidRDefault="00776277" w:rsidP="001253B1">
      <w:pPr>
        <w:spacing w:after="0" w:line="240" w:lineRule="auto"/>
        <w:jc w:val="both"/>
        <w:rPr>
          <w:rFonts w:ascii="Trebuchet MS" w:hAnsi="Trebuchet MS"/>
          <w:bCs/>
          <w:sz w:val="26"/>
          <w:szCs w:val="28"/>
        </w:rPr>
      </w:pPr>
    </w:p>
    <w:p w:rsidR="00776277" w:rsidRPr="00241FD0" w:rsidRDefault="00776277" w:rsidP="001253B1">
      <w:pPr>
        <w:spacing w:after="0" w:line="240" w:lineRule="auto"/>
        <w:jc w:val="both"/>
        <w:rPr>
          <w:rFonts w:ascii="Trebuchet MS" w:hAnsi="Trebuchet MS"/>
          <w:bCs/>
          <w:sz w:val="26"/>
          <w:szCs w:val="28"/>
        </w:rPr>
      </w:pPr>
    </w:p>
    <w:p w:rsidR="00776277" w:rsidRPr="00241FD0" w:rsidRDefault="00776277" w:rsidP="001253B1">
      <w:pPr>
        <w:spacing w:after="0" w:line="240" w:lineRule="auto"/>
        <w:jc w:val="both"/>
        <w:rPr>
          <w:rFonts w:ascii="Trebuchet MS" w:hAnsi="Trebuchet MS"/>
          <w:bCs/>
          <w:sz w:val="26"/>
          <w:szCs w:val="28"/>
        </w:rPr>
      </w:pPr>
    </w:p>
    <w:p w:rsidR="00776277" w:rsidRPr="00241FD0" w:rsidRDefault="00776277" w:rsidP="001253B1">
      <w:pPr>
        <w:spacing w:after="0" w:line="240" w:lineRule="auto"/>
        <w:jc w:val="both"/>
        <w:rPr>
          <w:rFonts w:ascii="Trebuchet MS" w:hAnsi="Trebuchet MS"/>
          <w:bCs/>
          <w:sz w:val="26"/>
          <w:szCs w:val="28"/>
        </w:rPr>
      </w:pPr>
    </w:p>
    <w:p w:rsidR="00776277" w:rsidRPr="00241FD0" w:rsidRDefault="00776277" w:rsidP="001253B1">
      <w:pPr>
        <w:spacing w:after="0" w:line="240" w:lineRule="auto"/>
        <w:jc w:val="both"/>
        <w:rPr>
          <w:rFonts w:ascii="Trebuchet MS" w:eastAsia="Calibri" w:hAnsi="Trebuchet MS"/>
          <w:bCs/>
          <w:sz w:val="26"/>
          <w:szCs w:val="28"/>
        </w:rPr>
      </w:pPr>
    </w:p>
    <w:p w:rsidR="00776277" w:rsidRPr="00241FD0" w:rsidRDefault="00776277" w:rsidP="001253B1">
      <w:pPr>
        <w:spacing w:after="0" w:line="240" w:lineRule="auto"/>
        <w:jc w:val="both"/>
        <w:rPr>
          <w:rFonts w:ascii="Trebuchet MS" w:eastAsia="Calibri" w:hAnsi="Trebuchet MS"/>
          <w:b/>
          <w:bCs/>
          <w:sz w:val="26"/>
          <w:szCs w:val="28"/>
        </w:rPr>
      </w:pP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r>
      <w:r w:rsidRPr="00241FD0">
        <w:rPr>
          <w:rFonts w:ascii="Trebuchet MS" w:eastAsia="Calibri" w:hAnsi="Trebuchet MS"/>
          <w:b/>
          <w:bCs/>
          <w:sz w:val="26"/>
          <w:szCs w:val="28"/>
        </w:rPr>
        <w:softHyphen/>
        <w:t>__________________</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t>____________________</w:t>
      </w:r>
    </w:p>
    <w:p w:rsidR="00776277" w:rsidRPr="00241FD0" w:rsidRDefault="00776277" w:rsidP="001253B1">
      <w:pPr>
        <w:spacing w:after="0" w:line="240" w:lineRule="auto"/>
        <w:jc w:val="both"/>
        <w:rPr>
          <w:rFonts w:ascii="Trebuchet MS" w:eastAsia="Calibri" w:hAnsi="Trebuchet MS"/>
          <w:b/>
          <w:bCs/>
          <w:sz w:val="26"/>
          <w:szCs w:val="28"/>
        </w:rPr>
      </w:pPr>
      <w:r>
        <w:rPr>
          <w:rFonts w:ascii="Trebuchet MS" w:eastAsia="Calibri" w:hAnsi="Trebuchet MS"/>
          <w:b/>
          <w:bCs/>
          <w:sz w:val="26"/>
          <w:szCs w:val="28"/>
        </w:rPr>
        <w:t>AREMU O.O</w:t>
      </w:r>
      <w:r w:rsidRPr="00241FD0">
        <w:rPr>
          <w:rFonts w:ascii="Trebuchet MS" w:eastAsia="Calibri" w:hAnsi="Trebuchet MS"/>
          <w:b/>
          <w:bCs/>
          <w:sz w:val="26"/>
          <w:szCs w:val="28"/>
        </w:rPr>
        <w:t xml:space="preserve"> (MRS.)</w:t>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r w:rsidRPr="00241FD0">
        <w:rPr>
          <w:rFonts w:ascii="Trebuchet MS" w:hAnsi="Trebuchet MS"/>
          <w:b/>
          <w:bCs/>
          <w:sz w:val="26"/>
          <w:szCs w:val="28"/>
        </w:rPr>
        <w:tab/>
      </w:r>
      <w:r w:rsidRPr="00241FD0">
        <w:rPr>
          <w:rFonts w:ascii="Trebuchet MS" w:eastAsia="Calibri" w:hAnsi="Trebuchet MS"/>
          <w:b/>
          <w:bCs/>
          <w:sz w:val="26"/>
          <w:szCs w:val="28"/>
        </w:rPr>
        <w:t>Date</w:t>
      </w:r>
      <w:r w:rsidRPr="00241FD0">
        <w:rPr>
          <w:rFonts w:ascii="Trebuchet MS" w:eastAsia="Calibri" w:hAnsi="Trebuchet MS"/>
          <w:b/>
          <w:bCs/>
          <w:sz w:val="26"/>
          <w:szCs w:val="28"/>
        </w:rPr>
        <w:tab/>
      </w:r>
      <w:r w:rsidRPr="00241FD0">
        <w:rPr>
          <w:rFonts w:ascii="Trebuchet MS" w:hAnsi="Trebuchet MS"/>
          <w:b/>
          <w:bCs/>
          <w:sz w:val="26"/>
          <w:szCs w:val="28"/>
        </w:rPr>
        <w:tab/>
      </w:r>
    </w:p>
    <w:p w:rsidR="00776277" w:rsidRPr="00241FD0" w:rsidRDefault="00776277" w:rsidP="001253B1">
      <w:pPr>
        <w:spacing w:after="0" w:line="240" w:lineRule="auto"/>
        <w:jc w:val="both"/>
        <w:rPr>
          <w:rFonts w:ascii="Trebuchet MS" w:hAnsi="Trebuchet MS"/>
          <w:b/>
          <w:bCs/>
          <w:sz w:val="26"/>
          <w:szCs w:val="28"/>
        </w:rPr>
      </w:pPr>
      <w:r w:rsidRPr="00241FD0">
        <w:rPr>
          <w:rFonts w:ascii="Trebuchet MS" w:eastAsia="Calibri" w:hAnsi="Trebuchet MS"/>
          <w:bCs/>
          <w:sz w:val="26"/>
          <w:szCs w:val="28"/>
        </w:rPr>
        <w:t>(</w:t>
      </w:r>
      <w:r w:rsidRPr="00241FD0">
        <w:rPr>
          <w:rFonts w:ascii="Trebuchet MS" w:hAnsi="Trebuchet MS"/>
          <w:bCs/>
          <w:sz w:val="26"/>
          <w:szCs w:val="28"/>
        </w:rPr>
        <w:t>Head of Department</w:t>
      </w:r>
      <w:r w:rsidRPr="00241FD0">
        <w:rPr>
          <w:rFonts w:ascii="Trebuchet MS" w:eastAsia="Calibri" w:hAnsi="Trebuchet MS"/>
          <w:bCs/>
          <w:sz w:val="26"/>
          <w:szCs w:val="28"/>
        </w:rPr>
        <w:t>)</w:t>
      </w:r>
      <w:r w:rsidRPr="00241FD0">
        <w:rPr>
          <w:rFonts w:ascii="Trebuchet MS" w:eastAsia="Calibri" w:hAnsi="Trebuchet MS"/>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eastAsia="Calibri" w:hAnsi="Trebuchet MS"/>
          <w:b/>
          <w:bCs/>
          <w:sz w:val="26"/>
          <w:szCs w:val="28"/>
        </w:rPr>
        <w:tab/>
      </w:r>
      <w:r w:rsidRPr="00241FD0">
        <w:rPr>
          <w:rFonts w:ascii="Trebuchet MS" w:hAnsi="Trebuchet MS"/>
          <w:b/>
          <w:bCs/>
          <w:sz w:val="26"/>
          <w:szCs w:val="28"/>
        </w:rPr>
        <w:tab/>
      </w:r>
    </w:p>
    <w:p w:rsidR="00776277" w:rsidRPr="00241FD0" w:rsidRDefault="00776277" w:rsidP="001253B1">
      <w:pPr>
        <w:spacing w:after="0"/>
        <w:rPr>
          <w:rFonts w:asciiTheme="majorHAnsi" w:hAnsiTheme="majorHAnsi" w:cs="Arial"/>
          <w:b/>
          <w:sz w:val="24"/>
        </w:rPr>
      </w:pPr>
      <w:r w:rsidRPr="00241FD0">
        <w:rPr>
          <w:rFonts w:asciiTheme="majorHAnsi" w:hAnsiTheme="majorHAnsi" w:cs="Arial"/>
          <w:b/>
          <w:sz w:val="24"/>
        </w:rPr>
        <w:br w:type="page"/>
      </w:r>
    </w:p>
    <w:p w:rsidR="00776277" w:rsidRPr="005E1CE7" w:rsidRDefault="00776277" w:rsidP="001253B1">
      <w:pPr>
        <w:spacing w:after="0"/>
        <w:jc w:val="center"/>
        <w:rPr>
          <w:rFonts w:ascii="Times New Roman" w:hAnsi="Times New Roman" w:cs="Times New Roman"/>
          <w:b/>
          <w:sz w:val="24"/>
          <w:szCs w:val="24"/>
        </w:rPr>
      </w:pPr>
      <w:r w:rsidRPr="005E1CE7">
        <w:rPr>
          <w:rFonts w:ascii="Times New Roman" w:hAnsi="Times New Roman" w:cs="Times New Roman"/>
          <w:b/>
          <w:sz w:val="24"/>
          <w:szCs w:val="24"/>
        </w:rPr>
        <w:lastRenderedPageBreak/>
        <w:t>DEDICATION</w:t>
      </w:r>
    </w:p>
    <w:p w:rsidR="00776277" w:rsidRPr="005E1CE7" w:rsidRDefault="00776277" w:rsidP="001253B1">
      <w:pPr>
        <w:spacing w:after="0"/>
        <w:jc w:val="both"/>
        <w:rPr>
          <w:rFonts w:ascii="Times New Roman" w:hAnsi="Times New Roman" w:cs="Times New Roman"/>
          <w:sz w:val="24"/>
          <w:szCs w:val="24"/>
        </w:rPr>
      </w:pPr>
      <w:r w:rsidRPr="005E1CE7">
        <w:rPr>
          <w:rFonts w:ascii="Times New Roman" w:hAnsi="Times New Roman" w:cs="Times New Roman"/>
          <w:sz w:val="24"/>
          <w:szCs w:val="24"/>
        </w:rPr>
        <w:t>This work is dedicated to Almighty God.</w:t>
      </w: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rPr>
          <w:rFonts w:ascii="Times New Roman" w:hAnsi="Times New Roman" w:cs="Times New Roman"/>
          <w:b/>
          <w:sz w:val="24"/>
          <w:szCs w:val="24"/>
        </w:rPr>
      </w:pPr>
    </w:p>
    <w:p w:rsidR="00776277" w:rsidRPr="005E1CE7" w:rsidRDefault="00776277" w:rsidP="001253B1">
      <w:pPr>
        <w:spacing w:after="0" w:line="360" w:lineRule="auto"/>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line="360" w:lineRule="auto"/>
        <w:jc w:val="center"/>
        <w:rPr>
          <w:rFonts w:ascii="Times New Roman" w:hAnsi="Times New Roman" w:cs="Times New Roman"/>
          <w:b/>
          <w:sz w:val="24"/>
          <w:szCs w:val="24"/>
        </w:rPr>
      </w:pPr>
    </w:p>
    <w:p w:rsidR="00776277" w:rsidRPr="005E1CE7" w:rsidRDefault="00776277" w:rsidP="001253B1">
      <w:pPr>
        <w:spacing w:after="0"/>
        <w:rPr>
          <w:rFonts w:ascii="Times New Roman" w:hAnsi="Times New Roman" w:cs="Times New Roman"/>
          <w:b/>
          <w:sz w:val="24"/>
          <w:szCs w:val="24"/>
        </w:rPr>
      </w:pPr>
      <w:r w:rsidRPr="005E1CE7">
        <w:rPr>
          <w:rFonts w:ascii="Times New Roman" w:hAnsi="Times New Roman" w:cs="Times New Roman"/>
          <w:b/>
          <w:sz w:val="24"/>
          <w:szCs w:val="24"/>
        </w:rPr>
        <w:br w:type="page"/>
      </w:r>
    </w:p>
    <w:p w:rsidR="00776277" w:rsidRPr="005E1CE7" w:rsidRDefault="00776277" w:rsidP="001253B1">
      <w:pPr>
        <w:spacing w:after="0" w:line="360" w:lineRule="auto"/>
        <w:jc w:val="center"/>
        <w:rPr>
          <w:rFonts w:ascii="Times New Roman" w:hAnsi="Times New Roman" w:cs="Times New Roman"/>
          <w:b/>
          <w:sz w:val="24"/>
          <w:szCs w:val="24"/>
        </w:rPr>
      </w:pPr>
      <w:r w:rsidRPr="005E1CE7">
        <w:rPr>
          <w:rFonts w:ascii="Times New Roman" w:hAnsi="Times New Roman" w:cs="Times New Roman"/>
          <w:b/>
          <w:sz w:val="24"/>
          <w:szCs w:val="24"/>
        </w:rPr>
        <w:lastRenderedPageBreak/>
        <w:t>ACKNOWLEDGEMENT</w:t>
      </w:r>
    </w:p>
    <w:p w:rsidR="00776277" w:rsidRPr="005E1CE7" w:rsidRDefault="00776277" w:rsidP="001253B1">
      <w:pPr>
        <w:spacing w:after="0" w:line="48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The inspiration to complete this project came from numerous sources, t</w:t>
      </w:r>
      <w:r w:rsidR="00C33869">
        <w:rPr>
          <w:rFonts w:ascii="Times New Roman" w:hAnsi="Times New Roman" w:cs="Times New Roman"/>
          <w:sz w:val="24"/>
          <w:szCs w:val="24"/>
        </w:rPr>
        <w:t>he most primary of which is GOD the A</w:t>
      </w:r>
      <w:r w:rsidRPr="005E1CE7">
        <w:rPr>
          <w:rFonts w:ascii="Times New Roman" w:hAnsi="Times New Roman" w:cs="Times New Roman"/>
          <w:sz w:val="24"/>
          <w:szCs w:val="24"/>
        </w:rPr>
        <w:t xml:space="preserve">lmighty </w:t>
      </w:r>
      <w:r w:rsidR="00C33869">
        <w:rPr>
          <w:rFonts w:ascii="Times New Roman" w:hAnsi="Times New Roman" w:cs="Times New Roman"/>
          <w:sz w:val="24"/>
          <w:szCs w:val="24"/>
        </w:rPr>
        <w:t>Allah</w:t>
      </w:r>
      <w:r w:rsidRPr="005E1CE7">
        <w:rPr>
          <w:rFonts w:ascii="Times New Roman" w:hAnsi="Times New Roman" w:cs="Times New Roman"/>
          <w:sz w:val="24"/>
          <w:szCs w:val="24"/>
        </w:rPr>
        <w:t xml:space="preserve">, for </w:t>
      </w:r>
      <w:r w:rsidR="00C33869" w:rsidRPr="005E1CE7">
        <w:rPr>
          <w:rFonts w:ascii="Times New Roman" w:hAnsi="Times New Roman" w:cs="Times New Roman"/>
          <w:sz w:val="24"/>
          <w:szCs w:val="24"/>
        </w:rPr>
        <w:t xml:space="preserve">His </w:t>
      </w:r>
      <w:r w:rsidR="00C33869">
        <w:rPr>
          <w:rFonts w:ascii="Times New Roman" w:hAnsi="Times New Roman" w:cs="Times New Roman"/>
          <w:sz w:val="24"/>
          <w:szCs w:val="24"/>
        </w:rPr>
        <w:t xml:space="preserve">protection over me </w:t>
      </w:r>
      <w:r w:rsidRPr="005E1CE7">
        <w:rPr>
          <w:rFonts w:ascii="Times New Roman" w:hAnsi="Times New Roman" w:cs="Times New Roman"/>
          <w:sz w:val="24"/>
          <w:szCs w:val="24"/>
        </w:rPr>
        <w:t>since I become a student of this prestigious school</w:t>
      </w:r>
      <w:r w:rsidR="00C33869">
        <w:rPr>
          <w:rFonts w:ascii="Times New Roman" w:hAnsi="Times New Roman" w:cs="Times New Roman"/>
          <w:sz w:val="24"/>
          <w:szCs w:val="24"/>
        </w:rPr>
        <w:t xml:space="preserve">, </w:t>
      </w:r>
      <w:proofErr w:type="spellStart"/>
      <w:r w:rsidR="00C33869">
        <w:rPr>
          <w:rFonts w:ascii="Times New Roman" w:hAnsi="Times New Roman" w:cs="Times New Roman"/>
          <w:sz w:val="24"/>
          <w:szCs w:val="24"/>
        </w:rPr>
        <w:t>Kwara</w:t>
      </w:r>
      <w:proofErr w:type="spellEnd"/>
      <w:r w:rsidR="00C33869">
        <w:rPr>
          <w:rFonts w:ascii="Times New Roman" w:hAnsi="Times New Roman" w:cs="Times New Roman"/>
          <w:sz w:val="24"/>
          <w:szCs w:val="24"/>
        </w:rPr>
        <w:t xml:space="preserve"> State Polytechnic, and His g</w:t>
      </w:r>
      <w:r w:rsidRPr="005E1CE7">
        <w:rPr>
          <w:rFonts w:ascii="Times New Roman" w:hAnsi="Times New Roman" w:cs="Times New Roman"/>
          <w:sz w:val="24"/>
          <w:szCs w:val="24"/>
        </w:rPr>
        <w:t>uidance before during and after my project. To God be the glory. My sincere gratitude goes to my loving beautiful supportive parents</w:t>
      </w:r>
      <w:r w:rsidR="00C33869">
        <w:rPr>
          <w:rFonts w:ascii="Times New Roman" w:hAnsi="Times New Roman" w:cs="Times New Roman"/>
          <w:sz w:val="24"/>
          <w:szCs w:val="24"/>
        </w:rPr>
        <w:t>,</w:t>
      </w:r>
      <w:r w:rsidRPr="005E1CE7">
        <w:rPr>
          <w:rFonts w:ascii="Times New Roman" w:hAnsi="Times New Roman" w:cs="Times New Roman"/>
          <w:sz w:val="24"/>
          <w:szCs w:val="24"/>
        </w:rPr>
        <w:t xml:space="preserve"> my back bone </w:t>
      </w:r>
      <w:r w:rsidR="00DF3119">
        <w:rPr>
          <w:rFonts w:ascii="Times New Roman" w:hAnsi="Times New Roman" w:cs="Times New Roman"/>
          <w:sz w:val="24"/>
          <w:szCs w:val="24"/>
        </w:rPr>
        <w:t xml:space="preserve">Late </w:t>
      </w:r>
      <w:r w:rsidRPr="005E1CE7">
        <w:rPr>
          <w:rFonts w:ascii="Times New Roman" w:hAnsi="Times New Roman" w:cs="Times New Roman"/>
          <w:sz w:val="24"/>
          <w:szCs w:val="24"/>
        </w:rPr>
        <w:t xml:space="preserve">Mr. &amp; </w:t>
      </w:r>
      <w:r>
        <w:rPr>
          <w:rFonts w:ascii="Times New Roman" w:hAnsi="Times New Roman" w:cs="Times New Roman"/>
          <w:sz w:val="24"/>
          <w:szCs w:val="24"/>
        </w:rPr>
        <w:t>Mrs</w:t>
      </w:r>
      <w:r w:rsidRPr="005E1CE7">
        <w:rPr>
          <w:rFonts w:ascii="Times New Roman" w:hAnsi="Times New Roman" w:cs="Times New Roman"/>
          <w:sz w:val="24"/>
          <w:szCs w:val="24"/>
        </w:rPr>
        <w:t>.</w:t>
      </w:r>
      <w:r>
        <w:rPr>
          <w:rFonts w:ascii="Times New Roman" w:hAnsi="Times New Roman" w:cs="Times New Roman"/>
          <w:sz w:val="24"/>
          <w:szCs w:val="24"/>
        </w:rPr>
        <w:t xml:space="preserve"> </w:t>
      </w:r>
      <w:r w:rsidR="00DF3119">
        <w:rPr>
          <w:rFonts w:ascii="Times New Roman" w:hAnsi="Times New Roman" w:cs="Times New Roman"/>
          <w:sz w:val="24"/>
          <w:szCs w:val="24"/>
        </w:rPr>
        <w:t>Raheem</w:t>
      </w:r>
      <w:r>
        <w:rPr>
          <w:rFonts w:ascii="Times New Roman" w:hAnsi="Times New Roman" w:cs="Times New Roman"/>
          <w:sz w:val="24"/>
          <w:szCs w:val="24"/>
        </w:rPr>
        <w:t xml:space="preserve">. </w:t>
      </w:r>
      <w:r w:rsidRPr="005E1CE7">
        <w:rPr>
          <w:rFonts w:ascii="Times New Roman" w:hAnsi="Times New Roman" w:cs="Times New Roman"/>
          <w:sz w:val="24"/>
          <w:szCs w:val="24"/>
        </w:rPr>
        <w:t xml:space="preserve"> </w:t>
      </w:r>
    </w:p>
    <w:p w:rsidR="00776277" w:rsidRPr="005E1CE7" w:rsidRDefault="00776277" w:rsidP="001253B1">
      <w:pPr>
        <w:spacing w:after="0" w:line="48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No adjective is enough to qualify you</w:t>
      </w:r>
      <w:r w:rsidR="00C33869">
        <w:rPr>
          <w:rFonts w:ascii="Times New Roman" w:hAnsi="Times New Roman" w:cs="Times New Roman"/>
          <w:sz w:val="24"/>
          <w:szCs w:val="24"/>
        </w:rPr>
        <w:t xml:space="preserve">. </w:t>
      </w:r>
      <w:r w:rsidR="00C33869" w:rsidRPr="005E1CE7">
        <w:rPr>
          <w:rFonts w:ascii="Times New Roman" w:hAnsi="Times New Roman" w:cs="Times New Roman"/>
          <w:sz w:val="24"/>
          <w:szCs w:val="24"/>
        </w:rPr>
        <w:t xml:space="preserve">Thank </w:t>
      </w:r>
      <w:r w:rsidRPr="005E1CE7">
        <w:rPr>
          <w:rFonts w:ascii="Times New Roman" w:hAnsi="Times New Roman" w:cs="Times New Roman"/>
          <w:sz w:val="24"/>
          <w:szCs w:val="24"/>
        </w:rPr>
        <w:t>you so much for the love</w:t>
      </w:r>
      <w:r w:rsidR="00C33869">
        <w:rPr>
          <w:rFonts w:ascii="Times New Roman" w:hAnsi="Times New Roman" w:cs="Times New Roman"/>
          <w:sz w:val="24"/>
          <w:szCs w:val="24"/>
        </w:rPr>
        <w:t>.</w:t>
      </w:r>
      <w:r w:rsidRPr="005E1CE7">
        <w:rPr>
          <w:rFonts w:ascii="Times New Roman" w:hAnsi="Times New Roman" w:cs="Times New Roman"/>
          <w:sz w:val="24"/>
          <w:szCs w:val="24"/>
        </w:rPr>
        <w:t xml:space="preserve"> </w:t>
      </w:r>
      <w:r w:rsidR="00C33869" w:rsidRPr="005E1CE7">
        <w:rPr>
          <w:rFonts w:ascii="Times New Roman" w:hAnsi="Times New Roman" w:cs="Times New Roman"/>
          <w:sz w:val="24"/>
          <w:szCs w:val="24"/>
        </w:rPr>
        <w:t xml:space="preserve">You </w:t>
      </w:r>
      <w:r w:rsidRPr="005E1CE7">
        <w:rPr>
          <w:rFonts w:ascii="Times New Roman" w:hAnsi="Times New Roman" w:cs="Times New Roman"/>
          <w:sz w:val="24"/>
          <w:szCs w:val="24"/>
        </w:rPr>
        <w:t>guys made a lot even the ones I know of and the ones I do</w:t>
      </w:r>
      <w:r w:rsidR="00C33869">
        <w:rPr>
          <w:rFonts w:ascii="Times New Roman" w:hAnsi="Times New Roman" w:cs="Times New Roman"/>
          <w:sz w:val="24"/>
          <w:szCs w:val="24"/>
        </w:rPr>
        <w:t xml:space="preserve"> </w:t>
      </w:r>
      <w:r w:rsidRPr="005E1CE7">
        <w:rPr>
          <w:rFonts w:ascii="Times New Roman" w:hAnsi="Times New Roman" w:cs="Times New Roman"/>
          <w:sz w:val="24"/>
          <w:szCs w:val="24"/>
        </w:rPr>
        <w:t>n</w:t>
      </w:r>
      <w:r w:rsidR="00C33869">
        <w:rPr>
          <w:rFonts w:ascii="Times New Roman" w:hAnsi="Times New Roman" w:cs="Times New Roman"/>
          <w:sz w:val="24"/>
          <w:szCs w:val="24"/>
        </w:rPr>
        <w:t>o</w:t>
      </w:r>
      <w:r w:rsidRPr="005E1CE7">
        <w:rPr>
          <w:rFonts w:ascii="Times New Roman" w:hAnsi="Times New Roman" w:cs="Times New Roman"/>
          <w:sz w:val="24"/>
          <w:szCs w:val="24"/>
        </w:rPr>
        <w:t>t know of</w:t>
      </w:r>
      <w:r w:rsidR="00C33869">
        <w:rPr>
          <w:rFonts w:ascii="Times New Roman" w:hAnsi="Times New Roman" w:cs="Times New Roman"/>
          <w:sz w:val="24"/>
          <w:szCs w:val="24"/>
        </w:rPr>
        <w:t>.</w:t>
      </w:r>
      <w:r w:rsidRPr="005E1CE7">
        <w:rPr>
          <w:rFonts w:ascii="Times New Roman" w:hAnsi="Times New Roman" w:cs="Times New Roman"/>
          <w:sz w:val="24"/>
          <w:szCs w:val="24"/>
        </w:rPr>
        <w:t xml:space="preserve"> </w:t>
      </w:r>
      <w:r w:rsidR="00C33869" w:rsidRPr="005E1CE7">
        <w:rPr>
          <w:rFonts w:ascii="Times New Roman" w:hAnsi="Times New Roman" w:cs="Times New Roman"/>
          <w:sz w:val="24"/>
          <w:szCs w:val="24"/>
        </w:rPr>
        <w:t xml:space="preserve">May </w:t>
      </w:r>
      <w:r w:rsidR="00C33869">
        <w:rPr>
          <w:rFonts w:ascii="Times New Roman" w:hAnsi="Times New Roman" w:cs="Times New Roman"/>
          <w:sz w:val="24"/>
          <w:szCs w:val="24"/>
        </w:rPr>
        <w:t xml:space="preserve">the </w:t>
      </w:r>
      <w:r w:rsidRPr="005E1CE7">
        <w:rPr>
          <w:rFonts w:ascii="Times New Roman" w:hAnsi="Times New Roman" w:cs="Times New Roman"/>
          <w:sz w:val="24"/>
          <w:szCs w:val="24"/>
        </w:rPr>
        <w:t xml:space="preserve">Almighty God let you reap the fruit of your </w:t>
      </w:r>
      <w:proofErr w:type="spellStart"/>
      <w:r w:rsidRPr="005E1CE7">
        <w:rPr>
          <w:rFonts w:ascii="Times New Roman" w:hAnsi="Times New Roman" w:cs="Times New Roman"/>
          <w:sz w:val="24"/>
          <w:szCs w:val="24"/>
        </w:rPr>
        <w:t>labo</w:t>
      </w:r>
      <w:r w:rsidR="00C33869">
        <w:rPr>
          <w:rFonts w:ascii="Times New Roman" w:hAnsi="Times New Roman" w:cs="Times New Roman"/>
          <w:sz w:val="24"/>
          <w:szCs w:val="24"/>
        </w:rPr>
        <w:t>u</w:t>
      </w:r>
      <w:r w:rsidRPr="005E1CE7">
        <w:rPr>
          <w:rFonts w:ascii="Times New Roman" w:hAnsi="Times New Roman" w:cs="Times New Roman"/>
          <w:sz w:val="24"/>
          <w:szCs w:val="24"/>
        </w:rPr>
        <w:t>r</w:t>
      </w:r>
      <w:proofErr w:type="spellEnd"/>
      <w:r w:rsidRPr="005E1CE7">
        <w:rPr>
          <w:rFonts w:ascii="Times New Roman" w:hAnsi="Times New Roman" w:cs="Times New Roman"/>
          <w:sz w:val="24"/>
          <w:szCs w:val="24"/>
        </w:rPr>
        <w:t xml:space="preserve"> in good health and </w:t>
      </w:r>
      <w:proofErr w:type="gramStart"/>
      <w:r w:rsidR="00C33869">
        <w:rPr>
          <w:rFonts w:ascii="Times New Roman" w:hAnsi="Times New Roman" w:cs="Times New Roman"/>
          <w:sz w:val="24"/>
          <w:szCs w:val="24"/>
        </w:rPr>
        <w:t>peace.</w:t>
      </w:r>
      <w:proofErr w:type="gramEnd"/>
      <w:r w:rsidR="00C33869">
        <w:rPr>
          <w:rFonts w:ascii="Times New Roman" w:hAnsi="Times New Roman" w:cs="Times New Roman"/>
          <w:sz w:val="24"/>
          <w:szCs w:val="24"/>
        </w:rPr>
        <w:t xml:space="preserve"> I also want to thank my s</w:t>
      </w:r>
      <w:r w:rsidRPr="005E1CE7">
        <w:rPr>
          <w:rFonts w:ascii="Times New Roman" w:hAnsi="Times New Roman" w:cs="Times New Roman"/>
          <w:sz w:val="24"/>
          <w:szCs w:val="24"/>
        </w:rPr>
        <w:t xml:space="preserve">iblings for your understanding and </w:t>
      </w:r>
      <w:r w:rsidR="00C33869">
        <w:rPr>
          <w:rFonts w:ascii="Times New Roman" w:hAnsi="Times New Roman" w:cs="Times New Roman"/>
          <w:sz w:val="24"/>
          <w:szCs w:val="24"/>
        </w:rPr>
        <w:t xml:space="preserve">the </w:t>
      </w:r>
      <w:r w:rsidRPr="005E1CE7">
        <w:rPr>
          <w:rFonts w:ascii="Times New Roman" w:hAnsi="Times New Roman" w:cs="Times New Roman"/>
          <w:sz w:val="24"/>
          <w:szCs w:val="24"/>
        </w:rPr>
        <w:t>contribution</w:t>
      </w:r>
      <w:r w:rsidR="00C33869">
        <w:rPr>
          <w:rFonts w:ascii="Times New Roman" w:hAnsi="Times New Roman" w:cs="Times New Roman"/>
          <w:sz w:val="24"/>
          <w:szCs w:val="24"/>
        </w:rPr>
        <w:t>s</w:t>
      </w:r>
      <w:r w:rsidRPr="005E1CE7">
        <w:rPr>
          <w:rFonts w:ascii="Times New Roman" w:hAnsi="Times New Roman" w:cs="Times New Roman"/>
          <w:sz w:val="24"/>
          <w:szCs w:val="24"/>
        </w:rPr>
        <w:t xml:space="preserve"> you made towards </w:t>
      </w:r>
      <w:r w:rsidR="00C33869">
        <w:rPr>
          <w:rFonts w:ascii="Times New Roman" w:hAnsi="Times New Roman" w:cs="Times New Roman"/>
          <w:sz w:val="24"/>
          <w:szCs w:val="24"/>
        </w:rPr>
        <w:t xml:space="preserve">this </w:t>
      </w:r>
      <w:r w:rsidRPr="005E1CE7">
        <w:rPr>
          <w:rFonts w:ascii="Times New Roman" w:hAnsi="Times New Roman" w:cs="Times New Roman"/>
          <w:sz w:val="24"/>
          <w:szCs w:val="24"/>
        </w:rPr>
        <w:t xml:space="preserve">project. </w:t>
      </w:r>
    </w:p>
    <w:p w:rsidR="00776277" w:rsidRPr="005E1CE7" w:rsidRDefault="00776277" w:rsidP="001253B1">
      <w:pPr>
        <w:spacing w:after="0" w:line="48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I also want to thank my project supervisor</w:t>
      </w:r>
      <w:r w:rsidR="00C33869">
        <w:rPr>
          <w:rFonts w:ascii="Times New Roman" w:hAnsi="Times New Roman" w:cs="Times New Roman"/>
          <w:sz w:val="24"/>
          <w:szCs w:val="24"/>
        </w:rPr>
        <w:t>,</w:t>
      </w:r>
      <w:r w:rsidRPr="005E1CE7">
        <w:rPr>
          <w:rFonts w:ascii="Times New Roman" w:hAnsi="Times New Roman" w:cs="Times New Roman"/>
          <w:sz w:val="24"/>
          <w:szCs w:val="24"/>
        </w:rPr>
        <w:t xml:space="preserve"> </w:t>
      </w:r>
      <w:r w:rsidR="00DF3119" w:rsidRPr="005E1CE7">
        <w:rPr>
          <w:rFonts w:ascii="Times New Roman" w:hAnsi="Times New Roman" w:cs="Times New Roman"/>
          <w:sz w:val="24"/>
          <w:szCs w:val="24"/>
        </w:rPr>
        <w:t xml:space="preserve">Mrs. </w:t>
      </w:r>
      <w:proofErr w:type="spellStart"/>
      <w:r w:rsidR="00DF3119" w:rsidRPr="005E1CE7">
        <w:rPr>
          <w:rFonts w:ascii="Times New Roman" w:hAnsi="Times New Roman" w:cs="Times New Roman"/>
          <w:sz w:val="24"/>
          <w:szCs w:val="24"/>
        </w:rPr>
        <w:t>Haruna</w:t>
      </w:r>
      <w:proofErr w:type="spellEnd"/>
      <w:r w:rsidR="00DF3119" w:rsidRPr="005E1CE7">
        <w:rPr>
          <w:rFonts w:ascii="Times New Roman" w:hAnsi="Times New Roman" w:cs="Times New Roman"/>
          <w:sz w:val="24"/>
          <w:szCs w:val="24"/>
        </w:rPr>
        <w:t xml:space="preserve"> Z.A.B</w:t>
      </w:r>
      <w:r w:rsidR="00C33869">
        <w:rPr>
          <w:rFonts w:ascii="Times New Roman" w:hAnsi="Times New Roman" w:cs="Times New Roman"/>
          <w:sz w:val="24"/>
          <w:szCs w:val="24"/>
        </w:rPr>
        <w:t>,</w:t>
      </w:r>
      <w:r w:rsidRPr="005E1CE7">
        <w:rPr>
          <w:rFonts w:ascii="Times New Roman" w:hAnsi="Times New Roman" w:cs="Times New Roman"/>
          <w:sz w:val="24"/>
          <w:szCs w:val="24"/>
        </w:rPr>
        <w:t xml:space="preserve"> for creating time</w:t>
      </w:r>
      <w:r w:rsidR="00C33869">
        <w:rPr>
          <w:rFonts w:ascii="Times New Roman" w:hAnsi="Times New Roman" w:cs="Times New Roman"/>
          <w:sz w:val="24"/>
          <w:szCs w:val="24"/>
        </w:rPr>
        <w:t>s</w:t>
      </w:r>
      <w:r w:rsidRPr="005E1CE7">
        <w:rPr>
          <w:rFonts w:ascii="Times New Roman" w:hAnsi="Times New Roman" w:cs="Times New Roman"/>
          <w:sz w:val="24"/>
          <w:szCs w:val="24"/>
        </w:rPr>
        <w:t xml:space="preserve"> out </w:t>
      </w:r>
      <w:proofErr w:type="gramStart"/>
      <w:r w:rsidRPr="005E1CE7">
        <w:rPr>
          <w:rFonts w:ascii="Times New Roman" w:hAnsi="Times New Roman" w:cs="Times New Roman"/>
          <w:sz w:val="24"/>
          <w:szCs w:val="24"/>
        </w:rPr>
        <w:t xml:space="preserve">of </w:t>
      </w:r>
      <w:r w:rsidR="00DF3119">
        <w:rPr>
          <w:rFonts w:ascii="Times New Roman" w:hAnsi="Times New Roman" w:cs="Times New Roman"/>
          <w:sz w:val="24"/>
          <w:szCs w:val="24"/>
        </w:rPr>
        <w:t xml:space="preserve"> </w:t>
      </w:r>
      <w:r w:rsidRPr="005E1CE7">
        <w:rPr>
          <w:rFonts w:ascii="Times New Roman" w:hAnsi="Times New Roman" w:cs="Times New Roman"/>
          <w:sz w:val="24"/>
          <w:szCs w:val="24"/>
        </w:rPr>
        <w:t>her</w:t>
      </w:r>
      <w:proofErr w:type="gramEnd"/>
      <w:r w:rsidRPr="005E1CE7">
        <w:rPr>
          <w:rFonts w:ascii="Times New Roman" w:hAnsi="Times New Roman" w:cs="Times New Roman"/>
          <w:sz w:val="24"/>
          <w:szCs w:val="24"/>
        </w:rPr>
        <w:t xml:space="preserve"> tight schedule to lead me through this project. Also my gratitude goes to all staff of the Department of Hospitality Management </w:t>
      </w:r>
      <w:r w:rsidR="00C33869">
        <w:rPr>
          <w:rFonts w:ascii="Times New Roman" w:hAnsi="Times New Roman" w:cs="Times New Roman"/>
          <w:sz w:val="24"/>
          <w:szCs w:val="24"/>
        </w:rPr>
        <w:t>-</w:t>
      </w:r>
      <w:r w:rsidRPr="005E1CE7">
        <w:rPr>
          <w:rFonts w:ascii="Times New Roman" w:hAnsi="Times New Roman" w:cs="Times New Roman"/>
          <w:sz w:val="24"/>
          <w:szCs w:val="24"/>
        </w:rPr>
        <w:t xml:space="preserve"> Mrs. </w:t>
      </w:r>
      <w:proofErr w:type="spellStart"/>
      <w:r w:rsidR="00DF3119">
        <w:rPr>
          <w:rFonts w:ascii="Times New Roman" w:hAnsi="Times New Roman" w:cs="Times New Roman"/>
          <w:sz w:val="24"/>
          <w:szCs w:val="24"/>
        </w:rPr>
        <w:t>Aremu</w:t>
      </w:r>
      <w:proofErr w:type="spellEnd"/>
      <w:r w:rsidR="00DF3119">
        <w:rPr>
          <w:rFonts w:ascii="Times New Roman" w:hAnsi="Times New Roman" w:cs="Times New Roman"/>
          <w:sz w:val="24"/>
          <w:szCs w:val="24"/>
        </w:rPr>
        <w:t xml:space="preserve"> O.O, </w:t>
      </w:r>
      <w:r w:rsidRPr="005E1CE7">
        <w:rPr>
          <w:rFonts w:ascii="Times New Roman" w:hAnsi="Times New Roman" w:cs="Times New Roman"/>
          <w:sz w:val="24"/>
          <w:szCs w:val="24"/>
        </w:rPr>
        <w:t xml:space="preserve">Mrs. </w:t>
      </w:r>
      <w:proofErr w:type="spellStart"/>
      <w:r w:rsidRPr="005E1CE7">
        <w:rPr>
          <w:rFonts w:ascii="Times New Roman" w:hAnsi="Times New Roman" w:cs="Times New Roman"/>
          <w:sz w:val="24"/>
          <w:szCs w:val="24"/>
        </w:rPr>
        <w:t>Adewumi</w:t>
      </w:r>
      <w:proofErr w:type="spellEnd"/>
      <w:r w:rsidRPr="005E1CE7">
        <w:rPr>
          <w:rFonts w:ascii="Times New Roman" w:hAnsi="Times New Roman" w:cs="Times New Roman"/>
          <w:sz w:val="24"/>
          <w:szCs w:val="24"/>
        </w:rPr>
        <w:t xml:space="preserve"> D.O. Mr. </w:t>
      </w:r>
      <w:proofErr w:type="spellStart"/>
      <w:r w:rsidRPr="005E1CE7">
        <w:rPr>
          <w:rFonts w:ascii="Times New Roman" w:hAnsi="Times New Roman" w:cs="Times New Roman"/>
          <w:sz w:val="24"/>
          <w:szCs w:val="24"/>
        </w:rPr>
        <w:t>Jimada</w:t>
      </w:r>
      <w:proofErr w:type="spellEnd"/>
      <w:r w:rsidRPr="005E1CE7">
        <w:rPr>
          <w:rFonts w:ascii="Times New Roman" w:hAnsi="Times New Roman" w:cs="Times New Roman"/>
          <w:sz w:val="24"/>
          <w:szCs w:val="24"/>
        </w:rPr>
        <w:t xml:space="preserve"> </w:t>
      </w:r>
      <w:proofErr w:type="spellStart"/>
      <w:r w:rsidRPr="005E1CE7">
        <w:rPr>
          <w:rFonts w:ascii="Times New Roman" w:hAnsi="Times New Roman" w:cs="Times New Roman"/>
          <w:sz w:val="24"/>
          <w:szCs w:val="24"/>
        </w:rPr>
        <w:t>Abdulkadir</w:t>
      </w:r>
      <w:proofErr w:type="spellEnd"/>
      <w:r w:rsidRPr="005E1CE7">
        <w:rPr>
          <w:rFonts w:ascii="Times New Roman" w:hAnsi="Times New Roman" w:cs="Times New Roman"/>
          <w:sz w:val="24"/>
          <w:szCs w:val="24"/>
        </w:rPr>
        <w:t>. It would be a big felony.</w:t>
      </w:r>
    </w:p>
    <w:p w:rsidR="00776277" w:rsidRPr="005E1CE7" w:rsidRDefault="00776277" w:rsidP="001253B1">
      <w:pPr>
        <w:spacing w:after="0" w:line="360" w:lineRule="auto"/>
        <w:ind w:firstLine="720"/>
        <w:jc w:val="both"/>
        <w:rPr>
          <w:rFonts w:ascii="Times New Roman" w:hAnsi="Times New Roman" w:cs="Times New Roman"/>
          <w:sz w:val="24"/>
          <w:szCs w:val="24"/>
        </w:rPr>
      </w:pPr>
      <w:r w:rsidRPr="005E1CE7">
        <w:rPr>
          <w:rFonts w:ascii="Times New Roman" w:hAnsi="Times New Roman" w:cs="Times New Roman"/>
          <w:sz w:val="24"/>
          <w:szCs w:val="24"/>
        </w:rPr>
        <w:t>I wish to express my gratitude to my family and friends for their support and love throughout the duration of the program.</w:t>
      </w:r>
    </w:p>
    <w:p w:rsidR="00776277" w:rsidRPr="00241FD0" w:rsidRDefault="00776277" w:rsidP="001253B1">
      <w:pPr>
        <w:spacing w:after="0"/>
        <w:rPr>
          <w:rFonts w:ascii="Trebuchet MS" w:eastAsia="Arial Unicode MS" w:hAnsi="Trebuchet MS" w:cs="Arial Unicode MS"/>
          <w:b/>
          <w:sz w:val="27"/>
          <w:szCs w:val="21"/>
        </w:rPr>
      </w:pPr>
      <w:r w:rsidRPr="00241FD0">
        <w:rPr>
          <w:rFonts w:ascii="Trebuchet MS" w:eastAsia="Arial Unicode MS" w:hAnsi="Trebuchet MS" w:cs="Arial Unicode MS"/>
          <w:b/>
          <w:sz w:val="27"/>
          <w:szCs w:val="21"/>
        </w:rPr>
        <w:br w:type="page"/>
      </w:r>
    </w:p>
    <w:p w:rsidR="00776277" w:rsidRPr="008C0BF1" w:rsidRDefault="00776277" w:rsidP="001253B1">
      <w:pPr>
        <w:spacing w:after="0" w:line="360" w:lineRule="auto"/>
        <w:jc w:val="center"/>
        <w:rPr>
          <w:rFonts w:ascii="Times New Roman" w:hAnsi="Times New Roman" w:cs="Times New Roman"/>
          <w:b/>
          <w:sz w:val="24"/>
          <w:szCs w:val="24"/>
        </w:rPr>
      </w:pPr>
      <w:r w:rsidRPr="008C0BF1">
        <w:rPr>
          <w:rFonts w:ascii="Times New Roman" w:hAnsi="Times New Roman" w:cs="Times New Roman"/>
          <w:b/>
          <w:sz w:val="24"/>
          <w:szCs w:val="24"/>
        </w:rPr>
        <w:lastRenderedPageBreak/>
        <w:t>TABLE OF CONTENTS</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Title pages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sidRPr="003266B8">
        <w:rPr>
          <w:rFonts w:ascii="Times New Roman" w:hAnsi="Times New Roman" w:cs="Times New Roman"/>
          <w:sz w:val="24"/>
          <w:szCs w:val="24"/>
        </w:rPr>
        <w:t>i</w:t>
      </w:r>
      <w:proofErr w:type="spellEnd"/>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Certification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ii </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Dedication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 iii </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Acknowledgements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 </w:t>
      </w:r>
      <w:proofErr w:type="gramStart"/>
      <w:r w:rsidRPr="003266B8">
        <w:rPr>
          <w:rFonts w:ascii="Times New Roman" w:hAnsi="Times New Roman" w:cs="Times New Roman"/>
          <w:sz w:val="24"/>
          <w:szCs w:val="24"/>
        </w:rPr>
        <w:t>iv</w:t>
      </w:r>
      <w:proofErr w:type="gramEnd"/>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Table of contents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 v</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Abstract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vii </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CHAPTER ONE</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1.0</w:t>
      </w:r>
      <w:r w:rsidRPr="003266B8">
        <w:rPr>
          <w:rFonts w:ascii="Times New Roman" w:hAnsi="Times New Roman" w:cs="Times New Roman"/>
          <w:sz w:val="24"/>
          <w:szCs w:val="24"/>
        </w:rPr>
        <w:tab/>
        <w:t xml:space="preserve">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1.1 </w:t>
      </w:r>
      <w:r w:rsidRPr="003266B8">
        <w:rPr>
          <w:rFonts w:ascii="Times New Roman" w:hAnsi="Times New Roman" w:cs="Times New Roman"/>
          <w:sz w:val="24"/>
          <w:szCs w:val="24"/>
        </w:rPr>
        <w:tab/>
        <w:t xml:space="preserve">Background of the </w:t>
      </w:r>
      <w:r w:rsidR="002E602C" w:rsidRPr="003266B8">
        <w:rPr>
          <w:rFonts w:ascii="Times New Roman" w:hAnsi="Times New Roman" w:cs="Times New Roman"/>
          <w:sz w:val="24"/>
          <w:szCs w:val="24"/>
        </w:rPr>
        <w:t xml:space="preserve">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Pr="003266B8">
        <w:rPr>
          <w:rFonts w:ascii="Times New Roman" w:hAnsi="Times New Roman" w:cs="Times New Roman"/>
          <w:sz w:val="24"/>
          <w:szCs w:val="24"/>
        </w:rPr>
        <w:tab/>
        <w:t>1</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1.2</w:t>
      </w:r>
      <w:r w:rsidRPr="003266B8">
        <w:rPr>
          <w:rFonts w:ascii="Times New Roman" w:hAnsi="Times New Roman" w:cs="Times New Roman"/>
          <w:sz w:val="24"/>
          <w:szCs w:val="24"/>
        </w:rPr>
        <w:tab/>
        <w:t xml:space="preserve"> Statement of the </w:t>
      </w:r>
      <w:r w:rsidR="002E602C" w:rsidRPr="003266B8">
        <w:rPr>
          <w:rFonts w:ascii="Times New Roman" w:hAnsi="Times New Roman" w:cs="Times New Roman"/>
          <w:sz w:val="24"/>
          <w:szCs w:val="24"/>
        </w:rPr>
        <w:t>Problem</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sidRPr="003266B8">
        <w:rPr>
          <w:rFonts w:ascii="Times New Roman" w:hAnsi="Times New Roman" w:cs="Times New Roman"/>
          <w:sz w:val="24"/>
          <w:szCs w:val="24"/>
        </w:rPr>
        <w:tab/>
        <w:t>3</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1.3 </w:t>
      </w:r>
      <w:r w:rsidRPr="003266B8">
        <w:rPr>
          <w:rFonts w:ascii="Times New Roman" w:hAnsi="Times New Roman" w:cs="Times New Roman"/>
          <w:sz w:val="24"/>
          <w:szCs w:val="24"/>
        </w:rPr>
        <w:tab/>
        <w:t xml:space="preserve">Objectives of the </w:t>
      </w:r>
      <w:r w:rsidR="002E602C" w:rsidRPr="003266B8">
        <w:rPr>
          <w:rFonts w:ascii="Times New Roman" w:hAnsi="Times New Roman" w:cs="Times New Roman"/>
          <w:sz w:val="24"/>
          <w:szCs w:val="24"/>
        </w:rPr>
        <w:t xml:space="preserve">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1.4</w:t>
      </w:r>
      <w:r w:rsidRPr="003266B8">
        <w:rPr>
          <w:rFonts w:ascii="Times New Roman" w:hAnsi="Times New Roman" w:cs="Times New Roman"/>
          <w:sz w:val="24"/>
          <w:szCs w:val="24"/>
        </w:rPr>
        <w:tab/>
        <w:t xml:space="preserve"> Research </w:t>
      </w:r>
      <w:r w:rsidR="002E602C" w:rsidRPr="003266B8">
        <w:rPr>
          <w:rFonts w:ascii="Times New Roman" w:hAnsi="Times New Roman" w:cs="Times New Roman"/>
          <w:sz w:val="24"/>
          <w:szCs w:val="24"/>
        </w:rPr>
        <w:t>Questions</w:t>
      </w:r>
      <w:r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4</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1.5 </w:t>
      </w:r>
      <w:r w:rsidRPr="003266B8">
        <w:rPr>
          <w:rFonts w:ascii="Times New Roman" w:hAnsi="Times New Roman" w:cs="Times New Roman"/>
          <w:sz w:val="24"/>
          <w:szCs w:val="24"/>
        </w:rPr>
        <w:tab/>
        <w:t xml:space="preserve">Significance of the </w:t>
      </w:r>
      <w:r w:rsidR="002E602C" w:rsidRPr="003266B8">
        <w:rPr>
          <w:rFonts w:ascii="Times New Roman" w:hAnsi="Times New Roman" w:cs="Times New Roman"/>
          <w:sz w:val="24"/>
          <w:szCs w:val="24"/>
        </w:rPr>
        <w:t>Study</w:t>
      </w:r>
      <w:r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1.6 </w:t>
      </w:r>
      <w:r w:rsidRPr="003266B8">
        <w:rPr>
          <w:rFonts w:ascii="Times New Roman" w:hAnsi="Times New Roman" w:cs="Times New Roman"/>
          <w:sz w:val="24"/>
          <w:szCs w:val="24"/>
        </w:rPr>
        <w:tab/>
        <w:t xml:space="preserve">Scope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1.7</w:t>
      </w:r>
      <w:r w:rsidRPr="003266B8">
        <w:rPr>
          <w:rFonts w:ascii="Times New Roman" w:hAnsi="Times New Roman" w:cs="Times New Roman"/>
          <w:sz w:val="24"/>
          <w:szCs w:val="24"/>
        </w:rPr>
        <w:tab/>
        <w:t xml:space="preserve"> Limitation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4</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1.8</w:t>
      </w:r>
      <w:r w:rsidRPr="003266B8">
        <w:rPr>
          <w:rFonts w:ascii="Times New Roman" w:hAnsi="Times New Roman" w:cs="Times New Roman"/>
          <w:sz w:val="24"/>
          <w:szCs w:val="24"/>
        </w:rPr>
        <w:tab/>
        <w:t xml:space="preserve">Definition of terms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5</w:t>
      </w:r>
    </w:p>
    <w:p w:rsidR="00776277" w:rsidRPr="00DB7D4D" w:rsidRDefault="00776277" w:rsidP="001253B1">
      <w:pPr>
        <w:spacing w:after="0" w:line="360" w:lineRule="auto"/>
        <w:jc w:val="both"/>
        <w:rPr>
          <w:rFonts w:ascii="Times New Roman" w:hAnsi="Times New Roman" w:cs="Times New Roman"/>
          <w:b/>
          <w:sz w:val="24"/>
          <w:szCs w:val="24"/>
        </w:rPr>
      </w:pPr>
      <w:r w:rsidRPr="00DB7D4D">
        <w:rPr>
          <w:rFonts w:ascii="Times New Roman" w:hAnsi="Times New Roman" w:cs="Times New Roman"/>
          <w:b/>
          <w:sz w:val="24"/>
          <w:szCs w:val="24"/>
        </w:rPr>
        <w:t xml:space="preserve">CHAPTER TWO: </w:t>
      </w:r>
      <w:r w:rsidRPr="00DB7D4D">
        <w:rPr>
          <w:rFonts w:ascii="Times New Roman" w:hAnsi="Times New Roman" w:cs="Times New Roman"/>
          <w:b/>
          <w:i/>
          <w:sz w:val="24"/>
          <w:szCs w:val="24"/>
        </w:rPr>
        <w:t>LITERATURE REVIEW</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2.1</w:t>
      </w:r>
      <w:r>
        <w:rPr>
          <w:rFonts w:ascii="Times New Roman" w:hAnsi="Times New Roman" w:cs="Times New Roman"/>
          <w:sz w:val="24"/>
          <w:szCs w:val="24"/>
        </w:rPr>
        <w:tab/>
        <w:t xml:space="preserve">Introduction </w:t>
      </w:r>
      <w:r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6</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00DF3119">
        <w:rPr>
          <w:rFonts w:ascii="Times New Roman" w:hAnsi="Times New Roman" w:cs="Times New Roman"/>
          <w:sz w:val="24"/>
          <w:szCs w:val="24"/>
        </w:rPr>
        <w:t xml:space="preserve">Literature </w:t>
      </w:r>
      <w:r w:rsidR="002E602C">
        <w:rPr>
          <w:rFonts w:ascii="Times New Roman" w:hAnsi="Times New Roman" w:cs="Times New Roman"/>
          <w:sz w:val="24"/>
          <w:szCs w:val="24"/>
        </w:rPr>
        <w:t xml:space="preserve">Breakdown </w:t>
      </w:r>
      <w:r w:rsidR="00DF3119">
        <w:rPr>
          <w:rFonts w:ascii="Times New Roman" w:hAnsi="Times New Roman" w:cs="Times New Roman"/>
          <w:sz w:val="24"/>
          <w:szCs w:val="24"/>
        </w:rPr>
        <w:t xml:space="preserve">into </w:t>
      </w:r>
      <w:r w:rsidR="002E602C">
        <w:rPr>
          <w:rFonts w:ascii="Times New Roman" w:hAnsi="Times New Roman" w:cs="Times New Roman"/>
          <w:sz w:val="24"/>
          <w:szCs w:val="24"/>
        </w:rPr>
        <w:t xml:space="preserve">Subheading </w:t>
      </w:r>
      <w:r w:rsidR="001253B1">
        <w:rPr>
          <w:rFonts w:ascii="Times New Roman" w:hAnsi="Times New Roman" w:cs="Times New Roman"/>
          <w:sz w:val="24"/>
          <w:szCs w:val="24"/>
        </w:rPr>
        <w:tab/>
      </w:r>
      <w:r w:rsidRPr="003266B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66B8">
        <w:rPr>
          <w:rFonts w:ascii="Times New Roman" w:hAnsi="Times New Roman" w:cs="Times New Roman"/>
          <w:sz w:val="24"/>
          <w:szCs w:val="24"/>
        </w:rPr>
        <w:t>7</w:t>
      </w:r>
    </w:p>
    <w:p w:rsidR="00776277" w:rsidRPr="008C0BF1" w:rsidRDefault="00776277" w:rsidP="001253B1">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t xml:space="preserve">CHAPTER THREE: </w:t>
      </w:r>
      <w:r w:rsidRPr="008C0BF1">
        <w:rPr>
          <w:rFonts w:ascii="Times New Roman" w:hAnsi="Times New Roman" w:cs="Times New Roman"/>
          <w:b/>
          <w:i/>
          <w:sz w:val="24"/>
          <w:szCs w:val="24"/>
        </w:rPr>
        <w:t>RESEARCH METHODOLOGY</w:t>
      </w:r>
      <w:r w:rsidRPr="008C0BF1">
        <w:rPr>
          <w:rFonts w:ascii="Times New Roman" w:hAnsi="Times New Roman" w:cs="Times New Roman"/>
          <w:b/>
          <w:sz w:val="24"/>
          <w:szCs w:val="24"/>
        </w:rPr>
        <w:t xml:space="preserve"> </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3.1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18</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3.2 Research </w:t>
      </w:r>
      <w:r w:rsidR="002E602C" w:rsidRPr="003266B8">
        <w:rPr>
          <w:rFonts w:ascii="Times New Roman" w:hAnsi="Times New Roman" w:cs="Times New Roman"/>
          <w:sz w:val="24"/>
          <w:szCs w:val="24"/>
        </w:rPr>
        <w:t xml:space="preserve">Design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18</w:t>
      </w:r>
    </w:p>
    <w:p w:rsidR="00776277" w:rsidRPr="003266B8" w:rsidRDefault="001253B1" w:rsidP="00125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Study </w:t>
      </w:r>
      <w:r w:rsidR="002E602C">
        <w:rPr>
          <w:rFonts w:ascii="Times New Roman" w:hAnsi="Times New Roman" w:cs="Times New Roman"/>
          <w:sz w:val="24"/>
          <w:szCs w:val="24"/>
        </w:rPr>
        <w:t>Area</w:t>
      </w:r>
      <w:r w:rsidR="002E602C" w:rsidRPr="003266B8">
        <w:rPr>
          <w:rFonts w:ascii="Times New Roman" w:hAnsi="Times New Roman" w:cs="Times New Roman"/>
          <w:sz w:val="24"/>
          <w:szCs w:val="24"/>
        </w:rPr>
        <w:t xml:space="preserve">        </w:t>
      </w:r>
      <w:r w:rsidR="00776277" w:rsidRPr="003266B8">
        <w:rPr>
          <w:rFonts w:ascii="Times New Roman" w:hAnsi="Times New Roman" w:cs="Times New Roman"/>
          <w:sz w:val="24"/>
          <w:szCs w:val="24"/>
        </w:rPr>
        <w:tab/>
      </w:r>
      <w:r w:rsidR="00776277" w:rsidRPr="003266B8">
        <w:rPr>
          <w:rFonts w:ascii="Times New Roman" w:hAnsi="Times New Roman" w:cs="Times New Roman"/>
          <w:sz w:val="24"/>
          <w:szCs w:val="24"/>
        </w:rPr>
        <w:tab/>
      </w:r>
      <w:r w:rsidR="00776277" w:rsidRPr="003266B8">
        <w:rPr>
          <w:rFonts w:ascii="Times New Roman" w:hAnsi="Times New Roman" w:cs="Times New Roman"/>
          <w:sz w:val="24"/>
          <w:szCs w:val="24"/>
        </w:rPr>
        <w:tab/>
      </w:r>
      <w:r w:rsidR="00776277" w:rsidRPr="003266B8">
        <w:rPr>
          <w:rFonts w:ascii="Times New Roman" w:hAnsi="Times New Roman" w:cs="Times New Roman"/>
          <w:sz w:val="24"/>
          <w:szCs w:val="24"/>
        </w:rPr>
        <w:tab/>
      </w:r>
      <w:r w:rsidR="00776277" w:rsidRPr="003266B8">
        <w:rPr>
          <w:rFonts w:ascii="Times New Roman" w:hAnsi="Times New Roman" w:cs="Times New Roman"/>
          <w:sz w:val="24"/>
          <w:szCs w:val="24"/>
        </w:rPr>
        <w:tab/>
      </w:r>
      <w:r w:rsidR="00776277" w:rsidRPr="003266B8">
        <w:rPr>
          <w:rFonts w:ascii="Times New Roman" w:hAnsi="Times New Roman" w:cs="Times New Roman"/>
          <w:sz w:val="24"/>
          <w:szCs w:val="24"/>
        </w:rPr>
        <w:tab/>
      </w:r>
      <w:r w:rsidR="00776277" w:rsidRPr="003266B8">
        <w:rPr>
          <w:rFonts w:ascii="Times New Roman" w:hAnsi="Times New Roman" w:cs="Times New Roman"/>
          <w:sz w:val="24"/>
          <w:szCs w:val="24"/>
        </w:rPr>
        <w:tab/>
        <w:t xml:space="preserve">                 </w:t>
      </w:r>
      <w:r w:rsidR="00776277">
        <w:rPr>
          <w:rFonts w:ascii="Times New Roman" w:hAnsi="Times New Roman" w:cs="Times New Roman"/>
          <w:sz w:val="24"/>
          <w:szCs w:val="24"/>
        </w:rPr>
        <w:tab/>
      </w:r>
      <w:r w:rsidR="00776277" w:rsidRPr="003266B8">
        <w:rPr>
          <w:rFonts w:ascii="Times New Roman" w:hAnsi="Times New Roman" w:cs="Times New Roman"/>
          <w:sz w:val="24"/>
          <w:szCs w:val="24"/>
        </w:rPr>
        <w:t>18</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3.4 Population of the Study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18</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3.5 Sample and Sampling </w:t>
      </w:r>
      <w:r w:rsidR="002E602C" w:rsidRPr="003266B8">
        <w:rPr>
          <w:rFonts w:ascii="Times New Roman" w:hAnsi="Times New Roman" w:cs="Times New Roman"/>
          <w:sz w:val="24"/>
          <w:szCs w:val="24"/>
        </w:rPr>
        <w:t>Techniques</w:t>
      </w:r>
      <w:r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19</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3.6 Research </w:t>
      </w:r>
      <w:r w:rsidR="002E602C" w:rsidRPr="003266B8">
        <w:rPr>
          <w:rFonts w:ascii="Times New Roman" w:hAnsi="Times New Roman" w:cs="Times New Roman"/>
          <w:sz w:val="24"/>
          <w:szCs w:val="24"/>
        </w:rPr>
        <w:t>Instrument</w:t>
      </w:r>
      <w:r w:rsidR="002E602C">
        <w:rPr>
          <w:rFonts w:ascii="Times New Roman" w:hAnsi="Times New Roman" w:cs="Times New Roman"/>
          <w:sz w:val="24"/>
          <w:szCs w:val="24"/>
        </w:rPr>
        <w:t>s</w:t>
      </w:r>
      <w:r w:rsidR="002E602C" w:rsidRPr="003266B8">
        <w:rPr>
          <w:rFonts w:ascii="Times New Roman" w:hAnsi="Times New Roman" w:cs="Times New Roman"/>
          <w:sz w:val="24"/>
          <w:szCs w:val="24"/>
        </w:rPr>
        <w:t xml:space="preserve"> </w:t>
      </w:r>
      <w:r w:rsidRPr="003266B8">
        <w:rPr>
          <w:rFonts w:ascii="Times New Roman" w:hAnsi="Times New Roman" w:cs="Times New Roman"/>
          <w:sz w:val="24"/>
          <w:szCs w:val="24"/>
        </w:rPr>
        <w:t xml:space="preserve">and </w:t>
      </w:r>
      <w:r w:rsidR="002E602C" w:rsidRPr="003266B8">
        <w:rPr>
          <w:rFonts w:ascii="Times New Roman" w:hAnsi="Times New Roman" w:cs="Times New Roman"/>
          <w:sz w:val="24"/>
          <w:szCs w:val="24"/>
        </w:rPr>
        <w:t xml:space="preserve">Instrumentation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19</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3.7 Validity of </w:t>
      </w:r>
      <w:r w:rsidR="002E602C" w:rsidRPr="003266B8">
        <w:rPr>
          <w:rFonts w:ascii="Times New Roman" w:hAnsi="Times New Roman" w:cs="Times New Roman"/>
          <w:sz w:val="24"/>
          <w:szCs w:val="24"/>
        </w:rPr>
        <w:t>Instrument</w:t>
      </w:r>
      <w:r w:rsidR="002E602C">
        <w:rPr>
          <w:rFonts w:ascii="Times New Roman" w:hAnsi="Times New Roman" w:cs="Times New Roman"/>
          <w:sz w:val="24"/>
          <w:szCs w:val="24"/>
        </w:rPr>
        <w:t>s</w:t>
      </w:r>
      <w:r w:rsidR="002E602C"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19</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lastRenderedPageBreak/>
        <w:t xml:space="preserve">3.8 Reliability of </w:t>
      </w:r>
      <w:r w:rsidR="002E602C" w:rsidRPr="003266B8">
        <w:rPr>
          <w:rFonts w:ascii="Times New Roman" w:hAnsi="Times New Roman" w:cs="Times New Roman"/>
          <w:sz w:val="24"/>
          <w:szCs w:val="24"/>
        </w:rPr>
        <w:t>Instrument</w:t>
      </w:r>
      <w:r w:rsidR="002E602C">
        <w:rPr>
          <w:rFonts w:ascii="Times New Roman" w:hAnsi="Times New Roman" w:cs="Times New Roman"/>
          <w:sz w:val="24"/>
          <w:szCs w:val="24"/>
        </w:rPr>
        <w:t>s</w:t>
      </w:r>
      <w:r w:rsidR="002E602C"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Pr>
          <w:rFonts w:ascii="Times New Roman" w:hAnsi="Times New Roman" w:cs="Times New Roman"/>
          <w:sz w:val="24"/>
          <w:szCs w:val="24"/>
        </w:rPr>
        <w:tab/>
      </w:r>
      <w:r w:rsidRPr="003266B8">
        <w:rPr>
          <w:rFonts w:ascii="Times New Roman" w:hAnsi="Times New Roman" w:cs="Times New Roman"/>
          <w:sz w:val="24"/>
          <w:szCs w:val="24"/>
        </w:rPr>
        <w:t>20</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3.9 Method of </w:t>
      </w:r>
      <w:r w:rsidR="002E602C" w:rsidRPr="003266B8">
        <w:rPr>
          <w:rFonts w:ascii="Times New Roman" w:hAnsi="Times New Roman" w:cs="Times New Roman"/>
          <w:sz w:val="24"/>
          <w:szCs w:val="24"/>
        </w:rPr>
        <w:t xml:space="preserve">Data Collection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20</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3.10 Method of </w:t>
      </w:r>
      <w:r w:rsidR="002E602C" w:rsidRPr="003266B8">
        <w:rPr>
          <w:rFonts w:ascii="Times New Roman" w:hAnsi="Times New Roman" w:cs="Times New Roman"/>
          <w:sz w:val="24"/>
          <w:szCs w:val="24"/>
        </w:rPr>
        <w:t xml:space="preserve">Data Analysis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20</w:t>
      </w:r>
    </w:p>
    <w:p w:rsidR="00776277" w:rsidRPr="008C0BF1" w:rsidRDefault="00776277" w:rsidP="001253B1">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t xml:space="preserve">CHAPTER FOUR: </w:t>
      </w:r>
      <w:r w:rsidRPr="008C0BF1">
        <w:rPr>
          <w:rFonts w:ascii="Times New Roman" w:hAnsi="Times New Roman" w:cs="Times New Roman"/>
          <w:b/>
          <w:i/>
          <w:sz w:val="24"/>
          <w:szCs w:val="24"/>
        </w:rPr>
        <w:t>FINDING/DISCUSS</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4.1 Introduction.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 xml:space="preserve"> 25</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4.2 Analysis of </w:t>
      </w:r>
      <w:r w:rsidR="002E602C" w:rsidRPr="003266B8">
        <w:rPr>
          <w:rFonts w:ascii="Times New Roman" w:hAnsi="Times New Roman" w:cs="Times New Roman"/>
          <w:sz w:val="24"/>
          <w:szCs w:val="24"/>
        </w:rPr>
        <w:t xml:space="preserve">Demographic Data </w:t>
      </w:r>
      <w:r w:rsidRPr="003266B8">
        <w:rPr>
          <w:rFonts w:ascii="Times New Roman" w:hAnsi="Times New Roman" w:cs="Times New Roman"/>
          <w:sz w:val="24"/>
          <w:szCs w:val="24"/>
        </w:rPr>
        <w:t xml:space="preserve">of </w:t>
      </w:r>
      <w:r w:rsidR="002E602C" w:rsidRPr="003266B8">
        <w:rPr>
          <w:rFonts w:ascii="Times New Roman" w:hAnsi="Times New Roman" w:cs="Times New Roman"/>
          <w:sz w:val="24"/>
          <w:szCs w:val="24"/>
        </w:rPr>
        <w:t>Respondents</w:t>
      </w:r>
      <w:r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25</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4.3 Sensory </w:t>
      </w:r>
      <w:r w:rsidR="002E602C" w:rsidRPr="003266B8">
        <w:rPr>
          <w:rFonts w:ascii="Times New Roman" w:hAnsi="Times New Roman" w:cs="Times New Roman"/>
          <w:sz w:val="24"/>
          <w:szCs w:val="24"/>
        </w:rPr>
        <w:t>Evaluation</w:t>
      </w:r>
      <w:r w:rsidRPr="003266B8">
        <w:rPr>
          <w:rFonts w:ascii="Times New Roman" w:hAnsi="Times New Roman" w:cs="Times New Roman"/>
          <w:sz w:val="24"/>
          <w:szCs w:val="24"/>
        </w:rPr>
        <w:t xml:space="preserve">.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27</w:t>
      </w:r>
    </w:p>
    <w:p w:rsidR="00776277" w:rsidRPr="008C0BF1" w:rsidRDefault="00776277" w:rsidP="001253B1">
      <w:pPr>
        <w:spacing w:after="0" w:line="360" w:lineRule="auto"/>
        <w:jc w:val="both"/>
        <w:rPr>
          <w:rFonts w:ascii="Times New Roman" w:hAnsi="Times New Roman" w:cs="Times New Roman"/>
          <w:b/>
          <w:sz w:val="24"/>
          <w:szCs w:val="24"/>
        </w:rPr>
      </w:pPr>
      <w:r w:rsidRPr="008C0BF1">
        <w:rPr>
          <w:rFonts w:ascii="Times New Roman" w:hAnsi="Times New Roman" w:cs="Times New Roman"/>
          <w:b/>
          <w:sz w:val="24"/>
          <w:szCs w:val="24"/>
        </w:rPr>
        <w:t xml:space="preserve">CHAPTER FIVE: </w:t>
      </w:r>
      <w:r w:rsidRPr="008C0BF1">
        <w:rPr>
          <w:rFonts w:ascii="Times New Roman" w:hAnsi="Times New Roman" w:cs="Times New Roman"/>
          <w:b/>
          <w:i/>
          <w:sz w:val="24"/>
          <w:szCs w:val="24"/>
        </w:rPr>
        <w:t>SUMMARY, CONCLUSION, RECOMMENDATIONS</w:t>
      </w:r>
      <w:r w:rsidRPr="008C0BF1">
        <w:rPr>
          <w:rFonts w:ascii="Times New Roman" w:hAnsi="Times New Roman" w:cs="Times New Roman"/>
          <w:b/>
          <w:sz w:val="24"/>
          <w:szCs w:val="24"/>
        </w:rPr>
        <w:t xml:space="preserve"> </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5.1 Summary.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31</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5.2 Conclusion.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31</w:t>
      </w:r>
    </w:p>
    <w:p w:rsidR="00776277" w:rsidRPr="003266B8" w:rsidRDefault="00776277" w:rsidP="001253B1">
      <w:pPr>
        <w:spacing w:after="0" w:line="360" w:lineRule="auto"/>
        <w:jc w:val="both"/>
        <w:rPr>
          <w:rFonts w:ascii="Times New Roman" w:hAnsi="Times New Roman" w:cs="Times New Roman"/>
          <w:sz w:val="24"/>
          <w:szCs w:val="24"/>
        </w:rPr>
      </w:pPr>
      <w:r w:rsidRPr="003266B8">
        <w:rPr>
          <w:rFonts w:ascii="Times New Roman" w:hAnsi="Times New Roman" w:cs="Times New Roman"/>
          <w:sz w:val="24"/>
          <w:szCs w:val="24"/>
        </w:rPr>
        <w:t xml:space="preserve">5.3 Recommendations.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31</w:t>
      </w:r>
    </w:p>
    <w:p w:rsidR="00870594" w:rsidRDefault="00776277" w:rsidP="001253B1">
      <w:pPr>
        <w:spacing w:after="0" w:line="360" w:lineRule="auto"/>
        <w:jc w:val="both"/>
        <w:rPr>
          <w:rFonts w:ascii="Times New Roman" w:hAnsi="Times New Roman" w:cs="Times New Roman"/>
          <w:sz w:val="24"/>
          <w:szCs w:val="24"/>
        </w:rPr>
        <w:sectPr w:rsidR="00870594" w:rsidSect="00870594">
          <w:footerReference w:type="default" r:id="rId7"/>
          <w:pgSz w:w="11952" w:h="14832" w:code="1"/>
          <w:pgMar w:top="1440" w:right="1440" w:bottom="1440" w:left="1440" w:header="864" w:footer="1296" w:gutter="0"/>
          <w:pgNumType w:fmt="lowerRoman" w:start="1"/>
          <w:cols w:space="720"/>
          <w:docGrid w:linePitch="360"/>
        </w:sectPr>
      </w:pPr>
      <w:r w:rsidRPr="003266B8">
        <w:rPr>
          <w:rFonts w:ascii="Times New Roman" w:hAnsi="Times New Roman" w:cs="Times New Roman"/>
          <w:sz w:val="24"/>
          <w:szCs w:val="24"/>
        </w:rPr>
        <w:t xml:space="preserve">       References                   </w:t>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r>
      <w:r w:rsidRPr="003266B8">
        <w:rPr>
          <w:rFonts w:ascii="Times New Roman" w:hAnsi="Times New Roman" w:cs="Times New Roman"/>
          <w:sz w:val="24"/>
          <w:szCs w:val="24"/>
        </w:rPr>
        <w:tab/>
        <w:t xml:space="preserve">    </w:t>
      </w:r>
      <w:r>
        <w:rPr>
          <w:rFonts w:ascii="Times New Roman" w:hAnsi="Times New Roman" w:cs="Times New Roman"/>
          <w:sz w:val="24"/>
          <w:szCs w:val="24"/>
        </w:rPr>
        <w:tab/>
      </w:r>
      <w:r w:rsidRPr="003266B8">
        <w:rPr>
          <w:rFonts w:ascii="Times New Roman" w:hAnsi="Times New Roman" w:cs="Times New Roman"/>
          <w:sz w:val="24"/>
          <w:szCs w:val="24"/>
        </w:rPr>
        <w:t>33</w:t>
      </w:r>
    </w:p>
    <w:p w:rsidR="00824917" w:rsidRPr="001253B1" w:rsidRDefault="00824917" w:rsidP="001253B1">
      <w:pPr>
        <w:spacing w:after="0" w:line="360" w:lineRule="auto"/>
        <w:jc w:val="center"/>
        <w:rPr>
          <w:rFonts w:ascii="Times New Roman" w:hAnsi="Times New Roman" w:cs="Times New Roman"/>
          <w:b/>
          <w:sz w:val="24"/>
          <w:szCs w:val="24"/>
        </w:rPr>
      </w:pPr>
      <w:r w:rsidRPr="001253B1">
        <w:rPr>
          <w:rFonts w:ascii="Times New Roman" w:hAnsi="Times New Roman" w:cs="Times New Roman"/>
          <w:b/>
          <w:sz w:val="24"/>
          <w:szCs w:val="24"/>
        </w:rPr>
        <w:lastRenderedPageBreak/>
        <w:t>CHAPTER ONE</w:t>
      </w:r>
    </w:p>
    <w:p w:rsidR="00824917" w:rsidRPr="001253B1" w:rsidRDefault="00824917" w:rsidP="001253B1">
      <w:pPr>
        <w:spacing w:after="0" w:line="360" w:lineRule="auto"/>
        <w:jc w:val="center"/>
        <w:rPr>
          <w:rFonts w:ascii="Times New Roman" w:hAnsi="Times New Roman" w:cs="Times New Roman"/>
          <w:b/>
          <w:sz w:val="24"/>
          <w:szCs w:val="24"/>
        </w:rPr>
      </w:pPr>
      <w:r w:rsidRPr="001253B1">
        <w:rPr>
          <w:rFonts w:ascii="Times New Roman" w:hAnsi="Times New Roman" w:cs="Times New Roman"/>
          <w:b/>
          <w:sz w:val="24"/>
          <w:szCs w:val="24"/>
        </w:rPr>
        <w:t xml:space="preserve">INTRODUCTION </w:t>
      </w:r>
    </w:p>
    <w:p w:rsidR="00FA6F61" w:rsidRPr="001253B1" w:rsidRDefault="00824917" w:rsidP="001253B1">
      <w:pPr>
        <w:pStyle w:val="ListParagraph"/>
        <w:numPr>
          <w:ilvl w:val="1"/>
          <w:numId w:val="4"/>
        </w:num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t>Background to the Study</w:t>
      </w:r>
    </w:p>
    <w:p w:rsidR="00FA6F61" w:rsidRPr="001253B1" w:rsidRDefault="00FA6F61"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t xml:space="preserve">Plantain (Musa </w:t>
      </w:r>
      <w:proofErr w:type="spellStart"/>
      <w:r w:rsidRPr="001253B1">
        <w:rPr>
          <w:rFonts w:ascii="Times New Roman" w:hAnsi="Times New Roman" w:cs="Times New Roman"/>
          <w:sz w:val="24"/>
          <w:szCs w:val="24"/>
        </w:rPr>
        <w:t>paradisiaca</w:t>
      </w:r>
      <w:proofErr w:type="spellEnd"/>
      <w:r w:rsidRPr="001253B1">
        <w:rPr>
          <w:rFonts w:ascii="Times New Roman" w:hAnsi="Times New Roman" w:cs="Times New Roman"/>
          <w:sz w:val="24"/>
          <w:szCs w:val="24"/>
        </w:rPr>
        <w:t>) is an important staple food in Central and West Africa, which along with bananas provides 60 million people with 25% of their calories. According to Hopkins (2019), over2.11 million metric tons of plantains are produced in Nigeria annually. The unripe plantain has been documented as hypoglycemic plant, as it has been noted for its low sugar, as such used in the management of diabetic complications. Unripe plantains, in particular, have garnered attention for their unique nutritional composition and potential health benefits. Notably, they have been documented as a hypoglycemic plant due to their low sugar content, making them suitable for the management of diabetic complications. Their ability to regulate blood glucose levels makes them a promising dietary option for individuals with diabetes.</w:t>
      </w:r>
    </w:p>
    <w:p w:rsidR="00FA6F61" w:rsidRPr="001253B1" w:rsidRDefault="00FA6F61"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t xml:space="preserve">Apart from being a suitable choice for individuals with diabetes, plantains are also rich in essential nutrients. Studies have highlighted that plantains are a great source of calcium, as well as vitamins A, B1, B2, B3, B6, and C. Additionally; they contain vital minerals such as potassium and phosphorus, which contribute greatly to healthy diets. </w:t>
      </w:r>
    </w:p>
    <w:p w:rsidR="00FA6F61" w:rsidRPr="001253B1" w:rsidRDefault="00FA6F61"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t xml:space="preserve">In the past few years, there has been an increasing consumer interest and awareness in the field of food nutrition as a result of incidence of some diet related-health problems such as obesity, high blood pressure, diabetes, cancer of colon, gastrointestinal disease and cardiovascular </w:t>
      </w:r>
      <w:r w:rsidR="001253B1" w:rsidRPr="001253B1">
        <w:rPr>
          <w:rFonts w:ascii="Times New Roman" w:hAnsi="Times New Roman" w:cs="Times New Roman"/>
          <w:sz w:val="24"/>
          <w:szCs w:val="24"/>
        </w:rPr>
        <w:t>disease (</w:t>
      </w:r>
      <w:proofErr w:type="spellStart"/>
      <w:r w:rsidRPr="001253B1">
        <w:rPr>
          <w:rFonts w:ascii="Times New Roman" w:hAnsi="Times New Roman" w:cs="Times New Roman"/>
          <w:sz w:val="24"/>
          <w:szCs w:val="24"/>
        </w:rPr>
        <w:t>Díaz</w:t>
      </w:r>
      <w:proofErr w:type="spellEnd"/>
      <w:r w:rsidRPr="001253B1">
        <w:rPr>
          <w:rFonts w:ascii="Times New Roman" w:hAnsi="Times New Roman" w:cs="Times New Roman"/>
          <w:sz w:val="24"/>
          <w:szCs w:val="24"/>
        </w:rPr>
        <w:t xml:space="preserve"> et al, 2020). This has given rise to increased demand for health oriented and functional food products such as sugar-free, low calorie, low cholesterol and high fiber products. In view of these, development of high fiber products is one of the approaches that can be used to tackle these health problems.</w:t>
      </w:r>
    </w:p>
    <w:p w:rsidR="00FA6F61" w:rsidRPr="001253B1" w:rsidRDefault="00FA6F61"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t xml:space="preserve">Fruit consumption has increased worldwide because of taste, disease prevention and health benefits due to the presence of nutrients such as vitamins, minerals, fiber and other bioactive compounds needed by the human body for a healthy life (Hernández et al, 2020). Dietary </w:t>
      </w:r>
      <w:proofErr w:type="spellStart"/>
      <w:r w:rsidRPr="001253B1">
        <w:rPr>
          <w:rFonts w:ascii="Times New Roman" w:hAnsi="Times New Roman" w:cs="Times New Roman"/>
          <w:sz w:val="24"/>
          <w:szCs w:val="24"/>
        </w:rPr>
        <w:t>fiberis</w:t>
      </w:r>
      <w:proofErr w:type="spellEnd"/>
      <w:r w:rsidRPr="001253B1">
        <w:rPr>
          <w:rFonts w:ascii="Times New Roman" w:hAnsi="Times New Roman" w:cs="Times New Roman"/>
          <w:sz w:val="24"/>
          <w:szCs w:val="24"/>
        </w:rPr>
        <w:t xml:space="preserve"> the remnants of the edible part of plant and analogous carbohydrates which </w:t>
      </w:r>
      <w:r w:rsidRPr="001253B1">
        <w:rPr>
          <w:rFonts w:ascii="Times New Roman" w:hAnsi="Times New Roman" w:cs="Times New Roman"/>
          <w:sz w:val="24"/>
          <w:szCs w:val="24"/>
        </w:rPr>
        <w:lastRenderedPageBreak/>
        <w:t>includes poly-</w:t>
      </w:r>
      <w:proofErr w:type="spellStart"/>
      <w:r w:rsidRPr="001253B1">
        <w:rPr>
          <w:rFonts w:ascii="Times New Roman" w:hAnsi="Times New Roman" w:cs="Times New Roman"/>
          <w:sz w:val="24"/>
          <w:szCs w:val="24"/>
        </w:rPr>
        <w:t>sacharides</w:t>
      </w:r>
      <w:proofErr w:type="spellEnd"/>
      <w:r w:rsidRPr="001253B1">
        <w:rPr>
          <w:rFonts w:ascii="Times New Roman" w:hAnsi="Times New Roman" w:cs="Times New Roman"/>
          <w:sz w:val="24"/>
          <w:szCs w:val="24"/>
        </w:rPr>
        <w:t>, oligosaccharides, lignin and associated substances that are resistant to digestion and absorption in the human small intestines with complete or partial fermentation in the human large intestines (</w:t>
      </w:r>
      <w:proofErr w:type="spellStart"/>
      <w:r w:rsidRPr="001253B1">
        <w:rPr>
          <w:rFonts w:ascii="Times New Roman" w:hAnsi="Times New Roman" w:cs="Times New Roman"/>
          <w:sz w:val="24"/>
          <w:szCs w:val="24"/>
        </w:rPr>
        <w:t>Satpal</w:t>
      </w:r>
      <w:proofErr w:type="spellEnd"/>
      <w:r w:rsidRPr="001253B1">
        <w:rPr>
          <w:rFonts w:ascii="Times New Roman" w:hAnsi="Times New Roman" w:cs="Times New Roman"/>
          <w:sz w:val="24"/>
          <w:szCs w:val="24"/>
        </w:rPr>
        <w:t xml:space="preserve">, 2021). Dietary fiber has been shown to have important health implications in the prevention for risk of chronic diseases such as cancer, cardiovascular diseases and </w:t>
      </w:r>
      <w:proofErr w:type="spellStart"/>
      <w:r w:rsidRPr="001253B1">
        <w:rPr>
          <w:rFonts w:ascii="Times New Roman" w:hAnsi="Times New Roman" w:cs="Times New Roman"/>
          <w:sz w:val="24"/>
          <w:szCs w:val="24"/>
        </w:rPr>
        <w:t>diabetesmellitus</w:t>
      </w:r>
      <w:proofErr w:type="spellEnd"/>
      <w:r w:rsidRPr="001253B1">
        <w:rPr>
          <w:rFonts w:ascii="Times New Roman" w:hAnsi="Times New Roman" w:cs="Times New Roman"/>
          <w:sz w:val="24"/>
          <w:szCs w:val="24"/>
        </w:rPr>
        <w:t xml:space="preserve"> (Hernández et al, 2020). Recent studies indicated that dietary fiber (soluble and insoluble) helps in preventing cardiovascular diseases, colon cancer and reducing cholesterol (</w:t>
      </w:r>
      <w:proofErr w:type="spellStart"/>
      <w:r w:rsidRPr="001253B1">
        <w:rPr>
          <w:rFonts w:ascii="Times New Roman" w:hAnsi="Times New Roman" w:cs="Times New Roman"/>
          <w:sz w:val="24"/>
          <w:szCs w:val="24"/>
        </w:rPr>
        <w:t>Díaz</w:t>
      </w:r>
      <w:proofErr w:type="spellEnd"/>
      <w:r w:rsidRPr="001253B1">
        <w:rPr>
          <w:rFonts w:ascii="Times New Roman" w:hAnsi="Times New Roman" w:cs="Times New Roman"/>
          <w:sz w:val="24"/>
          <w:szCs w:val="24"/>
        </w:rPr>
        <w:t xml:space="preserve"> et al, 2020). </w:t>
      </w:r>
    </w:p>
    <w:p w:rsidR="00FA6F61" w:rsidRPr="001253B1" w:rsidRDefault="00FA6F61"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t>Fiber-rich foods are produced by adding functional fiber or using basic ingredients with high dietary fiber content. Interest in fiber enhanced foods has resulted in the use of wheat bran, refined cellulose, fruits and vegetable skins to enrich target foods such as baked foods, breakfast cereals etc. Consequently; development of market for fiber-rich products and ingredients has been on the increase.</w:t>
      </w:r>
    </w:p>
    <w:p w:rsidR="00FA6F61" w:rsidRPr="001253B1" w:rsidRDefault="00FA6F61"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sz w:val="24"/>
          <w:szCs w:val="24"/>
        </w:rPr>
        <w:tab/>
        <w:t xml:space="preserve">Plantain is a staple food in many African countries, and its consumption is widespread. The fruit is usually eaten ripe or semi-ripe, while the unripe fruit is often discarded or used as animal feed. However, recent research has shown that unripe plantain is a rich source of nutrients, including dietary fiber, potassium, vitamins, and minerals. The high fiber content in unripe plantain makes it a good candidate for use in the production of swallow, a starchy staple food widely consumed in West Africa. This study aims to investigate the utilization of unripe plantain in the production of swallow as a menu for patient suffering from diabetics. </w:t>
      </w:r>
    </w:p>
    <w:p w:rsidR="00824917" w:rsidRPr="001253B1" w:rsidRDefault="00FA6F61"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r>
      <w:r w:rsidR="00824917" w:rsidRPr="001253B1">
        <w:rPr>
          <w:rFonts w:ascii="Times New Roman" w:hAnsi="Times New Roman" w:cs="Times New Roman"/>
          <w:sz w:val="24"/>
          <w:szCs w:val="24"/>
        </w:rPr>
        <w:t>Swallow foods, often referred to as starchy staples, have played a crucial role in the culinary traditions of diverse cultures worldwide for centuries. These dishes are characterized by their distinctive thick and dough-like consistency, making them satisfying and nourishing options for millions of people. Swallows serve as a substantial source of energy and nutrients, supporting the daily dietary needs of individuals and communities (</w:t>
      </w:r>
      <w:proofErr w:type="spellStart"/>
      <w:r w:rsidR="00824917" w:rsidRPr="001253B1">
        <w:rPr>
          <w:rFonts w:ascii="Times New Roman" w:hAnsi="Times New Roman" w:cs="Times New Roman"/>
          <w:sz w:val="24"/>
          <w:szCs w:val="24"/>
        </w:rPr>
        <w:t>Tshikukuvhe</w:t>
      </w:r>
      <w:proofErr w:type="spellEnd"/>
      <w:r w:rsidR="00824917" w:rsidRPr="001253B1">
        <w:rPr>
          <w:rFonts w:ascii="Times New Roman" w:hAnsi="Times New Roman" w:cs="Times New Roman"/>
          <w:sz w:val="24"/>
          <w:szCs w:val="24"/>
        </w:rPr>
        <w:t>, 2017).</w:t>
      </w:r>
    </w:p>
    <w:p w:rsidR="00824917" w:rsidRPr="001253B1" w:rsidRDefault="00FA6F61"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r>
      <w:r w:rsidR="00824917" w:rsidRPr="001253B1">
        <w:rPr>
          <w:rFonts w:ascii="Times New Roman" w:hAnsi="Times New Roman" w:cs="Times New Roman"/>
          <w:sz w:val="24"/>
          <w:szCs w:val="24"/>
        </w:rPr>
        <w:t xml:space="preserve">Across different regions and cultures, various types of swallow foods are prepared and enjoyed alongside an assortment of soups and sauces (Hopkins, 2019). The simplicity and adaptability of swallows have contributed to their popularity, making them an integral part of daily meals for countless households. As a result, these foods have not only cultural significance </w:t>
      </w:r>
      <w:r w:rsidR="00824917" w:rsidRPr="001253B1">
        <w:rPr>
          <w:rFonts w:ascii="Times New Roman" w:hAnsi="Times New Roman" w:cs="Times New Roman"/>
          <w:sz w:val="24"/>
          <w:szCs w:val="24"/>
        </w:rPr>
        <w:lastRenderedPageBreak/>
        <w:t>but also hold immense nutritional value in providing essential carbohydrates to sustain physical activities and overall well-being (</w:t>
      </w:r>
      <w:proofErr w:type="spellStart"/>
      <w:r w:rsidR="00824917" w:rsidRPr="001253B1">
        <w:rPr>
          <w:rFonts w:ascii="Times New Roman" w:hAnsi="Times New Roman" w:cs="Times New Roman"/>
          <w:sz w:val="24"/>
          <w:szCs w:val="24"/>
        </w:rPr>
        <w:t>Pilcher</w:t>
      </w:r>
      <w:proofErr w:type="spellEnd"/>
      <w:r w:rsidR="00824917" w:rsidRPr="001253B1">
        <w:rPr>
          <w:rFonts w:ascii="Times New Roman" w:hAnsi="Times New Roman" w:cs="Times New Roman"/>
          <w:sz w:val="24"/>
          <w:szCs w:val="24"/>
        </w:rPr>
        <w:t>, 2023).</w:t>
      </w:r>
      <w:r w:rsidRPr="001253B1">
        <w:rPr>
          <w:rFonts w:ascii="Times New Roman" w:hAnsi="Times New Roman" w:cs="Times New Roman"/>
          <w:sz w:val="24"/>
          <w:szCs w:val="24"/>
        </w:rPr>
        <w:t xml:space="preserve"> </w:t>
      </w:r>
    </w:p>
    <w:p w:rsidR="00824917" w:rsidRPr="001253B1" w:rsidRDefault="00FA6F61"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r>
      <w:r w:rsidR="00824917" w:rsidRPr="001253B1">
        <w:rPr>
          <w:rFonts w:ascii="Times New Roman" w:hAnsi="Times New Roman" w:cs="Times New Roman"/>
          <w:sz w:val="24"/>
          <w:szCs w:val="24"/>
        </w:rPr>
        <w:t>The primary ingredients traditionally used in swallow production are cereals such as maize, millet, rice, or cassava. These grains are valuable sources of carbohydrates, providing the essential energy needed for daily activities. However, while cereals play a crucial role in meeting caloric needs, they may not always offer a comprehensive array of essential nutrients and bioactive compounds necessary for maintaining optimal health. Over time, the overreliance on these cereal-based swallow ingredients has raised concerns about the potential impact on nutrition and health.</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In light of these concerns, there is a growing interest in exploring alternative sources of carbohydrates in swallow production that can augment the nutritional content of these foods. By incorporating ingredients with higher nutritional value, there is an opportunity to promote better health outcomes and reduce the risk of diet-related health problems associated with nutrient deficiencies.</w:t>
      </w:r>
    </w:p>
    <w:p w:rsidR="00824917" w:rsidRPr="001253B1" w:rsidRDefault="001253B1" w:rsidP="001253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1253B1">
        <w:rPr>
          <w:rFonts w:ascii="Times New Roman" w:hAnsi="Times New Roman" w:cs="Times New Roman"/>
          <w:b/>
          <w:sz w:val="24"/>
          <w:szCs w:val="24"/>
        </w:rPr>
        <w:t xml:space="preserve"> STATEMENT OF THE PROBLEM</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Despite the potential benefits of utilizing unripe plantain in the production of </w:t>
      </w:r>
      <w:r w:rsidR="00FA6F61" w:rsidRPr="001253B1">
        <w:rPr>
          <w:rFonts w:ascii="Times New Roman" w:hAnsi="Times New Roman" w:cs="Times New Roman"/>
          <w:sz w:val="24"/>
          <w:szCs w:val="24"/>
        </w:rPr>
        <w:t>menu</w:t>
      </w:r>
      <w:r w:rsidRPr="001253B1">
        <w:rPr>
          <w:rFonts w:ascii="Times New Roman" w:hAnsi="Times New Roman" w:cs="Times New Roman"/>
          <w:sz w:val="24"/>
          <w:szCs w:val="24"/>
        </w:rPr>
        <w:t>, there is limited information on the appropriate processing techniques and recipe formulations. Additionally, there is a lack of awareness among consumers of the nutritional value of unripe plantain, and this may limit the demand for such products. Therefore, there is a need for further research on the use of unripe plantain in the production of swallow</w:t>
      </w:r>
      <w:r w:rsidR="00FA6F61" w:rsidRPr="001253B1">
        <w:rPr>
          <w:rFonts w:ascii="Times New Roman" w:hAnsi="Times New Roman" w:cs="Times New Roman"/>
          <w:sz w:val="24"/>
          <w:szCs w:val="24"/>
        </w:rPr>
        <w:t xml:space="preserve"> as an important menu for a patient suffering from diabetics.</w:t>
      </w:r>
    </w:p>
    <w:p w:rsidR="00824917" w:rsidRPr="001253B1" w:rsidRDefault="001253B1" w:rsidP="001253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1253B1">
        <w:rPr>
          <w:rFonts w:ascii="Times New Roman" w:hAnsi="Times New Roman" w:cs="Times New Roman"/>
          <w:b/>
          <w:sz w:val="24"/>
          <w:szCs w:val="24"/>
        </w:rPr>
        <w:t xml:space="preserve"> OBJECTIVES OF THE STUDY</w:t>
      </w:r>
    </w:p>
    <w:p w:rsidR="00B125D6" w:rsidRPr="001253B1" w:rsidRDefault="00B125D6" w:rsidP="001253B1">
      <w:pPr>
        <w:spacing w:after="0" w:line="360" w:lineRule="auto"/>
        <w:ind w:firstLine="720"/>
        <w:rPr>
          <w:rFonts w:ascii="Times New Roman" w:eastAsia="Times New Roman" w:hAnsi="Times New Roman" w:cs="Times New Roman"/>
          <w:b/>
          <w:sz w:val="24"/>
          <w:szCs w:val="24"/>
        </w:rPr>
      </w:pPr>
      <w:r w:rsidRPr="001253B1">
        <w:rPr>
          <w:rFonts w:ascii="Times New Roman" w:eastAsia="Times New Roman" w:hAnsi="Times New Roman" w:cs="Times New Roman"/>
          <w:b/>
          <w:sz w:val="24"/>
          <w:szCs w:val="24"/>
        </w:rPr>
        <w:t xml:space="preserve">General Objective </w:t>
      </w:r>
    </w:p>
    <w:p w:rsidR="009C4450" w:rsidRPr="001253B1" w:rsidRDefault="009C4450" w:rsidP="001253B1">
      <w:pPr>
        <w:spacing w:after="0" w:line="360" w:lineRule="auto"/>
        <w:ind w:firstLine="720"/>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The main objective of this study is to evaluate the suitability and effectiveness of unripe plantain in the preparation of diabetic-friendly meals.</w:t>
      </w:r>
    </w:p>
    <w:p w:rsidR="009C4450" w:rsidRPr="001253B1" w:rsidRDefault="009C4450" w:rsidP="001253B1">
      <w:p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Specific objectives include:</w:t>
      </w:r>
    </w:p>
    <w:p w:rsidR="009C4450" w:rsidRPr="001253B1" w:rsidRDefault="009C4450" w:rsidP="001253B1">
      <w:pPr>
        <w:numPr>
          <w:ilvl w:val="0"/>
          <w:numId w:val="15"/>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To assess the nutritional composition of unripe plantain relevant to diabetes management (e.g., glycemic index, fiber content).</w:t>
      </w:r>
    </w:p>
    <w:p w:rsidR="009C4450" w:rsidRPr="001253B1" w:rsidRDefault="009C4450" w:rsidP="001253B1">
      <w:pPr>
        <w:numPr>
          <w:ilvl w:val="0"/>
          <w:numId w:val="15"/>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lastRenderedPageBreak/>
        <w:t>To formulate and develop menu items incorporating unripe plantain suitable for diabetic patients.</w:t>
      </w:r>
    </w:p>
    <w:p w:rsidR="009C4450" w:rsidRPr="001253B1" w:rsidRDefault="009C4450" w:rsidP="001253B1">
      <w:pPr>
        <w:numPr>
          <w:ilvl w:val="0"/>
          <w:numId w:val="15"/>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To evaluate the sensory properties (taste, texture, aroma, acceptability) of the prepared unripe plantain-based meals.</w:t>
      </w:r>
    </w:p>
    <w:p w:rsidR="009C4450" w:rsidRPr="001253B1" w:rsidRDefault="009C4450" w:rsidP="001253B1">
      <w:pPr>
        <w:numPr>
          <w:ilvl w:val="0"/>
          <w:numId w:val="15"/>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 xml:space="preserve">To compare the blood glucose </w:t>
      </w:r>
      <w:r w:rsidR="00064118">
        <w:rPr>
          <w:rFonts w:ascii="Times New Roman" w:eastAsia="Times New Roman" w:hAnsi="Times New Roman" w:cs="Times New Roman"/>
          <w:sz w:val="24"/>
          <w:szCs w:val="24"/>
        </w:rPr>
        <w:t>RESPONDENTS</w:t>
      </w:r>
      <w:r w:rsidRPr="001253B1">
        <w:rPr>
          <w:rFonts w:ascii="Times New Roman" w:eastAsia="Times New Roman" w:hAnsi="Times New Roman" w:cs="Times New Roman"/>
          <w:sz w:val="24"/>
          <w:szCs w:val="24"/>
        </w:rPr>
        <w:t xml:space="preserve"> of diabetic patients after consuming unripe plantain-based meals versus high-glycemic alternatives.</w:t>
      </w:r>
    </w:p>
    <w:p w:rsidR="009C4450" w:rsidRPr="001253B1" w:rsidRDefault="009C4450" w:rsidP="001253B1">
      <w:pPr>
        <w:numPr>
          <w:ilvl w:val="0"/>
          <w:numId w:val="15"/>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To assess consumer acceptance and willingness to adopt unripe plantain meals in daily diets.</w:t>
      </w:r>
    </w:p>
    <w:p w:rsidR="009C4450" w:rsidRPr="001253B1" w:rsidRDefault="001253B1" w:rsidP="001253B1">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1253B1">
        <w:rPr>
          <w:rFonts w:ascii="Times New Roman" w:eastAsia="Times New Roman" w:hAnsi="Times New Roman" w:cs="Times New Roman"/>
          <w:b/>
          <w:bCs/>
          <w:sz w:val="24"/>
          <w:szCs w:val="24"/>
        </w:rPr>
        <w:t>RESEARCH QUESTIONS</w:t>
      </w:r>
    </w:p>
    <w:p w:rsidR="009C4450" w:rsidRPr="001253B1" w:rsidRDefault="009C4450" w:rsidP="001253B1">
      <w:pPr>
        <w:numPr>
          <w:ilvl w:val="0"/>
          <w:numId w:val="16"/>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What is the nutritional profile of unripe plantain that makes it suitable for diabetic patients?</w:t>
      </w:r>
    </w:p>
    <w:p w:rsidR="009C4450" w:rsidRPr="001253B1" w:rsidRDefault="009C4450" w:rsidP="001253B1">
      <w:pPr>
        <w:numPr>
          <w:ilvl w:val="0"/>
          <w:numId w:val="16"/>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How can unripe plantain be effectively used in the preparation of diabetic-friendly meals?</w:t>
      </w:r>
    </w:p>
    <w:p w:rsidR="009C4450" w:rsidRPr="001253B1" w:rsidRDefault="009C4450" w:rsidP="001253B1">
      <w:pPr>
        <w:numPr>
          <w:ilvl w:val="0"/>
          <w:numId w:val="16"/>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What are the sensory characteristics of meals made with unripe plantain, and how acceptable are they to consumers?</w:t>
      </w:r>
    </w:p>
    <w:p w:rsidR="009C4450" w:rsidRPr="001253B1" w:rsidRDefault="009C4450" w:rsidP="001253B1">
      <w:pPr>
        <w:numPr>
          <w:ilvl w:val="0"/>
          <w:numId w:val="16"/>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 xml:space="preserve">Does consumption of unripe plantain-based meals lead to a lower postprandial blood glucose </w:t>
      </w:r>
      <w:r w:rsidR="00064118">
        <w:rPr>
          <w:rFonts w:ascii="Times New Roman" w:eastAsia="Times New Roman" w:hAnsi="Times New Roman" w:cs="Times New Roman"/>
          <w:sz w:val="24"/>
          <w:szCs w:val="24"/>
        </w:rPr>
        <w:t>RESPONDENTS</w:t>
      </w:r>
      <w:r w:rsidRPr="001253B1">
        <w:rPr>
          <w:rFonts w:ascii="Times New Roman" w:eastAsia="Times New Roman" w:hAnsi="Times New Roman" w:cs="Times New Roman"/>
          <w:sz w:val="24"/>
          <w:szCs w:val="24"/>
        </w:rPr>
        <w:t xml:space="preserve"> compared to conventional high-carbohydrate meals?</w:t>
      </w:r>
    </w:p>
    <w:p w:rsidR="009C4450" w:rsidRPr="001253B1" w:rsidRDefault="009C4450" w:rsidP="001253B1">
      <w:pPr>
        <w:numPr>
          <w:ilvl w:val="0"/>
          <w:numId w:val="16"/>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Are diabetic patients willing to include unripe plantain-based menus in their regular diet?</w:t>
      </w:r>
    </w:p>
    <w:p w:rsidR="004C643C" w:rsidRPr="001253B1" w:rsidRDefault="004C643C" w:rsidP="001253B1">
      <w:pPr>
        <w:spacing w:after="0" w:line="360" w:lineRule="auto"/>
        <w:jc w:val="both"/>
        <w:rPr>
          <w:rFonts w:ascii="Times New Roman" w:hAnsi="Times New Roman" w:cs="Times New Roman"/>
          <w:b/>
          <w:sz w:val="24"/>
          <w:szCs w:val="24"/>
        </w:rPr>
      </w:pP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t>1.5. Significance of the Study</w:t>
      </w:r>
    </w:p>
    <w:p w:rsidR="00870594"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The findings of this study will contribute to the development of new products that are nutritious and affordable, particularly for low-income consumers. The use of unripe plantain in the production of swallow can also provide an alternative source of income for farmers who produce plantain. Furthermore, the study will increase awareness among consumers about the nutritional value of unripe plantain and promote the use of underutilized crops in food production.</w:t>
      </w:r>
    </w:p>
    <w:p w:rsidR="00870594" w:rsidRDefault="0087059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lastRenderedPageBreak/>
        <w:t>1.6. Scope of the Study</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This study focused on the utilization of unripe plantain in the production of swallow. The research was carried out in a laboratory setting, and sensory evaluation was conducted using a trained panel and a consumer panel. However, the study did not investigate the market potential of unripe plantain swallow or the economic viability of producing and marketing the product. </w:t>
      </w:r>
    </w:p>
    <w:p w:rsidR="00824917" w:rsidRPr="001253B1" w:rsidRDefault="00824917" w:rsidP="001253B1">
      <w:pPr>
        <w:spacing w:after="0" w:line="360" w:lineRule="auto"/>
        <w:ind w:right="6"/>
        <w:jc w:val="both"/>
        <w:rPr>
          <w:rFonts w:ascii="Times New Roman" w:eastAsia="Times New Roman" w:hAnsi="Times New Roman" w:cs="Times New Roman"/>
          <w:sz w:val="24"/>
          <w:szCs w:val="24"/>
        </w:rPr>
      </w:pPr>
      <w:r w:rsidRPr="001253B1">
        <w:rPr>
          <w:rFonts w:ascii="Times New Roman" w:hAnsi="Times New Roman" w:cs="Times New Roman"/>
          <w:b/>
          <w:sz w:val="24"/>
          <w:szCs w:val="24"/>
        </w:rPr>
        <w:t>1.7.</w:t>
      </w:r>
      <w:r w:rsidRPr="001253B1">
        <w:rPr>
          <w:rFonts w:ascii="Times New Roman" w:hAnsi="Times New Roman" w:cs="Times New Roman"/>
          <w:b/>
          <w:sz w:val="24"/>
          <w:szCs w:val="24"/>
        </w:rPr>
        <w:tab/>
      </w:r>
      <w:r w:rsidR="001253B1" w:rsidRPr="001253B1">
        <w:rPr>
          <w:rFonts w:ascii="Times New Roman" w:hAnsi="Times New Roman" w:cs="Times New Roman"/>
          <w:b/>
          <w:sz w:val="24"/>
          <w:szCs w:val="24"/>
        </w:rPr>
        <w:t>LIMITATIONS OF THE STUDY</w:t>
      </w:r>
    </w:p>
    <w:p w:rsidR="00824917" w:rsidRPr="001253B1" w:rsidRDefault="00824917" w:rsidP="001253B1">
      <w:pPr>
        <w:spacing w:after="0" w:line="360" w:lineRule="auto"/>
        <w:ind w:right="6"/>
        <w:jc w:val="both"/>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As a researcher, the study encountered problems of time as the research was being undertaken in a short period with limited timeframe for doing an extended research. Nevertheless, the study was able to carry out the research on the utilization of unripe plantain in the production of swallow. The study encountered some challenges such as:</w:t>
      </w:r>
    </w:p>
    <w:p w:rsidR="00824917" w:rsidRPr="001253B1" w:rsidRDefault="00824917" w:rsidP="001253B1">
      <w:pPr>
        <w:pStyle w:val="ListParagraph"/>
        <w:numPr>
          <w:ilvl w:val="0"/>
          <w:numId w:val="3"/>
        </w:numPr>
        <w:spacing w:after="0" w:line="360" w:lineRule="auto"/>
        <w:ind w:right="6"/>
        <w:jc w:val="both"/>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Time factor</w:t>
      </w:r>
    </w:p>
    <w:p w:rsidR="00824917" w:rsidRPr="001253B1" w:rsidRDefault="00824917" w:rsidP="001253B1">
      <w:pPr>
        <w:pStyle w:val="ListParagraph"/>
        <w:numPr>
          <w:ilvl w:val="0"/>
          <w:numId w:val="3"/>
        </w:numPr>
        <w:spacing w:after="0" w:line="360" w:lineRule="auto"/>
        <w:ind w:right="6"/>
        <w:jc w:val="both"/>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Monetary factor</w:t>
      </w:r>
    </w:p>
    <w:p w:rsidR="00824917" w:rsidRPr="001253B1" w:rsidRDefault="00824917" w:rsidP="001253B1">
      <w:pPr>
        <w:pStyle w:val="ListParagraph"/>
        <w:numPr>
          <w:ilvl w:val="0"/>
          <w:numId w:val="3"/>
        </w:numPr>
        <w:spacing w:after="0" w:line="360" w:lineRule="auto"/>
        <w:ind w:right="6"/>
        <w:jc w:val="both"/>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Material resources</w:t>
      </w:r>
    </w:p>
    <w:p w:rsidR="00824917" w:rsidRPr="001253B1" w:rsidRDefault="00824917" w:rsidP="001253B1">
      <w:pPr>
        <w:spacing w:after="0" w:line="360" w:lineRule="auto"/>
        <w:ind w:left="60" w:right="6"/>
        <w:jc w:val="both"/>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 xml:space="preserve">The researcher surmounted the challenge by way of assuring them that the study was purely academic and their identity would always remain confidential. </w:t>
      </w:r>
    </w:p>
    <w:p w:rsidR="00824917" w:rsidRPr="001253B1" w:rsidRDefault="00824917" w:rsidP="001253B1">
      <w:pPr>
        <w:spacing w:after="0" w:line="360" w:lineRule="auto"/>
        <w:ind w:left="60" w:right="6"/>
        <w:jc w:val="both"/>
        <w:rPr>
          <w:rFonts w:ascii="Times New Roman" w:eastAsia="Times New Roman" w:hAnsi="Times New Roman" w:cs="Times New Roman"/>
          <w:b/>
          <w:sz w:val="24"/>
          <w:szCs w:val="24"/>
        </w:rPr>
      </w:pPr>
      <w:r w:rsidRPr="001253B1">
        <w:rPr>
          <w:rFonts w:ascii="Times New Roman" w:eastAsia="Times New Roman" w:hAnsi="Times New Roman" w:cs="Times New Roman"/>
          <w:b/>
          <w:sz w:val="24"/>
          <w:szCs w:val="24"/>
        </w:rPr>
        <w:t>1.8.</w:t>
      </w:r>
      <w:r w:rsidRPr="001253B1">
        <w:rPr>
          <w:rFonts w:ascii="Times New Roman" w:eastAsia="Times New Roman" w:hAnsi="Times New Roman" w:cs="Times New Roman"/>
          <w:b/>
          <w:sz w:val="24"/>
          <w:szCs w:val="24"/>
        </w:rPr>
        <w:tab/>
      </w:r>
      <w:r w:rsidR="001253B1" w:rsidRPr="001253B1">
        <w:rPr>
          <w:rFonts w:ascii="Times New Roman" w:eastAsia="Times New Roman" w:hAnsi="Times New Roman" w:cs="Times New Roman"/>
          <w:b/>
          <w:sz w:val="24"/>
          <w:szCs w:val="24"/>
        </w:rPr>
        <w:t>DEFINITION OF TERMS</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sz w:val="24"/>
          <w:szCs w:val="24"/>
        </w:rPr>
        <w:t>Unripe plantain</w:t>
      </w:r>
      <w:r w:rsidRPr="001253B1">
        <w:rPr>
          <w:rFonts w:ascii="Times New Roman" w:hAnsi="Times New Roman" w:cs="Times New Roman"/>
          <w:sz w:val="24"/>
          <w:szCs w:val="24"/>
        </w:rPr>
        <w:t xml:space="preserve">: Unripe plantain is simply plantain that has not yet ripened. It is bright green in </w:t>
      </w:r>
      <w:proofErr w:type="spellStart"/>
      <w:r w:rsidRPr="001253B1">
        <w:rPr>
          <w:rFonts w:ascii="Times New Roman" w:hAnsi="Times New Roman" w:cs="Times New Roman"/>
          <w:sz w:val="24"/>
          <w:szCs w:val="24"/>
        </w:rPr>
        <w:t>colour</w:t>
      </w:r>
      <w:proofErr w:type="spellEnd"/>
      <w:r w:rsidRPr="001253B1">
        <w:rPr>
          <w:rFonts w:ascii="Times New Roman" w:hAnsi="Times New Roman" w:cs="Times New Roman"/>
          <w:sz w:val="24"/>
          <w:szCs w:val="24"/>
        </w:rPr>
        <w:t xml:space="preserve"> and has a thicker outer skin than ripe plantain.</w:t>
      </w:r>
    </w:p>
    <w:p w:rsidR="00824917" w:rsidRPr="001253B1" w:rsidRDefault="00824917" w:rsidP="001253B1">
      <w:pPr>
        <w:spacing w:after="0" w:line="360" w:lineRule="auto"/>
        <w:rPr>
          <w:rFonts w:ascii="Times New Roman" w:hAnsi="Times New Roman" w:cs="Times New Roman"/>
          <w:sz w:val="24"/>
          <w:szCs w:val="24"/>
        </w:rPr>
      </w:pPr>
      <w:r w:rsidRPr="001253B1">
        <w:rPr>
          <w:rFonts w:ascii="Times New Roman" w:hAnsi="Times New Roman" w:cs="Times New Roman"/>
          <w:b/>
          <w:sz w:val="24"/>
          <w:szCs w:val="24"/>
        </w:rPr>
        <w:t>Nutrition:</w:t>
      </w:r>
      <w:r w:rsidRPr="001253B1">
        <w:rPr>
          <w:rFonts w:ascii="Times New Roman" w:hAnsi="Times New Roman" w:cs="Times New Roman"/>
          <w:sz w:val="24"/>
          <w:szCs w:val="24"/>
        </w:rPr>
        <w:t xml:space="preserve"> is the process of consuming, absorbing, and using nutrients needed by the body for growth, development, and maintenance of life. </w:t>
      </w:r>
    </w:p>
    <w:p w:rsidR="00824917" w:rsidRPr="001253B1" w:rsidRDefault="00824917" w:rsidP="001253B1">
      <w:pPr>
        <w:spacing w:after="0" w:line="360" w:lineRule="auto"/>
        <w:rPr>
          <w:rFonts w:ascii="Times New Roman" w:hAnsi="Times New Roman" w:cs="Times New Roman"/>
          <w:sz w:val="24"/>
          <w:szCs w:val="24"/>
        </w:rPr>
      </w:pPr>
      <w:r w:rsidRPr="001253B1">
        <w:rPr>
          <w:rFonts w:ascii="Times New Roman" w:hAnsi="Times New Roman" w:cs="Times New Roman"/>
          <w:b/>
          <w:bCs/>
          <w:color w:val="202122"/>
          <w:sz w:val="24"/>
          <w:szCs w:val="24"/>
          <w:shd w:val="clear" w:color="auto" w:fill="FFFFFF"/>
        </w:rPr>
        <w:t xml:space="preserve">Swallow </w:t>
      </w:r>
      <w:r w:rsidRPr="001253B1">
        <w:rPr>
          <w:rFonts w:ascii="Times New Roman" w:hAnsi="Times New Roman" w:cs="Times New Roman"/>
          <w:color w:val="202122"/>
          <w:sz w:val="24"/>
          <w:szCs w:val="24"/>
          <w:shd w:val="clear" w:color="auto" w:fill="FFFFFF"/>
        </w:rPr>
        <w:t xml:space="preserve">is a </w:t>
      </w:r>
      <w:r w:rsidRPr="001253B1">
        <w:rPr>
          <w:rFonts w:ascii="Times New Roman" w:hAnsi="Times New Roman" w:cs="Times New Roman"/>
          <w:color w:val="000000" w:themeColor="text1"/>
          <w:sz w:val="24"/>
          <w:szCs w:val="24"/>
          <w:shd w:val="clear" w:color="auto" w:fill="FFFFFF"/>
        </w:rPr>
        <w:t>category of </w:t>
      </w:r>
      <w:hyperlink r:id="rId8" w:tooltip="Dough" w:history="1">
        <w:r w:rsidRPr="001253B1">
          <w:rPr>
            <w:rStyle w:val="Hyperlink"/>
            <w:rFonts w:ascii="Times New Roman" w:hAnsi="Times New Roman" w:cs="Times New Roman"/>
            <w:color w:val="000000" w:themeColor="text1"/>
            <w:sz w:val="24"/>
            <w:szCs w:val="24"/>
            <w:u w:val="none"/>
            <w:shd w:val="clear" w:color="auto" w:fill="FFFFFF"/>
          </w:rPr>
          <w:t>dough</w:t>
        </w:r>
      </w:hyperlink>
      <w:r w:rsidRPr="001253B1">
        <w:rPr>
          <w:rFonts w:ascii="Times New Roman" w:hAnsi="Times New Roman" w:cs="Times New Roman"/>
          <w:color w:val="000000" w:themeColor="text1"/>
          <w:sz w:val="24"/>
          <w:szCs w:val="24"/>
          <w:shd w:val="clear" w:color="auto" w:fill="FFFFFF"/>
        </w:rPr>
        <w:t>-like </w:t>
      </w:r>
      <w:hyperlink r:id="rId9" w:tooltip="African cuisine" w:history="1">
        <w:r w:rsidRPr="001253B1">
          <w:rPr>
            <w:rStyle w:val="Hyperlink"/>
            <w:rFonts w:ascii="Times New Roman" w:hAnsi="Times New Roman" w:cs="Times New Roman"/>
            <w:color w:val="000000" w:themeColor="text1"/>
            <w:sz w:val="24"/>
            <w:szCs w:val="24"/>
            <w:u w:val="none"/>
            <w:shd w:val="clear" w:color="auto" w:fill="FFFFFF"/>
          </w:rPr>
          <w:t>African</w:t>
        </w:r>
      </w:hyperlink>
      <w:r w:rsidRPr="001253B1">
        <w:rPr>
          <w:rFonts w:ascii="Times New Roman" w:hAnsi="Times New Roman" w:cs="Times New Roman"/>
          <w:color w:val="000000" w:themeColor="text1"/>
          <w:sz w:val="24"/>
          <w:szCs w:val="24"/>
          <w:shd w:val="clear" w:color="auto" w:fill="FFFFFF"/>
        </w:rPr>
        <w:t> </w:t>
      </w:r>
      <w:hyperlink r:id="rId10" w:tooltip="Staple food" w:history="1">
        <w:r w:rsidRPr="001253B1">
          <w:rPr>
            <w:rStyle w:val="Hyperlink"/>
            <w:rFonts w:ascii="Times New Roman" w:hAnsi="Times New Roman" w:cs="Times New Roman"/>
            <w:color w:val="000000" w:themeColor="text1"/>
            <w:sz w:val="24"/>
            <w:szCs w:val="24"/>
            <w:u w:val="none"/>
            <w:shd w:val="clear" w:color="auto" w:fill="FFFFFF"/>
          </w:rPr>
          <w:t>staple food</w:t>
        </w:r>
      </w:hyperlink>
      <w:r w:rsidRPr="001253B1">
        <w:rPr>
          <w:rFonts w:ascii="Times New Roman" w:hAnsi="Times New Roman" w:cs="Times New Roman"/>
          <w:color w:val="000000" w:themeColor="text1"/>
          <w:sz w:val="24"/>
          <w:szCs w:val="24"/>
          <w:shd w:val="clear" w:color="auto" w:fill="FFFFFF"/>
        </w:rPr>
        <w:t> made of cooked </w:t>
      </w:r>
      <w:hyperlink r:id="rId11" w:tooltip="Starchy vegetable" w:history="1">
        <w:r w:rsidRPr="001253B1">
          <w:rPr>
            <w:rStyle w:val="Hyperlink"/>
            <w:rFonts w:ascii="Times New Roman" w:hAnsi="Times New Roman" w:cs="Times New Roman"/>
            <w:color w:val="000000" w:themeColor="text1"/>
            <w:sz w:val="24"/>
            <w:szCs w:val="24"/>
            <w:u w:val="none"/>
            <w:shd w:val="clear" w:color="auto" w:fill="FFFFFF"/>
          </w:rPr>
          <w:t>starchy vegetables</w:t>
        </w:r>
      </w:hyperlink>
      <w:r w:rsidRPr="001253B1">
        <w:rPr>
          <w:rFonts w:ascii="Times New Roman" w:hAnsi="Times New Roman" w:cs="Times New Roman"/>
          <w:color w:val="000000" w:themeColor="text1"/>
          <w:sz w:val="24"/>
          <w:szCs w:val="24"/>
          <w:shd w:val="clear" w:color="auto" w:fill="FFFFFF"/>
        </w:rPr>
        <w:t> and</w:t>
      </w:r>
      <w:r w:rsidRPr="001253B1">
        <w:rPr>
          <w:rFonts w:ascii="Times New Roman" w:hAnsi="Times New Roman" w:cs="Times New Roman"/>
          <w:color w:val="000000" w:themeColor="text1"/>
          <w:sz w:val="24"/>
          <w:szCs w:val="24"/>
        </w:rPr>
        <w:t xml:space="preserve"> </w:t>
      </w:r>
      <w:hyperlink r:id="rId12" w:tooltip="Grain" w:history="1">
        <w:r w:rsidRPr="001253B1">
          <w:rPr>
            <w:rStyle w:val="Hyperlink"/>
            <w:rFonts w:ascii="Times New Roman" w:hAnsi="Times New Roman" w:cs="Times New Roman"/>
            <w:color w:val="000000" w:themeColor="text1"/>
            <w:sz w:val="24"/>
            <w:szCs w:val="24"/>
            <w:u w:val="none"/>
            <w:shd w:val="clear" w:color="auto" w:fill="FFFFFF"/>
          </w:rPr>
          <w:t>grains</w:t>
        </w:r>
      </w:hyperlink>
      <w:r w:rsidRPr="001253B1">
        <w:rPr>
          <w:rFonts w:ascii="Times New Roman" w:hAnsi="Times New Roman" w:cs="Times New Roman"/>
          <w:color w:val="000000" w:themeColor="text1"/>
          <w:sz w:val="24"/>
          <w:szCs w:val="24"/>
          <w:shd w:val="clear" w:color="auto" w:fill="FFFFFF"/>
        </w:rPr>
        <w:t>.</w:t>
      </w:r>
    </w:p>
    <w:p w:rsidR="00824917" w:rsidRPr="001253B1" w:rsidRDefault="00824917" w:rsidP="001253B1">
      <w:pPr>
        <w:spacing w:after="0" w:line="360" w:lineRule="auto"/>
        <w:rPr>
          <w:rFonts w:ascii="Times New Roman" w:hAnsi="Times New Roman" w:cs="Times New Roman"/>
          <w:color w:val="202124"/>
          <w:sz w:val="24"/>
          <w:szCs w:val="24"/>
          <w:shd w:val="clear" w:color="auto" w:fill="FFFFFF"/>
        </w:rPr>
      </w:pPr>
      <w:r w:rsidRPr="001253B1">
        <w:rPr>
          <w:rFonts w:ascii="Times New Roman" w:hAnsi="Times New Roman" w:cs="Times New Roman"/>
          <w:b/>
          <w:color w:val="202124"/>
          <w:sz w:val="24"/>
          <w:szCs w:val="24"/>
          <w:shd w:val="clear" w:color="auto" w:fill="FFFFFF"/>
        </w:rPr>
        <w:t>Food Production:</w:t>
      </w:r>
      <w:r w:rsidRPr="001253B1">
        <w:rPr>
          <w:rFonts w:ascii="Times New Roman" w:hAnsi="Times New Roman" w:cs="Times New Roman"/>
          <w:color w:val="202124"/>
          <w:sz w:val="24"/>
          <w:szCs w:val="24"/>
          <w:shd w:val="clear" w:color="auto" w:fill="FFFFFF"/>
        </w:rPr>
        <w:t xml:space="preserve"> is </w:t>
      </w:r>
      <w:r w:rsidRPr="001253B1">
        <w:rPr>
          <w:rFonts w:ascii="Times New Roman" w:hAnsi="Times New Roman" w:cs="Times New Roman"/>
          <w:color w:val="040C28"/>
          <w:sz w:val="24"/>
          <w:szCs w:val="24"/>
        </w:rPr>
        <w:t>the process of transforming raw ingredients into edible food products</w:t>
      </w:r>
      <w:r w:rsidRPr="001253B1">
        <w:rPr>
          <w:rFonts w:ascii="Times New Roman" w:hAnsi="Times New Roman" w:cs="Times New Roman"/>
          <w:color w:val="202124"/>
          <w:sz w:val="24"/>
          <w:szCs w:val="24"/>
          <w:shd w:val="clear" w:color="auto" w:fill="FFFFFF"/>
        </w:rPr>
        <w:t>. </w:t>
      </w:r>
    </w:p>
    <w:p w:rsidR="00824917" w:rsidRPr="001253B1" w:rsidRDefault="00824917" w:rsidP="001253B1">
      <w:pPr>
        <w:spacing w:after="0" w:line="360" w:lineRule="auto"/>
        <w:rPr>
          <w:rFonts w:ascii="Times New Roman" w:hAnsi="Times New Roman" w:cs="Times New Roman"/>
          <w:sz w:val="24"/>
          <w:szCs w:val="24"/>
        </w:rPr>
      </w:pPr>
      <w:proofErr w:type="spellStart"/>
      <w:r w:rsidRPr="001253B1">
        <w:rPr>
          <w:rFonts w:ascii="Times New Roman" w:hAnsi="Times New Roman" w:cs="Times New Roman"/>
          <w:b/>
          <w:sz w:val="24"/>
          <w:szCs w:val="24"/>
        </w:rPr>
        <w:t>Fibre</w:t>
      </w:r>
      <w:proofErr w:type="spellEnd"/>
      <w:r w:rsidRPr="001253B1">
        <w:rPr>
          <w:rFonts w:ascii="Times New Roman" w:hAnsi="Times New Roman" w:cs="Times New Roman"/>
          <w:b/>
          <w:sz w:val="24"/>
          <w:szCs w:val="24"/>
        </w:rPr>
        <w:t>:</w:t>
      </w:r>
      <w:r w:rsidRPr="001253B1">
        <w:rPr>
          <w:rFonts w:ascii="Times New Roman" w:hAnsi="Times New Roman" w:cs="Times New Roman"/>
          <w:sz w:val="24"/>
          <w:szCs w:val="24"/>
        </w:rPr>
        <w:t xml:space="preserve"> is made up of the indigestible parts or compounds of plants, which pass relatively unchanged through our stomach and intestines.</w:t>
      </w:r>
    </w:p>
    <w:p w:rsidR="00824917" w:rsidRPr="001253B1" w:rsidRDefault="00B73032" w:rsidP="001253B1">
      <w:pPr>
        <w:tabs>
          <w:tab w:val="left" w:pos="5565"/>
        </w:tabs>
        <w:spacing w:after="0" w:line="360" w:lineRule="auto"/>
        <w:rPr>
          <w:rFonts w:ascii="Times New Roman" w:hAnsi="Times New Roman" w:cs="Times New Roman"/>
          <w:sz w:val="24"/>
          <w:szCs w:val="24"/>
        </w:rPr>
      </w:pPr>
      <w:r w:rsidRPr="001253B1">
        <w:rPr>
          <w:rFonts w:ascii="Times New Roman" w:hAnsi="Times New Roman" w:cs="Times New Roman"/>
          <w:sz w:val="24"/>
          <w:szCs w:val="24"/>
        </w:rPr>
        <w:tab/>
      </w:r>
    </w:p>
    <w:p w:rsidR="00DF3119" w:rsidRPr="001253B1" w:rsidRDefault="00DF3119" w:rsidP="001253B1">
      <w:pPr>
        <w:spacing w:after="0" w:line="360" w:lineRule="auto"/>
        <w:rPr>
          <w:rFonts w:ascii="Times New Roman" w:hAnsi="Times New Roman" w:cs="Times New Roman"/>
          <w:b/>
          <w:sz w:val="24"/>
          <w:szCs w:val="24"/>
        </w:rPr>
      </w:pPr>
      <w:r w:rsidRPr="001253B1">
        <w:rPr>
          <w:rFonts w:ascii="Times New Roman" w:hAnsi="Times New Roman" w:cs="Times New Roman"/>
          <w:b/>
          <w:sz w:val="24"/>
          <w:szCs w:val="24"/>
        </w:rPr>
        <w:br w:type="page"/>
      </w:r>
    </w:p>
    <w:p w:rsidR="00824917" w:rsidRPr="001253B1" w:rsidRDefault="00824917" w:rsidP="001253B1">
      <w:pPr>
        <w:spacing w:after="0" w:line="360" w:lineRule="auto"/>
        <w:jc w:val="center"/>
        <w:rPr>
          <w:rFonts w:ascii="Times New Roman" w:hAnsi="Times New Roman" w:cs="Times New Roman"/>
          <w:b/>
          <w:sz w:val="24"/>
          <w:szCs w:val="24"/>
        </w:rPr>
      </w:pPr>
      <w:r w:rsidRPr="001253B1">
        <w:rPr>
          <w:rFonts w:ascii="Times New Roman" w:hAnsi="Times New Roman" w:cs="Times New Roman"/>
          <w:b/>
          <w:sz w:val="24"/>
          <w:szCs w:val="24"/>
        </w:rPr>
        <w:lastRenderedPageBreak/>
        <w:t>CHAPTER TWO</w:t>
      </w:r>
    </w:p>
    <w:p w:rsidR="00824917" w:rsidRPr="001253B1" w:rsidRDefault="00824917" w:rsidP="001253B1">
      <w:pPr>
        <w:spacing w:after="0" w:line="360" w:lineRule="auto"/>
        <w:jc w:val="center"/>
        <w:rPr>
          <w:rFonts w:ascii="Times New Roman" w:hAnsi="Times New Roman" w:cs="Times New Roman"/>
          <w:b/>
          <w:sz w:val="24"/>
          <w:szCs w:val="24"/>
        </w:rPr>
      </w:pPr>
      <w:r w:rsidRPr="001253B1">
        <w:rPr>
          <w:rFonts w:ascii="Times New Roman" w:hAnsi="Times New Roman" w:cs="Times New Roman"/>
          <w:b/>
          <w:sz w:val="24"/>
          <w:szCs w:val="24"/>
        </w:rPr>
        <w:t>LITERATURE REVIEW</w:t>
      </w:r>
    </w:p>
    <w:p w:rsidR="00824917" w:rsidRPr="001253B1" w:rsidRDefault="006F6613"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t>2.1</w:t>
      </w:r>
      <w:r w:rsidRPr="001253B1">
        <w:rPr>
          <w:rFonts w:ascii="Times New Roman" w:hAnsi="Times New Roman" w:cs="Times New Roman"/>
          <w:b/>
          <w:sz w:val="24"/>
          <w:szCs w:val="24"/>
        </w:rPr>
        <w:tab/>
      </w:r>
      <w:r w:rsidR="00824917" w:rsidRPr="001253B1">
        <w:rPr>
          <w:rFonts w:ascii="Times New Roman" w:hAnsi="Times New Roman" w:cs="Times New Roman"/>
          <w:b/>
          <w:sz w:val="24"/>
          <w:szCs w:val="24"/>
        </w:rPr>
        <w:t xml:space="preserve">Overview of </w:t>
      </w:r>
      <w:r w:rsidR="00E32986" w:rsidRPr="001253B1">
        <w:rPr>
          <w:rFonts w:ascii="Times New Roman" w:hAnsi="Times New Roman" w:cs="Times New Roman"/>
          <w:b/>
          <w:sz w:val="24"/>
          <w:szCs w:val="24"/>
        </w:rPr>
        <w:t xml:space="preserve">Unripe </w:t>
      </w:r>
      <w:r w:rsidR="002E602C" w:rsidRPr="001253B1">
        <w:rPr>
          <w:rFonts w:ascii="Times New Roman" w:hAnsi="Times New Roman" w:cs="Times New Roman"/>
          <w:b/>
          <w:sz w:val="24"/>
          <w:szCs w:val="24"/>
        </w:rPr>
        <w:t xml:space="preserve">Plantain </w:t>
      </w:r>
      <w:r w:rsidR="00E32986" w:rsidRPr="001253B1">
        <w:rPr>
          <w:rFonts w:ascii="Times New Roman" w:hAnsi="Times New Roman" w:cs="Times New Roman"/>
          <w:b/>
          <w:sz w:val="24"/>
          <w:szCs w:val="24"/>
        </w:rPr>
        <w:t xml:space="preserve">and </w:t>
      </w:r>
      <w:r w:rsidR="002E602C" w:rsidRPr="001253B1">
        <w:rPr>
          <w:rFonts w:ascii="Times New Roman" w:hAnsi="Times New Roman" w:cs="Times New Roman"/>
          <w:b/>
          <w:sz w:val="24"/>
          <w:szCs w:val="24"/>
        </w:rPr>
        <w:t xml:space="preserve">Other Menu </w:t>
      </w:r>
      <w:r w:rsidR="00824917" w:rsidRPr="001253B1">
        <w:rPr>
          <w:rFonts w:ascii="Times New Roman" w:hAnsi="Times New Roman" w:cs="Times New Roman"/>
          <w:b/>
          <w:sz w:val="24"/>
          <w:szCs w:val="24"/>
        </w:rPr>
        <w:t>as a Staple Food in Nigeria</w:t>
      </w:r>
    </w:p>
    <w:p w:rsidR="00824917" w:rsidRPr="001253B1" w:rsidRDefault="006F6613"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b/>
      </w:r>
      <w:r w:rsidR="00824917" w:rsidRPr="001253B1">
        <w:rPr>
          <w:rFonts w:ascii="Times New Roman" w:hAnsi="Times New Roman" w:cs="Times New Roman"/>
          <w:sz w:val="24"/>
          <w:szCs w:val="24"/>
        </w:rPr>
        <w:t xml:space="preserve">Eating good food can define our life in the wake of various illness and various health problems such as cancer, diabetes, etc. It is important for people to carefully watch what they eat and the rate at which such foods are consumed (Willett et al., 2017). Excessive consumption of certain types of foods is capable of causing health risks. Diets that are carbohydrate dense could adversely affect glucose metabolism in the body, increasing the risk of diabetes. Swallow meal is a popular food in Nigeria. It is so described because rather than chewing, it is just swallowed after dipping in a soup. It is one of the popular traditional foods in Nigeria. Swallow meals in Nigeria are usually starchy as they are very high in carbohydrate and eaten with different kinds of soups (Willett et al., 2017). </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This popular traditional food varies from place to place,</w:t>
      </w:r>
      <w:r w:rsidR="00E32986" w:rsidRPr="001253B1">
        <w:rPr>
          <w:rFonts w:ascii="Times New Roman" w:hAnsi="Times New Roman" w:cs="Times New Roman"/>
          <w:sz w:val="24"/>
          <w:szCs w:val="24"/>
        </w:rPr>
        <w:t xml:space="preserve"> Unripe plantain (Plantain flour</w:t>
      </w:r>
      <w:r w:rsidR="006F6613" w:rsidRPr="001253B1">
        <w:rPr>
          <w:rFonts w:ascii="Times New Roman" w:hAnsi="Times New Roman" w:cs="Times New Roman"/>
          <w:sz w:val="24"/>
          <w:szCs w:val="24"/>
        </w:rPr>
        <w:t>)</w:t>
      </w:r>
      <w:proofErr w:type="gramStart"/>
      <w:r w:rsidR="00E32986" w:rsidRPr="001253B1">
        <w:rPr>
          <w:rFonts w:ascii="Times New Roman" w:hAnsi="Times New Roman" w:cs="Times New Roman"/>
          <w:sz w:val="24"/>
          <w:szCs w:val="24"/>
        </w:rPr>
        <w:t xml:space="preserve">, </w:t>
      </w:r>
      <w:r w:rsidRPr="001253B1">
        <w:rPr>
          <w:rFonts w:ascii="Times New Roman" w:hAnsi="Times New Roman" w:cs="Times New Roman"/>
          <w:sz w:val="24"/>
          <w:szCs w:val="24"/>
        </w:rPr>
        <w:t xml:space="preserve"> cassava</w:t>
      </w:r>
      <w:proofErr w:type="gramEnd"/>
      <w:r w:rsidRPr="001253B1">
        <w:rPr>
          <w:rFonts w:ascii="Times New Roman" w:hAnsi="Times New Roman" w:cs="Times New Roman"/>
          <w:sz w:val="24"/>
          <w:szCs w:val="24"/>
        </w:rPr>
        <w:t xml:space="preserve"> products (</w:t>
      </w:r>
      <w:proofErr w:type="spellStart"/>
      <w:r w:rsidRPr="001253B1">
        <w:rPr>
          <w:rFonts w:ascii="Times New Roman" w:hAnsi="Times New Roman" w:cs="Times New Roman"/>
          <w:sz w:val="24"/>
          <w:szCs w:val="24"/>
        </w:rPr>
        <w:t>Garri</w:t>
      </w:r>
      <w:proofErr w:type="spellEnd"/>
      <w:r w:rsidRPr="001253B1">
        <w:rPr>
          <w:rFonts w:ascii="Times New Roman" w:hAnsi="Times New Roman" w:cs="Times New Roman"/>
          <w:sz w:val="24"/>
          <w:szCs w:val="24"/>
        </w:rPr>
        <w:t xml:space="preserve">, </w:t>
      </w:r>
      <w:proofErr w:type="spellStart"/>
      <w:r w:rsidRPr="001253B1">
        <w:rPr>
          <w:rFonts w:ascii="Times New Roman" w:hAnsi="Times New Roman" w:cs="Times New Roman"/>
          <w:sz w:val="24"/>
          <w:szCs w:val="24"/>
        </w:rPr>
        <w:t>fufu</w:t>
      </w:r>
      <w:proofErr w:type="spellEnd"/>
      <w:r w:rsidRPr="001253B1">
        <w:rPr>
          <w:rFonts w:ascii="Times New Roman" w:hAnsi="Times New Roman" w:cs="Times New Roman"/>
          <w:sz w:val="24"/>
          <w:szCs w:val="24"/>
        </w:rPr>
        <w:t xml:space="preserve">), pounded yam are indigenous to the eastern part of Nigeria, </w:t>
      </w:r>
      <w:proofErr w:type="spellStart"/>
      <w:r w:rsidRPr="001253B1">
        <w:rPr>
          <w:rFonts w:ascii="Times New Roman" w:hAnsi="Times New Roman" w:cs="Times New Roman"/>
          <w:sz w:val="24"/>
          <w:szCs w:val="24"/>
        </w:rPr>
        <w:t>amala</w:t>
      </w:r>
      <w:proofErr w:type="spellEnd"/>
      <w:r w:rsidRPr="001253B1">
        <w:rPr>
          <w:rFonts w:ascii="Times New Roman" w:hAnsi="Times New Roman" w:cs="Times New Roman"/>
          <w:sz w:val="24"/>
          <w:szCs w:val="24"/>
        </w:rPr>
        <w:t xml:space="preserve"> to the western part of Nigeria, </w:t>
      </w:r>
      <w:proofErr w:type="spellStart"/>
      <w:r w:rsidRPr="001253B1">
        <w:rPr>
          <w:rFonts w:ascii="Times New Roman" w:hAnsi="Times New Roman" w:cs="Times New Roman"/>
          <w:sz w:val="24"/>
          <w:szCs w:val="24"/>
        </w:rPr>
        <w:t>TuwoShinkafa</w:t>
      </w:r>
      <w:proofErr w:type="spellEnd"/>
      <w:r w:rsidRPr="001253B1">
        <w:rPr>
          <w:rFonts w:ascii="Times New Roman" w:hAnsi="Times New Roman" w:cs="Times New Roman"/>
          <w:sz w:val="24"/>
          <w:szCs w:val="24"/>
        </w:rPr>
        <w:t xml:space="preserve"> is mostly consumed in the Northern Part of Nigeria (</w:t>
      </w:r>
      <w:proofErr w:type="spellStart"/>
      <w:r w:rsidRPr="001253B1">
        <w:rPr>
          <w:rFonts w:ascii="Times New Roman" w:hAnsi="Times New Roman" w:cs="Times New Roman"/>
          <w:sz w:val="24"/>
          <w:szCs w:val="24"/>
        </w:rPr>
        <w:t>Okoduwa</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Abdulwaliyu</w:t>
      </w:r>
      <w:proofErr w:type="spellEnd"/>
      <w:r w:rsidRPr="001253B1">
        <w:rPr>
          <w:rFonts w:ascii="Times New Roman" w:hAnsi="Times New Roman" w:cs="Times New Roman"/>
          <w:sz w:val="24"/>
          <w:szCs w:val="24"/>
        </w:rPr>
        <w:t>, 2023). Other such foods include wheat (Semolina, whole wheat swallow), oatmeal swallow, millet swallow and starch. Many studies have also shown that eating a diet rich in carbohydrate in linked to a higher risk of type two diabetes, heart diseases, stroke and weight gain (</w:t>
      </w:r>
      <w:proofErr w:type="spellStart"/>
      <w:r w:rsidRPr="001253B1">
        <w:rPr>
          <w:rFonts w:ascii="Times New Roman" w:hAnsi="Times New Roman" w:cs="Times New Roman"/>
          <w:sz w:val="24"/>
          <w:szCs w:val="24"/>
        </w:rPr>
        <w:t>Adegboye</w:t>
      </w:r>
      <w:proofErr w:type="spellEnd"/>
      <w:r w:rsidRPr="001253B1">
        <w:rPr>
          <w:rFonts w:ascii="Times New Roman" w:hAnsi="Times New Roman" w:cs="Times New Roman"/>
          <w:sz w:val="24"/>
          <w:szCs w:val="24"/>
        </w:rPr>
        <w:t xml:space="preserve">, et al, 2016). </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The glycemic index of swallow meals are considered because they affect blood glucose levels. Carbohydrates with low glycemic values are more slowly digested, absorbed and metabolized and cause a lower and slower rise in blood glucose, which is advised for </w:t>
      </w:r>
      <w:proofErr w:type="spellStart"/>
      <w:r w:rsidRPr="001253B1">
        <w:rPr>
          <w:rFonts w:ascii="Times New Roman" w:hAnsi="Times New Roman" w:cs="Times New Roman"/>
          <w:sz w:val="24"/>
          <w:szCs w:val="24"/>
        </w:rPr>
        <w:t>prediabetic</w:t>
      </w:r>
      <w:proofErr w:type="spellEnd"/>
      <w:r w:rsidRPr="001253B1">
        <w:rPr>
          <w:rFonts w:ascii="Times New Roman" w:hAnsi="Times New Roman" w:cs="Times New Roman"/>
          <w:sz w:val="24"/>
          <w:szCs w:val="24"/>
        </w:rPr>
        <w:t xml:space="preserve"> and diabetic individuals. According to </w:t>
      </w:r>
      <w:proofErr w:type="spellStart"/>
      <w:r w:rsidRPr="001253B1">
        <w:rPr>
          <w:rFonts w:ascii="Times New Roman" w:hAnsi="Times New Roman" w:cs="Times New Roman"/>
          <w:sz w:val="24"/>
          <w:szCs w:val="24"/>
        </w:rPr>
        <w:t>Omoregie</w:t>
      </w:r>
      <w:proofErr w:type="spellEnd"/>
      <w:r w:rsidRPr="001253B1">
        <w:rPr>
          <w:rFonts w:ascii="Times New Roman" w:hAnsi="Times New Roman" w:cs="Times New Roman"/>
          <w:sz w:val="24"/>
          <w:szCs w:val="24"/>
        </w:rPr>
        <w:t xml:space="preserve"> and </w:t>
      </w:r>
      <w:proofErr w:type="spellStart"/>
      <w:r w:rsidRPr="001253B1">
        <w:rPr>
          <w:rFonts w:ascii="Times New Roman" w:hAnsi="Times New Roman" w:cs="Times New Roman"/>
          <w:sz w:val="24"/>
          <w:szCs w:val="24"/>
        </w:rPr>
        <w:t>Osagie</w:t>
      </w:r>
      <w:proofErr w:type="spellEnd"/>
      <w:r w:rsidRPr="001253B1">
        <w:rPr>
          <w:rFonts w:ascii="Times New Roman" w:hAnsi="Times New Roman" w:cs="Times New Roman"/>
          <w:sz w:val="24"/>
          <w:szCs w:val="24"/>
        </w:rPr>
        <w:t xml:space="preserve"> (2008), the glycemic index of some of our swallow meals are 98.60 ± 2.68 Starch (Cassava), 82.25 ± 0.05 </w:t>
      </w:r>
      <w:proofErr w:type="spellStart"/>
      <w:r w:rsidRPr="001253B1">
        <w:rPr>
          <w:rFonts w:ascii="Times New Roman" w:hAnsi="Times New Roman" w:cs="Times New Roman"/>
          <w:sz w:val="24"/>
          <w:szCs w:val="24"/>
        </w:rPr>
        <w:t>eba</w:t>
      </w:r>
      <w:proofErr w:type="spellEnd"/>
      <w:r w:rsidRPr="001253B1">
        <w:rPr>
          <w:rFonts w:ascii="Times New Roman" w:hAnsi="Times New Roman" w:cs="Times New Roman"/>
          <w:sz w:val="24"/>
          <w:szCs w:val="24"/>
        </w:rPr>
        <w:t xml:space="preserve"> (Cassava), 84.35 ± 2.68 </w:t>
      </w:r>
      <w:proofErr w:type="spellStart"/>
      <w:r w:rsidRPr="001253B1">
        <w:rPr>
          <w:rFonts w:ascii="Times New Roman" w:hAnsi="Times New Roman" w:cs="Times New Roman"/>
          <w:sz w:val="24"/>
          <w:szCs w:val="24"/>
        </w:rPr>
        <w:t>Amala</w:t>
      </w:r>
      <w:proofErr w:type="spellEnd"/>
      <w:r w:rsidRPr="001253B1">
        <w:rPr>
          <w:rFonts w:ascii="Times New Roman" w:hAnsi="Times New Roman" w:cs="Times New Roman"/>
          <w:sz w:val="24"/>
          <w:szCs w:val="24"/>
        </w:rPr>
        <w:t xml:space="preserve"> (Yam), 86.8 ± 0.5 </w:t>
      </w:r>
      <w:proofErr w:type="spellStart"/>
      <w:r w:rsidRPr="001253B1">
        <w:rPr>
          <w:rFonts w:ascii="Times New Roman" w:hAnsi="Times New Roman" w:cs="Times New Roman"/>
          <w:sz w:val="24"/>
          <w:szCs w:val="24"/>
        </w:rPr>
        <w:t>Tuwomasara</w:t>
      </w:r>
      <w:proofErr w:type="spellEnd"/>
      <w:r w:rsidRPr="001253B1">
        <w:rPr>
          <w:rFonts w:ascii="Times New Roman" w:hAnsi="Times New Roman" w:cs="Times New Roman"/>
          <w:sz w:val="24"/>
          <w:szCs w:val="24"/>
        </w:rPr>
        <w:t xml:space="preserve"> (Maize), 93.60 ± 2.25 </w:t>
      </w:r>
      <w:proofErr w:type="spellStart"/>
      <w:r w:rsidRPr="001253B1">
        <w:rPr>
          <w:rFonts w:ascii="Times New Roman" w:hAnsi="Times New Roman" w:cs="Times New Roman"/>
          <w:sz w:val="24"/>
          <w:szCs w:val="24"/>
        </w:rPr>
        <w:t>Tuwogero</w:t>
      </w:r>
      <w:proofErr w:type="spellEnd"/>
      <w:r w:rsidRPr="001253B1">
        <w:rPr>
          <w:rFonts w:ascii="Times New Roman" w:hAnsi="Times New Roman" w:cs="Times New Roman"/>
          <w:sz w:val="24"/>
          <w:szCs w:val="24"/>
        </w:rPr>
        <w:t xml:space="preserve"> (Millet), 85.30 ± 1.05 </w:t>
      </w:r>
      <w:proofErr w:type="spellStart"/>
      <w:r w:rsidRPr="001253B1">
        <w:rPr>
          <w:rFonts w:ascii="Times New Roman" w:hAnsi="Times New Roman" w:cs="Times New Roman"/>
          <w:sz w:val="24"/>
          <w:szCs w:val="24"/>
        </w:rPr>
        <w:t>Tuwodawa</w:t>
      </w:r>
      <w:proofErr w:type="spellEnd"/>
      <w:r w:rsidRPr="001253B1">
        <w:rPr>
          <w:rFonts w:ascii="Times New Roman" w:hAnsi="Times New Roman" w:cs="Times New Roman"/>
          <w:sz w:val="24"/>
          <w:szCs w:val="24"/>
        </w:rPr>
        <w:t xml:space="preserve"> (Sorghum), 95.30 ± 1.25 </w:t>
      </w:r>
      <w:proofErr w:type="spellStart"/>
      <w:r w:rsidRPr="001253B1">
        <w:rPr>
          <w:rFonts w:ascii="Times New Roman" w:hAnsi="Times New Roman" w:cs="Times New Roman"/>
          <w:sz w:val="24"/>
          <w:szCs w:val="24"/>
        </w:rPr>
        <w:t>TuwoShinkafa</w:t>
      </w:r>
      <w:proofErr w:type="spellEnd"/>
      <w:r w:rsidRPr="001253B1">
        <w:rPr>
          <w:rFonts w:ascii="Times New Roman" w:hAnsi="Times New Roman" w:cs="Times New Roman"/>
          <w:sz w:val="24"/>
          <w:szCs w:val="24"/>
        </w:rPr>
        <w:t xml:space="preserve"> (Rice), 95.28 ± 0.04 Semolina (Wheat), while </w:t>
      </w:r>
      <w:proofErr w:type="spellStart"/>
      <w:r w:rsidRPr="001253B1">
        <w:rPr>
          <w:rFonts w:ascii="Times New Roman" w:hAnsi="Times New Roman" w:cs="Times New Roman"/>
          <w:sz w:val="24"/>
          <w:szCs w:val="24"/>
        </w:rPr>
        <w:t>acha</w:t>
      </w:r>
      <w:proofErr w:type="spellEnd"/>
      <w:r w:rsidRPr="001253B1">
        <w:rPr>
          <w:rFonts w:ascii="Times New Roman" w:hAnsi="Times New Roman" w:cs="Times New Roman"/>
          <w:sz w:val="24"/>
          <w:szCs w:val="24"/>
        </w:rPr>
        <w:t xml:space="preserve"> has a glycemic index of 45 and 35 in type two diabetic patients and healthy subjects respectively (Janet et al, 2011).</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lastRenderedPageBreak/>
        <w:t xml:space="preserve">2.2. Unripe Plantain and </w:t>
      </w:r>
      <w:r w:rsidR="002E602C" w:rsidRPr="001253B1">
        <w:rPr>
          <w:rFonts w:ascii="Times New Roman" w:hAnsi="Times New Roman" w:cs="Times New Roman"/>
          <w:b/>
          <w:sz w:val="24"/>
          <w:szCs w:val="24"/>
        </w:rPr>
        <w:t xml:space="preserve">Its </w:t>
      </w:r>
      <w:r w:rsidRPr="001253B1">
        <w:rPr>
          <w:rFonts w:ascii="Times New Roman" w:hAnsi="Times New Roman" w:cs="Times New Roman"/>
          <w:b/>
          <w:sz w:val="24"/>
          <w:szCs w:val="24"/>
        </w:rPr>
        <w:t>Potential as a Food Ingredient</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Plantain and banana (</w:t>
      </w:r>
      <w:proofErr w:type="spellStart"/>
      <w:r w:rsidRPr="001253B1">
        <w:rPr>
          <w:rFonts w:ascii="Times New Roman" w:hAnsi="Times New Roman" w:cs="Times New Roman"/>
          <w:sz w:val="24"/>
          <w:szCs w:val="24"/>
        </w:rPr>
        <w:t>musaspp</w:t>
      </w:r>
      <w:proofErr w:type="spellEnd"/>
      <w:r w:rsidRPr="001253B1">
        <w:rPr>
          <w:rFonts w:ascii="Times New Roman" w:hAnsi="Times New Roman" w:cs="Times New Roman"/>
          <w:sz w:val="24"/>
          <w:szCs w:val="24"/>
        </w:rPr>
        <w:t>) are major food crops in the humid and sub-humid parts of Africa and a major source of energy for millions of people in these regions (</w:t>
      </w:r>
      <w:proofErr w:type="spellStart"/>
      <w:r w:rsidRPr="001253B1">
        <w:rPr>
          <w:rFonts w:ascii="Times New Roman" w:hAnsi="Times New Roman" w:cs="Times New Roman"/>
          <w:sz w:val="24"/>
          <w:szCs w:val="24"/>
        </w:rPr>
        <w:t>Brisibe</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Ubi</w:t>
      </w:r>
      <w:proofErr w:type="spellEnd"/>
      <w:r w:rsidRPr="001253B1">
        <w:rPr>
          <w:rFonts w:ascii="Times New Roman" w:hAnsi="Times New Roman" w:cs="Times New Roman"/>
          <w:sz w:val="24"/>
          <w:szCs w:val="24"/>
        </w:rPr>
        <w:t>, 2020). They are perennial crops that grow well in a wide range of environments (</w:t>
      </w:r>
      <w:proofErr w:type="spellStart"/>
      <w:r w:rsidRPr="001253B1">
        <w:rPr>
          <w:rFonts w:ascii="Times New Roman" w:hAnsi="Times New Roman" w:cs="Times New Roman"/>
          <w:sz w:val="24"/>
          <w:szCs w:val="24"/>
        </w:rPr>
        <w:t>Omorodion</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Chinwo</w:t>
      </w:r>
      <w:proofErr w:type="spellEnd"/>
      <w:r w:rsidRPr="001253B1">
        <w:rPr>
          <w:rFonts w:ascii="Times New Roman" w:hAnsi="Times New Roman" w:cs="Times New Roman"/>
          <w:sz w:val="24"/>
          <w:szCs w:val="24"/>
        </w:rPr>
        <w:t xml:space="preserve">, 2022), and belong to the family of </w:t>
      </w:r>
      <w:proofErr w:type="spellStart"/>
      <w:r w:rsidRPr="001253B1">
        <w:rPr>
          <w:rFonts w:ascii="Times New Roman" w:hAnsi="Times New Roman" w:cs="Times New Roman"/>
          <w:sz w:val="24"/>
          <w:szCs w:val="24"/>
        </w:rPr>
        <w:t>Musaceae</w:t>
      </w:r>
      <w:proofErr w:type="spellEnd"/>
      <w:r w:rsidRPr="001253B1">
        <w:rPr>
          <w:rFonts w:ascii="Times New Roman" w:hAnsi="Times New Roman" w:cs="Times New Roman"/>
          <w:sz w:val="24"/>
          <w:szCs w:val="24"/>
        </w:rPr>
        <w:t xml:space="preserve"> with the genus Musa and have been crops of extraordinary significance to human societies. Presently, they rank as the fourth most important food crop in the world after rice, wheat and maize; and are used as food, beverages, fermentable sugars, medicines, </w:t>
      </w:r>
      <w:proofErr w:type="spellStart"/>
      <w:r w:rsidRPr="001253B1">
        <w:rPr>
          <w:rFonts w:ascii="Times New Roman" w:hAnsi="Times New Roman" w:cs="Times New Roman"/>
          <w:sz w:val="24"/>
          <w:szCs w:val="24"/>
        </w:rPr>
        <w:t>flavourings</w:t>
      </w:r>
      <w:proofErr w:type="spellEnd"/>
      <w:r w:rsidRPr="001253B1">
        <w:rPr>
          <w:rFonts w:ascii="Times New Roman" w:hAnsi="Times New Roman" w:cs="Times New Roman"/>
          <w:sz w:val="24"/>
          <w:szCs w:val="24"/>
        </w:rPr>
        <w:t xml:space="preserve"> and cooked foods (</w:t>
      </w:r>
      <w:proofErr w:type="spellStart"/>
      <w:r w:rsidRPr="001253B1">
        <w:rPr>
          <w:rFonts w:ascii="Times New Roman" w:hAnsi="Times New Roman" w:cs="Times New Roman"/>
          <w:sz w:val="24"/>
          <w:szCs w:val="24"/>
        </w:rPr>
        <w:t>Omorodion</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Chinwo</w:t>
      </w:r>
      <w:proofErr w:type="spellEnd"/>
      <w:r w:rsidRPr="001253B1">
        <w:rPr>
          <w:rFonts w:ascii="Times New Roman" w:hAnsi="Times New Roman" w:cs="Times New Roman"/>
          <w:sz w:val="24"/>
          <w:szCs w:val="24"/>
        </w:rPr>
        <w:t>, 2022).</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Plantain plant consists of long, overlapping leafstalks and bears a stem which is 1.22 to 6.10 m high (</w:t>
      </w:r>
      <w:proofErr w:type="spellStart"/>
      <w:r w:rsidRPr="001253B1">
        <w:rPr>
          <w:rFonts w:ascii="Times New Roman" w:hAnsi="Times New Roman" w:cs="Times New Roman"/>
          <w:sz w:val="24"/>
          <w:szCs w:val="24"/>
        </w:rPr>
        <w:t>Banjoko</w:t>
      </w:r>
      <w:proofErr w:type="spellEnd"/>
      <w:r w:rsidRPr="001253B1">
        <w:rPr>
          <w:rFonts w:ascii="Times New Roman" w:hAnsi="Times New Roman" w:cs="Times New Roman"/>
          <w:sz w:val="24"/>
          <w:szCs w:val="24"/>
        </w:rPr>
        <w:t xml:space="preserve"> et al., 2019) and produces bunches with fewer but bigger fingers than banana, and are used locally in various forms by humans. They are often regarded as the “cooking bananas”. The total production of plantains in 1988 was 24.0 million metric </w:t>
      </w:r>
      <w:proofErr w:type="spellStart"/>
      <w:r w:rsidRPr="001253B1">
        <w:rPr>
          <w:rFonts w:ascii="Times New Roman" w:hAnsi="Times New Roman" w:cs="Times New Roman"/>
          <w:sz w:val="24"/>
          <w:szCs w:val="24"/>
        </w:rPr>
        <w:t>tonnes</w:t>
      </w:r>
      <w:proofErr w:type="spellEnd"/>
      <w:r w:rsidRPr="001253B1">
        <w:rPr>
          <w:rFonts w:ascii="Times New Roman" w:hAnsi="Times New Roman" w:cs="Times New Roman"/>
          <w:sz w:val="24"/>
          <w:szCs w:val="24"/>
        </w:rPr>
        <w:t xml:space="preserve"> (Food and Agriculture Organization of the United Nations (</w:t>
      </w:r>
      <w:proofErr w:type="spellStart"/>
      <w:r w:rsidRPr="001253B1">
        <w:rPr>
          <w:rFonts w:ascii="Times New Roman" w:hAnsi="Times New Roman" w:cs="Times New Roman"/>
          <w:sz w:val="24"/>
          <w:szCs w:val="24"/>
        </w:rPr>
        <w:t>Brisibe</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Ubi</w:t>
      </w:r>
      <w:proofErr w:type="spellEnd"/>
      <w:r w:rsidRPr="001253B1">
        <w:rPr>
          <w:rFonts w:ascii="Times New Roman" w:hAnsi="Times New Roman" w:cs="Times New Roman"/>
          <w:sz w:val="24"/>
          <w:szCs w:val="24"/>
        </w:rPr>
        <w:t xml:space="preserve">, 2020), and in Nigeria, plantain production is estimated at about 2.4 million metric </w:t>
      </w:r>
      <w:proofErr w:type="spellStart"/>
      <w:r w:rsidRPr="001253B1">
        <w:rPr>
          <w:rFonts w:ascii="Times New Roman" w:hAnsi="Times New Roman" w:cs="Times New Roman"/>
          <w:sz w:val="24"/>
          <w:szCs w:val="24"/>
        </w:rPr>
        <w:t>tonnes</w:t>
      </w:r>
      <w:proofErr w:type="spellEnd"/>
      <w:r w:rsidRPr="001253B1">
        <w:rPr>
          <w:rFonts w:ascii="Times New Roman" w:hAnsi="Times New Roman" w:cs="Times New Roman"/>
          <w:sz w:val="24"/>
          <w:szCs w:val="24"/>
        </w:rPr>
        <w:t xml:space="preserve"> mostly obtained from the Southern state (Nair et al, 2021). This accounts for its wide use in diverse ways alongside other foods as staple in Nigeria. Plantain tends to be firmer and lower in sugar content than dessert bananas. Bananas are most often eaten raw, while plantain usually required cooking or other processing, and are used either </w:t>
      </w:r>
      <w:proofErr w:type="spellStart"/>
      <w:r w:rsidRPr="001253B1">
        <w:rPr>
          <w:rFonts w:ascii="Times New Roman" w:hAnsi="Times New Roman" w:cs="Times New Roman"/>
          <w:sz w:val="24"/>
          <w:szCs w:val="24"/>
        </w:rPr>
        <w:t>whengreen</w:t>
      </w:r>
      <w:proofErr w:type="spellEnd"/>
      <w:r w:rsidRPr="001253B1">
        <w:rPr>
          <w:rFonts w:ascii="Times New Roman" w:hAnsi="Times New Roman" w:cs="Times New Roman"/>
          <w:sz w:val="24"/>
          <w:szCs w:val="24"/>
        </w:rPr>
        <w:t>, under-ripe or over-ripe (</w:t>
      </w:r>
      <w:proofErr w:type="spellStart"/>
      <w:r w:rsidRPr="001253B1">
        <w:rPr>
          <w:rFonts w:ascii="Times New Roman" w:hAnsi="Times New Roman" w:cs="Times New Roman"/>
          <w:sz w:val="24"/>
          <w:szCs w:val="24"/>
        </w:rPr>
        <w:t>Okoduwa</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Abdulwaliyu</w:t>
      </w:r>
      <w:proofErr w:type="spellEnd"/>
      <w:r w:rsidRPr="001253B1">
        <w:rPr>
          <w:rFonts w:ascii="Times New Roman" w:hAnsi="Times New Roman" w:cs="Times New Roman"/>
          <w:sz w:val="24"/>
          <w:szCs w:val="24"/>
        </w:rPr>
        <w:t>, 2023).</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Half-ripe plantain is usually processed into plantain flour by slicing the plantain and sun drying for some days (</w:t>
      </w:r>
      <w:proofErr w:type="spellStart"/>
      <w:r w:rsidRPr="001253B1">
        <w:rPr>
          <w:rFonts w:ascii="Times New Roman" w:hAnsi="Times New Roman" w:cs="Times New Roman"/>
          <w:sz w:val="24"/>
          <w:szCs w:val="24"/>
        </w:rPr>
        <w:t>Okoduwa</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Abdulwaliyu</w:t>
      </w:r>
      <w:proofErr w:type="spellEnd"/>
      <w:r w:rsidRPr="001253B1">
        <w:rPr>
          <w:rFonts w:ascii="Times New Roman" w:hAnsi="Times New Roman" w:cs="Times New Roman"/>
          <w:sz w:val="24"/>
          <w:szCs w:val="24"/>
        </w:rPr>
        <w:t>, 2023) and cooked into sticky paste delicacy “</w:t>
      </w:r>
      <w:proofErr w:type="spellStart"/>
      <w:r w:rsidRPr="001253B1">
        <w:rPr>
          <w:rFonts w:ascii="Times New Roman" w:hAnsi="Times New Roman" w:cs="Times New Roman"/>
          <w:sz w:val="24"/>
          <w:szCs w:val="24"/>
        </w:rPr>
        <w:t>Amalaogede</w:t>
      </w:r>
      <w:proofErr w:type="spellEnd"/>
      <w:r w:rsidRPr="001253B1">
        <w:rPr>
          <w:rFonts w:ascii="Times New Roman" w:hAnsi="Times New Roman" w:cs="Times New Roman"/>
          <w:sz w:val="24"/>
          <w:szCs w:val="24"/>
        </w:rPr>
        <w:t>” (Yoruba), and “</w:t>
      </w:r>
      <w:proofErr w:type="spellStart"/>
      <w:r w:rsidRPr="001253B1">
        <w:rPr>
          <w:rFonts w:ascii="Times New Roman" w:hAnsi="Times New Roman" w:cs="Times New Roman"/>
          <w:sz w:val="24"/>
          <w:szCs w:val="24"/>
        </w:rPr>
        <w:t>Ebue</w:t>
      </w:r>
      <w:proofErr w:type="spellEnd"/>
      <w:r w:rsidRPr="001253B1">
        <w:rPr>
          <w:rFonts w:ascii="Times New Roman" w:hAnsi="Times New Roman" w:cs="Times New Roman"/>
          <w:sz w:val="24"/>
          <w:szCs w:val="24"/>
        </w:rPr>
        <w:t>” (</w:t>
      </w:r>
      <w:proofErr w:type="spellStart"/>
      <w:r w:rsidRPr="001253B1">
        <w:rPr>
          <w:rFonts w:ascii="Times New Roman" w:hAnsi="Times New Roman" w:cs="Times New Roman"/>
          <w:sz w:val="24"/>
          <w:szCs w:val="24"/>
        </w:rPr>
        <w:t>Ogonis</w:t>
      </w:r>
      <w:proofErr w:type="spellEnd"/>
      <w:r w:rsidRPr="001253B1">
        <w:rPr>
          <w:rFonts w:ascii="Times New Roman" w:hAnsi="Times New Roman" w:cs="Times New Roman"/>
          <w:sz w:val="24"/>
          <w:szCs w:val="24"/>
        </w:rPr>
        <w:t>) served with vegetable soup. Half-ripe plantain is also boiled, fried, processed into chips, or boiled and pounded to plantain pastry and eaten with soups, sauce or vegetables (</w:t>
      </w:r>
      <w:proofErr w:type="spellStart"/>
      <w:r w:rsidRPr="001253B1">
        <w:rPr>
          <w:rFonts w:ascii="Times New Roman" w:hAnsi="Times New Roman" w:cs="Times New Roman"/>
          <w:sz w:val="24"/>
          <w:szCs w:val="24"/>
        </w:rPr>
        <w:t>Falola</w:t>
      </w:r>
      <w:proofErr w:type="spellEnd"/>
      <w:r w:rsidRPr="001253B1">
        <w:rPr>
          <w:rFonts w:ascii="Times New Roman" w:hAnsi="Times New Roman" w:cs="Times New Roman"/>
          <w:sz w:val="24"/>
          <w:szCs w:val="24"/>
        </w:rPr>
        <w:t xml:space="preserve"> et al., 2015).</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Ripe plantain flour has been used in making bread, biscuits and instant flour (</w:t>
      </w:r>
      <w:proofErr w:type="spellStart"/>
      <w:r w:rsidRPr="001253B1">
        <w:rPr>
          <w:rFonts w:ascii="Times New Roman" w:hAnsi="Times New Roman" w:cs="Times New Roman"/>
          <w:sz w:val="24"/>
          <w:szCs w:val="24"/>
        </w:rPr>
        <w:t>Okoduwa</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Abdulwaliyu</w:t>
      </w:r>
      <w:proofErr w:type="spellEnd"/>
      <w:r w:rsidRPr="001253B1">
        <w:rPr>
          <w:rFonts w:ascii="Times New Roman" w:hAnsi="Times New Roman" w:cs="Times New Roman"/>
          <w:sz w:val="24"/>
          <w:szCs w:val="24"/>
        </w:rPr>
        <w:t xml:space="preserve"> 2023). The nutritional qualities and sensory attributes of wheat bread substituted with 15% plantain flour were comparable to that of whole wheat bread; hence, its adoption was recommended in bread making processes (</w:t>
      </w:r>
      <w:proofErr w:type="spellStart"/>
      <w:r w:rsidRPr="001253B1">
        <w:rPr>
          <w:rFonts w:ascii="Times New Roman" w:hAnsi="Times New Roman" w:cs="Times New Roman"/>
          <w:sz w:val="24"/>
          <w:szCs w:val="24"/>
        </w:rPr>
        <w:t>Brisibe</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Ubi</w:t>
      </w:r>
      <w:proofErr w:type="spellEnd"/>
      <w:r w:rsidRPr="001253B1">
        <w:rPr>
          <w:rFonts w:ascii="Times New Roman" w:hAnsi="Times New Roman" w:cs="Times New Roman"/>
          <w:sz w:val="24"/>
          <w:szCs w:val="24"/>
        </w:rPr>
        <w:t xml:space="preserve">, 2020). The </w:t>
      </w:r>
      <w:proofErr w:type="spellStart"/>
      <w:r w:rsidRPr="001253B1">
        <w:rPr>
          <w:rFonts w:ascii="Times New Roman" w:hAnsi="Times New Roman" w:cs="Times New Roman"/>
          <w:sz w:val="24"/>
          <w:szCs w:val="24"/>
        </w:rPr>
        <w:t>Soyamusa</w:t>
      </w:r>
      <w:proofErr w:type="spellEnd"/>
      <w:r w:rsidRPr="001253B1">
        <w:rPr>
          <w:rFonts w:ascii="Times New Roman" w:hAnsi="Times New Roman" w:cs="Times New Roman"/>
          <w:sz w:val="24"/>
          <w:szCs w:val="24"/>
        </w:rPr>
        <w:t>, a baby food from plantain flour (60%) was made and used in Nigeria (</w:t>
      </w:r>
      <w:proofErr w:type="spellStart"/>
      <w:r w:rsidRPr="001253B1">
        <w:rPr>
          <w:rFonts w:ascii="Times New Roman" w:hAnsi="Times New Roman" w:cs="Times New Roman"/>
          <w:sz w:val="24"/>
          <w:szCs w:val="24"/>
        </w:rPr>
        <w:t>Okoduwa</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Abdulwaliyu</w:t>
      </w:r>
      <w:proofErr w:type="spellEnd"/>
      <w:r w:rsidRPr="001253B1">
        <w:rPr>
          <w:rFonts w:ascii="Times New Roman" w:hAnsi="Times New Roman" w:cs="Times New Roman"/>
          <w:sz w:val="24"/>
          <w:szCs w:val="24"/>
        </w:rPr>
        <w:t xml:space="preserve">, 2023). </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lastRenderedPageBreak/>
        <w:t>In Nigeria, as one of the major staple foods, plantain is processed into various products such as ‘</w:t>
      </w:r>
      <w:proofErr w:type="spellStart"/>
      <w:r w:rsidRPr="001253B1">
        <w:rPr>
          <w:rFonts w:ascii="Times New Roman" w:hAnsi="Times New Roman" w:cs="Times New Roman"/>
          <w:sz w:val="24"/>
          <w:szCs w:val="24"/>
        </w:rPr>
        <w:t>elubo</w:t>
      </w:r>
      <w:proofErr w:type="spellEnd"/>
      <w:r w:rsidRPr="001253B1">
        <w:rPr>
          <w:rFonts w:ascii="Times New Roman" w:hAnsi="Times New Roman" w:cs="Times New Roman"/>
          <w:sz w:val="24"/>
          <w:szCs w:val="24"/>
        </w:rPr>
        <w:t>’ (dried half-ripe plantain flour), ‘dodo’ (fried sliced ripe plantain pulp), chips (fried half-ripe pulp) (</w:t>
      </w:r>
      <w:proofErr w:type="spellStart"/>
      <w:r w:rsidRPr="001253B1">
        <w:rPr>
          <w:rFonts w:ascii="Times New Roman" w:hAnsi="Times New Roman" w:cs="Times New Roman"/>
          <w:sz w:val="24"/>
          <w:szCs w:val="24"/>
        </w:rPr>
        <w:t>Falola</w:t>
      </w:r>
      <w:proofErr w:type="spellEnd"/>
      <w:r w:rsidRPr="001253B1">
        <w:rPr>
          <w:rFonts w:ascii="Times New Roman" w:hAnsi="Times New Roman" w:cs="Times New Roman"/>
          <w:sz w:val="24"/>
          <w:szCs w:val="24"/>
        </w:rPr>
        <w:t xml:space="preserve"> et al., 2015); and in addition to yam, it can be pounded to a sticky paste eaten with soup. It can also be processed to food/foodstuffs such as breakfast cereals, baby complementary foods (</w:t>
      </w:r>
      <w:proofErr w:type="spellStart"/>
      <w:r w:rsidRPr="001253B1">
        <w:rPr>
          <w:rFonts w:ascii="Times New Roman" w:hAnsi="Times New Roman" w:cs="Times New Roman"/>
          <w:sz w:val="24"/>
          <w:szCs w:val="24"/>
        </w:rPr>
        <w:t>Brisibe</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Ubi</w:t>
      </w:r>
      <w:proofErr w:type="spellEnd"/>
      <w:r w:rsidRPr="001253B1">
        <w:rPr>
          <w:rFonts w:ascii="Times New Roman" w:hAnsi="Times New Roman" w:cs="Times New Roman"/>
          <w:sz w:val="24"/>
          <w:szCs w:val="24"/>
        </w:rPr>
        <w:t xml:space="preserve">, 2020). The International Institute for Tropical Agriculture (IITA, (2005) reported that postharvest loss of plantain is one of the major threats to the availability of the fruit that is a staple to many Nigerians. Ossa (2020) reported that fermentation may impart new </w:t>
      </w:r>
      <w:proofErr w:type="spellStart"/>
      <w:r w:rsidRPr="001253B1">
        <w:rPr>
          <w:rFonts w:ascii="Times New Roman" w:hAnsi="Times New Roman" w:cs="Times New Roman"/>
          <w:sz w:val="24"/>
          <w:szCs w:val="24"/>
        </w:rPr>
        <w:t>colour</w:t>
      </w:r>
      <w:proofErr w:type="spellEnd"/>
      <w:r w:rsidRPr="001253B1">
        <w:rPr>
          <w:rFonts w:ascii="Times New Roman" w:hAnsi="Times New Roman" w:cs="Times New Roman"/>
          <w:sz w:val="24"/>
          <w:szCs w:val="24"/>
        </w:rPr>
        <w:t xml:space="preserve">, </w:t>
      </w:r>
      <w:proofErr w:type="spellStart"/>
      <w:r w:rsidRPr="001253B1">
        <w:rPr>
          <w:rFonts w:ascii="Times New Roman" w:hAnsi="Times New Roman" w:cs="Times New Roman"/>
          <w:sz w:val="24"/>
          <w:szCs w:val="24"/>
        </w:rPr>
        <w:t>flavour</w:t>
      </w:r>
      <w:proofErr w:type="spellEnd"/>
      <w:r w:rsidRPr="001253B1">
        <w:rPr>
          <w:rFonts w:ascii="Times New Roman" w:hAnsi="Times New Roman" w:cs="Times New Roman"/>
          <w:sz w:val="24"/>
          <w:szCs w:val="24"/>
        </w:rPr>
        <w:t xml:space="preserve">, taste, and texture to food products, as well as enhancing the nutritive value and extending the shelf-life of the fermented products. </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The current trend in nutrition in meeting consumers’ daily dietary needs is promotion of dietary diversification through locally available foods. However, little is known about the nutrient composition and nutrient retention of processed plantain products. It is therefore the objective of this study to provide information on the nutrient composition and potential contribution of dried, fermented, boiled and roasted plantain to dietary diversity of Nigerian consumers.</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t xml:space="preserve">2.3. Nutritional </w:t>
      </w:r>
      <w:r w:rsidR="007546C0" w:rsidRPr="001253B1">
        <w:rPr>
          <w:rFonts w:ascii="Times New Roman" w:hAnsi="Times New Roman" w:cs="Times New Roman"/>
          <w:b/>
          <w:sz w:val="24"/>
          <w:szCs w:val="24"/>
        </w:rPr>
        <w:t xml:space="preserve">Content </w:t>
      </w:r>
      <w:r w:rsidRPr="001253B1">
        <w:rPr>
          <w:rFonts w:ascii="Times New Roman" w:hAnsi="Times New Roman" w:cs="Times New Roman"/>
          <w:b/>
          <w:sz w:val="24"/>
          <w:szCs w:val="24"/>
        </w:rPr>
        <w:t>of Plantain</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Records show that plantain is made up of many mineral nutrients that are in organic nature and are formed naturally (Ossa, 2020). The elements or mineral nutrients play important roles in the biochemical processes in the process of healthy growth and development of this crop. These elements are obtained from the soil and atmosphere with the help of moisture (water) that dissolve them into solution then taken up through the roots (Ossa, 2020).</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Elements such as </w:t>
      </w:r>
      <w:proofErr w:type="spellStart"/>
      <w:r w:rsidRPr="001253B1">
        <w:rPr>
          <w:rFonts w:ascii="Times New Roman" w:hAnsi="Times New Roman" w:cs="Times New Roman"/>
          <w:sz w:val="24"/>
          <w:szCs w:val="24"/>
        </w:rPr>
        <w:t>As</w:t>
      </w:r>
      <w:proofErr w:type="spellEnd"/>
      <w:r w:rsidRPr="001253B1">
        <w:rPr>
          <w:rFonts w:ascii="Times New Roman" w:hAnsi="Times New Roman" w:cs="Times New Roman"/>
          <w:sz w:val="24"/>
          <w:szCs w:val="24"/>
        </w:rPr>
        <w:t xml:space="preserve">, </w:t>
      </w:r>
      <w:proofErr w:type="spellStart"/>
      <w:r w:rsidRPr="001253B1">
        <w:rPr>
          <w:rFonts w:ascii="Times New Roman" w:hAnsi="Times New Roman" w:cs="Times New Roman"/>
          <w:sz w:val="24"/>
          <w:szCs w:val="24"/>
        </w:rPr>
        <w:t>Ca</w:t>
      </w:r>
      <w:proofErr w:type="spellEnd"/>
      <w:r w:rsidRPr="001253B1">
        <w:rPr>
          <w:rFonts w:ascii="Times New Roman" w:hAnsi="Times New Roman" w:cs="Times New Roman"/>
          <w:sz w:val="24"/>
          <w:szCs w:val="24"/>
        </w:rPr>
        <w:t xml:space="preserve">, Co, Cr, Cu, </w:t>
      </w:r>
      <w:proofErr w:type="spellStart"/>
      <w:r w:rsidRPr="001253B1">
        <w:rPr>
          <w:rFonts w:ascii="Times New Roman" w:hAnsi="Times New Roman" w:cs="Times New Roman"/>
          <w:sz w:val="24"/>
          <w:szCs w:val="24"/>
        </w:rPr>
        <w:t>Cl</w:t>
      </w:r>
      <w:proofErr w:type="spellEnd"/>
      <w:r w:rsidRPr="001253B1">
        <w:rPr>
          <w:rFonts w:ascii="Times New Roman" w:hAnsi="Times New Roman" w:cs="Times New Roman"/>
          <w:sz w:val="24"/>
          <w:szCs w:val="24"/>
        </w:rPr>
        <w:t xml:space="preserve">, F, Fe, I, K, Mg, </w:t>
      </w:r>
      <w:proofErr w:type="spellStart"/>
      <w:r w:rsidRPr="001253B1">
        <w:rPr>
          <w:rFonts w:ascii="Times New Roman" w:hAnsi="Times New Roman" w:cs="Times New Roman"/>
          <w:sz w:val="24"/>
          <w:szCs w:val="24"/>
        </w:rPr>
        <w:t>Mn</w:t>
      </w:r>
      <w:proofErr w:type="spellEnd"/>
      <w:r w:rsidRPr="001253B1">
        <w:rPr>
          <w:rFonts w:ascii="Times New Roman" w:hAnsi="Times New Roman" w:cs="Times New Roman"/>
          <w:sz w:val="24"/>
          <w:szCs w:val="24"/>
        </w:rPr>
        <w:t xml:space="preserve">, Mo, Na, Ni, P, Se, Si, </w:t>
      </w:r>
      <w:proofErr w:type="spellStart"/>
      <w:r w:rsidRPr="001253B1">
        <w:rPr>
          <w:rFonts w:ascii="Times New Roman" w:hAnsi="Times New Roman" w:cs="Times New Roman"/>
          <w:sz w:val="24"/>
          <w:szCs w:val="24"/>
        </w:rPr>
        <w:t>Sn</w:t>
      </w:r>
      <w:proofErr w:type="spellEnd"/>
      <w:r w:rsidRPr="001253B1">
        <w:rPr>
          <w:rFonts w:ascii="Times New Roman" w:hAnsi="Times New Roman" w:cs="Times New Roman"/>
          <w:sz w:val="24"/>
          <w:szCs w:val="24"/>
        </w:rPr>
        <w:t xml:space="preserve">, V and Zn are found in plantain fruits and vegetables which are essential elements and consumed by human and animals which supplies the body with the required minerals. Plantain is considered to which help in the management of high blood pressure and heart diseases. Additional information emphasizes on the low level of toxic and anti-nutrient substance namely </w:t>
      </w:r>
      <w:proofErr w:type="spellStart"/>
      <w:r w:rsidRPr="001253B1">
        <w:rPr>
          <w:rFonts w:ascii="Times New Roman" w:hAnsi="Times New Roman" w:cs="Times New Roman"/>
          <w:sz w:val="24"/>
          <w:szCs w:val="24"/>
        </w:rPr>
        <w:t>cyanogenicglucosides</w:t>
      </w:r>
      <w:proofErr w:type="spellEnd"/>
      <w:r w:rsidRPr="001253B1">
        <w:rPr>
          <w:rFonts w:ascii="Times New Roman" w:hAnsi="Times New Roman" w:cs="Times New Roman"/>
          <w:sz w:val="24"/>
          <w:szCs w:val="24"/>
        </w:rPr>
        <w:t xml:space="preserve"> and </w:t>
      </w:r>
      <w:proofErr w:type="spellStart"/>
      <w:r w:rsidRPr="001253B1">
        <w:rPr>
          <w:rFonts w:ascii="Times New Roman" w:hAnsi="Times New Roman" w:cs="Times New Roman"/>
          <w:sz w:val="24"/>
          <w:szCs w:val="24"/>
        </w:rPr>
        <w:t>glucoalkaloides</w:t>
      </w:r>
      <w:proofErr w:type="spellEnd"/>
      <w:r w:rsidRPr="001253B1">
        <w:rPr>
          <w:rFonts w:ascii="Times New Roman" w:hAnsi="Times New Roman" w:cs="Times New Roman"/>
          <w:sz w:val="24"/>
          <w:szCs w:val="24"/>
        </w:rPr>
        <w:t xml:space="preserve"> that plays safe for human consumption. Recent reports on nutrient values and weights of edible portion of plantain [USDA - 2017 connote, the </w:t>
      </w:r>
      <w:proofErr w:type="spellStart"/>
      <w:r w:rsidRPr="001253B1">
        <w:rPr>
          <w:rFonts w:ascii="Times New Roman" w:hAnsi="Times New Roman" w:cs="Times New Roman"/>
          <w:sz w:val="24"/>
          <w:szCs w:val="24"/>
        </w:rPr>
        <w:t>proximates</w:t>
      </w:r>
      <w:proofErr w:type="spellEnd"/>
      <w:r w:rsidRPr="001253B1">
        <w:rPr>
          <w:rFonts w:ascii="Times New Roman" w:hAnsi="Times New Roman" w:cs="Times New Roman"/>
          <w:sz w:val="24"/>
          <w:szCs w:val="24"/>
        </w:rPr>
        <w:t xml:space="preserve"> of water/100g = 62.28, 1 cup, sliced 148g = 96.28g and 1 medium 179g = 116 .85g. </w:t>
      </w:r>
      <w:r w:rsidRPr="001253B1">
        <w:rPr>
          <w:rFonts w:ascii="Times New Roman" w:hAnsi="Times New Roman" w:cs="Times New Roman"/>
          <w:sz w:val="24"/>
          <w:szCs w:val="24"/>
        </w:rPr>
        <w:lastRenderedPageBreak/>
        <w:t xml:space="preserve">that of Energy 1 value /100g = 122g; 1 cup, sliced of 148g =1.92k. </w:t>
      </w:r>
      <w:proofErr w:type="spellStart"/>
      <w:r w:rsidRPr="001253B1">
        <w:rPr>
          <w:rFonts w:ascii="Times New Roman" w:hAnsi="Times New Roman" w:cs="Times New Roman"/>
          <w:sz w:val="24"/>
          <w:szCs w:val="24"/>
        </w:rPr>
        <w:t>cal</w:t>
      </w:r>
      <w:proofErr w:type="spellEnd"/>
      <w:r w:rsidRPr="001253B1">
        <w:rPr>
          <w:rFonts w:ascii="Times New Roman" w:hAnsi="Times New Roman" w:cs="Times New Roman"/>
          <w:sz w:val="24"/>
          <w:szCs w:val="24"/>
        </w:rPr>
        <w:t xml:space="preserve"> and 1 medium of 179g = 218K. cal. For protein 1 value /100g =1.30g, 1 cup, sliced 148g = 1.92g 1 medium of 179g = 2.33 k. </w:t>
      </w:r>
      <w:proofErr w:type="spellStart"/>
      <w:r w:rsidRPr="001253B1">
        <w:rPr>
          <w:rFonts w:ascii="Times New Roman" w:hAnsi="Times New Roman" w:cs="Times New Roman"/>
          <w:sz w:val="24"/>
          <w:szCs w:val="24"/>
        </w:rPr>
        <w:t>cal</w:t>
      </w:r>
      <w:proofErr w:type="spellEnd"/>
      <w:r w:rsidRPr="001253B1">
        <w:rPr>
          <w:rFonts w:ascii="Times New Roman" w:hAnsi="Times New Roman" w:cs="Times New Roman"/>
          <w:sz w:val="24"/>
          <w:szCs w:val="24"/>
        </w:rPr>
        <w:t xml:space="preserve"> total lipid (fat) 1 value/100g =0.37g, 1cup, sliced 148g = 1.55g I medium of 179g = 0.66. Carbohydrate by difference I value /100g = 31.89g, 1 cup, sliced 148g = 47.20g and I medium of 179g =57.08g; fiber total dietary I value/100g = 2.3g; 1 cup, sliced 148g = 3.4g and 1 medium 179g = 4.1g; sugar total 1 value/100g = 15.00g; 1 cup sliced 148g = 22.20g and 1 medium 179g = 26.85g. Mineral composition in the same analysis indicates </w:t>
      </w:r>
      <w:proofErr w:type="spellStart"/>
      <w:r w:rsidRPr="001253B1">
        <w:rPr>
          <w:rFonts w:ascii="Times New Roman" w:hAnsi="Times New Roman" w:cs="Times New Roman"/>
          <w:sz w:val="24"/>
          <w:szCs w:val="24"/>
        </w:rPr>
        <w:t>Ca</w:t>
      </w:r>
      <w:proofErr w:type="spellEnd"/>
      <w:r w:rsidRPr="001253B1">
        <w:rPr>
          <w:rFonts w:ascii="Times New Roman" w:hAnsi="Times New Roman" w:cs="Times New Roman"/>
          <w:sz w:val="24"/>
          <w:szCs w:val="24"/>
        </w:rPr>
        <w:t xml:space="preserve"> 1value/100g = 3mg, 1cup sliced 148g =4mg, 1 medium 179g =5mg; Iron (Fe) 1value/100g = 0.60mg 1 cup, sliced 148g = 0.89mg and 1 medium 179g =1.07mg. Magnesium (Mg). 1value/100g = 37g =1cup, sliced 148g = 55mg and 1medium 179g =66mg; Phosphorus (P) I vale/100g=34mg, 1 cup sliced 148g=50mg and 1 medium 179g= 62mg; Potassium (K) 1 value/100g=499mg, 1 cup sliced 148g=739mg and one medium 179g=893mg. Sodium (Na) 1 value/100g = 4mg,1 cup, sliced = 6mg and 1 medium 179g =7mg; Zinc (Zn) 1 value/100g = 0.14mg, 1 cup, sliced 148g = 0.21mg and 1 medium 179g = 0.25mg. For the mineral composition in this presentation, the value of potassium is the highest i.e. in 1 value/100g = 499mg while the least is Zinc (Zn) i.e. in 1 value/100g = 0.14mg. However, the value of Iron (Fe) as presented is 0.60mg in 1 value/100g and in 1 medium 179g is 1.07mg.</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From Welsh report (2019), vitamin composition in plantain shows that in 1 value/100g vitamin C is 18.4mg, 1 medium 179g is 32.9mg while that of Folate, DFE in 1 value/100g = 22mg and 1 medium 179g is 39mg and that of Vitamin A, RAE in 1 value/100g is 56mg and in 1 medium 179g is 100Ng. The value of Vitamin A, 1 U in 1 value /100g is 1127 1U, whereas zero values Vitamin B – 12 and D (D2 + D3) were recorded in plantain. </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Analysis of lipids was highest by 1 value/100g on fatty acids total saturate equals 0.143g and in 1 medium 179g is 0.256g followed by fatty acid, total polyunsaturated in 1 value/100g recorded 0.069g and in 1 medium 179g I 0.124g. The value of fatty acids, total </w:t>
      </w:r>
      <w:proofErr w:type="gramStart"/>
      <w:r w:rsidRPr="001253B1">
        <w:rPr>
          <w:rFonts w:ascii="Times New Roman" w:hAnsi="Times New Roman" w:cs="Times New Roman"/>
          <w:sz w:val="24"/>
          <w:szCs w:val="24"/>
        </w:rPr>
        <w:t>trans</w:t>
      </w:r>
      <w:proofErr w:type="gramEnd"/>
      <w:r w:rsidRPr="001253B1">
        <w:rPr>
          <w:rFonts w:ascii="Times New Roman" w:hAnsi="Times New Roman" w:cs="Times New Roman"/>
          <w:sz w:val="24"/>
          <w:szCs w:val="24"/>
        </w:rPr>
        <w:t xml:space="preserve"> and cholesterol were all zero in plantain. </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Furthermore, an in-depth study of nutrients in plantain was carried out by scholars with the following results in nutrient value and percent recommended daily allowances(RDA) ; energy </w:t>
      </w:r>
      <w:r w:rsidRPr="001253B1">
        <w:rPr>
          <w:rFonts w:ascii="Times New Roman" w:hAnsi="Times New Roman" w:cs="Times New Roman"/>
          <w:sz w:val="24"/>
          <w:szCs w:val="24"/>
        </w:rPr>
        <w:lastRenderedPageBreak/>
        <w:t xml:space="preserve">122kcal, 6%; carbohydrate 31.89g, 24.5%; protein 1.30g, 2%; total fat 0.37g, 2%; cholesterol o mg, 0%; dietary fire 2.30g, 6%; folates 22μg, 5.5%; niacin 0.686mg, 4%; pyridoxine 0.299mg, 23%; Riboflavin 0.054mg, 4%; vitamin A 1127 </w:t>
      </w:r>
      <w:proofErr w:type="spellStart"/>
      <w:r w:rsidRPr="001253B1">
        <w:rPr>
          <w:rFonts w:ascii="Times New Roman" w:hAnsi="Times New Roman" w:cs="Times New Roman"/>
          <w:sz w:val="24"/>
          <w:szCs w:val="24"/>
        </w:rPr>
        <w:t>iu</w:t>
      </w:r>
      <w:proofErr w:type="spellEnd"/>
      <w:r w:rsidRPr="001253B1">
        <w:rPr>
          <w:rFonts w:ascii="Times New Roman" w:hAnsi="Times New Roman" w:cs="Times New Roman"/>
          <w:sz w:val="24"/>
          <w:szCs w:val="24"/>
        </w:rPr>
        <w:t xml:space="preserve">, 37.5%; vitamin C 18.4mg, 31%; vitamin E 0.14mg, 1%; vitamin K 0.7 </w:t>
      </w:r>
      <w:proofErr w:type="spellStart"/>
      <w:r w:rsidRPr="001253B1">
        <w:rPr>
          <w:rFonts w:ascii="Times New Roman" w:hAnsi="Times New Roman" w:cs="Times New Roman"/>
          <w:sz w:val="24"/>
          <w:szCs w:val="24"/>
        </w:rPr>
        <w:t>μg</w:t>
      </w:r>
      <w:proofErr w:type="spellEnd"/>
      <w:r w:rsidRPr="001253B1">
        <w:rPr>
          <w:rFonts w:ascii="Times New Roman" w:hAnsi="Times New Roman" w:cs="Times New Roman"/>
          <w:sz w:val="24"/>
          <w:szCs w:val="24"/>
        </w:rPr>
        <w:t>, 1%; sodium 4mg, &lt; 1%; potassium 499mg, 10.6%; calcium 3mg, &lt; 0.5%; iron 0.60mg, 7.5%; magnesium 37mg, 9%; phosphorus 34mg, 5% and zinc 0.14mg, 1%.(USDA 2017).</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Plantain meal is an important food source and easily digestible with constituents such as water 10.62%, </w:t>
      </w:r>
      <w:proofErr w:type="spellStart"/>
      <w:r w:rsidRPr="001253B1">
        <w:rPr>
          <w:rFonts w:ascii="Times New Roman" w:hAnsi="Times New Roman" w:cs="Times New Roman"/>
          <w:sz w:val="24"/>
          <w:szCs w:val="24"/>
        </w:rPr>
        <w:t>albuminoids</w:t>
      </w:r>
      <w:proofErr w:type="spellEnd"/>
      <w:r w:rsidRPr="001253B1">
        <w:rPr>
          <w:rFonts w:ascii="Times New Roman" w:hAnsi="Times New Roman" w:cs="Times New Roman"/>
          <w:sz w:val="24"/>
          <w:szCs w:val="24"/>
        </w:rPr>
        <w:t xml:space="preserve"> 3.35%, fat 1.15%, carbohydrates 81.67% (more than 2/3 starch),</w:t>
      </w:r>
      <w:proofErr w:type="spellStart"/>
      <w:r w:rsidRPr="001253B1">
        <w:rPr>
          <w:rFonts w:ascii="Times New Roman" w:hAnsi="Times New Roman" w:cs="Times New Roman"/>
          <w:sz w:val="24"/>
          <w:szCs w:val="24"/>
        </w:rPr>
        <w:t>fibre</w:t>
      </w:r>
      <w:proofErr w:type="spellEnd"/>
      <w:r w:rsidRPr="001253B1">
        <w:rPr>
          <w:rFonts w:ascii="Times New Roman" w:hAnsi="Times New Roman" w:cs="Times New Roman"/>
          <w:sz w:val="24"/>
          <w:szCs w:val="24"/>
        </w:rPr>
        <w:t xml:space="preserve"> 1.15%, phosphates 0.26% sugar (sucrose) 1.60% high content of vitamin C and potassium (Chung M.J. et al, 2007). Vitamin A (fresh ripe plantain) is an antioxidant that plays valuable role in visual cycle, maintaining healthy mucosa and enhances skin complexion. Vitamin B6 (pyridoxine) in plantain is very important in the treatment of </w:t>
      </w:r>
      <w:proofErr w:type="spellStart"/>
      <w:r w:rsidRPr="001253B1">
        <w:rPr>
          <w:rFonts w:ascii="Times New Roman" w:hAnsi="Times New Roman" w:cs="Times New Roman"/>
          <w:sz w:val="24"/>
          <w:szCs w:val="24"/>
        </w:rPr>
        <w:t>neutritis</w:t>
      </w:r>
      <w:proofErr w:type="spellEnd"/>
      <w:r w:rsidRPr="001253B1">
        <w:rPr>
          <w:rFonts w:ascii="Times New Roman" w:hAnsi="Times New Roman" w:cs="Times New Roman"/>
          <w:sz w:val="24"/>
          <w:szCs w:val="24"/>
        </w:rPr>
        <w:t xml:space="preserve">, anemia and decrease </w:t>
      </w:r>
      <w:proofErr w:type="spellStart"/>
      <w:r w:rsidRPr="001253B1">
        <w:rPr>
          <w:rFonts w:ascii="Times New Roman" w:hAnsi="Times New Roman" w:cs="Times New Roman"/>
          <w:sz w:val="24"/>
          <w:szCs w:val="24"/>
        </w:rPr>
        <w:t>homocysteine</w:t>
      </w:r>
      <w:proofErr w:type="spellEnd"/>
      <w:r w:rsidRPr="001253B1">
        <w:rPr>
          <w:rFonts w:ascii="Times New Roman" w:hAnsi="Times New Roman" w:cs="Times New Roman"/>
          <w:sz w:val="24"/>
          <w:szCs w:val="24"/>
        </w:rPr>
        <w:t xml:space="preserve"> (one of the causative factors for coronary artery disease and stroke episodes) in the body. While very high level of vitamin C help to develop resistance against infectious agents and scavenge harmful oxygen-free radicals, but if boiled and cooked the level of this vitamin is drastically reduced (</w:t>
      </w:r>
      <w:proofErr w:type="spellStart"/>
      <w:r w:rsidRPr="001253B1">
        <w:rPr>
          <w:rFonts w:ascii="Times New Roman" w:hAnsi="Times New Roman" w:cs="Times New Roman"/>
          <w:sz w:val="24"/>
          <w:szCs w:val="24"/>
        </w:rPr>
        <w:t>UmeshRudrappa</w:t>
      </w:r>
      <w:proofErr w:type="spellEnd"/>
      <w:r w:rsidRPr="001253B1">
        <w:rPr>
          <w:rFonts w:ascii="Times New Roman" w:hAnsi="Times New Roman" w:cs="Times New Roman"/>
          <w:sz w:val="24"/>
          <w:szCs w:val="24"/>
        </w:rPr>
        <w:t xml:space="preserve"> 2009-17).</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t>2.3. Moisture Content (%) in Peels and Edible Portions of Plantain Cultivars</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Fig.1 is a chart showing the percent of moisture content in the peels and food of plantain cultivars. The French horn cultivar was used as the reference (Control) comparison is been made. Results of this characteristics in the chart showed that moisture content in peels range from the least 78.74% (</w:t>
      </w:r>
      <w:proofErr w:type="spellStart"/>
      <w:r w:rsidRPr="001253B1">
        <w:rPr>
          <w:rFonts w:ascii="Times New Roman" w:hAnsi="Times New Roman" w:cs="Times New Roman"/>
          <w:sz w:val="24"/>
          <w:szCs w:val="24"/>
        </w:rPr>
        <w:t>Asinberiba</w:t>
      </w:r>
      <w:proofErr w:type="spellEnd"/>
      <w:r w:rsidRPr="001253B1">
        <w:rPr>
          <w:rFonts w:ascii="Times New Roman" w:hAnsi="Times New Roman" w:cs="Times New Roman"/>
          <w:sz w:val="24"/>
          <w:szCs w:val="24"/>
        </w:rPr>
        <w:t>) to the highest 87.33% (</w:t>
      </w:r>
      <w:proofErr w:type="spellStart"/>
      <w:r w:rsidRPr="001253B1">
        <w:rPr>
          <w:rFonts w:ascii="Times New Roman" w:hAnsi="Times New Roman" w:cs="Times New Roman"/>
          <w:sz w:val="24"/>
          <w:szCs w:val="24"/>
        </w:rPr>
        <w:t>Mankomuberiba</w:t>
      </w:r>
      <w:proofErr w:type="spellEnd"/>
      <w:r w:rsidRPr="001253B1">
        <w:rPr>
          <w:rFonts w:ascii="Times New Roman" w:hAnsi="Times New Roman" w:cs="Times New Roman"/>
          <w:sz w:val="24"/>
          <w:szCs w:val="24"/>
        </w:rPr>
        <w:t xml:space="preserve"> H2) in mg/100g with a mean value of 83.75% in mg/100g.Whereas, percent moisture content in food varied from 38.78% </w:t>
      </w:r>
      <w:proofErr w:type="gramStart"/>
      <w:r w:rsidRPr="001253B1">
        <w:rPr>
          <w:rFonts w:ascii="Times New Roman" w:hAnsi="Times New Roman" w:cs="Times New Roman"/>
          <w:sz w:val="24"/>
          <w:szCs w:val="24"/>
        </w:rPr>
        <w:t xml:space="preserve">( </w:t>
      </w:r>
      <w:proofErr w:type="spellStart"/>
      <w:r w:rsidRPr="001253B1">
        <w:rPr>
          <w:rFonts w:ascii="Times New Roman" w:hAnsi="Times New Roman" w:cs="Times New Roman"/>
          <w:sz w:val="24"/>
          <w:szCs w:val="24"/>
        </w:rPr>
        <w:t>Okpoisan</w:t>
      </w:r>
      <w:proofErr w:type="spellEnd"/>
      <w:proofErr w:type="gramEnd"/>
      <w:r w:rsidRPr="001253B1">
        <w:rPr>
          <w:rFonts w:ascii="Times New Roman" w:hAnsi="Times New Roman" w:cs="Times New Roman"/>
          <w:sz w:val="24"/>
          <w:szCs w:val="24"/>
        </w:rPr>
        <w:t>) to 66.03% (</w:t>
      </w:r>
      <w:proofErr w:type="spellStart"/>
      <w:r w:rsidRPr="001253B1">
        <w:rPr>
          <w:rFonts w:ascii="Times New Roman" w:hAnsi="Times New Roman" w:cs="Times New Roman"/>
          <w:sz w:val="24"/>
          <w:szCs w:val="24"/>
        </w:rPr>
        <w:t>Ikpiriberiba</w:t>
      </w:r>
      <w:proofErr w:type="spellEnd"/>
      <w:r w:rsidRPr="001253B1">
        <w:rPr>
          <w:rFonts w:ascii="Times New Roman" w:hAnsi="Times New Roman" w:cs="Times New Roman"/>
          <w:sz w:val="24"/>
          <w:szCs w:val="24"/>
        </w:rPr>
        <w:t xml:space="preserve">) in mg/100g and the average moisture content in edible </w:t>
      </w:r>
      <w:proofErr w:type="spellStart"/>
      <w:r w:rsidRPr="001253B1">
        <w:rPr>
          <w:rFonts w:ascii="Times New Roman" w:hAnsi="Times New Roman" w:cs="Times New Roman"/>
          <w:sz w:val="24"/>
          <w:szCs w:val="24"/>
        </w:rPr>
        <w:t>portioin</w:t>
      </w:r>
      <w:proofErr w:type="spellEnd"/>
      <w:r w:rsidRPr="001253B1">
        <w:rPr>
          <w:rFonts w:ascii="Times New Roman" w:hAnsi="Times New Roman" w:cs="Times New Roman"/>
          <w:sz w:val="24"/>
          <w:szCs w:val="24"/>
        </w:rPr>
        <w:t xml:space="preserve"> is 58.05%. However, the Confidence Levels (95.0%) of peels </w:t>
      </w:r>
      <w:proofErr w:type="spellStart"/>
      <w:r w:rsidRPr="001253B1">
        <w:rPr>
          <w:rFonts w:ascii="Times New Roman" w:hAnsi="Times New Roman" w:cs="Times New Roman"/>
          <w:sz w:val="24"/>
          <w:szCs w:val="24"/>
        </w:rPr>
        <w:t>andedible</w:t>
      </w:r>
      <w:proofErr w:type="spellEnd"/>
      <w:r w:rsidRPr="001253B1">
        <w:rPr>
          <w:rFonts w:ascii="Times New Roman" w:hAnsi="Times New Roman" w:cs="Times New Roman"/>
          <w:sz w:val="24"/>
          <w:szCs w:val="24"/>
        </w:rPr>
        <w:t xml:space="preserve"> portions were 1.51 and 5.39 while the kurtosis were </w:t>
      </w:r>
      <w:proofErr w:type="spellStart"/>
      <w:r w:rsidRPr="001253B1">
        <w:rPr>
          <w:rFonts w:ascii="Times New Roman" w:hAnsi="Times New Roman" w:cs="Times New Roman"/>
          <w:sz w:val="24"/>
          <w:szCs w:val="24"/>
        </w:rPr>
        <w:t>mesokurtic</w:t>
      </w:r>
      <w:proofErr w:type="spellEnd"/>
      <w:r w:rsidRPr="001253B1">
        <w:rPr>
          <w:rFonts w:ascii="Times New Roman" w:hAnsi="Times New Roman" w:cs="Times New Roman"/>
          <w:sz w:val="24"/>
          <w:szCs w:val="24"/>
        </w:rPr>
        <w:t xml:space="preserve"> and leptokurtic distributions.</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t>2.4. Nutritional Value of Unripe Plantain</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bCs/>
          <w:sz w:val="24"/>
          <w:szCs w:val="24"/>
        </w:rPr>
        <w:t>Macronutrient Composition</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lastRenderedPageBreak/>
        <w:t>Unripe plantains are a rich source of essential macronutrients, which are vital for energy production and overall well-being. The macronutrient composition includes:</w:t>
      </w:r>
    </w:p>
    <w:p w:rsidR="00824917" w:rsidRPr="001253B1" w:rsidRDefault="00824917" w:rsidP="001253B1">
      <w:pPr>
        <w:numPr>
          <w:ilvl w:val="0"/>
          <w:numId w:val="6"/>
        </w:numPr>
        <w:spacing w:after="0" w:line="360" w:lineRule="auto"/>
        <w:jc w:val="both"/>
        <w:rPr>
          <w:rFonts w:ascii="Times New Roman" w:hAnsi="Times New Roman" w:cs="Times New Roman"/>
          <w:sz w:val="24"/>
          <w:szCs w:val="24"/>
        </w:rPr>
      </w:pPr>
      <w:r w:rsidRPr="001253B1">
        <w:rPr>
          <w:rFonts w:ascii="Times New Roman" w:hAnsi="Times New Roman" w:cs="Times New Roman"/>
          <w:bCs/>
          <w:sz w:val="24"/>
          <w:szCs w:val="24"/>
        </w:rPr>
        <w:t>Carbohydrates:</w:t>
      </w:r>
      <w:r w:rsidRPr="001253B1">
        <w:rPr>
          <w:rFonts w:ascii="Times New Roman" w:hAnsi="Times New Roman" w:cs="Times New Roman"/>
          <w:sz w:val="24"/>
          <w:szCs w:val="24"/>
        </w:rPr>
        <w:t xml:space="preserve"> Unripe plantains are predominantly composed of complex carbohydrates, such as starch. These carbohydrates provide a sustained source of energy and contribute to satiety.</w:t>
      </w:r>
    </w:p>
    <w:p w:rsidR="00824917" w:rsidRPr="001253B1" w:rsidRDefault="00824917" w:rsidP="001253B1">
      <w:pPr>
        <w:numPr>
          <w:ilvl w:val="0"/>
          <w:numId w:val="6"/>
        </w:numPr>
        <w:spacing w:after="0" w:line="360" w:lineRule="auto"/>
        <w:jc w:val="both"/>
        <w:rPr>
          <w:rFonts w:ascii="Times New Roman" w:hAnsi="Times New Roman" w:cs="Times New Roman"/>
          <w:sz w:val="24"/>
          <w:szCs w:val="24"/>
        </w:rPr>
      </w:pPr>
      <w:r w:rsidRPr="001253B1">
        <w:rPr>
          <w:rFonts w:ascii="Times New Roman" w:hAnsi="Times New Roman" w:cs="Times New Roman"/>
          <w:bCs/>
          <w:sz w:val="24"/>
          <w:szCs w:val="24"/>
        </w:rPr>
        <w:t>Dietary Fiber:</w:t>
      </w:r>
      <w:r w:rsidRPr="001253B1">
        <w:rPr>
          <w:rFonts w:ascii="Times New Roman" w:hAnsi="Times New Roman" w:cs="Times New Roman"/>
          <w:sz w:val="24"/>
          <w:szCs w:val="24"/>
        </w:rPr>
        <w:t xml:space="preserve"> High dietary fiber content in unripe plantains aids digestion, supports bowel regularity, and may contribute to improved glycemic control (</w:t>
      </w:r>
      <w:proofErr w:type="spellStart"/>
      <w:r w:rsidRPr="001253B1">
        <w:rPr>
          <w:rFonts w:ascii="Times New Roman" w:hAnsi="Times New Roman" w:cs="Times New Roman"/>
          <w:sz w:val="24"/>
          <w:szCs w:val="24"/>
        </w:rPr>
        <w:t>Brisibe</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Ubi</w:t>
      </w:r>
      <w:proofErr w:type="spellEnd"/>
      <w:r w:rsidRPr="001253B1">
        <w:rPr>
          <w:rFonts w:ascii="Times New Roman" w:hAnsi="Times New Roman" w:cs="Times New Roman"/>
          <w:sz w:val="24"/>
          <w:szCs w:val="24"/>
        </w:rPr>
        <w:t>, 2020).</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bCs/>
          <w:sz w:val="24"/>
          <w:szCs w:val="24"/>
        </w:rPr>
        <w:t>Micronutrient Content</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Unripe plantains are also abundant in essential micronutrients, which play crucial roles in various physiological processes:</w:t>
      </w:r>
    </w:p>
    <w:p w:rsidR="00824917" w:rsidRPr="001253B1" w:rsidRDefault="00824917" w:rsidP="001253B1">
      <w:pPr>
        <w:numPr>
          <w:ilvl w:val="0"/>
          <w:numId w:val="7"/>
        </w:numPr>
        <w:spacing w:after="0" w:line="360" w:lineRule="auto"/>
        <w:jc w:val="both"/>
        <w:rPr>
          <w:rFonts w:ascii="Times New Roman" w:hAnsi="Times New Roman" w:cs="Times New Roman"/>
          <w:sz w:val="24"/>
          <w:szCs w:val="24"/>
        </w:rPr>
      </w:pPr>
      <w:r w:rsidRPr="001253B1">
        <w:rPr>
          <w:rFonts w:ascii="Times New Roman" w:hAnsi="Times New Roman" w:cs="Times New Roman"/>
          <w:bCs/>
          <w:sz w:val="24"/>
          <w:szCs w:val="24"/>
        </w:rPr>
        <w:t>Vitamins:</w:t>
      </w:r>
      <w:r w:rsidRPr="001253B1">
        <w:rPr>
          <w:rFonts w:ascii="Times New Roman" w:hAnsi="Times New Roman" w:cs="Times New Roman"/>
          <w:sz w:val="24"/>
          <w:szCs w:val="24"/>
        </w:rPr>
        <w:t xml:space="preserve"> Unripe plantains are particularly rich in vitamins A, C, and B-complex vitamins such as B6 and folate. These vitamins contribute to immune function, skin health, metabolism, and cellular growth.</w:t>
      </w:r>
    </w:p>
    <w:p w:rsidR="00824917" w:rsidRPr="001253B1" w:rsidRDefault="00824917" w:rsidP="001253B1">
      <w:pPr>
        <w:numPr>
          <w:ilvl w:val="0"/>
          <w:numId w:val="7"/>
        </w:numPr>
        <w:spacing w:after="0" w:line="360" w:lineRule="auto"/>
        <w:jc w:val="both"/>
        <w:rPr>
          <w:rFonts w:ascii="Times New Roman" w:hAnsi="Times New Roman" w:cs="Times New Roman"/>
          <w:sz w:val="24"/>
          <w:szCs w:val="24"/>
        </w:rPr>
      </w:pPr>
      <w:r w:rsidRPr="001253B1">
        <w:rPr>
          <w:rFonts w:ascii="Times New Roman" w:hAnsi="Times New Roman" w:cs="Times New Roman"/>
          <w:bCs/>
          <w:sz w:val="24"/>
          <w:szCs w:val="24"/>
        </w:rPr>
        <w:t>Minerals:</w:t>
      </w:r>
      <w:r w:rsidRPr="001253B1">
        <w:rPr>
          <w:rFonts w:ascii="Times New Roman" w:hAnsi="Times New Roman" w:cs="Times New Roman"/>
          <w:sz w:val="24"/>
          <w:szCs w:val="24"/>
        </w:rPr>
        <w:t xml:space="preserve"> Unripe plantains contain minerals like potassium, magnesium, and iron. Potassium helps maintain fluid balance, while magnesium supports muscle and nerve function. Iron is essential for oxygen transport and overall energy metabolism.</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bCs/>
          <w:sz w:val="24"/>
          <w:szCs w:val="24"/>
        </w:rPr>
        <w:t>Phytochemicals and Antioxidants</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Unripe plantains contain phytochemicals, such as phenolic compounds and flavonoids, which possess antioxidant properties. These compounds help neutralize harmful free radicals in the body, reducing oxidative stress and supporting overall health.</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bCs/>
          <w:sz w:val="24"/>
          <w:szCs w:val="24"/>
        </w:rPr>
        <w:t>Resistant Starch</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Unripe plantains contain a significant amount of resistant starch, which behaves similarly to dietary fiber. Resistant starch is not fully digested in the small intestine, and instead, it reaches the colon, where it serves as a prebiotic, nourishing beneficial gut bacteria and promoting gut health.</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bCs/>
          <w:sz w:val="24"/>
          <w:szCs w:val="24"/>
        </w:rPr>
        <w:t>Low Glycemic Index</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lastRenderedPageBreak/>
        <w:t>The complex carbohydrates and fiber content in unripe plantains contribute to their low glycemic index (GI). Foods with a low GI are known to cause a slower and steadier rise in blood sugar levels, making unripe plantains a suitable choice for individuals concerned about blood sugar control (</w:t>
      </w:r>
      <w:proofErr w:type="spellStart"/>
      <w:r w:rsidRPr="001253B1">
        <w:rPr>
          <w:rFonts w:ascii="Times New Roman" w:hAnsi="Times New Roman" w:cs="Times New Roman"/>
          <w:sz w:val="24"/>
          <w:szCs w:val="24"/>
        </w:rPr>
        <w:t>Brisibe</w:t>
      </w:r>
      <w:proofErr w:type="spellEnd"/>
      <w:r w:rsidRPr="001253B1">
        <w:rPr>
          <w:rFonts w:ascii="Times New Roman" w:hAnsi="Times New Roman" w:cs="Times New Roman"/>
          <w:sz w:val="24"/>
          <w:szCs w:val="24"/>
        </w:rPr>
        <w:t xml:space="preserve"> &amp; </w:t>
      </w:r>
      <w:proofErr w:type="spellStart"/>
      <w:r w:rsidRPr="001253B1">
        <w:rPr>
          <w:rFonts w:ascii="Times New Roman" w:hAnsi="Times New Roman" w:cs="Times New Roman"/>
          <w:sz w:val="24"/>
          <w:szCs w:val="24"/>
        </w:rPr>
        <w:t>Ubi</w:t>
      </w:r>
      <w:proofErr w:type="spellEnd"/>
      <w:r w:rsidRPr="001253B1">
        <w:rPr>
          <w:rFonts w:ascii="Times New Roman" w:hAnsi="Times New Roman" w:cs="Times New Roman"/>
          <w:sz w:val="24"/>
          <w:szCs w:val="24"/>
        </w:rPr>
        <w:t>, 2020).</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The nutritional value of unripe plantains extends beyond their culinary versatility. Rich in essential macronutrients, micronutrients, antioxidants, and resistant starch, unripe plantains offer a unique blend of health-promoting compounds. Incorporating unripe plantains into diets can contribute to balanced nutrition and support overall well-being. Understanding their nutritional content empowers individuals to make informed dietary choices and explore the diverse culinary possibilities they offer.</w:t>
      </w:r>
    </w:p>
    <w:p w:rsidR="00824917" w:rsidRPr="001253B1" w:rsidRDefault="00824917" w:rsidP="001253B1">
      <w:pPr>
        <w:spacing w:after="0" w:line="360" w:lineRule="auto"/>
        <w:jc w:val="both"/>
        <w:rPr>
          <w:rFonts w:ascii="Times New Roman" w:hAnsi="Times New Roman" w:cs="Times New Roman"/>
          <w:b/>
          <w:sz w:val="24"/>
          <w:szCs w:val="24"/>
        </w:rPr>
      </w:pPr>
      <w:r w:rsidRPr="001253B1">
        <w:rPr>
          <w:rFonts w:ascii="Times New Roman" w:hAnsi="Times New Roman" w:cs="Times New Roman"/>
          <w:b/>
          <w:sz w:val="24"/>
          <w:szCs w:val="24"/>
        </w:rPr>
        <w:t>2.5. Industrial and Local Use of Unripe Plantain in Nigeria</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In Nigeria, unripe plantains are widely used both in traditional local settings and in various industrial applications. Here are some common uses of unripe plantains in Nigeria according to Arora et al, (2022):</w:t>
      </w:r>
    </w:p>
    <w:p w:rsidR="00824917" w:rsidRPr="001253B1" w:rsidRDefault="00824917" w:rsidP="001253B1">
      <w:pPr>
        <w:numPr>
          <w:ilvl w:val="0"/>
          <w:numId w:val="5"/>
        </w:num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Food: Unripe plantains are a staple in Nigerian cuisine and are used to make several popular dishes, including:</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 Boiled Plantains: Unripe plantains are boiled and served as a side dish with stews, sauces, or grilled meats.</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b. Plantain Porridge: A popular one-pot meal made with unripe plantains cooked with vegetables, meat or fish, and spices.</w:t>
      </w:r>
    </w:p>
    <w:p w:rsidR="00824917" w:rsidRPr="001253B1" w:rsidRDefault="00824917" w:rsidP="001253B1">
      <w:pPr>
        <w:spacing w:after="0" w:line="360" w:lineRule="auto"/>
        <w:jc w:val="both"/>
        <w:rPr>
          <w:rFonts w:ascii="Times New Roman" w:hAnsi="Times New Roman" w:cs="Times New Roman"/>
          <w:sz w:val="24"/>
          <w:szCs w:val="24"/>
        </w:rPr>
      </w:pPr>
      <w:proofErr w:type="gramStart"/>
      <w:r w:rsidRPr="001253B1">
        <w:rPr>
          <w:rFonts w:ascii="Times New Roman" w:hAnsi="Times New Roman" w:cs="Times New Roman"/>
          <w:sz w:val="24"/>
          <w:szCs w:val="24"/>
        </w:rPr>
        <w:t>c. Fried</w:t>
      </w:r>
      <w:proofErr w:type="gramEnd"/>
      <w:r w:rsidRPr="001253B1">
        <w:rPr>
          <w:rFonts w:ascii="Times New Roman" w:hAnsi="Times New Roman" w:cs="Times New Roman"/>
          <w:sz w:val="24"/>
          <w:szCs w:val="24"/>
        </w:rPr>
        <w:t xml:space="preserve"> Plantains (Dodo): Sliced unripe plantains are deep-fried to make the beloved Nigerian snack, "dodo," which is served on its own or as a side dish.</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d. Plantain Chips: Thinly sliced unripe plantains are deep-fried and seasoned to make crispy plantain chips, a favorite local snack.</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e. </w:t>
      </w:r>
      <w:proofErr w:type="spellStart"/>
      <w:r w:rsidRPr="001253B1">
        <w:rPr>
          <w:rFonts w:ascii="Times New Roman" w:hAnsi="Times New Roman" w:cs="Times New Roman"/>
          <w:sz w:val="24"/>
          <w:szCs w:val="24"/>
        </w:rPr>
        <w:t>Boli</w:t>
      </w:r>
      <w:proofErr w:type="spellEnd"/>
      <w:r w:rsidRPr="001253B1">
        <w:rPr>
          <w:rFonts w:ascii="Times New Roman" w:hAnsi="Times New Roman" w:cs="Times New Roman"/>
          <w:sz w:val="24"/>
          <w:szCs w:val="24"/>
        </w:rPr>
        <w:t>: Grilled or roasted unripe plantains, known as "</w:t>
      </w:r>
      <w:proofErr w:type="spellStart"/>
      <w:r w:rsidRPr="001253B1">
        <w:rPr>
          <w:rFonts w:ascii="Times New Roman" w:hAnsi="Times New Roman" w:cs="Times New Roman"/>
          <w:sz w:val="24"/>
          <w:szCs w:val="24"/>
        </w:rPr>
        <w:t>boli</w:t>
      </w:r>
      <w:proofErr w:type="spellEnd"/>
      <w:r w:rsidRPr="001253B1">
        <w:rPr>
          <w:rFonts w:ascii="Times New Roman" w:hAnsi="Times New Roman" w:cs="Times New Roman"/>
          <w:sz w:val="24"/>
          <w:szCs w:val="24"/>
        </w:rPr>
        <w:t>," are a popular street food served with spicy groundnut (peanut) sauce.</w:t>
      </w:r>
    </w:p>
    <w:p w:rsidR="00824917" w:rsidRPr="001253B1" w:rsidRDefault="00824917" w:rsidP="001253B1">
      <w:pPr>
        <w:numPr>
          <w:ilvl w:val="0"/>
          <w:numId w:val="5"/>
        </w:num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Plantain Flour: Unripe plantains are dried and ground into flour, which is widely used as a gluten-free substitute for wheat flour in various dishes.</w:t>
      </w:r>
    </w:p>
    <w:p w:rsidR="00824917" w:rsidRPr="001253B1" w:rsidRDefault="00824917" w:rsidP="001253B1">
      <w:pPr>
        <w:numPr>
          <w:ilvl w:val="0"/>
          <w:numId w:val="5"/>
        </w:num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lastRenderedPageBreak/>
        <w:t>Animal Feed: Unripe plantains are utilized as animal feed for livestock due to their nutritional value.</w:t>
      </w:r>
    </w:p>
    <w:p w:rsidR="00824917" w:rsidRPr="001253B1" w:rsidRDefault="00824917" w:rsidP="001253B1">
      <w:pPr>
        <w:numPr>
          <w:ilvl w:val="0"/>
          <w:numId w:val="5"/>
        </w:num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Industrial Starch: The starch content in unripe plantains is extracted and used in various industrial processes, such as in the manufacturing of paper and textiles.</w:t>
      </w:r>
    </w:p>
    <w:p w:rsidR="00824917" w:rsidRPr="001253B1" w:rsidRDefault="00824917" w:rsidP="001253B1">
      <w:pPr>
        <w:numPr>
          <w:ilvl w:val="0"/>
          <w:numId w:val="5"/>
        </w:num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Biodegradable Packaging: Plantain fibers are being explored as a sustainable and biodegradable material for packaging in Nigeria's efforts to promote environmentally friendly alternatives.</w:t>
      </w:r>
    </w:p>
    <w:p w:rsidR="00824917" w:rsidRPr="001253B1" w:rsidRDefault="00824917" w:rsidP="001253B1">
      <w:pPr>
        <w:numPr>
          <w:ilvl w:val="0"/>
          <w:numId w:val="5"/>
        </w:num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Medicinal Uses: Traditional medicine practitioners in Nigeria use unripe plantains for various medicinal purposes, such as treating digestive issues and wounds.</w:t>
      </w:r>
    </w:p>
    <w:p w:rsidR="00824917" w:rsidRPr="001253B1" w:rsidRDefault="00824917" w:rsidP="001253B1">
      <w:pPr>
        <w:numPr>
          <w:ilvl w:val="0"/>
          <w:numId w:val="5"/>
        </w:num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Plantain Flour in Baking: Plantain flour is used in baking bread, cakes, and other pastries, especially in gluten-free recipes.</w:t>
      </w:r>
    </w:p>
    <w:p w:rsidR="00824917" w:rsidRPr="001253B1" w:rsidRDefault="00824917" w:rsidP="001253B1">
      <w:pPr>
        <w:numPr>
          <w:ilvl w:val="0"/>
          <w:numId w:val="5"/>
        </w:num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Industrial Uses: Some industries in Nigeria use unripe plantains as a source of raw material for certain products, such as in the production of industrial starch and adhesives.</w:t>
      </w:r>
    </w:p>
    <w:p w:rsidR="00824917" w:rsidRPr="001253B1" w:rsidRDefault="00824917"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Unripe plantains hold significant cultural and economic importance in Nigeria, and their diverse uses reflect the country's rich culinary traditions and resourceful approach to sustainable practices.</w:t>
      </w:r>
    </w:p>
    <w:p w:rsidR="00EB225D" w:rsidRPr="001253B1" w:rsidRDefault="00EB225D" w:rsidP="001253B1">
      <w:pPr>
        <w:spacing w:after="0" w:line="360" w:lineRule="auto"/>
        <w:outlineLvl w:val="2"/>
        <w:rPr>
          <w:rFonts w:ascii="Times New Roman" w:eastAsia="Times New Roman" w:hAnsi="Times New Roman" w:cs="Times New Roman"/>
          <w:b/>
          <w:bCs/>
          <w:sz w:val="24"/>
          <w:szCs w:val="24"/>
        </w:rPr>
      </w:pPr>
      <w:r w:rsidRPr="001253B1">
        <w:rPr>
          <w:rFonts w:ascii="Times New Roman" w:eastAsia="Times New Roman" w:hAnsi="Times New Roman" w:cs="Times New Roman"/>
          <w:b/>
          <w:bCs/>
          <w:sz w:val="24"/>
          <w:szCs w:val="24"/>
        </w:rPr>
        <w:t>2.6 Health Benefits of Unripe Plantain</w:t>
      </w:r>
    </w:p>
    <w:p w:rsidR="00EB225D" w:rsidRPr="001253B1" w:rsidRDefault="00EB225D" w:rsidP="001253B1">
      <w:p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Unripe (green) plantains are a highly nutritious food with several health benefits:</w:t>
      </w:r>
    </w:p>
    <w:p w:rsidR="00EB225D" w:rsidRPr="001253B1" w:rsidRDefault="00EB225D" w:rsidP="001253B1">
      <w:pPr>
        <w:numPr>
          <w:ilvl w:val="0"/>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Rich in Dietary Fiber</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Aids digestion and promotes bowel regularity.</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Helps in weight management by promoting satiety.</w:t>
      </w:r>
    </w:p>
    <w:p w:rsidR="00EB225D" w:rsidRPr="001253B1" w:rsidRDefault="00EB225D" w:rsidP="001253B1">
      <w:pPr>
        <w:numPr>
          <w:ilvl w:val="0"/>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Regulates Blood Sugar</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Low glycemic index helps prevent spikes in blood sugar.</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Suitable for people with diabetes when prepared without excessive oil.</w:t>
      </w:r>
    </w:p>
    <w:p w:rsidR="00EB225D" w:rsidRPr="001253B1" w:rsidRDefault="00EB225D" w:rsidP="001253B1">
      <w:pPr>
        <w:numPr>
          <w:ilvl w:val="0"/>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Supports Heart Health</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High potassium content helps regulate blood pressure and supports cardiovascular health.</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lastRenderedPageBreak/>
        <w:t>Low in sodium and cholesterol-free.</w:t>
      </w:r>
    </w:p>
    <w:p w:rsidR="00EB225D" w:rsidRPr="001253B1" w:rsidRDefault="00EB225D" w:rsidP="001253B1">
      <w:pPr>
        <w:numPr>
          <w:ilvl w:val="0"/>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Boosts Immune System</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Contains vitamin C and other antioxidants that support immune function.</w:t>
      </w:r>
    </w:p>
    <w:p w:rsidR="00EB225D" w:rsidRPr="001253B1" w:rsidRDefault="00EB225D" w:rsidP="001253B1">
      <w:pPr>
        <w:numPr>
          <w:ilvl w:val="0"/>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Improves Bone Health</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Rich in magnesium and calcium which are important for maintaining strong bones.</w:t>
      </w:r>
    </w:p>
    <w:p w:rsidR="00EB225D" w:rsidRPr="001253B1" w:rsidRDefault="00EB225D" w:rsidP="001253B1">
      <w:pPr>
        <w:numPr>
          <w:ilvl w:val="0"/>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Aids in Anemia Prevention</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Contains iron, which is essential for red blood cell production.</w:t>
      </w:r>
    </w:p>
    <w:p w:rsidR="00EB225D" w:rsidRPr="001253B1" w:rsidRDefault="00EB225D" w:rsidP="001253B1">
      <w:pPr>
        <w:numPr>
          <w:ilvl w:val="0"/>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Provides Energy</w:t>
      </w:r>
    </w:p>
    <w:p w:rsidR="00EB225D" w:rsidRPr="001253B1" w:rsidRDefault="00EB225D" w:rsidP="001253B1">
      <w:pPr>
        <w:numPr>
          <w:ilvl w:val="1"/>
          <w:numId w:val="12"/>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High in complex carbohydrates, making it a good source of energy.</w:t>
      </w:r>
    </w:p>
    <w:p w:rsidR="00EB225D" w:rsidRPr="001253B1" w:rsidRDefault="00EB225D" w:rsidP="001253B1">
      <w:pPr>
        <w:spacing w:after="0" w:line="360" w:lineRule="auto"/>
        <w:outlineLvl w:val="2"/>
        <w:rPr>
          <w:rFonts w:ascii="Times New Roman" w:eastAsia="Times New Roman" w:hAnsi="Times New Roman" w:cs="Times New Roman"/>
          <w:b/>
          <w:bCs/>
          <w:sz w:val="24"/>
          <w:szCs w:val="24"/>
        </w:rPr>
      </w:pPr>
      <w:r w:rsidRPr="001253B1">
        <w:rPr>
          <w:rFonts w:ascii="Times New Roman" w:eastAsia="Times New Roman" w:hAnsi="Times New Roman" w:cs="Times New Roman"/>
          <w:b/>
          <w:bCs/>
          <w:sz w:val="24"/>
          <w:szCs w:val="24"/>
        </w:rPr>
        <w:t>2.7 Medicinal Uses of Unripe Plantain</w:t>
      </w:r>
    </w:p>
    <w:p w:rsidR="00EB225D" w:rsidRPr="001253B1" w:rsidRDefault="00EB225D" w:rsidP="001253B1">
      <w:p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Unripe plantain has been traditionally used in various cultures for its medicinal properties:</w:t>
      </w:r>
    </w:p>
    <w:p w:rsidR="00EB225D" w:rsidRPr="001253B1" w:rsidRDefault="00EB225D" w:rsidP="001253B1">
      <w:pPr>
        <w:numPr>
          <w:ilvl w:val="0"/>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Ulcer Treatment</w:t>
      </w:r>
    </w:p>
    <w:p w:rsidR="00EB225D" w:rsidRPr="001253B1" w:rsidRDefault="00EB225D" w:rsidP="001253B1">
      <w:pPr>
        <w:numPr>
          <w:ilvl w:val="1"/>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The flour made from unripe plantain is believed to soothe the digestive tract and reduce ulcer symptoms.</w:t>
      </w:r>
    </w:p>
    <w:p w:rsidR="00EB225D" w:rsidRPr="001253B1" w:rsidRDefault="00EB225D" w:rsidP="001253B1">
      <w:pPr>
        <w:numPr>
          <w:ilvl w:val="0"/>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Management of Diabetes</w:t>
      </w:r>
    </w:p>
    <w:p w:rsidR="00EB225D" w:rsidRPr="001253B1" w:rsidRDefault="00EB225D" w:rsidP="001253B1">
      <w:pPr>
        <w:numPr>
          <w:ilvl w:val="1"/>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Due to its low sugar content and high resistant starch, it helps in controlling blood glucose levels.</w:t>
      </w:r>
    </w:p>
    <w:p w:rsidR="00EB225D" w:rsidRPr="001253B1" w:rsidRDefault="00EB225D" w:rsidP="001253B1">
      <w:pPr>
        <w:numPr>
          <w:ilvl w:val="0"/>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Treatment of Constipation and Diarrhea</w:t>
      </w:r>
    </w:p>
    <w:p w:rsidR="00EB225D" w:rsidRPr="001253B1" w:rsidRDefault="00EB225D" w:rsidP="001253B1">
      <w:pPr>
        <w:numPr>
          <w:ilvl w:val="1"/>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High fiber helps relieve constipation, while its anti-inflammatory properties can ease mild diarrhea.</w:t>
      </w:r>
    </w:p>
    <w:p w:rsidR="00EB225D" w:rsidRPr="001253B1" w:rsidRDefault="00EB225D" w:rsidP="001253B1">
      <w:pPr>
        <w:numPr>
          <w:ilvl w:val="0"/>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Management of Obesity</w:t>
      </w:r>
    </w:p>
    <w:p w:rsidR="00EB225D" w:rsidRPr="001253B1" w:rsidRDefault="00EB225D" w:rsidP="001253B1">
      <w:pPr>
        <w:numPr>
          <w:ilvl w:val="1"/>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The resistant starch aids fat metabolism and helps in appetite control.</w:t>
      </w:r>
    </w:p>
    <w:p w:rsidR="00EB225D" w:rsidRPr="001253B1" w:rsidRDefault="00EB225D" w:rsidP="001253B1">
      <w:pPr>
        <w:numPr>
          <w:ilvl w:val="0"/>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Wound Healing</w:t>
      </w:r>
    </w:p>
    <w:p w:rsidR="00EB225D" w:rsidRPr="001253B1" w:rsidRDefault="00EB225D" w:rsidP="001253B1">
      <w:pPr>
        <w:numPr>
          <w:ilvl w:val="1"/>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Paste made from unripe plantain peels is sometimes applied to wounds to aid healing (traditional remedy).</w:t>
      </w:r>
    </w:p>
    <w:p w:rsidR="00EB225D" w:rsidRPr="001253B1" w:rsidRDefault="00EB225D" w:rsidP="001253B1">
      <w:pPr>
        <w:numPr>
          <w:ilvl w:val="0"/>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Anti-inflammatory Properties</w:t>
      </w:r>
    </w:p>
    <w:p w:rsidR="00EB225D" w:rsidRPr="001253B1" w:rsidRDefault="00EB225D" w:rsidP="001253B1">
      <w:pPr>
        <w:numPr>
          <w:ilvl w:val="1"/>
          <w:numId w:val="13"/>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lastRenderedPageBreak/>
        <w:t>May reduce inflammation when consumed regularly, beneficial for conditions like arthritis.</w:t>
      </w:r>
    </w:p>
    <w:p w:rsidR="00EB225D" w:rsidRPr="001253B1" w:rsidRDefault="00EB225D" w:rsidP="001253B1">
      <w:pPr>
        <w:spacing w:after="0" w:line="360" w:lineRule="auto"/>
        <w:outlineLvl w:val="2"/>
        <w:rPr>
          <w:rFonts w:ascii="Times New Roman" w:eastAsia="Times New Roman" w:hAnsi="Times New Roman" w:cs="Times New Roman"/>
          <w:b/>
          <w:bCs/>
          <w:sz w:val="24"/>
          <w:szCs w:val="24"/>
        </w:rPr>
      </w:pPr>
      <w:r w:rsidRPr="001253B1">
        <w:rPr>
          <w:rFonts w:ascii="Times New Roman" w:eastAsia="Times New Roman" w:hAnsi="Times New Roman" w:cs="Times New Roman"/>
          <w:b/>
          <w:bCs/>
          <w:sz w:val="24"/>
          <w:szCs w:val="24"/>
        </w:rPr>
        <w:t>2.8 Different Types of Dishes Made with Unripe Plantain</w:t>
      </w:r>
    </w:p>
    <w:p w:rsidR="00EB225D" w:rsidRPr="001253B1" w:rsidRDefault="00EB225D" w:rsidP="001253B1">
      <w:p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Unripe plantain is versatile in cooking and can be used in both traditional and modern dishes:</w:t>
      </w:r>
    </w:p>
    <w:p w:rsidR="00EB225D" w:rsidRPr="001253B1" w:rsidRDefault="00EB225D" w:rsidP="001253B1">
      <w:pPr>
        <w:numPr>
          <w:ilvl w:val="0"/>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Boiled Unripe Plantain</w:t>
      </w:r>
    </w:p>
    <w:p w:rsidR="00EB225D" w:rsidRPr="001253B1" w:rsidRDefault="00EB225D" w:rsidP="001253B1">
      <w:pPr>
        <w:numPr>
          <w:ilvl w:val="1"/>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Served with vegetables, stew, or palm oil sauce.</w:t>
      </w:r>
    </w:p>
    <w:p w:rsidR="00EB225D" w:rsidRPr="001253B1" w:rsidRDefault="00EB225D" w:rsidP="001253B1">
      <w:pPr>
        <w:numPr>
          <w:ilvl w:val="0"/>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Fried Unripe Plantain</w:t>
      </w:r>
    </w:p>
    <w:p w:rsidR="00EB225D" w:rsidRPr="001253B1" w:rsidRDefault="00EB225D" w:rsidP="001253B1">
      <w:pPr>
        <w:numPr>
          <w:ilvl w:val="1"/>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Cut into slices or cubes and shallow or deep-fried (less sweet and crispier than ripe).</w:t>
      </w:r>
    </w:p>
    <w:p w:rsidR="00EB225D" w:rsidRPr="001253B1" w:rsidRDefault="00EB225D" w:rsidP="001253B1">
      <w:pPr>
        <w:numPr>
          <w:ilvl w:val="0"/>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Roasted Unripe Plantain (</w:t>
      </w:r>
      <w:proofErr w:type="spellStart"/>
      <w:r w:rsidRPr="001253B1">
        <w:rPr>
          <w:rFonts w:ascii="Times New Roman" w:eastAsia="Times New Roman" w:hAnsi="Times New Roman" w:cs="Times New Roman"/>
          <w:b/>
          <w:bCs/>
          <w:sz w:val="24"/>
          <w:szCs w:val="24"/>
        </w:rPr>
        <w:t>Boli</w:t>
      </w:r>
      <w:proofErr w:type="spellEnd"/>
      <w:r w:rsidRPr="001253B1">
        <w:rPr>
          <w:rFonts w:ascii="Times New Roman" w:eastAsia="Times New Roman" w:hAnsi="Times New Roman" w:cs="Times New Roman"/>
          <w:b/>
          <w:bCs/>
          <w:sz w:val="24"/>
          <w:szCs w:val="24"/>
        </w:rPr>
        <w:t xml:space="preserve"> or Bole)</w:t>
      </w:r>
    </w:p>
    <w:p w:rsidR="00EB225D" w:rsidRPr="001253B1" w:rsidRDefault="00EB225D" w:rsidP="001253B1">
      <w:pPr>
        <w:numPr>
          <w:ilvl w:val="1"/>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Grilled over open flame or oven-roasted; often served with groundnut, pepper sauce, or fish.</w:t>
      </w:r>
    </w:p>
    <w:p w:rsidR="00EB225D" w:rsidRPr="001253B1" w:rsidRDefault="00EB225D" w:rsidP="001253B1">
      <w:pPr>
        <w:numPr>
          <w:ilvl w:val="0"/>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Plantain Porridge</w:t>
      </w:r>
    </w:p>
    <w:p w:rsidR="00EB225D" w:rsidRPr="001253B1" w:rsidRDefault="00EB225D" w:rsidP="001253B1">
      <w:pPr>
        <w:numPr>
          <w:ilvl w:val="1"/>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Cooked in a seasoned sauce with palm oil, vegetables, and sometimes fish or meat.</w:t>
      </w:r>
    </w:p>
    <w:p w:rsidR="00EB225D" w:rsidRPr="001253B1" w:rsidRDefault="00EB225D" w:rsidP="001253B1">
      <w:pPr>
        <w:numPr>
          <w:ilvl w:val="0"/>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Unripe Plantain Flour (</w:t>
      </w:r>
      <w:proofErr w:type="spellStart"/>
      <w:r w:rsidRPr="001253B1">
        <w:rPr>
          <w:rFonts w:ascii="Times New Roman" w:eastAsia="Times New Roman" w:hAnsi="Times New Roman" w:cs="Times New Roman"/>
          <w:b/>
          <w:bCs/>
          <w:sz w:val="24"/>
          <w:szCs w:val="24"/>
        </w:rPr>
        <w:t>Elubo</w:t>
      </w:r>
      <w:proofErr w:type="spellEnd"/>
      <w:r w:rsidRPr="001253B1">
        <w:rPr>
          <w:rFonts w:ascii="Times New Roman" w:eastAsia="Times New Roman" w:hAnsi="Times New Roman" w:cs="Times New Roman"/>
          <w:b/>
          <w:bCs/>
          <w:sz w:val="24"/>
          <w:szCs w:val="24"/>
        </w:rPr>
        <w:t xml:space="preserve"> </w:t>
      </w:r>
      <w:proofErr w:type="spellStart"/>
      <w:r w:rsidRPr="001253B1">
        <w:rPr>
          <w:rFonts w:ascii="Times New Roman" w:eastAsia="Times New Roman" w:hAnsi="Times New Roman" w:cs="Times New Roman"/>
          <w:b/>
          <w:bCs/>
          <w:sz w:val="24"/>
          <w:szCs w:val="24"/>
        </w:rPr>
        <w:t>Ogede</w:t>
      </w:r>
      <w:proofErr w:type="spellEnd"/>
      <w:r w:rsidRPr="001253B1">
        <w:rPr>
          <w:rFonts w:ascii="Times New Roman" w:eastAsia="Times New Roman" w:hAnsi="Times New Roman" w:cs="Times New Roman"/>
          <w:b/>
          <w:bCs/>
          <w:sz w:val="24"/>
          <w:szCs w:val="24"/>
        </w:rPr>
        <w:t>)</w:t>
      </w:r>
    </w:p>
    <w:p w:rsidR="00EB225D" w:rsidRPr="001253B1" w:rsidRDefault="00EB225D" w:rsidP="001253B1">
      <w:pPr>
        <w:numPr>
          <w:ilvl w:val="1"/>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 xml:space="preserve">Ground into flour and used to make swallow (similar to </w:t>
      </w:r>
      <w:proofErr w:type="spellStart"/>
      <w:r w:rsidRPr="001253B1">
        <w:rPr>
          <w:rFonts w:ascii="Times New Roman" w:eastAsia="Times New Roman" w:hAnsi="Times New Roman" w:cs="Times New Roman"/>
          <w:sz w:val="24"/>
          <w:szCs w:val="24"/>
        </w:rPr>
        <w:t>amala</w:t>
      </w:r>
      <w:proofErr w:type="spellEnd"/>
      <w:r w:rsidRPr="001253B1">
        <w:rPr>
          <w:rFonts w:ascii="Times New Roman" w:eastAsia="Times New Roman" w:hAnsi="Times New Roman" w:cs="Times New Roman"/>
          <w:sz w:val="24"/>
          <w:szCs w:val="24"/>
        </w:rPr>
        <w:t xml:space="preserve"> or </w:t>
      </w:r>
      <w:proofErr w:type="spellStart"/>
      <w:r w:rsidRPr="001253B1">
        <w:rPr>
          <w:rFonts w:ascii="Times New Roman" w:eastAsia="Times New Roman" w:hAnsi="Times New Roman" w:cs="Times New Roman"/>
          <w:sz w:val="24"/>
          <w:szCs w:val="24"/>
        </w:rPr>
        <w:t>eba</w:t>
      </w:r>
      <w:proofErr w:type="spellEnd"/>
      <w:r w:rsidRPr="001253B1">
        <w:rPr>
          <w:rFonts w:ascii="Times New Roman" w:eastAsia="Times New Roman" w:hAnsi="Times New Roman" w:cs="Times New Roman"/>
          <w:sz w:val="24"/>
          <w:szCs w:val="24"/>
        </w:rPr>
        <w:t>) for soups.</w:t>
      </w:r>
    </w:p>
    <w:p w:rsidR="00EB225D" w:rsidRPr="001253B1" w:rsidRDefault="00EB225D" w:rsidP="001253B1">
      <w:pPr>
        <w:numPr>
          <w:ilvl w:val="0"/>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 xml:space="preserve">Plantain </w:t>
      </w:r>
      <w:proofErr w:type="spellStart"/>
      <w:r w:rsidRPr="001253B1">
        <w:rPr>
          <w:rFonts w:ascii="Times New Roman" w:eastAsia="Times New Roman" w:hAnsi="Times New Roman" w:cs="Times New Roman"/>
          <w:b/>
          <w:bCs/>
          <w:sz w:val="24"/>
          <w:szCs w:val="24"/>
        </w:rPr>
        <w:t>Fufu</w:t>
      </w:r>
      <w:proofErr w:type="spellEnd"/>
    </w:p>
    <w:p w:rsidR="00EB225D" w:rsidRPr="001253B1" w:rsidRDefault="00EB225D" w:rsidP="001253B1">
      <w:pPr>
        <w:numPr>
          <w:ilvl w:val="1"/>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Prepared from the flour or steamed plantain, pounded or blended into a dough-like consistency.</w:t>
      </w:r>
    </w:p>
    <w:p w:rsidR="00EB225D" w:rsidRPr="001253B1" w:rsidRDefault="00EB225D" w:rsidP="001253B1">
      <w:pPr>
        <w:numPr>
          <w:ilvl w:val="0"/>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Plantain Chips</w:t>
      </w:r>
    </w:p>
    <w:p w:rsidR="00EB225D" w:rsidRPr="001253B1" w:rsidRDefault="00EB225D" w:rsidP="001253B1">
      <w:pPr>
        <w:numPr>
          <w:ilvl w:val="1"/>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sz w:val="24"/>
          <w:szCs w:val="24"/>
        </w:rPr>
        <w:t>Thinly sliced, salted, and deep-fried for a crunchy snack.</w:t>
      </w:r>
    </w:p>
    <w:p w:rsidR="00EB225D" w:rsidRPr="001253B1" w:rsidRDefault="00EB225D" w:rsidP="001253B1">
      <w:pPr>
        <w:numPr>
          <w:ilvl w:val="0"/>
          <w:numId w:val="14"/>
        </w:numPr>
        <w:spacing w:after="0" w:line="360" w:lineRule="auto"/>
        <w:rPr>
          <w:rFonts w:ascii="Times New Roman" w:eastAsia="Times New Roman" w:hAnsi="Times New Roman" w:cs="Times New Roman"/>
          <w:sz w:val="24"/>
          <w:szCs w:val="24"/>
        </w:rPr>
      </w:pPr>
      <w:r w:rsidRPr="001253B1">
        <w:rPr>
          <w:rFonts w:ascii="Times New Roman" w:eastAsia="Times New Roman" w:hAnsi="Times New Roman" w:cs="Times New Roman"/>
          <w:b/>
          <w:bCs/>
          <w:sz w:val="24"/>
          <w:szCs w:val="24"/>
        </w:rPr>
        <w:t>Unripe Plantain Soup Thickener</w:t>
      </w:r>
    </w:p>
    <w:p w:rsidR="00EB225D" w:rsidRPr="00870594" w:rsidRDefault="00EB225D" w:rsidP="002E602C">
      <w:pPr>
        <w:numPr>
          <w:ilvl w:val="1"/>
          <w:numId w:val="14"/>
        </w:numPr>
        <w:spacing w:after="0" w:line="360" w:lineRule="auto"/>
        <w:rPr>
          <w:rFonts w:ascii="Times New Roman" w:hAnsi="Times New Roman" w:cs="Times New Roman"/>
          <w:b/>
          <w:bCs/>
          <w:sz w:val="24"/>
          <w:szCs w:val="24"/>
        </w:rPr>
      </w:pPr>
      <w:r w:rsidRPr="00870594">
        <w:rPr>
          <w:rFonts w:ascii="Times New Roman" w:eastAsia="Times New Roman" w:hAnsi="Times New Roman" w:cs="Times New Roman"/>
          <w:sz w:val="24"/>
          <w:szCs w:val="24"/>
        </w:rPr>
        <w:t xml:space="preserve">Blended or grated plantain used to thicken local soups (e.g., </w:t>
      </w:r>
      <w:proofErr w:type="spellStart"/>
      <w:r w:rsidRPr="00870594">
        <w:rPr>
          <w:rFonts w:ascii="Times New Roman" w:eastAsia="Times New Roman" w:hAnsi="Times New Roman" w:cs="Times New Roman"/>
          <w:sz w:val="24"/>
          <w:szCs w:val="24"/>
        </w:rPr>
        <w:t>Oha</w:t>
      </w:r>
      <w:proofErr w:type="spellEnd"/>
      <w:r w:rsidRPr="00870594">
        <w:rPr>
          <w:rFonts w:ascii="Times New Roman" w:eastAsia="Times New Roman" w:hAnsi="Times New Roman" w:cs="Times New Roman"/>
          <w:sz w:val="24"/>
          <w:szCs w:val="24"/>
        </w:rPr>
        <w:t xml:space="preserve">, </w:t>
      </w:r>
      <w:proofErr w:type="spellStart"/>
      <w:r w:rsidRPr="00870594">
        <w:rPr>
          <w:rFonts w:ascii="Times New Roman" w:eastAsia="Times New Roman" w:hAnsi="Times New Roman" w:cs="Times New Roman"/>
          <w:sz w:val="24"/>
          <w:szCs w:val="24"/>
        </w:rPr>
        <w:t>Ogbono</w:t>
      </w:r>
      <w:proofErr w:type="spellEnd"/>
      <w:r w:rsidRPr="00870594">
        <w:rPr>
          <w:rFonts w:ascii="Times New Roman" w:eastAsia="Times New Roman" w:hAnsi="Times New Roman" w:cs="Times New Roman"/>
          <w:sz w:val="24"/>
          <w:szCs w:val="24"/>
        </w:rPr>
        <w:t>).</w:t>
      </w:r>
      <w:r w:rsidRPr="00870594">
        <w:rPr>
          <w:rFonts w:ascii="Times New Roman" w:hAnsi="Times New Roman" w:cs="Times New Roman"/>
          <w:b/>
          <w:bCs/>
          <w:sz w:val="24"/>
          <w:szCs w:val="24"/>
        </w:rPr>
        <w:br w:type="page"/>
      </w:r>
    </w:p>
    <w:p w:rsidR="00EB225D" w:rsidRPr="001253B1" w:rsidRDefault="00EB225D" w:rsidP="001253B1">
      <w:pPr>
        <w:spacing w:after="0" w:line="360" w:lineRule="auto"/>
        <w:jc w:val="center"/>
        <w:rPr>
          <w:rFonts w:ascii="Times New Roman" w:hAnsi="Times New Roman" w:cs="Times New Roman"/>
          <w:sz w:val="24"/>
          <w:szCs w:val="24"/>
        </w:rPr>
      </w:pPr>
      <w:r w:rsidRPr="001253B1">
        <w:rPr>
          <w:rFonts w:ascii="Times New Roman" w:hAnsi="Times New Roman" w:cs="Times New Roman"/>
          <w:b/>
          <w:bCs/>
          <w:sz w:val="24"/>
          <w:szCs w:val="24"/>
        </w:rPr>
        <w:lastRenderedPageBreak/>
        <w:t>CHAPTER THREE</w:t>
      </w:r>
    </w:p>
    <w:p w:rsidR="00EB225D" w:rsidRPr="001253B1" w:rsidRDefault="00EB225D" w:rsidP="001253B1">
      <w:pPr>
        <w:spacing w:after="0" w:line="360" w:lineRule="auto"/>
        <w:jc w:val="center"/>
        <w:rPr>
          <w:rFonts w:ascii="Times New Roman" w:hAnsi="Times New Roman" w:cs="Times New Roman"/>
          <w:sz w:val="24"/>
          <w:szCs w:val="24"/>
        </w:rPr>
      </w:pPr>
      <w:r w:rsidRPr="001253B1">
        <w:rPr>
          <w:rFonts w:ascii="Times New Roman" w:hAnsi="Times New Roman" w:cs="Times New Roman"/>
          <w:b/>
          <w:bCs/>
          <w:sz w:val="24"/>
          <w:szCs w:val="24"/>
        </w:rPr>
        <w:t>RESEARCH METHODOLOGY</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t>3.0 Introduction</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This chapter outlines the research methodology adopted to investigate the utilization of unripe plantains in the creation of swallow dishes. It elaborates on the chosen research design, study area, target </w:t>
      </w:r>
      <w:r w:rsidR="005C4D60" w:rsidRPr="001253B1">
        <w:rPr>
          <w:rFonts w:ascii="Times New Roman" w:hAnsi="Times New Roman" w:cs="Times New Roman"/>
          <w:sz w:val="24"/>
          <w:szCs w:val="24"/>
        </w:rPr>
        <w:t>population</w:t>
      </w:r>
      <w:r w:rsidRPr="001253B1">
        <w:rPr>
          <w:rFonts w:ascii="Times New Roman" w:hAnsi="Times New Roman" w:cs="Times New Roman"/>
          <w:sz w:val="24"/>
          <w:szCs w:val="24"/>
        </w:rPr>
        <w:t>, sampling techniques, research instruments, and data analysis procedures employed in the study.</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t>3.1 Research Design</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Research design is the structured plan or blueprint that outlines how a research study will be conducted, including the research questions, methods of data collection, analysis techniques, and overall strategy to achieve the study's objectives. A descriptive research design was employed to explore the utilization of unripe plantains in the preparation of swallow meals. This design facilitated the systematic collection and analysis of data to gain insights into the subject matter.</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t>3.2 Study Area</w:t>
      </w:r>
    </w:p>
    <w:p w:rsidR="007546C0"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"Study area" refers to the specific geographical or conceptual location where a research study is focused. It defines the boundaries within which the research will be conducted and the scope of the investigation. The study area could be a physical region, such as a city, forest, or river, or it could be a conceptual space like a specific field of study, industry, or social phenomenon. The choice of study area is crucial in shaping the research questions, methods, and outcomes of a study. The study a</w:t>
      </w:r>
      <w:r w:rsidR="007546C0" w:rsidRPr="001253B1">
        <w:rPr>
          <w:rFonts w:ascii="Times New Roman" w:hAnsi="Times New Roman" w:cs="Times New Roman"/>
          <w:sz w:val="24"/>
          <w:szCs w:val="24"/>
        </w:rPr>
        <w:t xml:space="preserve">rea for this study is </w:t>
      </w:r>
      <w:proofErr w:type="spellStart"/>
      <w:r w:rsidR="007546C0" w:rsidRPr="001253B1">
        <w:rPr>
          <w:rFonts w:ascii="Times New Roman" w:hAnsi="Times New Roman" w:cs="Times New Roman"/>
          <w:sz w:val="24"/>
          <w:szCs w:val="24"/>
        </w:rPr>
        <w:t>Kwara</w:t>
      </w:r>
      <w:proofErr w:type="spellEnd"/>
      <w:r w:rsidR="007546C0" w:rsidRPr="001253B1">
        <w:rPr>
          <w:rFonts w:ascii="Times New Roman" w:hAnsi="Times New Roman" w:cs="Times New Roman"/>
          <w:sz w:val="24"/>
          <w:szCs w:val="24"/>
        </w:rPr>
        <w:t xml:space="preserve"> State Polytechnic, Ilorin located in Moro Local Government area of Ilorin </w:t>
      </w:r>
      <w:proofErr w:type="spellStart"/>
      <w:r w:rsidR="007546C0" w:rsidRPr="001253B1">
        <w:rPr>
          <w:rFonts w:ascii="Times New Roman" w:hAnsi="Times New Roman" w:cs="Times New Roman"/>
          <w:sz w:val="24"/>
          <w:szCs w:val="24"/>
        </w:rPr>
        <w:t>Kwara</w:t>
      </w:r>
      <w:proofErr w:type="spellEnd"/>
      <w:r w:rsidR="007546C0" w:rsidRPr="001253B1">
        <w:rPr>
          <w:rFonts w:ascii="Times New Roman" w:hAnsi="Times New Roman" w:cs="Times New Roman"/>
          <w:sz w:val="24"/>
          <w:szCs w:val="24"/>
        </w:rPr>
        <w:t xml:space="preserve"> State, Nigeria. </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t>3.3 Target Population</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The "target population" refers to the entire group of individuals or elements that a researcher wants to study or make inferences about. It's the larger population to which the study's findings will be generalized. This population is often defined by certain characteristics, attributes, or criteria that are of interest to the research. However, due to practical constraints, researchers often study a subset of this target population, known as the "sample," and then use the findings </w:t>
      </w:r>
      <w:r w:rsidRPr="001253B1">
        <w:rPr>
          <w:rFonts w:ascii="Times New Roman" w:hAnsi="Times New Roman" w:cs="Times New Roman"/>
          <w:sz w:val="24"/>
          <w:szCs w:val="24"/>
        </w:rPr>
        <w:lastRenderedPageBreak/>
        <w:t>from the sample to draw conclusions about the broader target population. The goal is to ensure that the sample is representative enough to allow for accurate generalizations about the target population.</w:t>
      </w:r>
    </w:p>
    <w:p w:rsidR="007546C0"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The target population </w:t>
      </w:r>
      <w:r w:rsidR="007546C0" w:rsidRPr="001253B1">
        <w:rPr>
          <w:rFonts w:ascii="Times New Roman" w:hAnsi="Times New Roman" w:cs="Times New Roman"/>
          <w:sz w:val="24"/>
          <w:szCs w:val="24"/>
        </w:rPr>
        <w:t xml:space="preserve">for this study consists of selected staffs and student of th3e department of Hospitality Technology Management and the department of business administration of </w:t>
      </w:r>
      <w:proofErr w:type="spellStart"/>
      <w:r w:rsidR="007546C0" w:rsidRPr="001253B1">
        <w:rPr>
          <w:rFonts w:ascii="Times New Roman" w:hAnsi="Times New Roman" w:cs="Times New Roman"/>
          <w:sz w:val="24"/>
          <w:szCs w:val="24"/>
        </w:rPr>
        <w:t>Kwara</w:t>
      </w:r>
      <w:proofErr w:type="spellEnd"/>
      <w:r w:rsidR="007546C0" w:rsidRPr="001253B1">
        <w:rPr>
          <w:rFonts w:ascii="Times New Roman" w:hAnsi="Times New Roman" w:cs="Times New Roman"/>
          <w:sz w:val="24"/>
          <w:szCs w:val="24"/>
        </w:rPr>
        <w:t xml:space="preserve"> State Polytechnic, </w:t>
      </w:r>
      <w:proofErr w:type="spellStart"/>
      <w:r w:rsidR="007546C0" w:rsidRPr="001253B1">
        <w:rPr>
          <w:rFonts w:ascii="Times New Roman" w:hAnsi="Times New Roman" w:cs="Times New Roman"/>
          <w:sz w:val="24"/>
          <w:szCs w:val="24"/>
        </w:rPr>
        <w:t>Kwara</w:t>
      </w:r>
      <w:proofErr w:type="spellEnd"/>
      <w:r w:rsidR="007546C0" w:rsidRPr="001253B1">
        <w:rPr>
          <w:rFonts w:ascii="Times New Roman" w:hAnsi="Times New Roman" w:cs="Times New Roman"/>
          <w:sz w:val="24"/>
          <w:szCs w:val="24"/>
        </w:rPr>
        <w:t xml:space="preserve"> State with the research target of 50 respondents. </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t>3.4 Sampling Techniques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Sampling techniques are methods used by researchers to select a subset of individuals, elements, or units from a larger population for the purpose of studying them. There are several different sampling techniques, each with its own advantages and limitations. The choice of sampling technique depends on factors such as the research objectives, the characteristics of the population, and the available resources.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The study employed purposive sampling to select participants who were known consumers of traditional swallow meals. This approach ensured that individuals with relevant insights and experiences were included in the study</w:t>
      </w:r>
      <w:r w:rsidR="00A42E41" w:rsidRPr="001253B1">
        <w:rPr>
          <w:rFonts w:ascii="Times New Roman" w:hAnsi="Times New Roman" w:cs="Times New Roman"/>
          <w:sz w:val="24"/>
          <w:szCs w:val="24"/>
        </w:rPr>
        <w:t xml:space="preserve"> with sensory evaluation form for relevant feedback from the respondents.  </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t>3.5 Sample Size</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Sample size refers to the number of individuals, elements, or units selected from a larger population to participate in a research study. It's a critical consideration in research design because it directly affects the reliability and validity of the study's findings.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The study included a sample size of 50 participants, chosen purposefully to provide a representative range of perspectives and experiences regarding the utilization of unripe plantains in swallow preparation.</w:t>
      </w:r>
    </w:p>
    <w:p w:rsidR="00EB225D" w:rsidRPr="001253B1" w:rsidRDefault="00EB225D" w:rsidP="001253B1">
      <w:pPr>
        <w:spacing w:after="0" w:line="360" w:lineRule="auto"/>
        <w:jc w:val="both"/>
        <w:rPr>
          <w:rFonts w:ascii="Times New Roman" w:hAnsi="Times New Roman" w:cs="Times New Roman"/>
          <w:b/>
          <w:bCs/>
          <w:sz w:val="24"/>
          <w:szCs w:val="24"/>
        </w:rPr>
      </w:pPr>
      <w:r w:rsidRPr="001253B1">
        <w:rPr>
          <w:rFonts w:ascii="Times New Roman" w:hAnsi="Times New Roman" w:cs="Times New Roman"/>
          <w:b/>
          <w:bCs/>
          <w:sz w:val="24"/>
          <w:szCs w:val="24"/>
        </w:rPr>
        <w:t>3.6 Research Instruments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Research instruments are tools or methods that researchers use to collect data from participants in a research study. These instruments are designed to gather information relevant to the r</w:t>
      </w:r>
      <w:r w:rsidR="00A42E41" w:rsidRPr="001253B1">
        <w:rPr>
          <w:rFonts w:ascii="Times New Roman" w:hAnsi="Times New Roman" w:cs="Times New Roman"/>
          <w:sz w:val="24"/>
          <w:szCs w:val="24"/>
        </w:rPr>
        <w:t xml:space="preserve">esearch questions or objectives. Sensory evaluation was adopted for this research as instrument.  </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lastRenderedPageBreak/>
        <w:t>3.6. Measurement of Variables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Measurement of variables is a fundamental aspect of research that involves assigning numerical or categorical values to specific attributes, traits, or characteristics in order to quantify them for analysis. Variables are the key elements of a research study that researchers aim to understand, explain, or compare</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Variables such as frequency of unripe plantain inclusion, methods of preparation, taste preferences, nutritional awareness, and cultural significance were measured using appropriate questions and scales.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t>3.7 Pilot Testing</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Pilot testing, also known as a pilot study, is a preliminary phase of research where a small-scale version of the main study is conducted before the actual data collection. The primary purpose of pilot testing is to identify and address any issues, challenges, or flaws in the research design, data collection methods, instruments, or procedures.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A pilot test of the research instruments was conducted with a small group of participants to identify any issues or ambiguities in the questionnaire and interview guides. Feedback obtained from the pilot test led to refinements to ensure clarity and comprehensibility.</w:t>
      </w:r>
    </w:p>
    <w:p w:rsidR="00EB225D" w:rsidRPr="001253B1" w:rsidRDefault="00EB225D" w:rsidP="001253B1">
      <w:pPr>
        <w:spacing w:after="0" w:line="360" w:lineRule="auto"/>
        <w:jc w:val="both"/>
        <w:rPr>
          <w:rFonts w:ascii="Times New Roman" w:hAnsi="Times New Roman" w:cs="Times New Roman"/>
          <w:b/>
          <w:bCs/>
          <w:sz w:val="24"/>
          <w:szCs w:val="24"/>
        </w:rPr>
      </w:pPr>
      <w:r w:rsidRPr="001253B1">
        <w:rPr>
          <w:rFonts w:ascii="Times New Roman" w:hAnsi="Times New Roman" w:cs="Times New Roman"/>
          <w:b/>
          <w:bCs/>
          <w:sz w:val="24"/>
          <w:szCs w:val="24"/>
        </w:rPr>
        <w:t>3.8 Validity and Reliability of the Instruments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Validity and reliability are two essential concepts in research that ensure the quality and integrity of the instruments used for data collection. They are critical for producing accurate and trustworthy research findings.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t>3.8.1 Validity</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Validity refers to the extent to which a research instrument measures what it is intended to measure. In other words, a valid instrument accurately represents the concept or construct it aims to assess.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Content validity was ensured through consultation with experts in the field of nutrition and research methodology. Their input validated the relevance and accuracy of the questionnaire and interview guides.</w:t>
      </w:r>
    </w:p>
    <w:p w:rsidR="00870594" w:rsidRDefault="00870594">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b/>
          <w:bCs/>
          <w:sz w:val="24"/>
          <w:szCs w:val="24"/>
        </w:rPr>
        <w:lastRenderedPageBreak/>
        <w:t>3.8.2 Reliability</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Reliability refers to the consistency and stability of a research instrument's measurements over time and across different conditions. A reliable instrument produces consistent results when administered to the same participants under similar circumstances.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 xml:space="preserve">To assess the reliability of the instruments, a pilot study was conducted, and </w:t>
      </w:r>
      <w:proofErr w:type="spellStart"/>
      <w:r w:rsidRPr="001253B1">
        <w:rPr>
          <w:rFonts w:ascii="Times New Roman" w:hAnsi="Times New Roman" w:cs="Times New Roman"/>
          <w:sz w:val="24"/>
          <w:szCs w:val="24"/>
        </w:rPr>
        <w:t>Cronbach's</w:t>
      </w:r>
      <w:proofErr w:type="spellEnd"/>
      <w:r w:rsidRPr="001253B1">
        <w:rPr>
          <w:rFonts w:ascii="Times New Roman" w:hAnsi="Times New Roman" w:cs="Times New Roman"/>
          <w:sz w:val="24"/>
          <w:szCs w:val="24"/>
        </w:rPr>
        <w:t xml:space="preserve"> alpha coefficient was computed to gauge internal consistency. The resulting value demonstrated the reliability of the questionnaire items.</w:t>
      </w:r>
    </w:p>
    <w:p w:rsidR="00EB225D" w:rsidRPr="001253B1" w:rsidRDefault="00EB225D" w:rsidP="001253B1">
      <w:pPr>
        <w:spacing w:after="0" w:line="360" w:lineRule="auto"/>
        <w:jc w:val="both"/>
        <w:rPr>
          <w:rFonts w:ascii="Times New Roman" w:hAnsi="Times New Roman" w:cs="Times New Roman"/>
          <w:sz w:val="24"/>
          <w:szCs w:val="24"/>
        </w:rPr>
      </w:pPr>
      <w:r w:rsidRPr="001253B1">
        <w:rPr>
          <w:rFonts w:ascii="Times New Roman" w:hAnsi="Times New Roman" w:cs="Times New Roman"/>
          <w:sz w:val="24"/>
          <w:szCs w:val="24"/>
        </w:rPr>
        <w:t>In the subsequent chapters, the collected data will be analyzed and interpreted to provide insights into the utilization of unripe plantains in the creation of traditional swallow dishes.</w:t>
      </w:r>
    </w:p>
    <w:p w:rsidR="00A42E41" w:rsidRPr="000C54E9" w:rsidRDefault="00A42E41" w:rsidP="001253B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3.9</w:t>
      </w:r>
      <w:r w:rsidRPr="000C54E9">
        <w:rPr>
          <w:rFonts w:ascii="Times New Roman" w:hAnsi="Times New Roman" w:cs="Times New Roman"/>
          <w:b/>
          <w:bCs/>
          <w:sz w:val="24"/>
          <w:szCs w:val="24"/>
        </w:rPr>
        <w:t xml:space="preserve"> MATERIALS</w:t>
      </w:r>
    </w:p>
    <w:p w:rsidR="00A42E41" w:rsidRPr="00786AC6" w:rsidRDefault="00A42E41" w:rsidP="001253B1">
      <w:p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The required materials for the production of unripe plantain-based swallow were sourced from local markets and suppliers. Key ingredients included unripe plantains, water, and optional additives for flavor and nutritional enhancement.</w:t>
      </w:r>
    </w:p>
    <w:p w:rsidR="00EB225D" w:rsidRDefault="00EB225D" w:rsidP="001253B1">
      <w:pPr>
        <w:spacing w:after="0" w:line="360" w:lineRule="auto"/>
        <w:jc w:val="both"/>
        <w:rPr>
          <w:rFonts w:ascii="Times New Roman" w:hAnsi="Times New Roman" w:cs="Times New Roman"/>
          <w:b/>
          <w:bCs/>
          <w:sz w:val="24"/>
          <w:szCs w:val="24"/>
        </w:rPr>
      </w:pPr>
      <w:r w:rsidRPr="00B41D55">
        <w:rPr>
          <w:rFonts w:ascii="Times New Roman" w:hAnsi="Times New Roman" w:cs="Times New Roman"/>
          <w:b/>
          <w:bCs/>
          <w:sz w:val="24"/>
          <w:szCs w:val="24"/>
        </w:rPr>
        <w:t>MATERIAL AND METHOD</w:t>
      </w:r>
    </w:p>
    <w:p w:rsidR="00EB225D" w:rsidRPr="000C54E9" w:rsidRDefault="00EB225D" w:rsidP="001253B1">
      <w:pPr>
        <w:spacing w:after="0" w:line="360" w:lineRule="auto"/>
        <w:jc w:val="both"/>
        <w:rPr>
          <w:rFonts w:ascii="Times New Roman" w:hAnsi="Times New Roman" w:cs="Times New Roman"/>
          <w:sz w:val="24"/>
          <w:szCs w:val="24"/>
        </w:rPr>
      </w:pPr>
      <w:r w:rsidRPr="000C54E9">
        <w:rPr>
          <w:rFonts w:ascii="Times New Roman" w:hAnsi="Times New Roman" w:cs="Times New Roman"/>
          <w:b/>
          <w:bCs/>
          <w:sz w:val="24"/>
          <w:szCs w:val="24"/>
        </w:rPr>
        <w:t>Equipment:</w:t>
      </w:r>
    </w:p>
    <w:p w:rsidR="00EB225D" w:rsidRPr="000C54E9" w:rsidRDefault="00EB225D" w:rsidP="001253B1">
      <w:pPr>
        <w:numPr>
          <w:ilvl w:val="0"/>
          <w:numId w:val="8"/>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Knife</w:t>
      </w:r>
    </w:p>
    <w:p w:rsidR="00EB225D" w:rsidRPr="000C54E9" w:rsidRDefault="00EB225D" w:rsidP="001253B1">
      <w:pPr>
        <w:numPr>
          <w:ilvl w:val="0"/>
          <w:numId w:val="8"/>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Chopping board</w:t>
      </w:r>
    </w:p>
    <w:p w:rsidR="00EB225D" w:rsidRPr="000C54E9" w:rsidRDefault="00EB225D" w:rsidP="001253B1">
      <w:pPr>
        <w:numPr>
          <w:ilvl w:val="0"/>
          <w:numId w:val="8"/>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Cooking pot</w:t>
      </w:r>
    </w:p>
    <w:p w:rsidR="00EB225D" w:rsidRPr="000C54E9" w:rsidRDefault="00EB225D" w:rsidP="001253B1">
      <w:pPr>
        <w:numPr>
          <w:ilvl w:val="0"/>
          <w:numId w:val="8"/>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Blender or food processor</w:t>
      </w:r>
    </w:p>
    <w:p w:rsidR="00EB225D" w:rsidRPr="000C54E9" w:rsidRDefault="00EB225D" w:rsidP="001253B1">
      <w:pPr>
        <w:numPr>
          <w:ilvl w:val="0"/>
          <w:numId w:val="8"/>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Mixing spoon</w:t>
      </w:r>
    </w:p>
    <w:p w:rsidR="00EB225D" w:rsidRPr="00387B30" w:rsidRDefault="00EB225D" w:rsidP="001253B1">
      <w:pPr>
        <w:numPr>
          <w:ilvl w:val="0"/>
          <w:numId w:val="8"/>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Weighing scale</w:t>
      </w:r>
    </w:p>
    <w:p w:rsidR="00EB225D" w:rsidRPr="00701FBE" w:rsidRDefault="00EB225D" w:rsidP="001253B1">
      <w:pPr>
        <w:spacing w:after="0" w:line="240" w:lineRule="auto"/>
        <w:ind w:left="360"/>
        <w:jc w:val="center"/>
        <w:rPr>
          <w:rFonts w:ascii="Times New Roman" w:hAnsi="Times New Roman" w:cs="Times New Roman"/>
          <w:bCs/>
          <w:sz w:val="24"/>
          <w:szCs w:val="24"/>
        </w:rPr>
      </w:pPr>
      <w:r w:rsidRPr="00701FBE">
        <w:rPr>
          <w:rFonts w:ascii="Times New Roman" w:hAnsi="Times New Roman" w:cs="Times New Roman"/>
          <w:b/>
          <w:bCs/>
          <w:sz w:val="24"/>
          <w:szCs w:val="24"/>
        </w:rPr>
        <w:t>RECIPES FOR UNRIPE PLANTAIN</w:t>
      </w:r>
      <w:r>
        <w:rPr>
          <w:rFonts w:ascii="Times New Roman" w:hAnsi="Times New Roman" w:cs="Times New Roman"/>
          <w:b/>
          <w:bCs/>
          <w:sz w:val="24"/>
          <w:szCs w:val="24"/>
        </w:rPr>
        <w:t xml:space="preserve"> PASTE</w:t>
      </w:r>
    </w:p>
    <w:p w:rsidR="00EB225D" w:rsidRDefault="00EB225D" w:rsidP="001253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RECIPES</w:t>
      </w:r>
      <w:r w:rsidRPr="00A80163">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QUANTITY </w:t>
      </w:r>
    </w:p>
    <w:p w:rsidR="00EB225D" w:rsidRDefault="00EB225D" w:rsidP="001253B1">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unripe plantains (Paste)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½</w:t>
      </w:r>
      <w:r>
        <w:rPr>
          <w:rFonts w:ascii="Times New Roman" w:hAnsi="Times New Roman" w:cs="Times New Roman"/>
          <w:sz w:val="24"/>
          <w:szCs w:val="24"/>
        </w:rPr>
        <w:t xml:space="preserve"> bunch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B225D" w:rsidRDefault="00EB225D" w:rsidP="001253B1">
      <w:pPr>
        <w:pStyle w:val="ListParagraph"/>
        <w:numPr>
          <w:ilvl w:val="0"/>
          <w:numId w:val="10"/>
        </w:numPr>
        <w:spacing w:after="0" w:line="240" w:lineRule="auto"/>
        <w:jc w:val="both"/>
        <w:rPr>
          <w:rFonts w:ascii="Times New Roman" w:hAnsi="Times New Roman" w:cs="Times New Roman"/>
          <w:sz w:val="24"/>
          <w:szCs w:val="24"/>
        </w:rPr>
      </w:pPr>
      <w:r w:rsidRPr="00A80163">
        <w:rPr>
          <w:rFonts w:ascii="Times New Roman" w:hAnsi="Times New Roman" w:cs="Times New Roman"/>
          <w:sz w:val="24"/>
          <w:szCs w:val="24"/>
        </w:rPr>
        <w:t>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cups</w:t>
      </w:r>
    </w:p>
    <w:p w:rsidR="00D13186" w:rsidRDefault="00D13186" w:rsidP="001253B1">
      <w:pPr>
        <w:spacing w:after="0" w:line="360" w:lineRule="auto"/>
        <w:jc w:val="both"/>
        <w:rPr>
          <w:rFonts w:ascii="Times New Roman" w:hAnsi="Times New Roman" w:cs="Times New Roman"/>
          <w:b/>
          <w:bCs/>
          <w:sz w:val="24"/>
          <w:szCs w:val="24"/>
        </w:rPr>
      </w:pPr>
    </w:p>
    <w:p w:rsidR="00D13186" w:rsidRDefault="00D1318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D13186" w:rsidRPr="00E738BD" w:rsidRDefault="00D13186" w:rsidP="00D13186">
      <w:pPr>
        <w:spacing w:after="0" w:line="360" w:lineRule="auto"/>
        <w:jc w:val="center"/>
        <w:rPr>
          <w:rFonts w:ascii="Times New Roman" w:hAnsi="Times New Roman" w:cs="Times New Roman"/>
          <w:b/>
          <w:sz w:val="24"/>
          <w:szCs w:val="24"/>
        </w:rPr>
      </w:pPr>
      <w:r w:rsidRPr="00E738BD">
        <w:rPr>
          <w:rFonts w:ascii="Times New Roman" w:hAnsi="Times New Roman" w:cs="Times New Roman"/>
          <w:b/>
          <w:sz w:val="24"/>
          <w:szCs w:val="24"/>
        </w:rPr>
        <w:lastRenderedPageBreak/>
        <w:t>Flow Chart for Processing Unripe Plantain</w:t>
      </w:r>
    </w:p>
    <w:p w:rsidR="00D13186" w:rsidRDefault="00D13186" w:rsidP="00D13186">
      <w:pPr>
        <w:tabs>
          <w:tab w:val="left" w:pos="54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SELECTION OF PLANTAIN</w:t>
      </w:r>
    </w:p>
    <w:p w:rsidR="00D13186" w:rsidRDefault="00D13186" w:rsidP="00D13186">
      <w:pPr>
        <w:tabs>
          <w:tab w:val="left" w:pos="540"/>
        </w:tabs>
        <w:spacing w:after="0" w:line="360" w:lineRule="auto"/>
        <w:rPr>
          <w:rFonts w:ascii="Times New Roman" w:hAnsi="Times New Roman" w:cs="Times New Roman"/>
          <w:b/>
          <w:sz w:val="24"/>
          <w:szCs w:val="24"/>
        </w:rPr>
      </w:pPr>
      <w:r>
        <w:rPr>
          <w:noProof/>
        </w:rPr>
        <mc:AlternateContent>
          <mc:Choice Requires="wps">
            <w:drawing>
              <wp:anchor distT="0" distB="0" distL="114300" distR="114300" simplePos="0" relativeHeight="251662336" behindDoc="0" locked="0" layoutInCell="1" allowOverlap="1" wp14:anchorId="1468861A" wp14:editId="08ED49D9">
                <wp:simplePos x="0" y="0"/>
                <wp:positionH relativeFrom="column">
                  <wp:posOffset>2437765</wp:posOffset>
                </wp:positionH>
                <wp:positionV relativeFrom="paragraph">
                  <wp:posOffset>58420</wp:posOffset>
                </wp:positionV>
                <wp:extent cx="292100" cy="0"/>
                <wp:effectExtent l="59690" t="13335" r="54610" b="184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43D59" id="_x0000_t32" coordsize="21600,21600" o:spt="32" o:oned="t" path="m,l21600,21600e" filled="f">
                <v:path arrowok="t" fillok="f" o:connecttype="none"/>
                <o:lock v:ext="edit" shapetype="t"/>
              </v:shapetype>
              <v:shape id="Straight Arrow Connector 6" o:spid="_x0000_s1026" type="#_x0000_t32" style="position:absolute;margin-left:191.95pt;margin-top:4.6pt;width:23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">
                <v:stroke endarrow="block"/>
              </v:shape>
            </w:pict>
          </mc:Fallback>
        </mc:AlternateContent>
      </w:r>
    </w:p>
    <w:p w:rsidR="00D13186" w:rsidRDefault="00D13186" w:rsidP="00D13186">
      <w:pPr>
        <w:tabs>
          <w:tab w:val="left" w:pos="54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CLEANING</w:t>
      </w:r>
    </w:p>
    <w:p w:rsidR="00D13186" w:rsidRPr="006A58E7" w:rsidRDefault="00D13186" w:rsidP="00D13186">
      <w:pPr>
        <w:tabs>
          <w:tab w:val="left" w:pos="540"/>
        </w:tabs>
        <w:spacing w:after="0" w:line="360" w:lineRule="auto"/>
        <w:rPr>
          <w:rFonts w:ascii="Times New Roman" w:hAnsi="Times New Roman" w:cs="Times New Roman"/>
          <w:b/>
          <w:sz w:val="24"/>
          <w:szCs w:val="24"/>
        </w:rPr>
      </w:pPr>
      <w:r>
        <w:rPr>
          <w:noProof/>
        </w:rPr>
        <mc:AlternateContent>
          <mc:Choice Requires="wps">
            <w:drawing>
              <wp:anchor distT="0" distB="0" distL="114300" distR="114300" simplePos="0" relativeHeight="251663360" behindDoc="0" locked="0" layoutInCell="1" allowOverlap="1" wp14:anchorId="4FE92BCA" wp14:editId="3F41B515">
                <wp:simplePos x="0" y="0"/>
                <wp:positionH relativeFrom="column">
                  <wp:posOffset>2437765</wp:posOffset>
                </wp:positionH>
                <wp:positionV relativeFrom="paragraph">
                  <wp:posOffset>74930</wp:posOffset>
                </wp:positionV>
                <wp:extent cx="292100" cy="0"/>
                <wp:effectExtent l="59690" t="12700" r="5461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5DDD5" id="Straight Arrow Connector 4" o:spid="_x0000_s1026" type="#_x0000_t32" style="position:absolute;margin-left:191.95pt;margin-top:5.9pt;width:23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">
                <v:stroke endarrow="block"/>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D13186" w:rsidRPr="006A58E7" w:rsidRDefault="00D13186" w:rsidP="00D13186">
      <w:pPr>
        <w:tabs>
          <w:tab w:val="left" w:pos="540"/>
        </w:tabs>
        <w:spacing w:after="0" w:line="360" w:lineRule="auto"/>
        <w:ind w:left="2340" w:firstLine="540"/>
        <w:rPr>
          <w:rFonts w:ascii="Times New Roman" w:hAnsi="Times New Roman" w:cs="Times New Roman"/>
          <w:b/>
          <w:sz w:val="24"/>
          <w:szCs w:val="24"/>
        </w:rPr>
      </w:pPr>
      <w:r>
        <w:rPr>
          <w:noProof/>
        </w:rPr>
        <mc:AlternateContent>
          <mc:Choice Requires="wps">
            <w:drawing>
              <wp:anchor distT="0" distB="0" distL="114300" distR="114300" simplePos="0" relativeHeight="251660288" behindDoc="0" locked="0" layoutInCell="1" allowOverlap="1" wp14:anchorId="27BAB16C" wp14:editId="40353C86">
                <wp:simplePos x="0" y="0"/>
                <wp:positionH relativeFrom="column">
                  <wp:posOffset>2437765</wp:posOffset>
                </wp:positionH>
                <wp:positionV relativeFrom="paragraph">
                  <wp:posOffset>318770</wp:posOffset>
                </wp:positionV>
                <wp:extent cx="292100" cy="0"/>
                <wp:effectExtent l="59690" t="5080" r="54610" b="171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4407C" id="Straight Arrow Connector 3" o:spid="_x0000_s1026" type="#_x0000_t32" style="position:absolute;margin-left:191.95pt;margin-top:25.1pt;width:23pt;height:0;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">
                <v:stroke endarrow="block"/>
              </v:shape>
            </w:pict>
          </mc:Fallback>
        </mc:AlternateContent>
      </w:r>
      <w:r>
        <w:rPr>
          <w:rFonts w:ascii="Times New Roman" w:hAnsi="Times New Roman" w:cs="Times New Roman"/>
          <w:b/>
          <w:sz w:val="24"/>
          <w:szCs w:val="24"/>
        </w:rPr>
        <w:t xml:space="preserve">          PEELING</w:t>
      </w:r>
    </w:p>
    <w:p w:rsidR="00D13186" w:rsidRDefault="00D13186" w:rsidP="00D13186">
      <w:pPr>
        <w:tabs>
          <w:tab w:val="left" w:pos="54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D13186" w:rsidRDefault="00D13186" w:rsidP="00D13186">
      <w:pPr>
        <w:tabs>
          <w:tab w:val="left" w:pos="540"/>
        </w:tabs>
        <w:spacing w:after="0" w:line="360" w:lineRule="auto"/>
        <w:rPr>
          <w:rFonts w:ascii="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14:anchorId="555FB4AC" wp14:editId="53A31C13">
                <wp:simplePos x="0" y="0"/>
                <wp:positionH relativeFrom="column">
                  <wp:posOffset>2437765</wp:posOffset>
                </wp:positionH>
                <wp:positionV relativeFrom="paragraph">
                  <wp:posOffset>344805</wp:posOffset>
                </wp:positionV>
                <wp:extent cx="292100" cy="0"/>
                <wp:effectExtent l="59690" t="13335" r="54610" b="184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2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29206" id="Straight Arrow Connector 2" o:spid="_x0000_s1026" type="#_x0000_t32" style="position:absolute;margin-left:191.95pt;margin-top:27.15pt;width:23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">
                <v:stroke endarrow="block"/>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SLICING</w:t>
      </w:r>
    </w:p>
    <w:p w:rsidR="00D13186" w:rsidRDefault="00D13186" w:rsidP="00D13186">
      <w:pPr>
        <w:tabs>
          <w:tab w:val="left" w:pos="54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13186" w:rsidRDefault="00D13186" w:rsidP="00D13186">
      <w:pPr>
        <w:tabs>
          <w:tab w:val="left" w:pos="540"/>
        </w:tabs>
        <w:spacing w:after="0" w:line="360" w:lineRule="auto"/>
        <w:rPr>
          <w:rFonts w:ascii="Times New Roman" w:hAnsi="Times New Roman" w:cs="Times New Roman"/>
          <w:b/>
          <w:sz w:val="24"/>
          <w:szCs w:val="24"/>
        </w:rPr>
      </w:pPr>
      <w:r>
        <w:rPr>
          <w:noProof/>
        </w:rPr>
        <mc:AlternateContent>
          <mc:Choice Requires="wps">
            <w:drawing>
              <wp:anchor distT="0" distB="0" distL="114299" distR="114299" simplePos="0" relativeHeight="251664384" behindDoc="0" locked="0" layoutInCell="1" allowOverlap="1" wp14:anchorId="0106B4EE" wp14:editId="7957CD79">
                <wp:simplePos x="0" y="0"/>
                <wp:positionH relativeFrom="column">
                  <wp:posOffset>2581593</wp:posOffset>
                </wp:positionH>
                <wp:positionV relativeFrom="paragraph">
                  <wp:posOffset>139700</wp:posOffset>
                </wp:positionV>
                <wp:extent cx="0" cy="292100"/>
                <wp:effectExtent l="76200" t="0" r="57150" b="508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D9BC7" id="Straight Arrow Connector 1" o:spid="_x0000_s1026" type="#_x0000_t32" style="position:absolute;margin-left:203.3pt;margin-top:11pt;width:0;height:23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">
                <v:stroke endarrow="block"/>
              </v:shape>
            </w:pict>
          </mc:Fallback>
        </mc:AlternateConten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GRINDING</w:t>
      </w:r>
    </w:p>
    <w:p w:rsidR="00D13186" w:rsidRPr="00CF1FD3" w:rsidRDefault="00D13186" w:rsidP="00D13186">
      <w:pPr>
        <w:tabs>
          <w:tab w:val="left" w:pos="540"/>
        </w:tabs>
        <w:spacing w:after="0" w:line="360" w:lineRule="auto"/>
        <w:jc w:val="center"/>
        <w:rPr>
          <w:rFonts w:ascii="Times New Roman" w:hAnsi="Times New Roman" w:cs="Times New Roman"/>
          <w:b/>
          <w:sz w:val="24"/>
          <w:szCs w:val="24"/>
        </w:rPr>
      </w:pPr>
    </w:p>
    <w:p w:rsidR="00D13186" w:rsidRDefault="00D13186" w:rsidP="00D1318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PLAINTAIN FLOUR</w:t>
      </w:r>
    </w:p>
    <w:p w:rsidR="00EB225D" w:rsidRPr="000C54E9" w:rsidRDefault="00EB225D" w:rsidP="001253B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3.10</w:t>
      </w:r>
      <w:r w:rsidRPr="000C54E9">
        <w:rPr>
          <w:rFonts w:ascii="Times New Roman" w:hAnsi="Times New Roman" w:cs="Times New Roman"/>
          <w:b/>
          <w:bCs/>
          <w:sz w:val="24"/>
          <w:szCs w:val="24"/>
        </w:rPr>
        <w:t xml:space="preserve"> UNRIPE PLANTAIN PROCESSING</w:t>
      </w:r>
    </w:p>
    <w:p w:rsidR="00EB225D" w:rsidRPr="000C54E9" w:rsidRDefault="00EB225D" w:rsidP="001253B1">
      <w:pPr>
        <w:numPr>
          <w:ilvl w:val="0"/>
          <w:numId w:val="9"/>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Peeling and Slicing: The cleaned plantains were peeled using a knife, and then sliced into manageable pieces for further processing.</w:t>
      </w:r>
    </w:p>
    <w:p w:rsidR="00EB225D" w:rsidRPr="000C54E9" w:rsidRDefault="00EB225D" w:rsidP="001253B1">
      <w:pPr>
        <w:numPr>
          <w:ilvl w:val="0"/>
          <w:numId w:val="9"/>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Blending or Grinding: The sliced unripe plantain pieces were processed using a blender or food processor until a smooth paste was obtained. Water was added gradually to achieve the desired consistency.</w:t>
      </w:r>
    </w:p>
    <w:p w:rsidR="00EB225D" w:rsidRPr="000C54E9" w:rsidRDefault="00EB225D" w:rsidP="001253B1">
      <w:pPr>
        <w:numPr>
          <w:ilvl w:val="0"/>
          <w:numId w:val="9"/>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Cooking: The blended unripe plantain paste was transferred to a cooking pot. While stirring continuously, the mixture was heated over medium heat until it thickened and reached a cohesive, dough-like texture.</w:t>
      </w:r>
    </w:p>
    <w:p w:rsidR="00EB225D" w:rsidRDefault="00EB225D" w:rsidP="001253B1">
      <w:pPr>
        <w:numPr>
          <w:ilvl w:val="0"/>
          <w:numId w:val="9"/>
        </w:num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Forming Swallow: The cooked unripe plantain dough was removed from the heat and allowed to cool slightly. Portion-sized portions were taken and formed into ball-like shapes or served in a traditional mound on plates.</w:t>
      </w:r>
    </w:p>
    <w:p w:rsidR="00EB225D" w:rsidRDefault="00EB225D" w:rsidP="001253B1">
      <w:pPr>
        <w:spacing w:after="0" w:line="360" w:lineRule="auto"/>
        <w:jc w:val="center"/>
        <w:rPr>
          <w:rFonts w:ascii="Times New Roman" w:hAnsi="Times New Roman" w:cs="Times New Roman"/>
          <w:b/>
          <w:bCs/>
          <w:sz w:val="24"/>
          <w:szCs w:val="24"/>
        </w:rPr>
      </w:pPr>
      <w:r w:rsidRPr="00A34B9D">
        <w:rPr>
          <w:rFonts w:ascii="Times New Roman" w:hAnsi="Times New Roman" w:cs="Times New Roman"/>
          <w:b/>
          <w:bCs/>
          <w:sz w:val="24"/>
          <w:szCs w:val="24"/>
        </w:rPr>
        <w:t>RECIPES FOR</w:t>
      </w:r>
      <w:r>
        <w:rPr>
          <w:rFonts w:ascii="Times New Roman" w:hAnsi="Times New Roman" w:cs="Times New Roman"/>
          <w:b/>
          <w:bCs/>
          <w:sz w:val="24"/>
          <w:szCs w:val="24"/>
        </w:rPr>
        <w:t xml:space="preserve"> SPINACH STEW</w:t>
      </w:r>
      <w:r w:rsidRPr="00A34B9D">
        <w:rPr>
          <w:rFonts w:ascii="Times New Roman" w:hAnsi="Times New Roman" w:cs="Times New Roman"/>
          <w:b/>
          <w:bCs/>
          <w:sz w:val="24"/>
          <w:szCs w:val="24"/>
        </w:rPr>
        <w:t xml:space="preserve"> </w:t>
      </w:r>
      <w:r>
        <w:rPr>
          <w:rFonts w:ascii="Times New Roman" w:hAnsi="Times New Roman" w:cs="Times New Roman"/>
          <w:b/>
          <w:bCs/>
          <w:sz w:val="24"/>
          <w:szCs w:val="24"/>
        </w:rPr>
        <w:t>(EFO RIRO)</w:t>
      </w:r>
    </w:p>
    <w:p w:rsidR="00EB225D" w:rsidRDefault="00EB225D" w:rsidP="001253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RECIPES</w:t>
      </w:r>
      <w:r w:rsidRPr="00A80163">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QUANTITY </w:t>
      </w:r>
    </w:p>
    <w:p w:rsidR="00EB225D" w:rsidRPr="00387B30" w:rsidRDefault="00D13186" w:rsidP="001253B1">
      <w:pPr>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Spinatch</w:t>
      </w:r>
      <w:proofErr w:type="spellEnd"/>
      <w:r>
        <w:rPr>
          <w:rFonts w:ascii="Times New Roman" w:hAnsi="Times New Roman" w:cs="Times New Roman"/>
          <w:bCs/>
          <w:sz w:val="24"/>
          <w:szCs w:val="24"/>
        </w:rPr>
        <w:t xml:space="preserve"> (</w:t>
      </w:r>
      <w:proofErr w:type="spellStart"/>
      <w:r w:rsidR="00EB225D" w:rsidRPr="00387B30">
        <w:rPr>
          <w:rFonts w:ascii="Times New Roman" w:hAnsi="Times New Roman" w:cs="Times New Roman"/>
          <w:bCs/>
          <w:sz w:val="24"/>
          <w:szCs w:val="24"/>
        </w:rPr>
        <w:t>Efo</w:t>
      </w:r>
      <w:proofErr w:type="spellEnd"/>
      <w:r w:rsidR="00EB225D" w:rsidRPr="00387B30">
        <w:rPr>
          <w:rFonts w:ascii="Times New Roman" w:hAnsi="Times New Roman" w:cs="Times New Roman"/>
          <w:bCs/>
          <w:sz w:val="24"/>
          <w:szCs w:val="24"/>
        </w:rPr>
        <w:t xml:space="preserve"> </w:t>
      </w:r>
      <w:proofErr w:type="spellStart"/>
      <w:r w:rsidR="00EB225D" w:rsidRPr="00387B30">
        <w:rPr>
          <w:rFonts w:ascii="Times New Roman" w:hAnsi="Times New Roman" w:cs="Times New Roman"/>
          <w:bCs/>
          <w:sz w:val="24"/>
          <w:szCs w:val="24"/>
        </w:rPr>
        <w:t>Tete</w:t>
      </w:r>
      <w:proofErr w:type="spellEnd"/>
      <w:r>
        <w:rPr>
          <w:rFonts w:ascii="Times New Roman" w:hAnsi="Times New Roman" w:cs="Times New Roman"/>
          <w:bCs/>
          <w:sz w:val="24"/>
          <w:szCs w:val="24"/>
        </w:rPr>
        <w:t xml:space="preserve">) </w:t>
      </w:r>
      <w:r w:rsidR="00EB225D" w:rsidRPr="00387B30">
        <w:rPr>
          <w:rFonts w:ascii="Times New Roman" w:hAnsi="Times New Roman" w:cs="Times New Roman"/>
          <w:bCs/>
          <w:sz w:val="24"/>
          <w:szCs w:val="24"/>
        </w:rPr>
        <w:tab/>
      </w:r>
      <w:r w:rsidR="00EB225D" w:rsidRPr="00387B30">
        <w:rPr>
          <w:rFonts w:ascii="Times New Roman" w:hAnsi="Times New Roman" w:cs="Times New Roman"/>
          <w:bCs/>
          <w:sz w:val="24"/>
          <w:szCs w:val="24"/>
        </w:rPr>
        <w:tab/>
      </w:r>
      <w:r w:rsidR="00EB225D" w:rsidRPr="00387B30">
        <w:rPr>
          <w:rFonts w:ascii="Times New Roman" w:hAnsi="Times New Roman" w:cs="Times New Roman"/>
          <w:bCs/>
          <w:sz w:val="24"/>
          <w:szCs w:val="24"/>
        </w:rPr>
        <w:tab/>
      </w:r>
      <w:r w:rsidR="00EB225D" w:rsidRPr="00387B30">
        <w:rPr>
          <w:rFonts w:ascii="Times New Roman" w:hAnsi="Times New Roman" w:cs="Times New Roman"/>
          <w:bCs/>
          <w:sz w:val="24"/>
          <w:szCs w:val="24"/>
        </w:rPr>
        <w:tab/>
      </w:r>
      <w:r w:rsidR="00EB225D" w:rsidRPr="00387B30">
        <w:rPr>
          <w:rFonts w:ascii="Times New Roman" w:hAnsi="Times New Roman" w:cs="Times New Roman"/>
          <w:bCs/>
          <w:sz w:val="24"/>
          <w:szCs w:val="24"/>
        </w:rPr>
        <w:tab/>
      </w:r>
      <w:r w:rsidR="00EB225D" w:rsidRPr="00387B30">
        <w:rPr>
          <w:rFonts w:ascii="Times New Roman" w:hAnsi="Times New Roman" w:cs="Times New Roman"/>
          <w:bCs/>
          <w:sz w:val="24"/>
          <w:szCs w:val="24"/>
        </w:rPr>
        <w:tab/>
        <w:t>4 Bunches</w:t>
      </w:r>
    </w:p>
    <w:p w:rsidR="00EB225D" w:rsidRPr="00387B30" w:rsidRDefault="00EB225D" w:rsidP="001253B1">
      <w:pPr>
        <w:spacing w:after="0" w:line="360" w:lineRule="auto"/>
        <w:jc w:val="both"/>
        <w:rPr>
          <w:rFonts w:ascii="Times New Roman" w:hAnsi="Times New Roman" w:cs="Times New Roman"/>
          <w:bCs/>
          <w:sz w:val="24"/>
          <w:szCs w:val="24"/>
        </w:rPr>
      </w:pPr>
      <w:r w:rsidRPr="00387B30">
        <w:rPr>
          <w:rFonts w:ascii="Times New Roman" w:hAnsi="Times New Roman" w:cs="Times New Roman"/>
          <w:bCs/>
          <w:sz w:val="24"/>
          <w:szCs w:val="24"/>
        </w:rPr>
        <w:t xml:space="preserve">Scotch </w:t>
      </w:r>
      <w:proofErr w:type="spellStart"/>
      <w:r w:rsidRPr="00387B30">
        <w:rPr>
          <w:rFonts w:ascii="Times New Roman" w:hAnsi="Times New Roman" w:cs="Times New Roman"/>
          <w:bCs/>
          <w:sz w:val="24"/>
          <w:szCs w:val="24"/>
        </w:rPr>
        <w:t>Nonnet</w:t>
      </w:r>
      <w:proofErr w:type="spellEnd"/>
      <w:r w:rsidRPr="00387B30">
        <w:rPr>
          <w:rFonts w:ascii="Times New Roman" w:hAnsi="Times New Roman" w:cs="Times New Roman"/>
          <w:bCs/>
          <w:sz w:val="24"/>
          <w:szCs w:val="24"/>
        </w:rPr>
        <w:t xml:space="preserve"> (Ata </w:t>
      </w:r>
      <w:proofErr w:type="spellStart"/>
      <w:r w:rsidRPr="00387B30">
        <w:rPr>
          <w:rFonts w:ascii="Times New Roman" w:hAnsi="Times New Roman" w:cs="Times New Roman"/>
          <w:bCs/>
          <w:sz w:val="24"/>
          <w:szCs w:val="24"/>
        </w:rPr>
        <w:t>Rodo</w:t>
      </w:r>
      <w:proofErr w:type="spellEnd"/>
      <w:r w:rsidRPr="00387B30">
        <w:rPr>
          <w:rFonts w:ascii="Times New Roman" w:hAnsi="Times New Roman" w:cs="Times New Roman"/>
          <w:bCs/>
          <w:sz w:val="24"/>
          <w:szCs w:val="24"/>
        </w:rPr>
        <w:t>)</w:t>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Pr>
          <w:rFonts w:ascii="Times New Roman" w:hAnsi="Times New Roman" w:cs="Times New Roman"/>
          <w:bCs/>
          <w:sz w:val="24"/>
          <w:szCs w:val="24"/>
        </w:rPr>
        <w:tab/>
      </w:r>
      <w:r w:rsidR="00A42E41">
        <w:rPr>
          <w:rFonts w:ascii="Times New Roman" w:hAnsi="Times New Roman" w:cs="Times New Roman"/>
          <w:bCs/>
          <w:sz w:val="24"/>
          <w:szCs w:val="24"/>
        </w:rPr>
        <w:tab/>
      </w:r>
      <w:r w:rsidRPr="00387B30">
        <w:rPr>
          <w:rFonts w:ascii="Times New Roman" w:hAnsi="Times New Roman" w:cs="Times New Roman"/>
          <w:bCs/>
          <w:sz w:val="24"/>
          <w:szCs w:val="24"/>
        </w:rPr>
        <w:t xml:space="preserve">½ Bow </w:t>
      </w:r>
    </w:p>
    <w:p w:rsidR="00EB225D" w:rsidRPr="00387B30" w:rsidRDefault="00EB225D" w:rsidP="001253B1">
      <w:pPr>
        <w:spacing w:after="0" w:line="360" w:lineRule="auto"/>
        <w:jc w:val="both"/>
        <w:rPr>
          <w:rFonts w:ascii="Times New Roman" w:hAnsi="Times New Roman" w:cs="Times New Roman"/>
          <w:bCs/>
          <w:sz w:val="24"/>
          <w:szCs w:val="24"/>
        </w:rPr>
      </w:pPr>
      <w:r w:rsidRPr="00387B30">
        <w:rPr>
          <w:rFonts w:ascii="Times New Roman" w:hAnsi="Times New Roman" w:cs="Times New Roman"/>
          <w:bCs/>
          <w:sz w:val="24"/>
          <w:szCs w:val="24"/>
        </w:rPr>
        <w:lastRenderedPageBreak/>
        <w:t>Palm Oil</w:t>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t>I Cup</w:t>
      </w:r>
    </w:p>
    <w:p w:rsidR="00EB225D" w:rsidRPr="00387B30" w:rsidRDefault="00EB225D" w:rsidP="001253B1">
      <w:pPr>
        <w:spacing w:after="0" w:line="360" w:lineRule="auto"/>
        <w:jc w:val="both"/>
        <w:rPr>
          <w:rFonts w:ascii="Times New Roman" w:hAnsi="Times New Roman" w:cs="Times New Roman"/>
          <w:bCs/>
          <w:sz w:val="24"/>
          <w:szCs w:val="24"/>
        </w:rPr>
      </w:pPr>
      <w:r w:rsidRPr="00387B30">
        <w:rPr>
          <w:rFonts w:ascii="Times New Roman" w:hAnsi="Times New Roman" w:cs="Times New Roman"/>
          <w:bCs/>
          <w:sz w:val="24"/>
          <w:szCs w:val="24"/>
        </w:rPr>
        <w:t>Onions</w:t>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00A42E41">
        <w:rPr>
          <w:rFonts w:ascii="Times New Roman" w:hAnsi="Times New Roman" w:cs="Times New Roman"/>
          <w:bCs/>
          <w:sz w:val="24"/>
          <w:szCs w:val="24"/>
        </w:rPr>
        <w:tab/>
      </w:r>
      <w:r w:rsidRPr="00387B30">
        <w:rPr>
          <w:rFonts w:ascii="Times New Roman" w:hAnsi="Times New Roman" w:cs="Times New Roman"/>
          <w:bCs/>
          <w:sz w:val="24"/>
          <w:szCs w:val="24"/>
        </w:rPr>
        <w:t>2 Medium Size</w:t>
      </w:r>
    </w:p>
    <w:p w:rsidR="00EB225D" w:rsidRPr="00387B30" w:rsidRDefault="00EB225D" w:rsidP="001253B1">
      <w:pPr>
        <w:spacing w:after="0" w:line="360" w:lineRule="auto"/>
        <w:jc w:val="both"/>
        <w:rPr>
          <w:rFonts w:ascii="Times New Roman" w:hAnsi="Times New Roman" w:cs="Times New Roman"/>
          <w:bCs/>
          <w:sz w:val="24"/>
          <w:szCs w:val="24"/>
        </w:rPr>
      </w:pPr>
      <w:r w:rsidRPr="00387B30">
        <w:rPr>
          <w:rFonts w:ascii="Times New Roman" w:hAnsi="Times New Roman" w:cs="Times New Roman"/>
          <w:bCs/>
          <w:sz w:val="24"/>
          <w:szCs w:val="24"/>
        </w:rPr>
        <w:t>Locust Beans (</w:t>
      </w:r>
      <w:proofErr w:type="spellStart"/>
      <w:r w:rsidRPr="00387B30">
        <w:rPr>
          <w:rFonts w:ascii="Times New Roman" w:hAnsi="Times New Roman" w:cs="Times New Roman"/>
          <w:bCs/>
          <w:sz w:val="24"/>
          <w:szCs w:val="24"/>
        </w:rPr>
        <w:t>Iru</w:t>
      </w:r>
      <w:proofErr w:type="spellEnd"/>
      <w:r w:rsidRPr="00387B30">
        <w:rPr>
          <w:rFonts w:ascii="Times New Roman" w:hAnsi="Times New Roman" w:cs="Times New Roman"/>
          <w:bCs/>
          <w:sz w:val="24"/>
          <w:szCs w:val="24"/>
        </w:rPr>
        <w:t>)</w:t>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00A42E41">
        <w:rPr>
          <w:rFonts w:ascii="Times New Roman" w:hAnsi="Times New Roman" w:cs="Times New Roman"/>
          <w:bCs/>
          <w:sz w:val="24"/>
          <w:szCs w:val="24"/>
        </w:rPr>
        <w:tab/>
      </w:r>
      <w:r w:rsidRPr="00387B30">
        <w:rPr>
          <w:rFonts w:ascii="Times New Roman" w:hAnsi="Times New Roman" w:cs="Times New Roman"/>
          <w:bCs/>
          <w:sz w:val="24"/>
          <w:szCs w:val="24"/>
        </w:rPr>
        <w:t>2 Table Spoon</w:t>
      </w:r>
    </w:p>
    <w:p w:rsidR="00EB225D" w:rsidRPr="00387B30" w:rsidRDefault="00EB225D" w:rsidP="001253B1">
      <w:pPr>
        <w:spacing w:after="0" w:line="360" w:lineRule="auto"/>
        <w:jc w:val="both"/>
        <w:rPr>
          <w:rFonts w:ascii="Times New Roman" w:hAnsi="Times New Roman" w:cs="Times New Roman"/>
          <w:bCs/>
          <w:sz w:val="24"/>
          <w:szCs w:val="24"/>
        </w:rPr>
      </w:pPr>
      <w:r w:rsidRPr="00387B30">
        <w:rPr>
          <w:rFonts w:ascii="Times New Roman" w:hAnsi="Times New Roman" w:cs="Times New Roman"/>
          <w:bCs/>
          <w:sz w:val="24"/>
          <w:szCs w:val="24"/>
        </w:rPr>
        <w:t>Seasoning Cubes</w:t>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t>3</w:t>
      </w:r>
    </w:p>
    <w:p w:rsidR="00EB225D" w:rsidRPr="00387B30" w:rsidRDefault="00EB225D" w:rsidP="001253B1">
      <w:pPr>
        <w:spacing w:after="0" w:line="360" w:lineRule="auto"/>
        <w:jc w:val="both"/>
        <w:rPr>
          <w:rFonts w:ascii="Times New Roman" w:hAnsi="Times New Roman" w:cs="Times New Roman"/>
          <w:bCs/>
          <w:sz w:val="24"/>
          <w:szCs w:val="24"/>
        </w:rPr>
      </w:pPr>
      <w:r w:rsidRPr="00387B30">
        <w:rPr>
          <w:rFonts w:ascii="Times New Roman" w:hAnsi="Times New Roman" w:cs="Times New Roman"/>
          <w:bCs/>
          <w:sz w:val="24"/>
          <w:szCs w:val="24"/>
        </w:rPr>
        <w:t xml:space="preserve">Dried </w:t>
      </w:r>
      <w:proofErr w:type="spellStart"/>
      <w:r w:rsidRPr="00387B30">
        <w:rPr>
          <w:rFonts w:ascii="Times New Roman" w:hAnsi="Times New Roman" w:cs="Times New Roman"/>
          <w:bCs/>
          <w:sz w:val="24"/>
          <w:szCs w:val="24"/>
        </w:rPr>
        <w:t>Stockfish</w:t>
      </w:r>
      <w:proofErr w:type="spellEnd"/>
      <w:r w:rsidRPr="00387B30">
        <w:rPr>
          <w:rFonts w:ascii="Times New Roman" w:hAnsi="Times New Roman" w:cs="Times New Roman"/>
          <w:bCs/>
          <w:sz w:val="24"/>
          <w:szCs w:val="24"/>
        </w:rPr>
        <w:t xml:space="preserve"> (</w:t>
      </w:r>
      <w:proofErr w:type="spellStart"/>
      <w:r w:rsidRPr="00387B30">
        <w:rPr>
          <w:rFonts w:ascii="Times New Roman" w:hAnsi="Times New Roman" w:cs="Times New Roman"/>
          <w:bCs/>
          <w:sz w:val="24"/>
          <w:szCs w:val="24"/>
        </w:rPr>
        <w:t>Panla</w:t>
      </w:r>
      <w:proofErr w:type="spellEnd"/>
      <w:r w:rsidRPr="00387B30">
        <w:rPr>
          <w:rFonts w:ascii="Times New Roman" w:hAnsi="Times New Roman" w:cs="Times New Roman"/>
          <w:bCs/>
          <w:sz w:val="24"/>
          <w:szCs w:val="24"/>
        </w:rPr>
        <w:t>)</w:t>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t>4</w:t>
      </w:r>
    </w:p>
    <w:p w:rsidR="00EB225D" w:rsidRDefault="00EB225D" w:rsidP="001253B1">
      <w:pPr>
        <w:spacing w:after="0" w:line="360" w:lineRule="auto"/>
        <w:jc w:val="both"/>
        <w:rPr>
          <w:rFonts w:ascii="Times New Roman" w:hAnsi="Times New Roman" w:cs="Times New Roman"/>
          <w:bCs/>
          <w:sz w:val="24"/>
          <w:szCs w:val="24"/>
        </w:rPr>
      </w:pPr>
      <w:r w:rsidRPr="00387B30">
        <w:rPr>
          <w:rFonts w:ascii="Times New Roman" w:hAnsi="Times New Roman" w:cs="Times New Roman"/>
          <w:bCs/>
          <w:sz w:val="24"/>
          <w:szCs w:val="24"/>
        </w:rPr>
        <w:t xml:space="preserve">Salt </w:t>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r>
      <w:r w:rsidRPr="00387B30">
        <w:rPr>
          <w:rFonts w:ascii="Times New Roman" w:hAnsi="Times New Roman" w:cs="Times New Roman"/>
          <w:bCs/>
          <w:sz w:val="24"/>
          <w:szCs w:val="24"/>
        </w:rPr>
        <w:tab/>
        <w:t>½ Table Spoon</w:t>
      </w:r>
    </w:p>
    <w:p w:rsidR="00D13186" w:rsidRDefault="00D13186" w:rsidP="001253B1">
      <w:pPr>
        <w:spacing w:after="0" w:line="360" w:lineRule="auto"/>
        <w:jc w:val="both"/>
        <w:rPr>
          <w:rFonts w:ascii="Times New Roman" w:hAnsi="Times New Roman" w:cs="Times New Roman"/>
          <w:bCs/>
          <w:sz w:val="24"/>
          <w:szCs w:val="24"/>
        </w:rPr>
      </w:pPr>
    </w:p>
    <w:p w:rsidR="00D13186" w:rsidRDefault="00D13186" w:rsidP="00D13186">
      <w:pPr>
        <w:spacing w:after="0" w:line="360" w:lineRule="auto"/>
        <w:jc w:val="center"/>
        <w:rPr>
          <w:rFonts w:ascii="Times New Roman" w:hAnsi="Times New Roman" w:cs="Times New Roman"/>
          <w:b/>
          <w:bCs/>
          <w:sz w:val="24"/>
          <w:szCs w:val="24"/>
        </w:rPr>
      </w:pPr>
      <w:r w:rsidRPr="00E142E2">
        <w:rPr>
          <w:rFonts w:ascii="Times New Roman" w:hAnsi="Times New Roman" w:cs="Times New Roman"/>
          <w:b/>
          <w:bCs/>
          <w:sz w:val="24"/>
          <w:szCs w:val="24"/>
        </w:rPr>
        <w:t>METHOD</w:t>
      </w:r>
    </w:p>
    <w:p w:rsidR="00EB225D" w:rsidRPr="00E142E2" w:rsidRDefault="00EB225D" w:rsidP="001253B1">
      <w:pPr>
        <w:pStyle w:val="ListParagraph"/>
        <w:numPr>
          <w:ilvl w:val="0"/>
          <w:numId w:val="11"/>
        </w:numPr>
        <w:spacing w:after="0" w:line="360" w:lineRule="auto"/>
        <w:jc w:val="both"/>
        <w:rPr>
          <w:rFonts w:ascii="Times New Roman" w:hAnsi="Times New Roman" w:cs="Times New Roman"/>
          <w:bCs/>
          <w:sz w:val="24"/>
          <w:szCs w:val="24"/>
        </w:rPr>
      </w:pPr>
      <w:r w:rsidRPr="00E142E2">
        <w:rPr>
          <w:rFonts w:ascii="Times New Roman" w:hAnsi="Times New Roman" w:cs="Times New Roman"/>
          <w:bCs/>
          <w:sz w:val="24"/>
          <w:szCs w:val="24"/>
        </w:rPr>
        <w:t xml:space="preserve">Pick the vegetable from the stalk and slice into chucks </w:t>
      </w:r>
    </w:p>
    <w:p w:rsidR="00EB225D" w:rsidRPr="00E142E2" w:rsidRDefault="00EB225D" w:rsidP="001253B1">
      <w:pPr>
        <w:pStyle w:val="ListParagraph"/>
        <w:numPr>
          <w:ilvl w:val="0"/>
          <w:numId w:val="11"/>
        </w:numPr>
        <w:spacing w:after="0" w:line="360" w:lineRule="auto"/>
        <w:jc w:val="both"/>
        <w:rPr>
          <w:rFonts w:ascii="Times New Roman" w:hAnsi="Times New Roman" w:cs="Times New Roman"/>
          <w:bCs/>
          <w:sz w:val="24"/>
          <w:szCs w:val="24"/>
        </w:rPr>
      </w:pPr>
      <w:r w:rsidRPr="00E142E2">
        <w:rPr>
          <w:rFonts w:ascii="Times New Roman" w:hAnsi="Times New Roman" w:cs="Times New Roman"/>
          <w:bCs/>
          <w:sz w:val="24"/>
          <w:szCs w:val="24"/>
        </w:rPr>
        <w:t>Rinse the vegetable clean, drain and set aside</w:t>
      </w:r>
    </w:p>
    <w:p w:rsidR="00EB225D" w:rsidRPr="00E142E2" w:rsidRDefault="00EB225D" w:rsidP="001253B1">
      <w:pPr>
        <w:pStyle w:val="ListParagraph"/>
        <w:numPr>
          <w:ilvl w:val="0"/>
          <w:numId w:val="11"/>
        </w:numPr>
        <w:spacing w:after="0" w:line="360" w:lineRule="auto"/>
        <w:jc w:val="both"/>
        <w:rPr>
          <w:rFonts w:ascii="Times New Roman" w:hAnsi="Times New Roman" w:cs="Times New Roman"/>
          <w:bCs/>
          <w:sz w:val="24"/>
          <w:szCs w:val="24"/>
        </w:rPr>
      </w:pPr>
      <w:r w:rsidRPr="00E142E2">
        <w:rPr>
          <w:rFonts w:ascii="Times New Roman" w:hAnsi="Times New Roman" w:cs="Times New Roman"/>
          <w:bCs/>
          <w:sz w:val="24"/>
          <w:szCs w:val="24"/>
        </w:rPr>
        <w:t>Chop 1 onion and set aside</w:t>
      </w:r>
    </w:p>
    <w:p w:rsidR="00EB225D" w:rsidRPr="00E142E2" w:rsidRDefault="00EB225D" w:rsidP="001253B1">
      <w:pPr>
        <w:pStyle w:val="ListParagraph"/>
        <w:numPr>
          <w:ilvl w:val="0"/>
          <w:numId w:val="11"/>
        </w:numPr>
        <w:spacing w:after="0" w:line="360" w:lineRule="auto"/>
        <w:jc w:val="both"/>
        <w:rPr>
          <w:rFonts w:ascii="Times New Roman" w:hAnsi="Times New Roman" w:cs="Times New Roman"/>
          <w:bCs/>
          <w:sz w:val="24"/>
          <w:szCs w:val="24"/>
        </w:rPr>
      </w:pPr>
      <w:r w:rsidRPr="00E142E2">
        <w:rPr>
          <w:rFonts w:ascii="Times New Roman" w:hAnsi="Times New Roman" w:cs="Times New Roman"/>
          <w:bCs/>
          <w:sz w:val="24"/>
          <w:szCs w:val="24"/>
        </w:rPr>
        <w:t>Shred the smoked fish into flakes and also set aside.</w:t>
      </w:r>
    </w:p>
    <w:p w:rsidR="00EB225D" w:rsidRDefault="00EB225D" w:rsidP="001253B1">
      <w:pPr>
        <w:pStyle w:val="ListParagraph"/>
        <w:numPr>
          <w:ilvl w:val="0"/>
          <w:numId w:val="11"/>
        </w:numPr>
        <w:spacing w:after="0" w:line="360" w:lineRule="auto"/>
        <w:jc w:val="both"/>
        <w:rPr>
          <w:rFonts w:ascii="Times New Roman" w:hAnsi="Times New Roman" w:cs="Times New Roman"/>
          <w:bCs/>
          <w:sz w:val="24"/>
          <w:szCs w:val="24"/>
        </w:rPr>
      </w:pPr>
      <w:proofErr w:type="spellStart"/>
      <w:r w:rsidRPr="00E142E2">
        <w:rPr>
          <w:rFonts w:ascii="Times New Roman" w:hAnsi="Times New Roman" w:cs="Times New Roman"/>
          <w:bCs/>
          <w:sz w:val="24"/>
          <w:szCs w:val="24"/>
        </w:rPr>
        <w:t>Dessed</w:t>
      </w:r>
      <w:proofErr w:type="spellEnd"/>
      <w:r w:rsidRPr="00E142E2">
        <w:rPr>
          <w:rFonts w:ascii="Times New Roman" w:hAnsi="Times New Roman" w:cs="Times New Roman"/>
          <w:bCs/>
          <w:sz w:val="24"/>
          <w:szCs w:val="24"/>
        </w:rPr>
        <w:t xml:space="preserve"> the peppers and blend roughly.</w:t>
      </w:r>
    </w:p>
    <w:p w:rsidR="00D13186" w:rsidRDefault="00D13186" w:rsidP="00D13186">
      <w:pPr>
        <w:pStyle w:val="ListParagraph"/>
        <w:spacing w:after="0" w:line="360" w:lineRule="auto"/>
        <w:jc w:val="both"/>
        <w:rPr>
          <w:rFonts w:ascii="Times New Roman" w:hAnsi="Times New Roman" w:cs="Times New Roman"/>
          <w:bCs/>
          <w:sz w:val="24"/>
          <w:szCs w:val="24"/>
        </w:rPr>
      </w:pPr>
    </w:p>
    <w:p w:rsidR="00EB225D" w:rsidRPr="00813158" w:rsidRDefault="00EB225D" w:rsidP="00870594">
      <w:pPr>
        <w:pStyle w:val="ListParagraph"/>
        <w:numPr>
          <w:ilvl w:val="1"/>
          <w:numId w:val="10"/>
        </w:numPr>
        <w:spacing w:after="0" w:line="360" w:lineRule="auto"/>
        <w:jc w:val="both"/>
        <w:rPr>
          <w:rFonts w:ascii="Times New Roman" w:hAnsi="Times New Roman" w:cs="Times New Roman"/>
          <w:bCs/>
          <w:sz w:val="24"/>
          <w:szCs w:val="24"/>
        </w:rPr>
      </w:pPr>
      <w:r w:rsidRPr="00813158">
        <w:rPr>
          <w:rFonts w:ascii="Times New Roman" w:hAnsi="Times New Roman" w:cs="Times New Roman"/>
          <w:bCs/>
          <w:sz w:val="24"/>
          <w:szCs w:val="24"/>
        </w:rPr>
        <w:t>Put your pot on the gas and heat it up pour your palm oil, once is hot add onions</w:t>
      </w:r>
    </w:p>
    <w:p w:rsidR="00EB225D" w:rsidRPr="00813158" w:rsidRDefault="00EB225D" w:rsidP="00870594">
      <w:pPr>
        <w:pStyle w:val="ListParagraph"/>
        <w:numPr>
          <w:ilvl w:val="1"/>
          <w:numId w:val="10"/>
        </w:numPr>
        <w:spacing w:after="0" w:line="360" w:lineRule="auto"/>
        <w:jc w:val="both"/>
        <w:rPr>
          <w:rFonts w:ascii="Times New Roman" w:hAnsi="Times New Roman" w:cs="Times New Roman"/>
          <w:bCs/>
          <w:sz w:val="24"/>
          <w:szCs w:val="24"/>
        </w:rPr>
      </w:pPr>
      <w:r w:rsidRPr="00813158">
        <w:rPr>
          <w:rFonts w:ascii="Times New Roman" w:hAnsi="Times New Roman" w:cs="Times New Roman"/>
          <w:bCs/>
          <w:sz w:val="24"/>
          <w:szCs w:val="24"/>
        </w:rPr>
        <w:t>Fry the pepper till there is no water in it this should take about 15minutes.</w:t>
      </w:r>
    </w:p>
    <w:p w:rsidR="00EB225D" w:rsidRPr="00813158" w:rsidRDefault="00EB225D" w:rsidP="00870594">
      <w:pPr>
        <w:pStyle w:val="ListParagraph"/>
        <w:numPr>
          <w:ilvl w:val="1"/>
          <w:numId w:val="10"/>
        </w:numPr>
        <w:spacing w:after="0" w:line="360" w:lineRule="auto"/>
        <w:jc w:val="both"/>
        <w:rPr>
          <w:rFonts w:ascii="Times New Roman" w:hAnsi="Times New Roman" w:cs="Times New Roman"/>
          <w:bCs/>
          <w:sz w:val="24"/>
          <w:szCs w:val="24"/>
        </w:rPr>
      </w:pPr>
      <w:r w:rsidRPr="00813158">
        <w:rPr>
          <w:rFonts w:ascii="Times New Roman" w:hAnsi="Times New Roman" w:cs="Times New Roman"/>
          <w:bCs/>
          <w:sz w:val="24"/>
          <w:szCs w:val="24"/>
        </w:rPr>
        <w:t>Add the locust beans and stir very well.</w:t>
      </w:r>
    </w:p>
    <w:p w:rsidR="00EB225D" w:rsidRDefault="00EB225D" w:rsidP="00870594">
      <w:pPr>
        <w:pStyle w:val="ListParagraph"/>
        <w:numPr>
          <w:ilvl w:val="1"/>
          <w:numId w:val="10"/>
        </w:numPr>
        <w:spacing w:after="0" w:line="360" w:lineRule="auto"/>
        <w:jc w:val="both"/>
        <w:rPr>
          <w:rFonts w:ascii="Times New Roman" w:hAnsi="Times New Roman" w:cs="Times New Roman"/>
          <w:bCs/>
          <w:sz w:val="24"/>
          <w:szCs w:val="24"/>
        </w:rPr>
      </w:pPr>
      <w:r w:rsidRPr="00813158">
        <w:rPr>
          <w:rFonts w:ascii="Times New Roman" w:hAnsi="Times New Roman" w:cs="Times New Roman"/>
          <w:bCs/>
          <w:sz w:val="24"/>
          <w:szCs w:val="24"/>
        </w:rPr>
        <w:t>Add the vegetable stir very well and cover and once it heats up again taste and take the pot off the gas.</w:t>
      </w:r>
    </w:p>
    <w:p w:rsidR="00EB225D" w:rsidRPr="0000284C" w:rsidRDefault="00EB225D" w:rsidP="00870594">
      <w:pPr>
        <w:spacing w:after="0" w:line="360" w:lineRule="auto"/>
        <w:jc w:val="both"/>
        <w:rPr>
          <w:rFonts w:ascii="Times New Roman" w:hAnsi="Times New Roman" w:cs="Times New Roman"/>
          <w:sz w:val="24"/>
          <w:szCs w:val="24"/>
        </w:rPr>
      </w:pPr>
      <w:r w:rsidRPr="0000284C">
        <w:rPr>
          <w:rFonts w:ascii="Times New Roman" w:hAnsi="Times New Roman" w:cs="Times New Roman"/>
          <w:b/>
          <w:bCs/>
          <w:sz w:val="24"/>
          <w:szCs w:val="24"/>
        </w:rPr>
        <w:t>3.11. SENSORY EVALUATION</w:t>
      </w:r>
    </w:p>
    <w:p w:rsidR="00EB225D" w:rsidRPr="000C54E9"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Sensory evaluation is a crucial component of understanding the qualities and characteristics of food products. This chapter presents the process and outcomes of the sensory evaluation conducted to assess the sensory attributes of unripe plantain-based swallow dishes. The evaluation aimed to capture the sensory experiences and preferences of individuals consuming these dishes.</w:t>
      </w:r>
    </w:p>
    <w:p w:rsidR="00EB225D" w:rsidRPr="000C54E9"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b/>
          <w:bCs/>
          <w:sz w:val="24"/>
          <w:szCs w:val="24"/>
        </w:rPr>
        <w:t>Purpose of Sensory Evaluation</w:t>
      </w:r>
    </w:p>
    <w:p w:rsidR="00EB225D" w:rsidRPr="0000284C"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sz w:val="24"/>
          <w:szCs w:val="24"/>
        </w:rPr>
        <w:t xml:space="preserve">The primary goal of the sensory evaluation was to gather comprehensive insights into the sensory aspects of unripe plantain-based swallow dishes. This encompassed attributes such as </w:t>
      </w:r>
      <w:r w:rsidRPr="000C54E9">
        <w:rPr>
          <w:rFonts w:ascii="Times New Roman" w:hAnsi="Times New Roman" w:cs="Times New Roman"/>
          <w:sz w:val="24"/>
          <w:szCs w:val="24"/>
        </w:rPr>
        <w:lastRenderedPageBreak/>
        <w:t xml:space="preserve">taste, texture, aroma, appearance, and overall acceptability. By soliciting the opinions of participants, the evaluation aimed to elucidate the sensory profiles that influence their perception </w:t>
      </w:r>
    </w:p>
    <w:p w:rsidR="00EB225D" w:rsidRPr="000C54E9"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b/>
          <w:bCs/>
          <w:sz w:val="24"/>
          <w:szCs w:val="24"/>
        </w:rPr>
        <w:t>Evaluation Parameters</w:t>
      </w:r>
    </w:p>
    <w:p w:rsidR="00EB225D" w:rsidRPr="000C54E9"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b/>
          <w:bCs/>
          <w:sz w:val="24"/>
          <w:szCs w:val="24"/>
        </w:rPr>
        <w:t>Taste:</w:t>
      </w:r>
      <w:r w:rsidRPr="000C54E9">
        <w:rPr>
          <w:rFonts w:ascii="Times New Roman" w:hAnsi="Times New Roman" w:cs="Times New Roman"/>
          <w:sz w:val="24"/>
          <w:szCs w:val="24"/>
        </w:rPr>
        <w:t xml:space="preserve"> Panelists were asked to assess the taste of the unripe plantain-based swallow dishes, taking into account factors such as flavor complexity, balance, and overall taste experience.</w:t>
      </w:r>
    </w:p>
    <w:p w:rsidR="00EB225D" w:rsidRPr="000C54E9"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b/>
          <w:bCs/>
          <w:sz w:val="24"/>
          <w:szCs w:val="24"/>
        </w:rPr>
        <w:t>Texture:</w:t>
      </w:r>
      <w:r w:rsidRPr="000C54E9">
        <w:rPr>
          <w:rFonts w:ascii="Times New Roman" w:hAnsi="Times New Roman" w:cs="Times New Roman"/>
          <w:sz w:val="24"/>
          <w:szCs w:val="24"/>
        </w:rPr>
        <w:t xml:space="preserve"> The texture evaluation encompassed attributes such as the consistency, </w:t>
      </w:r>
      <w:proofErr w:type="spellStart"/>
      <w:r w:rsidRPr="000C54E9">
        <w:rPr>
          <w:rFonts w:ascii="Times New Roman" w:hAnsi="Times New Roman" w:cs="Times New Roman"/>
          <w:sz w:val="24"/>
          <w:szCs w:val="24"/>
        </w:rPr>
        <w:t>mouthfeel</w:t>
      </w:r>
      <w:proofErr w:type="spellEnd"/>
      <w:r w:rsidRPr="000C54E9">
        <w:rPr>
          <w:rFonts w:ascii="Times New Roman" w:hAnsi="Times New Roman" w:cs="Times New Roman"/>
          <w:sz w:val="24"/>
          <w:szCs w:val="24"/>
        </w:rPr>
        <w:t>, and cohesion of the dishes, reflecting their physical characteristics as perceived in the mouth.</w:t>
      </w:r>
    </w:p>
    <w:p w:rsidR="00EB225D" w:rsidRPr="000C54E9"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b/>
          <w:bCs/>
          <w:sz w:val="24"/>
          <w:szCs w:val="24"/>
        </w:rPr>
        <w:t>Aroma:</w:t>
      </w:r>
      <w:r w:rsidRPr="000C54E9">
        <w:rPr>
          <w:rFonts w:ascii="Times New Roman" w:hAnsi="Times New Roman" w:cs="Times New Roman"/>
          <w:sz w:val="24"/>
          <w:szCs w:val="24"/>
        </w:rPr>
        <w:t xml:space="preserve"> Panelists evaluated the aroma and scent of the dishes, considering their intensity, pleasantness, and how well they complemented the overall sensory experience.</w:t>
      </w:r>
    </w:p>
    <w:p w:rsidR="00EB225D" w:rsidRPr="000C54E9"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b/>
          <w:bCs/>
          <w:sz w:val="24"/>
          <w:szCs w:val="24"/>
        </w:rPr>
        <w:t>Appearance:</w:t>
      </w:r>
      <w:r w:rsidRPr="000C54E9">
        <w:rPr>
          <w:rFonts w:ascii="Times New Roman" w:hAnsi="Times New Roman" w:cs="Times New Roman"/>
          <w:sz w:val="24"/>
          <w:szCs w:val="24"/>
        </w:rPr>
        <w:t xml:space="preserve"> The visual appeal of the unripe plantain-based swallow dishes was a significant consideration, encompassing aspects like color, presentation, and visual appeal.</w:t>
      </w:r>
    </w:p>
    <w:p w:rsidR="00EB225D" w:rsidRPr="000C54E9" w:rsidRDefault="00EB225D" w:rsidP="00870594">
      <w:pPr>
        <w:spacing w:after="0" w:line="360" w:lineRule="auto"/>
        <w:jc w:val="both"/>
        <w:rPr>
          <w:rFonts w:ascii="Times New Roman" w:hAnsi="Times New Roman" w:cs="Times New Roman"/>
          <w:sz w:val="24"/>
          <w:szCs w:val="24"/>
        </w:rPr>
      </w:pPr>
      <w:r w:rsidRPr="000C54E9">
        <w:rPr>
          <w:rFonts w:ascii="Times New Roman" w:hAnsi="Times New Roman" w:cs="Times New Roman"/>
          <w:b/>
          <w:bCs/>
          <w:sz w:val="24"/>
          <w:szCs w:val="24"/>
        </w:rPr>
        <w:t>Overall Acceptability:</w:t>
      </w:r>
      <w:r w:rsidRPr="000C54E9">
        <w:rPr>
          <w:rFonts w:ascii="Times New Roman" w:hAnsi="Times New Roman" w:cs="Times New Roman"/>
          <w:sz w:val="24"/>
          <w:szCs w:val="24"/>
        </w:rPr>
        <w:t xml:space="preserve"> Panelists were invited to provide a holistic assessment of the dishes, capturing their overall satisfaction and enjoyment based on the amalgamation of sensory attributes.</w:t>
      </w:r>
    </w:p>
    <w:p w:rsidR="00EB225D" w:rsidRPr="002F5838" w:rsidRDefault="00EB225D" w:rsidP="00870594">
      <w:pPr>
        <w:spacing w:after="0" w:line="360" w:lineRule="auto"/>
        <w:rPr>
          <w:rFonts w:ascii="Times New Roman" w:hAnsi="Times New Roman" w:cs="Times New Roman"/>
          <w:sz w:val="24"/>
          <w:szCs w:val="24"/>
        </w:rPr>
      </w:pPr>
    </w:p>
    <w:p w:rsidR="0037246B" w:rsidRPr="008A0E6A" w:rsidRDefault="007C559A" w:rsidP="00A061A2">
      <w:pPr>
        <w:spacing w:after="0" w:line="276" w:lineRule="auto"/>
        <w:jc w:val="center"/>
        <w:rPr>
          <w:rFonts w:ascii="Times New Roman" w:hAnsi="Times New Roman" w:cs="Times New Roman"/>
          <w:b/>
          <w:sz w:val="24"/>
          <w:szCs w:val="24"/>
        </w:rPr>
      </w:pPr>
      <w:r>
        <w:br w:type="page"/>
      </w:r>
      <w:bookmarkStart w:id="0" w:name="_GoBack"/>
      <w:bookmarkEnd w:id="0"/>
      <w:r w:rsidR="0037246B" w:rsidRPr="008A0E6A">
        <w:rPr>
          <w:rFonts w:ascii="Times New Roman" w:hAnsi="Times New Roman" w:cs="Times New Roman"/>
          <w:b/>
          <w:sz w:val="24"/>
          <w:szCs w:val="24"/>
        </w:rPr>
        <w:lastRenderedPageBreak/>
        <w:t>CHAPTER FOUR</w:t>
      </w:r>
    </w:p>
    <w:p w:rsidR="0037246B" w:rsidRPr="0069314E" w:rsidRDefault="0037246B" w:rsidP="001253B1">
      <w:pPr>
        <w:spacing w:after="0" w:line="360" w:lineRule="auto"/>
        <w:jc w:val="center"/>
        <w:rPr>
          <w:b/>
        </w:rPr>
      </w:pPr>
      <w:r w:rsidRPr="008A0E6A">
        <w:rPr>
          <w:rFonts w:ascii="Times New Roman" w:hAnsi="Times New Roman" w:cs="Times New Roman"/>
          <w:b/>
          <w:sz w:val="24"/>
          <w:szCs w:val="24"/>
        </w:rPr>
        <w:t>DATA PRESENTATION ANALYSIS AND INTERPRETATION</w:t>
      </w:r>
    </w:p>
    <w:p w:rsidR="0037246B" w:rsidRPr="00593AE3" w:rsidRDefault="0037246B" w:rsidP="001253B1">
      <w:pPr>
        <w:spacing w:after="0" w:line="360" w:lineRule="auto"/>
        <w:jc w:val="both"/>
        <w:rPr>
          <w:rFonts w:ascii="Times New Roman" w:hAnsi="Times New Roman" w:cs="Times New Roman"/>
          <w:b/>
          <w:sz w:val="24"/>
          <w:szCs w:val="24"/>
        </w:rPr>
      </w:pPr>
      <w:r w:rsidRPr="00593AE3">
        <w:rPr>
          <w:rFonts w:ascii="Times New Roman" w:hAnsi="Times New Roman" w:cs="Times New Roman"/>
          <w:b/>
          <w:sz w:val="24"/>
          <w:szCs w:val="24"/>
        </w:rPr>
        <w:t>4.1</w:t>
      </w:r>
      <w:r w:rsidRPr="00593AE3">
        <w:rPr>
          <w:rFonts w:ascii="Times New Roman" w:hAnsi="Times New Roman" w:cs="Times New Roman"/>
          <w:b/>
          <w:sz w:val="24"/>
          <w:szCs w:val="24"/>
        </w:rPr>
        <w:tab/>
        <w:t>Introduction</w:t>
      </w:r>
    </w:p>
    <w:p w:rsidR="0037246B" w:rsidRPr="00593AE3" w:rsidRDefault="0037246B" w:rsidP="001253B1">
      <w:pPr>
        <w:spacing w:after="0" w:line="360" w:lineRule="auto"/>
        <w:ind w:firstLine="720"/>
        <w:jc w:val="both"/>
        <w:rPr>
          <w:rFonts w:ascii="Times New Roman" w:hAnsi="Times New Roman" w:cs="Times New Roman"/>
          <w:sz w:val="24"/>
          <w:szCs w:val="24"/>
        </w:rPr>
      </w:pPr>
      <w:r w:rsidRPr="00593AE3">
        <w:rPr>
          <w:rFonts w:ascii="Times New Roman" w:hAnsi="Times New Roman" w:cs="Times New Roman"/>
          <w:sz w:val="24"/>
          <w:szCs w:val="24"/>
        </w:rPr>
        <w:t xml:space="preserve">This research sensory evaluation questionnaire was distributed to some randomly selected students of the Hospitality department in </w:t>
      </w:r>
      <w:proofErr w:type="spellStart"/>
      <w:r w:rsidRPr="00593AE3">
        <w:rPr>
          <w:rFonts w:ascii="Times New Roman" w:hAnsi="Times New Roman" w:cs="Times New Roman"/>
          <w:sz w:val="24"/>
          <w:szCs w:val="24"/>
        </w:rPr>
        <w:t>Kwara</w:t>
      </w:r>
      <w:proofErr w:type="spellEnd"/>
      <w:r w:rsidRPr="00593AE3">
        <w:rPr>
          <w:rFonts w:ascii="Times New Roman" w:hAnsi="Times New Roman" w:cs="Times New Roman"/>
          <w:sz w:val="24"/>
          <w:szCs w:val="24"/>
        </w:rPr>
        <w:t xml:space="preserve"> State Polytechnic, Ilorin. A total of fifty (50) questionnaires were fully answered and returned back to the respondents after effective testing of oil extracted from cashew nut</w:t>
      </w:r>
    </w:p>
    <w:p w:rsidR="0037246B" w:rsidRPr="00593AE3" w:rsidRDefault="0037246B" w:rsidP="001253B1">
      <w:pPr>
        <w:spacing w:after="0" w:line="360" w:lineRule="auto"/>
        <w:jc w:val="both"/>
        <w:rPr>
          <w:rFonts w:ascii="Times New Roman" w:hAnsi="Times New Roman" w:cs="Times New Roman"/>
          <w:b/>
          <w:sz w:val="24"/>
          <w:szCs w:val="24"/>
        </w:rPr>
      </w:pPr>
      <w:r w:rsidRPr="00593AE3">
        <w:rPr>
          <w:rFonts w:ascii="Times New Roman" w:hAnsi="Times New Roman" w:cs="Times New Roman"/>
          <w:b/>
          <w:sz w:val="24"/>
          <w:szCs w:val="24"/>
        </w:rPr>
        <w:t>4.2</w:t>
      </w:r>
      <w:r w:rsidRPr="00593AE3">
        <w:rPr>
          <w:rFonts w:ascii="Times New Roman" w:hAnsi="Times New Roman" w:cs="Times New Roman"/>
          <w:b/>
          <w:sz w:val="24"/>
          <w:szCs w:val="24"/>
        </w:rPr>
        <w:tab/>
        <w:t xml:space="preserve"> Data Analysis and Result</w:t>
      </w:r>
      <w:r w:rsidR="00064118">
        <w:rPr>
          <w:rFonts w:ascii="Times New Roman" w:hAnsi="Times New Roman" w:cs="Times New Roman"/>
          <w:b/>
          <w:sz w:val="24"/>
          <w:szCs w:val="24"/>
        </w:rPr>
        <w:t>s</w:t>
      </w:r>
    </w:p>
    <w:p w:rsidR="0037246B" w:rsidRPr="00593AE3" w:rsidRDefault="0037246B" w:rsidP="001253B1">
      <w:pPr>
        <w:spacing w:after="0" w:line="360" w:lineRule="auto"/>
        <w:ind w:firstLine="720"/>
        <w:jc w:val="both"/>
        <w:rPr>
          <w:rFonts w:ascii="Times New Roman" w:hAnsi="Times New Roman" w:cs="Times New Roman"/>
          <w:sz w:val="24"/>
          <w:szCs w:val="24"/>
        </w:rPr>
      </w:pPr>
      <w:r w:rsidRPr="00593AE3">
        <w:rPr>
          <w:rFonts w:ascii="Times New Roman" w:hAnsi="Times New Roman" w:cs="Times New Roman"/>
          <w:sz w:val="24"/>
          <w:szCs w:val="24"/>
        </w:rPr>
        <w:t>The following data were presented and analyzed. Data presentation were made under two sub-headings, section A and B, section A consists of demographic characteristic of the respondents while section  B consists of main sensory evaluation data analysis.</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SECTION A: DEMOGRAPHIC CHARACTERISTIC OF THE RESPONDENTS</w:t>
      </w:r>
    </w:p>
    <w:p w:rsidR="0037246B" w:rsidRPr="00593AE3" w:rsidRDefault="0037246B" w:rsidP="001253B1">
      <w:pPr>
        <w:spacing w:after="0" w:line="360" w:lineRule="auto"/>
        <w:ind w:firstLine="720"/>
        <w:jc w:val="both"/>
        <w:rPr>
          <w:rFonts w:ascii="Times New Roman" w:hAnsi="Times New Roman" w:cs="Times New Roman"/>
          <w:sz w:val="24"/>
          <w:szCs w:val="24"/>
        </w:rPr>
      </w:pPr>
      <w:r w:rsidRPr="00593AE3">
        <w:rPr>
          <w:rFonts w:ascii="Times New Roman" w:hAnsi="Times New Roman" w:cs="Times New Roman"/>
          <w:sz w:val="24"/>
          <w:szCs w:val="24"/>
        </w:rPr>
        <w:t xml:space="preserve">The following demographic data are analyzed in this research project based on the </w:t>
      </w:r>
      <w:r w:rsidR="00064118">
        <w:rPr>
          <w:rFonts w:ascii="Times New Roman" w:hAnsi="Times New Roman" w:cs="Times New Roman"/>
          <w:sz w:val="24"/>
          <w:szCs w:val="24"/>
        </w:rPr>
        <w:t>RESPONDENTS</w:t>
      </w:r>
      <w:r w:rsidRPr="00593AE3">
        <w:rPr>
          <w:rFonts w:ascii="Times New Roman" w:hAnsi="Times New Roman" w:cs="Times New Roman"/>
          <w:sz w:val="24"/>
          <w:szCs w:val="24"/>
        </w:rPr>
        <w:t>s received from the administered questionnaire:</w:t>
      </w:r>
    </w:p>
    <w:p w:rsidR="0037246B" w:rsidRPr="00870594" w:rsidRDefault="0037246B" w:rsidP="001253B1">
      <w:pPr>
        <w:spacing w:after="0" w:line="360" w:lineRule="auto"/>
        <w:jc w:val="both"/>
        <w:rPr>
          <w:rFonts w:ascii="Times New Roman" w:hAnsi="Times New Roman" w:cs="Times New Roman"/>
          <w:b/>
          <w:sz w:val="24"/>
          <w:szCs w:val="24"/>
        </w:rPr>
      </w:pPr>
      <w:r w:rsidRPr="00870594">
        <w:rPr>
          <w:rFonts w:ascii="Times New Roman" w:hAnsi="Times New Roman" w:cs="Times New Roman"/>
          <w:b/>
          <w:sz w:val="24"/>
          <w:szCs w:val="24"/>
        </w:rPr>
        <w:t>TABLE 4.1: SEX OF RESPONDENTS</w:t>
      </w:r>
    </w:p>
    <w:tbl>
      <w:tblPr>
        <w:tblStyle w:val="TableGrid"/>
        <w:tblW w:w="0" w:type="auto"/>
        <w:tblLook w:val="04A0" w:firstRow="1" w:lastRow="0" w:firstColumn="1" w:lastColumn="0" w:noHBand="0" w:noVBand="1"/>
      </w:tblPr>
      <w:tblGrid>
        <w:gridCol w:w="2394"/>
        <w:gridCol w:w="2394"/>
        <w:gridCol w:w="2394"/>
      </w:tblGrid>
      <w:tr w:rsidR="0037246B" w:rsidRPr="00593AE3" w:rsidTr="0037246B">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SEX</w:t>
            </w:r>
          </w:p>
        </w:tc>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FREQUENCY</w:t>
            </w:r>
          </w:p>
        </w:tc>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PERCENTAGE %</w:t>
            </w:r>
          </w:p>
        </w:tc>
      </w:tr>
      <w:tr w:rsidR="0037246B" w:rsidRPr="00593AE3" w:rsidTr="0037246B">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Female</w:t>
            </w:r>
          </w:p>
        </w:tc>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44</w:t>
            </w:r>
          </w:p>
        </w:tc>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88%</w:t>
            </w:r>
          </w:p>
        </w:tc>
      </w:tr>
      <w:tr w:rsidR="0037246B" w:rsidRPr="00593AE3" w:rsidTr="0037246B">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Male</w:t>
            </w:r>
          </w:p>
        </w:tc>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06</w:t>
            </w:r>
          </w:p>
        </w:tc>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12%</w:t>
            </w:r>
          </w:p>
        </w:tc>
      </w:tr>
      <w:tr w:rsidR="0037246B" w:rsidRPr="00593AE3" w:rsidTr="0037246B">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Total</w:t>
            </w:r>
          </w:p>
        </w:tc>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50</w:t>
            </w:r>
          </w:p>
        </w:tc>
        <w:tc>
          <w:tcPr>
            <w:tcW w:w="239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100%</w:t>
            </w:r>
          </w:p>
        </w:tc>
      </w:tr>
    </w:tbl>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 xml:space="preserve"> </w:t>
      </w:r>
      <w:r w:rsidR="003B6A08">
        <w:rPr>
          <w:rFonts w:ascii="Times New Roman" w:hAnsi="Times New Roman" w:cs="Times New Roman"/>
          <w:sz w:val="24"/>
          <w:szCs w:val="24"/>
        </w:rPr>
        <w:t>Source: Field Survey, 2025</w:t>
      </w:r>
    </w:p>
    <w:p w:rsidR="0037246B"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The table 1 above shows that the respondents representing 88% of the respondents are female while the remaining 6 respondents representing 12% are male.</w:t>
      </w:r>
    </w:p>
    <w:p w:rsidR="0037246B" w:rsidRPr="00870594" w:rsidRDefault="0037246B" w:rsidP="001253B1">
      <w:pPr>
        <w:spacing w:after="0" w:line="360" w:lineRule="auto"/>
        <w:jc w:val="both"/>
        <w:rPr>
          <w:rFonts w:ascii="Times New Roman" w:hAnsi="Times New Roman" w:cs="Times New Roman"/>
          <w:b/>
          <w:sz w:val="24"/>
          <w:szCs w:val="24"/>
        </w:rPr>
      </w:pPr>
      <w:r w:rsidRPr="00870594">
        <w:rPr>
          <w:rFonts w:ascii="Times New Roman" w:hAnsi="Times New Roman" w:cs="Times New Roman"/>
          <w:b/>
          <w:sz w:val="24"/>
          <w:szCs w:val="24"/>
        </w:rPr>
        <w:t>TABLE 4.2: AGE OF RESPONDENTS</w:t>
      </w:r>
    </w:p>
    <w:tbl>
      <w:tblPr>
        <w:tblStyle w:val="TableGrid"/>
        <w:tblW w:w="0" w:type="auto"/>
        <w:tblInd w:w="108" w:type="dxa"/>
        <w:tblLook w:val="04A0" w:firstRow="1" w:lastRow="0" w:firstColumn="1" w:lastColumn="0" w:noHBand="0" w:noVBand="1"/>
      </w:tblPr>
      <w:tblGrid>
        <w:gridCol w:w="3084"/>
        <w:gridCol w:w="2226"/>
        <w:gridCol w:w="2430"/>
      </w:tblGrid>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AGE</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FREQUENCY</w:t>
            </w:r>
          </w:p>
        </w:tc>
        <w:tc>
          <w:tcPr>
            <w:tcW w:w="243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PERCENTAGE%</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15-20 years</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35</w:t>
            </w:r>
          </w:p>
        </w:tc>
        <w:tc>
          <w:tcPr>
            <w:tcW w:w="243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70%</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21-25</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9</w:t>
            </w:r>
          </w:p>
        </w:tc>
        <w:tc>
          <w:tcPr>
            <w:tcW w:w="243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18%</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26-30</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5</w:t>
            </w:r>
          </w:p>
        </w:tc>
        <w:tc>
          <w:tcPr>
            <w:tcW w:w="243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31 and above</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w:t>
            </w:r>
          </w:p>
        </w:tc>
        <w:tc>
          <w:tcPr>
            <w:tcW w:w="243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total</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50</w:t>
            </w:r>
          </w:p>
        </w:tc>
        <w:tc>
          <w:tcPr>
            <w:tcW w:w="243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100</w:t>
            </w:r>
          </w:p>
        </w:tc>
      </w:tr>
    </w:tbl>
    <w:p w:rsidR="0037246B" w:rsidRPr="00593AE3" w:rsidRDefault="003B6A08" w:rsidP="00125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lastRenderedPageBreak/>
        <w:t>The table above shows that 35 respondents representing 80% are under 15-20 years, 9 respondents representing 18% are 21-25 years, 5 respondents representing 10% are 26-30 years while 1 respondent representing 2% 31 and above.</w:t>
      </w:r>
    </w:p>
    <w:p w:rsidR="0037246B" w:rsidRPr="00593AE3" w:rsidRDefault="0037246B" w:rsidP="00870594">
      <w:pPr>
        <w:spacing w:after="0" w:line="240" w:lineRule="auto"/>
        <w:jc w:val="both"/>
        <w:rPr>
          <w:rFonts w:ascii="Times New Roman" w:hAnsi="Times New Roman" w:cs="Times New Roman"/>
          <w:sz w:val="24"/>
          <w:szCs w:val="24"/>
        </w:rPr>
      </w:pPr>
      <w:r w:rsidRPr="00593AE3">
        <w:rPr>
          <w:rFonts w:ascii="Times New Roman" w:hAnsi="Times New Roman" w:cs="Times New Roman"/>
          <w:sz w:val="24"/>
          <w:szCs w:val="24"/>
        </w:rPr>
        <w:t>TABLE 4.3: EDUCATION QUALIFICATION</w:t>
      </w:r>
    </w:p>
    <w:tbl>
      <w:tblPr>
        <w:tblStyle w:val="TableGrid"/>
        <w:tblW w:w="0" w:type="auto"/>
        <w:tblInd w:w="108" w:type="dxa"/>
        <w:tblLook w:val="04A0" w:firstRow="1" w:lastRow="0" w:firstColumn="1" w:lastColumn="0" w:noHBand="0" w:noVBand="1"/>
      </w:tblPr>
      <w:tblGrid>
        <w:gridCol w:w="3084"/>
        <w:gridCol w:w="2226"/>
        <w:gridCol w:w="2970"/>
      </w:tblGrid>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EDUCATION</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FREQUENCY</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PERCENTAGE%</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O’ Level</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42</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82%</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ND/NCE</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8</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16%</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HND</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4%</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TOTAL</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50</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100</w:t>
            </w:r>
          </w:p>
        </w:tc>
      </w:tr>
    </w:tbl>
    <w:p w:rsidR="0037246B" w:rsidRPr="00593AE3" w:rsidRDefault="003B6A08" w:rsidP="00125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 xml:space="preserve">The table 3 shows that </w:t>
      </w:r>
      <w:proofErr w:type="spellStart"/>
      <w:r w:rsidRPr="00593AE3">
        <w:rPr>
          <w:rFonts w:ascii="Times New Roman" w:hAnsi="Times New Roman" w:cs="Times New Roman"/>
          <w:sz w:val="24"/>
          <w:szCs w:val="24"/>
        </w:rPr>
        <w:t>O’Level</w:t>
      </w:r>
      <w:proofErr w:type="spellEnd"/>
      <w:r w:rsidRPr="00593AE3">
        <w:rPr>
          <w:rFonts w:ascii="Times New Roman" w:hAnsi="Times New Roman" w:cs="Times New Roman"/>
          <w:sz w:val="24"/>
          <w:szCs w:val="24"/>
        </w:rPr>
        <w:t xml:space="preserve"> are 42 respondents </w:t>
      </w:r>
      <w:proofErr w:type="spellStart"/>
      <w:r w:rsidRPr="00593AE3">
        <w:rPr>
          <w:rFonts w:ascii="Times New Roman" w:hAnsi="Times New Roman" w:cs="Times New Roman"/>
          <w:sz w:val="24"/>
          <w:szCs w:val="24"/>
        </w:rPr>
        <w:t>i.e</w:t>
      </w:r>
      <w:proofErr w:type="spellEnd"/>
      <w:r w:rsidRPr="00593AE3">
        <w:rPr>
          <w:rFonts w:ascii="Times New Roman" w:hAnsi="Times New Roman" w:cs="Times New Roman"/>
          <w:sz w:val="24"/>
          <w:szCs w:val="24"/>
        </w:rPr>
        <w:t xml:space="preserve"> 84%, ND/NCE are 8 respondents </w:t>
      </w:r>
      <w:proofErr w:type="spellStart"/>
      <w:r w:rsidRPr="00593AE3">
        <w:rPr>
          <w:rFonts w:ascii="Times New Roman" w:hAnsi="Times New Roman" w:cs="Times New Roman"/>
          <w:sz w:val="24"/>
          <w:szCs w:val="24"/>
        </w:rPr>
        <w:t>i.e</w:t>
      </w:r>
      <w:proofErr w:type="spellEnd"/>
      <w:r w:rsidRPr="00593AE3">
        <w:rPr>
          <w:rFonts w:ascii="Times New Roman" w:hAnsi="Times New Roman" w:cs="Times New Roman"/>
          <w:sz w:val="24"/>
          <w:szCs w:val="24"/>
        </w:rPr>
        <w:t xml:space="preserve"> 16% HND are 2 respondents </w:t>
      </w:r>
      <w:proofErr w:type="spellStart"/>
      <w:r w:rsidRPr="00593AE3">
        <w:rPr>
          <w:rFonts w:ascii="Times New Roman" w:hAnsi="Times New Roman" w:cs="Times New Roman"/>
          <w:sz w:val="24"/>
          <w:szCs w:val="24"/>
        </w:rPr>
        <w:t>i.e</w:t>
      </w:r>
      <w:proofErr w:type="spellEnd"/>
      <w:r w:rsidRPr="00593AE3">
        <w:rPr>
          <w:rFonts w:ascii="Times New Roman" w:hAnsi="Times New Roman" w:cs="Times New Roman"/>
          <w:sz w:val="24"/>
          <w:szCs w:val="24"/>
        </w:rPr>
        <w:t xml:space="preserve"> 4%.</w:t>
      </w:r>
    </w:p>
    <w:p w:rsidR="0037246B" w:rsidRPr="00593AE3" w:rsidRDefault="0037246B" w:rsidP="00870594">
      <w:pPr>
        <w:spacing w:after="0" w:line="240" w:lineRule="auto"/>
        <w:jc w:val="both"/>
        <w:rPr>
          <w:rFonts w:ascii="Times New Roman" w:hAnsi="Times New Roman" w:cs="Times New Roman"/>
          <w:sz w:val="24"/>
          <w:szCs w:val="24"/>
        </w:rPr>
      </w:pPr>
      <w:r w:rsidRPr="00593AE3">
        <w:rPr>
          <w:rFonts w:ascii="Times New Roman" w:hAnsi="Times New Roman" w:cs="Times New Roman"/>
          <w:sz w:val="24"/>
          <w:szCs w:val="24"/>
        </w:rPr>
        <w:t>TABLE 4.4: MARITAL STATUS</w:t>
      </w:r>
    </w:p>
    <w:tbl>
      <w:tblPr>
        <w:tblStyle w:val="TableGrid"/>
        <w:tblW w:w="0" w:type="auto"/>
        <w:tblInd w:w="108" w:type="dxa"/>
        <w:tblLook w:val="04A0" w:firstRow="1" w:lastRow="0" w:firstColumn="1" w:lastColumn="0" w:noHBand="0" w:noVBand="1"/>
      </w:tblPr>
      <w:tblGrid>
        <w:gridCol w:w="3084"/>
        <w:gridCol w:w="2226"/>
        <w:gridCol w:w="2970"/>
      </w:tblGrid>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STATUS</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FREQUENCY</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PERCENTAGE%</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Single</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30</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60%</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Married</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20</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40%</w:t>
            </w:r>
          </w:p>
        </w:tc>
      </w:tr>
      <w:tr w:rsidR="0037246B" w:rsidRPr="00593AE3" w:rsidTr="0037246B">
        <w:tc>
          <w:tcPr>
            <w:tcW w:w="30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Total</w:t>
            </w:r>
          </w:p>
        </w:tc>
        <w:tc>
          <w:tcPr>
            <w:tcW w:w="2226"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50</w:t>
            </w:r>
          </w:p>
        </w:tc>
        <w:tc>
          <w:tcPr>
            <w:tcW w:w="297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100</w:t>
            </w:r>
          </w:p>
        </w:tc>
      </w:tr>
    </w:tbl>
    <w:p w:rsidR="0037246B" w:rsidRPr="00593AE3" w:rsidRDefault="003B6A08" w:rsidP="001253B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 xml:space="preserve">The Table 4 shows that the respondents that are single are 30 respondents </w:t>
      </w:r>
      <w:proofErr w:type="spellStart"/>
      <w:r w:rsidRPr="00593AE3">
        <w:rPr>
          <w:rFonts w:ascii="Times New Roman" w:hAnsi="Times New Roman" w:cs="Times New Roman"/>
          <w:sz w:val="24"/>
          <w:szCs w:val="24"/>
        </w:rPr>
        <w:t>i.e</w:t>
      </w:r>
      <w:proofErr w:type="spellEnd"/>
      <w:r w:rsidRPr="00593AE3">
        <w:rPr>
          <w:rFonts w:ascii="Times New Roman" w:hAnsi="Times New Roman" w:cs="Times New Roman"/>
          <w:sz w:val="24"/>
          <w:szCs w:val="24"/>
        </w:rPr>
        <w:t xml:space="preserve"> 60% and those are married are 20 respondents </w:t>
      </w:r>
      <w:proofErr w:type="spellStart"/>
      <w:r w:rsidRPr="00593AE3">
        <w:rPr>
          <w:rFonts w:ascii="Times New Roman" w:hAnsi="Times New Roman" w:cs="Times New Roman"/>
          <w:sz w:val="24"/>
          <w:szCs w:val="24"/>
        </w:rPr>
        <w:t>i.e</w:t>
      </w:r>
      <w:proofErr w:type="spellEnd"/>
      <w:r w:rsidRPr="00593AE3">
        <w:rPr>
          <w:rFonts w:ascii="Times New Roman" w:hAnsi="Times New Roman" w:cs="Times New Roman"/>
          <w:sz w:val="24"/>
          <w:szCs w:val="24"/>
        </w:rPr>
        <w:t xml:space="preserve"> 40%.</w:t>
      </w:r>
    </w:p>
    <w:p w:rsidR="0037246B" w:rsidRPr="00DE65A3" w:rsidRDefault="0037246B" w:rsidP="001253B1">
      <w:pPr>
        <w:spacing w:after="0" w:line="360" w:lineRule="auto"/>
        <w:jc w:val="both"/>
        <w:rPr>
          <w:rFonts w:ascii="Times New Roman" w:hAnsi="Times New Roman" w:cs="Times New Roman"/>
          <w:b/>
          <w:sz w:val="24"/>
          <w:szCs w:val="24"/>
        </w:rPr>
      </w:pPr>
      <w:r w:rsidRPr="00DE65A3">
        <w:rPr>
          <w:rFonts w:ascii="Times New Roman" w:hAnsi="Times New Roman" w:cs="Times New Roman"/>
          <w:b/>
          <w:sz w:val="24"/>
          <w:szCs w:val="24"/>
        </w:rPr>
        <w:t>SECTION B: SENSORY EVALUATION DATA ANALYSIS</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The following statistical results are obtained from the analysis of the sensory evaluation data analysis questions as structure in the administered questionnaire:</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TABLE 4.5: APPEARANCE OF UNRIPE PLANTAIN FLOUR</w:t>
      </w:r>
    </w:p>
    <w:tbl>
      <w:tblPr>
        <w:tblStyle w:val="TableGrid"/>
        <w:tblW w:w="0" w:type="auto"/>
        <w:tblLook w:val="04A0" w:firstRow="1" w:lastRow="0" w:firstColumn="1" w:lastColumn="0" w:noHBand="0" w:noVBand="1"/>
      </w:tblPr>
      <w:tblGrid>
        <w:gridCol w:w="1683"/>
        <w:gridCol w:w="3484"/>
        <w:gridCol w:w="2808"/>
      </w:tblGrid>
      <w:tr w:rsidR="0037246B" w:rsidRPr="00593AE3" w:rsidTr="00403A83">
        <w:tc>
          <w:tcPr>
            <w:tcW w:w="1683" w:type="dxa"/>
          </w:tcPr>
          <w:p w:rsidR="0037246B" w:rsidRPr="00593AE3" w:rsidRDefault="0037246B" w:rsidP="008705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 xml:space="preserve">NUMBER OF </w:t>
            </w:r>
            <w:r w:rsidR="00064118">
              <w:rPr>
                <w:rFonts w:ascii="Times New Roman" w:hAnsi="Times New Roman" w:cs="Times New Roman"/>
                <w:sz w:val="24"/>
                <w:szCs w:val="24"/>
              </w:rPr>
              <w:t>RESPONDENTS</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PERCENTAGE%</w:t>
            </w:r>
          </w:p>
        </w:tc>
      </w:tr>
      <w:tr w:rsidR="0037246B" w:rsidRPr="00593AE3" w:rsidTr="00403A83">
        <w:tc>
          <w:tcPr>
            <w:tcW w:w="1683"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20</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40%</w:t>
            </w:r>
          </w:p>
        </w:tc>
      </w:tr>
      <w:tr w:rsidR="0037246B" w:rsidRPr="00593AE3" w:rsidTr="00403A83">
        <w:tc>
          <w:tcPr>
            <w:tcW w:w="1683"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9</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18%</w:t>
            </w:r>
          </w:p>
        </w:tc>
      </w:tr>
      <w:tr w:rsidR="0037246B" w:rsidRPr="00593AE3" w:rsidTr="00403A83">
        <w:tc>
          <w:tcPr>
            <w:tcW w:w="1683"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9</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18%</w:t>
            </w:r>
          </w:p>
        </w:tc>
      </w:tr>
      <w:tr w:rsidR="0037246B" w:rsidRPr="00593AE3" w:rsidTr="00403A83">
        <w:tc>
          <w:tcPr>
            <w:tcW w:w="1683"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4%</w:t>
            </w:r>
          </w:p>
        </w:tc>
      </w:tr>
      <w:tr w:rsidR="0037246B" w:rsidRPr="00593AE3" w:rsidTr="00403A83">
        <w:tc>
          <w:tcPr>
            <w:tcW w:w="1683"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20%</w:t>
            </w:r>
          </w:p>
        </w:tc>
      </w:tr>
      <w:tr w:rsidR="0037246B" w:rsidRPr="00593AE3" w:rsidTr="00403A83">
        <w:tc>
          <w:tcPr>
            <w:tcW w:w="1683"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Total</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50</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100</w:t>
            </w:r>
          </w:p>
        </w:tc>
      </w:tr>
    </w:tbl>
    <w:p w:rsidR="0037246B" w:rsidRPr="00593AE3" w:rsidRDefault="003B6A08" w:rsidP="001253B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 xml:space="preserve">The Table 5 shows that 20 respondents representing 40% rated the appearance of experimental unripe plantain flour as excellent. However, 9 respondents representing 18% are rated the </w:t>
      </w:r>
      <w:r w:rsidRPr="00593AE3">
        <w:rPr>
          <w:rFonts w:ascii="Times New Roman" w:hAnsi="Times New Roman" w:cs="Times New Roman"/>
          <w:sz w:val="24"/>
          <w:szCs w:val="24"/>
        </w:rPr>
        <w:lastRenderedPageBreak/>
        <w:t>appearance as very good, 9 respondents representing 18% rated the appearance as good, 2 respondents representing 4% are rated the appearance as fair while 10 respondents representing 20% of the total sensory evaluators rated the recipe as poor.</w:t>
      </w:r>
    </w:p>
    <w:p w:rsidR="0037246B" w:rsidRPr="00593AE3" w:rsidRDefault="0037246B" w:rsidP="001253B1">
      <w:pPr>
        <w:spacing w:after="0" w:line="360" w:lineRule="auto"/>
        <w:jc w:val="both"/>
        <w:rPr>
          <w:rFonts w:ascii="Times New Roman" w:hAnsi="Times New Roman" w:cs="Times New Roman"/>
          <w:b/>
          <w:sz w:val="24"/>
          <w:szCs w:val="24"/>
        </w:rPr>
      </w:pPr>
      <w:r w:rsidRPr="00593AE3">
        <w:rPr>
          <w:rFonts w:ascii="Times New Roman" w:hAnsi="Times New Roman" w:cs="Times New Roman"/>
          <w:b/>
          <w:sz w:val="24"/>
          <w:szCs w:val="24"/>
        </w:rPr>
        <w:t>TABLE 4.6: FLAVOUR OF UNRIPE PLANTAIN FLOUR</w:t>
      </w:r>
    </w:p>
    <w:tbl>
      <w:tblPr>
        <w:tblStyle w:val="TableGrid"/>
        <w:tblW w:w="9082" w:type="dxa"/>
        <w:tblLook w:val="04A0" w:firstRow="1" w:lastRow="0" w:firstColumn="1" w:lastColumn="0" w:noHBand="0" w:noVBand="1"/>
      </w:tblPr>
      <w:tblGrid>
        <w:gridCol w:w="2790"/>
        <w:gridCol w:w="3484"/>
        <w:gridCol w:w="2808"/>
      </w:tblGrid>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 xml:space="preserve">NUMBER OF </w:t>
            </w:r>
            <w:r w:rsidR="00064118">
              <w:rPr>
                <w:rFonts w:ascii="Times New Roman" w:hAnsi="Times New Roman" w:cs="Times New Roman"/>
                <w:sz w:val="24"/>
                <w:szCs w:val="24"/>
              </w:rPr>
              <w:t>RESPONDENTS</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PERCENTAGE%</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20</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40%</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20%</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12</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24%</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7</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14%</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Total</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50</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100</w:t>
            </w:r>
          </w:p>
        </w:tc>
      </w:tr>
    </w:tbl>
    <w:p w:rsidR="0037246B" w:rsidRPr="00593AE3" w:rsidRDefault="003B6A08" w:rsidP="00125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 xml:space="preserve">The Table 6 shows that 20 respondents representing 40% rated the </w:t>
      </w:r>
      <w:proofErr w:type="spellStart"/>
      <w:r w:rsidRPr="00593AE3">
        <w:rPr>
          <w:rFonts w:ascii="Times New Roman" w:hAnsi="Times New Roman" w:cs="Times New Roman"/>
          <w:sz w:val="24"/>
          <w:szCs w:val="24"/>
        </w:rPr>
        <w:t>flavour</w:t>
      </w:r>
      <w:proofErr w:type="spellEnd"/>
      <w:r w:rsidRPr="00593AE3">
        <w:rPr>
          <w:rFonts w:ascii="Times New Roman" w:hAnsi="Times New Roman" w:cs="Times New Roman"/>
          <w:sz w:val="24"/>
          <w:szCs w:val="24"/>
        </w:rPr>
        <w:t xml:space="preserve"> of experimental unripe plantain flour as excellent. However, 10 respondents representing 20% are rated the </w:t>
      </w:r>
      <w:proofErr w:type="spellStart"/>
      <w:r w:rsidRPr="00593AE3">
        <w:rPr>
          <w:rFonts w:ascii="Times New Roman" w:hAnsi="Times New Roman" w:cs="Times New Roman"/>
          <w:sz w:val="24"/>
          <w:szCs w:val="24"/>
        </w:rPr>
        <w:t>flavour</w:t>
      </w:r>
      <w:proofErr w:type="spellEnd"/>
      <w:r w:rsidRPr="00593AE3">
        <w:rPr>
          <w:rFonts w:ascii="Times New Roman" w:hAnsi="Times New Roman" w:cs="Times New Roman"/>
          <w:sz w:val="24"/>
          <w:szCs w:val="24"/>
        </w:rPr>
        <w:t xml:space="preserve"> as very good, 12 respondents representing 24% rated the </w:t>
      </w:r>
      <w:proofErr w:type="spellStart"/>
      <w:r w:rsidRPr="00593AE3">
        <w:rPr>
          <w:rFonts w:ascii="Times New Roman" w:hAnsi="Times New Roman" w:cs="Times New Roman"/>
          <w:sz w:val="24"/>
          <w:szCs w:val="24"/>
        </w:rPr>
        <w:t>flavour</w:t>
      </w:r>
      <w:proofErr w:type="spellEnd"/>
      <w:r w:rsidRPr="00593AE3">
        <w:rPr>
          <w:rFonts w:ascii="Times New Roman" w:hAnsi="Times New Roman" w:cs="Times New Roman"/>
          <w:sz w:val="24"/>
          <w:szCs w:val="24"/>
        </w:rPr>
        <w:t xml:space="preserve"> as good, 7 respondents representing 14% are rated the </w:t>
      </w:r>
      <w:proofErr w:type="spellStart"/>
      <w:r w:rsidRPr="00593AE3">
        <w:rPr>
          <w:rFonts w:ascii="Times New Roman" w:hAnsi="Times New Roman" w:cs="Times New Roman"/>
          <w:sz w:val="24"/>
          <w:szCs w:val="24"/>
        </w:rPr>
        <w:t>flavour</w:t>
      </w:r>
      <w:proofErr w:type="spellEnd"/>
      <w:r w:rsidRPr="00593AE3">
        <w:rPr>
          <w:rFonts w:ascii="Times New Roman" w:hAnsi="Times New Roman" w:cs="Times New Roman"/>
          <w:sz w:val="24"/>
          <w:szCs w:val="24"/>
        </w:rPr>
        <w:t xml:space="preserve"> as fair while 1 respondents representing 2% of the total sensory evaluators rated the recipe as poor.</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TABLE 4.7: TEXTURE OF UNRIPE PLANTAIN FLOUR</w:t>
      </w:r>
    </w:p>
    <w:tbl>
      <w:tblPr>
        <w:tblStyle w:val="TableGrid"/>
        <w:tblW w:w="9082" w:type="dxa"/>
        <w:tblLook w:val="04A0" w:firstRow="1" w:lastRow="0" w:firstColumn="1" w:lastColumn="0" w:noHBand="0" w:noVBand="1"/>
      </w:tblPr>
      <w:tblGrid>
        <w:gridCol w:w="2790"/>
        <w:gridCol w:w="3484"/>
        <w:gridCol w:w="2808"/>
      </w:tblGrid>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 xml:space="preserve">NUMBER OF </w:t>
            </w:r>
            <w:r w:rsidR="00064118">
              <w:rPr>
                <w:rFonts w:ascii="Times New Roman" w:hAnsi="Times New Roman" w:cs="Times New Roman"/>
                <w:sz w:val="24"/>
                <w:szCs w:val="24"/>
              </w:rPr>
              <w:t>RESPONDENTS</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PERCENTAGE%</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16</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32%</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20%</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13</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26%</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8</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16%</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6%</w:t>
            </w:r>
          </w:p>
        </w:tc>
      </w:tr>
      <w:tr w:rsidR="0037246B" w:rsidRPr="00593AE3" w:rsidTr="00403A83">
        <w:tc>
          <w:tcPr>
            <w:tcW w:w="2790"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Total</w:t>
            </w:r>
          </w:p>
        </w:tc>
        <w:tc>
          <w:tcPr>
            <w:tcW w:w="3484"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50</w:t>
            </w:r>
          </w:p>
        </w:tc>
        <w:tc>
          <w:tcPr>
            <w:tcW w:w="2808" w:type="dxa"/>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100</w:t>
            </w:r>
          </w:p>
        </w:tc>
      </w:tr>
    </w:tbl>
    <w:p w:rsidR="0037246B" w:rsidRPr="00593AE3" w:rsidRDefault="003B6A08" w:rsidP="00125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403A8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The Table 7 shows that 16 respondents representing 32% rated the texture of experimental unripe plantain flour as excellent. However, 10 respondents representing 20% are rated the texture as very good, 9 respondents representing 18% rated the texture as good, 2 respondents representing 4% are rated the texture as fair while 10 respondents representing 20% of the total sensory evaluators rated the recipe as poor.</w:t>
      </w:r>
    </w:p>
    <w:p w:rsidR="00403A83" w:rsidRDefault="00403A83">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37246B" w:rsidRPr="00593AE3" w:rsidRDefault="0037246B" w:rsidP="001253B1">
      <w:pPr>
        <w:spacing w:after="0" w:line="360" w:lineRule="auto"/>
        <w:jc w:val="both"/>
        <w:rPr>
          <w:rFonts w:ascii="Times New Roman" w:hAnsi="Times New Roman" w:cs="Times New Roman"/>
          <w:b/>
          <w:sz w:val="24"/>
          <w:szCs w:val="24"/>
        </w:rPr>
      </w:pPr>
      <w:r w:rsidRPr="00593AE3">
        <w:rPr>
          <w:rFonts w:ascii="Times New Roman" w:hAnsi="Times New Roman" w:cs="Times New Roman"/>
          <w:b/>
          <w:sz w:val="24"/>
          <w:szCs w:val="24"/>
        </w:rPr>
        <w:lastRenderedPageBreak/>
        <w:t>TABLE 4.8: ACCEPTABILITY OF UNRIPE PLANTAIN FLOUR</w:t>
      </w:r>
    </w:p>
    <w:tbl>
      <w:tblPr>
        <w:tblStyle w:val="TableGrid"/>
        <w:tblW w:w="0" w:type="auto"/>
        <w:tblLook w:val="04A0" w:firstRow="1" w:lastRow="0" w:firstColumn="1" w:lastColumn="0" w:noHBand="0" w:noVBand="1"/>
      </w:tblPr>
      <w:tblGrid>
        <w:gridCol w:w="2790"/>
        <w:gridCol w:w="3595"/>
        <w:gridCol w:w="2111"/>
      </w:tblGrid>
      <w:tr w:rsidR="0037246B" w:rsidRPr="00593AE3" w:rsidTr="00064118">
        <w:tc>
          <w:tcPr>
            <w:tcW w:w="2790" w:type="dxa"/>
          </w:tcPr>
          <w:p w:rsidR="0037246B" w:rsidRPr="00593AE3" w:rsidRDefault="0037246B" w:rsidP="001253B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VARIABLES</w:t>
            </w:r>
          </w:p>
        </w:tc>
        <w:tc>
          <w:tcPr>
            <w:tcW w:w="3595"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 xml:space="preserve">NUMBER OF </w:t>
            </w:r>
            <w:r w:rsidR="00064118">
              <w:rPr>
                <w:rFonts w:ascii="Times New Roman" w:hAnsi="Times New Roman" w:cs="Times New Roman"/>
                <w:sz w:val="24"/>
                <w:szCs w:val="24"/>
              </w:rPr>
              <w:t>RESPONDENTS</w:t>
            </w:r>
          </w:p>
        </w:tc>
        <w:tc>
          <w:tcPr>
            <w:tcW w:w="2111"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PERCENTAGE%</w:t>
            </w:r>
          </w:p>
        </w:tc>
      </w:tr>
      <w:tr w:rsidR="0037246B" w:rsidRPr="00593AE3" w:rsidTr="00064118">
        <w:tc>
          <w:tcPr>
            <w:tcW w:w="2790"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3595"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16</w:t>
            </w:r>
          </w:p>
        </w:tc>
        <w:tc>
          <w:tcPr>
            <w:tcW w:w="2111"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32%</w:t>
            </w:r>
          </w:p>
        </w:tc>
      </w:tr>
      <w:tr w:rsidR="0037246B" w:rsidRPr="00593AE3" w:rsidTr="00064118">
        <w:tc>
          <w:tcPr>
            <w:tcW w:w="2790"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3595"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10</w:t>
            </w:r>
          </w:p>
        </w:tc>
        <w:tc>
          <w:tcPr>
            <w:tcW w:w="2111"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20%</w:t>
            </w:r>
          </w:p>
        </w:tc>
      </w:tr>
      <w:tr w:rsidR="0037246B" w:rsidRPr="00593AE3" w:rsidTr="00064118">
        <w:tc>
          <w:tcPr>
            <w:tcW w:w="2790"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3595"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13</w:t>
            </w:r>
          </w:p>
        </w:tc>
        <w:tc>
          <w:tcPr>
            <w:tcW w:w="2111"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26%</w:t>
            </w:r>
          </w:p>
        </w:tc>
      </w:tr>
      <w:tr w:rsidR="0037246B" w:rsidRPr="00593AE3" w:rsidTr="00064118">
        <w:tc>
          <w:tcPr>
            <w:tcW w:w="2790"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3595"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8</w:t>
            </w:r>
          </w:p>
        </w:tc>
        <w:tc>
          <w:tcPr>
            <w:tcW w:w="2111"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16%</w:t>
            </w:r>
          </w:p>
        </w:tc>
      </w:tr>
      <w:tr w:rsidR="0037246B" w:rsidRPr="00593AE3" w:rsidTr="00064118">
        <w:tc>
          <w:tcPr>
            <w:tcW w:w="2790"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3595"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3</w:t>
            </w:r>
          </w:p>
        </w:tc>
        <w:tc>
          <w:tcPr>
            <w:tcW w:w="2111"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6%</w:t>
            </w:r>
          </w:p>
        </w:tc>
      </w:tr>
      <w:tr w:rsidR="0037246B" w:rsidRPr="00593AE3" w:rsidTr="00064118">
        <w:tc>
          <w:tcPr>
            <w:tcW w:w="2790"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Total</w:t>
            </w:r>
          </w:p>
        </w:tc>
        <w:tc>
          <w:tcPr>
            <w:tcW w:w="3595"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50</w:t>
            </w:r>
          </w:p>
        </w:tc>
        <w:tc>
          <w:tcPr>
            <w:tcW w:w="2111" w:type="dxa"/>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100</w:t>
            </w:r>
          </w:p>
        </w:tc>
      </w:tr>
    </w:tbl>
    <w:p w:rsidR="0037246B" w:rsidRPr="00593AE3" w:rsidRDefault="003B6A08" w:rsidP="00125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The Table 8 shows that 16 respondents representing 32% rated the acceptability of experimental unripe plantain flour as excellent. However, 10 respondents representing 20% are rated the acceptability as very good, 9 respondents representing 18% rated the acceptability as good, 2 respondents representing 4% are rated the acceptability as fair while 10 respondents representing 20% of the total sensory evaluators rated the recipe as poor.</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b/>
          <w:sz w:val="24"/>
          <w:szCs w:val="24"/>
        </w:rPr>
        <w:t>Table</w:t>
      </w:r>
      <w:r>
        <w:rPr>
          <w:rFonts w:ascii="Times New Roman" w:hAnsi="Times New Roman" w:cs="Times New Roman"/>
          <w:b/>
          <w:sz w:val="24"/>
          <w:szCs w:val="24"/>
        </w:rPr>
        <w:t xml:space="preserve"> </w:t>
      </w:r>
      <w:r w:rsidRPr="00593AE3">
        <w:rPr>
          <w:rFonts w:ascii="Times New Roman" w:hAnsi="Times New Roman" w:cs="Times New Roman"/>
          <w:b/>
          <w:sz w:val="24"/>
          <w:szCs w:val="24"/>
        </w:rPr>
        <w:t xml:space="preserve">4. 9: Appearance of Unripe plantain Paste </w:t>
      </w:r>
    </w:p>
    <w:tbl>
      <w:tblPr>
        <w:tblW w:w="0" w:type="auto"/>
        <w:tblLook w:val="04A0" w:firstRow="1" w:lastRow="0" w:firstColumn="1" w:lastColumn="0" w:noHBand="0" w:noVBand="1"/>
      </w:tblPr>
      <w:tblGrid>
        <w:gridCol w:w="2309"/>
        <w:gridCol w:w="2777"/>
        <w:gridCol w:w="3238"/>
      </w:tblGrid>
      <w:tr w:rsidR="0037246B" w:rsidRPr="00593AE3" w:rsidTr="00403A83">
        <w:trPr>
          <w:trHeight w:val="274"/>
        </w:trPr>
        <w:tc>
          <w:tcPr>
            <w:tcW w:w="2309" w:type="dxa"/>
            <w:tcBorders>
              <w:top w:val="single" w:sz="4" w:space="0" w:color="auto"/>
              <w:left w:val="single" w:sz="4" w:space="0" w:color="auto"/>
              <w:bottom w:val="single" w:sz="4" w:space="0" w:color="auto"/>
              <w:right w:val="single" w:sz="4" w:space="0" w:color="auto"/>
            </w:tcBorders>
          </w:tcPr>
          <w:p w:rsidR="0037246B" w:rsidRPr="00593AE3" w:rsidRDefault="00403A83"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VARIABLES</w:t>
            </w:r>
          </w:p>
        </w:tc>
        <w:tc>
          <w:tcPr>
            <w:tcW w:w="2777" w:type="dxa"/>
            <w:tcBorders>
              <w:top w:val="single" w:sz="4" w:space="0" w:color="auto"/>
              <w:left w:val="single" w:sz="4" w:space="0" w:color="auto"/>
              <w:bottom w:val="single" w:sz="4" w:space="0" w:color="auto"/>
              <w:right w:val="single" w:sz="4" w:space="0" w:color="auto"/>
            </w:tcBorders>
          </w:tcPr>
          <w:p w:rsidR="0037246B" w:rsidRPr="00593AE3" w:rsidRDefault="00403A83"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NO OF RESPONDENT</w:t>
            </w:r>
          </w:p>
        </w:tc>
        <w:tc>
          <w:tcPr>
            <w:tcW w:w="3238" w:type="dxa"/>
            <w:tcBorders>
              <w:top w:val="single" w:sz="4" w:space="0" w:color="auto"/>
              <w:left w:val="single" w:sz="4" w:space="0" w:color="auto"/>
              <w:bottom w:val="single" w:sz="4" w:space="0" w:color="auto"/>
              <w:right w:val="single" w:sz="4" w:space="0" w:color="auto"/>
            </w:tcBorders>
          </w:tcPr>
          <w:p w:rsidR="0037246B" w:rsidRPr="00593AE3" w:rsidRDefault="00403A83"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PERCENTAGE%</w:t>
            </w:r>
          </w:p>
        </w:tc>
      </w:tr>
      <w:tr w:rsidR="0037246B" w:rsidRPr="00593AE3" w:rsidTr="00403A83">
        <w:trPr>
          <w:trHeight w:val="358"/>
        </w:trPr>
        <w:tc>
          <w:tcPr>
            <w:tcW w:w="2309"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277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32</w:t>
            </w:r>
          </w:p>
        </w:tc>
        <w:tc>
          <w:tcPr>
            <w:tcW w:w="3238"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64%</w:t>
            </w:r>
          </w:p>
        </w:tc>
      </w:tr>
      <w:tr w:rsidR="0037246B" w:rsidRPr="00593AE3" w:rsidTr="00403A83">
        <w:trPr>
          <w:trHeight w:val="347"/>
        </w:trPr>
        <w:tc>
          <w:tcPr>
            <w:tcW w:w="2309"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277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17</w:t>
            </w:r>
          </w:p>
        </w:tc>
        <w:tc>
          <w:tcPr>
            <w:tcW w:w="3238"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34%</w:t>
            </w:r>
          </w:p>
        </w:tc>
      </w:tr>
      <w:tr w:rsidR="0037246B" w:rsidRPr="00593AE3" w:rsidTr="00403A83">
        <w:trPr>
          <w:trHeight w:val="347"/>
        </w:trPr>
        <w:tc>
          <w:tcPr>
            <w:tcW w:w="2309"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277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w:t>
            </w:r>
          </w:p>
        </w:tc>
        <w:tc>
          <w:tcPr>
            <w:tcW w:w="3238"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w:t>
            </w:r>
          </w:p>
        </w:tc>
      </w:tr>
      <w:tr w:rsidR="0037246B" w:rsidRPr="00593AE3" w:rsidTr="00403A83">
        <w:trPr>
          <w:trHeight w:val="358"/>
        </w:trPr>
        <w:tc>
          <w:tcPr>
            <w:tcW w:w="2309"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277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c>
          <w:tcPr>
            <w:tcW w:w="3238"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r>
      <w:tr w:rsidR="0037246B" w:rsidRPr="00593AE3" w:rsidTr="00403A83">
        <w:trPr>
          <w:trHeight w:val="347"/>
        </w:trPr>
        <w:tc>
          <w:tcPr>
            <w:tcW w:w="2309"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277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c>
          <w:tcPr>
            <w:tcW w:w="3238"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r>
      <w:tr w:rsidR="0037246B" w:rsidRPr="00593AE3" w:rsidTr="00403A83">
        <w:trPr>
          <w:trHeight w:val="180"/>
        </w:trPr>
        <w:tc>
          <w:tcPr>
            <w:tcW w:w="2309"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Total</w:t>
            </w:r>
          </w:p>
        </w:tc>
        <w:tc>
          <w:tcPr>
            <w:tcW w:w="277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50</w:t>
            </w:r>
          </w:p>
        </w:tc>
        <w:tc>
          <w:tcPr>
            <w:tcW w:w="3238"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100%</w:t>
            </w:r>
          </w:p>
        </w:tc>
      </w:tr>
    </w:tbl>
    <w:p w:rsidR="0037246B" w:rsidRPr="00593AE3" w:rsidRDefault="003B6A08" w:rsidP="001253B1">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The table 9 above shows that 32 respondents representing 64% agreed that the appearance of the product is excellent, 17 respondents representing 34% agreed that the product is very good, 1 respondents representing 2% agreed that the product is good while no respondents selected either fair or poor.</w:t>
      </w:r>
    </w:p>
    <w:p w:rsidR="00870594" w:rsidRDefault="0087059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b/>
          <w:sz w:val="24"/>
          <w:szCs w:val="24"/>
        </w:rPr>
        <w:lastRenderedPageBreak/>
        <w:t>Table 4.10: Texture of Unripe plantain Paste</w:t>
      </w:r>
    </w:p>
    <w:tbl>
      <w:tblPr>
        <w:tblW w:w="0" w:type="auto"/>
        <w:tblLook w:val="04A0" w:firstRow="1" w:lastRow="0" w:firstColumn="1" w:lastColumn="0" w:noHBand="0" w:noVBand="1"/>
      </w:tblPr>
      <w:tblGrid>
        <w:gridCol w:w="1909"/>
        <w:gridCol w:w="3638"/>
        <w:gridCol w:w="2674"/>
      </w:tblGrid>
      <w:tr w:rsidR="0037246B" w:rsidRPr="00593AE3" w:rsidTr="0037246B">
        <w:trPr>
          <w:trHeight w:val="398"/>
        </w:trPr>
        <w:tc>
          <w:tcPr>
            <w:tcW w:w="1909" w:type="dxa"/>
            <w:tcBorders>
              <w:top w:val="single" w:sz="4" w:space="0" w:color="auto"/>
              <w:left w:val="single" w:sz="4" w:space="0" w:color="auto"/>
              <w:bottom w:val="single" w:sz="4" w:space="0" w:color="auto"/>
              <w:right w:val="single" w:sz="4" w:space="0" w:color="auto"/>
            </w:tcBorders>
          </w:tcPr>
          <w:p w:rsidR="0037246B" w:rsidRPr="00593AE3" w:rsidRDefault="00403A83"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b/>
                <w:sz w:val="24"/>
                <w:szCs w:val="24"/>
              </w:rPr>
              <w:t>VARIABLES</w:t>
            </w:r>
          </w:p>
        </w:tc>
        <w:tc>
          <w:tcPr>
            <w:tcW w:w="3638" w:type="dxa"/>
            <w:tcBorders>
              <w:top w:val="single" w:sz="4" w:space="0" w:color="auto"/>
              <w:left w:val="single" w:sz="4" w:space="0" w:color="auto"/>
              <w:bottom w:val="single" w:sz="4" w:space="0" w:color="auto"/>
              <w:right w:val="single" w:sz="4" w:space="0" w:color="auto"/>
            </w:tcBorders>
          </w:tcPr>
          <w:p w:rsidR="0037246B" w:rsidRPr="00593AE3" w:rsidRDefault="00403A83"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b/>
                <w:sz w:val="24"/>
                <w:szCs w:val="24"/>
              </w:rPr>
              <w:t>NO OF RESPONDENT</w:t>
            </w:r>
          </w:p>
        </w:tc>
        <w:tc>
          <w:tcPr>
            <w:tcW w:w="2674" w:type="dxa"/>
            <w:tcBorders>
              <w:top w:val="single" w:sz="4" w:space="0" w:color="auto"/>
              <w:left w:val="single" w:sz="4" w:space="0" w:color="auto"/>
              <w:bottom w:val="single" w:sz="4" w:space="0" w:color="auto"/>
              <w:right w:val="single" w:sz="4" w:space="0" w:color="auto"/>
            </w:tcBorders>
          </w:tcPr>
          <w:p w:rsidR="0037246B" w:rsidRPr="00593AE3" w:rsidRDefault="00403A83"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b/>
                <w:sz w:val="24"/>
                <w:szCs w:val="24"/>
              </w:rPr>
              <w:t>PERCENTAGE%</w:t>
            </w:r>
          </w:p>
        </w:tc>
      </w:tr>
      <w:tr w:rsidR="0037246B" w:rsidRPr="00593AE3" w:rsidTr="0037246B">
        <w:trPr>
          <w:trHeight w:val="398"/>
        </w:trPr>
        <w:tc>
          <w:tcPr>
            <w:tcW w:w="190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363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13</w:t>
            </w:r>
          </w:p>
        </w:tc>
        <w:tc>
          <w:tcPr>
            <w:tcW w:w="267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26%</w:t>
            </w:r>
          </w:p>
        </w:tc>
      </w:tr>
      <w:tr w:rsidR="0037246B" w:rsidRPr="00593AE3" w:rsidTr="0037246B">
        <w:trPr>
          <w:trHeight w:val="410"/>
        </w:trPr>
        <w:tc>
          <w:tcPr>
            <w:tcW w:w="190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363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28</w:t>
            </w:r>
          </w:p>
        </w:tc>
        <w:tc>
          <w:tcPr>
            <w:tcW w:w="267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56%</w:t>
            </w:r>
          </w:p>
        </w:tc>
      </w:tr>
      <w:tr w:rsidR="0037246B" w:rsidRPr="00593AE3" w:rsidTr="0037246B">
        <w:trPr>
          <w:trHeight w:val="398"/>
        </w:trPr>
        <w:tc>
          <w:tcPr>
            <w:tcW w:w="190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363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9</w:t>
            </w:r>
          </w:p>
        </w:tc>
        <w:tc>
          <w:tcPr>
            <w:tcW w:w="267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18%</w:t>
            </w:r>
          </w:p>
        </w:tc>
      </w:tr>
      <w:tr w:rsidR="0037246B" w:rsidRPr="00593AE3" w:rsidTr="0037246B">
        <w:trPr>
          <w:trHeight w:val="410"/>
        </w:trPr>
        <w:tc>
          <w:tcPr>
            <w:tcW w:w="190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363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c>
          <w:tcPr>
            <w:tcW w:w="267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r>
      <w:tr w:rsidR="0037246B" w:rsidRPr="00593AE3" w:rsidTr="0037246B">
        <w:trPr>
          <w:trHeight w:val="337"/>
        </w:trPr>
        <w:tc>
          <w:tcPr>
            <w:tcW w:w="190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363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c>
          <w:tcPr>
            <w:tcW w:w="267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r>
      <w:tr w:rsidR="0037246B" w:rsidRPr="00593AE3" w:rsidTr="0037246B">
        <w:trPr>
          <w:trHeight w:val="314"/>
        </w:trPr>
        <w:tc>
          <w:tcPr>
            <w:tcW w:w="190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b/>
                <w:sz w:val="24"/>
                <w:szCs w:val="24"/>
              </w:rPr>
              <w:t>Total</w:t>
            </w:r>
          </w:p>
        </w:tc>
        <w:tc>
          <w:tcPr>
            <w:tcW w:w="363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b/>
                <w:sz w:val="24"/>
                <w:szCs w:val="24"/>
              </w:rPr>
              <w:t>50</w:t>
            </w:r>
          </w:p>
        </w:tc>
        <w:tc>
          <w:tcPr>
            <w:tcW w:w="267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360" w:lineRule="auto"/>
              <w:jc w:val="center"/>
              <w:rPr>
                <w:rFonts w:ascii="Times New Roman" w:hAnsi="Times New Roman" w:cs="Times New Roman"/>
                <w:sz w:val="24"/>
                <w:szCs w:val="24"/>
              </w:rPr>
            </w:pPr>
            <w:r w:rsidRPr="00593AE3">
              <w:rPr>
                <w:rFonts w:ascii="Times New Roman" w:hAnsi="Times New Roman" w:cs="Times New Roman"/>
                <w:b/>
                <w:sz w:val="24"/>
                <w:szCs w:val="24"/>
              </w:rPr>
              <w:t>100</w:t>
            </w:r>
          </w:p>
        </w:tc>
      </w:tr>
    </w:tbl>
    <w:p w:rsidR="0037246B" w:rsidRPr="00593AE3" w:rsidRDefault="003B6A08" w:rsidP="001253B1">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The table 10 above shows that 13 respondents representing 26% of the total sensory evaluators rated the texture of the product excellent. However, 28 respondents representing 56% of the total sensory evaluators rated the product very good while 9 respondents representing 18% of the total sensory evaluator rated the product good. While No respondent rated the texture of the product fair or poor.</w:t>
      </w:r>
    </w:p>
    <w:p w:rsidR="0037246B" w:rsidRPr="00593AE3" w:rsidRDefault="0037246B" w:rsidP="00870594">
      <w:pPr>
        <w:spacing w:after="0" w:line="240" w:lineRule="auto"/>
        <w:jc w:val="both"/>
        <w:rPr>
          <w:rFonts w:ascii="Times New Roman" w:hAnsi="Times New Roman" w:cs="Times New Roman"/>
          <w:sz w:val="24"/>
          <w:szCs w:val="24"/>
        </w:rPr>
      </w:pPr>
      <w:r w:rsidRPr="00593AE3">
        <w:rPr>
          <w:rFonts w:ascii="Times New Roman" w:hAnsi="Times New Roman" w:cs="Times New Roman"/>
          <w:b/>
          <w:sz w:val="24"/>
          <w:szCs w:val="24"/>
        </w:rPr>
        <w:t>Table 11: Taste of Unripe plantain Paste</w:t>
      </w:r>
    </w:p>
    <w:tbl>
      <w:tblPr>
        <w:tblW w:w="0" w:type="auto"/>
        <w:tblLook w:val="04A0" w:firstRow="1" w:lastRow="0" w:firstColumn="1" w:lastColumn="0" w:noHBand="0" w:noVBand="1"/>
      </w:tblPr>
      <w:tblGrid>
        <w:gridCol w:w="2119"/>
        <w:gridCol w:w="3980"/>
        <w:gridCol w:w="2963"/>
      </w:tblGrid>
      <w:tr w:rsidR="0037246B" w:rsidRPr="00593AE3" w:rsidTr="00870594">
        <w:trPr>
          <w:trHeight w:val="233"/>
        </w:trPr>
        <w:tc>
          <w:tcPr>
            <w:tcW w:w="2146" w:type="dxa"/>
            <w:tcBorders>
              <w:top w:val="single" w:sz="4" w:space="0" w:color="auto"/>
              <w:left w:val="single" w:sz="4" w:space="0" w:color="auto"/>
              <w:bottom w:val="single" w:sz="4" w:space="0" w:color="auto"/>
              <w:right w:val="single" w:sz="4" w:space="0" w:color="auto"/>
            </w:tcBorders>
          </w:tcPr>
          <w:p w:rsidR="0037246B" w:rsidRPr="00593AE3" w:rsidRDefault="00403A83"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VARIABLES</w:t>
            </w:r>
          </w:p>
        </w:tc>
        <w:tc>
          <w:tcPr>
            <w:tcW w:w="4091" w:type="dxa"/>
            <w:tcBorders>
              <w:top w:val="single" w:sz="4" w:space="0" w:color="auto"/>
              <w:left w:val="single" w:sz="4" w:space="0" w:color="auto"/>
              <w:bottom w:val="single" w:sz="4" w:space="0" w:color="auto"/>
              <w:right w:val="single" w:sz="4" w:space="0" w:color="auto"/>
            </w:tcBorders>
          </w:tcPr>
          <w:p w:rsidR="0037246B" w:rsidRPr="00593AE3" w:rsidRDefault="00403A83"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NO OF RESPONDENT</w:t>
            </w:r>
          </w:p>
        </w:tc>
        <w:tc>
          <w:tcPr>
            <w:tcW w:w="3007" w:type="dxa"/>
            <w:tcBorders>
              <w:top w:val="single" w:sz="4" w:space="0" w:color="auto"/>
              <w:left w:val="single" w:sz="4" w:space="0" w:color="auto"/>
              <w:bottom w:val="single" w:sz="4" w:space="0" w:color="auto"/>
              <w:right w:val="single" w:sz="4" w:space="0" w:color="auto"/>
            </w:tcBorders>
          </w:tcPr>
          <w:p w:rsidR="0037246B" w:rsidRPr="00593AE3" w:rsidRDefault="00403A83"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PERCENTAGE%</w:t>
            </w:r>
          </w:p>
        </w:tc>
      </w:tr>
      <w:tr w:rsidR="0037246B" w:rsidRPr="00593AE3" w:rsidTr="0037246B">
        <w:trPr>
          <w:trHeight w:val="377"/>
        </w:trPr>
        <w:tc>
          <w:tcPr>
            <w:tcW w:w="2146"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4091"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14</w:t>
            </w:r>
          </w:p>
        </w:tc>
        <w:tc>
          <w:tcPr>
            <w:tcW w:w="300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28%</w:t>
            </w:r>
          </w:p>
        </w:tc>
      </w:tr>
      <w:tr w:rsidR="0037246B" w:rsidRPr="00593AE3" w:rsidTr="0037246B">
        <w:trPr>
          <w:trHeight w:val="332"/>
        </w:trPr>
        <w:tc>
          <w:tcPr>
            <w:tcW w:w="2146"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4091"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19</w:t>
            </w:r>
          </w:p>
        </w:tc>
        <w:tc>
          <w:tcPr>
            <w:tcW w:w="300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38%</w:t>
            </w:r>
          </w:p>
        </w:tc>
      </w:tr>
      <w:tr w:rsidR="0037246B" w:rsidRPr="00593AE3" w:rsidTr="0037246B">
        <w:trPr>
          <w:trHeight w:val="368"/>
        </w:trPr>
        <w:tc>
          <w:tcPr>
            <w:tcW w:w="2146"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4091"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16</w:t>
            </w:r>
          </w:p>
        </w:tc>
        <w:tc>
          <w:tcPr>
            <w:tcW w:w="300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32%</w:t>
            </w:r>
          </w:p>
        </w:tc>
      </w:tr>
      <w:tr w:rsidR="0037246B" w:rsidRPr="00593AE3" w:rsidTr="0037246B">
        <w:trPr>
          <w:trHeight w:val="350"/>
        </w:trPr>
        <w:tc>
          <w:tcPr>
            <w:tcW w:w="2146"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4091"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1</w:t>
            </w:r>
          </w:p>
        </w:tc>
        <w:tc>
          <w:tcPr>
            <w:tcW w:w="300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2%</w:t>
            </w:r>
          </w:p>
        </w:tc>
      </w:tr>
      <w:tr w:rsidR="0037246B" w:rsidRPr="00593AE3" w:rsidTr="0037246B">
        <w:trPr>
          <w:trHeight w:val="395"/>
        </w:trPr>
        <w:tc>
          <w:tcPr>
            <w:tcW w:w="2146"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4091"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c>
          <w:tcPr>
            <w:tcW w:w="300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r>
      <w:tr w:rsidR="0037246B" w:rsidRPr="00593AE3" w:rsidTr="00870594">
        <w:trPr>
          <w:trHeight w:val="77"/>
        </w:trPr>
        <w:tc>
          <w:tcPr>
            <w:tcW w:w="2146"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Total</w:t>
            </w:r>
          </w:p>
        </w:tc>
        <w:tc>
          <w:tcPr>
            <w:tcW w:w="4091"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50</w:t>
            </w:r>
          </w:p>
        </w:tc>
        <w:tc>
          <w:tcPr>
            <w:tcW w:w="3007" w:type="dxa"/>
            <w:tcBorders>
              <w:top w:val="single" w:sz="4" w:space="0" w:color="auto"/>
              <w:left w:val="single" w:sz="4" w:space="0" w:color="auto"/>
              <w:bottom w:val="single" w:sz="4" w:space="0" w:color="auto"/>
              <w:right w:val="single" w:sz="4" w:space="0" w:color="auto"/>
            </w:tcBorders>
          </w:tcPr>
          <w:p w:rsidR="0037246B" w:rsidRPr="00593AE3" w:rsidRDefault="0037246B" w:rsidP="00870594">
            <w:pPr>
              <w:spacing w:after="0" w:line="240" w:lineRule="auto"/>
              <w:jc w:val="center"/>
              <w:rPr>
                <w:rFonts w:ascii="Times New Roman" w:hAnsi="Times New Roman" w:cs="Times New Roman"/>
                <w:sz w:val="24"/>
                <w:szCs w:val="24"/>
              </w:rPr>
            </w:pPr>
            <w:r w:rsidRPr="00593AE3">
              <w:rPr>
                <w:rFonts w:ascii="Times New Roman" w:hAnsi="Times New Roman" w:cs="Times New Roman"/>
                <w:b/>
                <w:sz w:val="24"/>
                <w:szCs w:val="24"/>
              </w:rPr>
              <w:t>100%</w:t>
            </w:r>
          </w:p>
        </w:tc>
      </w:tr>
    </w:tbl>
    <w:p w:rsidR="0037246B" w:rsidRPr="00593AE3" w:rsidRDefault="003B6A08" w:rsidP="00870594">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Source: Field Survey, 2025</w:t>
      </w:r>
    </w:p>
    <w:p w:rsidR="0037246B" w:rsidRPr="00593AE3" w:rsidRDefault="0037246B" w:rsidP="001253B1">
      <w:pPr>
        <w:spacing w:after="0" w:line="276" w:lineRule="auto"/>
        <w:jc w:val="both"/>
        <w:rPr>
          <w:rFonts w:ascii="Times New Roman" w:hAnsi="Times New Roman" w:cs="Times New Roman"/>
          <w:sz w:val="24"/>
          <w:szCs w:val="24"/>
        </w:rPr>
      </w:pPr>
      <w:r w:rsidRPr="00593AE3">
        <w:rPr>
          <w:rFonts w:ascii="Times New Roman" w:hAnsi="Times New Roman" w:cs="Times New Roman"/>
          <w:sz w:val="24"/>
          <w:szCs w:val="24"/>
        </w:rPr>
        <w:t>The table 11 above shows that 14 respondents representing 28% of the total sensory evaluator rated the taste of the product excellent. However, 19 respondents representing 38% of the total sensory evaluators rated the product very good and 16 respondents representing 32% of the total sensory evaluator rated the product good while 1 respondents representing 2% of the total sensory evaluator rated the product fair. No respondent rated the taste of the product poor.</w:t>
      </w:r>
    </w:p>
    <w:p w:rsidR="003B6A08" w:rsidRDefault="003B6A08" w:rsidP="001253B1">
      <w:pPr>
        <w:spacing w:after="0" w:line="360" w:lineRule="auto"/>
        <w:jc w:val="both"/>
        <w:rPr>
          <w:rFonts w:ascii="Times New Roman" w:hAnsi="Times New Roman" w:cs="Times New Roman"/>
          <w:b/>
          <w:sz w:val="24"/>
          <w:szCs w:val="24"/>
        </w:rPr>
      </w:pPr>
    </w:p>
    <w:p w:rsidR="003B6A08" w:rsidRDefault="003B6A08" w:rsidP="001253B1">
      <w:pPr>
        <w:spacing w:after="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b/>
          <w:sz w:val="24"/>
          <w:szCs w:val="24"/>
        </w:rPr>
        <w:lastRenderedPageBreak/>
        <w:t xml:space="preserve">Table 12: </w:t>
      </w:r>
      <w:proofErr w:type="spellStart"/>
      <w:r w:rsidRPr="00593AE3">
        <w:rPr>
          <w:rFonts w:ascii="Times New Roman" w:hAnsi="Times New Roman" w:cs="Times New Roman"/>
          <w:b/>
          <w:sz w:val="24"/>
          <w:szCs w:val="24"/>
        </w:rPr>
        <w:t>Flavour</w:t>
      </w:r>
      <w:proofErr w:type="spellEnd"/>
      <w:r w:rsidRPr="00593AE3">
        <w:rPr>
          <w:rFonts w:ascii="Times New Roman" w:hAnsi="Times New Roman" w:cs="Times New Roman"/>
          <w:b/>
          <w:sz w:val="24"/>
          <w:szCs w:val="24"/>
        </w:rPr>
        <w:t xml:space="preserve"> of Unripe plantain Paste</w:t>
      </w:r>
    </w:p>
    <w:tbl>
      <w:tblPr>
        <w:tblW w:w="0" w:type="auto"/>
        <w:tblLook w:val="04A0" w:firstRow="1" w:lastRow="0" w:firstColumn="1" w:lastColumn="0" w:noHBand="0" w:noVBand="1"/>
      </w:tblPr>
      <w:tblGrid>
        <w:gridCol w:w="2061"/>
        <w:gridCol w:w="3929"/>
        <w:gridCol w:w="2888"/>
      </w:tblGrid>
      <w:tr w:rsidR="0037246B" w:rsidRPr="00593AE3" w:rsidTr="00403A83">
        <w:trPr>
          <w:trHeight w:val="339"/>
        </w:trPr>
        <w:tc>
          <w:tcPr>
            <w:tcW w:w="2061" w:type="dxa"/>
            <w:tcBorders>
              <w:top w:val="single" w:sz="4" w:space="0" w:color="auto"/>
              <w:left w:val="single" w:sz="4" w:space="0" w:color="auto"/>
              <w:bottom w:val="single" w:sz="4" w:space="0" w:color="auto"/>
              <w:right w:val="single" w:sz="4" w:space="0" w:color="auto"/>
            </w:tcBorders>
          </w:tcPr>
          <w:p w:rsidR="0037246B" w:rsidRPr="00593AE3" w:rsidRDefault="00403A83"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VARIABLES</w:t>
            </w:r>
          </w:p>
        </w:tc>
        <w:tc>
          <w:tcPr>
            <w:tcW w:w="3929" w:type="dxa"/>
            <w:tcBorders>
              <w:top w:val="single" w:sz="4" w:space="0" w:color="auto"/>
              <w:left w:val="single" w:sz="4" w:space="0" w:color="auto"/>
              <w:bottom w:val="single" w:sz="4" w:space="0" w:color="auto"/>
              <w:right w:val="single" w:sz="4" w:space="0" w:color="auto"/>
            </w:tcBorders>
          </w:tcPr>
          <w:p w:rsidR="0037246B" w:rsidRPr="00593AE3" w:rsidRDefault="00403A83"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NO. OF RESPONDENT</w:t>
            </w:r>
          </w:p>
        </w:tc>
        <w:tc>
          <w:tcPr>
            <w:tcW w:w="2888" w:type="dxa"/>
            <w:tcBorders>
              <w:top w:val="single" w:sz="4" w:space="0" w:color="auto"/>
              <w:left w:val="single" w:sz="4" w:space="0" w:color="auto"/>
              <w:bottom w:val="single" w:sz="4" w:space="0" w:color="auto"/>
              <w:right w:val="single" w:sz="4" w:space="0" w:color="auto"/>
            </w:tcBorders>
          </w:tcPr>
          <w:p w:rsidR="0037246B" w:rsidRPr="00593AE3" w:rsidRDefault="00403A83"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PERCENTAGE%</w:t>
            </w:r>
          </w:p>
        </w:tc>
      </w:tr>
      <w:tr w:rsidR="0037246B" w:rsidRPr="00593AE3" w:rsidTr="00403A83">
        <w:trPr>
          <w:trHeight w:val="339"/>
        </w:trPr>
        <w:tc>
          <w:tcPr>
            <w:tcW w:w="2061"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392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17</w:t>
            </w:r>
          </w:p>
        </w:tc>
        <w:tc>
          <w:tcPr>
            <w:tcW w:w="288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34%</w:t>
            </w:r>
          </w:p>
        </w:tc>
      </w:tr>
      <w:tr w:rsidR="0037246B" w:rsidRPr="00593AE3" w:rsidTr="00403A83">
        <w:trPr>
          <w:trHeight w:val="323"/>
        </w:trPr>
        <w:tc>
          <w:tcPr>
            <w:tcW w:w="2061"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392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19</w:t>
            </w:r>
          </w:p>
        </w:tc>
        <w:tc>
          <w:tcPr>
            <w:tcW w:w="288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38%</w:t>
            </w:r>
          </w:p>
        </w:tc>
      </w:tr>
      <w:tr w:rsidR="0037246B" w:rsidRPr="00593AE3" w:rsidTr="00403A83">
        <w:trPr>
          <w:trHeight w:val="339"/>
        </w:trPr>
        <w:tc>
          <w:tcPr>
            <w:tcW w:w="2061"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392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13</w:t>
            </w:r>
          </w:p>
        </w:tc>
        <w:tc>
          <w:tcPr>
            <w:tcW w:w="288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26%</w:t>
            </w:r>
          </w:p>
        </w:tc>
      </w:tr>
      <w:tr w:rsidR="0037246B" w:rsidRPr="00593AE3" w:rsidTr="00403A83">
        <w:trPr>
          <w:trHeight w:val="339"/>
        </w:trPr>
        <w:tc>
          <w:tcPr>
            <w:tcW w:w="2061"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392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2%</w:t>
            </w:r>
          </w:p>
        </w:tc>
      </w:tr>
      <w:tr w:rsidR="0037246B" w:rsidRPr="00593AE3" w:rsidTr="00403A83">
        <w:trPr>
          <w:trHeight w:val="339"/>
        </w:trPr>
        <w:tc>
          <w:tcPr>
            <w:tcW w:w="2061"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392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c>
          <w:tcPr>
            <w:tcW w:w="288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r>
      <w:tr w:rsidR="0037246B" w:rsidRPr="00593AE3" w:rsidTr="00403A83">
        <w:trPr>
          <w:trHeight w:val="323"/>
        </w:trPr>
        <w:tc>
          <w:tcPr>
            <w:tcW w:w="2061"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Total</w:t>
            </w:r>
          </w:p>
        </w:tc>
        <w:tc>
          <w:tcPr>
            <w:tcW w:w="3929"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50</w:t>
            </w:r>
          </w:p>
        </w:tc>
        <w:tc>
          <w:tcPr>
            <w:tcW w:w="2888"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100%</w:t>
            </w:r>
          </w:p>
        </w:tc>
      </w:tr>
    </w:tbl>
    <w:p w:rsidR="0037246B" w:rsidRPr="00593AE3" w:rsidRDefault="003B6A08" w:rsidP="001253B1">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rsidR="0037246B" w:rsidRPr="00593AE3" w:rsidRDefault="0037246B" w:rsidP="001253B1">
      <w:pPr>
        <w:spacing w:after="0" w:line="360" w:lineRule="auto"/>
        <w:jc w:val="both"/>
        <w:rPr>
          <w:rFonts w:ascii="Times New Roman" w:hAnsi="Times New Roman" w:cs="Times New Roman"/>
          <w:sz w:val="24"/>
          <w:szCs w:val="24"/>
        </w:rPr>
      </w:pPr>
      <w:r w:rsidRPr="00593AE3">
        <w:rPr>
          <w:rFonts w:ascii="Times New Roman" w:hAnsi="Times New Roman" w:cs="Times New Roman"/>
          <w:sz w:val="24"/>
          <w:szCs w:val="24"/>
        </w:rPr>
        <w:t xml:space="preserve">The table 12 above shows that 17 respondents representing 34% of the total sensory evaluator rated the </w:t>
      </w:r>
      <w:proofErr w:type="spellStart"/>
      <w:r w:rsidRPr="00593AE3">
        <w:rPr>
          <w:rFonts w:ascii="Times New Roman" w:hAnsi="Times New Roman" w:cs="Times New Roman"/>
          <w:sz w:val="24"/>
          <w:szCs w:val="24"/>
        </w:rPr>
        <w:t>Flavour</w:t>
      </w:r>
      <w:proofErr w:type="spellEnd"/>
      <w:r w:rsidRPr="00593AE3">
        <w:rPr>
          <w:rFonts w:ascii="Times New Roman" w:hAnsi="Times New Roman" w:cs="Times New Roman"/>
          <w:sz w:val="24"/>
          <w:szCs w:val="24"/>
        </w:rPr>
        <w:t xml:space="preserve"> of the product excellent. However, 19 respondents representing 38% of the total sensory evaluators rated the product very good. While 13 respondent representing 26% of the total sensory evaluator rated the product good. Also, 1 respondents representing 2% of the total sensory evaluator rated the product fair. While No respondent rated the Smell of the product poor.</w:t>
      </w:r>
    </w:p>
    <w:p w:rsidR="0037246B" w:rsidRPr="00593AE3" w:rsidRDefault="0037246B" w:rsidP="001253B1">
      <w:pPr>
        <w:spacing w:after="0" w:line="276" w:lineRule="auto"/>
        <w:jc w:val="both"/>
        <w:rPr>
          <w:rFonts w:ascii="Times New Roman" w:hAnsi="Times New Roman" w:cs="Times New Roman"/>
          <w:sz w:val="24"/>
          <w:szCs w:val="24"/>
        </w:rPr>
      </w:pPr>
      <w:r w:rsidRPr="00593AE3">
        <w:rPr>
          <w:rFonts w:ascii="Times New Roman" w:hAnsi="Times New Roman" w:cs="Times New Roman"/>
          <w:b/>
          <w:sz w:val="24"/>
          <w:szCs w:val="24"/>
        </w:rPr>
        <w:t>Table 13: Acceptability of Unripe plantain Paste</w:t>
      </w:r>
    </w:p>
    <w:tbl>
      <w:tblPr>
        <w:tblW w:w="0" w:type="auto"/>
        <w:tblLook w:val="04A0" w:firstRow="1" w:lastRow="0" w:firstColumn="1" w:lastColumn="0" w:noHBand="0" w:noVBand="1"/>
      </w:tblPr>
      <w:tblGrid>
        <w:gridCol w:w="1734"/>
        <w:gridCol w:w="3306"/>
        <w:gridCol w:w="2430"/>
      </w:tblGrid>
      <w:tr w:rsidR="0037246B" w:rsidRPr="00593AE3" w:rsidTr="0037246B">
        <w:tc>
          <w:tcPr>
            <w:tcW w:w="173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FA1B8A">
              <w:rPr>
                <w:rFonts w:ascii="Times New Roman" w:hAnsi="Times New Roman" w:cs="Times New Roman"/>
                <w:b/>
                <w:sz w:val="24"/>
                <w:szCs w:val="24"/>
              </w:rPr>
              <w:t>Variables</w:t>
            </w:r>
          </w:p>
        </w:tc>
        <w:tc>
          <w:tcPr>
            <w:tcW w:w="3306"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No. Of respondent</w:t>
            </w:r>
          </w:p>
        </w:tc>
        <w:tc>
          <w:tcPr>
            <w:tcW w:w="2430"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Percentage%</w:t>
            </w:r>
          </w:p>
        </w:tc>
      </w:tr>
      <w:tr w:rsidR="0037246B" w:rsidRPr="00593AE3" w:rsidTr="0037246B">
        <w:tc>
          <w:tcPr>
            <w:tcW w:w="173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Excellent</w:t>
            </w:r>
          </w:p>
        </w:tc>
        <w:tc>
          <w:tcPr>
            <w:tcW w:w="3306"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15</w:t>
            </w:r>
          </w:p>
        </w:tc>
        <w:tc>
          <w:tcPr>
            <w:tcW w:w="2430"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30%</w:t>
            </w:r>
          </w:p>
        </w:tc>
      </w:tr>
      <w:tr w:rsidR="0037246B" w:rsidRPr="00593AE3" w:rsidTr="0037246B">
        <w:tc>
          <w:tcPr>
            <w:tcW w:w="173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Very Good</w:t>
            </w:r>
          </w:p>
        </w:tc>
        <w:tc>
          <w:tcPr>
            <w:tcW w:w="3306"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16</w:t>
            </w:r>
          </w:p>
        </w:tc>
        <w:tc>
          <w:tcPr>
            <w:tcW w:w="2430"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32%</w:t>
            </w:r>
          </w:p>
        </w:tc>
      </w:tr>
      <w:tr w:rsidR="0037246B" w:rsidRPr="00593AE3" w:rsidTr="0037246B">
        <w:tc>
          <w:tcPr>
            <w:tcW w:w="173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Good</w:t>
            </w:r>
          </w:p>
        </w:tc>
        <w:tc>
          <w:tcPr>
            <w:tcW w:w="3306"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19</w:t>
            </w:r>
          </w:p>
        </w:tc>
        <w:tc>
          <w:tcPr>
            <w:tcW w:w="2430"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38%</w:t>
            </w:r>
          </w:p>
        </w:tc>
      </w:tr>
      <w:tr w:rsidR="0037246B" w:rsidRPr="00593AE3" w:rsidTr="0037246B">
        <w:tc>
          <w:tcPr>
            <w:tcW w:w="173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Fair</w:t>
            </w:r>
          </w:p>
        </w:tc>
        <w:tc>
          <w:tcPr>
            <w:tcW w:w="3306"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c>
          <w:tcPr>
            <w:tcW w:w="2430"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r>
      <w:tr w:rsidR="0037246B" w:rsidRPr="00593AE3" w:rsidTr="0037246B">
        <w:tc>
          <w:tcPr>
            <w:tcW w:w="173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Poor</w:t>
            </w:r>
          </w:p>
        </w:tc>
        <w:tc>
          <w:tcPr>
            <w:tcW w:w="3306"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c>
          <w:tcPr>
            <w:tcW w:w="2430"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sz w:val="24"/>
                <w:szCs w:val="24"/>
              </w:rPr>
              <w:t>0%</w:t>
            </w:r>
          </w:p>
        </w:tc>
      </w:tr>
      <w:tr w:rsidR="0037246B" w:rsidRPr="00593AE3" w:rsidTr="0037246B">
        <w:tc>
          <w:tcPr>
            <w:tcW w:w="1734"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Total</w:t>
            </w:r>
          </w:p>
        </w:tc>
        <w:tc>
          <w:tcPr>
            <w:tcW w:w="3306"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50</w:t>
            </w:r>
          </w:p>
        </w:tc>
        <w:tc>
          <w:tcPr>
            <w:tcW w:w="2430" w:type="dxa"/>
            <w:tcBorders>
              <w:top w:val="single" w:sz="4" w:space="0" w:color="auto"/>
              <w:left w:val="single" w:sz="4" w:space="0" w:color="auto"/>
              <w:bottom w:val="single" w:sz="4" w:space="0" w:color="auto"/>
              <w:right w:val="single" w:sz="4" w:space="0" w:color="auto"/>
            </w:tcBorders>
          </w:tcPr>
          <w:p w:rsidR="0037246B" w:rsidRPr="00593AE3" w:rsidRDefault="0037246B" w:rsidP="001253B1">
            <w:pPr>
              <w:spacing w:after="0" w:line="276" w:lineRule="auto"/>
              <w:jc w:val="center"/>
              <w:rPr>
                <w:rFonts w:ascii="Times New Roman" w:hAnsi="Times New Roman" w:cs="Times New Roman"/>
                <w:sz w:val="24"/>
                <w:szCs w:val="24"/>
              </w:rPr>
            </w:pPr>
            <w:r w:rsidRPr="00593AE3">
              <w:rPr>
                <w:rFonts w:ascii="Times New Roman" w:hAnsi="Times New Roman" w:cs="Times New Roman"/>
                <w:b/>
                <w:sz w:val="24"/>
                <w:szCs w:val="24"/>
              </w:rPr>
              <w:t>100%</w:t>
            </w:r>
          </w:p>
        </w:tc>
      </w:tr>
    </w:tbl>
    <w:p w:rsidR="0037246B" w:rsidRPr="00593AE3" w:rsidRDefault="003B6A08" w:rsidP="001253B1">
      <w:pPr>
        <w:spacing w:after="0" w:line="276" w:lineRule="auto"/>
        <w:jc w:val="both"/>
        <w:rPr>
          <w:rFonts w:ascii="Times New Roman" w:hAnsi="Times New Roman" w:cs="Times New Roman"/>
          <w:sz w:val="24"/>
          <w:szCs w:val="24"/>
        </w:rPr>
      </w:pPr>
      <w:r>
        <w:rPr>
          <w:rFonts w:ascii="Times New Roman" w:hAnsi="Times New Roman" w:cs="Times New Roman"/>
          <w:b/>
          <w:i/>
          <w:sz w:val="24"/>
          <w:szCs w:val="24"/>
        </w:rPr>
        <w:t>Source: Field Survey, 2025</w:t>
      </w:r>
    </w:p>
    <w:p w:rsidR="0037246B" w:rsidRDefault="0037246B" w:rsidP="001253B1">
      <w:pPr>
        <w:spacing w:after="0" w:line="360" w:lineRule="auto"/>
        <w:jc w:val="both"/>
        <w:rPr>
          <w:rFonts w:ascii="Times New Roman" w:hAnsi="Times New Roman" w:cs="Times New Roman"/>
          <w:b/>
          <w:sz w:val="24"/>
          <w:szCs w:val="24"/>
        </w:rPr>
      </w:pPr>
      <w:r w:rsidRPr="00593AE3">
        <w:rPr>
          <w:rFonts w:ascii="Times New Roman" w:hAnsi="Times New Roman" w:cs="Times New Roman"/>
          <w:sz w:val="24"/>
          <w:szCs w:val="24"/>
        </w:rPr>
        <w:t>The table 13 above shows that 15 respondents representing 30% of the total sensory evaluator rated the acceptability of the product excellent. However, 16 respondents representing 32% of the total sensory evaluators rated the product very good, 19 respondent representing 38% of the total sensory evaluator rated the product good. While No respondent rated the acceptability of the product poor or fair.</w:t>
      </w:r>
    </w:p>
    <w:p w:rsidR="003B6A08" w:rsidRDefault="003B6A08" w:rsidP="001253B1">
      <w:pPr>
        <w:spacing w:after="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37246B" w:rsidRPr="00427605" w:rsidRDefault="0037246B" w:rsidP="001253B1">
      <w:pPr>
        <w:spacing w:after="0" w:line="360" w:lineRule="auto"/>
        <w:jc w:val="center"/>
        <w:rPr>
          <w:rFonts w:ascii="Times New Roman" w:hAnsi="Times New Roman" w:cs="Times New Roman"/>
          <w:b/>
          <w:sz w:val="24"/>
          <w:szCs w:val="24"/>
        </w:rPr>
      </w:pPr>
      <w:r w:rsidRPr="00427605">
        <w:rPr>
          <w:rFonts w:ascii="Times New Roman" w:hAnsi="Times New Roman" w:cs="Times New Roman"/>
          <w:b/>
          <w:sz w:val="24"/>
          <w:szCs w:val="24"/>
        </w:rPr>
        <w:lastRenderedPageBreak/>
        <w:t>CHAPTER FIVE</w:t>
      </w:r>
    </w:p>
    <w:p w:rsidR="0037246B" w:rsidRPr="00593AE3" w:rsidRDefault="0037246B" w:rsidP="001253B1">
      <w:pPr>
        <w:spacing w:after="0" w:line="360" w:lineRule="auto"/>
        <w:jc w:val="center"/>
        <w:rPr>
          <w:rFonts w:ascii="Times New Roman" w:hAnsi="Times New Roman" w:cs="Times New Roman"/>
          <w:b/>
          <w:sz w:val="24"/>
          <w:szCs w:val="24"/>
        </w:rPr>
      </w:pPr>
      <w:r w:rsidRPr="00593AE3">
        <w:rPr>
          <w:rFonts w:ascii="Times New Roman" w:hAnsi="Times New Roman" w:cs="Times New Roman"/>
          <w:b/>
          <w:color w:val="343541"/>
          <w:sz w:val="24"/>
          <w:szCs w:val="24"/>
        </w:rPr>
        <w:t>SUMMARY, CONCLUSION AND RECOMMENDATIONS</w:t>
      </w:r>
    </w:p>
    <w:p w:rsidR="0037246B" w:rsidRPr="00593AE3" w:rsidRDefault="0037246B" w:rsidP="001253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593AE3">
        <w:rPr>
          <w:rFonts w:ascii="Times New Roman" w:hAnsi="Times New Roman" w:cs="Times New Roman"/>
          <w:b/>
          <w:sz w:val="24"/>
          <w:szCs w:val="24"/>
        </w:rPr>
        <w:t>SUMMARY</w:t>
      </w:r>
    </w:p>
    <w:p w:rsidR="0037246B" w:rsidRDefault="0037246B" w:rsidP="001253B1">
      <w:pPr>
        <w:spacing w:after="0" w:line="360" w:lineRule="auto"/>
        <w:ind w:firstLine="720"/>
        <w:jc w:val="both"/>
        <w:rPr>
          <w:rFonts w:ascii="Times New Roman" w:hAnsi="Times New Roman" w:cs="Times New Roman"/>
          <w:sz w:val="24"/>
          <w:szCs w:val="24"/>
        </w:rPr>
      </w:pPr>
      <w:r w:rsidRPr="00427605">
        <w:rPr>
          <w:rFonts w:ascii="Times New Roman" w:hAnsi="Times New Roman" w:cs="Times New Roman"/>
          <w:sz w:val="24"/>
          <w:szCs w:val="24"/>
        </w:rPr>
        <w:t>Swallow is a popular staple food in many African countries, often made from starchy ingredients like cassava, yam, or plantain. This summary discusses the utilization of unripe plantain in the production of swallow, highlighting its nutritional benefits, economic advantages, and environmental sustainability. The research suggests that incorporating unripe plantain into swallow recipes can be a nutritious and cost-effective option, with the potential to address food security issues and reduce environmental impacts. However, successful implementation depends on awareness, acceptance, and proper processing techniques.</w:t>
      </w:r>
    </w:p>
    <w:p w:rsidR="0037246B" w:rsidRPr="00427605" w:rsidRDefault="0037246B" w:rsidP="001253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427605">
        <w:rPr>
          <w:rFonts w:ascii="Times New Roman" w:hAnsi="Times New Roman" w:cs="Times New Roman"/>
          <w:b/>
          <w:sz w:val="24"/>
          <w:szCs w:val="24"/>
        </w:rPr>
        <w:t>CONCLUSIO</w:t>
      </w:r>
      <w:r>
        <w:rPr>
          <w:rFonts w:ascii="Times New Roman" w:hAnsi="Times New Roman" w:cs="Times New Roman"/>
          <w:b/>
          <w:sz w:val="24"/>
          <w:szCs w:val="24"/>
        </w:rPr>
        <w:t>N</w:t>
      </w:r>
    </w:p>
    <w:p w:rsidR="0037246B" w:rsidRPr="00B74AF5" w:rsidRDefault="0037246B" w:rsidP="001253B1">
      <w:pPr>
        <w:spacing w:after="0" w:line="360" w:lineRule="auto"/>
        <w:ind w:firstLine="720"/>
        <w:jc w:val="both"/>
        <w:rPr>
          <w:rFonts w:ascii="Times New Roman" w:hAnsi="Times New Roman" w:cs="Times New Roman"/>
          <w:sz w:val="24"/>
          <w:szCs w:val="24"/>
        </w:rPr>
      </w:pPr>
      <w:r w:rsidRPr="00B74AF5">
        <w:rPr>
          <w:rFonts w:ascii="Times New Roman" w:hAnsi="Times New Roman" w:cs="Times New Roman"/>
          <w:sz w:val="24"/>
          <w:szCs w:val="24"/>
        </w:rPr>
        <w:t>The utilization of unripe plantain in the production of swallow presents a promising opportunity to improve the nutritional quality of this staple food while catering to the needs of health-conscious consumers. Its high fiber content, nutritional value, and gluten-free nature make it a viable choice. However, there are challenges related to processing complexity and consumer preferences that need to be addressed. With the right marketing strategies and consumer education, unripe plantain swallows have the potential to become a popular and nutritious alternative in the African food industry.</w:t>
      </w:r>
    </w:p>
    <w:p w:rsidR="0037246B" w:rsidRPr="00427605" w:rsidRDefault="0037246B" w:rsidP="001253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37246B" w:rsidRPr="00B74AF5" w:rsidRDefault="0037246B" w:rsidP="001253B1">
      <w:pPr>
        <w:numPr>
          <w:ilvl w:val="0"/>
          <w:numId w:val="18"/>
        </w:numPr>
        <w:spacing w:after="0" w:line="360" w:lineRule="auto"/>
        <w:jc w:val="both"/>
        <w:rPr>
          <w:rFonts w:ascii="Times New Roman" w:hAnsi="Times New Roman" w:cs="Times New Roman"/>
          <w:sz w:val="24"/>
          <w:szCs w:val="24"/>
        </w:rPr>
      </w:pPr>
      <w:r w:rsidRPr="00B74AF5">
        <w:rPr>
          <w:rFonts w:ascii="Times New Roman" w:hAnsi="Times New Roman" w:cs="Times New Roman"/>
          <w:sz w:val="24"/>
          <w:szCs w:val="24"/>
        </w:rPr>
        <w:t>Research and Development: Invest in research and development to improve processing methods and reduce the complexity of preparing unripe plantain for swallow production. This can make it more accessible to a wider range of consumers.</w:t>
      </w:r>
    </w:p>
    <w:p w:rsidR="0037246B" w:rsidRPr="00B74AF5" w:rsidRDefault="0037246B" w:rsidP="001253B1">
      <w:pPr>
        <w:numPr>
          <w:ilvl w:val="0"/>
          <w:numId w:val="18"/>
        </w:numPr>
        <w:spacing w:after="0" w:line="360" w:lineRule="auto"/>
        <w:jc w:val="both"/>
        <w:rPr>
          <w:rFonts w:ascii="Times New Roman" w:hAnsi="Times New Roman" w:cs="Times New Roman"/>
          <w:sz w:val="24"/>
          <w:szCs w:val="24"/>
        </w:rPr>
      </w:pPr>
      <w:r w:rsidRPr="00B74AF5">
        <w:rPr>
          <w:rFonts w:ascii="Times New Roman" w:hAnsi="Times New Roman" w:cs="Times New Roman"/>
          <w:sz w:val="24"/>
          <w:szCs w:val="24"/>
        </w:rPr>
        <w:t>Consumer Education: Conduct awareness campaigns and educational programs to inform consumers about the nutritional benefits of unripe plantain swallows and how to incorporate them into their diets.</w:t>
      </w:r>
    </w:p>
    <w:p w:rsidR="0037246B" w:rsidRPr="00B74AF5" w:rsidRDefault="0037246B" w:rsidP="001253B1">
      <w:pPr>
        <w:numPr>
          <w:ilvl w:val="0"/>
          <w:numId w:val="18"/>
        </w:numPr>
        <w:spacing w:after="0" w:line="360" w:lineRule="auto"/>
        <w:jc w:val="both"/>
        <w:rPr>
          <w:rFonts w:ascii="Times New Roman" w:hAnsi="Times New Roman" w:cs="Times New Roman"/>
          <w:sz w:val="24"/>
          <w:szCs w:val="24"/>
        </w:rPr>
      </w:pPr>
      <w:r w:rsidRPr="00B74AF5">
        <w:rPr>
          <w:rFonts w:ascii="Times New Roman" w:hAnsi="Times New Roman" w:cs="Times New Roman"/>
          <w:sz w:val="24"/>
          <w:szCs w:val="24"/>
        </w:rPr>
        <w:t>Culinary Innovation: Encourage culinary innovation and the development of recipes that showcase the versatility of unripe plantain swallows in various traditional and modern dishes.</w:t>
      </w:r>
    </w:p>
    <w:p w:rsidR="0037246B" w:rsidRDefault="0037246B" w:rsidP="001253B1">
      <w:pPr>
        <w:numPr>
          <w:ilvl w:val="0"/>
          <w:numId w:val="18"/>
        </w:numPr>
        <w:spacing w:after="0" w:line="360" w:lineRule="auto"/>
        <w:jc w:val="both"/>
        <w:rPr>
          <w:rFonts w:ascii="Times New Roman" w:hAnsi="Times New Roman" w:cs="Times New Roman"/>
          <w:sz w:val="24"/>
          <w:szCs w:val="24"/>
        </w:rPr>
      </w:pPr>
      <w:r w:rsidRPr="00B74AF5">
        <w:rPr>
          <w:rFonts w:ascii="Times New Roman" w:hAnsi="Times New Roman" w:cs="Times New Roman"/>
          <w:sz w:val="24"/>
          <w:szCs w:val="24"/>
        </w:rPr>
        <w:lastRenderedPageBreak/>
        <w:t>Market Promotion: Collaborate with local markets, restaurants, and food vendors to introduce unripe plantain swallows to a broader audience, highlighting its unique qualities and health benefits.</w:t>
      </w:r>
    </w:p>
    <w:p w:rsidR="0037246B" w:rsidRPr="00B74AF5" w:rsidRDefault="0037246B" w:rsidP="001253B1">
      <w:pPr>
        <w:spacing w:after="0" w:line="360" w:lineRule="auto"/>
        <w:ind w:left="360"/>
        <w:jc w:val="both"/>
        <w:rPr>
          <w:rFonts w:ascii="Times New Roman" w:hAnsi="Times New Roman" w:cs="Times New Roman"/>
          <w:sz w:val="24"/>
          <w:szCs w:val="24"/>
        </w:rPr>
      </w:pPr>
      <w:r w:rsidRPr="00427605">
        <w:rPr>
          <w:rFonts w:ascii="Times New Roman" w:hAnsi="Times New Roman" w:cs="Times New Roman"/>
          <w:sz w:val="24"/>
          <w:szCs w:val="24"/>
        </w:rPr>
        <w:t>In conclusion, the utilization of unripe plantain in the production of swallow has the potential to improve nutrition, food security, and environmental sustainability. However, its successful adoption depends on a coordinated effort to raise awareness, develop appealing recipes, and ensure consistent processing standards. By implementing these recommendations, we can promote the widespread use of unripe plantains in swallow production, benefiting both consumers and the environment.</w:t>
      </w: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jc w:val="both"/>
      </w:pPr>
    </w:p>
    <w:p w:rsidR="0037246B" w:rsidRDefault="0037246B" w:rsidP="001253B1">
      <w:pPr>
        <w:spacing w:after="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37246B" w:rsidRPr="007C45F0" w:rsidRDefault="0037246B" w:rsidP="001253B1">
      <w:pPr>
        <w:spacing w:after="0" w:line="360" w:lineRule="auto"/>
        <w:jc w:val="both"/>
        <w:rPr>
          <w:rFonts w:ascii="Times New Roman" w:hAnsi="Times New Roman" w:cs="Times New Roman"/>
          <w:b/>
          <w:sz w:val="24"/>
          <w:szCs w:val="24"/>
        </w:rPr>
      </w:pPr>
      <w:r w:rsidRPr="007C45F0">
        <w:rPr>
          <w:rFonts w:ascii="Times New Roman" w:hAnsi="Times New Roman" w:cs="Times New Roman"/>
          <w:b/>
          <w:sz w:val="24"/>
          <w:szCs w:val="24"/>
        </w:rPr>
        <w:lastRenderedPageBreak/>
        <w:t xml:space="preserve">REFERENCES </w:t>
      </w:r>
    </w:p>
    <w:p w:rsidR="0037246B" w:rsidRPr="007C45F0" w:rsidRDefault="0037246B" w:rsidP="001253B1">
      <w:pPr>
        <w:spacing w:after="0" w:line="360" w:lineRule="auto"/>
        <w:ind w:left="720" w:hanging="720"/>
        <w:jc w:val="both"/>
        <w:rPr>
          <w:rFonts w:ascii="Times New Roman" w:hAnsi="Times New Roman" w:cs="Times New Roman"/>
          <w:sz w:val="24"/>
          <w:szCs w:val="24"/>
        </w:rPr>
      </w:pPr>
      <w:proofErr w:type="spellStart"/>
      <w:r w:rsidRPr="007C45F0">
        <w:rPr>
          <w:rFonts w:ascii="Times New Roman" w:hAnsi="Times New Roman" w:cs="Times New Roman"/>
          <w:sz w:val="24"/>
          <w:szCs w:val="24"/>
        </w:rPr>
        <w:t>Adegboye</w:t>
      </w:r>
      <w:proofErr w:type="spellEnd"/>
      <w:r w:rsidRPr="007C45F0">
        <w:rPr>
          <w:rFonts w:ascii="Times New Roman" w:hAnsi="Times New Roman" w:cs="Times New Roman"/>
          <w:sz w:val="24"/>
          <w:szCs w:val="24"/>
        </w:rPr>
        <w:t xml:space="preserve">, O. R., Smith, C., </w:t>
      </w:r>
      <w:proofErr w:type="spellStart"/>
      <w:r w:rsidRPr="007C45F0">
        <w:rPr>
          <w:rFonts w:ascii="Times New Roman" w:hAnsi="Times New Roman" w:cs="Times New Roman"/>
          <w:sz w:val="24"/>
          <w:szCs w:val="24"/>
        </w:rPr>
        <w:t>Anang</w:t>
      </w:r>
      <w:proofErr w:type="spellEnd"/>
      <w:r w:rsidRPr="007C45F0">
        <w:rPr>
          <w:rFonts w:ascii="Times New Roman" w:hAnsi="Times New Roman" w:cs="Times New Roman"/>
          <w:sz w:val="24"/>
          <w:szCs w:val="24"/>
        </w:rPr>
        <w:t>, D., &amp; Musa, H. (2016). Comparing and contrasting three cultural food customs from Nigeria and analyzing the nutrient content of diets from these cultures with the aim of proffering nutritional intervention. </w:t>
      </w:r>
      <w:r w:rsidRPr="007C45F0">
        <w:rPr>
          <w:rFonts w:ascii="Times New Roman" w:hAnsi="Times New Roman" w:cs="Times New Roman"/>
          <w:i/>
          <w:iCs/>
          <w:sz w:val="24"/>
          <w:szCs w:val="24"/>
        </w:rPr>
        <w:t>Critical reviews in food science and nutrition</w:t>
      </w:r>
      <w:r w:rsidRPr="007C45F0">
        <w:rPr>
          <w:rFonts w:ascii="Times New Roman" w:hAnsi="Times New Roman" w:cs="Times New Roman"/>
          <w:sz w:val="24"/>
          <w:szCs w:val="24"/>
        </w:rPr>
        <w:t>, </w:t>
      </w:r>
      <w:r w:rsidRPr="007C45F0">
        <w:rPr>
          <w:rFonts w:ascii="Times New Roman" w:hAnsi="Times New Roman" w:cs="Times New Roman"/>
          <w:i/>
          <w:iCs/>
          <w:sz w:val="24"/>
          <w:szCs w:val="24"/>
        </w:rPr>
        <w:t>56</w:t>
      </w:r>
      <w:r w:rsidRPr="007C45F0">
        <w:rPr>
          <w:rFonts w:ascii="Times New Roman" w:hAnsi="Times New Roman" w:cs="Times New Roman"/>
          <w:sz w:val="24"/>
          <w:szCs w:val="24"/>
        </w:rPr>
        <w:t>(15), 2483-2494.</w:t>
      </w:r>
    </w:p>
    <w:p w:rsidR="0037246B" w:rsidRPr="007C45F0" w:rsidRDefault="0037246B" w:rsidP="001253B1">
      <w:pPr>
        <w:spacing w:after="0" w:line="360" w:lineRule="auto"/>
        <w:ind w:left="720" w:hanging="720"/>
        <w:jc w:val="both"/>
        <w:rPr>
          <w:rFonts w:ascii="Times New Roman" w:hAnsi="Times New Roman" w:cs="Times New Roman"/>
          <w:sz w:val="24"/>
          <w:szCs w:val="24"/>
        </w:rPr>
      </w:pPr>
      <w:r w:rsidRPr="007C45F0">
        <w:rPr>
          <w:rFonts w:ascii="Times New Roman" w:hAnsi="Times New Roman" w:cs="Times New Roman"/>
          <w:sz w:val="24"/>
          <w:szCs w:val="24"/>
        </w:rPr>
        <w:t xml:space="preserve">Arora, M., </w:t>
      </w:r>
      <w:proofErr w:type="spellStart"/>
      <w:r w:rsidRPr="007C45F0">
        <w:rPr>
          <w:rFonts w:ascii="Times New Roman" w:hAnsi="Times New Roman" w:cs="Times New Roman"/>
          <w:sz w:val="24"/>
          <w:szCs w:val="24"/>
        </w:rPr>
        <w:t>Rasane</w:t>
      </w:r>
      <w:proofErr w:type="spellEnd"/>
      <w:r w:rsidRPr="007C45F0">
        <w:rPr>
          <w:rFonts w:ascii="Times New Roman" w:hAnsi="Times New Roman" w:cs="Times New Roman"/>
          <w:sz w:val="24"/>
          <w:szCs w:val="24"/>
        </w:rPr>
        <w:t xml:space="preserve">, P., Singh, J., Kaur, S., </w:t>
      </w:r>
      <w:proofErr w:type="spellStart"/>
      <w:r w:rsidRPr="007C45F0">
        <w:rPr>
          <w:rFonts w:ascii="Times New Roman" w:hAnsi="Times New Roman" w:cs="Times New Roman"/>
          <w:sz w:val="24"/>
          <w:szCs w:val="24"/>
        </w:rPr>
        <w:t>Bakshi</w:t>
      </w:r>
      <w:proofErr w:type="spellEnd"/>
      <w:r w:rsidRPr="007C45F0">
        <w:rPr>
          <w:rFonts w:ascii="Times New Roman" w:hAnsi="Times New Roman" w:cs="Times New Roman"/>
          <w:sz w:val="24"/>
          <w:szCs w:val="24"/>
        </w:rPr>
        <w:t>, M., &amp; Kaur, J. (2022). Reinventing Plantain as a Functional Food: A Processing Based Approach. </w:t>
      </w:r>
      <w:r w:rsidRPr="007C45F0">
        <w:rPr>
          <w:rFonts w:ascii="Times New Roman" w:hAnsi="Times New Roman" w:cs="Times New Roman"/>
          <w:i/>
          <w:iCs/>
          <w:sz w:val="24"/>
          <w:szCs w:val="24"/>
        </w:rPr>
        <w:t>Current Nutrition &amp; Food Science</w:t>
      </w:r>
      <w:r w:rsidRPr="007C45F0">
        <w:rPr>
          <w:rFonts w:ascii="Times New Roman" w:hAnsi="Times New Roman" w:cs="Times New Roman"/>
          <w:sz w:val="24"/>
          <w:szCs w:val="24"/>
        </w:rPr>
        <w:t>, </w:t>
      </w:r>
      <w:r w:rsidRPr="007C45F0">
        <w:rPr>
          <w:rFonts w:ascii="Times New Roman" w:hAnsi="Times New Roman" w:cs="Times New Roman"/>
          <w:i/>
          <w:iCs/>
          <w:sz w:val="24"/>
          <w:szCs w:val="24"/>
        </w:rPr>
        <w:t>18</w:t>
      </w:r>
      <w:r w:rsidRPr="007C45F0">
        <w:rPr>
          <w:rFonts w:ascii="Times New Roman" w:hAnsi="Times New Roman" w:cs="Times New Roman"/>
          <w:sz w:val="24"/>
          <w:szCs w:val="24"/>
        </w:rPr>
        <w:t>(8), 752-764.</w:t>
      </w:r>
    </w:p>
    <w:p w:rsidR="0037246B" w:rsidRPr="007C45F0" w:rsidRDefault="0037246B" w:rsidP="001253B1">
      <w:pPr>
        <w:spacing w:after="0" w:line="360" w:lineRule="auto"/>
        <w:ind w:left="720" w:hanging="720"/>
        <w:jc w:val="both"/>
        <w:rPr>
          <w:rFonts w:ascii="Times New Roman" w:hAnsi="Times New Roman" w:cs="Times New Roman"/>
          <w:sz w:val="24"/>
          <w:szCs w:val="24"/>
        </w:rPr>
      </w:pPr>
      <w:proofErr w:type="spellStart"/>
      <w:r w:rsidRPr="007C45F0">
        <w:rPr>
          <w:rFonts w:ascii="Times New Roman" w:hAnsi="Times New Roman" w:cs="Times New Roman"/>
          <w:sz w:val="24"/>
          <w:szCs w:val="24"/>
        </w:rPr>
        <w:t>Banjoko</w:t>
      </w:r>
      <w:proofErr w:type="spellEnd"/>
      <w:r w:rsidRPr="007C45F0">
        <w:rPr>
          <w:rFonts w:ascii="Times New Roman" w:hAnsi="Times New Roman" w:cs="Times New Roman"/>
          <w:sz w:val="24"/>
          <w:szCs w:val="24"/>
        </w:rPr>
        <w:t xml:space="preserve">, I. O., </w:t>
      </w:r>
      <w:proofErr w:type="spellStart"/>
      <w:r w:rsidRPr="007C45F0">
        <w:rPr>
          <w:rFonts w:ascii="Times New Roman" w:hAnsi="Times New Roman" w:cs="Times New Roman"/>
          <w:sz w:val="24"/>
          <w:szCs w:val="24"/>
        </w:rPr>
        <w:t>Olatidoye</w:t>
      </w:r>
      <w:proofErr w:type="spellEnd"/>
      <w:r w:rsidRPr="007C45F0">
        <w:rPr>
          <w:rFonts w:ascii="Times New Roman" w:hAnsi="Times New Roman" w:cs="Times New Roman"/>
          <w:sz w:val="24"/>
          <w:szCs w:val="24"/>
        </w:rPr>
        <w:t xml:space="preserve">, O., </w:t>
      </w:r>
      <w:proofErr w:type="spellStart"/>
      <w:r w:rsidRPr="007C45F0">
        <w:rPr>
          <w:rFonts w:ascii="Times New Roman" w:hAnsi="Times New Roman" w:cs="Times New Roman"/>
          <w:sz w:val="24"/>
          <w:szCs w:val="24"/>
        </w:rPr>
        <w:t>Oyelola</w:t>
      </w:r>
      <w:proofErr w:type="spellEnd"/>
      <w:r w:rsidRPr="007C45F0">
        <w:rPr>
          <w:rFonts w:ascii="Times New Roman" w:hAnsi="Times New Roman" w:cs="Times New Roman"/>
          <w:sz w:val="24"/>
          <w:szCs w:val="24"/>
        </w:rPr>
        <w:t xml:space="preserve">, A. O., </w:t>
      </w:r>
      <w:proofErr w:type="spellStart"/>
      <w:r w:rsidRPr="007C45F0">
        <w:rPr>
          <w:rFonts w:ascii="Times New Roman" w:hAnsi="Times New Roman" w:cs="Times New Roman"/>
          <w:sz w:val="24"/>
          <w:szCs w:val="24"/>
        </w:rPr>
        <w:t>Ajibosin</w:t>
      </w:r>
      <w:proofErr w:type="spellEnd"/>
      <w:r w:rsidRPr="007C45F0">
        <w:rPr>
          <w:rFonts w:ascii="Times New Roman" w:hAnsi="Times New Roman" w:cs="Times New Roman"/>
          <w:sz w:val="24"/>
          <w:szCs w:val="24"/>
        </w:rPr>
        <w:t>, O. A., &amp; Adebayo, S. (2019). Influence of aqueous extract of ginger and garlic on shelf life studies of plantain fingers (Musa paradisiacal) at ambient and refrigerated conditions. </w:t>
      </w:r>
      <w:r w:rsidRPr="007C45F0">
        <w:rPr>
          <w:rFonts w:ascii="Times New Roman" w:hAnsi="Times New Roman" w:cs="Times New Roman"/>
          <w:i/>
          <w:iCs/>
          <w:sz w:val="24"/>
          <w:szCs w:val="24"/>
        </w:rPr>
        <w:t>EC Nutrition</w:t>
      </w:r>
      <w:r w:rsidRPr="007C45F0">
        <w:rPr>
          <w:rFonts w:ascii="Times New Roman" w:hAnsi="Times New Roman" w:cs="Times New Roman"/>
          <w:sz w:val="24"/>
          <w:szCs w:val="24"/>
        </w:rPr>
        <w:t>, </w:t>
      </w:r>
      <w:r w:rsidRPr="007C45F0">
        <w:rPr>
          <w:rFonts w:ascii="Times New Roman" w:hAnsi="Times New Roman" w:cs="Times New Roman"/>
          <w:i/>
          <w:iCs/>
          <w:sz w:val="24"/>
          <w:szCs w:val="24"/>
        </w:rPr>
        <w:t>14</w:t>
      </w:r>
      <w:r w:rsidRPr="007C45F0">
        <w:rPr>
          <w:rFonts w:ascii="Times New Roman" w:hAnsi="Times New Roman" w:cs="Times New Roman"/>
          <w:sz w:val="24"/>
          <w:szCs w:val="24"/>
        </w:rPr>
        <w:t>(3), 301-308.</w:t>
      </w:r>
    </w:p>
    <w:p w:rsidR="0037246B" w:rsidRDefault="0037246B" w:rsidP="001253B1">
      <w:pPr>
        <w:spacing w:after="0" w:line="360" w:lineRule="auto"/>
        <w:ind w:left="720" w:hanging="720"/>
        <w:jc w:val="both"/>
        <w:rPr>
          <w:rFonts w:ascii="Times New Roman" w:hAnsi="Times New Roman" w:cs="Times New Roman"/>
          <w:sz w:val="24"/>
          <w:szCs w:val="24"/>
        </w:rPr>
      </w:pPr>
      <w:proofErr w:type="spellStart"/>
      <w:r w:rsidRPr="007C45F0">
        <w:rPr>
          <w:rFonts w:ascii="Times New Roman" w:hAnsi="Times New Roman" w:cs="Times New Roman"/>
          <w:sz w:val="24"/>
          <w:szCs w:val="24"/>
        </w:rPr>
        <w:t>Brisibe</w:t>
      </w:r>
      <w:proofErr w:type="spellEnd"/>
      <w:r w:rsidRPr="007C45F0">
        <w:rPr>
          <w:rFonts w:ascii="Times New Roman" w:hAnsi="Times New Roman" w:cs="Times New Roman"/>
          <w:sz w:val="24"/>
          <w:szCs w:val="24"/>
        </w:rPr>
        <w:t xml:space="preserve">, E. A., &amp; </w:t>
      </w:r>
      <w:proofErr w:type="spellStart"/>
      <w:r w:rsidRPr="007C45F0">
        <w:rPr>
          <w:rFonts w:ascii="Times New Roman" w:hAnsi="Times New Roman" w:cs="Times New Roman"/>
          <w:sz w:val="24"/>
          <w:szCs w:val="24"/>
        </w:rPr>
        <w:t>Ubi</w:t>
      </w:r>
      <w:proofErr w:type="spellEnd"/>
      <w:r w:rsidRPr="007C45F0">
        <w:rPr>
          <w:rFonts w:ascii="Times New Roman" w:hAnsi="Times New Roman" w:cs="Times New Roman"/>
          <w:sz w:val="24"/>
          <w:szCs w:val="24"/>
        </w:rPr>
        <w:t xml:space="preserve">, G. M. (2020). Microsatellite fingerprinting and analysis of intra-population divergence in </w:t>
      </w:r>
      <w:proofErr w:type="spellStart"/>
      <w:r w:rsidRPr="007C45F0">
        <w:rPr>
          <w:rFonts w:ascii="Times New Roman" w:hAnsi="Times New Roman" w:cs="Times New Roman"/>
          <w:sz w:val="24"/>
          <w:szCs w:val="24"/>
        </w:rPr>
        <w:t>morphotaxonomic</w:t>
      </w:r>
      <w:proofErr w:type="spellEnd"/>
      <w:r w:rsidRPr="007C45F0">
        <w:rPr>
          <w:rFonts w:ascii="Times New Roman" w:hAnsi="Times New Roman" w:cs="Times New Roman"/>
          <w:sz w:val="24"/>
          <w:szCs w:val="24"/>
        </w:rPr>
        <w:t xml:space="preserve"> traits in a large Musa (AAB genome) </w:t>
      </w:r>
      <w:proofErr w:type="spellStart"/>
      <w:r w:rsidRPr="007C45F0">
        <w:rPr>
          <w:rFonts w:ascii="Times New Roman" w:hAnsi="Times New Roman" w:cs="Times New Roman"/>
          <w:sz w:val="24"/>
          <w:szCs w:val="24"/>
        </w:rPr>
        <w:t>germplasm</w:t>
      </w:r>
      <w:proofErr w:type="spellEnd"/>
      <w:r w:rsidRPr="007C45F0">
        <w:rPr>
          <w:rFonts w:ascii="Times New Roman" w:hAnsi="Times New Roman" w:cs="Times New Roman"/>
          <w:sz w:val="24"/>
          <w:szCs w:val="24"/>
        </w:rPr>
        <w:t>. </w:t>
      </w:r>
      <w:r w:rsidRPr="007C45F0">
        <w:rPr>
          <w:rFonts w:ascii="Times New Roman" w:hAnsi="Times New Roman" w:cs="Times New Roman"/>
          <w:i/>
          <w:iCs/>
          <w:sz w:val="24"/>
          <w:szCs w:val="24"/>
        </w:rPr>
        <w:t>Physiology and Molecular Biology of Plants</w:t>
      </w:r>
      <w:r w:rsidRPr="007C45F0">
        <w:rPr>
          <w:rFonts w:ascii="Times New Roman" w:hAnsi="Times New Roman" w:cs="Times New Roman"/>
          <w:sz w:val="24"/>
          <w:szCs w:val="24"/>
        </w:rPr>
        <w:t>, </w:t>
      </w:r>
      <w:r w:rsidRPr="007C45F0">
        <w:rPr>
          <w:rFonts w:ascii="Times New Roman" w:hAnsi="Times New Roman" w:cs="Times New Roman"/>
          <w:i/>
          <w:iCs/>
          <w:sz w:val="24"/>
          <w:szCs w:val="24"/>
        </w:rPr>
        <w:t>26</w:t>
      </w:r>
      <w:r w:rsidRPr="007C45F0">
        <w:rPr>
          <w:rFonts w:ascii="Times New Roman" w:hAnsi="Times New Roman" w:cs="Times New Roman"/>
          <w:sz w:val="24"/>
          <w:szCs w:val="24"/>
        </w:rPr>
        <w:t>, 1973-1988.</w:t>
      </w:r>
    </w:p>
    <w:p w:rsidR="0037246B" w:rsidRPr="005368E3" w:rsidRDefault="0037246B" w:rsidP="001253B1">
      <w:pPr>
        <w:spacing w:after="0" w:line="276" w:lineRule="auto"/>
        <w:ind w:left="720" w:hanging="720"/>
        <w:jc w:val="both"/>
        <w:rPr>
          <w:rFonts w:ascii="Times New Roman" w:hAnsi="Times New Roman" w:cs="Times New Roman"/>
          <w:sz w:val="24"/>
          <w:szCs w:val="24"/>
        </w:rPr>
      </w:pPr>
      <w:proofErr w:type="spellStart"/>
      <w:r w:rsidRPr="005368E3">
        <w:rPr>
          <w:rFonts w:ascii="Times New Roman" w:hAnsi="Times New Roman" w:cs="Times New Roman"/>
          <w:sz w:val="24"/>
          <w:szCs w:val="24"/>
        </w:rPr>
        <w:t>Díaz</w:t>
      </w:r>
      <w:proofErr w:type="spellEnd"/>
      <w:r w:rsidRPr="005368E3">
        <w:rPr>
          <w:rFonts w:ascii="Times New Roman" w:hAnsi="Times New Roman" w:cs="Times New Roman"/>
          <w:sz w:val="24"/>
          <w:szCs w:val="24"/>
        </w:rPr>
        <w:t xml:space="preserve">, L. D., </w:t>
      </w:r>
      <w:proofErr w:type="spellStart"/>
      <w:r w:rsidRPr="005368E3">
        <w:rPr>
          <w:rFonts w:ascii="Times New Roman" w:hAnsi="Times New Roman" w:cs="Times New Roman"/>
          <w:sz w:val="24"/>
          <w:szCs w:val="24"/>
        </w:rPr>
        <w:t>Fernández</w:t>
      </w:r>
      <w:proofErr w:type="spellEnd"/>
      <w:r w:rsidRPr="005368E3">
        <w:rPr>
          <w:rFonts w:ascii="Times New Roman" w:hAnsi="Times New Roman" w:cs="Times New Roman"/>
          <w:sz w:val="24"/>
          <w:szCs w:val="24"/>
        </w:rPr>
        <w:t xml:space="preserve">-Ruiz, V., &amp; </w:t>
      </w:r>
      <w:proofErr w:type="spellStart"/>
      <w:r w:rsidRPr="005368E3">
        <w:rPr>
          <w:rFonts w:ascii="Times New Roman" w:hAnsi="Times New Roman" w:cs="Times New Roman"/>
          <w:sz w:val="24"/>
          <w:szCs w:val="24"/>
        </w:rPr>
        <w:t>Cámara</w:t>
      </w:r>
      <w:proofErr w:type="spellEnd"/>
      <w:r w:rsidRPr="005368E3">
        <w:rPr>
          <w:rFonts w:ascii="Times New Roman" w:hAnsi="Times New Roman" w:cs="Times New Roman"/>
          <w:sz w:val="24"/>
          <w:szCs w:val="24"/>
        </w:rPr>
        <w:t>, M. (2020). An international regulatory review of food health-related claims in functional food products labeling. </w:t>
      </w:r>
      <w:r w:rsidRPr="005368E3">
        <w:rPr>
          <w:rFonts w:ascii="Times New Roman" w:hAnsi="Times New Roman" w:cs="Times New Roman"/>
          <w:i/>
          <w:iCs/>
          <w:sz w:val="24"/>
          <w:szCs w:val="24"/>
        </w:rPr>
        <w:t>Journal of Functional Foods</w:t>
      </w:r>
      <w:r w:rsidRPr="005368E3">
        <w:rPr>
          <w:rFonts w:ascii="Times New Roman" w:hAnsi="Times New Roman" w:cs="Times New Roman"/>
          <w:sz w:val="24"/>
          <w:szCs w:val="24"/>
        </w:rPr>
        <w:t>, </w:t>
      </w:r>
      <w:r w:rsidRPr="005368E3">
        <w:rPr>
          <w:rFonts w:ascii="Times New Roman" w:hAnsi="Times New Roman" w:cs="Times New Roman"/>
          <w:i/>
          <w:iCs/>
          <w:sz w:val="24"/>
          <w:szCs w:val="24"/>
        </w:rPr>
        <w:t>68</w:t>
      </w:r>
      <w:r w:rsidRPr="005368E3">
        <w:rPr>
          <w:rFonts w:ascii="Times New Roman" w:hAnsi="Times New Roman" w:cs="Times New Roman"/>
          <w:sz w:val="24"/>
          <w:szCs w:val="24"/>
        </w:rPr>
        <w:t>, 103896.</w:t>
      </w:r>
    </w:p>
    <w:p w:rsidR="0037246B" w:rsidRPr="007C45F0" w:rsidRDefault="0037246B" w:rsidP="001253B1">
      <w:pPr>
        <w:spacing w:after="0" w:line="360" w:lineRule="auto"/>
        <w:ind w:left="720" w:hanging="720"/>
        <w:jc w:val="both"/>
        <w:rPr>
          <w:rFonts w:ascii="Times New Roman" w:hAnsi="Times New Roman" w:cs="Times New Roman"/>
          <w:sz w:val="24"/>
          <w:szCs w:val="24"/>
        </w:rPr>
      </w:pPr>
    </w:p>
    <w:p w:rsidR="0037246B" w:rsidRDefault="0037246B" w:rsidP="001253B1">
      <w:pPr>
        <w:spacing w:after="0" w:line="360" w:lineRule="auto"/>
        <w:ind w:left="720" w:hanging="720"/>
        <w:jc w:val="both"/>
        <w:rPr>
          <w:rFonts w:ascii="Times New Roman" w:hAnsi="Times New Roman" w:cs="Times New Roman"/>
          <w:sz w:val="24"/>
          <w:szCs w:val="24"/>
        </w:rPr>
      </w:pPr>
      <w:proofErr w:type="spellStart"/>
      <w:r w:rsidRPr="007C45F0">
        <w:rPr>
          <w:rFonts w:ascii="Times New Roman" w:hAnsi="Times New Roman" w:cs="Times New Roman"/>
          <w:sz w:val="24"/>
          <w:szCs w:val="24"/>
        </w:rPr>
        <w:t>Falola</w:t>
      </w:r>
      <w:proofErr w:type="spellEnd"/>
      <w:r w:rsidRPr="007C45F0">
        <w:rPr>
          <w:rFonts w:ascii="Times New Roman" w:hAnsi="Times New Roman" w:cs="Times New Roman"/>
          <w:sz w:val="24"/>
          <w:szCs w:val="24"/>
        </w:rPr>
        <w:t xml:space="preserve">, A. O., </w:t>
      </w:r>
      <w:proofErr w:type="spellStart"/>
      <w:r w:rsidRPr="007C45F0">
        <w:rPr>
          <w:rFonts w:ascii="Times New Roman" w:hAnsi="Times New Roman" w:cs="Times New Roman"/>
          <w:sz w:val="24"/>
          <w:szCs w:val="24"/>
        </w:rPr>
        <w:t>Olatidoye</w:t>
      </w:r>
      <w:proofErr w:type="spellEnd"/>
      <w:r w:rsidRPr="007C45F0">
        <w:rPr>
          <w:rFonts w:ascii="Times New Roman" w:hAnsi="Times New Roman" w:cs="Times New Roman"/>
          <w:sz w:val="24"/>
          <w:szCs w:val="24"/>
        </w:rPr>
        <w:t xml:space="preserve">, O. P., </w:t>
      </w:r>
      <w:proofErr w:type="spellStart"/>
      <w:r w:rsidRPr="007C45F0">
        <w:rPr>
          <w:rFonts w:ascii="Times New Roman" w:hAnsi="Times New Roman" w:cs="Times New Roman"/>
          <w:sz w:val="24"/>
          <w:szCs w:val="24"/>
        </w:rPr>
        <w:t>Adesala</w:t>
      </w:r>
      <w:proofErr w:type="spellEnd"/>
      <w:r w:rsidRPr="007C45F0">
        <w:rPr>
          <w:rFonts w:ascii="Times New Roman" w:hAnsi="Times New Roman" w:cs="Times New Roman"/>
          <w:sz w:val="24"/>
          <w:szCs w:val="24"/>
        </w:rPr>
        <w:t xml:space="preserve">, S. O., &amp; </w:t>
      </w:r>
      <w:proofErr w:type="spellStart"/>
      <w:r w:rsidRPr="007C45F0">
        <w:rPr>
          <w:rFonts w:ascii="Times New Roman" w:hAnsi="Times New Roman" w:cs="Times New Roman"/>
          <w:sz w:val="24"/>
          <w:szCs w:val="24"/>
        </w:rPr>
        <w:t>Daramola</w:t>
      </w:r>
      <w:proofErr w:type="spellEnd"/>
      <w:r w:rsidRPr="007C45F0">
        <w:rPr>
          <w:rFonts w:ascii="Times New Roman" w:hAnsi="Times New Roman" w:cs="Times New Roman"/>
          <w:sz w:val="24"/>
          <w:szCs w:val="24"/>
        </w:rPr>
        <w:t>, O. (2015). Effect of Different Processing Methods on Proximate, Functional and Pasting Properties of Plantain Flour. </w:t>
      </w:r>
      <w:r w:rsidRPr="007C45F0">
        <w:rPr>
          <w:rFonts w:ascii="Times New Roman" w:hAnsi="Times New Roman" w:cs="Times New Roman"/>
          <w:i/>
          <w:iCs/>
          <w:sz w:val="24"/>
          <w:szCs w:val="24"/>
        </w:rPr>
        <w:t>Asian Journal of Agriculture and Food Sciences</w:t>
      </w:r>
      <w:r w:rsidRPr="007C45F0">
        <w:rPr>
          <w:rFonts w:ascii="Times New Roman" w:hAnsi="Times New Roman" w:cs="Times New Roman"/>
          <w:sz w:val="24"/>
          <w:szCs w:val="24"/>
        </w:rPr>
        <w:t>, </w:t>
      </w:r>
      <w:r w:rsidRPr="007C45F0">
        <w:rPr>
          <w:rFonts w:ascii="Times New Roman" w:hAnsi="Times New Roman" w:cs="Times New Roman"/>
          <w:i/>
          <w:iCs/>
          <w:sz w:val="24"/>
          <w:szCs w:val="24"/>
        </w:rPr>
        <w:t>3</w:t>
      </w:r>
      <w:r w:rsidRPr="007C45F0">
        <w:rPr>
          <w:rFonts w:ascii="Times New Roman" w:hAnsi="Times New Roman" w:cs="Times New Roman"/>
          <w:sz w:val="24"/>
          <w:szCs w:val="24"/>
        </w:rPr>
        <w:t>(5).</w:t>
      </w:r>
    </w:p>
    <w:p w:rsidR="0037246B" w:rsidRPr="005368E3" w:rsidRDefault="0037246B" w:rsidP="001253B1">
      <w:pPr>
        <w:spacing w:after="0" w:line="276" w:lineRule="auto"/>
        <w:ind w:left="720" w:hanging="720"/>
        <w:jc w:val="both"/>
        <w:rPr>
          <w:rFonts w:ascii="Times New Roman" w:hAnsi="Times New Roman" w:cs="Times New Roman"/>
          <w:sz w:val="24"/>
          <w:szCs w:val="24"/>
        </w:rPr>
      </w:pPr>
      <w:r w:rsidRPr="005368E3">
        <w:rPr>
          <w:rFonts w:ascii="Times New Roman" w:hAnsi="Times New Roman" w:cs="Times New Roman"/>
          <w:sz w:val="24"/>
          <w:szCs w:val="24"/>
        </w:rPr>
        <w:t>Hernández</w:t>
      </w:r>
      <w:r w:rsidRPr="005368E3">
        <w:rPr>
          <w:rFonts w:ascii="Cambria Math" w:hAnsi="Cambria Math" w:cs="Cambria Math"/>
          <w:sz w:val="24"/>
          <w:szCs w:val="24"/>
        </w:rPr>
        <w:t>‐</w:t>
      </w:r>
      <w:r w:rsidRPr="005368E3">
        <w:rPr>
          <w:rFonts w:ascii="Times New Roman" w:hAnsi="Times New Roman" w:cs="Times New Roman"/>
          <w:sz w:val="24"/>
          <w:szCs w:val="24"/>
        </w:rPr>
        <w:t>Pérez, T., Gómez</w:t>
      </w:r>
      <w:r w:rsidRPr="005368E3">
        <w:rPr>
          <w:rFonts w:ascii="Cambria Math" w:hAnsi="Cambria Math" w:cs="Cambria Math"/>
          <w:sz w:val="24"/>
          <w:szCs w:val="24"/>
        </w:rPr>
        <w:t>‐</w:t>
      </w:r>
      <w:proofErr w:type="spellStart"/>
      <w:r w:rsidRPr="005368E3">
        <w:rPr>
          <w:rFonts w:ascii="Times New Roman" w:hAnsi="Times New Roman" w:cs="Times New Roman"/>
          <w:sz w:val="24"/>
          <w:szCs w:val="24"/>
        </w:rPr>
        <w:t>García</w:t>
      </w:r>
      <w:proofErr w:type="spellEnd"/>
      <w:r w:rsidRPr="005368E3">
        <w:rPr>
          <w:rFonts w:ascii="Times New Roman" w:hAnsi="Times New Roman" w:cs="Times New Roman"/>
          <w:sz w:val="24"/>
          <w:szCs w:val="24"/>
        </w:rPr>
        <w:t xml:space="preserve">, M. D. R., </w:t>
      </w:r>
      <w:proofErr w:type="spellStart"/>
      <w:r w:rsidRPr="005368E3">
        <w:rPr>
          <w:rFonts w:ascii="Times New Roman" w:hAnsi="Times New Roman" w:cs="Times New Roman"/>
          <w:sz w:val="24"/>
          <w:szCs w:val="24"/>
        </w:rPr>
        <w:t>Valverde</w:t>
      </w:r>
      <w:proofErr w:type="spellEnd"/>
      <w:r w:rsidRPr="005368E3">
        <w:rPr>
          <w:rFonts w:ascii="Times New Roman" w:hAnsi="Times New Roman" w:cs="Times New Roman"/>
          <w:sz w:val="24"/>
          <w:szCs w:val="24"/>
        </w:rPr>
        <w:t>, M. E., &amp; Paredes</w:t>
      </w:r>
      <w:r w:rsidRPr="005368E3">
        <w:rPr>
          <w:rFonts w:ascii="Cambria Math" w:hAnsi="Cambria Math" w:cs="Cambria Math"/>
          <w:sz w:val="24"/>
          <w:szCs w:val="24"/>
        </w:rPr>
        <w:t>‐</w:t>
      </w:r>
      <w:proofErr w:type="spellStart"/>
      <w:r w:rsidRPr="005368E3">
        <w:rPr>
          <w:rFonts w:ascii="Times New Roman" w:hAnsi="Times New Roman" w:cs="Times New Roman"/>
          <w:sz w:val="24"/>
          <w:szCs w:val="24"/>
        </w:rPr>
        <w:t>López</w:t>
      </w:r>
      <w:proofErr w:type="spellEnd"/>
      <w:r w:rsidRPr="005368E3">
        <w:rPr>
          <w:rFonts w:ascii="Times New Roman" w:hAnsi="Times New Roman" w:cs="Times New Roman"/>
          <w:sz w:val="24"/>
          <w:szCs w:val="24"/>
        </w:rPr>
        <w:t xml:space="preserve">, O. (2020). Capsicum </w:t>
      </w:r>
      <w:proofErr w:type="spellStart"/>
      <w:r w:rsidRPr="005368E3">
        <w:rPr>
          <w:rFonts w:ascii="Times New Roman" w:hAnsi="Times New Roman" w:cs="Times New Roman"/>
          <w:sz w:val="24"/>
          <w:szCs w:val="24"/>
        </w:rPr>
        <w:t>annuum</w:t>
      </w:r>
      <w:proofErr w:type="spellEnd"/>
      <w:r w:rsidRPr="005368E3">
        <w:rPr>
          <w:rFonts w:ascii="Times New Roman" w:hAnsi="Times New Roman" w:cs="Times New Roman"/>
          <w:sz w:val="24"/>
          <w:szCs w:val="24"/>
        </w:rPr>
        <w:t xml:space="preserve"> (hot pepper): An ancient Latin</w:t>
      </w:r>
      <w:r w:rsidRPr="005368E3">
        <w:rPr>
          <w:rFonts w:ascii="Cambria Math" w:hAnsi="Cambria Math" w:cs="Cambria Math"/>
          <w:sz w:val="24"/>
          <w:szCs w:val="24"/>
        </w:rPr>
        <w:t>‐</w:t>
      </w:r>
      <w:r w:rsidRPr="005368E3">
        <w:rPr>
          <w:rFonts w:ascii="Times New Roman" w:hAnsi="Times New Roman" w:cs="Times New Roman"/>
          <w:sz w:val="24"/>
          <w:szCs w:val="24"/>
        </w:rPr>
        <w:t xml:space="preserve">American crop with outstanding bioactive compounds and </w:t>
      </w:r>
      <w:proofErr w:type="spellStart"/>
      <w:r w:rsidRPr="005368E3">
        <w:rPr>
          <w:rFonts w:ascii="Times New Roman" w:hAnsi="Times New Roman" w:cs="Times New Roman"/>
          <w:sz w:val="24"/>
          <w:szCs w:val="24"/>
        </w:rPr>
        <w:t>nutraceutical</w:t>
      </w:r>
      <w:proofErr w:type="spellEnd"/>
      <w:r w:rsidRPr="005368E3">
        <w:rPr>
          <w:rFonts w:ascii="Times New Roman" w:hAnsi="Times New Roman" w:cs="Times New Roman"/>
          <w:sz w:val="24"/>
          <w:szCs w:val="24"/>
        </w:rPr>
        <w:t xml:space="preserve"> potential. A review. </w:t>
      </w:r>
      <w:r w:rsidRPr="005368E3">
        <w:rPr>
          <w:rFonts w:ascii="Times New Roman" w:hAnsi="Times New Roman" w:cs="Times New Roman"/>
          <w:i/>
          <w:iCs/>
          <w:sz w:val="24"/>
          <w:szCs w:val="24"/>
        </w:rPr>
        <w:t>Comprehensive Reviews in Food Science and Food Safety</w:t>
      </w:r>
      <w:r w:rsidRPr="005368E3">
        <w:rPr>
          <w:rFonts w:ascii="Times New Roman" w:hAnsi="Times New Roman" w:cs="Times New Roman"/>
          <w:sz w:val="24"/>
          <w:szCs w:val="24"/>
        </w:rPr>
        <w:t>, </w:t>
      </w:r>
      <w:r w:rsidRPr="005368E3">
        <w:rPr>
          <w:rFonts w:ascii="Times New Roman" w:hAnsi="Times New Roman" w:cs="Times New Roman"/>
          <w:i/>
          <w:iCs/>
          <w:sz w:val="24"/>
          <w:szCs w:val="24"/>
        </w:rPr>
        <w:t>19</w:t>
      </w:r>
      <w:r w:rsidRPr="005368E3">
        <w:rPr>
          <w:rFonts w:ascii="Times New Roman" w:hAnsi="Times New Roman" w:cs="Times New Roman"/>
          <w:sz w:val="24"/>
          <w:szCs w:val="24"/>
        </w:rPr>
        <w:t>(6), 2972-2993.</w:t>
      </w:r>
    </w:p>
    <w:p w:rsidR="0037246B" w:rsidRPr="007C45F0" w:rsidRDefault="0037246B" w:rsidP="001253B1">
      <w:pPr>
        <w:spacing w:after="0" w:line="276" w:lineRule="auto"/>
        <w:ind w:left="720" w:hanging="720"/>
        <w:jc w:val="both"/>
        <w:rPr>
          <w:rFonts w:ascii="Times New Roman" w:hAnsi="Times New Roman" w:cs="Times New Roman"/>
          <w:sz w:val="24"/>
          <w:szCs w:val="24"/>
        </w:rPr>
      </w:pPr>
      <w:r w:rsidRPr="005368E3">
        <w:rPr>
          <w:rFonts w:ascii="Times New Roman" w:hAnsi="Times New Roman" w:cs="Times New Roman"/>
          <w:sz w:val="24"/>
          <w:szCs w:val="24"/>
        </w:rPr>
        <w:t>Hopkins, J. (2019). </w:t>
      </w:r>
      <w:r w:rsidRPr="005368E3">
        <w:rPr>
          <w:rFonts w:ascii="Times New Roman" w:hAnsi="Times New Roman" w:cs="Times New Roman"/>
          <w:i/>
          <w:iCs/>
          <w:sz w:val="24"/>
          <w:szCs w:val="24"/>
        </w:rPr>
        <w:t>Extreme Cuisine: The Weird and Wonderful Foods That People Eat</w:t>
      </w:r>
      <w:r w:rsidRPr="005368E3">
        <w:rPr>
          <w:rFonts w:ascii="Times New Roman" w:hAnsi="Times New Roman" w:cs="Times New Roman"/>
          <w:sz w:val="24"/>
          <w:szCs w:val="24"/>
        </w:rPr>
        <w:t>. Tuttle Publishing.</w:t>
      </w:r>
    </w:p>
    <w:p w:rsidR="0037246B" w:rsidRPr="007C45F0" w:rsidRDefault="0037246B" w:rsidP="001253B1">
      <w:pPr>
        <w:spacing w:after="0" w:line="360" w:lineRule="auto"/>
        <w:ind w:left="720" w:hanging="720"/>
        <w:jc w:val="both"/>
        <w:rPr>
          <w:rFonts w:ascii="Times New Roman" w:hAnsi="Times New Roman" w:cs="Times New Roman"/>
          <w:sz w:val="24"/>
          <w:szCs w:val="24"/>
        </w:rPr>
      </w:pPr>
      <w:r w:rsidRPr="007C45F0">
        <w:rPr>
          <w:rFonts w:ascii="Times New Roman" w:hAnsi="Times New Roman" w:cs="Times New Roman"/>
          <w:sz w:val="24"/>
          <w:szCs w:val="24"/>
        </w:rPr>
        <w:t xml:space="preserve">Nair, P. R., Kumar, B. M., Nair, V. D., Nair, P. R., Kumar, B. M., &amp; Nair, V. D. (2021). Tropical </w:t>
      </w:r>
      <w:proofErr w:type="spellStart"/>
      <w:r w:rsidRPr="007C45F0">
        <w:rPr>
          <w:rFonts w:ascii="Times New Roman" w:hAnsi="Times New Roman" w:cs="Times New Roman"/>
          <w:sz w:val="24"/>
          <w:szCs w:val="24"/>
        </w:rPr>
        <w:t>homegardens</w:t>
      </w:r>
      <w:proofErr w:type="spellEnd"/>
      <w:r w:rsidRPr="007C45F0">
        <w:rPr>
          <w:rFonts w:ascii="Times New Roman" w:hAnsi="Times New Roman" w:cs="Times New Roman"/>
          <w:sz w:val="24"/>
          <w:szCs w:val="24"/>
        </w:rPr>
        <w:t>. </w:t>
      </w:r>
      <w:r w:rsidRPr="007C45F0">
        <w:rPr>
          <w:rFonts w:ascii="Times New Roman" w:hAnsi="Times New Roman" w:cs="Times New Roman"/>
          <w:i/>
          <w:iCs/>
          <w:sz w:val="24"/>
          <w:szCs w:val="24"/>
        </w:rPr>
        <w:t>An Introduction to Agroforestry: Four Decades of Scientific Developments</w:t>
      </w:r>
      <w:r w:rsidRPr="007C45F0">
        <w:rPr>
          <w:rFonts w:ascii="Times New Roman" w:hAnsi="Times New Roman" w:cs="Times New Roman"/>
          <w:sz w:val="24"/>
          <w:szCs w:val="24"/>
        </w:rPr>
        <w:t>, 113-135.</w:t>
      </w:r>
    </w:p>
    <w:p w:rsidR="0037246B" w:rsidRPr="007C45F0" w:rsidRDefault="0037246B" w:rsidP="001253B1">
      <w:pPr>
        <w:spacing w:after="0" w:line="360" w:lineRule="auto"/>
        <w:ind w:left="720" w:hanging="720"/>
        <w:jc w:val="both"/>
        <w:rPr>
          <w:rFonts w:ascii="Times New Roman" w:hAnsi="Times New Roman" w:cs="Times New Roman"/>
          <w:sz w:val="24"/>
          <w:szCs w:val="24"/>
        </w:rPr>
      </w:pPr>
      <w:proofErr w:type="spellStart"/>
      <w:r w:rsidRPr="007C45F0">
        <w:rPr>
          <w:rFonts w:ascii="Times New Roman" w:hAnsi="Times New Roman" w:cs="Times New Roman"/>
          <w:sz w:val="24"/>
          <w:szCs w:val="24"/>
        </w:rPr>
        <w:lastRenderedPageBreak/>
        <w:t>Okoduwa</w:t>
      </w:r>
      <w:proofErr w:type="spellEnd"/>
      <w:r w:rsidRPr="007C45F0">
        <w:rPr>
          <w:rFonts w:ascii="Times New Roman" w:hAnsi="Times New Roman" w:cs="Times New Roman"/>
          <w:sz w:val="24"/>
          <w:szCs w:val="24"/>
        </w:rPr>
        <w:t xml:space="preserve">, S. I., &amp; </w:t>
      </w:r>
      <w:proofErr w:type="spellStart"/>
      <w:r w:rsidRPr="007C45F0">
        <w:rPr>
          <w:rFonts w:ascii="Times New Roman" w:hAnsi="Times New Roman" w:cs="Times New Roman"/>
          <w:sz w:val="24"/>
          <w:szCs w:val="24"/>
        </w:rPr>
        <w:t>Abdulwaliyu</w:t>
      </w:r>
      <w:proofErr w:type="spellEnd"/>
      <w:r w:rsidRPr="007C45F0">
        <w:rPr>
          <w:rFonts w:ascii="Times New Roman" w:hAnsi="Times New Roman" w:cs="Times New Roman"/>
          <w:sz w:val="24"/>
          <w:szCs w:val="24"/>
        </w:rPr>
        <w:t>, I. (2023). Dietary approach for management of Type-2 diabetes: An overview of glycemic indices of commonly consumed foods in Nigeria. </w:t>
      </w:r>
      <w:r w:rsidRPr="007C45F0">
        <w:rPr>
          <w:rFonts w:ascii="Times New Roman" w:hAnsi="Times New Roman" w:cs="Times New Roman"/>
          <w:i/>
          <w:iCs/>
          <w:sz w:val="24"/>
          <w:szCs w:val="24"/>
        </w:rPr>
        <w:t>Diabetes &amp; Metabolic Syndrome: Clinical Research &amp; Reviews</w:t>
      </w:r>
      <w:r w:rsidRPr="007C45F0">
        <w:rPr>
          <w:rFonts w:ascii="Times New Roman" w:hAnsi="Times New Roman" w:cs="Times New Roman"/>
          <w:sz w:val="24"/>
          <w:szCs w:val="24"/>
        </w:rPr>
        <w:t>, </w:t>
      </w:r>
      <w:r w:rsidRPr="007C45F0">
        <w:rPr>
          <w:rFonts w:ascii="Times New Roman" w:hAnsi="Times New Roman" w:cs="Times New Roman"/>
          <w:i/>
          <w:iCs/>
          <w:sz w:val="24"/>
          <w:szCs w:val="24"/>
        </w:rPr>
        <w:t>17</w:t>
      </w:r>
      <w:r w:rsidRPr="007C45F0">
        <w:rPr>
          <w:rFonts w:ascii="Times New Roman" w:hAnsi="Times New Roman" w:cs="Times New Roman"/>
          <w:sz w:val="24"/>
          <w:szCs w:val="24"/>
        </w:rPr>
        <w:t>(1), 102698.</w:t>
      </w:r>
    </w:p>
    <w:p w:rsidR="0037246B" w:rsidRPr="007C45F0" w:rsidRDefault="0037246B" w:rsidP="001253B1">
      <w:pPr>
        <w:spacing w:after="0" w:line="360" w:lineRule="auto"/>
        <w:ind w:left="720" w:hanging="720"/>
        <w:jc w:val="both"/>
        <w:rPr>
          <w:rFonts w:ascii="Times New Roman" w:hAnsi="Times New Roman" w:cs="Times New Roman"/>
          <w:sz w:val="24"/>
          <w:szCs w:val="24"/>
        </w:rPr>
      </w:pPr>
      <w:proofErr w:type="spellStart"/>
      <w:r w:rsidRPr="007C45F0">
        <w:rPr>
          <w:rFonts w:ascii="Times New Roman" w:hAnsi="Times New Roman" w:cs="Times New Roman"/>
          <w:sz w:val="24"/>
          <w:szCs w:val="24"/>
        </w:rPr>
        <w:t>Omorodion</w:t>
      </w:r>
      <w:proofErr w:type="spellEnd"/>
      <w:r w:rsidRPr="007C45F0">
        <w:rPr>
          <w:rFonts w:ascii="Times New Roman" w:hAnsi="Times New Roman" w:cs="Times New Roman"/>
          <w:sz w:val="24"/>
          <w:szCs w:val="24"/>
        </w:rPr>
        <w:t xml:space="preserve">, N. J., &amp; </w:t>
      </w:r>
      <w:proofErr w:type="spellStart"/>
      <w:r w:rsidRPr="007C45F0">
        <w:rPr>
          <w:rFonts w:ascii="Times New Roman" w:hAnsi="Times New Roman" w:cs="Times New Roman"/>
          <w:sz w:val="24"/>
          <w:szCs w:val="24"/>
        </w:rPr>
        <w:t>Chinwo</w:t>
      </w:r>
      <w:proofErr w:type="spellEnd"/>
      <w:r w:rsidRPr="007C45F0">
        <w:rPr>
          <w:rFonts w:ascii="Times New Roman" w:hAnsi="Times New Roman" w:cs="Times New Roman"/>
          <w:sz w:val="24"/>
          <w:szCs w:val="24"/>
        </w:rPr>
        <w:t xml:space="preserve">, L. C. (2022). Chemical and Microbiological Assessment of Plantain (Musa </w:t>
      </w:r>
      <w:proofErr w:type="spellStart"/>
      <w:r w:rsidRPr="007C45F0">
        <w:rPr>
          <w:rFonts w:ascii="Times New Roman" w:hAnsi="Times New Roman" w:cs="Times New Roman"/>
          <w:sz w:val="24"/>
          <w:szCs w:val="24"/>
        </w:rPr>
        <w:t>parasidisiaca</w:t>
      </w:r>
      <w:proofErr w:type="spellEnd"/>
      <w:r w:rsidRPr="007C45F0">
        <w:rPr>
          <w:rFonts w:ascii="Times New Roman" w:hAnsi="Times New Roman" w:cs="Times New Roman"/>
          <w:sz w:val="24"/>
          <w:szCs w:val="24"/>
        </w:rPr>
        <w:t>). </w:t>
      </w:r>
      <w:r w:rsidRPr="007C45F0">
        <w:rPr>
          <w:rFonts w:ascii="Times New Roman" w:hAnsi="Times New Roman" w:cs="Times New Roman"/>
          <w:i/>
          <w:iCs/>
          <w:sz w:val="24"/>
          <w:szCs w:val="24"/>
        </w:rPr>
        <w:t>Asian Journal of Research in Biosciences</w:t>
      </w:r>
      <w:r w:rsidRPr="007C45F0">
        <w:rPr>
          <w:rFonts w:ascii="Times New Roman" w:hAnsi="Times New Roman" w:cs="Times New Roman"/>
          <w:sz w:val="24"/>
          <w:szCs w:val="24"/>
        </w:rPr>
        <w:t>, 152-161.</w:t>
      </w:r>
    </w:p>
    <w:p w:rsidR="0037246B" w:rsidRDefault="0037246B" w:rsidP="001253B1">
      <w:pPr>
        <w:spacing w:after="0" w:line="360" w:lineRule="auto"/>
        <w:ind w:left="720" w:hanging="720"/>
        <w:jc w:val="both"/>
        <w:rPr>
          <w:rFonts w:ascii="Times New Roman" w:hAnsi="Times New Roman" w:cs="Times New Roman"/>
          <w:sz w:val="24"/>
          <w:szCs w:val="24"/>
        </w:rPr>
      </w:pPr>
      <w:r w:rsidRPr="007C45F0">
        <w:rPr>
          <w:rFonts w:ascii="Times New Roman" w:hAnsi="Times New Roman" w:cs="Times New Roman"/>
          <w:sz w:val="24"/>
          <w:szCs w:val="24"/>
        </w:rPr>
        <w:t>Ossa, G. P. (2020). </w:t>
      </w:r>
      <w:r w:rsidRPr="007C45F0">
        <w:rPr>
          <w:rFonts w:ascii="Times New Roman" w:hAnsi="Times New Roman" w:cs="Times New Roman"/>
          <w:i/>
          <w:iCs/>
          <w:sz w:val="24"/>
          <w:szCs w:val="24"/>
        </w:rPr>
        <w:t xml:space="preserve">Black </w:t>
      </w:r>
      <w:proofErr w:type="spellStart"/>
      <w:r w:rsidRPr="007C45F0">
        <w:rPr>
          <w:rFonts w:ascii="Times New Roman" w:hAnsi="Times New Roman" w:cs="Times New Roman"/>
          <w:i/>
          <w:iCs/>
          <w:sz w:val="24"/>
          <w:szCs w:val="24"/>
        </w:rPr>
        <w:t>Cookstove</w:t>
      </w:r>
      <w:proofErr w:type="spellEnd"/>
      <w:r w:rsidRPr="007C45F0">
        <w:rPr>
          <w:rFonts w:ascii="Times New Roman" w:hAnsi="Times New Roman" w:cs="Times New Roman"/>
          <w:i/>
          <w:iCs/>
          <w:sz w:val="24"/>
          <w:szCs w:val="24"/>
        </w:rPr>
        <w:t>: Meditations on Literature, Culture, and Cuisine in Colombia</w:t>
      </w:r>
      <w:r w:rsidRPr="007C45F0">
        <w:rPr>
          <w:rFonts w:ascii="Times New Roman" w:hAnsi="Times New Roman" w:cs="Times New Roman"/>
          <w:sz w:val="24"/>
          <w:szCs w:val="24"/>
        </w:rPr>
        <w:t>. Penn State Press.</w:t>
      </w:r>
    </w:p>
    <w:p w:rsidR="0037246B" w:rsidRDefault="0037246B" w:rsidP="001253B1">
      <w:pPr>
        <w:spacing w:after="0" w:line="360" w:lineRule="auto"/>
        <w:ind w:left="720" w:hanging="720"/>
        <w:jc w:val="both"/>
        <w:rPr>
          <w:rFonts w:ascii="Times New Roman" w:hAnsi="Times New Roman" w:cs="Times New Roman"/>
          <w:sz w:val="24"/>
          <w:szCs w:val="24"/>
        </w:rPr>
      </w:pPr>
      <w:proofErr w:type="spellStart"/>
      <w:r w:rsidRPr="005368E3">
        <w:rPr>
          <w:rFonts w:ascii="Times New Roman" w:hAnsi="Times New Roman" w:cs="Times New Roman"/>
          <w:sz w:val="24"/>
          <w:szCs w:val="24"/>
        </w:rPr>
        <w:t>Pilcher</w:t>
      </w:r>
      <w:proofErr w:type="spellEnd"/>
      <w:r w:rsidRPr="005368E3">
        <w:rPr>
          <w:rFonts w:ascii="Times New Roman" w:hAnsi="Times New Roman" w:cs="Times New Roman"/>
          <w:sz w:val="24"/>
          <w:szCs w:val="24"/>
        </w:rPr>
        <w:t>, J. M. (2023). Food in world history.</w:t>
      </w:r>
      <w:r>
        <w:rPr>
          <w:rFonts w:ascii="Times New Roman" w:hAnsi="Times New Roman" w:cs="Times New Roman"/>
          <w:sz w:val="24"/>
          <w:szCs w:val="24"/>
        </w:rPr>
        <w:t xml:space="preserve"> </w:t>
      </w:r>
      <w:proofErr w:type="gramStart"/>
      <w:r w:rsidRPr="005368E3">
        <w:rPr>
          <w:rFonts w:ascii="Times New Roman" w:hAnsi="Times New Roman" w:cs="Times New Roman"/>
          <w:sz w:val="24"/>
          <w:szCs w:val="24"/>
        </w:rPr>
        <w:t>utilization</w:t>
      </w:r>
      <w:proofErr w:type="gramEnd"/>
      <w:r w:rsidRPr="005368E3">
        <w:rPr>
          <w:rFonts w:ascii="Times New Roman" w:hAnsi="Times New Roman" w:cs="Times New Roman"/>
          <w:sz w:val="24"/>
          <w:szCs w:val="24"/>
        </w:rPr>
        <w:t>, and commercialization. </w:t>
      </w:r>
      <w:r w:rsidRPr="005368E3">
        <w:rPr>
          <w:rFonts w:ascii="Times New Roman" w:hAnsi="Times New Roman" w:cs="Times New Roman"/>
          <w:i/>
          <w:iCs/>
          <w:sz w:val="24"/>
          <w:szCs w:val="24"/>
        </w:rPr>
        <w:t>Journal of Food processing and Preservation</w:t>
      </w:r>
      <w:r w:rsidRPr="005368E3">
        <w:rPr>
          <w:rFonts w:ascii="Times New Roman" w:hAnsi="Times New Roman" w:cs="Times New Roman"/>
          <w:sz w:val="24"/>
          <w:szCs w:val="24"/>
        </w:rPr>
        <w:t>, </w:t>
      </w:r>
      <w:r w:rsidRPr="005368E3">
        <w:rPr>
          <w:rFonts w:ascii="Times New Roman" w:hAnsi="Times New Roman" w:cs="Times New Roman"/>
          <w:i/>
          <w:iCs/>
          <w:sz w:val="24"/>
          <w:szCs w:val="24"/>
        </w:rPr>
        <w:t>45</w:t>
      </w:r>
      <w:r w:rsidRPr="005368E3">
        <w:rPr>
          <w:rFonts w:ascii="Times New Roman" w:hAnsi="Times New Roman" w:cs="Times New Roman"/>
          <w:sz w:val="24"/>
          <w:szCs w:val="24"/>
        </w:rPr>
        <w:t>(6), e15588</w:t>
      </w:r>
    </w:p>
    <w:p w:rsidR="0037246B" w:rsidRPr="005368E3" w:rsidRDefault="0037246B" w:rsidP="001253B1">
      <w:pPr>
        <w:spacing w:after="0" w:line="276" w:lineRule="auto"/>
        <w:ind w:left="720" w:hanging="720"/>
        <w:jc w:val="both"/>
        <w:rPr>
          <w:rFonts w:ascii="Times New Roman" w:hAnsi="Times New Roman" w:cs="Times New Roman"/>
          <w:sz w:val="24"/>
          <w:szCs w:val="24"/>
        </w:rPr>
      </w:pPr>
      <w:proofErr w:type="spellStart"/>
      <w:r w:rsidRPr="005368E3">
        <w:rPr>
          <w:rFonts w:ascii="Times New Roman" w:hAnsi="Times New Roman" w:cs="Times New Roman"/>
          <w:sz w:val="24"/>
          <w:szCs w:val="24"/>
        </w:rPr>
        <w:t>Tshikukuvhe</w:t>
      </w:r>
      <w:proofErr w:type="spellEnd"/>
      <w:r w:rsidRPr="005368E3">
        <w:rPr>
          <w:rFonts w:ascii="Times New Roman" w:hAnsi="Times New Roman" w:cs="Times New Roman"/>
          <w:sz w:val="24"/>
          <w:szCs w:val="24"/>
        </w:rPr>
        <w:t>, L. D. (2017). </w:t>
      </w:r>
      <w:r w:rsidRPr="005368E3">
        <w:rPr>
          <w:rFonts w:ascii="Times New Roman" w:hAnsi="Times New Roman" w:cs="Times New Roman"/>
          <w:i/>
          <w:iCs/>
          <w:sz w:val="24"/>
          <w:szCs w:val="24"/>
        </w:rPr>
        <w:t xml:space="preserve">Exploration of </w:t>
      </w:r>
      <w:proofErr w:type="spellStart"/>
      <w:r w:rsidRPr="005368E3">
        <w:rPr>
          <w:rFonts w:ascii="Times New Roman" w:hAnsi="Times New Roman" w:cs="Times New Roman"/>
          <w:i/>
          <w:iCs/>
          <w:sz w:val="24"/>
          <w:szCs w:val="24"/>
        </w:rPr>
        <w:t>indigeneous</w:t>
      </w:r>
      <w:proofErr w:type="spellEnd"/>
      <w:r w:rsidRPr="005368E3">
        <w:rPr>
          <w:rFonts w:ascii="Times New Roman" w:hAnsi="Times New Roman" w:cs="Times New Roman"/>
          <w:i/>
          <w:iCs/>
          <w:sz w:val="24"/>
          <w:szCs w:val="24"/>
        </w:rPr>
        <w:t xml:space="preserve"> medicinal knowledge of </w:t>
      </w:r>
      <w:proofErr w:type="spellStart"/>
      <w:r w:rsidRPr="005368E3">
        <w:rPr>
          <w:rFonts w:ascii="Times New Roman" w:hAnsi="Times New Roman" w:cs="Times New Roman"/>
          <w:i/>
          <w:iCs/>
          <w:sz w:val="24"/>
          <w:szCs w:val="24"/>
        </w:rPr>
        <w:t>Phonda</w:t>
      </w:r>
      <w:proofErr w:type="spellEnd"/>
      <w:r w:rsidRPr="005368E3">
        <w:rPr>
          <w:rFonts w:ascii="Times New Roman" w:hAnsi="Times New Roman" w:cs="Times New Roman"/>
          <w:i/>
          <w:iCs/>
          <w:sz w:val="24"/>
          <w:szCs w:val="24"/>
        </w:rPr>
        <w:t xml:space="preserve"> in the Vhembe District</w:t>
      </w:r>
      <w:r w:rsidRPr="005368E3">
        <w:rPr>
          <w:rFonts w:ascii="Times New Roman" w:hAnsi="Times New Roman" w:cs="Times New Roman"/>
          <w:sz w:val="24"/>
          <w:szCs w:val="24"/>
        </w:rPr>
        <w:t> (Doctoral dissertation).</w:t>
      </w:r>
    </w:p>
    <w:p w:rsidR="0037246B" w:rsidRPr="007C45F0" w:rsidRDefault="0037246B" w:rsidP="001253B1">
      <w:pPr>
        <w:spacing w:after="0" w:line="360" w:lineRule="auto"/>
        <w:ind w:left="720" w:hanging="720"/>
        <w:jc w:val="both"/>
        <w:rPr>
          <w:rFonts w:ascii="Times New Roman" w:hAnsi="Times New Roman" w:cs="Times New Roman"/>
          <w:sz w:val="24"/>
          <w:szCs w:val="24"/>
        </w:rPr>
      </w:pPr>
      <w:proofErr w:type="spellStart"/>
      <w:r w:rsidRPr="005368E3">
        <w:rPr>
          <w:rFonts w:ascii="Times New Roman" w:hAnsi="Times New Roman" w:cs="Times New Roman"/>
          <w:sz w:val="24"/>
          <w:szCs w:val="24"/>
        </w:rPr>
        <w:t>Satpal</w:t>
      </w:r>
      <w:proofErr w:type="spellEnd"/>
      <w:r w:rsidRPr="005368E3">
        <w:rPr>
          <w:rFonts w:ascii="Times New Roman" w:hAnsi="Times New Roman" w:cs="Times New Roman"/>
          <w:sz w:val="24"/>
          <w:szCs w:val="24"/>
        </w:rPr>
        <w:t xml:space="preserve">, D., Kaur, J., </w:t>
      </w:r>
      <w:proofErr w:type="spellStart"/>
      <w:r w:rsidRPr="005368E3">
        <w:rPr>
          <w:rFonts w:ascii="Times New Roman" w:hAnsi="Times New Roman" w:cs="Times New Roman"/>
          <w:sz w:val="24"/>
          <w:szCs w:val="24"/>
        </w:rPr>
        <w:t>Bhadariya</w:t>
      </w:r>
      <w:proofErr w:type="spellEnd"/>
      <w:r w:rsidRPr="005368E3">
        <w:rPr>
          <w:rFonts w:ascii="Times New Roman" w:hAnsi="Times New Roman" w:cs="Times New Roman"/>
          <w:sz w:val="24"/>
          <w:szCs w:val="24"/>
        </w:rPr>
        <w:t xml:space="preserve">, V., &amp; Sharma, K. (2021). </w:t>
      </w:r>
      <w:proofErr w:type="spellStart"/>
      <w:r w:rsidRPr="005368E3">
        <w:rPr>
          <w:rFonts w:ascii="Times New Roman" w:hAnsi="Times New Roman" w:cs="Times New Roman"/>
          <w:sz w:val="24"/>
          <w:szCs w:val="24"/>
        </w:rPr>
        <w:t>Actinidia</w:t>
      </w:r>
      <w:proofErr w:type="spellEnd"/>
      <w:r w:rsidRPr="005368E3">
        <w:rPr>
          <w:rFonts w:ascii="Times New Roman" w:hAnsi="Times New Roman" w:cs="Times New Roman"/>
          <w:sz w:val="24"/>
          <w:szCs w:val="24"/>
        </w:rPr>
        <w:t xml:space="preserve"> </w:t>
      </w:r>
      <w:proofErr w:type="spellStart"/>
      <w:r w:rsidRPr="005368E3">
        <w:rPr>
          <w:rFonts w:ascii="Times New Roman" w:hAnsi="Times New Roman" w:cs="Times New Roman"/>
          <w:sz w:val="24"/>
          <w:szCs w:val="24"/>
        </w:rPr>
        <w:t>deliciosa</w:t>
      </w:r>
      <w:proofErr w:type="spellEnd"/>
      <w:r w:rsidRPr="005368E3">
        <w:rPr>
          <w:rFonts w:ascii="Times New Roman" w:hAnsi="Times New Roman" w:cs="Times New Roman"/>
          <w:sz w:val="24"/>
          <w:szCs w:val="24"/>
        </w:rPr>
        <w:t xml:space="preserve"> (Kiwi fruit): A comprehensive review on the nutritional composition, health benefits, traditional</w:t>
      </w:r>
    </w:p>
    <w:p w:rsidR="0037246B" w:rsidRPr="007C45F0" w:rsidRDefault="0037246B" w:rsidP="001253B1">
      <w:pPr>
        <w:spacing w:after="0" w:line="360" w:lineRule="auto"/>
        <w:ind w:left="720" w:hanging="720"/>
        <w:jc w:val="both"/>
        <w:rPr>
          <w:rFonts w:ascii="Times New Roman" w:hAnsi="Times New Roman" w:cs="Times New Roman"/>
          <w:sz w:val="24"/>
          <w:szCs w:val="24"/>
        </w:rPr>
      </w:pPr>
      <w:r w:rsidRPr="007C45F0">
        <w:rPr>
          <w:rFonts w:ascii="Times New Roman" w:hAnsi="Times New Roman" w:cs="Times New Roman"/>
          <w:sz w:val="24"/>
          <w:szCs w:val="24"/>
        </w:rPr>
        <w:t>Welsh, S. L. (2019). </w:t>
      </w:r>
      <w:r w:rsidRPr="007C45F0">
        <w:rPr>
          <w:rFonts w:ascii="Times New Roman" w:hAnsi="Times New Roman" w:cs="Times New Roman"/>
          <w:i/>
          <w:iCs/>
          <w:sz w:val="24"/>
          <w:szCs w:val="24"/>
        </w:rPr>
        <w:t>Food, text and culture in the Anglophone Caribbean</w:t>
      </w:r>
      <w:r w:rsidRPr="007C45F0">
        <w:rPr>
          <w:rFonts w:ascii="Times New Roman" w:hAnsi="Times New Roman" w:cs="Times New Roman"/>
          <w:sz w:val="24"/>
          <w:szCs w:val="24"/>
        </w:rPr>
        <w:t xml:space="preserve">. </w:t>
      </w:r>
      <w:proofErr w:type="spellStart"/>
      <w:r w:rsidRPr="007C45F0">
        <w:rPr>
          <w:rFonts w:ascii="Times New Roman" w:hAnsi="Times New Roman" w:cs="Times New Roman"/>
          <w:sz w:val="24"/>
          <w:szCs w:val="24"/>
        </w:rPr>
        <w:t>Rowman</w:t>
      </w:r>
      <w:proofErr w:type="spellEnd"/>
      <w:r w:rsidRPr="007C45F0">
        <w:rPr>
          <w:rFonts w:ascii="Times New Roman" w:hAnsi="Times New Roman" w:cs="Times New Roman"/>
          <w:sz w:val="24"/>
          <w:szCs w:val="24"/>
        </w:rPr>
        <w:t xml:space="preserve"> &amp; Littlefield.</w:t>
      </w:r>
    </w:p>
    <w:p w:rsidR="0037246B" w:rsidRDefault="0037246B" w:rsidP="001253B1">
      <w:pPr>
        <w:spacing w:after="0" w:line="360" w:lineRule="auto"/>
        <w:ind w:left="720" w:hanging="720"/>
        <w:jc w:val="both"/>
        <w:rPr>
          <w:rFonts w:ascii="Times New Roman" w:hAnsi="Times New Roman" w:cs="Times New Roman"/>
          <w:sz w:val="24"/>
          <w:szCs w:val="24"/>
        </w:rPr>
      </w:pPr>
      <w:r w:rsidRPr="007C45F0">
        <w:rPr>
          <w:rFonts w:ascii="Times New Roman" w:hAnsi="Times New Roman" w:cs="Times New Roman"/>
          <w:sz w:val="24"/>
          <w:szCs w:val="24"/>
        </w:rPr>
        <w:t xml:space="preserve">Willett, W., </w:t>
      </w:r>
      <w:proofErr w:type="spellStart"/>
      <w:r w:rsidRPr="007C45F0">
        <w:rPr>
          <w:rFonts w:ascii="Times New Roman" w:hAnsi="Times New Roman" w:cs="Times New Roman"/>
          <w:sz w:val="24"/>
          <w:szCs w:val="24"/>
        </w:rPr>
        <w:t>Skerrett</w:t>
      </w:r>
      <w:proofErr w:type="spellEnd"/>
      <w:r w:rsidRPr="007C45F0">
        <w:rPr>
          <w:rFonts w:ascii="Times New Roman" w:hAnsi="Times New Roman" w:cs="Times New Roman"/>
          <w:sz w:val="24"/>
          <w:szCs w:val="24"/>
        </w:rPr>
        <w:t xml:space="preserve">, P. J., &amp; </w:t>
      </w:r>
      <w:proofErr w:type="spellStart"/>
      <w:r w:rsidRPr="007C45F0">
        <w:rPr>
          <w:rFonts w:ascii="Times New Roman" w:hAnsi="Times New Roman" w:cs="Times New Roman"/>
          <w:sz w:val="24"/>
          <w:szCs w:val="24"/>
        </w:rPr>
        <w:t>Giovannucci</w:t>
      </w:r>
      <w:proofErr w:type="spellEnd"/>
      <w:r w:rsidRPr="007C45F0">
        <w:rPr>
          <w:rFonts w:ascii="Times New Roman" w:hAnsi="Times New Roman" w:cs="Times New Roman"/>
          <w:sz w:val="24"/>
          <w:szCs w:val="24"/>
        </w:rPr>
        <w:t>, E. L. (2017). </w:t>
      </w:r>
      <w:r w:rsidRPr="007C45F0">
        <w:rPr>
          <w:rFonts w:ascii="Times New Roman" w:hAnsi="Times New Roman" w:cs="Times New Roman"/>
          <w:i/>
          <w:iCs/>
          <w:sz w:val="24"/>
          <w:szCs w:val="24"/>
        </w:rPr>
        <w:t>Eat, drink, and be healthy: the Harvard Medical School guide to healthy eating</w:t>
      </w:r>
      <w:r w:rsidRPr="007C45F0">
        <w:rPr>
          <w:rFonts w:ascii="Times New Roman" w:hAnsi="Times New Roman" w:cs="Times New Roman"/>
          <w:sz w:val="24"/>
          <w:szCs w:val="24"/>
        </w:rPr>
        <w:t>. Simon and Schuster.</w:t>
      </w:r>
    </w:p>
    <w:p w:rsidR="0037246B" w:rsidRDefault="0037246B" w:rsidP="001253B1">
      <w:pPr>
        <w:spacing w:after="0" w:line="360" w:lineRule="auto"/>
        <w:ind w:left="720" w:hanging="720"/>
        <w:jc w:val="both"/>
      </w:pPr>
    </w:p>
    <w:p w:rsidR="000F7BC7" w:rsidRDefault="000F7BC7" w:rsidP="001253B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31765" w:rsidRPr="004513F2" w:rsidRDefault="00731765" w:rsidP="001253B1">
      <w:pPr>
        <w:spacing w:after="0" w:line="240" w:lineRule="auto"/>
        <w:jc w:val="center"/>
        <w:rPr>
          <w:rFonts w:ascii="Times New Roman" w:hAnsi="Times New Roman" w:cs="Times New Roman"/>
          <w:b/>
          <w:bCs/>
          <w:sz w:val="23"/>
          <w:szCs w:val="23"/>
        </w:rPr>
      </w:pPr>
      <w:r w:rsidRPr="004513F2">
        <w:rPr>
          <w:rFonts w:ascii="Times New Roman" w:hAnsi="Times New Roman" w:cs="Times New Roman"/>
          <w:b/>
          <w:bCs/>
          <w:sz w:val="23"/>
          <w:szCs w:val="23"/>
        </w:rPr>
        <w:lastRenderedPageBreak/>
        <w:t>QUESTIONNAIRE</w:t>
      </w:r>
    </w:p>
    <w:p w:rsidR="00731765" w:rsidRPr="004513F2" w:rsidRDefault="00731765" w:rsidP="001253B1">
      <w:pPr>
        <w:spacing w:after="0" w:line="240" w:lineRule="auto"/>
        <w:jc w:val="center"/>
        <w:rPr>
          <w:rFonts w:ascii="Times New Roman" w:hAnsi="Times New Roman" w:cs="Times New Roman"/>
          <w:b/>
          <w:sz w:val="23"/>
          <w:szCs w:val="23"/>
        </w:rPr>
      </w:pPr>
    </w:p>
    <w:p w:rsidR="00731765" w:rsidRPr="004513F2" w:rsidRDefault="00731765" w:rsidP="001253B1">
      <w:pPr>
        <w:pStyle w:val="Default"/>
        <w:spacing w:line="360" w:lineRule="auto"/>
        <w:ind w:left="3600" w:firstLine="720"/>
        <w:rPr>
          <w:rFonts w:ascii="Trebuchet MS" w:hAnsi="Trebuchet MS"/>
          <w:sz w:val="23"/>
          <w:szCs w:val="23"/>
        </w:rPr>
      </w:pPr>
      <w:r w:rsidRPr="004513F2">
        <w:rPr>
          <w:rFonts w:ascii="Trebuchet MS" w:hAnsi="Trebuchet MS"/>
          <w:sz w:val="23"/>
          <w:szCs w:val="23"/>
        </w:rPr>
        <w:t xml:space="preserve">Department of Hospitality Management, </w:t>
      </w:r>
    </w:p>
    <w:p w:rsidR="00731765" w:rsidRPr="004513F2" w:rsidRDefault="00731765" w:rsidP="001253B1">
      <w:pPr>
        <w:pStyle w:val="Default"/>
        <w:spacing w:line="360" w:lineRule="auto"/>
        <w:ind w:left="3600" w:firstLine="720"/>
        <w:rPr>
          <w:rFonts w:ascii="Trebuchet MS" w:hAnsi="Trebuchet MS"/>
          <w:sz w:val="23"/>
          <w:szCs w:val="23"/>
        </w:rPr>
      </w:pPr>
      <w:r w:rsidRPr="004513F2">
        <w:rPr>
          <w:rFonts w:ascii="Trebuchet MS" w:hAnsi="Trebuchet MS"/>
          <w:sz w:val="23"/>
          <w:szCs w:val="23"/>
        </w:rPr>
        <w:t xml:space="preserve">Institute of Applied Science, </w:t>
      </w:r>
    </w:p>
    <w:p w:rsidR="00731765" w:rsidRPr="004513F2" w:rsidRDefault="00731765" w:rsidP="001253B1">
      <w:pPr>
        <w:pStyle w:val="Default"/>
        <w:spacing w:line="360" w:lineRule="auto"/>
        <w:ind w:left="3600" w:firstLine="720"/>
        <w:rPr>
          <w:rFonts w:ascii="Trebuchet MS" w:hAnsi="Trebuchet MS"/>
          <w:sz w:val="23"/>
          <w:szCs w:val="23"/>
        </w:rPr>
      </w:pPr>
      <w:proofErr w:type="spellStart"/>
      <w:r w:rsidRPr="004513F2">
        <w:rPr>
          <w:rFonts w:ascii="Trebuchet MS" w:hAnsi="Trebuchet MS"/>
          <w:sz w:val="23"/>
          <w:szCs w:val="23"/>
        </w:rPr>
        <w:t>Kwara</w:t>
      </w:r>
      <w:proofErr w:type="spellEnd"/>
      <w:r w:rsidRPr="004513F2">
        <w:rPr>
          <w:rFonts w:ascii="Trebuchet MS" w:hAnsi="Trebuchet MS"/>
          <w:sz w:val="23"/>
          <w:szCs w:val="23"/>
        </w:rPr>
        <w:t xml:space="preserve"> State Polytechnic, Ilorin. </w:t>
      </w:r>
    </w:p>
    <w:p w:rsidR="00731765" w:rsidRPr="004513F2" w:rsidRDefault="00731765" w:rsidP="001253B1">
      <w:pPr>
        <w:pStyle w:val="Default"/>
        <w:spacing w:line="360" w:lineRule="auto"/>
        <w:ind w:left="3600" w:firstLine="720"/>
        <w:rPr>
          <w:rFonts w:ascii="Trebuchet MS" w:hAnsi="Trebuchet MS"/>
          <w:sz w:val="23"/>
          <w:szCs w:val="23"/>
        </w:rPr>
      </w:pPr>
      <w:r w:rsidRPr="004513F2">
        <w:rPr>
          <w:rFonts w:ascii="Trebuchet MS" w:hAnsi="Trebuchet MS"/>
          <w:sz w:val="23"/>
          <w:szCs w:val="23"/>
        </w:rPr>
        <w:t xml:space="preserve">P.M.B 1375, Ilorin </w:t>
      </w:r>
      <w:proofErr w:type="spellStart"/>
      <w:r w:rsidRPr="004513F2">
        <w:rPr>
          <w:rFonts w:ascii="Trebuchet MS" w:hAnsi="Trebuchet MS"/>
          <w:sz w:val="23"/>
          <w:szCs w:val="23"/>
        </w:rPr>
        <w:t>Kwara</w:t>
      </w:r>
      <w:proofErr w:type="spellEnd"/>
      <w:r w:rsidRPr="004513F2">
        <w:rPr>
          <w:rFonts w:ascii="Trebuchet MS" w:hAnsi="Trebuchet MS"/>
          <w:sz w:val="23"/>
          <w:szCs w:val="23"/>
        </w:rPr>
        <w:t xml:space="preserve"> State. </w:t>
      </w:r>
    </w:p>
    <w:p w:rsidR="00731765" w:rsidRPr="004513F2" w:rsidRDefault="00731765" w:rsidP="001253B1">
      <w:pPr>
        <w:pStyle w:val="Default"/>
        <w:spacing w:line="360" w:lineRule="auto"/>
        <w:rPr>
          <w:rFonts w:ascii="Trebuchet MS" w:hAnsi="Trebuchet MS"/>
          <w:sz w:val="23"/>
          <w:szCs w:val="23"/>
        </w:rPr>
      </w:pPr>
    </w:p>
    <w:p w:rsidR="00731765" w:rsidRPr="004513F2" w:rsidRDefault="00731765" w:rsidP="001253B1">
      <w:pPr>
        <w:pStyle w:val="Default"/>
        <w:spacing w:line="360" w:lineRule="auto"/>
        <w:rPr>
          <w:rFonts w:ascii="Trebuchet MS" w:hAnsi="Trebuchet MS"/>
          <w:sz w:val="23"/>
          <w:szCs w:val="23"/>
        </w:rPr>
      </w:pPr>
      <w:r w:rsidRPr="004513F2">
        <w:rPr>
          <w:rFonts w:ascii="Trebuchet MS" w:hAnsi="Trebuchet MS"/>
          <w:sz w:val="23"/>
          <w:szCs w:val="23"/>
        </w:rPr>
        <w:t xml:space="preserve">Dear Respondent, </w:t>
      </w:r>
    </w:p>
    <w:p w:rsidR="00731765" w:rsidRPr="004513F2" w:rsidRDefault="00731765" w:rsidP="001253B1">
      <w:pPr>
        <w:spacing w:after="0" w:line="360" w:lineRule="auto"/>
        <w:ind w:firstLine="720"/>
        <w:jc w:val="both"/>
        <w:rPr>
          <w:rFonts w:ascii="Trebuchet MS" w:hAnsi="Trebuchet MS" w:cs="Times New Roman"/>
          <w:sz w:val="23"/>
          <w:szCs w:val="23"/>
        </w:rPr>
      </w:pPr>
      <w:r w:rsidRPr="004513F2">
        <w:rPr>
          <w:rFonts w:ascii="Trebuchet MS" w:hAnsi="Trebuchet MS" w:cs="Times New Roman"/>
          <w:sz w:val="23"/>
          <w:szCs w:val="23"/>
        </w:rPr>
        <w:t xml:space="preserve">I am a final year student of the Department of Hospitality Management, Institute of Applied Science (IAS), </w:t>
      </w:r>
      <w:proofErr w:type="spellStart"/>
      <w:proofErr w:type="gramStart"/>
      <w:r w:rsidRPr="004513F2">
        <w:rPr>
          <w:rFonts w:ascii="Trebuchet MS" w:hAnsi="Trebuchet MS" w:cs="Times New Roman"/>
          <w:sz w:val="23"/>
          <w:szCs w:val="23"/>
        </w:rPr>
        <w:t>Kwara</w:t>
      </w:r>
      <w:proofErr w:type="spellEnd"/>
      <w:proofErr w:type="gramEnd"/>
      <w:r w:rsidRPr="004513F2">
        <w:rPr>
          <w:rFonts w:ascii="Trebuchet MS" w:hAnsi="Trebuchet MS" w:cs="Times New Roman"/>
          <w:sz w:val="23"/>
          <w:szCs w:val="23"/>
        </w:rPr>
        <w:t xml:space="preserve"> State Polytechnic Ilorin. I am currently conducting a research on the topic </w:t>
      </w:r>
      <w:r w:rsidR="004513F2" w:rsidRPr="004513F2">
        <w:rPr>
          <w:rFonts w:ascii="Trebuchet MS" w:hAnsi="Trebuchet MS" w:cstheme="majorBidi"/>
          <w:b/>
          <w:bCs/>
          <w:sz w:val="23"/>
          <w:szCs w:val="23"/>
        </w:rPr>
        <w:t>Utilization of Unripe Plantain in the Production of Menu for Diabetic Patient</w:t>
      </w:r>
      <w:r w:rsidRPr="004513F2">
        <w:rPr>
          <w:rFonts w:ascii="Trebuchet MS" w:hAnsi="Trebuchet MS" w:cstheme="majorBidi"/>
          <w:bCs/>
          <w:sz w:val="23"/>
          <w:szCs w:val="23"/>
        </w:rPr>
        <w:t xml:space="preserve">. </w:t>
      </w:r>
    </w:p>
    <w:p w:rsidR="00731765" w:rsidRPr="004513F2" w:rsidRDefault="00731765" w:rsidP="001253B1">
      <w:pPr>
        <w:pStyle w:val="Default"/>
        <w:spacing w:line="360" w:lineRule="auto"/>
        <w:ind w:firstLine="720"/>
        <w:rPr>
          <w:rFonts w:ascii="Trebuchet MS" w:hAnsi="Trebuchet MS"/>
          <w:sz w:val="23"/>
          <w:szCs w:val="23"/>
        </w:rPr>
      </w:pPr>
      <w:r w:rsidRPr="004513F2">
        <w:rPr>
          <w:rFonts w:ascii="Trebuchet MS" w:hAnsi="Trebuchet MS"/>
          <w:sz w:val="23"/>
          <w:szCs w:val="23"/>
        </w:rPr>
        <w:t xml:space="preserve">Kindly complete the attached questionnaire as accurate as possible, be assured that all information provided will be treated confidentially. </w:t>
      </w:r>
    </w:p>
    <w:p w:rsidR="00731765" w:rsidRPr="004513F2" w:rsidRDefault="00731765" w:rsidP="001253B1">
      <w:pPr>
        <w:pStyle w:val="Default"/>
        <w:spacing w:line="360" w:lineRule="auto"/>
        <w:ind w:firstLine="720"/>
        <w:rPr>
          <w:rFonts w:ascii="Trebuchet MS" w:hAnsi="Trebuchet MS"/>
          <w:sz w:val="23"/>
          <w:szCs w:val="23"/>
        </w:rPr>
      </w:pPr>
      <w:r w:rsidRPr="004513F2">
        <w:rPr>
          <w:rFonts w:ascii="Trebuchet MS" w:hAnsi="Trebuchet MS"/>
          <w:sz w:val="23"/>
          <w:szCs w:val="23"/>
        </w:rPr>
        <w:t xml:space="preserve"> </w:t>
      </w:r>
    </w:p>
    <w:p w:rsidR="00731765" w:rsidRPr="004513F2" w:rsidRDefault="00731765" w:rsidP="001253B1">
      <w:pPr>
        <w:pStyle w:val="Default"/>
        <w:spacing w:line="360" w:lineRule="auto"/>
        <w:ind w:firstLine="720"/>
        <w:rPr>
          <w:rFonts w:ascii="Trebuchet MS" w:hAnsi="Trebuchet MS"/>
          <w:sz w:val="23"/>
          <w:szCs w:val="23"/>
        </w:rPr>
      </w:pPr>
      <w:r w:rsidRPr="004513F2">
        <w:rPr>
          <w:rFonts w:ascii="Trebuchet MS" w:hAnsi="Trebuchet MS"/>
          <w:sz w:val="23"/>
          <w:szCs w:val="23"/>
        </w:rPr>
        <w:t xml:space="preserve">Thanks for your cooperation. </w:t>
      </w:r>
    </w:p>
    <w:p w:rsidR="00731765" w:rsidRPr="004513F2" w:rsidRDefault="00731765" w:rsidP="001253B1">
      <w:pPr>
        <w:pStyle w:val="Default"/>
        <w:spacing w:line="360" w:lineRule="auto"/>
        <w:rPr>
          <w:rFonts w:ascii="Trebuchet MS" w:hAnsi="Trebuchet MS"/>
          <w:sz w:val="23"/>
          <w:szCs w:val="23"/>
        </w:rPr>
      </w:pPr>
    </w:p>
    <w:p w:rsidR="00731765" w:rsidRPr="00870594" w:rsidRDefault="00731765" w:rsidP="001253B1">
      <w:pPr>
        <w:pStyle w:val="Default"/>
        <w:spacing w:line="360" w:lineRule="auto"/>
        <w:rPr>
          <w:rFonts w:ascii="Trebuchet MS" w:hAnsi="Trebuchet MS"/>
          <w:sz w:val="21"/>
          <w:szCs w:val="23"/>
        </w:rPr>
      </w:pPr>
      <w:r w:rsidRPr="004513F2">
        <w:rPr>
          <w:rFonts w:ascii="Trebuchet MS" w:hAnsi="Trebuchet MS"/>
          <w:sz w:val="23"/>
          <w:szCs w:val="23"/>
        </w:rPr>
        <w:tab/>
      </w:r>
      <w:r w:rsidRPr="004513F2">
        <w:rPr>
          <w:rFonts w:ascii="Trebuchet MS" w:hAnsi="Trebuchet MS"/>
          <w:sz w:val="23"/>
          <w:szCs w:val="23"/>
        </w:rPr>
        <w:tab/>
      </w:r>
      <w:r w:rsidRPr="004513F2">
        <w:rPr>
          <w:rFonts w:ascii="Trebuchet MS" w:hAnsi="Trebuchet MS"/>
          <w:sz w:val="23"/>
          <w:szCs w:val="23"/>
        </w:rPr>
        <w:tab/>
      </w:r>
      <w:r w:rsidRPr="004513F2">
        <w:rPr>
          <w:rFonts w:ascii="Trebuchet MS" w:hAnsi="Trebuchet MS"/>
          <w:sz w:val="23"/>
          <w:szCs w:val="23"/>
        </w:rPr>
        <w:tab/>
      </w:r>
      <w:r w:rsidRPr="004513F2">
        <w:rPr>
          <w:rFonts w:ascii="Trebuchet MS" w:hAnsi="Trebuchet MS"/>
          <w:sz w:val="23"/>
          <w:szCs w:val="23"/>
        </w:rPr>
        <w:tab/>
      </w:r>
      <w:r w:rsidRPr="004513F2">
        <w:rPr>
          <w:rFonts w:ascii="Trebuchet MS" w:hAnsi="Trebuchet MS"/>
          <w:sz w:val="23"/>
          <w:szCs w:val="23"/>
        </w:rPr>
        <w:tab/>
      </w:r>
      <w:r w:rsidRPr="004513F2">
        <w:rPr>
          <w:rFonts w:ascii="Trebuchet MS" w:hAnsi="Trebuchet MS"/>
          <w:sz w:val="23"/>
          <w:szCs w:val="23"/>
        </w:rPr>
        <w:tab/>
      </w:r>
      <w:r w:rsidRPr="004513F2">
        <w:rPr>
          <w:rFonts w:ascii="Trebuchet MS" w:hAnsi="Trebuchet MS"/>
          <w:sz w:val="23"/>
          <w:szCs w:val="23"/>
        </w:rPr>
        <w:tab/>
      </w:r>
      <w:r w:rsidRPr="004513F2">
        <w:rPr>
          <w:rFonts w:ascii="Trebuchet MS" w:hAnsi="Trebuchet MS"/>
          <w:sz w:val="23"/>
          <w:szCs w:val="23"/>
        </w:rPr>
        <w:tab/>
      </w:r>
      <w:r w:rsidRPr="00870594">
        <w:rPr>
          <w:rFonts w:ascii="Trebuchet MS" w:hAnsi="Trebuchet MS"/>
          <w:sz w:val="21"/>
          <w:szCs w:val="23"/>
        </w:rPr>
        <w:t xml:space="preserve">Yours faithfully, </w:t>
      </w:r>
    </w:p>
    <w:p w:rsidR="00731765" w:rsidRPr="00870594" w:rsidRDefault="00731765" w:rsidP="001253B1">
      <w:pPr>
        <w:pStyle w:val="Default"/>
        <w:spacing w:line="360" w:lineRule="auto"/>
        <w:rPr>
          <w:rFonts w:ascii="Trebuchet MS" w:hAnsi="Trebuchet MS"/>
          <w:sz w:val="21"/>
          <w:szCs w:val="23"/>
        </w:rPr>
      </w:pPr>
      <w:r w:rsidRPr="00870594">
        <w:rPr>
          <w:rFonts w:ascii="Trebuchet MS" w:hAnsi="Trebuchet MS"/>
          <w:sz w:val="21"/>
          <w:szCs w:val="23"/>
        </w:rPr>
        <w:tab/>
      </w:r>
      <w:r w:rsidRPr="00870594">
        <w:rPr>
          <w:rFonts w:ascii="Trebuchet MS" w:hAnsi="Trebuchet MS"/>
          <w:sz w:val="21"/>
          <w:szCs w:val="23"/>
        </w:rPr>
        <w:tab/>
      </w:r>
      <w:r w:rsidRPr="00870594">
        <w:rPr>
          <w:rFonts w:ascii="Trebuchet MS" w:hAnsi="Trebuchet MS"/>
          <w:sz w:val="21"/>
          <w:szCs w:val="23"/>
        </w:rPr>
        <w:tab/>
      </w:r>
      <w:r w:rsidRPr="00870594">
        <w:rPr>
          <w:rFonts w:ascii="Trebuchet MS" w:hAnsi="Trebuchet MS"/>
          <w:sz w:val="21"/>
          <w:szCs w:val="23"/>
        </w:rPr>
        <w:tab/>
      </w:r>
      <w:r w:rsidRPr="00870594">
        <w:rPr>
          <w:rFonts w:ascii="Trebuchet MS" w:hAnsi="Trebuchet MS"/>
          <w:sz w:val="21"/>
          <w:szCs w:val="23"/>
        </w:rPr>
        <w:tab/>
      </w:r>
      <w:r w:rsidRPr="00870594">
        <w:rPr>
          <w:rFonts w:ascii="Trebuchet MS" w:hAnsi="Trebuchet MS"/>
          <w:sz w:val="21"/>
          <w:szCs w:val="23"/>
        </w:rPr>
        <w:tab/>
      </w:r>
      <w:r w:rsidRPr="00870594">
        <w:rPr>
          <w:rFonts w:ascii="Trebuchet MS" w:hAnsi="Trebuchet MS"/>
          <w:sz w:val="21"/>
          <w:szCs w:val="23"/>
        </w:rPr>
        <w:tab/>
      </w:r>
      <w:r w:rsidRPr="00870594">
        <w:rPr>
          <w:rFonts w:ascii="Trebuchet MS" w:hAnsi="Trebuchet MS"/>
          <w:sz w:val="21"/>
          <w:szCs w:val="23"/>
        </w:rPr>
        <w:tab/>
      </w:r>
      <w:r w:rsidRPr="00870594">
        <w:rPr>
          <w:rFonts w:ascii="Trebuchet MS" w:hAnsi="Trebuchet MS"/>
          <w:sz w:val="21"/>
          <w:szCs w:val="23"/>
        </w:rPr>
        <w:tab/>
      </w:r>
      <w:r w:rsidR="004513F2" w:rsidRPr="00870594">
        <w:rPr>
          <w:rFonts w:ascii="Trebuchet MS" w:hAnsi="Trebuchet MS"/>
          <w:sz w:val="21"/>
          <w:szCs w:val="23"/>
        </w:rPr>
        <w:t xml:space="preserve">Raheem </w:t>
      </w:r>
      <w:proofErr w:type="spellStart"/>
      <w:r w:rsidR="004513F2" w:rsidRPr="00870594">
        <w:rPr>
          <w:rFonts w:ascii="Trebuchet MS" w:hAnsi="Trebuchet MS"/>
          <w:sz w:val="21"/>
          <w:szCs w:val="23"/>
        </w:rPr>
        <w:t>Balikis</w:t>
      </w:r>
      <w:proofErr w:type="spellEnd"/>
      <w:r w:rsidR="004513F2" w:rsidRPr="00870594">
        <w:rPr>
          <w:rFonts w:ascii="Trebuchet MS" w:hAnsi="Trebuchet MS"/>
          <w:sz w:val="21"/>
          <w:szCs w:val="23"/>
        </w:rPr>
        <w:t xml:space="preserve"> </w:t>
      </w:r>
      <w:proofErr w:type="spellStart"/>
      <w:r w:rsidR="004513F2" w:rsidRPr="00870594">
        <w:rPr>
          <w:rFonts w:ascii="Trebuchet MS" w:hAnsi="Trebuchet MS"/>
          <w:sz w:val="21"/>
          <w:szCs w:val="23"/>
        </w:rPr>
        <w:t>Adewunmi</w:t>
      </w:r>
      <w:proofErr w:type="spellEnd"/>
    </w:p>
    <w:p w:rsidR="00731765" w:rsidRDefault="00731765" w:rsidP="001253B1">
      <w:pPr>
        <w:spacing w:after="0" w:line="240" w:lineRule="auto"/>
        <w:jc w:val="center"/>
        <w:rPr>
          <w:rFonts w:ascii="Times New Roman" w:hAnsi="Times New Roman" w:cs="Times New Roman"/>
          <w:b/>
          <w:sz w:val="24"/>
          <w:szCs w:val="24"/>
        </w:rPr>
      </w:pPr>
    </w:p>
    <w:p w:rsidR="004513F2" w:rsidRDefault="004513F2" w:rsidP="001253B1">
      <w:pPr>
        <w:spacing w:after="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731765" w:rsidRPr="00396084" w:rsidRDefault="00731765" w:rsidP="001253B1">
      <w:pPr>
        <w:spacing w:after="0" w:line="240" w:lineRule="auto"/>
        <w:jc w:val="center"/>
        <w:rPr>
          <w:rFonts w:ascii="Times New Roman" w:hAnsi="Times New Roman" w:cs="Times New Roman"/>
          <w:b/>
          <w:sz w:val="24"/>
          <w:szCs w:val="24"/>
        </w:rPr>
      </w:pPr>
      <w:r w:rsidRPr="00396084">
        <w:rPr>
          <w:rFonts w:ascii="Times New Roman" w:hAnsi="Times New Roman" w:cs="Times New Roman"/>
          <w:b/>
          <w:sz w:val="24"/>
          <w:szCs w:val="24"/>
        </w:rPr>
        <w:lastRenderedPageBreak/>
        <w:t>PART A</w:t>
      </w:r>
    </w:p>
    <w:p w:rsidR="00731765" w:rsidRPr="00396084" w:rsidRDefault="00731765" w:rsidP="001253B1">
      <w:pPr>
        <w:spacing w:after="0" w:line="276" w:lineRule="auto"/>
        <w:jc w:val="center"/>
        <w:rPr>
          <w:rFonts w:ascii="Times New Roman" w:hAnsi="Times New Roman" w:cs="Times New Roman"/>
          <w:b/>
          <w:sz w:val="24"/>
          <w:szCs w:val="24"/>
        </w:rPr>
      </w:pPr>
      <w:r w:rsidRPr="00396084">
        <w:rPr>
          <w:rFonts w:ascii="Times New Roman" w:hAnsi="Times New Roman" w:cs="Times New Roman"/>
          <w:b/>
          <w:sz w:val="24"/>
          <w:szCs w:val="24"/>
        </w:rPr>
        <w:t>BIO DATA OF RESPONDENT</w:t>
      </w:r>
    </w:p>
    <w:p w:rsidR="00731765" w:rsidRPr="00396084" w:rsidRDefault="00731765" w:rsidP="001253B1">
      <w:pPr>
        <w:pStyle w:val="ListParagraph"/>
        <w:numPr>
          <w:ilvl w:val="1"/>
          <w:numId w:val="17"/>
        </w:numPr>
        <w:spacing w:after="0" w:line="276"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731765" w:rsidRPr="00396084" w:rsidRDefault="00731765" w:rsidP="001253B1">
      <w:pPr>
        <w:pStyle w:val="ListParagraph"/>
        <w:numPr>
          <w:ilvl w:val="1"/>
          <w:numId w:val="17"/>
        </w:numPr>
        <w:spacing w:after="0" w:line="276"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731765" w:rsidRPr="00396084" w:rsidRDefault="00731765" w:rsidP="001253B1">
      <w:pPr>
        <w:pStyle w:val="ListParagraph"/>
        <w:numPr>
          <w:ilvl w:val="1"/>
          <w:numId w:val="17"/>
        </w:numPr>
        <w:spacing w:after="0" w:line="276"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731765" w:rsidRPr="00396084" w:rsidRDefault="00731765" w:rsidP="001253B1">
      <w:pPr>
        <w:pStyle w:val="ListParagraph"/>
        <w:numPr>
          <w:ilvl w:val="1"/>
          <w:numId w:val="17"/>
        </w:numPr>
        <w:spacing w:after="0" w:line="276"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r>
        <w:rPr>
          <w:rFonts w:ascii="Times New Roman" w:hAnsi="Times New Roman" w:cs="Times New Roman"/>
        </w:rPr>
        <w:t xml:space="preserve"> </w:t>
      </w:r>
    </w:p>
    <w:p w:rsidR="00731765" w:rsidRPr="00396084" w:rsidRDefault="00731765" w:rsidP="001253B1">
      <w:pPr>
        <w:spacing w:after="0" w:line="360" w:lineRule="auto"/>
        <w:jc w:val="center"/>
        <w:rPr>
          <w:rFonts w:ascii="Times New Roman" w:hAnsi="Times New Roman" w:cs="Times New Roman"/>
          <w:b/>
        </w:rPr>
      </w:pPr>
      <w:r w:rsidRPr="00396084">
        <w:rPr>
          <w:rFonts w:ascii="Times New Roman" w:hAnsi="Times New Roman" w:cs="Times New Roman"/>
          <w:b/>
        </w:rPr>
        <w:t>PART B</w:t>
      </w:r>
    </w:p>
    <w:p w:rsidR="00731765" w:rsidRPr="00396084" w:rsidRDefault="00731765" w:rsidP="001253B1">
      <w:pPr>
        <w:spacing w:after="0" w:line="240" w:lineRule="auto"/>
        <w:jc w:val="center"/>
        <w:rPr>
          <w:rFonts w:ascii="Times New Roman" w:hAnsi="Times New Roman" w:cs="Times New Roman"/>
          <w:b/>
          <w:sz w:val="24"/>
          <w:szCs w:val="24"/>
        </w:rPr>
      </w:pPr>
      <w:r w:rsidRPr="00396084">
        <w:rPr>
          <w:rFonts w:ascii="Times New Roman" w:hAnsi="Times New Roman" w:cs="Times New Roman"/>
          <w:b/>
          <w:bCs/>
          <w:sz w:val="24"/>
          <w:szCs w:val="24"/>
        </w:rPr>
        <w:t>UTILIZATION OF UNRIPE PLANTAIN IN THE PRODUCTION OF SWALLOW</w:t>
      </w:r>
    </w:p>
    <w:p w:rsidR="00731765" w:rsidRDefault="00731765" w:rsidP="001253B1">
      <w:pPr>
        <w:spacing w:after="0" w:line="240" w:lineRule="auto"/>
        <w:jc w:val="center"/>
        <w:rPr>
          <w:rFonts w:ascii="Times New Roman" w:hAnsi="Times New Roman" w:cs="Times New Roman"/>
          <w:b/>
        </w:rPr>
      </w:pPr>
      <w:r w:rsidRPr="00396084">
        <w:rPr>
          <w:rFonts w:ascii="Times New Roman" w:hAnsi="Times New Roman" w:cs="Times New Roman"/>
          <w:b/>
        </w:rPr>
        <w:t>SENSORY EVALUATION FORM</w:t>
      </w:r>
    </w:p>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SAMPLE A:</w:t>
      </w:r>
    </w:p>
    <w:tbl>
      <w:tblPr>
        <w:tblStyle w:val="TableGrid"/>
        <w:tblpPr w:leftFromText="180" w:rightFromText="180" w:vertAnchor="text" w:horzAnchor="margin" w:tblpXSpec="center" w:tblpY="517"/>
        <w:tblW w:w="9918" w:type="dxa"/>
        <w:tblLook w:val="04A0" w:firstRow="1" w:lastRow="0" w:firstColumn="1" w:lastColumn="0" w:noHBand="0" w:noVBand="1"/>
      </w:tblPr>
      <w:tblGrid>
        <w:gridCol w:w="2051"/>
        <w:gridCol w:w="1775"/>
        <w:gridCol w:w="2222"/>
        <w:gridCol w:w="1260"/>
        <w:gridCol w:w="1260"/>
        <w:gridCol w:w="1350"/>
      </w:tblGrid>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VARIABLES</w:t>
            </w:r>
          </w:p>
        </w:tc>
        <w:tc>
          <w:tcPr>
            <w:tcW w:w="1775"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EXCELLENT</w:t>
            </w:r>
          </w:p>
        </w:tc>
        <w:tc>
          <w:tcPr>
            <w:tcW w:w="2222"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VERY GOOD</w:t>
            </w:r>
          </w:p>
        </w:tc>
        <w:tc>
          <w:tcPr>
            <w:tcW w:w="1260"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GOOD</w:t>
            </w:r>
          </w:p>
        </w:tc>
        <w:tc>
          <w:tcPr>
            <w:tcW w:w="1260"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FAIR</w:t>
            </w:r>
          </w:p>
        </w:tc>
        <w:tc>
          <w:tcPr>
            <w:tcW w:w="1350"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POOR</w:t>
            </w: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APPEARANCE</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TASTE</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FLAVOUR</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TEXTURE</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r>
    </w:tbl>
    <w:p w:rsidR="00731765" w:rsidRPr="00396084" w:rsidRDefault="00776277" w:rsidP="001253B1">
      <w:pPr>
        <w:spacing w:after="0" w:line="240" w:lineRule="auto"/>
        <w:jc w:val="both"/>
        <w:rPr>
          <w:rFonts w:ascii="Times New Roman" w:hAnsi="Times New Roman" w:cs="Times New Roman"/>
          <w:b/>
        </w:rPr>
      </w:pPr>
      <w:r>
        <w:rPr>
          <w:rFonts w:ascii="Times New Roman" w:hAnsi="Times New Roman" w:cs="Times New Roman"/>
          <w:b/>
        </w:rPr>
        <w:t xml:space="preserve">ASSESSMENT ON UNRIPE PLANTAIN INSTANT FLOUR FOR SWALLOW </w:t>
      </w:r>
    </w:p>
    <w:p w:rsidR="00731765" w:rsidRDefault="00731765" w:rsidP="001253B1">
      <w:pPr>
        <w:spacing w:after="0" w:line="240" w:lineRule="auto"/>
        <w:jc w:val="both"/>
        <w:rPr>
          <w:rFonts w:ascii="Times New Roman" w:hAnsi="Times New Roman" w:cs="Times New Roman"/>
          <w:b/>
        </w:rPr>
      </w:pPr>
    </w:p>
    <w:p w:rsidR="00731765" w:rsidRDefault="00731765" w:rsidP="001253B1">
      <w:pPr>
        <w:spacing w:after="0" w:line="240" w:lineRule="auto"/>
        <w:jc w:val="both"/>
        <w:rPr>
          <w:rFonts w:ascii="Times New Roman" w:hAnsi="Times New Roman" w:cs="Times New Roman"/>
          <w:b/>
        </w:rPr>
      </w:pPr>
    </w:p>
    <w:p w:rsidR="00731765" w:rsidRDefault="00731765" w:rsidP="001253B1">
      <w:pPr>
        <w:spacing w:after="0" w:line="240" w:lineRule="auto"/>
        <w:jc w:val="both"/>
        <w:rPr>
          <w:rFonts w:ascii="Times New Roman" w:hAnsi="Times New Roman" w:cs="Times New Roman"/>
          <w:b/>
        </w:rPr>
      </w:pPr>
    </w:p>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SAMPLE B:</w:t>
      </w:r>
    </w:p>
    <w:p w:rsidR="00731765" w:rsidRP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 xml:space="preserve">ASSESSMENT ON UNRIPE PLANTAIN PASTE FOR SWALLOW  </w:t>
      </w:r>
    </w:p>
    <w:tbl>
      <w:tblPr>
        <w:tblStyle w:val="TableGrid"/>
        <w:tblpPr w:leftFromText="180" w:rightFromText="180" w:vertAnchor="text" w:horzAnchor="margin" w:tblpXSpec="center" w:tblpY="140"/>
        <w:tblW w:w="9918" w:type="dxa"/>
        <w:tblLook w:val="04A0" w:firstRow="1" w:lastRow="0" w:firstColumn="1" w:lastColumn="0" w:noHBand="0" w:noVBand="1"/>
      </w:tblPr>
      <w:tblGrid>
        <w:gridCol w:w="2051"/>
        <w:gridCol w:w="1775"/>
        <w:gridCol w:w="2222"/>
        <w:gridCol w:w="1260"/>
        <w:gridCol w:w="1350"/>
        <w:gridCol w:w="1260"/>
      </w:tblGrid>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VARIABLES</w:t>
            </w:r>
          </w:p>
        </w:tc>
        <w:tc>
          <w:tcPr>
            <w:tcW w:w="1775"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EXCELLENT</w:t>
            </w:r>
          </w:p>
        </w:tc>
        <w:tc>
          <w:tcPr>
            <w:tcW w:w="2222"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VERY GOOD</w:t>
            </w:r>
          </w:p>
        </w:tc>
        <w:tc>
          <w:tcPr>
            <w:tcW w:w="1260"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GOOD</w:t>
            </w:r>
          </w:p>
        </w:tc>
        <w:tc>
          <w:tcPr>
            <w:tcW w:w="1350"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FAIR</w:t>
            </w:r>
          </w:p>
        </w:tc>
        <w:tc>
          <w:tcPr>
            <w:tcW w:w="1260"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POOR</w:t>
            </w: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APPEARANCE</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TASTE</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FLAVOUR</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TEXTURE</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r>
      <w:tr w:rsidR="00731765" w:rsidTr="0037246B">
        <w:tc>
          <w:tcPr>
            <w:tcW w:w="2051" w:type="dxa"/>
          </w:tcPr>
          <w:p w:rsidR="00731765" w:rsidRDefault="00731765" w:rsidP="001253B1">
            <w:pPr>
              <w:spacing w:after="0" w:line="24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731765" w:rsidRDefault="00731765" w:rsidP="001253B1">
            <w:pPr>
              <w:spacing w:after="0" w:line="240" w:lineRule="auto"/>
              <w:jc w:val="both"/>
              <w:rPr>
                <w:rFonts w:ascii="Times New Roman" w:hAnsi="Times New Roman" w:cs="Times New Roman"/>
                <w:b/>
              </w:rPr>
            </w:pPr>
          </w:p>
        </w:tc>
        <w:tc>
          <w:tcPr>
            <w:tcW w:w="2222"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c>
          <w:tcPr>
            <w:tcW w:w="1350" w:type="dxa"/>
          </w:tcPr>
          <w:p w:rsidR="00731765" w:rsidRDefault="00731765" w:rsidP="001253B1">
            <w:pPr>
              <w:spacing w:after="0" w:line="240" w:lineRule="auto"/>
              <w:jc w:val="both"/>
              <w:rPr>
                <w:rFonts w:ascii="Times New Roman" w:hAnsi="Times New Roman" w:cs="Times New Roman"/>
                <w:b/>
              </w:rPr>
            </w:pPr>
          </w:p>
        </w:tc>
        <w:tc>
          <w:tcPr>
            <w:tcW w:w="1260" w:type="dxa"/>
          </w:tcPr>
          <w:p w:rsidR="00731765" w:rsidRDefault="00731765" w:rsidP="001253B1">
            <w:pPr>
              <w:spacing w:after="0" w:line="240" w:lineRule="auto"/>
              <w:jc w:val="both"/>
              <w:rPr>
                <w:rFonts w:ascii="Times New Roman" w:hAnsi="Times New Roman" w:cs="Times New Roman"/>
                <w:b/>
              </w:rPr>
            </w:pPr>
          </w:p>
        </w:tc>
      </w:tr>
    </w:tbl>
    <w:p w:rsidR="00731765" w:rsidRDefault="00731765" w:rsidP="001253B1">
      <w:pPr>
        <w:spacing w:after="0"/>
      </w:pPr>
    </w:p>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SAMPLE C:</w:t>
      </w:r>
    </w:p>
    <w:p w:rsidR="00776277" w:rsidRP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 xml:space="preserve">ASSESSMENT ON UNRIPE PLANTAIN FOR POTTAGE </w:t>
      </w:r>
    </w:p>
    <w:tbl>
      <w:tblPr>
        <w:tblStyle w:val="TableGrid"/>
        <w:tblpPr w:leftFromText="180" w:rightFromText="180" w:vertAnchor="text" w:horzAnchor="margin" w:tblpXSpec="center" w:tblpY="140"/>
        <w:tblW w:w="9918" w:type="dxa"/>
        <w:tblLook w:val="04A0" w:firstRow="1" w:lastRow="0" w:firstColumn="1" w:lastColumn="0" w:noHBand="0" w:noVBand="1"/>
      </w:tblPr>
      <w:tblGrid>
        <w:gridCol w:w="2051"/>
        <w:gridCol w:w="1775"/>
        <w:gridCol w:w="2222"/>
        <w:gridCol w:w="1260"/>
        <w:gridCol w:w="1350"/>
        <w:gridCol w:w="1260"/>
      </w:tblGrid>
      <w:tr w:rsidR="00776277" w:rsidTr="002E602C">
        <w:tc>
          <w:tcPr>
            <w:tcW w:w="2051"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VARIABLES</w:t>
            </w:r>
          </w:p>
        </w:tc>
        <w:tc>
          <w:tcPr>
            <w:tcW w:w="1775"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EXCELLENT</w:t>
            </w:r>
          </w:p>
        </w:tc>
        <w:tc>
          <w:tcPr>
            <w:tcW w:w="2222"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VERY GOOD</w:t>
            </w:r>
          </w:p>
        </w:tc>
        <w:tc>
          <w:tcPr>
            <w:tcW w:w="1260"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GOOD</w:t>
            </w:r>
          </w:p>
        </w:tc>
        <w:tc>
          <w:tcPr>
            <w:tcW w:w="1350"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FAIR</w:t>
            </w:r>
          </w:p>
        </w:tc>
        <w:tc>
          <w:tcPr>
            <w:tcW w:w="1260"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POOR</w:t>
            </w:r>
          </w:p>
        </w:tc>
      </w:tr>
      <w:tr w:rsidR="00776277" w:rsidTr="002E602C">
        <w:tc>
          <w:tcPr>
            <w:tcW w:w="2051"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APPEARANCE</w:t>
            </w:r>
          </w:p>
        </w:tc>
        <w:tc>
          <w:tcPr>
            <w:tcW w:w="1775" w:type="dxa"/>
          </w:tcPr>
          <w:p w:rsidR="00776277" w:rsidRDefault="00776277" w:rsidP="001253B1">
            <w:pPr>
              <w:spacing w:after="0" w:line="240" w:lineRule="auto"/>
              <w:jc w:val="both"/>
              <w:rPr>
                <w:rFonts w:ascii="Times New Roman" w:hAnsi="Times New Roman" w:cs="Times New Roman"/>
                <w:b/>
              </w:rPr>
            </w:pPr>
          </w:p>
        </w:tc>
        <w:tc>
          <w:tcPr>
            <w:tcW w:w="2222"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c>
          <w:tcPr>
            <w:tcW w:w="1350"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r>
      <w:tr w:rsidR="00776277" w:rsidTr="002E602C">
        <w:tc>
          <w:tcPr>
            <w:tcW w:w="2051"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TASTE</w:t>
            </w:r>
          </w:p>
        </w:tc>
        <w:tc>
          <w:tcPr>
            <w:tcW w:w="1775" w:type="dxa"/>
          </w:tcPr>
          <w:p w:rsidR="00776277" w:rsidRDefault="00776277" w:rsidP="001253B1">
            <w:pPr>
              <w:spacing w:after="0" w:line="240" w:lineRule="auto"/>
              <w:jc w:val="both"/>
              <w:rPr>
                <w:rFonts w:ascii="Times New Roman" w:hAnsi="Times New Roman" w:cs="Times New Roman"/>
                <w:b/>
              </w:rPr>
            </w:pPr>
          </w:p>
        </w:tc>
        <w:tc>
          <w:tcPr>
            <w:tcW w:w="2222"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c>
          <w:tcPr>
            <w:tcW w:w="1350"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r>
      <w:tr w:rsidR="00776277" w:rsidTr="002E602C">
        <w:tc>
          <w:tcPr>
            <w:tcW w:w="2051"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FLAVOUR</w:t>
            </w:r>
          </w:p>
        </w:tc>
        <w:tc>
          <w:tcPr>
            <w:tcW w:w="1775" w:type="dxa"/>
          </w:tcPr>
          <w:p w:rsidR="00776277" w:rsidRDefault="00776277" w:rsidP="001253B1">
            <w:pPr>
              <w:spacing w:after="0" w:line="240" w:lineRule="auto"/>
              <w:jc w:val="both"/>
              <w:rPr>
                <w:rFonts w:ascii="Times New Roman" w:hAnsi="Times New Roman" w:cs="Times New Roman"/>
                <w:b/>
              </w:rPr>
            </w:pPr>
          </w:p>
        </w:tc>
        <w:tc>
          <w:tcPr>
            <w:tcW w:w="2222"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c>
          <w:tcPr>
            <w:tcW w:w="1350"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r>
      <w:tr w:rsidR="00776277" w:rsidTr="002E602C">
        <w:tc>
          <w:tcPr>
            <w:tcW w:w="2051"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TEXTURE</w:t>
            </w:r>
          </w:p>
        </w:tc>
        <w:tc>
          <w:tcPr>
            <w:tcW w:w="1775" w:type="dxa"/>
          </w:tcPr>
          <w:p w:rsidR="00776277" w:rsidRDefault="00776277" w:rsidP="001253B1">
            <w:pPr>
              <w:spacing w:after="0" w:line="240" w:lineRule="auto"/>
              <w:jc w:val="both"/>
              <w:rPr>
                <w:rFonts w:ascii="Times New Roman" w:hAnsi="Times New Roman" w:cs="Times New Roman"/>
                <w:b/>
              </w:rPr>
            </w:pPr>
          </w:p>
        </w:tc>
        <w:tc>
          <w:tcPr>
            <w:tcW w:w="2222"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c>
          <w:tcPr>
            <w:tcW w:w="1350"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r>
      <w:tr w:rsidR="00776277" w:rsidTr="002E602C">
        <w:tc>
          <w:tcPr>
            <w:tcW w:w="2051" w:type="dxa"/>
          </w:tcPr>
          <w:p w:rsidR="00776277" w:rsidRDefault="00776277" w:rsidP="001253B1">
            <w:pPr>
              <w:spacing w:after="0" w:line="240" w:lineRule="auto"/>
              <w:jc w:val="both"/>
              <w:rPr>
                <w:rFonts w:ascii="Times New Roman" w:hAnsi="Times New Roman" w:cs="Times New Roman"/>
                <w:b/>
              </w:rPr>
            </w:pPr>
            <w:r>
              <w:rPr>
                <w:rFonts w:ascii="Times New Roman" w:hAnsi="Times New Roman" w:cs="Times New Roman"/>
                <w:b/>
              </w:rPr>
              <w:t>ACCEPTABILITY</w:t>
            </w:r>
          </w:p>
        </w:tc>
        <w:tc>
          <w:tcPr>
            <w:tcW w:w="1775" w:type="dxa"/>
          </w:tcPr>
          <w:p w:rsidR="00776277" w:rsidRDefault="00776277" w:rsidP="001253B1">
            <w:pPr>
              <w:spacing w:after="0" w:line="240" w:lineRule="auto"/>
              <w:jc w:val="both"/>
              <w:rPr>
                <w:rFonts w:ascii="Times New Roman" w:hAnsi="Times New Roman" w:cs="Times New Roman"/>
                <w:b/>
              </w:rPr>
            </w:pPr>
          </w:p>
        </w:tc>
        <w:tc>
          <w:tcPr>
            <w:tcW w:w="2222"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c>
          <w:tcPr>
            <w:tcW w:w="1350" w:type="dxa"/>
          </w:tcPr>
          <w:p w:rsidR="00776277" w:rsidRDefault="00776277" w:rsidP="001253B1">
            <w:pPr>
              <w:spacing w:after="0" w:line="240" w:lineRule="auto"/>
              <w:jc w:val="both"/>
              <w:rPr>
                <w:rFonts w:ascii="Times New Roman" w:hAnsi="Times New Roman" w:cs="Times New Roman"/>
                <w:b/>
              </w:rPr>
            </w:pPr>
          </w:p>
        </w:tc>
        <w:tc>
          <w:tcPr>
            <w:tcW w:w="1260" w:type="dxa"/>
          </w:tcPr>
          <w:p w:rsidR="00776277" w:rsidRDefault="00776277" w:rsidP="001253B1">
            <w:pPr>
              <w:spacing w:after="0" w:line="240" w:lineRule="auto"/>
              <w:jc w:val="both"/>
              <w:rPr>
                <w:rFonts w:ascii="Times New Roman" w:hAnsi="Times New Roman" w:cs="Times New Roman"/>
                <w:b/>
              </w:rPr>
            </w:pPr>
          </w:p>
        </w:tc>
      </w:tr>
    </w:tbl>
    <w:p w:rsidR="00731765" w:rsidRDefault="00731765" w:rsidP="001253B1">
      <w:pPr>
        <w:spacing w:after="0" w:line="276" w:lineRule="auto"/>
        <w:rPr>
          <w:rFonts w:ascii="Trebuchet MS" w:hAnsi="Trebuchet MS" w:cs="Times New Roman"/>
          <w:b/>
          <w:sz w:val="23"/>
          <w:szCs w:val="23"/>
        </w:rPr>
      </w:pPr>
    </w:p>
    <w:sectPr w:rsidR="00731765" w:rsidSect="001253B1">
      <w:pgSz w:w="11952" w:h="14832" w:code="1"/>
      <w:pgMar w:top="1440" w:right="1440" w:bottom="1440" w:left="1440" w:header="864" w:footer="129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3A8" w:rsidRDefault="00D433A8" w:rsidP="00DF3119">
      <w:pPr>
        <w:spacing w:after="0" w:line="240" w:lineRule="auto"/>
      </w:pPr>
      <w:r>
        <w:separator/>
      </w:r>
    </w:p>
  </w:endnote>
  <w:endnote w:type="continuationSeparator" w:id="0">
    <w:p w:rsidR="00D433A8" w:rsidRDefault="00D433A8" w:rsidP="00DF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odoni Bk BT">
    <w:altName w:val="Nyala"/>
    <w:charset w:val="00"/>
    <w:family w:val="roman"/>
    <w:pitch w:val="variable"/>
    <w:sig w:usb0="00000001"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009941"/>
      <w:docPartObj>
        <w:docPartGallery w:val="Page Numbers (Bottom of Page)"/>
        <w:docPartUnique/>
      </w:docPartObj>
    </w:sdtPr>
    <w:sdtEndPr>
      <w:rPr>
        <w:noProof/>
      </w:rPr>
    </w:sdtEndPr>
    <w:sdtContent>
      <w:p w:rsidR="002E602C" w:rsidRDefault="002E602C">
        <w:pPr>
          <w:pStyle w:val="Footer"/>
          <w:jc w:val="center"/>
        </w:pPr>
        <w:r>
          <w:fldChar w:fldCharType="begin"/>
        </w:r>
        <w:r>
          <w:instrText xml:space="preserve"> PAGE   \* MERGEFORMAT </w:instrText>
        </w:r>
        <w:r>
          <w:fldChar w:fldCharType="separate"/>
        </w:r>
        <w:r w:rsidR="00A061A2">
          <w:rPr>
            <w:noProof/>
          </w:rPr>
          <w:t>31</w:t>
        </w:r>
        <w:r>
          <w:rPr>
            <w:noProof/>
          </w:rPr>
          <w:fldChar w:fldCharType="end"/>
        </w:r>
      </w:p>
    </w:sdtContent>
  </w:sdt>
  <w:p w:rsidR="002E602C" w:rsidRDefault="002E6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3A8" w:rsidRDefault="00D433A8" w:rsidP="00DF3119">
      <w:pPr>
        <w:spacing w:after="0" w:line="240" w:lineRule="auto"/>
      </w:pPr>
      <w:r>
        <w:separator/>
      </w:r>
    </w:p>
  </w:footnote>
  <w:footnote w:type="continuationSeparator" w:id="0">
    <w:p w:rsidR="00D433A8" w:rsidRDefault="00D433A8" w:rsidP="00DF3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938B2"/>
    <w:multiLevelType w:val="multilevel"/>
    <w:tmpl w:val="EA64B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D1793"/>
    <w:multiLevelType w:val="hybridMultilevel"/>
    <w:tmpl w:val="348892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530762C"/>
    <w:multiLevelType w:val="multilevel"/>
    <w:tmpl w:val="74F4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B93F50"/>
    <w:multiLevelType w:val="multilevel"/>
    <w:tmpl w:val="372CF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3C7FBC"/>
    <w:multiLevelType w:val="multilevel"/>
    <w:tmpl w:val="616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58413B"/>
    <w:multiLevelType w:val="multilevel"/>
    <w:tmpl w:val="73B69E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A843B1"/>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CB0274"/>
    <w:multiLevelType w:val="multilevel"/>
    <w:tmpl w:val="7368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F94E87"/>
    <w:multiLevelType w:val="multilevel"/>
    <w:tmpl w:val="AD74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263A23"/>
    <w:multiLevelType w:val="multilevel"/>
    <w:tmpl w:val="3642F032"/>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203582"/>
    <w:multiLevelType w:val="multilevel"/>
    <w:tmpl w:val="F4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49A7B9F"/>
    <w:multiLevelType w:val="multilevel"/>
    <w:tmpl w:val="EA64B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5D0CA3"/>
    <w:multiLevelType w:val="multilevel"/>
    <w:tmpl w:val="EA64B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73F56"/>
    <w:multiLevelType w:val="multilevel"/>
    <w:tmpl w:val="0E4E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9D4110"/>
    <w:multiLevelType w:val="multilevel"/>
    <w:tmpl w:val="364C8C4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B038C2"/>
    <w:multiLevelType w:val="hybridMultilevel"/>
    <w:tmpl w:val="35F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B27841"/>
    <w:multiLevelType w:val="multilevel"/>
    <w:tmpl w:val="6B3C3A9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
  </w:num>
  <w:num w:numId="4">
    <w:abstractNumId w:val="5"/>
  </w:num>
  <w:num w:numId="5">
    <w:abstractNumId w:val="14"/>
  </w:num>
  <w:num w:numId="6">
    <w:abstractNumId w:val="10"/>
  </w:num>
  <w:num w:numId="7">
    <w:abstractNumId w:val="2"/>
  </w:num>
  <w:num w:numId="8">
    <w:abstractNumId w:val="4"/>
  </w:num>
  <w:num w:numId="9">
    <w:abstractNumId w:val="7"/>
  </w:num>
  <w:num w:numId="10">
    <w:abstractNumId w:val="6"/>
  </w:num>
  <w:num w:numId="11">
    <w:abstractNumId w:val="16"/>
  </w:num>
  <w:num w:numId="12">
    <w:abstractNumId w:val="13"/>
  </w:num>
  <w:num w:numId="13">
    <w:abstractNumId w:val="0"/>
  </w:num>
  <w:num w:numId="14">
    <w:abstractNumId w:val="12"/>
  </w:num>
  <w:num w:numId="15">
    <w:abstractNumId w:val="17"/>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17"/>
    <w:rsid w:val="00064118"/>
    <w:rsid w:val="000F7BC7"/>
    <w:rsid w:val="001253B1"/>
    <w:rsid w:val="002E602C"/>
    <w:rsid w:val="0037246B"/>
    <w:rsid w:val="00376C3D"/>
    <w:rsid w:val="003B6A08"/>
    <w:rsid w:val="00403A83"/>
    <w:rsid w:val="004513F2"/>
    <w:rsid w:val="00463251"/>
    <w:rsid w:val="004C643C"/>
    <w:rsid w:val="0052092A"/>
    <w:rsid w:val="005C4D60"/>
    <w:rsid w:val="005F5364"/>
    <w:rsid w:val="006F6613"/>
    <w:rsid w:val="0071572A"/>
    <w:rsid w:val="00731765"/>
    <w:rsid w:val="007546C0"/>
    <w:rsid w:val="00776277"/>
    <w:rsid w:val="007C559A"/>
    <w:rsid w:val="00824917"/>
    <w:rsid w:val="00870594"/>
    <w:rsid w:val="00885980"/>
    <w:rsid w:val="009C4450"/>
    <w:rsid w:val="00A061A2"/>
    <w:rsid w:val="00A42E41"/>
    <w:rsid w:val="00B125D6"/>
    <w:rsid w:val="00B12FDB"/>
    <w:rsid w:val="00B73032"/>
    <w:rsid w:val="00BB21F5"/>
    <w:rsid w:val="00C33869"/>
    <w:rsid w:val="00D13186"/>
    <w:rsid w:val="00D351AD"/>
    <w:rsid w:val="00D433A8"/>
    <w:rsid w:val="00D9095A"/>
    <w:rsid w:val="00DF3119"/>
    <w:rsid w:val="00E32986"/>
    <w:rsid w:val="00E74293"/>
    <w:rsid w:val="00EB225D"/>
    <w:rsid w:val="00FA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7DE79-3909-4FCE-B513-954917DE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9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917"/>
    <w:pPr>
      <w:ind w:left="720"/>
      <w:contextualSpacing/>
    </w:pPr>
  </w:style>
  <w:style w:type="character" w:styleId="Hyperlink">
    <w:name w:val="Hyperlink"/>
    <w:basedOn w:val="DefaultParagraphFont"/>
    <w:uiPriority w:val="99"/>
    <w:semiHidden/>
    <w:unhideWhenUsed/>
    <w:rsid w:val="00824917"/>
    <w:rPr>
      <w:color w:val="0000FF"/>
      <w:u w:val="single"/>
    </w:rPr>
  </w:style>
  <w:style w:type="table" w:styleId="TableGrid">
    <w:name w:val="Table Grid"/>
    <w:basedOn w:val="TableNormal"/>
    <w:uiPriority w:val="59"/>
    <w:rsid w:val="007C559A"/>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5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59A"/>
    <w:rPr>
      <w:rFonts w:ascii="Segoe UI" w:hAnsi="Segoe UI" w:cs="Segoe UI"/>
      <w:sz w:val="18"/>
      <w:szCs w:val="18"/>
    </w:rPr>
  </w:style>
  <w:style w:type="paragraph" w:customStyle="1" w:styleId="Default">
    <w:name w:val="Default"/>
    <w:rsid w:val="0073176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F3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19"/>
  </w:style>
  <w:style w:type="paragraph" w:styleId="Footer">
    <w:name w:val="footer"/>
    <w:basedOn w:val="Normal"/>
    <w:link w:val="FooterChar"/>
    <w:uiPriority w:val="99"/>
    <w:unhideWhenUsed/>
    <w:rsid w:val="00DF3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ug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Gr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archy_vegetable" TargetMode="External"/><Relationship Id="rId5" Type="http://schemas.openxmlformats.org/officeDocument/2006/relationships/footnotes" Target="footnotes.xml"/><Relationship Id="rId10" Type="http://schemas.openxmlformats.org/officeDocument/2006/relationships/hyperlink" Target="https://en.wikipedia.org/wiki/Staple_food" TargetMode="External"/><Relationship Id="rId4" Type="http://schemas.openxmlformats.org/officeDocument/2006/relationships/webSettings" Target="webSettings.xml"/><Relationship Id="rId9" Type="http://schemas.openxmlformats.org/officeDocument/2006/relationships/hyperlink" Target="https://en.wikipedia.org/wiki/African_cuisi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40</Pages>
  <Words>8924</Words>
  <Characters>50869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2025-09-23T11:35:00Z</cp:lastPrinted>
  <dcterms:created xsi:type="dcterms:W3CDTF">2025-09-16T12:12:00Z</dcterms:created>
  <dcterms:modified xsi:type="dcterms:W3CDTF">2025-09-23T11:40:00Z</dcterms:modified>
</cp:coreProperties>
</file>