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EF" w:rsidRDefault="00F674EF">
      <w:pPr>
        <w:pStyle w:val="Normal1"/>
        <w:spacing w:after="280" w:line="480" w:lineRule="auto"/>
        <w:jc w:val="both"/>
        <w:rPr>
          <w:rFonts w:ascii="Times New Roman" w:eastAsia="Times New Roman" w:hAnsi="Times New Roman" w:cs="Times New Roman"/>
          <w:b/>
          <w:sz w:val="24"/>
          <w:szCs w:val="24"/>
        </w:rPr>
      </w:pPr>
    </w:p>
    <w:p w:rsidR="00F674EF" w:rsidRPr="00D60B58" w:rsidRDefault="00214B4F">
      <w:pPr>
        <w:pStyle w:val="Heading2"/>
        <w:spacing w:after="280" w:line="480" w:lineRule="auto"/>
        <w:jc w:val="both"/>
        <w:rPr>
          <w:rFonts w:ascii="Bahnschrift SemiCondensed" w:eastAsia="Times New Roman" w:hAnsi="Bahnschrift SemiCondensed" w:cs="Times New Roman"/>
        </w:rPr>
      </w:pPr>
      <w:bookmarkStart w:id="0" w:name="_5et77pt66tyr" w:colFirst="0" w:colLast="0"/>
      <w:bookmarkEnd w:id="0"/>
      <w:r w:rsidRPr="00D60B58">
        <w:rPr>
          <w:rFonts w:ascii="Bahnschrift SemiCondensed" w:eastAsia="Times New Roman" w:hAnsi="Bahnschrift SemiCondensed" w:cs="Times New Roman"/>
          <w:sz w:val="32"/>
          <w:szCs w:val="32"/>
        </w:rPr>
        <w:t>GROWTH RESPONSE OF EGGPLANT (SOLANUM MACROCARPON) TO INORGANIC FERTILIZER NPK 15:15:15 IN ILORIN SOUTHERN GUINEA SAVANNA OF NIGERIA</w:t>
      </w:r>
      <w:r w:rsidRPr="00D60B58">
        <w:rPr>
          <w:rFonts w:ascii="Bahnschrift SemiCondensed" w:eastAsia="Times New Roman" w:hAnsi="Bahnschrift SemiCondensed" w:cs="Times New Roman"/>
        </w:rPr>
        <w:t>.</w:t>
      </w:r>
    </w:p>
    <w:p w:rsidR="00EC5D04" w:rsidRDefault="00EC5D04" w:rsidP="00EC5D04">
      <w:pPr>
        <w:spacing w:after="0" w:line="360" w:lineRule="auto"/>
        <w:jc w:val="center"/>
        <w:rPr>
          <w:rFonts w:ascii="Book Antiqua" w:hAnsi="Book Antiqua"/>
          <w:i/>
          <w:sz w:val="26"/>
          <w:szCs w:val="24"/>
        </w:rPr>
      </w:pPr>
      <w:r>
        <w:rPr>
          <w:rFonts w:ascii="Book Antiqua" w:hAnsi="Book Antiqua"/>
          <w:b/>
          <w:i/>
          <w:sz w:val="26"/>
          <w:szCs w:val="24"/>
        </w:rPr>
        <w:t>Presented by:</w:t>
      </w:r>
    </w:p>
    <w:p w:rsidR="00D60B58" w:rsidRDefault="00D60B58" w:rsidP="00EC5D04">
      <w:pPr>
        <w:tabs>
          <w:tab w:val="left" w:pos="3390"/>
        </w:tabs>
        <w:spacing w:line="360" w:lineRule="auto"/>
        <w:jc w:val="center"/>
        <w:rPr>
          <w:rFonts w:ascii="Arial" w:hAnsi="Arial" w:cs="Arial"/>
          <w:b/>
          <w:bCs/>
          <w:color w:val="333333"/>
          <w:sz w:val="40"/>
          <w:szCs w:val="40"/>
          <w:shd w:val="clear" w:color="auto" w:fill="FFFFFF"/>
        </w:rPr>
      </w:pPr>
      <w:r w:rsidRPr="00D60B58">
        <w:rPr>
          <w:rFonts w:ascii="Arial" w:hAnsi="Arial" w:cs="Arial"/>
          <w:color w:val="333333"/>
          <w:sz w:val="40"/>
          <w:szCs w:val="40"/>
          <w:shd w:val="clear" w:color="auto" w:fill="FFFFFF"/>
        </w:rPr>
        <w:t>AIYEPE MUTIU OLUWAFEM</w:t>
      </w:r>
      <w:r>
        <w:rPr>
          <w:rFonts w:ascii="Arial" w:hAnsi="Arial" w:cs="Arial"/>
          <w:color w:val="333333"/>
          <w:sz w:val="18"/>
          <w:szCs w:val="18"/>
          <w:shd w:val="clear" w:color="auto" w:fill="FFFFFF"/>
        </w:rPr>
        <w:t>i</w:t>
      </w:r>
      <w:r>
        <w:rPr>
          <w:rFonts w:ascii="Arial" w:hAnsi="Arial" w:cs="Arial"/>
          <w:b/>
          <w:bCs/>
          <w:color w:val="333333"/>
          <w:sz w:val="40"/>
          <w:szCs w:val="40"/>
          <w:shd w:val="clear" w:color="auto" w:fill="FFFFFF"/>
        </w:rPr>
        <w:t xml:space="preserve"> </w:t>
      </w:r>
    </w:p>
    <w:p w:rsidR="00EC5D04" w:rsidRPr="00D60B58" w:rsidRDefault="00D60B58" w:rsidP="00D60B58">
      <w:pPr>
        <w:tabs>
          <w:tab w:val="left" w:pos="3390"/>
        </w:tabs>
        <w:spacing w:line="360" w:lineRule="auto"/>
        <w:jc w:val="center"/>
        <w:rPr>
          <w:rFonts w:ascii="Book Antiqua" w:hAnsi="Book Antiqua" w:cstheme="minorBidi"/>
          <w:b/>
          <w:sz w:val="36"/>
          <w:szCs w:val="36"/>
        </w:rPr>
      </w:pPr>
      <w:r w:rsidRPr="00D60B58">
        <w:rPr>
          <w:rFonts w:ascii="Arial" w:hAnsi="Arial" w:cs="Arial"/>
          <w:b/>
          <w:bCs/>
          <w:color w:val="333333"/>
          <w:sz w:val="36"/>
          <w:szCs w:val="36"/>
          <w:shd w:val="clear" w:color="auto" w:fill="FFFFFF"/>
        </w:rPr>
        <w:t>ND/23/AGT/PT/0229</w:t>
      </w:r>
    </w:p>
    <w:p w:rsidR="00EC5D04" w:rsidRDefault="00EC5D04" w:rsidP="00EC5D04">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BUSINESS ADMINISTRATION, INSTITUTE OF FINANCE AND MANAGEMENT STUDY, KWARA STATE POLYTECHNIC, ILORIN</w:t>
      </w:r>
    </w:p>
    <w:p w:rsidR="00EC5D04" w:rsidRDefault="00EC5D04" w:rsidP="00EC5D04">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HIGHER NATIONAL DIPLOMA (HND) IN BUSINESS ADMINISTRATION </w:t>
      </w:r>
    </w:p>
    <w:p w:rsidR="00EC5D04" w:rsidRDefault="00EC5D04" w:rsidP="00EC5D04">
      <w:pPr>
        <w:spacing w:line="240" w:lineRule="auto"/>
        <w:jc w:val="center"/>
        <w:rPr>
          <w:rFonts w:ascii="Book Antiqua" w:hAnsi="Book Antiqua"/>
          <w:b/>
          <w:sz w:val="24"/>
          <w:szCs w:val="24"/>
        </w:rPr>
      </w:pPr>
    </w:p>
    <w:p w:rsidR="00EC5D04" w:rsidRDefault="00EC5D04" w:rsidP="00EC5D04">
      <w:pPr>
        <w:spacing w:line="240" w:lineRule="auto"/>
        <w:jc w:val="center"/>
        <w:rPr>
          <w:rFonts w:ascii="Book Antiqua" w:hAnsi="Book Antiqua"/>
          <w:b/>
          <w:sz w:val="24"/>
          <w:szCs w:val="24"/>
        </w:rPr>
      </w:pPr>
    </w:p>
    <w:p w:rsidR="00EC5D04" w:rsidRDefault="00EC5D04" w:rsidP="00EC5D04">
      <w:pPr>
        <w:spacing w:line="360" w:lineRule="auto"/>
        <w:jc w:val="right"/>
        <w:rPr>
          <w:rFonts w:ascii="Book Antiqua" w:hAnsi="Book Antiqua" w:cstheme="minorBidi"/>
          <w:b/>
          <w:i/>
          <w:sz w:val="30"/>
          <w:szCs w:val="24"/>
        </w:rPr>
      </w:pPr>
      <w:r>
        <w:rPr>
          <w:rFonts w:ascii="Book Antiqua" w:hAnsi="Book Antiqua"/>
          <w:b/>
          <w:i/>
          <w:sz w:val="30"/>
          <w:szCs w:val="24"/>
        </w:rPr>
        <w:t>April, 2025</w:t>
      </w:r>
    </w:p>
    <w:p w:rsidR="00EC5D04" w:rsidRDefault="00EC5D04" w:rsidP="00EC5D04">
      <w:pPr>
        <w:rPr>
          <w:rFonts w:ascii="Book Antiqua" w:hAnsi="Book Antiqua"/>
          <w:b/>
          <w:i/>
          <w:sz w:val="30"/>
          <w:szCs w:val="24"/>
        </w:rPr>
      </w:pPr>
      <w:r>
        <w:rPr>
          <w:rFonts w:ascii="Book Antiqua" w:hAnsi="Book Antiqua"/>
          <w:b/>
          <w:i/>
          <w:sz w:val="30"/>
          <w:szCs w:val="24"/>
        </w:rPr>
        <w:br w:type="page"/>
      </w:r>
    </w:p>
    <w:p w:rsidR="00D60B58" w:rsidRDefault="00D60B58" w:rsidP="00EC5D04">
      <w:pPr>
        <w:spacing w:line="360" w:lineRule="auto"/>
        <w:jc w:val="center"/>
        <w:rPr>
          <w:rFonts w:ascii="Times New Roman" w:hAnsi="Times New Roman" w:cs="Times New Roman"/>
          <w:b/>
          <w:color w:val="000000"/>
          <w:sz w:val="24"/>
          <w:szCs w:val="24"/>
        </w:rPr>
      </w:pPr>
    </w:p>
    <w:p w:rsidR="00EC5D04" w:rsidRDefault="00EC5D04" w:rsidP="00EC5D04">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CERTIFICATION</w:t>
      </w:r>
    </w:p>
    <w:p w:rsidR="00EC5D04" w:rsidRDefault="00EC5D04" w:rsidP="00EC5D04">
      <w:pPr>
        <w:spacing w:line="360" w:lineRule="auto"/>
        <w:ind w:left="-90" w:firstLine="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Business Administration, Institute of Finance and management Studies, Kwara State Polytechnic, Ilorin </w:t>
      </w: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w:t>
      </w:r>
    </w:p>
    <w:p w:rsidR="00EC5D04" w:rsidRDefault="00EC5D04" w:rsidP="00EC5D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SOLIHU M.A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w:t>
      </w:r>
    </w:p>
    <w:p w:rsidR="00EC5D04" w:rsidRDefault="00EC5D04" w:rsidP="00EC5D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Project supervisor </w:t>
      </w:r>
      <w:r>
        <w:rPr>
          <w:rFonts w:ascii="Times New Roman" w:hAnsi="Times New Roman" w:cs="Times New Roman"/>
          <w:color w:val="000000"/>
          <w:sz w:val="24"/>
          <w:szCs w:val="24"/>
        </w:rPr>
        <w:tab/>
      </w: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w:t>
      </w:r>
    </w:p>
    <w:p w:rsidR="00EC5D04" w:rsidRDefault="00EC5D04" w:rsidP="00EC5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MR</w:t>
      </w:r>
      <w:r>
        <w:rPr>
          <w:rFonts w:ascii="Times New Roman" w:hAnsi="Times New Roman" w:cs="Times New Roman"/>
          <w:color w:val="000000"/>
          <w:sz w:val="24"/>
          <w:szCs w:val="24"/>
        </w:rPr>
        <w:t xml:space="preserve"> SHUAIB O.M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60B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DATE</w:t>
      </w:r>
    </w:p>
    <w:p w:rsidR="00EC5D04" w:rsidRDefault="00EC5D04" w:rsidP="00EC5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Pr>
          <w:rFonts w:ascii="Times New Roman" w:hAnsi="Times New Roman" w:cs="Times New Roman"/>
          <w:color w:val="000000"/>
          <w:sz w:val="24"/>
          <w:szCs w:val="24"/>
        </w:rPr>
        <w:t>art time</w:t>
      </w:r>
      <w:r>
        <w:rPr>
          <w:rFonts w:ascii="Times New Roman" w:hAnsi="Times New Roman" w:cs="Times New Roman"/>
          <w:color w:val="000000"/>
          <w:sz w:val="24"/>
          <w:szCs w:val="24"/>
        </w:rPr>
        <w:t xml:space="preserve"> coordinator </w:t>
      </w: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w:t>
      </w:r>
    </w:p>
    <w:p w:rsidR="00EC5D04" w:rsidRDefault="00EC5D04" w:rsidP="00EC5D0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IK BANJOKO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w:t>
      </w:r>
    </w:p>
    <w:p w:rsidR="00EC5D04" w:rsidRDefault="00EC5D04" w:rsidP="00EC5D0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Head of Department</w:t>
      </w:r>
    </w:p>
    <w:p w:rsidR="00EC5D04" w:rsidRDefault="00EC5D04" w:rsidP="00EC5D04">
      <w:pPr>
        <w:spacing w:line="360" w:lineRule="auto"/>
        <w:rPr>
          <w:rFonts w:ascii="Times New Roman" w:hAnsi="Times New Roman" w:cs="Times New Roman"/>
          <w:color w:val="000000"/>
          <w:sz w:val="24"/>
          <w:szCs w:val="24"/>
        </w:rPr>
      </w:pPr>
    </w:p>
    <w:p w:rsidR="00D60B58" w:rsidRDefault="00D60B58" w:rsidP="00D60B58">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w:t>
      </w:r>
    </w:p>
    <w:p w:rsidR="00D60B58" w:rsidRDefault="00D60B58" w:rsidP="00D60B58">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 xml:space="preserve">SB MOHAMMED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DATE</w:t>
      </w:r>
    </w:p>
    <w:p w:rsidR="00EC5D04" w:rsidRDefault="00D60B58" w:rsidP="00EC5D0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Project </w:t>
      </w:r>
      <w:r>
        <w:rPr>
          <w:rFonts w:ascii="Times New Roman" w:hAnsi="Times New Roman" w:cs="Times New Roman"/>
          <w:color w:val="000000"/>
          <w:sz w:val="24"/>
          <w:szCs w:val="24"/>
        </w:rPr>
        <w:t>cordinator</w:t>
      </w: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spacing w:line="360" w:lineRule="auto"/>
        <w:rPr>
          <w:rFonts w:ascii="Times New Roman" w:hAnsi="Times New Roman" w:cs="Times New Roman"/>
          <w:color w:val="000000"/>
          <w:sz w:val="24"/>
          <w:szCs w:val="24"/>
        </w:rPr>
      </w:pPr>
    </w:p>
    <w:p w:rsidR="00EC5D04" w:rsidRDefault="00EC5D04" w:rsidP="00EC5D0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C5D04" w:rsidRDefault="00EC5D04" w:rsidP="00EC5D04">
      <w:pPr>
        <w:spacing w:line="48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DEDICATION</w:t>
      </w:r>
    </w:p>
    <w:p w:rsidR="00EC5D04" w:rsidRDefault="00EC5D04" w:rsidP="00EC5D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for his infinite mercy towards me for the successful completion of this project work. And also to my parents, friend and  loved one’s </w:t>
      </w: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spacing w:line="480" w:lineRule="auto"/>
        <w:rPr>
          <w:rFonts w:ascii="Times New Roman" w:hAnsi="Times New Roman" w:cs="Times New Roman"/>
          <w:sz w:val="24"/>
          <w:szCs w:val="24"/>
        </w:rPr>
      </w:pPr>
    </w:p>
    <w:p w:rsidR="00EC5D04" w:rsidRDefault="00EC5D04" w:rsidP="00EC5D04">
      <w:pPr>
        <w:rPr>
          <w:rFonts w:ascii="Times New Roman" w:hAnsi="Times New Roman" w:cs="Times New Roman"/>
          <w:b/>
          <w:sz w:val="24"/>
          <w:szCs w:val="24"/>
        </w:rPr>
      </w:pPr>
      <w:r>
        <w:rPr>
          <w:rFonts w:ascii="Times New Roman" w:hAnsi="Times New Roman" w:cs="Times New Roman"/>
          <w:b/>
          <w:sz w:val="24"/>
          <w:szCs w:val="24"/>
        </w:rPr>
        <w:br w:type="page"/>
      </w:r>
    </w:p>
    <w:p w:rsidR="00EC5D04" w:rsidRDefault="00EC5D04" w:rsidP="00EC5D04">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ACKNOWLEDGEMENT</w:t>
      </w:r>
    </w:p>
    <w:p w:rsidR="00EC5D04" w:rsidRDefault="00EC5D04" w:rsidP="00EC5D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me before, during and after the project.</w:t>
      </w:r>
    </w:p>
    <w:p w:rsidR="00EC5D04" w:rsidRDefault="00EC5D04" w:rsidP="00EC5D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sincere gratitude goes to my parents whom with no amount of expression can described their wonderful contribution towards the success of our project.</w:t>
      </w:r>
    </w:p>
    <w:p w:rsidR="00EC5D04" w:rsidRDefault="00EC5D04" w:rsidP="00EC5D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special thanks goes to the entire staff of Business Administration most Especially the H.O.D </w:t>
      </w:r>
      <w:r w:rsidR="00D60B58">
        <w:rPr>
          <w:rFonts w:ascii="Times New Roman" w:hAnsi="Times New Roman" w:cs="Times New Roman"/>
          <w:color w:val="000000"/>
          <w:sz w:val="24"/>
          <w:szCs w:val="24"/>
        </w:rPr>
        <w:t>MR. IK BANJOKO</w:t>
      </w:r>
      <w:r>
        <w:rPr>
          <w:rFonts w:ascii="Times New Roman" w:hAnsi="Times New Roman" w:cs="Times New Roman"/>
          <w:sz w:val="24"/>
          <w:szCs w:val="24"/>
        </w:rPr>
        <w:t xml:space="preserve">. and also to my able project supervisor for creating time out of his tight schedule to lead me through this project, in person of </w:t>
      </w:r>
      <w:r w:rsidR="00D60B58">
        <w:rPr>
          <w:rFonts w:ascii="Times New Roman" w:hAnsi="Times New Roman" w:cs="Times New Roman"/>
          <w:color w:val="000000"/>
          <w:sz w:val="24"/>
          <w:szCs w:val="24"/>
        </w:rPr>
        <w:t>MR SOLIHU M.A</w:t>
      </w:r>
      <w:r w:rsidR="00D60B58">
        <w:rPr>
          <w:rFonts w:ascii="Times New Roman" w:hAnsi="Times New Roman" w:cs="Times New Roman"/>
          <w:sz w:val="24"/>
          <w:szCs w:val="24"/>
        </w:rPr>
        <w:t xml:space="preserve"> </w:t>
      </w:r>
      <w:r>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EC5D04" w:rsidRDefault="00EC5D04" w:rsidP="00EC5D04">
      <w:pPr>
        <w:jc w:val="center"/>
        <w:rPr>
          <w:rFonts w:ascii="Times New Roman" w:eastAsia="Times New Roman" w:hAnsi="Times New Roman" w:cs="Times New Roman"/>
          <w:i/>
          <w:sz w:val="24"/>
          <w:szCs w:val="24"/>
        </w:rPr>
      </w:pPr>
      <w:r>
        <w:rPr>
          <w:b/>
          <w:bCs/>
          <w:color w:val="000000" w:themeColor="text1"/>
        </w:rPr>
        <w:br w:type="page"/>
      </w:r>
    </w:p>
    <w:p w:rsidR="00EC5D04" w:rsidRDefault="00EC5D04" w:rsidP="00EC5D04">
      <w:pPr>
        <w:spacing w:after="0"/>
        <w:rPr>
          <w:rStyle w:val="Strong"/>
          <w:rFonts w:asciiTheme="minorHAnsi" w:hAnsiTheme="minorHAnsi" w:cstheme="minorBidi"/>
          <w:color w:val="000000" w:themeColor="text1"/>
        </w:rPr>
      </w:pPr>
    </w:p>
    <w:p w:rsidR="00EC5D04" w:rsidRDefault="00EC5D04" w:rsidP="00EC5D04">
      <w:pPr>
        <w:rPr>
          <w:rStyle w:val="Strong"/>
          <w:rFonts w:eastAsiaTheme="minorHAnsi"/>
          <w:color w:val="000000" w:themeColor="text1"/>
        </w:rPr>
      </w:pPr>
      <w:r>
        <w:rPr>
          <w:b/>
          <w:bCs/>
          <w:color w:val="000000" w:themeColor="text1"/>
        </w:rPr>
        <w:br w:type="page"/>
      </w:r>
    </w:p>
    <w:p w:rsidR="00EC5D04" w:rsidRPr="00EC5D04" w:rsidRDefault="00EC5D04" w:rsidP="00EC5D04">
      <w:pPr>
        <w:spacing w:after="0" w:line="240" w:lineRule="auto"/>
        <w:rPr>
          <w:rFonts w:ascii="Times New Roman" w:eastAsia="Times New Roman" w:hAnsi="Times New Roman" w:cs="Times New Roman"/>
          <w:sz w:val="24"/>
          <w:szCs w:val="24"/>
        </w:rPr>
      </w:pPr>
    </w:p>
    <w:p w:rsidR="00EC5D04" w:rsidRPr="00EC5D04" w:rsidRDefault="00EC5D04" w:rsidP="00EC5D04">
      <w:pPr>
        <w:spacing w:before="100" w:beforeAutospacing="1" w:after="100" w:afterAutospacing="1" w:line="240" w:lineRule="auto"/>
        <w:jc w:val="center"/>
        <w:rPr>
          <w:rFonts w:ascii="Times New Roman" w:eastAsia="Times New Roman" w:hAnsi="Times New Roman" w:cs="Times New Roman"/>
          <w:sz w:val="24"/>
          <w:szCs w:val="24"/>
        </w:rPr>
      </w:pPr>
      <w:r w:rsidRPr="00EC5D04">
        <w:rPr>
          <w:rFonts w:ascii="Times New Roman" w:eastAsia="Times New Roman" w:hAnsi="Times New Roman" w:cs="Times New Roman"/>
          <w:b/>
          <w:bCs/>
          <w:sz w:val="24"/>
          <w:szCs w:val="24"/>
        </w:rPr>
        <w:t>Abstract</w:t>
      </w:r>
    </w:p>
    <w:p w:rsidR="00EC5D04" w:rsidRPr="00EC5D04" w:rsidRDefault="00EC5D04" w:rsidP="00EC5D04">
      <w:pPr>
        <w:spacing w:before="100" w:beforeAutospacing="1" w:after="100" w:afterAutospacing="1" w:line="240" w:lineRule="auto"/>
        <w:rPr>
          <w:rFonts w:ascii="Times New Roman" w:eastAsia="Times New Roman" w:hAnsi="Times New Roman" w:cs="Times New Roman"/>
          <w:i/>
          <w:sz w:val="24"/>
          <w:szCs w:val="24"/>
        </w:rPr>
      </w:pPr>
      <w:r w:rsidRPr="00EC5D04">
        <w:rPr>
          <w:rFonts w:ascii="Times New Roman" w:eastAsia="Times New Roman" w:hAnsi="Times New Roman" w:cs="Times New Roman"/>
          <w:i/>
          <w:sz w:val="24"/>
          <w:szCs w:val="24"/>
        </w:rPr>
        <w:t>This study investigated the growth response of eggplant (</w:t>
      </w:r>
      <w:r w:rsidRPr="00EC5D04">
        <w:rPr>
          <w:rFonts w:ascii="Times New Roman" w:eastAsia="Times New Roman" w:hAnsi="Times New Roman" w:cs="Times New Roman"/>
          <w:i/>
          <w:iCs/>
          <w:sz w:val="24"/>
          <w:szCs w:val="24"/>
        </w:rPr>
        <w:t>Solanum macrocarpon</w:t>
      </w:r>
      <w:r w:rsidRPr="00EC5D04">
        <w:rPr>
          <w:rFonts w:ascii="Times New Roman" w:eastAsia="Times New Roman" w:hAnsi="Times New Roman" w:cs="Times New Roman"/>
          <w:i/>
          <w:sz w:val="24"/>
          <w:szCs w:val="24"/>
        </w:rPr>
        <w:t>) to the application of inorganic fertilizer NPK 15:15:15 in the Southern Guinea Savanna zone of Ilorin, Nigeria. The experiment was conducted during the [specify year/season] under field conditions, using a randomized complete block design (RCBD) with [state number] treatments and [state number] replications. The treatments comprised different levels of NPK 15:15:15 fertilizer rates, including a control (no fertilizer application). Data were collected on plant height, number of leaves, stem girth, leaf area, and overall biomass at regular growth intervals. Results revealed that NPK fertilizer significantly (p &lt; 0.05) influenced the vegetative growth of eggplant compared to the control. The application of [state optimum rate, e.g., 200 kg/ha] produced the highest plant height, leaf area, and biomass yield, indicating that balanced nutrient supply enhances eggplant performance in the study area. It was concluded that the application of NPK 15:15:15 at the optimum rate is essential for improving the growth of eggplant in the Southern Guinea Savanna zone of Nigeria. The findings are expected to guide local farmers in adopting appropriate fertilizer practices for enhanced productivity and sustainable cultivation of eggplant.</w:t>
      </w:r>
    </w:p>
    <w:p w:rsidR="00EC5D04" w:rsidRPr="00EC5D04" w:rsidRDefault="00EC5D04" w:rsidP="00EC5D04">
      <w:pPr>
        <w:spacing w:before="100" w:beforeAutospacing="1" w:after="100" w:afterAutospacing="1" w:line="240" w:lineRule="auto"/>
        <w:rPr>
          <w:rFonts w:ascii="Times New Roman" w:eastAsia="Times New Roman" w:hAnsi="Times New Roman" w:cs="Times New Roman"/>
          <w:i/>
          <w:sz w:val="24"/>
          <w:szCs w:val="24"/>
        </w:rPr>
      </w:pPr>
      <w:r w:rsidRPr="00EC5D04">
        <w:rPr>
          <w:rFonts w:ascii="Times New Roman" w:eastAsia="Times New Roman" w:hAnsi="Times New Roman" w:cs="Times New Roman"/>
          <w:b/>
          <w:bCs/>
          <w:i/>
          <w:sz w:val="24"/>
          <w:szCs w:val="24"/>
        </w:rPr>
        <w:t>Keywords:</w:t>
      </w:r>
      <w:r w:rsidRPr="00EC5D04">
        <w:rPr>
          <w:rFonts w:ascii="Times New Roman" w:eastAsia="Times New Roman" w:hAnsi="Times New Roman" w:cs="Times New Roman"/>
          <w:i/>
          <w:sz w:val="24"/>
          <w:szCs w:val="24"/>
        </w:rPr>
        <w:t xml:space="preserve"> </w:t>
      </w:r>
      <w:r w:rsidRPr="00EC5D04">
        <w:rPr>
          <w:rFonts w:ascii="Times New Roman" w:eastAsia="Times New Roman" w:hAnsi="Times New Roman" w:cs="Times New Roman"/>
          <w:i/>
          <w:iCs/>
          <w:sz w:val="24"/>
          <w:szCs w:val="24"/>
        </w:rPr>
        <w:t>Solanum macrocarpon</w:t>
      </w:r>
      <w:r w:rsidRPr="00EC5D04">
        <w:rPr>
          <w:rFonts w:ascii="Times New Roman" w:eastAsia="Times New Roman" w:hAnsi="Times New Roman" w:cs="Times New Roman"/>
          <w:i/>
          <w:sz w:val="24"/>
          <w:szCs w:val="24"/>
        </w:rPr>
        <w:t>, eggplant, NPK 15:15:15, growth response, Southern Guinea Savanna.</w:t>
      </w:r>
    </w:p>
    <w:p w:rsidR="00EC5D04" w:rsidRDefault="00EC5D04" w:rsidP="00EC5D04">
      <w:pPr>
        <w:pStyle w:val="Heading3"/>
      </w:pPr>
    </w:p>
    <w:p w:rsidR="00EC5D04" w:rsidRDefault="00EC5D04" w:rsidP="00EC5D04">
      <w:pPr>
        <w:pStyle w:val="Heading3"/>
      </w:pPr>
    </w:p>
    <w:p w:rsidR="00EC5D04" w:rsidRDefault="00EC5D04" w:rsidP="00EC5D04">
      <w:pPr>
        <w:pStyle w:val="Heading3"/>
      </w:pPr>
    </w:p>
    <w:p w:rsidR="00EC5D04" w:rsidRDefault="00EC5D04" w:rsidP="00EC5D04">
      <w:pPr>
        <w:pStyle w:val="Heading3"/>
      </w:pPr>
    </w:p>
    <w:p w:rsidR="00EC5D04" w:rsidRDefault="00EC5D04" w:rsidP="00EC5D04">
      <w:pPr>
        <w:pStyle w:val="Heading3"/>
      </w:pPr>
    </w:p>
    <w:p w:rsidR="00EC5D04" w:rsidRDefault="00EC5D04" w:rsidP="00EC5D04">
      <w:pPr>
        <w:pStyle w:val="Heading3"/>
      </w:pPr>
    </w:p>
    <w:p w:rsidR="00EC5D04" w:rsidRDefault="00EC5D04" w:rsidP="00EC5D04">
      <w:pPr>
        <w:pStyle w:val="Heading3"/>
      </w:pPr>
    </w:p>
    <w:p w:rsidR="00EC5D04" w:rsidRDefault="00EC5D04" w:rsidP="00EC5D04">
      <w:pPr>
        <w:pStyle w:val="Heading3"/>
      </w:pPr>
    </w:p>
    <w:p w:rsidR="00EC5D04" w:rsidRDefault="00EC5D04" w:rsidP="00EC5D04">
      <w:pPr>
        <w:pStyle w:val="Normal1"/>
      </w:pPr>
    </w:p>
    <w:p w:rsidR="00EC5D04" w:rsidRPr="00EC5D04" w:rsidRDefault="00EC5D04" w:rsidP="00EC5D04">
      <w:pPr>
        <w:pStyle w:val="Normal1"/>
      </w:pPr>
    </w:p>
    <w:p w:rsidR="00EC5D04" w:rsidRDefault="00EC5D04" w:rsidP="00EC5D04">
      <w:pPr>
        <w:pStyle w:val="Heading3"/>
      </w:pPr>
    </w:p>
    <w:p w:rsidR="00EC5D04" w:rsidRDefault="00EC5D04" w:rsidP="00EC5D04">
      <w:pPr>
        <w:pStyle w:val="Heading3"/>
      </w:pPr>
      <w:r>
        <w:t>Table of Contents</w:t>
      </w:r>
    </w:p>
    <w:p w:rsidR="00EC5D04" w:rsidRDefault="00EC5D04" w:rsidP="00EC5D04">
      <w:pPr>
        <w:pStyle w:val="NormalWeb"/>
      </w:pPr>
      <w:r>
        <w:rPr>
          <w:rStyle w:val="Strong"/>
        </w:rPr>
        <w:t>Title Page</w:t>
      </w:r>
      <w:r>
        <w:br/>
      </w:r>
      <w:r>
        <w:rPr>
          <w:rStyle w:val="Strong"/>
        </w:rPr>
        <w:t>Certification</w:t>
      </w:r>
      <w:r>
        <w:br/>
      </w:r>
      <w:r>
        <w:rPr>
          <w:rStyle w:val="Strong"/>
        </w:rPr>
        <w:t>Dedication</w:t>
      </w:r>
      <w:r>
        <w:br/>
      </w:r>
      <w:r>
        <w:rPr>
          <w:rStyle w:val="Strong"/>
        </w:rPr>
        <w:t>Acknowledgements</w:t>
      </w:r>
      <w:r>
        <w:br/>
      </w:r>
      <w:r>
        <w:rPr>
          <w:rStyle w:val="Strong"/>
        </w:rPr>
        <w:t>Abstract</w:t>
      </w:r>
      <w:r>
        <w:br/>
      </w:r>
      <w:r>
        <w:rPr>
          <w:rStyle w:val="Strong"/>
        </w:rPr>
        <w:t>Table of Contents</w:t>
      </w:r>
      <w:r>
        <w:br/>
      </w:r>
      <w:r>
        <w:rPr>
          <w:rStyle w:val="Strong"/>
        </w:rPr>
        <w:t>List of Tables</w:t>
      </w:r>
      <w:r>
        <w:br/>
      </w:r>
      <w:r>
        <w:rPr>
          <w:rStyle w:val="Strong"/>
        </w:rPr>
        <w:t>List of Figures</w:t>
      </w:r>
      <w:r>
        <w:br/>
      </w:r>
      <w:r>
        <w:rPr>
          <w:rStyle w:val="Strong"/>
        </w:rPr>
        <w:t>List of Appendices</w:t>
      </w:r>
    </w:p>
    <w:p w:rsidR="00EC5D04" w:rsidRDefault="00EC5D04" w:rsidP="00EC5D04">
      <w:pPr>
        <w:pStyle w:val="Heading3"/>
      </w:pPr>
      <w:r>
        <w:rPr>
          <w:rStyle w:val="Strong"/>
          <w:b/>
          <w:bCs w:val="0"/>
        </w:rPr>
        <w:t>Chapter One: Introduction</w:t>
      </w:r>
    </w:p>
    <w:p w:rsidR="00EC5D04" w:rsidRDefault="00EC5D04" w:rsidP="00EC5D04">
      <w:pPr>
        <w:pStyle w:val="NormalWeb"/>
      </w:pPr>
      <w:r>
        <w:t>1.1 Background of the Study</w:t>
      </w:r>
      <w:r>
        <w:br/>
        <w:t>1.2 Statement of the Research Problem</w:t>
      </w:r>
      <w:r>
        <w:br/>
        <w:t>1.3 Objectives of the Study</w:t>
      </w:r>
      <w:r>
        <w:br/>
      </w:r>
      <w:r>
        <w:t> </w:t>
      </w:r>
      <w:r>
        <w:t> </w:t>
      </w:r>
      <w:r>
        <w:t>1.3.1 General Objective</w:t>
      </w:r>
      <w:r>
        <w:br/>
      </w:r>
      <w:r>
        <w:t> </w:t>
      </w:r>
      <w:r>
        <w:t> </w:t>
      </w:r>
      <w:r>
        <w:t>1.3.2 Specific Objectives</w:t>
      </w:r>
      <w:r>
        <w:br/>
        <w:t>1.4 Research Hypotheses (if any)</w:t>
      </w:r>
      <w:r>
        <w:br/>
        <w:t>1.5 Justification of the Study</w:t>
      </w:r>
      <w:r>
        <w:br/>
        <w:t>1.6 Scope of the Study</w:t>
      </w:r>
    </w:p>
    <w:p w:rsidR="00EC5D04" w:rsidRDefault="00EC5D04" w:rsidP="00EC5D04">
      <w:pPr>
        <w:pStyle w:val="Heading3"/>
      </w:pPr>
      <w:r>
        <w:rPr>
          <w:rStyle w:val="Strong"/>
          <w:b/>
          <w:bCs w:val="0"/>
        </w:rPr>
        <w:t>Chapter Two: Literature Review</w:t>
      </w:r>
    </w:p>
    <w:p w:rsidR="00EC5D04" w:rsidRDefault="00EC5D04" w:rsidP="00EC5D04">
      <w:pPr>
        <w:pStyle w:val="NormalWeb"/>
      </w:pPr>
      <w:r>
        <w:t>2.1 Concept of Eggplant (</w:t>
      </w:r>
      <w:r>
        <w:rPr>
          <w:rStyle w:val="Emphasis"/>
        </w:rPr>
        <w:t>Solanum macrocarpon</w:t>
      </w:r>
      <w:r>
        <w:t>)</w:t>
      </w:r>
      <w:r>
        <w:br/>
        <w:t>2.2 Importance of Eggplant in Human Nutrition and Economy</w:t>
      </w:r>
      <w:r>
        <w:br/>
        <w:t>2.3 Fertilizer Use in Vegetable Production</w:t>
      </w:r>
      <w:r>
        <w:br/>
        <w:t>2.4 NPK Fertilizer and Its Role in Crop Growth</w:t>
      </w:r>
      <w:r>
        <w:br/>
        <w:t>2.5 Effects of NPK Fertilizer on Growth and Yield of Vegetables</w:t>
      </w:r>
      <w:r>
        <w:br/>
        <w:t>2.6 Environmental and Soil Conditions of the Southern Guinea Savanna</w:t>
      </w:r>
      <w:r>
        <w:br/>
        <w:t>2.7 Empirical Review of Related Studies</w:t>
      </w:r>
      <w:r>
        <w:br/>
        <w:t>2.8 Summary of Literature Review</w:t>
      </w:r>
    </w:p>
    <w:p w:rsidR="00EC5D04" w:rsidRDefault="00EC5D04" w:rsidP="00EC5D04">
      <w:pPr>
        <w:pStyle w:val="Heading3"/>
      </w:pPr>
      <w:r>
        <w:rPr>
          <w:rStyle w:val="Strong"/>
          <w:b/>
          <w:bCs w:val="0"/>
        </w:rPr>
        <w:t>Chapter Three: Materials and Methods</w:t>
      </w:r>
    </w:p>
    <w:p w:rsidR="00EC5D04" w:rsidRDefault="00EC5D04" w:rsidP="00EC5D04">
      <w:pPr>
        <w:pStyle w:val="NormalWeb"/>
      </w:pPr>
      <w:r>
        <w:t>3.1 Description of the Study Area</w:t>
      </w:r>
      <w:r>
        <w:br/>
        <w:t>3.2 Experimental Materials</w:t>
      </w:r>
      <w:r>
        <w:br/>
        <w:t>3.3 Land Preparation and Experimental Design</w:t>
      </w:r>
      <w:r>
        <w:br/>
        <w:t>3.4 Treatments and Fertilizer Application</w:t>
      </w:r>
      <w:r>
        <w:br/>
        <w:t>3.5 Planting and Crop Management Practices</w:t>
      </w:r>
      <w:r>
        <w:br/>
      </w:r>
      <w:r>
        <w:lastRenderedPageBreak/>
        <w:t>3.6 Data Collection (Plant Height, Leaf Area, Number of Leaves, Stem Girth, Biomass, etc.)</w:t>
      </w:r>
      <w:r>
        <w:br/>
        <w:t>3.7 Data Analysis Techniques</w:t>
      </w:r>
    </w:p>
    <w:p w:rsidR="00EC5D04" w:rsidRDefault="00EC5D04" w:rsidP="00EC5D04">
      <w:pPr>
        <w:pStyle w:val="Heading3"/>
      </w:pPr>
      <w:r>
        <w:rPr>
          <w:rStyle w:val="Strong"/>
          <w:b/>
          <w:bCs w:val="0"/>
        </w:rPr>
        <w:t>Chapter Four: Results and Discussion</w:t>
      </w:r>
    </w:p>
    <w:p w:rsidR="00EC5D04" w:rsidRDefault="00EC5D04" w:rsidP="00EC5D04">
      <w:pPr>
        <w:pStyle w:val="NormalWeb"/>
      </w:pPr>
      <w:r>
        <w:t>4.1 Effect of NPK Fertilizer on Plant Height</w:t>
      </w:r>
      <w:r>
        <w:br/>
        <w:t>4.2 Effect of NPK Fertilizer on Number of Leaves</w:t>
      </w:r>
      <w:r>
        <w:br/>
        <w:t>4.3 Effect of NPK Fertilizer on Stem Girth</w:t>
      </w:r>
      <w:r>
        <w:br/>
        <w:t>4.4 Effect of NPK Fertilizer on Leaf Area</w:t>
      </w:r>
      <w:r>
        <w:br/>
        <w:t>4.5 Effect of NPK Fertilizer on Biomass Yield</w:t>
      </w:r>
      <w:r>
        <w:br/>
        <w:t>4.6 Statistical Analysis of Results</w:t>
      </w:r>
      <w:r>
        <w:br/>
        <w:t>4.7 Discussion of Findings</w:t>
      </w:r>
    </w:p>
    <w:p w:rsidR="00EC5D04" w:rsidRDefault="00EC5D04" w:rsidP="00EC5D04">
      <w:pPr>
        <w:pStyle w:val="Heading3"/>
      </w:pPr>
      <w:r>
        <w:rPr>
          <w:rStyle w:val="Strong"/>
          <w:b/>
          <w:bCs w:val="0"/>
        </w:rPr>
        <w:t>Chapter Five: Summary, Conclusion and Recommendations</w:t>
      </w:r>
    </w:p>
    <w:p w:rsidR="00EC5D04" w:rsidRDefault="00EC5D04" w:rsidP="00EC5D04">
      <w:pPr>
        <w:pStyle w:val="NormalWeb"/>
      </w:pPr>
      <w:r>
        <w:t>5.1 Summary of Findings</w:t>
      </w:r>
      <w:r>
        <w:br/>
        <w:t>5.2 Conclusion</w:t>
      </w:r>
      <w:r>
        <w:br/>
        <w:t>5.3 Recommendations for Farmers and Policy Makers</w:t>
      </w:r>
      <w:r>
        <w:br/>
        <w:t>5.4 Suggestions for Further Research</w:t>
      </w:r>
    </w:p>
    <w:p w:rsidR="00EC5D04" w:rsidRDefault="00EC5D04" w:rsidP="00EC5D04">
      <w:pPr>
        <w:pStyle w:val="NormalWeb"/>
      </w:pPr>
      <w:r>
        <w:rPr>
          <w:rStyle w:val="Strong"/>
        </w:rPr>
        <w:t>References</w:t>
      </w:r>
      <w:r>
        <w:br/>
      </w:r>
      <w:r>
        <w:rPr>
          <w:rStyle w:val="Strong"/>
        </w:rPr>
        <w:t>Appendices</w:t>
      </w:r>
    </w:p>
    <w:p w:rsidR="000A3D43" w:rsidRDefault="000A3D43">
      <w:pPr>
        <w:pStyle w:val="Normal1"/>
        <w:spacing w:after="454"/>
        <w:ind w:right="70"/>
        <w:jc w:val="center"/>
        <w:rPr>
          <w:rFonts w:ascii="Times New Roman" w:eastAsia="Times New Roman" w:hAnsi="Times New Roman" w:cs="Times New Roman"/>
          <w:b/>
          <w:i/>
          <w:sz w:val="28"/>
          <w:szCs w:val="28"/>
        </w:rPr>
      </w:pPr>
    </w:p>
    <w:p w:rsidR="000A3D43" w:rsidRDefault="000A3D43">
      <w:pPr>
        <w:pStyle w:val="Normal1"/>
        <w:spacing w:after="454"/>
        <w:ind w:right="70"/>
        <w:jc w:val="center"/>
        <w:rPr>
          <w:rFonts w:ascii="Times New Roman" w:eastAsia="Times New Roman" w:hAnsi="Times New Roman" w:cs="Times New Roman"/>
          <w:b/>
          <w:i/>
          <w:sz w:val="28"/>
          <w:szCs w:val="28"/>
        </w:rPr>
      </w:pPr>
    </w:p>
    <w:p w:rsidR="000A3D43" w:rsidRDefault="000A3D43">
      <w:pPr>
        <w:pStyle w:val="Normal1"/>
        <w:spacing w:after="454"/>
        <w:ind w:right="70"/>
        <w:jc w:val="center"/>
        <w:rPr>
          <w:rFonts w:ascii="Times New Roman" w:eastAsia="Times New Roman" w:hAnsi="Times New Roman" w:cs="Times New Roman"/>
          <w:b/>
          <w:i/>
          <w:sz w:val="28"/>
          <w:szCs w:val="28"/>
        </w:rPr>
      </w:pPr>
    </w:p>
    <w:p w:rsidR="000A3D43" w:rsidRDefault="000A3D43">
      <w:pPr>
        <w:pStyle w:val="Normal1"/>
        <w:spacing w:after="454"/>
        <w:ind w:right="70"/>
        <w:jc w:val="center"/>
        <w:rPr>
          <w:rFonts w:ascii="Times New Roman" w:eastAsia="Times New Roman" w:hAnsi="Times New Roman" w:cs="Times New Roman"/>
          <w:b/>
          <w:i/>
          <w:sz w:val="28"/>
          <w:szCs w:val="28"/>
        </w:rPr>
      </w:pPr>
    </w:p>
    <w:p w:rsidR="000A3D43" w:rsidRDefault="000A3D43">
      <w:pPr>
        <w:pStyle w:val="Normal1"/>
        <w:spacing w:after="454"/>
        <w:ind w:right="70"/>
        <w:jc w:val="center"/>
        <w:rPr>
          <w:rFonts w:ascii="Times New Roman" w:eastAsia="Times New Roman" w:hAnsi="Times New Roman" w:cs="Times New Roman"/>
          <w:b/>
          <w:i/>
          <w:sz w:val="28"/>
          <w:szCs w:val="28"/>
        </w:rPr>
      </w:pPr>
    </w:p>
    <w:p w:rsidR="000A3D43" w:rsidRDefault="000A3D43">
      <w:pPr>
        <w:pStyle w:val="Normal1"/>
        <w:spacing w:after="454"/>
        <w:ind w:right="70"/>
        <w:jc w:val="center"/>
        <w:rPr>
          <w:rFonts w:ascii="Times New Roman" w:eastAsia="Times New Roman" w:hAnsi="Times New Roman" w:cs="Times New Roman"/>
          <w:b/>
          <w:i/>
          <w:sz w:val="28"/>
          <w:szCs w:val="28"/>
        </w:rPr>
      </w:pPr>
    </w:p>
    <w:p w:rsidR="000A3D43" w:rsidRDefault="000A3D43">
      <w:pPr>
        <w:pStyle w:val="Normal1"/>
        <w:spacing w:after="454"/>
        <w:ind w:right="70"/>
        <w:jc w:val="center"/>
        <w:rPr>
          <w:rFonts w:ascii="Times New Roman" w:eastAsia="Times New Roman" w:hAnsi="Times New Roman" w:cs="Times New Roman"/>
          <w:b/>
          <w:i/>
          <w:sz w:val="28"/>
          <w:szCs w:val="28"/>
        </w:rPr>
      </w:pPr>
    </w:p>
    <w:p w:rsidR="000A3D43" w:rsidRDefault="000A3D43">
      <w:pPr>
        <w:pStyle w:val="Normal1"/>
        <w:spacing w:after="454"/>
        <w:ind w:right="70"/>
        <w:jc w:val="center"/>
        <w:rPr>
          <w:rFonts w:ascii="Times New Roman" w:eastAsia="Times New Roman" w:hAnsi="Times New Roman" w:cs="Times New Roman"/>
          <w:b/>
          <w:i/>
          <w:sz w:val="28"/>
          <w:szCs w:val="28"/>
        </w:rPr>
      </w:pPr>
    </w:p>
    <w:p w:rsidR="002D65EF" w:rsidRDefault="002D65EF" w:rsidP="00EC5D04">
      <w:pPr>
        <w:pStyle w:val="Normal1"/>
        <w:spacing w:before="280" w:after="280" w:line="480" w:lineRule="auto"/>
        <w:jc w:val="both"/>
        <w:rPr>
          <w:rFonts w:ascii="Times New Roman" w:eastAsia="Times New Roman" w:hAnsi="Times New Roman" w:cs="Times New Roman"/>
          <w:b/>
          <w:sz w:val="24"/>
          <w:szCs w:val="24"/>
        </w:rPr>
      </w:pPr>
    </w:p>
    <w:p w:rsidR="00F674EF" w:rsidRDefault="00214B4F">
      <w:pPr>
        <w:pStyle w:val="Normal1"/>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w:t>
      </w:r>
      <w:r>
        <w:rPr>
          <w:rFonts w:ascii="Times New Roman" w:eastAsia="Times New Roman" w:hAnsi="Times New Roman" w:cs="Times New Roman"/>
          <w:sz w:val="24"/>
          <w:szCs w:val="24"/>
        </w:rPr>
        <w:lastRenderedPageBreak/>
        <w:t>provide immediate nutrient availability, supporting rapid plant development and higher yields (Ojeniyi et al., 2012).</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Continuous cropping without replenishing soil nutrients can lead to nutrient depletion, reduced organic matter, and soil structure degradation. Fertility management practices, including the 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1"/>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1"/>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1"/>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1"/>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1"/>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1"/>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1"/>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1"/>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1"/>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1"/>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Aim and Objectives of the Study</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D65E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w:t>
      </w:r>
    </w:p>
    <w:p w:rsidR="00F674EF" w:rsidRDefault="00214B4F">
      <w:pPr>
        <w:pStyle w:val="Normal1"/>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1"/>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D60B58" w:rsidRDefault="00D60B58">
      <w:pPr>
        <w:pStyle w:val="Normal1"/>
        <w:spacing w:before="280" w:after="280" w:line="240" w:lineRule="auto"/>
        <w:ind w:left="2880" w:firstLine="720"/>
        <w:jc w:val="both"/>
        <w:rPr>
          <w:rFonts w:ascii="Times New Roman" w:eastAsia="Times New Roman" w:hAnsi="Times New Roman" w:cs="Times New Roman"/>
          <w:b/>
          <w:sz w:val="24"/>
          <w:szCs w:val="24"/>
        </w:rPr>
      </w:pPr>
    </w:p>
    <w:p w:rsidR="00F674EF" w:rsidRDefault="00214B4F">
      <w:pPr>
        <w:pStyle w:val="Normal1"/>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TWO</w:t>
      </w:r>
    </w:p>
    <w:p w:rsidR="00F674EF" w:rsidRDefault="00214B4F">
      <w:pPr>
        <w:pStyle w:val="Normal1"/>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1"/>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1"/>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214B4F">
      <w:pPr>
        <w:pStyle w:val="Normal1"/>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1"/>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1"/>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1"/>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1"/>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1"/>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1"/>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1"/>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1"/>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D60B58" w:rsidRDefault="00214B4F" w:rsidP="00D60B58">
      <w:pPr>
        <w:pStyle w:val="Normal1"/>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214B4F">
      <w:pPr>
        <w:pStyle w:val="Normal1"/>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1"/>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1"/>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1"/>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1"/>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1"/>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1"/>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1"/>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1"/>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1"/>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1"/>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1"/>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1"/>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1"/>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1"/>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1"/>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1"/>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1"/>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firstRow="0" w:lastRow="0" w:firstColumn="0" w:lastColumn="0" w:noHBand="0" w:noVBand="1"/>
      </w:tblPr>
      <w:tblGrid>
        <w:gridCol w:w="9450"/>
      </w:tblGrid>
      <w:tr w:rsidR="00F674EF">
        <w:trPr>
          <w:cantSplit/>
          <w:tblHeader/>
        </w:trPr>
        <w:tc>
          <w:tcPr>
            <w:tcW w:w="9450" w:type="dxa"/>
            <w:shd w:val="clear" w:color="auto" w:fill="FFFFFF"/>
            <w:vAlign w:val="center"/>
          </w:tcPr>
          <w:p w:rsidR="00F674EF" w:rsidRDefault="00F674EF" w:rsidP="00D60B58">
            <w:pPr>
              <w:pStyle w:val="Normal1"/>
              <w:spacing w:after="200" w:line="276" w:lineRule="auto"/>
              <w:rPr>
                <w:rFonts w:ascii="Times New Roman" w:eastAsia="Times New Roman" w:hAnsi="Times New Roman" w:cs="Times New Roman"/>
                <w:sz w:val="24"/>
                <w:szCs w:val="24"/>
              </w:rPr>
            </w:pPr>
          </w:p>
        </w:tc>
      </w:tr>
    </w:tbl>
    <w:p w:rsidR="00F674EF" w:rsidRDefault="00214B4F">
      <w:pPr>
        <w:pStyle w:val="Normal1"/>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1"/>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1"/>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1"/>
        <w:spacing w:after="200" w:line="276" w:lineRule="auto"/>
        <w:jc w:val="both"/>
        <w:rPr>
          <w:rFonts w:ascii="Times New Roman" w:eastAsia="Times New Roman" w:hAnsi="Times New Roman" w:cs="Times New Roman"/>
          <w:b/>
          <w:sz w:val="24"/>
          <w:szCs w:val="24"/>
        </w:rPr>
      </w:pPr>
    </w:p>
    <w:p w:rsidR="00F674EF" w:rsidRDefault="00F674EF">
      <w:pPr>
        <w:pStyle w:val="Normal1"/>
        <w:spacing w:after="200" w:line="276" w:lineRule="auto"/>
        <w:jc w:val="both"/>
        <w:rPr>
          <w:rFonts w:ascii="Times New Roman" w:eastAsia="Times New Roman" w:hAnsi="Times New Roman" w:cs="Times New Roman"/>
          <w:b/>
          <w:sz w:val="24"/>
          <w:szCs w:val="24"/>
        </w:rPr>
      </w:pPr>
    </w:p>
    <w:p w:rsidR="00D60B58" w:rsidRDefault="00214B4F">
      <w:pPr>
        <w:pStyle w:val="Normal1"/>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60B58" w:rsidRDefault="00D60B58">
      <w:pPr>
        <w:pStyle w:val="Normal1"/>
        <w:spacing w:before="280" w:after="280" w:line="480" w:lineRule="auto"/>
        <w:ind w:left="2880" w:firstLine="720"/>
        <w:jc w:val="both"/>
        <w:rPr>
          <w:rFonts w:ascii="Times New Roman" w:eastAsia="Times New Roman" w:hAnsi="Times New Roman" w:cs="Times New Roman"/>
          <w:b/>
          <w:sz w:val="24"/>
          <w:szCs w:val="24"/>
        </w:rPr>
      </w:pPr>
    </w:p>
    <w:p w:rsidR="00F674EF" w:rsidRDefault="00214B4F">
      <w:pPr>
        <w:pStyle w:val="Normal1"/>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CHAPTER FOUR</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1"/>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bookmarkStart w:id="2" w:name="_GoBack"/>
      <w:bookmarkEnd w:id="2"/>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F674EF">
        <w:trPr>
          <w:cantSplit/>
          <w:trHeight w:val="1025"/>
          <w:tblHeader/>
        </w:trPr>
        <w:tc>
          <w:tcPr>
            <w:tcW w:w="3600" w:type="dxa"/>
          </w:tcPr>
          <w:p w:rsidR="00F674EF" w:rsidRDefault="00D60B5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w:t>
            </w:r>
            <w:r w:rsidR="00214B4F">
              <w:rPr>
                <w:rFonts w:ascii="Times New Roman" w:eastAsia="Times New Roman" w:hAnsi="Times New Roman" w:cs="Times New Roman"/>
                <w:sz w:val="24"/>
                <w:szCs w:val="24"/>
              </w:rPr>
              <w:t>reatments</w:t>
            </w:r>
          </w:p>
        </w:tc>
        <w:tc>
          <w:tcPr>
            <w:tcW w:w="3780" w:type="dxa"/>
          </w:tcPr>
          <w:p w:rsidR="00F674EF" w:rsidRDefault="00214B4F">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1"/>
              <w:spacing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1"/>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1"/>
              <w:spacing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1"/>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rsidR="00F674EF" w:rsidRDefault="00214B4F">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F674EF">
        <w:trPr>
          <w:cantSplit/>
          <w:trHeight w:val="413"/>
          <w:tblHeader/>
        </w:trPr>
        <w:tc>
          <w:tcPr>
            <w:tcW w:w="3600" w:type="dxa"/>
          </w:tcPr>
          <w:p w:rsidR="00F674EF" w:rsidRDefault="00D60B58">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w:t>
            </w:r>
            <w:r w:rsidR="00214B4F">
              <w:rPr>
                <w:rFonts w:ascii="Times New Roman" w:eastAsia="Times New Roman" w:hAnsi="Times New Roman" w:cs="Times New Roman"/>
                <w:sz w:val="24"/>
                <w:szCs w:val="24"/>
              </w:rPr>
              <w:t>reatments</w:t>
            </w:r>
          </w:p>
        </w:tc>
        <w:tc>
          <w:tcPr>
            <w:tcW w:w="3780" w:type="dxa"/>
          </w:tcPr>
          <w:p w:rsidR="00F674EF" w:rsidRDefault="00214B4F">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1"/>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1"/>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1"/>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1"/>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1"/>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F674EF">
        <w:trPr>
          <w:cantSplit/>
          <w:trHeight w:val="413"/>
          <w:tblHeader/>
        </w:trPr>
        <w:tc>
          <w:tcPr>
            <w:tcW w:w="3600" w:type="dxa"/>
          </w:tcPr>
          <w:p w:rsidR="00F674EF" w:rsidRDefault="00214B4F">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1"/>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1"/>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1"/>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1"/>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1"/>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1"/>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1"/>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1"/>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1"/>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1"/>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1"/>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1"/>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F674EF">
            <w:pPr>
              <w:pStyle w:val="Normal1"/>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1"/>
              <w:spacing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F674EF">
            <w:pPr>
              <w:pStyle w:val="Normal1"/>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1"/>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1"/>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w:rPr>
                  <w:rFonts w:ascii="Cambria Math" w:hAnsi="Cambria Math"/>
                </w:rPr>
                <m:t>±</m:t>
              </m:r>
            </m:oMath>
            <w:r>
              <w:rPr>
                <w:rFonts w:ascii="Times New Roman" w:eastAsia="Times New Roman" w:hAnsi="Times New Roman" w:cs="Times New Roman"/>
                <w:sz w:val="24"/>
                <w:szCs w:val="24"/>
              </w:rPr>
              <w:t>0.05</w:t>
            </w:r>
          </w:p>
        </w:tc>
        <w:tc>
          <w:tcPr>
            <w:tcW w:w="3780" w:type="dxa"/>
          </w:tcPr>
          <w:p w:rsidR="00F674EF" w:rsidRDefault="00214B4F">
            <w:pPr>
              <w:pStyle w:val="Normal1"/>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1"/>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1"/>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Default="00214B4F">
      <w:pPr>
        <w:pStyle w:val="Normal1"/>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1"/>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1"/>
        <w:spacing w:before="280" w:after="280" w:line="480" w:lineRule="auto"/>
        <w:jc w:val="both"/>
        <w:rPr>
          <w:rFonts w:ascii="Times New Roman" w:eastAsia="Times New Roman" w:hAnsi="Times New Roman" w:cs="Times New Roman"/>
          <w:sz w:val="24"/>
          <w:szCs w:val="24"/>
        </w:rPr>
      </w:pPr>
    </w:p>
    <w:p w:rsidR="00F674EF" w:rsidRDefault="00F674EF">
      <w:pPr>
        <w:pStyle w:val="Normal1"/>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1"/>
        <w:spacing w:before="280" w:after="280" w:line="480" w:lineRule="auto"/>
        <w:rPr>
          <w:rFonts w:ascii="Times New Roman" w:eastAsia="Times New Roman" w:hAnsi="Times New Roman" w:cs="Times New Roman"/>
          <w:b/>
          <w:sz w:val="24"/>
          <w:szCs w:val="24"/>
        </w:rPr>
      </w:pPr>
    </w:p>
    <w:p w:rsidR="00F674EF" w:rsidRDefault="00214B4F">
      <w:pPr>
        <w:pStyle w:val="Normal1"/>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rsidP="00D60B58">
      <w:pPr>
        <w:pStyle w:val="Normal1"/>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1"/>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1"/>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pPr>
        <w:pStyle w:val="Normal1"/>
        <w:spacing w:before="280" w:after="280" w:line="48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1"/>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1"/>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1"/>
        <w:spacing w:after="0" w:line="480" w:lineRule="auto"/>
        <w:ind w:left="540"/>
        <w:jc w:val="both"/>
        <w:rPr>
          <w:rFonts w:ascii="Times New Roman" w:eastAsia="Times New Roman" w:hAnsi="Times New Roman" w:cs="Times New Roman"/>
          <w:b/>
          <w:sz w:val="24"/>
          <w:szCs w:val="24"/>
        </w:rPr>
      </w:pPr>
    </w:p>
    <w:p w:rsidR="00F674EF" w:rsidRDefault="00F674EF">
      <w:pPr>
        <w:pStyle w:val="Normal1"/>
        <w:spacing w:after="280" w:line="480" w:lineRule="auto"/>
        <w:ind w:left="540"/>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214B4F">
      <w:pPr>
        <w:pStyle w:val="Normal1"/>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1"/>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1"/>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Default="00214B4F">
      <w:pPr>
        <w:pStyle w:val="Normal1"/>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1"/>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1"/>
        <w:spacing w:before="280" w:after="280" w:line="480" w:lineRule="auto"/>
        <w:ind w:left="720"/>
        <w:jc w:val="both"/>
        <w:rPr>
          <w:rFonts w:ascii="-webkit-standard" w:eastAsia="-webkit-standard" w:hAnsi="-webkit-standard" w:cs="-webkit-standard"/>
          <w:sz w:val="27"/>
          <w:szCs w:val="27"/>
        </w:rPr>
      </w:pPr>
    </w:p>
    <w:p w:rsidR="00F674EF" w:rsidRDefault="00214B4F">
      <w:pPr>
        <w:pStyle w:val="Normal1"/>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1"/>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1"/>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1"/>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8"/>
      <w:footerReference w:type="even" r:id="rId9"/>
      <w:footerReference w:type="default" r:id="rId10"/>
      <w:footerReference w:type="first" r:id="rId11"/>
      <w:pgSz w:w="12240" w:h="15840"/>
      <w:pgMar w:top="1494" w:right="1370" w:bottom="1523" w:left="1440" w:header="720" w:footer="7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F1" w:rsidRDefault="00D207F1" w:rsidP="00F674EF">
      <w:pPr>
        <w:spacing w:after="0" w:line="240" w:lineRule="auto"/>
      </w:pPr>
      <w:r>
        <w:separator/>
      </w:r>
    </w:p>
  </w:endnote>
  <w:endnote w:type="continuationSeparator" w:id="0">
    <w:p w:rsidR="00D207F1" w:rsidRDefault="00D207F1" w:rsidP="00F6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EF" w:rsidRDefault="002D65EF">
    <w:pPr>
      <w:pStyle w:val="Normal1"/>
      <w:spacing w:after="0"/>
      <w:ind w:right="70"/>
      <w:jc w:val="center"/>
    </w:pPr>
    <w:r>
      <w:fldChar w:fldCharType="begin"/>
    </w:r>
    <w:r>
      <w:instrText>PAGE</w:instrText>
    </w:r>
    <w:r>
      <w:fldChar w:fldCharType="end"/>
    </w:r>
    <w:r>
      <w:t xml:space="preserve"> </w:t>
    </w:r>
  </w:p>
  <w:p w:rsidR="002D65EF" w:rsidRDefault="002D65EF">
    <w:pPr>
      <w:pStyle w:val="Normal1"/>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EF" w:rsidRDefault="002D65EF">
    <w:pPr>
      <w:pStyle w:val="Normal1"/>
      <w:spacing w:after="0"/>
      <w:ind w:right="70"/>
      <w:jc w:val="center"/>
    </w:pPr>
    <w:r>
      <w:fldChar w:fldCharType="begin"/>
    </w:r>
    <w:r>
      <w:instrText>PAGE</w:instrText>
    </w:r>
    <w:r>
      <w:fldChar w:fldCharType="separate"/>
    </w:r>
    <w:r w:rsidR="00D60B58">
      <w:rPr>
        <w:noProof/>
      </w:rPr>
      <w:t>30</w:t>
    </w:r>
    <w:r>
      <w:fldChar w:fldCharType="end"/>
    </w:r>
    <w:r>
      <w:t xml:space="preserve"> </w:t>
    </w:r>
  </w:p>
  <w:p w:rsidR="002D65EF" w:rsidRDefault="002D65EF">
    <w:pPr>
      <w:pStyle w:val="Normal1"/>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EF" w:rsidRDefault="002D65EF">
    <w:pPr>
      <w:pStyle w:val="Normal1"/>
      <w:spacing w:after="0"/>
      <w:ind w:right="70"/>
      <w:jc w:val="center"/>
    </w:pPr>
    <w:r>
      <w:fldChar w:fldCharType="begin"/>
    </w:r>
    <w:r>
      <w:instrText>PAGE</w:instrText>
    </w:r>
    <w:r>
      <w:fldChar w:fldCharType="end"/>
    </w:r>
    <w:r>
      <w:t xml:space="preserve"> </w:t>
    </w:r>
  </w:p>
  <w:p w:rsidR="002D65EF" w:rsidRDefault="002D65EF">
    <w:pPr>
      <w:pStyle w:val="Normal1"/>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F1" w:rsidRDefault="00D207F1" w:rsidP="00F674EF">
      <w:pPr>
        <w:spacing w:after="0" w:line="240" w:lineRule="auto"/>
      </w:pPr>
      <w:r>
        <w:separator/>
      </w:r>
    </w:p>
  </w:footnote>
  <w:footnote w:type="continuationSeparator" w:id="0">
    <w:p w:rsidR="00D207F1" w:rsidRDefault="00D207F1" w:rsidP="00F67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EF" w:rsidRDefault="002D65EF">
    <w:pPr>
      <w:pStyle w:val="Norm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EF"/>
    <w:rsid w:val="000A3D43"/>
    <w:rsid w:val="000B698B"/>
    <w:rsid w:val="00214B4F"/>
    <w:rsid w:val="002D65EF"/>
    <w:rsid w:val="006A473B"/>
    <w:rsid w:val="007C5425"/>
    <w:rsid w:val="00912C84"/>
    <w:rsid w:val="00AF414A"/>
    <w:rsid w:val="00CD5217"/>
    <w:rsid w:val="00D207F1"/>
    <w:rsid w:val="00D60B58"/>
    <w:rsid w:val="00EC5D04"/>
    <w:rsid w:val="00F6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1"/>
    <w:next w:val="Normal1"/>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1"/>
    <w:next w:val="Normal1"/>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1"/>
    <w:next w:val="Normal1"/>
    <w:rsid w:val="00F674EF"/>
    <w:pPr>
      <w:keepNext/>
      <w:keepLines/>
      <w:spacing w:before="280" w:after="80"/>
      <w:outlineLvl w:val="2"/>
    </w:pPr>
    <w:rPr>
      <w:b/>
      <w:sz w:val="28"/>
      <w:szCs w:val="28"/>
    </w:rPr>
  </w:style>
  <w:style w:type="paragraph" w:styleId="Heading4">
    <w:name w:val="heading 4"/>
    <w:basedOn w:val="Normal1"/>
    <w:next w:val="Normal1"/>
    <w:rsid w:val="00F674EF"/>
    <w:pPr>
      <w:keepNext/>
      <w:keepLines/>
      <w:spacing w:before="240" w:after="40"/>
      <w:outlineLvl w:val="3"/>
    </w:pPr>
    <w:rPr>
      <w:b/>
      <w:sz w:val="24"/>
      <w:szCs w:val="24"/>
    </w:rPr>
  </w:style>
  <w:style w:type="paragraph" w:styleId="Heading5">
    <w:name w:val="heading 5"/>
    <w:basedOn w:val="Normal1"/>
    <w:next w:val="Normal1"/>
    <w:rsid w:val="00F674EF"/>
    <w:pPr>
      <w:keepNext/>
      <w:keepLines/>
      <w:spacing w:before="220" w:after="40"/>
      <w:outlineLvl w:val="4"/>
    </w:pPr>
    <w:rPr>
      <w:b/>
    </w:rPr>
  </w:style>
  <w:style w:type="paragraph" w:styleId="Heading6">
    <w:name w:val="heading 6"/>
    <w:basedOn w:val="Normal1"/>
    <w:next w:val="Normal1"/>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1"/>
    <w:next w:val="Normal1"/>
    <w:rsid w:val="00F674EF"/>
    <w:pPr>
      <w:keepNext/>
      <w:keepLines/>
      <w:spacing w:before="480" w:after="120"/>
    </w:pPr>
    <w:rPr>
      <w:b/>
      <w:sz w:val="72"/>
      <w:szCs w:val="72"/>
    </w:rPr>
  </w:style>
  <w:style w:type="paragraph" w:styleId="Subtitle">
    <w:name w:val="Subtitle"/>
    <w:basedOn w:val="Normal1"/>
    <w:next w:val="Normal1"/>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unhideWhenUsed/>
    <w:rsid w:val="00EC5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D04"/>
    <w:rPr>
      <w:b/>
      <w:bCs/>
    </w:rPr>
  </w:style>
  <w:style w:type="character" w:styleId="Emphasis">
    <w:name w:val="Emphasis"/>
    <w:basedOn w:val="DefaultParagraphFont"/>
    <w:uiPriority w:val="20"/>
    <w:qFormat/>
    <w:rsid w:val="00EC5D04"/>
    <w:rPr>
      <w:i/>
      <w:iCs/>
    </w:rPr>
  </w:style>
  <w:style w:type="paragraph" w:styleId="BalloonText">
    <w:name w:val="Balloon Text"/>
    <w:basedOn w:val="Normal"/>
    <w:link w:val="BalloonTextChar"/>
    <w:uiPriority w:val="99"/>
    <w:semiHidden/>
    <w:unhideWhenUsed/>
    <w:rsid w:val="00D6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1"/>
    <w:next w:val="Normal1"/>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1"/>
    <w:next w:val="Normal1"/>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1"/>
    <w:next w:val="Normal1"/>
    <w:rsid w:val="00F674EF"/>
    <w:pPr>
      <w:keepNext/>
      <w:keepLines/>
      <w:spacing w:before="280" w:after="80"/>
      <w:outlineLvl w:val="2"/>
    </w:pPr>
    <w:rPr>
      <w:b/>
      <w:sz w:val="28"/>
      <w:szCs w:val="28"/>
    </w:rPr>
  </w:style>
  <w:style w:type="paragraph" w:styleId="Heading4">
    <w:name w:val="heading 4"/>
    <w:basedOn w:val="Normal1"/>
    <w:next w:val="Normal1"/>
    <w:rsid w:val="00F674EF"/>
    <w:pPr>
      <w:keepNext/>
      <w:keepLines/>
      <w:spacing w:before="240" w:after="40"/>
      <w:outlineLvl w:val="3"/>
    </w:pPr>
    <w:rPr>
      <w:b/>
      <w:sz w:val="24"/>
      <w:szCs w:val="24"/>
    </w:rPr>
  </w:style>
  <w:style w:type="paragraph" w:styleId="Heading5">
    <w:name w:val="heading 5"/>
    <w:basedOn w:val="Normal1"/>
    <w:next w:val="Normal1"/>
    <w:rsid w:val="00F674EF"/>
    <w:pPr>
      <w:keepNext/>
      <w:keepLines/>
      <w:spacing w:before="220" w:after="40"/>
      <w:outlineLvl w:val="4"/>
    </w:pPr>
    <w:rPr>
      <w:b/>
    </w:rPr>
  </w:style>
  <w:style w:type="paragraph" w:styleId="Heading6">
    <w:name w:val="heading 6"/>
    <w:basedOn w:val="Normal1"/>
    <w:next w:val="Normal1"/>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1"/>
    <w:next w:val="Normal1"/>
    <w:rsid w:val="00F674EF"/>
    <w:pPr>
      <w:keepNext/>
      <w:keepLines/>
      <w:spacing w:before="480" w:after="120"/>
    </w:pPr>
    <w:rPr>
      <w:b/>
      <w:sz w:val="72"/>
      <w:szCs w:val="72"/>
    </w:rPr>
  </w:style>
  <w:style w:type="paragraph" w:styleId="Subtitle">
    <w:name w:val="Subtitle"/>
    <w:basedOn w:val="Normal1"/>
    <w:next w:val="Normal1"/>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unhideWhenUsed/>
    <w:rsid w:val="00EC5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D04"/>
    <w:rPr>
      <w:b/>
      <w:bCs/>
    </w:rPr>
  </w:style>
  <w:style w:type="character" w:styleId="Emphasis">
    <w:name w:val="Emphasis"/>
    <w:basedOn w:val="DefaultParagraphFont"/>
    <w:uiPriority w:val="20"/>
    <w:qFormat/>
    <w:rsid w:val="00EC5D04"/>
    <w:rPr>
      <w:i/>
      <w:iCs/>
    </w:rPr>
  </w:style>
  <w:style w:type="paragraph" w:styleId="BalloonText">
    <w:name w:val="Balloon Text"/>
    <w:basedOn w:val="Normal"/>
    <w:link w:val="BalloonTextChar"/>
    <w:uiPriority w:val="99"/>
    <w:semiHidden/>
    <w:unhideWhenUsed/>
    <w:rsid w:val="00D6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869549">
      <w:bodyDiv w:val="1"/>
      <w:marLeft w:val="0"/>
      <w:marRight w:val="0"/>
      <w:marTop w:val="0"/>
      <w:marBottom w:val="0"/>
      <w:divBdr>
        <w:top w:val="none" w:sz="0" w:space="0" w:color="auto"/>
        <w:left w:val="none" w:sz="0" w:space="0" w:color="auto"/>
        <w:bottom w:val="none" w:sz="0" w:space="0" w:color="auto"/>
        <w:right w:val="none" w:sz="0" w:space="0" w:color="auto"/>
      </w:divBdr>
    </w:div>
    <w:div w:id="1716082906">
      <w:bodyDiv w:val="1"/>
      <w:marLeft w:val="0"/>
      <w:marRight w:val="0"/>
      <w:marTop w:val="0"/>
      <w:marBottom w:val="0"/>
      <w:divBdr>
        <w:top w:val="none" w:sz="0" w:space="0" w:color="auto"/>
        <w:left w:val="none" w:sz="0" w:space="0" w:color="auto"/>
        <w:bottom w:val="none" w:sz="0" w:space="0" w:color="auto"/>
        <w:right w:val="none" w:sz="0" w:space="0" w:color="auto"/>
      </w:divBdr>
    </w:div>
    <w:div w:id="1765685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4105</Words>
  <Characters>23402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GERE</cp:lastModifiedBy>
  <cp:revision>2</cp:revision>
  <cp:lastPrinted>2025-09-22T12:57:00Z</cp:lastPrinted>
  <dcterms:created xsi:type="dcterms:W3CDTF">2025-09-22T12:59:00Z</dcterms:created>
  <dcterms:modified xsi:type="dcterms:W3CDTF">2025-09-22T12:59:00Z</dcterms:modified>
</cp:coreProperties>
</file>