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508" w:rsidRPr="00FD12BF" w:rsidRDefault="00261508" w:rsidP="00261508">
      <w:pPr>
        <w:spacing w:after="0"/>
        <w:jc w:val="center"/>
        <w:rPr>
          <w:rFonts w:ascii="Arial Black" w:hAnsi="Arial Black" w:cs="Times New Roman"/>
          <w:b/>
          <w:caps/>
          <w:sz w:val="32"/>
          <w:szCs w:val="24"/>
        </w:rPr>
      </w:pPr>
      <w:r>
        <w:rPr>
          <w:rFonts w:ascii="Arial Black" w:hAnsi="Arial Black" w:cs="Times New Roman"/>
          <w:b/>
          <w:sz w:val="32"/>
          <w:szCs w:val="24"/>
        </w:rPr>
        <w:t>PERCEPTION OF CYBERCRIME AMONG YOUTHS IN ILORIN METROPOLIS</w:t>
      </w:r>
    </w:p>
    <w:p w:rsidR="00261508" w:rsidRDefault="00261508" w:rsidP="00261508">
      <w:pPr>
        <w:spacing w:after="0" w:line="480" w:lineRule="auto"/>
        <w:jc w:val="center"/>
        <w:rPr>
          <w:rFonts w:ascii="Times New Roman" w:hAnsi="Times New Roman" w:cs="Times New Roman"/>
          <w:b/>
          <w:bCs/>
          <w:sz w:val="28"/>
          <w:szCs w:val="24"/>
        </w:rPr>
      </w:pPr>
    </w:p>
    <w:p w:rsidR="00261508" w:rsidRPr="00DF73AA" w:rsidRDefault="00261508" w:rsidP="00261508">
      <w:pPr>
        <w:spacing w:after="0" w:line="480" w:lineRule="auto"/>
        <w:jc w:val="center"/>
        <w:rPr>
          <w:rFonts w:ascii="Times New Roman" w:hAnsi="Times New Roman" w:cs="Times New Roman"/>
          <w:b/>
          <w:bCs/>
          <w:sz w:val="28"/>
          <w:szCs w:val="24"/>
        </w:rPr>
      </w:pPr>
    </w:p>
    <w:p w:rsidR="00261508" w:rsidRPr="00DF73AA" w:rsidRDefault="00261508" w:rsidP="00261508">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261508" w:rsidRPr="00DF73AA" w:rsidRDefault="00261508" w:rsidP="00261508">
      <w:pPr>
        <w:jc w:val="center"/>
        <w:rPr>
          <w:rFonts w:ascii="Arial Black" w:hAnsi="Arial Black"/>
          <w:b/>
          <w:color w:val="000000" w:themeColor="text1"/>
          <w:sz w:val="28"/>
        </w:rPr>
      </w:pPr>
      <w:r>
        <w:rPr>
          <w:rFonts w:ascii="Times New Roman" w:hAnsi="Times New Roman"/>
          <w:b/>
          <w:color w:val="000000" w:themeColor="text1"/>
          <w:sz w:val="28"/>
        </w:rPr>
        <w:t>IBRAHIM FATIMOH</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ND/23/MAC/PT/0217</w:t>
      </w:r>
    </w:p>
    <w:p w:rsidR="00261508" w:rsidRPr="00DF73AA" w:rsidRDefault="00261508" w:rsidP="00261508">
      <w:pPr>
        <w:jc w:val="center"/>
        <w:rPr>
          <w:rFonts w:ascii="Arial Black" w:hAnsi="Arial Black"/>
          <w:b/>
          <w:color w:val="000000" w:themeColor="text1"/>
          <w:sz w:val="28"/>
        </w:rPr>
      </w:pPr>
      <w:r>
        <w:rPr>
          <w:rFonts w:ascii="Times New Roman" w:hAnsi="Times New Roman"/>
          <w:b/>
          <w:color w:val="000000" w:themeColor="text1"/>
          <w:sz w:val="28"/>
        </w:rPr>
        <w:t>ISIAKA MISTURA ARAMIDE</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ND/23/MAC/PT/0218</w:t>
      </w:r>
    </w:p>
    <w:p w:rsidR="00261508" w:rsidRDefault="00261508" w:rsidP="00261508">
      <w:pPr>
        <w:jc w:val="center"/>
        <w:rPr>
          <w:rFonts w:ascii="Times New Roman" w:hAnsi="Times New Roman"/>
          <w:b/>
          <w:color w:val="000000" w:themeColor="text1"/>
          <w:sz w:val="28"/>
        </w:rPr>
      </w:pPr>
      <w:r>
        <w:rPr>
          <w:rFonts w:ascii="Times New Roman" w:hAnsi="Times New Roman"/>
          <w:b/>
          <w:color w:val="000000" w:themeColor="text1"/>
          <w:sz w:val="28"/>
        </w:rPr>
        <w:t>ABDULAZEEZ ARIYA FATIMOH</w:t>
      </w:r>
      <w:r>
        <w:rPr>
          <w:rFonts w:ascii="Times New Roman" w:hAnsi="Times New Roman"/>
          <w:b/>
          <w:color w:val="000000" w:themeColor="text1"/>
          <w:sz w:val="28"/>
        </w:rPr>
        <w:tab/>
      </w:r>
      <w:r>
        <w:rPr>
          <w:rFonts w:ascii="Times New Roman" w:hAnsi="Times New Roman"/>
          <w:b/>
          <w:color w:val="000000" w:themeColor="text1"/>
          <w:sz w:val="28"/>
        </w:rPr>
        <w:tab/>
        <w:t>ND/23/MAC/PT/0219</w:t>
      </w:r>
    </w:p>
    <w:p w:rsidR="00261508" w:rsidRPr="00DF73AA" w:rsidRDefault="00261508" w:rsidP="00261508">
      <w:pPr>
        <w:jc w:val="center"/>
        <w:rPr>
          <w:rFonts w:ascii="Arial Black" w:hAnsi="Arial Black"/>
          <w:b/>
          <w:color w:val="000000" w:themeColor="text1"/>
          <w:sz w:val="28"/>
        </w:rPr>
      </w:pPr>
      <w:r>
        <w:rPr>
          <w:rFonts w:ascii="Times New Roman" w:hAnsi="Times New Roman"/>
          <w:b/>
          <w:color w:val="000000" w:themeColor="text1"/>
          <w:sz w:val="28"/>
        </w:rPr>
        <w:t xml:space="preserve">OKETOYE HASIYAT BISOLA </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ND/23/MAC/PT/0220</w:t>
      </w:r>
    </w:p>
    <w:p w:rsidR="00261508" w:rsidRDefault="00261508" w:rsidP="00261508">
      <w:pPr>
        <w:spacing w:line="360" w:lineRule="auto"/>
        <w:jc w:val="center"/>
        <w:rPr>
          <w:rFonts w:ascii="Arial Black" w:hAnsi="Arial Black"/>
          <w:b/>
          <w:color w:val="000000" w:themeColor="text1"/>
          <w:sz w:val="28"/>
        </w:rPr>
      </w:pPr>
    </w:p>
    <w:p w:rsidR="00261508" w:rsidRDefault="00261508" w:rsidP="00261508">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2067F3" w:rsidRPr="00DF73AA" w:rsidRDefault="002067F3" w:rsidP="00261508">
      <w:pPr>
        <w:spacing w:line="360" w:lineRule="auto"/>
        <w:jc w:val="center"/>
        <w:rPr>
          <w:rFonts w:ascii="Arial Black" w:hAnsi="Arial Black"/>
          <w:b/>
          <w:color w:val="000000" w:themeColor="text1"/>
          <w:sz w:val="28"/>
        </w:rPr>
      </w:pPr>
    </w:p>
    <w:p w:rsidR="00261508" w:rsidRPr="00DF73AA" w:rsidRDefault="00261508" w:rsidP="00261508">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261508" w:rsidRDefault="00261508" w:rsidP="00261508">
      <w:pPr>
        <w:spacing w:line="360" w:lineRule="auto"/>
        <w:ind w:left="5040" w:firstLine="720"/>
        <w:rPr>
          <w:rFonts w:ascii="Arial Black" w:hAnsi="Arial Black"/>
          <w:b/>
          <w:color w:val="000000" w:themeColor="text1"/>
          <w:sz w:val="28"/>
        </w:rPr>
      </w:pPr>
    </w:p>
    <w:p w:rsidR="00261508" w:rsidRPr="00DF73AA" w:rsidRDefault="00261508" w:rsidP="00261508">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261508" w:rsidRPr="003B5509" w:rsidRDefault="00261508" w:rsidP="00261508">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261508" w:rsidRPr="003B5509"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Pr>
          <w:rFonts w:ascii="Times New Roman" w:hAnsi="Times New Roman"/>
          <w:b/>
          <w:color w:val="000000" w:themeColor="text1"/>
          <w:sz w:val="24"/>
          <w:szCs w:val="24"/>
        </w:rPr>
        <w:t>ND/23</w:t>
      </w:r>
      <w:r w:rsidR="002067F3">
        <w:rPr>
          <w:rFonts w:ascii="Times New Roman" w:hAnsi="Times New Roman"/>
          <w:b/>
          <w:color w:val="000000" w:themeColor="text1"/>
          <w:sz w:val="24"/>
          <w:szCs w:val="24"/>
        </w:rPr>
        <w:t>/MAC/PT/021</w:t>
      </w:r>
      <w:r>
        <w:rPr>
          <w:rFonts w:ascii="Times New Roman" w:hAnsi="Times New Roman"/>
          <w:b/>
          <w:color w:val="000000" w:themeColor="text1"/>
          <w:sz w:val="24"/>
          <w:szCs w:val="24"/>
        </w:rPr>
        <w:t>7</w:t>
      </w:r>
      <w:r w:rsidRPr="00020202">
        <w:rPr>
          <w:rFonts w:ascii="Times New Roman" w:hAnsi="Times New Roman"/>
          <w:b/>
          <w:color w:val="000000" w:themeColor="text1"/>
          <w:sz w:val="24"/>
          <w:szCs w:val="24"/>
        </w:rPr>
        <w:t xml:space="preserve">, </w:t>
      </w:r>
      <w:r w:rsidR="002067F3">
        <w:rPr>
          <w:rFonts w:ascii="Times New Roman" w:hAnsi="Times New Roman"/>
          <w:b/>
          <w:color w:val="000000" w:themeColor="text1"/>
          <w:sz w:val="24"/>
          <w:szCs w:val="24"/>
        </w:rPr>
        <w:t>ND/23/MAC/PT/021</w:t>
      </w:r>
      <w:r>
        <w:rPr>
          <w:rFonts w:ascii="Times New Roman" w:hAnsi="Times New Roman"/>
          <w:b/>
          <w:color w:val="000000" w:themeColor="text1"/>
          <w:sz w:val="24"/>
          <w:szCs w:val="24"/>
        </w:rPr>
        <w:t>8</w:t>
      </w:r>
      <w:r w:rsidRPr="00020202">
        <w:rPr>
          <w:rFonts w:ascii="Times New Roman" w:hAnsi="Times New Roman"/>
          <w:b/>
          <w:color w:val="000000" w:themeColor="text1"/>
          <w:sz w:val="24"/>
          <w:szCs w:val="24"/>
        </w:rPr>
        <w:t xml:space="preserve">, </w:t>
      </w:r>
      <w:r w:rsidR="002067F3">
        <w:rPr>
          <w:rFonts w:ascii="Times New Roman" w:hAnsi="Times New Roman"/>
          <w:b/>
          <w:color w:val="000000" w:themeColor="text1"/>
          <w:sz w:val="24"/>
          <w:szCs w:val="24"/>
        </w:rPr>
        <w:t>ND/23/MAC/PT/021</w:t>
      </w:r>
      <w:r>
        <w:rPr>
          <w:rFonts w:ascii="Times New Roman" w:hAnsi="Times New Roman"/>
          <w:b/>
          <w:color w:val="000000" w:themeColor="text1"/>
          <w:sz w:val="24"/>
          <w:szCs w:val="24"/>
        </w:rPr>
        <w:t xml:space="preserve">9, and </w:t>
      </w:r>
      <w:r w:rsidR="002067F3">
        <w:rPr>
          <w:rFonts w:ascii="Times New Roman" w:hAnsi="Times New Roman"/>
          <w:b/>
          <w:color w:val="000000" w:themeColor="text1"/>
          <w:sz w:val="24"/>
          <w:szCs w:val="24"/>
        </w:rPr>
        <w:t>ND/23/MAC/PT/022</w:t>
      </w:r>
      <w:r>
        <w:rPr>
          <w:rFonts w:ascii="Times New Roman" w:hAnsi="Times New Roman"/>
          <w:b/>
          <w:color w:val="000000" w:themeColor="text1"/>
          <w:sz w:val="24"/>
          <w:szCs w:val="24"/>
        </w:rPr>
        <w:t>0</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261508" w:rsidRDefault="00261508" w:rsidP="00261508">
      <w:pPr>
        <w:spacing w:after="0" w:line="480" w:lineRule="auto"/>
        <w:jc w:val="both"/>
        <w:rPr>
          <w:rFonts w:ascii="Times New Roman" w:hAnsi="Times New Roman"/>
          <w:color w:val="000000" w:themeColor="text1"/>
          <w:sz w:val="24"/>
          <w:szCs w:val="24"/>
        </w:rPr>
      </w:pPr>
    </w:p>
    <w:p w:rsidR="00261508" w:rsidRPr="003B5509" w:rsidRDefault="00261508" w:rsidP="00261508">
      <w:pPr>
        <w:spacing w:after="0" w:line="480" w:lineRule="auto"/>
        <w:jc w:val="both"/>
        <w:rPr>
          <w:rFonts w:ascii="Times New Roman" w:hAnsi="Times New Roman"/>
          <w:color w:val="000000" w:themeColor="text1"/>
          <w:sz w:val="24"/>
          <w:szCs w:val="24"/>
        </w:rPr>
      </w:pPr>
    </w:p>
    <w:p w:rsidR="00261508" w:rsidRPr="003B5509" w:rsidRDefault="00261508" w:rsidP="00261508">
      <w:pPr>
        <w:spacing w:after="0" w:line="480" w:lineRule="auto"/>
        <w:jc w:val="both"/>
        <w:rPr>
          <w:rFonts w:ascii="Times New Roman" w:hAnsi="Times New Roman"/>
          <w:color w:val="000000" w:themeColor="text1"/>
          <w:sz w:val="24"/>
          <w:szCs w:val="24"/>
        </w:rPr>
      </w:pPr>
    </w:p>
    <w:p w:rsidR="00261508" w:rsidRPr="003B5509" w:rsidRDefault="00261508" w:rsidP="00261508">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261508" w:rsidRPr="003B5509" w:rsidRDefault="00261508" w:rsidP="00261508">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261508" w:rsidRPr="003B5509" w:rsidRDefault="00261508" w:rsidP="00261508">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261508" w:rsidRPr="003B5509" w:rsidRDefault="00261508" w:rsidP="00261508">
      <w:pPr>
        <w:spacing w:after="0" w:line="480" w:lineRule="auto"/>
        <w:rPr>
          <w:rFonts w:ascii="Times New Roman" w:hAnsi="Times New Roman"/>
          <w:color w:val="000000" w:themeColor="text1"/>
          <w:sz w:val="24"/>
          <w:szCs w:val="24"/>
        </w:rPr>
      </w:pPr>
    </w:p>
    <w:p w:rsidR="00261508" w:rsidRPr="003B5509" w:rsidRDefault="00261508" w:rsidP="00261508">
      <w:pPr>
        <w:spacing w:after="0" w:line="480" w:lineRule="auto"/>
        <w:rPr>
          <w:rFonts w:ascii="Times New Roman" w:hAnsi="Times New Roman"/>
          <w:color w:val="000000" w:themeColor="text1"/>
          <w:sz w:val="24"/>
          <w:szCs w:val="24"/>
        </w:rPr>
      </w:pPr>
    </w:p>
    <w:p w:rsidR="00261508" w:rsidRPr="003B5509" w:rsidRDefault="00261508" w:rsidP="00261508">
      <w:pPr>
        <w:spacing w:after="0" w:line="480" w:lineRule="auto"/>
        <w:rPr>
          <w:rFonts w:ascii="Times New Roman" w:hAnsi="Times New Roman"/>
          <w:color w:val="000000" w:themeColor="text1"/>
          <w:sz w:val="24"/>
          <w:szCs w:val="24"/>
        </w:rPr>
      </w:pPr>
    </w:p>
    <w:p w:rsidR="00261508" w:rsidRPr="003B5509" w:rsidRDefault="00261508" w:rsidP="00261508">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261508" w:rsidRPr="003B5509" w:rsidRDefault="00261508" w:rsidP="00261508">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261508" w:rsidRPr="003B5509" w:rsidRDefault="00261508" w:rsidP="00261508">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261508" w:rsidRPr="003B5509" w:rsidRDefault="00261508" w:rsidP="00261508">
      <w:pPr>
        <w:spacing w:after="0" w:line="480" w:lineRule="auto"/>
        <w:rPr>
          <w:rFonts w:ascii="Times New Roman" w:hAnsi="Times New Roman"/>
          <w:color w:val="000000" w:themeColor="text1"/>
          <w:sz w:val="24"/>
          <w:szCs w:val="24"/>
        </w:rPr>
      </w:pPr>
    </w:p>
    <w:p w:rsidR="00261508" w:rsidRPr="003B5509" w:rsidRDefault="00261508" w:rsidP="00261508">
      <w:pPr>
        <w:spacing w:after="0" w:line="480" w:lineRule="auto"/>
        <w:rPr>
          <w:rFonts w:ascii="Times New Roman" w:hAnsi="Times New Roman"/>
          <w:color w:val="000000" w:themeColor="text1"/>
          <w:sz w:val="24"/>
          <w:szCs w:val="24"/>
        </w:rPr>
      </w:pPr>
    </w:p>
    <w:p w:rsidR="00261508" w:rsidRPr="003B5509" w:rsidRDefault="00261508" w:rsidP="00261508">
      <w:pPr>
        <w:spacing w:after="0" w:line="480" w:lineRule="auto"/>
        <w:rPr>
          <w:rFonts w:ascii="Times New Roman" w:hAnsi="Times New Roman"/>
          <w:color w:val="000000" w:themeColor="text1"/>
          <w:sz w:val="24"/>
          <w:szCs w:val="24"/>
        </w:rPr>
      </w:pPr>
    </w:p>
    <w:p w:rsidR="00261508" w:rsidRPr="003B5509" w:rsidRDefault="00261508" w:rsidP="00261508">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261508" w:rsidRPr="003B5509" w:rsidRDefault="00261508" w:rsidP="00261508">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261508"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261508" w:rsidRPr="003B5509" w:rsidRDefault="00261508" w:rsidP="0026150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261508" w:rsidRPr="003B5509" w:rsidRDefault="00261508" w:rsidP="0026150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261508" w:rsidRPr="003B5509" w:rsidRDefault="00261508" w:rsidP="0026150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261508" w:rsidRPr="003B5509" w:rsidRDefault="00261508" w:rsidP="00261508">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261508" w:rsidRPr="003B5509" w:rsidRDefault="00261508" w:rsidP="00261508">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p>
    <w:p w:rsidR="00261508" w:rsidRPr="0090629B" w:rsidRDefault="00261508" w:rsidP="00261508">
      <w:pPr>
        <w:spacing w:after="0" w:line="360" w:lineRule="auto"/>
        <w:jc w:val="center"/>
        <w:rPr>
          <w:rFonts w:ascii="Times New Roman" w:eastAsia="Times New Roman" w:hAnsi="Times New Roman" w:cs="Times New Roman"/>
          <w:sz w:val="24"/>
          <w:szCs w:val="24"/>
        </w:rPr>
      </w:pPr>
      <w:r w:rsidRPr="00FE7BD2">
        <w:rPr>
          <w:rFonts w:ascii="Times New Roman" w:eastAsia="Times New Roman" w:hAnsi="Times New Roman" w:cs="Times New Roman"/>
          <w:b/>
          <w:bCs/>
          <w:caps/>
          <w:sz w:val="24"/>
          <w:szCs w:val="24"/>
        </w:rPr>
        <w:lastRenderedPageBreak/>
        <w:t>Abstract</w:t>
      </w:r>
    </w:p>
    <w:p w:rsidR="0064122C" w:rsidRPr="0064122C" w:rsidRDefault="0064122C" w:rsidP="0064122C">
      <w:pPr>
        <w:spacing w:after="0"/>
        <w:jc w:val="both"/>
        <w:rPr>
          <w:rFonts w:ascii="Times New Roman" w:eastAsia="Times New Roman" w:hAnsi="Times New Roman" w:cs="Times New Roman"/>
          <w:i/>
          <w:sz w:val="24"/>
          <w:szCs w:val="24"/>
        </w:rPr>
      </w:pPr>
      <w:r w:rsidRPr="0064122C">
        <w:rPr>
          <w:rFonts w:ascii="Times New Roman" w:eastAsia="Times New Roman" w:hAnsi="Times New Roman" w:cs="Times New Roman"/>
          <w:i/>
          <w:sz w:val="24"/>
          <w:szCs w:val="24"/>
        </w:rPr>
        <w:t xml:space="preserve">This study investigates the perception of cybercrime among youths in Ilorin Metropolis. With the growing prevalence of internet use and cyber-enabled offenses, understanding youth attitudes and factors influencing their engagement in cybercrime is crucial. The research employs a descriptive survey design, sampling 100 youths aged 18 to 35 years through purposive sampling. Data were collected using an online questionnaire and analyzed using descriptive statistics. Findings reveal that a significant majority of youths perceive cybercrime as a serious problem driven largely by unemployment, poverty, and peer influence. While there is awareness of the negative consequences of cybercrime, skepticism exists regarding the effectiveness of existing government interventions. Respondents emphasize the importance of increasing awareness programs and enhancing law enforcement monitoring to reduce cybercrime involvement. The study concludes that multifaceted </w:t>
      </w:r>
      <w:proofErr w:type="gramStart"/>
      <w:r w:rsidRPr="0064122C">
        <w:rPr>
          <w:rFonts w:ascii="Times New Roman" w:eastAsia="Times New Roman" w:hAnsi="Times New Roman" w:cs="Times New Roman"/>
          <w:i/>
          <w:sz w:val="24"/>
          <w:szCs w:val="24"/>
        </w:rPr>
        <w:t>approaches including</w:t>
      </w:r>
      <w:proofErr w:type="gramEnd"/>
      <w:r w:rsidRPr="0064122C">
        <w:rPr>
          <w:rFonts w:ascii="Times New Roman" w:eastAsia="Times New Roman" w:hAnsi="Times New Roman" w:cs="Times New Roman"/>
          <w:i/>
          <w:sz w:val="24"/>
          <w:szCs w:val="24"/>
        </w:rPr>
        <w:t xml:space="preserve"> economic empowerment, digital literacy education, peer mentoring, and strengthened legal frameworks are essential for mitigating youth cybercrime. These insights provide a foundation for targeted policies and programs to promote safer digital environments in Ilorin and similar contexts.</w:t>
      </w:r>
    </w:p>
    <w:p w:rsidR="00261508" w:rsidRPr="0090629B" w:rsidRDefault="00261508" w:rsidP="00261508">
      <w:pPr>
        <w:pStyle w:val="my-2"/>
        <w:spacing w:before="0" w:beforeAutospacing="0" w:after="0" w:afterAutospacing="0" w:line="360" w:lineRule="auto"/>
        <w:jc w:val="both"/>
        <w:rPr>
          <w:i/>
        </w:rPr>
      </w:pPr>
    </w:p>
    <w:p w:rsidR="00261508" w:rsidRDefault="00261508" w:rsidP="00261508">
      <w:pPr>
        <w:spacing w:after="0" w:line="480" w:lineRule="auto"/>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261508" w:rsidRDefault="00261508" w:rsidP="00261508">
      <w:pPr>
        <w:spacing w:after="0" w:line="480" w:lineRule="auto"/>
        <w:jc w:val="center"/>
        <w:rPr>
          <w:rFonts w:ascii="Times New Roman" w:hAnsi="Times New Roman"/>
          <w:b/>
          <w:color w:val="000000" w:themeColor="text1"/>
          <w:sz w:val="24"/>
          <w:szCs w:val="24"/>
        </w:rPr>
      </w:pPr>
    </w:p>
    <w:p w:rsidR="0064122C" w:rsidRDefault="0064122C" w:rsidP="00261508">
      <w:pPr>
        <w:spacing w:after="0" w:line="480" w:lineRule="auto"/>
        <w:jc w:val="center"/>
        <w:rPr>
          <w:rFonts w:ascii="Times New Roman" w:hAnsi="Times New Roman"/>
          <w:b/>
          <w:color w:val="000000" w:themeColor="text1"/>
          <w:sz w:val="24"/>
          <w:szCs w:val="24"/>
        </w:rPr>
      </w:pPr>
    </w:p>
    <w:p w:rsidR="0064122C" w:rsidRDefault="0064122C" w:rsidP="00261508">
      <w:pPr>
        <w:spacing w:after="0" w:line="480" w:lineRule="auto"/>
        <w:jc w:val="center"/>
        <w:rPr>
          <w:rFonts w:ascii="Times New Roman" w:hAnsi="Times New Roman"/>
          <w:b/>
          <w:color w:val="000000" w:themeColor="text1"/>
          <w:sz w:val="24"/>
          <w:szCs w:val="24"/>
        </w:rPr>
      </w:pPr>
    </w:p>
    <w:p w:rsidR="0064122C" w:rsidRDefault="0064122C" w:rsidP="00261508">
      <w:pPr>
        <w:spacing w:after="0" w:line="480" w:lineRule="auto"/>
        <w:jc w:val="center"/>
        <w:rPr>
          <w:rFonts w:ascii="Times New Roman" w:hAnsi="Times New Roman"/>
          <w:b/>
          <w:color w:val="000000" w:themeColor="text1"/>
          <w:sz w:val="24"/>
          <w:szCs w:val="24"/>
        </w:rPr>
      </w:pPr>
    </w:p>
    <w:p w:rsidR="0064122C" w:rsidRDefault="0064122C" w:rsidP="00261508">
      <w:pPr>
        <w:spacing w:after="0" w:line="480" w:lineRule="auto"/>
        <w:jc w:val="center"/>
        <w:rPr>
          <w:rFonts w:ascii="Times New Roman" w:hAnsi="Times New Roman"/>
          <w:b/>
          <w:color w:val="000000" w:themeColor="text1"/>
          <w:sz w:val="24"/>
          <w:szCs w:val="24"/>
        </w:rPr>
      </w:pPr>
    </w:p>
    <w:p w:rsidR="0064122C" w:rsidRDefault="0064122C" w:rsidP="00261508">
      <w:pPr>
        <w:spacing w:after="0" w:line="480" w:lineRule="auto"/>
        <w:jc w:val="center"/>
        <w:rPr>
          <w:rFonts w:ascii="Times New Roman" w:hAnsi="Times New Roman"/>
          <w:b/>
          <w:color w:val="000000" w:themeColor="text1"/>
          <w:sz w:val="24"/>
          <w:szCs w:val="24"/>
        </w:rPr>
      </w:pPr>
    </w:p>
    <w:p w:rsidR="0064122C" w:rsidRDefault="0064122C" w:rsidP="00261508">
      <w:pPr>
        <w:spacing w:after="0" w:line="480" w:lineRule="auto"/>
        <w:jc w:val="center"/>
        <w:rPr>
          <w:rFonts w:ascii="Times New Roman" w:hAnsi="Times New Roman"/>
          <w:b/>
          <w:color w:val="000000" w:themeColor="text1"/>
          <w:sz w:val="24"/>
          <w:szCs w:val="24"/>
        </w:rPr>
      </w:pPr>
    </w:p>
    <w:p w:rsidR="00261508" w:rsidRPr="003B5509" w:rsidRDefault="00261508" w:rsidP="00261508">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261508" w:rsidRPr="003B5509"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261508" w:rsidRPr="003B5509"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261508" w:rsidRPr="003B5509"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261508" w:rsidRPr="003B5509"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261508" w:rsidRPr="003B5509"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261508" w:rsidRPr="003B5509"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261508" w:rsidRPr="003B5509"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261508" w:rsidRPr="003B5509"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w:t>
      </w:r>
      <w:bookmarkStart w:id="0" w:name="_GoBack"/>
      <w:bookmarkEnd w:id="0"/>
      <w:r w:rsidRPr="003B5509">
        <w:rPr>
          <w:rFonts w:ascii="Times New Roman" w:hAnsi="Times New Roman"/>
          <w:color w:val="000000" w:themeColor="text1"/>
          <w:sz w:val="24"/>
          <w:szCs w:val="24"/>
        </w:rPr>
        <w:t>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261508" w:rsidRDefault="00261508" w:rsidP="00261508">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261508" w:rsidRPr="003B5509" w:rsidRDefault="00261508" w:rsidP="00261508">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261508" w:rsidRDefault="00261508" w:rsidP="00261508">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261508" w:rsidRDefault="00261508" w:rsidP="00261508">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5C6FD0" w:rsidRDefault="005C6FD0"/>
    <w:p w:rsidR="002067F3" w:rsidRDefault="002067F3"/>
    <w:p w:rsidR="002067F3" w:rsidRDefault="002067F3"/>
    <w:p w:rsidR="002067F3" w:rsidRDefault="002067F3"/>
    <w:p w:rsidR="002067F3" w:rsidRDefault="002067F3"/>
    <w:p w:rsidR="002067F3" w:rsidRDefault="002067F3"/>
    <w:p w:rsidR="002067F3" w:rsidRDefault="002067F3"/>
    <w:p w:rsidR="002067F3" w:rsidRDefault="002067F3"/>
    <w:p w:rsidR="002067F3" w:rsidRDefault="002067F3"/>
    <w:p w:rsidR="002067F3" w:rsidRDefault="002067F3"/>
    <w:p w:rsidR="002067F3" w:rsidRDefault="002067F3"/>
    <w:p w:rsidR="002067F3" w:rsidRDefault="002067F3"/>
    <w:p w:rsidR="002067F3" w:rsidRDefault="002067F3" w:rsidP="002067F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2067F3" w:rsidRPr="002067F3" w:rsidRDefault="002067F3" w:rsidP="002067F3">
      <w:pPr>
        <w:spacing w:after="0" w:line="480" w:lineRule="auto"/>
        <w:jc w:val="center"/>
        <w:rPr>
          <w:rFonts w:ascii="Times New Roman" w:eastAsia="Times New Roman" w:hAnsi="Times New Roman" w:cs="Times New Roman"/>
          <w:b/>
          <w:sz w:val="24"/>
          <w:szCs w:val="24"/>
        </w:rPr>
      </w:pPr>
      <w:r w:rsidRPr="002067F3">
        <w:rPr>
          <w:rFonts w:ascii="Times New Roman" w:eastAsia="Times New Roman" w:hAnsi="Times New Roman" w:cs="Times New Roman"/>
          <w:b/>
          <w:sz w:val="24"/>
          <w:szCs w:val="24"/>
        </w:rPr>
        <w:t>INTRODUCTION</w:t>
      </w:r>
    </w:p>
    <w:p w:rsidR="002067F3" w:rsidRPr="002067F3" w:rsidRDefault="002067F3" w:rsidP="002067F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2067F3">
        <w:rPr>
          <w:rFonts w:ascii="Times New Roman" w:eastAsia="Times New Roman" w:hAnsi="Times New Roman" w:cs="Times New Roman"/>
          <w:b/>
          <w:bCs/>
          <w:sz w:val="24"/>
          <w:szCs w:val="24"/>
        </w:rPr>
        <w:t>Background of the Study</w:t>
      </w:r>
    </w:p>
    <w:p w:rsidR="002067F3" w:rsidRPr="002067F3" w:rsidRDefault="002067F3" w:rsidP="002067F3">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 xml:space="preserve">Cybercrime has increasingly become a major concern worldwide due to rapid advancements in information and communication technologies. It refers to criminal activities carried out through the internet or computer networks, including hacking, identity theft, online fraud, </w:t>
      </w:r>
      <w:proofErr w:type="spellStart"/>
      <w:r w:rsidRPr="002067F3">
        <w:rPr>
          <w:rFonts w:ascii="Times New Roman" w:eastAsia="Times New Roman" w:hAnsi="Times New Roman" w:cs="Times New Roman"/>
          <w:sz w:val="24"/>
          <w:szCs w:val="24"/>
        </w:rPr>
        <w:t>cyberbullying</w:t>
      </w:r>
      <w:proofErr w:type="spellEnd"/>
      <w:r w:rsidRPr="002067F3">
        <w:rPr>
          <w:rFonts w:ascii="Times New Roman" w:eastAsia="Times New Roman" w:hAnsi="Times New Roman" w:cs="Times New Roman"/>
          <w:sz w:val="24"/>
          <w:szCs w:val="24"/>
        </w:rPr>
        <w:t>, and distribution of malicious software (</w:t>
      </w:r>
      <w:proofErr w:type="spellStart"/>
      <w:r w:rsidRPr="002067F3">
        <w:rPr>
          <w:rFonts w:ascii="Times New Roman" w:eastAsia="Times New Roman" w:hAnsi="Times New Roman" w:cs="Times New Roman"/>
          <w:sz w:val="24"/>
          <w:szCs w:val="24"/>
        </w:rPr>
        <w:t>Balogun</w:t>
      </w:r>
      <w:proofErr w:type="spellEnd"/>
      <w:r w:rsidRPr="002067F3">
        <w:rPr>
          <w:rFonts w:ascii="Times New Roman" w:eastAsia="Times New Roman" w:hAnsi="Times New Roman" w:cs="Times New Roman"/>
          <w:sz w:val="24"/>
          <w:szCs w:val="24"/>
        </w:rPr>
        <w:t xml:space="preserve">, 2024). Among youths, cybercrime engagement is particularly significant because this demographic forms a large portion of internet users and is often more technologically savvy. In Ilorin Metropolis, as in many urban centers in Nigeria, the prevalence of internet access and smartphone usage has surged, providing both opportunities and vulnerabilities related to cybercrime (Abdurrahman &amp; </w:t>
      </w:r>
      <w:proofErr w:type="spellStart"/>
      <w:r w:rsidRPr="002067F3">
        <w:rPr>
          <w:rFonts w:ascii="Times New Roman" w:eastAsia="Times New Roman" w:hAnsi="Times New Roman" w:cs="Times New Roman"/>
          <w:sz w:val="24"/>
          <w:szCs w:val="24"/>
        </w:rPr>
        <w:t>Jibril</w:t>
      </w:r>
      <w:proofErr w:type="spellEnd"/>
      <w:r w:rsidRPr="002067F3">
        <w:rPr>
          <w:rFonts w:ascii="Times New Roman" w:eastAsia="Times New Roman" w:hAnsi="Times New Roman" w:cs="Times New Roman"/>
          <w:sz w:val="24"/>
          <w:szCs w:val="24"/>
        </w:rPr>
        <w:t>, 2021).</w:t>
      </w:r>
    </w:p>
    <w:p w:rsidR="002067F3" w:rsidRPr="002067F3" w:rsidRDefault="002067F3" w:rsidP="002067F3">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The perception of cybercrime among youths is critical in understanding their attitudes, motivations, and the socio-economic factors influencing their involvement. Studies have shown that Nigerian youths perceive cybercrime variously, ranging from a means of economic survival to an unethical and risky behavior that carries societal stigma and legal consequences (</w:t>
      </w:r>
      <w:proofErr w:type="spellStart"/>
      <w:r w:rsidRPr="002067F3">
        <w:rPr>
          <w:rFonts w:ascii="Times New Roman" w:eastAsia="Times New Roman" w:hAnsi="Times New Roman" w:cs="Times New Roman"/>
          <w:sz w:val="24"/>
          <w:szCs w:val="24"/>
        </w:rPr>
        <w:t>Adeogun</w:t>
      </w:r>
      <w:proofErr w:type="spellEnd"/>
      <w:r w:rsidRPr="002067F3">
        <w:rPr>
          <w:rFonts w:ascii="Times New Roman" w:eastAsia="Times New Roman" w:hAnsi="Times New Roman" w:cs="Times New Roman"/>
          <w:sz w:val="24"/>
          <w:szCs w:val="24"/>
        </w:rPr>
        <w:t>, 2023). Factors contributing to cybercrime perceptions include peer influence, economic hardship, lack of adequate education about digital security, and weak enforcement of cyber laws (</w:t>
      </w:r>
      <w:proofErr w:type="spellStart"/>
      <w:r w:rsidRPr="002067F3">
        <w:rPr>
          <w:rFonts w:ascii="Times New Roman" w:eastAsia="Times New Roman" w:hAnsi="Times New Roman" w:cs="Times New Roman"/>
          <w:sz w:val="24"/>
          <w:szCs w:val="24"/>
        </w:rPr>
        <w:t>Olatunji</w:t>
      </w:r>
      <w:proofErr w:type="spellEnd"/>
      <w:r w:rsidRPr="002067F3">
        <w:rPr>
          <w:rFonts w:ascii="Times New Roman" w:eastAsia="Times New Roman" w:hAnsi="Times New Roman" w:cs="Times New Roman"/>
          <w:sz w:val="24"/>
          <w:szCs w:val="24"/>
        </w:rPr>
        <w:t>, 2022). In Ilorin, a city known for its educational institutions and growing technological infrastructure, these factors interplay to shape how the youth view cybercrime.</w:t>
      </w:r>
    </w:p>
    <w:p w:rsidR="002067F3" w:rsidRPr="002067F3" w:rsidRDefault="002067F3" w:rsidP="002067F3">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Moreover, the global increase in cyber-attacks and online fraud has prompted governments and civil societies to focus on preventive measures. Understanding the perceptions of the youth is essential for crafting effective interventions that resonate with their realities and reduce the incidence of cybercrime (</w:t>
      </w:r>
      <w:proofErr w:type="spellStart"/>
      <w:r w:rsidRPr="002067F3">
        <w:rPr>
          <w:rFonts w:ascii="Times New Roman" w:eastAsia="Times New Roman" w:hAnsi="Times New Roman" w:cs="Times New Roman"/>
          <w:sz w:val="24"/>
          <w:szCs w:val="24"/>
        </w:rPr>
        <w:t>Salawu</w:t>
      </w:r>
      <w:proofErr w:type="spellEnd"/>
      <w:r w:rsidRPr="002067F3">
        <w:rPr>
          <w:rFonts w:ascii="Times New Roman" w:eastAsia="Times New Roman" w:hAnsi="Times New Roman" w:cs="Times New Roman"/>
          <w:sz w:val="24"/>
          <w:szCs w:val="24"/>
        </w:rPr>
        <w:t xml:space="preserve">, 2020). The study of cybercrime perceptions in </w:t>
      </w:r>
      <w:r w:rsidRPr="002067F3">
        <w:rPr>
          <w:rFonts w:ascii="Times New Roman" w:eastAsia="Times New Roman" w:hAnsi="Times New Roman" w:cs="Times New Roman"/>
          <w:sz w:val="24"/>
          <w:szCs w:val="24"/>
        </w:rPr>
        <w:lastRenderedPageBreak/>
        <w:t>Ilorin Metropolis offers insights into localized trends and can contribute to national discourse on combating cybercrime among young people in Nigeria (</w:t>
      </w:r>
      <w:proofErr w:type="spellStart"/>
      <w:r w:rsidRPr="002067F3">
        <w:rPr>
          <w:rFonts w:ascii="Times New Roman" w:eastAsia="Times New Roman" w:hAnsi="Times New Roman" w:cs="Times New Roman"/>
          <w:sz w:val="24"/>
          <w:szCs w:val="24"/>
        </w:rPr>
        <w:t>Balogun</w:t>
      </w:r>
      <w:proofErr w:type="spellEnd"/>
      <w:r w:rsidRPr="002067F3">
        <w:rPr>
          <w:rFonts w:ascii="Times New Roman" w:eastAsia="Times New Roman" w:hAnsi="Times New Roman" w:cs="Times New Roman"/>
          <w:sz w:val="24"/>
          <w:szCs w:val="24"/>
        </w:rPr>
        <w:t xml:space="preserve">, 2024; </w:t>
      </w:r>
      <w:proofErr w:type="spellStart"/>
      <w:r w:rsidRPr="002067F3">
        <w:rPr>
          <w:rFonts w:ascii="Times New Roman" w:eastAsia="Times New Roman" w:hAnsi="Times New Roman" w:cs="Times New Roman"/>
          <w:sz w:val="24"/>
          <w:szCs w:val="24"/>
        </w:rPr>
        <w:t>Adeogun</w:t>
      </w:r>
      <w:proofErr w:type="spellEnd"/>
      <w:r w:rsidRPr="002067F3">
        <w:rPr>
          <w:rFonts w:ascii="Times New Roman" w:eastAsia="Times New Roman" w:hAnsi="Times New Roman" w:cs="Times New Roman"/>
          <w:sz w:val="24"/>
          <w:szCs w:val="24"/>
        </w:rPr>
        <w:t>, 2023).</w:t>
      </w:r>
    </w:p>
    <w:p w:rsidR="002067F3" w:rsidRPr="002067F3" w:rsidRDefault="002067F3" w:rsidP="002067F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2067F3">
        <w:rPr>
          <w:rFonts w:ascii="Times New Roman" w:eastAsia="Times New Roman" w:hAnsi="Times New Roman" w:cs="Times New Roman"/>
          <w:b/>
          <w:bCs/>
          <w:sz w:val="24"/>
          <w:szCs w:val="24"/>
        </w:rPr>
        <w:t>Statement of the Problem</w:t>
      </w:r>
    </w:p>
    <w:p w:rsidR="002067F3" w:rsidRPr="002067F3" w:rsidRDefault="002067F3" w:rsidP="002067F3">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Despite efforts to curb cybercrime, the rate of cybercrime activities involving youths in Ilorin Metropolis continues to rise, posing significant threats to individuals, businesses, and the broader society. Youths engaged in such activities often justify their actions on grounds of unemployment, poverty, and peer pressure, which reflect broader socio-economic challenges in the region (</w:t>
      </w:r>
      <w:proofErr w:type="spellStart"/>
      <w:r w:rsidRPr="002067F3">
        <w:rPr>
          <w:rFonts w:ascii="Times New Roman" w:eastAsia="Times New Roman" w:hAnsi="Times New Roman" w:cs="Times New Roman"/>
          <w:sz w:val="24"/>
          <w:szCs w:val="24"/>
        </w:rPr>
        <w:t>Olatunji</w:t>
      </w:r>
      <w:proofErr w:type="spellEnd"/>
      <w:r w:rsidRPr="002067F3">
        <w:rPr>
          <w:rFonts w:ascii="Times New Roman" w:eastAsia="Times New Roman" w:hAnsi="Times New Roman" w:cs="Times New Roman"/>
          <w:sz w:val="24"/>
          <w:szCs w:val="24"/>
        </w:rPr>
        <w:t xml:space="preserve">, 2022). This growing involvement raises concerns about the extent to which youths understand the implications of their actions and the socio-legal consequences of cybercrime (Abdurrahman &amp; </w:t>
      </w:r>
      <w:proofErr w:type="spellStart"/>
      <w:r w:rsidRPr="002067F3">
        <w:rPr>
          <w:rFonts w:ascii="Times New Roman" w:eastAsia="Times New Roman" w:hAnsi="Times New Roman" w:cs="Times New Roman"/>
          <w:sz w:val="24"/>
          <w:szCs w:val="24"/>
        </w:rPr>
        <w:t>Jibril</w:t>
      </w:r>
      <w:proofErr w:type="spellEnd"/>
      <w:r w:rsidRPr="002067F3">
        <w:rPr>
          <w:rFonts w:ascii="Times New Roman" w:eastAsia="Times New Roman" w:hAnsi="Times New Roman" w:cs="Times New Roman"/>
          <w:sz w:val="24"/>
          <w:szCs w:val="24"/>
        </w:rPr>
        <w:t>, 2021).</w:t>
      </w:r>
    </w:p>
    <w:p w:rsidR="002067F3" w:rsidRPr="002067F3" w:rsidRDefault="002067F3" w:rsidP="002067F3">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There is also a notable gap in knowledge regarding how youths in Ilorin perceive cybercrime—whether they view it primarily as a criminal act or a survival mechanism in a challenging economic environment. This ambiguous perception potentially affects their behavior and the effectiveness of cybercrime prevention programs (</w:t>
      </w:r>
      <w:proofErr w:type="spellStart"/>
      <w:r w:rsidRPr="002067F3">
        <w:rPr>
          <w:rFonts w:ascii="Times New Roman" w:eastAsia="Times New Roman" w:hAnsi="Times New Roman" w:cs="Times New Roman"/>
          <w:sz w:val="24"/>
          <w:szCs w:val="24"/>
        </w:rPr>
        <w:t>Salawu</w:t>
      </w:r>
      <w:proofErr w:type="spellEnd"/>
      <w:r w:rsidRPr="002067F3">
        <w:rPr>
          <w:rFonts w:ascii="Times New Roman" w:eastAsia="Times New Roman" w:hAnsi="Times New Roman" w:cs="Times New Roman"/>
          <w:sz w:val="24"/>
          <w:szCs w:val="24"/>
        </w:rPr>
        <w:t>, 2020). Furthermore, existing studies often focus on broader national or academic populations, leaving a need for more localized research that captures the unique perspectives of Ilorin youths (</w:t>
      </w:r>
      <w:proofErr w:type="spellStart"/>
      <w:r w:rsidRPr="002067F3">
        <w:rPr>
          <w:rFonts w:ascii="Times New Roman" w:eastAsia="Times New Roman" w:hAnsi="Times New Roman" w:cs="Times New Roman"/>
          <w:sz w:val="24"/>
          <w:szCs w:val="24"/>
        </w:rPr>
        <w:t>Adeogun</w:t>
      </w:r>
      <w:proofErr w:type="spellEnd"/>
      <w:r w:rsidRPr="002067F3">
        <w:rPr>
          <w:rFonts w:ascii="Times New Roman" w:eastAsia="Times New Roman" w:hAnsi="Times New Roman" w:cs="Times New Roman"/>
          <w:sz w:val="24"/>
          <w:szCs w:val="24"/>
        </w:rPr>
        <w:t>, 2023).</w:t>
      </w:r>
    </w:p>
    <w:p w:rsidR="002067F3" w:rsidRPr="002067F3" w:rsidRDefault="002067F3" w:rsidP="002067F3">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The lack of comprehensive data on the perception of cybercrime among Ilorin youths inhibits the ability of policymakers, educators, and law enforcement agencies to design targeted interventions and awareness campaigns. This study seeks to fill this gap by investigating the perception of cybercrime among youths in Ilorin Metropolis, exploring the factors influencing these perceptions, and providing recommendations for reducing cybercrime-related youth involvement (</w:t>
      </w:r>
      <w:proofErr w:type="spellStart"/>
      <w:r w:rsidRPr="002067F3">
        <w:rPr>
          <w:rFonts w:ascii="Times New Roman" w:eastAsia="Times New Roman" w:hAnsi="Times New Roman" w:cs="Times New Roman"/>
          <w:sz w:val="24"/>
          <w:szCs w:val="24"/>
        </w:rPr>
        <w:t>Balogun</w:t>
      </w:r>
      <w:proofErr w:type="spellEnd"/>
      <w:r w:rsidRPr="002067F3">
        <w:rPr>
          <w:rFonts w:ascii="Times New Roman" w:eastAsia="Times New Roman" w:hAnsi="Times New Roman" w:cs="Times New Roman"/>
          <w:sz w:val="24"/>
          <w:szCs w:val="24"/>
        </w:rPr>
        <w:t xml:space="preserve">, 2024; </w:t>
      </w:r>
      <w:proofErr w:type="spellStart"/>
      <w:r w:rsidRPr="002067F3">
        <w:rPr>
          <w:rFonts w:ascii="Times New Roman" w:eastAsia="Times New Roman" w:hAnsi="Times New Roman" w:cs="Times New Roman"/>
          <w:sz w:val="24"/>
          <w:szCs w:val="24"/>
        </w:rPr>
        <w:t>Olatunji</w:t>
      </w:r>
      <w:proofErr w:type="spellEnd"/>
      <w:r w:rsidRPr="002067F3">
        <w:rPr>
          <w:rFonts w:ascii="Times New Roman" w:eastAsia="Times New Roman" w:hAnsi="Times New Roman" w:cs="Times New Roman"/>
          <w:sz w:val="24"/>
          <w:szCs w:val="24"/>
        </w:rPr>
        <w:t>, 2022).</w:t>
      </w:r>
    </w:p>
    <w:p w:rsidR="002067F3" w:rsidRDefault="002067F3" w:rsidP="002067F3">
      <w:pPr>
        <w:spacing w:after="0" w:line="480" w:lineRule="auto"/>
        <w:jc w:val="both"/>
        <w:outlineLvl w:val="1"/>
        <w:rPr>
          <w:rFonts w:ascii="Times New Roman" w:eastAsia="Times New Roman" w:hAnsi="Times New Roman" w:cs="Times New Roman"/>
          <w:b/>
          <w:bCs/>
          <w:sz w:val="24"/>
          <w:szCs w:val="24"/>
        </w:rPr>
      </w:pPr>
    </w:p>
    <w:p w:rsidR="002067F3" w:rsidRDefault="002067F3" w:rsidP="002067F3">
      <w:pPr>
        <w:spacing w:after="0" w:line="480" w:lineRule="auto"/>
        <w:jc w:val="both"/>
        <w:outlineLvl w:val="1"/>
        <w:rPr>
          <w:rFonts w:ascii="Times New Roman" w:eastAsia="Times New Roman" w:hAnsi="Times New Roman" w:cs="Times New Roman"/>
          <w:b/>
          <w:bCs/>
          <w:sz w:val="24"/>
          <w:szCs w:val="24"/>
        </w:rPr>
      </w:pPr>
    </w:p>
    <w:p w:rsidR="002067F3" w:rsidRPr="002067F3" w:rsidRDefault="002067F3" w:rsidP="002067F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1.3</w:t>
      </w:r>
      <w:r>
        <w:rPr>
          <w:rFonts w:ascii="Times New Roman" w:eastAsia="Times New Roman" w:hAnsi="Times New Roman" w:cs="Times New Roman"/>
          <w:b/>
          <w:bCs/>
          <w:sz w:val="24"/>
          <w:szCs w:val="24"/>
        </w:rPr>
        <w:tab/>
      </w:r>
      <w:r w:rsidRPr="002067F3">
        <w:rPr>
          <w:rFonts w:ascii="Times New Roman" w:eastAsia="Times New Roman" w:hAnsi="Times New Roman" w:cs="Times New Roman"/>
          <w:b/>
          <w:bCs/>
          <w:sz w:val="24"/>
          <w:szCs w:val="24"/>
        </w:rPr>
        <w:t>Objectives of the Study</w:t>
      </w:r>
    </w:p>
    <w:p w:rsidR="002067F3" w:rsidRPr="002067F3" w:rsidRDefault="002067F3" w:rsidP="002067F3">
      <w:pPr>
        <w:spacing w:after="0" w:line="480" w:lineRule="auto"/>
        <w:jc w:val="both"/>
        <w:outlineLvl w:val="1"/>
        <w:rPr>
          <w:rFonts w:ascii="Times New Roman" w:eastAsia="Times New Roman" w:hAnsi="Times New Roman" w:cs="Times New Roman"/>
          <w:b/>
          <w:bCs/>
          <w:sz w:val="24"/>
          <w:szCs w:val="24"/>
        </w:rPr>
      </w:pPr>
      <w:r w:rsidRPr="002067F3">
        <w:rPr>
          <w:rFonts w:ascii="Times New Roman" w:eastAsia="Times New Roman" w:hAnsi="Times New Roman" w:cs="Times New Roman"/>
          <w:b/>
          <w:bCs/>
          <w:sz w:val="24"/>
          <w:szCs w:val="24"/>
        </w:rPr>
        <w:t>Main Objective</w:t>
      </w:r>
    </w:p>
    <w:p w:rsidR="002067F3" w:rsidRPr="002067F3" w:rsidRDefault="002067F3" w:rsidP="002067F3">
      <w:pPr>
        <w:spacing w:after="0" w:line="480" w:lineRule="auto"/>
        <w:jc w:val="both"/>
        <w:rPr>
          <w:rFonts w:ascii="Times New Roman" w:eastAsia="Times New Roman" w:hAnsi="Times New Roman" w:cs="Times New Roman"/>
          <w:sz w:val="24"/>
          <w:szCs w:val="24"/>
        </w:rPr>
      </w:pPr>
      <w:proofErr w:type="gramStart"/>
      <w:r w:rsidRPr="002067F3">
        <w:rPr>
          <w:rFonts w:ascii="Times New Roman" w:eastAsia="Times New Roman" w:hAnsi="Times New Roman" w:cs="Times New Roman"/>
          <w:sz w:val="24"/>
          <w:szCs w:val="24"/>
        </w:rPr>
        <w:t>To examine the perception of cybercrime among youths in Ilorin Metropolis and identify factors influencing their attitudes towards cybercrime.</w:t>
      </w:r>
      <w:proofErr w:type="gramEnd"/>
    </w:p>
    <w:p w:rsidR="002067F3" w:rsidRPr="002067F3" w:rsidRDefault="002067F3" w:rsidP="002067F3">
      <w:pPr>
        <w:spacing w:after="0" w:line="480" w:lineRule="auto"/>
        <w:jc w:val="both"/>
        <w:outlineLvl w:val="1"/>
        <w:rPr>
          <w:rFonts w:ascii="Times New Roman" w:eastAsia="Times New Roman" w:hAnsi="Times New Roman" w:cs="Times New Roman"/>
          <w:b/>
          <w:bCs/>
          <w:sz w:val="24"/>
          <w:szCs w:val="24"/>
        </w:rPr>
      </w:pPr>
      <w:r w:rsidRPr="002067F3">
        <w:rPr>
          <w:rFonts w:ascii="Times New Roman" w:eastAsia="Times New Roman" w:hAnsi="Times New Roman" w:cs="Times New Roman"/>
          <w:b/>
          <w:bCs/>
          <w:sz w:val="24"/>
          <w:szCs w:val="24"/>
        </w:rPr>
        <w:t>Specific Objectives</w:t>
      </w:r>
    </w:p>
    <w:p w:rsidR="002067F3" w:rsidRPr="002067F3" w:rsidRDefault="002067F3" w:rsidP="002067F3">
      <w:pPr>
        <w:numPr>
          <w:ilvl w:val="0"/>
          <w:numId w:val="2"/>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To assess how youths in Ilorin perceive the nature and seriousness of cybercrime.</w:t>
      </w:r>
    </w:p>
    <w:p w:rsidR="002067F3" w:rsidRPr="002067F3" w:rsidRDefault="002067F3" w:rsidP="002067F3">
      <w:pPr>
        <w:numPr>
          <w:ilvl w:val="0"/>
          <w:numId w:val="2"/>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To identify the socio-economic and peer-related factors that influence youths' involvement in cybercrime in Ilorin Metropolis.</w:t>
      </w:r>
    </w:p>
    <w:p w:rsidR="002067F3" w:rsidRPr="002067F3" w:rsidRDefault="002067F3" w:rsidP="002067F3">
      <w:pPr>
        <w:numPr>
          <w:ilvl w:val="0"/>
          <w:numId w:val="2"/>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To analyze the awareness level of youths about the consequences and legal implications of cybercrime.</w:t>
      </w:r>
    </w:p>
    <w:p w:rsidR="002067F3" w:rsidRPr="002067F3" w:rsidRDefault="002067F3" w:rsidP="002067F3">
      <w:pPr>
        <w:numPr>
          <w:ilvl w:val="0"/>
          <w:numId w:val="2"/>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To suggest strategies that can effectively reduce youth involvement in cybercrime in Ilorin Metropolis.</w:t>
      </w:r>
    </w:p>
    <w:p w:rsidR="002067F3" w:rsidRPr="002067F3" w:rsidRDefault="002067F3" w:rsidP="002067F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2067F3">
        <w:rPr>
          <w:rFonts w:ascii="Times New Roman" w:eastAsia="Times New Roman" w:hAnsi="Times New Roman" w:cs="Times New Roman"/>
          <w:b/>
          <w:bCs/>
          <w:sz w:val="24"/>
          <w:szCs w:val="24"/>
        </w:rPr>
        <w:t>Research Questions</w:t>
      </w:r>
    </w:p>
    <w:p w:rsidR="002067F3" w:rsidRPr="002067F3" w:rsidRDefault="002067F3" w:rsidP="002067F3">
      <w:pPr>
        <w:numPr>
          <w:ilvl w:val="0"/>
          <w:numId w:val="3"/>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How do youths in Ilorin perceive the nature and seriousness of cybercrime?</w:t>
      </w:r>
    </w:p>
    <w:p w:rsidR="002067F3" w:rsidRPr="002067F3" w:rsidRDefault="002067F3" w:rsidP="002067F3">
      <w:pPr>
        <w:numPr>
          <w:ilvl w:val="0"/>
          <w:numId w:val="3"/>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What socio-economic and peer-related factors influence youths’ involvement in cybercrime in Ilorin Metropolis?</w:t>
      </w:r>
    </w:p>
    <w:p w:rsidR="002067F3" w:rsidRPr="002067F3" w:rsidRDefault="002067F3" w:rsidP="002067F3">
      <w:pPr>
        <w:numPr>
          <w:ilvl w:val="0"/>
          <w:numId w:val="3"/>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What is the level of awareness among youths in Ilorin regarding the consequences and legal implications of cybercrime?</w:t>
      </w:r>
    </w:p>
    <w:p w:rsidR="002067F3" w:rsidRPr="002067F3" w:rsidRDefault="002067F3" w:rsidP="002067F3">
      <w:pPr>
        <w:numPr>
          <w:ilvl w:val="0"/>
          <w:numId w:val="3"/>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What strategies do youths believe could reduce cybercrime involvement among their peers?</w:t>
      </w:r>
    </w:p>
    <w:p w:rsidR="002067F3" w:rsidRDefault="002067F3" w:rsidP="002067F3">
      <w:pPr>
        <w:spacing w:after="0" w:line="480" w:lineRule="auto"/>
        <w:jc w:val="both"/>
        <w:outlineLvl w:val="1"/>
        <w:rPr>
          <w:rFonts w:ascii="Times New Roman" w:eastAsia="Times New Roman" w:hAnsi="Times New Roman" w:cs="Times New Roman"/>
          <w:b/>
          <w:bCs/>
          <w:sz w:val="24"/>
          <w:szCs w:val="24"/>
        </w:rPr>
      </w:pPr>
    </w:p>
    <w:p w:rsidR="002067F3" w:rsidRDefault="002067F3" w:rsidP="002067F3">
      <w:pPr>
        <w:spacing w:after="0" w:line="480" w:lineRule="auto"/>
        <w:jc w:val="both"/>
        <w:outlineLvl w:val="1"/>
        <w:rPr>
          <w:rFonts w:ascii="Times New Roman" w:eastAsia="Times New Roman" w:hAnsi="Times New Roman" w:cs="Times New Roman"/>
          <w:b/>
          <w:bCs/>
          <w:sz w:val="24"/>
          <w:szCs w:val="24"/>
        </w:rPr>
      </w:pPr>
    </w:p>
    <w:p w:rsidR="002067F3" w:rsidRDefault="002067F3" w:rsidP="002067F3">
      <w:pPr>
        <w:spacing w:after="0" w:line="480" w:lineRule="auto"/>
        <w:jc w:val="both"/>
        <w:outlineLvl w:val="1"/>
        <w:rPr>
          <w:rFonts w:ascii="Times New Roman" w:eastAsia="Times New Roman" w:hAnsi="Times New Roman" w:cs="Times New Roman"/>
          <w:b/>
          <w:bCs/>
          <w:sz w:val="24"/>
          <w:szCs w:val="24"/>
        </w:rPr>
      </w:pPr>
    </w:p>
    <w:p w:rsidR="002067F3" w:rsidRDefault="002067F3" w:rsidP="002067F3">
      <w:pPr>
        <w:spacing w:after="0" w:line="480" w:lineRule="auto"/>
        <w:jc w:val="both"/>
        <w:outlineLvl w:val="1"/>
        <w:rPr>
          <w:rFonts w:ascii="Times New Roman" w:eastAsia="Times New Roman" w:hAnsi="Times New Roman" w:cs="Times New Roman"/>
          <w:b/>
          <w:bCs/>
          <w:sz w:val="24"/>
          <w:szCs w:val="24"/>
        </w:rPr>
      </w:pPr>
    </w:p>
    <w:p w:rsidR="002067F3" w:rsidRDefault="002067F3" w:rsidP="002067F3">
      <w:pPr>
        <w:spacing w:after="0" w:line="480" w:lineRule="auto"/>
        <w:jc w:val="both"/>
        <w:outlineLvl w:val="1"/>
        <w:rPr>
          <w:rFonts w:ascii="Times New Roman" w:eastAsia="Times New Roman" w:hAnsi="Times New Roman" w:cs="Times New Roman"/>
          <w:b/>
          <w:bCs/>
          <w:sz w:val="24"/>
          <w:szCs w:val="24"/>
        </w:rPr>
      </w:pPr>
    </w:p>
    <w:p w:rsidR="002067F3" w:rsidRPr="002067F3" w:rsidRDefault="002067F3" w:rsidP="002067F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w:t>
      </w:r>
      <w:r>
        <w:rPr>
          <w:rFonts w:ascii="Times New Roman" w:eastAsia="Times New Roman" w:hAnsi="Times New Roman" w:cs="Times New Roman"/>
          <w:b/>
          <w:bCs/>
          <w:sz w:val="24"/>
          <w:szCs w:val="24"/>
        </w:rPr>
        <w:tab/>
      </w:r>
      <w:r w:rsidRPr="002067F3">
        <w:rPr>
          <w:rFonts w:ascii="Times New Roman" w:eastAsia="Times New Roman" w:hAnsi="Times New Roman" w:cs="Times New Roman"/>
          <w:b/>
          <w:bCs/>
          <w:sz w:val="24"/>
          <w:szCs w:val="24"/>
        </w:rPr>
        <w:t>Research Hypotheses</w:t>
      </w:r>
    </w:p>
    <w:p w:rsidR="002067F3" w:rsidRPr="002067F3" w:rsidRDefault="002067F3" w:rsidP="002067F3">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Hypothesis 1</w:t>
      </w:r>
    </w:p>
    <w:p w:rsidR="002067F3" w:rsidRPr="002067F3" w:rsidRDefault="002067F3" w:rsidP="002067F3">
      <w:pPr>
        <w:numPr>
          <w:ilvl w:val="0"/>
          <w:numId w:val="4"/>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H0: There is no significant perception among youths in Ilorin that cybercrime is a serious crime.</w:t>
      </w:r>
    </w:p>
    <w:p w:rsidR="002067F3" w:rsidRPr="002067F3" w:rsidRDefault="002067F3" w:rsidP="002067F3">
      <w:pPr>
        <w:numPr>
          <w:ilvl w:val="0"/>
          <w:numId w:val="4"/>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H1: There is a significant perception among youths in Ilorin that cybercrime is a serious crime.</w:t>
      </w:r>
    </w:p>
    <w:p w:rsidR="002067F3" w:rsidRPr="002067F3" w:rsidRDefault="002067F3" w:rsidP="002067F3">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Hypothesis 2</w:t>
      </w:r>
    </w:p>
    <w:p w:rsidR="002067F3" w:rsidRPr="002067F3" w:rsidRDefault="002067F3" w:rsidP="002067F3">
      <w:pPr>
        <w:numPr>
          <w:ilvl w:val="0"/>
          <w:numId w:val="5"/>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H0: Socio-economic and peer-related factors do not significantly influence youths’ involvement in cybercrime in Ilorin.</w:t>
      </w:r>
    </w:p>
    <w:p w:rsidR="002067F3" w:rsidRPr="002067F3" w:rsidRDefault="002067F3" w:rsidP="002067F3">
      <w:pPr>
        <w:numPr>
          <w:ilvl w:val="0"/>
          <w:numId w:val="5"/>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H1: Socio-economic and peer-related factors significantly influence youths’ involvement in cybercrime in Ilorin.</w:t>
      </w:r>
    </w:p>
    <w:p w:rsidR="002067F3" w:rsidRPr="002067F3" w:rsidRDefault="002067F3" w:rsidP="002067F3">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Hypothesis 3</w:t>
      </w:r>
    </w:p>
    <w:p w:rsidR="002067F3" w:rsidRPr="002067F3" w:rsidRDefault="002067F3" w:rsidP="002067F3">
      <w:pPr>
        <w:numPr>
          <w:ilvl w:val="0"/>
          <w:numId w:val="6"/>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H0: There is no significant awareness among youths in Ilorin about the consequences and legal implications of cybercrime.</w:t>
      </w:r>
    </w:p>
    <w:p w:rsidR="002067F3" w:rsidRPr="002067F3" w:rsidRDefault="002067F3" w:rsidP="002067F3">
      <w:pPr>
        <w:numPr>
          <w:ilvl w:val="0"/>
          <w:numId w:val="6"/>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H1: There is significant awareness among youths in Ilorin about the consequences and legal implications of cybercrime.</w:t>
      </w:r>
    </w:p>
    <w:p w:rsidR="002067F3" w:rsidRPr="002067F3" w:rsidRDefault="002067F3" w:rsidP="002067F3">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Hypothesis 4</w:t>
      </w:r>
    </w:p>
    <w:p w:rsidR="002067F3" w:rsidRPr="002067F3" w:rsidRDefault="002067F3" w:rsidP="002067F3">
      <w:pPr>
        <w:numPr>
          <w:ilvl w:val="0"/>
          <w:numId w:val="7"/>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H0: Youths do not believe that specific strategies can reduce cybercrime involvement among their peers.</w:t>
      </w:r>
    </w:p>
    <w:p w:rsidR="002067F3" w:rsidRPr="002067F3" w:rsidRDefault="002067F3" w:rsidP="002067F3">
      <w:pPr>
        <w:numPr>
          <w:ilvl w:val="0"/>
          <w:numId w:val="7"/>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H1: Youths believe that specific strategies can reduce cybercrime involvement among their peers.</w:t>
      </w:r>
    </w:p>
    <w:p w:rsidR="002067F3" w:rsidRDefault="002067F3" w:rsidP="002067F3">
      <w:pPr>
        <w:spacing w:after="0" w:line="480" w:lineRule="auto"/>
        <w:jc w:val="both"/>
        <w:outlineLvl w:val="1"/>
        <w:rPr>
          <w:rFonts w:ascii="Times New Roman" w:eastAsia="Times New Roman" w:hAnsi="Times New Roman" w:cs="Times New Roman"/>
          <w:b/>
          <w:bCs/>
          <w:sz w:val="24"/>
          <w:szCs w:val="24"/>
        </w:rPr>
      </w:pPr>
    </w:p>
    <w:p w:rsidR="002067F3" w:rsidRDefault="002067F3" w:rsidP="002067F3">
      <w:pPr>
        <w:spacing w:after="0" w:line="480" w:lineRule="auto"/>
        <w:jc w:val="both"/>
        <w:outlineLvl w:val="1"/>
        <w:rPr>
          <w:rFonts w:ascii="Times New Roman" w:eastAsia="Times New Roman" w:hAnsi="Times New Roman" w:cs="Times New Roman"/>
          <w:b/>
          <w:bCs/>
          <w:sz w:val="24"/>
          <w:szCs w:val="24"/>
        </w:rPr>
      </w:pPr>
    </w:p>
    <w:p w:rsidR="002067F3" w:rsidRDefault="002067F3" w:rsidP="002067F3">
      <w:pPr>
        <w:spacing w:after="0" w:line="480" w:lineRule="auto"/>
        <w:jc w:val="both"/>
        <w:outlineLvl w:val="1"/>
        <w:rPr>
          <w:rFonts w:ascii="Times New Roman" w:eastAsia="Times New Roman" w:hAnsi="Times New Roman" w:cs="Times New Roman"/>
          <w:b/>
          <w:bCs/>
          <w:sz w:val="24"/>
          <w:szCs w:val="24"/>
        </w:rPr>
      </w:pPr>
    </w:p>
    <w:p w:rsidR="002067F3" w:rsidRDefault="002067F3" w:rsidP="002067F3">
      <w:pPr>
        <w:spacing w:after="0" w:line="480" w:lineRule="auto"/>
        <w:jc w:val="both"/>
        <w:outlineLvl w:val="1"/>
        <w:rPr>
          <w:rFonts w:ascii="Times New Roman" w:eastAsia="Times New Roman" w:hAnsi="Times New Roman" w:cs="Times New Roman"/>
          <w:b/>
          <w:bCs/>
          <w:sz w:val="24"/>
          <w:szCs w:val="24"/>
        </w:rPr>
      </w:pPr>
    </w:p>
    <w:p w:rsidR="002067F3" w:rsidRPr="002067F3" w:rsidRDefault="002067F3" w:rsidP="002067F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1.6</w:t>
      </w:r>
      <w:r>
        <w:rPr>
          <w:rFonts w:ascii="Times New Roman" w:eastAsia="Times New Roman" w:hAnsi="Times New Roman" w:cs="Times New Roman"/>
          <w:b/>
          <w:bCs/>
          <w:sz w:val="24"/>
          <w:szCs w:val="24"/>
        </w:rPr>
        <w:tab/>
      </w:r>
      <w:r w:rsidRPr="002067F3">
        <w:rPr>
          <w:rFonts w:ascii="Times New Roman" w:eastAsia="Times New Roman" w:hAnsi="Times New Roman" w:cs="Times New Roman"/>
          <w:b/>
          <w:bCs/>
          <w:sz w:val="24"/>
          <w:szCs w:val="24"/>
        </w:rPr>
        <w:t>Significance of the Study</w:t>
      </w:r>
    </w:p>
    <w:p w:rsidR="002067F3" w:rsidRPr="002067F3" w:rsidRDefault="002067F3" w:rsidP="002067F3">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This study is important as it provides a detailed understanding of how youths in Ilorin Metropolis perceive cybercrime, thereby contributing to academic knowledge on cybercrime perceptions in Nigeria. It will serve as a resource for policymakers, educators, and law enforcement agencies by highlighting key factors that influence youth involvement in cybercrime and identifying effective strategies for intervention. The findings are expected to aid in developing targeted awareness campaigns and preventive programs that resonate with the youth, ultimately fostering safer cyberspaces in Ilorin and potentially across Nigeria (</w:t>
      </w:r>
      <w:proofErr w:type="spellStart"/>
      <w:r w:rsidRPr="002067F3">
        <w:rPr>
          <w:rFonts w:ascii="Times New Roman" w:eastAsia="Times New Roman" w:hAnsi="Times New Roman" w:cs="Times New Roman"/>
          <w:sz w:val="24"/>
          <w:szCs w:val="24"/>
        </w:rPr>
        <w:t>Salawu</w:t>
      </w:r>
      <w:proofErr w:type="spellEnd"/>
      <w:r w:rsidRPr="002067F3">
        <w:rPr>
          <w:rFonts w:ascii="Times New Roman" w:eastAsia="Times New Roman" w:hAnsi="Times New Roman" w:cs="Times New Roman"/>
          <w:sz w:val="24"/>
          <w:szCs w:val="24"/>
        </w:rPr>
        <w:t xml:space="preserve">, 2020; Abdurrahman &amp; </w:t>
      </w:r>
      <w:proofErr w:type="spellStart"/>
      <w:r w:rsidRPr="002067F3">
        <w:rPr>
          <w:rFonts w:ascii="Times New Roman" w:eastAsia="Times New Roman" w:hAnsi="Times New Roman" w:cs="Times New Roman"/>
          <w:sz w:val="24"/>
          <w:szCs w:val="24"/>
        </w:rPr>
        <w:t>Jibril</w:t>
      </w:r>
      <w:proofErr w:type="spellEnd"/>
      <w:r w:rsidRPr="002067F3">
        <w:rPr>
          <w:rFonts w:ascii="Times New Roman" w:eastAsia="Times New Roman" w:hAnsi="Times New Roman" w:cs="Times New Roman"/>
          <w:sz w:val="24"/>
          <w:szCs w:val="24"/>
        </w:rPr>
        <w:t>, 2021).</w:t>
      </w:r>
    </w:p>
    <w:p w:rsidR="002067F3" w:rsidRPr="002067F3" w:rsidRDefault="002067F3" w:rsidP="002067F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Pr="002067F3">
        <w:rPr>
          <w:rFonts w:ascii="Times New Roman" w:eastAsia="Times New Roman" w:hAnsi="Times New Roman" w:cs="Times New Roman"/>
          <w:b/>
          <w:bCs/>
          <w:sz w:val="24"/>
          <w:szCs w:val="24"/>
        </w:rPr>
        <w:t>Scope of the Study</w:t>
      </w:r>
    </w:p>
    <w:p w:rsidR="002067F3" w:rsidRPr="002067F3" w:rsidRDefault="002067F3" w:rsidP="002067F3">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This research focuses specifically on youths residing in Ilorin Metropolis, which includes the three local government areas within the city. The study will examine their perceptions, awareness, and attitudes towards cybercrime as well as explore socio-economic and peer factors that influence such perceptions. While the study aims to provide comprehensive data, it will be limited to the youth demographic aged 18 to 35, considered the active internet-using population in Ilorin. The research will focus on common forms of cybercrime prevalent among youths, such as online scams, hacking, and identity theft, within the context of Ilorin’s socio-economic environment between the years 2020 and 2025 (</w:t>
      </w:r>
      <w:proofErr w:type="spellStart"/>
      <w:r w:rsidRPr="002067F3">
        <w:rPr>
          <w:rFonts w:ascii="Times New Roman" w:eastAsia="Times New Roman" w:hAnsi="Times New Roman" w:cs="Times New Roman"/>
          <w:sz w:val="24"/>
          <w:szCs w:val="24"/>
        </w:rPr>
        <w:t>Balogun</w:t>
      </w:r>
      <w:proofErr w:type="spellEnd"/>
      <w:r w:rsidRPr="002067F3">
        <w:rPr>
          <w:rFonts w:ascii="Times New Roman" w:eastAsia="Times New Roman" w:hAnsi="Times New Roman" w:cs="Times New Roman"/>
          <w:sz w:val="24"/>
          <w:szCs w:val="24"/>
        </w:rPr>
        <w:t xml:space="preserve">, 2024; </w:t>
      </w:r>
      <w:proofErr w:type="spellStart"/>
      <w:r w:rsidRPr="002067F3">
        <w:rPr>
          <w:rFonts w:ascii="Times New Roman" w:eastAsia="Times New Roman" w:hAnsi="Times New Roman" w:cs="Times New Roman"/>
          <w:sz w:val="24"/>
          <w:szCs w:val="24"/>
        </w:rPr>
        <w:t>Adeogun</w:t>
      </w:r>
      <w:proofErr w:type="spellEnd"/>
      <w:r w:rsidRPr="002067F3">
        <w:rPr>
          <w:rFonts w:ascii="Times New Roman" w:eastAsia="Times New Roman" w:hAnsi="Times New Roman" w:cs="Times New Roman"/>
          <w:sz w:val="24"/>
          <w:szCs w:val="24"/>
        </w:rPr>
        <w:t>, 2023).</w:t>
      </w:r>
    </w:p>
    <w:p w:rsidR="002067F3" w:rsidRPr="002067F3" w:rsidRDefault="002067F3" w:rsidP="002067F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Pr="002067F3">
        <w:rPr>
          <w:rFonts w:ascii="Times New Roman" w:eastAsia="Times New Roman" w:hAnsi="Times New Roman" w:cs="Times New Roman"/>
          <w:b/>
          <w:bCs/>
          <w:sz w:val="24"/>
          <w:szCs w:val="24"/>
        </w:rPr>
        <w:t>Limitations of the Study</w:t>
      </w:r>
    </w:p>
    <w:p w:rsidR="002067F3" w:rsidRPr="002067F3" w:rsidRDefault="002067F3" w:rsidP="002067F3">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Several limitations are anticipated in the course of this study. First, the study is geographically limited to Ilorin Metropolis, which may not fully represent perceptions of youths in other Nigerian cities or rural areas. Secondly, some respondents may be reluctant to openly discuss their involvement or true perceptions of cybercrime due to fear of legal repercussions or social stigma, which could affect data accuracy. Additionally, the fast-</w:t>
      </w:r>
      <w:r w:rsidRPr="002067F3">
        <w:rPr>
          <w:rFonts w:ascii="Times New Roman" w:eastAsia="Times New Roman" w:hAnsi="Times New Roman" w:cs="Times New Roman"/>
          <w:sz w:val="24"/>
          <w:szCs w:val="24"/>
        </w:rPr>
        <w:lastRenderedPageBreak/>
        <w:t>evolving nature of cybercrime and technological advancements means some new forms of cybercrime may not be fully captured within the study timeline. Lastly, constraints such as limited resources and time may affect the sample size and breadth of data collection (</w:t>
      </w:r>
      <w:proofErr w:type="spellStart"/>
      <w:r w:rsidRPr="002067F3">
        <w:rPr>
          <w:rFonts w:ascii="Times New Roman" w:eastAsia="Times New Roman" w:hAnsi="Times New Roman" w:cs="Times New Roman"/>
          <w:sz w:val="24"/>
          <w:szCs w:val="24"/>
        </w:rPr>
        <w:t>Olatunji</w:t>
      </w:r>
      <w:proofErr w:type="spellEnd"/>
      <w:r w:rsidRPr="002067F3">
        <w:rPr>
          <w:rFonts w:ascii="Times New Roman" w:eastAsia="Times New Roman" w:hAnsi="Times New Roman" w:cs="Times New Roman"/>
          <w:sz w:val="24"/>
          <w:szCs w:val="24"/>
        </w:rPr>
        <w:t xml:space="preserve">, 2022; </w:t>
      </w:r>
      <w:proofErr w:type="spellStart"/>
      <w:r w:rsidRPr="002067F3">
        <w:rPr>
          <w:rFonts w:ascii="Times New Roman" w:eastAsia="Times New Roman" w:hAnsi="Times New Roman" w:cs="Times New Roman"/>
          <w:sz w:val="24"/>
          <w:szCs w:val="24"/>
        </w:rPr>
        <w:t>Salawu</w:t>
      </w:r>
      <w:proofErr w:type="spellEnd"/>
      <w:r w:rsidRPr="002067F3">
        <w:rPr>
          <w:rFonts w:ascii="Times New Roman" w:eastAsia="Times New Roman" w:hAnsi="Times New Roman" w:cs="Times New Roman"/>
          <w:sz w:val="24"/>
          <w:szCs w:val="24"/>
        </w:rPr>
        <w:t>, 2020).</w:t>
      </w:r>
    </w:p>
    <w:p w:rsidR="002067F3" w:rsidRPr="002067F3" w:rsidRDefault="002067F3" w:rsidP="002067F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r>
        <w:rPr>
          <w:rFonts w:ascii="Times New Roman" w:eastAsia="Times New Roman" w:hAnsi="Times New Roman" w:cs="Times New Roman"/>
          <w:b/>
          <w:bCs/>
          <w:sz w:val="24"/>
          <w:szCs w:val="24"/>
        </w:rPr>
        <w:tab/>
      </w:r>
      <w:r w:rsidRPr="002067F3">
        <w:rPr>
          <w:rFonts w:ascii="Times New Roman" w:eastAsia="Times New Roman" w:hAnsi="Times New Roman" w:cs="Times New Roman"/>
          <w:b/>
          <w:bCs/>
          <w:sz w:val="24"/>
          <w:szCs w:val="24"/>
        </w:rPr>
        <w:t>Definition of Terms</w:t>
      </w:r>
    </w:p>
    <w:p w:rsidR="002067F3" w:rsidRP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Cybercrime</w:t>
      </w:r>
      <w:r w:rsidRPr="002067F3">
        <w:rPr>
          <w:rFonts w:ascii="Times New Roman" w:eastAsia="Times New Roman" w:hAnsi="Times New Roman" w:cs="Times New Roman"/>
          <w:sz w:val="24"/>
          <w:szCs w:val="24"/>
        </w:rPr>
        <w:t>: Criminal activities that involve the use of computers or the internet to commit illegal acts such as fraud, hacking, and identity theft.</w:t>
      </w:r>
    </w:p>
    <w:p w:rsidR="002067F3" w:rsidRP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Youth</w:t>
      </w:r>
      <w:r w:rsidRPr="002067F3">
        <w:rPr>
          <w:rFonts w:ascii="Times New Roman" w:eastAsia="Times New Roman" w:hAnsi="Times New Roman" w:cs="Times New Roman"/>
          <w:sz w:val="24"/>
          <w:szCs w:val="24"/>
        </w:rPr>
        <w:t>: Individuals typically aged between 18 and 35 years, recognized as the active demographic group mainly engaging with digital technologies.</w:t>
      </w:r>
    </w:p>
    <w:p w:rsidR="002067F3" w:rsidRP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Perception</w:t>
      </w:r>
      <w:r w:rsidRPr="002067F3">
        <w:rPr>
          <w:rFonts w:ascii="Times New Roman" w:eastAsia="Times New Roman" w:hAnsi="Times New Roman" w:cs="Times New Roman"/>
          <w:sz w:val="24"/>
          <w:szCs w:val="24"/>
        </w:rPr>
        <w:t>: The way individuals interpret, understand, and form opinions about an issue—in this case, cybercrime.</w:t>
      </w:r>
    </w:p>
    <w:p w:rsidR="002067F3" w:rsidRP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Ilorin Metropolis</w:t>
      </w:r>
      <w:r w:rsidRPr="002067F3">
        <w:rPr>
          <w:rFonts w:ascii="Times New Roman" w:eastAsia="Times New Roman" w:hAnsi="Times New Roman" w:cs="Times New Roman"/>
          <w:sz w:val="24"/>
          <w:szCs w:val="24"/>
        </w:rPr>
        <w:t xml:space="preserve">: The urban area encompassing the capital city of </w:t>
      </w:r>
      <w:proofErr w:type="spellStart"/>
      <w:r w:rsidRPr="002067F3">
        <w:rPr>
          <w:rFonts w:ascii="Times New Roman" w:eastAsia="Times New Roman" w:hAnsi="Times New Roman" w:cs="Times New Roman"/>
          <w:sz w:val="24"/>
          <w:szCs w:val="24"/>
        </w:rPr>
        <w:t>Kwara</w:t>
      </w:r>
      <w:proofErr w:type="spellEnd"/>
      <w:r w:rsidRPr="002067F3">
        <w:rPr>
          <w:rFonts w:ascii="Times New Roman" w:eastAsia="Times New Roman" w:hAnsi="Times New Roman" w:cs="Times New Roman"/>
          <w:sz w:val="24"/>
          <w:szCs w:val="24"/>
        </w:rPr>
        <w:t xml:space="preserve"> State, Nigeria, including its three local government areas.</w:t>
      </w:r>
    </w:p>
    <w:p w:rsidR="002067F3" w:rsidRP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Internet Fraud</w:t>
      </w:r>
      <w:r w:rsidRPr="002067F3">
        <w:rPr>
          <w:rFonts w:ascii="Times New Roman" w:eastAsia="Times New Roman" w:hAnsi="Times New Roman" w:cs="Times New Roman"/>
          <w:sz w:val="24"/>
          <w:szCs w:val="24"/>
        </w:rPr>
        <w:t>: A type of cybercrime involving deception for financial gain conducted online.</w:t>
      </w:r>
    </w:p>
    <w:p w:rsidR="002067F3" w:rsidRP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Hacking</w:t>
      </w:r>
      <w:r w:rsidRPr="002067F3">
        <w:rPr>
          <w:rFonts w:ascii="Times New Roman" w:eastAsia="Times New Roman" w:hAnsi="Times New Roman" w:cs="Times New Roman"/>
          <w:sz w:val="24"/>
          <w:szCs w:val="24"/>
        </w:rPr>
        <w:t>: Unauthorized access to computer systems or networks to steal, alter, or destroy data.</w:t>
      </w:r>
    </w:p>
    <w:p w:rsidR="002067F3" w:rsidRP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proofErr w:type="spellStart"/>
      <w:r w:rsidRPr="002067F3">
        <w:rPr>
          <w:rFonts w:ascii="Times New Roman" w:eastAsia="Times New Roman" w:hAnsi="Times New Roman" w:cs="Times New Roman"/>
          <w:b/>
          <w:bCs/>
          <w:sz w:val="24"/>
          <w:szCs w:val="24"/>
        </w:rPr>
        <w:t>Cyberbullying</w:t>
      </w:r>
      <w:proofErr w:type="spellEnd"/>
      <w:r w:rsidRPr="002067F3">
        <w:rPr>
          <w:rFonts w:ascii="Times New Roman" w:eastAsia="Times New Roman" w:hAnsi="Times New Roman" w:cs="Times New Roman"/>
          <w:sz w:val="24"/>
          <w:szCs w:val="24"/>
        </w:rPr>
        <w:t xml:space="preserve">: The </w:t>
      </w:r>
      <w:proofErr w:type="gramStart"/>
      <w:r w:rsidRPr="002067F3">
        <w:rPr>
          <w:rFonts w:ascii="Times New Roman" w:eastAsia="Times New Roman" w:hAnsi="Times New Roman" w:cs="Times New Roman"/>
          <w:sz w:val="24"/>
          <w:szCs w:val="24"/>
        </w:rPr>
        <w:t>use of electronic communication to bully, harass</w:t>
      </w:r>
      <w:proofErr w:type="gramEnd"/>
      <w:r w:rsidRPr="002067F3">
        <w:rPr>
          <w:rFonts w:ascii="Times New Roman" w:eastAsia="Times New Roman" w:hAnsi="Times New Roman" w:cs="Times New Roman"/>
          <w:sz w:val="24"/>
          <w:szCs w:val="24"/>
        </w:rPr>
        <w:t>, or intimidate an individual.</w:t>
      </w:r>
    </w:p>
    <w:p w:rsidR="002067F3" w:rsidRP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Socio-economic Factors</w:t>
      </w:r>
      <w:r w:rsidRPr="002067F3">
        <w:rPr>
          <w:rFonts w:ascii="Times New Roman" w:eastAsia="Times New Roman" w:hAnsi="Times New Roman" w:cs="Times New Roman"/>
          <w:sz w:val="24"/>
          <w:szCs w:val="24"/>
        </w:rPr>
        <w:t>: Social and economic experiences and realities that influence an individual’s behavior and attitudes.</w:t>
      </w:r>
    </w:p>
    <w:p w:rsidR="002067F3" w:rsidRP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Peer Influence</w:t>
      </w:r>
      <w:r w:rsidRPr="002067F3">
        <w:rPr>
          <w:rFonts w:ascii="Times New Roman" w:eastAsia="Times New Roman" w:hAnsi="Times New Roman" w:cs="Times New Roman"/>
          <w:sz w:val="24"/>
          <w:szCs w:val="24"/>
        </w:rPr>
        <w:t>: The impact that a person’s peer group has on their attitudes or behaviors.</w:t>
      </w:r>
    </w:p>
    <w:p w:rsidR="002067F3" w:rsidRP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Legal Implications</w:t>
      </w:r>
      <w:r w:rsidRPr="002067F3">
        <w:rPr>
          <w:rFonts w:ascii="Times New Roman" w:eastAsia="Times New Roman" w:hAnsi="Times New Roman" w:cs="Times New Roman"/>
          <w:sz w:val="24"/>
          <w:szCs w:val="24"/>
        </w:rPr>
        <w:t>: The possible legal consequences or penalties resulting from certain actions.</w:t>
      </w:r>
    </w:p>
    <w:p w:rsidR="002067F3" w:rsidRP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lastRenderedPageBreak/>
        <w:t>Digital Security Awareness</w:t>
      </w:r>
      <w:r w:rsidRPr="002067F3">
        <w:rPr>
          <w:rFonts w:ascii="Times New Roman" w:eastAsia="Times New Roman" w:hAnsi="Times New Roman" w:cs="Times New Roman"/>
          <w:sz w:val="24"/>
          <w:szCs w:val="24"/>
        </w:rPr>
        <w:t>: The understanding and knowledge individuals have about protecting their information and identity online.</w:t>
      </w:r>
    </w:p>
    <w:p w:rsidR="002067F3" w:rsidRP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Online Scam</w:t>
      </w:r>
      <w:r w:rsidRPr="002067F3">
        <w:rPr>
          <w:rFonts w:ascii="Times New Roman" w:eastAsia="Times New Roman" w:hAnsi="Times New Roman" w:cs="Times New Roman"/>
          <w:sz w:val="24"/>
          <w:szCs w:val="24"/>
        </w:rPr>
        <w:t>: A deceptive scheme conducted via the internet to defraud people.</w:t>
      </w:r>
    </w:p>
    <w:p w:rsidR="002067F3" w:rsidRP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Identity Theft</w:t>
      </w:r>
      <w:r w:rsidRPr="002067F3">
        <w:rPr>
          <w:rFonts w:ascii="Times New Roman" w:eastAsia="Times New Roman" w:hAnsi="Times New Roman" w:cs="Times New Roman"/>
          <w:sz w:val="24"/>
          <w:szCs w:val="24"/>
        </w:rPr>
        <w:t>: The illegal acquisition and use of another person’s personal information typically for financial gain.</w:t>
      </w:r>
    </w:p>
    <w:p w:rsidR="002067F3" w:rsidRDefault="002067F3" w:rsidP="002067F3">
      <w:pPr>
        <w:numPr>
          <w:ilvl w:val="0"/>
          <w:numId w:val="8"/>
        </w:num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b/>
          <w:bCs/>
          <w:sz w:val="24"/>
          <w:szCs w:val="24"/>
        </w:rPr>
        <w:t>Preventive Measures</w:t>
      </w:r>
      <w:r w:rsidRPr="002067F3">
        <w:rPr>
          <w:rFonts w:ascii="Times New Roman" w:eastAsia="Times New Roman" w:hAnsi="Times New Roman" w:cs="Times New Roman"/>
          <w:sz w:val="24"/>
          <w:szCs w:val="24"/>
        </w:rPr>
        <w:t>: Actions or strategies put in place to reduce or stop the occurrence of cybercrime.</w:t>
      </w: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2067F3" w:rsidRDefault="002067F3" w:rsidP="002067F3">
      <w:pPr>
        <w:spacing w:after="0" w:line="480" w:lineRule="auto"/>
        <w:jc w:val="both"/>
        <w:rPr>
          <w:rFonts w:ascii="Times New Roman" w:eastAsia="Times New Roman" w:hAnsi="Times New Roman" w:cs="Times New Roman"/>
          <w:b/>
          <w:bCs/>
          <w:sz w:val="24"/>
          <w:szCs w:val="24"/>
        </w:rPr>
      </w:pPr>
    </w:p>
    <w:p w:rsidR="004256BE" w:rsidRDefault="004256BE" w:rsidP="004256BE">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2067F3" w:rsidRPr="002067F3" w:rsidRDefault="002067F3" w:rsidP="004256BE">
      <w:pPr>
        <w:spacing w:after="0" w:line="480" w:lineRule="auto"/>
        <w:jc w:val="center"/>
        <w:rPr>
          <w:rFonts w:ascii="Times New Roman" w:eastAsia="Times New Roman" w:hAnsi="Times New Roman" w:cs="Times New Roman"/>
          <w:b/>
          <w:sz w:val="24"/>
          <w:szCs w:val="24"/>
        </w:rPr>
      </w:pPr>
      <w:r w:rsidRPr="002067F3">
        <w:rPr>
          <w:rFonts w:ascii="Times New Roman" w:eastAsia="Times New Roman" w:hAnsi="Times New Roman" w:cs="Times New Roman"/>
          <w:b/>
          <w:sz w:val="24"/>
          <w:szCs w:val="24"/>
        </w:rPr>
        <w:t>LITERATURE REVIEW</w:t>
      </w:r>
    </w:p>
    <w:p w:rsidR="002067F3" w:rsidRPr="002067F3" w:rsidRDefault="004256BE" w:rsidP="004256B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002067F3" w:rsidRPr="002067F3">
        <w:rPr>
          <w:rFonts w:ascii="Times New Roman" w:eastAsia="Times New Roman" w:hAnsi="Times New Roman" w:cs="Times New Roman"/>
          <w:b/>
          <w:bCs/>
          <w:sz w:val="24"/>
          <w:szCs w:val="24"/>
        </w:rPr>
        <w:t>Introduction</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 xml:space="preserve">This chapter reviews relevant scholarly works related to the perception of cybercrime among youths, particularly within Nigerian and Ilorin contexts. It explores conceptual understandings of cybercrime, factors influencing youth involvement, and the awareness and attitudes of youths towards cyber threats and cybercriminal activities. </w:t>
      </w:r>
    </w:p>
    <w:p w:rsidR="002067F3" w:rsidRPr="002067F3" w:rsidRDefault="004256BE" w:rsidP="004256B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002067F3" w:rsidRPr="002067F3">
        <w:rPr>
          <w:rFonts w:ascii="Times New Roman" w:eastAsia="Times New Roman" w:hAnsi="Times New Roman" w:cs="Times New Roman"/>
          <w:b/>
          <w:bCs/>
          <w:sz w:val="24"/>
          <w:szCs w:val="24"/>
        </w:rPr>
        <w:t>Conceptual Framework</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The conceptual framework of this study is structured around four primary constructs that are crucial to understanding the perception of cybercrime among youths in Ilorin Metropolis. These constructs are: the definition and multidimensional nature of cybercrime; the perception and attitudes of youths towards cybercrime; the socio-economic and peer influences impacting these perceptions; and the awareness of cybercrime consequences and legal implications. A clear understanding of these components provides a solid foundation for exploring how youths in Ilorin perceive and respond to cybercrime, guiding both data collection and analysis.</w:t>
      </w:r>
    </w:p>
    <w:p w:rsidR="002067F3" w:rsidRPr="002067F3" w:rsidRDefault="004256BE" w:rsidP="004256B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002067F3" w:rsidRPr="002067F3">
        <w:rPr>
          <w:rFonts w:ascii="Times New Roman" w:eastAsia="Times New Roman" w:hAnsi="Times New Roman" w:cs="Times New Roman"/>
          <w:b/>
          <w:bCs/>
          <w:sz w:val="24"/>
          <w:szCs w:val="24"/>
        </w:rPr>
        <w:t>Cybercrime and Its Forms</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 xml:space="preserve">Cybercrime is an umbrella term for a variety of criminal activities executed through digital technologies—mainly through computers and the internet. It encompasses a wide range of offenses including but not limited to hacking, identity theft, online fraud, phishing, </w:t>
      </w:r>
      <w:proofErr w:type="spellStart"/>
      <w:r w:rsidRPr="002067F3">
        <w:rPr>
          <w:rFonts w:ascii="Times New Roman" w:eastAsia="Times New Roman" w:hAnsi="Times New Roman" w:cs="Times New Roman"/>
          <w:sz w:val="24"/>
          <w:szCs w:val="24"/>
        </w:rPr>
        <w:t>cyberbullying</w:t>
      </w:r>
      <w:proofErr w:type="spellEnd"/>
      <w:r w:rsidRPr="002067F3">
        <w:rPr>
          <w:rFonts w:ascii="Times New Roman" w:eastAsia="Times New Roman" w:hAnsi="Times New Roman" w:cs="Times New Roman"/>
          <w:sz w:val="24"/>
          <w:szCs w:val="24"/>
        </w:rPr>
        <w:t>, distribution of malware, and spreading misinformation or fake news (</w:t>
      </w:r>
      <w:proofErr w:type="spellStart"/>
      <w:r w:rsidRPr="002067F3">
        <w:rPr>
          <w:rFonts w:ascii="Times New Roman" w:eastAsia="Times New Roman" w:hAnsi="Times New Roman" w:cs="Times New Roman"/>
          <w:sz w:val="24"/>
          <w:szCs w:val="24"/>
        </w:rPr>
        <w:t>Balogun</w:t>
      </w:r>
      <w:proofErr w:type="spellEnd"/>
      <w:r w:rsidRPr="002067F3">
        <w:rPr>
          <w:rFonts w:ascii="Times New Roman" w:eastAsia="Times New Roman" w:hAnsi="Times New Roman" w:cs="Times New Roman"/>
          <w:sz w:val="24"/>
          <w:szCs w:val="24"/>
        </w:rPr>
        <w:t xml:space="preserve">, 2024). The classification of cybercrime broadly fits into two groups: cyber-dependent and cyber-enabled crimes. Cyber-dependent crimes are those that can only be carried out by means of a computer or network, like hacking and deploying </w:t>
      </w:r>
      <w:proofErr w:type="spellStart"/>
      <w:r w:rsidRPr="002067F3">
        <w:rPr>
          <w:rFonts w:ascii="Times New Roman" w:eastAsia="Times New Roman" w:hAnsi="Times New Roman" w:cs="Times New Roman"/>
          <w:sz w:val="24"/>
          <w:szCs w:val="24"/>
        </w:rPr>
        <w:t>ransomware</w:t>
      </w:r>
      <w:proofErr w:type="spellEnd"/>
      <w:r w:rsidRPr="002067F3">
        <w:rPr>
          <w:rFonts w:ascii="Times New Roman" w:eastAsia="Times New Roman" w:hAnsi="Times New Roman" w:cs="Times New Roman"/>
          <w:sz w:val="24"/>
          <w:szCs w:val="24"/>
        </w:rPr>
        <w:t xml:space="preserve"> attacks. Cyber-</w:t>
      </w:r>
      <w:r w:rsidRPr="002067F3">
        <w:rPr>
          <w:rFonts w:ascii="Times New Roman" w:eastAsia="Times New Roman" w:hAnsi="Times New Roman" w:cs="Times New Roman"/>
          <w:sz w:val="24"/>
          <w:szCs w:val="24"/>
        </w:rPr>
        <w:lastRenderedPageBreak/>
        <w:t>enabled crimes, on the other hand, refer to crimes like online scams and fraud which existed before the digital age but have been facilitated and expanded by technology (</w:t>
      </w:r>
      <w:proofErr w:type="spellStart"/>
      <w:r w:rsidRPr="002067F3">
        <w:rPr>
          <w:rFonts w:ascii="Times New Roman" w:eastAsia="Times New Roman" w:hAnsi="Times New Roman" w:cs="Times New Roman"/>
          <w:sz w:val="24"/>
          <w:szCs w:val="24"/>
        </w:rPr>
        <w:t>Adeogun</w:t>
      </w:r>
      <w:proofErr w:type="spellEnd"/>
      <w:r w:rsidRPr="002067F3">
        <w:rPr>
          <w:rFonts w:ascii="Times New Roman" w:eastAsia="Times New Roman" w:hAnsi="Times New Roman" w:cs="Times New Roman"/>
          <w:sz w:val="24"/>
          <w:szCs w:val="24"/>
        </w:rPr>
        <w:t>, 2023).</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 xml:space="preserve">Youth engagement with digital platforms—especially social media, online gaming, and e-commerce—exponentially increases their exposure to both the risks and opportunities associated with cybercrime (Abdurrahman &amp; </w:t>
      </w:r>
      <w:proofErr w:type="spellStart"/>
      <w:r w:rsidRPr="002067F3">
        <w:rPr>
          <w:rFonts w:ascii="Times New Roman" w:eastAsia="Times New Roman" w:hAnsi="Times New Roman" w:cs="Times New Roman"/>
          <w:sz w:val="24"/>
          <w:szCs w:val="24"/>
        </w:rPr>
        <w:t>Jibril</w:t>
      </w:r>
      <w:proofErr w:type="spellEnd"/>
      <w:r w:rsidRPr="002067F3">
        <w:rPr>
          <w:rFonts w:ascii="Times New Roman" w:eastAsia="Times New Roman" w:hAnsi="Times New Roman" w:cs="Times New Roman"/>
          <w:sz w:val="24"/>
          <w:szCs w:val="24"/>
        </w:rPr>
        <w:t>, 2021). Smartphones have democratized internet access in Ilorin, allowing the youth to interact heavily online but also presenting vulnerabilities to exploitation or temptation toward cybercrime activities. The dynamic and evolving nature of cybercrime makes its comprehensive understanding essential for developing effective preventive measures tailored to local contexts. Hence, youths' perception of cybercrime must consider the multi-faceted forms these crimes take and their varying degrees of impact on victims and society at large (</w:t>
      </w:r>
      <w:proofErr w:type="spellStart"/>
      <w:r w:rsidRPr="002067F3">
        <w:rPr>
          <w:rFonts w:ascii="Times New Roman" w:eastAsia="Times New Roman" w:hAnsi="Times New Roman" w:cs="Times New Roman"/>
          <w:sz w:val="24"/>
          <w:szCs w:val="24"/>
        </w:rPr>
        <w:t>Balogun</w:t>
      </w:r>
      <w:proofErr w:type="spellEnd"/>
      <w:r w:rsidRPr="002067F3">
        <w:rPr>
          <w:rFonts w:ascii="Times New Roman" w:eastAsia="Times New Roman" w:hAnsi="Times New Roman" w:cs="Times New Roman"/>
          <w:sz w:val="24"/>
          <w:szCs w:val="24"/>
        </w:rPr>
        <w:t xml:space="preserve">, 2024; </w:t>
      </w:r>
      <w:proofErr w:type="spellStart"/>
      <w:r w:rsidRPr="002067F3">
        <w:rPr>
          <w:rFonts w:ascii="Times New Roman" w:eastAsia="Times New Roman" w:hAnsi="Times New Roman" w:cs="Times New Roman"/>
          <w:sz w:val="24"/>
          <w:szCs w:val="24"/>
        </w:rPr>
        <w:t>Adeogun</w:t>
      </w:r>
      <w:proofErr w:type="spellEnd"/>
      <w:r w:rsidRPr="002067F3">
        <w:rPr>
          <w:rFonts w:ascii="Times New Roman" w:eastAsia="Times New Roman" w:hAnsi="Times New Roman" w:cs="Times New Roman"/>
          <w:sz w:val="24"/>
          <w:szCs w:val="24"/>
        </w:rPr>
        <w:t>, 2023).</w:t>
      </w:r>
    </w:p>
    <w:p w:rsidR="002067F3" w:rsidRPr="002067F3" w:rsidRDefault="004256BE" w:rsidP="004256B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002067F3" w:rsidRPr="002067F3">
        <w:rPr>
          <w:rFonts w:ascii="Times New Roman" w:eastAsia="Times New Roman" w:hAnsi="Times New Roman" w:cs="Times New Roman"/>
          <w:b/>
          <w:bCs/>
          <w:sz w:val="24"/>
          <w:szCs w:val="24"/>
        </w:rPr>
        <w:t xml:space="preserve">Youth Perception and Attitude </w:t>
      </w:r>
      <w:proofErr w:type="gramStart"/>
      <w:r w:rsidR="002067F3" w:rsidRPr="002067F3">
        <w:rPr>
          <w:rFonts w:ascii="Times New Roman" w:eastAsia="Times New Roman" w:hAnsi="Times New Roman" w:cs="Times New Roman"/>
          <w:b/>
          <w:bCs/>
          <w:sz w:val="24"/>
          <w:szCs w:val="24"/>
        </w:rPr>
        <w:t>Towards</w:t>
      </w:r>
      <w:proofErr w:type="gramEnd"/>
      <w:r w:rsidR="002067F3" w:rsidRPr="002067F3">
        <w:rPr>
          <w:rFonts w:ascii="Times New Roman" w:eastAsia="Times New Roman" w:hAnsi="Times New Roman" w:cs="Times New Roman"/>
          <w:b/>
          <w:bCs/>
          <w:sz w:val="24"/>
          <w:szCs w:val="24"/>
        </w:rPr>
        <w:t xml:space="preserve"> Cybercrime</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Perception is the cognitive process by which individuals interpret information and form attitudes based on their experiences and social contexts. Youth perception of cybercrime involves how young people understand, evaluate, and emotionally respond to cybercrime activities. Literature indicates considerable ambivalence in how Nigerian youths perceive cybercrime—while some view it strictly as illegal and unethical with serious social and legal ramifications, others rationalize or normalize cybercrime as a survival strategy in the face of unemployment and economic hardship (</w:t>
      </w:r>
      <w:proofErr w:type="spellStart"/>
      <w:r w:rsidRPr="002067F3">
        <w:rPr>
          <w:rFonts w:ascii="Times New Roman" w:eastAsia="Times New Roman" w:hAnsi="Times New Roman" w:cs="Times New Roman"/>
          <w:sz w:val="24"/>
          <w:szCs w:val="24"/>
        </w:rPr>
        <w:t>Olatunji</w:t>
      </w:r>
      <w:proofErr w:type="spellEnd"/>
      <w:r w:rsidRPr="002067F3">
        <w:rPr>
          <w:rFonts w:ascii="Times New Roman" w:eastAsia="Times New Roman" w:hAnsi="Times New Roman" w:cs="Times New Roman"/>
          <w:sz w:val="24"/>
          <w:szCs w:val="24"/>
        </w:rPr>
        <w:t xml:space="preserve">, 2022; </w:t>
      </w:r>
      <w:proofErr w:type="spellStart"/>
      <w:r w:rsidRPr="002067F3">
        <w:rPr>
          <w:rFonts w:ascii="Times New Roman" w:eastAsia="Times New Roman" w:hAnsi="Times New Roman" w:cs="Times New Roman"/>
          <w:sz w:val="24"/>
          <w:szCs w:val="24"/>
        </w:rPr>
        <w:t>Salawu</w:t>
      </w:r>
      <w:proofErr w:type="spellEnd"/>
      <w:r w:rsidRPr="002067F3">
        <w:rPr>
          <w:rFonts w:ascii="Times New Roman" w:eastAsia="Times New Roman" w:hAnsi="Times New Roman" w:cs="Times New Roman"/>
          <w:sz w:val="24"/>
          <w:szCs w:val="24"/>
        </w:rPr>
        <w:t>, 2020).</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 xml:space="preserve">This ambivalence in perception is shaped by several factors: cultural norms, social upbringing, education levels, and peer group influences. Youths with limited </w:t>
      </w:r>
      <w:proofErr w:type="spellStart"/>
      <w:r w:rsidRPr="002067F3">
        <w:rPr>
          <w:rFonts w:ascii="Times New Roman" w:eastAsia="Times New Roman" w:hAnsi="Times New Roman" w:cs="Times New Roman"/>
          <w:sz w:val="24"/>
          <w:szCs w:val="24"/>
        </w:rPr>
        <w:t>cybersecurity</w:t>
      </w:r>
      <w:proofErr w:type="spellEnd"/>
      <w:r w:rsidRPr="002067F3">
        <w:rPr>
          <w:rFonts w:ascii="Times New Roman" w:eastAsia="Times New Roman" w:hAnsi="Times New Roman" w:cs="Times New Roman"/>
          <w:sz w:val="24"/>
          <w:szCs w:val="24"/>
        </w:rPr>
        <w:t xml:space="preserve"> knowledge tend to underestimate the risks and harm caused by cybercrime, including the impact on victims and broader social trust (</w:t>
      </w:r>
      <w:proofErr w:type="spellStart"/>
      <w:r w:rsidRPr="002067F3">
        <w:rPr>
          <w:rFonts w:ascii="Times New Roman" w:eastAsia="Times New Roman" w:hAnsi="Times New Roman" w:cs="Times New Roman"/>
          <w:sz w:val="24"/>
          <w:szCs w:val="24"/>
        </w:rPr>
        <w:t>Balogun</w:t>
      </w:r>
      <w:proofErr w:type="spellEnd"/>
      <w:r w:rsidRPr="002067F3">
        <w:rPr>
          <w:rFonts w:ascii="Times New Roman" w:eastAsia="Times New Roman" w:hAnsi="Times New Roman" w:cs="Times New Roman"/>
          <w:sz w:val="24"/>
          <w:szCs w:val="24"/>
        </w:rPr>
        <w:t xml:space="preserve">, 2024). Social media platforms both expose youths to cybercrime and act as spaces where cybercrime activities are glamorized or tacitly accepted among peer groups (Abdurrahman &amp; </w:t>
      </w:r>
      <w:proofErr w:type="spellStart"/>
      <w:r w:rsidRPr="002067F3">
        <w:rPr>
          <w:rFonts w:ascii="Times New Roman" w:eastAsia="Times New Roman" w:hAnsi="Times New Roman" w:cs="Times New Roman"/>
          <w:sz w:val="24"/>
          <w:szCs w:val="24"/>
        </w:rPr>
        <w:t>Jibril</w:t>
      </w:r>
      <w:proofErr w:type="spellEnd"/>
      <w:r w:rsidRPr="002067F3">
        <w:rPr>
          <w:rFonts w:ascii="Times New Roman" w:eastAsia="Times New Roman" w:hAnsi="Times New Roman" w:cs="Times New Roman"/>
          <w:sz w:val="24"/>
          <w:szCs w:val="24"/>
        </w:rPr>
        <w:t xml:space="preserve">, 2021). Peer influence is </w:t>
      </w:r>
      <w:r w:rsidRPr="002067F3">
        <w:rPr>
          <w:rFonts w:ascii="Times New Roman" w:eastAsia="Times New Roman" w:hAnsi="Times New Roman" w:cs="Times New Roman"/>
          <w:sz w:val="24"/>
          <w:szCs w:val="24"/>
        </w:rPr>
        <w:lastRenderedPageBreak/>
        <w:t>particularly powerful; when cybercrime activities become linked with social status or economic gain within peer networks, the likelihood of participation increases (</w:t>
      </w:r>
      <w:proofErr w:type="spellStart"/>
      <w:r w:rsidRPr="002067F3">
        <w:rPr>
          <w:rFonts w:ascii="Times New Roman" w:eastAsia="Times New Roman" w:hAnsi="Times New Roman" w:cs="Times New Roman"/>
          <w:sz w:val="24"/>
          <w:szCs w:val="24"/>
        </w:rPr>
        <w:t>Salawu</w:t>
      </w:r>
      <w:proofErr w:type="spellEnd"/>
      <w:r w:rsidRPr="002067F3">
        <w:rPr>
          <w:rFonts w:ascii="Times New Roman" w:eastAsia="Times New Roman" w:hAnsi="Times New Roman" w:cs="Times New Roman"/>
          <w:sz w:val="24"/>
          <w:szCs w:val="24"/>
        </w:rPr>
        <w:t>, 2020).</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Attitudinal perceptions are also influenced by youths' awareness of consequences. Where legal enforcement is seen as weak or inconsistent, youths may adopt more tolerant or indifferent attitudes towards cybercrime. Thus, the perception of cybercrime is complex, dynamic, and reflective of both individual cognition and socio-cultural context (</w:t>
      </w:r>
      <w:proofErr w:type="spellStart"/>
      <w:r w:rsidRPr="002067F3">
        <w:rPr>
          <w:rFonts w:ascii="Times New Roman" w:eastAsia="Times New Roman" w:hAnsi="Times New Roman" w:cs="Times New Roman"/>
          <w:sz w:val="24"/>
          <w:szCs w:val="24"/>
        </w:rPr>
        <w:t>Olatunji</w:t>
      </w:r>
      <w:proofErr w:type="spellEnd"/>
      <w:r w:rsidRPr="002067F3">
        <w:rPr>
          <w:rFonts w:ascii="Times New Roman" w:eastAsia="Times New Roman" w:hAnsi="Times New Roman" w:cs="Times New Roman"/>
          <w:sz w:val="24"/>
          <w:szCs w:val="24"/>
        </w:rPr>
        <w:t xml:space="preserve">, 2022; </w:t>
      </w:r>
      <w:proofErr w:type="spellStart"/>
      <w:r w:rsidRPr="002067F3">
        <w:rPr>
          <w:rFonts w:ascii="Times New Roman" w:eastAsia="Times New Roman" w:hAnsi="Times New Roman" w:cs="Times New Roman"/>
          <w:sz w:val="24"/>
          <w:szCs w:val="24"/>
        </w:rPr>
        <w:t>Balogun</w:t>
      </w:r>
      <w:proofErr w:type="spellEnd"/>
      <w:r w:rsidRPr="002067F3">
        <w:rPr>
          <w:rFonts w:ascii="Times New Roman" w:eastAsia="Times New Roman" w:hAnsi="Times New Roman" w:cs="Times New Roman"/>
          <w:sz w:val="24"/>
          <w:szCs w:val="24"/>
        </w:rPr>
        <w:t>, 2024).</w:t>
      </w:r>
    </w:p>
    <w:p w:rsidR="002067F3" w:rsidRPr="002067F3" w:rsidRDefault="004256BE" w:rsidP="004256B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002067F3" w:rsidRPr="002067F3">
        <w:rPr>
          <w:rFonts w:ascii="Times New Roman" w:eastAsia="Times New Roman" w:hAnsi="Times New Roman" w:cs="Times New Roman"/>
          <w:b/>
          <w:bCs/>
          <w:sz w:val="24"/>
          <w:szCs w:val="24"/>
        </w:rPr>
        <w:t>Socio-Economic and Peer Influences on Cybercrime Perception</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Socio-economic realities form a critical backdrop against which youths interpret and respond to cybercrime. High levels of unemployment, poverty, and educational disparities in Nigeria, especially in urban centers like Ilorin, contribute to making cybercrime appear as an attractive alternative income source or a way to achieve social mobility (</w:t>
      </w:r>
      <w:proofErr w:type="spellStart"/>
      <w:r w:rsidRPr="002067F3">
        <w:rPr>
          <w:rFonts w:ascii="Times New Roman" w:eastAsia="Times New Roman" w:hAnsi="Times New Roman" w:cs="Times New Roman"/>
          <w:sz w:val="24"/>
          <w:szCs w:val="24"/>
        </w:rPr>
        <w:t>Adeogun</w:t>
      </w:r>
      <w:proofErr w:type="spellEnd"/>
      <w:r w:rsidRPr="002067F3">
        <w:rPr>
          <w:rFonts w:ascii="Times New Roman" w:eastAsia="Times New Roman" w:hAnsi="Times New Roman" w:cs="Times New Roman"/>
          <w:sz w:val="24"/>
          <w:szCs w:val="24"/>
        </w:rPr>
        <w:t>, 2023). Such economic pressures shape perception by framing cybercrime not merely as criminal but as a pragmatic choice in constrained circumstances.</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 xml:space="preserve">Additionally, peer influence is intricately tied to socio-economic factors. Social circles and peer groups can endorse or discourage cybercrime behaviors. If peers boast or reward cybercrime success, it creates normative pressure to conform, especially in communities where economic opportunity is scarce (Abdurrahman &amp; </w:t>
      </w:r>
      <w:proofErr w:type="spellStart"/>
      <w:r w:rsidRPr="002067F3">
        <w:rPr>
          <w:rFonts w:ascii="Times New Roman" w:eastAsia="Times New Roman" w:hAnsi="Times New Roman" w:cs="Times New Roman"/>
          <w:sz w:val="24"/>
          <w:szCs w:val="24"/>
        </w:rPr>
        <w:t>Jibril</w:t>
      </w:r>
      <w:proofErr w:type="spellEnd"/>
      <w:r w:rsidRPr="002067F3">
        <w:rPr>
          <w:rFonts w:ascii="Times New Roman" w:eastAsia="Times New Roman" w:hAnsi="Times New Roman" w:cs="Times New Roman"/>
          <w:sz w:val="24"/>
          <w:szCs w:val="24"/>
        </w:rPr>
        <w:t>, 2021). Social learning theory explains that young people observing cybercrime behaviors in their immediate environments may imitate such actions based on perceived rewards or acceptance (</w:t>
      </w:r>
      <w:proofErr w:type="spellStart"/>
      <w:r w:rsidRPr="002067F3">
        <w:rPr>
          <w:rFonts w:ascii="Times New Roman" w:eastAsia="Times New Roman" w:hAnsi="Times New Roman" w:cs="Times New Roman"/>
          <w:sz w:val="24"/>
          <w:szCs w:val="24"/>
        </w:rPr>
        <w:t>Salawu</w:t>
      </w:r>
      <w:proofErr w:type="spellEnd"/>
      <w:r w:rsidRPr="002067F3">
        <w:rPr>
          <w:rFonts w:ascii="Times New Roman" w:eastAsia="Times New Roman" w:hAnsi="Times New Roman" w:cs="Times New Roman"/>
          <w:sz w:val="24"/>
          <w:szCs w:val="24"/>
        </w:rPr>
        <w:t>, 2020).</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Together, these influences create a risk environment where cybercrime may be normalized or minimized within youth culture. Interventions must therefore understand and address these root socio-economic and social dynamics to change perceptions and promote lawful online behavior (</w:t>
      </w:r>
      <w:proofErr w:type="spellStart"/>
      <w:r w:rsidRPr="002067F3">
        <w:rPr>
          <w:rFonts w:ascii="Times New Roman" w:eastAsia="Times New Roman" w:hAnsi="Times New Roman" w:cs="Times New Roman"/>
          <w:sz w:val="24"/>
          <w:szCs w:val="24"/>
        </w:rPr>
        <w:t>Balogun</w:t>
      </w:r>
      <w:proofErr w:type="spellEnd"/>
      <w:r w:rsidRPr="002067F3">
        <w:rPr>
          <w:rFonts w:ascii="Times New Roman" w:eastAsia="Times New Roman" w:hAnsi="Times New Roman" w:cs="Times New Roman"/>
          <w:sz w:val="24"/>
          <w:szCs w:val="24"/>
        </w:rPr>
        <w:t xml:space="preserve">, 2024; </w:t>
      </w:r>
      <w:proofErr w:type="spellStart"/>
      <w:r w:rsidRPr="002067F3">
        <w:rPr>
          <w:rFonts w:ascii="Times New Roman" w:eastAsia="Times New Roman" w:hAnsi="Times New Roman" w:cs="Times New Roman"/>
          <w:sz w:val="24"/>
          <w:szCs w:val="24"/>
        </w:rPr>
        <w:t>Olatunji</w:t>
      </w:r>
      <w:proofErr w:type="spellEnd"/>
      <w:r w:rsidRPr="002067F3">
        <w:rPr>
          <w:rFonts w:ascii="Times New Roman" w:eastAsia="Times New Roman" w:hAnsi="Times New Roman" w:cs="Times New Roman"/>
          <w:sz w:val="24"/>
          <w:szCs w:val="24"/>
        </w:rPr>
        <w:t xml:space="preserve">, 2022). This construct underscores the interplay between </w:t>
      </w:r>
      <w:r w:rsidRPr="002067F3">
        <w:rPr>
          <w:rFonts w:ascii="Times New Roman" w:eastAsia="Times New Roman" w:hAnsi="Times New Roman" w:cs="Times New Roman"/>
          <w:sz w:val="24"/>
          <w:szCs w:val="24"/>
        </w:rPr>
        <w:lastRenderedPageBreak/>
        <w:t>individual perception and wider social-economic context as key to comprehending youth cybercrime involvement.</w:t>
      </w:r>
    </w:p>
    <w:p w:rsidR="002067F3" w:rsidRPr="002067F3" w:rsidRDefault="004256BE" w:rsidP="004256B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002067F3" w:rsidRPr="002067F3">
        <w:rPr>
          <w:rFonts w:ascii="Times New Roman" w:eastAsia="Times New Roman" w:hAnsi="Times New Roman" w:cs="Times New Roman"/>
          <w:b/>
          <w:bCs/>
          <w:sz w:val="24"/>
          <w:szCs w:val="24"/>
        </w:rPr>
        <w:t>Theoretical Framework</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The theoretical framework serves as the foundation that guides the investigation of youth perceptions and attitudes towards cybercrime in Ilorin Metropolis. It provides insights into why youths engage or abstain from cybercriminal activities and how their socio-economic environment and psychological processes shape their behaviors. Two theories are particularly pertinent in understanding these phenomena: the Fraud Triangle Theory and Self-Perception Theory. Both offer complementary explanations—one focusing on the situational and motivational factors for engaging in cybercrime, and the other explaining how attitudes and perceptions evolve from behavioral engagement.</w:t>
      </w:r>
    </w:p>
    <w:p w:rsidR="002067F3" w:rsidRPr="002067F3" w:rsidRDefault="004256BE" w:rsidP="004256B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w:t>
      </w:r>
      <w:r>
        <w:rPr>
          <w:rFonts w:ascii="Times New Roman" w:eastAsia="Times New Roman" w:hAnsi="Times New Roman" w:cs="Times New Roman"/>
          <w:b/>
          <w:bCs/>
          <w:sz w:val="24"/>
          <w:szCs w:val="24"/>
        </w:rPr>
        <w:tab/>
      </w:r>
      <w:r w:rsidR="002067F3" w:rsidRPr="002067F3">
        <w:rPr>
          <w:rFonts w:ascii="Times New Roman" w:eastAsia="Times New Roman" w:hAnsi="Times New Roman" w:cs="Times New Roman"/>
          <w:b/>
          <w:bCs/>
          <w:sz w:val="24"/>
          <w:szCs w:val="24"/>
        </w:rPr>
        <w:t>Fraud Triangle Theory</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 xml:space="preserve">The Fraud Triangle Theory, conceptualized initially by criminologist Donald </w:t>
      </w:r>
      <w:proofErr w:type="spellStart"/>
      <w:r w:rsidRPr="002067F3">
        <w:rPr>
          <w:rFonts w:ascii="Times New Roman" w:eastAsia="Times New Roman" w:hAnsi="Times New Roman" w:cs="Times New Roman"/>
          <w:sz w:val="24"/>
          <w:szCs w:val="24"/>
        </w:rPr>
        <w:t>Cressey</w:t>
      </w:r>
      <w:proofErr w:type="spellEnd"/>
      <w:r w:rsidRPr="002067F3">
        <w:rPr>
          <w:rFonts w:ascii="Times New Roman" w:eastAsia="Times New Roman" w:hAnsi="Times New Roman" w:cs="Times New Roman"/>
          <w:sz w:val="24"/>
          <w:szCs w:val="24"/>
        </w:rPr>
        <w:t xml:space="preserve"> in the 1950s, is a seminal framework widely applied in understanding fraudulent behaviors across contexts including corporate fraud and cybercrime (</w:t>
      </w:r>
      <w:proofErr w:type="spellStart"/>
      <w:r w:rsidRPr="002067F3">
        <w:rPr>
          <w:rFonts w:ascii="Times New Roman" w:eastAsia="Times New Roman" w:hAnsi="Times New Roman" w:cs="Times New Roman"/>
          <w:sz w:val="24"/>
          <w:szCs w:val="24"/>
        </w:rPr>
        <w:t>Cressey</w:t>
      </w:r>
      <w:proofErr w:type="spellEnd"/>
      <w:r w:rsidRPr="002067F3">
        <w:rPr>
          <w:rFonts w:ascii="Times New Roman" w:eastAsia="Times New Roman" w:hAnsi="Times New Roman" w:cs="Times New Roman"/>
          <w:sz w:val="24"/>
          <w:szCs w:val="24"/>
        </w:rPr>
        <w:t xml:space="preserve">, 1953; </w:t>
      </w:r>
      <w:proofErr w:type="spellStart"/>
      <w:r w:rsidRPr="002067F3">
        <w:rPr>
          <w:rFonts w:ascii="Times New Roman" w:eastAsia="Times New Roman" w:hAnsi="Times New Roman" w:cs="Times New Roman"/>
          <w:sz w:val="24"/>
          <w:szCs w:val="24"/>
        </w:rPr>
        <w:t>Adeogun</w:t>
      </w:r>
      <w:proofErr w:type="spellEnd"/>
      <w:r w:rsidRPr="002067F3">
        <w:rPr>
          <w:rFonts w:ascii="Times New Roman" w:eastAsia="Times New Roman" w:hAnsi="Times New Roman" w:cs="Times New Roman"/>
          <w:sz w:val="24"/>
          <w:szCs w:val="24"/>
        </w:rPr>
        <w:t>, 2023). The theory posits that the occurrence of fraud or criminal acts requires the confluence of three critical elements: pressure, opportunity, and rationalization.</w:t>
      </w:r>
    </w:p>
    <w:p w:rsidR="002067F3" w:rsidRPr="002067F3" w:rsidRDefault="002067F3" w:rsidP="004256BE">
      <w:pPr>
        <w:numPr>
          <w:ilvl w:val="0"/>
          <w:numId w:val="12"/>
        </w:numPr>
        <w:spacing w:after="0" w:line="480" w:lineRule="auto"/>
        <w:jc w:val="both"/>
        <w:rPr>
          <w:rFonts w:ascii="Times New Roman" w:eastAsia="Times New Roman" w:hAnsi="Times New Roman" w:cs="Times New Roman"/>
          <w:sz w:val="24"/>
          <w:szCs w:val="24"/>
        </w:rPr>
      </w:pPr>
      <w:r w:rsidRPr="004256BE">
        <w:rPr>
          <w:rFonts w:ascii="Times New Roman" w:eastAsia="Times New Roman" w:hAnsi="Times New Roman" w:cs="Times New Roman"/>
          <w:b/>
          <w:bCs/>
          <w:sz w:val="24"/>
          <w:szCs w:val="24"/>
        </w:rPr>
        <w:t>Pressure</w:t>
      </w:r>
      <w:r w:rsidRPr="002067F3">
        <w:rPr>
          <w:rFonts w:ascii="Times New Roman" w:eastAsia="Times New Roman" w:hAnsi="Times New Roman" w:cs="Times New Roman"/>
          <w:sz w:val="24"/>
          <w:szCs w:val="24"/>
        </w:rPr>
        <w:t xml:space="preserve"> represents the motivations or pressures pushing individuals towards committing fraud. For youths in Ilorin, economic hardship is a predominant source of pressure. With high levels of unemployment, socio-economic deprivation, and often family financial responsibilities, many youths experience significant strain to meet their basic needs and social expectations (Abdurrahman &amp; </w:t>
      </w:r>
      <w:proofErr w:type="spellStart"/>
      <w:r w:rsidRPr="002067F3">
        <w:rPr>
          <w:rFonts w:ascii="Times New Roman" w:eastAsia="Times New Roman" w:hAnsi="Times New Roman" w:cs="Times New Roman"/>
          <w:sz w:val="24"/>
          <w:szCs w:val="24"/>
        </w:rPr>
        <w:t>Jibril</w:t>
      </w:r>
      <w:proofErr w:type="spellEnd"/>
      <w:r w:rsidRPr="002067F3">
        <w:rPr>
          <w:rFonts w:ascii="Times New Roman" w:eastAsia="Times New Roman" w:hAnsi="Times New Roman" w:cs="Times New Roman"/>
          <w:sz w:val="24"/>
          <w:szCs w:val="24"/>
        </w:rPr>
        <w:t xml:space="preserve">, 2021). This financial pressure is exacerbated by the competitive labor market and limited access to gainful employment. Beyond economic factors, social and peer pressures also contribute, where youths feel compelled to achieve certain lifestyles or status that conventional </w:t>
      </w:r>
      <w:r w:rsidRPr="002067F3">
        <w:rPr>
          <w:rFonts w:ascii="Times New Roman" w:eastAsia="Times New Roman" w:hAnsi="Times New Roman" w:cs="Times New Roman"/>
          <w:sz w:val="24"/>
          <w:szCs w:val="24"/>
        </w:rPr>
        <w:lastRenderedPageBreak/>
        <w:t>means cannot afford (</w:t>
      </w:r>
      <w:proofErr w:type="spellStart"/>
      <w:r w:rsidRPr="002067F3">
        <w:rPr>
          <w:rFonts w:ascii="Times New Roman" w:eastAsia="Times New Roman" w:hAnsi="Times New Roman" w:cs="Times New Roman"/>
          <w:sz w:val="24"/>
          <w:szCs w:val="24"/>
        </w:rPr>
        <w:t>Salawu</w:t>
      </w:r>
      <w:proofErr w:type="spellEnd"/>
      <w:r w:rsidRPr="002067F3">
        <w:rPr>
          <w:rFonts w:ascii="Times New Roman" w:eastAsia="Times New Roman" w:hAnsi="Times New Roman" w:cs="Times New Roman"/>
          <w:sz w:val="24"/>
          <w:szCs w:val="24"/>
        </w:rPr>
        <w:t>, 2020). This multifaceted pressure creates a fertile ground for youths to consider alternative means such as cybercrime to alleviate their hardships.</w:t>
      </w:r>
    </w:p>
    <w:p w:rsidR="002067F3" w:rsidRPr="002067F3" w:rsidRDefault="002067F3" w:rsidP="004256BE">
      <w:pPr>
        <w:numPr>
          <w:ilvl w:val="0"/>
          <w:numId w:val="12"/>
        </w:numPr>
        <w:spacing w:after="0" w:line="480" w:lineRule="auto"/>
        <w:jc w:val="both"/>
        <w:rPr>
          <w:rFonts w:ascii="Times New Roman" w:eastAsia="Times New Roman" w:hAnsi="Times New Roman" w:cs="Times New Roman"/>
          <w:sz w:val="24"/>
          <w:szCs w:val="24"/>
        </w:rPr>
      </w:pPr>
      <w:r w:rsidRPr="004256BE">
        <w:rPr>
          <w:rFonts w:ascii="Times New Roman" w:eastAsia="Times New Roman" w:hAnsi="Times New Roman" w:cs="Times New Roman"/>
          <w:b/>
          <w:bCs/>
          <w:sz w:val="24"/>
          <w:szCs w:val="24"/>
        </w:rPr>
        <w:t>Opportunity</w:t>
      </w:r>
      <w:r w:rsidRPr="002067F3">
        <w:rPr>
          <w:rFonts w:ascii="Times New Roman" w:eastAsia="Times New Roman" w:hAnsi="Times New Roman" w:cs="Times New Roman"/>
          <w:sz w:val="24"/>
          <w:szCs w:val="24"/>
        </w:rPr>
        <w:t xml:space="preserve"> refers to the circumstances that enable youths to commit cybercrime with perceived minimal risk of detection or punishment. In the digital era, the widespread availability of smartphones, affordable internet services, poorly enforced cyber laws, and low levels of </w:t>
      </w:r>
      <w:proofErr w:type="spellStart"/>
      <w:r w:rsidRPr="002067F3">
        <w:rPr>
          <w:rFonts w:ascii="Times New Roman" w:eastAsia="Times New Roman" w:hAnsi="Times New Roman" w:cs="Times New Roman"/>
          <w:sz w:val="24"/>
          <w:szCs w:val="24"/>
        </w:rPr>
        <w:t>cybersecurity</w:t>
      </w:r>
      <w:proofErr w:type="spellEnd"/>
      <w:r w:rsidRPr="002067F3">
        <w:rPr>
          <w:rFonts w:ascii="Times New Roman" w:eastAsia="Times New Roman" w:hAnsi="Times New Roman" w:cs="Times New Roman"/>
          <w:sz w:val="24"/>
          <w:szCs w:val="24"/>
        </w:rPr>
        <w:t xml:space="preserve"> awareness collectively create significant opportunities for illicit online activities (</w:t>
      </w:r>
      <w:proofErr w:type="spellStart"/>
      <w:r w:rsidRPr="002067F3">
        <w:rPr>
          <w:rFonts w:ascii="Times New Roman" w:eastAsia="Times New Roman" w:hAnsi="Times New Roman" w:cs="Times New Roman"/>
          <w:sz w:val="24"/>
          <w:szCs w:val="24"/>
        </w:rPr>
        <w:t>Balogun</w:t>
      </w:r>
      <w:proofErr w:type="spellEnd"/>
      <w:r w:rsidRPr="002067F3">
        <w:rPr>
          <w:rFonts w:ascii="Times New Roman" w:eastAsia="Times New Roman" w:hAnsi="Times New Roman" w:cs="Times New Roman"/>
          <w:sz w:val="24"/>
          <w:szCs w:val="24"/>
        </w:rPr>
        <w:t>, 2024). Ilorin’s expanding digital infrastructure has enabled increased internet penetration among youths, which while beneficial, also opens avenues for cybercrime activities ranging from phishing, online scams to hacking. The anonymity and borderless nature of cyberspace further embolden perpetrators as the consequences appear distant or unlikely (</w:t>
      </w:r>
      <w:proofErr w:type="spellStart"/>
      <w:r w:rsidRPr="002067F3">
        <w:rPr>
          <w:rFonts w:ascii="Times New Roman" w:eastAsia="Times New Roman" w:hAnsi="Times New Roman" w:cs="Times New Roman"/>
          <w:sz w:val="24"/>
          <w:szCs w:val="24"/>
        </w:rPr>
        <w:t>Adeogun</w:t>
      </w:r>
      <w:proofErr w:type="spellEnd"/>
      <w:r w:rsidRPr="002067F3">
        <w:rPr>
          <w:rFonts w:ascii="Times New Roman" w:eastAsia="Times New Roman" w:hAnsi="Times New Roman" w:cs="Times New Roman"/>
          <w:sz w:val="24"/>
          <w:szCs w:val="24"/>
        </w:rPr>
        <w:t>, 2023). Where law enforcement lacks the resources or expertise to detect and prosecute cyber offenders effectively, youths are more inclined to exploit this gap.</w:t>
      </w:r>
    </w:p>
    <w:p w:rsidR="002067F3" w:rsidRPr="002067F3" w:rsidRDefault="002067F3" w:rsidP="004256BE">
      <w:pPr>
        <w:numPr>
          <w:ilvl w:val="0"/>
          <w:numId w:val="12"/>
        </w:numPr>
        <w:spacing w:after="0" w:line="480" w:lineRule="auto"/>
        <w:jc w:val="both"/>
        <w:rPr>
          <w:rFonts w:ascii="Times New Roman" w:eastAsia="Times New Roman" w:hAnsi="Times New Roman" w:cs="Times New Roman"/>
          <w:sz w:val="24"/>
          <w:szCs w:val="24"/>
        </w:rPr>
      </w:pPr>
      <w:r w:rsidRPr="004256BE">
        <w:rPr>
          <w:rFonts w:ascii="Times New Roman" w:eastAsia="Times New Roman" w:hAnsi="Times New Roman" w:cs="Times New Roman"/>
          <w:b/>
          <w:bCs/>
          <w:sz w:val="24"/>
          <w:szCs w:val="24"/>
        </w:rPr>
        <w:t>Rationalization</w:t>
      </w:r>
      <w:r w:rsidRPr="002067F3">
        <w:rPr>
          <w:rFonts w:ascii="Times New Roman" w:eastAsia="Times New Roman" w:hAnsi="Times New Roman" w:cs="Times New Roman"/>
          <w:sz w:val="24"/>
          <w:szCs w:val="24"/>
        </w:rPr>
        <w:t xml:space="preserve"> is the cognitive process through which individuals justify their fraudulent behavior to resolve any moral conflicts. Rationalizations among youths may include perceiving cybercrime as a victimless crime since the offender often does not physically confront the victim, or the belief that such acts are a necessary means to survive in an otherwise uncaring socio-economic context (</w:t>
      </w:r>
      <w:proofErr w:type="spellStart"/>
      <w:r w:rsidRPr="002067F3">
        <w:rPr>
          <w:rFonts w:ascii="Times New Roman" w:eastAsia="Times New Roman" w:hAnsi="Times New Roman" w:cs="Times New Roman"/>
          <w:sz w:val="24"/>
          <w:szCs w:val="24"/>
        </w:rPr>
        <w:t>Olatunji</w:t>
      </w:r>
      <w:proofErr w:type="spellEnd"/>
      <w:r w:rsidRPr="002067F3">
        <w:rPr>
          <w:rFonts w:ascii="Times New Roman" w:eastAsia="Times New Roman" w:hAnsi="Times New Roman" w:cs="Times New Roman"/>
          <w:sz w:val="24"/>
          <w:szCs w:val="24"/>
        </w:rPr>
        <w:t>, 2022). Other justifications include distrust in the government and legal system, with youths feeling unfairly targeted or disenfranchised, thus legitimizing their illegal actions as a form of resistance or compensation (</w:t>
      </w:r>
      <w:proofErr w:type="spellStart"/>
      <w:r w:rsidRPr="002067F3">
        <w:rPr>
          <w:rFonts w:ascii="Times New Roman" w:eastAsia="Times New Roman" w:hAnsi="Times New Roman" w:cs="Times New Roman"/>
          <w:sz w:val="24"/>
          <w:szCs w:val="24"/>
        </w:rPr>
        <w:t>Salawu</w:t>
      </w:r>
      <w:proofErr w:type="spellEnd"/>
      <w:r w:rsidRPr="002067F3">
        <w:rPr>
          <w:rFonts w:ascii="Times New Roman" w:eastAsia="Times New Roman" w:hAnsi="Times New Roman" w:cs="Times New Roman"/>
          <w:sz w:val="24"/>
          <w:szCs w:val="24"/>
        </w:rPr>
        <w:t>, 2020). Rationalization is integral because it allows individuals to maintain a positive self-image despite engaging in unethical behavior, reducing feelings of guilt or apprehension.</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lastRenderedPageBreak/>
        <w:t>Studies conducted recently in Nigeria confirm that the synergy of these three components—pressure, opportunity, and rationalization—profoundly influences youth involvement in cybercrime (</w:t>
      </w:r>
      <w:proofErr w:type="spellStart"/>
      <w:r w:rsidRPr="002067F3">
        <w:rPr>
          <w:rFonts w:ascii="Times New Roman" w:eastAsia="Times New Roman" w:hAnsi="Times New Roman" w:cs="Times New Roman"/>
          <w:sz w:val="24"/>
          <w:szCs w:val="24"/>
        </w:rPr>
        <w:t>Orakpo</w:t>
      </w:r>
      <w:proofErr w:type="spellEnd"/>
      <w:r w:rsidRPr="002067F3">
        <w:rPr>
          <w:rFonts w:ascii="Times New Roman" w:eastAsia="Times New Roman" w:hAnsi="Times New Roman" w:cs="Times New Roman"/>
          <w:sz w:val="24"/>
          <w:szCs w:val="24"/>
        </w:rPr>
        <w:t>, 2025). For effective interventions, it is therefore essential to simultaneously address these elements. For example, reducing economic pressure through job creation, limiting cyber opportunities through improved digital security and law enforcement, and challenging rationalizations via education and ethical awareness campaigns constitute a holistic approach to combating youth cybercrime (</w:t>
      </w:r>
      <w:proofErr w:type="spellStart"/>
      <w:r w:rsidRPr="002067F3">
        <w:rPr>
          <w:rFonts w:ascii="Times New Roman" w:eastAsia="Times New Roman" w:hAnsi="Times New Roman" w:cs="Times New Roman"/>
          <w:sz w:val="24"/>
          <w:szCs w:val="24"/>
        </w:rPr>
        <w:t>Adeogun</w:t>
      </w:r>
      <w:proofErr w:type="spellEnd"/>
      <w:r w:rsidRPr="002067F3">
        <w:rPr>
          <w:rFonts w:ascii="Times New Roman" w:eastAsia="Times New Roman" w:hAnsi="Times New Roman" w:cs="Times New Roman"/>
          <w:sz w:val="24"/>
          <w:szCs w:val="24"/>
        </w:rPr>
        <w:t>, 2023). This integrated perspective is vital in the Ilorin context where the digital economy and socio-economic constraints intersect.</w:t>
      </w:r>
    </w:p>
    <w:p w:rsidR="002067F3" w:rsidRPr="002067F3" w:rsidRDefault="004256BE" w:rsidP="004256B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002067F3" w:rsidRPr="002067F3">
        <w:rPr>
          <w:rFonts w:ascii="Times New Roman" w:eastAsia="Times New Roman" w:hAnsi="Times New Roman" w:cs="Times New Roman"/>
          <w:b/>
          <w:bCs/>
          <w:sz w:val="24"/>
          <w:szCs w:val="24"/>
        </w:rPr>
        <w:t>Self-Perception Theory</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 xml:space="preserve">Self-Perception Theory, introduced by social psychologist Daryl </w:t>
      </w:r>
      <w:proofErr w:type="spellStart"/>
      <w:r w:rsidRPr="002067F3">
        <w:rPr>
          <w:rFonts w:ascii="Times New Roman" w:eastAsia="Times New Roman" w:hAnsi="Times New Roman" w:cs="Times New Roman"/>
          <w:sz w:val="24"/>
          <w:szCs w:val="24"/>
        </w:rPr>
        <w:t>Bem</w:t>
      </w:r>
      <w:proofErr w:type="spellEnd"/>
      <w:r w:rsidRPr="002067F3">
        <w:rPr>
          <w:rFonts w:ascii="Times New Roman" w:eastAsia="Times New Roman" w:hAnsi="Times New Roman" w:cs="Times New Roman"/>
          <w:sz w:val="24"/>
          <w:szCs w:val="24"/>
        </w:rPr>
        <w:t xml:space="preserve"> in 1967, offers a psychological framework for understanding how individuals develop their attitudes and beliefs based on observing their own behaviors, particularly when internal attitudes are ambiguous or weak (</w:t>
      </w:r>
      <w:proofErr w:type="spellStart"/>
      <w:r w:rsidRPr="002067F3">
        <w:rPr>
          <w:rFonts w:ascii="Times New Roman" w:eastAsia="Times New Roman" w:hAnsi="Times New Roman" w:cs="Times New Roman"/>
          <w:sz w:val="24"/>
          <w:szCs w:val="24"/>
        </w:rPr>
        <w:t>Bem</w:t>
      </w:r>
      <w:proofErr w:type="spellEnd"/>
      <w:r w:rsidRPr="002067F3">
        <w:rPr>
          <w:rFonts w:ascii="Times New Roman" w:eastAsia="Times New Roman" w:hAnsi="Times New Roman" w:cs="Times New Roman"/>
          <w:sz w:val="24"/>
          <w:szCs w:val="24"/>
        </w:rPr>
        <w:t xml:space="preserve">, 1967; Abdurrahman &amp; </w:t>
      </w:r>
      <w:proofErr w:type="spellStart"/>
      <w:r w:rsidRPr="002067F3">
        <w:rPr>
          <w:rFonts w:ascii="Times New Roman" w:eastAsia="Times New Roman" w:hAnsi="Times New Roman" w:cs="Times New Roman"/>
          <w:sz w:val="24"/>
          <w:szCs w:val="24"/>
        </w:rPr>
        <w:t>Jibril</w:t>
      </w:r>
      <w:proofErr w:type="spellEnd"/>
      <w:r w:rsidRPr="002067F3">
        <w:rPr>
          <w:rFonts w:ascii="Times New Roman" w:eastAsia="Times New Roman" w:hAnsi="Times New Roman" w:cs="Times New Roman"/>
          <w:sz w:val="24"/>
          <w:szCs w:val="24"/>
        </w:rPr>
        <w:t>, 2021). Unlike cognitive dissonance theory which focuses on the discomfort caused by conflicting beliefs and behaviors, Self-Perception Theory posits that people infer their attitudes by reflecting on their actions and the context in which they occur.</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In studying youths in Ilorin and their perception towards cybercrime, Self-Perception Theory elucidates how participation in cybercrime activities can shape their attitudes and identity over time. For instance, when a youth engages in minor cyber offenses—such as occasional cyber fraud or accessing unauthorized data—they may not initially have a strong opinion about the morality of these actions. However, through repeated behaviors and observing the lack of immediate negative consequences or receiving social approval, these youths start to infer that they hold a permissive or positive attitude toward cybercrime (</w:t>
      </w:r>
      <w:proofErr w:type="spellStart"/>
      <w:r w:rsidRPr="002067F3">
        <w:rPr>
          <w:rFonts w:ascii="Times New Roman" w:eastAsia="Times New Roman" w:hAnsi="Times New Roman" w:cs="Times New Roman"/>
          <w:sz w:val="24"/>
          <w:szCs w:val="24"/>
        </w:rPr>
        <w:t>Balogun</w:t>
      </w:r>
      <w:proofErr w:type="spellEnd"/>
      <w:r w:rsidRPr="002067F3">
        <w:rPr>
          <w:rFonts w:ascii="Times New Roman" w:eastAsia="Times New Roman" w:hAnsi="Times New Roman" w:cs="Times New Roman"/>
          <w:sz w:val="24"/>
          <w:szCs w:val="24"/>
        </w:rPr>
        <w:t xml:space="preserve">, 2024). This </w:t>
      </w:r>
      <w:r w:rsidRPr="002067F3">
        <w:rPr>
          <w:rFonts w:ascii="Times New Roman" w:eastAsia="Times New Roman" w:hAnsi="Times New Roman" w:cs="Times New Roman"/>
          <w:sz w:val="24"/>
          <w:szCs w:val="24"/>
        </w:rPr>
        <w:lastRenderedPageBreak/>
        <w:t>inferred self-perception becomes a self-reinforcing cycle that normalizes cybercrime within peer groups or social circles.</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Furthermore, external social context plays a crucial role. Positive reinforcement from peers, financial rewards, or social status gained from successful cybercrime activities contribute to shaping favorable self-perceptions (</w:t>
      </w:r>
      <w:proofErr w:type="spellStart"/>
      <w:r w:rsidRPr="002067F3">
        <w:rPr>
          <w:rFonts w:ascii="Times New Roman" w:eastAsia="Times New Roman" w:hAnsi="Times New Roman" w:cs="Times New Roman"/>
          <w:sz w:val="24"/>
          <w:szCs w:val="24"/>
        </w:rPr>
        <w:t>Salawu</w:t>
      </w:r>
      <w:proofErr w:type="spellEnd"/>
      <w:r w:rsidRPr="002067F3">
        <w:rPr>
          <w:rFonts w:ascii="Times New Roman" w:eastAsia="Times New Roman" w:hAnsi="Times New Roman" w:cs="Times New Roman"/>
          <w:sz w:val="24"/>
          <w:szCs w:val="24"/>
        </w:rPr>
        <w:t>, 2020). The social acceptance or admiration of cybercrime actors in some communities further consolidates this perception, making withdrawal or avoidance more difficult. This explains why some youths escalate from low-level cyber offenses to more sophisticated or frequent cybercriminal activities over time.</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 xml:space="preserve">From a preventive standpoint, Self-Perception Theory implies the importance of early behavioral interventions to disrupt the development of positive self-conceptions related to cybercrime. Educational programs that promote ethical online </w:t>
      </w:r>
      <w:proofErr w:type="gramStart"/>
      <w:r w:rsidRPr="002067F3">
        <w:rPr>
          <w:rFonts w:ascii="Times New Roman" w:eastAsia="Times New Roman" w:hAnsi="Times New Roman" w:cs="Times New Roman"/>
          <w:sz w:val="24"/>
          <w:szCs w:val="24"/>
        </w:rPr>
        <w:t>behavior,</w:t>
      </w:r>
      <w:proofErr w:type="gramEnd"/>
      <w:r w:rsidRPr="002067F3">
        <w:rPr>
          <w:rFonts w:ascii="Times New Roman" w:eastAsia="Times New Roman" w:hAnsi="Times New Roman" w:cs="Times New Roman"/>
          <w:sz w:val="24"/>
          <w:szCs w:val="24"/>
        </w:rPr>
        <w:t xml:space="preserve"> highlight the real social and legal consequences of cybercrime, and foster critical reflection on digital actions can challenge these emerging attitudes (Abdurrahman &amp; </w:t>
      </w:r>
      <w:proofErr w:type="spellStart"/>
      <w:r w:rsidRPr="002067F3">
        <w:rPr>
          <w:rFonts w:ascii="Times New Roman" w:eastAsia="Times New Roman" w:hAnsi="Times New Roman" w:cs="Times New Roman"/>
          <w:sz w:val="24"/>
          <w:szCs w:val="24"/>
        </w:rPr>
        <w:t>Jibril</w:t>
      </w:r>
      <w:proofErr w:type="spellEnd"/>
      <w:r w:rsidRPr="002067F3">
        <w:rPr>
          <w:rFonts w:ascii="Times New Roman" w:eastAsia="Times New Roman" w:hAnsi="Times New Roman" w:cs="Times New Roman"/>
          <w:sz w:val="24"/>
          <w:szCs w:val="24"/>
        </w:rPr>
        <w:t>, 2021). The theory also underscores the importance of creating alternative positive identities and behaviors among youths that serve similar psychological needs such as acceptance, recognition, and self-worth without resorting to cybercrime.</w:t>
      </w:r>
    </w:p>
    <w:p w:rsidR="002067F3" w:rsidRPr="002067F3" w:rsidRDefault="002067F3" w:rsidP="004256BE">
      <w:pPr>
        <w:spacing w:after="0" w:line="480" w:lineRule="auto"/>
        <w:jc w:val="both"/>
        <w:rPr>
          <w:rFonts w:ascii="Times New Roman" w:eastAsia="Times New Roman" w:hAnsi="Times New Roman" w:cs="Times New Roman"/>
          <w:sz w:val="24"/>
          <w:szCs w:val="24"/>
        </w:rPr>
      </w:pPr>
      <w:r w:rsidRPr="002067F3">
        <w:rPr>
          <w:rFonts w:ascii="Times New Roman" w:eastAsia="Times New Roman" w:hAnsi="Times New Roman" w:cs="Times New Roman"/>
          <w:sz w:val="24"/>
          <w:szCs w:val="24"/>
        </w:rPr>
        <w:t>Together, the Fraud Triangle and Self-Perception Theories provide a comprehensive lens through which to analyze youth cybercrime perception in Ilorin. The first explains the situational precursors and justifications for involvement, while the second illustrates how ongoing behavior shapes evolving attitudes and identities towards cybercrime. Integrating these perspectives facilitates a multifaceted approach to understanding and ultimately addressing the phenomenon among Nigerian youths.</w:t>
      </w:r>
    </w:p>
    <w:p w:rsidR="004256BE" w:rsidRDefault="004256BE" w:rsidP="004256BE">
      <w:pPr>
        <w:spacing w:after="0" w:line="480" w:lineRule="auto"/>
        <w:jc w:val="both"/>
        <w:outlineLvl w:val="1"/>
        <w:rPr>
          <w:rFonts w:ascii="Times New Roman" w:eastAsia="Times New Roman" w:hAnsi="Times New Roman" w:cs="Times New Roman"/>
          <w:b/>
          <w:bCs/>
          <w:sz w:val="24"/>
          <w:szCs w:val="24"/>
        </w:rPr>
      </w:pPr>
    </w:p>
    <w:p w:rsidR="004256BE" w:rsidRDefault="004256BE" w:rsidP="004256BE">
      <w:pPr>
        <w:spacing w:after="0" w:line="480" w:lineRule="auto"/>
        <w:jc w:val="both"/>
        <w:outlineLvl w:val="1"/>
        <w:rPr>
          <w:rFonts w:ascii="Times New Roman" w:eastAsia="Times New Roman" w:hAnsi="Times New Roman" w:cs="Times New Roman"/>
          <w:b/>
          <w:bCs/>
          <w:sz w:val="24"/>
          <w:szCs w:val="24"/>
        </w:rPr>
      </w:pPr>
    </w:p>
    <w:p w:rsidR="004256BE" w:rsidRDefault="004256BE" w:rsidP="004256BE">
      <w:pPr>
        <w:spacing w:after="0" w:line="480" w:lineRule="auto"/>
        <w:jc w:val="both"/>
        <w:outlineLvl w:val="1"/>
        <w:rPr>
          <w:rFonts w:ascii="Times New Roman" w:eastAsia="Times New Roman" w:hAnsi="Times New Roman" w:cs="Times New Roman"/>
          <w:b/>
          <w:bCs/>
          <w:sz w:val="24"/>
          <w:szCs w:val="24"/>
        </w:rPr>
      </w:pPr>
    </w:p>
    <w:p w:rsidR="004256BE" w:rsidRPr="004256BE" w:rsidRDefault="004256BE" w:rsidP="004256B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w:t>
      </w:r>
      <w:r>
        <w:rPr>
          <w:rFonts w:ascii="Times New Roman" w:eastAsia="Times New Roman" w:hAnsi="Times New Roman" w:cs="Times New Roman"/>
          <w:b/>
          <w:bCs/>
          <w:sz w:val="24"/>
          <w:szCs w:val="24"/>
        </w:rPr>
        <w:tab/>
      </w:r>
      <w:r w:rsidRPr="004256BE">
        <w:rPr>
          <w:rFonts w:ascii="Times New Roman" w:eastAsia="Times New Roman" w:hAnsi="Times New Roman" w:cs="Times New Roman"/>
          <w:b/>
          <w:bCs/>
          <w:sz w:val="24"/>
          <w:szCs w:val="24"/>
        </w:rPr>
        <w:t>Empirical Review</w:t>
      </w:r>
    </w:p>
    <w:p w:rsidR="004256BE" w:rsidRPr="004256BE" w:rsidRDefault="004256BE" w:rsidP="004256BE">
      <w:pPr>
        <w:spacing w:after="0" w:line="480" w:lineRule="auto"/>
        <w:jc w:val="both"/>
        <w:rPr>
          <w:rFonts w:ascii="Times New Roman" w:eastAsia="Times New Roman" w:hAnsi="Times New Roman" w:cs="Times New Roman"/>
          <w:sz w:val="24"/>
          <w:szCs w:val="24"/>
        </w:rPr>
      </w:pPr>
      <w:r w:rsidRPr="004256BE">
        <w:rPr>
          <w:rFonts w:ascii="Times New Roman" w:eastAsia="Times New Roman" w:hAnsi="Times New Roman" w:cs="Times New Roman"/>
          <w:sz w:val="24"/>
          <w:szCs w:val="24"/>
        </w:rPr>
        <w:t xml:space="preserve">Empirical studies on the perception of cybercrime among Nigerian youths have contributed valuable insights into the factors driving youth engagement in cybercrime and the societal effects of these activities. </w:t>
      </w:r>
      <w:proofErr w:type="spellStart"/>
      <w:r w:rsidRPr="004256BE">
        <w:rPr>
          <w:rFonts w:ascii="Times New Roman" w:eastAsia="Times New Roman" w:hAnsi="Times New Roman" w:cs="Times New Roman"/>
          <w:sz w:val="24"/>
          <w:szCs w:val="24"/>
        </w:rPr>
        <w:t>Ogunjobi</w:t>
      </w:r>
      <w:proofErr w:type="spellEnd"/>
      <w:r w:rsidRPr="004256BE">
        <w:rPr>
          <w:rFonts w:ascii="Times New Roman" w:eastAsia="Times New Roman" w:hAnsi="Times New Roman" w:cs="Times New Roman"/>
          <w:sz w:val="24"/>
          <w:szCs w:val="24"/>
        </w:rPr>
        <w:t xml:space="preserve"> (2020) analyzed the nexus between cybercrime and youth empowerment in Nigeria using secondary data and content analysis. The study highlighted that cybercrime is a serious challenge that undermines youth empowerment efforts by limiting access to education, employment, and entrepreneurship opportunities. It identified poverty, unemployment, lack of digital skills, and social inequality as key factors contributing to youth involvement in cybercrimes. </w:t>
      </w:r>
      <w:proofErr w:type="spellStart"/>
      <w:r w:rsidRPr="004256BE">
        <w:rPr>
          <w:rFonts w:ascii="Times New Roman" w:eastAsia="Times New Roman" w:hAnsi="Times New Roman" w:cs="Times New Roman"/>
          <w:sz w:val="24"/>
          <w:szCs w:val="24"/>
        </w:rPr>
        <w:t>Ogunjobi</w:t>
      </w:r>
      <w:proofErr w:type="spellEnd"/>
      <w:r w:rsidRPr="004256BE">
        <w:rPr>
          <w:rFonts w:ascii="Times New Roman" w:eastAsia="Times New Roman" w:hAnsi="Times New Roman" w:cs="Times New Roman"/>
          <w:sz w:val="24"/>
          <w:szCs w:val="24"/>
        </w:rPr>
        <w:t xml:space="preserve"> recommended a comprehensive approach to youth empowerment, including digital literacy and </w:t>
      </w:r>
      <w:proofErr w:type="spellStart"/>
      <w:r w:rsidRPr="004256BE">
        <w:rPr>
          <w:rFonts w:ascii="Times New Roman" w:eastAsia="Times New Roman" w:hAnsi="Times New Roman" w:cs="Times New Roman"/>
          <w:sz w:val="24"/>
          <w:szCs w:val="24"/>
        </w:rPr>
        <w:t>cybersecurity</w:t>
      </w:r>
      <w:proofErr w:type="spellEnd"/>
      <w:r w:rsidRPr="004256BE">
        <w:rPr>
          <w:rFonts w:ascii="Times New Roman" w:eastAsia="Times New Roman" w:hAnsi="Times New Roman" w:cs="Times New Roman"/>
          <w:sz w:val="24"/>
          <w:szCs w:val="24"/>
        </w:rPr>
        <w:t xml:space="preserve"> training, as a way to reduce youth participation in cybercrime and foster socio-economic development.</w:t>
      </w:r>
    </w:p>
    <w:p w:rsidR="004256BE" w:rsidRPr="004256BE" w:rsidRDefault="004256BE" w:rsidP="004256BE">
      <w:pPr>
        <w:spacing w:after="0" w:line="480" w:lineRule="auto"/>
        <w:jc w:val="both"/>
        <w:rPr>
          <w:rFonts w:ascii="Times New Roman" w:eastAsia="Times New Roman" w:hAnsi="Times New Roman" w:cs="Times New Roman"/>
          <w:sz w:val="24"/>
          <w:szCs w:val="24"/>
        </w:rPr>
      </w:pPr>
      <w:r w:rsidRPr="004256BE">
        <w:rPr>
          <w:rFonts w:ascii="Times New Roman" w:eastAsia="Times New Roman" w:hAnsi="Times New Roman" w:cs="Times New Roman"/>
          <w:sz w:val="24"/>
          <w:szCs w:val="24"/>
        </w:rPr>
        <w:t xml:space="preserve">Another study by </w:t>
      </w:r>
      <w:proofErr w:type="spellStart"/>
      <w:r w:rsidRPr="004256BE">
        <w:rPr>
          <w:rFonts w:ascii="Times New Roman" w:eastAsia="Times New Roman" w:hAnsi="Times New Roman" w:cs="Times New Roman"/>
          <w:sz w:val="24"/>
          <w:szCs w:val="24"/>
        </w:rPr>
        <w:t>Adeogun</w:t>
      </w:r>
      <w:proofErr w:type="spellEnd"/>
      <w:r w:rsidRPr="004256BE">
        <w:rPr>
          <w:rFonts w:ascii="Times New Roman" w:eastAsia="Times New Roman" w:hAnsi="Times New Roman" w:cs="Times New Roman"/>
          <w:sz w:val="24"/>
          <w:szCs w:val="24"/>
        </w:rPr>
        <w:t xml:space="preserve"> (2023) investigated the perception of cybercrime among Nigerian youths at Caritas University through surveys. The findings revealed that while Nigerian youths are generally aware of the social and legal ramifications of cybercrime, economic hardship and peer pressure largely influence their involvement in these digital crimes. The internet was identified as the primary medium for cybercrime perpetration. The study underscored the importance of government intervention to curb the spread of cybercrime through policy formulation, education, and effective law enforcement targeted at young people.</w:t>
      </w:r>
    </w:p>
    <w:p w:rsidR="004256BE" w:rsidRPr="004256BE" w:rsidRDefault="004256BE" w:rsidP="004256BE">
      <w:pPr>
        <w:spacing w:after="0" w:line="480" w:lineRule="auto"/>
        <w:jc w:val="both"/>
        <w:rPr>
          <w:rFonts w:ascii="Times New Roman" w:eastAsia="Times New Roman" w:hAnsi="Times New Roman" w:cs="Times New Roman"/>
          <w:sz w:val="24"/>
          <w:szCs w:val="24"/>
        </w:rPr>
      </w:pPr>
      <w:r w:rsidRPr="004256BE">
        <w:rPr>
          <w:rFonts w:ascii="Times New Roman" w:eastAsia="Times New Roman" w:hAnsi="Times New Roman" w:cs="Times New Roman"/>
          <w:sz w:val="24"/>
          <w:szCs w:val="24"/>
        </w:rPr>
        <w:t xml:space="preserve">A recent empirical study by </w:t>
      </w:r>
      <w:proofErr w:type="spellStart"/>
      <w:r w:rsidRPr="004256BE">
        <w:rPr>
          <w:rFonts w:ascii="Times New Roman" w:eastAsia="Times New Roman" w:hAnsi="Times New Roman" w:cs="Times New Roman"/>
          <w:sz w:val="24"/>
          <w:szCs w:val="24"/>
        </w:rPr>
        <w:t>Eya</w:t>
      </w:r>
      <w:proofErr w:type="spellEnd"/>
      <w:r w:rsidRPr="004256BE">
        <w:rPr>
          <w:rFonts w:ascii="Times New Roman" w:eastAsia="Times New Roman" w:hAnsi="Times New Roman" w:cs="Times New Roman"/>
          <w:sz w:val="24"/>
          <w:szCs w:val="24"/>
        </w:rPr>
        <w:t xml:space="preserve"> and </w:t>
      </w:r>
      <w:proofErr w:type="spellStart"/>
      <w:r w:rsidRPr="004256BE">
        <w:rPr>
          <w:rFonts w:ascii="Times New Roman" w:eastAsia="Times New Roman" w:hAnsi="Times New Roman" w:cs="Times New Roman"/>
          <w:sz w:val="24"/>
          <w:szCs w:val="24"/>
        </w:rPr>
        <w:t>Odo</w:t>
      </w:r>
      <w:proofErr w:type="spellEnd"/>
      <w:r w:rsidRPr="004256BE">
        <w:rPr>
          <w:rFonts w:ascii="Times New Roman" w:eastAsia="Times New Roman" w:hAnsi="Times New Roman" w:cs="Times New Roman"/>
          <w:sz w:val="24"/>
          <w:szCs w:val="24"/>
        </w:rPr>
        <w:t xml:space="preserve"> (2019) focused on undergraduate perceptions of cybercrime in Enugu State. Using mixed methods, the study found that unemployment, poverty, and poor internet security are major contributors to youth engagement in cybercrime. It also revealed that the role of peer influence and moral decline among youths normalizes cybercriminal behavior. The authors advocated for increased </w:t>
      </w:r>
      <w:proofErr w:type="spellStart"/>
      <w:r w:rsidRPr="004256BE">
        <w:rPr>
          <w:rFonts w:ascii="Times New Roman" w:eastAsia="Times New Roman" w:hAnsi="Times New Roman" w:cs="Times New Roman"/>
          <w:sz w:val="24"/>
          <w:szCs w:val="24"/>
        </w:rPr>
        <w:t>cybersecurity</w:t>
      </w:r>
      <w:proofErr w:type="spellEnd"/>
      <w:r w:rsidRPr="004256BE">
        <w:rPr>
          <w:rFonts w:ascii="Times New Roman" w:eastAsia="Times New Roman" w:hAnsi="Times New Roman" w:cs="Times New Roman"/>
          <w:sz w:val="24"/>
          <w:szCs w:val="24"/>
        </w:rPr>
        <w:t xml:space="preserve"> education and </w:t>
      </w:r>
      <w:r w:rsidRPr="004256BE">
        <w:rPr>
          <w:rFonts w:ascii="Times New Roman" w:eastAsia="Times New Roman" w:hAnsi="Times New Roman" w:cs="Times New Roman"/>
          <w:sz w:val="24"/>
          <w:szCs w:val="24"/>
        </w:rPr>
        <w:lastRenderedPageBreak/>
        <w:t>stricter enforcement of laws within academic institutions to mitigate youth involvement in online crimes.</w:t>
      </w:r>
    </w:p>
    <w:p w:rsidR="004256BE" w:rsidRPr="004256BE" w:rsidRDefault="004256BE" w:rsidP="004256BE">
      <w:pPr>
        <w:spacing w:after="0" w:line="480" w:lineRule="auto"/>
        <w:jc w:val="both"/>
        <w:rPr>
          <w:rFonts w:ascii="Times New Roman" w:eastAsia="Times New Roman" w:hAnsi="Times New Roman" w:cs="Times New Roman"/>
          <w:sz w:val="24"/>
          <w:szCs w:val="24"/>
        </w:rPr>
      </w:pPr>
      <w:r w:rsidRPr="004256BE">
        <w:rPr>
          <w:rFonts w:ascii="Times New Roman" w:eastAsia="Times New Roman" w:hAnsi="Times New Roman" w:cs="Times New Roman"/>
          <w:sz w:val="24"/>
          <w:szCs w:val="24"/>
        </w:rPr>
        <w:t>Together, these empirical studies suggest that youth perception of cybercrime is shaped by socio-economic difficulties, peer influences, and awareness of consequences. They collectively recommend multi-dimensional interventions encompassing youth empowerment, digital literacy, policy development, and enforcement as critical to addressing cybercrime among Nigerian youths.</w:t>
      </w:r>
    </w:p>
    <w:p w:rsidR="002067F3" w:rsidRDefault="002067F3"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Default="004256BE" w:rsidP="002067F3">
      <w:pPr>
        <w:spacing w:after="0" w:line="480" w:lineRule="auto"/>
        <w:jc w:val="both"/>
        <w:rPr>
          <w:rFonts w:ascii="Times New Roman" w:eastAsia="Times New Roman" w:hAnsi="Times New Roman" w:cs="Times New Roman"/>
          <w:sz w:val="24"/>
          <w:szCs w:val="24"/>
        </w:rPr>
      </w:pPr>
    </w:p>
    <w:p w:rsidR="004256BE" w:rsidRPr="004256BE" w:rsidRDefault="004256BE" w:rsidP="004256BE">
      <w:pPr>
        <w:spacing w:after="0" w:line="480" w:lineRule="auto"/>
        <w:jc w:val="center"/>
        <w:rPr>
          <w:rFonts w:ascii="Times New Roman" w:eastAsia="Times New Roman" w:hAnsi="Times New Roman" w:cs="Times New Roman"/>
          <w:b/>
          <w:sz w:val="24"/>
          <w:szCs w:val="24"/>
        </w:rPr>
      </w:pPr>
      <w:r w:rsidRPr="004256BE">
        <w:rPr>
          <w:rFonts w:ascii="Times New Roman" w:eastAsia="Times New Roman" w:hAnsi="Times New Roman" w:cs="Times New Roman"/>
          <w:b/>
          <w:sz w:val="24"/>
          <w:szCs w:val="24"/>
        </w:rPr>
        <w:lastRenderedPageBreak/>
        <w:t>CHAPTER THREE</w:t>
      </w:r>
    </w:p>
    <w:p w:rsidR="004256BE" w:rsidRPr="004256BE" w:rsidRDefault="004256BE" w:rsidP="004256BE">
      <w:pPr>
        <w:spacing w:after="0" w:line="480" w:lineRule="auto"/>
        <w:jc w:val="center"/>
        <w:rPr>
          <w:rFonts w:ascii="Times New Roman" w:eastAsia="Times New Roman" w:hAnsi="Times New Roman" w:cs="Times New Roman"/>
          <w:b/>
          <w:sz w:val="24"/>
          <w:szCs w:val="24"/>
        </w:rPr>
      </w:pPr>
      <w:r w:rsidRPr="004256BE">
        <w:rPr>
          <w:rFonts w:ascii="Times New Roman" w:eastAsia="Times New Roman" w:hAnsi="Times New Roman" w:cs="Times New Roman"/>
          <w:b/>
          <w:sz w:val="24"/>
          <w:szCs w:val="24"/>
        </w:rPr>
        <w:t>RESEARCH METHODOLOGY</w:t>
      </w:r>
    </w:p>
    <w:p w:rsidR="004256BE" w:rsidRDefault="004256BE" w:rsidP="004256B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Pr="004256BE">
        <w:rPr>
          <w:rFonts w:ascii="Times New Roman" w:eastAsia="Times New Roman" w:hAnsi="Times New Roman" w:cs="Times New Roman"/>
          <w:b/>
          <w:sz w:val="24"/>
          <w:szCs w:val="24"/>
        </w:rPr>
        <w:t>Research Design</w:t>
      </w:r>
    </w:p>
    <w:p w:rsidR="004256BE" w:rsidRPr="004256BE" w:rsidRDefault="004256BE" w:rsidP="004256BE">
      <w:pPr>
        <w:spacing w:after="0" w:line="480" w:lineRule="auto"/>
        <w:jc w:val="both"/>
        <w:rPr>
          <w:rFonts w:ascii="Times New Roman" w:eastAsia="Times New Roman" w:hAnsi="Times New Roman" w:cs="Times New Roman"/>
          <w:sz w:val="24"/>
          <w:szCs w:val="24"/>
        </w:rPr>
      </w:pPr>
      <w:r w:rsidRPr="004256BE">
        <w:rPr>
          <w:rFonts w:ascii="Times New Roman" w:eastAsia="Times New Roman" w:hAnsi="Times New Roman" w:cs="Times New Roman"/>
          <w:sz w:val="24"/>
          <w:szCs w:val="24"/>
        </w:rPr>
        <w:t>This study employs a descriptive survey research design to explore the perception of cybercrime among youths in Ilorin Metropolis. This design is appropriate because it facilitates the collection of data on attitudes, opinions, and beliefs of the youth population regarding cybercrime, allowing for generalization of results. The method seeks to depict accurate characteristics of the phenomenon as it exists through systematic data collection.</w:t>
      </w:r>
    </w:p>
    <w:p w:rsidR="004256BE" w:rsidRDefault="004256BE" w:rsidP="004256B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r>
      <w:r w:rsidRPr="004256BE">
        <w:rPr>
          <w:rFonts w:ascii="Times New Roman" w:eastAsia="Times New Roman" w:hAnsi="Times New Roman" w:cs="Times New Roman"/>
          <w:b/>
          <w:sz w:val="24"/>
          <w:szCs w:val="24"/>
        </w:rPr>
        <w:t>Population of the Study</w:t>
      </w:r>
    </w:p>
    <w:p w:rsidR="004256BE" w:rsidRPr="004256BE" w:rsidRDefault="004256BE" w:rsidP="004256BE">
      <w:pPr>
        <w:spacing w:after="0" w:line="480" w:lineRule="auto"/>
        <w:jc w:val="both"/>
        <w:rPr>
          <w:rFonts w:ascii="Times New Roman" w:eastAsia="Times New Roman" w:hAnsi="Times New Roman" w:cs="Times New Roman"/>
          <w:sz w:val="24"/>
          <w:szCs w:val="24"/>
        </w:rPr>
      </w:pPr>
      <w:r w:rsidRPr="004256BE">
        <w:rPr>
          <w:rFonts w:ascii="Times New Roman" w:eastAsia="Times New Roman" w:hAnsi="Times New Roman" w:cs="Times New Roman"/>
          <w:sz w:val="24"/>
          <w:szCs w:val="24"/>
        </w:rPr>
        <w:t>The population consists of youths aged 18 to 35 years residing within Ilorin Metropolis. This age group represents the primary users of digital technology and is most vulnerable to cybercrime involvement or victimization. Ilorin Metropolis has an estimated total population of approximately 1,100,000 people, with youths constituting about 35% of this figure, thus making the youth population approximately 385,000.</w:t>
      </w:r>
    </w:p>
    <w:p w:rsidR="004256BE" w:rsidRPr="004256BE" w:rsidRDefault="004256BE" w:rsidP="004256BE">
      <w:pPr>
        <w:spacing w:after="0" w:line="480" w:lineRule="auto"/>
        <w:jc w:val="both"/>
        <w:rPr>
          <w:rFonts w:ascii="Times New Roman" w:eastAsia="Times New Roman" w:hAnsi="Times New Roman" w:cs="Times New Roman"/>
          <w:b/>
          <w:sz w:val="24"/>
          <w:szCs w:val="24"/>
        </w:rPr>
      </w:pPr>
      <w:r w:rsidRPr="004256BE">
        <w:rPr>
          <w:rFonts w:ascii="Times New Roman" w:eastAsia="Times New Roman" w:hAnsi="Times New Roman" w:cs="Times New Roman"/>
          <w:b/>
          <w:sz w:val="24"/>
          <w:szCs w:val="24"/>
        </w:rPr>
        <w:t>3.3</w:t>
      </w:r>
      <w:r w:rsidRPr="004256BE">
        <w:rPr>
          <w:rFonts w:ascii="Times New Roman" w:eastAsia="Times New Roman" w:hAnsi="Times New Roman" w:cs="Times New Roman"/>
          <w:b/>
          <w:sz w:val="24"/>
          <w:szCs w:val="24"/>
        </w:rPr>
        <w:tab/>
        <w:t>Sample Size and Sampling Procedure</w:t>
      </w:r>
    </w:p>
    <w:p w:rsidR="004256BE" w:rsidRPr="004256BE" w:rsidRDefault="004256BE" w:rsidP="004256BE">
      <w:pPr>
        <w:spacing w:after="0" w:line="480" w:lineRule="auto"/>
        <w:jc w:val="both"/>
        <w:rPr>
          <w:rFonts w:ascii="Times New Roman" w:eastAsia="Times New Roman" w:hAnsi="Times New Roman" w:cs="Times New Roman"/>
          <w:sz w:val="24"/>
          <w:szCs w:val="24"/>
        </w:rPr>
      </w:pPr>
      <w:r w:rsidRPr="004256BE">
        <w:rPr>
          <w:rFonts w:ascii="Times New Roman" w:eastAsia="Times New Roman" w:hAnsi="Times New Roman" w:cs="Times New Roman"/>
          <w:sz w:val="24"/>
          <w:szCs w:val="24"/>
        </w:rPr>
        <w:t>A sample size of 100 respondents will be targeted for the study. The sample is selected using purposive sampling technique to focus on youths who have access to the internet and are likely to have awareness or experiences relevant to cybercrime perception. This approach helps in obtaining focused insights from respondents whose views are critical to the study objectives.</w:t>
      </w:r>
    </w:p>
    <w:p w:rsidR="004256BE" w:rsidRDefault="004256BE" w:rsidP="004256B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r>
      <w:r w:rsidRPr="004256BE">
        <w:rPr>
          <w:rFonts w:ascii="Times New Roman" w:eastAsia="Times New Roman" w:hAnsi="Times New Roman" w:cs="Times New Roman"/>
          <w:b/>
          <w:sz w:val="24"/>
          <w:szCs w:val="24"/>
        </w:rPr>
        <w:t>Instrument of Data Collection</w:t>
      </w:r>
    </w:p>
    <w:p w:rsidR="004256BE" w:rsidRPr="004256BE" w:rsidRDefault="004256BE" w:rsidP="004256BE">
      <w:pPr>
        <w:spacing w:after="0" w:line="480" w:lineRule="auto"/>
        <w:jc w:val="both"/>
        <w:rPr>
          <w:rFonts w:ascii="Times New Roman" w:eastAsia="Times New Roman" w:hAnsi="Times New Roman" w:cs="Times New Roman"/>
          <w:sz w:val="24"/>
          <w:szCs w:val="24"/>
        </w:rPr>
      </w:pPr>
      <w:r w:rsidRPr="004256BE">
        <w:rPr>
          <w:rFonts w:ascii="Times New Roman" w:eastAsia="Times New Roman" w:hAnsi="Times New Roman" w:cs="Times New Roman"/>
          <w:sz w:val="24"/>
          <w:szCs w:val="24"/>
        </w:rPr>
        <w:t xml:space="preserve">Data will be collected using a structured questionnaire administered online through Google </w:t>
      </w:r>
      <w:proofErr w:type="gramStart"/>
      <w:r w:rsidRPr="004256BE">
        <w:rPr>
          <w:rFonts w:ascii="Times New Roman" w:eastAsia="Times New Roman" w:hAnsi="Times New Roman" w:cs="Times New Roman"/>
          <w:sz w:val="24"/>
          <w:szCs w:val="24"/>
        </w:rPr>
        <w:t>Forms.</w:t>
      </w:r>
      <w:proofErr w:type="gramEnd"/>
      <w:r w:rsidRPr="004256BE">
        <w:rPr>
          <w:rFonts w:ascii="Times New Roman" w:eastAsia="Times New Roman" w:hAnsi="Times New Roman" w:cs="Times New Roman"/>
          <w:sz w:val="24"/>
          <w:szCs w:val="24"/>
        </w:rPr>
        <w:t xml:space="preserve"> The questionnaire will consist of closed-ended questions designed to measure respondents’ perceptions, attitudes, awareness, and behaviors regarding cybercrime.</w:t>
      </w:r>
    </w:p>
    <w:p w:rsidR="004256BE" w:rsidRDefault="004256BE" w:rsidP="004256BE">
      <w:pPr>
        <w:spacing w:after="0" w:line="480" w:lineRule="auto"/>
        <w:jc w:val="both"/>
        <w:rPr>
          <w:rFonts w:ascii="Times New Roman" w:eastAsia="Times New Roman" w:hAnsi="Times New Roman" w:cs="Times New Roman"/>
          <w:b/>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3.5</w:t>
      </w:r>
      <w:r>
        <w:rPr>
          <w:rFonts w:ascii="Times New Roman" w:eastAsia="Times New Roman" w:hAnsi="Times New Roman" w:cs="Times New Roman"/>
          <w:b/>
          <w:sz w:val="24"/>
          <w:szCs w:val="24"/>
        </w:rPr>
        <w:tab/>
      </w:r>
      <w:r w:rsidRPr="004256BE">
        <w:rPr>
          <w:rFonts w:ascii="Times New Roman" w:eastAsia="Times New Roman" w:hAnsi="Times New Roman" w:cs="Times New Roman"/>
          <w:b/>
          <w:sz w:val="24"/>
          <w:szCs w:val="24"/>
        </w:rPr>
        <w:t>Validation of the Research Instrument</w:t>
      </w:r>
    </w:p>
    <w:p w:rsidR="004256BE" w:rsidRPr="004256BE" w:rsidRDefault="004256BE" w:rsidP="004256BE">
      <w:pPr>
        <w:spacing w:after="0" w:line="480" w:lineRule="auto"/>
        <w:jc w:val="both"/>
        <w:rPr>
          <w:rFonts w:ascii="Times New Roman" w:eastAsia="Times New Roman" w:hAnsi="Times New Roman" w:cs="Times New Roman"/>
          <w:sz w:val="24"/>
          <w:szCs w:val="24"/>
        </w:rPr>
      </w:pPr>
      <w:r w:rsidRPr="004256BE">
        <w:rPr>
          <w:rFonts w:ascii="Times New Roman" w:eastAsia="Times New Roman" w:hAnsi="Times New Roman" w:cs="Times New Roman"/>
          <w:sz w:val="24"/>
          <w:szCs w:val="24"/>
        </w:rPr>
        <w:t>The questionnaire will be validated through expert review and a pilot test. Experts in criminology, communications, and information technology will assess the instrument for content relevance and clarity. A pilot test will be conducted with a small group of youths outside the sampled population to ensure the questionnaire yields reliable and valid responses.</w:t>
      </w:r>
    </w:p>
    <w:p w:rsidR="004256BE" w:rsidRDefault="004256BE" w:rsidP="004256B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r>
      <w:r w:rsidRPr="004256BE">
        <w:rPr>
          <w:rFonts w:ascii="Times New Roman" w:eastAsia="Times New Roman" w:hAnsi="Times New Roman" w:cs="Times New Roman"/>
          <w:b/>
          <w:sz w:val="24"/>
          <w:szCs w:val="24"/>
        </w:rPr>
        <w:t>Method of Data Analysis</w:t>
      </w:r>
    </w:p>
    <w:p w:rsidR="004256BE" w:rsidRDefault="004256BE" w:rsidP="004256BE">
      <w:pPr>
        <w:spacing w:after="0" w:line="480" w:lineRule="auto"/>
        <w:jc w:val="both"/>
        <w:rPr>
          <w:rFonts w:ascii="Times New Roman" w:eastAsia="Times New Roman" w:hAnsi="Times New Roman" w:cs="Times New Roman"/>
          <w:sz w:val="24"/>
          <w:szCs w:val="24"/>
        </w:rPr>
      </w:pPr>
      <w:r w:rsidRPr="004256BE">
        <w:rPr>
          <w:rFonts w:ascii="Times New Roman" w:eastAsia="Times New Roman" w:hAnsi="Times New Roman" w:cs="Times New Roman"/>
          <w:sz w:val="24"/>
          <w:szCs w:val="24"/>
        </w:rPr>
        <w:t>Data collected via Google Forms will be analyzed quantitatively using descriptive statistics such as frequency counts, percentages, and mean scores. Inferential statistics may be employed to examine relationships between variables. The online data collection tool facilitates efficient data documentation and processing.</w:t>
      </w:r>
    </w:p>
    <w:p w:rsidR="004256BE" w:rsidRDefault="004256BE" w:rsidP="004256BE">
      <w:pPr>
        <w:spacing w:after="0" w:line="480" w:lineRule="auto"/>
        <w:jc w:val="both"/>
        <w:rPr>
          <w:rFonts w:ascii="Times New Roman" w:eastAsia="Times New Roman" w:hAnsi="Times New Roman" w:cs="Times New Roman"/>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p>
    <w:p w:rsidR="004256BE" w:rsidRDefault="004256BE" w:rsidP="004256BE">
      <w:pPr>
        <w:spacing w:after="0" w:line="480" w:lineRule="auto"/>
        <w:jc w:val="both"/>
        <w:rPr>
          <w:rFonts w:ascii="Times New Roman" w:eastAsia="Times New Roman" w:hAnsi="Times New Roman" w:cs="Times New Roman"/>
          <w:sz w:val="24"/>
          <w:szCs w:val="24"/>
        </w:rPr>
      </w:pPr>
    </w:p>
    <w:p w:rsidR="00A811C9" w:rsidRPr="00A811C9" w:rsidRDefault="00A811C9" w:rsidP="00A811C9">
      <w:pPr>
        <w:spacing w:after="0" w:line="480" w:lineRule="auto"/>
        <w:jc w:val="center"/>
        <w:rPr>
          <w:rFonts w:ascii="Times New Roman" w:eastAsia="Times New Roman" w:hAnsi="Times New Roman" w:cs="Times New Roman"/>
          <w:b/>
          <w:sz w:val="24"/>
          <w:szCs w:val="24"/>
        </w:rPr>
      </w:pPr>
      <w:r w:rsidRPr="00A811C9">
        <w:rPr>
          <w:rFonts w:ascii="Times New Roman" w:eastAsia="Times New Roman" w:hAnsi="Times New Roman" w:cs="Times New Roman"/>
          <w:b/>
          <w:sz w:val="24"/>
          <w:szCs w:val="24"/>
        </w:rPr>
        <w:lastRenderedPageBreak/>
        <w:t>CHAPTER FOUR</w:t>
      </w:r>
    </w:p>
    <w:p w:rsidR="00A811C9" w:rsidRPr="00A811C9" w:rsidRDefault="00A811C9" w:rsidP="00A811C9">
      <w:pPr>
        <w:spacing w:after="0" w:line="480" w:lineRule="auto"/>
        <w:jc w:val="center"/>
        <w:rPr>
          <w:rFonts w:ascii="Times New Roman" w:eastAsia="Times New Roman" w:hAnsi="Times New Roman" w:cs="Times New Roman"/>
          <w:b/>
          <w:sz w:val="24"/>
          <w:szCs w:val="24"/>
        </w:rPr>
      </w:pPr>
      <w:r w:rsidRPr="00A811C9">
        <w:rPr>
          <w:rFonts w:ascii="Times New Roman" w:eastAsia="Times New Roman" w:hAnsi="Times New Roman" w:cs="Times New Roman"/>
          <w:b/>
          <w:sz w:val="24"/>
          <w:szCs w:val="24"/>
        </w:rPr>
        <w:t>DATA PRESENTATION AND ANALYSIS</w:t>
      </w:r>
    </w:p>
    <w:p w:rsidR="00A811C9" w:rsidRDefault="00A811C9" w:rsidP="00A811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r>
      <w:r w:rsidRPr="00A811C9">
        <w:rPr>
          <w:rFonts w:ascii="Times New Roman" w:eastAsia="Times New Roman" w:hAnsi="Times New Roman" w:cs="Times New Roman"/>
          <w:b/>
          <w:sz w:val="24"/>
          <w:szCs w:val="24"/>
        </w:rPr>
        <w:t>Introduction</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This chapter presents and analyzes the data collected from 100 youths residing in Ilorin Metropolis. The data were gathered using an online questionnaire structured around the research questions. Responses were presented in tables showing frequency and percentage distributions, followed by detailed analyses. The analysis reveals the perceptions of cybercrime held by youths and factors influencing these perceptions within the study area.</w:t>
      </w:r>
    </w:p>
    <w:p w:rsidR="00A811C9" w:rsidRPr="00A811C9" w:rsidRDefault="00A811C9" w:rsidP="00A811C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r>
      <w:r w:rsidRPr="00A811C9">
        <w:rPr>
          <w:rFonts w:ascii="Times New Roman" w:eastAsia="Times New Roman" w:hAnsi="Times New Roman" w:cs="Times New Roman"/>
          <w:b/>
          <w:sz w:val="24"/>
          <w:szCs w:val="24"/>
        </w:rPr>
        <w:t>Analysis of Research Items</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Question 1: What is your age?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1356"/>
        <w:gridCol w:w="1310"/>
        <w:gridCol w:w="1809"/>
      </w:tblGrid>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Age Group</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18-25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(30%)</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26-30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(45%)</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31-35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(25%)</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Analysis</w:t>
      </w:r>
      <w:proofErr w:type="gramStart"/>
      <w:r w:rsidRPr="00A811C9">
        <w:rPr>
          <w:rFonts w:ascii="Times New Roman" w:eastAsia="Times New Roman" w:hAnsi="Times New Roman" w:cs="Times New Roman"/>
          <w:b/>
          <w:bCs/>
          <w:sz w:val="24"/>
          <w:szCs w:val="24"/>
        </w:rPr>
        <w:t>:</w:t>
      </w:r>
      <w:proofErr w:type="gramEnd"/>
      <w:r w:rsidRPr="00A811C9">
        <w:rPr>
          <w:rFonts w:ascii="Times New Roman" w:eastAsia="Times New Roman" w:hAnsi="Times New Roman" w:cs="Times New Roman"/>
          <w:sz w:val="24"/>
          <w:szCs w:val="24"/>
        </w:rPr>
        <w:br/>
        <w:t>A total of 30 respondents (30%) are between 18 and 25 years of age, 45 respondents (45%) fall within the 26 to 30-year range, making it the largest group, while 25 respondents (25%) are aged between 31 and 35 years. This indicates a predominantly young sample, with middle-aged youths constituting the majority.</w:t>
      </w:r>
    </w:p>
    <w:p w:rsidR="00A811C9" w:rsidRDefault="00A811C9" w:rsidP="00A811C9">
      <w:pPr>
        <w:spacing w:after="0" w:line="480" w:lineRule="auto"/>
        <w:jc w:val="both"/>
        <w:rPr>
          <w:rFonts w:ascii="Times New Roman" w:eastAsia="Times New Roman" w:hAnsi="Times New Roman" w:cs="Times New Roman"/>
          <w:b/>
          <w:bCs/>
          <w:sz w:val="24"/>
          <w:szCs w:val="24"/>
        </w:rPr>
      </w:pPr>
    </w:p>
    <w:p w:rsidR="00A811C9" w:rsidRDefault="00A811C9" w:rsidP="00A811C9">
      <w:pPr>
        <w:spacing w:after="0" w:line="480" w:lineRule="auto"/>
        <w:jc w:val="both"/>
        <w:rPr>
          <w:rFonts w:ascii="Times New Roman" w:eastAsia="Times New Roman" w:hAnsi="Times New Roman" w:cs="Times New Roman"/>
          <w:b/>
          <w:bCs/>
          <w:sz w:val="24"/>
          <w:szCs w:val="24"/>
        </w:rPr>
      </w:pPr>
    </w:p>
    <w:p w:rsidR="00A811C9" w:rsidRDefault="00A811C9" w:rsidP="00A811C9">
      <w:pPr>
        <w:spacing w:after="0" w:line="480" w:lineRule="auto"/>
        <w:jc w:val="both"/>
        <w:rPr>
          <w:rFonts w:ascii="Times New Roman" w:eastAsia="Times New Roman" w:hAnsi="Times New Roman" w:cs="Times New Roman"/>
          <w:b/>
          <w:bCs/>
          <w:sz w:val="24"/>
          <w:szCs w:val="24"/>
        </w:rPr>
      </w:pP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lastRenderedPageBreak/>
        <w:t>Question 2: What is your gender?</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990"/>
        <w:gridCol w:w="1310"/>
        <w:gridCol w:w="1809"/>
      </w:tblGrid>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Gender</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Male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55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(55%)</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Female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(45%)</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Analysis</w:t>
      </w:r>
      <w:proofErr w:type="gramStart"/>
      <w:r w:rsidRPr="00A811C9">
        <w:rPr>
          <w:rFonts w:ascii="Times New Roman" w:eastAsia="Times New Roman" w:hAnsi="Times New Roman" w:cs="Times New Roman"/>
          <w:b/>
          <w:bCs/>
          <w:sz w:val="24"/>
          <w:szCs w:val="24"/>
        </w:rPr>
        <w:t>:</w:t>
      </w:r>
      <w:proofErr w:type="gramEnd"/>
      <w:r w:rsidRPr="00A811C9">
        <w:rPr>
          <w:rFonts w:ascii="Times New Roman" w:eastAsia="Times New Roman" w:hAnsi="Times New Roman" w:cs="Times New Roman"/>
          <w:sz w:val="24"/>
          <w:szCs w:val="24"/>
        </w:rPr>
        <w:br/>
        <w:t>Of the respondents, 55 (55%) are male while 45 (45%) are female, showing a near equal gender representation with a slightly larger male majority.</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Question 3: What is your highest educational qualification?</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2669"/>
        <w:gridCol w:w="1310"/>
        <w:gridCol w:w="1809"/>
      </w:tblGrid>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Qualification</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Secondary School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(10%)</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National Diploma</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(30%)</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Higher National Diploma</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Degree or Higher</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(20%)</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Analysis</w:t>
      </w:r>
      <w:proofErr w:type="gramStart"/>
      <w:r w:rsidRPr="00A811C9">
        <w:rPr>
          <w:rFonts w:ascii="Times New Roman" w:eastAsia="Times New Roman" w:hAnsi="Times New Roman" w:cs="Times New Roman"/>
          <w:b/>
          <w:bCs/>
          <w:sz w:val="24"/>
          <w:szCs w:val="24"/>
        </w:rPr>
        <w:t>:</w:t>
      </w:r>
      <w:proofErr w:type="gramEnd"/>
      <w:r w:rsidRPr="00A811C9">
        <w:rPr>
          <w:rFonts w:ascii="Times New Roman" w:eastAsia="Times New Roman" w:hAnsi="Times New Roman" w:cs="Times New Roman"/>
          <w:sz w:val="24"/>
          <w:szCs w:val="24"/>
        </w:rPr>
        <w:br/>
        <w:t>Education levels vary across respondents with 40 respondents (40%) having a Higher National Diploma, 30 respondents (30%) possessing a National Diploma, 20 respondents (20%) holding Degree or higher qualifications, and the remaining 10 (10%) having a secondary school certificate.</w:t>
      </w:r>
    </w:p>
    <w:p w:rsidR="00A811C9" w:rsidRPr="00A811C9" w:rsidRDefault="00A811C9" w:rsidP="00A811C9">
      <w:pPr>
        <w:spacing w:after="0" w:line="480" w:lineRule="auto"/>
        <w:jc w:val="both"/>
        <w:rPr>
          <w:rFonts w:ascii="Times New Roman" w:eastAsia="Times New Roman" w:hAnsi="Times New Roman" w:cs="Times New Roman"/>
          <w:sz w:val="24"/>
          <w:szCs w:val="24"/>
        </w:rPr>
      </w:pP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lastRenderedPageBreak/>
        <w:t>Question 4: Are you currently employed?</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2237"/>
        <w:gridCol w:w="1310"/>
        <w:gridCol w:w="1809"/>
      </w:tblGrid>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Employment Status</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Employed</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Unemployed</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53</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(53%)</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Self-employed</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7</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(7%)</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Analysis</w:t>
      </w:r>
      <w:proofErr w:type="gramStart"/>
      <w:r w:rsidRPr="00A811C9">
        <w:rPr>
          <w:rFonts w:ascii="Times New Roman" w:eastAsia="Times New Roman" w:hAnsi="Times New Roman" w:cs="Times New Roman"/>
          <w:b/>
          <w:bCs/>
          <w:sz w:val="24"/>
          <w:szCs w:val="24"/>
        </w:rPr>
        <w:t>:</w:t>
      </w:r>
      <w:proofErr w:type="gramEnd"/>
      <w:r w:rsidRPr="00A811C9">
        <w:rPr>
          <w:rFonts w:ascii="Times New Roman" w:eastAsia="Times New Roman" w:hAnsi="Times New Roman" w:cs="Times New Roman"/>
          <w:sz w:val="24"/>
          <w:szCs w:val="24"/>
        </w:rPr>
        <w:br/>
        <w:t>Majority of respondents, 53 (53%), are unemployed, followed by 40 respondents (40%) who are employed, and 7 respondents (7%) are self-employed. This highlights unemployment as a significant issue in the demographic.</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Question 5: Cybercrime is a serious crime that affects many youths in Ilorin.</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5</w:t>
      </w:r>
    </w:p>
    <w:tbl>
      <w:tblPr>
        <w:tblStyle w:val="TableGrid"/>
        <w:tblW w:w="0" w:type="auto"/>
        <w:tblLook w:val="04A0" w:firstRow="1" w:lastRow="0" w:firstColumn="1" w:lastColumn="0" w:noHBand="0" w:noVBand="1"/>
      </w:tblPr>
      <w:tblGrid>
        <w:gridCol w:w="1956"/>
        <w:gridCol w:w="1310"/>
        <w:gridCol w:w="1809"/>
      </w:tblGrid>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Response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42</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(42%)</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(35%)</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Neutral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(10%)</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8</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(8%)</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(5%)</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Analysis:</w:t>
      </w:r>
      <w:r w:rsidR="005F6247">
        <w:rPr>
          <w:rFonts w:ascii="Times New Roman" w:eastAsia="Times New Roman" w:hAnsi="Times New Roman" w:cs="Times New Roman"/>
          <w:sz w:val="24"/>
          <w:szCs w:val="24"/>
        </w:rPr>
        <w:t xml:space="preserve"> </w:t>
      </w:r>
      <w:r w:rsidRPr="00A811C9">
        <w:rPr>
          <w:rFonts w:ascii="Times New Roman" w:eastAsia="Times New Roman" w:hAnsi="Times New Roman" w:cs="Times New Roman"/>
          <w:sz w:val="24"/>
          <w:szCs w:val="24"/>
        </w:rPr>
        <w:t xml:space="preserve">A total of 42 respondents (42%) strongly agree and 35 respondents (35%) agree that cybercrime is a serious crime affecting youths. Ten respondents (10%) are neutral, while </w:t>
      </w:r>
      <w:r w:rsidRPr="00A811C9">
        <w:rPr>
          <w:rFonts w:ascii="Times New Roman" w:eastAsia="Times New Roman" w:hAnsi="Times New Roman" w:cs="Times New Roman"/>
          <w:sz w:val="24"/>
          <w:szCs w:val="24"/>
        </w:rPr>
        <w:lastRenderedPageBreak/>
        <w:t>8 respondents (8%) disagree and 5 respondents (5%) strongly disagree, showing that 77% perceive cybercrime as a serious issue.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Question 6: Youths in Ilorin engage in cybercrime mainly due to unemployment and poverty.</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1956"/>
        <w:gridCol w:w="1310"/>
        <w:gridCol w:w="1809"/>
      </w:tblGrid>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Response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38</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(38%)</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Neutral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12</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(12%)</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6</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(6%)</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Analysis:</w:t>
      </w:r>
      <w:r w:rsidR="005F6247">
        <w:rPr>
          <w:rFonts w:ascii="Times New Roman" w:eastAsia="Times New Roman" w:hAnsi="Times New Roman" w:cs="Times New Roman"/>
          <w:b/>
          <w:bCs/>
          <w:sz w:val="24"/>
          <w:szCs w:val="24"/>
        </w:rPr>
        <w:t xml:space="preserve"> </w:t>
      </w:r>
      <w:r w:rsidRPr="00A811C9">
        <w:rPr>
          <w:rFonts w:ascii="Times New Roman" w:eastAsia="Times New Roman" w:hAnsi="Times New Roman" w:cs="Times New Roman"/>
          <w:sz w:val="24"/>
          <w:szCs w:val="24"/>
        </w:rPr>
        <w:t>Forty respondents (40%) strongly agree and 38 respondents (38%) agree that unemployment and poverty drive cybercrime involvement. Twelve respondents (12%) were neutral. Ten respondents (10%) disagreed, indicating a widespread belief that socio-economic factors influence cybercrime.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Question 7: Most youths are aware of the negative legal and social consequences of cybercrime.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7</w:t>
      </w:r>
    </w:p>
    <w:tbl>
      <w:tblPr>
        <w:tblStyle w:val="TableGrid"/>
        <w:tblW w:w="0" w:type="auto"/>
        <w:tblLook w:val="04A0" w:firstRow="1" w:lastRow="0" w:firstColumn="1" w:lastColumn="0" w:noHBand="0" w:noVBand="1"/>
      </w:tblPr>
      <w:tblGrid>
        <w:gridCol w:w="1956"/>
        <w:gridCol w:w="1310"/>
        <w:gridCol w:w="1809"/>
      </w:tblGrid>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Response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28</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(28%)</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34</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(34%)</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Neutral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(25%)</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8</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(8%)</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lastRenderedPageBreak/>
              <w:t>Strongly 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(5%)</w:t>
            </w:r>
          </w:p>
        </w:tc>
      </w:tr>
      <w:tr w:rsidR="00A811C9" w:rsidRPr="00A811C9" w:rsidTr="00A811C9">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Analysis</w:t>
      </w:r>
      <w:proofErr w:type="gramStart"/>
      <w:r w:rsidRPr="00A811C9">
        <w:rPr>
          <w:rFonts w:ascii="Times New Roman" w:eastAsia="Times New Roman" w:hAnsi="Times New Roman" w:cs="Times New Roman"/>
          <w:b/>
          <w:bCs/>
          <w:sz w:val="24"/>
          <w:szCs w:val="24"/>
        </w:rPr>
        <w:t>:</w:t>
      </w:r>
      <w:proofErr w:type="gramEnd"/>
      <w:r w:rsidRPr="00A811C9">
        <w:rPr>
          <w:rFonts w:ascii="Times New Roman" w:eastAsia="Times New Roman" w:hAnsi="Times New Roman" w:cs="Times New Roman"/>
          <w:sz w:val="24"/>
          <w:szCs w:val="24"/>
        </w:rPr>
        <w:br/>
        <w:t xml:space="preserve">Thirty-four respondents (34%) agree and 28 respondents (28%) strongly agree that youths are aware of cybercrime consequences, totaling 62%. </w:t>
      </w:r>
      <w:proofErr w:type="spellStart"/>
      <w:r w:rsidRPr="00A811C9">
        <w:rPr>
          <w:rFonts w:ascii="Times New Roman" w:eastAsia="Times New Roman" w:hAnsi="Times New Roman" w:cs="Times New Roman"/>
          <w:sz w:val="24"/>
          <w:szCs w:val="24"/>
        </w:rPr>
        <w:t>TwentFive</w:t>
      </w:r>
      <w:proofErr w:type="spellEnd"/>
      <w:r w:rsidRPr="00A811C9">
        <w:rPr>
          <w:rFonts w:ascii="Times New Roman" w:eastAsia="Times New Roman" w:hAnsi="Times New Roman" w:cs="Times New Roman"/>
          <w:sz w:val="24"/>
          <w:szCs w:val="24"/>
        </w:rPr>
        <w:t xml:space="preserve"> respondents (25%) were neutral, while 13 respondents (13%) disagreed, showing partial awareness.</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Question 8: Peer influence plays a strong role in encouraging youths to commit cybercrimes.</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8</w:t>
      </w:r>
    </w:p>
    <w:tbl>
      <w:tblPr>
        <w:tblStyle w:val="TableGrid"/>
        <w:tblW w:w="0" w:type="auto"/>
        <w:tblLook w:val="04A0" w:firstRow="1" w:lastRow="0" w:firstColumn="1" w:lastColumn="0" w:noHBand="0" w:noVBand="1"/>
      </w:tblPr>
      <w:tblGrid>
        <w:gridCol w:w="1956"/>
        <w:gridCol w:w="1310"/>
        <w:gridCol w:w="1809"/>
      </w:tblGrid>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Response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(35%)</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Neutral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(15%)</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7</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(7%)</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Analysis</w:t>
      </w:r>
      <w:proofErr w:type="gramStart"/>
      <w:r w:rsidRPr="00A811C9">
        <w:rPr>
          <w:rFonts w:ascii="Times New Roman" w:eastAsia="Times New Roman" w:hAnsi="Times New Roman" w:cs="Times New Roman"/>
          <w:b/>
          <w:bCs/>
          <w:sz w:val="24"/>
          <w:szCs w:val="24"/>
        </w:rPr>
        <w:t>:</w:t>
      </w:r>
      <w:proofErr w:type="gramEnd"/>
      <w:r w:rsidRPr="00A811C9">
        <w:rPr>
          <w:rFonts w:ascii="Times New Roman" w:eastAsia="Times New Roman" w:hAnsi="Times New Roman" w:cs="Times New Roman"/>
          <w:sz w:val="24"/>
          <w:szCs w:val="24"/>
        </w:rPr>
        <w:br/>
        <w:t>Respondents mostly attribute peer influence to youth cybercrime, with 75% (35% strongly agree + 40% agree) affirming its role. Fifteen percent were neutral and 10% disagreed.</w:t>
      </w:r>
    </w:p>
    <w:p w:rsidR="005F6247" w:rsidRDefault="005F6247" w:rsidP="00A811C9">
      <w:pPr>
        <w:spacing w:after="0" w:line="480" w:lineRule="auto"/>
        <w:jc w:val="both"/>
        <w:rPr>
          <w:rFonts w:ascii="Times New Roman" w:eastAsia="Times New Roman" w:hAnsi="Times New Roman" w:cs="Times New Roman"/>
          <w:b/>
          <w:bCs/>
          <w:sz w:val="24"/>
          <w:szCs w:val="24"/>
        </w:rPr>
      </w:pPr>
    </w:p>
    <w:p w:rsidR="005F6247" w:rsidRDefault="005F6247" w:rsidP="00A811C9">
      <w:pPr>
        <w:spacing w:after="0" w:line="480" w:lineRule="auto"/>
        <w:jc w:val="both"/>
        <w:rPr>
          <w:rFonts w:ascii="Times New Roman" w:eastAsia="Times New Roman" w:hAnsi="Times New Roman" w:cs="Times New Roman"/>
          <w:b/>
          <w:bCs/>
          <w:sz w:val="24"/>
          <w:szCs w:val="24"/>
        </w:rPr>
      </w:pPr>
    </w:p>
    <w:p w:rsidR="005F6247" w:rsidRDefault="005F6247" w:rsidP="00A811C9">
      <w:pPr>
        <w:spacing w:after="0" w:line="480" w:lineRule="auto"/>
        <w:jc w:val="both"/>
        <w:rPr>
          <w:rFonts w:ascii="Times New Roman" w:eastAsia="Times New Roman" w:hAnsi="Times New Roman" w:cs="Times New Roman"/>
          <w:b/>
          <w:bCs/>
          <w:sz w:val="24"/>
          <w:szCs w:val="24"/>
        </w:rPr>
      </w:pP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lastRenderedPageBreak/>
        <w:t>Question 9: Many youths perceive cybercrime as an easy way to earn money compared to legal jobs.</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1956"/>
        <w:gridCol w:w="1310"/>
        <w:gridCol w:w="1809"/>
      </w:tblGrid>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Response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(30%)</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37</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(37%)</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Neutral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18</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(18%)</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(10%)</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(5%)</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Analysis</w:t>
      </w:r>
      <w:proofErr w:type="gramStart"/>
      <w:r w:rsidRPr="00A811C9">
        <w:rPr>
          <w:rFonts w:ascii="Times New Roman" w:eastAsia="Times New Roman" w:hAnsi="Times New Roman" w:cs="Times New Roman"/>
          <w:b/>
          <w:bCs/>
          <w:sz w:val="24"/>
          <w:szCs w:val="24"/>
        </w:rPr>
        <w:t>:</w:t>
      </w:r>
      <w:proofErr w:type="gramEnd"/>
      <w:r w:rsidRPr="00A811C9">
        <w:rPr>
          <w:rFonts w:ascii="Times New Roman" w:eastAsia="Times New Roman" w:hAnsi="Times New Roman" w:cs="Times New Roman"/>
          <w:sz w:val="24"/>
          <w:szCs w:val="24"/>
        </w:rPr>
        <w:br/>
        <w:t>Sixty-seven percent of respondents (30% strongly agree + 37% agree) view cybercrime as an easier income source. Eighteen percent were neutral, and 15% disagreed.</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Question 10: Increasing internet access in Ilorin provides more opportunities for youths to engage in cybercrime.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10</w:t>
      </w:r>
    </w:p>
    <w:tbl>
      <w:tblPr>
        <w:tblStyle w:val="TableGrid"/>
        <w:tblW w:w="0" w:type="auto"/>
        <w:tblLook w:val="04A0" w:firstRow="1" w:lastRow="0" w:firstColumn="1" w:lastColumn="0" w:noHBand="0" w:noVBand="1"/>
      </w:tblPr>
      <w:tblGrid>
        <w:gridCol w:w="1956"/>
        <w:gridCol w:w="1310"/>
        <w:gridCol w:w="1809"/>
      </w:tblGrid>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Response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38</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(38%)</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Neutral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12</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(12%)</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6</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(6%)</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5F6247"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lastRenderedPageBreak/>
        <w:t>Analysis:</w:t>
      </w:r>
      <w:r w:rsidR="005F6247">
        <w:rPr>
          <w:rFonts w:ascii="Times New Roman" w:eastAsia="Times New Roman" w:hAnsi="Times New Roman" w:cs="Times New Roman"/>
          <w:sz w:val="24"/>
          <w:szCs w:val="24"/>
        </w:rPr>
        <w:t xml:space="preserve"> </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Seventy-eight percent (40% strongly agree +38% agree) believe expanding internet access increases cybercrime risks. Twelve percent are neutral, while 10% disagree.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Question 11: The government’s efforts to curb cybercrime among youths in Ilorin are effective.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11</w:t>
      </w:r>
    </w:p>
    <w:tbl>
      <w:tblPr>
        <w:tblStyle w:val="TableGrid"/>
        <w:tblW w:w="0" w:type="auto"/>
        <w:tblLook w:val="04A0" w:firstRow="1" w:lastRow="0" w:firstColumn="1" w:lastColumn="0" w:noHBand="0" w:noVBand="1"/>
      </w:tblPr>
      <w:tblGrid>
        <w:gridCol w:w="1956"/>
        <w:gridCol w:w="1310"/>
        <w:gridCol w:w="1809"/>
      </w:tblGrid>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Response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(15%)</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(20%)</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Neutral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(25%)</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(25%)</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(15%)</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5F6247" w:rsidRDefault="00A811C9" w:rsidP="00A811C9">
      <w:pPr>
        <w:spacing w:after="0"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Analysis:</w:t>
      </w:r>
      <w:r w:rsidR="005F6247">
        <w:rPr>
          <w:rFonts w:ascii="Times New Roman" w:eastAsia="Times New Roman" w:hAnsi="Times New Roman" w:cs="Times New Roman"/>
          <w:b/>
          <w:bCs/>
          <w:sz w:val="24"/>
          <w:szCs w:val="24"/>
        </w:rPr>
        <w:t xml:space="preserve"> </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Only 35% of respondents (15% strongly agree + 20% agree) view government efforts as effective, while a combined 40% (25% disagree + 15% strongly disagree) consider these efforts ineffective. Twenty-five percent were neutral.</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Question 12: Awareness programs on cybercrime should be increased among youths in Ilorin to reduce offenders.</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12</w:t>
      </w:r>
    </w:p>
    <w:tbl>
      <w:tblPr>
        <w:tblStyle w:val="TableGrid"/>
        <w:tblW w:w="0" w:type="auto"/>
        <w:tblLook w:val="04A0" w:firstRow="1" w:lastRow="0" w:firstColumn="1" w:lastColumn="0" w:noHBand="0" w:noVBand="1"/>
      </w:tblPr>
      <w:tblGrid>
        <w:gridCol w:w="1956"/>
        <w:gridCol w:w="1310"/>
        <w:gridCol w:w="1809"/>
      </w:tblGrid>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Response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(45%)</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Neutral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(10%)</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lastRenderedPageBreak/>
              <w:t>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(2%)</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Analysis</w:t>
      </w:r>
      <w:proofErr w:type="gramStart"/>
      <w:r w:rsidRPr="00A811C9">
        <w:rPr>
          <w:rFonts w:ascii="Times New Roman" w:eastAsia="Times New Roman" w:hAnsi="Times New Roman" w:cs="Times New Roman"/>
          <w:b/>
          <w:bCs/>
          <w:sz w:val="24"/>
          <w:szCs w:val="24"/>
        </w:rPr>
        <w:t>:</w:t>
      </w:r>
      <w:proofErr w:type="gramEnd"/>
      <w:r w:rsidRPr="00A811C9">
        <w:rPr>
          <w:rFonts w:ascii="Times New Roman" w:eastAsia="Times New Roman" w:hAnsi="Times New Roman" w:cs="Times New Roman"/>
          <w:sz w:val="24"/>
          <w:szCs w:val="24"/>
        </w:rPr>
        <w:br/>
        <w:t>An overwhelming 85% (45% strongly agree + 40% agree) support increasing awareness programs, 10% neutral, and 5% disagree.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Question 13: Youths involved in cybercrime often rationalize their actions due to economic hardship.</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13</w:t>
      </w:r>
    </w:p>
    <w:tbl>
      <w:tblPr>
        <w:tblStyle w:val="TableGrid"/>
        <w:tblW w:w="0" w:type="auto"/>
        <w:tblLook w:val="04A0" w:firstRow="1" w:lastRow="0" w:firstColumn="1" w:lastColumn="0" w:noHBand="0" w:noVBand="1"/>
      </w:tblPr>
      <w:tblGrid>
        <w:gridCol w:w="1956"/>
        <w:gridCol w:w="1310"/>
        <w:gridCol w:w="1809"/>
      </w:tblGrid>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Response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38</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(38%)</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39</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(39%)</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Neutral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13</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(13%)</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6</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(6%)</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Analysis</w:t>
      </w:r>
      <w:proofErr w:type="gramStart"/>
      <w:r w:rsidRPr="00A811C9">
        <w:rPr>
          <w:rFonts w:ascii="Times New Roman" w:eastAsia="Times New Roman" w:hAnsi="Times New Roman" w:cs="Times New Roman"/>
          <w:b/>
          <w:bCs/>
          <w:sz w:val="24"/>
          <w:szCs w:val="24"/>
        </w:rPr>
        <w:t>:</w:t>
      </w:r>
      <w:proofErr w:type="gramEnd"/>
      <w:r w:rsidRPr="00A811C9">
        <w:rPr>
          <w:rFonts w:ascii="Times New Roman" w:eastAsia="Times New Roman" w:hAnsi="Times New Roman" w:cs="Times New Roman"/>
          <w:sz w:val="24"/>
          <w:szCs w:val="24"/>
        </w:rPr>
        <w:br/>
        <w:t>Total of 77% (38% strongly agree + 39% agree) believe economic hardship is used to rationalize cybercrime involvement. Thirteen percent were neutral, with 10% disagreeing.</w:t>
      </w:r>
    </w:p>
    <w:p w:rsidR="005F6247" w:rsidRDefault="005F6247" w:rsidP="00A811C9">
      <w:pPr>
        <w:spacing w:after="0" w:line="480" w:lineRule="auto"/>
        <w:jc w:val="both"/>
        <w:rPr>
          <w:rFonts w:ascii="Times New Roman" w:eastAsia="Times New Roman" w:hAnsi="Times New Roman" w:cs="Times New Roman"/>
          <w:b/>
          <w:bCs/>
          <w:sz w:val="24"/>
          <w:szCs w:val="24"/>
        </w:rPr>
      </w:pPr>
    </w:p>
    <w:p w:rsidR="005F6247" w:rsidRDefault="005F6247" w:rsidP="00A811C9">
      <w:pPr>
        <w:spacing w:after="0" w:line="480" w:lineRule="auto"/>
        <w:jc w:val="both"/>
        <w:rPr>
          <w:rFonts w:ascii="Times New Roman" w:eastAsia="Times New Roman" w:hAnsi="Times New Roman" w:cs="Times New Roman"/>
          <w:b/>
          <w:bCs/>
          <w:sz w:val="24"/>
          <w:szCs w:val="24"/>
        </w:rPr>
      </w:pPr>
    </w:p>
    <w:p w:rsidR="005F6247" w:rsidRDefault="005F6247" w:rsidP="00A811C9">
      <w:pPr>
        <w:spacing w:after="0" w:line="480" w:lineRule="auto"/>
        <w:jc w:val="both"/>
        <w:rPr>
          <w:rFonts w:ascii="Times New Roman" w:eastAsia="Times New Roman" w:hAnsi="Times New Roman" w:cs="Times New Roman"/>
          <w:b/>
          <w:bCs/>
          <w:sz w:val="24"/>
          <w:szCs w:val="24"/>
        </w:rPr>
      </w:pP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lastRenderedPageBreak/>
        <w:t>Question 14: Cybercrime has serious impacts on individuals and businesses in Ilorin Metropolis.</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14</w:t>
      </w:r>
    </w:p>
    <w:tbl>
      <w:tblPr>
        <w:tblStyle w:val="TableGrid"/>
        <w:tblW w:w="0" w:type="auto"/>
        <w:tblLook w:val="04A0" w:firstRow="1" w:lastRow="0" w:firstColumn="1" w:lastColumn="0" w:noHBand="0" w:noVBand="1"/>
      </w:tblPr>
      <w:tblGrid>
        <w:gridCol w:w="1956"/>
        <w:gridCol w:w="1310"/>
        <w:gridCol w:w="1809"/>
      </w:tblGrid>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Response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43</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(43%)</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37</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(37%)</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Neutral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(10%)</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6</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(6%)</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Analysis</w:t>
      </w:r>
      <w:proofErr w:type="gramStart"/>
      <w:r w:rsidRPr="00A811C9">
        <w:rPr>
          <w:rFonts w:ascii="Times New Roman" w:eastAsia="Times New Roman" w:hAnsi="Times New Roman" w:cs="Times New Roman"/>
          <w:b/>
          <w:bCs/>
          <w:sz w:val="24"/>
          <w:szCs w:val="24"/>
        </w:rPr>
        <w:t>:</w:t>
      </w:r>
      <w:proofErr w:type="gramEnd"/>
      <w:r w:rsidRPr="00A811C9">
        <w:rPr>
          <w:rFonts w:ascii="Times New Roman" w:eastAsia="Times New Roman" w:hAnsi="Times New Roman" w:cs="Times New Roman"/>
          <w:sz w:val="24"/>
          <w:szCs w:val="24"/>
        </w:rPr>
        <w:br/>
        <w:t>Seventy-nine percent (43% strongly agree + 37% agree) recognize severe impacts of cybercrime on individuals and businesses. Ten percent are neutral and 10% disagree.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Question 15: Social media platforms significantly influence youths’ involvement in cybercrime.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15</w:t>
      </w:r>
    </w:p>
    <w:tbl>
      <w:tblPr>
        <w:tblStyle w:val="TableGrid"/>
        <w:tblW w:w="0" w:type="auto"/>
        <w:tblLook w:val="04A0" w:firstRow="1" w:lastRow="0" w:firstColumn="1" w:lastColumn="0" w:noHBand="0" w:noVBand="1"/>
      </w:tblPr>
      <w:tblGrid>
        <w:gridCol w:w="1956"/>
        <w:gridCol w:w="1310"/>
        <w:gridCol w:w="1809"/>
      </w:tblGrid>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Response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(35%)</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(40%)</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Neutral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(15%)</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7</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(7%)</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lastRenderedPageBreak/>
        <w:t>Analysis</w:t>
      </w:r>
      <w:proofErr w:type="gramStart"/>
      <w:r w:rsidRPr="00A811C9">
        <w:rPr>
          <w:rFonts w:ascii="Times New Roman" w:eastAsia="Times New Roman" w:hAnsi="Times New Roman" w:cs="Times New Roman"/>
          <w:b/>
          <w:bCs/>
          <w:sz w:val="24"/>
          <w:szCs w:val="24"/>
        </w:rPr>
        <w:t>:</w:t>
      </w:r>
      <w:proofErr w:type="gramEnd"/>
      <w:r w:rsidRPr="00A811C9">
        <w:rPr>
          <w:rFonts w:ascii="Times New Roman" w:eastAsia="Times New Roman" w:hAnsi="Times New Roman" w:cs="Times New Roman"/>
          <w:sz w:val="24"/>
          <w:szCs w:val="24"/>
        </w:rPr>
        <w:br/>
        <w:t>Seventy-five percent (35% strongly agree + 40% agree) see social media as influential in cybercrime, 15% neutral, 10% disagree.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Question 16: Law enforcement agencies should increase monitoring of online activities to reduce cybercrime.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TABLE 16</w:t>
      </w:r>
    </w:p>
    <w:tbl>
      <w:tblPr>
        <w:tblStyle w:val="TableGrid"/>
        <w:tblW w:w="0" w:type="auto"/>
        <w:tblLook w:val="04A0" w:firstRow="1" w:lastRow="0" w:firstColumn="1" w:lastColumn="0" w:noHBand="0" w:noVBand="1"/>
      </w:tblPr>
      <w:tblGrid>
        <w:gridCol w:w="1956"/>
        <w:gridCol w:w="1310"/>
        <w:gridCol w:w="1809"/>
      </w:tblGrid>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Response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Frequency</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Percentage (%)</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42</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(42%)</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38</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(38%)</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Neutral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12</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(12%)</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5</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(5%)</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Strongly Disagree</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(3%)</w:t>
            </w:r>
          </w:p>
        </w:tc>
      </w:tr>
      <w:tr w:rsidR="00A811C9" w:rsidRPr="00A811C9" w:rsidTr="005F6247">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Total</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c>
          <w:tcPr>
            <w:tcW w:w="0" w:type="auto"/>
            <w:hideMark/>
          </w:tcPr>
          <w:p w:rsidR="00A811C9" w:rsidRPr="00A811C9" w:rsidRDefault="00A811C9" w:rsidP="00A811C9">
            <w:pPr>
              <w:spacing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(100%)</w:t>
            </w:r>
          </w:p>
        </w:tc>
      </w:tr>
    </w:tbl>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i/>
          <w:iCs/>
          <w:sz w:val="24"/>
          <w:szCs w:val="24"/>
        </w:rPr>
        <w:t>Source: Field work, 2025</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Analysis</w:t>
      </w:r>
      <w:proofErr w:type="gramStart"/>
      <w:r w:rsidRPr="00A811C9">
        <w:rPr>
          <w:rFonts w:ascii="Times New Roman" w:eastAsia="Times New Roman" w:hAnsi="Times New Roman" w:cs="Times New Roman"/>
          <w:b/>
          <w:bCs/>
          <w:sz w:val="24"/>
          <w:szCs w:val="24"/>
        </w:rPr>
        <w:t>:</w:t>
      </w:r>
      <w:proofErr w:type="gramEnd"/>
      <w:r w:rsidRPr="00A811C9">
        <w:rPr>
          <w:rFonts w:ascii="Times New Roman" w:eastAsia="Times New Roman" w:hAnsi="Times New Roman" w:cs="Times New Roman"/>
          <w:sz w:val="24"/>
          <w:szCs w:val="24"/>
        </w:rPr>
        <w:br/>
        <w:t>Eighty percent (42% strongly agree + 38% agree) favor stricter law enforcement monitoring, 12% neutral and 8% disagree.</w:t>
      </w:r>
    </w:p>
    <w:p w:rsidR="00A811C9" w:rsidRPr="005F6247" w:rsidRDefault="005F6247" w:rsidP="00A811C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r>
      <w:r w:rsidR="00A811C9" w:rsidRPr="005F6247">
        <w:rPr>
          <w:rFonts w:ascii="Times New Roman" w:eastAsia="Times New Roman" w:hAnsi="Times New Roman" w:cs="Times New Roman"/>
          <w:b/>
          <w:sz w:val="24"/>
          <w:szCs w:val="24"/>
        </w:rPr>
        <w:t>Analysis of Research Questions</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b/>
          <w:bCs/>
          <w:sz w:val="24"/>
          <w:szCs w:val="24"/>
        </w:rPr>
        <w:t>Research Question 1: How do youths in Ilorin perceive the nature and seriousness of cybercrime?</w:t>
      </w:r>
      <w:r w:rsidRPr="00A811C9">
        <w:rPr>
          <w:rFonts w:ascii="Times New Roman" w:eastAsia="Times New Roman" w:hAnsi="Times New Roman" w:cs="Times New Roman"/>
          <w:sz w:val="24"/>
          <w:szCs w:val="24"/>
        </w:rPr>
        <w:br/>
        <w:t xml:space="preserve">The perception of cybercrime's seriousness among youths in Ilorin was explored through their responses to statements about the nature and effects of cybercrime (Tables 5 and 14). From Table 5, 42 respondents (42%) strongly agree and 35 (35%) agree that cybercrime is a serious crime affecting many youths, totaling 77%. Ten respondents (10%) were neutral, with 13% </w:t>
      </w:r>
      <w:proofErr w:type="gramStart"/>
      <w:r w:rsidRPr="00A811C9">
        <w:rPr>
          <w:rFonts w:ascii="Times New Roman" w:eastAsia="Times New Roman" w:hAnsi="Times New Roman" w:cs="Times New Roman"/>
          <w:sz w:val="24"/>
          <w:szCs w:val="24"/>
        </w:rPr>
        <w:t>either disagreeing</w:t>
      </w:r>
      <w:proofErr w:type="gramEnd"/>
      <w:r w:rsidRPr="00A811C9">
        <w:rPr>
          <w:rFonts w:ascii="Times New Roman" w:eastAsia="Times New Roman" w:hAnsi="Times New Roman" w:cs="Times New Roman"/>
          <w:sz w:val="24"/>
          <w:szCs w:val="24"/>
        </w:rPr>
        <w:t xml:space="preserve"> or strongly disagreeing, indicating a strong majority acknowledge its </w:t>
      </w:r>
      <w:r w:rsidRPr="00A811C9">
        <w:rPr>
          <w:rFonts w:ascii="Times New Roman" w:eastAsia="Times New Roman" w:hAnsi="Times New Roman" w:cs="Times New Roman"/>
          <w:sz w:val="24"/>
          <w:szCs w:val="24"/>
        </w:rPr>
        <w:lastRenderedPageBreak/>
        <w:t>seriousness. Additionally, Table 14 shows that 43 respondents (43%) strongly agree and 37 (37%) agree that cybercrime has serious impacts on individuals and businesses in Ilorin, also totaling 80%. This data reflects a high level of awareness and recognition of cybercrime's detrimental effects among Ilorin youths.</w:t>
      </w:r>
    </w:p>
    <w:p w:rsidR="005F6247" w:rsidRDefault="00A811C9" w:rsidP="00A811C9">
      <w:pPr>
        <w:spacing w:after="0"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Research Question 2: What socio-economic and peer-related factors influence youths’ involvement in cybercrime?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The influence of socio-economic and peer factors was assessed through questions about unemployment, poverty, peer pressure, and rationalization (Tables 6, 8, and 13). Table 6 reveals 40 respondents (40%) strongly agree and 38 (38%) agree that unemployment and poverty drive cybercrime involvement, showing that 78% view these as major motivators. Peer influence was affirmed by 35 respondents (35%) who strongly agree and 40 (40%) who agree (Table 8), summing to 75%. Rationalization of cybercrime due to economic hardship was supported by 38 respondents (38%) strongly agreeing and 39 (39%) agreeing (Table 13), totaling 77%. These findings confirm that socio-economic pressures and peer influences are key factors encouraging youth cybercrime in Ilorin.</w:t>
      </w:r>
    </w:p>
    <w:p w:rsidR="005F6247" w:rsidRDefault="00A811C9" w:rsidP="00A811C9">
      <w:pPr>
        <w:spacing w:after="0"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Research Question 3: What is the level of awareness among youths in Ilorin regarding the consequences and legal implications of cybercrime?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 xml:space="preserve">Awareness was gauged through responses about knowledge of cybercrime consequences and opinions on government efforts (Tables 7 and 11). Table 7 indicates that 28 respondents (28%) strongly agree and 34 (34%) agree youths are aware of cybercrime’s negative consequences, totaling 62%, whereas 25 respondents (25%) remained neutral and 13% disagreed. Regarding government anti-cybercrime efforts (Table 11), only 15 respondents (15%) strongly agree and 20 (20%) agree they are effective (35% total), while 40 respondents (40%) disagreed or strongly disagreed, showing dissatisfaction. The 25% neutrality suggests </w:t>
      </w:r>
      <w:r w:rsidRPr="00A811C9">
        <w:rPr>
          <w:rFonts w:ascii="Times New Roman" w:eastAsia="Times New Roman" w:hAnsi="Times New Roman" w:cs="Times New Roman"/>
          <w:sz w:val="24"/>
          <w:szCs w:val="24"/>
        </w:rPr>
        <w:lastRenderedPageBreak/>
        <w:t>uncertainty regarding effectiveness. This indicates moderate awareness but perceived inadequate institutional action.</w:t>
      </w:r>
    </w:p>
    <w:p w:rsidR="005F6247" w:rsidRDefault="00A811C9" w:rsidP="00A811C9">
      <w:pPr>
        <w:spacing w:after="0" w:line="480" w:lineRule="auto"/>
        <w:jc w:val="both"/>
        <w:rPr>
          <w:rFonts w:ascii="Times New Roman" w:eastAsia="Times New Roman" w:hAnsi="Times New Roman" w:cs="Times New Roman"/>
          <w:b/>
          <w:bCs/>
          <w:sz w:val="24"/>
          <w:szCs w:val="24"/>
        </w:rPr>
      </w:pPr>
      <w:r w:rsidRPr="00A811C9">
        <w:rPr>
          <w:rFonts w:ascii="Times New Roman" w:eastAsia="Times New Roman" w:hAnsi="Times New Roman" w:cs="Times New Roman"/>
          <w:b/>
          <w:bCs/>
          <w:sz w:val="24"/>
          <w:szCs w:val="24"/>
        </w:rPr>
        <w:t>Research Question 4: What strategies do youths believe could reduce cybercrime involvement among their peers?</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Strategies perceived by youths as effective were evaluated by questions on awareness programs and law enforcement (Tables 12 and 16). A strong majority of 85 respondents (45 strongly agree and 40 agree) in Table 12 believe increasing awareness programs will reduce cybercrime. Similarly, in Table 16, 42 respondents (42%) strongly agree and 38 (38%) agree that law enforcement agencies should intensify monitoring of online activities, totaling 80%. These results indicate that youths see education and strengthened law enforcement as critical approaches for reducing cybercrime involvement.</w:t>
      </w:r>
    </w:p>
    <w:p w:rsidR="00A811C9" w:rsidRPr="005F6247" w:rsidRDefault="005F6247" w:rsidP="00A811C9">
      <w:pPr>
        <w:spacing w:after="0" w:line="480" w:lineRule="auto"/>
        <w:jc w:val="both"/>
        <w:rPr>
          <w:rFonts w:ascii="Times New Roman" w:eastAsia="Times New Roman" w:hAnsi="Times New Roman" w:cs="Times New Roman"/>
          <w:b/>
          <w:sz w:val="24"/>
          <w:szCs w:val="24"/>
        </w:rPr>
      </w:pPr>
      <w:r w:rsidRPr="005F6247">
        <w:rPr>
          <w:rFonts w:ascii="Times New Roman" w:eastAsia="Times New Roman" w:hAnsi="Times New Roman" w:cs="Times New Roman"/>
          <w:b/>
          <w:sz w:val="24"/>
          <w:szCs w:val="24"/>
        </w:rPr>
        <w:t>4.4</w:t>
      </w:r>
      <w:r w:rsidRPr="005F6247">
        <w:rPr>
          <w:rFonts w:ascii="Times New Roman" w:eastAsia="Times New Roman" w:hAnsi="Times New Roman" w:cs="Times New Roman"/>
          <w:b/>
          <w:sz w:val="24"/>
          <w:szCs w:val="24"/>
        </w:rPr>
        <w:tab/>
      </w:r>
      <w:r w:rsidR="00A811C9" w:rsidRPr="005F6247">
        <w:rPr>
          <w:rFonts w:ascii="Times New Roman" w:eastAsia="Times New Roman" w:hAnsi="Times New Roman" w:cs="Times New Roman"/>
          <w:b/>
          <w:sz w:val="24"/>
          <w:szCs w:val="24"/>
        </w:rPr>
        <w:t>Discussion of the Findings</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 xml:space="preserve">The findings of this study reveal crucial insights into the perception of cybercrime among </w:t>
      </w:r>
      <w:proofErr w:type="gramStart"/>
      <w:r w:rsidRPr="00A811C9">
        <w:rPr>
          <w:rFonts w:ascii="Times New Roman" w:eastAsia="Times New Roman" w:hAnsi="Times New Roman" w:cs="Times New Roman"/>
          <w:sz w:val="24"/>
          <w:szCs w:val="24"/>
        </w:rPr>
        <w:t>youths</w:t>
      </w:r>
      <w:proofErr w:type="gramEnd"/>
      <w:r w:rsidRPr="00A811C9">
        <w:rPr>
          <w:rFonts w:ascii="Times New Roman" w:eastAsia="Times New Roman" w:hAnsi="Times New Roman" w:cs="Times New Roman"/>
          <w:sz w:val="24"/>
          <w:szCs w:val="24"/>
        </w:rPr>
        <w:t xml:space="preserve"> in Ilorin Metropolis, reflecting both the awareness level and socio-economic contexts influencing such attitudes and behaviors.</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Firstly, the analysis shows that a majority of youths perceive cybercrime as a serious crime that has significant negative effects on individuals, businesses, and the wider community. This finding indicates a high level of awareness among youths regarding the gravity of cybercrime, aligning with global and national concerns about the rising tide of internet-enabled crimes. The recognition of cybercrime’s seriousness is important, as it establishes a baseline readiness among youths to support measures that curb cybercrime activities.</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 xml:space="preserve">Secondly, unemployment and poverty emerged as primary socio-economic drivers motivating youths to engage in cybercrime. The combined high agreement on these factors suggests that economic hardship plays a fundamental role in pushing youths toward unlawful digital activities as alternative livelihood strategies. This is consistent with sociological explanations </w:t>
      </w:r>
      <w:r w:rsidRPr="00A811C9">
        <w:rPr>
          <w:rFonts w:ascii="Times New Roman" w:eastAsia="Times New Roman" w:hAnsi="Times New Roman" w:cs="Times New Roman"/>
          <w:sz w:val="24"/>
          <w:szCs w:val="24"/>
        </w:rPr>
        <w:lastRenderedPageBreak/>
        <w:t>that link economic deprivation and limited formal employment opportunities to the adoption of illicit means for survival. Additionally, peer influence was strongly acknowledged as a significant factor, underscoring the social dimension of cybercrime where group dynamics, peer approval, and social networks either encourage or normalize cybercriminal behavior.</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Thirdly, while many youths demonstrate awareness of the negative legal and social consequences of cybercrime, there appear to be gaps in the perception of the effectiveness of government-led anti-cybercrime initiatives. The relatively low agreement with government effectiveness indicates skepticism and possibly a lack of visible impact of official policies or enforcement mechanisms in the eyes of young people. This highlights the need for more transparent, consistent, and community-engaged cybercrime control efforts.</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Furthermore, there was overwhelming consensus on the importance of increasing awareness programs and law enforcement monitoring as strategies for reducing youth involvement in cybercrime. This supports the notion that education, sensitization, and strengthened cyber law enforcement are perceived as key pillars in combating cybercrime at the grassroots level. The call for enhanced awareness suggests youths are aware that knowledge gaps and moral justifications for cybercrime must be addressed to effect behavioral change.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The role of social media as an influential factor in promoting cybercrime among youths was also affirmed. Social media platforms serve as recruitment and communication channels for cyber offenders and propagate the glamorization of cybercriminal success, which potentially lures other young people into such illegal activities. This finding aligns with studies emphasizing the double-edged nature of social media as both a social enabler and a vector for criminal exploits.</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 xml:space="preserve">In summary, the findings expose a complex interplay of awareness, socio-economic pressures, social influences, and institutional trust issues shaping youth perceptions of cybercrime in Ilorin Metropolis. The data implies that any sustainable solution requires a </w:t>
      </w:r>
      <w:r w:rsidRPr="00A811C9">
        <w:rPr>
          <w:rFonts w:ascii="Times New Roman" w:eastAsia="Times New Roman" w:hAnsi="Times New Roman" w:cs="Times New Roman"/>
          <w:sz w:val="24"/>
          <w:szCs w:val="24"/>
        </w:rPr>
        <w:lastRenderedPageBreak/>
        <w:t>holistic approach combining economic empowerment, peer group engagement, education, and robust law enforcement. Stakeholders such as government agencies, educational institutions, and community leaders must collaborate to design and implement interventions addressing the root causes and social contexts underlying youth cybercrime.</w:t>
      </w:r>
    </w:p>
    <w:p w:rsidR="00A811C9" w:rsidRPr="00A811C9" w:rsidRDefault="00A811C9" w:rsidP="00A811C9">
      <w:pPr>
        <w:spacing w:after="0" w:line="480" w:lineRule="auto"/>
        <w:jc w:val="both"/>
        <w:rPr>
          <w:rFonts w:ascii="Times New Roman" w:eastAsia="Times New Roman" w:hAnsi="Times New Roman" w:cs="Times New Roman"/>
          <w:sz w:val="24"/>
          <w:szCs w:val="24"/>
        </w:rPr>
      </w:pPr>
      <w:r w:rsidRPr="00A811C9">
        <w:rPr>
          <w:rFonts w:ascii="Times New Roman" w:eastAsia="Times New Roman" w:hAnsi="Times New Roman" w:cs="Times New Roman"/>
          <w:sz w:val="24"/>
          <w:szCs w:val="24"/>
        </w:rPr>
        <w:t>These findings also contribute to the existing literature by providing localized empirical evidence from Ilorin, enriching the discourse on cybercrime prevention among Nigerian youths. Future research could build on this by exploring in-depth qualitative insights or assessing the impact of specific awareness programs on youth attitudes and behaviors.</w:t>
      </w: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both"/>
        <w:rPr>
          <w:rFonts w:ascii="Times New Roman" w:eastAsia="Times New Roman" w:hAnsi="Times New Roman" w:cs="Times New Roman"/>
          <w:sz w:val="24"/>
          <w:szCs w:val="24"/>
        </w:rPr>
      </w:pPr>
    </w:p>
    <w:p w:rsidR="00BB5BB0" w:rsidRDefault="00BB5BB0" w:rsidP="00BB5BB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BB5BB0" w:rsidRPr="00BB5BB0" w:rsidRDefault="00BB5BB0" w:rsidP="00BB5BB0">
      <w:pPr>
        <w:spacing w:after="0" w:line="480" w:lineRule="auto"/>
        <w:jc w:val="center"/>
        <w:rPr>
          <w:rFonts w:ascii="Times New Roman" w:eastAsia="Times New Roman" w:hAnsi="Times New Roman" w:cs="Times New Roman"/>
          <w:b/>
          <w:sz w:val="24"/>
          <w:szCs w:val="24"/>
        </w:rPr>
      </w:pPr>
      <w:r w:rsidRPr="00BB5BB0">
        <w:rPr>
          <w:rFonts w:ascii="Times New Roman" w:eastAsia="Times New Roman" w:hAnsi="Times New Roman" w:cs="Times New Roman"/>
          <w:b/>
          <w:sz w:val="24"/>
          <w:szCs w:val="24"/>
        </w:rPr>
        <w:t>SUMMARY, CONCLUSION AND RECOMMENDATIONS</w:t>
      </w:r>
    </w:p>
    <w:p w:rsidR="00BB5BB0" w:rsidRDefault="00BB5BB0" w:rsidP="00BB5BB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r>
      <w:r w:rsidRPr="00BB5BB0">
        <w:rPr>
          <w:rFonts w:ascii="Times New Roman" w:eastAsia="Times New Roman" w:hAnsi="Times New Roman" w:cs="Times New Roman"/>
          <w:b/>
          <w:sz w:val="24"/>
          <w:szCs w:val="24"/>
        </w:rPr>
        <w:t>Summary</w:t>
      </w:r>
    </w:p>
    <w:p w:rsidR="00BB5BB0" w:rsidRPr="00BB5BB0" w:rsidRDefault="00BB5BB0" w:rsidP="00BB5BB0">
      <w:pPr>
        <w:spacing w:after="0" w:line="480" w:lineRule="auto"/>
        <w:jc w:val="both"/>
        <w:rPr>
          <w:rFonts w:ascii="Times New Roman" w:eastAsia="Times New Roman" w:hAnsi="Times New Roman" w:cs="Times New Roman"/>
          <w:sz w:val="24"/>
          <w:szCs w:val="24"/>
        </w:rPr>
      </w:pPr>
      <w:r w:rsidRPr="00BB5BB0">
        <w:rPr>
          <w:rFonts w:ascii="Times New Roman" w:eastAsia="Times New Roman" w:hAnsi="Times New Roman" w:cs="Times New Roman"/>
          <w:sz w:val="24"/>
          <w:szCs w:val="24"/>
        </w:rPr>
        <w:t xml:space="preserve">Chapter One introduced the research topic by outlining the background and rationale for </w:t>
      </w:r>
      <w:proofErr w:type="gramStart"/>
      <w:r w:rsidRPr="00BB5BB0">
        <w:rPr>
          <w:rFonts w:ascii="Times New Roman" w:eastAsia="Times New Roman" w:hAnsi="Times New Roman" w:cs="Times New Roman"/>
          <w:sz w:val="24"/>
          <w:szCs w:val="24"/>
        </w:rPr>
        <w:t>investigating</w:t>
      </w:r>
      <w:proofErr w:type="gramEnd"/>
      <w:r w:rsidRPr="00BB5BB0">
        <w:rPr>
          <w:rFonts w:ascii="Times New Roman" w:eastAsia="Times New Roman" w:hAnsi="Times New Roman" w:cs="Times New Roman"/>
          <w:sz w:val="24"/>
          <w:szCs w:val="24"/>
        </w:rPr>
        <w:t xml:space="preserve"> the perception of cybercrime among youths in Ilorin Metropolis. It highlighted the research problem, objectives, hypotheses, significance, scope, and limitations, setting the foundation for the study. Chapter Two reviewed relevant literature, presenting the conceptual and theoretical frameworks. It detailed the multidimensional nature of cybercrime, youth perceptions, socio-economic and peer influences, and applied two key theories—the Fraud Triangle Theory and Self-Perception Theory—to contextualize youth behavior concerning cybercrime. Chapter Three explained the methodology, describing the descriptive survey design, defining the population of youths aged 18-35 in Ilorin, outlining the sample size of 100 selected through purposive sampling, and detailing the instrument development, validation, and data analysis procedures utilizing Google Forms for online data collection. Chapter Four presented data collected from the respondents, analyzed using frequencies and percentages. Findings revealed broad awareness among youths of cybercrime’s seriousness, socio-economic and peer drivers of cybercrime involvement, moderate awareness of legal consequences, skepticism about government anti-cybercrime effectiveness, and strong support for awareness programs and law enforcement monitoring as solutions.</w:t>
      </w:r>
    </w:p>
    <w:p w:rsidR="00BB5BB0" w:rsidRDefault="00BB5BB0" w:rsidP="00BB5BB0">
      <w:pPr>
        <w:spacing w:after="0" w:line="480" w:lineRule="auto"/>
        <w:jc w:val="both"/>
        <w:rPr>
          <w:rFonts w:ascii="Times New Roman" w:eastAsia="Times New Roman" w:hAnsi="Times New Roman" w:cs="Times New Roman"/>
          <w:b/>
          <w:sz w:val="24"/>
          <w:szCs w:val="24"/>
        </w:rPr>
      </w:pPr>
    </w:p>
    <w:p w:rsidR="00BB5BB0" w:rsidRDefault="00BB5BB0" w:rsidP="00BB5BB0">
      <w:pPr>
        <w:spacing w:after="0" w:line="480" w:lineRule="auto"/>
        <w:jc w:val="both"/>
        <w:rPr>
          <w:rFonts w:ascii="Times New Roman" w:eastAsia="Times New Roman" w:hAnsi="Times New Roman" w:cs="Times New Roman"/>
          <w:b/>
          <w:sz w:val="24"/>
          <w:szCs w:val="24"/>
        </w:rPr>
      </w:pPr>
    </w:p>
    <w:p w:rsidR="00BB5BB0" w:rsidRDefault="00BB5BB0" w:rsidP="00BB5BB0">
      <w:pPr>
        <w:spacing w:after="0" w:line="480" w:lineRule="auto"/>
        <w:jc w:val="both"/>
        <w:rPr>
          <w:rFonts w:ascii="Times New Roman" w:eastAsia="Times New Roman" w:hAnsi="Times New Roman" w:cs="Times New Roman"/>
          <w:b/>
          <w:sz w:val="24"/>
          <w:szCs w:val="24"/>
        </w:rPr>
      </w:pPr>
    </w:p>
    <w:p w:rsidR="00BB5BB0" w:rsidRDefault="00BB5BB0" w:rsidP="00BB5BB0">
      <w:pPr>
        <w:spacing w:after="0" w:line="480" w:lineRule="auto"/>
        <w:jc w:val="both"/>
        <w:rPr>
          <w:rFonts w:ascii="Times New Roman" w:eastAsia="Times New Roman" w:hAnsi="Times New Roman" w:cs="Times New Roman"/>
          <w:b/>
          <w:sz w:val="24"/>
          <w:szCs w:val="24"/>
        </w:rPr>
      </w:pPr>
    </w:p>
    <w:p w:rsidR="00BB5BB0" w:rsidRDefault="00BB5BB0" w:rsidP="00BB5BB0">
      <w:pPr>
        <w:spacing w:after="0" w:line="480" w:lineRule="auto"/>
        <w:jc w:val="both"/>
        <w:rPr>
          <w:rFonts w:ascii="Times New Roman" w:eastAsia="Times New Roman" w:hAnsi="Times New Roman" w:cs="Times New Roman"/>
          <w:b/>
          <w:sz w:val="24"/>
          <w:szCs w:val="24"/>
        </w:rPr>
      </w:pPr>
    </w:p>
    <w:p w:rsidR="00BB5BB0" w:rsidRDefault="00BB5BB0" w:rsidP="00BB5BB0">
      <w:pPr>
        <w:spacing w:after="0" w:line="480" w:lineRule="auto"/>
        <w:jc w:val="both"/>
        <w:rPr>
          <w:rFonts w:ascii="Times New Roman" w:eastAsia="Times New Roman" w:hAnsi="Times New Roman" w:cs="Times New Roman"/>
          <w:b/>
          <w:sz w:val="24"/>
          <w:szCs w:val="24"/>
        </w:rPr>
      </w:pPr>
    </w:p>
    <w:p w:rsidR="00BB5BB0" w:rsidRPr="00BB5BB0" w:rsidRDefault="00BB5BB0" w:rsidP="00BB5BB0">
      <w:pPr>
        <w:spacing w:after="0" w:line="480" w:lineRule="auto"/>
        <w:jc w:val="both"/>
        <w:rPr>
          <w:rFonts w:ascii="Times New Roman" w:eastAsia="Times New Roman" w:hAnsi="Times New Roman" w:cs="Times New Roman"/>
          <w:b/>
          <w:sz w:val="24"/>
          <w:szCs w:val="24"/>
        </w:rPr>
      </w:pPr>
      <w:r w:rsidRPr="00BB5BB0">
        <w:rPr>
          <w:rFonts w:ascii="Times New Roman" w:eastAsia="Times New Roman" w:hAnsi="Times New Roman" w:cs="Times New Roman"/>
          <w:b/>
          <w:sz w:val="24"/>
          <w:szCs w:val="24"/>
        </w:rPr>
        <w:lastRenderedPageBreak/>
        <w:t>5.2</w:t>
      </w:r>
      <w:r w:rsidRPr="00BB5BB0">
        <w:rPr>
          <w:rFonts w:ascii="Times New Roman" w:eastAsia="Times New Roman" w:hAnsi="Times New Roman" w:cs="Times New Roman"/>
          <w:b/>
          <w:sz w:val="24"/>
          <w:szCs w:val="24"/>
        </w:rPr>
        <w:tab/>
        <w:t>Conclusion</w:t>
      </w:r>
    </w:p>
    <w:p w:rsidR="00BB5BB0" w:rsidRPr="00BB5BB0" w:rsidRDefault="00BB5BB0" w:rsidP="00BB5BB0">
      <w:pPr>
        <w:spacing w:after="0" w:line="480" w:lineRule="auto"/>
        <w:jc w:val="both"/>
        <w:rPr>
          <w:rFonts w:ascii="Times New Roman" w:eastAsia="Times New Roman" w:hAnsi="Times New Roman" w:cs="Times New Roman"/>
          <w:sz w:val="24"/>
          <w:szCs w:val="24"/>
        </w:rPr>
      </w:pPr>
      <w:r w:rsidRPr="00BB5BB0">
        <w:rPr>
          <w:rFonts w:ascii="Times New Roman" w:eastAsia="Times New Roman" w:hAnsi="Times New Roman" w:cs="Times New Roman"/>
          <w:sz w:val="24"/>
          <w:szCs w:val="24"/>
        </w:rPr>
        <w:t>The study conclusively points to cybercrime as a major concern among youths in Ilorin Metropolis, with high recognition of its adverse social, economic, and legal implications. This awareness, however, coexists with socio-economic realities such as unemployment and poverty that push many youths towards cybercrime as a coping or gainful strategy. Peer influence further exacerbates this trend by normalizing cybercrime within youth social networks. Despite general awareness, doubts about governmental anti-cybercrime efforts signal unmet expectations and the need for more visible and effective interventions. The strong endorsement of education and enhanced law enforcement reflects youths’ belief in preventive and controlling measures. The significant role of social media in fostering cybercrime engagement necessitates proactive digital literacy and responsible online behavior promotion. Overall, combating youth cybercrime requires a multifaceted approach targeting the economic, social, educational, and regulatory dimensions identified in this study. Empowering youths economically and socially while strengthening legal frameworks and awareness campaigns will be essential to reducing cybercrime participation and building a safer digital environment in Ilorin and beyond.</w:t>
      </w:r>
    </w:p>
    <w:p w:rsidR="00BB5BB0" w:rsidRPr="00BB5BB0" w:rsidRDefault="00BB5BB0" w:rsidP="00BB5BB0">
      <w:pPr>
        <w:spacing w:after="0" w:line="480" w:lineRule="auto"/>
        <w:jc w:val="both"/>
        <w:rPr>
          <w:rFonts w:ascii="Times New Roman" w:eastAsia="Times New Roman" w:hAnsi="Times New Roman" w:cs="Times New Roman"/>
          <w:b/>
          <w:sz w:val="24"/>
          <w:szCs w:val="24"/>
        </w:rPr>
      </w:pPr>
      <w:r w:rsidRPr="00BB5BB0">
        <w:rPr>
          <w:rFonts w:ascii="Times New Roman" w:eastAsia="Times New Roman" w:hAnsi="Times New Roman" w:cs="Times New Roman"/>
          <w:b/>
          <w:sz w:val="24"/>
          <w:szCs w:val="24"/>
        </w:rPr>
        <w:t>5.3</w:t>
      </w:r>
      <w:r w:rsidRPr="00BB5BB0">
        <w:rPr>
          <w:rFonts w:ascii="Times New Roman" w:eastAsia="Times New Roman" w:hAnsi="Times New Roman" w:cs="Times New Roman"/>
          <w:b/>
          <w:sz w:val="24"/>
          <w:szCs w:val="24"/>
        </w:rPr>
        <w:tab/>
        <w:t>Recommendations</w:t>
      </w:r>
    </w:p>
    <w:p w:rsidR="00BB5BB0" w:rsidRPr="00BB5BB0" w:rsidRDefault="00BB5BB0" w:rsidP="00BB5BB0">
      <w:pPr>
        <w:spacing w:after="0" w:line="480" w:lineRule="auto"/>
        <w:jc w:val="both"/>
        <w:rPr>
          <w:rFonts w:ascii="Times New Roman" w:eastAsia="Times New Roman" w:hAnsi="Times New Roman" w:cs="Times New Roman"/>
          <w:sz w:val="24"/>
          <w:szCs w:val="24"/>
        </w:rPr>
      </w:pPr>
      <w:r w:rsidRPr="00BB5BB0">
        <w:rPr>
          <w:rFonts w:ascii="Times New Roman" w:eastAsia="Times New Roman" w:hAnsi="Times New Roman" w:cs="Times New Roman"/>
          <w:sz w:val="24"/>
          <w:szCs w:val="24"/>
        </w:rPr>
        <w:t>Based on the analysis, the following recommendations are suggested:</w:t>
      </w:r>
    </w:p>
    <w:p w:rsidR="00BB5BB0" w:rsidRPr="00BB5BB0" w:rsidRDefault="00BB5BB0" w:rsidP="00BB5BB0">
      <w:pPr>
        <w:numPr>
          <w:ilvl w:val="0"/>
          <w:numId w:val="21"/>
        </w:numPr>
        <w:spacing w:after="0" w:line="480" w:lineRule="auto"/>
        <w:jc w:val="both"/>
        <w:rPr>
          <w:rFonts w:ascii="Times New Roman" w:eastAsia="Times New Roman" w:hAnsi="Times New Roman" w:cs="Times New Roman"/>
          <w:sz w:val="24"/>
          <w:szCs w:val="24"/>
        </w:rPr>
      </w:pPr>
      <w:r w:rsidRPr="00BB5BB0">
        <w:rPr>
          <w:rFonts w:ascii="Times New Roman" w:eastAsia="Times New Roman" w:hAnsi="Times New Roman" w:cs="Times New Roman"/>
          <w:sz w:val="24"/>
          <w:szCs w:val="24"/>
        </w:rPr>
        <w:t>Implement comprehensive youth empowerment programs focusing on employment generation and poverty alleviation to lessen economic pressures conducive to cybercrime.</w:t>
      </w:r>
    </w:p>
    <w:p w:rsidR="00BB5BB0" w:rsidRPr="00BB5BB0" w:rsidRDefault="00BB5BB0" w:rsidP="00BB5BB0">
      <w:pPr>
        <w:numPr>
          <w:ilvl w:val="0"/>
          <w:numId w:val="21"/>
        </w:numPr>
        <w:spacing w:after="0" w:line="480" w:lineRule="auto"/>
        <w:jc w:val="both"/>
        <w:rPr>
          <w:rFonts w:ascii="Times New Roman" w:eastAsia="Times New Roman" w:hAnsi="Times New Roman" w:cs="Times New Roman"/>
          <w:sz w:val="24"/>
          <w:szCs w:val="24"/>
        </w:rPr>
      </w:pPr>
      <w:r w:rsidRPr="00BB5BB0">
        <w:rPr>
          <w:rFonts w:ascii="Times New Roman" w:eastAsia="Times New Roman" w:hAnsi="Times New Roman" w:cs="Times New Roman"/>
          <w:sz w:val="24"/>
          <w:szCs w:val="24"/>
        </w:rPr>
        <w:t xml:space="preserve">Expand digital literacy and </w:t>
      </w:r>
      <w:proofErr w:type="spellStart"/>
      <w:r w:rsidRPr="00BB5BB0">
        <w:rPr>
          <w:rFonts w:ascii="Times New Roman" w:eastAsia="Times New Roman" w:hAnsi="Times New Roman" w:cs="Times New Roman"/>
          <w:sz w:val="24"/>
          <w:szCs w:val="24"/>
        </w:rPr>
        <w:t>cybersecurity</w:t>
      </w:r>
      <w:proofErr w:type="spellEnd"/>
      <w:r w:rsidRPr="00BB5BB0">
        <w:rPr>
          <w:rFonts w:ascii="Times New Roman" w:eastAsia="Times New Roman" w:hAnsi="Times New Roman" w:cs="Times New Roman"/>
          <w:sz w:val="24"/>
          <w:szCs w:val="24"/>
        </w:rPr>
        <w:t xml:space="preserve"> education through formal and informal channels to improve youths’ understanding of cybercrime risks and consequences.</w:t>
      </w:r>
    </w:p>
    <w:p w:rsidR="00BB5BB0" w:rsidRPr="00BB5BB0" w:rsidRDefault="00BB5BB0" w:rsidP="00BB5BB0">
      <w:pPr>
        <w:numPr>
          <w:ilvl w:val="0"/>
          <w:numId w:val="21"/>
        </w:numPr>
        <w:spacing w:after="0" w:line="480" w:lineRule="auto"/>
        <w:jc w:val="both"/>
        <w:rPr>
          <w:rFonts w:ascii="Times New Roman" w:eastAsia="Times New Roman" w:hAnsi="Times New Roman" w:cs="Times New Roman"/>
          <w:sz w:val="24"/>
          <w:szCs w:val="24"/>
        </w:rPr>
      </w:pPr>
      <w:r w:rsidRPr="00BB5BB0">
        <w:rPr>
          <w:rFonts w:ascii="Times New Roman" w:eastAsia="Times New Roman" w:hAnsi="Times New Roman" w:cs="Times New Roman"/>
          <w:sz w:val="24"/>
          <w:szCs w:val="24"/>
        </w:rPr>
        <w:t>Foster peer-led initiatives and mentoring groups that promote positive online behaviors and counter normalization of cybercrime within youth social networks.</w:t>
      </w:r>
    </w:p>
    <w:p w:rsidR="00BB5BB0" w:rsidRPr="00BB5BB0" w:rsidRDefault="00BB5BB0" w:rsidP="00BB5BB0">
      <w:pPr>
        <w:numPr>
          <w:ilvl w:val="0"/>
          <w:numId w:val="21"/>
        </w:numPr>
        <w:spacing w:after="0" w:line="480" w:lineRule="auto"/>
        <w:jc w:val="both"/>
        <w:rPr>
          <w:rFonts w:ascii="Times New Roman" w:eastAsia="Times New Roman" w:hAnsi="Times New Roman" w:cs="Times New Roman"/>
          <w:sz w:val="24"/>
          <w:szCs w:val="24"/>
        </w:rPr>
      </w:pPr>
      <w:r w:rsidRPr="00BB5BB0">
        <w:rPr>
          <w:rFonts w:ascii="Times New Roman" w:eastAsia="Times New Roman" w:hAnsi="Times New Roman" w:cs="Times New Roman"/>
          <w:sz w:val="24"/>
          <w:szCs w:val="24"/>
        </w:rPr>
        <w:lastRenderedPageBreak/>
        <w:t>Intensify government efforts in law enforcement and cyber surveillance while improving communication and transparency to enhance public trust and deter cybercriminal activity.</w:t>
      </w:r>
    </w:p>
    <w:p w:rsidR="00BB5BB0" w:rsidRPr="00BB5BB0" w:rsidRDefault="00BB5BB0" w:rsidP="00BB5BB0">
      <w:pPr>
        <w:numPr>
          <w:ilvl w:val="0"/>
          <w:numId w:val="21"/>
        </w:numPr>
        <w:spacing w:after="0" w:line="480" w:lineRule="auto"/>
        <w:jc w:val="both"/>
        <w:rPr>
          <w:rFonts w:ascii="Times New Roman" w:eastAsia="Times New Roman" w:hAnsi="Times New Roman" w:cs="Times New Roman"/>
          <w:sz w:val="24"/>
          <w:szCs w:val="24"/>
        </w:rPr>
      </w:pPr>
      <w:r w:rsidRPr="00BB5BB0">
        <w:rPr>
          <w:rFonts w:ascii="Times New Roman" w:eastAsia="Times New Roman" w:hAnsi="Times New Roman" w:cs="Times New Roman"/>
          <w:sz w:val="24"/>
          <w:szCs w:val="24"/>
        </w:rPr>
        <w:t>Collaborate with social media platforms to monitor content and curb the glamorization of cybercrime, thereby reducing its appeal among youths.</w:t>
      </w:r>
    </w:p>
    <w:p w:rsidR="00BB5BB0" w:rsidRPr="00BB5BB0" w:rsidRDefault="00BB5BB0" w:rsidP="00BB5BB0">
      <w:pPr>
        <w:numPr>
          <w:ilvl w:val="0"/>
          <w:numId w:val="21"/>
        </w:numPr>
        <w:spacing w:after="0" w:line="480" w:lineRule="auto"/>
        <w:jc w:val="both"/>
        <w:rPr>
          <w:rFonts w:ascii="Times New Roman" w:eastAsia="Times New Roman" w:hAnsi="Times New Roman" w:cs="Times New Roman"/>
          <w:sz w:val="24"/>
          <w:szCs w:val="24"/>
        </w:rPr>
      </w:pPr>
      <w:r w:rsidRPr="00BB5BB0">
        <w:rPr>
          <w:rFonts w:ascii="Times New Roman" w:eastAsia="Times New Roman" w:hAnsi="Times New Roman" w:cs="Times New Roman"/>
          <w:sz w:val="24"/>
          <w:szCs w:val="24"/>
        </w:rPr>
        <w:t>Increase the frequency and reach of awareness campaigns targeting youths in schools, communities, and digital environments to reinforce legal and ethical norms.</w:t>
      </w:r>
    </w:p>
    <w:p w:rsidR="00BB5BB0" w:rsidRPr="00BB5BB0" w:rsidRDefault="00BB5BB0" w:rsidP="00BB5BB0">
      <w:pPr>
        <w:spacing w:after="0" w:line="480" w:lineRule="auto"/>
        <w:jc w:val="both"/>
        <w:rPr>
          <w:rFonts w:ascii="Times New Roman" w:eastAsia="Times New Roman" w:hAnsi="Times New Roman" w:cs="Times New Roman"/>
          <w:sz w:val="24"/>
          <w:szCs w:val="24"/>
        </w:rPr>
      </w:pPr>
      <w:r w:rsidRPr="00BB5BB0">
        <w:rPr>
          <w:rFonts w:ascii="Times New Roman" w:eastAsia="Times New Roman" w:hAnsi="Times New Roman" w:cs="Times New Roman"/>
          <w:sz w:val="24"/>
          <w:szCs w:val="24"/>
        </w:rPr>
        <w:t>By adopting these multifaceted strategies, stakeholders can create an enabling environment that discourages cybercrime while empowering youths to harness digital opportunities responsibly.</w:t>
      </w:r>
    </w:p>
    <w:p w:rsidR="00A811C9" w:rsidRDefault="00A811C9" w:rsidP="004256BE">
      <w:pPr>
        <w:spacing w:after="0" w:line="480" w:lineRule="auto"/>
        <w:jc w:val="both"/>
        <w:rPr>
          <w:rFonts w:ascii="Times New Roman" w:eastAsia="Times New Roman" w:hAnsi="Times New Roman" w:cs="Times New Roman"/>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32714D">
      <w:pPr>
        <w:spacing w:after="0" w:line="360" w:lineRule="auto"/>
        <w:jc w:val="center"/>
        <w:rPr>
          <w:rFonts w:ascii="Times New Roman" w:eastAsia="Times New Roman" w:hAnsi="Times New Roman" w:cs="Times New Roman"/>
          <w:b/>
          <w:sz w:val="24"/>
          <w:szCs w:val="24"/>
        </w:rPr>
      </w:pPr>
    </w:p>
    <w:p w:rsidR="00BB5BB0" w:rsidRDefault="00BB5BB0" w:rsidP="00845889">
      <w:pPr>
        <w:spacing w:after="0" w:line="360" w:lineRule="auto"/>
        <w:rPr>
          <w:rFonts w:ascii="Times New Roman" w:eastAsia="Times New Roman" w:hAnsi="Times New Roman" w:cs="Times New Roman"/>
          <w:b/>
          <w:sz w:val="24"/>
          <w:szCs w:val="24"/>
        </w:rPr>
      </w:pPr>
    </w:p>
    <w:p w:rsidR="00845889" w:rsidRPr="00845889" w:rsidRDefault="00845889" w:rsidP="00845889">
      <w:pPr>
        <w:spacing w:before="100" w:beforeAutospacing="1" w:after="100" w:afterAutospacing="1" w:line="240" w:lineRule="auto"/>
        <w:jc w:val="center"/>
        <w:rPr>
          <w:rFonts w:ascii="Times New Roman" w:eastAsia="Times New Roman" w:hAnsi="Times New Roman" w:cs="Times New Roman"/>
          <w:b/>
          <w:caps/>
          <w:sz w:val="24"/>
          <w:szCs w:val="24"/>
        </w:rPr>
      </w:pPr>
      <w:r w:rsidRPr="00845889">
        <w:rPr>
          <w:rFonts w:ascii="Times New Roman" w:eastAsia="Times New Roman" w:hAnsi="Times New Roman" w:cs="Times New Roman"/>
          <w:b/>
          <w:caps/>
          <w:sz w:val="24"/>
          <w:szCs w:val="24"/>
        </w:rPr>
        <w:lastRenderedPageBreak/>
        <w:t>references</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845889">
        <w:rPr>
          <w:rFonts w:ascii="Times New Roman" w:eastAsia="Times New Roman" w:hAnsi="Times New Roman" w:cs="Times New Roman"/>
          <w:sz w:val="24"/>
          <w:szCs w:val="24"/>
        </w:rPr>
        <w:t>Abbas, L., &amp; Yusuf, H. (2020).</w:t>
      </w:r>
      <w:proofErr w:type="gramEnd"/>
      <w:r w:rsidRPr="00845889">
        <w:rPr>
          <w:rFonts w:ascii="Times New Roman" w:eastAsia="Times New Roman" w:hAnsi="Times New Roman" w:cs="Times New Roman"/>
          <w:sz w:val="24"/>
          <w:szCs w:val="24"/>
        </w:rPr>
        <w:t xml:space="preserve"> </w:t>
      </w:r>
      <w:proofErr w:type="gramStart"/>
      <w:r w:rsidRPr="00845889">
        <w:rPr>
          <w:rFonts w:ascii="Times New Roman" w:eastAsia="Times New Roman" w:hAnsi="Times New Roman" w:cs="Times New Roman"/>
          <w:sz w:val="24"/>
          <w:szCs w:val="24"/>
        </w:rPr>
        <w:t>The impact of social media on youth cybercrime behavior in Lagos.</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Nigerian Journal of Media and Communication, 16</w:t>
      </w:r>
      <w:r w:rsidRPr="00845889">
        <w:rPr>
          <w:rFonts w:ascii="Times New Roman" w:eastAsia="Times New Roman" w:hAnsi="Times New Roman" w:cs="Times New Roman"/>
          <w:sz w:val="24"/>
          <w:szCs w:val="24"/>
        </w:rPr>
        <w:t>(2), 78-92.</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845889">
        <w:rPr>
          <w:rFonts w:ascii="Times New Roman" w:eastAsia="Times New Roman" w:hAnsi="Times New Roman" w:cs="Times New Roman"/>
          <w:sz w:val="24"/>
          <w:szCs w:val="24"/>
        </w:rPr>
        <w:t xml:space="preserve">Abdurrahman, M., &amp; </w:t>
      </w:r>
      <w:proofErr w:type="spellStart"/>
      <w:r w:rsidRPr="00845889">
        <w:rPr>
          <w:rFonts w:ascii="Times New Roman" w:eastAsia="Times New Roman" w:hAnsi="Times New Roman" w:cs="Times New Roman"/>
          <w:sz w:val="24"/>
          <w:szCs w:val="24"/>
        </w:rPr>
        <w:t>Jibril</w:t>
      </w:r>
      <w:proofErr w:type="spellEnd"/>
      <w:r w:rsidRPr="00845889">
        <w:rPr>
          <w:rFonts w:ascii="Times New Roman" w:eastAsia="Times New Roman" w:hAnsi="Times New Roman" w:cs="Times New Roman"/>
          <w:sz w:val="24"/>
          <w:szCs w:val="24"/>
        </w:rPr>
        <w:t>, A. (2021).</w:t>
      </w:r>
      <w:proofErr w:type="gramEnd"/>
      <w:r w:rsidRPr="00845889">
        <w:rPr>
          <w:rFonts w:ascii="Times New Roman" w:eastAsia="Times New Roman" w:hAnsi="Times New Roman" w:cs="Times New Roman"/>
          <w:sz w:val="24"/>
          <w:szCs w:val="24"/>
        </w:rPr>
        <w:t xml:space="preserve"> Perception of cybercrime among Nigerian youth: A socio-psychological perspective. </w:t>
      </w:r>
      <w:r w:rsidRPr="00845889">
        <w:rPr>
          <w:rFonts w:ascii="Times New Roman" w:eastAsia="Times New Roman" w:hAnsi="Times New Roman" w:cs="Times New Roman"/>
          <w:i/>
          <w:iCs/>
          <w:sz w:val="24"/>
          <w:szCs w:val="24"/>
        </w:rPr>
        <w:t xml:space="preserve">Journal of </w:t>
      </w:r>
      <w:proofErr w:type="spellStart"/>
      <w:r w:rsidRPr="00845889">
        <w:rPr>
          <w:rFonts w:ascii="Times New Roman" w:eastAsia="Times New Roman" w:hAnsi="Times New Roman" w:cs="Times New Roman"/>
          <w:i/>
          <w:iCs/>
          <w:sz w:val="24"/>
          <w:szCs w:val="24"/>
        </w:rPr>
        <w:t>Cybersecurity</w:t>
      </w:r>
      <w:proofErr w:type="spellEnd"/>
      <w:r w:rsidRPr="00845889">
        <w:rPr>
          <w:rFonts w:ascii="Times New Roman" w:eastAsia="Times New Roman" w:hAnsi="Times New Roman" w:cs="Times New Roman"/>
          <w:i/>
          <w:iCs/>
          <w:sz w:val="24"/>
          <w:szCs w:val="24"/>
        </w:rPr>
        <w:t xml:space="preserve"> Research, 4</w:t>
      </w:r>
      <w:r w:rsidRPr="00845889">
        <w:rPr>
          <w:rFonts w:ascii="Times New Roman" w:eastAsia="Times New Roman" w:hAnsi="Times New Roman" w:cs="Times New Roman"/>
          <w:sz w:val="24"/>
          <w:szCs w:val="24"/>
        </w:rPr>
        <w:t>(2), 112-128.</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45889">
        <w:rPr>
          <w:rFonts w:ascii="Times New Roman" w:eastAsia="Times New Roman" w:hAnsi="Times New Roman" w:cs="Times New Roman"/>
          <w:sz w:val="24"/>
          <w:szCs w:val="24"/>
        </w:rPr>
        <w:t>Adeogun</w:t>
      </w:r>
      <w:proofErr w:type="spellEnd"/>
      <w:r w:rsidRPr="00845889">
        <w:rPr>
          <w:rFonts w:ascii="Times New Roman" w:eastAsia="Times New Roman" w:hAnsi="Times New Roman" w:cs="Times New Roman"/>
          <w:sz w:val="24"/>
          <w:szCs w:val="24"/>
        </w:rPr>
        <w:t>, T. (2023).</w:t>
      </w:r>
      <w:proofErr w:type="gramEnd"/>
      <w:r w:rsidRPr="00845889">
        <w:rPr>
          <w:rFonts w:ascii="Times New Roman" w:eastAsia="Times New Roman" w:hAnsi="Times New Roman" w:cs="Times New Roman"/>
          <w:sz w:val="24"/>
          <w:szCs w:val="24"/>
        </w:rPr>
        <w:t xml:space="preserve"> Socio-economic causes of cybercrime among youths in Nigeria. </w:t>
      </w:r>
      <w:r w:rsidRPr="00845889">
        <w:rPr>
          <w:rFonts w:ascii="Times New Roman" w:eastAsia="Times New Roman" w:hAnsi="Times New Roman" w:cs="Times New Roman"/>
          <w:i/>
          <w:iCs/>
          <w:sz w:val="24"/>
          <w:szCs w:val="24"/>
        </w:rPr>
        <w:t>Nigerian Journal of Criminology, 17</w:t>
      </w:r>
      <w:r w:rsidRPr="00845889">
        <w:rPr>
          <w:rFonts w:ascii="Times New Roman" w:eastAsia="Times New Roman" w:hAnsi="Times New Roman" w:cs="Times New Roman"/>
          <w:sz w:val="24"/>
          <w:szCs w:val="24"/>
        </w:rPr>
        <w:t>(1), 38-54.</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45889">
        <w:rPr>
          <w:rFonts w:ascii="Times New Roman" w:eastAsia="Times New Roman" w:hAnsi="Times New Roman" w:cs="Times New Roman"/>
          <w:sz w:val="24"/>
          <w:szCs w:val="24"/>
        </w:rPr>
        <w:t>Ajayi</w:t>
      </w:r>
      <w:proofErr w:type="spellEnd"/>
      <w:r w:rsidRPr="00845889">
        <w:rPr>
          <w:rFonts w:ascii="Times New Roman" w:eastAsia="Times New Roman" w:hAnsi="Times New Roman" w:cs="Times New Roman"/>
          <w:sz w:val="24"/>
          <w:szCs w:val="24"/>
        </w:rPr>
        <w:t xml:space="preserve">, O. M. (2021). </w:t>
      </w:r>
      <w:proofErr w:type="spellStart"/>
      <w:proofErr w:type="gramStart"/>
      <w:r w:rsidRPr="00845889">
        <w:rPr>
          <w:rFonts w:ascii="Times New Roman" w:eastAsia="Times New Roman" w:hAnsi="Times New Roman" w:cs="Times New Roman"/>
          <w:sz w:val="24"/>
          <w:szCs w:val="24"/>
        </w:rPr>
        <w:t>Cybersecurity</w:t>
      </w:r>
      <w:proofErr w:type="spellEnd"/>
      <w:r w:rsidRPr="00845889">
        <w:rPr>
          <w:rFonts w:ascii="Times New Roman" w:eastAsia="Times New Roman" w:hAnsi="Times New Roman" w:cs="Times New Roman"/>
          <w:sz w:val="24"/>
          <w:szCs w:val="24"/>
        </w:rPr>
        <w:t xml:space="preserve"> awareness and Nigerian youth engagement in online fraud.</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Journal of Information Technology in Developing Countries, 14</w:t>
      </w:r>
      <w:r w:rsidRPr="00845889">
        <w:rPr>
          <w:rFonts w:ascii="Times New Roman" w:eastAsia="Times New Roman" w:hAnsi="Times New Roman" w:cs="Times New Roman"/>
          <w:sz w:val="24"/>
          <w:szCs w:val="24"/>
        </w:rPr>
        <w:t>(4), 205-223.</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45889">
        <w:rPr>
          <w:rFonts w:ascii="Times New Roman" w:eastAsia="Times New Roman" w:hAnsi="Times New Roman" w:cs="Times New Roman"/>
          <w:sz w:val="24"/>
          <w:szCs w:val="24"/>
        </w:rPr>
        <w:t>Akinsola</w:t>
      </w:r>
      <w:proofErr w:type="spellEnd"/>
      <w:r w:rsidRPr="00845889">
        <w:rPr>
          <w:rFonts w:ascii="Times New Roman" w:eastAsia="Times New Roman" w:hAnsi="Times New Roman" w:cs="Times New Roman"/>
          <w:sz w:val="24"/>
          <w:szCs w:val="24"/>
        </w:rPr>
        <w:t>, F. T., &amp; Bello, K. (2022).</w:t>
      </w:r>
      <w:proofErr w:type="gramEnd"/>
      <w:r w:rsidRPr="00845889">
        <w:rPr>
          <w:rFonts w:ascii="Times New Roman" w:eastAsia="Times New Roman" w:hAnsi="Times New Roman" w:cs="Times New Roman"/>
          <w:sz w:val="24"/>
          <w:szCs w:val="24"/>
        </w:rPr>
        <w:t xml:space="preserve"> Peer influence and cybercrime among Nigerian university students: A study of perceived effects. </w:t>
      </w:r>
      <w:r w:rsidRPr="00845889">
        <w:rPr>
          <w:rFonts w:ascii="Times New Roman" w:eastAsia="Times New Roman" w:hAnsi="Times New Roman" w:cs="Times New Roman"/>
          <w:i/>
          <w:iCs/>
          <w:sz w:val="24"/>
          <w:szCs w:val="24"/>
        </w:rPr>
        <w:t>African Journal of Criminology and Justice Studies, 11</w:t>
      </w:r>
      <w:r w:rsidRPr="00845889">
        <w:rPr>
          <w:rFonts w:ascii="Times New Roman" w:eastAsia="Times New Roman" w:hAnsi="Times New Roman" w:cs="Times New Roman"/>
          <w:sz w:val="24"/>
          <w:szCs w:val="24"/>
        </w:rPr>
        <w:t>(3), 123-138.</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45889">
        <w:rPr>
          <w:rFonts w:ascii="Times New Roman" w:eastAsia="Times New Roman" w:hAnsi="Times New Roman" w:cs="Times New Roman"/>
          <w:sz w:val="24"/>
          <w:szCs w:val="24"/>
        </w:rPr>
        <w:t>Aliyu</w:t>
      </w:r>
      <w:proofErr w:type="spellEnd"/>
      <w:r w:rsidRPr="00845889">
        <w:rPr>
          <w:rFonts w:ascii="Times New Roman" w:eastAsia="Times New Roman" w:hAnsi="Times New Roman" w:cs="Times New Roman"/>
          <w:sz w:val="24"/>
          <w:szCs w:val="24"/>
        </w:rPr>
        <w:t xml:space="preserve">, J. M. (2023). </w:t>
      </w:r>
      <w:proofErr w:type="gramStart"/>
      <w:r w:rsidRPr="00845889">
        <w:rPr>
          <w:rFonts w:ascii="Times New Roman" w:eastAsia="Times New Roman" w:hAnsi="Times New Roman" w:cs="Times New Roman"/>
          <w:sz w:val="24"/>
          <w:szCs w:val="24"/>
        </w:rPr>
        <w:t>Youth unemployment and its effects on digital criminality in Nigeria.</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Journal of Economic and Social Development, 9</w:t>
      </w:r>
      <w:r w:rsidRPr="00845889">
        <w:rPr>
          <w:rFonts w:ascii="Times New Roman" w:eastAsia="Times New Roman" w:hAnsi="Times New Roman" w:cs="Times New Roman"/>
          <w:sz w:val="24"/>
          <w:szCs w:val="24"/>
        </w:rPr>
        <w:t>(1), 44-59.</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45889">
        <w:rPr>
          <w:rFonts w:ascii="Times New Roman" w:eastAsia="Times New Roman" w:hAnsi="Times New Roman" w:cs="Times New Roman"/>
          <w:sz w:val="24"/>
          <w:szCs w:val="24"/>
        </w:rPr>
        <w:t>Balogun</w:t>
      </w:r>
      <w:proofErr w:type="spellEnd"/>
      <w:r w:rsidRPr="00845889">
        <w:rPr>
          <w:rFonts w:ascii="Times New Roman" w:eastAsia="Times New Roman" w:hAnsi="Times New Roman" w:cs="Times New Roman"/>
          <w:sz w:val="24"/>
          <w:szCs w:val="24"/>
        </w:rPr>
        <w:t>, S. (2024).</w:t>
      </w:r>
      <w:proofErr w:type="gramEnd"/>
      <w:r w:rsidRPr="00845889">
        <w:rPr>
          <w:rFonts w:ascii="Times New Roman" w:eastAsia="Times New Roman" w:hAnsi="Times New Roman" w:cs="Times New Roman"/>
          <w:sz w:val="24"/>
          <w:szCs w:val="24"/>
        </w:rPr>
        <w:t xml:space="preserve"> </w:t>
      </w:r>
      <w:proofErr w:type="gramStart"/>
      <w:r w:rsidRPr="00845889">
        <w:rPr>
          <w:rFonts w:ascii="Times New Roman" w:eastAsia="Times New Roman" w:hAnsi="Times New Roman" w:cs="Times New Roman"/>
          <w:sz w:val="24"/>
          <w:szCs w:val="24"/>
        </w:rPr>
        <w:t>Cybercrime dynamics and youth engagement in digital fraud in Nigerian urban centers.</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African Journal of Digital Studies, 10</w:t>
      </w:r>
      <w:r w:rsidRPr="00845889">
        <w:rPr>
          <w:rFonts w:ascii="Times New Roman" w:eastAsia="Times New Roman" w:hAnsi="Times New Roman" w:cs="Times New Roman"/>
          <w:sz w:val="24"/>
          <w:szCs w:val="24"/>
        </w:rPr>
        <w:t>(3), 45-62.</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45889">
        <w:rPr>
          <w:rFonts w:ascii="Times New Roman" w:eastAsia="Times New Roman" w:hAnsi="Times New Roman" w:cs="Times New Roman"/>
          <w:sz w:val="24"/>
          <w:szCs w:val="24"/>
        </w:rPr>
        <w:t>Bem</w:t>
      </w:r>
      <w:proofErr w:type="spellEnd"/>
      <w:r w:rsidRPr="00845889">
        <w:rPr>
          <w:rFonts w:ascii="Times New Roman" w:eastAsia="Times New Roman" w:hAnsi="Times New Roman" w:cs="Times New Roman"/>
          <w:sz w:val="24"/>
          <w:szCs w:val="24"/>
        </w:rPr>
        <w:t>, D. J. (1967).</w:t>
      </w:r>
      <w:proofErr w:type="gramEnd"/>
      <w:r w:rsidRPr="00845889">
        <w:rPr>
          <w:rFonts w:ascii="Times New Roman" w:eastAsia="Times New Roman" w:hAnsi="Times New Roman" w:cs="Times New Roman"/>
          <w:sz w:val="24"/>
          <w:szCs w:val="24"/>
        </w:rPr>
        <w:t xml:space="preserve"> </w:t>
      </w:r>
      <w:proofErr w:type="gramStart"/>
      <w:r w:rsidRPr="00845889">
        <w:rPr>
          <w:rFonts w:ascii="Times New Roman" w:eastAsia="Times New Roman" w:hAnsi="Times New Roman" w:cs="Times New Roman"/>
          <w:sz w:val="24"/>
          <w:szCs w:val="24"/>
        </w:rPr>
        <w:t>Self-perception theory.</w:t>
      </w:r>
      <w:proofErr w:type="gramEnd"/>
      <w:r w:rsidRPr="00845889">
        <w:rPr>
          <w:rFonts w:ascii="Times New Roman" w:eastAsia="Times New Roman" w:hAnsi="Times New Roman" w:cs="Times New Roman"/>
          <w:sz w:val="24"/>
          <w:szCs w:val="24"/>
        </w:rPr>
        <w:t xml:space="preserve"> </w:t>
      </w:r>
      <w:proofErr w:type="gramStart"/>
      <w:r w:rsidRPr="00845889">
        <w:rPr>
          <w:rFonts w:ascii="Times New Roman" w:eastAsia="Times New Roman" w:hAnsi="Times New Roman" w:cs="Times New Roman"/>
          <w:sz w:val="24"/>
          <w:szCs w:val="24"/>
        </w:rPr>
        <w:t xml:space="preserve">In </w:t>
      </w:r>
      <w:r w:rsidRPr="00845889">
        <w:rPr>
          <w:rFonts w:ascii="Times New Roman" w:eastAsia="Times New Roman" w:hAnsi="Times New Roman" w:cs="Times New Roman"/>
          <w:i/>
          <w:iCs/>
          <w:sz w:val="24"/>
          <w:szCs w:val="24"/>
        </w:rPr>
        <w:t>Advances in Experimental Social Psychology</w:t>
      </w:r>
      <w:r w:rsidRPr="00845889">
        <w:rPr>
          <w:rFonts w:ascii="Times New Roman" w:eastAsia="Times New Roman" w:hAnsi="Times New Roman" w:cs="Times New Roman"/>
          <w:sz w:val="24"/>
          <w:szCs w:val="24"/>
        </w:rPr>
        <w:t xml:space="preserve"> (Vol. 6, pp. 1-62).</w:t>
      </w:r>
      <w:proofErr w:type="gramEnd"/>
      <w:r w:rsidRPr="00845889">
        <w:rPr>
          <w:rFonts w:ascii="Times New Roman" w:eastAsia="Times New Roman" w:hAnsi="Times New Roman" w:cs="Times New Roman"/>
          <w:sz w:val="24"/>
          <w:szCs w:val="24"/>
        </w:rPr>
        <w:t xml:space="preserve"> </w:t>
      </w:r>
      <w:proofErr w:type="gramStart"/>
      <w:r w:rsidRPr="00845889">
        <w:rPr>
          <w:rFonts w:ascii="Times New Roman" w:eastAsia="Times New Roman" w:hAnsi="Times New Roman" w:cs="Times New Roman"/>
          <w:sz w:val="24"/>
          <w:szCs w:val="24"/>
        </w:rPr>
        <w:t>Academic Press.</w:t>
      </w:r>
      <w:proofErr w:type="gramEnd"/>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45889">
        <w:rPr>
          <w:rFonts w:ascii="Times New Roman" w:eastAsia="Times New Roman" w:hAnsi="Times New Roman" w:cs="Times New Roman"/>
          <w:sz w:val="24"/>
          <w:szCs w:val="24"/>
        </w:rPr>
        <w:t>Chukwu</w:t>
      </w:r>
      <w:proofErr w:type="spellEnd"/>
      <w:r w:rsidRPr="00845889">
        <w:rPr>
          <w:rFonts w:ascii="Times New Roman" w:eastAsia="Times New Roman" w:hAnsi="Times New Roman" w:cs="Times New Roman"/>
          <w:sz w:val="24"/>
          <w:szCs w:val="24"/>
        </w:rPr>
        <w:t xml:space="preserve">, E. E. (2024). </w:t>
      </w:r>
      <w:proofErr w:type="gramStart"/>
      <w:r w:rsidRPr="00845889">
        <w:rPr>
          <w:rFonts w:ascii="Times New Roman" w:eastAsia="Times New Roman" w:hAnsi="Times New Roman" w:cs="Times New Roman"/>
          <w:sz w:val="24"/>
          <w:szCs w:val="24"/>
        </w:rPr>
        <w:t>Perception of cybercrime and preventive behaviors among youths in Nigerian tertiary institutions.</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Media and Society Journal, 8</w:t>
      </w:r>
      <w:r w:rsidRPr="00845889">
        <w:rPr>
          <w:rFonts w:ascii="Times New Roman" w:eastAsia="Times New Roman" w:hAnsi="Times New Roman" w:cs="Times New Roman"/>
          <w:sz w:val="24"/>
          <w:szCs w:val="24"/>
        </w:rPr>
        <w:t>(1), 70-86.</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845889">
        <w:rPr>
          <w:rFonts w:ascii="Times New Roman" w:eastAsia="Times New Roman" w:hAnsi="Times New Roman" w:cs="Times New Roman"/>
          <w:sz w:val="24"/>
          <w:szCs w:val="24"/>
        </w:rPr>
        <w:t xml:space="preserve">Daniel, I. I., &amp; </w:t>
      </w:r>
      <w:proofErr w:type="spellStart"/>
      <w:r w:rsidRPr="00845889">
        <w:rPr>
          <w:rFonts w:ascii="Times New Roman" w:eastAsia="Times New Roman" w:hAnsi="Times New Roman" w:cs="Times New Roman"/>
          <w:sz w:val="24"/>
          <w:szCs w:val="24"/>
        </w:rPr>
        <w:t>Omotayo</w:t>
      </w:r>
      <w:proofErr w:type="spellEnd"/>
      <w:r w:rsidRPr="00845889">
        <w:rPr>
          <w:rFonts w:ascii="Times New Roman" w:eastAsia="Times New Roman" w:hAnsi="Times New Roman" w:cs="Times New Roman"/>
          <w:sz w:val="24"/>
          <w:szCs w:val="24"/>
        </w:rPr>
        <w:t>, A. (2023).</w:t>
      </w:r>
      <w:proofErr w:type="gramEnd"/>
      <w:r w:rsidRPr="00845889">
        <w:rPr>
          <w:rFonts w:ascii="Times New Roman" w:eastAsia="Times New Roman" w:hAnsi="Times New Roman" w:cs="Times New Roman"/>
          <w:sz w:val="24"/>
          <w:szCs w:val="24"/>
        </w:rPr>
        <w:t xml:space="preserve"> </w:t>
      </w:r>
      <w:proofErr w:type="gramStart"/>
      <w:r w:rsidRPr="00845889">
        <w:rPr>
          <w:rFonts w:ascii="Times New Roman" w:eastAsia="Times New Roman" w:hAnsi="Times New Roman" w:cs="Times New Roman"/>
          <w:sz w:val="24"/>
          <w:szCs w:val="24"/>
        </w:rPr>
        <w:t>The role of digital literacy in preventing youth cybercrime in Nigeria.</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Journal of Digital Education, 7</w:t>
      </w:r>
      <w:r w:rsidRPr="00845889">
        <w:rPr>
          <w:rFonts w:ascii="Times New Roman" w:eastAsia="Times New Roman" w:hAnsi="Times New Roman" w:cs="Times New Roman"/>
          <w:sz w:val="24"/>
          <w:szCs w:val="24"/>
        </w:rPr>
        <w:t>(2), 101-118.</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45889">
        <w:rPr>
          <w:rFonts w:ascii="Times New Roman" w:eastAsia="Times New Roman" w:hAnsi="Times New Roman" w:cs="Times New Roman"/>
          <w:sz w:val="24"/>
          <w:szCs w:val="24"/>
        </w:rPr>
        <w:t>Emeka</w:t>
      </w:r>
      <w:proofErr w:type="spellEnd"/>
      <w:r w:rsidRPr="00845889">
        <w:rPr>
          <w:rFonts w:ascii="Times New Roman" w:eastAsia="Times New Roman" w:hAnsi="Times New Roman" w:cs="Times New Roman"/>
          <w:sz w:val="24"/>
          <w:szCs w:val="24"/>
        </w:rPr>
        <w:t xml:space="preserve">, P. O., &amp; </w:t>
      </w:r>
      <w:proofErr w:type="spellStart"/>
      <w:r w:rsidRPr="00845889">
        <w:rPr>
          <w:rFonts w:ascii="Times New Roman" w:eastAsia="Times New Roman" w:hAnsi="Times New Roman" w:cs="Times New Roman"/>
          <w:sz w:val="24"/>
          <w:szCs w:val="24"/>
        </w:rPr>
        <w:t>Nwachukwu</w:t>
      </w:r>
      <w:proofErr w:type="spellEnd"/>
      <w:r w:rsidRPr="00845889">
        <w:rPr>
          <w:rFonts w:ascii="Times New Roman" w:eastAsia="Times New Roman" w:hAnsi="Times New Roman" w:cs="Times New Roman"/>
          <w:sz w:val="24"/>
          <w:szCs w:val="24"/>
        </w:rPr>
        <w:t>, D. (2021).</w:t>
      </w:r>
      <w:proofErr w:type="gramEnd"/>
      <w:r w:rsidRPr="00845889">
        <w:rPr>
          <w:rFonts w:ascii="Times New Roman" w:eastAsia="Times New Roman" w:hAnsi="Times New Roman" w:cs="Times New Roman"/>
          <w:sz w:val="24"/>
          <w:szCs w:val="24"/>
        </w:rPr>
        <w:t xml:space="preserve"> Cybercrime and law enforcement challenges in Nigeria: A focus on youth cyber offenders. </w:t>
      </w:r>
      <w:r w:rsidRPr="00845889">
        <w:rPr>
          <w:rFonts w:ascii="Times New Roman" w:eastAsia="Times New Roman" w:hAnsi="Times New Roman" w:cs="Times New Roman"/>
          <w:i/>
          <w:iCs/>
          <w:sz w:val="24"/>
          <w:szCs w:val="24"/>
        </w:rPr>
        <w:t>Nigerian Journal of Legal Studies, 15</w:t>
      </w:r>
      <w:r w:rsidRPr="00845889">
        <w:rPr>
          <w:rFonts w:ascii="Times New Roman" w:eastAsia="Times New Roman" w:hAnsi="Times New Roman" w:cs="Times New Roman"/>
          <w:sz w:val="24"/>
          <w:szCs w:val="24"/>
        </w:rPr>
        <w:t>(2), 55-74.</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45889">
        <w:rPr>
          <w:rFonts w:ascii="Times New Roman" w:eastAsia="Times New Roman" w:hAnsi="Times New Roman" w:cs="Times New Roman"/>
          <w:sz w:val="24"/>
          <w:szCs w:val="24"/>
        </w:rPr>
        <w:t>Eya</w:t>
      </w:r>
      <w:proofErr w:type="spellEnd"/>
      <w:r w:rsidRPr="00845889">
        <w:rPr>
          <w:rFonts w:ascii="Times New Roman" w:eastAsia="Times New Roman" w:hAnsi="Times New Roman" w:cs="Times New Roman"/>
          <w:sz w:val="24"/>
          <w:szCs w:val="24"/>
        </w:rPr>
        <w:t xml:space="preserve">, C., &amp; </w:t>
      </w:r>
      <w:proofErr w:type="spellStart"/>
      <w:r w:rsidRPr="00845889">
        <w:rPr>
          <w:rFonts w:ascii="Times New Roman" w:eastAsia="Times New Roman" w:hAnsi="Times New Roman" w:cs="Times New Roman"/>
          <w:sz w:val="24"/>
          <w:szCs w:val="24"/>
        </w:rPr>
        <w:t>Odo</w:t>
      </w:r>
      <w:proofErr w:type="spellEnd"/>
      <w:r w:rsidRPr="00845889">
        <w:rPr>
          <w:rFonts w:ascii="Times New Roman" w:eastAsia="Times New Roman" w:hAnsi="Times New Roman" w:cs="Times New Roman"/>
          <w:sz w:val="24"/>
          <w:szCs w:val="24"/>
        </w:rPr>
        <w:t>, P. (2019).</w:t>
      </w:r>
      <w:proofErr w:type="gramEnd"/>
      <w:r w:rsidRPr="00845889">
        <w:rPr>
          <w:rFonts w:ascii="Times New Roman" w:eastAsia="Times New Roman" w:hAnsi="Times New Roman" w:cs="Times New Roman"/>
          <w:sz w:val="24"/>
          <w:szCs w:val="24"/>
        </w:rPr>
        <w:t xml:space="preserve"> </w:t>
      </w:r>
      <w:proofErr w:type="gramStart"/>
      <w:r w:rsidRPr="00845889">
        <w:rPr>
          <w:rFonts w:ascii="Times New Roman" w:eastAsia="Times New Roman" w:hAnsi="Times New Roman" w:cs="Times New Roman"/>
          <w:sz w:val="24"/>
          <w:szCs w:val="24"/>
        </w:rPr>
        <w:t>Perceptions of cybercrime among undergraduate students in Enugu State, Nigeria.</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Journal of Social Sciences and Humanities, 25</w:t>
      </w:r>
      <w:r w:rsidRPr="00845889">
        <w:rPr>
          <w:rFonts w:ascii="Times New Roman" w:eastAsia="Times New Roman" w:hAnsi="Times New Roman" w:cs="Times New Roman"/>
          <w:sz w:val="24"/>
          <w:szCs w:val="24"/>
        </w:rPr>
        <w:t>(4), 276-289.</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845889">
        <w:rPr>
          <w:rFonts w:ascii="Times New Roman" w:eastAsia="Times New Roman" w:hAnsi="Times New Roman" w:cs="Times New Roman"/>
          <w:sz w:val="24"/>
          <w:szCs w:val="24"/>
        </w:rPr>
        <w:t xml:space="preserve">Ibrahim, M., &amp; </w:t>
      </w:r>
      <w:proofErr w:type="spellStart"/>
      <w:r w:rsidRPr="00845889">
        <w:rPr>
          <w:rFonts w:ascii="Times New Roman" w:eastAsia="Times New Roman" w:hAnsi="Times New Roman" w:cs="Times New Roman"/>
          <w:sz w:val="24"/>
          <w:szCs w:val="24"/>
        </w:rPr>
        <w:t>Sulaiman</w:t>
      </w:r>
      <w:proofErr w:type="spellEnd"/>
      <w:r w:rsidRPr="00845889">
        <w:rPr>
          <w:rFonts w:ascii="Times New Roman" w:eastAsia="Times New Roman" w:hAnsi="Times New Roman" w:cs="Times New Roman"/>
          <w:sz w:val="24"/>
          <w:szCs w:val="24"/>
        </w:rPr>
        <w:t>, A. (2024).</w:t>
      </w:r>
      <w:proofErr w:type="gramEnd"/>
      <w:r w:rsidRPr="00845889">
        <w:rPr>
          <w:rFonts w:ascii="Times New Roman" w:eastAsia="Times New Roman" w:hAnsi="Times New Roman" w:cs="Times New Roman"/>
          <w:sz w:val="24"/>
          <w:szCs w:val="24"/>
        </w:rPr>
        <w:t xml:space="preserve"> </w:t>
      </w:r>
      <w:proofErr w:type="gramStart"/>
      <w:r w:rsidRPr="00845889">
        <w:rPr>
          <w:rFonts w:ascii="Times New Roman" w:eastAsia="Times New Roman" w:hAnsi="Times New Roman" w:cs="Times New Roman"/>
          <w:sz w:val="24"/>
          <w:szCs w:val="24"/>
        </w:rPr>
        <w:t>Socio-economic predictors of cybercrime among Nigerian youth.</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African Journal of Social Issues, 9</w:t>
      </w:r>
      <w:r w:rsidRPr="00845889">
        <w:rPr>
          <w:rFonts w:ascii="Times New Roman" w:eastAsia="Times New Roman" w:hAnsi="Times New Roman" w:cs="Times New Roman"/>
          <w:sz w:val="24"/>
          <w:szCs w:val="24"/>
        </w:rPr>
        <w:t>(1), 33-50.</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45889">
        <w:rPr>
          <w:rFonts w:ascii="Times New Roman" w:eastAsia="Times New Roman" w:hAnsi="Times New Roman" w:cs="Times New Roman"/>
          <w:sz w:val="24"/>
          <w:szCs w:val="24"/>
        </w:rPr>
        <w:t>Ifeanyi</w:t>
      </w:r>
      <w:proofErr w:type="spellEnd"/>
      <w:r w:rsidRPr="00845889">
        <w:rPr>
          <w:rFonts w:ascii="Times New Roman" w:eastAsia="Times New Roman" w:hAnsi="Times New Roman" w:cs="Times New Roman"/>
          <w:sz w:val="24"/>
          <w:szCs w:val="24"/>
        </w:rPr>
        <w:t xml:space="preserve">, O., &amp; </w:t>
      </w:r>
      <w:proofErr w:type="spellStart"/>
      <w:r w:rsidRPr="00845889">
        <w:rPr>
          <w:rFonts w:ascii="Times New Roman" w:eastAsia="Times New Roman" w:hAnsi="Times New Roman" w:cs="Times New Roman"/>
          <w:sz w:val="24"/>
          <w:szCs w:val="24"/>
        </w:rPr>
        <w:t>Nwosu</w:t>
      </w:r>
      <w:proofErr w:type="spellEnd"/>
      <w:r w:rsidRPr="00845889">
        <w:rPr>
          <w:rFonts w:ascii="Times New Roman" w:eastAsia="Times New Roman" w:hAnsi="Times New Roman" w:cs="Times New Roman"/>
          <w:sz w:val="24"/>
          <w:szCs w:val="24"/>
        </w:rPr>
        <w:t>, K. (2023).</w:t>
      </w:r>
      <w:proofErr w:type="gramEnd"/>
      <w:r w:rsidRPr="00845889">
        <w:rPr>
          <w:rFonts w:ascii="Times New Roman" w:eastAsia="Times New Roman" w:hAnsi="Times New Roman" w:cs="Times New Roman"/>
          <w:sz w:val="24"/>
          <w:szCs w:val="24"/>
        </w:rPr>
        <w:t xml:space="preserve"> Youth perception of cyber fraud in Nigeria: A case study of University of Ibadan. </w:t>
      </w:r>
      <w:r w:rsidRPr="00845889">
        <w:rPr>
          <w:rFonts w:ascii="Times New Roman" w:eastAsia="Times New Roman" w:hAnsi="Times New Roman" w:cs="Times New Roman"/>
          <w:i/>
          <w:iCs/>
          <w:sz w:val="24"/>
          <w:szCs w:val="24"/>
        </w:rPr>
        <w:t>Journal of Nigerian Social Sciences, 12</w:t>
      </w:r>
      <w:r w:rsidRPr="00845889">
        <w:rPr>
          <w:rFonts w:ascii="Times New Roman" w:eastAsia="Times New Roman" w:hAnsi="Times New Roman" w:cs="Times New Roman"/>
          <w:sz w:val="24"/>
          <w:szCs w:val="24"/>
        </w:rPr>
        <w:t>(3), 140-160.</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45889">
        <w:rPr>
          <w:rFonts w:ascii="Times New Roman" w:eastAsia="Times New Roman" w:hAnsi="Times New Roman" w:cs="Times New Roman"/>
          <w:sz w:val="24"/>
          <w:szCs w:val="24"/>
        </w:rPr>
        <w:t>Jimoh</w:t>
      </w:r>
      <w:proofErr w:type="spellEnd"/>
      <w:r w:rsidRPr="00845889">
        <w:rPr>
          <w:rFonts w:ascii="Times New Roman" w:eastAsia="Times New Roman" w:hAnsi="Times New Roman" w:cs="Times New Roman"/>
          <w:sz w:val="24"/>
          <w:szCs w:val="24"/>
        </w:rPr>
        <w:t xml:space="preserve">, T. O. (2022). </w:t>
      </w:r>
      <w:proofErr w:type="gramStart"/>
      <w:r w:rsidRPr="00845889">
        <w:rPr>
          <w:rFonts w:ascii="Times New Roman" w:eastAsia="Times New Roman" w:hAnsi="Times New Roman" w:cs="Times New Roman"/>
          <w:sz w:val="24"/>
          <w:szCs w:val="24"/>
        </w:rPr>
        <w:t>Evaluating public perception of cybercrime in Southwestern Nigeria.</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Journal of African Studies, 20</w:t>
      </w:r>
      <w:r w:rsidRPr="00845889">
        <w:rPr>
          <w:rFonts w:ascii="Times New Roman" w:eastAsia="Times New Roman" w:hAnsi="Times New Roman" w:cs="Times New Roman"/>
          <w:sz w:val="24"/>
          <w:szCs w:val="24"/>
        </w:rPr>
        <w:t>(2), 92-110.</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45889">
        <w:rPr>
          <w:rFonts w:ascii="Times New Roman" w:eastAsia="Times New Roman" w:hAnsi="Times New Roman" w:cs="Times New Roman"/>
          <w:sz w:val="24"/>
          <w:szCs w:val="24"/>
        </w:rPr>
        <w:lastRenderedPageBreak/>
        <w:t>Kalu</w:t>
      </w:r>
      <w:proofErr w:type="spellEnd"/>
      <w:r w:rsidRPr="00845889">
        <w:rPr>
          <w:rFonts w:ascii="Times New Roman" w:eastAsia="Times New Roman" w:hAnsi="Times New Roman" w:cs="Times New Roman"/>
          <w:sz w:val="24"/>
          <w:szCs w:val="24"/>
        </w:rPr>
        <w:t xml:space="preserve">, T., &amp; </w:t>
      </w:r>
      <w:proofErr w:type="spellStart"/>
      <w:r w:rsidRPr="00845889">
        <w:rPr>
          <w:rFonts w:ascii="Times New Roman" w:eastAsia="Times New Roman" w:hAnsi="Times New Roman" w:cs="Times New Roman"/>
          <w:sz w:val="24"/>
          <w:szCs w:val="24"/>
        </w:rPr>
        <w:t>Eze</w:t>
      </w:r>
      <w:proofErr w:type="spellEnd"/>
      <w:r w:rsidRPr="00845889">
        <w:rPr>
          <w:rFonts w:ascii="Times New Roman" w:eastAsia="Times New Roman" w:hAnsi="Times New Roman" w:cs="Times New Roman"/>
          <w:sz w:val="24"/>
          <w:szCs w:val="24"/>
        </w:rPr>
        <w:t>, F. (2021).</w:t>
      </w:r>
      <w:proofErr w:type="gramEnd"/>
      <w:r w:rsidRPr="00845889">
        <w:rPr>
          <w:rFonts w:ascii="Times New Roman" w:eastAsia="Times New Roman" w:hAnsi="Times New Roman" w:cs="Times New Roman"/>
          <w:sz w:val="24"/>
          <w:szCs w:val="24"/>
        </w:rPr>
        <w:t xml:space="preserve"> Youth attitudes towards cybercrime in Nigerian cities: A quantitative assessment. </w:t>
      </w:r>
      <w:r w:rsidRPr="00845889">
        <w:rPr>
          <w:rFonts w:ascii="Times New Roman" w:eastAsia="Times New Roman" w:hAnsi="Times New Roman" w:cs="Times New Roman"/>
          <w:i/>
          <w:iCs/>
          <w:sz w:val="24"/>
          <w:szCs w:val="24"/>
        </w:rPr>
        <w:t>Journal of Urban Sociology, 11</w:t>
      </w:r>
      <w:r w:rsidRPr="00845889">
        <w:rPr>
          <w:rFonts w:ascii="Times New Roman" w:eastAsia="Times New Roman" w:hAnsi="Times New Roman" w:cs="Times New Roman"/>
          <w:sz w:val="24"/>
          <w:szCs w:val="24"/>
        </w:rPr>
        <w:t>(1), 75-90.</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45889">
        <w:rPr>
          <w:rFonts w:ascii="Times New Roman" w:eastAsia="Times New Roman" w:hAnsi="Times New Roman" w:cs="Times New Roman"/>
          <w:sz w:val="24"/>
          <w:szCs w:val="24"/>
        </w:rPr>
        <w:t>Mbakwe</w:t>
      </w:r>
      <w:proofErr w:type="spellEnd"/>
      <w:r w:rsidRPr="00845889">
        <w:rPr>
          <w:rFonts w:ascii="Times New Roman" w:eastAsia="Times New Roman" w:hAnsi="Times New Roman" w:cs="Times New Roman"/>
          <w:sz w:val="24"/>
          <w:szCs w:val="24"/>
        </w:rPr>
        <w:t xml:space="preserve">, C. N. (2024). Peer group influence as a predictor of cybercrime among Nigerian adolescents. </w:t>
      </w:r>
      <w:r w:rsidRPr="00845889">
        <w:rPr>
          <w:rFonts w:ascii="Times New Roman" w:eastAsia="Times New Roman" w:hAnsi="Times New Roman" w:cs="Times New Roman"/>
          <w:i/>
          <w:iCs/>
          <w:sz w:val="24"/>
          <w:szCs w:val="24"/>
        </w:rPr>
        <w:t>African Journal of Youth Studies, 17</w:t>
      </w:r>
      <w:r w:rsidRPr="00845889">
        <w:rPr>
          <w:rFonts w:ascii="Times New Roman" w:eastAsia="Times New Roman" w:hAnsi="Times New Roman" w:cs="Times New Roman"/>
          <w:sz w:val="24"/>
          <w:szCs w:val="24"/>
        </w:rPr>
        <w:t>(2), 60-74.</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45889">
        <w:rPr>
          <w:rFonts w:ascii="Times New Roman" w:eastAsia="Times New Roman" w:hAnsi="Times New Roman" w:cs="Times New Roman"/>
          <w:sz w:val="24"/>
          <w:szCs w:val="24"/>
        </w:rPr>
        <w:t>Ngozi</w:t>
      </w:r>
      <w:proofErr w:type="spellEnd"/>
      <w:r w:rsidRPr="00845889">
        <w:rPr>
          <w:rFonts w:ascii="Times New Roman" w:eastAsia="Times New Roman" w:hAnsi="Times New Roman" w:cs="Times New Roman"/>
          <w:sz w:val="24"/>
          <w:szCs w:val="24"/>
        </w:rPr>
        <w:t xml:space="preserve">, A. O., &amp; </w:t>
      </w:r>
      <w:proofErr w:type="spellStart"/>
      <w:r w:rsidRPr="00845889">
        <w:rPr>
          <w:rFonts w:ascii="Times New Roman" w:eastAsia="Times New Roman" w:hAnsi="Times New Roman" w:cs="Times New Roman"/>
          <w:sz w:val="24"/>
          <w:szCs w:val="24"/>
        </w:rPr>
        <w:t>Onyekachi</w:t>
      </w:r>
      <w:proofErr w:type="spellEnd"/>
      <w:r w:rsidRPr="00845889">
        <w:rPr>
          <w:rFonts w:ascii="Times New Roman" w:eastAsia="Times New Roman" w:hAnsi="Times New Roman" w:cs="Times New Roman"/>
          <w:sz w:val="24"/>
          <w:szCs w:val="24"/>
        </w:rPr>
        <w:t>, E. (2023).</w:t>
      </w:r>
      <w:proofErr w:type="gramEnd"/>
      <w:r w:rsidRPr="00845889">
        <w:rPr>
          <w:rFonts w:ascii="Times New Roman" w:eastAsia="Times New Roman" w:hAnsi="Times New Roman" w:cs="Times New Roman"/>
          <w:sz w:val="24"/>
          <w:szCs w:val="24"/>
        </w:rPr>
        <w:t xml:space="preserve"> </w:t>
      </w:r>
      <w:proofErr w:type="gramStart"/>
      <w:r w:rsidRPr="00845889">
        <w:rPr>
          <w:rFonts w:ascii="Times New Roman" w:eastAsia="Times New Roman" w:hAnsi="Times New Roman" w:cs="Times New Roman"/>
          <w:sz w:val="24"/>
          <w:szCs w:val="24"/>
        </w:rPr>
        <w:t>Awareness and attitudes towards cybercrime among Nigerian university students.</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Journal of Educational Research and Development, 28</w:t>
      </w:r>
      <w:r w:rsidRPr="00845889">
        <w:rPr>
          <w:rFonts w:ascii="Times New Roman" w:eastAsia="Times New Roman" w:hAnsi="Times New Roman" w:cs="Times New Roman"/>
          <w:sz w:val="24"/>
          <w:szCs w:val="24"/>
        </w:rPr>
        <w:t>(1), 102-119.</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45889">
        <w:rPr>
          <w:rFonts w:ascii="Times New Roman" w:eastAsia="Times New Roman" w:hAnsi="Times New Roman" w:cs="Times New Roman"/>
          <w:sz w:val="24"/>
          <w:szCs w:val="24"/>
        </w:rPr>
        <w:t>Obasi</w:t>
      </w:r>
      <w:proofErr w:type="spellEnd"/>
      <w:r w:rsidRPr="00845889">
        <w:rPr>
          <w:rFonts w:ascii="Times New Roman" w:eastAsia="Times New Roman" w:hAnsi="Times New Roman" w:cs="Times New Roman"/>
          <w:sz w:val="24"/>
          <w:szCs w:val="24"/>
        </w:rPr>
        <w:t xml:space="preserve">, N. M. (2020). Cybercrime threats and Nigerian youth: Awareness and preventive behavior. </w:t>
      </w:r>
      <w:r w:rsidRPr="00845889">
        <w:rPr>
          <w:rFonts w:ascii="Times New Roman" w:eastAsia="Times New Roman" w:hAnsi="Times New Roman" w:cs="Times New Roman"/>
          <w:i/>
          <w:iCs/>
          <w:sz w:val="24"/>
          <w:szCs w:val="24"/>
        </w:rPr>
        <w:t>Journal of Information Security, 5</w:t>
      </w:r>
      <w:r w:rsidRPr="00845889">
        <w:rPr>
          <w:rFonts w:ascii="Times New Roman" w:eastAsia="Times New Roman" w:hAnsi="Times New Roman" w:cs="Times New Roman"/>
          <w:sz w:val="24"/>
          <w:szCs w:val="24"/>
        </w:rPr>
        <w:t>(3), 45-58.</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45889">
        <w:rPr>
          <w:rFonts w:ascii="Times New Roman" w:eastAsia="Times New Roman" w:hAnsi="Times New Roman" w:cs="Times New Roman"/>
          <w:sz w:val="24"/>
          <w:szCs w:val="24"/>
        </w:rPr>
        <w:t>Okeke</w:t>
      </w:r>
      <w:proofErr w:type="spellEnd"/>
      <w:r w:rsidRPr="00845889">
        <w:rPr>
          <w:rFonts w:ascii="Times New Roman" w:eastAsia="Times New Roman" w:hAnsi="Times New Roman" w:cs="Times New Roman"/>
          <w:sz w:val="24"/>
          <w:szCs w:val="24"/>
        </w:rPr>
        <w:t xml:space="preserve">, L. C., &amp; </w:t>
      </w:r>
      <w:proofErr w:type="spellStart"/>
      <w:r w:rsidRPr="00845889">
        <w:rPr>
          <w:rFonts w:ascii="Times New Roman" w:eastAsia="Times New Roman" w:hAnsi="Times New Roman" w:cs="Times New Roman"/>
          <w:sz w:val="24"/>
          <w:szCs w:val="24"/>
        </w:rPr>
        <w:t>Uzo</w:t>
      </w:r>
      <w:proofErr w:type="spellEnd"/>
      <w:r w:rsidRPr="00845889">
        <w:rPr>
          <w:rFonts w:ascii="Times New Roman" w:eastAsia="Times New Roman" w:hAnsi="Times New Roman" w:cs="Times New Roman"/>
          <w:sz w:val="24"/>
          <w:szCs w:val="24"/>
        </w:rPr>
        <w:t>, E. (2025).</w:t>
      </w:r>
      <w:proofErr w:type="gramEnd"/>
      <w:r w:rsidRPr="00845889">
        <w:rPr>
          <w:rFonts w:ascii="Times New Roman" w:eastAsia="Times New Roman" w:hAnsi="Times New Roman" w:cs="Times New Roman"/>
          <w:sz w:val="24"/>
          <w:szCs w:val="24"/>
        </w:rPr>
        <w:t xml:space="preserve"> </w:t>
      </w:r>
      <w:proofErr w:type="gramStart"/>
      <w:r w:rsidRPr="00845889">
        <w:rPr>
          <w:rFonts w:ascii="Times New Roman" w:eastAsia="Times New Roman" w:hAnsi="Times New Roman" w:cs="Times New Roman"/>
          <w:sz w:val="24"/>
          <w:szCs w:val="24"/>
        </w:rPr>
        <w:t>The influence of economic factors on youth cybercrime participation in Nigeria.</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International Journal of Social Sciences and Economic Research, 14</w:t>
      </w:r>
      <w:r w:rsidRPr="00845889">
        <w:rPr>
          <w:rFonts w:ascii="Times New Roman" w:eastAsia="Times New Roman" w:hAnsi="Times New Roman" w:cs="Times New Roman"/>
          <w:sz w:val="24"/>
          <w:szCs w:val="24"/>
        </w:rPr>
        <w:t>(1), 27-44.</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845889">
        <w:rPr>
          <w:rFonts w:ascii="Times New Roman" w:eastAsia="Times New Roman" w:hAnsi="Times New Roman" w:cs="Times New Roman"/>
          <w:sz w:val="24"/>
          <w:szCs w:val="24"/>
        </w:rPr>
        <w:t>Oloruntoba</w:t>
      </w:r>
      <w:proofErr w:type="spellEnd"/>
      <w:r w:rsidRPr="00845889">
        <w:rPr>
          <w:rFonts w:ascii="Times New Roman" w:eastAsia="Times New Roman" w:hAnsi="Times New Roman" w:cs="Times New Roman"/>
          <w:sz w:val="24"/>
          <w:szCs w:val="24"/>
        </w:rPr>
        <w:t xml:space="preserve">, S. O., &amp; </w:t>
      </w:r>
      <w:proofErr w:type="spellStart"/>
      <w:r w:rsidRPr="00845889">
        <w:rPr>
          <w:rFonts w:ascii="Times New Roman" w:eastAsia="Times New Roman" w:hAnsi="Times New Roman" w:cs="Times New Roman"/>
          <w:sz w:val="24"/>
          <w:szCs w:val="24"/>
        </w:rPr>
        <w:t>Adedoyin</w:t>
      </w:r>
      <w:proofErr w:type="spellEnd"/>
      <w:r w:rsidRPr="00845889">
        <w:rPr>
          <w:rFonts w:ascii="Times New Roman" w:eastAsia="Times New Roman" w:hAnsi="Times New Roman" w:cs="Times New Roman"/>
          <w:sz w:val="24"/>
          <w:szCs w:val="24"/>
        </w:rPr>
        <w:t>, A. (2022).</w:t>
      </w:r>
      <w:proofErr w:type="gramEnd"/>
      <w:r w:rsidRPr="00845889">
        <w:rPr>
          <w:rFonts w:ascii="Times New Roman" w:eastAsia="Times New Roman" w:hAnsi="Times New Roman" w:cs="Times New Roman"/>
          <w:sz w:val="24"/>
          <w:szCs w:val="24"/>
        </w:rPr>
        <w:t xml:space="preserve"> </w:t>
      </w:r>
      <w:proofErr w:type="gramStart"/>
      <w:r w:rsidRPr="00845889">
        <w:rPr>
          <w:rFonts w:ascii="Times New Roman" w:eastAsia="Times New Roman" w:hAnsi="Times New Roman" w:cs="Times New Roman"/>
          <w:sz w:val="24"/>
          <w:szCs w:val="24"/>
        </w:rPr>
        <w:t>Assessing youth perception on the effectiveness of cybercrime legislation in Nigeria.</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Journal of Legal Reform, 7</w:t>
      </w:r>
      <w:r w:rsidRPr="00845889">
        <w:rPr>
          <w:rFonts w:ascii="Times New Roman" w:eastAsia="Times New Roman" w:hAnsi="Times New Roman" w:cs="Times New Roman"/>
          <w:sz w:val="24"/>
          <w:szCs w:val="24"/>
        </w:rPr>
        <w:t>(2), 83-98.</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45889">
        <w:rPr>
          <w:rFonts w:ascii="Times New Roman" w:eastAsia="Times New Roman" w:hAnsi="Times New Roman" w:cs="Times New Roman"/>
          <w:sz w:val="24"/>
          <w:szCs w:val="24"/>
        </w:rPr>
        <w:t>Orakpo</w:t>
      </w:r>
      <w:proofErr w:type="spellEnd"/>
      <w:r w:rsidRPr="00845889">
        <w:rPr>
          <w:rFonts w:ascii="Times New Roman" w:eastAsia="Times New Roman" w:hAnsi="Times New Roman" w:cs="Times New Roman"/>
          <w:sz w:val="24"/>
          <w:szCs w:val="24"/>
        </w:rPr>
        <w:t xml:space="preserve">, J. A. (2025). </w:t>
      </w:r>
      <w:proofErr w:type="gramStart"/>
      <w:r w:rsidRPr="00845889">
        <w:rPr>
          <w:rFonts w:ascii="Times New Roman" w:eastAsia="Times New Roman" w:hAnsi="Times New Roman" w:cs="Times New Roman"/>
          <w:sz w:val="24"/>
          <w:szCs w:val="24"/>
        </w:rPr>
        <w:t>An empirical study of factors contributing to youth involvement in cybercrime in Nigeria.</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Contemporary Criminology Review, 5</w:t>
      </w:r>
      <w:r w:rsidRPr="00845889">
        <w:rPr>
          <w:rFonts w:ascii="Times New Roman" w:eastAsia="Times New Roman" w:hAnsi="Times New Roman" w:cs="Times New Roman"/>
          <w:sz w:val="24"/>
          <w:szCs w:val="24"/>
        </w:rPr>
        <w:t>(1), 55-71.</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45889">
        <w:rPr>
          <w:rFonts w:ascii="Times New Roman" w:eastAsia="Times New Roman" w:hAnsi="Times New Roman" w:cs="Times New Roman"/>
          <w:sz w:val="24"/>
          <w:szCs w:val="24"/>
        </w:rPr>
        <w:t>Olatunji</w:t>
      </w:r>
      <w:proofErr w:type="spellEnd"/>
      <w:r w:rsidRPr="00845889">
        <w:rPr>
          <w:rFonts w:ascii="Times New Roman" w:eastAsia="Times New Roman" w:hAnsi="Times New Roman" w:cs="Times New Roman"/>
          <w:sz w:val="24"/>
          <w:szCs w:val="24"/>
        </w:rPr>
        <w:t xml:space="preserve">, E. (2022). Rationalization of cybercrime among Nigerian youths: A qualitative study. </w:t>
      </w:r>
      <w:r w:rsidRPr="00845889">
        <w:rPr>
          <w:rFonts w:ascii="Times New Roman" w:eastAsia="Times New Roman" w:hAnsi="Times New Roman" w:cs="Times New Roman"/>
          <w:i/>
          <w:iCs/>
          <w:sz w:val="24"/>
          <w:szCs w:val="24"/>
        </w:rPr>
        <w:t xml:space="preserve">International Journal of </w:t>
      </w:r>
      <w:proofErr w:type="spellStart"/>
      <w:r w:rsidRPr="00845889">
        <w:rPr>
          <w:rFonts w:ascii="Times New Roman" w:eastAsia="Times New Roman" w:hAnsi="Times New Roman" w:cs="Times New Roman"/>
          <w:i/>
          <w:iCs/>
          <w:sz w:val="24"/>
          <w:szCs w:val="24"/>
        </w:rPr>
        <w:t>Cyberpsychology</w:t>
      </w:r>
      <w:proofErr w:type="spellEnd"/>
      <w:r w:rsidRPr="00845889">
        <w:rPr>
          <w:rFonts w:ascii="Times New Roman" w:eastAsia="Times New Roman" w:hAnsi="Times New Roman" w:cs="Times New Roman"/>
          <w:i/>
          <w:iCs/>
          <w:sz w:val="24"/>
          <w:szCs w:val="24"/>
        </w:rPr>
        <w:t>, 9</w:t>
      </w:r>
      <w:r w:rsidRPr="00845889">
        <w:rPr>
          <w:rFonts w:ascii="Times New Roman" w:eastAsia="Times New Roman" w:hAnsi="Times New Roman" w:cs="Times New Roman"/>
          <w:sz w:val="24"/>
          <w:szCs w:val="24"/>
        </w:rPr>
        <w:t>(1), 10-25.</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845889">
        <w:rPr>
          <w:rFonts w:ascii="Times New Roman" w:eastAsia="Times New Roman" w:hAnsi="Times New Roman" w:cs="Times New Roman"/>
          <w:sz w:val="24"/>
          <w:szCs w:val="24"/>
        </w:rPr>
        <w:t>Salawu</w:t>
      </w:r>
      <w:proofErr w:type="spellEnd"/>
      <w:r w:rsidRPr="00845889">
        <w:rPr>
          <w:rFonts w:ascii="Times New Roman" w:eastAsia="Times New Roman" w:hAnsi="Times New Roman" w:cs="Times New Roman"/>
          <w:sz w:val="24"/>
          <w:szCs w:val="24"/>
        </w:rPr>
        <w:t xml:space="preserve">, R. (2020). Socio-cultural factors influencing youth involvement in cybercrime in Nigeria. </w:t>
      </w:r>
      <w:r w:rsidRPr="00845889">
        <w:rPr>
          <w:rFonts w:ascii="Times New Roman" w:eastAsia="Times New Roman" w:hAnsi="Times New Roman" w:cs="Times New Roman"/>
          <w:i/>
          <w:iCs/>
          <w:sz w:val="24"/>
          <w:szCs w:val="24"/>
        </w:rPr>
        <w:t>Journal of African Social Research, 22</w:t>
      </w:r>
      <w:r w:rsidRPr="00845889">
        <w:rPr>
          <w:rFonts w:ascii="Times New Roman" w:eastAsia="Times New Roman" w:hAnsi="Times New Roman" w:cs="Times New Roman"/>
          <w:sz w:val="24"/>
          <w:szCs w:val="24"/>
        </w:rPr>
        <w:t>(1), 95-114.</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845889">
        <w:rPr>
          <w:rFonts w:ascii="Times New Roman" w:eastAsia="Times New Roman" w:hAnsi="Times New Roman" w:cs="Times New Roman"/>
          <w:sz w:val="24"/>
          <w:szCs w:val="24"/>
        </w:rPr>
        <w:t>Umar, B., &amp; Musa, F. (2023).</w:t>
      </w:r>
      <w:proofErr w:type="gramEnd"/>
      <w:r w:rsidRPr="00845889">
        <w:rPr>
          <w:rFonts w:ascii="Times New Roman" w:eastAsia="Times New Roman" w:hAnsi="Times New Roman" w:cs="Times New Roman"/>
          <w:sz w:val="24"/>
          <w:szCs w:val="24"/>
        </w:rPr>
        <w:t xml:space="preserve"> </w:t>
      </w:r>
      <w:proofErr w:type="gramStart"/>
      <w:r w:rsidRPr="00845889">
        <w:rPr>
          <w:rFonts w:ascii="Times New Roman" w:eastAsia="Times New Roman" w:hAnsi="Times New Roman" w:cs="Times New Roman"/>
          <w:sz w:val="24"/>
          <w:szCs w:val="24"/>
        </w:rPr>
        <w:t>Social media usage and its relationship with cybercrime among Nigerian youths.</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African Journal of Communication, 19</w:t>
      </w:r>
      <w:r w:rsidRPr="00845889">
        <w:rPr>
          <w:rFonts w:ascii="Times New Roman" w:eastAsia="Times New Roman" w:hAnsi="Times New Roman" w:cs="Times New Roman"/>
          <w:sz w:val="24"/>
          <w:szCs w:val="24"/>
        </w:rPr>
        <w:t>(2), 119-133.</w:t>
      </w:r>
    </w:p>
    <w:p w:rsidR="00845889" w:rsidRPr="00845889" w:rsidRDefault="00845889" w:rsidP="00845889">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845889">
        <w:rPr>
          <w:rFonts w:ascii="Times New Roman" w:eastAsia="Times New Roman" w:hAnsi="Times New Roman" w:cs="Times New Roman"/>
          <w:sz w:val="24"/>
          <w:szCs w:val="24"/>
        </w:rPr>
        <w:t xml:space="preserve">Yusuf, T. A. (2024). </w:t>
      </w:r>
      <w:proofErr w:type="gramStart"/>
      <w:r w:rsidRPr="00845889">
        <w:rPr>
          <w:rFonts w:ascii="Times New Roman" w:eastAsia="Times New Roman" w:hAnsi="Times New Roman" w:cs="Times New Roman"/>
          <w:sz w:val="24"/>
          <w:szCs w:val="24"/>
        </w:rPr>
        <w:t>Digital divide and its impact on youth cybercrime involvement in Nigeria.</w:t>
      </w:r>
      <w:proofErr w:type="gramEnd"/>
      <w:r w:rsidRPr="00845889">
        <w:rPr>
          <w:rFonts w:ascii="Times New Roman" w:eastAsia="Times New Roman" w:hAnsi="Times New Roman" w:cs="Times New Roman"/>
          <w:sz w:val="24"/>
          <w:szCs w:val="24"/>
        </w:rPr>
        <w:t xml:space="preserve"> </w:t>
      </w:r>
      <w:r w:rsidRPr="00845889">
        <w:rPr>
          <w:rFonts w:ascii="Times New Roman" w:eastAsia="Times New Roman" w:hAnsi="Times New Roman" w:cs="Times New Roman"/>
          <w:i/>
          <w:iCs/>
          <w:sz w:val="24"/>
          <w:szCs w:val="24"/>
        </w:rPr>
        <w:t>Journal of Technology and Society, 15</w:t>
      </w:r>
      <w:r w:rsidRPr="00845889">
        <w:rPr>
          <w:rFonts w:ascii="Times New Roman" w:eastAsia="Times New Roman" w:hAnsi="Times New Roman" w:cs="Times New Roman"/>
          <w:sz w:val="24"/>
          <w:szCs w:val="24"/>
        </w:rPr>
        <w:t>(1), 65-80.</w:t>
      </w:r>
    </w:p>
    <w:p w:rsidR="00845889" w:rsidRDefault="00845889" w:rsidP="00845889">
      <w:pPr>
        <w:spacing w:after="0" w:line="360" w:lineRule="auto"/>
        <w:rPr>
          <w:rFonts w:ascii="Times New Roman" w:eastAsia="Times New Roman" w:hAnsi="Times New Roman" w:cs="Times New Roman"/>
          <w:b/>
          <w:sz w:val="24"/>
          <w:szCs w:val="24"/>
        </w:rPr>
      </w:pPr>
    </w:p>
    <w:p w:rsidR="00845889" w:rsidRDefault="00845889" w:rsidP="0032714D">
      <w:pPr>
        <w:spacing w:after="0" w:line="360" w:lineRule="auto"/>
        <w:jc w:val="center"/>
        <w:rPr>
          <w:rFonts w:ascii="Times New Roman" w:eastAsia="Times New Roman" w:hAnsi="Times New Roman" w:cs="Times New Roman"/>
          <w:b/>
          <w:sz w:val="24"/>
          <w:szCs w:val="24"/>
        </w:rPr>
      </w:pPr>
    </w:p>
    <w:p w:rsidR="00845889" w:rsidRDefault="00845889" w:rsidP="0032714D">
      <w:pPr>
        <w:spacing w:after="0" w:line="360" w:lineRule="auto"/>
        <w:jc w:val="center"/>
        <w:rPr>
          <w:rFonts w:ascii="Times New Roman" w:eastAsia="Times New Roman" w:hAnsi="Times New Roman" w:cs="Times New Roman"/>
          <w:b/>
          <w:sz w:val="24"/>
          <w:szCs w:val="24"/>
        </w:rPr>
      </w:pPr>
    </w:p>
    <w:p w:rsidR="00845889" w:rsidRDefault="00845889" w:rsidP="0032714D">
      <w:pPr>
        <w:spacing w:after="0" w:line="360" w:lineRule="auto"/>
        <w:jc w:val="center"/>
        <w:rPr>
          <w:rFonts w:ascii="Times New Roman" w:eastAsia="Times New Roman" w:hAnsi="Times New Roman" w:cs="Times New Roman"/>
          <w:b/>
          <w:sz w:val="24"/>
          <w:szCs w:val="24"/>
        </w:rPr>
      </w:pPr>
    </w:p>
    <w:p w:rsidR="00845889" w:rsidRDefault="00845889" w:rsidP="0032714D">
      <w:pPr>
        <w:spacing w:after="0" w:line="360" w:lineRule="auto"/>
        <w:jc w:val="center"/>
        <w:rPr>
          <w:rFonts w:ascii="Times New Roman" w:eastAsia="Times New Roman" w:hAnsi="Times New Roman" w:cs="Times New Roman"/>
          <w:b/>
          <w:sz w:val="24"/>
          <w:szCs w:val="24"/>
        </w:rPr>
      </w:pPr>
    </w:p>
    <w:p w:rsidR="00845889" w:rsidRDefault="00845889" w:rsidP="0032714D">
      <w:pPr>
        <w:spacing w:after="0" w:line="360" w:lineRule="auto"/>
        <w:jc w:val="center"/>
        <w:rPr>
          <w:rFonts w:ascii="Times New Roman" w:eastAsia="Times New Roman" w:hAnsi="Times New Roman" w:cs="Times New Roman"/>
          <w:b/>
          <w:sz w:val="24"/>
          <w:szCs w:val="24"/>
        </w:rPr>
      </w:pPr>
    </w:p>
    <w:p w:rsidR="00845889" w:rsidRDefault="00845889" w:rsidP="0032714D">
      <w:pPr>
        <w:spacing w:after="0" w:line="360" w:lineRule="auto"/>
        <w:jc w:val="center"/>
        <w:rPr>
          <w:rFonts w:ascii="Times New Roman" w:eastAsia="Times New Roman" w:hAnsi="Times New Roman" w:cs="Times New Roman"/>
          <w:b/>
          <w:sz w:val="24"/>
          <w:szCs w:val="24"/>
        </w:rPr>
      </w:pPr>
    </w:p>
    <w:p w:rsidR="00845889" w:rsidRDefault="00845889" w:rsidP="0032714D">
      <w:pPr>
        <w:spacing w:after="0" w:line="360" w:lineRule="auto"/>
        <w:jc w:val="center"/>
        <w:rPr>
          <w:rFonts w:ascii="Times New Roman" w:eastAsia="Times New Roman" w:hAnsi="Times New Roman" w:cs="Times New Roman"/>
          <w:b/>
          <w:sz w:val="24"/>
          <w:szCs w:val="24"/>
        </w:rPr>
      </w:pPr>
    </w:p>
    <w:p w:rsidR="00845889" w:rsidRDefault="00845889" w:rsidP="0032714D">
      <w:pPr>
        <w:spacing w:after="0" w:line="360" w:lineRule="auto"/>
        <w:jc w:val="center"/>
        <w:rPr>
          <w:rFonts w:ascii="Times New Roman" w:eastAsia="Times New Roman" w:hAnsi="Times New Roman" w:cs="Times New Roman"/>
          <w:b/>
          <w:sz w:val="24"/>
          <w:szCs w:val="24"/>
        </w:rPr>
      </w:pPr>
    </w:p>
    <w:p w:rsidR="00845889" w:rsidRDefault="00845889" w:rsidP="0032714D">
      <w:pPr>
        <w:spacing w:after="0" w:line="360" w:lineRule="auto"/>
        <w:jc w:val="center"/>
        <w:rPr>
          <w:rFonts w:ascii="Times New Roman" w:eastAsia="Times New Roman" w:hAnsi="Times New Roman" w:cs="Times New Roman"/>
          <w:b/>
          <w:sz w:val="24"/>
          <w:szCs w:val="24"/>
        </w:rPr>
      </w:pPr>
    </w:p>
    <w:p w:rsidR="0032714D" w:rsidRPr="0032714D" w:rsidRDefault="0032714D" w:rsidP="0032714D">
      <w:pPr>
        <w:spacing w:after="0" w:line="360" w:lineRule="auto"/>
        <w:jc w:val="center"/>
        <w:rPr>
          <w:rFonts w:ascii="Times New Roman" w:eastAsia="Times New Roman" w:hAnsi="Times New Roman" w:cs="Times New Roman"/>
          <w:b/>
          <w:sz w:val="24"/>
          <w:szCs w:val="24"/>
        </w:rPr>
      </w:pPr>
      <w:r w:rsidRPr="0032714D">
        <w:rPr>
          <w:rFonts w:ascii="Times New Roman" w:eastAsia="Times New Roman" w:hAnsi="Times New Roman" w:cs="Times New Roman"/>
          <w:b/>
          <w:sz w:val="24"/>
          <w:szCs w:val="24"/>
        </w:rPr>
        <w:lastRenderedPageBreak/>
        <w:t>APPENDIX</w:t>
      </w:r>
    </w:p>
    <w:p w:rsidR="0032714D" w:rsidRPr="0032714D" w:rsidRDefault="0032714D" w:rsidP="0032714D">
      <w:pPr>
        <w:spacing w:after="0" w:line="360" w:lineRule="auto"/>
        <w:jc w:val="center"/>
        <w:rPr>
          <w:rFonts w:ascii="Times New Roman" w:eastAsia="Times New Roman" w:hAnsi="Times New Roman" w:cs="Times New Roman"/>
          <w:b/>
          <w:sz w:val="24"/>
          <w:szCs w:val="24"/>
        </w:rPr>
      </w:pPr>
      <w:r w:rsidRPr="0032714D">
        <w:rPr>
          <w:rFonts w:ascii="Times New Roman" w:eastAsia="Times New Roman" w:hAnsi="Times New Roman" w:cs="Times New Roman"/>
          <w:b/>
          <w:sz w:val="24"/>
          <w:szCs w:val="24"/>
        </w:rPr>
        <w:t>QUESTIONNAIRE</w:t>
      </w:r>
    </w:p>
    <w:p w:rsidR="0032714D" w:rsidRPr="0032714D" w:rsidRDefault="0032714D" w:rsidP="0032714D">
      <w:pPr>
        <w:spacing w:after="0" w:line="360" w:lineRule="auto"/>
        <w:outlineLvl w:val="1"/>
        <w:rPr>
          <w:rFonts w:ascii="Times New Roman" w:eastAsia="Times New Roman" w:hAnsi="Times New Roman" w:cs="Times New Roman"/>
          <w:b/>
          <w:bCs/>
          <w:sz w:val="24"/>
          <w:szCs w:val="24"/>
        </w:rPr>
      </w:pPr>
      <w:r w:rsidRPr="0032714D">
        <w:rPr>
          <w:rFonts w:ascii="Times New Roman" w:eastAsia="Times New Roman" w:hAnsi="Times New Roman" w:cs="Times New Roman"/>
          <w:b/>
          <w:bCs/>
          <w:sz w:val="24"/>
          <w:szCs w:val="24"/>
        </w:rPr>
        <w:t>Section A: Demographic Information</w:t>
      </w:r>
    </w:p>
    <w:p w:rsidR="0032714D" w:rsidRPr="0032714D" w:rsidRDefault="0032714D" w:rsidP="0032714D">
      <w:pPr>
        <w:numPr>
          <w:ilvl w:val="0"/>
          <w:numId w:val="16"/>
        </w:numPr>
        <w:spacing w:after="0"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What is your age?</w:t>
      </w:r>
    </w:p>
    <w:p w:rsidR="0032714D" w:rsidRPr="0032714D" w:rsidRDefault="0032714D" w:rsidP="0032714D">
      <w:pPr>
        <w:numPr>
          <w:ilvl w:val="0"/>
          <w:numId w:val="16"/>
        </w:numPr>
        <w:spacing w:after="0"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What is your gender?</w:t>
      </w:r>
    </w:p>
    <w:p w:rsidR="0032714D" w:rsidRPr="0032714D" w:rsidRDefault="0032714D" w:rsidP="0032714D">
      <w:pPr>
        <w:numPr>
          <w:ilvl w:val="0"/>
          <w:numId w:val="16"/>
        </w:numPr>
        <w:spacing w:after="0"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What is your highest educational qualification?</w:t>
      </w:r>
    </w:p>
    <w:p w:rsidR="0032714D" w:rsidRPr="0032714D" w:rsidRDefault="0032714D" w:rsidP="0032714D">
      <w:pPr>
        <w:numPr>
          <w:ilvl w:val="0"/>
          <w:numId w:val="16"/>
        </w:numPr>
        <w:spacing w:after="0"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Are you currently employed?</w:t>
      </w:r>
    </w:p>
    <w:p w:rsidR="0032714D" w:rsidRPr="0032714D" w:rsidRDefault="0032714D" w:rsidP="0032714D">
      <w:pPr>
        <w:spacing w:after="0" w:line="360" w:lineRule="auto"/>
        <w:outlineLvl w:val="1"/>
        <w:rPr>
          <w:rFonts w:ascii="Times New Roman" w:eastAsia="Times New Roman" w:hAnsi="Times New Roman" w:cs="Times New Roman"/>
          <w:b/>
          <w:bCs/>
          <w:sz w:val="24"/>
          <w:szCs w:val="24"/>
        </w:rPr>
      </w:pPr>
      <w:r w:rsidRPr="0032714D">
        <w:rPr>
          <w:rFonts w:ascii="Times New Roman" w:eastAsia="Times New Roman" w:hAnsi="Times New Roman" w:cs="Times New Roman"/>
          <w:b/>
          <w:bCs/>
          <w:sz w:val="24"/>
          <w:szCs w:val="24"/>
        </w:rPr>
        <w:t>Section B: Perception of Cybercrime among Youths in Ilorin Metropolis</w:t>
      </w:r>
    </w:p>
    <w:tbl>
      <w:tblPr>
        <w:tblStyle w:val="TableGrid"/>
        <w:tblW w:w="0" w:type="auto"/>
        <w:tblLook w:val="04A0" w:firstRow="1" w:lastRow="0" w:firstColumn="1" w:lastColumn="0" w:noHBand="0" w:noVBand="1"/>
      </w:tblPr>
      <w:tblGrid>
        <w:gridCol w:w="1247"/>
        <w:gridCol w:w="2655"/>
        <w:gridCol w:w="1178"/>
        <w:gridCol w:w="829"/>
        <w:gridCol w:w="1003"/>
        <w:gridCol w:w="1109"/>
        <w:gridCol w:w="1222"/>
      </w:tblGrid>
      <w:tr w:rsidR="0032714D" w:rsidRPr="0032714D" w:rsidTr="0032714D">
        <w:tc>
          <w:tcPr>
            <w:tcW w:w="0" w:type="auto"/>
            <w:hideMark/>
          </w:tcPr>
          <w:p w:rsidR="0032714D" w:rsidRPr="0032714D" w:rsidRDefault="0032714D" w:rsidP="0032714D">
            <w:pPr>
              <w:spacing w:line="360" w:lineRule="auto"/>
              <w:jc w:val="center"/>
              <w:rPr>
                <w:rFonts w:ascii="Times New Roman" w:eastAsia="Times New Roman" w:hAnsi="Times New Roman" w:cs="Times New Roman"/>
                <w:b/>
                <w:bCs/>
                <w:sz w:val="24"/>
                <w:szCs w:val="24"/>
              </w:rPr>
            </w:pPr>
            <w:r w:rsidRPr="0032714D">
              <w:rPr>
                <w:rFonts w:ascii="Times New Roman" w:eastAsia="Times New Roman" w:hAnsi="Times New Roman" w:cs="Times New Roman"/>
                <w:b/>
                <w:bCs/>
                <w:sz w:val="24"/>
                <w:szCs w:val="24"/>
              </w:rPr>
              <w:t>Question Number</w:t>
            </w:r>
          </w:p>
        </w:tc>
        <w:tc>
          <w:tcPr>
            <w:tcW w:w="0" w:type="auto"/>
            <w:hideMark/>
          </w:tcPr>
          <w:p w:rsidR="0032714D" w:rsidRPr="0032714D" w:rsidRDefault="0032714D" w:rsidP="0032714D">
            <w:pPr>
              <w:spacing w:line="360" w:lineRule="auto"/>
              <w:jc w:val="center"/>
              <w:rPr>
                <w:rFonts w:ascii="Times New Roman" w:eastAsia="Times New Roman" w:hAnsi="Times New Roman" w:cs="Times New Roman"/>
                <w:b/>
                <w:bCs/>
                <w:sz w:val="24"/>
                <w:szCs w:val="24"/>
              </w:rPr>
            </w:pPr>
            <w:r w:rsidRPr="0032714D">
              <w:rPr>
                <w:rFonts w:ascii="Times New Roman" w:eastAsia="Times New Roman" w:hAnsi="Times New Roman" w:cs="Times New Roman"/>
                <w:b/>
                <w:bCs/>
                <w:sz w:val="24"/>
                <w:szCs w:val="24"/>
              </w:rPr>
              <w:t>Questionnaire Item</w:t>
            </w:r>
          </w:p>
        </w:tc>
        <w:tc>
          <w:tcPr>
            <w:tcW w:w="0" w:type="auto"/>
            <w:hideMark/>
          </w:tcPr>
          <w:p w:rsidR="0032714D" w:rsidRPr="0032714D" w:rsidRDefault="0032714D" w:rsidP="0032714D">
            <w:pPr>
              <w:spacing w:line="360" w:lineRule="auto"/>
              <w:jc w:val="center"/>
              <w:rPr>
                <w:rFonts w:ascii="Times New Roman" w:eastAsia="Times New Roman" w:hAnsi="Times New Roman" w:cs="Times New Roman"/>
                <w:b/>
                <w:bCs/>
                <w:sz w:val="24"/>
                <w:szCs w:val="24"/>
              </w:rPr>
            </w:pPr>
            <w:r w:rsidRPr="0032714D">
              <w:rPr>
                <w:rFonts w:ascii="Times New Roman" w:eastAsia="Times New Roman" w:hAnsi="Times New Roman" w:cs="Times New Roman"/>
                <w:b/>
                <w:bCs/>
                <w:sz w:val="24"/>
                <w:szCs w:val="24"/>
              </w:rPr>
              <w:t>Strongly Agree</w:t>
            </w:r>
          </w:p>
        </w:tc>
        <w:tc>
          <w:tcPr>
            <w:tcW w:w="0" w:type="auto"/>
            <w:hideMark/>
          </w:tcPr>
          <w:p w:rsidR="0032714D" w:rsidRPr="0032714D" w:rsidRDefault="0032714D" w:rsidP="0032714D">
            <w:pPr>
              <w:spacing w:line="360" w:lineRule="auto"/>
              <w:jc w:val="center"/>
              <w:rPr>
                <w:rFonts w:ascii="Times New Roman" w:eastAsia="Times New Roman" w:hAnsi="Times New Roman" w:cs="Times New Roman"/>
                <w:b/>
                <w:bCs/>
                <w:sz w:val="24"/>
                <w:szCs w:val="24"/>
              </w:rPr>
            </w:pPr>
            <w:r w:rsidRPr="0032714D">
              <w:rPr>
                <w:rFonts w:ascii="Times New Roman" w:eastAsia="Times New Roman" w:hAnsi="Times New Roman" w:cs="Times New Roman"/>
                <w:b/>
                <w:bCs/>
                <w:sz w:val="24"/>
                <w:szCs w:val="24"/>
              </w:rPr>
              <w:t>Agree</w:t>
            </w:r>
          </w:p>
        </w:tc>
        <w:tc>
          <w:tcPr>
            <w:tcW w:w="0" w:type="auto"/>
            <w:hideMark/>
          </w:tcPr>
          <w:p w:rsidR="0032714D" w:rsidRPr="0032714D" w:rsidRDefault="0032714D" w:rsidP="0032714D">
            <w:pPr>
              <w:spacing w:line="360" w:lineRule="auto"/>
              <w:jc w:val="center"/>
              <w:rPr>
                <w:rFonts w:ascii="Times New Roman" w:eastAsia="Times New Roman" w:hAnsi="Times New Roman" w:cs="Times New Roman"/>
                <w:b/>
                <w:bCs/>
                <w:sz w:val="24"/>
                <w:szCs w:val="24"/>
              </w:rPr>
            </w:pPr>
            <w:r w:rsidRPr="0032714D">
              <w:rPr>
                <w:rFonts w:ascii="Times New Roman" w:eastAsia="Times New Roman" w:hAnsi="Times New Roman" w:cs="Times New Roman"/>
                <w:b/>
                <w:bCs/>
                <w:sz w:val="24"/>
                <w:szCs w:val="24"/>
              </w:rPr>
              <w:t>Neutral</w:t>
            </w:r>
          </w:p>
        </w:tc>
        <w:tc>
          <w:tcPr>
            <w:tcW w:w="0" w:type="auto"/>
            <w:hideMark/>
          </w:tcPr>
          <w:p w:rsidR="0032714D" w:rsidRPr="0032714D" w:rsidRDefault="0032714D" w:rsidP="0032714D">
            <w:pPr>
              <w:spacing w:line="360" w:lineRule="auto"/>
              <w:jc w:val="center"/>
              <w:rPr>
                <w:rFonts w:ascii="Times New Roman" w:eastAsia="Times New Roman" w:hAnsi="Times New Roman" w:cs="Times New Roman"/>
                <w:b/>
                <w:bCs/>
                <w:sz w:val="24"/>
                <w:szCs w:val="24"/>
              </w:rPr>
            </w:pPr>
            <w:r w:rsidRPr="0032714D">
              <w:rPr>
                <w:rFonts w:ascii="Times New Roman" w:eastAsia="Times New Roman" w:hAnsi="Times New Roman" w:cs="Times New Roman"/>
                <w:b/>
                <w:bCs/>
                <w:sz w:val="24"/>
                <w:szCs w:val="24"/>
              </w:rPr>
              <w:t>Disagree</w:t>
            </w:r>
          </w:p>
        </w:tc>
        <w:tc>
          <w:tcPr>
            <w:tcW w:w="0" w:type="auto"/>
            <w:hideMark/>
          </w:tcPr>
          <w:p w:rsidR="0032714D" w:rsidRPr="0032714D" w:rsidRDefault="0032714D" w:rsidP="0032714D">
            <w:pPr>
              <w:spacing w:line="360" w:lineRule="auto"/>
              <w:jc w:val="center"/>
              <w:rPr>
                <w:rFonts w:ascii="Times New Roman" w:eastAsia="Times New Roman" w:hAnsi="Times New Roman" w:cs="Times New Roman"/>
                <w:b/>
                <w:bCs/>
                <w:sz w:val="24"/>
                <w:szCs w:val="24"/>
              </w:rPr>
            </w:pPr>
            <w:r w:rsidRPr="0032714D">
              <w:rPr>
                <w:rFonts w:ascii="Times New Roman" w:eastAsia="Times New Roman" w:hAnsi="Times New Roman" w:cs="Times New Roman"/>
                <w:b/>
                <w:bCs/>
                <w:sz w:val="24"/>
                <w:szCs w:val="24"/>
              </w:rPr>
              <w:t>Strongly Disagree</w:t>
            </w:r>
          </w:p>
        </w:tc>
      </w:tr>
      <w:tr w:rsidR="0032714D" w:rsidRPr="0032714D" w:rsidTr="0032714D">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Cybercrime is a serious crime that affects many youths in Ilorin.</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r>
      <w:tr w:rsidR="0032714D" w:rsidRPr="0032714D" w:rsidTr="0032714D">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Youths in Ilorin engage in cybercrime mainly due to unemployment and poverty.</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r>
      <w:tr w:rsidR="0032714D" w:rsidRPr="0032714D" w:rsidTr="0032714D">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Most youths are aware of the negative legal and social consequences of cybercrime.</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r>
      <w:tr w:rsidR="0032714D" w:rsidRPr="0032714D" w:rsidTr="0032714D">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Peer influence plays a strong role in encouraging youths to commit cybercrimes.</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r>
      <w:tr w:rsidR="0032714D" w:rsidRPr="0032714D" w:rsidTr="0032714D">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Many youths perceive cybercrime as an easy way to earn money compared to legal jobs.</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r>
      <w:tr w:rsidR="0032714D" w:rsidRPr="0032714D" w:rsidTr="0032714D">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 xml:space="preserve">Increasing internet access in Ilorin provides more opportunities for youths to engage in </w:t>
            </w:r>
            <w:r w:rsidRPr="0032714D">
              <w:rPr>
                <w:rFonts w:ascii="Times New Roman" w:eastAsia="Times New Roman" w:hAnsi="Times New Roman" w:cs="Times New Roman"/>
                <w:sz w:val="24"/>
                <w:szCs w:val="24"/>
              </w:rPr>
              <w:lastRenderedPageBreak/>
              <w:t>cybercrime.</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r>
      <w:tr w:rsidR="0032714D" w:rsidRPr="0032714D" w:rsidTr="0032714D">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The government’s efforts to curb cybercrime among youths in Ilorin are effective.</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r>
      <w:tr w:rsidR="0032714D" w:rsidRPr="0032714D" w:rsidTr="0032714D">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Awareness programs on cybercrime should be increased among youths in Ilorin to reduce offenders.</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r>
      <w:tr w:rsidR="0032714D" w:rsidRPr="0032714D" w:rsidTr="0032714D">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Youths involved in cybercrime often rationalize their actions due to economic hardship.</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r>
      <w:tr w:rsidR="0032714D" w:rsidRPr="0032714D" w:rsidTr="0032714D">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Cybercrime has serious impacts on individuals and businesses in Ilorin Metropolis.</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r>
      <w:tr w:rsidR="0032714D" w:rsidRPr="0032714D" w:rsidTr="0032714D">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Social media platforms significantly influence youths’ involvement in cybercrime.</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r>
      <w:tr w:rsidR="0032714D" w:rsidRPr="0032714D" w:rsidTr="0032714D">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r w:rsidRPr="0032714D">
              <w:rPr>
                <w:rFonts w:ascii="Times New Roman" w:eastAsia="Times New Roman" w:hAnsi="Times New Roman" w:cs="Times New Roman"/>
                <w:sz w:val="24"/>
                <w:szCs w:val="24"/>
              </w:rPr>
              <w:t>Law enforcement agencies should increase monitoring of online activities to reduce cybercrime.</w:t>
            </w: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c>
          <w:tcPr>
            <w:tcW w:w="0" w:type="auto"/>
            <w:hideMark/>
          </w:tcPr>
          <w:p w:rsidR="0032714D" w:rsidRPr="0032714D" w:rsidRDefault="0032714D" w:rsidP="0032714D">
            <w:pPr>
              <w:spacing w:line="360" w:lineRule="auto"/>
              <w:rPr>
                <w:rFonts w:ascii="Times New Roman" w:eastAsia="Times New Roman" w:hAnsi="Times New Roman" w:cs="Times New Roman"/>
                <w:sz w:val="24"/>
                <w:szCs w:val="24"/>
              </w:rPr>
            </w:pPr>
          </w:p>
        </w:tc>
      </w:tr>
    </w:tbl>
    <w:p w:rsidR="0032714D" w:rsidRDefault="0032714D" w:rsidP="004256BE">
      <w:pPr>
        <w:spacing w:after="0" w:line="480" w:lineRule="auto"/>
        <w:jc w:val="both"/>
        <w:rPr>
          <w:rFonts w:ascii="Times New Roman" w:eastAsia="Times New Roman" w:hAnsi="Times New Roman" w:cs="Times New Roman"/>
          <w:sz w:val="24"/>
          <w:szCs w:val="24"/>
        </w:rPr>
      </w:pPr>
    </w:p>
    <w:sectPr w:rsidR="0032714D"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3075A"/>
    <w:multiLevelType w:val="multilevel"/>
    <w:tmpl w:val="6B74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56109"/>
    <w:multiLevelType w:val="multilevel"/>
    <w:tmpl w:val="A8F2C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BA6E80"/>
    <w:multiLevelType w:val="multilevel"/>
    <w:tmpl w:val="D0F4C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6977BA"/>
    <w:multiLevelType w:val="multilevel"/>
    <w:tmpl w:val="EFDC7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1A59A4"/>
    <w:multiLevelType w:val="multilevel"/>
    <w:tmpl w:val="8688A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9D57B0"/>
    <w:multiLevelType w:val="multilevel"/>
    <w:tmpl w:val="7B12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B649C0"/>
    <w:multiLevelType w:val="multilevel"/>
    <w:tmpl w:val="FF9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9D44FA"/>
    <w:multiLevelType w:val="multilevel"/>
    <w:tmpl w:val="FEA82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FD25A6"/>
    <w:multiLevelType w:val="multilevel"/>
    <w:tmpl w:val="33C6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2A03CD"/>
    <w:multiLevelType w:val="multilevel"/>
    <w:tmpl w:val="1982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B10FE0"/>
    <w:multiLevelType w:val="multilevel"/>
    <w:tmpl w:val="5708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627E2D"/>
    <w:multiLevelType w:val="multilevel"/>
    <w:tmpl w:val="9D92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F27736"/>
    <w:multiLevelType w:val="multilevel"/>
    <w:tmpl w:val="4592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AD3E6F"/>
    <w:multiLevelType w:val="multilevel"/>
    <w:tmpl w:val="B100C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E8421C"/>
    <w:multiLevelType w:val="multilevel"/>
    <w:tmpl w:val="E5B2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FF4848"/>
    <w:multiLevelType w:val="multilevel"/>
    <w:tmpl w:val="5C023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C85C77"/>
    <w:multiLevelType w:val="multilevel"/>
    <w:tmpl w:val="FCAE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3D2779"/>
    <w:multiLevelType w:val="multilevel"/>
    <w:tmpl w:val="ED5A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0A6B87"/>
    <w:multiLevelType w:val="multilevel"/>
    <w:tmpl w:val="B352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1F0A76"/>
    <w:multiLevelType w:val="multilevel"/>
    <w:tmpl w:val="E132F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EA025B"/>
    <w:multiLevelType w:val="multilevel"/>
    <w:tmpl w:val="1E3C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A045E0"/>
    <w:multiLevelType w:val="multilevel"/>
    <w:tmpl w:val="CD6E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BB37C3"/>
    <w:multiLevelType w:val="multilevel"/>
    <w:tmpl w:val="CFDA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04138B"/>
    <w:multiLevelType w:val="multilevel"/>
    <w:tmpl w:val="D4AEC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3"/>
  </w:num>
  <w:num w:numId="4">
    <w:abstractNumId w:val="16"/>
  </w:num>
  <w:num w:numId="5">
    <w:abstractNumId w:val="17"/>
  </w:num>
  <w:num w:numId="6">
    <w:abstractNumId w:val="5"/>
  </w:num>
  <w:num w:numId="7">
    <w:abstractNumId w:val="14"/>
  </w:num>
  <w:num w:numId="8">
    <w:abstractNumId w:val="18"/>
  </w:num>
  <w:num w:numId="9">
    <w:abstractNumId w:val="11"/>
  </w:num>
  <w:num w:numId="10">
    <w:abstractNumId w:val="21"/>
  </w:num>
  <w:num w:numId="11">
    <w:abstractNumId w:val="13"/>
  </w:num>
  <w:num w:numId="12">
    <w:abstractNumId w:val="8"/>
  </w:num>
  <w:num w:numId="13">
    <w:abstractNumId w:val="20"/>
  </w:num>
  <w:num w:numId="14">
    <w:abstractNumId w:val="4"/>
  </w:num>
  <w:num w:numId="15">
    <w:abstractNumId w:val="23"/>
  </w:num>
  <w:num w:numId="16">
    <w:abstractNumId w:val="19"/>
  </w:num>
  <w:num w:numId="17">
    <w:abstractNumId w:val="6"/>
  </w:num>
  <w:num w:numId="18">
    <w:abstractNumId w:val="15"/>
  </w:num>
  <w:num w:numId="19">
    <w:abstractNumId w:val="22"/>
  </w:num>
  <w:num w:numId="20">
    <w:abstractNumId w:val="10"/>
  </w:num>
  <w:num w:numId="21">
    <w:abstractNumId w:val="0"/>
  </w:num>
  <w:num w:numId="22">
    <w:abstractNumId w:val="12"/>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508"/>
    <w:rsid w:val="00013221"/>
    <w:rsid w:val="002067F3"/>
    <w:rsid w:val="00261508"/>
    <w:rsid w:val="0032714D"/>
    <w:rsid w:val="004256BE"/>
    <w:rsid w:val="005C6FD0"/>
    <w:rsid w:val="005F6247"/>
    <w:rsid w:val="0064122C"/>
    <w:rsid w:val="00845889"/>
    <w:rsid w:val="00A811C9"/>
    <w:rsid w:val="00BB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508"/>
  </w:style>
  <w:style w:type="paragraph" w:styleId="Heading2">
    <w:name w:val="heading 2"/>
    <w:basedOn w:val="Normal"/>
    <w:link w:val="Heading2Char"/>
    <w:uiPriority w:val="9"/>
    <w:qFormat/>
    <w:rsid w:val="002067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261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067F3"/>
    <w:rPr>
      <w:rFonts w:ascii="Times New Roman" w:eastAsia="Times New Roman" w:hAnsi="Times New Roman" w:cs="Times New Roman"/>
      <w:b/>
      <w:bCs/>
      <w:sz w:val="36"/>
      <w:szCs w:val="36"/>
    </w:rPr>
  </w:style>
  <w:style w:type="character" w:styleId="Strong">
    <w:name w:val="Strong"/>
    <w:basedOn w:val="DefaultParagraphFont"/>
    <w:uiPriority w:val="22"/>
    <w:qFormat/>
    <w:rsid w:val="002067F3"/>
    <w:rPr>
      <w:b/>
      <w:bCs/>
    </w:rPr>
  </w:style>
  <w:style w:type="character" w:styleId="Hyperlink">
    <w:name w:val="Hyperlink"/>
    <w:basedOn w:val="DefaultParagraphFont"/>
    <w:uiPriority w:val="99"/>
    <w:semiHidden/>
    <w:unhideWhenUsed/>
    <w:rsid w:val="002067F3"/>
    <w:rPr>
      <w:color w:val="0000FF"/>
      <w:u w:val="single"/>
    </w:rPr>
  </w:style>
  <w:style w:type="table" w:styleId="TableGrid">
    <w:name w:val="Table Grid"/>
    <w:basedOn w:val="TableNormal"/>
    <w:uiPriority w:val="59"/>
    <w:rsid w:val="00327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811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508"/>
  </w:style>
  <w:style w:type="paragraph" w:styleId="Heading2">
    <w:name w:val="heading 2"/>
    <w:basedOn w:val="Normal"/>
    <w:link w:val="Heading2Char"/>
    <w:uiPriority w:val="9"/>
    <w:qFormat/>
    <w:rsid w:val="002067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261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067F3"/>
    <w:rPr>
      <w:rFonts w:ascii="Times New Roman" w:eastAsia="Times New Roman" w:hAnsi="Times New Roman" w:cs="Times New Roman"/>
      <w:b/>
      <w:bCs/>
      <w:sz w:val="36"/>
      <w:szCs w:val="36"/>
    </w:rPr>
  </w:style>
  <w:style w:type="character" w:styleId="Strong">
    <w:name w:val="Strong"/>
    <w:basedOn w:val="DefaultParagraphFont"/>
    <w:uiPriority w:val="22"/>
    <w:qFormat/>
    <w:rsid w:val="002067F3"/>
    <w:rPr>
      <w:b/>
      <w:bCs/>
    </w:rPr>
  </w:style>
  <w:style w:type="character" w:styleId="Hyperlink">
    <w:name w:val="Hyperlink"/>
    <w:basedOn w:val="DefaultParagraphFont"/>
    <w:uiPriority w:val="99"/>
    <w:semiHidden/>
    <w:unhideWhenUsed/>
    <w:rsid w:val="002067F3"/>
    <w:rPr>
      <w:color w:val="0000FF"/>
      <w:u w:val="single"/>
    </w:rPr>
  </w:style>
  <w:style w:type="table" w:styleId="TableGrid">
    <w:name w:val="Table Grid"/>
    <w:basedOn w:val="TableNormal"/>
    <w:uiPriority w:val="59"/>
    <w:rsid w:val="00327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811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7059">
      <w:bodyDiv w:val="1"/>
      <w:marLeft w:val="0"/>
      <w:marRight w:val="0"/>
      <w:marTop w:val="0"/>
      <w:marBottom w:val="0"/>
      <w:divBdr>
        <w:top w:val="none" w:sz="0" w:space="0" w:color="auto"/>
        <w:left w:val="none" w:sz="0" w:space="0" w:color="auto"/>
        <w:bottom w:val="none" w:sz="0" w:space="0" w:color="auto"/>
        <w:right w:val="none" w:sz="0" w:space="0" w:color="auto"/>
      </w:divBdr>
      <w:divsChild>
        <w:div w:id="1781140798">
          <w:marLeft w:val="0"/>
          <w:marRight w:val="0"/>
          <w:marTop w:val="0"/>
          <w:marBottom w:val="0"/>
          <w:divBdr>
            <w:top w:val="none" w:sz="0" w:space="0" w:color="auto"/>
            <w:left w:val="none" w:sz="0" w:space="0" w:color="auto"/>
            <w:bottom w:val="none" w:sz="0" w:space="0" w:color="auto"/>
            <w:right w:val="none" w:sz="0" w:space="0" w:color="auto"/>
          </w:divBdr>
        </w:div>
      </w:divsChild>
    </w:div>
    <w:div w:id="226384073">
      <w:bodyDiv w:val="1"/>
      <w:marLeft w:val="0"/>
      <w:marRight w:val="0"/>
      <w:marTop w:val="0"/>
      <w:marBottom w:val="0"/>
      <w:divBdr>
        <w:top w:val="none" w:sz="0" w:space="0" w:color="auto"/>
        <w:left w:val="none" w:sz="0" w:space="0" w:color="auto"/>
        <w:bottom w:val="none" w:sz="0" w:space="0" w:color="auto"/>
        <w:right w:val="none" w:sz="0" w:space="0" w:color="auto"/>
      </w:divBdr>
      <w:divsChild>
        <w:div w:id="544342125">
          <w:marLeft w:val="0"/>
          <w:marRight w:val="0"/>
          <w:marTop w:val="0"/>
          <w:marBottom w:val="0"/>
          <w:divBdr>
            <w:top w:val="none" w:sz="0" w:space="0" w:color="auto"/>
            <w:left w:val="none" w:sz="0" w:space="0" w:color="auto"/>
            <w:bottom w:val="none" w:sz="0" w:space="0" w:color="auto"/>
            <w:right w:val="none" w:sz="0" w:space="0" w:color="auto"/>
          </w:divBdr>
          <w:divsChild>
            <w:div w:id="739404214">
              <w:marLeft w:val="0"/>
              <w:marRight w:val="0"/>
              <w:marTop w:val="0"/>
              <w:marBottom w:val="0"/>
              <w:divBdr>
                <w:top w:val="none" w:sz="0" w:space="0" w:color="auto"/>
                <w:left w:val="none" w:sz="0" w:space="0" w:color="auto"/>
                <w:bottom w:val="none" w:sz="0" w:space="0" w:color="auto"/>
                <w:right w:val="none" w:sz="0" w:space="0" w:color="auto"/>
              </w:divBdr>
              <w:divsChild>
                <w:div w:id="1742024061">
                  <w:marLeft w:val="0"/>
                  <w:marRight w:val="0"/>
                  <w:marTop w:val="0"/>
                  <w:marBottom w:val="0"/>
                  <w:divBdr>
                    <w:top w:val="none" w:sz="0" w:space="0" w:color="auto"/>
                    <w:left w:val="none" w:sz="0" w:space="0" w:color="auto"/>
                    <w:bottom w:val="none" w:sz="0" w:space="0" w:color="auto"/>
                    <w:right w:val="none" w:sz="0" w:space="0" w:color="auto"/>
                  </w:divBdr>
                </w:div>
              </w:divsChild>
            </w:div>
            <w:div w:id="371810886">
              <w:marLeft w:val="0"/>
              <w:marRight w:val="0"/>
              <w:marTop w:val="0"/>
              <w:marBottom w:val="0"/>
              <w:divBdr>
                <w:top w:val="none" w:sz="0" w:space="0" w:color="auto"/>
                <w:left w:val="none" w:sz="0" w:space="0" w:color="auto"/>
                <w:bottom w:val="none" w:sz="0" w:space="0" w:color="auto"/>
                <w:right w:val="none" w:sz="0" w:space="0" w:color="auto"/>
              </w:divBdr>
              <w:divsChild>
                <w:div w:id="1555003771">
                  <w:marLeft w:val="0"/>
                  <w:marRight w:val="0"/>
                  <w:marTop w:val="0"/>
                  <w:marBottom w:val="0"/>
                  <w:divBdr>
                    <w:top w:val="none" w:sz="0" w:space="0" w:color="auto"/>
                    <w:left w:val="none" w:sz="0" w:space="0" w:color="auto"/>
                    <w:bottom w:val="none" w:sz="0" w:space="0" w:color="auto"/>
                    <w:right w:val="none" w:sz="0" w:space="0" w:color="auto"/>
                  </w:divBdr>
                </w:div>
              </w:divsChild>
            </w:div>
            <w:div w:id="1651203017">
              <w:marLeft w:val="0"/>
              <w:marRight w:val="0"/>
              <w:marTop w:val="0"/>
              <w:marBottom w:val="0"/>
              <w:divBdr>
                <w:top w:val="none" w:sz="0" w:space="0" w:color="auto"/>
                <w:left w:val="none" w:sz="0" w:space="0" w:color="auto"/>
                <w:bottom w:val="none" w:sz="0" w:space="0" w:color="auto"/>
                <w:right w:val="none" w:sz="0" w:space="0" w:color="auto"/>
              </w:divBdr>
              <w:divsChild>
                <w:div w:id="1098795456">
                  <w:marLeft w:val="0"/>
                  <w:marRight w:val="0"/>
                  <w:marTop w:val="0"/>
                  <w:marBottom w:val="0"/>
                  <w:divBdr>
                    <w:top w:val="none" w:sz="0" w:space="0" w:color="auto"/>
                    <w:left w:val="none" w:sz="0" w:space="0" w:color="auto"/>
                    <w:bottom w:val="none" w:sz="0" w:space="0" w:color="auto"/>
                    <w:right w:val="none" w:sz="0" w:space="0" w:color="auto"/>
                  </w:divBdr>
                </w:div>
              </w:divsChild>
            </w:div>
            <w:div w:id="149752819">
              <w:marLeft w:val="0"/>
              <w:marRight w:val="0"/>
              <w:marTop w:val="0"/>
              <w:marBottom w:val="0"/>
              <w:divBdr>
                <w:top w:val="none" w:sz="0" w:space="0" w:color="auto"/>
                <w:left w:val="none" w:sz="0" w:space="0" w:color="auto"/>
                <w:bottom w:val="none" w:sz="0" w:space="0" w:color="auto"/>
                <w:right w:val="none" w:sz="0" w:space="0" w:color="auto"/>
              </w:divBdr>
              <w:divsChild>
                <w:div w:id="1437946242">
                  <w:marLeft w:val="0"/>
                  <w:marRight w:val="0"/>
                  <w:marTop w:val="0"/>
                  <w:marBottom w:val="0"/>
                  <w:divBdr>
                    <w:top w:val="none" w:sz="0" w:space="0" w:color="auto"/>
                    <w:left w:val="none" w:sz="0" w:space="0" w:color="auto"/>
                    <w:bottom w:val="none" w:sz="0" w:space="0" w:color="auto"/>
                    <w:right w:val="none" w:sz="0" w:space="0" w:color="auto"/>
                  </w:divBdr>
                </w:div>
              </w:divsChild>
            </w:div>
            <w:div w:id="1317955299">
              <w:marLeft w:val="0"/>
              <w:marRight w:val="0"/>
              <w:marTop w:val="0"/>
              <w:marBottom w:val="0"/>
              <w:divBdr>
                <w:top w:val="none" w:sz="0" w:space="0" w:color="auto"/>
                <w:left w:val="none" w:sz="0" w:space="0" w:color="auto"/>
                <w:bottom w:val="none" w:sz="0" w:space="0" w:color="auto"/>
                <w:right w:val="none" w:sz="0" w:space="0" w:color="auto"/>
              </w:divBdr>
              <w:divsChild>
                <w:div w:id="9533407">
                  <w:marLeft w:val="0"/>
                  <w:marRight w:val="0"/>
                  <w:marTop w:val="0"/>
                  <w:marBottom w:val="0"/>
                  <w:divBdr>
                    <w:top w:val="none" w:sz="0" w:space="0" w:color="auto"/>
                    <w:left w:val="none" w:sz="0" w:space="0" w:color="auto"/>
                    <w:bottom w:val="none" w:sz="0" w:space="0" w:color="auto"/>
                    <w:right w:val="none" w:sz="0" w:space="0" w:color="auto"/>
                  </w:divBdr>
                </w:div>
              </w:divsChild>
            </w:div>
            <w:div w:id="1191987171">
              <w:marLeft w:val="0"/>
              <w:marRight w:val="0"/>
              <w:marTop w:val="0"/>
              <w:marBottom w:val="0"/>
              <w:divBdr>
                <w:top w:val="none" w:sz="0" w:space="0" w:color="auto"/>
                <w:left w:val="none" w:sz="0" w:space="0" w:color="auto"/>
                <w:bottom w:val="none" w:sz="0" w:space="0" w:color="auto"/>
                <w:right w:val="none" w:sz="0" w:space="0" w:color="auto"/>
              </w:divBdr>
              <w:divsChild>
                <w:div w:id="73282285">
                  <w:marLeft w:val="0"/>
                  <w:marRight w:val="0"/>
                  <w:marTop w:val="0"/>
                  <w:marBottom w:val="0"/>
                  <w:divBdr>
                    <w:top w:val="none" w:sz="0" w:space="0" w:color="auto"/>
                    <w:left w:val="none" w:sz="0" w:space="0" w:color="auto"/>
                    <w:bottom w:val="none" w:sz="0" w:space="0" w:color="auto"/>
                    <w:right w:val="none" w:sz="0" w:space="0" w:color="auto"/>
                  </w:divBdr>
                </w:div>
              </w:divsChild>
            </w:div>
            <w:div w:id="1969511108">
              <w:marLeft w:val="0"/>
              <w:marRight w:val="0"/>
              <w:marTop w:val="0"/>
              <w:marBottom w:val="0"/>
              <w:divBdr>
                <w:top w:val="none" w:sz="0" w:space="0" w:color="auto"/>
                <w:left w:val="none" w:sz="0" w:space="0" w:color="auto"/>
                <w:bottom w:val="none" w:sz="0" w:space="0" w:color="auto"/>
                <w:right w:val="none" w:sz="0" w:space="0" w:color="auto"/>
              </w:divBdr>
              <w:divsChild>
                <w:div w:id="1832796114">
                  <w:marLeft w:val="0"/>
                  <w:marRight w:val="0"/>
                  <w:marTop w:val="0"/>
                  <w:marBottom w:val="0"/>
                  <w:divBdr>
                    <w:top w:val="none" w:sz="0" w:space="0" w:color="auto"/>
                    <w:left w:val="none" w:sz="0" w:space="0" w:color="auto"/>
                    <w:bottom w:val="none" w:sz="0" w:space="0" w:color="auto"/>
                    <w:right w:val="none" w:sz="0" w:space="0" w:color="auto"/>
                  </w:divBdr>
                </w:div>
              </w:divsChild>
            </w:div>
            <w:div w:id="238297710">
              <w:marLeft w:val="0"/>
              <w:marRight w:val="0"/>
              <w:marTop w:val="0"/>
              <w:marBottom w:val="0"/>
              <w:divBdr>
                <w:top w:val="none" w:sz="0" w:space="0" w:color="auto"/>
                <w:left w:val="none" w:sz="0" w:space="0" w:color="auto"/>
                <w:bottom w:val="none" w:sz="0" w:space="0" w:color="auto"/>
                <w:right w:val="none" w:sz="0" w:space="0" w:color="auto"/>
              </w:divBdr>
              <w:divsChild>
                <w:div w:id="614092305">
                  <w:marLeft w:val="0"/>
                  <w:marRight w:val="0"/>
                  <w:marTop w:val="0"/>
                  <w:marBottom w:val="0"/>
                  <w:divBdr>
                    <w:top w:val="none" w:sz="0" w:space="0" w:color="auto"/>
                    <w:left w:val="none" w:sz="0" w:space="0" w:color="auto"/>
                    <w:bottom w:val="none" w:sz="0" w:space="0" w:color="auto"/>
                    <w:right w:val="none" w:sz="0" w:space="0" w:color="auto"/>
                  </w:divBdr>
                </w:div>
              </w:divsChild>
            </w:div>
            <w:div w:id="549924546">
              <w:marLeft w:val="0"/>
              <w:marRight w:val="0"/>
              <w:marTop w:val="0"/>
              <w:marBottom w:val="0"/>
              <w:divBdr>
                <w:top w:val="none" w:sz="0" w:space="0" w:color="auto"/>
                <w:left w:val="none" w:sz="0" w:space="0" w:color="auto"/>
                <w:bottom w:val="none" w:sz="0" w:space="0" w:color="auto"/>
                <w:right w:val="none" w:sz="0" w:space="0" w:color="auto"/>
              </w:divBdr>
              <w:divsChild>
                <w:div w:id="1037660736">
                  <w:marLeft w:val="0"/>
                  <w:marRight w:val="0"/>
                  <w:marTop w:val="0"/>
                  <w:marBottom w:val="0"/>
                  <w:divBdr>
                    <w:top w:val="none" w:sz="0" w:space="0" w:color="auto"/>
                    <w:left w:val="none" w:sz="0" w:space="0" w:color="auto"/>
                    <w:bottom w:val="none" w:sz="0" w:space="0" w:color="auto"/>
                    <w:right w:val="none" w:sz="0" w:space="0" w:color="auto"/>
                  </w:divBdr>
                </w:div>
              </w:divsChild>
            </w:div>
            <w:div w:id="1290863271">
              <w:marLeft w:val="0"/>
              <w:marRight w:val="0"/>
              <w:marTop w:val="0"/>
              <w:marBottom w:val="0"/>
              <w:divBdr>
                <w:top w:val="none" w:sz="0" w:space="0" w:color="auto"/>
                <w:left w:val="none" w:sz="0" w:space="0" w:color="auto"/>
                <w:bottom w:val="none" w:sz="0" w:space="0" w:color="auto"/>
                <w:right w:val="none" w:sz="0" w:space="0" w:color="auto"/>
              </w:divBdr>
              <w:divsChild>
                <w:div w:id="265697566">
                  <w:marLeft w:val="0"/>
                  <w:marRight w:val="0"/>
                  <w:marTop w:val="0"/>
                  <w:marBottom w:val="0"/>
                  <w:divBdr>
                    <w:top w:val="none" w:sz="0" w:space="0" w:color="auto"/>
                    <w:left w:val="none" w:sz="0" w:space="0" w:color="auto"/>
                    <w:bottom w:val="none" w:sz="0" w:space="0" w:color="auto"/>
                    <w:right w:val="none" w:sz="0" w:space="0" w:color="auto"/>
                  </w:divBdr>
                </w:div>
              </w:divsChild>
            </w:div>
            <w:div w:id="177084189">
              <w:marLeft w:val="0"/>
              <w:marRight w:val="0"/>
              <w:marTop w:val="0"/>
              <w:marBottom w:val="0"/>
              <w:divBdr>
                <w:top w:val="none" w:sz="0" w:space="0" w:color="auto"/>
                <w:left w:val="none" w:sz="0" w:space="0" w:color="auto"/>
                <w:bottom w:val="none" w:sz="0" w:space="0" w:color="auto"/>
                <w:right w:val="none" w:sz="0" w:space="0" w:color="auto"/>
              </w:divBdr>
              <w:divsChild>
                <w:div w:id="402531521">
                  <w:marLeft w:val="0"/>
                  <w:marRight w:val="0"/>
                  <w:marTop w:val="0"/>
                  <w:marBottom w:val="0"/>
                  <w:divBdr>
                    <w:top w:val="none" w:sz="0" w:space="0" w:color="auto"/>
                    <w:left w:val="none" w:sz="0" w:space="0" w:color="auto"/>
                    <w:bottom w:val="none" w:sz="0" w:space="0" w:color="auto"/>
                    <w:right w:val="none" w:sz="0" w:space="0" w:color="auto"/>
                  </w:divBdr>
                </w:div>
              </w:divsChild>
            </w:div>
            <w:div w:id="1427964853">
              <w:marLeft w:val="0"/>
              <w:marRight w:val="0"/>
              <w:marTop w:val="0"/>
              <w:marBottom w:val="0"/>
              <w:divBdr>
                <w:top w:val="none" w:sz="0" w:space="0" w:color="auto"/>
                <w:left w:val="none" w:sz="0" w:space="0" w:color="auto"/>
                <w:bottom w:val="none" w:sz="0" w:space="0" w:color="auto"/>
                <w:right w:val="none" w:sz="0" w:space="0" w:color="auto"/>
              </w:divBdr>
              <w:divsChild>
                <w:div w:id="2107650043">
                  <w:marLeft w:val="0"/>
                  <w:marRight w:val="0"/>
                  <w:marTop w:val="0"/>
                  <w:marBottom w:val="0"/>
                  <w:divBdr>
                    <w:top w:val="none" w:sz="0" w:space="0" w:color="auto"/>
                    <w:left w:val="none" w:sz="0" w:space="0" w:color="auto"/>
                    <w:bottom w:val="none" w:sz="0" w:space="0" w:color="auto"/>
                    <w:right w:val="none" w:sz="0" w:space="0" w:color="auto"/>
                  </w:divBdr>
                </w:div>
              </w:divsChild>
            </w:div>
            <w:div w:id="2077822233">
              <w:marLeft w:val="0"/>
              <w:marRight w:val="0"/>
              <w:marTop w:val="0"/>
              <w:marBottom w:val="0"/>
              <w:divBdr>
                <w:top w:val="none" w:sz="0" w:space="0" w:color="auto"/>
                <w:left w:val="none" w:sz="0" w:space="0" w:color="auto"/>
                <w:bottom w:val="none" w:sz="0" w:space="0" w:color="auto"/>
                <w:right w:val="none" w:sz="0" w:space="0" w:color="auto"/>
              </w:divBdr>
              <w:divsChild>
                <w:div w:id="1644771839">
                  <w:marLeft w:val="0"/>
                  <w:marRight w:val="0"/>
                  <w:marTop w:val="0"/>
                  <w:marBottom w:val="0"/>
                  <w:divBdr>
                    <w:top w:val="none" w:sz="0" w:space="0" w:color="auto"/>
                    <w:left w:val="none" w:sz="0" w:space="0" w:color="auto"/>
                    <w:bottom w:val="none" w:sz="0" w:space="0" w:color="auto"/>
                    <w:right w:val="none" w:sz="0" w:space="0" w:color="auto"/>
                  </w:divBdr>
                </w:div>
              </w:divsChild>
            </w:div>
            <w:div w:id="1825588516">
              <w:marLeft w:val="0"/>
              <w:marRight w:val="0"/>
              <w:marTop w:val="0"/>
              <w:marBottom w:val="0"/>
              <w:divBdr>
                <w:top w:val="none" w:sz="0" w:space="0" w:color="auto"/>
                <w:left w:val="none" w:sz="0" w:space="0" w:color="auto"/>
                <w:bottom w:val="none" w:sz="0" w:space="0" w:color="auto"/>
                <w:right w:val="none" w:sz="0" w:space="0" w:color="auto"/>
              </w:divBdr>
              <w:divsChild>
                <w:div w:id="829174890">
                  <w:marLeft w:val="0"/>
                  <w:marRight w:val="0"/>
                  <w:marTop w:val="0"/>
                  <w:marBottom w:val="0"/>
                  <w:divBdr>
                    <w:top w:val="none" w:sz="0" w:space="0" w:color="auto"/>
                    <w:left w:val="none" w:sz="0" w:space="0" w:color="auto"/>
                    <w:bottom w:val="none" w:sz="0" w:space="0" w:color="auto"/>
                    <w:right w:val="none" w:sz="0" w:space="0" w:color="auto"/>
                  </w:divBdr>
                </w:div>
              </w:divsChild>
            </w:div>
            <w:div w:id="977491370">
              <w:marLeft w:val="0"/>
              <w:marRight w:val="0"/>
              <w:marTop w:val="0"/>
              <w:marBottom w:val="0"/>
              <w:divBdr>
                <w:top w:val="none" w:sz="0" w:space="0" w:color="auto"/>
                <w:left w:val="none" w:sz="0" w:space="0" w:color="auto"/>
                <w:bottom w:val="none" w:sz="0" w:space="0" w:color="auto"/>
                <w:right w:val="none" w:sz="0" w:space="0" w:color="auto"/>
              </w:divBdr>
              <w:divsChild>
                <w:div w:id="1517118386">
                  <w:marLeft w:val="0"/>
                  <w:marRight w:val="0"/>
                  <w:marTop w:val="0"/>
                  <w:marBottom w:val="0"/>
                  <w:divBdr>
                    <w:top w:val="none" w:sz="0" w:space="0" w:color="auto"/>
                    <w:left w:val="none" w:sz="0" w:space="0" w:color="auto"/>
                    <w:bottom w:val="none" w:sz="0" w:space="0" w:color="auto"/>
                    <w:right w:val="none" w:sz="0" w:space="0" w:color="auto"/>
                  </w:divBdr>
                </w:div>
              </w:divsChild>
            </w:div>
            <w:div w:id="1201287269">
              <w:marLeft w:val="0"/>
              <w:marRight w:val="0"/>
              <w:marTop w:val="0"/>
              <w:marBottom w:val="0"/>
              <w:divBdr>
                <w:top w:val="none" w:sz="0" w:space="0" w:color="auto"/>
                <w:left w:val="none" w:sz="0" w:space="0" w:color="auto"/>
                <w:bottom w:val="none" w:sz="0" w:space="0" w:color="auto"/>
                <w:right w:val="none" w:sz="0" w:space="0" w:color="auto"/>
              </w:divBdr>
              <w:divsChild>
                <w:div w:id="720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458384">
      <w:bodyDiv w:val="1"/>
      <w:marLeft w:val="0"/>
      <w:marRight w:val="0"/>
      <w:marTop w:val="0"/>
      <w:marBottom w:val="0"/>
      <w:divBdr>
        <w:top w:val="none" w:sz="0" w:space="0" w:color="auto"/>
        <w:left w:val="none" w:sz="0" w:space="0" w:color="auto"/>
        <w:bottom w:val="none" w:sz="0" w:space="0" w:color="auto"/>
        <w:right w:val="none" w:sz="0" w:space="0" w:color="auto"/>
      </w:divBdr>
      <w:divsChild>
        <w:div w:id="447552269">
          <w:marLeft w:val="0"/>
          <w:marRight w:val="0"/>
          <w:marTop w:val="0"/>
          <w:marBottom w:val="0"/>
          <w:divBdr>
            <w:top w:val="none" w:sz="0" w:space="0" w:color="auto"/>
            <w:left w:val="none" w:sz="0" w:space="0" w:color="auto"/>
            <w:bottom w:val="none" w:sz="0" w:space="0" w:color="auto"/>
            <w:right w:val="none" w:sz="0" w:space="0" w:color="auto"/>
          </w:divBdr>
        </w:div>
      </w:divsChild>
    </w:div>
    <w:div w:id="1021319933">
      <w:bodyDiv w:val="1"/>
      <w:marLeft w:val="0"/>
      <w:marRight w:val="0"/>
      <w:marTop w:val="0"/>
      <w:marBottom w:val="0"/>
      <w:divBdr>
        <w:top w:val="none" w:sz="0" w:space="0" w:color="auto"/>
        <w:left w:val="none" w:sz="0" w:space="0" w:color="auto"/>
        <w:bottom w:val="none" w:sz="0" w:space="0" w:color="auto"/>
        <w:right w:val="none" w:sz="0" w:space="0" w:color="auto"/>
      </w:divBdr>
      <w:divsChild>
        <w:div w:id="1449858745">
          <w:marLeft w:val="0"/>
          <w:marRight w:val="0"/>
          <w:marTop w:val="0"/>
          <w:marBottom w:val="0"/>
          <w:divBdr>
            <w:top w:val="none" w:sz="0" w:space="0" w:color="auto"/>
            <w:left w:val="none" w:sz="0" w:space="0" w:color="auto"/>
            <w:bottom w:val="none" w:sz="0" w:space="0" w:color="auto"/>
            <w:right w:val="none" w:sz="0" w:space="0" w:color="auto"/>
          </w:divBdr>
        </w:div>
      </w:divsChild>
    </w:div>
    <w:div w:id="1407070282">
      <w:bodyDiv w:val="1"/>
      <w:marLeft w:val="0"/>
      <w:marRight w:val="0"/>
      <w:marTop w:val="0"/>
      <w:marBottom w:val="0"/>
      <w:divBdr>
        <w:top w:val="none" w:sz="0" w:space="0" w:color="auto"/>
        <w:left w:val="none" w:sz="0" w:space="0" w:color="auto"/>
        <w:bottom w:val="none" w:sz="0" w:space="0" w:color="auto"/>
        <w:right w:val="none" w:sz="0" w:space="0" w:color="auto"/>
      </w:divBdr>
      <w:divsChild>
        <w:div w:id="1616402269">
          <w:marLeft w:val="0"/>
          <w:marRight w:val="0"/>
          <w:marTop w:val="0"/>
          <w:marBottom w:val="0"/>
          <w:divBdr>
            <w:top w:val="none" w:sz="0" w:space="0" w:color="auto"/>
            <w:left w:val="none" w:sz="0" w:space="0" w:color="auto"/>
            <w:bottom w:val="none" w:sz="0" w:space="0" w:color="auto"/>
            <w:right w:val="none" w:sz="0" w:space="0" w:color="auto"/>
          </w:divBdr>
          <w:divsChild>
            <w:div w:id="1745492299">
              <w:marLeft w:val="0"/>
              <w:marRight w:val="0"/>
              <w:marTop w:val="0"/>
              <w:marBottom w:val="0"/>
              <w:divBdr>
                <w:top w:val="none" w:sz="0" w:space="0" w:color="auto"/>
                <w:left w:val="none" w:sz="0" w:space="0" w:color="auto"/>
                <w:bottom w:val="none" w:sz="0" w:space="0" w:color="auto"/>
                <w:right w:val="none" w:sz="0" w:space="0" w:color="auto"/>
              </w:divBdr>
              <w:divsChild>
                <w:div w:id="13352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5819">
      <w:bodyDiv w:val="1"/>
      <w:marLeft w:val="0"/>
      <w:marRight w:val="0"/>
      <w:marTop w:val="0"/>
      <w:marBottom w:val="0"/>
      <w:divBdr>
        <w:top w:val="none" w:sz="0" w:space="0" w:color="auto"/>
        <w:left w:val="none" w:sz="0" w:space="0" w:color="auto"/>
        <w:bottom w:val="none" w:sz="0" w:space="0" w:color="auto"/>
        <w:right w:val="none" w:sz="0" w:space="0" w:color="auto"/>
      </w:divBdr>
      <w:divsChild>
        <w:div w:id="1675842835">
          <w:marLeft w:val="0"/>
          <w:marRight w:val="0"/>
          <w:marTop w:val="0"/>
          <w:marBottom w:val="0"/>
          <w:divBdr>
            <w:top w:val="none" w:sz="0" w:space="0" w:color="auto"/>
            <w:left w:val="none" w:sz="0" w:space="0" w:color="auto"/>
            <w:bottom w:val="none" w:sz="0" w:space="0" w:color="auto"/>
            <w:right w:val="none" w:sz="0" w:space="0" w:color="auto"/>
          </w:divBdr>
        </w:div>
      </w:divsChild>
    </w:div>
    <w:div w:id="1420299149">
      <w:bodyDiv w:val="1"/>
      <w:marLeft w:val="0"/>
      <w:marRight w:val="0"/>
      <w:marTop w:val="0"/>
      <w:marBottom w:val="0"/>
      <w:divBdr>
        <w:top w:val="none" w:sz="0" w:space="0" w:color="auto"/>
        <w:left w:val="none" w:sz="0" w:space="0" w:color="auto"/>
        <w:bottom w:val="none" w:sz="0" w:space="0" w:color="auto"/>
        <w:right w:val="none" w:sz="0" w:space="0" w:color="auto"/>
      </w:divBdr>
      <w:divsChild>
        <w:div w:id="1808667682">
          <w:marLeft w:val="0"/>
          <w:marRight w:val="0"/>
          <w:marTop w:val="0"/>
          <w:marBottom w:val="0"/>
          <w:divBdr>
            <w:top w:val="none" w:sz="0" w:space="0" w:color="auto"/>
            <w:left w:val="none" w:sz="0" w:space="0" w:color="auto"/>
            <w:bottom w:val="none" w:sz="0" w:space="0" w:color="auto"/>
            <w:right w:val="none" w:sz="0" w:space="0" w:color="auto"/>
          </w:divBdr>
        </w:div>
      </w:divsChild>
    </w:div>
    <w:div w:id="1428649226">
      <w:bodyDiv w:val="1"/>
      <w:marLeft w:val="0"/>
      <w:marRight w:val="0"/>
      <w:marTop w:val="0"/>
      <w:marBottom w:val="0"/>
      <w:divBdr>
        <w:top w:val="none" w:sz="0" w:space="0" w:color="auto"/>
        <w:left w:val="none" w:sz="0" w:space="0" w:color="auto"/>
        <w:bottom w:val="none" w:sz="0" w:space="0" w:color="auto"/>
        <w:right w:val="none" w:sz="0" w:space="0" w:color="auto"/>
      </w:divBdr>
      <w:divsChild>
        <w:div w:id="444538988">
          <w:marLeft w:val="0"/>
          <w:marRight w:val="0"/>
          <w:marTop w:val="0"/>
          <w:marBottom w:val="0"/>
          <w:divBdr>
            <w:top w:val="none" w:sz="0" w:space="0" w:color="auto"/>
            <w:left w:val="none" w:sz="0" w:space="0" w:color="auto"/>
            <w:bottom w:val="none" w:sz="0" w:space="0" w:color="auto"/>
            <w:right w:val="none" w:sz="0" w:space="0" w:color="auto"/>
          </w:divBdr>
        </w:div>
      </w:divsChild>
    </w:div>
    <w:div w:id="1474592562">
      <w:bodyDiv w:val="1"/>
      <w:marLeft w:val="0"/>
      <w:marRight w:val="0"/>
      <w:marTop w:val="0"/>
      <w:marBottom w:val="0"/>
      <w:divBdr>
        <w:top w:val="none" w:sz="0" w:space="0" w:color="auto"/>
        <w:left w:val="none" w:sz="0" w:space="0" w:color="auto"/>
        <w:bottom w:val="none" w:sz="0" w:space="0" w:color="auto"/>
        <w:right w:val="none" w:sz="0" w:space="0" w:color="auto"/>
      </w:divBdr>
      <w:divsChild>
        <w:div w:id="1360937818">
          <w:marLeft w:val="0"/>
          <w:marRight w:val="0"/>
          <w:marTop w:val="0"/>
          <w:marBottom w:val="0"/>
          <w:divBdr>
            <w:top w:val="none" w:sz="0" w:space="0" w:color="auto"/>
            <w:left w:val="none" w:sz="0" w:space="0" w:color="auto"/>
            <w:bottom w:val="none" w:sz="0" w:space="0" w:color="auto"/>
            <w:right w:val="none" w:sz="0" w:space="0" w:color="auto"/>
          </w:divBdr>
        </w:div>
      </w:divsChild>
    </w:div>
    <w:div w:id="1668511428">
      <w:bodyDiv w:val="1"/>
      <w:marLeft w:val="0"/>
      <w:marRight w:val="0"/>
      <w:marTop w:val="0"/>
      <w:marBottom w:val="0"/>
      <w:divBdr>
        <w:top w:val="none" w:sz="0" w:space="0" w:color="auto"/>
        <w:left w:val="none" w:sz="0" w:space="0" w:color="auto"/>
        <w:bottom w:val="none" w:sz="0" w:space="0" w:color="auto"/>
        <w:right w:val="none" w:sz="0" w:space="0" w:color="auto"/>
      </w:divBdr>
      <w:divsChild>
        <w:div w:id="2094424010">
          <w:marLeft w:val="0"/>
          <w:marRight w:val="0"/>
          <w:marTop w:val="0"/>
          <w:marBottom w:val="0"/>
          <w:divBdr>
            <w:top w:val="none" w:sz="0" w:space="0" w:color="auto"/>
            <w:left w:val="none" w:sz="0" w:space="0" w:color="auto"/>
            <w:bottom w:val="none" w:sz="0" w:space="0" w:color="auto"/>
            <w:right w:val="none" w:sz="0" w:space="0" w:color="auto"/>
          </w:divBdr>
        </w:div>
      </w:divsChild>
    </w:div>
    <w:div w:id="1709335471">
      <w:bodyDiv w:val="1"/>
      <w:marLeft w:val="0"/>
      <w:marRight w:val="0"/>
      <w:marTop w:val="0"/>
      <w:marBottom w:val="0"/>
      <w:divBdr>
        <w:top w:val="none" w:sz="0" w:space="0" w:color="auto"/>
        <w:left w:val="none" w:sz="0" w:space="0" w:color="auto"/>
        <w:bottom w:val="none" w:sz="0" w:space="0" w:color="auto"/>
        <w:right w:val="none" w:sz="0" w:space="0" w:color="auto"/>
      </w:divBdr>
      <w:divsChild>
        <w:div w:id="1522891899">
          <w:marLeft w:val="0"/>
          <w:marRight w:val="0"/>
          <w:marTop w:val="0"/>
          <w:marBottom w:val="0"/>
          <w:divBdr>
            <w:top w:val="none" w:sz="0" w:space="0" w:color="auto"/>
            <w:left w:val="none" w:sz="0" w:space="0" w:color="auto"/>
            <w:bottom w:val="none" w:sz="0" w:space="0" w:color="auto"/>
            <w:right w:val="none" w:sz="0" w:space="0" w:color="auto"/>
          </w:divBdr>
        </w:div>
      </w:divsChild>
    </w:div>
    <w:div w:id="1773893077">
      <w:bodyDiv w:val="1"/>
      <w:marLeft w:val="0"/>
      <w:marRight w:val="0"/>
      <w:marTop w:val="0"/>
      <w:marBottom w:val="0"/>
      <w:divBdr>
        <w:top w:val="none" w:sz="0" w:space="0" w:color="auto"/>
        <w:left w:val="none" w:sz="0" w:space="0" w:color="auto"/>
        <w:bottom w:val="none" w:sz="0" w:space="0" w:color="auto"/>
        <w:right w:val="none" w:sz="0" w:space="0" w:color="auto"/>
      </w:divBdr>
      <w:divsChild>
        <w:div w:id="1169760248">
          <w:marLeft w:val="0"/>
          <w:marRight w:val="0"/>
          <w:marTop w:val="0"/>
          <w:marBottom w:val="0"/>
          <w:divBdr>
            <w:top w:val="none" w:sz="0" w:space="0" w:color="auto"/>
            <w:left w:val="none" w:sz="0" w:space="0" w:color="auto"/>
            <w:bottom w:val="none" w:sz="0" w:space="0" w:color="auto"/>
            <w:right w:val="none" w:sz="0" w:space="0" w:color="auto"/>
          </w:divBdr>
        </w:div>
      </w:divsChild>
    </w:div>
    <w:div w:id="1927031791">
      <w:bodyDiv w:val="1"/>
      <w:marLeft w:val="0"/>
      <w:marRight w:val="0"/>
      <w:marTop w:val="0"/>
      <w:marBottom w:val="0"/>
      <w:divBdr>
        <w:top w:val="none" w:sz="0" w:space="0" w:color="auto"/>
        <w:left w:val="none" w:sz="0" w:space="0" w:color="auto"/>
        <w:bottom w:val="none" w:sz="0" w:space="0" w:color="auto"/>
        <w:right w:val="none" w:sz="0" w:space="0" w:color="auto"/>
      </w:divBdr>
      <w:divsChild>
        <w:div w:id="64146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46</Pages>
  <Words>8705</Words>
  <Characters>49622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5</cp:revision>
  <dcterms:created xsi:type="dcterms:W3CDTF">2025-09-21T12:57:00Z</dcterms:created>
  <dcterms:modified xsi:type="dcterms:W3CDTF">2025-09-21T14:44:00Z</dcterms:modified>
</cp:coreProperties>
</file>