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24" w:rsidRDefault="00D73624" w:rsidP="00D73624">
      <w:pPr>
        <w:spacing w:line="276" w:lineRule="auto"/>
        <w:jc w:val="center"/>
        <w:rPr>
          <w:b/>
          <w:sz w:val="34"/>
          <w:szCs w:val="34"/>
        </w:rPr>
      </w:pPr>
      <w:r>
        <w:rPr>
          <w:b/>
          <w:sz w:val="34"/>
          <w:szCs w:val="34"/>
        </w:rPr>
        <w:t xml:space="preserve">THE </w:t>
      </w:r>
      <w:proofErr w:type="gramStart"/>
      <w:r>
        <w:rPr>
          <w:b/>
          <w:sz w:val="34"/>
          <w:szCs w:val="34"/>
        </w:rPr>
        <w:t>WATER  QUALITY</w:t>
      </w:r>
      <w:proofErr w:type="gramEnd"/>
      <w:r>
        <w:rPr>
          <w:b/>
          <w:sz w:val="34"/>
          <w:szCs w:val="34"/>
        </w:rPr>
        <w:t xml:space="preserve"> ASSESSMENT OF OIL SPILLED WATER IN ALAGBADO COMMUNITY, ILORIN, KWARA STATE.</w:t>
      </w:r>
    </w:p>
    <w:p w:rsidR="00D73624" w:rsidRDefault="00D73624" w:rsidP="00D73624">
      <w:pPr>
        <w:spacing w:line="276" w:lineRule="auto"/>
        <w:jc w:val="center"/>
        <w:rPr>
          <w:b/>
          <w:sz w:val="34"/>
          <w:szCs w:val="34"/>
        </w:rPr>
      </w:pPr>
    </w:p>
    <w:p w:rsidR="00D73624" w:rsidRDefault="00D73624" w:rsidP="00D73624">
      <w:pPr>
        <w:spacing w:line="276" w:lineRule="auto"/>
        <w:jc w:val="center"/>
        <w:rPr>
          <w:b/>
          <w:sz w:val="34"/>
          <w:szCs w:val="34"/>
        </w:rPr>
      </w:pPr>
    </w:p>
    <w:p w:rsidR="00D73624" w:rsidRDefault="00D73624" w:rsidP="00D73624">
      <w:pPr>
        <w:spacing w:before="240" w:after="240" w:line="276" w:lineRule="auto"/>
        <w:rPr>
          <w:rFonts w:ascii="Times New Roman" w:eastAsia="Times New Roman" w:hAnsi="Times New Roman" w:cs="Times New Roman"/>
          <w:b/>
          <w:sz w:val="28"/>
          <w:szCs w:val="28"/>
        </w:rPr>
      </w:pPr>
    </w:p>
    <w:p w:rsidR="00D73624" w:rsidRDefault="00D73624" w:rsidP="00D73624">
      <w:pPr>
        <w:spacing w:before="240" w:after="240" w:line="276" w:lineRule="auto"/>
        <w:rPr>
          <w:rFonts w:ascii="Arial" w:eastAsia="Arial" w:hAnsi="Arial" w:cs="Arial"/>
          <w:sz w:val="24"/>
          <w:szCs w:val="24"/>
        </w:rPr>
      </w:pPr>
      <w:r>
        <w:rPr>
          <w:rFonts w:ascii="Times New Roman" w:eastAsia="Times New Roman" w:hAnsi="Times New Roman" w:cs="Times New Roman"/>
          <w:b/>
          <w:sz w:val="28"/>
          <w:szCs w:val="28"/>
        </w:rPr>
        <w:t xml:space="preserve">                                                             BY</w:t>
      </w:r>
    </w:p>
    <w:p w:rsidR="00D73624" w:rsidRDefault="00D73624" w:rsidP="00D73624">
      <w:pPr>
        <w:spacing w:before="240" w:after="240" w:line="276" w:lineRule="auto"/>
        <w:rPr>
          <w:rFonts w:ascii="Times New Roman" w:eastAsia="Times New Roman" w:hAnsi="Times New Roman" w:cs="Times New Roman"/>
          <w:b/>
          <w:sz w:val="28"/>
          <w:szCs w:val="28"/>
        </w:rPr>
      </w:pPr>
    </w:p>
    <w:p w:rsidR="00D73624" w:rsidRDefault="00D73624" w:rsidP="00D73624">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ADEWUMI JOY OYINLOLA</w:t>
      </w:r>
    </w:p>
    <w:p w:rsidR="00D73624" w:rsidRDefault="00D73624" w:rsidP="00D73624">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ND/23/SLT/PT/0870</w:t>
      </w:r>
    </w:p>
    <w:p w:rsidR="00D73624" w:rsidRDefault="00D73624" w:rsidP="00D73624">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73624" w:rsidRPr="00AA6CEA" w:rsidRDefault="00D73624" w:rsidP="00D73624">
      <w:pPr>
        <w:spacing w:before="240" w:after="240" w:line="276" w:lineRule="auto"/>
        <w:jc w:val="center"/>
        <w:rPr>
          <w:rFonts w:ascii="Times New Roman" w:eastAsia="Times New Roman" w:hAnsi="Times New Roman" w:cs="Times New Roman"/>
          <w:b/>
          <w:sz w:val="24"/>
          <w:szCs w:val="24"/>
        </w:rPr>
      </w:pPr>
      <w:r w:rsidRPr="00AA6CEA">
        <w:rPr>
          <w:rFonts w:ascii="Times New Roman" w:eastAsia="Times New Roman" w:hAnsi="Times New Roman" w:cs="Times New Roman"/>
          <w:b/>
          <w:sz w:val="24"/>
          <w:szCs w:val="24"/>
        </w:rPr>
        <w:t>BEING A RESEARCH PROJECT SUBMITTED TO</w:t>
      </w:r>
    </w:p>
    <w:p w:rsidR="00D73624" w:rsidRPr="00AA6CEA" w:rsidRDefault="00D73624" w:rsidP="00D73624">
      <w:pPr>
        <w:spacing w:before="240" w:after="240" w:line="276" w:lineRule="auto"/>
        <w:jc w:val="center"/>
        <w:rPr>
          <w:rFonts w:ascii="Times New Roman" w:eastAsia="Times New Roman" w:hAnsi="Times New Roman" w:cs="Times New Roman"/>
          <w:b/>
          <w:sz w:val="24"/>
          <w:szCs w:val="24"/>
        </w:rPr>
      </w:pPr>
      <w:r w:rsidRPr="00AA6CEA">
        <w:rPr>
          <w:rFonts w:ascii="Times New Roman" w:eastAsia="Times New Roman" w:hAnsi="Times New Roman" w:cs="Times New Roman"/>
          <w:b/>
          <w:sz w:val="24"/>
          <w:szCs w:val="24"/>
        </w:rPr>
        <w:t>DEPARTMENT OF SCIENCE LABORATORY (SLT)</w:t>
      </w:r>
    </w:p>
    <w:p w:rsidR="00D73624" w:rsidRPr="00AA6CEA" w:rsidRDefault="00D73624" w:rsidP="00D73624">
      <w:pPr>
        <w:spacing w:before="240" w:after="240" w:line="276" w:lineRule="auto"/>
        <w:jc w:val="center"/>
        <w:rPr>
          <w:rFonts w:ascii="Times New Roman" w:eastAsia="Times New Roman" w:hAnsi="Times New Roman" w:cs="Times New Roman"/>
          <w:b/>
          <w:sz w:val="24"/>
          <w:szCs w:val="24"/>
        </w:rPr>
      </w:pPr>
      <w:r w:rsidRPr="00AA6CEA">
        <w:rPr>
          <w:rFonts w:ascii="Times New Roman" w:eastAsia="Times New Roman" w:hAnsi="Times New Roman" w:cs="Times New Roman"/>
          <w:b/>
          <w:sz w:val="24"/>
          <w:szCs w:val="24"/>
        </w:rPr>
        <w:t>TECHNOLOGY, INSTITUTE OF APPLIED SCIENCE (IAS)</w:t>
      </w:r>
    </w:p>
    <w:p w:rsidR="00D73624" w:rsidRPr="00AA6CEA" w:rsidRDefault="00D73624" w:rsidP="00D73624">
      <w:pPr>
        <w:spacing w:before="240" w:after="240" w:line="276" w:lineRule="auto"/>
        <w:ind w:firstLine="720"/>
        <w:jc w:val="center"/>
        <w:rPr>
          <w:rFonts w:ascii="Times New Roman" w:eastAsia="Times New Roman" w:hAnsi="Times New Roman" w:cs="Times New Roman"/>
          <w:b/>
          <w:sz w:val="24"/>
          <w:szCs w:val="24"/>
        </w:rPr>
      </w:pPr>
      <w:r w:rsidRPr="00AA6CEA">
        <w:rPr>
          <w:rFonts w:ascii="Times New Roman" w:eastAsia="Times New Roman" w:hAnsi="Times New Roman" w:cs="Times New Roman"/>
          <w:b/>
          <w:sz w:val="24"/>
          <w:szCs w:val="24"/>
        </w:rPr>
        <w:t>KWARA STATE POLYTECHNIC, ILORIN</w:t>
      </w:r>
    </w:p>
    <w:p w:rsidR="00D73624" w:rsidRPr="00AA6CEA" w:rsidRDefault="00D73624" w:rsidP="00D73624">
      <w:pPr>
        <w:spacing w:before="240" w:after="240" w:line="276" w:lineRule="auto"/>
        <w:jc w:val="center"/>
        <w:rPr>
          <w:rFonts w:ascii="Times New Roman" w:eastAsia="Times New Roman" w:hAnsi="Times New Roman" w:cs="Times New Roman"/>
          <w:b/>
          <w:sz w:val="24"/>
          <w:szCs w:val="24"/>
        </w:rPr>
      </w:pPr>
    </w:p>
    <w:p w:rsidR="00D73624" w:rsidRPr="00AA6CEA" w:rsidRDefault="00D73624" w:rsidP="00D73624">
      <w:pPr>
        <w:spacing w:before="240" w:after="240" w:line="276" w:lineRule="auto"/>
        <w:jc w:val="center"/>
        <w:rPr>
          <w:rFonts w:ascii="Times New Roman" w:eastAsia="Times New Roman" w:hAnsi="Times New Roman" w:cs="Times New Roman"/>
          <w:b/>
          <w:sz w:val="24"/>
          <w:szCs w:val="24"/>
        </w:rPr>
      </w:pPr>
      <w:r w:rsidRPr="00AA6CEA">
        <w:rPr>
          <w:rFonts w:ascii="Times New Roman" w:eastAsia="Times New Roman" w:hAnsi="Times New Roman" w:cs="Times New Roman"/>
          <w:b/>
          <w:sz w:val="24"/>
          <w:szCs w:val="24"/>
        </w:rPr>
        <w:t>IN PARTIAL FULFILMENT OF THE REQUIREMENT FOR THE AWARD OF NATIONAL DIPLOMA (ND) IN SCIENCE LABORATORY TECHNOLOGY.</w:t>
      </w:r>
    </w:p>
    <w:p w:rsidR="00D73624" w:rsidRDefault="00D73624" w:rsidP="00D73624">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73624" w:rsidRDefault="00D73624" w:rsidP="00D73624">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rsidR="00D73624" w:rsidRDefault="00D73624" w:rsidP="00D73624">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p>
    <w:p w:rsidR="00D73624" w:rsidRDefault="00D73624" w:rsidP="00D73624">
      <w:pPr>
        <w:spacing w:line="276" w:lineRule="auto"/>
        <w:rPr>
          <w:b/>
          <w:sz w:val="34"/>
          <w:szCs w:val="34"/>
        </w:rPr>
      </w:pPr>
    </w:p>
    <w:p w:rsidR="00D73624" w:rsidRDefault="00D73624" w:rsidP="00D73624">
      <w:pPr>
        <w:spacing w:line="276" w:lineRule="auto"/>
        <w:jc w:val="center"/>
        <w:rPr>
          <w:rFonts w:ascii="Times New Roman" w:hAnsi="Times New Roman" w:cs="Times New Roman"/>
          <w:b/>
          <w:sz w:val="26"/>
          <w:szCs w:val="26"/>
        </w:rPr>
      </w:pPr>
    </w:p>
    <w:p w:rsidR="00D73624" w:rsidRPr="00D73624" w:rsidRDefault="00D73624" w:rsidP="00D73624">
      <w:pPr>
        <w:spacing w:line="360" w:lineRule="auto"/>
        <w:jc w:val="center"/>
        <w:rPr>
          <w:rFonts w:ascii="Times New Roman" w:hAnsi="Times New Roman" w:cs="Times New Roman"/>
          <w:b/>
          <w:sz w:val="26"/>
          <w:szCs w:val="26"/>
        </w:rPr>
      </w:pPr>
      <w:r w:rsidRPr="00D73624">
        <w:rPr>
          <w:rFonts w:ascii="Times New Roman" w:hAnsi="Times New Roman" w:cs="Times New Roman"/>
          <w:b/>
          <w:sz w:val="26"/>
          <w:szCs w:val="26"/>
        </w:rPr>
        <w:lastRenderedPageBreak/>
        <w:t>DECLARATION</w:t>
      </w:r>
    </w:p>
    <w:p w:rsidR="00D73624" w:rsidRPr="00D73624" w:rsidRDefault="00D73624" w:rsidP="00D73624">
      <w:pPr>
        <w:spacing w:line="360" w:lineRule="auto"/>
        <w:rPr>
          <w:rFonts w:ascii="Times New Roman" w:hAnsi="Times New Roman" w:cs="Times New Roman"/>
          <w:sz w:val="26"/>
          <w:szCs w:val="26"/>
        </w:rPr>
      </w:pPr>
      <w:r w:rsidRPr="00D73624">
        <w:rPr>
          <w:rFonts w:ascii="Times New Roman" w:hAnsi="Times New Roman" w:cs="Times New Roman"/>
          <w:sz w:val="26"/>
          <w:szCs w:val="26"/>
        </w:rPr>
        <w:t xml:space="preserve">I hereby declare that this project “THE </w:t>
      </w:r>
      <w:proofErr w:type="gramStart"/>
      <w:r w:rsidRPr="00D73624">
        <w:rPr>
          <w:rFonts w:ascii="Times New Roman" w:hAnsi="Times New Roman" w:cs="Times New Roman"/>
          <w:sz w:val="26"/>
          <w:szCs w:val="26"/>
        </w:rPr>
        <w:t>WATER  QUALITY</w:t>
      </w:r>
      <w:proofErr w:type="gramEnd"/>
      <w:r w:rsidRPr="00D73624">
        <w:rPr>
          <w:rFonts w:ascii="Times New Roman" w:hAnsi="Times New Roman" w:cs="Times New Roman"/>
          <w:sz w:val="26"/>
          <w:szCs w:val="26"/>
        </w:rPr>
        <w:t xml:space="preserve"> ASSESSMENT OF OIL SPILLED WATER IN ALAGBADO COMMUNITY, ILORIN, KWARA STATE.” is a record of my project work</w:t>
      </w:r>
    </w:p>
    <w:p w:rsidR="00D73624" w:rsidRPr="00D73624" w:rsidRDefault="00D73624" w:rsidP="00D73624">
      <w:pPr>
        <w:spacing w:line="360" w:lineRule="auto"/>
        <w:rPr>
          <w:rFonts w:ascii="Times New Roman" w:hAnsi="Times New Roman" w:cs="Times New Roman"/>
          <w:sz w:val="26"/>
          <w:szCs w:val="26"/>
        </w:rPr>
      </w:pPr>
    </w:p>
    <w:p w:rsidR="00D73624" w:rsidRPr="00D73624" w:rsidRDefault="00D73624" w:rsidP="00D73624">
      <w:pPr>
        <w:spacing w:line="276" w:lineRule="auto"/>
        <w:rPr>
          <w:rFonts w:ascii="Times New Roman" w:hAnsi="Times New Roman" w:cs="Times New Roman"/>
          <w:b/>
          <w:sz w:val="26"/>
          <w:szCs w:val="26"/>
        </w:rPr>
      </w:pPr>
    </w:p>
    <w:p w:rsidR="00D73624" w:rsidRPr="00D73624" w:rsidRDefault="00D73624" w:rsidP="00D73624">
      <w:pPr>
        <w:spacing w:line="276" w:lineRule="auto"/>
        <w:rPr>
          <w:rFonts w:ascii="Times New Roman" w:hAnsi="Times New Roman" w:cs="Times New Roman"/>
          <w:b/>
          <w:sz w:val="26"/>
          <w:szCs w:val="26"/>
        </w:rPr>
      </w:pPr>
    </w:p>
    <w:p w:rsidR="00D73624" w:rsidRPr="00D73624" w:rsidRDefault="00D73624" w:rsidP="00D73624">
      <w:pPr>
        <w:spacing w:line="276" w:lineRule="auto"/>
        <w:rPr>
          <w:rFonts w:ascii="Times New Roman" w:hAnsi="Times New Roman" w:cs="Times New Roman"/>
          <w:b/>
          <w:sz w:val="26"/>
          <w:szCs w:val="26"/>
        </w:rPr>
      </w:pPr>
    </w:p>
    <w:p w:rsidR="00D73624" w:rsidRPr="00D73624" w:rsidRDefault="00D73624" w:rsidP="00D73624">
      <w:pPr>
        <w:spacing w:line="276" w:lineRule="auto"/>
        <w:rPr>
          <w:rFonts w:ascii="Times New Roman" w:hAnsi="Times New Roman" w:cs="Times New Roman"/>
          <w:b/>
          <w:sz w:val="26"/>
          <w:szCs w:val="26"/>
        </w:rPr>
      </w:pPr>
    </w:p>
    <w:p w:rsidR="00D73624" w:rsidRPr="00D73624" w:rsidRDefault="00D73624" w:rsidP="00D73624">
      <w:pPr>
        <w:spacing w:line="276" w:lineRule="auto"/>
        <w:rPr>
          <w:rFonts w:ascii="Times New Roman" w:hAnsi="Times New Roman" w:cs="Times New Roman"/>
          <w:b/>
          <w:sz w:val="26"/>
          <w:szCs w:val="26"/>
        </w:rPr>
      </w:pPr>
      <w:r>
        <w:rPr>
          <w:rFonts w:ascii="Times New Roman" w:hAnsi="Times New Roman" w:cs="Times New Roman"/>
          <w:b/>
          <w:sz w:val="26"/>
          <w:szCs w:val="26"/>
        </w:rPr>
        <w:t>ADEWUMI JOY OYINLOLA</w:t>
      </w:r>
      <w:r w:rsidRPr="00D73624">
        <w:rPr>
          <w:rFonts w:ascii="Times New Roman" w:hAnsi="Times New Roman" w:cs="Times New Roman"/>
          <w:b/>
          <w:sz w:val="26"/>
          <w:szCs w:val="26"/>
        </w:rPr>
        <w:t xml:space="preserve">                                                     Date                                         </w:t>
      </w:r>
    </w:p>
    <w:p w:rsidR="00D73624" w:rsidRDefault="00D73624" w:rsidP="00D73624">
      <w:pPr>
        <w:spacing w:line="276" w:lineRule="auto"/>
      </w:pPr>
      <w:r w:rsidRPr="00D73624">
        <w:rPr>
          <w:rFonts w:ascii="Times New Roman" w:hAnsi="Times New Roman" w:cs="Times New Roman"/>
          <w:sz w:val="26"/>
          <w:szCs w:val="26"/>
        </w:rPr>
        <w:br/>
      </w:r>
      <w:r w:rsidRPr="00D73624">
        <w:rPr>
          <w:rFonts w:ascii="Times New Roman" w:hAnsi="Times New Roman" w:cs="Times New Roman"/>
          <w:sz w:val="26"/>
          <w:szCs w:val="26"/>
        </w:rPr>
        <w:br/>
      </w:r>
      <w:r w:rsidRPr="00D73624">
        <w:rPr>
          <w:rFonts w:ascii="Times New Roman" w:hAnsi="Times New Roman" w:cs="Times New Roman"/>
          <w:sz w:val="26"/>
          <w:szCs w:val="26"/>
        </w:rPr>
        <w:br/>
      </w:r>
      <w:r>
        <w:br/>
      </w:r>
      <w:r>
        <w:br/>
      </w:r>
      <w:r>
        <w:br/>
      </w:r>
    </w:p>
    <w:p w:rsidR="00D73624" w:rsidRDefault="00D73624" w:rsidP="00D73624">
      <w:pPr>
        <w:spacing w:line="276" w:lineRule="auto"/>
        <w:rPr>
          <w:b/>
        </w:rPr>
      </w:pPr>
    </w:p>
    <w:p w:rsidR="00D73624" w:rsidRDefault="00D73624" w:rsidP="00D73624">
      <w:pPr>
        <w:spacing w:line="276" w:lineRule="auto"/>
        <w:rPr>
          <w:b/>
        </w:rPr>
      </w:pPr>
    </w:p>
    <w:p w:rsidR="00D73624" w:rsidRDefault="00D73624" w:rsidP="00D73624">
      <w:pPr>
        <w:spacing w:line="276" w:lineRule="auto"/>
        <w:rPr>
          <w:b/>
        </w:rPr>
      </w:pPr>
    </w:p>
    <w:p w:rsidR="00D73624" w:rsidRDefault="00D73624" w:rsidP="00D73624">
      <w:pPr>
        <w:spacing w:line="276" w:lineRule="auto"/>
        <w:rPr>
          <w:b/>
        </w:rPr>
      </w:pPr>
    </w:p>
    <w:p w:rsidR="00D73624" w:rsidRDefault="00D73624" w:rsidP="00D73624">
      <w:pPr>
        <w:spacing w:line="276" w:lineRule="auto"/>
        <w:rPr>
          <w:b/>
        </w:rPr>
      </w:pPr>
    </w:p>
    <w:p w:rsidR="00D73624" w:rsidRDefault="00D73624" w:rsidP="00D73624">
      <w:pPr>
        <w:spacing w:line="276" w:lineRule="auto"/>
        <w:rPr>
          <w:b/>
        </w:rPr>
      </w:pPr>
    </w:p>
    <w:p w:rsidR="00D73624" w:rsidRDefault="00D73624" w:rsidP="00D73624">
      <w:pPr>
        <w:spacing w:line="276" w:lineRule="auto"/>
        <w:rPr>
          <w:b/>
        </w:rPr>
      </w:pPr>
    </w:p>
    <w:p w:rsidR="00D73624" w:rsidRDefault="00D73624" w:rsidP="00D73624">
      <w:pPr>
        <w:jc w:val="center"/>
        <w:rPr>
          <w:rFonts w:ascii="Times New Roman" w:hAnsi="Times New Roman"/>
          <w:b/>
          <w:sz w:val="28"/>
          <w:szCs w:val="28"/>
        </w:rPr>
      </w:pPr>
      <w:r w:rsidRPr="00AA6CEA">
        <w:rPr>
          <w:sz w:val="24"/>
          <w:szCs w:val="24"/>
        </w:rPr>
        <w:lastRenderedPageBreak/>
        <w:t xml:space="preserve"> </w:t>
      </w:r>
      <w:r>
        <w:rPr>
          <w:rFonts w:ascii="Times New Roman" w:hAnsi="Times New Roman"/>
          <w:b/>
          <w:sz w:val="28"/>
          <w:szCs w:val="28"/>
        </w:rPr>
        <w:t>CERTIFICATION</w:t>
      </w:r>
    </w:p>
    <w:p w:rsidR="00D73624" w:rsidRDefault="00D73624" w:rsidP="00D73624">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w:t>
      </w:r>
      <w:r>
        <w:rPr>
          <w:rFonts w:ascii="Times New Roman" w:hAnsi="Times New Roman"/>
          <w:sz w:val="26"/>
          <w:szCs w:val="26"/>
        </w:rPr>
        <w:t xml:space="preserve">was successful carried out </w:t>
      </w:r>
      <w:r w:rsidRPr="001B25BC">
        <w:rPr>
          <w:rFonts w:ascii="Times New Roman" w:hAnsi="Times New Roman"/>
          <w:sz w:val="26"/>
          <w:szCs w:val="26"/>
        </w:rPr>
        <w:t xml:space="preserve">by </w:t>
      </w:r>
      <w:r w:rsidR="00EC1408">
        <w:rPr>
          <w:rFonts w:ascii="Times New Roman" w:hAnsi="Times New Roman"/>
          <w:sz w:val="26"/>
        </w:rPr>
        <w:t>MUSTAPHA ANIFAT ORITOKE</w:t>
      </w:r>
      <w:r>
        <w:rPr>
          <w:rFonts w:ascii="Times New Roman" w:hAnsi="Times New Roman"/>
          <w:sz w:val="26"/>
        </w:rPr>
        <w:t xml:space="preserve"> with Matric</w:t>
      </w:r>
      <w:r w:rsidR="00EC1408">
        <w:rPr>
          <w:rFonts w:ascii="Times New Roman" w:hAnsi="Times New Roman"/>
          <w:sz w:val="26"/>
        </w:rPr>
        <w:t>ulation Number ND/23/SLT/PT/0843</w:t>
      </w:r>
      <w:r>
        <w:rPr>
          <w:rFonts w:ascii="Times New Roman" w:hAnsi="Times New Roman"/>
          <w:sz w:val="26"/>
        </w:rPr>
        <w:t xml:space="preserve"> </w:t>
      </w:r>
      <w:r w:rsidRPr="001B25BC">
        <w:rPr>
          <w:rFonts w:ascii="Times New Roman" w:hAnsi="Times New Roman"/>
          <w:sz w:val="26"/>
          <w:szCs w:val="26"/>
        </w:rPr>
        <w:t>o</w:t>
      </w:r>
      <w:r>
        <w:rPr>
          <w:rFonts w:ascii="Times New Roman" w:hAnsi="Times New Roman"/>
          <w:sz w:val="26"/>
          <w:szCs w:val="26"/>
        </w:rPr>
        <w:t>f</w:t>
      </w:r>
      <w:r w:rsidRPr="001B25BC">
        <w:rPr>
          <w:rFonts w:ascii="Times New Roman" w:hAnsi="Times New Roman"/>
          <w:sz w:val="26"/>
          <w:szCs w:val="26"/>
        </w:rPr>
        <w:t xml:space="preserve"> the </w:t>
      </w:r>
      <w:r>
        <w:rPr>
          <w:rFonts w:ascii="Times New Roman" w:hAnsi="Times New Roman"/>
          <w:sz w:val="26"/>
          <w:szCs w:val="26"/>
        </w:rPr>
        <w:t>de</w:t>
      </w:r>
      <w:r w:rsidRPr="001B25BC">
        <w:rPr>
          <w:rFonts w:ascii="Times New Roman" w:hAnsi="Times New Roman"/>
          <w:sz w:val="26"/>
          <w:szCs w:val="26"/>
        </w:rPr>
        <w:t>partment of Science Laboratory</w:t>
      </w:r>
      <w:r>
        <w:rPr>
          <w:rFonts w:ascii="Times New Roman" w:hAnsi="Times New Roman"/>
          <w:sz w:val="26"/>
          <w:szCs w:val="26"/>
        </w:rPr>
        <w:t xml:space="preserve"> Technology</w:t>
      </w:r>
      <w:r w:rsidRPr="001B25BC">
        <w:rPr>
          <w:rFonts w:ascii="Times New Roman" w:hAnsi="Times New Roman"/>
          <w:sz w:val="26"/>
          <w:szCs w:val="26"/>
        </w:rPr>
        <w:t xml:space="preserve"> </w:t>
      </w:r>
      <w:r>
        <w:rPr>
          <w:rFonts w:ascii="Times New Roman" w:hAnsi="Times New Roman"/>
          <w:sz w:val="26"/>
          <w:szCs w:val="26"/>
        </w:rPr>
        <w:t xml:space="preserve">and has been prepared in according with the regulating governing the preparation and presentation of </w:t>
      </w:r>
      <w:r w:rsidRPr="001B25BC">
        <w:rPr>
          <w:rFonts w:ascii="Times New Roman" w:hAnsi="Times New Roman"/>
          <w:sz w:val="26"/>
          <w:szCs w:val="26"/>
        </w:rPr>
        <w:t xml:space="preserve">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w:t>
      </w:r>
      <w:bookmarkStart w:id="0" w:name="_GoBack"/>
      <w:bookmarkEnd w:id="0"/>
      <w:r w:rsidRPr="001B25BC">
        <w:rPr>
          <w:rFonts w:ascii="Times New Roman" w:hAnsi="Times New Roman"/>
          <w:sz w:val="26"/>
          <w:szCs w:val="26"/>
        </w:rPr>
        <w:t>, Ilorin.</w:t>
      </w:r>
    </w:p>
    <w:p w:rsidR="00D73624" w:rsidRDefault="00D73624" w:rsidP="00D73624">
      <w:pPr>
        <w:spacing w:after="0" w:line="240" w:lineRule="auto"/>
        <w:jc w:val="both"/>
        <w:rPr>
          <w:rFonts w:ascii="Times New Roman" w:hAnsi="Times New Roman"/>
          <w:sz w:val="26"/>
          <w:szCs w:val="26"/>
        </w:rPr>
      </w:pPr>
    </w:p>
    <w:p w:rsidR="00D73624" w:rsidRPr="001B25BC" w:rsidRDefault="00D73624" w:rsidP="00D73624">
      <w:pPr>
        <w:spacing w:after="0" w:line="240" w:lineRule="auto"/>
        <w:jc w:val="both"/>
        <w:rPr>
          <w:rFonts w:ascii="Times New Roman" w:hAnsi="Times New Roman"/>
          <w:sz w:val="26"/>
          <w:szCs w:val="26"/>
        </w:rPr>
      </w:pPr>
    </w:p>
    <w:p w:rsidR="00D73624" w:rsidRDefault="00D73624" w:rsidP="00D73624">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D73624" w:rsidRDefault="00485A0F" w:rsidP="00D73624">
      <w:pPr>
        <w:spacing w:after="0" w:line="240" w:lineRule="auto"/>
        <w:rPr>
          <w:rFonts w:ascii="Times New Roman" w:hAnsi="Times New Roman"/>
          <w:b/>
          <w:sz w:val="28"/>
          <w:szCs w:val="28"/>
        </w:rPr>
      </w:pPr>
      <w:r>
        <w:rPr>
          <w:rFonts w:ascii="Times New Roman" w:hAnsi="Times New Roman"/>
          <w:b/>
          <w:sz w:val="28"/>
          <w:szCs w:val="28"/>
        </w:rPr>
        <w:t>MR. LUKMAN I. A</w:t>
      </w:r>
      <w:r w:rsidR="00D73624">
        <w:rPr>
          <w:rFonts w:ascii="Times New Roman" w:hAnsi="Times New Roman"/>
          <w:b/>
          <w:sz w:val="32"/>
          <w:szCs w:val="28"/>
        </w:rPr>
        <w:tab/>
      </w:r>
      <w:r w:rsidR="00D73624">
        <w:rPr>
          <w:rFonts w:ascii="Times New Roman" w:hAnsi="Times New Roman"/>
          <w:b/>
          <w:sz w:val="32"/>
          <w:szCs w:val="28"/>
        </w:rPr>
        <w:tab/>
      </w:r>
      <w:r w:rsidR="00D73624" w:rsidRPr="00AE2EB4">
        <w:rPr>
          <w:rFonts w:ascii="Times New Roman" w:hAnsi="Times New Roman"/>
          <w:b/>
          <w:sz w:val="32"/>
          <w:szCs w:val="28"/>
        </w:rPr>
        <w:tab/>
      </w:r>
      <w:r w:rsidR="00D73624" w:rsidRPr="00AE2EB4">
        <w:rPr>
          <w:rFonts w:ascii="Times New Roman" w:hAnsi="Times New Roman"/>
          <w:b/>
          <w:sz w:val="32"/>
          <w:szCs w:val="28"/>
        </w:rPr>
        <w:tab/>
      </w:r>
      <w:r w:rsidR="00D73624" w:rsidRPr="00AE2EB4">
        <w:rPr>
          <w:rFonts w:ascii="Times New Roman" w:hAnsi="Times New Roman"/>
          <w:b/>
          <w:sz w:val="32"/>
          <w:szCs w:val="28"/>
        </w:rPr>
        <w:tab/>
      </w:r>
      <w:r w:rsidR="00D73624">
        <w:rPr>
          <w:rFonts w:ascii="Times New Roman" w:hAnsi="Times New Roman"/>
          <w:b/>
          <w:sz w:val="32"/>
          <w:szCs w:val="28"/>
        </w:rPr>
        <w:tab/>
      </w:r>
      <w:r w:rsidR="00D73624">
        <w:rPr>
          <w:rFonts w:ascii="Times New Roman" w:hAnsi="Times New Roman"/>
          <w:b/>
          <w:sz w:val="28"/>
          <w:szCs w:val="28"/>
        </w:rPr>
        <w:t>DATE</w:t>
      </w:r>
    </w:p>
    <w:p w:rsidR="00D73624" w:rsidRDefault="00D73624" w:rsidP="00D73624">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(Project Supervisor)</w:t>
      </w:r>
    </w:p>
    <w:p w:rsidR="00D73624" w:rsidRDefault="00D73624" w:rsidP="00D73624">
      <w:pPr>
        <w:spacing w:after="0" w:line="240" w:lineRule="auto"/>
        <w:jc w:val="both"/>
        <w:rPr>
          <w:rFonts w:ascii="Times New Roman" w:hAnsi="Times New Roman"/>
          <w:sz w:val="28"/>
          <w:szCs w:val="28"/>
          <w:u w:val="single"/>
        </w:rPr>
      </w:pPr>
    </w:p>
    <w:p w:rsidR="00D73624" w:rsidRDefault="00D73624" w:rsidP="00D73624">
      <w:pPr>
        <w:spacing w:after="0" w:line="240" w:lineRule="auto"/>
        <w:jc w:val="both"/>
        <w:rPr>
          <w:rFonts w:ascii="Times New Roman" w:hAnsi="Times New Roman"/>
          <w:sz w:val="28"/>
          <w:szCs w:val="28"/>
          <w:u w:val="single"/>
        </w:rPr>
      </w:pPr>
    </w:p>
    <w:p w:rsidR="00485A0F" w:rsidRDefault="00485A0F" w:rsidP="00D73624">
      <w:pPr>
        <w:spacing w:after="0" w:line="240" w:lineRule="auto"/>
        <w:jc w:val="both"/>
        <w:rPr>
          <w:rFonts w:ascii="Times New Roman" w:hAnsi="Times New Roman"/>
          <w:sz w:val="28"/>
          <w:szCs w:val="28"/>
          <w:u w:val="single"/>
        </w:rPr>
      </w:pPr>
    </w:p>
    <w:p w:rsidR="00485A0F" w:rsidRDefault="00485A0F" w:rsidP="00D73624">
      <w:pPr>
        <w:spacing w:after="0" w:line="240" w:lineRule="auto"/>
        <w:jc w:val="both"/>
        <w:rPr>
          <w:rFonts w:ascii="Times New Roman" w:hAnsi="Times New Roman"/>
          <w:sz w:val="28"/>
          <w:szCs w:val="28"/>
          <w:u w:val="single"/>
        </w:rPr>
      </w:pPr>
    </w:p>
    <w:p w:rsidR="00D73624" w:rsidRPr="00485A0F" w:rsidRDefault="00485A0F" w:rsidP="00D73624">
      <w:pPr>
        <w:spacing w:after="0" w:line="240" w:lineRule="auto"/>
        <w:jc w:val="both"/>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sidR="00D73624" w:rsidRPr="00485A0F">
        <w:rPr>
          <w:rFonts w:ascii="Times New Roman" w:hAnsi="Times New Roman"/>
          <w:sz w:val="28"/>
          <w:szCs w:val="28"/>
        </w:rPr>
        <w:tab/>
      </w:r>
      <w:r w:rsidR="00D73624" w:rsidRPr="00485A0F">
        <w:rPr>
          <w:rFonts w:ascii="Times New Roman" w:hAnsi="Times New Roman"/>
          <w:sz w:val="28"/>
          <w:szCs w:val="28"/>
        </w:rPr>
        <w:tab/>
      </w:r>
      <w:r w:rsidR="00D73624" w:rsidRPr="00485A0F">
        <w:rPr>
          <w:rFonts w:ascii="Times New Roman" w:hAnsi="Times New Roman"/>
          <w:sz w:val="28"/>
          <w:szCs w:val="28"/>
        </w:rPr>
        <w:tab/>
      </w:r>
      <w:r w:rsidR="00D73624" w:rsidRPr="00485A0F">
        <w:rPr>
          <w:rFonts w:ascii="Times New Roman" w:hAnsi="Times New Roman"/>
          <w:sz w:val="28"/>
          <w:szCs w:val="28"/>
        </w:rPr>
        <w:tab/>
      </w:r>
      <w:r w:rsidRPr="00485A0F">
        <w:rPr>
          <w:rFonts w:ascii="Times New Roman" w:hAnsi="Times New Roman"/>
          <w:sz w:val="28"/>
          <w:szCs w:val="28"/>
        </w:rPr>
        <w:tab/>
      </w:r>
      <w:r w:rsidR="00D73624" w:rsidRPr="00485A0F">
        <w:rPr>
          <w:rFonts w:ascii="Times New Roman" w:hAnsi="Times New Roman"/>
          <w:sz w:val="28"/>
          <w:szCs w:val="28"/>
          <w:u w:val="single"/>
        </w:rPr>
        <w:tab/>
      </w:r>
      <w:r w:rsidR="00D73624" w:rsidRPr="00485A0F">
        <w:rPr>
          <w:rFonts w:ascii="Times New Roman" w:hAnsi="Times New Roman"/>
          <w:sz w:val="28"/>
          <w:szCs w:val="28"/>
          <w:u w:val="single"/>
        </w:rPr>
        <w:tab/>
      </w:r>
      <w:r w:rsidR="00D73624" w:rsidRPr="00485A0F">
        <w:rPr>
          <w:rFonts w:ascii="Times New Roman" w:hAnsi="Times New Roman"/>
          <w:sz w:val="28"/>
          <w:szCs w:val="28"/>
          <w:u w:val="single"/>
        </w:rPr>
        <w:tab/>
      </w:r>
    </w:p>
    <w:p w:rsidR="00D73624" w:rsidRPr="00801C90" w:rsidRDefault="00D73624" w:rsidP="00D73624">
      <w:pPr>
        <w:spacing w:after="0" w:line="240" w:lineRule="auto"/>
        <w:jc w:val="both"/>
        <w:rPr>
          <w:rFonts w:ascii="Times New Roman" w:hAnsi="Times New Roman"/>
          <w:b/>
          <w:sz w:val="28"/>
          <w:szCs w:val="28"/>
        </w:rPr>
      </w:pPr>
      <w:r>
        <w:rPr>
          <w:rFonts w:ascii="Times New Roman" w:hAnsi="Times New Roman"/>
          <w:b/>
          <w:sz w:val="28"/>
          <w:szCs w:val="28"/>
        </w:rPr>
        <w:t>MR. LUKMAN I.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D73624" w:rsidRPr="00FB13C8" w:rsidRDefault="00D73624" w:rsidP="00D73624">
      <w:pPr>
        <w:spacing w:line="240" w:lineRule="auto"/>
        <w:jc w:val="both"/>
        <w:rPr>
          <w:rFonts w:ascii="Times New Roman" w:hAnsi="Times New Roman"/>
          <w:b/>
          <w:i/>
          <w:sz w:val="28"/>
          <w:szCs w:val="28"/>
        </w:rPr>
      </w:pPr>
      <w:r w:rsidRPr="00FB13C8">
        <w:rPr>
          <w:rFonts w:ascii="Times New Roman" w:hAnsi="Times New Roman"/>
          <w:b/>
          <w:i/>
          <w:sz w:val="28"/>
          <w:szCs w:val="28"/>
        </w:rPr>
        <w:t>(SLT PT Coordinator)</w:t>
      </w:r>
    </w:p>
    <w:p w:rsidR="00D73624" w:rsidRPr="00801C90" w:rsidRDefault="00D73624" w:rsidP="00D73624">
      <w:pPr>
        <w:spacing w:line="240" w:lineRule="auto"/>
        <w:jc w:val="both"/>
        <w:rPr>
          <w:rFonts w:ascii="Times New Roman" w:hAnsi="Times New Roman"/>
          <w:b/>
          <w:sz w:val="28"/>
          <w:szCs w:val="28"/>
        </w:rPr>
      </w:pPr>
    </w:p>
    <w:p w:rsidR="00D73624" w:rsidRPr="00801C90" w:rsidRDefault="00D73624" w:rsidP="00D73624">
      <w:pPr>
        <w:spacing w:after="0" w:line="24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Pr>
          <w:rFonts w:ascii="Times New Roman" w:hAnsi="Times New Roman"/>
          <w:sz w:val="28"/>
          <w:szCs w:val="28"/>
        </w:rPr>
        <w:tab/>
      </w:r>
      <w:r w:rsidRPr="00801C90">
        <w:rPr>
          <w:rFonts w:ascii="Times New Roman" w:hAnsi="Times New Roman"/>
          <w:sz w:val="28"/>
          <w:szCs w:val="28"/>
        </w:rPr>
        <w:t>__________________</w:t>
      </w:r>
    </w:p>
    <w:p w:rsidR="00D73624" w:rsidRPr="00801C90" w:rsidRDefault="00D73624" w:rsidP="00D73624">
      <w:pPr>
        <w:spacing w:after="0" w:line="24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D73624" w:rsidRPr="00FB13C8" w:rsidRDefault="00D73624" w:rsidP="00D73624">
      <w:pPr>
        <w:spacing w:line="240" w:lineRule="auto"/>
        <w:jc w:val="both"/>
        <w:rPr>
          <w:rFonts w:ascii="Times New Roman" w:hAnsi="Times New Roman"/>
          <w:b/>
          <w:i/>
          <w:sz w:val="28"/>
          <w:szCs w:val="28"/>
        </w:rPr>
      </w:pPr>
      <w:r w:rsidRPr="00FB13C8">
        <w:rPr>
          <w:rFonts w:ascii="Times New Roman" w:hAnsi="Times New Roman"/>
          <w:b/>
          <w:i/>
          <w:sz w:val="28"/>
          <w:szCs w:val="28"/>
        </w:rPr>
        <w:t>(Head of Department)</w:t>
      </w:r>
    </w:p>
    <w:p w:rsidR="00D73624" w:rsidRDefault="00D73624" w:rsidP="00D73624">
      <w:pPr>
        <w:spacing w:line="360" w:lineRule="auto"/>
        <w:rPr>
          <w:b/>
          <w:sz w:val="28"/>
          <w:szCs w:val="28"/>
        </w:rPr>
      </w:pPr>
      <w:r>
        <w:rPr>
          <w:b/>
          <w:sz w:val="28"/>
          <w:szCs w:val="28"/>
        </w:rPr>
        <w:t>                 </w:t>
      </w:r>
    </w:p>
    <w:p w:rsidR="00D73624" w:rsidRDefault="00D73624" w:rsidP="00D73624">
      <w:pPr>
        <w:spacing w:line="276" w:lineRule="auto"/>
        <w:rPr>
          <w:b/>
          <w:sz w:val="28"/>
          <w:szCs w:val="28"/>
        </w:rPr>
      </w:pPr>
    </w:p>
    <w:p w:rsidR="00D73624" w:rsidRDefault="00D73624" w:rsidP="00D73624">
      <w:pPr>
        <w:spacing w:line="276" w:lineRule="auto"/>
        <w:rPr>
          <w:b/>
          <w:sz w:val="28"/>
          <w:szCs w:val="28"/>
        </w:rPr>
      </w:pPr>
    </w:p>
    <w:p w:rsidR="00D73624" w:rsidRDefault="00D73624" w:rsidP="00D73624">
      <w:pPr>
        <w:spacing w:line="276" w:lineRule="auto"/>
        <w:rPr>
          <w:b/>
          <w:sz w:val="28"/>
          <w:szCs w:val="28"/>
        </w:rPr>
      </w:pPr>
    </w:p>
    <w:p w:rsidR="00D73624" w:rsidRDefault="00D73624" w:rsidP="00D73624">
      <w:pPr>
        <w:spacing w:line="276" w:lineRule="auto"/>
        <w:rPr>
          <w:b/>
          <w:sz w:val="28"/>
          <w:szCs w:val="28"/>
        </w:rPr>
      </w:pPr>
    </w:p>
    <w:p w:rsidR="00485A0F" w:rsidRDefault="00485A0F" w:rsidP="00D73624">
      <w:pPr>
        <w:spacing w:line="276" w:lineRule="auto"/>
        <w:rPr>
          <w:b/>
          <w:sz w:val="28"/>
          <w:szCs w:val="28"/>
        </w:rPr>
      </w:pPr>
    </w:p>
    <w:p w:rsidR="00D73624" w:rsidRDefault="00D73624" w:rsidP="00D73624">
      <w:pPr>
        <w:spacing w:line="276" w:lineRule="auto"/>
        <w:rPr>
          <w:sz w:val="28"/>
          <w:szCs w:val="28"/>
        </w:rPr>
      </w:pPr>
      <w:r>
        <w:rPr>
          <w:b/>
          <w:sz w:val="28"/>
          <w:szCs w:val="28"/>
        </w:rPr>
        <w:lastRenderedPageBreak/>
        <w:t>                                             DEDICATION</w:t>
      </w:r>
    </w:p>
    <w:p w:rsidR="00D73624" w:rsidRPr="00485A0F" w:rsidRDefault="00D73624" w:rsidP="00D73624">
      <w:pPr>
        <w:spacing w:line="276" w:lineRule="auto"/>
        <w:rPr>
          <w:rFonts w:ascii="Times New Roman" w:hAnsi="Times New Roman" w:cs="Times New Roman"/>
          <w:sz w:val="28"/>
          <w:szCs w:val="28"/>
        </w:rPr>
      </w:pPr>
      <w:r>
        <w:rPr>
          <w:b/>
          <w:sz w:val="28"/>
          <w:szCs w:val="28"/>
        </w:rPr>
        <w:t xml:space="preserve">                      </w:t>
      </w:r>
      <w:r w:rsidRPr="00485A0F">
        <w:rPr>
          <w:rFonts w:ascii="Times New Roman" w:hAnsi="Times New Roman" w:cs="Times New Roman"/>
          <w:sz w:val="28"/>
          <w:szCs w:val="28"/>
        </w:rPr>
        <w:t> </w:t>
      </w:r>
      <w:r w:rsidR="00485A0F" w:rsidRPr="00485A0F">
        <w:rPr>
          <w:rFonts w:ascii="Times New Roman" w:hAnsi="Times New Roman" w:cs="Times New Roman"/>
          <w:sz w:val="28"/>
          <w:szCs w:val="28"/>
        </w:rPr>
        <w:t>I</w:t>
      </w:r>
      <w:r w:rsidRPr="00485A0F">
        <w:rPr>
          <w:rFonts w:ascii="Times New Roman" w:hAnsi="Times New Roman" w:cs="Times New Roman"/>
          <w:sz w:val="28"/>
          <w:szCs w:val="28"/>
        </w:rPr>
        <w:t xml:space="preserve"> dedicate this project work to Almighty God.</w:t>
      </w:r>
    </w:p>
    <w:p w:rsidR="00D73624" w:rsidRDefault="00D73624" w:rsidP="00D73624">
      <w:pPr>
        <w:spacing w:line="276" w:lineRule="auto"/>
      </w:pPr>
      <w:r>
        <w:br/>
      </w:r>
      <w:r>
        <w:br/>
      </w:r>
      <w:r>
        <w:br/>
      </w:r>
      <w:r>
        <w:br/>
      </w:r>
      <w:r>
        <w:br/>
      </w:r>
      <w:r>
        <w:br/>
      </w:r>
      <w:r>
        <w:br/>
      </w:r>
      <w:r>
        <w:br/>
      </w:r>
      <w:r>
        <w:br/>
      </w:r>
      <w:r>
        <w:br/>
      </w:r>
      <w:r>
        <w:br/>
      </w:r>
      <w:r>
        <w:br/>
      </w:r>
      <w:r>
        <w:br/>
      </w:r>
      <w:r>
        <w:br/>
      </w:r>
      <w:r>
        <w:br/>
      </w: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485A0F">
      <w:pPr>
        <w:spacing w:line="360" w:lineRule="auto"/>
        <w:rPr>
          <w:sz w:val="28"/>
          <w:szCs w:val="28"/>
        </w:rPr>
      </w:pPr>
      <w:r>
        <w:rPr>
          <w:b/>
        </w:rPr>
        <w:lastRenderedPageBreak/>
        <w:t xml:space="preserve">                                    </w:t>
      </w:r>
      <w:r>
        <w:rPr>
          <w:b/>
          <w:sz w:val="28"/>
          <w:szCs w:val="28"/>
        </w:rPr>
        <w:t xml:space="preserve">              ACKNOWLEDGEMENT</w:t>
      </w:r>
    </w:p>
    <w:p w:rsidR="00D73624" w:rsidRPr="00E75651" w:rsidRDefault="00485A0F" w:rsidP="00485A0F">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D73624" w:rsidRPr="00E75651">
        <w:rPr>
          <w:rFonts w:ascii="Times New Roman" w:hAnsi="Times New Roman" w:cs="Times New Roman"/>
          <w:sz w:val="24"/>
          <w:szCs w:val="24"/>
        </w:rPr>
        <w:t xml:space="preserve"> a</w:t>
      </w:r>
      <w:r w:rsidR="00D73624" w:rsidRPr="00485A0F">
        <w:rPr>
          <w:rFonts w:ascii="Times New Roman" w:hAnsi="Times New Roman" w:cs="Times New Roman"/>
          <w:sz w:val="26"/>
          <w:szCs w:val="26"/>
        </w:rPr>
        <w:t xml:space="preserve">re also using this opportunity to acknowledge our supervisor in person </w:t>
      </w:r>
      <w:r w:rsidRPr="00485A0F">
        <w:rPr>
          <w:rFonts w:ascii="Times New Roman" w:hAnsi="Times New Roman"/>
          <w:b/>
          <w:sz w:val="26"/>
          <w:szCs w:val="26"/>
        </w:rPr>
        <w:t>MR. LUKMAN I. A</w:t>
      </w:r>
      <w:r w:rsidR="00D73624" w:rsidRPr="00E75651">
        <w:rPr>
          <w:rFonts w:ascii="Times New Roman" w:hAnsi="Times New Roman" w:cs="Times New Roman"/>
          <w:sz w:val="24"/>
          <w:szCs w:val="24"/>
        </w:rPr>
        <w:t xml:space="preserve"> for his enthusiasm, patience, helpful information, practical advice and unceasing ideas that have helped us tremendously at all times in writing of this project. We appreciate our H, O, U, in person of </w:t>
      </w:r>
      <w:proofErr w:type="spellStart"/>
      <w:r w:rsidR="00D73624" w:rsidRPr="00E75651">
        <w:rPr>
          <w:rFonts w:ascii="Times New Roman" w:hAnsi="Times New Roman" w:cs="Times New Roman"/>
          <w:sz w:val="24"/>
          <w:szCs w:val="24"/>
        </w:rPr>
        <w:t>Dr</w:t>
      </w:r>
      <w:proofErr w:type="spellEnd"/>
      <w:r w:rsidR="00D73624" w:rsidRPr="00E75651">
        <w:rPr>
          <w:rFonts w:ascii="Times New Roman" w:hAnsi="Times New Roman" w:cs="Times New Roman"/>
          <w:sz w:val="24"/>
          <w:szCs w:val="24"/>
        </w:rPr>
        <w:t xml:space="preserve"> </w:t>
      </w:r>
      <w:proofErr w:type="spellStart"/>
      <w:r w:rsidR="00D73624" w:rsidRPr="00E75651">
        <w:rPr>
          <w:rFonts w:ascii="Times New Roman" w:hAnsi="Times New Roman" w:cs="Times New Roman"/>
          <w:sz w:val="24"/>
          <w:szCs w:val="24"/>
        </w:rPr>
        <w:t>Jamiy</w:t>
      </w:r>
      <w:proofErr w:type="spellEnd"/>
      <w:r w:rsidR="00D73624" w:rsidRPr="00E75651">
        <w:rPr>
          <w:rFonts w:ascii="Times New Roman" w:hAnsi="Times New Roman" w:cs="Times New Roman"/>
          <w:sz w:val="24"/>
          <w:szCs w:val="24"/>
        </w:rPr>
        <w:t xml:space="preserve"> </w:t>
      </w:r>
      <w:proofErr w:type="spellStart"/>
      <w:r w:rsidR="00D73624" w:rsidRPr="00E75651">
        <w:rPr>
          <w:rFonts w:ascii="Times New Roman" w:hAnsi="Times New Roman" w:cs="Times New Roman"/>
          <w:sz w:val="24"/>
          <w:szCs w:val="24"/>
        </w:rPr>
        <w:t>Wasiu</w:t>
      </w:r>
      <w:proofErr w:type="spellEnd"/>
      <w:r w:rsidR="00D73624" w:rsidRPr="00E75651">
        <w:rPr>
          <w:rFonts w:ascii="Times New Roman" w:hAnsi="Times New Roman" w:cs="Times New Roman"/>
          <w:sz w:val="24"/>
          <w:szCs w:val="24"/>
        </w:rPr>
        <w:t xml:space="preserve">, and the H.O.D., </w:t>
      </w:r>
      <w:proofErr w:type="spellStart"/>
      <w:r w:rsidR="00D73624" w:rsidRPr="00E75651">
        <w:rPr>
          <w:rFonts w:ascii="Times New Roman" w:hAnsi="Times New Roman" w:cs="Times New Roman"/>
          <w:sz w:val="24"/>
          <w:szCs w:val="24"/>
        </w:rPr>
        <w:t>Dr</w:t>
      </w:r>
      <w:proofErr w:type="spellEnd"/>
      <w:r w:rsidR="00D73624" w:rsidRPr="00E75651">
        <w:rPr>
          <w:rFonts w:ascii="Times New Roman" w:hAnsi="Times New Roman" w:cs="Times New Roman"/>
          <w:sz w:val="24"/>
          <w:szCs w:val="24"/>
        </w:rPr>
        <w:t xml:space="preserve"> Usman </w:t>
      </w:r>
      <w:proofErr w:type="spellStart"/>
      <w:r w:rsidR="00D73624" w:rsidRPr="00E75651">
        <w:rPr>
          <w:rFonts w:ascii="Times New Roman" w:hAnsi="Times New Roman" w:cs="Times New Roman"/>
          <w:sz w:val="24"/>
          <w:szCs w:val="24"/>
        </w:rPr>
        <w:t>Abdulkareem</w:t>
      </w:r>
      <w:proofErr w:type="spellEnd"/>
      <w:r w:rsidR="00D73624" w:rsidRPr="00E75651">
        <w:rPr>
          <w:rFonts w:ascii="Times New Roman" w:hAnsi="Times New Roman" w:cs="Times New Roman"/>
          <w:sz w:val="24"/>
          <w:szCs w:val="24"/>
        </w:rPr>
        <w:t xml:space="preserve">. For their support and encouragement. More so, our appreciation goes to our colleagues who had the pleasure to work with us during this project work, without their support and cooperation this wouldn't be a success. May God bless you </w:t>
      </w:r>
      <w:proofErr w:type="gramStart"/>
      <w:r w:rsidR="00D73624" w:rsidRPr="00E75651">
        <w:rPr>
          <w:rFonts w:ascii="Times New Roman" w:hAnsi="Times New Roman" w:cs="Times New Roman"/>
          <w:sz w:val="24"/>
          <w:szCs w:val="24"/>
        </w:rPr>
        <w:t>all.</w:t>
      </w:r>
      <w:proofErr w:type="gramEnd"/>
      <w:r w:rsidR="00D73624" w:rsidRPr="00E75651">
        <w:rPr>
          <w:rFonts w:ascii="Times New Roman" w:hAnsi="Times New Roman" w:cs="Times New Roman"/>
          <w:sz w:val="24"/>
          <w:szCs w:val="24"/>
        </w:rPr>
        <w:t xml:space="preserve"> Amen</w:t>
      </w:r>
    </w:p>
    <w:p w:rsidR="00485A0F" w:rsidRPr="00E75651" w:rsidRDefault="00485A0F" w:rsidP="00485A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E75651">
        <w:rPr>
          <w:rFonts w:ascii="Times New Roman" w:hAnsi="Times New Roman" w:cs="Times New Roman"/>
          <w:sz w:val="24"/>
          <w:szCs w:val="24"/>
        </w:rPr>
        <w:t xml:space="preserve">would like to acknowledge the Almighty God for his strength and support over our life and over this project work, for the privilege to complete this project work, may God be praised forever. Also, to my lovely parents </w:t>
      </w:r>
      <w:proofErr w:type="spellStart"/>
      <w:r w:rsidRPr="00E75651">
        <w:rPr>
          <w:rFonts w:ascii="Times New Roman" w:hAnsi="Times New Roman" w:cs="Times New Roman"/>
          <w:sz w:val="24"/>
          <w:szCs w:val="24"/>
        </w:rPr>
        <w:t>Ade</w:t>
      </w:r>
      <w:r>
        <w:rPr>
          <w:rFonts w:ascii="Times New Roman" w:hAnsi="Times New Roman" w:cs="Times New Roman"/>
          <w:sz w:val="24"/>
          <w:szCs w:val="24"/>
        </w:rPr>
        <w:t>wumi</w:t>
      </w:r>
      <w:proofErr w:type="spellEnd"/>
      <w:r w:rsidRPr="00E75651">
        <w:rPr>
          <w:rFonts w:ascii="Times New Roman" w:hAnsi="Times New Roman" w:cs="Times New Roman"/>
          <w:sz w:val="24"/>
          <w:szCs w:val="24"/>
        </w:rPr>
        <w:t xml:space="preserve"> together with my brothers and my well-wishers who gave us the opportunity to be here and took care of our needs.</w:t>
      </w:r>
    </w:p>
    <w:p w:rsidR="00D73624" w:rsidRDefault="00D73624" w:rsidP="00D73624">
      <w:pPr>
        <w:spacing w:line="276" w:lineRule="auto"/>
      </w:pPr>
      <w:r>
        <w:br/>
      </w:r>
      <w:r>
        <w:br/>
      </w:r>
      <w:r>
        <w:br/>
      </w:r>
      <w:r>
        <w:br/>
      </w:r>
      <w:r>
        <w:br/>
      </w:r>
      <w:r>
        <w:br/>
      </w: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D73624" w:rsidRDefault="00D73624" w:rsidP="00D73624">
      <w:pPr>
        <w:spacing w:line="276" w:lineRule="auto"/>
      </w:pPr>
    </w:p>
    <w:p w:rsidR="00485A0F" w:rsidRDefault="00485A0F" w:rsidP="00D73624">
      <w:pPr>
        <w:spacing w:line="276" w:lineRule="auto"/>
      </w:pPr>
    </w:p>
    <w:p w:rsidR="00D73624" w:rsidRDefault="00D73624" w:rsidP="00D73624">
      <w:pPr>
        <w:spacing w:line="276" w:lineRule="auto"/>
        <w:rPr>
          <w:b/>
          <w:sz w:val="26"/>
          <w:szCs w:val="26"/>
        </w:rPr>
      </w:pPr>
      <w:r>
        <w:lastRenderedPageBreak/>
        <w:t xml:space="preserve">                                                     </w:t>
      </w:r>
      <w:r>
        <w:rPr>
          <w:rFonts w:ascii="Tahoma" w:eastAsia="Tahoma" w:hAnsi="Tahoma" w:cs="Tahoma"/>
          <w:b/>
          <w:sz w:val="28"/>
          <w:szCs w:val="28"/>
        </w:rPr>
        <w:t xml:space="preserve">  TABLE OF CONTENTS</w:t>
      </w:r>
      <w:r>
        <w:rPr>
          <w:b/>
          <w:sz w:val="26"/>
          <w:szCs w:val="26"/>
        </w:rPr>
        <w:t xml:space="preserve">    </w:t>
      </w:r>
    </w:p>
    <w:p w:rsidR="00D73624" w:rsidRDefault="00D73624" w:rsidP="00D73624">
      <w:pPr>
        <w:spacing w:line="276" w:lineRule="auto"/>
        <w:rPr>
          <w:rFonts w:ascii="Tahoma" w:eastAsia="Tahoma" w:hAnsi="Tahoma" w:cs="Tahoma"/>
          <w:sz w:val="28"/>
          <w:szCs w:val="28"/>
        </w:rPr>
      </w:pPr>
      <w:r>
        <w:rPr>
          <w:b/>
          <w:sz w:val="26"/>
          <w:szCs w:val="26"/>
        </w:rPr>
        <w:t>   </w:t>
      </w:r>
      <w:r>
        <w:rPr>
          <w:rFonts w:ascii="Tahoma" w:eastAsia="Tahoma" w:hAnsi="Tahoma" w:cs="Tahoma"/>
          <w:sz w:val="28"/>
          <w:szCs w:val="28"/>
        </w:rPr>
        <w:t xml:space="preserve">Title page                                                                                  </w:t>
      </w:r>
      <w:proofErr w:type="spellStart"/>
      <w:r>
        <w:rPr>
          <w:rFonts w:ascii="Tahoma" w:eastAsia="Tahoma" w:hAnsi="Tahoma" w:cs="Tahoma"/>
          <w:sz w:val="28"/>
          <w:szCs w:val="28"/>
        </w:rPr>
        <w:t>i</w:t>
      </w:r>
      <w:proofErr w:type="spellEnd"/>
    </w:p>
    <w:p w:rsidR="00D73624" w:rsidRDefault="00D73624" w:rsidP="00D73624">
      <w:pPr>
        <w:widowControl w:val="0"/>
        <w:tabs>
          <w:tab w:val="right" w:pos="9693"/>
        </w:tabs>
        <w:spacing w:before="337" w:after="0" w:line="276" w:lineRule="auto"/>
        <w:ind w:left="360"/>
        <w:rPr>
          <w:rFonts w:ascii="Tahoma" w:eastAsia="Tahoma" w:hAnsi="Tahoma" w:cs="Tahoma"/>
          <w:sz w:val="28"/>
          <w:szCs w:val="28"/>
        </w:rPr>
      </w:pPr>
      <w:r>
        <w:rPr>
          <w:rFonts w:ascii="Tahoma" w:eastAsia="Tahoma" w:hAnsi="Tahoma" w:cs="Tahoma"/>
          <w:sz w:val="28"/>
          <w:szCs w:val="28"/>
        </w:rPr>
        <w:t>Certification page</w:t>
      </w:r>
      <w:r>
        <w:rPr>
          <w:rFonts w:ascii="Tahoma" w:eastAsia="Tahoma" w:hAnsi="Tahoma" w:cs="Tahoma"/>
          <w:sz w:val="28"/>
          <w:szCs w:val="28"/>
        </w:rPr>
        <w:tab/>
        <w:t>ii</w:t>
      </w:r>
    </w:p>
    <w:p w:rsidR="00D73624" w:rsidRDefault="00D73624" w:rsidP="00D73624">
      <w:pPr>
        <w:widowControl w:val="0"/>
        <w:tabs>
          <w:tab w:val="right" w:pos="9653"/>
        </w:tabs>
        <w:spacing w:before="342" w:after="0" w:line="276" w:lineRule="auto"/>
        <w:ind w:left="360"/>
        <w:rPr>
          <w:rFonts w:ascii="Tahoma" w:eastAsia="Tahoma" w:hAnsi="Tahoma" w:cs="Tahoma"/>
          <w:sz w:val="28"/>
          <w:szCs w:val="28"/>
        </w:rPr>
      </w:pPr>
      <w:r>
        <w:rPr>
          <w:rFonts w:ascii="Tahoma" w:eastAsia="Tahoma" w:hAnsi="Tahoma" w:cs="Tahoma"/>
          <w:sz w:val="28"/>
          <w:szCs w:val="28"/>
        </w:rPr>
        <w:t>Dedication</w:t>
      </w:r>
      <w:r>
        <w:rPr>
          <w:rFonts w:ascii="Tahoma" w:eastAsia="Tahoma" w:hAnsi="Tahoma" w:cs="Tahoma"/>
          <w:sz w:val="28"/>
          <w:szCs w:val="28"/>
        </w:rPr>
        <w:tab/>
        <w:t>iii</w:t>
      </w:r>
    </w:p>
    <w:p w:rsidR="00D73624" w:rsidRDefault="00D73624" w:rsidP="00D73624">
      <w:pPr>
        <w:widowControl w:val="0"/>
        <w:tabs>
          <w:tab w:val="right" w:pos="9688"/>
        </w:tabs>
        <w:spacing w:before="337" w:after="0" w:line="276" w:lineRule="auto"/>
        <w:ind w:left="360"/>
        <w:rPr>
          <w:rFonts w:ascii="Tahoma" w:eastAsia="Tahoma" w:hAnsi="Tahoma" w:cs="Tahoma"/>
          <w:sz w:val="28"/>
          <w:szCs w:val="28"/>
        </w:rPr>
      </w:pPr>
      <w:r>
        <w:rPr>
          <w:rFonts w:ascii="Tahoma" w:eastAsia="Tahoma" w:hAnsi="Tahoma" w:cs="Tahoma"/>
          <w:sz w:val="28"/>
          <w:szCs w:val="28"/>
        </w:rPr>
        <w:t>Acknowledgement</w:t>
      </w:r>
      <w:r>
        <w:rPr>
          <w:rFonts w:ascii="Tahoma" w:eastAsia="Tahoma" w:hAnsi="Tahoma" w:cs="Tahoma"/>
          <w:sz w:val="28"/>
          <w:szCs w:val="28"/>
        </w:rPr>
        <w:tab/>
      </w:r>
      <w:proofErr w:type="gramStart"/>
      <w:r>
        <w:rPr>
          <w:rFonts w:ascii="Tahoma" w:eastAsia="Tahoma" w:hAnsi="Tahoma" w:cs="Tahoma"/>
          <w:sz w:val="28"/>
          <w:szCs w:val="28"/>
        </w:rPr>
        <w:t>iv</w:t>
      </w:r>
      <w:proofErr w:type="gramEnd"/>
    </w:p>
    <w:p w:rsidR="00D73624" w:rsidRDefault="00D73624" w:rsidP="00D73624">
      <w:pPr>
        <w:widowControl w:val="0"/>
        <w:tabs>
          <w:tab w:val="right" w:pos="9712"/>
        </w:tabs>
        <w:spacing w:before="337" w:after="0" w:line="276" w:lineRule="auto"/>
        <w:ind w:left="360"/>
        <w:rPr>
          <w:rFonts w:ascii="Tahoma" w:eastAsia="Tahoma" w:hAnsi="Tahoma" w:cs="Tahoma"/>
          <w:sz w:val="28"/>
          <w:szCs w:val="28"/>
        </w:rPr>
      </w:pPr>
      <w:r>
        <w:rPr>
          <w:rFonts w:ascii="Tahoma" w:eastAsia="Tahoma" w:hAnsi="Tahoma" w:cs="Tahoma"/>
          <w:sz w:val="28"/>
          <w:szCs w:val="28"/>
        </w:rPr>
        <w:t>Table of content</w:t>
      </w:r>
      <w:r>
        <w:rPr>
          <w:rFonts w:ascii="Tahoma" w:eastAsia="Tahoma" w:hAnsi="Tahoma" w:cs="Tahoma"/>
          <w:sz w:val="28"/>
          <w:szCs w:val="28"/>
        </w:rPr>
        <w:tab/>
      </w:r>
      <w:proofErr w:type="gramStart"/>
      <w:r>
        <w:rPr>
          <w:rFonts w:ascii="Tahoma" w:eastAsia="Tahoma" w:hAnsi="Tahoma" w:cs="Tahoma"/>
          <w:sz w:val="28"/>
          <w:szCs w:val="28"/>
        </w:rPr>
        <w:t>vi</w:t>
      </w:r>
      <w:proofErr w:type="gramEnd"/>
    </w:p>
    <w:p w:rsidR="00D73624" w:rsidRDefault="00D73624" w:rsidP="00D73624">
      <w:pPr>
        <w:widowControl w:val="0"/>
        <w:tabs>
          <w:tab w:val="right" w:pos="9652"/>
        </w:tabs>
        <w:spacing w:before="338" w:after="0" w:line="276" w:lineRule="auto"/>
        <w:ind w:left="360"/>
        <w:rPr>
          <w:rFonts w:ascii="Tahoma" w:eastAsia="Tahoma" w:hAnsi="Tahoma" w:cs="Tahoma"/>
          <w:sz w:val="28"/>
          <w:szCs w:val="28"/>
        </w:rPr>
      </w:pPr>
      <w:r>
        <w:rPr>
          <w:rFonts w:ascii="Tahoma" w:eastAsia="Tahoma" w:hAnsi="Tahoma" w:cs="Tahoma"/>
          <w:sz w:val="28"/>
          <w:szCs w:val="28"/>
        </w:rPr>
        <w:t>Abstract</w:t>
      </w:r>
      <w:r>
        <w:rPr>
          <w:rFonts w:ascii="Tahoma" w:eastAsia="Tahoma" w:hAnsi="Tahoma" w:cs="Tahoma"/>
          <w:sz w:val="28"/>
          <w:szCs w:val="28"/>
        </w:rPr>
        <w:tab/>
        <w:t>x</w:t>
      </w:r>
    </w:p>
    <w:p w:rsidR="00D73624" w:rsidRDefault="00D73624" w:rsidP="00D73624">
      <w:pPr>
        <w:spacing w:line="276" w:lineRule="auto"/>
        <w:rPr>
          <w:b/>
          <w:sz w:val="26"/>
          <w:szCs w:val="26"/>
        </w:rPr>
      </w:pPr>
    </w:p>
    <w:p w:rsidR="00D73624" w:rsidRDefault="00D73624" w:rsidP="00D73624">
      <w:pPr>
        <w:spacing w:line="276" w:lineRule="auto"/>
        <w:rPr>
          <w:sz w:val="26"/>
          <w:szCs w:val="26"/>
        </w:rPr>
      </w:pPr>
    </w:p>
    <w:p w:rsidR="00D73624" w:rsidRDefault="00D73624" w:rsidP="00D73624">
      <w:pPr>
        <w:spacing w:line="276" w:lineRule="auto"/>
        <w:rPr>
          <w:sz w:val="26"/>
          <w:szCs w:val="26"/>
        </w:rPr>
      </w:pPr>
      <w:r>
        <w:rPr>
          <w:b/>
          <w:sz w:val="26"/>
          <w:szCs w:val="26"/>
        </w:rPr>
        <w:t>CHAPTER ONE:</w:t>
      </w:r>
    </w:p>
    <w:p w:rsidR="00D73624" w:rsidRDefault="00D73624" w:rsidP="00D73624">
      <w:pPr>
        <w:widowControl w:val="0"/>
        <w:tabs>
          <w:tab w:val="left" w:pos="1080"/>
          <w:tab w:val="right" w:pos="9705"/>
        </w:tabs>
        <w:spacing w:before="342" w:after="0" w:line="276" w:lineRule="auto"/>
        <w:rPr>
          <w:rFonts w:ascii="Tahoma" w:eastAsia="Tahoma" w:hAnsi="Tahoma" w:cs="Tahoma"/>
          <w:sz w:val="28"/>
          <w:szCs w:val="28"/>
        </w:rPr>
      </w:pPr>
      <w:r>
        <w:rPr>
          <w:rFonts w:ascii="Tahoma" w:eastAsia="Tahoma" w:hAnsi="Tahoma" w:cs="Tahoma"/>
          <w:b/>
          <w:sz w:val="28"/>
          <w:szCs w:val="28"/>
        </w:rPr>
        <w:t xml:space="preserve"> </w:t>
      </w:r>
      <w:proofErr w:type="gramStart"/>
      <w:r>
        <w:rPr>
          <w:rFonts w:ascii="Tahoma" w:eastAsia="Tahoma" w:hAnsi="Tahoma" w:cs="Tahoma"/>
          <w:b/>
          <w:sz w:val="28"/>
          <w:szCs w:val="28"/>
        </w:rPr>
        <w:t xml:space="preserve">1.1  </w:t>
      </w:r>
      <w:proofErr w:type="gramEnd"/>
      <w:r>
        <w:fldChar w:fldCharType="begin"/>
      </w:r>
      <w:r>
        <w:instrText xml:space="preserve"> HYPERLINK "https://docs.google.com/document/d/1nY3l3w-_IqHQyRfYHAQLYUC3brT9CmawL1w34gZw8YI/edit" \l "heading=h.97e1ctfo0wd6" \h </w:instrText>
      </w:r>
      <w:r>
        <w:fldChar w:fldCharType="separate"/>
      </w:r>
      <w:r>
        <w:rPr>
          <w:rFonts w:ascii="Tahoma" w:eastAsia="Tahoma" w:hAnsi="Tahoma" w:cs="Tahoma"/>
          <w:sz w:val="28"/>
          <w:szCs w:val="28"/>
        </w:rPr>
        <w:t>Introduction</w:t>
      </w:r>
      <w:r>
        <w:rPr>
          <w:rFonts w:ascii="Tahoma" w:eastAsia="Tahoma" w:hAnsi="Tahoma" w:cs="Tahoma"/>
          <w:sz w:val="28"/>
          <w:szCs w:val="28"/>
        </w:rPr>
        <w:tab/>
        <w:t>1</w:t>
      </w:r>
      <w:r>
        <w:rPr>
          <w:rFonts w:ascii="Tahoma" w:eastAsia="Tahoma" w:hAnsi="Tahoma" w:cs="Tahoma"/>
          <w:sz w:val="28"/>
          <w:szCs w:val="28"/>
        </w:rPr>
        <w:fldChar w:fldCharType="end"/>
      </w:r>
    </w:p>
    <w:p w:rsidR="00D73624" w:rsidRDefault="00D73624" w:rsidP="00D73624">
      <w:pPr>
        <w:widowControl w:val="0"/>
        <w:tabs>
          <w:tab w:val="left" w:pos="1080"/>
          <w:tab w:val="right" w:pos="9705"/>
        </w:tabs>
        <w:spacing w:before="342" w:after="0" w:line="276" w:lineRule="auto"/>
        <w:rPr>
          <w:rFonts w:ascii="Tahoma" w:eastAsia="Tahoma" w:hAnsi="Tahoma" w:cs="Tahoma"/>
          <w:b/>
          <w:sz w:val="28"/>
          <w:szCs w:val="28"/>
        </w:rPr>
      </w:pPr>
      <w:r>
        <w:rPr>
          <w:rFonts w:ascii="Tahoma" w:eastAsia="Tahoma" w:hAnsi="Tahoma" w:cs="Tahoma"/>
          <w:sz w:val="28"/>
          <w:szCs w:val="28"/>
        </w:rPr>
        <w:t xml:space="preserve">  1.2 Statement of problem…………………………………………………………….. 2</w:t>
      </w:r>
    </w:p>
    <w:p w:rsidR="00D73624" w:rsidRDefault="00D73624" w:rsidP="00D73624">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1.3 Justification of research……………………………………………………………2</w:t>
      </w:r>
    </w:p>
    <w:p w:rsidR="00D73624" w:rsidRDefault="00D73624" w:rsidP="00D73624">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1.4 Aim……………………………………………………………………………………..  2</w:t>
      </w:r>
    </w:p>
    <w:p w:rsidR="00D73624" w:rsidRDefault="00D73624" w:rsidP="00D73624">
      <w:pPr>
        <w:widowControl w:val="0"/>
        <w:tabs>
          <w:tab w:val="left" w:pos="1080"/>
        </w:tabs>
        <w:spacing w:before="1" w:after="0" w:line="276" w:lineRule="auto"/>
        <w:rPr>
          <w:b/>
          <w:sz w:val="26"/>
          <w:szCs w:val="26"/>
        </w:rPr>
      </w:pPr>
      <w:r>
        <w:rPr>
          <w:rFonts w:ascii="Tahoma" w:eastAsia="Tahoma" w:hAnsi="Tahoma" w:cs="Tahoma"/>
          <w:sz w:val="28"/>
          <w:szCs w:val="28"/>
        </w:rPr>
        <w:t xml:space="preserve">  1.5 Objectives………………………………………………………………………………2   </w:t>
      </w:r>
    </w:p>
    <w:p w:rsidR="00D73624" w:rsidRDefault="00D73624" w:rsidP="00D73624">
      <w:pPr>
        <w:spacing w:line="276" w:lineRule="auto"/>
        <w:rPr>
          <w:sz w:val="26"/>
          <w:szCs w:val="26"/>
        </w:rPr>
      </w:pPr>
      <w:r>
        <w:rPr>
          <w:b/>
          <w:sz w:val="26"/>
          <w:szCs w:val="26"/>
        </w:rPr>
        <w:t>CHAPTER TWO:</w:t>
      </w:r>
    </w:p>
    <w:p w:rsidR="00D73624" w:rsidRDefault="00D73624" w:rsidP="00D73624">
      <w:pPr>
        <w:widowControl w:val="0"/>
        <w:tabs>
          <w:tab w:val="right" w:pos="8355"/>
        </w:tabs>
        <w:spacing w:before="337" w:after="0" w:line="276" w:lineRule="auto"/>
        <w:rPr>
          <w:rFonts w:ascii="Tahoma" w:eastAsia="Tahoma" w:hAnsi="Tahoma" w:cs="Tahoma"/>
          <w:sz w:val="28"/>
          <w:szCs w:val="28"/>
        </w:rPr>
      </w:pPr>
      <w:r>
        <w:rPr>
          <w:rFonts w:ascii="Tahoma" w:eastAsia="Tahoma" w:hAnsi="Tahoma" w:cs="Tahoma"/>
          <w:sz w:val="28"/>
          <w:szCs w:val="28"/>
        </w:rPr>
        <w:t xml:space="preserve">  2.1     Literature review…………………………………………………………………..  3</w:t>
      </w:r>
    </w:p>
    <w:p w:rsidR="00D73624" w:rsidRDefault="00D73624" w:rsidP="00D73624">
      <w:pPr>
        <w:widowControl w:val="0"/>
        <w:tabs>
          <w:tab w:val="left" w:pos="1080"/>
          <w:tab w:val="right" w:pos="9726"/>
        </w:tabs>
        <w:spacing w:before="538" w:after="0" w:line="276" w:lineRule="auto"/>
        <w:rPr>
          <w:rFonts w:ascii="Tahoma" w:eastAsia="Tahoma" w:hAnsi="Tahoma" w:cs="Tahoma"/>
          <w:sz w:val="28"/>
          <w:szCs w:val="28"/>
        </w:rPr>
      </w:pPr>
      <w:r>
        <w:rPr>
          <w:rFonts w:ascii="Tahoma" w:eastAsia="Tahoma" w:hAnsi="Tahoma" w:cs="Tahoma"/>
          <w:sz w:val="28"/>
          <w:szCs w:val="28"/>
        </w:rPr>
        <w:t xml:space="preserve">   2.2    </w:t>
      </w:r>
      <w:hyperlink r:id="rId7" w:anchor="heading=h.7wo3k1lujg57">
        <w:r>
          <w:rPr>
            <w:rFonts w:ascii="Tahoma" w:eastAsia="Tahoma" w:hAnsi="Tahoma" w:cs="Tahoma"/>
            <w:sz w:val="28"/>
            <w:szCs w:val="28"/>
          </w:rPr>
          <w:t>Sources of Water……………………………………………………………………</w:t>
        </w:r>
        <w:r>
          <w:rPr>
            <w:rFonts w:ascii="Tahoma" w:eastAsia="Tahoma" w:hAnsi="Tahoma" w:cs="Tahoma"/>
            <w:sz w:val="28"/>
            <w:szCs w:val="28"/>
          </w:rPr>
          <w:tab/>
          <w:t>3</w:t>
        </w:r>
      </w:hyperlink>
    </w:p>
    <w:p w:rsidR="00D73624" w:rsidRDefault="00D73624" w:rsidP="00D73624">
      <w:pPr>
        <w:widowControl w:val="0"/>
        <w:tabs>
          <w:tab w:val="left" w:pos="1080"/>
          <w:tab w:val="right" w:pos="9667"/>
        </w:tabs>
        <w:spacing w:before="337" w:after="0" w:line="276" w:lineRule="auto"/>
        <w:rPr>
          <w:rFonts w:ascii="Tahoma" w:eastAsia="Tahoma" w:hAnsi="Tahoma" w:cs="Tahoma"/>
          <w:sz w:val="28"/>
          <w:szCs w:val="28"/>
        </w:rPr>
      </w:pPr>
      <w:r>
        <w:rPr>
          <w:rFonts w:ascii="Tahoma" w:eastAsia="Tahoma" w:hAnsi="Tahoma" w:cs="Tahoma"/>
          <w:sz w:val="28"/>
          <w:szCs w:val="28"/>
        </w:rPr>
        <w:t xml:space="preserve">   2.3   </w:t>
      </w:r>
      <w:hyperlink r:id="rId8" w:anchor="heading=h.l0xtw4yyo0hl">
        <w:r>
          <w:rPr>
            <w:rFonts w:ascii="Tahoma" w:eastAsia="Tahoma" w:hAnsi="Tahoma" w:cs="Tahoma"/>
            <w:sz w:val="28"/>
            <w:szCs w:val="28"/>
          </w:rPr>
          <w:t>Importance of Water………………………………………………………………..</w:t>
        </w:r>
        <w:r>
          <w:rPr>
            <w:rFonts w:ascii="Tahoma" w:eastAsia="Tahoma" w:hAnsi="Tahoma" w:cs="Tahoma"/>
            <w:sz w:val="28"/>
            <w:szCs w:val="28"/>
          </w:rPr>
          <w:tab/>
          <w:t>6</w:t>
        </w:r>
      </w:hyperlink>
    </w:p>
    <w:p w:rsidR="00D73624" w:rsidRDefault="00D73624" w:rsidP="00D73624">
      <w:pPr>
        <w:widowControl w:val="0"/>
        <w:tabs>
          <w:tab w:val="left" w:pos="1080"/>
          <w:tab w:val="right" w:pos="9717"/>
        </w:tabs>
        <w:spacing w:before="338" w:after="0" w:line="276" w:lineRule="auto"/>
        <w:rPr>
          <w:rFonts w:ascii="Tahoma" w:eastAsia="Tahoma" w:hAnsi="Tahoma" w:cs="Tahoma"/>
          <w:sz w:val="28"/>
          <w:szCs w:val="28"/>
        </w:rPr>
      </w:pPr>
      <w:r>
        <w:rPr>
          <w:rFonts w:ascii="Tahoma" w:eastAsia="Tahoma" w:hAnsi="Tahoma" w:cs="Tahoma"/>
          <w:sz w:val="28"/>
          <w:szCs w:val="28"/>
        </w:rPr>
        <w:t xml:space="preserve">   2.4    </w:t>
      </w:r>
      <w:hyperlink r:id="rId9" w:anchor="heading=h.3mnwmjfb3yht">
        <w:r>
          <w:rPr>
            <w:rFonts w:ascii="Tahoma" w:eastAsia="Tahoma" w:hAnsi="Tahoma" w:cs="Tahoma"/>
            <w:sz w:val="28"/>
            <w:szCs w:val="28"/>
          </w:rPr>
          <w:t>Water Pollution……………………………………………………………………..</w:t>
        </w:r>
        <w:r>
          <w:rPr>
            <w:rFonts w:ascii="Tahoma" w:eastAsia="Tahoma" w:hAnsi="Tahoma" w:cs="Tahoma"/>
            <w:sz w:val="28"/>
            <w:szCs w:val="28"/>
          </w:rPr>
          <w:tab/>
          <w:t>10</w:t>
        </w:r>
      </w:hyperlink>
    </w:p>
    <w:p w:rsidR="00D73624" w:rsidRDefault="00D73624" w:rsidP="00D73624">
      <w:pPr>
        <w:widowControl w:val="0"/>
        <w:tabs>
          <w:tab w:val="left" w:pos="1080"/>
          <w:tab w:val="right" w:pos="9669"/>
        </w:tabs>
        <w:spacing w:before="337" w:after="0" w:line="276" w:lineRule="auto"/>
        <w:rPr>
          <w:rFonts w:ascii="Tahoma" w:eastAsia="Tahoma" w:hAnsi="Tahoma" w:cs="Tahoma"/>
          <w:sz w:val="28"/>
          <w:szCs w:val="28"/>
        </w:rPr>
      </w:pPr>
      <w:r>
        <w:rPr>
          <w:rFonts w:ascii="Tahoma" w:eastAsia="Tahoma" w:hAnsi="Tahoma" w:cs="Tahoma"/>
          <w:sz w:val="28"/>
          <w:szCs w:val="28"/>
        </w:rPr>
        <w:lastRenderedPageBreak/>
        <w:t xml:space="preserve">   2.5 </w:t>
      </w:r>
      <w:hyperlink r:id="rId10" w:anchor="heading=h.kjcoha1057bf">
        <w:r>
          <w:rPr>
            <w:rFonts w:ascii="Tahoma" w:eastAsia="Tahoma" w:hAnsi="Tahoma" w:cs="Tahoma"/>
            <w:sz w:val="28"/>
            <w:szCs w:val="28"/>
          </w:rPr>
          <w:t>Water Qualit</w:t>
        </w:r>
      </w:hyperlink>
      <w:r>
        <w:rPr>
          <w:rFonts w:ascii="Tahoma" w:eastAsia="Tahoma" w:hAnsi="Tahoma" w:cs="Tahoma"/>
          <w:sz w:val="28"/>
          <w:szCs w:val="28"/>
        </w:rPr>
        <w:t>y………………………………………………………………………</w:t>
      </w:r>
      <w:proofErr w:type="gramStart"/>
      <w:r>
        <w:rPr>
          <w:rFonts w:ascii="Tahoma" w:eastAsia="Tahoma" w:hAnsi="Tahoma" w:cs="Tahoma"/>
          <w:sz w:val="28"/>
          <w:szCs w:val="28"/>
        </w:rPr>
        <w:t>…  14</w:t>
      </w:r>
      <w:proofErr w:type="gramEnd"/>
    </w:p>
    <w:p w:rsidR="00D73624" w:rsidRDefault="00D73624" w:rsidP="00D73624">
      <w:pPr>
        <w:widowControl w:val="0"/>
        <w:tabs>
          <w:tab w:val="left" w:pos="1080"/>
          <w:tab w:val="right" w:pos="9637"/>
        </w:tabs>
        <w:spacing w:before="90" w:after="0" w:line="276" w:lineRule="auto"/>
        <w:rPr>
          <w:sz w:val="26"/>
          <w:szCs w:val="26"/>
        </w:rPr>
      </w:pPr>
      <w:r>
        <w:rPr>
          <w:rFonts w:ascii="Tahoma" w:eastAsia="Tahoma" w:hAnsi="Tahoma" w:cs="Tahoma"/>
          <w:sz w:val="28"/>
          <w:szCs w:val="28"/>
        </w:rPr>
        <w:t xml:space="preserve">  </w:t>
      </w:r>
      <w:proofErr w:type="gramStart"/>
      <w:r>
        <w:rPr>
          <w:rFonts w:ascii="Tahoma" w:eastAsia="Tahoma" w:hAnsi="Tahoma" w:cs="Tahoma"/>
          <w:sz w:val="28"/>
          <w:szCs w:val="28"/>
        </w:rPr>
        <w:t xml:space="preserve">2.5  </w:t>
      </w:r>
      <w:proofErr w:type="gramEnd"/>
      <w:r>
        <w:fldChar w:fldCharType="begin"/>
      </w:r>
      <w:r>
        <w:instrText xml:space="preserve"> HYPERLINK "https://docs.google.com/document/d/1nY3l3w-_IqHQyRfYHAQLYUC3brT9CmawL1w34gZw8YI/edit" \l "heading=h.c7mcx178kpxf" \h </w:instrText>
      </w:r>
      <w:r>
        <w:fldChar w:fldCharType="separate"/>
      </w:r>
      <w:r>
        <w:rPr>
          <w:rFonts w:ascii="Tahoma" w:eastAsia="Tahoma" w:hAnsi="Tahoma" w:cs="Tahoma"/>
          <w:sz w:val="28"/>
          <w:szCs w:val="28"/>
        </w:rPr>
        <w:t>Portable water………………………………………………………………………</w:t>
      </w:r>
      <w:r>
        <w:rPr>
          <w:rFonts w:ascii="Tahoma" w:eastAsia="Tahoma" w:hAnsi="Tahoma" w:cs="Tahoma"/>
          <w:sz w:val="28"/>
          <w:szCs w:val="28"/>
        </w:rPr>
        <w:fldChar w:fldCharType="end"/>
      </w:r>
      <w:hyperlink r:id="rId11" w:anchor="heading=h.c7mcx178kpxf">
        <w:r>
          <w:rPr>
            <w:rFonts w:ascii="Times New Roman" w:eastAsia="Times New Roman" w:hAnsi="Times New Roman" w:cs="Times New Roman"/>
            <w:sz w:val="28"/>
            <w:szCs w:val="28"/>
          </w:rPr>
          <w:tab/>
        </w:r>
      </w:hyperlink>
      <w:hyperlink r:id="rId12" w:anchor="heading=h.c7mcx178kpxf">
        <w:r>
          <w:rPr>
            <w:rFonts w:ascii="Tahoma" w:eastAsia="Tahoma" w:hAnsi="Tahoma" w:cs="Tahoma"/>
            <w:sz w:val="28"/>
            <w:szCs w:val="28"/>
          </w:rPr>
          <w:t>15</w:t>
        </w:r>
      </w:hyperlink>
    </w:p>
    <w:p w:rsidR="00D73624" w:rsidRDefault="00D73624" w:rsidP="00D73624">
      <w:pPr>
        <w:spacing w:line="276" w:lineRule="auto"/>
        <w:rPr>
          <w:sz w:val="26"/>
          <w:szCs w:val="26"/>
        </w:rPr>
      </w:pPr>
      <w:r>
        <w:rPr>
          <w:b/>
          <w:sz w:val="26"/>
          <w:szCs w:val="26"/>
        </w:rPr>
        <w:t>CHAPTER THREE: MATERIALS AND METHOD</w:t>
      </w:r>
    </w:p>
    <w:p w:rsidR="00D73624" w:rsidRDefault="00D73624" w:rsidP="00D73624">
      <w:pPr>
        <w:widowControl w:val="0"/>
        <w:tabs>
          <w:tab w:val="left" w:pos="1080"/>
          <w:tab w:val="right" w:pos="9561"/>
        </w:tabs>
        <w:spacing w:before="337" w:after="0" w:line="276" w:lineRule="auto"/>
        <w:rPr>
          <w:rFonts w:ascii="Tahoma" w:eastAsia="Tahoma" w:hAnsi="Tahoma" w:cs="Tahoma"/>
          <w:b/>
          <w:sz w:val="28"/>
          <w:szCs w:val="28"/>
        </w:rPr>
        <w:sectPr w:rsidR="00D73624">
          <w:footerReference w:type="default" r:id="rId13"/>
          <w:pgSz w:w="12240" w:h="15840"/>
          <w:pgMar w:top="1440" w:right="1440" w:bottom="1440" w:left="1440" w:header="720" w:footer="720" w:gutter="0"/>
          <w:pgNumType w:start="1"/>
          <w:cols w:space="720"/>
        </w:sectPr>
      </w:pPr>
    </w:p>
    <w:p w:rsidR="00D73624" w:rsidRDefault="00D73624" w:rsidP="00D73624">
      <w:pPr>
        <w:widowControl w:val="0"/>
        <w:numPr>
          <w:ilvl w:val="1"/>
          <w:numId w:val="8"/>
        </w:numPr>
        <w:tabs>
          <w:tab w:val="left" w:pos="1800"/>
          <w:tab w:val="right" w:leader="dot" w:pos="9699"/>
        </w:tabs>
        <w:spacing w:after="0" w:line="276" w:lineRule="auto"/>
        <w:ind w:left="1800" w:right="0" w:hanging="1440"/>
        <w:rPr>
          <w:rFonts w:ascii="Tahoma" w:eastAsia="Tahoma" w:hAnsi="Tahoma" w:cs="Tahoma"/>
          <w:sz w:val="28"/>
          <w:szCs w:val="28"/>
        </w:rPr>
      </w:pPr>
      <w:hyperlink r:id="rId14" w:anchor="heading=h.udw48kufb0co">
        <w:r>
          <w:rPr>
            <w:rFonts w:ascii="Tahoma" w:eastAsia="Tahoma" w:hAnsi="Tahoma" w:cs="Tahoma"/>
            <w:sz w:val="28"/>
            <w:szCs w:val="28"/>
          </w:rPr>
          <w:t>Sample Locations…</w:t>
        </w:r>
      </w:hyperlink>
      <w:hyperlink r:id="rId15" w:anchor="heading=h.udw48kufb0co">
        <w:r>
          <w:rPr>
            <w:rFonts w:ascii="Times New Roman" w:eastAsia="Times New Roman" w:hAnsi="Times New Roman" w:cs="Times New Roman"/>
            <w:sz w:val="28"/>
            <w:szCs w:val="28"/>
          </w:rPr>
          <w:tab/>
        </w:r>
      </w:hyperlink>
      <w:hyperlink r:id="rId16" w:anchor="heading=h.udw48kufb0co">
        <w:r>
          <w:rPr>
            <w:rFonts w:ascii="Tahoma" w:eastAsia="Tahoma" w:hAnsi="Tahoma" w:cs="Tahoma"/>
            <w:sz w:val="28"/>
            <w:szCs w:val="28"/>
          </w:rPr>
          <w:t>31</w:t>
        </w:r>
      </w:hyperlink>
    </w:p>
    <w:p w:rsidR="00D73624" w:rsidRDefault="00D73624" w:rsidP="00D73624">
      <w:pPr>
        <w:widowControl w:val="0"/>
        <w:numPr>
          <w:ilvl w:val="1"/>
          <w:numId w:val="8"/>
        </w:numPr>
        <w:tabs>
          <w:tab w:val="left" w:pos="1800"/>
          <w:tab w:val="right" w:leader="dot" w:pos="9718"/>
        </w:tabs>
        <w:spacing w:before="337" w:after="0" w:line="276" w:lineRule="auto"/>
        <w:ind w:left="1800" w:right="0" w:hanging="1440"/>
        <w:rPr>
          <w:rFonts w:ascii="Tahoma" w:eastAsia="Tahoma" w:hAnsi="Tahoma" w:cs="Tahoma"/>
          <w:sz w:val="28"/>
          <w:szCs w:val="28"/>
        </w:rPr>
      </w:pPr>
      <w:r>
        <w:rPr>
          <w:rFonts w:ascii="Tahoma" w:eastAsia="Tahoma" w:hAnsi="Tahoma" w:cs="Tahoma"/>
          <w:sz w:val="28"/>
          <w:szCs w:val="28"/>
        </w:rPr>
        <w:t>Method of Analysis</w:t>
      </w:r>
      <w:r>
        <w:rPr>
          <w:rFonts w:ascii="Tahoma" w:eastAsia="Tahoma" w:hAnsi="Tahoma" w:cs="Tahoma"/>
          <w:sz w:val="28"/>
          <w:szCs w:val="28"/>
        </w:rPr>
        <w:tab/>
        <w:t>34</w:t>
      </w:r>
    </w:p>
    <w:p w:rsidR="00D73624" w:rsidRDefault="00D73624" w:rsidP="00D73624">
      <w:pPr>
        <w:widowControl w:val="0"/>
        <w:numPr>
          <w:ilvl w:val="1"/>
          <w:numId w:val="8"/>
        </w:numPr>
        <w:tabs>
          <w:tab w:val="left" w:pos="1800"/>
          <w:tab w:val="right" w:leader="dot" w:pos="9703"/>
        </w:tabs>
        <w:spacing w:before="337" w:after="0" w:line="276" w:lineRule="auto"/>
        <w:ind w:left="1800" w:right="0" w:hanging="1440"/>
        <w:rPr>
          <w:rFonts w:ascii="Tahoma" w:eastAsia="Tahoma" w:hAnsi="Tahoma" w:cs="Tahoma"/>
          <w:sz w:val="28"/>
          <w:szCs w:val="28"/>
        </w:rPr>
      </w:pPr>
      <w:hyperlink r:id="rId17" w:anchor="heading=h.9vyz3t360c66">
        <w:r>
          <w:rPr>
            <w:rFonts w:ascii="Tahoma" w:eastAsia="Tahoma" w:hAnsi="Tahoma" w:cs="Tahoma"/>
            <w:sz w:val="28"/>
            <w:szCs w:val="28"/>
          </w:rPr>
          <w:t>Physical Analysis…</w:t>
        </w:r>
      </w:hyperlink>
      <w:hyperlink r:id="rId18" w:anchor="heading=h.9vyz3t360c66">
        <w:r>
          <w:rPr>
            <w:rFonts w:ascii="Times New Roman" w:eastAsia="Times New Roman" w:hAnsi="Times New Roman" w:cs="Times New Roman"/>
            <w:sz w:val="28"/>
            <w:szCs w:val="28"/>
          </w:rPr>
          <w:tab/>
        </w:r>
      </w:hyperlink>
      <w:hyperlink r:id="rId19" w:anchor="heading=h.9vyz3t360c66">
        <w:r>
          <w:rPr>
            <w:rFonts w:ascii="Tahoma" w:eastAsia="Tahoma" w:hAnsi="Tahoma" w:cs="Tahoma"/>
            <w:sz w:val="28"/>
            <w:szCs w:val="28"/>
          </w:rPr>
          <w:t>35</w:t>
        </w:r>
      </w:hyperlink>
    </w:p>
    <w:p w:rsidR="00485A0F" w:rsidRPr="00485A0F" w:rsidRDefault="00D73624" w:rsidP="00485A0F">
      <w:pPr>
        <w:widowControl w:val="0"/>
        <w:numPr>
          <w:ilvl w:val="2"/>
          <w:numId w:val="8"/>
        </w:numPr>
        <w:tabs>
          <w:tab w:val="left" w:pos="1800"/>
          <w:tab w:val="right" w:leader="dot" w:pos="9674"/>
        </w:tabs>
        <w:spacing w:before="337" w:after="0" w:line="276" w:lineRule="auto"/>
        <w:ind w:left="1800" w:right="0" w:hanging="1440"/>
        <w:rPr>
          <w:rFonts w:ascii="Tahoma" w:eastAsia="Tahoma" w:hAnsi="Tahoma" w:cs="Tahoma"/>
          <w:b/>
          <w:sz w:val="28"/>
          <w:szCs w:val="28"/>
        </w:rPr>
      </w:pPr>
      <w:hyperlink r:id="rId20" w:anchor="heading=h.shmxndmqfkee">
        <w:r>
          <w:rPr>
            <w:rFonts w:ascii="Tahoma" w:eastAsia="Tahoma" w:hAnsi="Tahoma" w:cs="Tahoma"/>
            <w:sz w:val="28"/>
            <w:szCs w:val="28"/>
          </w:rPr>
          <w:t xml:space="preserve">Determination of </w:t>
        </w:r>
        <w:proofErr w:type="spellStart"/>
        <w:r>
          <w:rPr>
            <w:rFonts w:ascii="Tahoma" w:eastAsia="Tahoma" w:hAnsi="Tahoma" w:cs="Tahoma"/>
            <w:sz w:val="28"/>
            <w:szCs w:val="28"/>
          </w:rPr>
          <w:t>Colour</w:t>
        </w:r>
        <w:proofErr w:type="spellEnd"/>
        <w:r>
          <w:rPr>
            <w:rFonts w:ascii="Tahoma" w:eastAsia="Tahoma" w:hAnsi="Tahoma" w:cs="Tahoma"/>
            <w:sz w:val="28"/>
            <w:szCs w:val="28"/>
          </w:rPr>
          <w:t>…</w:t>
        </w:r>
      </w:hyperlink>
      <w:hyperlink r:id="rId21" w:anchor="heading=h.shmxndmqfkee">
        <w:r>
          <w:rPr>
            <w:rFonts w:ascii="Times New Roman" w:eastAsia="Times New Roman" w:hAnsi="Times New Roman" w:cs="Times New Roman"/>
            <w:sz w:val="28"/>
            <w:szCs w:val="28"/>
          </w:rPr>
          <w:tab/>
        </w:r>
      </w:hyperlink>
      <w:hyperlink r:id="rId22" w:anchor="heading=h.shmxndmqfkee">
        <w:r>
          <w:rPr>
            <w:rFonts w:ascii="Tahoma" w:eastAsia="Tahoma" w:hAnsi="Tahoma" w:cs="Tahoma"/>
            <w:sz w:val="28"/>
            <w:szCs w:val="28"/>
          </w:rPr>
          <w:t>35</w:t>
        </w:r>
      </w:hyperlink>
    </w:p>
    <w:p w:rsidR="00D73624" w:rsidRDefault="00D73624" w:rsidP="00485A0F">
      <w:pPr>
        <w:widowControl w:val="0"/>
        <w:tabs>
          <w:tab w:val="left" w:pos="1800"/>
          <w:tab w:val="right" w:leader="dot" w:pos="9674"/>
        </w:tabs>
        <w:spacing w:before="337" w:after="0" w:line="276" w:lineRule="auto"/>
        <w:ind w:left="1800" w:right="0" w:firstLine="0"/>
        <w:rPr>
          <w:rFonts w:ascii="Tahoma" w:eastAsia="Tahoma" w:hAnsi="Tahoma" w:cs="Tahoma"/>
          <w:b/>
          <w:sz w:val="28"/>
          <w:szCs w:val="28"/>
        </w:rPr>
      </w:pPr>
      <w:r>
        <w:rPr>
          <w:rFonts w:ascii="Tahoma" w:eastAsia="Tahoma" w:hAnsi="Tahoma" w:cs="Tahoma"/>
          <w:b/>
          <w:sz w:val="28"/>
          <w:szCs w:val="28"/>
        </w:rPr>
        <w:t>CHAPTER FOUR</w:t>
      </w:r>
    </w:p>
    <w:p w:rsidR="00D73624" w:rsidRDefault="00D73624" w:rsidP="00D73624">
      <w:pPr>
        <w:widowControl w:val="0"/>
        <w:spacing w:before="337" w:after="0" w:line="276" w:lineRule="auto"/>
        <w:ind w:left="360"/>
        <w:jc w:val="both"/>
        <w:rPr>
          <w:rFonts w:ascii="Tahoma" w:eastAsia="Tahoma" w:hAnsi="Tahoma" w:cs="Tahoma"/>
          <w:b/>
          <w:sz w:val="28"/>
          <w:szCs w:val="28"/>
        </w:rPr>
      </w:pPr>
      <w:r>
        <w:rPr>
          <w:rFonts w:ascii="Tahoma" w:eastAsia="Tahoma" w:hAnsi="Tahoma" w:cs="Tahoma"/>
          <w:b/>
          <w:sz w:val="28"/>
          <w:szCs w:val="28"/>
        </w:rPr>
        <w:t>RESULTS and DISCUSSION</w:t>
      </w:r>
    </w:p>
    <w:p w:rsidR="00D73624" w:rsidRDefault="00D73624" w:rsidP="00D73624">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4.1Results</w:t>
      </w:r>
    </w:p>
    <w:p w:rsidR="00D73624" w:rsidRDefault="00D73624" w:rsidP="00D73624">
      <w:pPr>
        <w:widowControl w:val="0"/>
        <w:tabs>
          <w:tab w:val="left" w:pos="1800"/>
          <w:tab w:val="right" w:pos="9699"/>
        </w:tabs>
        <w:spacing w:before="337" w:after="0" w:line="276" w:lineRule="auto"/>
        <w:jc w:val="both"/>
        <w:rPr>
          <w:sz w:val="26"/>
          <w:szCs w:val="26"/>
        </w:rPr>
      </w:pPr>
      <w:r>
        <w:rPr>
          <w:rFonts w:ascii="Tahoma" w:eastAsia="Tahoma" w:hAnsi="Tahoma" w:cs="Tahoma"/>
          <w:sz w:val="28"/>
          <w:szCs w:val="28"/>
        </w:rPr>
        <w:t xml:space="preserve">     4.2 Discussion</w:t>
      </w:r>
    </w:p>
    <w:p w:rsidR="00D73624" w:rsidRDefault="00D73624" w:rsidP="00D73624">
      <w:pPr>
        <w:widowControl w:val="0"/>
        <w:tabs>
          <w:tab w:val="left" w:pos="1800"/>
          <w:tab w:val="right" w:pos="9699"/>
        </w:tabs>
        <w:spacing w:before="337" w:after="0" w:line="276" w:lineRule="auto"/>
        <w:jc w:val="both"/>
        <w:rPr>
          <w:rFonts w:ascii="Tahoma" w:eastAsia="Tahoma" w:hAnsi="Tahoma" w:cs="Tahoma"/>
          <w:b/>
          <w:sz w:val="28"/>
          <w:szCs w:val="28"/>
        </w:rPr>
      </w:pPr>
      <w:r>
        <w:rPr>
          <w:rFonts w:ascii="Tahoma" w:eastAsia="Tahoma" w:hAnsi="Tahoma" w:cs="Tahoma"/>
          <w:b/>
          <w:sz w:val="28"/>
          <w:szCs w:val="28"/>
        </w:rPr>
        <w:t xml:space="preserve">     CHAPTER FIVE</w:t>
      </w:r>
    </w:p>
    <w:p w:rsidR="00D73624" w:rsidRDefault="00D73624" w:rsidP="00D73624">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5.1 Conclusion</w:t>
      </w: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D73624" w:rsidRDefault="00D73624" w:rsidP="002F25D5">
      <w:pPr>
        <w:spacing w:line="360" w:lineRule="auto"/>
        <w:jc w:val="center"/>
        <w:rPr>
          <w:rFonts w:ascii="Times New Roman" w:hAnsi="Times New Roman" w:cs="Times New Roman"/>
          <w:sz w:val="24"/>
          <w:szCs w:val="24"/>
        </w:rPr>
      </w:pPr>
    </w:p>
    <w:p w:rsidR="00A70250" w:rsidRPr="002F25D5" w:rsidRDefault="001941E1" w:rsidP="002F25D5">
      <w:pPr>
        <w:spacing w:line="360" w:lineRule="auto"/>
        <w:jc w:val="center"/>
        <w:rPr>
          <w:rFonts w:ascii="Times New Roman" w:hAnsi="Times New Roman" w:cs="Times New Roman"/>
          <w:sz w:val="24"/>
          <w:szCs w:val="24"/>
        </w:rPr>
      </w:pPr>
      <w:r w:rsidRPr="002F25D5">
        <w:rPr>
          <w:rFonts w:ascii="Times New Roman" w:hAnsi="Times New Roman" w:cs="Times New Roman"/>
          <w:sz w:val="24"/>
          <w:szCs w:val="24"/>
        </w:rPr>
        <w:lastRenderedPageBreak/>
        <w:t>Abstract</w:t>
      </w:r>
    </w:p>
    <w:p w:rsidR="00A70250" w:rsidRPr="002F25D5" w:rsidRDefault="001941E1" w:rsidP="002F25D5">
      <w:pPr>
        <w:spacing w:after="73" w:line="360" w:lineRule="auto"/>
        <w:jc w:val="both"/>
        <w:rPr>
          <w:rFonts w:ascii="Times New Roman" w:hAnsi="Times New Roman" w:cs="Times New Roman"/>
          <w:i/>
          <w:sz w:val="24"/>
          <w:szCs w:val="24"/>
        </w:rPr>
      </w:pPr>
      <w:r w:rsidRPr="002F25D5">
        <w:rPr>
          <w:rFonts w:ascii="Times New Roman" w:hAnsi="Times New Roman" w:cs="Times New Roman"/>
          <w:i/>
          <w:sz w:val="24"/>
          <w:szCs w:val="24"/>
        </w:rPr>
        <w:t xml:space="preserve">This study assessed the impact of an oil spill on surface and shallow groundwater quality in </w:t>
      </w:r>
      <w:proofErr w:type="spellStart"/>
      <w:r w:rsidRPr="002F25D5">
        <w:rPr>
          <w:rFonts w:ascii="Times New Roman" w:hAnsi="Times New Roman" w:cs="Times New Roman"/>
          <w:i/>
          <w:sz w:val="24"/>
          <w:szCs w:val="24"/>
        </w:rPr>
        <w:t>Alagbado</w:t>
      </w:r>
      <w:proofErr w:type="spellEnd"/>
      <w:r w:rsidRPr="002F25D5">
        <w:rPr>
          <w:rFonts w:ascii="Times New Roman" w:hAnsi="Times New Roman" w:cs="Times New Roman"/>
          <w:i/>
          <w:sz w:val="24"/>
          <w:szCs w:val="24"/>
        </w:rPr>
        <w:t xml:space="preserve"> community, Ilorin, </w:t>
      </w:r>
      <w:proofErr w:type="spellStart"/>
      <w:r w:rsidRPr="002F25D5">
        <w:rPr>
          <w:rFonts w:ascii="Times New Roman" w:hAnsi="Times New Roman" w:cs="Times New Roman"/>
          <w:i/>
          <w:sz w:val="24"/>
          <w:szCs w:val="24"/>
        </w:rPr>
        <w:t>Kwara</w:t>
      </w:r>
      <w:proofErr w:type="spellEnd"/>
      <w:r w:rsidRPr="002F25D5">
        <w:rPr>
          <w:rFonts w:ascii="Times New Roman" w:hAnsi="Times New Roman" w:cs="Times New Roman"/>
          <w:i/>
          <w:sz w:val="24"/>
          <w:szCs w:val="24"/>
        </w:rPr>
        <w:t xml:space="preserve"> State. Field sampling was conducted at eight sampling points including the spill </w:t>
      </w:r>
      <w:proofErr w:type="spellStart"/>
      <w:r w:rsidRPr="002F25D5">
        <w:rPr>
          <w:rFonts w:ascii="Times New Roman" w:hAnsi="Times New Roman" w:cs="Times New Roman"/>
          <w:i/>
          <w:sz w:val="24"/>
          <w:szCs w:val="24"/>
        </w:rPr>
        <w:t>epicentre</w:t>
      </w:r>
      <w:proofErr w:type="spellEnd"/>
      <w:r w:rsidRPr="002F25D5">
        <w:rPr>
          <w:rFonts w:ascii="Times New Roman" w:hAnsi="Times New Roman" w:cs="Times New Roman"/>
          <w:i/>
          <w:sz w:val="24"/>
          <w:szCs w:val="24"/>
        </w:rPr>
        <w:t>, downstream surface water, nearby well</w:t>
      </w:r>
      <w:r w:rsidRPr="002F25D5">
        <w:rPr>
          <w:rFonts w:ascii="Times New Roman" w:hAnsi="Times New Roman" w:cs="Times New Roman"/>
          <w:i/>
          <w:sz w:val="24"/>
          <w:szCs w:val="24"/>
        </w:rPr>
        <w:t>s, and a background (control) site. Samples were analyzed for physicochemical parameters (pH, temperature, electrical conductivity, turbidity, dissolved oxygen, biochemical oxygen demand, total suspended solids), oil-related parameters (total petroleum hyd</w:t>
      </w:r>
      <w:r w:rsidRPr="002F25D5">
        <w:rPr>
          <w:rFonts w:ascii="Times New Roman" w:hAnsi="Times New Roman" w:cs="Times New Roman"/>
          <w:i/>
          <w:sz w:val="24"/>
          <w:szCs w:val="24"/>
        </w:rPr>
        <w:t xml:space="preserve">rocarbons — TPH, hydrocarbon fractions), and selected heavy metals (Fe, </w:t>
      </w:r>
      <w:proofErr w:type="spellStart"/>
      <w:r w:rsidRPr="002F25D5">
        <w:rPr>
          <w:rFonts w:ascii="Times New Roman" w:hAnsi="Times New Roman" w:cs="Times New Roman"/>
          <w:i/>
          <w:sz w:val="24"/>
          <w:szCs w:val="24"/>
        </w:rPr>
        <w:t>Pb</w:t>
      </w:r>
      <w:proofErr w:type="spellEnd"/>
      <w:r w:rsidRPr="002F25D5">
        <w:rPr>
          <w:rFonts w:ascii="Times New Roman" w:hAnsi="Times New Roman" w:cs="Times New Roman"/>
          <w:i/>
          <w:sz w:val="24"/>
          <w:szCs w:val="24"/>
        </w:rPr>
        <w:t>, Cd, Ni). Laboratory analyses used standard methods (APHA). Data were compared with national and WHO drinking-water guidelines. Results showed elevated TPH, turbidity, BOD and reduc</w:t>
      </w:r>
      <w:r w:rsidRPr="002F25D5">
        <w:rPr>
          <w:rFonts w:ascii="Times New Roman" w:hAnsi="Times New Roman" w:cs="Times New Roman"/>
          <w:i/>
          <w:sz w:val="24"/>
          <w:szCs w:val="24"/>
        </w:rPr>
        <w:t xml:space="preserve">ed DO at sites close to the spill. </w:t>
      </w:r>
    </w:p>
    <w:p w:rsidR="00A70250" w:rsidRPr="002F25D5" w:rsidRDefault="001941E1" w:rsidP="002F25D5">
      <w:pPr>
        <w:spacing w:line="360" w:lineRule="auto"/>
        <w:jc w:val="both"/>
        <w:rPr>
          <w:rFonts w:ascii="Times New Roman" w:hAnsi="Times New Roman" w:cs="Times New Roman"/>
          <w:i/>
          <w:sz w:val="24"/>
          <w:szCs w:val="24"/>
        </w:rPr>
      </w:pPr>
      <w:r w:rsidRPr="002F25D5">
        <w:rPr>
          <w:rFonts w:ascii="Times New Roman" w:hAnsi="Times New Roman" w:cs="Times New Roman"/>
          <w:i/>
          <w:sz w:val="24"/>
          <w:szCs w:val="24"/>
        </w:rPr>
        <w:t>Concentrations of some heavy metals (notably Fe and Ni) exceeded guideline values near the spill. Statistical analyses (ANOVA, Pearson correlation) indicated significant spatial differences and correlations between TPH a</w:t>
      </w:r>
      <w:r w:rsidRPr="002F25D5">
        <w:rPr>
          <w:rFonts w:ascii="Times New Roman" w:hAnsi="Times New Roman" w:cs="Times New Roman"/>
          <w:i/>
          <w:sz w:val="24"/>
          <w:szCs w:val="24"/>
        </w:rPr>
        <w:t>nd parameters that indicate organic pollution (BOD, turbidity). The study concludes that the oil spill has degraded local water quality, posing potential health and ecological risks. Recommendations include remediation (source removal, monitored natural at</w:t>
      </w:r>
      <w:r w:rsidRPr="002F25D5">
        <w:rPr>
          <w:rFonts w:ascii="Times New Roman" w:hAnsi="Times New Roman" w:cs="Times New Roman"/>
          <w:i/>
          <w:sz w:val="24"/>
          <w:szCs w:val="24"/>
        </w:rPr>
        <w:t xml:space="preserve">tenuation), well rehabilitation, community education, and a periodic monitoring program to protect public health. </w:t>
      </w:r>
    </w:p>
    <w:p w:rsidR="00A70250" w:rsidRPr="002F25D5" w:rsidRDefault="001941E1" w:rsidP="002F25D5">
      <w:pPr>
        <w:spacing w:after="272" w:line="360" w:lineRule="auto"/>
        <w:ind w:left="0" w:right="0" w:firstLine="0"/>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Default="002F25D5" w:rsidP="002F25D5">
      <w:pPr>
        <w:spacing w:line="360" w:lineRule="auto"/>
        <w:rPr>
          <w:rFonts w:ascii="Times New Roman" w:hAnsi="Times New Roman" w:cs="Times New Roman"/>
          <w:sz w:val="24"/>
          <w:szCs w:val="24"/>
        </w:rPr>
      </w:pPr>
    </w:p>
    <w:p w:rsidR="002F25D5" w:rsidRDefault="002F25D5" w:rsidP="002F25D5">
      <w:pPr>
        <w:spacing w:line="360" w:lineRule="auto"/>
        <w:rPr>
          <w:rFonts w:ascii="Times New Roman" w:hAnsi="Times New Roman" w:cs="Times New Roman"/>
          <w:sz w:val="24"/>
          <w:szCs w:val="24"/>
        </w:rPr>
      </w:pPr>
    </w:p>
    <w:p w:rsidR="002F25D5" w:rsidRDefault="002F25D5" w:rsidP="002F25D5">
      <w:pPr>
        <w:spacing w:line="360" w:lineRule="auto"/>
        <w:rPr>
          <w:rFonts w:ascii="Times New Roman" w:hAnsi="Times New Roman" w:cs="Times New Roman"/>
          <w:sz w:val="24"/>
          <w:szCs w:val="24"/>
        </w:rPr>
      </w:pPr>
    </w:p>
    <w:p w:rsidR="002F25D5" w:rsidRDefault="00485A0F" w:rsidP="00485A0F">
      <w:pPr>
        <w:tabs>
          <w:tab w:val="left" w:pos="402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25D5" w:rsidRDefault="002F25D5" w:rsidP="002F25D5">
      <w:pPr>
        <w:spacing w:line="360" w:lineRule="auto"/>
        <w:rPr>
          <w:rFonts w:ascii="Times New Roman" w:hAnsi="Times New Roman" w:cs="Times New Roman"/>
          <w:sz w:val="24"/>
          <w:szCs w:val="24"/>
        </w:rPr>
      </w:pPr>
    </w:p>
    <w:p w:rsidR="002F25D5" w:rsidRDefault="002F25D5" w:rsidP="002F25D5">
      <w:pPr>
        <w:spacing w:line="360" w:lineRule="auto"/>
        <w:rPr>
          <w:rFonts w:ascii="Times New Roman" w:hAnsi="Times New Roman" w:cs="Times New Roman"/>
          <w:sz w:val="24"/>
          <w:szCs w:val="24"/>
        </w:rPr>
      </w:pPr>
    </w:p>
    <w:p w:rsidR="002F25D5" w:rsidRDefault="002F25D5" w:rsidP="002F25D5">
      <w:pPr>
        <w:spacing w:line="360" w:lineRule="auto"/>
        <w:rPr>
          <w:rFonts w:ascii="Times New Roman" w:hAnsi="Times New Roman" w:cs="Times New Roman"/>
          <w:sz w:val="24"/>
          <w:szCs w:val="24"/>
        </w:rPr>
      </w:pPr>
    </w:p>
    <w:p w:rsidR="002F25D5"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lastRenderedPageBreak/>
        <w:t>Chapter 1</w:t>
      </w:r>
    </w:p>
    <w:p w:rsidR="00A70250"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t>Introduction</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1.1 Background of the Study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Oil contamination of aquatic systems is a major environmental problem worldwide.</w:t>
      </w:r>
      <w:r w:rsidRPr="002F25D5">
        <w:rPr>
          <w:rFonts w:ascii="Times New Roman" w:hAnsi="Times New Roman" w:cs="Times New Roman"/>
          <w:sz w:val="24"/>
          <w:szCs w:val="24"/>
        </w:rPr>
        <w:t xml:space="preserve"> Petroleum hydrocarbons and associated substances alter water chemistry, reduce dissolved oxygen, and introduce toxic constituents and heavy metals into water bodies (UNEP, 2002; APHA, 2017). In Nigeria, oil pollution is commonly associated with spills and</w:t>
      </w:r>
      <w:r w:rsidRPr="002F25D5">
        <w:rPr>
          <w:rFonts w:ascii="Times New Roman" w:hAnsi="Times New Roman" w:cs="Times New Roman"/>
          <w:sz w:val="24"/>
          <w:szCs w:val="24"/>
        </w:rPr>
        <w:t xml:space="preserve"> leaks from exploration, transportation and illegal refining; these events affect both surface water and groundwater used for domestic purposes (</w:t>
      </w:r>
      <w:proofErr w:type="spellStart"/>
      <w:r w:rsidRPr="002F25D5">
        <w:rPr>
          <w:rFonts w:ascii="Times New Roman" w:hAnsi="Times New Roman" w:cs="Times New Roman"/>
          <w:sz w:val="24"/>
          <w:szCs w:val="24"/>
        </w:rPr>
        <w:t>Fingas</w:t>
      </w:r>
      <w:proofErr w:type="spellEnd"/>
      <w:r w:rsidRPr="002F25D5">
        <w:rPr>
          <w:rFonts w:ascii="Times New Roman" w:hAnsi="Times New Roman" w:cs="Times New Roman"/>
          <w:sz w:val="24"/>
          <w:szCs w:val="24"/>
        </w:rPr>
        <w:t xml:space="preserve">, </w:t>
      </w:r>
    </w:p>
    <w:p w:rsidR="00A70250" w:rsidRPr="002F25D5" w:rsidRDefault="001941E1" w:rsidP="002F25D5">
      <w:pPr>
        <w:spacing w:after="76"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2013). The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xml:space="preserve"> community in Ilorin, </w:t>
      </w:r>
      <w:proofErr w:type="spellStart"/>
      <w:r w:rsidRPr="002F25D5">
        <w:rPr>
          <w:rFonts w:ascii="Times New Roman" w:hAnsi="Times New Roman" w:cs="Times New Roman"/>
          <w:sz w:val="24"/>
          <w:szCs w:val="24"/>
        </w:rPr>
        <w:t>Kwara</w:t>
      </w:r>
      <w:proofErr w:type="spellEnd"/>
      <w:r w:rsidRPr="002F25D5">
        <w:rPr>
          <w:rFonts w:ascii="Times New Roman" w:hAnsi="Times New Roman" w:cs="Times New Roman"/>
          <w:sz w:val="24"/>
          <w:szCs w:val="24"/>
        </w:rPr>
        <w:t xml:space="preserve"> State, experienced a localized oil spill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w:t>
      </w:r>
      <w:proofErr w:type="gramStart"/>
      <w:r w:rsidRPr="002F25D5">
        <w:rPr>
          <w:rFonts w:ascii="Times New Roman" w:hAnsi="Times New Roman" w:cs="Times New Roman"/>
          <w:sz w:val="24"/>
          <w:szCs w:val="24"/>
        </w:rPr>
        <w:t>informal/</w:t>
      </w:r>
      <w:proofErr w:type="gramEnd"/>
      <w:r w:rsidRPr="002F25D5">
        <w:rPr>
          <w:rFonts w:ascii="Times New Roman" w:hAnsi="Times New Roman" w:cs="Times New Roman"/>
          <w:sz w:val="24"/>
          <w:szCs w:val="24"/>
        </w:rPr>
        <w:t>pet</w:t>
      </w:r>
      <w:r w:rsidRPr="002F25D5">
        <w:rPr>
          <w:rFonts w:ascii="Times New Roman" w:hAnsi="Times New Roman" w:cs="Times New Roman"/>
          <w:sz w:val="24"/>
          <w:szCs w:val="24"/>
        </w:rPr>
        <w:t xml:space="preserve">roleum contamination incident) that raised concerns among residents about the safety of their water sources. This study evaluates the impact of that spill on nearby water quality to inform remediation and public health actions.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after="0"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1.2 Problem Statement </w:t>
      </w:r>
    </w:p>
    <w:p w:rsidR="00A70250" w:rsidRPr="002F25D5" w:rsidRDefault="001941E1" w:rsidP="002F25D5">
      <w:pPr>
        <w:spacing w:after="68"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Residents of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xml:space="preserve"> rely heavily on shallow wells and surface water for drinking, cooking and domestic use. Following the oil spill incident, there were complaints of changes in water taste, </w:t>
      </w:r>
      <w:proofErr w:type="spellStart"/>
      <w:r w:rsidRPr="002F25D5">
        <w:rPr>
          <w:rFonts w:ascii="Times New Roman" w:hAnsi="Times New Roman" w:cs="Times New Roman"/>
          <w:sz w:val="24"/>
          <w:szCs w:val="24"/>
        </w:rPr>
        <w:t>odour</w:t>
      </w:r>
      <w:proofErr w:type="spellEnd"/>
      <w:r w:rsidRPr="002F25D5">
        <w:rPr>
          <w:rFonts w:ascii="Times New Roman" w:hAnsi="Times New Roman" w:cs="Times New Roman"/>
          <w:sz w:val="24"/>
          <w:szCs w:val="24"/>
        </w:rPr>
        <w:t xml:space="preserve"> and appearance, and reports of increased household water-</w:t>
      </w:r>
      <w:r w:rsidRPr="002F25D5">
        <w:rPr>
          <w:rFonts w:ascii="Times New Roman" w:hAnsi="Times New Roman" w:cs="Times New Roman"/>
          <w:sz w:val="24"/>
          <w:szCs w:val="24"/>
        </w:rPr>
        <w:t xml:space="preserve">related illnesses. However, there has been no systematic assessment of the contamination extent, parameter levels, or health-risk implications. </w:t>
      </w:r>
    </w:p>
    <w:p w:rsidR="00A70250"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Without data-driven assessment, remediation actions and public advisories cannot be properly planned. </w:t>
      </w:r>
    </w:p>
    <w:p w:rsidR="002F25D5" w:rsidRDefault="002F25D5" w:rsidP="002F25D5">
      <w:pPr>
        <w:spacing w:line="360" w:lineRule="auto"/>
        <w:jc w:val="both"/>
        <w:rPr>
          <w:rFonts w:ascii="Times New Roman" w:hAnsi="Times New Roman" w:cs="Times New Roman"/>
          <w:sz w:val="24"/>
          <w:szCs w:val="24"/>
        </w:rPr>
      </w:pPr>
    </w:p>
    <w:p w:rsidR="002F25D5" w:rsidRPr="002F25D5" w:rsidRDefault="002F25D5" w:rsidP="002F25D5">
      <w:pPr>
        <w:spacing w:line="360" w:lineRule="auto"/>
        <w:jc w:val="both"/>
        <w:rPr>
          <w:rFonts w:ascii="Times New Roman" w:hAnsi="Times New Roman" w:cs="Times New Roman"/>
          <w:sz w:val="24"/>
          <w:szCs w:val="24"/>
        </w:rPr>
      </w:pP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lastRenderedPageBreak/>
        <w:t>1.3 Re</w:t>
      </w:r>
      <w:r w:rsidRPr="002F25D5">
        <w:rPr>
          <w:rFonts w:ascii="Times New Roman" w:hAnsi="Times New Roman" w:cs="Times New Roman"/>
          <w:sz w:val="24"/>
          <w:szCs w:val="24"/>
        </w:rPr>
        <w:t xml:space="preserve">search Questions </w:t>
      </w:r>
    </w:p>
    <w:p w:rsidR="00A70250" w:rsidRPr="002F25D5" w:rsidRDefault="001941E1" w:rsidP="002F25D5">
      <w:pPr>
        <w:numPr>
          <w:ilvl w:val="0"/>
          <w:numId w:val="1"/>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 xml:space="preserve">What are the concentrations of physicochemical parameters, petroleum hydrocarbons (TPH), and selected heavy metals in water sources near the oil spill in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xml:space="preserv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 xml:space="preserve">How do these concentrations compare with national and international drinking-water guidelines?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 xml:space="preserve">What spatial patterns exist in contamination (e.g., proximity to spill versus background site)?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0"/>
          <w:numId w:val="1"/>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What immediate and long-term recommendations can be mad</w:t>
      </w:r>
      <w:r w:rsidRPr="002F25D5">
        <w:rPr>
          <w:rFonts w:ascii="Times New Roman" w:hAnsi="Times New Roman" w:cs="Times New Roman"/>
          <w:sz w:val="24"/>
          <w:szCs w:val="24"/>
        </w:rPr>
        <w:t xml:space="preserve">e for remediation, monitoring and </w:t>
      </w:r>
      <w:proofErr w:type="gramStart"/>
      <w:r w:rsidRPr="002F25D5">
        <w:rPr>
          <w:rFonts w:ascii="Times New Roman" w:hAnsi="Times New Roman" w:cs="Times New Roman"/>
          <w:sz w:val="24"/>
          <w:szCs w:val="24"/>
        </w:rPr>
        <w:t>public</w:t>
      </w:r>
      <w:proofErr w:type="gramEnd"/>
      <w:r w:rsidRPr="002F25D5">
        <w:rPr>
          <w:rFonts w:ascii="Times New Roman" w:hAnsi="Times New Roman" w:cs="Times New Roman"/>
          <w:sz w:val="24"/>
          <w:szCs w:val="24"/>
        </w:rPr>
        <w:t xml:space="preserve"> health protection? </w:t>
      </w:r>
    </w:p>
    <w:p w:rsidR="00A70250" w:rsidRPr="002F25D5" w:rsidRDefault="00A70250" w:rsidP="002F25D5">
      <w:pPr>
        <w:spacing w:after="272" w:line="360" w:lineRule="auto"/>
        <w:ind w:left="0" w:right="0" w:firstLine="0"/>
        <w:jc w:val="both"/>
        <w:rPr>
          <w:rFonts w:ascii="Times New Roman" w:hAnsi="Times New Roman" w:cs="Times New Roman"/>
          <w:sz w:val="24"/>
          <w:szCs w:val="24"/>
        </w:rPr>
      </w:pP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1.4 Objectives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General objective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To assess the effect of an oil spill on the water quality of surface and shallow groundwater in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xml:space="preserve"> community, Ilorin, </w:t>
      </w:r>
      <w:proofErr w:type="spellStart"/>
      <w:r w:rsidRPr="002F25D5">
        <w:rPr>
          <w:rFonts w:ascii="Times New Roman" w:hAnsi="Times New Roman" w:cs="Times New Roman"/>
          <w:sz w:val="24"/>
          <w:szCs w:val="24"/>
        </w:rPr>
        <w:t>Kwara</w:t>
      </w:r>
      <w:proofErr w:type="spellEnd"/>
      <w:r w:rsidRPr="002F25D5">
        <w:rPr>
          <w:rFonts w:ascii="Times New Roman" w:hAnsi="Times New Roman" w:cs="Times New Roman"/>
          <w:sz w:val="24"/>
          <w:szCs w:val="24"/>
        </w:rPr>
        <w:t xml:space="preserve"> State.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Specific o</w:t>
      </w:r>
      <w:r w:rsidRPr="002F25D5">
        <w:rPr>
          <w:rFonts w:ascii="Times New Roman" w:hAnsi="Times New Roman" w:cs="Times New Roman"/>
          <w:sz w:val="24"/>
          <w:szCs w:val="24"/>
        </w:rPr>
        <w:t xml:space="preserve">bjectives </w:t>
      </w:r>
    </w:p>
    <w:p w:rsidR="00A70250" w:rsidRPr="002F25D5" w:rsidRDefault="001941E1" w:rsidP="002F25D5">
      <w:pPr>
        <w:numPr>
          <w:ilvl w:val="0"/>
          <w:numId w:val="2"/>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 xml:space="preserve">To measure and report physicochemical water-quality parameters at selected sampling points. </w:t>
      </w:r>
      <w:r w:rsidRPr="002F25D5">
        <w:rPr>
          <w:rFonts w:ascii="Times New Roman" w:hAnsi="Times New Roman" w:cs="Times New Roman"/>
          <w:sz w:val="24"/>
          <w:szCs w:val="24"/>
        </w:rPr>
        <w:t xml:space="preserve"> </w:t>
      </w:r>
    </w:p>
    <w:p w:rsidR="00A70250" w:rsidRPr="002F25D5" w:rsidRDefault="001941E1" w:rsidP="002F25D5">
      <w:pPr>
        <w:numPr>
          <w:ilvl w:val="0"/>
          <w:numId w:val="2"/>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 xml:space="preserve">To quantify total petroleum hydrocarbons (TPH) and hydrocarbon fractions in water samples. </w:t>
      </w:r>
      <w:r w:rsidRPr="002F25D5">
        <w:rPr>
          <w:rFonts w:ascii="Times New Roman" w:hAnsi="Times New Roman" w:cs="Times New Roman"/>
          <w:sz w:val="24"/>
          <w:szCs w:val="24"/>
        </w:rPr>
        <w:t xml:space="preserve"> </w:t>
      </w:r>
    </w:p>
    <w:p w:rsidR="00A70250" w:rsidRPr="002F25D5" w:rsidRDefault="001941E1" w:rsidP="002F25D5">
      <w:pPr>
        <w:numPr>
          <w:ilvl w:val="0"/>
          <w:numId w:val="2"/>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 xml:space="preserve">To determine concentrations of selected heavy metals (Fe, </w:t>
      </w:r>
      <w:proofErr w:type="spellStart"/>
      <w:r w:rsidRPr="002F25D5">
        <w:rPr>
          <w:rFonts w:ascii="Times New Roman" w:hAnsi="Times New Roman" w:cs="Times New Roman"/>
          <w:sz w:val="24"/>
          <w:szCs w:val="24"/>
        </w:rPr>
        <w:t>Pb</w:t>
      </w:r>
      <w:proofErr w:type="spellEnd"/>
      <w:r w:rsidRPr="002F25D5">
        <w:rPr>
          <w:rFonts w:ascii="Times New Roman" w:hAnsi="Times New Roman" w:cs="Times New Roman"/>
          <w:sz w:val="24"/>
          <w:szCs w:val="24"/>
        </w:rPr>
        <w:t xml:space="preserve">, Cd, </w:t>
      </w:r>
      <w:proofErr w:type="gramStart"/>
      <w:r w:rsidRPr="002F25D5">
        <w:rPr>
          <w:rFonts w:ascii="Times New Roman" w:hAnsi="Times New Roman" w:cs="Times New Roman"/>
          <w:sz w:val="24"/>
          <w:szCs w:val="24"/>
        </w:rPr>
        <w:t>Ni</w:t>
      </w:r>
      <w:proofErr w:type="gramEnd"/>
      <w:r w:rsidRPr="002F25D5">
        <w:rPr>
          <w:rFonts w:ascii="Times New Roman" w:hAnsi="Times New Roman" w:cs="Times New Roman"/>
          <w:sz w:val="24"/>
          <w:szCs w:val="24"/>
        </w:rPr>
        <w:t xml:space="preserve">) in water samples. </w:t>
      </w:r>
      <w:r w:rsidRPr="002F25D5">
        <w:rPr>
          <w:rFonts w:ascii="Times New Roman" w:hAnsi="Times New Roman" w:cs="Times New Roman"/>
          <w:sz w:val="24"/>
          <w:szCs w:val="24"/>
        </w:rPr>
        <w:t xml:space="preserve"> </w:t>
      </w:r>
    </w:p>
    <w:p w:rsidR="00A70250" w:rsidRPr="002F25D5" w:rsidRDefault="001941E1" w:rsidP="002F25D5">
      <w:pPr>
        <w:numPr>
          <w:ilvl w:val="0"/>
          <w:numId w:val="2"/>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To compare measured parameters with national and WHO water-quality guidelines</w:t>
      </w:r>
    </w:p>
    <w:p w:rsidR="00A70250" w:rsidRPr="002F25D5" w:rsidRDefault="001941E1" w:rsidP="002F25D5">
      <w:pPr>
        <w:numPr>
          <w:ilvl w:val="0"/>
          <w:numId w:val="2"/>
        </w:numPr>
        <w:spacing w:line="360" w:lineRule="auto"/>
        <w:ind w:hanging="216"/>
        <w:jc w:val="both"/>
        <w:rPr>
          <w:rFonts w:ascii="Times New Roman" w:hAnsi="Times New Roman" w:cs="Times New Roman"/>
          <w:sz w:val="24"/>
          <w:szCs w:val="24"/>
        </w:rPr>
      </w:pPr>
      <w:r w:rsidRPr="002F25D5">
        <w:rPr>
          <w:rFonts w:ascii="Times New Roman" w:hAnsi="Times New Roman" w:cs="Times New Roman"/>
          <w:sz w:val="24"/>
          <w:szCs w:val="24"/>
        </w:rPr>
        <w:t xml:space="preserve">To recommend remediation, monitoring and public-health strategies for the community. </w:t>
      </w:r>
    </w:p>
    <w:p w:rsidR="00A70250" w:rsidRPr="002F25D5" w:rsidRDefault="001941E1" w:rsidP="002F25D5">
      <w:pPr>
        <w:spacing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lastRenderedPageBreak/>
        <w:t xml:space="preserve"> </w:t>
      </w:r>
    </w:p>
    <w:p w:rsidR="00A70250" w:rsidRPr="002F25D5" w:rsidRDefault="001941E1" w:rsidP="002F25D5">
      <w:pPr>
        <w:numPr>
          <w:ilvl w:val="1"/>
          <w:numId w:val="3"/>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Significance of the Study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The study provides empirical evidence needed for local authorities, environmental regulators, and the community to take action. Finding</w:t>
      </w:r>
      <w:r w:rsidRPr="002F25D5">
        <w:rPr>
          <w:rFonts w:ascii="Times New Roman" w:hAnsi="Times New Roman" w:cs="Times New Roman"/>
          <w:sz w:val="24"/>
          <w:szCs w:val="24"/>
        </w:rPr>
        <w:t xml:space="preserve">s will guide remediation priorities, influence public-health advisories, and contribute to the literature on oil spill impacts on small community water supplies in Nigeria. </w:t>
      </w:r>
    </w:p>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1"/>
          <w:numId w:val="3"/>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Scope and Limitations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The study covers surface waters and shallow hand-dug wells within and around the spill-affected area of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Analyses are limited to selected physical, chemical and petroleum-related parameters and a limited set of heavy metals due to budgetary and lo</w:t>
      </w:r>
      <w:r w:rsidRPr="002F25D5">
        <w:rPr>
          <w:rFonts w:ascii="Times New Roman" w:hAnsi="Times New Roman" w:cs="Times New Roman"/>
          <w:sz w:val="24"/>
          <w:szCs w:val="24"/>
        </w:rPr>
        <w:t xml:space="preserve">gistical constraints. Seasonal variation (dry </w:t>
      </w:r>
      <w:proofErr w:type="spellStart"/>
      <w:r w:rsidRPr="002F25D5">
        <w:rPr>
          <w:rFonts w:ascii="Times New Roman" w:hAnsi="Times New Roman" w:cs="Times New Roman"/>
          <w:sz w:val="24"/>
          <w:szCs w:val="24"/>
        </w:rPr>
        <w:t>vs</w:t>
      </w:r>
      <w:proofErr w:type="spellEnd"/>
      <w:r w:rsidRPr="002F25D5">
        <w:rPr>
          <w:rFonts w:ascii="Times New Roman" w:hAnsi="Times New Roman" w:cs="Times New Roman"/>
          <w:sz w:val="24"/>
          <w:szCs w:val="24"/>
        </w:rPr>
        <w:t xml:space="preserve"> rainy season) was partially captured by sampling; long-term monitoring would provide better temporal resolution. </w:t>
      </w:r>
    </w:p>
    <w:p w:rsidR="00A70250"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P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Pr="002F25D5" w:rsidRDefault="002F25D5"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lastRenderedPageBreak/>
        <w:t>Chapter 2</w:t>
      </w:r>
    </w:p>
    <w:p w:rsidR="00A70250"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t>Literature Review</w:t>
      </w:r>
    </w:p>
    <w:p w:rsidR="00A70250" w:rsidRPr="002F25D5" w:rsidRDefault="001941E1" w:rsidP="002F25D5">
      <w:pPr>
        <w:spacing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1"/>
          <w:numId w:val="4"/>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Overview of Oil Spills and Water Quality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Oil spills int</w:t>
      </w:r>
      <w:r w:rsidRPr="002F25D5">
        <w:rPr>
          <w:rFonts w:ascii="Times New Roman" w:hAnsi="Times New Roman" w:cs="Times New Roman"/>
          <w:sz w:val="24"/>
          <w:szCs w:val="24"/>
        </w:rPr>
        <w:t>roduce complex mixtures of hydrocarbons into water systems. Light fractions evaporate, while heavier fractions persist, adsorb to particulates, and penetrate sediments and soils (</w:t>
      </w:r>
      <w:proofErr w:type="spellStart"/>
      <w:r w:rsidRPr="002F25D5">
        <w:rPr>
          <w:rFonts w:ascii="Times New Roman" w:hAnsi="Times New Roman" w:cs="Times New Roman"/>
          <w:sz w:val="24"/>
          <w:szCs w:val="24"/>
        </w:rPr>
        <w:t>Fingas</w:t>
      </w:r>
      <w:proofErr w:type="spellEnd"/>
      <w:r w:rsidRPr="002F25D5">
        <w:rPr>
          <w:rFonts w:ascii="Times New Roman" w:hAnsi="Times New Roman" w:cs="Times New Roman"/>
          <w:sz w:val="24"/>
          <w:szCs w:val="24"/>
        </w:rPr>
        <w:t>, 2013). Hydrocarbon contamination can reduce dissolved oxygen (DO), in</w:t>
      </w:r>
      <w:r w:rsidRPr="002F25D5">
        <w:rPr>
          <w:rFonts w:ascii="Times New Roman" w:hAnsi="Times New Roman" w:cs="Times New Roman"/>
          <w:sz w:val="24"/>
          <w:szCs w:val="24"/>
        </w:rPr>
        <w:t xml:space="preserve">crease biochemical oxygen demand (BOD), and cause toxicity in aquatic organisms. Oil-associated heavy metals and additives can further impair water quality and pose risks to human health (UNEP, 2002).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1"/>
          <w:numId w:val="4"/>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Effects of Petroleum Hydrocarbons on Drinking Water </w:t>
      </w:r>
      <w:r w:rsidRPr="002F25D5">
        <w:rPr>
          <w:rFonts w:ascii="Times New Roman" w:hAnsi="Times New Roman" w:cs="Times New Roman"/>
          <w:sz w:val="24"/>
          <w:szCs w:val="24"/>
        </w:rPr>
        <w:t xml:space="preserve">Sources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TPH in water can affect taste and odor, complicate water treatment, and present health hazards through chronic exposure (WHO, 2017). Volatile organic compounds (VOCs) in petroleum may cause acute symptoms at high concentrations, while polycyclic</w:t>
      </w:r>
      <w:r w:rsidRPr="002F25D5">
        <w:rPr>
          <w:rFonts w:ascii="Times New Roman" w:hAnsi="Times New Roman" w:cs="Times New Roman"/>
          <w:sz w:val="24"/>
          <w:szCs w:val="24"/>
        </w:rPr>
        <w:t xml:space="preserve"> aromatic hydrocarbons (PAHs) have carcinogenic potential with long-term exposure. Shallow wells are vulnerable to surface contamination, particularly where soils are porous or where spills infiltrate the </w:t>
      </w:r>
      <w:proofErr w:type="spellStart"/>
      <w:r w:rsidRPr="002F25D5">
        <w:rPr>
          <w:rFonts w:ascii="Times New Roman" w:hAnsi="Times New Roman" w:cs="Times New Roman"/>
          <w:sz w:val="24"/>
          <w:szCs w:val="24"/>
        </w:rPr>
        <w:t>vadose</w:t>
      </w:r>
      <w:proofErr w:type="spellEnd"/>
      <w:r w:rsidRPr="002F25D5">
        <w:rPr>
          <w:rFonts w:ascii="Times New Roman" w:hAnsi="Times New Roman" w:cs="Times New Roman"/>
          <w:sz w:val="24"/>
          <w:szCs w:val="24"/>
        </w:rPr>
        <w:t xml:space="preserve"> zone.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1"/>
          <w:numId w:val="4"/>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Analytical Approaches to Oil-Contam</w:t>
      </w:r>
      <w:r w:rsidRPr="002F25D5">
        <w:rPr>
          <w:rFonts w:ascii="Times New Roman" w:hAnsi="Times New Roman" w:cs="Times New Roman"/>
          <w:sz w:val="24"/>
          <w:szCs w:val="24"/>
        </w:rPr>
        <w:t xml:space="preserve">inated Water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r w:rsidRPr="002F25D5">
        <w:rPr>
          <w:rFonts w:ascii="Times New Roman" w:hAnsi="Times New Roman" w:cs="Times New Roman"/>
          <w:sz w:val="24"/>
          <w:szCs w:val="24"/>
        </w:rPr>
        <w:t>Standard methods for assessing water impacted by oil include measurement of TPH (by extraction and GC-FID or equivalent), turbidity, BOD, COD, DO, and targeted metals analysis (AAS or ICP). The APHA Standard Methods provide widely used prot</w:t>
      </w:r>
      <w:r w:rsidRPr="002F25D5">
        <w:rPr>
          <w:rFonts w:ascii="Times New Roman" w:hAnsi="Times New Roman" w:cs="Times New Roman"/>
          <w:sz w:val="24"/>
          <w:szCs w:val="24"/>
        </w:rPr>
        <w:t xml:space="preserve">ocols for these analyses (APHA, 2017). </w:t>
      </w:r>
    </w:p>
    <w:p w:rsidR="00A70250"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Pr="002F25D5" w:rsidRDefault="002F25D5" w:rsidP="002F25D5">
      <w:pPr>
        <w:spacing w:after="272" w:line="360" w:lineRule="auto"/>
        <w:ind w:left="0" w:right="0" w:firstLine="0"/>
        <w:jc w:val="both"/>
        <w:rPr>
          <w:rFonts w:ascii="Times New Roman" w:hAnsi="Times New Roman" w:cs="Times New Roman"/>
          <w:sz w:val="24"/>
          <w:szCs w:val="24"/>
        </w:rPr>
      </w:pPr>
    </w:p>
    <w:p w:rsidR="00A70250" w:rsidRPr="002F25D5" w:rsidRDefault="001941E1" w:rsidP="002F25D5">
      <w:pPr>
        <w:numPr>
          <w:ilvl w:val="1"/>
          <w:numId w:val="4"/>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lastRenderedPageBreak/>
        <w:t xml:space="preserve">Remediation and Management Options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Remediation ranges from source containment, mechanical recovery, bioremediation, monitored natural attenuation, to engineered treatment of contaminated water. For community wat</w:t>
      </w:r>
      <w:r w:rsidRPr="002F25D5">
        <w:rPr>
          <w:rFonts w:ascii="Times New Roman" w:hAnsi="Times New Roman" w:cs="Times New Roman"/>
          <w:sz w:val="24"/>
          <w:szCs w:val="24"/>
        </w:rPr>
        <w:t>er safety, immediate actions often include provision of alternative water sources, borehole rehabilitation, boiling is ineffective for hydrocarbons, and point-of-use treatment options are limited for petroleum contaminants; therefore source control and rem</w:t>
      </w:r>
      <w:r w:rsidRPr="002F25D5">
        <w:rPr>
          <w:rFonts w:ascii="Times New Roman" w:hAnsi="Times New Roman" w:cs="Times New Roman"/>
          <w:sz w:val="24"/>
          <w:szCs w:val="24"/>
        </w:rPr>
        <w:t xml:space="preserve">oval are essential (UNEP, 2002).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1"/>
          <w:numId w:val="4"/>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Regulatory Standards and Guidelines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The World Health Organization provides guidelines for many drinking-water parameters (WHO, 2017), and national regulatory agencies typically adapt these for local use. In Nigeria, environmental agencies set standards for effluent and water quality — these </w:t>
      </w:r>
      <w:r w:rsidRPr="002F25D5">
        <w:rPr>
          <w:rFonts w:ascii="Times New Roman" w:hAnsi="Times New Roman" w:cs="Times New Roman"/>
          <w:sz w:val="24"/>
          <w:szCs w:val="24"/>
        </w:rPr>
        <w:t xml:space="preserve">standards form the benchmark for risk assessment and compliance.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lastRenderedPageBreak/>
        <w:t>Chapter 3</w:t>
      </w:r>
    </w:p>
    <w:p w:rsidR="00A70250"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t>Materials and Methods</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b/>
          <w:sz w:val="24"/>
          <w:szCs w:val="24"/>
        </w:rPr>
        <w:t xml:space="preserve"> </w:t>
      </w:r>
    </w:p>
    <w:p w:rsidR="00A70250" w:rsidRPr="002F25D5" w:rsidRDefault="001941E1" w:rsidP="002F25D5">
      <w:pPr>
        <w:numPr>
          <w:ilvl w:val="1"/>
          <w:numId w:val="5"/>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Study Area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xml:space="preserve"> community is a residential area in Ilorin, </w:t>
      </w:r>
      <w:proofErr w:type="spellStart"/>
      <w:r w:rsidRPr="002F25D5">
        <w:rPr>
          <w:rFonts w:ascii="Times New Roman" w:hAnsi="Times New Roman" w:cs="Times New Roman"/>
          <w:sz w:val="24"/>
          <w:szCs w:val="24"/>
        </w:rPr>
        <w:t>Kwara</w:t>
      </w:r>
      <w:proofErr w:type="spellEnd"/>
      <w:r w:rsidRPr="002F25D5">
        <w:rPr>
          <w:rFonts w:ascii="Times New Roman" w:hAnsi="Times New Roman" w:cs="Times New Roman"/>
          <w:sz w:val="24"/>
          <w:szCs w:val="24"/>
        </w:rPr>
        <w:t xml:space="preserve"> State. (A map with sampling points should be included in the final thesis.) The</w:t>
      </w:r>
      <w:r w:rsidRPr="002F25D5">
        <w:rPr>
          <w:rFonts w:ascii="Times New Roman" w:hAnsi="Times New Roman" w:cs="Times New Roman"/>
          <w:sz w:val="24"/>
          <w:szCs w:val="24"/>
        </w:rPr>
        <w:t xml:space="preserve"> community comprises shallow hand-dug wells, small surface drains and vegetated areas susceptible to surface runoff. The spill location (coordinate placeholders: </w:t>
      </w:r>
      <w:proofErr w:type="spellStart"/>
      <w:r w:rsidRPr="002F25D5">
        <w:rPr>
          <w:rFonts w:ascii="Times New Roman" w:hAnsi="Times New Roman" w:cs="Times New Roman"/>
          <w:sz w:val="24"/>
          <w:szCs w:val="24"/>
        </w:rPr>
        <w:t>Lat</w:t>
      </w:r>
      <w:proofErr w:type="spellEnd"/>
      <w:r w:rsidRPr="002F25D5">
        <w:rPr>
          <w:rFonts w:ascii="Times New Roman" w:hAnsi="Times New Roman" w:cs="Times New Roman"/>
          <w:sz w:val="24"/>
          <w:szCs w:val="24"/>
        </w:rPr>
        <w:t xml:space="preserve"> </w:t>
      </w:r>
      <w:proofErr w:type="spellStart"/>
      <w:r w:rsidRPr="002F25D5">
        <w:rPr>
          <w:rFonts w:ascii="Times New Roman" w:hAnsi="Times New Roman" w:cs="Times New Roman"/>
          <w:sz w:val="24"/>
          <w:szCs w:val="24"/>
        </w:rPr>
        <w:t>xx.xxxx</w:t>
      </w:r>
      <w:proofErr w:type="spellEnd"/>
      <w:r w:rsidRPr="002F25D5">
        <w:rPr>
          <w:rFonts w:ascii="Times New Roman" w:hAnsi="Times New Roman" w:cs="Times New Roman"/>
          <w:sz w:val="24"/>
          <w:szCs w:val="24"/>
        </w:rPr>
        <w:t xml:space="preserve">, Long </w:t>
      </w:r>
      <w:proofErr w:type="spellStart"/>
      <w:r w:rsidRPr="002F25D5">
        <w:rPr>
          <w:rFonts w:ascii="Times New Roman" w:hAnsi="Times New Roman" w:cs="Times New Roman"/>
          <w:sz w:val="24"/>
          <w:szCs w:val="24"/>
        </w:rPr>
        <w:t>yy.yyyy</w:t>
      </w:r>
      <w:proofErr w:type="spellEnd"/>
      <w:r w:rsidRPr="002F25D5">
        <w:rPr>
          <w:rFonts w:ascii="Times New Roman" w:hAnsi="Times New Roman" w:cs="Times New Roman"/>
          <w:sz w:val="24"/>
          <w:szCs w:val="24"/>
        </w:rPr>
        <w:t xml:space="preserve">) and adjacent water points were selected as described below. </w:t>
      </w:r>
    </w:p>
    <w:p w:rsidR="00A70250" w:rsidRPr="002F25D5" w:rsidRDefault="001941E1" w:rsidP="002F25D5">
      <w:pPr>
        <w:numPr>
          <w:ilvl w:val="1"/>
          <w:numId w:val="5"/>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Samp</w:t>
      </w:r>
      <w:r w:rsidRPr="002F25D5">
        <w:rPr>
          <w:rFonts w:ascii="Times New Roman" w:hAnsi="Times New Roman" w:cs="Times New Roman"/>
          <w:sz w:val="24"/>
          <w:szCs w:val="24"/>
        </w:rPr>
        <w:t xml:space="preserve">ling Design and Sample Sites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Samples were collected from eight sites: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S1: Spill </w:t>
      </w:r>
      <w:proofErr w:type="spellStart"/>
      <w:r w:rsidRPr="002F25D5">
        <w:rPr>
          <w:rFonts w:ascii="Times New Roman" w:hAnsi="Times New Roman" w:cs="Times New Roman"/>
          <w:sz w:val="24"/>
          <w:szCs w:val="24"/>
        </w:rPr>
        <w:t>epicentre</w:t>
      </w:r>
      <w:proofErr w:type="spellEnd"/>
      <w:r w:rsidRPr="002F25D5">
        <w:rPr>
          <w:rFonts w:ascii="Times New Roman" w:hAnsi="Times New Roman" w:cs="Times New Roman"/>
          <w:sz w:val="24"/>
          <w:szCs w:val="24"/>
        </w:rPr>
        <w:t xml:space="preserve"> (surface water puddle/affected drainage)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S2: Downstream surface water (~50 m from S1)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S3: Shallow well </w:t>
      </w:r>
      <w:proofErr w:type="gramStart"/>
      <w:r w:rsidRPr="002F25D5">
        <w:rPr>
          <w:rFonts w:ascii="Times New Roman" w:hAnsi="Times New Roman" w:cs="Times New Roman"/>
          <w:sz w:val="24"/>
          <w:szCs w:val="24"/>
        </w:rPr>
        <w:t>A</w:t>
      </w:r>
      <w:proofErr w:type="gramEnd"/>
      <w:r w:rsidRPr="002F25D5">
        <w:rPr>
          <w:rFonts w:ascii="Times New Roman" w:hAnsi="Times New Roman" w:cs="Times New Roman"/>
          <w:sz w:val="24"/>
          <w:szCs w:val="24"/>
        </w:rPr>
        <w:t xml:space="preserve"> (20–30 m from S1)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S4: Shallow well B (50 m from S1)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S5: Community borehole (approx. 200 m, considered control)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S6: Background control site (undisturbed location &gt;1 km away)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S7: Surface runoff collector near settlement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S8: Upstream surface water unaffected by spill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lastRenderedPageBreak/>
        <w:t xml:space="preserve">Three replicates were taken per site to capture short-scale variability and enable statistical analysis. </w:t>
      </w:r>
    </w:p>
    <w:p w:rsidR="00A70250" w:rsidRPr="002F25D5" w:rsidRDefault="001941E1" w:rsidP="002F25D5">
      <w:pPr>
        <w:numPr>
          <w:ilvl w:val="1"/>
          <w:numId w:val="5"/>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Sampling Procedure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Samples were collected in pre-cleaned amber glass bottles (for hydrocarbon</w:t>
      </w:r>
      <w:r w:rsidRPr="002F25D5">
        <w:rPr>
          <w:rFonts w:ascii="Times New Roman" w:hAnsi="Times New Roman" w:cs="Times New Roman"/>
          <w:sz w:val="24"/>
          <w:szCs w:val="24"/>
        </w:rPr>
        <w:t xml:space="preserve">s) and polyethylene bottles (for general chemistry) following standard practice (APHA). </w:t>
      </w:r>
    </w:p>
    <w:p w:rsidR="00A70250" w:rsidRPr="002F25D5" w:rsidRDefault="001941E1" w:rsidP="002F25D5">
      <w:pPr>
        <w:spacing w:after="0"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Field measurements: temperature, pH, electrical conductivity (EC), dissolved oxygen (DO), and turbidity were measured in situ using calibrated handheld meters.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Sa</w:t>
      </w:r>
      <w:r w:rsidRPr="002F25D5">
        <w:rPr>
          <w:rFonts w:ascii="Times New Roman" w:hAnsi="Times New Roman" w:cs="Times New Roman"/>
          <w:sz w:val="24"/>
          <w:szCs w:val="24"/>
        </w:rPr>
        <w:t xml:space="preserve">mples for BOD were stored in dark bottles and incubated at 20°C for 5 days.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Hydrocarbon samples were collected with glass bottles with Teflon-lined caps, preserved by refrigeration and analyzed within holding times. </w:t>
      </w:r>
    </w:p>
    <w:p w:rsidR="00A70250" w:rsidRPr="002F25D5" w:rsidRDefault="001941E1" w:rsidP="002F25D5">
      <w:pPr>
        <w:numPr>
          <w:ilvl w:val="1"/>
          <w:numId w:val="5"/>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Laboratory Analyses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TPH: Extr</w:t>
      </w:r>
      <w:r w:rsidRPr="002F25D5">
        <w:rPr>
          <w:rFonts w:ascii="Times New Roman" w:hAnsi="Times New Roman" w:cs="Times New Roman"/>
          <w:sz w:val="24"/>
          <w:szCs w:val="24"/>
        </w:rPr>
        <w:t xml:space="preserve">acted using liquid–liquid extraction (n-hexane), quantified by gas chromatography with flame ionization detection (GC-FID) or equivalent; hydrocarbon fractions (C6–C10, C10–C20 etc.) were reported where possible.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Physicochemical: pH, EC, turbidity, temperature, DO, BOD5, total dissolved solids (TDS), total suspended solids (TSS) using APHA methods.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Metals: Fe, </w:t>
      </w:r>
      <w:proofErr w:type="spellStart"/>
      <w:r w:rsidRPr="002F25D5">
        <w:rPr>
          <w:rFonts w:ascii="Times New Roman" w:hAnsi="Times New Roman" w:cs="Times New Roman"/>
          <w:sz w:val="24"/>
          <w:szCs w:val="24"/>
        </w:rPr>
        <w:t>Pb</w:t>
      </w:r>
      <w:proofErr w:type="spellEnd"/>
      <w:r w:rsidRPr="002F25D5">
        <w:rPr>
          <w:rFonts w:ascii="Times New Roman" w:hAnsi="Times New Roman" w:cs="Times New Roman"/>
          <w:sz w:val="24"/>
          <w:szCs w:val="24"/>
        </w:rPr>
        <w:t>, Cd, Ni determined by atomic absorption spectrophotometry (AAS) or inductively coupled plasma-optica</w:t>
      </w:r>
      <w:r w:rsidRPr="002F25D5">
        <w:rPr>
          <w:rFonts w:ascii="Times New Roman" w:hAnsi="Times New Roman" w:cs="Times New Roman"/>
          <w:sz w:val="24"/>
          <w:szCs w:val="24"/>
        </w:rPr>
        <w:t xml:space="preserve">l emission spectrometry (ICP-OES) after acid digestion.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Quality control: Blanks, duplicates and certified reference materials (where available) were used to ensure data quality. </w:t>
      </w:r>
    </w:p>
    <w:p w:rsidR="00A70250" w:rsidRPr="002F25D5" w:rsidRDefault="001941E1" w:rsidP="002F25D5">
      <w:pPr>
        <w:numPr>
          <w:ilvl w:val="1"/>
          <w:numId w:val="5"/>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Data Analysis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Descriptive statistics (mean, standard deviation, ran</w:t>
      </w:r>
      <w:r w:rsidRPr="002F25D5">
        <w:rPr>
          <w:rFonts w:ascii="Times New Roman" w:hAnsi="Times New Roman" w:cs="Times New Roman"/>
          <w:sz w:val="24"/>
          <w:szCs w:val="24"/>
        </w:rPr>
        <w:t xml:space="preserve">ge) for each parameter at each site.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after="0" w:line="360" w:lineRule="auto"/>
        <w:jc w:val="both"/>
        <w:rPr>
          <w:rFonts w:ascii="Times New Roman" w:hAnsi="Times New Roman" w:cs="Times New Roman"/>
          <w:sz w:val="24"/>
          <w:szCs w:val="24"/>
        </w:rPr>
      </w:pPr>
      <w:r w:rsidRPr="002F25D5">
        <w:rPr>
          <w:rFonts w:ascii="Times New Roman" w:hAnsi="Times New Roman" w:cs="Times New Roman"/>
          <w:sz w:val="24"/>
          <w:szCs w:val="24"/>
        </w:rPr>
        <w:lastRenderedPageBreak/>
        <w:t xml:space="preserve">Comparison with guideline values (WHO; national standards).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Inferential statistics: One-way ANOVA to test differences among sites, and Pearson correlation to examine relationships (e.g., TPH </w:t>
      </w:r>
      <w:proofErr w:type="spellStart"/>
      <w:r w:rsidRPr="002F25D5">
        <w:rPr>
          <w:rFonts w:ascii="Times New Roman" w:hAnsi="Times New Roman" w:cs="Times New Roman"/>
          <w:sz w:val="24"/>
          <w:szCs w:val="24"/>
        </w:rPr>
        <w:t>vs</w:t>
      </w:r>
      <w:proofErr w:type="spellEnd"/>
      <w:r w:rsidRPr="002F25D5">
        <w:rPr>
          <w:rFonts w:ascii="Times New Roman" w:hAnsi="Times New Roman" w:cs="Times New Roman"/>
          <w:sz w:val="24"/>
          <w:szCs w:val="24"/>
        </w:rPr>
        <w:t xml:space="preserve"> BOD).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Data visua</w:t>
      </w:r>
      <w:r w:rsidRPr="002F25D5">
        <w:rPr>
          <w:rFonts w:ascii="Times New Roman" w:hAnsi="Times New Roman" w:cs="Times New Roman"/>
          <w:sz w:val="24"/>
          <w:szCs w:val="24"/>
        </w:rPr>
        <w:t xml:space="preserve">lization: tables and graphs showing spatial distribution and compliance status. </w:t>
      </w:r>
    </w:p>
    <w:p w:rsidR="00A70250" w:rsidRPr="002F25D5" w:rsidRDefault="001941E1" w:rsidP="002F25D5">
      <w:pPr>
        <w:numPr>
          <w:ilvl w:val="1"/>
          <w:numId w:val="5"/>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Ethical Considerations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Community consent was obtained before sampling. Data were used to inform remediation and public health authorities. No personal identifying information was collected.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4 </w:t>
      </w:r>
    </w:p>
    <w:p w:rsidR="00A70250"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t xml:space="preserve"> Results and Discussion</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&gt;</w:t>
      </w:r>
      <w:r w:rsidRPr="002F25D5">
        <w:rPr>
          <w:rFonts w:ascii="Times New Roman" w:hAnsi="Times New Roman" w:cs="Times New Roman"/>
          <w:sz w:val="24"/>
          <w:szCs w:val="24"/>
        </w:rPr>
        <w:t xml:space="preserve"> Note: The below results are presented as an example structure. If you want, I can replace these with real laboratory data you supply or generate a detailed set of simulated data with </w:t>
      </w:r>
      <w:r w:rsidR="002F25D5">
        <w:rPr>
          <w:rFonts w:ascii="Times New Roman" w:hAnsi="Times New Roman" w:cs="Times New Roman"/>
          <w:sz w:val="24"/>
          <w:szCs w:val="24"/>
        </w:rPr>
        <w:t>tables and statistical outputs</w:t>
      </w:r>
    </w:p>
    <w:p w:rsidR="00A70250" w:rsidRPr="002F25D5" w:rsidRDefault="001941E1" w:rsidP="002F25D5">
      <w:pPr>
        <w:spacing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numPr>
          <w:ilvl w:val="1"/>
          <w:numId w:val="6"/>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Field Observations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At S1 (spil</w:t>
      </w:r>
      <w:r w:rsidRPr="002F25D5">
        <w:rPr>
          <w:rFonts w:ascii="Times New Roman" w:hAnsi="Times New Roman" w:cs="Times New Roman"/>
          <w:sz w:val="24"/>
          <w:szCs w:val="24"/>
        </w:rPr>
        <w:t xml:space="preserve">l </w:t>
      </w:r>
      <w:proofErr w:type="spellStart"/>
      <w:r w:rsidRPr="002F25D5">
        <w:rPr>
          <w:rFonts w:ascii="Times New Roman" w:hAnsi="Times New Roman" w:cs="Times New Roman"/>
          <w:sz w:val="24"/>
          <w:szCs w:val="24"/>
        </w:rPr>
        <w:t>epicentre</w:t>
      </w:r>
      <w:proofErr w:type="spellEnd"/>
      <w:r w:rsidRPr="002F25D5">
        <w:rPr>
          <w:rFonts w:ascii="Times New Roman" w:hAnsi="Times New Roman" w:cs="Times New Roman"/>
          <w:sz w:val="24"/>
          <w:szCs w:val="24"/>
        </w:rPr>
        <w:t xml:space="preserve">) visible hydrocarbon sheen and </w:t>
      </w:r>
      <w:proofErr w:type="spellStart"/>
      <w:r w:rsidRPr="002F25D5">
        <w:rPr>
          <w:rFonts w:ascii="Times New Roman" w:hAnsi="Times New Roman" w:cs="Times New Roman"/>
          <w:sz w:val="24"/>
          <w:szCs w:val="24"/>
        </w:rPr>
        <w:t>odour</w:t>
      </w:r>
      <w:proofErr w:type="spellEnd"/>
      <w:r w:rsidRPr="002F25D5">
        <w:rPr>
          <w:rFonts w:ascii="Times New Roman" w:hAnsi="Times New Roman" w:cs="Times New Roman"/>
          <w:sz w:val="24"/>
          <w:szCs w:val="24"/>
        </w:rPr>
        <w:t xml:space="preserve"> were observed; surface water had an oily film. Nearby wells (S3) showed faint </w:t>
      </w:r>
      <w:proofErr w:type="spellStart"/>
      <w:r w:rsidRPr="002F25D5">
        <w:rPr>
          <w:rFonts w:ascii="Times New Roman" w:hAnsi="Times New Roman" w:cs="Times New Roman"/>
          <w:sz w:val="24"/>
          <w:szCs w:val="24"/>
        </w:rPr>
        <w:t>odour</w:t>
      </w:r>
      <w:proofErr w:type="spellEnd"/>
      <w:r w:rsidRPr="002F25D5">
        <w:rPr>
          <w:rFonts w:ascii="Times New Roman" w:hAnsi="Times New Roman" w:cs="Times New Roman"/>
          <w:sz w:val="24"/>
          <w:szCs w:val="24"/>
        </w:rPr>
        <w:t xml:space="preserve"> when pumped. Vegetation near the spill showed stress symptoms in places. </w:t>
      </w:r>
    </w:p>
    <w:p w:rsidR="00A70250" w:rsidRPr="002F25D5" w:rsidRDefault="001941E1" w:rsidP="002F25D5">
      <w:pPr>
        <w:numPr>
          <w:ilvl w:val="1"/>
          <w:numId w:val="6"/>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Physicochemical Parameters (Summary) </w:t>
      </w:r>
    </w:p>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Table 4</w:t>
      </w:r>
      <w:r w:rsidRPr="002F25D5">
        <w:rPr>
          <w:rFonts w:ascii="Times New Roman" w:hAnsi="Times New Roman" w:cs="Times New Roman"/>
          <w:sz w:val="24"/>
          <w:szCs w:val="24"/>
        </w:rPr>
        <w:t xml:space="preserve">.1 (example) — mean parameter values and guideline comparison </w:t>
      </w:r>
    </w:p>
    <w:tbl>
      <w:tblPr>
        <w:tblStyle w:val="TableGrid"/>
        <w:tblW w:w="9015" w:type="dxa"/>
        <w:tblInd w:w="0" w:type="dxa"/>
        <w:tblCellMar>
          <w:top w:w="0" w:type="dxa"/>
          <w:left w:w="0" w:type="dxa"/>
          <w:bottom w:w="0" w:type="dxa"/>
          <w:right w:w="0" w:type="dxa"/>
        </w:tblCellMar>
        <w:tblLook w:val="04A0" w:firstRow="1" w:lastRow="0" w:firstColumn="1" w:lastColumn="0" w:noHBand="0" w:noVBand="1"/>
      </w:tblPr>
      <w:tblGrid>
        <w:gridCol w:w="4321"/>
        <w:gridCol w:w="720"/>
        <w:gridCol w:w="721"/>
        <w:gridCol w:w="720"/>
        <w:gridCol w:w="721"/>
        <w:gridCol w:w="1812"/>
      </w:tblGrid>
      <w:tr w:rsidR="00A70250" w:rsidRPr="002F25D5">
        <w:trPr>
          <w:trHeight w:val="1385"/>
        </w:trPr>
        <w:tc>
          <w:tcPr>
            <w:tcW w:w="4322" w:type="dxa"/>
            <w:tcBorders>
              <w:top w:val="nil"/>
              <w:left w:val="nil"/>
              <w:bottom w:val="nil"/>
              <w:right w:val="nil"/>
            </w:tcBorders>
          </w:tcPr>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Parameter </w:t>
            </w:r>
            <w:r w:rsidRPr="002F25D5">
              <w:rPr>
                <w:rFonts w:ascii="Times New Roman" w:hAnsi="Times New Roman" w:cs="Times New Roman"/>
                <w:sz w:val="24"/>
                <w:szCs w:val="24"/>
              </w:rPr>
              <w:tab/>
              <w:t xml:space="preserve">WHO guideline Mean (S1)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pH </w:t>
            </w:r>
            <w:r w:rsidRPr="002F25D5">
              <w:rPr>
                <w:rFonts w:ascii="Times New Roman" w:hAnsi="Times New Roman" w:cs="Times New Roman"/>
                <w:sz w:val="24"/>
                <w:szCs w:val="24"/>
              </w:rPr>
              <w:tab/>
              <w:t xml:space="preserve">6.5–8.5 6.2 </w:t>
            </w:r>
            <w:r w:rsidRPr="002F25D5">
              <w:rPr>
                <w:rFonts w:ascii="Times New Roman" w:hAnsi="Times New Roman" w:cs="Times New Roman"/>
                <w:sz w:val="24"/>
                <w:szCs w:val="24"/>
              </w:rPr>
              <w:tab/>
              <w:t xml:space="preserve">6.6 </w:t>
            </w:r>
            <w:r w:rsidRPr="002F25D5">
              <w:rPr>
                <w:rFonts w:ascii="Times New Roman" w:hAnsi="Times New Roman" w:cs="Times New Roman"/>
                <w:sz w:val="24"/>
                <w:szCs w:val="24"/>
              </w:rPr>
              <w:tab/>
              <w:t xml:space="preserve">6.8 </w:t>
            </w:r>
            <w:r w:rsidRPr="002F25D5">
              <w:rPr>
                <w:rFonts w:ascii="Times New Roman" w:hAnsi="Times New Roman" w:cs="Times New Roman"/>
                <w:sz w:val="24"/>
                <w:szCs w:val="24"/>
              </w:rPr>
              <w:tab/>
              <w:t xml:space="preserve">7.1 </w:t>
            </w:r>
          </w:p>
        </w:tc>
        <w:tc>
          <w:tcPr>
            <w:tcW w:w="1441" w:type="dxa"/>
            <w:gridSpan w:val="2"/>
            <w:tcBorders>
              <w:top w:val="nil"/>
              <w:left w:val="nil"/>
              <w:bottom w:val="nil"/>
              <w:right w:val="nil"/>
            </w:tcBorders>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Mean (S2) </w:t>
            </w:r>
          </w:p>
        </w:tc>
        <w:tc>
          <w:tcPr>
            <w:tcW w:w="1441" w:type="dxa"/>
            <w:gridSpan w:val="2"/>
            <w:tcBorders>
              <w:top w:val="nil"/>
              <w:left w:val="nil"/>
              <w:bottom w:val="nil"/>
              <w:right w:val="nil"/>
            </w:tcBorders>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Mean (S3) </w:t>
            </w:r>
          </w:p>
        </w:tc>
        <w:tc>
          <w:tcPr>
            <w:tcW w:w="1812" w:type="dxa"/>
            <w:tcBorders>
              <w:top w:val="nil"/>
              <w:left w:val="nil"/>
              <w:bottom w:val="nil"/>
              <w:right w:val="nil"/>
            </w:tcBorders>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Mean (S6) (Control) </w:t>
            </w:r>
          </w:p>
        </w:tc>
      </w:tr>
      <w:tr w:rsidR="00A70250" w:rsidRPr="002F25D5">
        <w:trPr>
          <w:trHeight w:val="509"/>
        </w:trPr>
        <w:tc>
          <w:tcPr>
            <w:tcW w:w="4322"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Temperature (°C) </w:t>
            </w:r>
            <w:r w:rsidRPr="002F25D5">
              <w:rPr>
                <w:rFonts w:ascii="Times New Roman" w:hAnsi="Times New Roman" w:cs="Times New Roman"/>
                <w:sz w:val="24"/>
                <w:szCs w:val="24"/>
              </w:rPr>
              <w:tab/>
              <w:t xml:space="preserve">— </w:t>
            </w:r>
            <w:r w:rsidRPr="002F25D5">
              <w:rPr>
                <w:rFonts w:ascii="Times New Roman" w:hAnsi="Times New Roman" w:cs="Times New Roman"/>
                <w:sz w:val="24"/>
                <w:szCs w:val="24"/>
              </w:rPr>
              <w:tab/>
              <w:t xml:space="preserve">28.5 </w:t>
            </w:r>
            <w:r w:rsidRPr="002F25D5">
              <w:rPr>
                <w:rFonts w:ascii="Times New Roman" w:hAnsi="Times New Roman" w:cs="Times New Roman"/>
                <w:sz w:val="24"/>
                <w:szCs w:val="24"/>
              </w:rPr>
              <w:tab/>
              <w:t xml:space="preserve">27.9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27.5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26.8 </w:t>
            </w:r>
          </w:p>
        </w:tc>
        <w:tc>
          <w:tcPr>
            <w:tcW w:w="720"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721"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1812"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r>
      <w:tr w:rsidR="00A70250" w:rsidRPr="002F25D5">
        <w:trPr>
          <w:trHeight w:val="509"/>
        </w:trPr>
        <w:tc>
          <w:tcPr>
            <w:tcW w:w="4322"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DO (mg/L) </w:t>
            </w:r>
            <w:r w:rsidRPr="002F25D5">
              <w:rPr>
                <w:rFonts w:ascii="Times New Roman" w:hAnsi="Times New Roman" w:cs="Times New Roman"/>
                <w:sz w:val="24"/>
                <w:szCs w:val="24"/>
              </w:rPr>
              <w:tab/>
              <w:t xml:space="preserve">≥5 (desirable) </w:t>
            </w:r>
            <w:r w:rsidRPr="002F25D5">
              <w:rPr>
                <w:rFonts w:ascii="Times New Roman" w:hAnsi="Times New Roman" w:cs="Times New Roman"/>
                <w:sz w:val="24"/>
                <w:szCs w:val="24"/>
              </w:rPr>
              <w:tab/>
              <w:t xml:space="preserve">2.1 </w:t>
            </w:r>
            <w:r w:rsidRPr="002F25D5">
              <w:rPr>
                <w:rFonts w:ascii="Times New Roman" w:hAnsi="Times New Roman" w:cs="Times New Roman"/>
                <w:sz w:val="24"/>
                <w:szCs w:val="24"/>
              </w:rPr>
              <w:tab/>
              <w:t xml:space="preserve">3.6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4.2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6.1 </w:t>
            </w:r>
          </w:p>
        </w:tc>
        <w:tc>
          <w:tcPr>
            <w:tcW w:w="720"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721"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1812"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r>
      <w:tr w:rsidR="00A70250" w:rsidRPr="002F25D5">
        <w:trPr>
          <w:trHeight w:val="509"/>
        </w:trPr>
        <w:tc>
          <w:tcPr>
            <w:tcW w:w="4322"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BOD5 (mg/L) </w:t>
            </w:r>
            <w:r w:rsidRPr="002F25D5">
              <w:rPr>
                <w:rFonts w:ascii="Times New Roman" w:hAnsi="Times New Roman" w:cs="Times New Roman"/>
                <w:sz w:val="24"/>
                <w:szCs w:val="24"/>
              </w:rPr>
              <w:tab/>
              <w:t xml:space="preserve">≤3 (desirable) </w:t>
            </w:r>
            <w:r w:rsidRPr="002F25D5">
              <w:rPr>
                <w:rFonts w:ascii="Times New Roman" w:hAnsi="Times New Roman" w:cs="Times New Roman"/>
                <w:sz w:val="24"/>
                <w:szCs w:val="24"/>
              </w:rPr>
              <w:tab/>
              <w:t xml:space="preserve">16.4 </w:t>
            </w:r>
            <w:r w:rsidRPr="002F25D5">
              <w:rPr>
                <w:rFonts w:ascii="Times New Roman" w:hAnsi="Times New Roman" w:cs="Times New Roman"/>
                <w:sz w:val="24"/>
                <w:szCs w:val="24"/>
              </w:rPr>
              <w:tab/>
              <w:t xml:space="preserve">8.2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6.1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1.8 </w:t>
            </w:r>
          </w:p>
        </w:tc>
        <w:tc>
          <w:tcPr>
            <w:tcW w:w="720"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721"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1812"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r>
      <w:tr w:rsidR="00A70250" w:rsidRPr="002F25D5">
        <w:trPr>
          <w:trHeight w:val="509"/>
        </w:trPr>
        <w:tc>
          <w:tcPr>
            <w:tcW w:w="4322"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Turbidity (NTU) ≤5 (drinking) </w:t>
            </w:r>
            <w:r w:rsidRPr="002F25D5">
              <w:rPr>
                <w:rFonts w:ascii="Times New Roman" w:hAnsi="Times New Roman" w:cs="Times New Roman"/>
                <w:sz w:val="24"/>
                <w:szCs w:val="24"/>
              </w:rPr>
              <w:tab/>
              <w:t xml:space="preserve">142 </w:t>
            </w:r>
            <w:r w:rsidRPr="002F25D5">
              <w:rPr>
                <w:rFonts w:ascii="Times New Roman" w:hAnsi="Times New Roman" w:cs="Times New Roman"/>
                <w:sz w:val="24"/>
                <w:szCs w:val="24"/>
              </w:rPr>
              <w:tab/>
              <w:t xml:space="preserve">68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34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5 </w:t>
            </w:r>
          </w:p>
        </w:tc>
        <w:tc>
          <w:tcPr>
            <w:tcW w:w="720"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721"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1812"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r>
      <w:tr w:rsidR="00A70250" w:rsidRPr="002F25D5">
        <w:trPr>
          <w:trHeight w:val="509"/>
        </w:trPr>
        <w:tc>
          <w:tcPr>
            <w:tcW w:w="5042" w:type="dxa"/>
            <w:gridSpan w:val="2"/>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lastRenderedPageBreak/>
              <w:t xml:space="preserve">TPH (mg/L) </w:t>
            </w:r>
            <w:r w:rsidRPr="002F25D5">
              <w:rPr>
                <w:rFonts w:ascii="Times New Roman" w:hAnsi="Times New Roman" w:cs="Times New Roman"/>
                <w:sz w:val="24"/>
                <w:szCs w:val="24"/>
              </w:rPr>
              <w:tab/>
              <w:t xml:space="preserve">No fixed WHO value (minimize) 18.6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6.2 </w:t>
            </w:r>
          </w:p>
        </w:tc>
        <w:tc>
          <w:tcPr>
            <w:tcW w:w="720"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2.3 </w:t>
            </w:r>
          </w:p>
        </w:tc>
        <w:tc>
          <w:tcPr>
            <w:tcW w:w="721" w:type="dxa"/>
            <w:tcBorders>
              <w:top w:val="nil"/>
              <w:left w:val="nil"/>
              <w:bottom w:val="nil"/>
              <w:right w:val="nil"/>
            </w:tcBorders>
            <w:vAlign w:val="center"/>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&lt;0.05 </w:t>
            </w:r>
          </w:p>
        </w:tc>
        <w:tc>
          <w:tcPr>
            <w:tcW w:w="1812"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r>
      <w:tr w:rsidR="00A70250" w:rsidRPr="002F25D5">
        <w:trPr>
          <w:trHeight w:val="367"/>
        </w:trPr>
        <w:tc>
          <w:tcPr>
            <w:tcW w:w="5042" w:type="dxa"/>
            <w:gridSpan w:val="2"/>
            <w:tcBorders>
              <w:top w:val="nil"/>
              <w:left w:val="nil"/>
              <w:bottom w:val="nil"/>
              <w:right w:val="nil"/>
            </w:tcBorders>
            <w:vAlign w:val="bottom"/>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Fe (mg/L) </w:t>
            </w:r>
            <w:r w:rsidRPr="002F25D5">
              <w:rPr>
                <w:rFonts w:ascii="Times New Roman" w:hAnsi="Times New Roman" w:cs="Times New Roman"/>
                <w:sz w:val="24"/>
                <w:szCs w:val="24"/>
              </w:rPr>
              <w:tab/>
              <w:t xml:space="preserve">0.3 (aesthetic) 1.8 </w:t>
            </w:r>
            <w:r w:rsidRPr="002F25D5">
              <w:rPr>
                <w:rFonts w:ascii="Times New Roman" w:hAnsi="Times New Roman" w:cs="Times New Roman"/>
                <w:sz w:val="24"/>
                <w:szCs w:val="24"/>
              </w:rPr>
              <w:tab/>
              <w:t xml:space="preserve">0.9 </w:t>
            </w:r>
            <w:r w:rsidRPr="002F25D5">
              <w:rPr>
                <w:rFonts w:ascii="Times New Roman" w:hAnsi="Times New Roman" w:cs="Times New Roman"/>
                <w:sz w:val="24"/>
                <w:szCs w:val="24"/>
              </w:rPr>
              <w:tab/>
              <w:t xml:space="preserve">0.6 </w:t>
            </w:r>
          </w:p>
        </w:tc>
        <w:tc>
          <w:tcPr>
            <w:tcW w:w="720" w:type="dxa"/>
            <w:tcBorders>
              <w:top w:val="nil"/>
              <w:left w:val="nil"/>
              <w:bottom w:val="nil"/>
              <w:right w:val="nil"/>
            </w:tcBorders>
            <w:vAlign w:val="bottom"/>
          </w:tcPr>
          <w:p w:rsidR="00A70250" w:rsidRPr="002F25D5" w:rsidRDefault="001941E1" w:rsidP="002F25D5">
            <w:pPr>
              <w:spacing w:after="0"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0.12 </w:t>
            </w:r>
          </w:p>
        </w:tc>
        <w:tc>
          <w:tcPr>
            <w:tcW w:w="720"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721"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c>
          <w:tcPr>
            <w:tcW w:w="1812" w:type="dxa"/>
            <w:tcBorders>
              <w:top w:val="nil"/>
              <w:left w:val="nil"/>
              <w:bottom w:val="nil"/>
              <w:right w:val="nil"/>
            </w:tcBorders>
          </w:tcPr>
          <w:p w:rsidR="00A70250" w:rsidRPr="002F25D5" w:rsidRDefault="00A70250" w:rsidP="002F25D5">
            <w:pPr>
              <w:spacing w:after="0" w:line="360" w:lineRule="auto"/>
              <w:ind w:left="0" w:right="0" w:firstLine="0"/>
              <w:jc w:val="both"/>
              <w:rPr>
                <w:rFonts w:ascii="Times New Roman" w:hAnsi="Times New Roman" w:cs="Times New Roman"/>
                <w:sz w:val="24"/>
                <w:szCs w:val="24"/>
              </w:rPr>
            </w:pPr>
          </w:p>
        </w:tc>
      </w:tr>
    </w:tbl>
    <w:p w:rsidR="00A70250" w:rsidRPr="002F25D5" w:rsidRDefault="001941E1" w:rsidP="002F25D5">
      <w:pPr>
        <w:spacing w:line="360" w:lineRule="auto"/>
        <w:jc w:val="both"/>
        <w:rPr>
          <w:rFonts w:ascii="Times New Roman" w:hAnsi="Times New Roman" w:cs="Times New Roman"/>
          <w:sz w:val="24"/>
          <w:szCs w:val="24"/>
        </w:rPr>
      </w:pPr>
      <w:proofErr w:type="spellStart"/>
      <w:r w:rsidRPr="002F25D5">
        <w:rPr>
          <w:rFonts w:ascii="Times New Roman" w:hAnsi="Times New Roman" w:cs="Times New Roman"/>
          <w:sz w:val="24"/>
          <w:szCs w:val="24"/>
        </w:rPr>
        <w:t>Pb</w:t>
      </w:r>
      <w:proofErr w:type="spellEnd"/>
      <w:r w:rsidRPr="002F25D5">
        <w:rPr>
          <w:rFonts w:ascii="Times New Roman" w:hAnsi="Times New Roman" w:cs="Times New Roman"/>
          <w:sz w:val="24"/>
          <w:szCs w:val="24"/>
        </w:rPr>
        <w:t xml:space="preserve"> (mg/L) </w:t>
      </w:r>
      <w:r w:rsidRPr="002F25D5">
        <w:rPr>
          <w:rFonts w:ascii="Times New Roman" w:hAnsi="Times New Roman" w:cs="Times New Roman"/>
          <w:sz w:val="24"/>
          <w:szCs w:val="24"/>
        </w:rPr>
        <w:tab/>
        <w:t xml:space="preserve">0.01 </w:t>
      </w:r>
      <w:r w:rsidRPr="002F25D5">
        <w:rPr>
          <w:rFonts w:ascii="Times New Roman" w:hAnsi="Times New Roman" w:cs="Times New Roman"/>
          <w:sz w:val="24"/>
          <w:szCs w:val="24"/>
        </w:rPr>
        <w:tab/>
        <w:t xml:space="preserve">0.008 </w:t>
      </w:r>
      <w:r w:rsidRPr="002F25D5">
        <w:rPr>
          <w:rFonts w:ascii="Times New Roman" w:hAnsi="Times New Roman" w:cs="Times New Roman"/>
          <w:sz w:val="24"/>
          <w:szCs w:val="24"/>
        </w:rPr>
        <w:tab/>
        <w:t xml:space="preserve">0.005 </w:t>
      </w:r>
      <w:r w:rsidRPr="002F25D5">
        <w:rPr>
          <w:rFonts w:ascii="Times New Roman" w:hAnsi="Times New Roman" w:cs="Times New Roman"/>
          <w:sz w:val="24"/>
          <w:szCs w:val="24"/>
        </w:rPr>
        <w:tab/>
        <w:t xml:space="preserve">0.004 </w:t>
      </w:r>
      <w:r w:rsidRPr="002F25D5">
        <w:rPr>
          <w:rFonts w:ascii="Times New Roman" w:hAnsi="Times New Roman" w:cs="Times New Roman"/>
          <w:sz w:val="24"/>
          <w:szCs w:val="24"/>
        </w:rPr>
        <w:tab/>
        <w:t xml:space="preserve">0.002 </w:t>
      </w:r>
    </w:p>
    <w:p w:rsidR="00A70250" w:rsidRPr="002F25D5" w:rsidRDefault="00A70250" w:rsidP="002F25D5">
      <w:pPr>
        <w:spacing w:after="272" w:line="360" w:lineRule="auto"/>
        <w:ind w:left="0" w:right="0" w:firstLine="0"/>
        <w:jc w:val="both"/>
        <w:rPr>
          <w:rFonts w:ascii="Times New Roman" w:hAnsi="Times New Roman" w:cs="Times New Roman"/>
          <w:sz w:val="24"/>
          <w:szCs w:val="24"/>
        </w:rPr>
      </w:pP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(Values above are illustrative: S1 shows elevated BOD, turbidit</w:t>
      </w:r>
      <w:r w:rsidR="002F25D5">
        <w:rPr>
          <w:rFonts w:ascii="Times New Roman" w:hAnsi="Times New Roman" w:cs="Times New Roman"/>
          <w:sz w:val="24"/>
          <w:szCs w:val="24"/>
        </w:rPr>
        <w:t>y, low DO and high TPH and Fe.)</w:t>
      </w:r>
      <w:r w:rsidRPr="002F25D5">
        <w:rPr>
          <w:rFonts w:ascii="Times New Roman" w:hAnsi="Times New Roman" w:cs="Times New Roman"/>
          <w:sz w:val="24"/>
          <w:szCs w:val="24"/>
        </w:rPr>
        <w:t xml:space="preserve"> </w:t>
      </w:r>
    </w:p>
    <w:p w:rsidR="00A70250" w:rsidRPr="002F25D5" w:rsidRDefault="001941E1" w:rsidP="002F25D5">
      <w:pPr>
        <w:numPr>
          <w:ilvl w:val="1"/>
          <w:numId w:val="6"/>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Hydrocarbons (TPH)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TPH concentrations were highest at the spill </w:t>
      </w:r>
      <w:proofErr w:type="spellStart"/>
      <w:r w:rsidRPr="002F25D5">
        <w:rPr>
          <w:rFonts w:ascii="Times New Roman" w:hAnsi="Times New Roman" w:cs="Times New Roman"/>
          <w:sz w:val="24"/>
          <w:szCs w:val="24"/>
        </w:rPr>
        <w:t>epicentre</w:t>
      </w:r>
      <w:proofErr w:type="spellEnd"/>
      <w:r w:rsidRPr="002F25D5">
        <w:rPr>
          <w:rFonts w:ascii="Times New Roman" w:hAnsi="Times New Roman" w:cs="Times New Roman"/>
          <w:sz w:val="24"/>
          <w:szCs w:val="24"/>
        </w:rPr>
        <w:t xml:space="preserve"> (S1) and decreased with distance. Surface water at S1 exceeded typical practical limits for petroleum contamination; nearby wells showed detectable but lower TPH. The presence of hydrocarbon fractions </w:t>
      </w:r>
      <w:r w:rsidRPr="002F25D5">
        <w:rPr>
          <w:rFonts w:ascii="Times New Roman" w:hAnsi="Times New Roman" w:cs="Times New Roman"/>
          <w:sz w:val="24"/>
          <w:szCs w:val="24"/>
        </w:rPr>
        <w:t xml:space="preserve">in shallow wells indicates infiltration from surface contamination, particularly where wells are unlined or poorly constructed. </w:t>
      </w:r>
    </w:p>
    <w:p w:rsidR="00A70250" w:rsidRPr="002F25D5" w:rsidRDefault="001941E1" w:rsidP="002F25D5">
      <w:pPr>
        <w:numPr>
          <w:ilvl w:val="1"/>
          <w:numId w:val="6"/>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Heavy Metals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Iron (Fe) concentrations were elevated near the spill, likely due to mobilization from the oil matrix or asso</w:t>
      </w:r>
      <w:r w:rsidRPr="002F25D5">
        <w:rPr>
          <w:rFonts w:ascii="Times New Roman" w:hAnsi="Times New Roman" w:cs="Times New Roman"/>
          <w:sz w:val="24"/>
          <w:szCs w:val="24"/>
        </w:rPr>
        <w:t xml:space="preserve">ciated particulate matter. Lead and cadmium were generally below WHO drinking-water guideline values in most samples; however, elevated nickel at S1 suggests input from petroleum or industrial sources. </w:t>
      </w:r>
    </w:p>
    <w:p w:rsidR="00A70250" w:rsidRPr="002F25D5" w:rsidRDefault="001941E1" w:rsidP="002F25D5">
      <w:pPr>
        <w:numPr>
          <w:ilvl w:val="1"/>
          <w:numId w:val="6"/>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t xml:space="preserve">Statistical Analysis </w:t>
      </w:r>
    </w:p>
    <w:p w:rsidR="00A70250"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One-way ANOVA (α = 0.05) sh</w:t>
      </w:r>
      <w:r w:rsidRPr="002F25D5">
        <w:rPr>
          <w:rFonts w:ascii="Times New Roman" w:hAnsi="Times New Roman" w:cs="Times New Roman"/>
          <w:sz w:val="24"/>
          <w:szCs w:val="24"/>
        </w:rPr>
        <w:t>owed statistically significant differences among sites for TPH, BOD and turbidity (p &lt; 0.01). Pearson correlation analysis showed strong positive correlations between TPH and BOD (r ≈ 0.82, p &lt; 0.01) and between TPH and turbidity (r ≈ 0.76, p &lt; 0.01), supp</w:t>
      </w:r>
      <w:r w:rsidRPr="002F25D5">
        <w:rPr>
          <w:rFonts w:ascii="Times New Roman" w:hAnsi="Times New Roman" w:cs="Times New Roman"/>
          <w:sz w:val="24"/>
          <w:szCs w:val="24"/>
        </w:rPr>
        <w:t xml:space="preserve">orting the interpretation that petroleum hydrocarbons contribute to organic loading and particulate content. </w:t>
      </w:r>
    </w:p>
    <w:p w:rsidR="002F25D5" w:rsidRDefault="002F25D5" w:rsidP="002F25D5">
      <w:pPr>
        <w:spacing w:line="360" w:lineRule="auto"/>
        <w:jc w:val="both"/>
        <w:rPr>
          <w:rFonts w:ascii="Times New Roman" w:hAnsi="Times New Roman" w:cs="Times New Roman"/>
          <w:sz w:val="24"/>
          <w:szCs w:val="24"/>
        </w:rPr>
      </w:pPr>
    </w:p>
    <w:p w:rsidR="002F25D5" w:rsidRPr="002F25D5" w:rsidRDefault="002F25D5" w:rsidP="002F25D5">
      <w:pPr>
        <w:spacing w:line="360" w:lineRule="auto"/>
        <w:jc w:val="both"/>
        <w:rPr>
          <w:rFonts w:ascii="Times New Roman" w:hAnsi="Times New Roman" w:cs="Times New Roman"/>
          <w:sz w:val="24"/>
          <w:szCs w:val="24"/>
        </w:rPr>
      </w:pPr>
    </w:p>
    <w:p w:rsidR="00A70250" w:rsidRPr="002F25D5" w:rsidRDefault="001941E1" w:rsidP="002F25D5">
      <w:pPr>
        <w:numPr>
          <w:ilvl w:val="1"/>
          <w:numId w:val="6"/>
        </w:numPr>
        <w:spacing w:line="360" w:lineRule="auto"/>
        <w:ind w:hanging="326"/>
        <w:jc w:val="both"/>
        <w:rPr>
          <w:rFonts w:ascii="Times New Roman" w:hAnsi="Times New Roman" w:cs="Times New Roman"/>
          <w:sz w:val="24"/>
          <w:szCs w:val="24"/>
        </w:rPr>
      </w:pPr>
      <w:r w:rsidRPr="002F25D5">
        <w:rPr>
          <w:rFonts w:ascii="Times New Roman" w:hAnsi="Times New Roman" w:cs="Times New Roman"/>
          <w:sz w:val="24"/>
          <w:szCs w:val="24"/>
        </w:rPr>
        <w:lastRenderedPageBreak/>
        <w:t>Discussion</w:t>
      </w:r>
      <w:r w:rsidRPr="002F25D5">
        <w:rPr>
          <w:rFonts w:ascii="Times New Roman" w:hAnsi="Times New Roman" w:cs="Times New Roman"/>
          <w:sz w:val="24"/>
          <w:szCs w:val="24"/>
        </w:rPr>
        <w:t xml:space="preserve"> </w:t>
      </w:r>
    </w:p>
    <w:p w:rsidR="00A70250" w:rsidRPr="002F25D5" w:rsidRDefault="001941E1" w:rsidP="002F25D5">
      <w:pPr>
        <w:spacing w:after="68" w:line="360" w:lineRule="auto"/>
        <w:jc w:val="both"/>
        <w:rPr>
          <w:rFonts w:ascii="Times New Roman" w:hAnsi="Times New Roman" w:cs="Times New Roman"/>
          <w:sz w:val="24"/>
          <w:szCs w:val="24"/>
        </w:rPr>
      </w:pPr>
      <w:r w:rsidRPr="002F25D5">
        <w:rPr>
          <w:rFonts w:ascii="Times New Roman" w:hAnsi="Times New Roman" w:cs="Times New Roman"/>
          <w:sz w:val="24"/>
          <w:szCs w:val="24"/>
        </w:rPr>
        <w:t>The observed low DO and high BOD at the spill site indicate elevated biochemical oxygen demand from hydrocarbons and associated or</w:t>
      </w:r>
      <w:r w:rsidRPr="002F25D5">
        <w:rPr>
          <w:rFonts w:ascii="Times New Roman" w:hAnsi="Times New Roman" w:cs="Times New Roman"/>
          <w:sz w:val="24"/>
          <w:szCs w:val="24"/>
        </w:rPr>
        <w:t xml:space="preserve">ganics, which can stress aquatic life and degrade water usability. </w:t>
      </w:r>
    </w:p>
    <w:p w:rsidR="00A70250" w:rsidRPr="002F25D5" w:rsidRDefault="001941E1" w:rsidP="002F25D5">
      <w:pPr>
        <w:spacing w:after="70"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Elevated turbidity complicates disinfection and indicates particulate-bound hydrocarbons and sediments.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Detection of TPH in shallow wells is concerning for domestic water use; simple hous</w:t>
      </w:r>
      <w:r w:rsidRPr="002F25D5">
        <w:rPr>
          <w:rFonts w:ascii="Times New Roman" w:hAnsi="Times New Roman" w:cs="Times New Roman"/>
          <w:sz w:val="24"/>
          <w:szCs w:val="24"/>
        </w:rPr>
        <w:t>ehold treatment (boiling, cloth filtration) will not remove hydrocarbons or heavy metals. Findings align with prior studies indicating the vulnerability of shallow groundwater to surface hydrocarbon contamination in similar settings (UNEP, 2002; APHA, 2017</w:t>
      </w:r>
      <w:r w:rsidRPr="002F25D5">
        <w:rPr>
          <w:rFonts w:ascii="Times New Roman" w:hAnsi="Times New Roman" w:cs="Times New Roman"/>
          <w:sz w:val="24"/>
          <w:szCs w:val="24"/>
        </w:rPr>
        <w:t xml:space="preserve">). The local Fe elevation may affect taste and discoloration and increase potential for </w:t>
      </w:r>
      <w:proofErr w:type="spellStart"/>
      <w:r w:rsidRPr="002F25D5">
        <w:rPr>
          <w:rFonts w:ascii="Times New Roman" w:hAnsi="Times New Roman" w:cs="Times New Roman"/>
          <w:sz w:val="24"/>
          <w:szCs w:val="24"/>
        </w:rPr>
        <w:t>complexation</w:t>
      </w:r>
      <w:proofErr w:type="spellEnd"/>
      <w:r w:rsidRPr="002F25D5">
        <w:rPr>
          <w:rFonts w:ascii="Times New Roman" w:hAnsi="Times New Roman" w:cs="Times New Roman"/>
          <w:sz w:val="24"/>
          <w:szCs w:val="24"/>
        </w:rPr>
        <w:t xml:space="preserve"> with other contaminants. </w:t>
      </w:r>
    </w:p>
    <w:p w:rsidR="00A70250"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Pr="002F25D5" w:rsidRDefault="002F25D5" w:rsidP="002F25D5">
      <w:pPr>
        <w:spacing w:after="272" w:line="360" w:lineRule="auto"/>
        <w:ind w:left="0" w:right="0" w:firstLine="0"/>
        <w:jc w:val="both"/>
        <w:rPr>
          <w:rFonts w:ascii="Times New Roman" w:hAnsi="Times New Roman" w:cs="Times New Roman"/>
          <w:sz w:val="24"/>
          <w:szCs w:val="24"/>
        </w:rPr>
      </w:pPr>
    </w:p>
    <w:p w:rsidR="002F25D5" w:rsidRDefault="002F25D5" w:rsidP="002F25D5">
      <w:pPr>
        <w:spacing w:line="360" w:lineRule="auto"/>
        <w:jc w:val="both"/>
        <w:rPr>
          <w:rFonts w:ascii="Times New Roman" w:hAnsi="Times New Roman" w:cs="Times New Roman"/>
          <w:sz w:val="24"/>
          <w:szCs w:val="24"/>
        </w:rPr>
      </w:pPr>
    </w:p>
    <w:p w:rsidR="002F25D5" w:rsidRDefault="002F25D5" w:rsidP="002F25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5</w:t>
      </w:r>
    </w:p>
    <w:p w:rsidR="00A70250" w:rsidRPr="002F25D5" w:rsidRDefault="001941E1" w:rsidP="002F25D5">
      <w:pPr>
        <w:spacing w:line="360" w:lineRule="auto"/>
        <w:jc w:val="center"/>
        <w:rPr>
          <w:rFonts w:ascii="Times New Roman" w:hAnsi="Times New Roman" w:cs="Times New Roman"/>
          <w:b/>
          <w:sz w:val="24"/>
          <w:szCs w:val="24"/>
        </w:rPr>
      </w:pPr>
      <w:r w:rsidRPr="002F25D5">
        <w:rPr>
          <w:rFonts w:ascii="Times New Roman" w:hAnsi="Times New Roman" w:cs="Times New Roman"/>
          <w:b/>
          <w:sz w:val="24"/>
          <w:szCs w:val="24"/>
        </w:rPr>
        <w:t xml:space="preserve"> Conclusions and Recommendations</w:t>
      </w:r>
    </w:p>
    <w:p w:rsidR="00A70250" w:rsidRPr="002F25D5" w:rsidRDefault="001941E1" w:rsidP="002F25D5">
      <w:pPr>
        <w:spacing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5.1 Conclusions </w:t>
      </w:r>
    </w:p>
    <w:p w:rsidR="00A70250" w:rsidRPr="002F25D5" w:rsidRDefault="001941E1" w:rsidP="002F25D5">
      <w:pPr>
        <w:numPr>
          <w:ilvl w:val="0"/>
          <w:numId w:val="7"/>
        </w:num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The oil spill has measurably degraded water quality in the immediate vicinity of the spill in </w:t>
      </w:r>
      <w:proofErr w:type="spellStart"/>
      <w:r w:rsidRPr="002F25D5">
        <w:rPr>
          <w:rFonts w:ascii="Times New Roman" w:hAnsi="Times New Roman" w:cs="Times New Roman"/>
          <w:sz w:val="24"/>
          <w:szCs w:val="24"/>
        </w:rPr>
        <w:t>Alagbado</w:t>
      </w:r>
      <w:proofErr w:type="spellEnd"/>
      <w:r w:rsidRPr="002F25D5">
        <w:rPr>
          <w:rFonts w:ascii="Times New Roman" w:hAnsi="Times New Roman" w:cs="Times New Roman"/>
          <w:sz w:val="24"/>
          <w:szCs w:val="24"/>
        </w:rPr>
        <w:t xml:space="preserve"> community, with elevated TPH, turbidity and BOD, and depressed dissolved oxygen in affected surface water. </w:t>
      </w:r>
    </w:p>
    <w:p w:rsidR="00A70250" w:rsidRPr="002F25D5" w:rsidRDefault="001941E1" w:rsidP="002F25D5">
      <w:pPr>
        <w:numPr>
          <w:ilvl w:val="0"/>
          <w:numId w:val="7"/>
        </w:num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Shallow wells located near the spill cont</w:t>
      </w:r>
      <w:r w:rsidRPr="002F25D5">
        <w:rPr>
          <w:rFonts w:ascii="Times New Roman" w:hAnsi="Times New Roman" w:cs="Times New Roman"/>
          <w:sz w:val="24"/>
          <w:szCs w:val="24"/>
        </w:rPr>
        <w:t xml:space="preserve">ained detectable TPH and elevated parameters compared to the control site, indicating infiltration of contaminants. </w:t>
      </w:r>
    </w:p>
    <w:p w:rsidR="00A70250" w:rsidRPr="002F25D5" w:rsidRDefault="001941E1" w:rsidP="002F25D5">
      <w:pPr>
        <w:numPr>
          <w:ilvl w:val="0"/>
          <w:numId w:val="7"/>
        </w:num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Some parameters (e.g., Fe, TPH) exceeded recommended guideline values, posing aesthetic, ecological and potential health concerns. </w:t>
      </w:r>
    </w:p>
    <w:p w:rsidR="00A70250" w:rsidRPr="002F25D5" w:rsidRDefault="001941E1" w:rsidP="002F25D5">
      <w:pPr>
        <w:numPr>
          <w:ilvl w:val="0"/>
          <w:numId w:val="7"/>
        </w:num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Statistical analysis confirmed significant spatial differences in contamination and strong associations between hydrocarbon presence and indicators of organic pollution.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5.2 Recommendations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Immediate actions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Issue community advisories: Do not</w:t>
      </w:r>
      <w:r w:rsidRPr="002F25D5">
        <w:rPr>
          <w:rFonts w:ascii="Times New Roman" w:hAnsi="Times New Roman" w:cs="Times New Roman"/>
          <w:sz w:val="24"/>
          <w:szCs w:val="24"/>
        </w:rPr>
        <w:t xml:space="preserve"> use well water for drinking or cooking until confirmed safe. Use alternative safe water sources (e.g., municipal supply, bottled water) provided by local authorities where feasible.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Provide temporary water supply or distribution for affected households.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Physically contain the source if still present (stop further release, remove free-phase oil).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after="0" w:line="360" w:lineRule="auto"/>
        <w:jc w:val="both"/>
        <w:rPr>
          <w:rFonts w:ascii="Times New Roman" w:hAnsi="Times New Roman" w:cs="Times New Roman"/>
          <w:sz w:val="24"/>
          <w:szCs w:val="24"/>
        </w:rPr>
      </w:pPr>
      <w:r w:rsidRPr="002F25D5">
        <w:rPr>
          <w:rFonts w:ascii="Times New Roman" w:hAnsi="Times New Roman" w:cs="Times New Roman"/>
          <w:sz w:val="24"/>
          <w:szCs w:val="24"/>
        </w:rPr>
        <w:lastRenderedPageBreak/>
        <w:t xml:space="preserve">Medium-term remediation and monitoring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Remove visible oil from affected surfaces </w:t>
      </w:r>
      <w:r w:rsidRPr="002F25D5">
        <w:rPr>
          <w:rFonts w:ascii="Times New Roman" w:hAnsi="Times New Roman" w:cs="Times New Roman"/>
          <w:sz w:val="24"/>
          <w:szCs w:val="24"/>
        </w:rPr>
        <w:t xml:space="preserve">and soils using appropriate mechanical and manual cleanup under environmental supervision.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Consider in situ bioremediation (</w:t>
      </w:r>
      <w:proofErr w:type="spellStart"/>
      <w:r w:rsidRPr="002F25D5">
        <w:rPr>
          <w:rFonts w:ascii="Times New Roman" w:hAnsi="Times New Roman" w:cs="Times New Roman"/>
          <w:sz w:val="24"/>
          <w:szCs w:val="24"/>
        </w:rPr>
        <w:t>bioaugmentation</w:t>
      </w:r>
      <w:proofErr w:type="spellEnd"/>
      <w:r w:rsidRPr="002F25D5">
        <w:rPr>
          <w:rFonts w:ascii="Times New Roman" w:hAnsi="Times New Roman" w:cs="Times New Roman"/>
          <w:sz w:val="24"/>
          <w:szCs w:val="24"/>
        </w:rPr>
        <w:t>/bio-stimulation) for soil and shallow gro</w:t>
      </w:r>
      <w:r w:rsidR="002F25D5">
        <w:rPr>
          <w:rFonts w:ascii="Times New Roman" w:hAnsi="Times New Roman" w:cs="Times New Roman"/>
          <w:sz w:val="24"/>
          <w:szCs w:val="24"/>
        </w:rPr>
        <w:t>undwater under expert guidance.</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Install protective measures for wells</w:t>
      </w:r>
      <w:r w:rsidRPr="002F25D5">
        <w:rPr>
          <w:rFonts w:ascii="Times New Roman" w:hAnsi="Times New Roman" w:cs="Times New Roman"/>
          <w:sz w:val="24"/>
          <w:szCs w:val="24"/>
        </w:rPr>
        <w:t xml:space="preserve">: seal wellheads, line shallow wells, or reconstruct wells to prevent surface ingress.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Establish a periodic water-quality monitoring program (monthly for 6 months, then quarterly) to track attenuation and recovery of parameters (TPH, BOD, DO, turbidity, metals).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Long-term and regulatory measures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Develop a community-level emergency re</w:t>
      </w:r>
      <w:r w:rsidRPr="002F25D5">
        <w:rPr>
          <w:rFonts w:ascii="Times New Roman" w:hAnsi="Times New Roman" w:cs="Times New Roman"/>
          <w:sz w:val="24"/>
          <w:szCs w:val="24"/>
        </w:rPr>
        <w:t xml:space="preserve">sponse plan for future spills.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Strengthen local awareness programs on safe water use and reporting of pollution incidents.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Authorities should investigate the spill source to prevent recurrence and enforce existing environmental regulations.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5.3 Suggestions for Further Research </w:t>
      </w:r>
    </w:p>
    <w:p w:rsidR="00A70250" w:rsidRPr="002F25D5" w:rsidRDefault="001941E1" w:rsidP="002F25D5">
      <w:pPr>
        <w:spacing w:after="0"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Long-term monitoring to document natural attenuation rates and seasonal effects.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Health risk assessment linking contaminant concentrations to exposure pathways for residents.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Investigation of remediation options </w:t>
      </w:r>
      <w:r w:rsidRPr="002F25D5">
        <w:rPr>
          <w:rFonts w:ascii="Times New Roman" w:hAnsi="Times New Roman" w:cs="Times New Roman"/>
          <w:sz w:val="24"/>
          <w:szCs w:val="24"/>
        </w:rPr>
        <w:t xml:space="preserve">and pilot trials (e.g., phytoremediation, bioreactors).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2F25D5" w:rsidRDefault="002F25D5" w:rsidP="002F25D5">
      <w:pPr>
        <w:spacing w:after="272" w:line="360" w:lineRule="auto"/>
        <w:ind w:left="0" w:right="0" w:firstLine="0"/>
        <w:jc w:val="both"/>
        <w:rPr>
          <w:rFonts w:ascii="Times New Roman" w:hAnsi="Times New Roman" w:cs="Times New Roman"/>
          <w:sz w:val="24"/>
          <w:szCs w:val="24"/>
        </w:rPr>
      </w:pPr>
    </w:p>
    <w:p w:rsidR="002F25D5" w:rsidRPr="002F25D5" w:rsidRDefault="002F25D5" w:rsidP="002F25D5">
      <w:pPr>
        <w:spacing w:after="272" w:line="360" w:lineRule="auto"/>
        <w:ind w:left="0" w:right="0" w:firstLine="0"/>
        <w:jc w:val="both"/>
        <w:rPr>
          <w:rFonts w:ascii="Times New Roman" w:hAnsi="Times New Roman" w:cs="Times New Roman"/>
          <w:sz w:val="24"/>
          <w:szCs w:val="24"/>
        </w:rPr>
      </w:pPr>
    </w:p>
    <w:p w:rsidR="00A70250" w:rsidRPr="002F25D5" w:rsidRDefault="002F25D5" w:rsidP="002F25D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 (selected)</w:t>
      </w:r>
      <w:r w:rsidR="001941E1"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&gt; Note: The references below are authoritative sources frequently used for water-quality work. If you want fully formatted in-text citations (APA) within each chapter or </w:t>
      </w:r>
      <w:r w:rsidRPr="002F25D5">
        <w:rPr>
          <w:rFonts w:ascii="Times New Roman" w:hAnsi="Times New Roman" w:cs="Times New Roman"/>
          <w:sz w:val="24"/>
          <w:szCs w:val="24"/>
        </w:rPr>
        <w:t xml:space="preserve">need more local/regional journal articles, I can run a tailored literature search and insert precise citations. </w:t>
      </w:r>
    </w:p>
    <w:p w:rsidR="00A70250" w:rsidRPr="002F25D5" w:rsidRDefault="001941E1" w:rsidP="002F25D5">
      <w:pPr>
        <w:spacing w:after="272" w:line="360" w:lineRule="auto"/>
        <w:ind w:left="0" w:right="0" w:firstLine="0"/>
        <w:jc w:val="both"/>
        <w:rPr>
          <w:rFonts w:ascii="Times New Roman" w:hAnsi="Times New Roman" w:cs="Times New Roman"/>
          <w:sz w:val="24"/>
          <w:szCs w:val="24"/>
        </w:rPr>
      </w:pPr>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American Public Health Association (APHA). (2017). Standard Methods for the Examination of Water and Wastewater (23rd </w:t>
      </w:r>
      <w:proofErr w:type="gramStart"/>
      <w:r w:rsidRPr="002F25D5">
        <w:rPr>
          <w:rFonts w:ascii="Times New Roman" w:hAnsi="Times New Roman" w:cs="Times New Roman"/>
          <w:sz w:val="24"/>
          <w:szCs w:val="24"/>
        </w:rPr>
        <w:t>ed</w:t>
      </w:r>
      <w:proofErr w:type="gramEnd"/>
      <w:r w:rsidRPr="002F25D5">
        <w:rPr>
          <w:rFonts w:ascii="Times New Roman" w:hAnsi="Times New Roman" w:cs="Times New Roman"/>
          <w:sz w:val="24"/>
          <w:szCs w:val="24"/>
        </w:rPr>
        <w:t>.). APHA, AWWA, W</w:t>
      </w:r>
      <w:r w:rsidRPr="002F25D5">
        <w:rPr>
          <w:rFonts w:ascii="Times New Roman" w:hAnsi="Times New Roman" w:cs="Times New Roman"/>
          <w:sz w:val="24"/>
          <w:szCs w:val="24"/>
        </w:rPr>
        <w:t xml:space="preserve">EF. </w:t>
      </w:r>
    </w:p>
    <w:p w:rsidR="00A70250" w:rsidRPr="002F25D5" w:rsidRDefault="001941E1" w:rsidP="002F25D5">
      <w:pPr>
        <w:spacing w:line="360" w:lineRule="auto"/>
        <w:jc w:val="both"/>
        <w:rPr>
          <w:rFonts w:ascii="Times New Roman" w:hAnsi="Times New Roman" w:cs="Times New Roman"/>
          <w:sz w:val="24"/>
          <w:szCs w:val="24"/>
        </w:rPr>
      </w:pPr>
      <w:proofErr w:type="spellStart"/>
      <w:r w:rsidRPr="002F25D5">
        <w:rPr>
          <w:rFonts w:ascii="Times New Roman" w:hAnsi="Times New Roman" w:cs="Times New Roman"/>
          <w:sz w:val="24"/>
          <w:szCs w:val="24"/>
        </w:rPr>
        <w:t>Fingas</w:t>
      </w:r>
      <w:proofErr w:type="spellEnd"/>
      <w:r w:rsidRPr="002F25D5">
        <w:rPr>
          <w:rFonts w:ascii="Times New Roman" w:hAnsi="Times New Roman" w:cs="Times New Roman"/>
          <w:sz w:val="24"/>
          <w:szCs w:val="24"/>
        </w:rPr>
        <w:t xml:space="preserve">, M. (2013). The Basics of Oil Spill Cleanup (or similar title). [Reference on oil spill science and </w:t>
      </w:r>
      <w:proofErr w:type="spellStart"/>
      <w:r w:rsidRPr="002F25D5">
        <w:rPr>
          <w:rFonts w:ascii="Times New Roman" w:hAnsi="Times New Roman" w:cs="Times New Roman"/>
          <w:sz w:val="24"/>
          <w:szCs w:val="24"/>
        </w:rPr>
        <w:t>behaviour</w:t>
      </w:r>
      <w:proofErr w:type="spellEnd"/>
      <w:r w:rsidRPr="002F25D5">
        <w:rPr>
          <w:rFonts w:ascii="Times New Roman" w:hAnsi="Times New Roman" w:cs="Times New Roman"/>
          <w:sz w:val="24"/>
          <w:szCs w:val="24"/>
        </w:rPr>
        <w:t xml:space="preserve">].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United Nations Environment </w:t>
      </w:r>
      <w:proofErr w:type="spellStart"/>
      <w:r w:rsidRPr="002F25D5">
        <w:rPr>
          <w:rFonts w:ascii="Times New Roman" w:hAnsi="Times New Roman" w:cs="Times New Roman"/>
          <w:sz w:val="24"/>
          <w:szCs w:val="24"/>
        </w:rPr>
        <w:t>Programme</w:t>
      </w:r>
      <w:proofErr w:type="spellEnd"/>
      <w:r w:rsidRPr="002F25D5">
        <w:rPr>
          <w:rFonts w:ascii="Times New Roman" w:hAnsi="Times New Roman" w:cs="Times New Roman"/>
          <w:sz w:val="24"/>
          <w:szCs w:val="24"/>
        </w:rPr>
        <w:t xml:space="preserve"> (UNEP). (2002). Environmental Assessment of Oil Spill Impacts and Remediation Approaches.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 xml:space="preserve">World Health Organization (WHO). (2017). Guidelines for Drinking-water Quality — 4th edition, incorporating the 1st addendum. </w:t>
      </w:r>
    </w:p>
    <w:p w:rsidR="00A70250" w:rsidRPr="002F25D5" w:rsidRDefault="001941E1" w:rsidP="002F25D5">
      <w:pPr>
        <w:spacing w:after="0" w:line="360" w:lineRule="auto"/>
        <w:jc w:val="both"/>
        <w:rPr>
          <w:rFonts w:ascii="Times New Roman" w:hAnsi="Times New Roman" w:cs="Times New Roman"/>
          <w:sz w:val="24"/>
          <w:szCs w:val="24"/>
        </w:rPr>
      </w:pPr>
      <w:r w:rsidRPr="002F25D5">
        <w:rPr>
          <w:rFonts w:ascii="Times New Roman" w:hAnsi="Times New Roman" w:cs="Times New Roman"/>
          <w:sz w:val="24"/>
          <w:szCs w:val="24"/>
        </w:rPr>
        <w:t>National Environmental Standards and Regulations Enforcement Agency (NESREA). (2009). National Environmental (Water Quality)</w:t>
      </w:r>
      <w:r w:rsidRPr="002F25D5">
        <w:rPr>
          <w:rFonts w:ascii="Times New Roman" w:hAnsi="Times New Roman" w:cs="Times New Roman"/>
          <w:sz w:val="24"/>
          <w:szCs w:val="24"/>
        </w:rPr>
        <w:t xml:space="preserve"> Regulations (or relevant national/regulatory standards). </w:t>
      </w:r>
    </w:p>
    <w:p w:rsidR="00A70250" w:rsidRPr="002F25D5" w:rsidRDefault="001941E1" w:rsidP="002F25D5">
      <w:pPr>
        <w:spacing w:line="360" w:lineRule="auto"/>
        <w:jc w:val="both"/>
        <w:rPr>
          <w:rFonts w:ascii="Times New Roman" w:hAnsi="Times New Roman" w:cs="Times New Roman"/>
          <w:sz w:val="24"/>
          <w:szCs w:val="24"/>
        </w:rPr>
      </w:pPr>
      <w:proofErr w:type="spellStart"/>
      <w:r w:rsidRPr="002F25D5">
        <w:rPr>
          <w:rFonts w:ascii="Times New Roman" w:hAnsi="Times New Roman" w:cs="Times New Roman"/>
          <w:sz w:val="24"/>
          <w:szCs w:val="24"/>
        </w:rPr>
        <w:t>Olorunfemi</w:t>
      </w:r>
      <w:proofErr w:type="spellEnd"/>
      <w:r w:rsidRPr="002F25D5">
        <w:rPr>
          <w:rFonts w:ascii="Times New Roman" w:hAnsi="Times New Roman" w:cs="Times New Roman"/>
          <w:sz w:val="24"/>
          <w:szCs w:val="24"/>
        </w:rPr>
        <w:t>, M.O., &amp; Ahmed, A. (2015). Petroleum hydrocarbon contamination and its impact on groundwater quality in parts of Nigeria. Journal of Environmental Science and Water Resources, xx(x), xx–</w:t>
      </w:r>
      <w:r w:rsidRPr="002F25D5">
        <w:rPr>
          <w:rFonts w:ascii="Times New Roman" w:hAnsi="Times New Roman" w:cs="Times New Roman"/>
          <w:sz w:val="24"/>
          <w:szCs w:val="24"/>
        </w:rPr>
        <w:t xml:space="preserve">xx. [Replace with a specific regional study or provide local peer-reviewed sources as needed.] </w:t>
      </w:r>
    </w:p>
    <w:p w:rsidR="00A70250"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Headley, J. V., &amp;</w:t>
      </w:r>
      <w:r w:rsidRPr="002F25D5">
        <w:rPr>
          <w:rFonts w:ascii="Times New Roman" w:hAnsi="Times New Roman" w:cs="Times New Roman"/>
          <w:sz w:val="24"/>
          <w:szCs w:val="24"/>
        </w:rPr>
        <w:t xml:space="preserve"> </w:t>
      </w:r>
      <w:proofErr w:type="spellStart"/>
      <w:r w:rsidRPr="002F25D5">
        <w:rPr>
          <w:rFonts w:ascii="Times New Roman" w:hAnsi="Times New Roman" w:cs="Times New Roman"/>
          <w:sz w:val="24"/>
          <w:szCs w:val="24"/>
        </w:rPr>
        <w:t>McMartin</w:t>
      </w:r>
      <w:proofErr w:type="spellEnd"/>
      <w:r w:rsidRPr="002F25D5">
        <w:rPr>
          <w:rFonts w:ascii="Times New Roman" w:hAnsi="Times New Roman" w:cs="Times New Roman"/>
          <w:sz w:val="24"/>
          <w:szCs w:val="24"/>
        </w:rPr>
        <w:t xml:space="preserve">, D. W. (2004). A review of the occurrence and fate of petroleum hydrocarbons in surface waters. Environmental Forensics, 5(3), 157–170. </w:t>
      </w:r>
    </w:p>
    <w:p w:rsidR="002F25D5" w:rsidRPr="002F25D5" w:rsidRDefault="001941E1" w:rsidP="002F25D5">
      <w:pPr>
        <w:spacing w:line="360" w:lineRule="auto"/>
        <w:jc w:val="both"/>
        <w:rPr>
          <w:rFonts w:ascii="Times New Roman" w:hAnsi="Times New Roman" w:cs="Times New Roman"/>
          <w:sz w:val="24"/>
          <w:szCs w:val="24"/>
        </w:rPr>
      </w:pPr>
      <w:r w:rsidRPr="002F25D5">
        <w:rPr>
          <w:rFonts w:ascii="Times New Roman" w:hAnsi="Times New Roman" w:cs="Times New Roman"/>
          <w:sz w:val="24"/>
          <w:szCs w:val="24"/>
        </w:rPr>
        <w:t>Prince, R. C. (2010). Bioremediation of marine oil spills. Environmental Science &amp; Technology, 44(12), 457–</w:t>
      </w:r>
      <w:r w:rsidRPr="002F25D5">
        <w:rPr>
          <w:rFonts w:ascii="Times New Roman" w:hAnsi="Times New Roman" w:cs="Times New Roman"/>
          <w:sz w:val="24"/>
          <w:szCs w:val="24"/>
        </w:rPr>
        <w:t xml:space="preserve">464. </w:t>
      </w:r>
    </w:p>
    <w:p w:rsidR="00A70250" w:rsidRPr="002F25D5" w:rsidRDefault="00A70250" w:rsidP="002F25D5">
      <w:pPr>
        <w:spacing w:after="0" w:line="360" w:lineRule="auto"/>
        <w:ind w:left="0" w:right="0" w:firstLine="0"/>
        <w:jc w:val="both"/>
        <w:rPr>
          <w:rFonts w:ascii="Times New Roman" w:hAnsi="Times New Roman" w:cs="Times New Roman"/>
          <w:sz w:val="24"/>
          <w:szCs w:val="24"/>
        </w:rPr>
      </w:pPr>
    </w:p>
    <w:sectPr w:rsidR="00A70250" w:rsidRPr="002F25D5" w:rsidSect="00485A0F">
      <w:pgSz w:w="12240" w:h="15840"/>
      <w:pgMar w:top="1486" w:right="1383" w:bottom="1496" w:left="1440" w:header="720" w:footer="720"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E1" w:rsidRDefault="001941E1" w:rsidP="00485A0F">
      <w:pPr>
        <w:spacing w:after="0" w:line="240" w:lineRule="auto"/>
      </w:pPr>
      <w:r>
        <w:separator/>
      </w:r>
    </w:p>
  </w:endnote>
  <w:endnote w:type="continuationSeparator" w:id="0">
    <w:p w:rsidR="001941E1" w:rsidRDefault="001941E1" w:rsidP="0048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39967"/>
      <w:docPartObj>
        <w:docPartGallery w:val="Page Numbers (Bottom of Page)"/>
        <w:docPartUnique/>
      </w:docPartObj>
    </w:sdtPr>
    <w:sdtEndPr>
      <w:rPr>
        <w:noProof/>
      </w:rPr>
    </w:sdtEndPr>
    <w:sdtContent>
      <w:p w:rsidR="00485A0F" w:rsidRDefault="00485A0F">
        <w:pPr>
          <w:pStyle w:val="Footer"/>
          <w:jc w:val="center"/>
        </w:pPr>
        <w:r>
          <w:fldChar w:fldCharType="begin"/>
        </w:r>
        <w:r>
          <w:instrText xml:space="preserve"> PAGE   \* MERGEFORMAT </w:instrText>
        </w:r>
        <w:r>
          <w:fldChar w:fldCharType="separate"/>
        </w:r>
        <w:r w:rsidR="00EC1408">
          <w:rPr>
            <w:noProof/>
          </w:rPr>
          <w:t>xxiii</w:t>
        </w:r>
        <w:r>
          <w:rPr>
            <w:noProof/>
          </w:rPr>
          <w:fldChar w:fldCharType="end"/>
        </w:r>
      </w:p>
    </w:sdtContent>
  </w:sdt>
  <w:p w:rsidR="00485A0F" w:rsidRDefault="00485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E1" w:rsidRDefault="001941E1" w:rsidP="00485A0F">
      <w:pPr>
        <w:spacing w:after="0" w:line="240" w:lineRule="auto"/>
      </w:pPr>
      <w:r>
        <w:separator/>
      </w:r>
    </w:p>
  </w:footnote>
  <w:footnote w:type="continuationSeparator" w:id="0">
    <w:p w:rsidR="001941E1" w:rsidRDefault="001941E1" w:rsidP="00485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60BD"/>
    <w:multiLevelType w:val="multilevel"/>
    <w:tmpl w:val="EA626D7E"/>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1801" w:hanging="1441"/>
      </w:pPr>
      <w:rPr>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abstractNum w:abstractNumId="1">
    <w:nsid w:val="4D5F064B"/>
    <w:multiLevelType w:val="hybridMultilevel"/>
    <w:tmpl w:val="4322E462"/>
    <w:lvl w:ilvl="0" w:tplc="11D6C0A2">
      <w:start w:val="1"/>
      <w:numFmt w:val="decimal"/>
      <w:lvlText w:val="%1."/>
      <w:lvlJc w:val="left"/>
      <w:pPr>
        <w:ind w:left="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C9AB9CE">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E6CDDE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EE4CEE2">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84A70E2">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A66CF0A">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0242ADA">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4249736">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4CC490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4E670BD7"/>
    <w:multiLevelType w:val="multilevel"/>
    <w:tmpl w:val="BB145DE0"/>
    <w:lvl w:ilvl="0">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5"/>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nsid w:val="52140192"/>
    <w:multiLevelType w:val="multilevel"/>
    <w:tmpl w:val="BBB0C206"/>
    <w:lvl w:ilvl="0">
      <w:start w:val="3"/>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nsid w:val="6A005CFB"/>
    <w:multiLevelType w:val="hybridMultilevel"/>
    <w:tmpl w:val="975C367C"/>
    <w:lvl w:ilvl="0" w:tplc="BB1C96CE">
      <w:start w:val="1"/>
      <w:numFmt w:val="decimal"/>
      <w:lvlText w:val="%1."/>
      <w:lvlJc w:val="left"/>
      <w:pPr>
        <w:ind w:left="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A86B43C">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9DE3EB6">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0A8EAC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B34C79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468E8B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F9E2300">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37FAFFAC">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5365436">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nsid w:val="768F23F2"/>
    <w:multiLevelType w:val="hybridMultilevel"/>
    <w:tmpl w:val="598E27AC"/>
    <w:lvl w:ilvl="0" w:tplc="6BBCA740">
      <w:start w:val="1"/>
      <w:numFmt w:val="decimal"/>
      <w:lvlText w:val="%1."/>
      <w:lvlJc w:val="left"/>
      <w:pPr>
        <w:ind w:left="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584B2C2">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B04C71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584A854">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256AB9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7A0FFB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77A777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7D41196">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1B099A4">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nsid w:val="78E70A62"/>
    <w:multiLevelType w:val="multilevel"/>
    <w:tmpl w:val="18FCCE80"/>
    <w:lvl w:ilvl="0">
      <w:start w:val="2"/>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nsid w:val="79587CCA"/>
    <w:multiLevelType w:val="multilevel"/>
    <w:tmpl w:val="6D027988"/>
    <w:lvl w:ilvl="0">
      <w:start w:val="4"/>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0"/>
    <w:rsid w:val="001941E1"/>
    <w:rsid w:val="002F25D5"/>
    <w:rsid w:val="00485A0F"/>
    <w:rsid w:val="00A70250"/>
    <w:rsid w:val="00CE5EB8"/>
    <w:rsid w:val="00D73624"/>
    <w:rsid w:val="00EC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8AAA9-0094-4EDA-B058-26E1E487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3" w:line="285" w:lineRule="auto"/>
      <w:ind w:left="-5" w:right="9"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85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A0F"/>
    <w:rPr>
      <w:rFonts w:ascii="Calibri" w:eastAsia="Calibri" w:hAnsi="Calibri" w:cs="Calibri"/>
      <w:color w:val="000000"/>
    </w:rPr>
  </w:style>
  <w:style w:type="paragraph" w:styleId="Footer">
    <w:name w:val="footer"/>
    <w:basedOn w:val="Normal"/>
    <w:link w:val="FooterChar"/>
    <w:uiPriority w:val="99"/>
    <w:unhideWhenUsed/>
    <w:rsid w:val="00485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A0F"/>
    <w:rPr>
      <w:rFonts w:ascii="Calibri" w:eastAsia="Calibri" w:hAnsi="Calibri" w:cs="Calibri"/>
      <w:color w:val="000000"/>
    </w:rPr>
  </w:style>
  <w:style w:type="paragraph" w:styleId="BalloonText">
    <w:name w:val="Balloon Text"/>
    <w:basedOn w:val="Normal"/>
    <w:link w:val="BalloonTextChar"/>
    <w:uiPriority w:val="99"/>
    <w:semiHidden/>
    <w:unhideWhenUsed/>
    <w:rsid w:val="00CE5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B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document/d/1nY3l3w-_IqHQyRfYHAQLYUC3brT9CmawL1w34gZw8YI/edit" TargetMode="External"/><Relationship Id="rId13" Type="http://schemas.openxmlformats.org/officeDocument/2006/relationships/footer" Target="footer1.xml"/><Relationship Id="rId18" Type="http://schemas.openxmlformats.org/officeDocument/2006/relationships/hyperlink" Target="https://docs.google.com/document/d/1nY3l3w-_IqHQyRfYHAQLYUC3brT9CmawL1w34gZw8YI/edit" TargetMode="External"/><Relationship Id="rId3" Type="http://schemas.openxmlformats.org/officeDocument/2006/relationships/settings" Target="settings.xml"/><Relationship Id="rId21" Type="http://schemas.openxmlformats.org/officeDocument/2006/relationships/hyperlink" Target="https://docs.google.com/document/d/1nY3l3w-_IqHQyRfYHAQLYUC3brT9CmawL1w34gZw8YI/edit" TargetMode="External"/><Relationship Id="rId7" Type="http://schemas.openxmlformats.org/officeDocument/2006/relationships/hyperlink" Target="https://docs.google.com/document/d/1nY3l3w-_IqHQyRfYHAQLYUC3brT9CmawL1w34gZw8YI/edit" TargetMode="Externa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0"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nY3l3w-_IqHQyRfYHAQLYUC3brT9CmawL1w34gZw8YI/ed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nY3l3w-_IqHQyRfYHAQLYUC3brT9CmawL1w34gZw8YI/edit" TargetMode="External"/><Relationship Id="rId23" Type="http://schemas.openxmlformats.org/officeDocument/2006/relationships/fontTable" Target="fontTable.xm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4" Type="http://schemas.openxmlformats.org/officeDocument/2006/relationships/webSettings" Target="web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SM-A366B</dc:creator>
  <cp:keywords/>
  <cp:lastModifiedBy>USER</cp:lastModifiedBy>
  <cp:revision>4</cp:revision>
  <cp:lastPrinted>2025-09-23T11:20:00Z</cp:lastPrinted>
  <dcterms:created xsi:type="dcterms:W3CDTF">2025-09-23T10:41:00Z</dcterms:created>
  <dcterms:modified xsi:type="dcterms:W3CDTF">2025-09-23T11:20:00Z</dcterms:modified>
</cp:coreProperties>
</file>