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A04" w:rsidRPr="00657CF9" w:rsidRDefault="00590A04" w:rsidP="00602B61">
      <w:pPr>
        <w:spacing w:after="0" w:line="240" w:lineRule="auto"/>
        <w:jc w:val="center"/>
        <w:rPr>
          <w:rFonts w:ascii="Arial Rounded MT Bold" w:hAnsi="Arial Rounded MT Bold" w:cs="Times New Roman"/>
          <w:b/>
          <w:bCs/>
          <w:sz w:val="32"/>
          <w:szCs w:val="44"/>
        </w:rPr>
      </w:pPr>
      <w:r w:rsidRPr="00657CF9">
        <w:rPr>
          <w:rFonts w:ascii="Arial Rounded MT Bold" w:hAnsi="Arial Rounded MT Bold" w:cs="Times New Roman"/>
          <w:b/>
          <w:sz w:val="32"/>
          <w:szCs w:val="44"/>
        </w:rPr>
        <w:t>IMPACT OF ADVERTISING ON SALES’ PERFORMANCE IN MANUFACTURING INDUSTRY</w:t>
      </w:r>
    </w:p>
    <w:p w:rsidR="00590A04" w:rsidRPr="00657CF9" w:rsidRDefault="00590A04" w:rsidP="00590A04">
      <w:pPr>
        <w:pStyle w:val="Normal1"/>
        <w:widowControl w:val="0"/>
        <w:pBdr>
          <w:top w:val="nil"/>
          <w:left w:val="nil"/>
          <w:bottom w:val="nil"/>
          <w:right w:val="nil"/>
          <w:between w:val="nil"/>
        </w:pBdr>
        <w:spacing w:after="0" w:line="240" w:lineRule="auto"/>
        <w:ind w:left="960" w:hanging="499"/>
        <w:jc w:val="center"/>
        <w:rPr>
          <w:rFonts w:ascii="Arial Rounded MT Bold" w:eastAsia="Times New Roman" w:hAnsi="Arial Rounded MT Bold" w:cs="Times New Roman"/>
          <w:color w:val="000000"/>
          <w:sz w:val="20"/>
        </w:rPr>
      </w:pPr>
      <w:r w:rsidRPr="00657CF9">
        <w:rPr>
          <w:rFonts w:ascii="Arial Rounded MT Bold" w:eastAsia="Times New Roman" w:hAnsi="Arial Rounded MT Bold" w:cs="Times New Roman"/>
          <w:color w:val="000000"/>
          <w:sz w:val="25"/>
          <w:szCs w:val="27"/>
        </w:rPr>
        <w:t>(</w:t>
      </w:r>
      <w:r w:rsidRPr="00657CF9">
        <w:rPr>
          <w:rFonts w:ascii="Arial Rounded MT Bold" w:eastAsia="Times New Roman" w:hAnsi="Arial Rounded MT Bold" w:cs="Times New Roman"/>
          <w:b/>
          <w:color w:val="000000"/>
          <w:sz w:val="34"/>
          <w:szCs w:val="36"/>
        </w:rPr>
        <w:t>A CASE STUDY OF KAM WIRE INDUSTRY PLC)</w:t>
      </w:r>
    </w:p>
    <w:p w:rsidR="00590A04" w:rsidRPr="00657CF9" w:rsidRDefault="00590A04" w:rsidP="00590A04">
      <w:pPr>
        <w:tabs>
          <w:tab w:val="center" w:pos="4320"/>
          <w:tab w:val="right" w:pos="8640"/>
        </w:tabs>
        <w:spacing w:after="0"/>
        <w:rPr>
          <w:rFonts w:ascii="Arial Rounded MT Bold" w:hAnsi="Arial Rounded MT Bold" w:cs="Times New Roman"/>
          <w:b/>
          <w:bCs/>
          <w:sz w:val="28"/>
          <w:szCs w:val="28"/>
        </w:rPr>
      </w:pPr>
      <w:r w:rsidRPr="00657CF9">
        <w:rPr>
          <w:rFonts w:ascii="Arial Rounded MT Bold" w:hAnsi="Arial Rounded MT Bold" w:cs="Times New Roman"/>
          <w:b/>
          <w:bCs/>
          <w:sz w:val="36"/>
          <w:szCs w:val="36"/>
        </w:rPr>
        <w:tab/>
      </w:r>
    </w:p>
    <w:p w:rsidR="00590A04" w:rsidRDefault="00590A04" w:rsidP="00590A04">
      <w:pPr>
        <w:spacing w:line="240" w:lineRule="auto"/>
        <w:ind w:left="6" w:hanging="6"/>
        <w:jc w:val="center"/>
        <w:rPr>
          <w:rFonts w:ascii="Brush Script MT" w:eastAsia="Courgette" w:hAnsi="Brush Script MT" w:cs="Courgette"/>
          <w:b/>
          <w:sz w:val="64"/>
          <w:szCs w:val="64"/>
        </w:rPr>
      </w:pPr>
    </w:p>
    <w:p w:rsidR="00590A04" w:rsidRPr="00C3722B" w:rsidRDefault="00590A04" w:rsidP="00590A04">
      <w:pPr>
        <w:spacing w:line="240" w:lineRule="auto"/>
        <w:ind w:left="6" w:hanging="6"/>
        <w:jc w:val="center"/>
        <w:rPr>
          <w:rFonts w:ascii="Brush Script MT" w:eastAsia="Courgette" w:hAnsi="Brush Script MT" w:cs="Courgette"/>
          <w:sz w:val="64"/>
          <w:szCs w:val="64"/>
        </w:rPr>
      </w:pPr>
      <w:r w:rsidRPr="00C3722B">
        <w:rPr>
          <w:rFonts w:ascii="Brush Script MT" w:eastAsia="Courgette" w:hAnsi="Brush Script MT" w:cs="Courgette"/>
          <w:b/>
          <w:sz w:val="64"/>
          <w:szCs w:val="64"/>
        </w:rPr>
        <w:t>BY</w:t>
      </w:r>
    </w:p>
    <w:p w:rsidR="00590A04" w:rsidRDefault="00590A04" w:rsidP="00590A04">
      <w:pPr>
        <w:spacing w:line="240" w:lineRule="auto"/>
        <w:ind w:left="5" w:hanging="5"/>
        <w:jc w:val="center"/>
        <w:rPr>
          <w:rFonts w:ascii="Arial Rounded MT Bold" w:eastAsia="Arial Black" w:hAnsi="Arial Rounded MT Bold" w:cs="Arial Black"/>
          <w:sz w:val="46"/>
          <w:szCs w:val="46"/>
        </w:rPr>
      </w:pPr>
    </w:p>
    <w:p w:rsidR="00590A04" w:rsidRPr="00C3722B" w:rsidRDefault="00590A04" w:rsidP="00590A04">
      <w:pPr>
        <w:spacing w:after="0" w:line="240" w:lineRule="auto"/>
        <w:ind w:left="5" w:hanging="5"/>
        <w:jc w:val="center"/>
        <w:rPr>
          <w:rFonts w:ascii="Arial Rounded MT Bold" w:eastAsia="Arial Black" w:hAnsi="Arial Rounded MT Bold" w:cs="Arial Black"/>
          <w:b/>
          <w:color w:val="000000"/>
          <w:sz w:val="38"/>
          <w:szCs w:val="46"/>
        </w:rPr>
      </w:pPr>
      <w:r w:rsidRPr="00C3722B">
        <w:rPr>
          <w:rFonts w:ascii="Arial Rounded MT Bold" w:eastAsia="Arial Black" w:hAnsi="Arial Rounded MT Bold" w:cs="Arial Black"/>
          <w:b/>
          <w:sz w:val="38"/>
          <w:szCs w:val="46"/>
        </w:rPr>
        <w:t>MURAINA LUKMAN OLAMILEKAN</w:t>
      </w:r>
    </w:p>
    <w:p w:rsidR="00590A04" w:rsidRPr="00C3722B" w:rsidRDefault="00590A04" w:rsidP="00590A04">
      <w:pPr>
        <w:spacing w:after="0" w:line="240" w:lineRule="auto"/>
        <w:ind w:left="6" w:hanging="6"/>
        <w:jc w:val="center"/>
        <w:rPr>
          <w:rFonts w:ascii="Arial Rounded MT Bold" w:eastAsia="Arial Black" w:hAnsi="Arial Rounded MT Bold" w:cs="Arial Black"/>
          <w:color w:val="000000"/>
          <w:sz w:val="44"/>
          <w:szCs w:val="52"/>
        </w:rPr>
      </w:pPr>
      <w:r w:rsidRPr="00C3722B">
        <w:rPr>
          <w:rFonts w:ascii="Arial Rounded MT Bold" w:eastAsia="Arial Black" w:hAnsi="Arial Rounded MT Bold" w:cs="Arial Black"/>
          <w:b/>
          <w:sz w:val="38"/>
          <w:szCs w:val="56"/>
        </w:rPr>
        <w:t>ND</w:t>
      </w:r>
      <w:r w:rsidRPr="00C3722B">
        <w:rPr>
          <w:rFonts w:ascii="Arial Rounded MT Bold" w:eastAsia="Arial Black" w:hAnsi="Arial Rounded MT Bold" w:cs="Arial Black"/>
          <w:b/>
          <w:color w:val="000000"/>
          <w:sz w:val="38"/>
          <w:szCs w:val="56"/>
        </w:rPr>
        <w:t>/23/BAM/</w:t>
      </w:r>
      <w:r w:rsidRPr="00C3722B">
        <w:rPr>
          <w:rFonts w:ascii="Arial Rounded MT Bold" w:eastAsia="Arial Black" w:hAnsi="Arial Rounded MT Bold" w:cs="Arial Black"/>
          <w:b/>
          <w:sz w:val="38"/>
          <w:szCs w:val="56"/>
        </w:rPr>
        <w:t>PT</w:t>
      </w:r>
      <w:r w:rsidRPr="00C3722B">
        <w:rPr>
          <w:rFonts w:ascii="Arial Rounded MT Bold" w:eastAsia="Arial Black" w:hAnsi="Arial Rounded MT Bold" w:cs="Arial Black"/>
          <w:b/>
          <w:color w:val="000000"/>
          <w:sz w:val="38"/>
          <w:szCs w:val="56"/>
        </w:rPr>
        <w:t>/</w:t>
      </w:r>
      <w:r w:rsidRPr="00C3722B">
        <w:rPr>
          <w:rFonts w:ascii="Arial Rounded MT Bold" w:eastAsia="Arial Black" w:hAnsi="Arial Rounded MT Bold" w:cs="Arial Black"/>
          <w:b/>
          <w:sz w:val="38"/>
          <w:szCs w:val="56"/>
        </w:rPr>
        <w:t>0535</w:t>
      </w:r>
    </w:p>
    <w:p w:rsidR="00590A04" w:rsidRDefault="00590A04" w:rsidP="00590A04">
      <w:pPr>
        <w:spacing w:after="0" w:line="240" w:lineRule="auto"/>
        <w:ind w:left="2" w:hanging="2"/>
        <w:jc w:val="center"/>
        <w:rPr>
          <w:rFonts w:ascii="Arial Rounded MT Bold" w:eastAsia="Arial Black" w:hAnsi="Arial Rounded MT Bold" w:cs="Arial Black"/>
          <w:b/>
          <w:sz w:val="24"/>
          <w:szCs w:val="24"/>
        </w:rPr>
      </w:pPr>
    </w:p>
    <w:p w:rsidR="00590A04" w:rsidRDefault="00590A04" w:rsidP="00590A04">
      <w:pPr>
        <w:spacing w:after="0" w:line="360" w:lineRule="auto"/>
        <w:ind w:left="2" w:hanging="2"/>
        <w:jc w:val="center"/>
        <w:rPr>
          <w:rFonts w:ascii="Arial Rounded MT Bold" w:eastAsia="Arial Black" w:hAnsi="Arial Rounded MT Bold" w:cs="Arial Black"/>
          <w:b/>
          <w:sz w:val="32"/>
          <w:szCs w:val="32"/>
        </w:rPr>
      </w:pPr>
    </w:p>
    <w:p w:rsidR="00590A04" w:rsidRPr="002E1315" w:rsidRDefault="00590A04" w:rsidP="00590A04">
      <w:pPr>
        <w:spacing w:after="0" w:line="360" w:lineRule="auto"/>
        <w:ind w:left="2" w:hanging="2"/>
        <w:jc w:val="center"/>
        <w:rPr>
          <w:rFonts w:ascii="Arial Rounded MT Bold" w:eastAsia="Arial Black" w:hAnsi="Arial Rounded MT Bold" w:cs="Arial Black"/>
          <w:b/>
          <w:sz w:val="24"/>
          <w:szCs w:val="32"/>
        </w:rPr>
      </w:pPr>
      <w:r w:rsidRPr="002E1315">
        <w:rPr>
          <w:rFonts w:ascii="Arial Rounded MT Bold" w:eastAsia="Arial Black" w:hAnsi="Arial Rounded MT Bold" w:cs="Arial Black"/>
          <w:b/>
          <w:sz w:val="32"/>
          <w:szCs w:val="32"/>
        </w:rPr>
        <w:t xml:space="preserve">A RESEARCH PROJECT SUBMITTED TO THE </w:t>
      </w:r>
      <w:r w:rsidRPr="002E1315">
        <w:rPr>
          <w:rFonts w:ascii="Arial Rounded MT Bold" w:eastAsia="Arial Black" w:hAnsi="Arial Rounded MT Bold" w:cs="Arial Black"/>
          <w:b/>
          <w:sz w:val="24"/>
          <w:szCs w:val="32"/>
        </w:rPr>
        <w:t xml:space="preserve">DEPARTMENT OF BUSINESS ADMINISTRATION AND MANAGEMENT, </w:t>
      </w:r>
    </w:p>
    <w:p w:rsidR="00590A04" w:rsidRPr="002E1315" w:rsidRDefault="00590A04" w:rsidP="00590A04">
      <w:pPr>
        <w:spacing w:after="0" w:line="360" w:lineRule="auto"/>
        <w:ind w:left="2" w:hanging="2"/>
        <w:jc w:val="center"/>
        <w:rPr>
          <w:rFonts w:ascii="Arial Rounded MT Bold" w:eastAsia="Arial Black" w:hAnsi="Arial Rounded MT Bold" w:cs="Arial Black"/>
          <w:sz w:val="32"/>
          <w:szCs w:val="32"/>
        </w:rPr>
      </w:pPr>
      <w:r w:rsidRPr="002E1315">
        <w:rPr>
          <w:rFonts w:ascii="Arial Rounded MT Bold" w:eastAsia="Arial Black" w:hAnsi="Arial Rounded MT Bold" w:cs="Arial Black"/>
          <w:b/>
          <w:sz w:val="32"/>
          <w:szCs w:val="32"/>
        </w:rPr>
        <w:t xml:space="preserve">INSTITUTE OF FINANCE AND MANAGEMENT STUDIES, KWARA STATE POLYTECHNIC, ILORIN </w:t>
      </w:r>
    </w:p>
    <w:p w:rsidR="00590A04" w:rsidRPr="002E1315" w:rsidRDefault="00590A04" w:rsidP="00590A04">
      <w:pPr>
        <w:spacing w:after="0" w:line="360" w:lineRule="auto"/>
        <w:jc w:val="center"/>
        <w:rPr>
          <w:rFonts w:ascii="Arial Rounded MT Bold" w:eastAsia="Arial Black" w:hAnsi="Arial Rounded MT Bold" w:cs="Arial Black"/>
          <w:sz w:val="32"/>
          <w:szCs w:val="32"/>
        </w:rPr>
      </w:pPr>
    </w:p>
    <w:p w:rsidR="00590A04" w:rsidRDefault="00590A04" w:rsidP="00590A04">
      <w:pPr>
        <w:spacing w:after="0" w:line="360" w:lineRule="auto"/>
        <w:ind w:left="2" w:hanging="2"/>
        <w:jc w:val="center"/>
        <w:rPr>
          <w:rFonts w:ascii="Arial Rounded MT Bold" w:eastAsia="Arial Black" w:hAnsi="Arial Rounded MT Bold" w:cs="Arial Black"/>
          <w:b/>
          <w:sz w:val="30"/>
          <w:szCs w:val="32"/>
        </w:rPr>
      </w:pPr>
      <w:r w:rsidRPr="002E1315">
        <w:rPr>
          <w:rFonts w:ascii="Arial Rounded MT Bold" w:eastAsia="Arial Black" w:hAnsi="Arial Rounded MT Bold" w:cs="Arial Black"/>
          <w:b/>
          <w:sz w:val="30"/>
          <w:szCs w:val="32"/>
        </w:rPr>
        <w:t xml:space="preserve">IN PARTIAL </w:t>
      </w:r>
      <w:r w:rsidR="00515A0A" w:rsidRPr="002E1315">
        <w:rPr>
          <w:rFonts w:ascii="Arial Rounded MT Bold" w:eastAsia="Arial Black" w:hAnsi="Arial Rounded MT Bold" w:cs="Arial Black"/>
          <w:b/>
          <w:sz w:val="30"/>
          <w:szCs w:val="32"/>
        </w:rPr>
        <w:t>FULFILLMENT</w:t>
      </w:r>
      <w:r w:rsidRPr="002E1315">
        <w:rPr>
          <w:rFonts w:ascii="Arial Rounded MT Bold" w:eastAsia="Arial Black" w:hAnsi="Arial Rounded MT Bold" w:cs="Arial Black"/>
          <w:b/>
          <w:sz w:val="30"/>
          <w:szCs w:val="32"/>
        </w:rPr>
        <w:t xml:space="preserve"> OF THE REQUIREMENTS FOR THE AWARD OF NATIONAL DIPLOMA (ND) IN </w:t>
      </w:r>
    </w:p>
    <w:p w:rsidR="00590A04" w:rsidRPr="002E1315" w:rsidRDefault="00590A04" w:rsidP="00590A04">
      <w:pPr>
        <w:spacing w:after="0" w:line="360" w:lineRule="auto"/>
        <w:ind w:left="2" w:hanging="2"/>
        <w:jc w:val="center"/>
        <w:rPr>
          <w:rFonts w:ascii="Arial Rounded MT Bold" w:eastAsia="Arial Black" w:hAnsi="Arial Rounded MT Bold" w:cs="Arial Black"/>
          <w:b/>
          <w:sz w:val="30"/>
          <w:szCs w:val="32"/>
        </w:rPr>
      </w:pPr>
      <w:r w:rsidRPr="002E1315">
        <w:rPr>
          <w:rFonts w:ascii="Arial Rounded MT Bold" w:eastAsia="Arial Black" w:hAnsi="Arial Rounded MT Bold" w:cs="Arial Black"/>
          <w:b/>
          <w:sz w:val="30"/>
          <w:szCs w:val="32"/>
        </w:rPr>
        <w:t>BUSINESS ADMINISTRATION AND MANAGEMENT</w:t>
      </w:r>
    </w:p>
    <w:p w:rsidR="00590A04" w:rsidRDefault="00590A04" w:rsidP="00590A04">
      <w:pPr>
        <w:spacing w:after="0" w:line="360" w:lineRule="auto"/>
        <w:jc w:val="right"/>
        <w:rPr>
          <w:rFonts w:ascii="Arial Rounded MT Bold" w:eastAsia="Arial Black" w:hAnsi="Arial Rounded MT Bold" w:cs="Arial Black"/>
          <w:b/>
          <w:sz w:val="32"/>
          <w:szCs w:val="32"/>
        </w:rPr>
      </w:pPr>
    </w:p>
    <w:p w:rsidR="00590A04" w:rsidRPr="002E1315" w:rsidRDefault="00590A04" w:rsidP="00590A04">
      <w:pPr>
        <w:spacing w:after="0" w:line="360" w:lineRule="auto"/>
        <w:jc w:val="right"/>
        <w:rPr>
          <w:rFonts w:ascii="Arial Rounded MT Bold" w:eastAsia="Arial Black" w:hAnsi="Arial Rounded MT Bold" w:cs="Arial Black"/>
          <w:b/>
          <w:sz w:val="32"/>
          <w:szCs w:val="32"/>
        </w:rPr>
      </w:pPr>
      <w:r w:rsidRPr="002E1315">
        <w:rPr>
          <w:rFonts w:ascii="Arial Rounded MT Bold" w:eastAsia="Arial Black" w:hAnsi="Arial Rounded MT Bold" w:cs="Arial Black"/>
          <w:b/>
          <w:sz w:val="30"/>
          <w:szCs w:val="32"/>
        </w:rPr>
        <w:t>JUNE, 2025</w:t>
      </w:r>
    </w:p>
    <w:p w:rsidR="00590A04" w:rsidRDefault="00590A04" w:rsidP="00590A04">
      <w:pPr>
        <w:spacing w:after="0" w:line="360" w:lineRule="auto"/>
        <w:ind w:left="3" w:hanging="3"/>
        <w:jc w:val="center"/>
        <w:rPr>
          <w:rFonts w:ascii="Times New Roman" w:eastAsia="Arial Black" w:hAnsi="Times New Roman" w:cs="Times New Roman"/>
          <w:b/>
          <w:sz w:val="24"/>
          <w:szCs w:val="24"/>
        </w:rPr>
      </w:pPr>
    </w:p>
    <w:p w:rsidR="00590A04" w:rsidRPr="00BB06B6" w:rsidRDefault="00590A04" w:rsidP="00BB06B6">
      <w:pPr>
        <w:spacing w:after="0" w:line="360" w:lineRule="auto"/>
        <w:ind w:left="3" w:hanging="3"/>
        <w:jc w:val="center"/>
        <w:rPr>
          <w:rFonts w:ascii="Times New Roman" w:eastAsia="Arial Black" w:hAnsi="Times New Roman" w:cs="Times New Roman"/>
          <w:sz w:val="26"/>
          <w:szCs w:val="28"/>
        </w:rPr>
      </w:pPr>
      <w:r w:rsidRPr="00BB06B6">
        <w:rPr>
          <w:rFonts w:ascii="Times New Roman" w:eastAsia="Arial Black" w:hAnsi="Times New Roman" w:cs="Times New Roman"/>
          <w:b/>
          <w:sz w:val="26"/>
          <w:szCs w:val="28"/>
        </w:rPr>
        <w:lastRenderedPageBreak/>
        <w:t>CERTIFICATION</w:t>
      </w:r>
    </w:p>
    <w:p w:rsidR="00590A04" w:rsidRPr="00BB06B6" w:rsidRDefault="00590A04" w:rsidP="00BB06B6">
      <w:pPr>
        <w:spacing w:after="0" w:line="360" w:lineRule="auto"/>
        <w:ind w:left="3" w:firstLine="717"/>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This project has been read and approved as meeting the requirements for the award of National Diploma (ND) Business Administration and Management, Institute of Finance and Management Studies, Kwara State Polytechnic Ilorin, Kwara State.</w:t>
      </w:r>
    </w:p>
    <w:p w:rsidR="00590A04" w:rsidRPr="00BB06B6" w:rsidRDefault="00590A04" w:rsidP="00BB06B6">
      <w:pPr>
        <w:spacing w:after="0" w:line="360" w:lineRule="auto"/>
        <w:ind w:left="3" w:hanging="3"/>
        <w:jc w:val="both"/>
        <w:rPr>
          <w:rFonts w:ascii="Times New Roman" w:eastAsia="Times New Roman" w:hAnsi="Times New Roman" w:cs="Times New Roman"/>
          <w:b/>
          <w:sz w:val="26"/>
          <w:szCs w:val="28"/>
        </w:rPr>
      </w:pPr>
    </w:p>
    <w:p w:rsidR="00590A04" w:rsidRPr="00BB06B6" w:rsidRDefault="00590A04" w:rsidP="00BB06B6">
      <w:pPr>
        <w:spacing w:after="0" w:line="360" w:lineRule="auto"/>
        <w:ind w:left="3" w:hanging="3"/>
        <w:jc w:val="both"/>
        <w:rPr>
          <w:rFonts w:ascii="Times New Roman" w:eastAsia="Times New Roman" w:hAnsi="Times New Roman" w:cs="Times New Roman"/>
          <w:b/>
          <w:sz w:val="26"/>
          <w:szCs w:val="28"/>
        </w:rPr>
      </w:pPr>
    </w:p>
    <w:p w:rsidR="00590A04" w:rsidRPr="00BB06B6" w:rsidRDefault="00590A04" w:rsidP="00BB06B6">
      <w:pPr>
        <w:spacing w:after="0" w:line="360" w:lineRule="auto"/>
        <w:ind w:left="3" w:hanging="3"/>
        <w:jc w:val="both"/>
        <w:rPr>
          <w:rFonts w:ascii="Times New Roman" w:eastAsia="Times New Roman" w:hAnsi="Times New Roman" w:cs="Times New Roman"/>
          <w:b/>
          <w:sz w:val="26"/>
          <w:szCs w:val="28"/>
        </w:rPr>
      </w:pPr>
    </w:p>
    <w:p w:rsidR="00590A04" w:rsidRPr="00BB06B6" w:rsidRDefault="00590A04" w:rsidP="00BB06B6">
      <w:pPr>
        <w:spacing w:after="0" w:line="360" w:lineRule="auto"/>
        <w:ind w:left="3" w:hanging="3"/>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w:t>
      </w:r>
      <w:r w:rsidRPr="00BB06B6">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ab/>
        <w:t>..................................</w:t>
      </w:r>
    </w:p>
    <w:p w:rsidR="00590A04" w:rsidRPr="00BB06B6" w:rsidRDefault="00590A04" w:rsidP="00BB06B6">
      <w:pPr>
        <w:spacing w:after="0" w:line="360" w:lineRule="auto"/>
        <w:ind w:left="3" w:hanging="3"/>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MR. ALAWUYAN .I.</w:t>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ab/>
        <w:t>DATE</w:t>
      </w:r>
      <w:r w:rsidRPr="00BB06B6">
        <w:rPr>
          <w:rFonts w:ascii="Times New Roman" w:eastAsia="Times New Roman" w:hAnsi="Times New Roman" w:cs="Times New Roman"/>
          <w:b/>
          <w:sz w:val="26"/>
          <w:szCs w:val="28"/>
        </w:rPr>
        <w:tab/>
      </w:r>
    </w:p>
    <w:p w:rsidR="00590A04" w:rsidRPr="00BB06B6" w:rsidRDefault="00590A04" w:rsidP="00BB06B6">
      <w:pPr>
        <w:spacing w:after="0" w:line="360" w:lineRule="auto"/>
        <w:ind w:left="3" w:hanging="3"/>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 xml:space="preserve">(Project Supervisor) </w:t>
      </w:r>
      <w:r w:rsidRPr="00BB06B6">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ab/>
      </w:r>
    </w:p>
    <w:p w:rsidR="00590A04" w:rsidRPr="00BB06B6" w:rsidRDefault="00590A04" w:rsidP="00BB06B6">
      <w:pPr>
        <w:spacing w:after="0" w:line="360" w:lineRule="auto"/>
        <w:jc w:val="both"/>
        <w:rPr>
          <w:rFonts w:ascii="Times New Roman" w:eastAsia="Times New Roman" w:hAnsi="Times New Roman" w:cs="Times New Roman"/>
          <w:sz w:val="26"/>
          <w:szCs w:val="28"/>
        </w:rPr>
      </w:pPr>
    </w:p>
    <w:p w:rsidR="00590A04" w:rsidRPr="00BB06B6" w:rsidRDefault="00590A04" w:rsidP="00BB06B6">
      <w:pPr>
        <w:spacing w:after="0" w:line="360" w:lineRule="auto"/>
        <w:ind w:left="3" w:hanging="3"/>
        <w:jc w:val="both"/>
        <w:rPr>
          <w:rFonts w:ascii="Times New Roman" w:eastAsia="Times New Roman" w:hAnsi="Times New Roman" w:cs="Times New Roman"/>
          <w:b/>
          <w:sz w:val="26"/>
          <w:szCs w:val="28"/>
        </w:rPr>
      </w:pPr>
    </w:p>
    <w:p w:rsidR="00590A04" w:rsidRPr="00BB06B6" w:rsidRDefault="00590A04" w:rsidP="00BB06B6">
      <w:pPr>
        <w:spacing w:after="0" w:line="360" w:lineRule="auto"/>
        <w:ind w:left="3" w:hanging="3"/>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w:t>
      </w:r>
      <w:r w:rsidRPr="00BB06B6">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ab/>
        <w:t>..................................</w:t>
      </w:r>
    </w:p>
    <w:p w:rsidR="00590A04" w:rsidRPr="00BB06B6" w:rsidRDefault="00590A04" w:rsidP="00BB06B6">
      <w:pPr>
        <w:spacing w:after="0" w:line="360" w:lineRule="auto"/>
        <w:ind w:left="3" w:hanging="3"/>
        <w:jc w:val="both"/>
        <w:rPr>
          <w:rFonts w:ascii="Times New Roman" w:eastAsia="Times New Roman" w:hAnsi="Times New Roman" w:cs="Times New Roman"/>
          <w:color w:val="000000"/>
          <w:sz w:val="26"/>
          <w:szCs w:val="28"/>
        </w:rPr>
      </w:pPr>
      <w:r w:rsidRPr="00BB06B6">
        <w:rPr>
          <w:rFonts w:ascii="Times New Roman" w:eastAsia="Times New Roman" w:hAnsi="Times New Roman" w:cs="Times New Roman"/>
          <w:b/>
          <w:color w:val="000000"/>
          <w:sz w:val="26"/>
          <w:szCs w:val="28"/>
        </w:rPr>
        <w:t>MR. KUDABO, M.I.</w:t>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t>DATE</w:t>
      </w:r>
    </w:p>
    <w:p w:rsidR="00590A04" w:rsidRPr="00BB06B6" w:rsidRDefault="00590A04" w:rsidP="00BB06B6">
      <w:pPr>
        <w:tabs>
          <w:tab w:val="left" w:pos="90"/>
          <w:tab w:val="left" w:pos="180"/>
        </w:tabs>
        <w:spacing w:after="0" w:line="360" w:lineRule="auto"/>
        <w:ind w:left="3" w:hanging="3"/>
        <w:jc w:val="both"/>
        <w:rPr>
          <w:rFonts w:ascii="Times New Roman" w:eastAsia="Times New Roman" w:hAnsi="Times New Roman" w:cs="Times New Roman"/>
          <w:color w:val="000000"/>
          <w:sz w:val="26"/>
          <w:szCs w:val="28"/>
        </w:rPr>
      </w:pPr>
      <w:r w:rsidRPr="00BB06B6">
        <w:rPr>
          <w:rFonts w:ascii="Times New Roman" w:eastAsia="Times New Roman" w:hAnsi="Times New Roman" w:cs="Times New Roman"/>
          <w:b/>
          <w:color w:val="000000"/>
          <w:sz w:val="26"/>
          <w:szCs w:val="28"/>
        </w:rPr>
        <w:t xml:space="preserve">(Project Coordinator) </w:t>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r>
    </w:p>
    <w:p w:rsidR="00590A04" w:rsidRPr="00BB06B6" w:rsidRDefault="00590A04" w:rsidP="00BB06B6">
      <w:pPr>
        <w:tabs>
          <w:tab w:val="left" w:pos="90"/>
          <w:tab w:val="left" w:pos="180"/>
        </w:tabs>
        <w:spacing w:after="0" w:line="360" w:lineRule="auto"/>
        <w:jc w:val="both"/>
        <w:rPr>
          <w:rFonts w:ascii="Times New Roman" w:eastAsia="Times New Roman" w:hAnsi="Times New Roman" w:cs="Times New Roman"/>
          <w:color w:val="000000"/>
          <w:sz w:val="26"/>
          <w:szCs w:val="28"/>
        </w:rPr>
      </w:pPr>
    </w:p>
    <w:p w:rsidR="00BB06B6" w:rsidRDefault="00BB06B6" w:rsidP="00BB06B6">
      <w:pPr>
        <w:tabs>
          <w:tab w:val="left" w:pos="90"/>
          <w:tab w:val="left" w:pos="180"/>
        </w:tabs>
        <w:spacing w:after="0" w:line="360" w:lineRule="auto"/>
        <w:ind w:left="3" w:hanging="3"/>
        <w:jc w:val="both"/>
        <w:rPr>
          <w:rFonts w:ascii="Times New Roman" w:eastAsia="Times New Roman" w:hAnsi="Times New Roman" w:cs="Times New Roman"/>
          <w:b/>
          <w:color w:val="000000"/>
          <w:sz w:val="26"/>
          <w:szCs w:val="28"/>
        </w:rPr>
      </w:pPr>
    </w:p>
    <w:p w:rsidR="00590A04" w:rsidRPr="00BB06B6" w:rsidRDefault="00590A04" w:rsidP="00BB06B6">
      <w:pPr>
        <w:tabs>
          <w:tab w:val="left" w:pos="90"/>
          <w:tab w:val="left" w:pos="180"/>
        </w:tabs>
        <w:spacing w:after="0" w:line="360" w:lineRule="auto"/>
        <w:ind w:left="3" w:hanging="3"/>
        <w:jc w:val="both"/>
        <w:rPr>
          <w:rFonts w:ascii="Times New Roman" w:eastAsia="Times New Roman" w:hAnsi="Times New Roman" w:cs="Times New Roman"/>
          <w:color w:val="000000"/>
          <w:sz w:val="26"/>
          <w:szCs w:val="28"/>
        </w:rPr>
      </w:pPr>
      <w:r w:rsidRPr="00BB06B6">
        <w:rPr>
          <w:rFonts w:ascii="Times New Roman" w:eastAsia="Times New Roman" w:hAnsi="Times New Roman" w:cs="Times New Roman"/>
          <w:b/>
          <w:color w:val="000000"/>
          <w:sz w:val="26"/>
          <w:szCs w:val="28"/>
        </w:rPr>
        <w:t>…………………………</w:t>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t>………………………</w:t>
      </w:r>
    </w:p>
    <w:p w:rsidR="00590A04" w:rsidRPr="00BB06B6" w:rsidRDefault="00590A04" w:rsidP="00BB06B6">
      <w:pPr>
        <w:spacing w:after="0" w:line="360" w:lineRule="auto"/>
        <w:ind w:left="3" w:hanging="3"/>
        <w:jc w:val="both"/>
        <w:rPr>
          <w:rFonts w:ascii="Times New Roman" w:eastAsia="Times New Roman" w:hAnsi="Times New Roman" w:cs="Times New Roman"/>
          <w:color w:val="000000"/>
          <w:sz w:val="26"/>
          <w:szCs w:val="28"/>
        </w:rPr>
      </w:pPr>
      <w:r w:rsidRPr="00BB06B6">
        <w:rPr>
          <w:rFonts w:ascii="Times New Roman" w:eastAsia="Times New Roman" w:hAnsi="Times New Roman" w:cs="Times New Roman"/>
          <w:b/>
          <w:color w:val="000000"/>
          <w:sz w:val="26"/>
          <w:szCs w:val="28"/>
        </w:rPr>
        <w:t>MR. ALAKOSO,I.K</w:t>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t>DATE</w:t>
      </w:r>
      <w:r w:rsidRPr="00BB06B6">
        <w:rPr>
          <w:rFonts w:ascii="Times New Roman" w:eastAsia="Times New Roman" w:hAnsi="Times New Roman" w:cs="Times New Roman"/>
          <w:b/>
          <w:color w:val="000000"/>
          <w:sz w:val="26"/>
          <w:szCs w:val="28"/>
        </w:rPr>
        <w:tab/>
      </w:r>
    </w:p>
    <w:p w:rsidR="00590A04" w:rsidRPr="00BB06B6" w:rsidRDefault="00590A04" w:rsidP="00BB06B6">
      <w:pPr>
        <w:spacing w:after="0" w:line="360" w:lineRule="auto"/>
        <w:ind w:left="3" w:hanging="3"/>
        <w:jc w:val="both"/>
        <w:rPr>
          <w:rFonts w:ascii="Times New Roman" w:eastAsia="Times New Roman" w:hAnsi="Times New Roman" w:cs="Times New Roman"/>
          <w:color w:val="000000"/>
          <w:sz w:val="26"/>
          <w:szCs w:val="28"/>
        </w:rPr>
      </w:pPr>
      <w:r w:rsidRPr="00BB06B6">
        <w:rPr>
          <w:rFonts w:ascii="Times New Roman" w:eastAsia="Times New Roman" w:hAnsi="Times New Roman" w:cs="Times New Roman"/>
          <w:b/>
          <w:color w:val="000000"/>
          <w:sz w:val="26"/>
          <w:szCs w:val="28"/>
        </w:rPr>
        <w:t>(Head of Department)</w:t>
      </w:r>
    </w:p>
    <w:p w:rsidR="00BB06B6" w:rsidRDefault="00BB06B6" w:rsidP="00BB06B6">
      <w:pPr>
        <w:tabs>
          <w:tab w:val="left" w:pos="90"/>
          <w:tab w:val="left" w:pos="180"/>
        </w:tabs>
        <w:spacing w:after="0" w:line="360" w:lineRule="auto"/>
        <w:ind w:left="3" w:hanging="3"/>
        <w:jc w:val="both"/>
        <w:rPr>
          <w:rFonts w:ascii="Times New Roman" w:eastAsia="Times New Roman" w:hAnsi="Times New Roman" w:cs="Times New Roman"/>
          <w:b/>
          <w:color w:val="000000"/>
          <w:sz w:val="26"/>
          <w:szCs w:val="28"/>
        </w:rPr>
      </w:pPr>
    </w:p>
    <w:p w:rsidR="00BB06B6" w:rsidRDefault="00BB06B6" w:rsidP="00BB06B6">
      <w:pPr>
        <w:tabs>
          <w:tab w:val="left" w:pos="90"/>
          <w:tab w:val="left" w:pos="180"/>
        </w:tabs>
        <w:spacing w:after="0" w:line="360" w:lineRule="auto"/>
        <w:ind w:left="3" w:hanging="3"/>
        <w:jc w:val="both"/>
        <w:rPr>
          <w:rFonts w:ascii="Times New Roman" w:eastAsia="Times New Roman" w:hAnsi="Times New Roman" w:cs="Times New Roman"/>
          <w:b/>
          <w:color w:val="000000"/>
          <w:sz w:val="26"/>
          <w:szCs w:val="28"/>
        </w:rPr>
      </w:pPr>
    </w:p>
    <w:p w:rsidR="00590A04" w:rsidRPr="00BB06B6" w:rsidRDefault="00590A04" w:rsidP="00BB06B6">
      <w:pPr>
        <w:tabs>
          <w:tab w:val="left" w:pos="90"/>
          <w:tab w:val="left" w:pos="180"/>
        </w:tabs>
        <w:spacing w:after="0" w:line="360" w:lineRule="auto"/>
        <w:ind w:left="3" w:hanging="3"/>
        <w:jc w:val="both"/>
        <w:rPr>
          <w:rFonts w:ascii="Times New Roman" w:eastAsia="Times New Roman" w:hAnsi="Times New Roman" w:cs="Times New Roman"/>
          <w:color w:val="000000"/>
          <w:sz w:val="26"/>
          <w:szCs w:val="28"/>
        </w:rPr>
      </w:pPr>
      <w:r w:rsidRPr="00BB06B6">
        <w:rPr>
          <w:rFonts w:ascii="Times New Roman" w:eastAsia="Times New Roman" w:hAnsi="Times New Roman" w:cs="Times New Roman"/>
          <w:b/>
          <w:color w:val="000000"/>
          <w:sz w:val="26"/>
          <w:szCs w:val="28"/>
        </w:rPr>
        <w:t>…………………………..</w:t>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t>………………………</w:t>
      </w:r>
    </w:p>
    <w:p w:rsidR="00590A04" w:rsidRPr="00BB06B6" w:rsidRDefault="00590A04" w:rsidP="00BB06B6">
      <w:pPr>
        <w:spacing w:after="0" w:line="360" w:lineRule="auto"/>
        <w:ind w:left="3" w:hanging="3"/>
        <w:jc w:val="both"/>
        <w:rPr>
          <w:rFonts w:ascii="Times New Roman" w:eastAsia="Times New Roman" w:hAnsi="Times New Roman" w:cs="Times New Roman"/>
          <w:color w:val="000000"/>
          <w:sz w:val="26"/>
          <w:szCs w:val="28"/>
        </w:rPr>
      </w:pPr>
      <w:r w:rsidRPr="00BB06B6">
        <w:rPr>
          <w:rFonts w:ascii="Times New Roman" w:eastAsia="Times New Roman" w:hAnsi="Times New Roman" w:cs="Times New Roman"/>
          <w:b/>
          <w:color w:val="000000"/>
          <w:sz w:val="26"/>
          <w:szCs w:val="28"/>
        </w:rPr>
        <w:t xml:space="preserve">EXTERNAL EXAMINER </w:t>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r>
      <w:r w:rsidRPr="00BB06B6">
        <w:rPr>
          <w:rFonts w:ascii="Times New Roman" w:eastAsia="Times New Roman" w:hAnsi="Times New Roman" w:cs="Times New Roman"/>
          <w:b/>
          <w:color w:val="000000"/>
          <w:sz w:val="26"/>
          <w:szCs w:val="28"/>
        </w:rPr>
        <w:tab/>
        <w:t>DATE</w:t>
      </w:r>
    </w:p>
    <w:p w:rsidR="00BB06B6" w:rsidRDefault="00BB06B6" w:rsidP="00BB06B6">
      <w:pPr>
        <w:spacing w:after="0" w:line="360" w:lineRule="auto"/>
        <w:ind w:left="2" w:hanging="2"/>
        <w:jc w:val="center"/>
        <w:rPr>
          <w:rFonts w:ascii="Times New Roman" w:eastAsia="Arial Black" w:hAnsi="Times New Roman" w:cs="Times New Roman"/>
          <w:b/>
          <w:sz w:val="26"/>
          <w:szCs w:val="28"/>
        </w:rPr>
      </w:pPr>
    </w:p>
    <w:p w:rsidR="00590A04" w:rsidRPr="00BB06B6" w:rsidRDefault="00590A04" w:rsidP="00BB06B6">
      <w:pPr>
        <w:spacing w:after="0" w:line="360" w:lineRule="auto"/>
        <w:ind w:left="2" w:hanging="2"/>
        <w:jc w:val="center"/>
        <w:rPr>
          <w:rFonts w:ascii="Times New Roman" w:eastAsia="Arial Black" w:hAnsi="Times New Roman" w:cs="Times New Roman"/>
          <w:sz w:val="26"/>
          <w:szCs w:val="28"/>
        </w:rPr>
      </w:pPr>
      <w:r w:rsidRPr="00BB06B6">
        <w:rPr>
          <w:rFonts w:ascii="Times New Roman" w:eastAsia="Arial Black" w:hAnsi="Times New Roman" w:cs="Times New Roman"/>
          <w:b/>
          <w:sz w:val="26"/>
          <w:szCs w:val="28"/>
        </w:rPr>
        <w:lastRenderedPageBreak/>
        <w:t>DEDICATION</w:t>
      </w:r>
      <w:bookmarkStart w:id="0" w:name="_GoBack"/>
      <w:bookmarkEnd w:id="0"/>
    </w:p>
    <w:p w:rsidR="00590A04" w:rsidRPr="00BB06B6" w:rsidRDefault="00BB06B6" w:rsidP="00BB06B6">
      <w:pPr>
        <w:spacing w:after="0" w:line="360" w:lineRule="auto"/>
        <w:ind w:left="3" w:hanging="3"/>
        <w:jc w:val="both"/>
        <w:rPr>
          <w:rFonts w:ascii="Times New Roman" w:eastAsia="Times New Roman" w:hAnsi="Times New Roman" w:cs="Times New Roman"/>
          <w:sz w:val="26"/>
          <w:szCs w:val="28"/>
        </w:rPr>
      </w:pPr>
      <w:r>
        <w:rPr>
          <w:rFonts w:ascii="Times New Roman" w:eastAsia="Times New Roman" w:hAnsi="Times New Roman" w:cs="Times New Roman"/>
          <w:sz w:val="26"/>
          <w:szCs w:val="28"/>
        </w:rPr>
        <w:tab/>
      </w:r>
      <w:r w:rsidR="00590A04" w:rsidRPr="00BB06B6">
        <w:rPr>
          <w:rFonts w:ascii="Times New Roman" w:eastAsia="Times New Roman" w:hAnsi="Times New Roman" w:cs="Times New Roman"/>
          <w:sz w:val="26"/>
          <w:szCs w:val="28"/>
        </w:rPr>
        <w:tab/>
        <w:t xml:space="preserve">This project is specially dedicated to Almighty God who crown all human efforts with success and who spare my life throughout this course I also dedicate this project to my parents </w:t>
      </w:r>
    </w:p>
    <w:p w:rsidR="00590A04" w:rsidRPr="00BB06B6" w:rsidRDefault="00590A04" w:rsidP="00BB06B6">
      <w:pPr>
        <w:spacing w:after="0" w:line="360" w:lineRule="auto"/>
        <w:ind w:left="3" w:hanging="3"/>
        <w:jc w:val="both"/>
        <w:rPr>
          <w:rFonts w:ascii="Times New Roman" w:eastAsia="Times New Roman" w:hAnsi="Times New Roman" w:cs="Times New Roman"/>
          <w:sz w:val="26"/>
          <w:szCs w:val="28"/>
        </w:rPr>
      </w:pPr>
    </w:p>
    <w:p w:rsidR="00590A04" w:rsidRPr="00BB06B6" w:rsidRDefault="00590A04" w:rsidP="00BB06B6">
      <w:pPr>
        <w:spacing w:after="0" w:line="360" w:lineRule="auto"/>
        <w:ind w:left="3" w:hanging="3"/>
        <w:rPr>
          <w:rFonts w:ascii="Times New Roman" w:eastAsia="Arial Black" w:hAnsi="Times New Roman" w:cs="Times New Roman"/>
          <w:sz w:val="26"/>
          <w:szCs w:val="28"/>
        </w:rPr>
      </w:pPr>
    </w:p>
    <w:p w:rsidR="00590A04" w:rsidRPr="00BB06B6" w:rsidRDefault="00590A04" w:rsidP="00BB06B6">
      <w:pPr>
        <w:spacing w:after="0" w:line="360" w:lineRule="auto"/>
        <w:ind w:left="3" w:hanging="3"/>
        <w:rPr>
          <w:rFonts w:ascii="Times New Roman" w:eastAsia="Arial Black" w:hAnsi="Times New Roman" w:cs="Times New Roman"/>
          <w:sz w:val="26"/>
          <w:szCs w:val="28"/>
        </w:rPr>
      </w:pPr>
    </w:p>
    <w:p w:rsidR="00590A04" w:rsidRPr="00BB06B6" w:rsidRDefault="00590A04" w:rsidP="00BB06B6">
      <w:pPr>
        <w:spacing w:after="0" w:line="360" w:lineRule="auto"/>
        <w:ind w:left="3" w:hanging="3"/>
        <w:rPr>
          <w:rFonts w:ascii="Times New Roman" w:eastAsia="Arial Black" w:hAnsi="Times New Roman" w:cs="Times New Roman"/>
          <w:sz w:val="26"/>
          <w:szCs w:val="28"/>
        </w:rPr>
      </w:pPr>
    </w:p>
    <w:p w:rsidR="00590A04" w:rsidRPr="00BB06B6" w:rsidRDefault="00590A04" w:rsidP="00BB06B6">
      <w:pPr>
        <w:spacing w:after="0" w:line="360" w:lineRule="auto"/>
        <w:ind w:left="3" w:hanging="3"/>
        <w:rPr>
          <w:rFonts w:ascii="Times New Roman" w:eastAsia="Arial Black" w:hAnsi="Times New Roman" w:cs="Times New Roman"/>
          <w:sz w:val="26"/>
          <w:szCs w:val="28"/>
        </w:rPr>
      </w:pPr>
    </w:p>
    <w:p w:rsidR="00590A04" w:rsidRPr="00BB06B6" w:rsidRDefault="00590A04" w:rsidP="00BB06B6">
      <w:pPr>
        <w:spacing w:after="0" w:line="360" w:lineRule="auto"/>
        <w:ind w:left="3" w:hanging="3"/>
        <w:rPr>
          <w:rFonts w:ascii="Times New Roman" w:eastAsia="Arial Black" w:hAnsi="Times New Roman" w:cs="Times New Roman"/>
          <w:sz w:val="26"/>
          <w:szCs w:val="28"/>
        </w:rPr>
      </w:pPr>
    </w:p>
    <w:p w:rsidR="00590A04" w:rsidRPr="00BB06B6" w:rsidRDefault="00590A04" w:rsidP="00BB06B6">
      <w:pPr>
        <w:spacing w:after="0" w:line="360" w:lineRule="auto"/>
        <w:ind w:left="3" w:hanging="3"/>
        <w:rPr>
          <w:rFonts w:ascii="Times New Roman" w:eastAsia="Arial Black" w:hAnsi="Times New Roman" w:cs="Times New Roman"/>
          <w:sz w:val="26"/>
          <w:szCs w:val="28"/>
        </w:rPr>
      </w:pPr>
    </w:p>
    <w:p w:rsidR="00590A04" w:rsidRPr="00BB06B6" w:rsidRDefault="00590A04" w:rsidP="00BB06B6">
      <w:pPr>
        <w:spacing w:after="0" w:line="360" w:lineRule="auto"/>
        <w:ind w:left="3" w:hanging="3"/>
        <w:rPr>
          <w:rFonts w:ascii="Times New Roman" w:eastAsia="Arial Black" w:hAnsi="Times New Roman" w:cs="Times New Roman"/>
          <w:sz w:val="26"/>
          <w:szCs w:val="28"/>
        </w:rPr>
      </w:pPr>
    </w:p>
    <w:p w:rsidR="00590A04" w:rsidRPr="00BB06B6" w:rsidRDefault="00590A04" w:rsidP="00BB06B6">
      <w:pPr>
        <w:spacing w:after="0" w:line="360" w:lineRule="auto"/>
        <w:ind w:left="3" w:hanging="3"/>
        <w:rPr>
          <w:rFonts w:ascii="Times New Roman" w:eastAsia="Arial Black" w:hAnsi="Times New Roman" w:cs="Times New Roman"/>
          <w:sz w:val="26"/>
          <w:szCs w:val="28"/>
        </w:rPr>
      </w:pPr>
    </w:p>
    <w:p w:rsidR="00590A04" w:rsidRPr="00BB06B6" w:rsidRDefault="00590A04" w:rsidP="00BB06B6">
      <w:pPr>
        <w:spacing w:after="0" w:line="360" w:lineRule="auto"/>
        <w:ind w:left="3" w:hanging="3"/>
        <w:jc w:val="both"/>
        <w:rPr>
          <w:rFonts w:ascii="Times New Roman" w:eastAsia="Arial Black" w:hAnsi="Times New Roman" w:cs="Times New Roman"/>
          <w:color w:val="222222"/>
          <w:sz w:val="26"/>
          <w:szCs w:val="28"/>
          <w:highlight w:val="white"/>
        </w:rPr>
      </w:pPr>
    </w:p>
    <w:p w:rsidR="00590A04" w:rsidRPr="00BB06B6" w:rsidRDefault="00590A04" w:rsidP="00BB06B6">
      <w:pPr>
        <w:spacing w:after="0" w:line="360" w:lineRule="auto"/>
        <w:ind w:left="3" w:hanging="3"/>
        <w:jc w:val="both"/>
        <w:rPr>
          <w:rFonts w:ascii="Times New Roman" w:eastAsia="Arial Black" w:hAnsi="Times New Roman" w:cs="Times New Roman"/>
          <w:color w:val="222222"/>
          <w:sz w:val="26"/>
          <w:szCs w:val="28"/>
          <w:highlight w:val="white"/>
        </w:rPr>
      </w:pPr>
    </w:p>
    <w:p w:rsidR="00590A04" w:rsidRPr="00BB06B6" w:rsidRDefault="00590A04" w:rsidP="00BB06B6">
      <w:pPr>
        <w:spacing w:after="0" w:line="360" w:lineRule="auto"/>
        <w:ind w:left="3" w:hanging="3"/>
        <w:jc w:val="both"/>
        <w:rPr>
          <w:rFonts w:ascii="Times New Roman" w:eastAsia="Arial Black" w:hAnsi="Times New Roman" w:cs="Times New Roman"/>
          <w:color w:val="222222"/>
          <w:sz w:val="26"/>
          <w:szCs w:val="28"/>
          <w:highlight w:val="white"/>
        </w:rPr>
      </w:pPr>
    </w:p>
    <w:p w:rsidR="00590A04" w:rsidRPr="00BB06B6" w:rsidRDefault="00590A04" w:rsidP="00BB06B6">
      <w:pPr>
        <w:spacing w:after="0" w:line="360" w:lineRule="auto"/>
        <w:ind w:left="3" w:hanging="3"/>
        <w:jc w:val="both"/>
        <w:rPr>
          <w:rFonts w:ascii="Times New Roman" w:eastAsia="Arial Black" w:hAnsi="Times New Roman" w:cs="Times New Roman"/>
          <w:color w:val="222222"/>
          <w:sz w:val="26"/>
          <w:szCs w:val="28"/>
          <w:highlight w:val="white"/>
        </w:rPr>
      </w:pPr>
    </w:p>
    <w:p w:rsidR="00590A04" w:rsidRPr="00BB06B6" w:rsidRDefault="00590A04" w:rsidP="00BB06B6">
      <w:pPr>
        <w:pStyle w:val="Normal1"/>
        <w:spacing w:after="0" w:line="360" w:lineRule="auto"/>
        <w:jc w:val="center"/>
        <w:rPr>
          <w:rFonts w:ascii="Times New Roman" w:eastAsia="Arial Black" w:hAnsi="Times New Roman" w:cs="Times New Roman"/>
          <w:b/>
          <w:color w:val="222222"/>
          <w:sz w:val="26"/>
          <w:szCs w:val="28"/>
          <w:highlight w:val="white"/>
        </w:rPr>
      </w:pPr>
    </w:p>
    <w:p w:rsidR="00590A04" w:rsidRPr="00BB06B6" w:rsidRDefault="00590A04" w:rsidP="00BB06B6">
      <w:pPr>
        <w:pStyle w:val="Normal1"/>
        <w:spacing w:after="0" w:line="360" w:lineRule="auto"/>
        <w:jc w:val="center"/>
        <w:rPr>
          <w:rFonts w:ascii="Times New Roman" w:eastAsia="Arial Black" w:hAnsi="Times New Roman" w:cs="Times New Roman"/>
          <w:b/>
          <w:color w:val="222222"/>
          <w:sz w:val="26"/>
          <w:szCs w:val="28"/>
          <w:highlight w:val="white"/>
        </w:rPr>
      </w:pPr>
    </w:p>
    <w:p w:rsidR="00590A04" w:rsidRPr="00BB06B6" w:rsidRDefault="00590A04" w:rsidP="00BB06B6">
      <w:pPr>
        <w:pStyle w:val="Normal1"/>
        <w:spacing w:after="0" w:line="360" w:lineRule="auto"/>
        <w:jc w:val="center"/>
        <w:rPr>
          <w:rFonts w:ascii="Times New Roman" w:eastAsia="Arial Black" w:hAnsi="Times New Roman" w:cs="Times New Roman"/>
          <w:b/>
          <w:color w:val="222222"/>
          <w:sz w:val="26"/>
          <w:szCs w:val="28"/>
          <w:highlight w:val="white"/>
        </w:rPr>
      </w:pPr>
    </w:p>
    <w:p w:rsidR="00590A04" w:rsidRPr="00BB06B6" w:rsidRDefault="00590A04" w:rsidP="00BB06B6">
      <w:pPr>
        <w:pStyle w:val="Normal1"/>
        <w:spacing w:after="0" w:line="360" w:lineRule="auto"/>
        <w:jc w:val="center"/>
        <w:rPr>
          <w:rFonts w:ascii="Times New Roman" w:eastAsia="Arial Black" w:hAnsi="Times New Roman" w:cs="Times New Roman"/>
          <w:b/>
          <w:color w:val="222222"/>
          <w:sz w:val="26"/>
          <w:szCs w:val="28"/>
          <w:highlight w:val="white"/>
        </w:rPr>
      </w:pPr>
    </w:p>
    <w:p w:rsidR="00BB06B6" w:rsidRDefault="00BB06B6" w:rsidP="00BB06B6">
      <w:pPr>
        <w:pStyle w:val="Normal1"/>
        <w:spacing w:after="0" w:line="360" w:lineRule="auto"/>
        <w:jc w:val="center"/>
        <w:rPr>
          <w:rFonts w:ascii="Times New Roman" w:eastAsia="Arial Black" w:hAnsi="Times New Roman" w:cs="Times New Roman"/>
          <w:b/>
          <w:color w:val="222222"/>
          <w:sz w:val="26"/>
          <w:szCs w:val="28"/>
          <w:highlight w:val="white"/>
        </w:rPr>
      </w:pPr>
    </w:p>
    <w:p w:rsidR="00BB06B6" w:rsidRDefault="00BB06B6" w:rsidP="00BB06B6">
      <w:pPr>
        <w:pStyle w:val="Normal1"/>
        <w:spacing w:after="0" w:line="360" w:lineRule="auto"/>
        <w:jc w:val="center"/>
        <w:rPr>
          <w:rFonts w:ascii="Times New Roman" w:eastAsia="Arial Black" w:hAnsi="Times New Roman" w:cs="Times New Roman"/>
          <w:b/>
          <w:color w:val="222222"/>
          <w:sz w:val="26"/>
          <w:szCs w:val="28"/>
          <w:highlight w:val="white"/>
        </w:rPr>
      </w:pPr>
    </w:p>
    <w:p w:rsidR="00BB06B6" w:rsidRDefault="00BB06B6" w:rsidP="00BB06B6">
      <w:pPr>
        <w:pStyle w:val="Normal1"/>
        <w:spacing w:after="0" w:line="360" w:lineRule="auto"/>
        <w:jc w:val="center"/>
        <w:rPr>
          <w:rFonts w:ascii="Times New Roman" w:eastAsia="Arial Black" w:hAnsi="Times New Roman" w:cs="Times New Roman"/>
          <w:b/>
          <w:color w:val="222222"/>
          <w:sz w:val="26"/>
          <w:szCs w:val="28"/>
          <w:highlight w:val="white"/>
        </w:rPr>
      </w:pPr>
    </w:p>
    <w:p w:rsidR="00BB06B6" w:rsidRDefault="00BB06B6" w:rsidP="00BB06B6">
      <w:pPr>
        <w:pStyle w:val="Normal1"/>
        <w:spacing w:after="0" w:line="360" w:lineRule="auto"/>
        <w:jc w:val="center"/>
        <w:rPr>
          <w:rFonts w:ascii="Times New Roman" w:eastAsia="Arial Black" w:hAnsi="Times New Roman" w:cs="Times New Roman"/>
          <w:b/>
          <w:color w:val="222222"/>
          <w:sz w:val="26"/>
          <w:szCs w:val="28"/>
          <w:highlight w:val="white"/>
        </w:rPr>
      </w:pPr>
    </w:p>
    <w:p w:rsidR="00BB06B6" w:rsidRDefault="00BB06B6" w:rsidP="00BB06B6">
      <w:pPr>
        <w:pStyle w:val="Normal1"/>
        <w:spacing w:after="0" w:line="360" w:lineRule="auto"/>
        <w:jc w:val="center"/>
        <w:rPr>
          <w:rFonts w:ascii="Times New Roman" w:eastAsia="Arial Black" w:hAnsi="Times New Roman" w:cs="Times New Roman"/>
          <w:b/>
          <w:color w:val="222222"/>
          <w:sz w:val="26"/>
          <w:szCs w:val="28"/>
          <w:highlight w:val="white"/>
        </w:rPr>
      </w:pPr>
    </w:p>
    <w:p w:rsidR="00590A04" w:rsidRPr="00BB06B6" w:rsidRDefault="00590A04" w:rsidP="00BB06B6">
      <w:pPr>
        <w:pStyle w:val="Normal1"/>
        <w:spacing w:after="0" w:line="360" w:lineRule="auto"/>
        <w:jc w:val="center"/>
        <w:rPr>
          <w:rFonts w:ascii="Times New Roman" w:hAnsi="Times New Roman" w:cs="Times New Roman"/>
          <w:b/>
          <w:sz w:val="26"/>
          <w:szCs w:val="28"/>
        </w:rPr>
      </w:pPr>
      <w:r w:rsidRPr="00BB06B6">
        <w:rPr>
          <w:rFonts w:ascii="Times New Roman" w:eastAsia="Arial Black" w:hAnsi="Times New Roman" w:cs="Times New Roman"/>
          <w:b/>
          <w:color w:val="222222"/>
          <w:sz w:val="26"/>
          <w:szCs w:val="28"/>
          <w:highlight w:val="white"/>
        </w:rPr>
        <w:lastRenderedPageBreak/>
        <w:t>ACKNOWLEDGEMENT</w:t>
      </w:r>
      <w:r w:rsidRPr="00BB06B6">
        <w:rPr>
          <w:rFonts w:ascii="Times New Roman" w:eastAsia="Arial Black" w:hAnsi="Times New Roman" w:cs="Times New Roman"/>
          <w:b/>
          <w:color w:val="222222"/>
          <w:sz w:val="26"/>
          <w:szCs w:val="28"/>
        </w:rPr>
        <w:t>S</w:t>
      </w:r>
    </w:p>
    <w:p w:rsidR="00590A04" w:rsidRPr="00BB06B6" w:rsidRDefault="00590A04" w:rsidP="00BB06B6">
      <w:pPr>
        <w:spacing w:after="0" w:line="360" w:lineRule="auto"/>
        <w:ind w:firstLine="720"/>
        <w:jc w:val="both"/>
        <w:rPr>
          <w:rFonts w:ascii="Times New Roman" w:hAnsi="Times New Roman" w:cs="Times New Roman"/>
          <w:sz w:val="26"/>
          <w:szCs w:val="28"/>
        </w:rPr>
      </w:pPr>
      <w:r w:rsidRPr="00BB06B6">
        <w:rPr>
          <w:rFonts w:ascii="Times New Roman" w:hAnsi="Times New Roman" w:cs="Times New Roman"/>
          <w:sz w:val="26"/>
          <w:szCs w:val="28"/>
        </w:rPr>
        <w:t>First and foremost, my gratitude goes to God Almighty, who has been so merciful and generous in my life.</w:t>
      </w:r>
    </w:p>
    <w:p w:rsidR="00590A04" w:rsidRPr="00BB06B6" w:rsidRDefault="00590A04" w:rsidP="00BB06B6">
      <w:pPr>
        <w:spacing w:after="0" w:line="360" w:lineRule="auto"/>
        <w:ind w:firstLine="720"/>
        <w:jc w:val="both"/>
        <w:rPr>
          <w:rFonts w:ascii="Times New Roman" w:hAnsi="Times New Roman" w:cs="Times New Roman"/>
          <w:sz w:val="26"/>
          <w:szCs w:val="28"/>
        </w:rPr>
      </w:pPr>
      <w:r w:rsidRPr="00BB06B6">
        <w:rPr>
          <w:rFonts w:ascii="Times New Roman" w:hAnsi="Times New Roman" w:cs="Times New Roman"/>
          <w:sz w:val="26"/>
          <w:szCs w:val="28"/>
        </w:rPr>
        <w:t>I am highly indebted to my parents who have vowed to leave no stone unturned in their quest to give me formal education.  May God bless them.</w:t>
      </w:r>
    </w:p>
    <w:p w:rsidR="00590A04" w:rsidRPr="00BB06B6" w:rsidRDefault="00590A04" w:rsidP="00BB06B6">
      <w:pPr>
        <w:spacing w:after="0" w:line="360" w:lineRule="auto"/>
        <w:ind w:firstLine="720"/>
        <w:jc w:val="both"/>
        <w:rPr>
          <w:rFonts w:ascii="Times New Roman" w:hAnsi="Times New Roman" w:cs="Times New Roman"/>
          <w:sz w:val="26"/>
          <w:szCs w:val="28"/>
        </w:rPr>
      </w:pPr>
      <w:r w:rsidRPr="00BB06B6">
        <w:rPr>
          <w:rFonts w:ascii="Times New Roman" w:hAnsi="Times New Roman" w:cs="Times New Roman"/>
          <w:sz w:val="26"/>
          <w:szCs w:val="28"/>
        </w:rPr>
        <w:t>Last but not the least, when a tedious job has been done, one has to refer back and think who and who contributed towards the success of the job.  As a matter of fact, I must acknowledge my debt of gratitude to my project supervisor, Mr. Alawuyan without whose diligent guidance and advice this study would not have seen the light of the day.</w:t>
      </w:r>
    </w:p>
    <w:p w:rsidR="00590A04" w:rsidRPr="00BB06B6" w:rsidRDefault="00590A04" w:rsidP="00887716">
      <w:pPr>
        <w:spacing w:after="0" w:line="360" w:lineRule="auto"/>
        <w:ind w:firstLine="720"/>
        <w:jc w:val="both"/>
        <w:rPr>
          <w:rFonts w:ascii="Times New Roman" w:hAnsi="Times New Roman" w:cs="Times New Roman"/>
          <w:sz w:val="26"/>
          <w:szCs w:val="28"/>
        </w:rPr>
      </w:pPr>
      <w:r w:rsidRPr="00BB06B6">
        <w:rPr>
          <w:rFonts w:ascii="Times New Roman" w:hAnsi="Times New Roman" w:cs="Times New Roman"/>
          <w:sz w:val="26"/>
          <w:szCs w:val="28"/>
        </w:rPr>
        <w:t>I also wish to place on record the invaluable help and commitment rendered by my friends and well-wishers for the moral and financial support given to me throughout the course of my study.</w:t>
      </w:r>
    </w:p>
    <w:p w:rsidR="00590A04" w:rsidRPr="00BB06B6" w:rsidRDefault="00590A04" w:rsidP="00887716">
      <w:pPr>
        <w:spacing w:after="0" w:line="360" w:lineRule="auto"/>
        <w:ind w:firstLine="720"/>
        <w:jc w:val="both"/>
        <w:rPr>
          <w:rFonts w:ascii="Times New Roman" w:hAnsi="Times New Roman" w:cs="Times New Roman"/>
          <w:sz w:val="26"/>
          <w:szCs w:val="28"/>
        </w:rPr>
      </w:pPr>
      <w:r w:rsidRPr="00BB06B6">
        <w:rPr>
          <w:rFonts w:ascii="Times New Roman" w:hAnsi="Times New Roman" w:cs="Times New Roman"/>
          <w:sz w:val="26"/>
          <w:szCs w:val="28"/>
        </w:rPr>
        <w:t>My thanks and appreciations go to my senior sister Mrs. Muraina. and her husband for their financial contributions toward the successful completion of my academic career.</w:t>
      </w:r>
    </w:p>
    <w:p w:rsidR="00590A04" w:rsidRPr="00BB06B6" w:rsidRDefault="00590A04" w:rsidP="00887716">
      <w:pPr>
        <w:pStyle w:val="BodyTextIndent"/>
        <w:spacing w:after="0" w:line="360" w:lineRule="auto"/>
        <w:ind w:left="0" w:firstLine="720"/>
        <w:jc w:val="both"/>
        <w:rPr>
          <w:rFonts w:ascii="Times New Roman" w:hAnsi="Times New Roman" w:cs="Times New Roman"/>
          <w:sz w:val="26"/>
          <w:szCs w:val="28"/>
        </w:rPr>
      </w:pPr>
      <w:r w:rsidRPr="00BB06B6">
        <w:rPr>
          <w:rFonts w:ascii="Times New Roman" w:hAnsi="Times New Roman" w:cs="Times New Roman"/>
          <w:sz w:val="26"/>
          <w:szCs w:val="28"/>
        </w:rPr>
        <w:t xml:space="preserve">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 </w:t>
      </w:r>
    </w:p>
    <w:p w:rsidR="00590A04" w:rsidRPr="00BB06B6" w:rsidRDefault="00590A04" w:rsidP="00887716">
      <w:pPr>
        <w:spacing w:after="0" w:line="360" w:lineRule="auto"/>
        <w:ind w:firstLine="720"/>
        <w:jc w:val="both"/>
        <w:rPr>
          <w:rFonts w:ascii="Times New Roman" w:hAnsi="Times New Roman" w:cs="Times New Roman"/>
          <w:sz w:val="26"/>
          <w:szCs w:val="28"/>
        </w:rPr>
      </w:pPr>
      <w:r w:rsidRPr="00BB06B6">
        <w:rPr>
          <w:rFonts w:ascii="Times New Roman" w:hAnsi="Times New Roman" w:cs="Times New Roman"/>
          <w:sz w:val="26"/>
          <w:szCs w:val="28"/>
        </w:rPr>
        <w:t>Finally, my special thanks go to my parents Mr. &amp; Mrs. Imoru</w:t>
      </w:r>
      <w:r w:rsidR="00611009" w:rsidRPr="00BB06B6">
        <w:rPr>
          <w:rFonts w:ascii="Times New Roman" w:hAnsi="Times New Roman" w:cs="Times New Roman"/>
          <w:sz w:val="26"/>
          <w:szCs w:val="28"/>
        </w:rPr>
        <w:t xml:space="preserve"> </w:t>
      </w:r>
      <w:r w:rsidRPr="00BB06B6">
        <w:rPr>
          <w:rFonts w:ascii="Times New Roman" w:hAnsi="Times New Roman" w:cs="Times New Roman"/>
          <w:sz w:val="26"/>
          <w:szCs w:val="28"/>
        </w:rPr>
        <w:t>also my humble sisters and brothers for their understanding, love, caring and financial assistance in the time of difficulties throughout the period of my staying in the school.</w:t>
      </w:r>
      <w:r w:rsidRPr="00BB06B6">
        <w:rPr>
          <w:rFonts w:ascii="Times New Roman" w:hAnsi="Times New Roman" w:cs="Times New Roman"/>
          <w:sz w:val="26"/>
          <w:szCs w:val="28"/>
        </w:rPr>
        <w:tab/>
      </w:r>
    </w:p>
    <w:p w:rsidR="00590A04" w:rsidRPr="00BB06B6" w:rsidRDefault="00590A04" w:rsidP="00887716">
      <w:pPr>
        <w:spacing w:after="0" w:line="360" w:lineRule="auto"/>
        <w:ind w:firstLine="720"/>
        <w:jc w:val="both"/>
        <w:rPr>
          <w:rFonts w:ascii="Times New Roman" w:hAnsi="Times New Roman" w:cs="Times New Roman"/>
          <w:sz w:val="26"/>
          <w:szCs w:val="28"/>
        </w:rPr>
      </w:pPr>
      <w:r w:rsidRPr="00BB06B6">
        <w:rPr>
          <w:rFonts w:ascii="Times New Roman" w:hAnsi="Times New Roman" w:cs="Times New Roman"/>
          <w:sz w:val="26"/>
          <w:szCs w:val="28"/>
        </w:rPr>
        <w:t>My prayer is that God will reward those that contributed immensely for me towards this project directly or indirectly.</w:t>
      </w:r>
    </w:p>
    <w:p w:rsidR="00C47876" w:rsidRDefault="00C47876" w:rsidP="00C47876">
      <w:pPr>
        <w:spacing w:after="0" w:line="360" w:lineRule="auto"/>
        <w:ind w:right="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TABLE OF CONTENTS</w:t>
      </w:r>
    </w:p>
    <w:p w:rsidR="00C47876" w:rsidRDefault="00C47876" w:rsidP="00C4787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CHAPTER ONE:</w:t>
      </w:r>
      <w:r>
        <w:rPr>
          <w:rFonts w:ascii="Times New Roman" w:hAnsi="Times New Roman" w:cs="Times New Roman"/>
          <w:b/>
          <w:sz w:val="24"/>
          <w:szCs w:val="24"/>
        </w:rPr>
        <w:tab/>
        <w:t>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BACKGROUND TO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SIGNIFICANCE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CHAPTER TWO:</w:t>
      </w:r>
      <w:r>
        <w:rPr>
          <w:rFonts w:ascii="Times New Roman" w:hAnsi="Times New Roman" w:cs="Times New Roman"/>
          <w:b/>
          <w:sz w:val="24"/>
          <w:szCs w:val="24"/>
        </w:rPr>
        <w:tab/>
        <w:t xml:space="preserve">LITERATURE REVIEW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CLARIFICATION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THEORETICAL REVIEW</w:t>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CHAPTER THREE: METHODOLOGY </w:t>
      </w:r>
      <w:r>
        <w:rPr>
          <w:rFonts w:ascii="Times New Roman" w:hAnsi="Times New Roman" w:cs="Times New Roman"/>
          <w:b/>
          <w:sz w:val="24"/>
          <w:szCs w:val="24"/>
        </w:rPr>
        <w:tab/>
      </w:r>
      <w:r>
        <w:rPr>
          <w:rFonts w:ascii="Times New Roman" w:hAnsi="Times New Roman" w:cs="Times New Roman"/>
          <w:b/>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SAMPLE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METHOD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INSTRUMENT FOR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 xml:space="preserve">HISTORICAL BACKGROUND OF THE CASE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ind w:left="720"/>
        <w:jc w:val="both"/>
        <w:rPr>
          <w:rFonts w:ascii="Times New Roman" w:hAnsi="Times New Roman" w:cs="Times New Roman"/>
          <w:b/>
          <w:i/>
          <w:sz w:val="24"/>
          <w:szCs w:val="24"/>
        </w:rPr>
      </w:pPr>
      <w:r>
        <w:rPr>
          <w:rFonts w:ascii="Times New Roman" w:hAnsi="Times New Roman" w:cs="Times New Roman"/>
          <w:b/>
          <w:sz w:val="24"/>
          <w:szCs w:val="24"/>
        </w:rPr>
        <w:lastRenderedPageBreak/>
        <w:t>CHAPTER FOUR:</w:t>
      </w:r>
      <w:r>
        <w:rPr>
          <w:rFonts w:ascii="Times New Roman" w:hAnsi="Times New Roman" w:cs="Times New Roman"/>
          <w:b/>
          <w:sz w:val="24"/>
          <w:szCs w:val="24"/>
        </w:rPr>
        <w:tab/>
        <w:t>DATA PRESENTATION, ANALYSIS AND INTERPRETATION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DATA PRESENTATION AND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CHAPTER FIVE:</w:t>
      </w:r>
      <w:r>
        <w:rPr>
          <w:rFonts w:ascii="Times New Roman" w:hAnsi="Times New Roman" w:cs="Times New Roman"/>
          <w:b/>
          <w:sz w:val="24"/>
          <w:szCs w:val="24"/>
        </w:rPr>
        <w:tab/>
        <w:t xml:space="preserve"> SUMMARY, CONCLUSION AND RECOMMENDATIONS </w:t>
      </w:r>
      <w:r>
        <w:rPr>
          <w:rFonts w:ascii="Times New Roman" w:hAnsi="Times New Roman" w:cs="Times New Roman"/>
          <w:b/>
          <w:sz w:val="24"/>
          <w:szCs w:val="24"/>
        </w:rPr>
        <w:tab/>
      </w:r>
      <w:r>
        <w:rPr>
          <w:rFonts w:ascii="Times New Roman" w:hAnsi="Times New Roman" w:cs="Times New Roman"/>
          <w:b/>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OF THE FINDINGS</w:t>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876" w:rsidRDefault="00C47876" w:rsidP="00C47876">
      <w:pPr>
        <w:pStyle w:val="Normal1"/>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REFERENCES</w:t>
      </w:r>
    </w:p>
    <w:p w:rsidR="00AE4501" w:rsidRDefault="00AE4501" w:rsidP="00C47876">
      <w:pPr>
        <w:pStyle w:val="Normal1"/>
        <w:spacing w:after="0" w:line="360" w:lineRule="auto"/>
        <w:jc w:val="center"/>
        <w:rPr>
          <w:rFonts w:ascii="Times New Roman" w:eastAsia="Times New Roman" w:hAnsi="Times New Roman" w:cs="Times New Roman"/>
          <w:b/>
          <w:sz w:val="26"/>
          <w:szCs w:val="28"/>
        </w:rPr>
        <w:sectPr w:rsidR="00AE4501" w:rsidSect="006F1312">
          <w:footerReference w:type="default" r:id="rId7"/>
          <w:pgSz w:w="11520" w:h="14400"/>
          <w:pgMar w:top="1440" w:right="1440" w:bottom="1440" w:left="1440" w:header="720" w:footer="720" w:gutter="0"/>
          <w:pgNumType w:fmt="lowerRoman" w:start="1"/>
          <w:cols w:space="720"/>
          <w:titlePg/>
          <w:docGrid w:linePitch="299"/>
        </w:sectPr>
      </w:pPr>
    </w:p>
    <w:p w:rsidR="00590A04" w:rsidRPr="00BB06B6" w:rsidRDefault="00590A04" w:rsidP="00C47876">
      <w:pPr>
        <w:pStyle w:val="Normal1"/>
        <w:spacing w:after="0" w:line="360" w:lineRule="auto"/>
        <w:jc w:val="center"/>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lastRenderedPageBreak/>
        <w:t>CHAPTER ONE</w:t>
      </w:r>
    </w:p>
    <w:p w:rsidR="00590A04" w:rsidRPr="00BB06B6" w:rsidRDefault="00590A04" w:rsidP="00BB06B6">
      <w:pPr>
        <w:pStyle w:val="Normal1"/>
        <w:spacing w:after="0" w:line="360" w:lineRule="auto"/>
        <w:jc w:val="center"/>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INTRODUCTION</w:t>
      </w:r>
    </w:p>
    <w:p w:rsidR="00590A04" w:rsidRPr="00BB06B6" w:rsidRDefault="00590A04" w:rsidP="00BB06B6">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 xml:space="preserve">1.1 </w:t>
      </w:r>
      <w:r w:rsidR="00611009" w:rsidRPr="00BB06B6">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Background to the Study</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Advertising is any paid form of non-personal communication about an organization or its product to a target audience through a mass/broadcast medium by an identified sponsor. It should be observed that for any promotional activity to be called advertisement it must be paid for.</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In the real sense, it is the method used by industries for creating awareness of their products, as well as making new products known to the new and potential consumers.</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This thesis however, centers on the impact of advertising on the sales volume of a product. This work will shed light on how advertising can really affect a consumer’s buying decisions in a growing economy like that of Nigeria and how successful advertising can keep businesses going even in the midst a tough competition.</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More so, advertising as a promotional tool also tends to remind, reassure and influence the decisions of the consumers because an advertisement itself enlightens, educates, and persuades consumers on their acceptability of the product offering.</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Advertisement in such a media as print (newspaper, magazines, billboards, flyers) or broadcast (radio, television) typically consist of pictures, headlines, information about the product and occasionally a response coupon. Broadcast advertisement on the other hand consists of an audio or video narrative that can range from 15</w:t>
      </w:r>
      <w:r w:rsidR="006F1312">
        <w:rPr>
          <w:rFonts w:ascii="Times New Roman" w:eastAsia="Times New Roman" w:hAnsi="Times New Roman" w:cs="Times New Roman"/>
          <w:sz w:val="26"/>
          <w:szCs w:val="28"/>
        </w:rPr>
        <w:t xml:space="preserve"> </w:t>
      </w:r>
      <w:r w:rsidRPr="00BB06B6">
        <w:rPr>
          <w:rFonts w:ascii="Times New Roman" w:eastAsia="Times New Roman" w:hAnsi="Times New Roman" w:cs="Times New Roman"/>
          <w:sz w:val="26"/>
          <w:szCs w:val="28"/>
        </w:rPr>
        <w:t>seconds spots to longer segments known as infomercials, which generally last 30 to 60 minutes. (Busari 2002)</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lastRenderedPageBreak/>
        <w:t>Advertisements can also be seen on the seats of grocery carts, on the wall of airport walkways, on the sides of buses, airplane and train. Advertisements are usually placed anywhere an audience can easily and/or frequently a access visual and/or video. (Busari 2002).</w:t>
      </w:r>
    </w:p>
    <w:p w:rsidR="00590A04" w:rsidRPr="00BB06B6" w:rsidRDefault="00590A04" w:rsidP="006F1312">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1.2</w:t>
      </w:r>
      <w:r w:rsidRPr="00BB06B6">
        <w:rPr>
          <w:rFonts w:ascii="Times New Roman" w:eastAsia="Times New Roman" w:hAnsi="Times New Roman" w:cs="Times New Roman"/>
          <w:b/>
          <w:sz w:val="26"/>
          <w:szCs w:val="28"/>
        </w:rPr>
        <w:tab/>
        <w:t>Statement of the Problem</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Marketing problems often have far reaching effects on any company and if neglected can cause a great threat to the continued existence of the company, especially in the area of advertising as an aspect of corporate communication. (Giles 1997)</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In the light of the above statement, examining the impact of advertising on the sales volume of a product, using kam wire industry as a case is therefore a significant undertaking. The market is such that consumer tastes are increasingly differentiated and maintenance of high service quality in the face of rising cost of essential factors is needed.</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The market is also characterized by a multiplicity of advertisements. Advertising of various competing brands in the major production segments is increasing very rapidly and consumers are now more knowledgeable.</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Kam wire industry is faced with both a competitive and dynamic market setting, though the industry is doing many things to maintain its leadership role in the industry. The industry has also adopted intergrated marketing concepts as the basis for its marketing operations. It has become necessary for the company in order to continue informing and reminding its customers on how its brand services are different from the others in the market.</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Every business organization that is determined to succeed has to adopt an effective system for the promotion, distribution and sales of its services.</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lastRenderedPageBreak/>
        <w:t>In order to fully understand the situation the problem has to be determined if advertising has any impact on the volume of sales for the consumer preference of a particular service.</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Advertising has already been defined as a paid form of non-personal communication which co-ordinates all seller initiated efforts to inform and persuade in order to facilitate the sales and acceptance of products and services or ideas. To this end this thesis would focuses on what kind of an effect advertising activities of kam wire industry has on the sales volume of the industry products service. (Hawkins, 2001)</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Another issue is the management determines which advertising tool will be the most effective. The advertising program of the company and a cost/ benefit analysis of the advertising tools employed by the industry were examined in the research.</w:t>
      </w:r>
    </w:p>
    <w:p w:rsidR="00590A04" w:rsidRPr="00BB06B6" w:rsidRDefault="00590A04" w:rsidP="006F1312">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1.3</w:t>
      </w:r>
      <w:r w:rsidRPr="00BB06B6">
        <w:rPr>
          <w:rFonts w:ascii="Times New Roman" w:eastAsia="Times New Roman" w:hAnsi="Times New Roman" w:cs="Times New Roman"/>
          <w:b/>
          <w:sz w:val="26"/>
          <w:szCs w:val="28"/>
        </w:rPr>
        <w:tab/>
        <w:t>Research Question</w:t>
      </w:r>
    </w:p>
    <w:p w:rsidR="00590A04" w:rsidRPr="00BB06B6" w:rsidRDefault="00590A04" w:rsidP="006F1312">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For the purpose of this study, the research questions are as follows;</w:t>
      </w:r>
    </w:p>
    <w:p w:rsidR="00590A04" w:rsidRPr="00BB06B6" w:rsidRDefault="007A2BC0" w:rsidP="006F1312">
      <w:pPr>
        <w:pStyle w:val="Normal1"/>
        <w:widowControl w:val="0"/>
        <w:numPr>
          <w:ilvl w:val="0"/>
          <w:numId w:val="1"/>
        </w:num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 xml:space="preserve">What </w:t>
      </w:r>
      <w:r w:rsidR="00590A04" w:rsidRPr="00BB06B6">
        <w:rPr>
          <w:rFonts w:ascii="Times New Roman" w:eastAsia="Times New Roman" w:hAnsi="Times New Roman" w:cs="Times New Roman"/>
          <w:color w:val="000000"/>
          <w:sz w:val="26"/>
          <w:szCs w:val="28"/>
        </w:rPr>
        <w:t>are the impact</w:t>
      </w:r>
      <w:r>
        <w:rPr>
          <w:rFonts w:ascii="Times New Roman" w:eastAsia="Times New Roman" w:hAnsi="Times New Roman" w:cs="Times New Roman"/>
          <w:color w:val="000000"/>
          <w:sz w:val="26"/>
          <w:szCs w:val="28"/>
        </w:rPr>
        <w:t>s</w:t>
      </w:r>
      <w:r w:rsidR="00590A04" w:rsidRPr="00BB06B6">
        <w:rPr>
          <w:rFonts w:ascii="Times New Roman" w:eastAsia="Times New Roman" w:hAnsi="Times New Roman" w:cs="Times New Roman"/>
          <w:color w:val="000000"/>
          <w:sz w:val="26"/>
          <w:szCs w:val="28"/>
        </w:rPr>
        <w:t xml:space="preserve"> advertising on sales performance of manufacturing industries</w:t>
      </w:r>
      <w:r>
        <w:rPr>
          <w:rFonts w:ascii="Times New Roman" w:eastAsia="Times New Roman" w:hAnsi="Times New Roman" w:cs="Times New Roman"/>
          <w:color w:val="000000"/>
          <w:sz w:val="26"/>
          <w:szCs w:val="28"/>
        </w:rPr>
        <w:t>?</w:t>
      </w:r>
    </w:p>
    <w:p w:rsidR="00590A04" w:rsidRPr="00BB06B6" w:rsidRDefault="00590A04" w:rsidP="006F1312">
      <w:pPr>
        <w:pStyle w:val="Normal1"/>
        <w:widowControl w:val="0"/>
        <w:numPr>
          <w:ilvl w:val="0"/>
          <w:numId w:val="1"/>
        </w:num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 xml:space="preserve">What are the benefits in various advertising programs employed by the </w:t>
      </w:r>
      <w:r w:rsidR="007A2BC0" w:rsidRPr="00BB06B6">
        <w:rPr>
          <w:rFonts w:ascii="Times New Roman" w:eastAsia="Times New Roman" w:hAnsi="Times New Roman" w:cs="Times New Roman"/>
          <w:color w:val="000000"/>
          <w:sz w:val="26"/>
          <w:szCs w:val="28"/>
        </w:rPr>
        <w:t>organization?</w:t>
      </w:r>
    </w:p>
    <w:p w:rsidR="00590A04" w:rsidRPr="00BB06B6" w:rsidRDefault="00590A04" w:rsidP="006F1312">
      <w:pPr>
        <w:pStyle w:val="Normal1"/>
        <w:widowControl w:val="0"/>
        <w:numPr>
          <w:ilvl w:val="0"/>
          <w:numId w:val="1"/>
        </w:num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 xml:space="preserve">What </w:t>
      </w:r>
      <w:r w:rsidR="007A2BC0" w:rsidRPr="00BB06B6">
        <w:rPr>
          <w:rFonts w:ascii="Times New Roman" w:eastAsia="Times New Roman" w:hAnsi="Times New Roman" w:cs="Times New Roman"/>
          <w:color w:val="000000"/>
          <w:sz w:val="26"/>
          <w:szCs w:val="28"/>
        </w:rPr>
        <w:t>are significant relationships</w:t>
      </w:r>
      <w:r w:rsidRPr="00BB06B6">
        <w:rPr>
          <w:rFonts w:ascii="Times New Roman" w:eastAsia="Times New Roman" w:hAnsi="Times New Roman" w:cs="Times New Roman"/>
          <w:color w:val="000000"/>
          <w:sz w:val="26"/>
          <w:szCs w:val="28"/>
        </w:rPr>
        <w:t xml:space="preserve"> betwe</w:t>
      </w:r>
      <w:r w:rsidR="007A2BC0">
        <w:rPr>
          <w:rFonts w:ascii="Times New Roman" w:eastAsia="Times New Roman" w:hAnsi="Times New Roman" w:cs="Times New Roman"/>
          <w:color w:val="000000"/>
          <w:sz w:val="26"/>
          <w:szCs w:val="28"/>
        </w:rPr>
        <w:t>en advertising and sales volume?</w:t>
      </w:r>
    </w:p>
    <w:p w:rsidR="00590A04" w:rsidRPr="00BB06B6" w:rsidRDefault="00590A04" w:rsidP="006F1312">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1.4</w:t>
      </w:r>
      <w:r w:rsidRPr="00BB06B6">
        <w:rPr>
          <w:rFonts w:ascii="Times New Roman" w:eastAsia="Times New Roman" w:hAnsi="Times New Roman" w:cs="Times New Roman"/>
          <w:b/>
          <w:sz w:val="26"/>
          <w:szCs w:val="28"/>
        </w:rPr>
        <w:tab/>
        <w:t>Objectives of the Study</w:t>
      </w:r>
    </w:p>
    <w:p w:rsidR="00590A04" w:rsidRPr="00BB06B6" w:rsidRDefault="00590A04" w:rsidP="006F1312">
      <w:pPr>
        <w:pStyle w:val="Normal1"/>
        <w:spacing w:after="0" w:line="360" w:lineRule="auto"/>
        <w:ind w:left="720" w:hanging="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1. </w:t>
      </w:r>
      <w:r w:rsidR="006F1312">
        <w:rPr>
          <w:rFonts w:ascii="Times New Roman" w:eastAsia="Times New Roman" w:hAnsi="Times New Roman" w:cs="Times New Roman"/>
          <w:sz w:val="26"/>
          <w:szCs w:val="28"/>
        </w:rPr>
        <w:tab/>
      </w:r>
      <w:r w:rsidRPr="00BB06B6">
        <w:rPr>
          <w:rFonts w:ascii="Times New Roman" w:eastAsia="Times New Roman" w:hAnsi="Times New Roman" w:cs="Times New Roman"/>
          <w:sz w:val="26"/>
          <w:szCs w:val="28"/>
        </w:rPr>
        <w:t>To examine the impact advertising on sales performance of manufacturing industries.</w:t>
      </w:r>
    </w:p>
    <w:p w:rsidR="00590A04" w:rsidRPr="00BB06B6" w:rsidRDefault="00590A04" w:rsidP="006F1312">
      <w:pPr>
        <w:pStyle w:val="Normal1"/>
        <w:spacing w:after="0" w:line="360" w:lineRule="auto"/>
        <w:ind w:left="720" w:hanging="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2. </w:t>
      </w:r>
      <w:r w:rsidR="006F1312">
        <w:rPr>
          <w:rFonts w:ascii="Times New Roman" w:eastAsia="Times New Roman" w:hAnsi="Times New Roman" w:cs="Times New Roman"/>
          <w:sz w:val="26"/>
          <w:szCs w:val="28"/>
        </w:rPr>
        <w:tab/>
      </w:r>
      <w:r w:rsidRPr="00BB06B6">
        <w:rPr>
          <w:rFonts w:ascii="Times New Roman" w:eastAsia="Times New Roman" w:hAnsi="Times New Roman" w:cs="Times New Roman"/>
          <w:sz w:val="26"/>
          <w:szCs w:val="28"/>
        </w:rPr>
        <w:t>To identify the benefits in various advertising programmes employed by the organization.</w:t>
      </w:r>
    </w:p>
    <w:p w:rsidR="00590A04" w:rsidRPr="00BB06B6" w:rsidRDefault="00590A04" w:rsidP="006F1312">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3. </w:t>
      </w:r>
      <w:r w:rsidR="006F1312">
        <w:rPr>
          <w:rFonts w:ascii="Times New Roman" w:eastAsia="Times New Roman" w:hAnsi="Times New Roman" w:cs="Times New Roman"/>
          <w:sz w:val="26"/>
          <w:szCs w:val="28"/>
        </w:rPr>
        <w:tab/>
      </w:r>
      <w:r w:rsidRPr="00BB06B6">
        <w:rPr>
          <w:rFonts w:ascii="Times New Roman" w:eastAsia="Times New Roman" w:hAnsi="Times New Roman" w:cs="Times New Roman"/>
          <w:sz w:val="26"/>
          <w:szCs w:val="28"/>
        </w:rPr>
        <w:t>To identify significant relationship between advertising and sales volume.</w:t>
      </w:r>
    </w:p>
    <w:p w:rsidR="00590A04" w:rsidRPr="00BB06B6" w:rsidRDefault="00590A04" w:rsidP="006F1312">
      <w:pPr>
        <w:pStyle w:val="Normal1"/>
        <w:tabs>
          <w:tab w:val="left" w:pos="720"/>
          <w:tab w:val="left" w:pos="1440"/>
          <w:tab w:val="left" w:pos="2160"/>
          <w:tab w:val="left" w:pos="2880"/>
          <w:tab w:val="left" w:pos="3600"/>
          <w:tab w:val="left" w:pos="4605"/>
        </w:tabs>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lastRenderedPageBreak/>
        <w:t>1.5</w:t>
      </w:r>
      <w:r w:rsidRPr="00BB06B6">
        <w:rPr>
          <w:rFonts w:ascii="Times New Roman" w:eastAsia="Times New Roman" w:hAnsi="Times New Roman" w:cs="Times New Roman"/>
          <w:b/>
          <w:sz w:val="26"/>
          <w:szCs w:val="28"/>
        </w:rPr>
        <w:tab/>
        <w:t>Research Hypothesis</w:t>
      </w:r>
      <w:r w:rsidRPr="00BB06B6">
        <w:rPr>
          <w:rFonts w:ascii="Times New Roman" w:eastAsia="Times New Roman" w:hAnsi="Times New Roman" w:cs="Times New Roman"/>
          <w:b/>
          <w:sz w:val="26"/>
          <w:szCs w:val="28"/>
        </w:rPr>
        <w:tab/>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For the purpose of this study, the hypotheses available are as follows;</w:t>
      </w:r>
    </w:p>
    <w:p w:rsidR="00590A04" w:rsidRPr="00BB06B6" w:rsidRDefault="00590A04" w:rsidP="006F1312">
      <w:pPr>
        <w:pStyle w:val="Normal1"/>
        <w:widowControl w:v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H</w:t>
      </w:r>
      <w:r w:rsidR="00544EFC">
        <w:rPr>
          <w:rFonts w:ascii="Times New Roman" w:eastAsia="Times New Roman" w:hAnsi="Times New Roman" w:cs="Times New Roman"/>
          <w:color w:val="000000"/>
          <w:sz w:val="26"/>
          <w:szCs w:val="28"/>
        </w:rPr>
        <w:t>0</w:t>
      </w:r>
      <w:r w:rsidR="00544EFC" w:rsidRPr="00544EFC">
        <w:rPr>
          <w:rFonts w:ascii="Times New Roman" w:eastAsia="Times New Roman" w:hAnsi="Times New Roman" w:cs="Times New Roman"/>
          <w:color w:val="000000"/>
          <w:sz w:val="26"/>
          <w:szCs w:val="28"/>
          <w:vertAlign w:val="subscript"/>
        </w:rPr>
        <w:t>1</w:t>
      </w:r>
      <w:r w:rsidRPr="00BB06B6">
        <w:rPr>
          <w:rFonts w:ascii="Times New Roman" w:eastAsia="Times New Roman" w:hAnsi="Times New Roman" w:cs="Times New Roman"/>
          <w:color w:val="000000"/>
          <w:sz w:val="26"/>
          <w:szCs w:val="28"/>
        </w:rPr>
        <w:t xml:space="preserve">: </w:t>
      </w:r>
      <w:r w:rsidR="006F1312">
        <w:rPr>
          <w:rFonts w:ascii="Times New Roman" w:eastAsia="Times New Roman" w:hAnsi="Times New Roman" w:cs="Times New Roman"/>
          <w:color w:val="000000"/>
          <w:sz w:val="26"/>
          <w:szCs w:val="28"/>
        </w:rPr>
        <w:tab/>
      </w:r>
      <w:r w:rsidRPr="00BB06B6">
        <w:rPr>
          <w:rFonts w:ascii="Times New Roman" w:eastAsia="Times New Roman" w:hAnsi="Times New Roman" w:cs="Times New Roman"/>
          <w:color w:val="000000"/>
          <w:sz w:val="26"/>
          <w:szCs w:val="28"/>
        </w:rPr>
        <w:t>Advertising programs of kam wire industry Plc have no impact on the sales volume of their products.</w:t>
      </w:r>
    </w:p>
    <w:p w:rsidR="00590A04" w:rsidRPr="00BB06B6" w:rsidRDefault="00544EFC" w:rsidP="006F1312">
      <w:pPr>
        <w:pStyle w:val="Normal1"/>
        <w:widowControl w:v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6"/>
          <w:szCs w:val="28"/>
        </w:rPr>
      </w:pPr>
      <w:r>
        <w:rPr>
          <w:rFonts w:ascii="Times New Roman" w:eastAsia="Times New Roman" w:hAnsi="Times New Roman" w:cs="Times New Roman"/>
          <w:color w:val="000000"/>
          <w:sz w:val="26"/>
          <w:szCs w:val="28"/>
        </w:rPr>
        <w:t>H0</w:t>
      </w:r>
      <w:r w:rsidR="00590A04" w:rsidRPr="00544EFC">
        <w:rPr>
          <w:rFonts w:ascii="Times New Roman" w:eastAsia="Times New Roman" w:hAnsi="Times New Roman" w:cs="Times New Roman"/>
          <w:color w:val="000000"/>
          <w:sz w:val="26"/>
          <w:szCs w:val="28"/>
          <w:vertAlign w:val="subscript"/>
        </w:rPr>
        <w:t>2</w:t>
      </w:r>
      <w:r w:rsidR="00590A04" w:rsidRPr="00BB06B6">
        <w:rPr>
          <w:rFonts w:ascii="Times New Roman" w:eastAsia="Times New Roman" w:hAnsi="Times New Roman" w:cs="Times New Roman"/>
          <w:color w:val="000000"/>
          <w:sz w:val="26"/>
          <w:szCs w:val="28"/>
        </w:rPr>
        <w:t xml:space="preserve">: </w:t>
      </w:r>
      <w:r w:rsidR="006F1312">
        <w:rPr>
          <w:rFonts w:ascii="Times New Roman" w:eastAsia="Times New Roman" w:hAnsi="Times New Roman" w:cs="Times New Roman"/>
          <w:color w:val="000000"/>
          <w:sz w:val="26"/>
          <w:szCs w:val="28"/>
        </w:rPr>
        <w:tab/>
      </w:r>
      <w:r w:rsidR="00590A04" w:rsidRPr="00BB06B6">
        <w:rPr>
          <w:rFonts w:ascii="Times New Roman" w:eastAsia="Times New Roman" w:hAnsi="Times New Roman" w:cs="Times New Roman"/>
          <w:color w:val="000000"/>
          <w:sz w:val="26"/>
          <w:szCs w:val="28"/>
        </w:rPr>
        <w:t xml:space="preserve">There is no positive on significant relationship between advertising and </w:t>
      </w:r>
      <w:r w:rsidR="006F1312">
        <w:rPr>
          <w:rFonts w:ascii="Times New Roman" w:eastAsia="Times New Roman" w:hAnsi="Times New Roman" w:cs="Times New Roman"/>
          <w:color w:val="000000"/>
          <w:sz w:val="26"/>
          <w:szCs w:val="28"/>
        </w:rPr>
        <w:t>sales volume.</w:t>
      </w:r>
    </w:p>
    <w:p w:rsidR="00590A04" w:rsidRPr="00BB06B6" w:rsidRDefault="00590A04" w:rsidP="006F1312">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1.6</w:t>
      </w:r>
      <w:r w:rsidRPr="00BB06B6">
        <w:rPr>
          <w:rFonts w:ascii="Times New Roman" w:eastAsia="Times New Roman" w:hAnsi="Times New Roman" w:cs="Times New Roman"/>
          <w:b/>
          <w:sz w:val="26"/>
          <w:szCs w:val="28"/>
        </w:rPr>
        <w:tab/>
        <w:t>Significance of the Study</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In this period of poverty alleviation in Nigeria, characterized by serious economic downtown, competition is very keen, meaning that only the fittest will survive. In this situation, promotional strategies and for business survival, especially advertising budget and expenditure have taken trend in recent year.</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A study of the result of this huge advertising spends in terms of consumer’s attitude to the firms products. The image and sales performance in the marketing is considered a worthwhile to indicate a study that is hoped to chance the business success of the company. The large size of the firms market also justifies the undertaking of this study. The study helps the company to know the image it commands generally in the market. </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Lastly, the study is expected to expose the researcher to what to obtain particularly in the business environment and opportunity for us the contribute to existing knowledge in this area of marketing.</w:t>
      </w:r>
    </w:p>
    <w:p w:rsidR="00590A04" w:rsidRPr="00BB06B6" w:rsidRDefault="00590A04" w:rsidP="00544EF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1.7</w:t>
      </w:r>
      <w:r w:rsidRPr="00BB06B6">
        <w:rPr>
          <w:rFonts w:ascii="Times New Roman" w:eastAsia="Times New Roman" w:hAnsi="Times New Roman" w:cs="Times New Roman"/>
          <w:b/>
          <w:sz w:val="26"/>
          <w:szCs w:val="28"/>
        </w:rPr>
        <w:tab/>
        <w:t>Scope of the Study</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This research study was constrained by inadequate data and information, release of information, and the location of the industry  used as a case study. These factors may have somehow limited the outcome of this research work.</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lastRenderedPageBreak/>
        <w:t>This research work was designed to examine the impact of advertising on the sales performance of manufacturing industry, but the data was restricted to information collected from the management and some consumers.</w:t>
      </w:r>
    </w:p>
    <w:p w:rsidR="00590A04" w:rsidRPr="00BB06B6" w:rsidRDefault="00590A04" w:rsidP="001F484B">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 xml:space="preserve">1.8 </w:t>
      </w:r>
      <w:r w:rsidR="001F484B">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Definition of Key Terms</w:t>
      </w:r>
    </w:p>
    <w:p w:rsidR="00590A04" w:rsidRPr="00BB06B6" w:rsidRDefault="00590A04" w:rsidP="001F484B">
      <w:pPr>
        <w:pStyle w:val="Normal1"/>
        <w:spacing w:after="0" w:line="360" w:lineRule="auto"/>
        <w:jc w:val="both"/>
        <w:rPr>
          <w:rFonts w:ascii="Times New Roman" w:eastAsia="Times New Roman" w:hAnsi="Times New Roman" w:cs="Times New Roman"/>
          <w:sz w:val="26"/>
          <w:szCs w:val="28"/>
        </w:rPr>
      </w:pPr>
      <w:bookmarkStart w:id="1" w:name="gjdgxs" w:colFirst="0" w:colLast="0"/>
      <w:bookmarkEnd w:id="1"/>
      <w:r w:rsidRPr="00BB06B6">
        <w:rPr>
          <w:rFonts w:ascii="Times New Roman" w:eastAsia="Times New Roman" w:hAnsi="Times New Roman" w:cs="Times New Roman"/>
          <w:sz w:val="26"/>
          <w:szCs w:val="28"/>
        </w:rPr>
        <w:t>Advertising: This is any paid form of non-personal presentation of idea, goods or services by an identified sponsor.</w:t>
      </w:r>
    </w:p>
    <w:p w:rsidR="00590A04" w:rsidRPr="00BB06B6" w:rsidRDefault="00590A04" w:rsidP="001F484B">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Advertising Agencies:</w:t>
      </w:r>
      <w:r w:rsidRPr="00BB06B6">
        <w:rPr>
          <w:rFonts w:ascii="Times New Roman" w:eastAsia="Times New Roman" w:hAnsi="Times New Roman" w:cs="Times New Roman"/>
          <w:sz w:val="26"/>
          <w:szCs w:val="28"/>
        </w:rPr>
        <w:t xml:space="preserve"> These are usually independent business organizations comprised of creative and business personnel, who develop, prepare and place adverts for organizations so as to attract and influence consumers’ behaviour towards a product or service.</w:t>
      </w:r>
    </w:p>
    <w:p w:rsidR="00590A04" w:rsidRPr="00BB06B6" w:rsidRDefault="00590A04" w:rsidP="001F484B">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Consumer:</w:t>
      </w:r>
      <w:r w:rsidRPr="00BB06B6">
        <w:rPr>
          <w:rFonts w:ascii="Times New Roman" w:eastAsia="Times New Roman" w:hAnsi="Times New Roman" w:cs="Times New Roman"/>
          <w:sz w:val="26"/>
          <w:szCs w:val="28"/>
        </w:rPr>
        <w:t xml:space="preserve"> This is the person(s) to which the advertisement and products/services are directed. Here they are also known as buyers of a company’s product.</w:t>
      </w:r>
    </w:p>
    <w:p w:rsidR="00590A04" w:rsidRPr="00BB06B6" w:rsidRDefault="00590A04" w:rsidP="001F484B">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Outdoor Media:</w:t>
      </w:r>
      <w:r w:rsidRPr="00BB06B6">
        <w:rPr>
          <w:rFonts w:ascii="Times New Roman" w:eastAsia="Times New Roman" w:hAnsi="Times New Roman" w:cs="Times New Roman"/>
          <w:sz w:val="26"/>
          <w:szCs w:val="28"/>
        </w:rPr>
        <w:t xml:space="preserve"> These cover the use of billboards, sign posts, posters, handbills, etc. in communicating the advertising message to the consumers.</w:t>
      </w:r>
    </w:p>
    <w:p w:rsidR="00590A04" w:rsidRPr="00BB06B6" w:rsidRDefault="00590A04" w:rsidP="001F484B">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 xml:space="preserve">Electronic Media: </w:t>
      </w:r>
      <w:r w:rsidRPr="00BB06B6">
        <w:rPr>
          <w:rFonts w:ascii="Times New Roman" w:eastAsia="Times New Roman" w:hAnsi="Times New Roman" w:cs="Times New Roman"/>
          <w:sz w:val="26"/>
          <w:szCs w:val="28"/>
        </w:rPr>
        <w:t>These include radio, television, the internet, etc and can be either local or international.</w:t>
      </w:r>
    </w:p>
    <w:p w:rsidR="00590A04" w:rsidRPr="00BB06B6" w:rsidRDefault="00590A04" w:rsidP="001F484B">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Market:</w:t>
      </w:r>
      <w:r w:rsidRPr="00BB06B6">
        <w:rPr>
          <w:rFonts w:ascii="Times New Roman" w:eastAsia="Times New Roman" w:hAnsi="Times New Roman" w:cs="Times New Roman"/>
          <w:sz w:val="26"/>
          <w:szCs w:val="28"/>
        </w:rPr>
        <w:t xml:space="preserve"> This is usually the strategic location or place where the company’s consumer/buyers are situated or where they go to buy the products/services of their choice. The market place offers different products/services to different consumers.</w:t>
      </w:r>
    </w:p>
    <w:p w:rsidR="00590A04" w:rsidRPr="00BB06B6" w:rsidRDefault="00590A04" w:rsidP="001F484B">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Producer:</w:t>
      </w:r>
      <w:r w:rsidRPr="00BB06B6">
        <w:rPr>
          <w:rFonts w:ascii="Times New Roman" w:eastAsia="Times New Roman" w:hAnsi="Times New Roman" w:cs="Times New Roman"/>
          <w:sz w:val="26"/>
          <w:szCs w:val="28"/>
        </w:rPr>
        <w:t xml:space="preserve"> This is the organization or firm that provides a product or that delivers services for consumer consumption.</w:t>
      </w:r>
    </w:p>
    <w:p w:rsidR="00590A04" w:rsidRPr="00BB06B6" w:rsidRDefault="00590A04" w:rsidP="001F484B">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Sales Volume:</w:t>
      </w:r>
      <w:r w:rsidRPr="00BB06B6">
        <w:rPr>
          <w:rFonts w:ascii="Times New Roman" w:eastAsia="Times New Roman" w:hAnsi="Times New Roman" w:cs="Times New Roman"/>
          <w:sz w:val="26"/>
          <w:szCs w:val="28"/>
        </w:rPr>
        <w:t xml:space="preserve"> This is used to measure the amount, usually in cartoons/crates, etc, of the product being sold at a given point in time. This is commonly used as well with products but it could be as used within a service company.</w:t>
      </w:r>
    </w:p>
    <w:p w:rsidR="00590A04" w:rsidRPr="00BB06B6" w:rsidRDefault="00590A04" w:rsidP="001F484B">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lastRenderedPageBreak/>
        <w:t>Transit Advertisement:</w:t>
      </w:r>
      <w:r w:rsidRPr="00BB06B6">
        <w:rPr>
          <w:rFonts w:ascii="Times New Roman" w:eastAsia="Times New Roman" w:hAnsi="Times New Roman" w:cs="Times New Roman"/>
          <w:sz w:val="26"/>
          <w:szCs w:val="28"/>
        </w:rPr>
        <w:t xml:space="preserve"> A relatively minor volume of the advertisement placed in or on public buses, taxis, cars and other commercial vehicles.</w:t>
      </w:r>
    </w:p>
    <w:p w:rsidR="00590A04" w:rsidRPr="00BB06B6" w:rsidRDefault="00590A04" w:rsidP="001F484B">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Product:</w:t>
      </w:r>
      <w:r w:rsidRPr="00BB06B6">
        <w:rPr>
          <w:rFonts w:ascii="Times New Roman" w:eastAsia="Times New Roman" w:hAnsi="Times New Roman" w:cs="Times New Roman"/>
          <w:sz w:val="26"/>
          <w:szCs w:val="28"/>
        </w:rPr>
        <w:t xml:space="preserve"> This can represent anything a consumer acquires or might acquire to meet a perceived need. The need not necessarily need to be satisfactory. Some product might not satisfy their needs.</w:t>
      </w:r>
    </w:p>
    <w:p w:rsidR="00590A04" w:rsidRPr="00BB06B6" w:rsidRDefault="00590A04" w:rsidP="001F484B">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Sales:</w:t>
      </w:r>
      <w:r w:rsidRPr="00BB06B6">
        <w:rPr>
          <w:rFonts w:ascii="Times New Roman" w:eastAsia="Times New Roman" w:hAnsi="Times New Roman" w:cs="Times New Roman"/>
          <w:sz w:val="26"/>
          <w:szCs w:val="28"/>
        </w:rPr>
        <w:t xml:space="preserve"> This is a process of selling something such as a product, ideas or services. It also covers the number of goods or services sold at a given point in time. (Arowomole, 2001, 17-25)</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p>
    <w:p w:rsidR="001F484B" w:rsidRDefault="001F484B" w:rsidP="006F1312">
      <w:pPr>
        <w:pStyle w:val="Normal1"/>
        <w:spacing w:after="0" w:line="360" w:lineRule="auto"/>
        <w:ind w:firstLine="720"/>
        <w:jc w:val="center"/>
        <w:rPr>
          <w:rFonts w:ascii="Times New Roman" w:eastAsia="Times New Roman" w:hAnsi="Times New Roman" w:cs="Times New Roman"/>
          <w:b/>
          <w:sz w:val="26"/>
          <w:szCs w:val="28"/>
        </w:rPr>
      </w:pPr>
    </w:p>
    <w:p w:rsidR="001F484B" w:rsidRDefault="001F484B" w:rsidP="006F1312">
      <w:pPr>
        <w:pStyle w:val="Normal1"/>
        <w:spacing w:after="0" w:line="360" w:lineRule="auto"/>
        <w:ind w:firstLine="720"/>
        <w:jc w:val="center"/>
        <w:rPr>
          <w:rFonts w:ascii="Times New Roman" w:eastAsia="Times New Roman" w:hAnsi="Times New Roman" w:cs="Times New Roman"/>
          <w:b/>
          <w:sz w:val="26"/>
          <w:szCs w:val="28"/>
        </w:rPr>
      </w:pPr>
    </w:p>
    <w:p w:rsidR="001F484B" w:rsidRDefault="001F484B" w:rsidP="006F1312">
      <w:pPr>
        <w:pStyle w:val="Normal1"/>
        <w:spacing w:after="0" w:line="360" w:lineRule="auto"/>
        <w:ind w:firstLine="720"/>
        <w:jc w:val="center"/>
        <w:rPr>
          <w:rFonts w:ascii="Times New Roman" w:eastAsia="Times New Roman" w:hAnsi="Times New Roman" w:cs="Times New Roman"/>
          <w:b/>
          <w:sz w:val="26"/>
          <w:szCs w:val="28"/>
        </w:rPr>
      </w:pPr>
    </w:p>
    <w:p w:rsidR="001F484B" w:rsidRDefault="001F484B" w:rsidP="006F1312">
      <w:pPr>
        <w:pStyle w:val="Normal1"/>
        <w:spacing w:after="0" w:line="360" w:lineRule="auto"/>
        <w:ind w:firstLine="720"/>
        <w:jc w:val="center"/>
        <w:rPr>
          <w:rFonts w:ascii="Times New Roman" w:eastAsia="Times New Roman" w:hAnsi="Times New Roman" w:cs="Times New Roman"/>
          <w:b/>
          <w:sz w:val="26"/>
          <w:szCs w:val="28"/>
        </w:rPr>
      </w:pPr>
    </w:p>
    <w:p w:rsidR="001F484B" w:rsidRDefault="001F484B" w:rsidP="006F1312">
      <w:pPr>
        <w:pStyle w:val="Normal1"/>
        <w:spacing w:after="0" w:line="360" w:lineRule="auto"/>
        <w:ind w:firstLine="720"/>
        <w:jc w:val="center"/>
        <w:rPr>
          <w:rFonts w:ascii="Times New Roman" w:eastAsia="Times New Roman" w:hAnsi="Times New Roman" w:cs="Times New Roman"/>
          <w:b/>
          <w:sz w:val="26"/>
          <w:szCs w:val="28"/>
        </w:rPr>
      </w:pPr>
    </w:p>
    <w:p w:rsidR="001F484B" w:rsidRDefault="001F484B" w:rsidP="006F1312">
      <w:pPr>
        <w:pStyle w:val="Normal1"/>
        <w:spacing w:after="0" w:line="360" w:lineRule="auto"/>
        <w:ind w:firstLine="720"/>
        <w:jc w:val="center"/>
        <w:rPr>
          <w:rFonts w:ascii="Times New Roman" w:eastAsia="Times New Roman" w:hAnsi="Times New Roman" w:cs="Times New Roman"/>
          <w:b/>
          <w:sz w:val="26"/>
          <w:szCs w:val="28"/>
        </w:rPr>
      </w:pPr>
    </w:p>
    <w:p w:rsidR="001F484B" w:rsidRDefault="001F484B" w:rsidP="006F1312">
      <w:pPr>
        <w:pStyle w:val="Normal1"/>
        <w:spacing w:after="0" w:line="360" w:lineRule="auto"/>
        <w:ind w:firstLine="720"/>
        <w:jc w:val="center"/>
        <w:rPr>
          <w:rFonts w:ascii="Times New Roman" w:eastAsia="Times New Roman" w:hAnsi="Times New Roman" w:cs="Times New Roman"/>
          <w:b/>
          <w:sz w:val="26"/>
          <w:szCs w:val="28"/>
        </w:rPr>
      </w:pPr>
    </w:p>
    <w:p w:rsidR="00590A04" w:rsidRPr="00BB06B6" w:rsidRDefault="00590A04" w:rsidP="001F484B">
      <w:pPr>
        <w:pStyle w:val="Normal1"/>
        <w:spacing w:after="0" w:line="360" w:lineRule="auto"/>
        <w:jc w:val="center"/>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lastRenderedPageBreak/>
        <w:t>CHAPTER TWO</w:t>
      </w:r>
    </w:p>
    <w:p w:rsidR="00590A04" w:rsidRPr="00BB06B6" w:rsidRDefault="00590A04" w:rsidP="001F484B">
      <w:pPr>
        <w:pStyle w:val="Normal1"/>
        <w:spacing w:after="0" w:line="360" w:lineRule="auto"/>
        <w:jc w:val="center"/>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LITERATURE REVIEW</w:t>
      </w:r>
    </w:p>
    <w:p w:rsidR="00590A04" w:rsidRPr="00BB06B6" w:rsidRDefault="00590A04" w:rsidP="001F484B">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 xml:space="preserve">2.1 </w:t>
      </w:r>
      <w:r w:rsidR="001F484B">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Introduction</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The practice of advertising is as old as man. According to Keller (2005), the urge to advertise seems to be a part of human nature evidenced since ancient times. One of the earliest means of advertising was the use of signs. Early craftsmen used signs to advertise their wares and some traders like the Phoenicians planted commercial messages on prominent rocks. They were among the forerunners of modern day advertising.</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However, excavations at Pompey reveal that each little shop had an inscription on the wall next to the entrance to tell the passerby whether the shop was the place to buy bread, drinks or other goods.</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 significant event in the development of advertising was the invention of a system of casting moveable type by the German, Johannes Guterberg in 1938.</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 The event revolutionized communication methods for the whole world. (Keller 2005)</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Nigeria’s first newspaper, called “IWE IROYIN” was first published in 1859. The paper set the landmark for the development of modern advertising in Nigeria.</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In a sense, one can say that advertising just like other disciplines came via our colonial master. However, this is not to conclude that we did not have some form of traditional advertisements before the arrival of the colonialist, there were e.g. town criers used by the king in the delivery messages, in the past. For a message to go across to the members of the public a town crier was sent out to do so. (Arowomole 2002).</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p>
    <w:p w:rsidR="00590A04" w:rsidRPr="00BB06B6" w:rsidRDefault="00590A04" w:rsidP="00B07956">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lastRenderedPageBreak/>
        <w:t xml:space="preserve">2.2 </w:t>
      </w:r>
      <w:r w:rsidR="00B07956">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Conceptual Framework</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Advertising is an important tools which help in improving the sales performance and this can be carryout by providing relevant information and communication of </w:t>
      </w:r>
      <w:r w:rsidR="00B07956" w:rsidRPr="00BB06B6">
        <w:rPr>
          <w:rFonts w:ascii="Times New Roman" w:eastAsia="Times New Roman" w:hAnsi="Times New Roman" w:cs="Times New Roman"/>
          <w:sz w:val="26"/>
          <w:szCs w:val="28"/>
        </w:rPr>
        <w:t>mean full</w:t>
      </w:r>
      <w:r w:rsidRPr="00BB06B6">
        <w:rPr>
          <w:rFonts w:ascii="Times New Roman" w:eastAsia="Times New Roman" w:hAnsi="Times New Roman" w:cs="Times New Roman"/>
          <w:sz w:val="26"/>
          <w:szCs w:val="28"/>
        </w:rPr>
        <w:t xml:space="preserve"> ideal with an identify sponsor which require payment for certain amount to appropriate authority and this can further explain below in</w:t>
      </w:r>
      <w:r w:rsidR="00B07956">
        <w:rPr>
          <w:rFonts w:ascii="Times New Roman" w:eastAsia="Times New Roman" w:hAnsi="Times New Roman" w:cs="Times New Roman"/>
          <w:sz w:val="26"/>
          <w:szCs w:val="28"/>
        </w:rPr>
        <w:t xml:space="preserve"> </w:t>
      </w:r>
      <w:r w:rsidRPr="00BB06B6">
        <w:rPr>
          <w:rFonts w:ascii="Times New Roman" w:eastAsia="Times New Roman" w:hAnsi="Times New Roman" w:cs="Times New Roman"/>
          <w:sz w:val="26"/>
          <w:szCs w:val="28"/>
        </w:rPr>
        <w:t>term of communication</w:t>
      </w:r>
    </w:p>
    <w:p w:rsidR="00590A04" w:rsidRPr="00BB06B6" w:rsidRDefault="00590A04" w:rsidP="00B07956">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Communication</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This means not only in speech or picture but any way one person can pas information, ideas or feeling to another. Thus, communication uses all these senses, smell, touch, taste, sound and sight. And of all the five only two are really useful in advertising i.e. sound and sight.</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Information</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Information is described as knowledge, fact or news. However you should bear in mind that one person’s information is another’s scam, particularly when advertiser talk about their products. Information comes in many forms it can be complete, it can be blare or deceptive.</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Paid form</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“Paid form” is a pretty straight forward meaning. It is advert created and placed on the media, the costs of creation and time or space in the media must be paid for. This is a major area in which advertising different from public relations.</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However, some advertisements are not paid for by their sponsors. Free advertisements are exclusively for public service campaigns.</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Identified sponsor</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Identified sponsor means whosoever is putting out the advertising, must tell audience who they are. Legally, a sponsor must identify herself as sponsor of an advertisement.</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lastRenderedPageBreak/>
        <w:t>Importance of advertising</w:t>
      </w:r>
      <w:r w:rsidRPr="00BB06B6">
        <w:rPr>
          <w:rFonts w:ascii="Times New Roman" w:eastAsia="Times New Roman" w:hAnsi="Times New Roman" w:cs="Times New Roman"/>
          <w:sz w:val="26"/>
          <w:szCs w:val="28"/>
        </w:rPr>
        <w:tab/>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The public/ consumers benefits greatly from advertising expenditures. First, advertisements are informative. The newspaper ads are full of information about products, prices, features and more. Businesses spend more on direct mail than radio or magazine advertising. Direct mail (e.g. catalogs and letters sent by mail to people’s homes and offices) is an informative shopping aid for consumers. Most times consumers receive mini catalogs in their newspaper, that tells them what’s on sales, where at what price, for how long and more.</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Advertising not only informs us about products, it also provides us with free television and radio programmes because money advertisers spend for commercial time pays for production costs. Advertising also covers the major costs of producing newspapers and magazines.</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Newspapers, magazines and radio are especially attractive to local advertisers. However, television offers many advantages to a national advertiser but it’s expensive. But few media besides television allow advertisers to reach so many people with such impact. Marketers must choose which media and which programs can be used to reach the audience and what they desire. Different kinds of advertising are used by various organizations to reach different market targets.(Philip Kotler,2005,776)</w:t>
      </w:r>
      <w:r w:rsidRPr="00BB06B6">
        <w:rPr>
          <w:rFonts w:ascii="Times New Roman" w:eastAsia="Times New Roman" w:hAnsi="Times New Roman" w:cs="Times New Roman"/>
          <w:sz w:val="26"/>
          <w:szCs w:val="28"/>
        </w:rPr>
        <w:tab/>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Young (2005) stated that in an effort to improve managing and gain audience attention, advertisers create branding moment that will resonate with target markets, and motivate audiences to purchase the advertised product or service, advertisers copy test their advertisement before releasing them to the public.</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Major categories of advertisement used by various organizations include the following:</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lastRenderedPageBreak/>
        <w:t>Retail advertising:</w:t>
      </w:r>
      <w:r w:rsidRPr="00BB06B6">
        <w:rPr>
          <w:rFonts w:ascii="Times New Roman" w:eastAsia="Times New Roman" w:hAnsi="Times New Roman" w:cs="Times New Roman"/>
          <w:sz w:val="26"/>
          <w:szCs w:val="28"/>
        </w:rPr>
        <w:t xml:space="preserve"> Advertising to consumers by various retail stores such as supermarkets and small stores.</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Trade advertising:</w:t>
      </w:r>
      <w:r w:rsidRPr="00BB06B6">
        <w:rPr>
          <w:rFonts w:ascii="Times New Roman" w:eastAsia="Times New Roman" w:hAnsi="Times New Roman" w:cs="Times New Roman"/>
          <w:sz w:val="26"/>
          <w:szCs w:val="28"/>
        </w:rPr>
        <w:t xml:space="preserve"> Advertising to wholesalers and retailers by manufacturers to encourage them to carry their products.</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Industrial advertising:</w:t>
      </w:r>
      <w:r w:rsidRPr="00BB06B6">
        <w:rPr>
          <w:rFonts w:ascii="Times New Roman" w:eastAsia="Times New Roman" w:hAnsi="Times New Roman" w:cs="Times New Roman"/>
          <w:sz w:val="26"/>
          <w:szCs w:val="28"/>
        </w:rPr>
        <w:t xml:space="preserve"> Advertising from manufacturer to other manufacturers knows as “business-to-business” advertising.</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Institutional advertising:</w:t>
      </w:r>
      <w:r w:rsidRPr="00BB06B6">
        <w:rPr>
          <w:rFonts w:ascii="Times New Roman" w:eastAsia="Times New Roman" w:hAnsi="Times New Roman" w:cs="Times New Roman"/>
          <w:sz w:val="26"/>
          <w:szCs w:val="28"/>
        </w:rPr>
        <w:t xml:space="preserve"> Advertising designed to create an attractive image for an organization, rather for a product.</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Product advertising</w:t>
      </w:r>
      <w:r w:rsidRPr="00BB06B6">
        <w:rPr>
          <w:rFonts w:ascii="Times New Roman" w:eastAsia="Times New Roman" w:hAnsi="Times New Roman" w:cs="Times New Roman"/>
          <w:sz w:val="26"/>
          <w:szCs w:val="28"/>
        </w:rPr>
        <w:t>: Advertising for a good or service to create interest among consumers, commercial and industrial buyers.</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Advocacy advertising:</w:t>
      </w:r>
      <w:r w:rsidRPr="00BB06B6">
        <w:rPr>
          <w:rFonts w:ascii="Times New Roman" w:eastAsia="Times New Roman" w:hAnsi="Times New Roman" w:cs="Times New Roman"/>
          <w:sz w:val="26"/>
          <w:szCs w:val="28"/>
        </w:rPr>
        <w:t xml:space="preserve"> Advertising that supports a particular view on an issue (e.g. an ad in support of fake food and drug control). Such advertising is also known as cause advertising.</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Comparison advertising:</w:t>
      </w:r>
      <w:r w:rsidRPr="00BB06B6">
        <w:rPr>
          <w:rFonts w:ascii="Times New Roman" w:eastAsia="Times New Roman" w:hAnsi="Times New Roman" w:cs="Times New Roman"/>
          <w:sz w:val="26"/>
          <w:szCs w:val="28"/>
        </w:rPr>
        <w:t xml:space="preserve"> Advertising that comprises competitive products.</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Interactive advertising:</w:t>
      </w:r>
      <w:r w:rsidRPr="00BB06B6">
        <w:rPr>
          <w:rFonts w:ascii="Times New Roman" w:eastAsia="Times New Roman" w:hAnsi="Times New Roman" w:cs="Times New Roman"/>
          <w:sz w:val="26"/>
          <w:szCs w:val="28"/>
        </w:rPr>
        <w:t xml:space="preserve"> Customer- oriented communication that enables customers to choose the information they receive, such as  interactive video catalogs that allows customers select items to view.</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Online advertising:</w:t>
      </w:r>
      <w:r w:rsidRPr="00BB06B6">
        <w:rPr>
          <w:rFonts w:ascii="Times New Roman" w:eastAsia="Times New Roman" w:hAnsi="Times New Roman" w:cs="Times New Roman"/>
          <w:sz w:val="26"/>
          <w:szCs w:val="28"/>
        </w:rPr>
        <w:t xml:space="preserve"> Advertising messages that are available by computer when customers want to receive them.</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2.3</w:t>
      </w:r>
      <w:r w:rsidRPr="00BB06B6">
        <w:rPr>
          <w:rFonts w:ascii="Times New Roman" w:eastAsia="Times New Roman" w:hAnsi="Times New Roman" w:cs="Times New Roman"/>
          <w:b/>
          <w:sz w:val="26"/>
          <w:szCs w:val="28"/>
        </w:rPr>
        <w:tab/>
        <w:t>Theoretical Framework</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As is generally known that the role played by advertising is increasing the sales volume of any company’s product at any point in time cannot be overemphasized. As a matter of reality, it has contributed immensely to increasing growth of many companies in various industries. This is because it goes a long way in placing positive image about the companies’ products in the mind of potential consumers; this can also influence their buying behavior.</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lastRenderedPageBreak/>
        <w:t>However, the formal study of this write-up requires an understanding of its definitions because advertising itself means different things to different people, i.e. there are many definitions to it as there are many authors.</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In a study of the consumer view of advertising carried out in 1974 by the American Association of Advertising Agencies, more than half of the respondent described advertising as a channel of information from the manufacturer to consumer, some said it is manipulated, propaganda, and misleading.</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Many scholars, professional bodies and associations and various authors have given diverse definitions of advertising. However, it is noteworthy that each definition is unique on its own, thus, we can say advertising is a complex field.</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Longman (2000) says “advertising is an act of telling people publicly about a product or service in order to persuade them to buy it.</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Alonge (2001) feels that advertising can be defined as any paid form of non-personal communication which is directed to the consumers or target audiences through various media in order to prevent and promote product, services and idea.</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This means that advertising is branch of commerce which used to create awareness for particular product and it must be paid for. Advertising informs, educates and persuade people to buy the advertised goods or services.</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Gillian (1982) views it as “means of drawing someone’s attention to something or notifying or informing somebody of something”.</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HarriTuomola says in one his class that advertising must be paid for by an identified sponsor and must be persuasive to influence consumers buying behavior. (Hamk UAS, Finland)</w:t>
      </w:r>
    </w:p>
    <w:p w:rsidR="00590A04" w:rsidRDefault="00590A04" w:rsidP="006F1312">
      <w:pPr>
        <w:pStyle w:val="Normal1"/>
        <w:spacing w:after="0" w:line="360" w:lineRule="auto"/>
        <w:ind w:firstLine="720"/>
        <w:jc w:val="both"/>
        <w:rPr>
          <w:rFonts w:ascii="Times New Roman" w:eastAsia="Times New Roman" w:hAnsi="Times New Roman" w:cs="Times New Roman"/>
          <w:sz w:val="26"/>
          <w:szCs w:val="28"/>
        </w:rPr>
      </w:pPr>
    </w:p>
    <w:p w:rsidR="0012059C" w:rsidRPr="00BB06B6" w:rsidRDefault="0012059C" w:rsidP="006F1312">
      <w:pPr>
        <w:pStyle w:val="Normal1"/>
        <w:spacing w:after="0" w:line="360" w:lineRule="auto"/>
        <w:ind w:firstLine="720"/>
        <w:jc w:val="both"/>
        <w:rPr>
          <w:rFonts w:ascii="Times New Roman" w:eastAsia="Times New Roman" w:hAnsi="Times New Roman" w:cs="Times New Roman"/>
          <w:sz w:val="26"/>
          <w:szCs w:val="28"/>
        </w:rPr>
      </w:pPr>
    </w:p>
    <w:p w:rsidR="00590A04" w:rsidRPr="00BB06B6" w:rsidRDefault="00590A04" w:rsidP="0012059C">
      <w:pPr>
        <w:pStyle w:val="Normal1"/>
        <w:spacing w:after="0" w:line="360" w:lineRule="auto"/>
        <w:jc w:val="center"/>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lastRenderedPageBreak/>
        <w:t>CHAPTER THREE</w:t>
      </w:r>
    </w:p>
    <w:p w:rsidR="00590A04" w:rsidRPr="00BB06B6" w:rsidRDefault="00590A04" w:rsidP="0012059C">
      <w:pPr>
        <w:pStyle w:val="Normal1"/>
        <w:spacing w:after="0" w:line="360" w:lineRule="auto"/>
        <w:jc w:val="center"/>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METHODOLOGY</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3.1</w:t>
      </w:r>
      <w:r w:rsidRPr="00BB06B6">
        <w:rPr>
          <w:rFonts w:ascii="Times New Roman" w:eastAsia="Times New Roman" w:hAnsi="Times New Roman" w:cs="Times New Roman"/>
          <w:b/>
          <w:sz w:val="26"/>
          <w:szCs w:val="28"/>
        </w:rPr>
        <w:tab/>
        <w:t>Introduction</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In carrying out this research work, different methods are used to collect data.</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The information and fact that will be collected from the staff at various level of management (i.e Top, middle and lower level) of the company will serve as a primary sources of data needed for the study. These data however, will be obtained through personal interview, observation and self administration questionnaire.</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3.2</w:t>
      </w:r>
      <w:r w:rsidRPr="00BB06B6">
        <w:rPr>
          <w:rFonts w:ascii="Times New Roman" w:eastAsia="Times New Roman" w:hAnsi="Times New Roman" w:cs="Times New Roman"/>
          <w:b/>
          <w:sz w:val="26"/>
          <w:szCs w:val="28"/>
        </w:rPr>
        <w:tab/>
        <w:t xml:space="preserve">Research Design </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The research design discloses the steps taken by the researcher to conduct the research. It provides the glue that holds the research project together. </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Zita and Ozougwu (2010) define research design as the function of the objective and the specific information requirements. They also went further to define research design as a master plan of the methods and procedures that should be used to collect and analyze the data needed by the decision makers. </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Eze and Agbo (2005) opines that research design is the specification of procedures for collecting and analyzing data necessary to help solve the problems at hand, such that the difference between the cost of obtaining various level of accuracy and expected use of information associated with each level of accuracy is maximized. </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3.3</w:t>
      </w:r>
      <w:r w:rsidRPr="00BB06B6">
        <w:rPr>
          <w:rFonts w:ascii="Times New Roman" w:eastAsia="Times New Roman" w:hAnsi="Times New Roman" w:cs="Times New Roman"/>
          <w:b/>
          <w:sz w:val="26"/>
          <w:szCs w:val="28"/>
        </w:rPr>
        <w:tab/>
        <w:t xml:space="preserve">Population of the Study </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Okeke (2002), defines population as a collection of elements, units or individuals for which information is sought. The element in the population is units of analysis and their nature is determined by survey objectives. The purpose of the </w:t>
      </w:r>
      <w:r w:rsidRPr="00BB06B6">
        <w:rPr>
          <w:rFonts w:ascii="Times New Roman" w:eastAsia="Times New Roman" w:hAnsi="Times New Roman" w:cs="Times New Roman"/>
          <w:sz w:val="26"/>
          <w:szCs w:val="28"/>
        </w:rPr>
        <w:lastRenderedPageBreak/>
        <w:t>research work is made up all the workers of Kam wire industry, Ilorin, kwara state.</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 xml:space="preserve">3.4 </w:t>
      </w:r>
      <w:r w:rsidR="0012059C">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Sampling Size and Sampling Techniques</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For the purpose of this research, the researcher picked the sample size of thirty(30) workers comprising of managers, supervisors, and subordinates and they were all given are equal chance of being picked as members of the sample.</w:t>
      </w:r>
    </w:p>
    <w:p w:rsidR="00590A04" w:rsidRPr="00BB06B6" w:rsidRDefault="00590A04" w:rsidP="0012059C">
      <w:pPr>
        <w:pStyle w:val="Normal1"/>
        <w:spacing w:after="0" w:line="360" w:lineRule="auto"/>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3.5</w:t>
      </w:r>
      <w:r w:rsidRPr="00BB06B6">
        <w:rPr>
          <w:rFonts w:ascii="Times New Roman" w:eastAsia="Times New Roman" w:hAnsi="Times New Roman" w:cs="Times New Roman"/>
          <w:b/>
          <w:sz w:val="26"/>
          <w:szCs w:val="28"/>
        </w:rPr>
        <w:tab/>
        <w:t>Method of  Data Collection</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According to Okeke (2002), the researcher employed two types of data in the course of this research work. These are: </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i. </w:t>
      </w:r>
      <w:r w:rsidR="0012059C">
        <w:rPr>
          <w:rFonts w:ascii="Times New Roman" w:eastAsia="Times New Roman" w:hAnsi="Times New Roman" w:cs="Times New Roman"/>
          <w:sz w:val="26"/>
          <w:szCs w:val="28"/>
        </w:rPr>
        <w:tab/>
      </w:r>
      <w:r w:rsidRPr="00BB06B6">
        <w:rPr>
          <w:rFonts w:ascii="Times New Roman" w:eastAsia="Times New Roman" w:hAnsi="Times New Roman" w:cs="Times New Roman"/>
          <w:sz w:val="26"/>
          <w:szCs w:val="28"/>
        </w:rPr>
        <w:t xml:space="preserve">The primary data and </w:t>
      </w:r>
    </w:p>
    <w:p w:rsidR="00590A04" w:rsidRPr="00BB06B6" w:rsidRDefault="00590A04" w:rsidP="0012059C">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ii. </w:t>
      </w:r>
      <w:r w:rsidR="0012059C">
        <w:rPr>
          <w:rFonts w:ascii="Times New Roman" w:eastAsia="Times New Roman" w:hAnsi="Times New Roman" w:cs="Times New Roman"/>
          <w:sz w:val="26"/>
          <w:szCs w:val="28"/>
        </w:rPr>
        <w:tab/>
      </w:r>
      <w:r w:rsidRPr="00BB06B6">
        <w:rPr>
          <w:rFonts w:ascii="Times New Roman" w:eastAsia="Times New Roman" w:hAnsi="Times New Roman" w:cs="Times New Roman"/>
          <w:sz w:val="26"/>
          <w:szCs w:val="28"/>
        </w:rPr>
        <w:t xml:space="preserve">Secondary data </w:t>
      </w:r>
    </w:p>
    <w:p w:rsidR="00590A04" w:rsidRPr="00BB06B6" w:rsidRDefault="00590A04" w:rsidP="00A8152A">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 xml:space="preserve">Primary Data: </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Bordens and Abbot (2002) define primary data as those containing the full research report including all details necessary to duplicate the study. The primary data are made up of information generated specifically for this study. </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The primary data were gathered from respondent through the interview and questionnaire. </w:t>
      </w:r>
    </w:p>
    <w:p w:rsidR="00590A04" w:rsidRPr="00BB06B6" w:rsidRDefault="00590A04" w:rsidP="00A8152A">
      <w:pPr>
        <w:pStyle w:val="Normal1"/>
        <w:spacing w:after="0" w:line="360" w:lineRule="auto"/>
        <w:ind w:left="720" w:hanging="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a) </w:t>
      </w:r>
      <w:r w:rsidR="00A8152A">
        <w:rPr>
          <w:rFonts w:ascii="Times New Roman" w:eastAsia="Times New Roman" w:hAnsi="Times New Roman" w:cs="Times New Roman"/>
          <w:sz w:val="26"/>
          <w:szCs w:val="28"/>
        </w:rPr>
        <w:tab/>
      </w:r>
      <w:r w:rsidRPr="00BB06B6">
        <w:rPr>
          <w:rFonts w:ascii="Times New Roman" w:eastAsia="Times New Roman" w:hAnsi="Times New Roman" w:cs="Times New Roman"/>
          <w:b/>
          <w:sz w:val="26"/>
          <w:szCs w:val="28"/>
        </w:rPr>
        <w:t xml:space="preserve">Questionnaire: </w:t>
      </w:r>
      <w:r w:rsidRPr="00BB06B6">
        <w:rPr>
          <w:rFonts w:ascii="Times New Roman" w:eastAsia="Times New Roman" w:hAnsi="Times New Roman" w:cs="Times New Roman"/>
          <w:sz w:val="26"/>
          <w:szCs w:val="28"/>
        </w:rPr>
        <w:t xml:space="preserve">This was the main instrument of measurement used for the collection of primary data. It contains series of written questions on kam wire industries ltd. Ilorin. </w:t>
      </w:r>
    </w:p>
    <w:p w:rsidR="00590A04" w:rsidRPr="00BB06B6" w:rsidRDefault="00590A04" w:rsidP="00A8152A">
      <w:pPr>
        <w:pStyle w:val="Normal1"/>
        <w:spacing w:after="0" w:line="360" w:lineRule="auto"/>
        <w:ind w:left="720" w:hanging="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b) </w:t>
      </w:r>
      <w:r w:rsidR="00A8152A">
        <w:rPr>
          <w:rFonts w:ascii="Times New Roman" w:eastAsia="Times New Roman" w:hAnsi="Times New Roman" w:cs="Times New Roman"/>
          <w:sz w:val="26"/>
          <w:szCs w:val="28"/>
        </w:rPr>
        <w:tab/>
      </w:r>
      <w:r w:rsidRPr="00BB06B6">
        <w:rPr>
          <w:rFonts w:ascii="Times New Roman" w:eastAsia="Times New Roman" w:hAnsi="Times New Roman" w:cs="Times New Roman"/>
          <w:b/>
          <w:sz w:val="26"/>
          <w:szCs w:val="28"/>
        </w:rPr>
        <w:t xml:space="preserve">Interviews: </w:t>
      </w:r>
      <w:r w:rsidRPr="00BB06B6">
        <w:rPr>
          <w:rFonts w:ascii="Times New Roman" w:eastAsia="Times New Roman" w:hAnsi="Times New Roman" w:cs="Times New Roman"/>
          <w:sz w:val="26"/>
          <w:szCs w:val="28"/>
        </w:rPr>
        <w:t xml:space="preserve">According to Maduegbuna (2006), this method involves face-for-face contact with the respondent. Thus this method involves asking the respondent some question method formulated to elict information related in the research from the respondents. </w:t>
      </w:r>
    </w:p>
    <w:p w:rsidR="00A8152A" w:rsidRDefault="00A8152A" w:rsidP="00A8152A">
      <w:pPr>
        <w:pStyle w:val="Normal1"/>
        <w:spacing w:after="0" w:line="360" w:lineRule="auto"/>
        <w:jc w:val="both"/>
        <w:rPr>
          <w:rFonts w:ascii="Times New Roman" w:eastAsia="Times New Roman" w:hAnsi="Times New Roman" w:cs="Times New Roman"/>
          <w:b/>
          <w:sz w:val="26"/>
          <w:szCs w:val="28"/>
        </w:rPr>
      </w:pPr>
    </w:p>
    <w:p w:rsidR="00A8152A" w:rsidRDefault="00A8152A" w:rsidP="00A8152A">
      <w:pPr>
        <w:pStyle w:val="Normal1"/>
        <w:spacing w:after="0" w:line="360" w:lineRule="auto"/>
        <w:jc w:val="both"/>
        <w:rPr>
          <w:rFonts w:ascii="Times New Roman" w:eastAsia="Times New Roman" w:hAnsi="Times New Roman" w:cs="Times New Roman"/>
          <w:b/>
          <w:sz w:val="26"/>
          <w:szCs w:val="28"/>
        </w:rPr>
      </w:pPr>
    </w:p>
    <w:p w:rsidR="00590A04" w:rsidRPr="00BB06B6" w:rsidRDefault="00590A04" w:rsidP="00A8152A">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lastRenderedPageBreak/>
        <w:t>3.6</w:t>
      </w:r>
      <w:r w:rsidRPr="00BB06B6">
        <w:rPr>
          <w:rFonts w:ascii="Times New Roman" w:eastAsia="Times New Roman" w:hAnsi="Times New Roman" w:cs="Times New Roman"/>
          <w:b/>
          <w:sz w:val="26"/>
          <w:szCs w:val="28"/>
        </w:rPr>
        <w:tab/>
        <w:t>Instrument of Data Collection</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The Instrument used in data collection in this study is questionnaire which involves the list of questions structured using open-ended and close-ended questions. These questionnaires were structured in a manner that suggested for immediate and easy response. </w:t>
      </w:r>
    </w:p>
    <w:p w:rsidR="00590A04" w:rsidRPr="00BB06B6" w:rsidRDefault="00590A04" w:rsidP="00A8152A">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3.7</w:t>
      </w:r>
      <w:r w:rsidRPr="00BB06B6">
        <w:rPr>
          <w:rFonts w:ascii="Times New Roman" w:eastAsia="Times New Roman" w:hAnsi="Times New Roman" w:cs="Times New Roman"/>
          <w:b/>
          <w:sz w:val="26"/>
          <w:szCs w:val="28"/>
        </w:rPr>
        <w:tab/>
        <w:t xml:space="preserve">Method of Data Analysis </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The data collected were presented in tables to present the frequency of responses to the questionnaire. The researcher made use of simple percentage to analyze the data collected to ensure that results arrived at  30 valid respondent and not out of chance while chi-square was used for testing the hypothesis. </w:t>
      </w:r>
    </w:p>
    <w:p w:rsidR="00590A04" w:rsidRPr="00BB06B6" w:rsidRDefault="00590A04" w:rsidP="00A8152A">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 xml:space="preserve">3.8 </w:t>
      </w:r>
      <w:r w:rsidR="00A8152A">
        <w:rPr>
          <w:rFonts w:ascii="Times New Roman" w:eastAsia="Times New Roman" w:hAnsi="Times New Roman" w:cs="Times New Roman"/>
          <w:b/>
          <w:sz w:val="26"/>
          <w:szCs w:val="28"/>
        </w:rPr>
        <w:tab/>
      </w:r>
      <w:r w:rsidRPr="00BB06B6">
        <w:rPr>
          <w:rFonts w:ascii="Times New Roman" w:eastAsia="Times New Roman" w:hAnsi="Times New Roman" w:cs="Times New Roman"/>
          <w:b/>
          <w:sz w:val="26"/>
          <w:szCs w:val="28"/>
        </w:rPr>
        <w:t>Historical Background of the Case Study</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Factory: No, 5 New Yidi Road, Ilorin, Kwara State, Nigeria</w:t>
      </w:r>
      <w:r w:rsidR="00A8152A">
        <w:rPr>
          <w:rFonts w:ascii="Times New Roman" w:eastAsia="Times New Roman" w:hAnsi="Times New Roman" w:cs="Times New Roman"/>
          <w:sz w:val="26"/>
          <w:szCs w:val="28"/>
        </w:rPr>
        <w:t>.</w:t>
      </w:r>
      <w:r w:rsidRPr="00BB06B6">
        <w:rPr>
          <w:rFonts w:ascii="Times New Roman" w:eastAsia="Times New Roman" w:hAnsi="Times New Roman" w:cs="Times New Roman"/>
          <w:sz w:val="26"/>
          <w:szCs w:val="28"/>
        </w:rPr>
        <w:t xml:space="preserve"> </w:t>
      </w:r>
      <w:r w:rsidR="00A8152A" w:rsidRPr="00BB06B6">
        <w:rPr>
          <w:rFonts w:ascii="Times New Roman" w:eastAsia="Times New Roman" w:hAnsi="Times New Roman" w:cs="Times New Roman"/>
          <w:sz w:val="26"/>
          <w:szCs w:val="28"/>
        </w:rPr>
        <w:t xml:space="preserve">Kam Industries (Nigeria) Limited </w:t>
      </w:r>
      <w:r w:rsidRPr="00BB06B6">
        <w:rPr>
          <w:rFonts w:ascii="Times New Roman" w:eastAsia="Times New Roman" w:hAnsi="Times New Roman" w:cs="Times New Roman"/>
          <w:sz w:val="26"/>
          <w:szCs w:val="28"/>
        </w:rPr>
        <w:t xml:space="preserve">a wholly owned indigenous company was registered in 1996, with the objective of producing indigenous wire products registered with the cooperate affairs commission as a manufacturer of Nails, BRC, Binding Wire and other related products under the Companies and Allied Matter act of Nigeria as mandated. </w:t>
      </w:r>
    </w:p>
    <w:p w:rsidR="00590A04" w:rsidRPr="00BB06B6" w:rsidRDefault="00590A04" w:rsidP="00A8152A">
      <w:pPr>
        <w:pStyle w:val="Normal1"/>
        <w:numPr>
          <w:ilvl w:val="0"/>
          <w:numId w:val="3"/>
        </w:num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 xml:space="preserve">From its humble beginning has grown into one of the largest independently </w:t>
      </w:r>
    </w:p>
    <w:p w:rsidR="00590A04" w:rsidRPr="00BB06B6" w:rsidRDefault="00590A04" w:rsidP="00A8152A">
      <w:pPr>
        <w:pStyle w:val="Normal1"/>
        <w:numPr>
          <w:ilvl w:val="0"/>
          <w:numId w:val="3"/>
        </w:num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owned wire producing company in Nigeria, Kam has also become the largest producers of Nails in Nigeria.</w:t>
      </w:r>
    </w:p>
    <w:p w:rsidR="00590A04" w:rsidRPr="00BB06B6" w:rsidRDefault="00590A04" w:rsidP="00A8152A">
      <w:pPr>
        <w:pStyle w:val="Normal1"/>
        <w:numPr>
          <w:ilvl w:val="0"/>
          <w:numId w:val="3"/>
        </w:num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 xml:space="preserve">The company started its operations in 1997 with few nail cutting machines from a noble location on Asa-Dam Road Ilorin with three members of staff as operators, as the time of inception, The Chairman Managing Director, AlhajiKamoru Yusuf was the Company’s Engineer. However, with the MD/CEO wide experience and vision he was eager to produce quality nails of various kinds as well as wire mesh to meet the nations increasing </w:t>
      </w:r>
      <w:r w:rsidRPr="00BB06B6">
        <w:rPr>
          <w:rFonts w:ascii="Times New Roman" w:eastAsia="Times New Roman" w:hAnsi="Times New Roman" w:cs="Times New Roman"/>
          <w:color w:val="000000"/>
          <w:sz w:val="26"/>
          <w:szCs w:val="28"/>
        </w:rPr>
        <w:lastRenderedPageBreak/>
        <w:t>demand. These bold steps impacted greatly on the expansion of the company’s relocation to its (8 acres) permanent site factory in (1999).</w:t>
      </w:r>
    </w:p>
    <w:p w:rsidR="00590A04" w:rsidRPr="00BB06B6" w:rsidRDefault="00590A04" w:rsidP="00A8152A">
      <w:pPr>
        <w:pStyle w:val="Normal1"/>
        <w:numPr>
          <w:ilvl w:val="0"/>
          <w:numId w:val="3"/>
        </w:num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 xml:space="preserve">Our company’s share of the market increased rapidly over times making us one of the major players in the mail and wire industries in Nigeria, our primary products are nail shanks of various sizes, umbrella nails and Corper nails, British Reinforcement Concrete (BRC) mesh wire, binding wires, bale tiles, drawn wire, straightening wire etc. </w:t>
      </w:r>
    </w:p>
    <w:p w:rsidR="00590A04" w:rsidRPr="00BB06B6" w:rsidRDefault="00590A04" w:rsidP="00A8152A">
      <w:pPr>
        <w:pStyle w:val="Normal1"/>
        <w:numPr>
          <w:ilvl w:val="0"/>
          <w:numId w:val="3"/>
        </w:num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Few years ago, we required factory as an extension construction and installation of machinery have been concluded for the production of Black and Galvanized EMB, EMIO, AI42, PP Packaging, Nylon and Woven Sacks with host of other products.</w:t>
      </w:r>
    </w:p>
    <w:p w:rsidR="00590A04" w:rsidRPr="00BB06B6" w:rsidRDefault="00590A04" w:rsidP="00A8152A">
      <w:pPr>
        <w:pStyle w:val="Normal1"/>
        <w:numPr>
          <w:ilvl w:val="0"/>
          <w:numId w:val="3"/>
        </w:num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Company invested 23 Million US Dollars on factory 3 to produce quality galvanized roofing sheet and painted roofing sheet in 2008.</w:t>
      </w:r>
    </w:p>
    <w:p w:rsidR="00590A04" w:rsidRPr="00BB06B6" w:rsidRDefault="00590A04" w:rsidP="00A8152A">
      <w:pPr>
        <w:pStyle w:val="Normal1"/>
        <w:numPr>
          <w:ilvl w:val="0"/>
          <w:numId w:val="3"/>
        </w:num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In order to supply best quality products to market company invest 5 million US dollars and set up a factory in china 2008, to get quality materials and quality machines. Profitability and satisfaction of the society are major aims of establishing the business organization. Organization has quality manpower to fulfill the objectives.</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bookmarkStart w:id="2" w:name="_30j0zll" w:colFirst="0" w:colLast="0"/>
      <w:bookmarkEnd w:id="2"/>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p>
    <w:p w:rsidR="004D359A" w:rsidRDefault="004D359A" w:rsidP="004D359A">
      <w:pPr>
        <w:pStyle w:val="Normal1"/>
        <w:spacing w:after="0" w:line="360" w:lineRule="auto"/>
        <w:jc w:val="center"/>
        <w:rPr>
          <w:rFonts w:ascii="Times New Roman" w:eastAsia="Times New Roman" w:hAnsi="Times New Roman" w:cs="Times New Roman"/>
          <w:b/>
          <w:sz w:val="26"/>
          <w:szCs w:val="28"/>
        </w:rPr>
      </w:pPr>
    </w:p>
    <w:p w:rsidR="004D359A" w:rsidRDefault="004D359A" w:rsidP="004D359A">
      <w:pPr>
        <w:pStyle w:val="Normal1"/>
        <w:spacing w:after="0" w:line="360" w:lineRule="auto"/>
        <w:jc w:val="center"/>
        <w:rPr>
          <w:rFonts w:ascii="Times New Roman" w:eastAsia="Times New Roman" w:hAnsi="Times New Roman" w:cs="Times New Roman"/>
          <w:b/>
          <w:sz w:val="26"/>
          <w:szCs w:val="28"/>
        </w:rPr>
      </w:pPr>
    </w:p>
    <w:p w:rsidR="004D359A" w:rsidRDefault="004D359A" w:rsidP="004D359A">
      <w:pPr>
        <w:pStyle w:val="Normal1"/>
        <w:spacing w:after="0" w:line="360" w:lineRule="auto"/>
        <w:jc w:val="center"/>
        <w:rPr>
          <w:rFonts w:ascii="Times New Roman" w:eastAsia="Times New Roman" w:hAnsi="Times New Roman" w:cs="Times New Roman"/>
          <w:b/>
          <w:sz w:val="26"/>
          <w:szCs w:val="28"/>
        </w:rPr>
      </w:pPr>
    </w:p>
    <w:p w:rsidR="004D359A" w:rsidRDefault="004D359A" w:rsidP="004D359A">
      <w:pPr>
        <w:pStyle w:val="Normal1"/>
        <w:spacing w:after="0" w:line="360" w:lineRule="auto"/>
        <w:jc w:val="center"/>
        <w:rPr>
          <w:rFonts w:ascii="Times New Roman" w:eastAsia="Times New Roman" w:hAnsi="Times New Roman" w:cs="Times New Roman"/>
          <w:b/>
          <w:sz w:val="26"/>
          <w:szCs w:val="28"/>
        </w:rPr>
      </w:pPr>
    </w:p>
    <w:p w:rsidR="004D359A" w:rsidRDefault="004D359A" w:rsidP="004D359A">
      <w:pPr>
        <w:pStyle w:val="Normal1"/>
        <w:spacing w:after="0" w:line="360" w:lineRule="auto"/>
        <w:jc w:val="center"/>
        <w:rPr>
          <w:rFonts w:ascii="Times New Roman" w:eastAsia="Times New Roman" w:hAnsi="Times New Roman" w:cs="Times New Roman"/>
          <w:b/>
          <w:sz w:val="26"/>
          <w:szCs w:val="28"/>
        </w:rPr>
      </w:pPr>
    </w:p>
    <w:p w:rsidR="00590A04" w:rsidRPr="00BB06B6" w:rsidRDefault="00590A04" w:rsidP="004D359A">
      <w:pPr>
        <w:pStyle w:val="Normal1"/>
        <w:spacing w:after="0" w:line="360" w:lineRule="auto"/>
        <w:jc w:val="center"/>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lastRenderedPageBreak/>
        <w:t>CHAPTER FOUR</w:t>
      </w:r>
    </w:p>
    <w:p w:rsidR="00590A04" w:rsidRPr="00BB06B6" w:rsidRDefault="00590A04" w:rsidP="004D359A">
      <w:pPr>
        <w:pStyle w:val="Normal1"/>
        <w:spacing w:after="0" w:line="360" w:lineRule="auto"/>
        <w:jc w:val="center"/>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DATA PRESENTATION, ANALYSIS AND INTERPRETATION</w:t>
      </w:r>
    </w:p>
    <w:p w:rsidR="00590A04" w:rsidRPr="00BB06B6" w:rsidRDefault="00590A04" w:rsidP="004D359A">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4.1</w:t>
      </w:r>
      <w:r w:rsidRPr="00BB06B6">
        <w:rPr>
          <w:rFonts w:ascii="Times New Roman" w:eastAsia="Times New Roman" w:hAnsi="Times New Roman" w:cs="Times New Roman"/>
          <w:b/>
          <w:sz w:val="26"/>
          <w:szCs w:val="28"/>
        </w:rPr>
        <w:tab/>
        <w:t>Introduction</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The main objective of this chapter is to analyze, interpret and present the data that was obtained from the findings.</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 total 30 questionnaires were sent out and 30 were fully answered and returned.</w:t>
      </w:r>
    </w:p>
    <w:p w:rsidR="00590A04" w:rsidRPr="00BB06B6" w:rsidRDefault="00590A04" w:rsidP="004D359A">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4.2</w:t>
      </w:r>
      <w:r w:rsidRPr="00BB06B6">
        <w:rPr>
          <w:rFonts w:ascii="Times New Roman" w:eastAsia="Times New Roman" w:hAnsi="Times New Roman" w:cs="Times New Roman"/>
          <w:b/>
          <w:sz w:val="26"/>
          <w:szCs w:val="28"/>
        </w:rPr>
        <w:tab/>
        <w:t>Data Presentation and Analysis</w:t>
      </w:r>
    </w:p>
    <w:p w:rsidR="00590A04" w:rsidRPr="00F44F8F" w:rsidRDefault="00590A04" w:rsidP="00F44F8F">
      <w:pPr>
        <w:pStyle w:val="Normal1"/>
        <w:tabs>
          <w:tab w:val="left" w:pos="3450"/>
        </w:tabs>
        <w:spacing w:after="0" w:line="360" w:lineRule="auto"/>
        <w:jc w:val="both"/>
        <w:rPr>
          <w:rFonts w:ascii="Times New Roman" w:eastAsia="Times New Roman" w:hAnsi="Times New Roman" w:cs="Times New Roman"/>
          <w:b/>
          <w:sz w:val="26"/>
          <w:szCs w:val="28"/>
        </w:rPr>
      </w:pPr>
      <w:r w:rsidRPr="00F44F8F">
        <w:rPr>
          <w:rFonts w:ascii="Times New Roman" w:eastAsia="Times New Roman" w:hAnsi="Times New Roman" w:cs="Times New Roman"/>
          <w:b/>
          <w:sz w:val="26"/>
          <w:szCs w:val="28"/>
        </w:rPr>
        <w:t>Section A</w:t>
      </w:r>
      <w:r w:rsidRPr="00F44F8F">
        <w:rPr>
          <w:rFonts w:ascii="Times New Roman" w:eastAsia="Times New Roman" w:hAnsi="Times New Roman" w:cs="Times New Roman"/>
          <w:b/>
          <w:sz w:val="26"/>
          <w:szCs w:val="28"/>
        </w:rPr>
        <w:tab/>
      </w:r>
    </w:p>
    <w:p w:rsidR="00590A04" w:rsidRPr="00F44F8F" w:rsidRDefault="00590A04" w:rsidP="00F44F8F">
      <w:pPr>
        <w:pStyle w:val="Normal1"/>
        <w:spacing w:after="0" w:line="360" w:lineRule="auto"/>
        <w:jc w:val="both"/>
        <w:rPr>
          <w:rFonts w:ascii="Times New Roman" w:eastAsia="Times New Roman" w:hAnsi="Times New Roman" w:cs="Times New Roman"/>
          <w:b/>
          <w:sz w:val="26"/>
          <w:szCs w:val="28"/>
        </w:rPr>
      </w:pPr>
      <w:bookmarkStart w:id="3" w:name="1fob9te" w:colFirst="0" w:colLast="0"/>
      <w:bookmarkEnd w:id="3"/>
      <w:r w:rsidRPr="00F44F8F">
        <w:rPr>
          <w:rFonts w:ascii="Times New Roman" w:eastAsia="Times New Roman" w:hAnsi="Times New Roman" w:cs="Times New Roman"/>
          <w:b/>
          <w:sz w:val="26"/>
          <w:szCs w:val="28"/>
        </w:rPr>
        <w:t>Table 1</w:t>
      </w:r>
      <w:r w:rsidR="00F44F8F">
        <w:rPr>
          <w:rFonts w:ascii="Times New Roman" w:eastAsia="Times New Roman" w:hAnsi="Times New Roman" w:cs="Times New Roman"/>
          <w:b/>
          <w:sz w:val="26"/>
          <w:szCs w:val="28"/>
        </w:rPr>
        <w:t>:</w:t>
      </w:r>
      <w:r w:rsidRPr="00F44F8F">
        <w:rPr>
          <w:rFonts w:ascii="Times New Roman" w:eastAsia="Times New Roman" w:hAnsi="Times New Roman" w:cs="Times New Roman"/>
          <w:b/>
          <w:sz w:val="26"/>
          <w:szCs w:val="28"/>
        </w:rPr>
        <w:t xml:space="preserve"> Sex</w:t>
      </w:r>
    </w:p>
    <w:tbl>
      <w:tblPr>
        <w:tblW w:w="85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57"/>
        <w:gridCol w:w="2963"/>
        <w:gridCol w:w="2963"/>
      </w:tblGrid>
      <w:tr w:rsidR="00590A04" w:rsidRPr="00BB06B6" w:rsidTr="00DE48D6">
        <w:trPr>
          <w:trHeight w:val="283"/>
        </w:trPr>
        <w:tc>
          <w:tcPr>
            <w:tcW w:w="2657"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Variable</w:t>
            </w:r>
          </w:p>
        </w:tc>
        <w:tc>
          <w:tcPr>
            <w:tcW w:w="2963"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Frequency</w:t>
            </w:r>
          </w:p>
        </w:tc>
        <w:tc>
          <w:tcPr>
            <w:tcW w:w="2963"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Percentage %</w:t>
            </w:r>
          </w:p>
        </w:tc>
      </w:tr>
      <w:tr w:rsidR="00590A04" w:rsidRPr="00BB06B6" w:rsidTr="00DE48D6">
        <w:trPr>
          <w:trHeight w:val="283"/>
        </w:trPr>
        <w:tc>
          <w:tcPr>
            <w:tcW w:w="2657"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Male</w:t>
            </w:r>
          </w:p>
        </w:tc>
        <w:tc>
          <w:tcPr>
            <w:tcW w:w="2963"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16</w:t>
            </w:r>
          </w:p>
        </w:tc>
        <w:tc>
          <w:tcPr>
            <w:tcW w:w="2963"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53.3</w:t>
            </w:r>
          </w:p>
        </w:tc>
      </w:tr>
      <w:tr w:rsidR="00590A04" w:rsidRPr="00BB06B6" w:rsidTr="00DE48D6">
        <w:trPr>
          <w:trHeight w:val="283"/>
        </w:trPr>
        <w:tc>
          <w:tcPr>
            <w:tcW w:w="2657"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Female</w:t>
            </w:r>
          </w:p>
        </w:tc>
        <w:tc>
          <w:tcPr>
            <w:tcW w:w="2963"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14</w:t>
            </w:r>
          </w:p>
        </w:tc>
        <w:tc>
          <w:tcPr>
            <w:tcW w:w="2963"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46.7</w:t>
            </w:r>
          </w:p>
        </w:tc>
      </w:tr>
      <w:tr w:rsidR="00590A04" w:rsidRPr="00BB06B6" w:rsidTr="00DE48D6">
        <w:trPr>
          <w:trHeight w:val="286"/>
        </w:trPr>
        <w:tc>
          <w:tcPr>
            <w:tcW w:w="2657"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Total</w:t>
            </w:r>
          </w:p>
        </w:tc>
        <w:tc>
          <w:tcPr>
            <w:tcW w:w="2963"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30</w:t>
            </w:r>
          </w:p>
        </w:tc>
        <w:tc>
          <w:tcPr>
            <w:tcW w:w="2963"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100</w:t>
            </w:r>
          </w:p>
        </w:tc>
      </w:tr>
    </w:tbl>
    <w:p w:rsidR="00590A04" w:rsidRPr="00BB06B6" w:rsidRDefault="00590A04" w:rsidP="00DE48D6">
      <w:pPr>
        <w:pStyle w:val="Normal1"/>
        <w:spacing w:after="0" w:line="360" w:lineRule="auto"/>
        <w:jc w:val="both"/>
        <w:rPr>
          <w:rFonts w:ascii="Times New Roman" w:eastAsia="Times New Roman" w:hAnsi="Times New Roman" w:cs="Times New Roman"/>
          <w:b/>
          <w:sz w:val="26"/>
          <w:szCs w:val="28"/>
        </w:rPr>
      </w:pPr>
      <w:r w:rsidRPr="00BB06B6">
        <w:rPr>
          <w:rFonts w:ascii="Times New Roman" w:eastAsia="Times New Roman" w:hAnsi="Times New Roman" w:cs="Times New Roman"/>
          <w:b/>
          <w:sz w:val="26"/>
          <w:szCs w:val="28"/>
        </w:rPr>
        <w:t>Source: Research survey, 2025</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The above analysis (table 1) indicates that of the respondents who filled and returned the questionnaires males were 53.3% and female is 46.7%</w:t>
      </w:r>
    </w:p>
    <w:p w:rsidR="00590A04" w:rsidRPr="00F44F8F" w:rsidRDefault="00590A04" w:rsidP="00F44F8F">
      <w:pPr>
        <w:pStyle w:val="Normal1"/>
        <w:spacing w:after="0" w:line="360" w:lineRule="auto"/>
        <w:jc w:val="both"/>
        <w:rPr>
          <w:rFonts w:ascii="Times New Roman" w:eastAsia="Times New Roman" w:hAnsi="Times New Roman" w:cs="Times New Roman"/>
          <w:b/>
          <w:sz w:val="26"/>
          <w:szCs w:val="28"/>
        </w:rPr>
      </w:pPr>
      <w:r w:rsidRPr="00F44F8F">
        <w:rPr>
          <w:rFonts w:ascii="Times New Roman" w:eastAsia="Times New Roman" w:hAnsi="Times New Roman" w:cs="Times New Roman"/>
          <w:b/>
          <w:sz w:val="26"/>
          <w:szCs w:val="28"/>
        </w:rPr>
        <w:t>Table 2</w:t>
      </w:r>
      <w:r w:rsidR="00F44F8F" w:rsidRPr="00F44F8F">
        <w:rPr>
          <w:rFonts w:ascii="Times New Roman" w:eastAsia="Times New Roman" w:hAnsi="Times New Roman" w:cs="Times New Roman"/>
          <w:b/>
          <w:sz w:val="26"/>
          <w:szCs w:val="28"/>
        </w:rPr>
        <w:t>:</w:t>
      </w:r>
      <w:r w:rsidRPr="00F44F8F">
        <w:rPr>
          <w:rFonts w:ascii="Times New Roman" w:eastAsia="Times New Roman" w:hAnsi="Times New Roman" w:cs="Times New Roman"/>
          <w:b/>
          <w:sz w:val="26"/>
          <w:szCs w:val="28"/>
        </w:rPr>
        <w:t xml:space="preserve"> Age</w:t>
      </w:r>
    </w:p>
    <w:tbl>
      <w:tblPr>
        <w:tblW w:w="8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76"/>
        <w:gridCol w:w="2551"/>
        <w:gridCol w:w="3803"/>
      </w:tblGrid>
      <w:tr w:rsidR="00590A04" w:rsidRPr="00BB06B6" w:rsidTr="00532647">
        <w:trPr>
          <w:trHeight w:val="277"/>
        </w:trPr>
        <w:tc>
          <w:tcPr>
            <w:tcW w:w="2376" w:type="dxa"/>
          </w:tcPr>
          <w:p w:rsidR="00590A04" w:rsidRPr="00BB06B6" w:rsidRDefault="00590A04" w:rsidP="00F44F8F">
            <w:pPr>
              <w:pStyle w:val="Normal1"/>
              <w:spacing w:after="0" w:line="360" w:lineRule="auto"/>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Variable</w:t>
            </w:r>
          </w:p>
        </w:tc>
        <w:tc>
          <w:tcPr>
            <w:tcW w:w="2551"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Frequency</w:t>
            </w:r>
          </w:p>
        </w:tc>
        <w:tc>
          <w:tcPr>
            <w:tcW w:w="3803"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Percentage %</w:t>
            </w:r>
          </w:p>
        </w:tc>
      </w:tr>
      <w:tr w:rsidR="00590A04" w:rsidRPr="00BB06B6" w:rsidTr="00532647">
        <w:trPr>
          <w:trHeight w:val="275"/>
        </w:trPr>
        <w:tc>
          <w:tcPr>
            <w:tcW w:w="2376" w:type="dxa"/>
          </w:tcPr>
          <w:p w:rsidR="00590A04" w:rsidRPr="00BB06B6" w:rsidRDefault="00590A04" w:rsidP="00F44F8F">
            <w:pPr>
              <w:pStyle w:val="Normal1"/>
              <w:spacing w:after="0" w:line="360" w:lineRule="auto"/>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18-25</w:t>
            </w:r>
          </w:p>
        </w:tc>
        <w:tc>
          <w:tcPr>
            <w:tcW w:w="2551"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16</w:t>
            </w:r>
          </w:p>
        </w:tc>
        <w:tc>
          <w:tcPr>
            <w:tcW w:w="3803"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53</w:t>
            </w:r>
          </w:p>
        </w:tc>
      </w:tr>
      <w:tr w:rsidR="00590A04" w:rsidRPr="00BB06B6" w:rsidTr="00532647">
        <w:trPr>
          <w:trHeight w:val="275"/>
        </w:trPr>
        <w:tc>
          <w:tcPr>
            <w:tcW w:w="2376" w:type="dxa"/>
          </w:tcPr>
          <w:p w:rsidR="00590A04" w:rsidRPr="00BB06B6" w:rsidRDefault="00590A04" w:rsidP="00F44F8F">
            <w:pPr>
              <w:pStyle w:val="Normal1"/>
              <w:spacing w:after="0" w:line="360" w:lineRule="auto"/>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25-35</w:t>
            </w:r>
          </w:p>
        </w:tc>
        <w:tc>
          <w:tcPr>
            <w:tcW w:w="2551"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12</w:t>
            </w:r>
          </w:p>
        </w:tc>
        <w:tc>
          <w:tcPr>
            <w:tcW w:w="3803"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40</w:t>
            </w:r>
          </w:p>
        </w:tc>
      </w:tr>
      <w:tr w:rsidR="00590A04" w:rsidRPr="00BB06B6" w:rsidTr="00532647">
        <w:trPr>
          <w:trHeight w:val="275"/>
        </w:trPr>
        <w:tc>
          <w:tcPr>
            <w:tcW w:w="2376" w:type="dxa"/>
          </w:tcPr>
          <w:p w:rsidR="00590A04" w:rsidRPr="00BB06B6" w:rsidRDefault="00590A04" w:rsidP="00F44F8F">
            <w:pPr>
              <w:pStyle w:val="Normal1"/>
              <w:spacing w:after="0" w:line="360" w:lineRule="auto"/>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46-above</w:t>
            </w:r>
          </w:p>
        </w:tc>
        <w:tc>
          <w:tcPr>
            <w:tcW w:w="2551"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w:t>
            </w:r>
          </w:p>
        </w:tc>
        <w:tc>
          <w:tcPr>
            <w:tcW w:w="3803"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7</w:t>
            </w:r>
          </w:p>
        </w:tc>
      </w:tr>
      <w:tr w:rsidR="00590A04" w:rsidRPr="00BB06B6" w:rsidTr="00532647">
        <w:trPr>
          <w:trHeight w:val="275"/>
        </w:trPr>
        <w:tc>
          <w:tcPr>
            <w:tcW w:w="2376" w:type="dxa"/>
          </w:tcPr>
          <w:p w:rsidR="00590A04" w:rsidRPr="00BB06B6" w:rsidRDefault="00590A04" w:rsidP="00F44F8F">
            <w:pPr>
              <w:pStyle w:val="Normal1"/>
              <w:spacing w:after="0" w:line="360" w:lineRule="auto"/>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Total</w:t>
            </w:r>
          </w:p>
        </w:tc>
        <w:tc>
          <w:tcPr>
            <w:tcW w:w="2551"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30</w:t>
            </w:r>
          </w:p>
        </w:tc>
        <w:tc>
          <w:tcPr>
            <w:tcW w:w="3803"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100</w:t>
            </w:r>
          </w:p>
        </w:tc>
      </w:tr>
    </w:tbl>
    <w:p w:rsidR="00590A04" w:rsidRPr="00BB06B6" w:rsidRDefault="00590A04" w:rsidP="00F44F8F">
      <w:pPr>
        <w:pStyle w:val="Normal1"/>
        <w:spacing w:after="0" w:line="360" w:lineRule="auto"/>
        <w:jc w:val="both"/>
        <w:rPr>
          <w:rFonts w:ascii="Times New Roman" w:eastAsia="Times New Roman" w:hAnsi="Times New Roman" w:cs="Times New Roman"/>
          <w:b/>
          <w:sz w:val="26"/>
          <w:szCs w:val="28"/>
        </w:rPr>
      </w:pPr>
      <w:r w:rsidRPr="00BB06B6">
        <w:rPr>
          <w:rFonts w:ascii="Times New Roman" w:eastAsia="Times New Roman" w:hAnsi="Times New Roman" w:cs="Times New Roman"/>
          <w:b/>
          <w:sz w:val="26"/>
          <w:szCs w:val="28"/>
        </w:rPr>
        <w:t>Source: Research survey, 2025</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lastRenderedPageBreak/>
        <w:t>It can be seen in the above analysis (table 2) that 18- 25years was the age of 53% of the respondent, age group 25- 25 years formed 45% and 46 years and above were 7% of the respondents.</w:t>
      </w:r>
    </w:p>
    <w:p w:rsidR="00590A04" w:rsidRPr="00F44F8F" w:rsidRDefault="00F44F8F" w:rsidP="00F44F8F">
      <w:pPr>
        <w:pStyle w:val="Normal1"/>
        <w:spacing w:after="0" w:line="360" w:lineRule="auto"/>
        <w:jc w:val="both"/>
        <w:rPr>
          <w:rFonts w:ascii="Times New Roman" w:eastAsia="Times New Roman" w:hAnsi="Times New Roman" w:cs="Times New Roman"/>
          <w:b/>
          <w:sz w:val="26"/>
          <w:szCs w:val="28"/>
        </w:rPr>
      </w:pPr>
      <w:r w:rsidRPr="00F44F8F">
        <w:rPr>
          <w:rFonts w:ascii="Times New Roman" w:eastAsia="Times New Roman" w:hAnsi="Times New Roman" w:cs="Times New Roman"/>
          <w:b/>
          <w:sz w:val="26"/>
          <w:szCs w:val="28"/>
        </w:rPr>
        <w:t xml:space="preserve">Table </w:t>
      </w:r>
      <w:r w:rsidR="00590A04" w:rsidRPr="00F44F8F">
        <w:rPr>
          <w:rFonts w:ascii="Times New Roman" w:eastAsia="Times New Roman" w:hAnsi="Times New Roman" w:cs="Times New Roman"/>
          <w:b/>
          <w:sz w:val="26"/>
          <w:szCs w:val="28"/>
        </w:rPr>
        <w:t xml:space="preserve">3: Education Qualification </w:t>
      </w:r>
      <w:r w:rsidR="00590A04" w:rsidRPr="00F44F8F">
        <w:rPr>
          <w:rFonts w:ascii="Times New Roman" w:hAnsi="Times New Roman" w:cs="Times New Roman"/>
          <w:b/>
          <w:noProof/>
          <w:sz w:val="26"/>
          <w:szCs w:val="28"/>
        </w:rPr>
        <w:drawing>
          <wp:anchor distT="0" distB="0" distL="114300" distR="114300" simplePos="0" relativeHeight="251659264" behindDoc="0" locked="0" layoutInCell="1" allowOverlap="1">
            <wp:simplePos x="0" y="0"/>
            <wp:positionH relativeFrom="column">
              <wp:posOffset>1002664</wp:posOffset>
            </wp:positionH>
            <wp:positionV relativeFrom="paragraph">
              <wp:posOffset>549275</wp:posOffset>
            </wp:positionV>
            <wp:extent cx="4758055" cy="914400"/>
            <wp:effectExtent l="0" t="0" r="0" b="0"/>
            <wp:wrapNone/>
            <wp:docPr id="1"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8" cstate="print"/>
                    <a:srcRect/>
                    <a:stretch>
                      <a:fillRect/>
                    </a:stretch>
                  </pic:blipFill>
                  <pic:spPr>
                    <a:xfrm>
                      <a:off x="0" y="0"/>
                      <a:ext cx="4758055" cy="914400"/>
                    </a:xfrm>
                    <a:prstGeom prst="rect">
                      <a:avLst/>
                    </a:prstGeom>
                    <a:ln/>
                  </pic:spPr>
                </pic:pic>
              </a:graphicData>
            </a:graphic>
          </wp:anchor>
        </w:drawing>
      </w:r>
    </w:p>
    <w:tbl>
      <w:tblPr>
        <w:tblW w:w="8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51"/>
        <w:gridCol w:w="2953"/>
        <w:gridCol w:w="2953"/>
      </w:tblGrid>
      <w:tr w:rsidR="00590A04" w:rsidRPr="00BB06B6" w:rsidTr="00532647">
        <w:trPr>
          <w:trHeight w:val="281"/>
        </w:trPr>
        <w:tc>
          <w:tcPr>
            <w:tcW w:w="2751" w:type="dxa"/>
          </w:tcPr>
          <w:p w:rsidR="00590A04" w:rsidRPr="00BB06B6" w:rsidRDefault="00590A04" w:rsidP="00F44F8F">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Variable</w:t>
            </w:r>
          </w:p>
        </w:tc>
        <w:tc>
          <w:tcPr>
            <w:tcW w:w="2953"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Frequency</w:t>
            </w:r>
          </w:p>
        </w:tc>
        <w:tc>
          <w:tcPr>
            <w:tcW w:w="2953"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Percentage %</w:t>
            </w:r>
          </w:p>
        </w:tc>
      </w:tr>
      <w:tr w:rsidR="00590A04" w:rsidRPr="00BB06B6" w:rsidTr="00532647">
        <w:trPr>
          <w:trHeight w:val="283"/>
        </w:trPr>
        <w:tc>
          <w:tcPr>
            <w:tcW w:w="2751" w:type="dxa"/>
          </w:tcPr>
          <w:p w:rsidR="00590A04" w:rsidRPr="00BB06B6" w:rsidRDefault="00590A04" w:rsidP="00F44F8F">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NCE/OND</w:t>
            </w:r>
          </w:p>
        </w:tc>
        <w:tc>
          <w:tcPr>
            <w:tcW w:w="2953" w:type="dxa"/>
          </w:tcPr>
          <w:p w:rsidR="00590A04" w:rsidRPr="00BB06B6" w:rsidRDefault="00590A04" w:rsidP="006F1312">
            <w:pPr>
              <w:pStyle w:val="Normal1"/>
              <w:widowControl w:val="0"/>
              <w:pBdr>
                <w:top w:val="nil"/>
                <w:left w:val="nil"/>
                <w:bottom w:val="nil"/>
                <w:right w:val="nil"/>
                <w:between w:val="nil"/>
              </w:pBdr>
              <w:spacing w:after="0" w:line="360" w:lineRule="auto"/>
              <w:ind w:left="16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5</w:t>
            </w:r>
          </w:p>
        </w:tc>
        <w:tc>
          <w:tcPr>
            <w:tcW w:w="2953"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17</w:t>
            </w:r>
          </w:p>
        </w:tc>
      </w:tr>
      <w:tr w:rsidR="00590A04" w:rsidRPr="00BB06B6" w:rsidTr="00532647">
        <w:trPr>
          <w:trHeight w:val="281"/>
        </w:trPr>
        <w:tc>
          <w:tcPr>
            <w:tcW w:w="2751" w:type="dxa"/>
          </w:tcPr>
          <w:p w:rsidR="00590A04" w:rsidRPr="00BB06B6" w:rsidRDefault="00590A04" w:rsidP="00F44F8F">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BSC/HND</w:t>
            </w:r>
          </w:p>
        </w:tc>
        <w:tc>
          <w:tcPr>
            <w:tcW w:w="2953"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18</w:t>
            </w:r>
          </w:p>
        </w:tc>
        <w:tc>
          <w:tcPr>
            <w:tcW w:w="2953"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60</w:t>
            </w:r>
          </w:p>
        </w:tc>
      </w:tr>
      <w:tr w:rsidR="00590A04" w:rsidRPr="00BB06B6" w:rsidTr="00532647">
        <w:trPr>
          <w:trHeight w:val="281"/>
        </w:trPr>
        <w:tc>
          <w:tcPr>
            <w:tcW w:w="2751" w:type="dxa"/>
          </w:tcPr>
          <w:p w:rsidR="00590A04" w:rsidRPr="00BB06B6" w:rsidRDefault="00590A04" w:rsidP="00F44F8F">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MSC/MBA</w:t>
            </w:r>
          </w:p>
        </w:tc>
        <w:tc>
          <w:tcPr>
            <w:tcW w:w="2953"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7</w:t>
            </w:r>
          </w:p>
        </w:tc>
        <w:tc>
          <w:tcPr>
            <w:tcW w:w="2953"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23</w:t>
            </w:r>
          </w:p>
        </w:tc>
      </w:tr>
      <w:tr w:rsidR="00590A04" w:rsidRPr="00BB06B6" w:rsidTr="00532647">
        <w:trPr>
          <w:trHeight w:val="281"/>
        </w:trPr>
        <w:tc>
          <w:tcPr>
            <w:tcW w:w="2751" w:type="dxa"/>
          </w:tcPr>
          <w:p w:rsidR="00590A04" w:rsidRPr="00BB06B6" w:rsidRDefault="00590A04" w:rsidP="00F44F8F">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Total</w:t>
            </w:r>
          </w:p>
        </w:tc>
        <w:tc>
          <w:tcPr>
            <w:tcW w:w="2953"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30</w:t>
            </w:r>
          </w:p>
        </w:tc>
        <w:tc>
          <w:tcPr>
            <w:tcW w:w="2953"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100</w:t>
            </w:r>
          </w:p>
        </w:tc>
      </w:tr>
    </w:tbl>
    <w:p w:rsidR="00590A04" w:rsidRPr="00BB06B6" w:rsidRDefault="00590A04" w:rsidP="00F44F8F">
      <w:pPr>
        <w:pStyle w:val="Normal1"/>
        <w:spacing w:after="0" w:line="360" w:lineRule="auto"/>
        <w:jc w:val="both"/>
        <w:rPr>
          <w:rFonts w:ascii="Times New Roman" w:eastAsia="Times New Roman" w:hAnsi="Times New Roman" w:cs="Times New Roman"/>
          <w:b/>
          <w:sz w:val="26"/>
          <w:szCs w:val="28"/>
        </w:rPr>
      </w:pPr>
      <w:r w:rsidRPr="00BB06B6">
        <w:rPr>
          <w:rFonts w:ascii="Times New Roman" w:eastAsia="Times New Roman" w:hAnsi="Times New Roman" w:cs="Times New Roman"/>
          <w:b/>
          <w:sz w:val="26"/>
          <w:szCs w:val="28"/>
        </w:rPr>
        <w:t>Source:</w:t>
      </w:r>
      <w:r w:rsidR="00F44F8F">
        <w:rPr>
          <w:rFonts w:ascii="Times New Roman" w:eastAsia="Times New Roman" w:hAnsi="Times New Roman" w:cs="Times New Roman"/>
          <w:b/>
          <w:sz w:val="26"/>
          <w:szCs w:val="28"/>
        </w:rPr>
        <w:t xml:space="preserve"> </w:t>
      </w:r>
      <w:r w:rsidRPr="00BB06B6">
        <w:rPr>
          <w:rFonts w:ascii="Times New Roman" w:eastAsia="Times New Roman" w:hAnsi="Times New Roman" w:cs="Times New Roman"/>
          <w:b/>
          <w:sz w:val="26"/>
          <w:szCs w:val="28"/>
        </w:rPr>
        <w:t>Research survey, 2025</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The above analysis (table 3) indicates that most respondents were BSC/HND holders accounting for 60% of the respondents, while NCE/OND and MSC/MBA holders were 17% and 23% respectively.</w:t>
      </w:r>
    </w:p>
    <w:p w:rsidR="00590A04" w:rsidRPr="00F44F8F" w:rsidRDefault="00590A04" w:rsidP="00F44F8F">
      <w:pPr>
        <w:pStyle w:val="Normal1"/>
        <w:spacing w:after="0" w:line="360" w:lineRule="auto"/>
        <w:jc w:val="both"/>
        <w:rPr>
          <w:rFonts w:ascii="Times New Roman" w:eastAsia="Times New Roman" w:hAnsi="Times New Roman" w:cs="Times New Roman"/>
          <w:b/>
          <w:sz w:val="26"/>
          <w:szCs w:val="28"/>
        </w:rPr>
      </w:pPr>
      <w:r w:rsidRPr="00F44F8F">
        <w:rPr>
          <w:rFonts w:ascii="Times New Roman" w:eastAsia="Times New Roman" w:hAnsi="Times New Roman" w:cs="Times New Roman"/>
          <w:b/>
          <w:sz w:val="26"/>
          <w:szCs w:val="28"/>
        </w:rPr>
        <w:t>Table 4 Designation</w:t>
      </w:r>
    </w:p>
    <w:tbl>
      <w:tblPr>
        <w:tblW w:w="8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35"/>
        <w:gridCol w:w="2589"/>
        <w:gridCol w:w="2912"/>
      </w:tblGrid>
      <w:tr w:rsidR="00590A04" w:rsidRPr="00BB06B6" w:rsidTr="00532647">
        <w:trPr>
          <w:trHeight w:val="271"/>
        </w:trPr>
        <w:tc>
          <w:tcPr>
            <w:tcW w:w="3035"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Variable</w:t>
            </w:r>
          </w:p>
        </w:tc>
        <w:tc>
          <w:tcPr>
            <w:tcW w:w="2589"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Frequency</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Percentage %</w:t>
            </w:r>
          </w:p>
        </w:tc>
      </w:tr>
      <w:tr w:rsidR="00590A04" w:rsidRPr="00BB06B6" w:rsidTr="00532647">
        <w:trPr>
          <w:trHeight w:val="273"/>
        </w:trPr>
        <w:tc>
          <w:tcPr>
            <w:tcW w:w="3035"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Manager</w:t>
            </w:r>
          </w:p>
        </w:tc>
        <w:tc>
          <w:tcPr>
            <w:tcW w:w="2589"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8</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27</w:t>
            </w:r>
          </w:p>
        </w:tc>
      </w:tr>
      <w:tr w:rsidR="00590A04" w:rsidRPr="00BB06B6" w:rsidTr="00532647">
        <w:trPr>
          <w:trHeight w:val="271"/>
        </w:trPr>
        <w:tc>
          <w:tcPr>
            <w:tcW w:w="3035"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Head of Department</w:t>
            </w:r>
          </w:p>
        </w:tc>
        <w:tc>
          <w:tcPr>
            <w:tcW w:w="2589"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15</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50</w:t>
            </w:r>
          </w:p>
        </w:tc>
      </w:tr>
      <w:tr w:rsidR="00590A04" w:rsidRPr="00BB06B6" w:rsidTr="00532647">
        <w:trPr>
          <w:trHeight w:val="271"/>
        </w:trPr>
        <w:tc>
          <w:tcPr>
            <w:tcW w:w="3035"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Staff (Junior &amp; Senior)</w:t>
            </w:r>
          </w:p>
        </w:tc>
        <w:tc>
          <w:tcPr>
            <w:tcW w:w="2589"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7</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23</w:t>
            </w:r>
          </w:p>
        </w:tc>
      </w:tr>
      <w:tr w:rsidR="00590A04" w:rsidRPr="00BB06B6" w:rsidTr="00532647">
        <w:trPr>
          <w:trHeight w:val="271"/>
        </w:trPr>
        <w:tc>
          <w:tcPr>
            <w:tcW w:w="3035"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Total</w:t>
            </w:r>
          </w:p>
        </w:tc>
        <w:tc>
          <w:tcPr>
            <w:tcW w:w="2589"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30</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100</w:t>
            </w:r>
          </w:p>
        </w:tc>
      </w:tr>
    </w:tbl>
    <w:p w:rsidR="00590A04" w:rsidRPr="00BB06B6" w:rsidRDefault="00590A04" w:rsidP="00F44F8F">
      <w:pPr>
        <w:pStyle w:val="Normal1"/>
        <w:spacing w:after="0" w:line="360" w:lineRule="auto"/>
        <w:jc w:val="both"/>
        <w:rPr>
          <w:rFonts w:ascii="Times New Roman" w:eastAsia="Times New Roman" w:hAnsi="Times New Roman" w:cs="Times New Roman"/>
          <w:b/>
          <w:sz w:val="26"/>
          <w:szCs w:val="28"/>
        </w:rPr>
      </w:pPr>
      <w:r w:rsidRPr="00BB06B6">
        <w:rPr>
          <w:rFonts w:ascii="Times New Roman" w:eastAsia="Times New Roman" w:hAnsi="Times New Roman" w:cs="Times New Roman"/>
          <w:b/>
          <w:sz w:val="26"/>
          <w:szCs w:val="28"/>
        </w:rPr>
        <w:t>Source:</w:t>
      </w:r>
      <w:r w:rsidR="00F44F8F">
        <w:rPr>
          <w:rFonts w:ascii="Times New Roman" w:eastAsia="Times New Roman" w:hAnsi="Times New Roman" w:cs="Times New Roman"/>
          <w:b/>
          <w:sz w:val="26"/>
          <w:szCs w:val="28"/>
        </w:rPr>
        <w:t xml:space="preserve"> </w:t>
      </w:r>
      <w:r w:rsidRPr="00BB06B6">
        <w:rPr>
          <w:rFonts w:ascii="Times New Roman" w:eastAsia="Times New Roman" w:hAnsi="Times New Roman" w:cs="Times New Roman"/>
          <w:b/>
          <w:sz w:val="26"/>
          <w:szCs w:val="28"/>
        </w:rPr>
        <w:t>Research survey, 2025</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The table above (table 4) reveals that best of the respondents 50% were in the middle managerial level.</w:t>
      </w:r>
    </w:p>
    <w:p w:rsidR="00F44F8F" w:rsidRDefault="00F44F8F" w:rsidP="00F44F8F">
      <w:pPr>
        <w:pStyle w:val="Normal1"/>
        <w:spacing w:after="0" w:line="360" w:lineRule="auto"/>
        <w:jc w:val="both"/>
        <w:rPr>
          <w:rFonts w:ascii="Times New Roman" w:eastAsia="Times New Roman" w:hAnsi="Times New Roman" w:cs="Times New Roman"/>
          <w:b/>
          <w:sz w:val="26"/>
          <w:szCs w:val="28"/>
        </w:rPr>
      </w:pPr>
    </w:p>
    <w:p w:rsidR="00F44F8F" w:rsidRDefault="00F44F8F" w:rsidP="00F44F8F">
      <w:pPr>
        <w:pStyle w:val="Normal1"/>
        <w:spacing w:after="0" w:line="360" w:lineRule="auto"/>
        <w:jc w:val="both"/>
        <w:rPr>
          <w:rFonts w:ascii="Times New Roman" w:eastAsia="Times New Roman" w:hAnsi="Times New Roman" w:cs="Times New Roman"/>
          <w:b/>
          <w:sz w:val="26"/>
          <w:szCs w:val="28"/>
        </w:rPr>
      </w:pPr>
    </w:p>
    <w:p w:rsidR="00F44F8F" w:rsidRDefault="00F44F8F" w:rsidP="00F44F8F">
      <w:pPr>
        <w:pStyle w:val="Normal1"/>
        <w:spacing w:after="0" w:line="360" w:lineRule="auto"/>
        <w:jc w:val="both"/>
        <w:rPr>
          <w:rFonts w:ascii="Times New Roman" w:eastAsia="Times New Roman" w:hAnsi="Times New Roman" w:cs="Times New Roman"/>
          <w:b/>
          <w:sz w:val="26"/>
          <w:szCs w:val="28"/>
        </w:rPr>
      </w:pPr>
    </w:p>
    <w:p w:rsidR="00F44F8F" w:rsidRDefault="00F44F8F" w:rsidP="00F44F8F">
      <w:pPr>
        <w:pStyle w:val="Normal1"/>
        <w:spacing w:after="0" w:line="360" w:lineRule="auto"/>
        <w:jc w:val="both"/>
        <w:rPr>
          <w:rFonts w:ascii="Times New Roman" w:eastAsia="Times New Roman" w:hAnsi="Times New Roman" w:cs="Times New Roman"/>
          <w:b/>
          <w:sz w:val="26"/>
          <w:szCs w:val="28"/>
        </w:rPr>
      </w:pPr>
    </w:p>
    <w:p w:rsidR="00590A04" w:rsidRPr="00F44F8F" w:rsidRDefault="00590A04" w:rsidP="00F44F8F">
      <w:pPr>
        <w:pStyle w:val="Normal1"/>
        <w:spacing w:after="0" w:line="360" w:lineRule="auto"/>
        <w:jc w:val="both"/>
        <w:rPr>
          <w:rFonts w:ascii="Times New Roman" w:eastAsia="Times New Roman" w:hAnsi="Times New Roman" w:cs="Times New Roman"/>
          <w:b/>
          <w:sz w:val="26"/>
          <w:szCs w:val="28"/>
        </w:rPr>
      </w:pPr>
      <w:r w:rsidRPr="00F44F8F">
        <w:rPr>
          <w:rFonts w:ascii="Times New Roman" w:eastAsia="Times New Roman" w:hAnsi="Times New Roman" w:cs="Times New Roman"/>
          <w:b/>
          <w:sz w:val="26"/>
          <w:szCs w:val="28"/>
        </w:rPr>
        <w:lastRenderedPageBreak/>
        <w:t>Table 5</w:t>
      </w:r>
      <w:r w:rsidR="00F44F8F">
        <w:rPr>
          <w:rFonts w:ascii="Times New Roman" w:eastAsia="Times New Roman" w:hAnsi="Times New Roman" w:cs="Times New Roman"/>
          <w:b/>
          <w:sz w:val="26"/>
          <w:szCs w:val="28"/>
        </w:rPr>
        <w:t>:</w:t>
      </w:r>
      <w:r w:rsidRPr="00F44F8F">
        <w:rPr>
          <w:rFonts w:ascii="Times New Roman" w:eastAsia="Times New Roman" w:hAnsi="Times New Roman" w:cs="Times New Roman"/>
          <w:b/>
          <w:sz w:val="26"/>
          <w:szCs w:val="28"/>
        </w:rPr>
        <w:t xml:space="preserve"> Years of service</w:t>
      </w:r>
      <w:r w:rsidRPr="00F44F8F">
        <w:rPr>
          <w:rFonts w:ascii="Times New Roman" w:hAnsi="Times New Roman" w:cs="Times New Roman"/>
          <w:b/>
          <w:noProof/>
          <w:sz w:val="26"/>
          <w:szCs w:val="28"/>
        </w:rPr>
        <w:drawing>
          <wp:anchor distT="0" distB="0" distL="114300" distR="114300" simplePos="0" relativeHeight="251660288" behindDoc="0" locked="0" layoutInCell="1" allowOverlap="1">
            <wp:simplePos x="0" y="0"/>
            <wp:positionH relativeFrom="column">
              <wp:posOffset>1002664</wp:posOffset>
            </wp:positionH>
            <wp:positionV relativeFrom="paragraph">
              <wp:posOffset>549910</wp:posOffset>
            </wp:positionV>
            <wp:extent cx="4758055" cy="914400"/>
            <wp:effectExtent l="0" t="0" r="0" b="0"/>
            <wp:wrapNone/>
            <wp:docPr id="3"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8" cstate="print"/>
                    <a:srcRect/>
                    <a:stretch>
                      <a:fillRect/>
                    </a:stretch>
                  </pic:blipFill>
                  <pic:spPr>
                    <a:xfrm>
                      <a:off x="0" y="0"/>
                      <a:ext cx="4758055" cy="914400"/>
                    </a:xfrm>
                    <a:prstGeom prst="rect">
                      <a:avLst/>
                    </a:prstGeom>
                    <a:ln/>
                  </pic:spPr>
                </pic:pic>
              </a:graphicData>
            </a:graphic>
          </wp:anchor>
        </w:drawing>
      </w:r>
    </w:p>
    <w:tbl>
      <w:tblPr>
        <w:tblW w:w="8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03"/>
        <w:gridCol w:w="2902"/>
        <w:gridCol w:w="2902"/>
      </w:tblGrid>
      <w:tr w:rsidR="00590A04" w:rsidRPr="00BB06B6" w:rsidTr="00532647">
        <w:trPr>
          <w:trHeight w:val="279"/>
        </w:trPr>
        <w:tc>
          <w:tcPr>
            <w:tcW w:w="2703" w:type="dxa"/>
          </w:tcPr>
          <w:p w:rsidR="00590A04" w:rsidRPr="00BB06B6" w:rsidRDefault="00590A04" w:rsidP="00F44F8F">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Variable</w:t>
            </w:r>
          </w:p>
        </w:tc>
        <w:tc>
          <w:tcPr>
            <w:tcW w:w="2902"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Frequency</w:t>
            </w:r>
          </w:p>
        </w:tc>
        <w:tc>
          <w:tcPr>
            <w:tcW w:w="2902"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Percentage %</w:t>
            </w:r>
          </w:p>
        </w:tc>
      </w:tr>
      <w:tr w:rsidR="00590A04" w:rsidRPr="00BB06B6" w:rsidTr="00532647">
        <w:trPr>
          <w:trHeight w:val="281"/>
        </w:trPr>
        <w:tc>
          <w:tcPr>
            <w:tcW w:w="2703" w:type="dxa"/>
          </w:tcPr>
          <w:p w:rsidR="00590A04" w:rsidRPr="00BB06B6" w:rsidRDefault="00590A04" w:rsidP="00F44F8F">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18-25</w:t>
            </w:r>
          </w:p>
        </w:tc>
        <w:tc>
          <w:tcPr>
            <w:tcW w:w="2902"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16</w:t>
            </w:r>
          </w:p>
        </w:tc>
        <w:tc>
          <w:tcPr>
            <w:tcW w:w="2902"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53</w:t>
            </w:r>
          </w:p>
        </w:tc>
      </w:tr>
      <w:tr w:rsidR="00590A04" w:rsidRPr="00BB06B6" w:rsidTr="00532647">
        <w:trPr>
          <w:trHeight w:val="279"/>
        </w:trPr>
        <w:tc>
          <w:tcPr>
            <w:tcW w:w="2703" w:type="dxa"/>
          </w:tcPr>
          <w:p w:rsidR="00590A04" w:rsidRPr="00BB06B6" w:rsidRDefault="00590A04" w:rsidP="00F44F8F">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25-35</w:t>
            </w:r>
          </w:p>
        </w:tc>
        <w:tc>
          <w:tcPr>
            <w:tcW w:w="2902"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12</w:t>
            </w:r>
          </w:p>
        </w:tc>
        <w:tc>
          <w:tcPr>
            <w:tcW w:w="2902"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40</w:t>
            </w:r>
          </w:p>
        </w:tc>
      </w:tr>
      <w:tr w:rsidR="00590A04" w:rsidRPr="00BB06B6" w:rsidTr="00532647">
        <w:trPr>
          <w:trHeight w:val="279"/>
        </w:trPr>
        <w:tc>
          <w:tcPr>
            <w:tcW w:w="2703" w:type="dxa"/>
          </w:tcPr>
          <w:p w:rsidR="00590A04" w:rsidRPr="00BB06B6" w:rsidRDefault="00590A04" w:rsidP="00F44F8F">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46-above</w:t>
            </w:r>
          </w:p>
        </w:tc>
        <w:tc>
          <w:tcPr>
            <w:tcW w:w="2902"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2</w:t>
            </w:r>
          </w:p>
        </w:tc>
        <w:tc>
          <w:tcPr>
            <w:tcW w:w="2902"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7</w:t>
            </w:r>
          </w:p>
        </w:tc>
      </w:tr>
      <w:tr w:rsidR="00590A04" w:rsidRPr="00BB06B6" w:rsidTr="00532647">
        <w:trPr>
          <w:trHeight w:val="279"/>
        </w:trPr>
        <w:tc>
          <w:tcPr>
            <w:tcW w:w="2703" w:type="dxa"/>
          </w:tcPr>
          <w:p w:rsidR="00590A04" w:rsidRPr="00BB06B6" w:rsidRDefault="00590A04" w:rsidP="00F44F8F">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Total</w:t>
            </w:r>
          </w:p>
        </w:tc>
        <w:tc>
          <w:tcPr>
            <w:tcW w:w="2902"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30</w:t>
            </w:r>
          </w:p>
        </w:tc>
        <w:tc>
          <w:tcPr>
            <w:tcW w:w="2902"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100</w:t>
            </w:r>
          </w:p>
        </w:tc>
      </w:tr>
    </w:tbl>
    <w:p w:rsidR="00590A04" w:rsidRPr="00BB06B6" w:rsidRDefault="00590A04" w:rsidP="00F44F8F">
      <w:pPr>
        <w:pStyle w:val="Normal1"/>
        <w:spacing w:after="0" w:line="360" w:lineRule="auto"/>
        <w:jc w:val="both"/>
        <w:rPr>
          <w:rFonts w:ascii="Times New Roman" w:eastAsia="Times New Roman" w:hAnsi="Times New Roman" w:cs="Times New Roman"/>
          <w:b/>
          <w:sz w:val="26"/>
          <w:szCs w:val="28"/>
        </w:rPr>
      </w:pPr>
      <w:r w:rsidRPr="00BB06B6">
        <w:rPr>
          <w:rFonts w:ascii="Times New Roman" w:eastAsia="Times New Roman" w:hAnsi="Times New Roman" w:cs="Times New Roman"/>
          <w:b/>
          <w:sz w:val="26"/>
          <w:szCs w:val="28"/>
        </w:rPr>
        <w:t>Source: Research survey, 2025</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The above table (table 5) shows that most respondents had been working for a period of 5 – 10 years which stands at 37%, below 2years 33% while respondents with work experience above 10 years were 30%</w:t>
      </w:r>
    </w:p>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SECTION B</w:t>
      </w:r>
    </w:p>
    <w:p w:rsidR="00590A04" w:rsidRPr="00F44F8F" w:rsidRDefault="00590A04" w:rsidP="00F44F8F">
      <w:pPr>
        <w:pStyle w:val="Normal1"/>
        <w:spacing w:after="0" w:line="360" w:lineRule="auto"/>
        <w:jc w:val="both"/>
        <w:rPr>
          <w:rFonts w:ascii="Times New Roman" w:eastAsia="Times New Roman" w:hAnsi="Times New Roman" w:cs="Times New Roman"/>
          <w:b/>
          <w:sz w:val="26"/>
          <w:szCs w:val="28"/>
        </w:rPr>
      </w:pPr>
      <w:bookmarkStart w:id="4" w:name="3znysh7" w:colFirst="0" w:colLast="0"/>
      <w:bookmarkEnd w:id="4"/>
      <w:r w:rsidRPr="00F44F8F">
        <w:rPr>
          <w:rFonts w:ascii="Times New Roman" w:eastAsia="Times New Roman" w:hAnsi="Times New Roman" w:cs="Times New Roman"/>
          <w:b/>
          <w:sz w:val="26"/>
          <w:szCs w:val="28"/>
        </w:rPr>
        <w:t>Question 1: Advertising will increase an organization’s target market and boost sales.</w:t>
      </w:r>
    </w:p>
    <w:tbl>
      <w:tblPr>
        <w:tblW w:w="8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12"/>
        <w:gridCol w:w="2912"/>
        <w:gridCol w:w="2912"/>
      </w:tblGrid>
      <w:tr w:rsidR="00590A04" w:rsidRPr="00BB06B6" w:rsidTr="00532647">
        <w:trPr>
          <w:trHeight w:val="265"/>
        </w:trPr>
        <w:tc>
          <w:tcPr>
            <w:tcW w:w="2712"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Variable</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Frequency</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Percentage %</w:t>
            </w:r>
          </w:p>
        </w:tc>
      </w:tr>
      <w:tr w:rsidR="00590A04" w:rsidRPr="00BB06B6" w:rsidTr="00532647">
        <w:trPr>
          <w:trHeight w:val="265"/>
        </w:trPr>
        <w:tc>
          <w:tcPr>
            <w:tcW w:w="2712"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Strongly Agree</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10</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34</w:t>
            </w:r>
          </w:p>
        </w:tc>
      </w:tr>
      <w:tr w:rsidR="00590A04" w:rsidRPr="00BB06B6" w:rsidTr="00532647">
        <w:trPr>
          <w:trHeight w:val="267"/>
        </w:trPr>
        <w:tc>
          <w:tcPr>
            <w:tcW w:w="2712"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Agree</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12</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40</w:t>
            </w:r>
          </w:p>
        </w:tc>
      </w:tr>
      <w:tr w:rsidR="00590A04" w:rsidRPr="00BB06B6" w:rsidTr="00532647">
        <w:trPr>
          <w:trHeight w:val="265"/>
        </w:trPr>
        <w:tc>
          <w:tcPr>
            <w:tcW w:w="2712"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Undecided</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7</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23</w:t>
            </w:r>
          </w:p>
        </w:tc>
      </w:tr>
      <w:tr w:rsidR="00590A04" w:rsidRPr="00BB06B6" w:rsidTr="00532647">
        <w:trPr>
          <w:trHeight w:val="265"/>
        </w:trPr>
        <w:tc>
          <w:tcPr>
            <w:tcW w:w="2712"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Strongly Disagree</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r>
      <w:tr w:rsidR="00590A04" w:rsidRPr="00BB06B6" w:rsidTr="00532647">
        <w:trPr>
          <w:trHeight w:val="265"/>
        </w:trPr>
        <w:tc>
          <w:tcPr>
            <w:tcW w:w="2712"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Disagree</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w:t>
            </w:r>
          </w:p>
        </w:tc>
      </w:tr>
      <w:tr w:rsidR="00590A04" w:rsidRPr="00BB06B6" w:rsidTr="00532647">
        <w:trPr>
          <w:trHeight w:val="265"/>
        </w:trPr>
        <w:tc>
          <w:tcPr>
            <w:tcW w:w="2712"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Total</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30</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100</w:t>
            </w:r>
          </w:p>
        </w:tc>
      </w:tr>
    </w:tbl>
    <w:p w:rsidR="00590A04" w:rsidRPr="00BB06B6" w:rsidRDefault="00590A04" w:rsidP="00F44F8F">
      <w:pPr>
        <w:pStyle w:val="Normal1"/>
        <w:spacing w:after="0" w:line="360" w:lineRule="auto"/>
        <w:jc w:val="both"/>
        <w:rPr>
          <w:rFonts w:ascii="Times New Roman" w:eastAsia="Times New Roman" w:hAnsi="Times New Roman" w:cs="Times New Roman"/>
          <w:b/>
          <w:sz w:val="26"/>
          <w:szCs w:val="28"/>
        </w:rPr>
      </w:pPr>
      <w:r w:rsidRPr="00BB06B6">
        <w:rPr>
          <w:rFonts w:ascii="Times New Roman" w:eastAsia="Times New Roman" w:hAnsi="Times New Roman" w:cs="Times New Roman"/>
          <w:b/>
          <w:sz w:val="26"/>
          <w:szCs w:val="28"/>
        </w:rPr>
        <w:t>Source: Research survey, 2025</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The table above (table 6) reveals that 34% of the respondents strongly agreed that advertising increases an organization’s target and boosts its sales, 40% agreed, 23% were undecided and 3% disagreed.</w:t>
      </w:r>
    </w:p>
    <w:p w:rsidR="00F44F8F" w:rsidRDefault="00F44F8F" w:rsidP="00F44F8F">
      <w:pPr>
        <w:pStyle w:val="Normal1"/>
        <w:spacing w:after="0" w:line="360" w:lineRule="auto"/>
        <w:jc w:val="both"/>
        <w:rPr>
          <w:rFonts w:ascii="Times New Roman" w:eastAsia="Times New Roman" w:hAnsi="Times New Roman" w:cs="Times New Roman"/>
          <w:sz w:val="26"/>
          <w:szCs w:val="28"/>
        </w:rPr>
      </w:pPr>
    </w:p>
    <w:p w:rsidR="00590A04" w:rsidRPr="00F44F8F" w:rsidRDefault="00590A04" w:rsidP="00F44F8F">
      <w:pPr>
        <w:pStyle w:val="Normal1"/>
        <w:spacing w:after="0" w:line="360" w:lineRule="auto"/>
        <w:jc w:val="both"/>
        <w:rPr>
          <w:rFonts w:ascii="Times New Roman" w:eastAsia="Times New Roman" w:hAnsi="Times New Roman" w:cs="Times New Roman"/>
          <w:b/>
          <w:sz w:val="26"/>
          <w:szCs w:val="28"/>
        </w:rPr>
      </w:pPr>
      <w:r w:rsidRPr="00F44F8F">
        <w:rPr>
          <w:rFonts w:ascii="Times New Roman" w:eastAsia="Times New Roman" w:hAnsi="Times New Roman" w:cs="Times New Roman"/>
          <w:b/>
          <w:sz w:val="26"/>
          <w:szCs w:val="28"/>
        </w:rPr>
        <w:lastRenderedPageBreak/>
        <w:t>Question 2: Consumer buying attitude can be influenced through consistent advertising</w:t>
      </w:r>
    </w:p>
    <w:tbl>
      <w:tblPr>
        <w:tblW w:w="8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12"/>
        <w:gridCol w:w="2912"/>
        <w:gridCol w:w="2912"/>
      </w:tblGrid>
      <w:tr w:rsidR="00590A04" w:rsidRPr="00BB06B6" w:rsidTr="00532647">
        <w:trPr>
          <w:trHeight w:val="277"/>
        </w:trPr>
        <w:tc>
          <w:tcPr>
            <w:tcW w:w="2712"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Variable</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Frequency</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Percentage %</w:t>
            </w:r>
          </w:p>
        </w:tc>
      </w:tr>
      <w:tr w:rsidR="00590A04" w:rsidRPr="00BB06B6" w:rsidTr="00532647">
        <w:trPr>
          <w:trHeight w:val="274"/>
        </w:trPr>
        <w:tc>
          <w:tcPr>
            <w:tcW w:w="2712"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Strongly Agree</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10</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34</w:t>
            </w:r>
          </w:p>
        </w:tc>
      </w:tr>
      <w:tr w:rsidR="00590A04" w:rsidRPr="00BB06B6" w:rsidTr="00532647">
        <w:trPr>
          <w:trHeight w:val="274"/>
        </w:trPr>
        <w:tc>
          <w:tcPr>
            <w:tcW w:w="2712"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Agree</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13</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43</w:t>
            </w:r>
          </w:p>
        </w:tc>
      </w:tr>
      <w:tr w:rsidR="00590A04" w:rsidRPr="00BB06B6" w:rsidTr="00532647">
        <w:trPr>
          <w:trHeight w:val="274"/>
        </w:trPr>
        <w:tc>
          <w:tcPr>
            <w:tcW w:w="2712"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Undecided</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10</w:t>
            </w:r>
          </w:p>
        </w:tc>
      </w:tr>
      <w:tr w:rsidR="00590A04" w:rsidRPr="00BB06B6" w:rsidTr="00532647">
        <w:trPr>
          <w:trHeight w:val="274"/>
        </w:trPr>
        <w:tc>
          <w:tcPr>
            <w:tcW w:w="2712"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Strongly Disagree</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r>
      <w:tr w:rsidR="00590A04" w:rsidRPr="00BB06B6" w:rsidTr="00532647">
        <w:trPr>
          <w:trHeight w:val="274"/>
        </w:trPr>
        <w:tc>
          <w:tcPr>
            <w:tcW w:w="2712"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Disagree</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4</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13</w:t>
            </w:r>
          </w:p>
        </w:tc>
      </w:tr>
      <w:tr w:rsidR="00590A04" w:rsidRPr="00BB06B6" w:rsidTr="00532647">
        <w:trPr>
          <w:trHeight w:val="276"/>
        </w:trPr>
        <w:tc>
          <w:tcPr>
            <w:tcW w:w="2712" w:type="dxa"/>
          </w:tcPr>
          <w:p w:rsidR="00590A04" w:rsidRPr="00BB06B6" w:rsidRDefault="00590A04" w:rsidP="00F44F8F">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Total</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30</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100</w:t>
            </w:r>
          </w:p>
        </w:tc>
      </w:tr>
    </w:tbl>
    <w:p w:rsidR="00590A04" w:rsidRPr="00BB06B6" w:rsidRDefault="00590A04" w:rsidP="00F44F8F">
      <w:pPr>
        <w:pStyle w:val="Normal1"/>
        <w:spacing w:after="0" w:line="360" w:lineRule="auto"/>
        <w:jc w:val="both"/>
        <w:rPr>
          <w:rFonts w:ascii="Times New Roman" w:eastAsia="Times New Roman" w:hAnsi="Times New Roman" w:cs="Times New Roman"/>
          <w:b/>
          <w:sz w:val="26"/>
          <w:szCs w:val="28"/>
        </w:rPr>
      </w:pPr>
      <w:r w:rsidRPr="00BB06B6">
        <w:rPr>
          <w:rFonts w:ascii="Times New Roman" w:eastAsia="Times New Roman" w:hAnsi="Times New Roman" w:cs="Times New Roman"/>
          <w:b/>
          <w:sz w:val="26"/>
          <w:szCs w:val="28"/>
        </w:rPr>
        <w:t>Source: Research survey, 2025</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In the above table (table 7) 34% of the respondents strongly agreed, 43% agreed, 10% were undecided and 13% disagreed with the argument that advertising influences customer buying attitude.</w:t>
      </w:r>
    </w:p>
    <w:p w:rsidR="00590A04" w:rsidRPr="00024F34" w:rsidRDefault="00590A04" w:rsidP="00024F34">
      <w:pPr>
        <w:pStyle w:val="Normal1"/>
        <w:spacing w:after="0" w:line="360" w:lineRule="auto"/>
        <w:jc w:val="both"/>
        <w:rPr>
          <w:rFonts w:ascii="Times New Roman" w:eastAsia="Times New Roman" w:hAnsi="Times New Roman" w:cs="Times New Roman"/>
          <w:b/>
          <w:sz w:val="26"/>
          <w:szCs w:val="28"/>
        </w:rPr>
      </w:pPr>
      <w:r w:rsidRPr="00024F34">
        <w:rPr>
          <w:rFonts w:ascii="Times New Roman" w:eastAsia="Times New Roman" w:hAnsi="Times New Roman" w:cs="Times New Roman"/>
          <w:b/>
          <w:sz w:val="26"/>
          <w:szCs w:val="28"/>
        </w:rPr>
        <w:t>Question 3: Advertising is a powerful tool capable of reaching and motivating large audiences.</w:t>
      </w:r>
    </w:p>
    <w:tbl>
      <w:tblPr>
        <w:tblW w:w="83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59"/>
        <w:gridCol w:w="2855"/>
        <w:gridCol w:w="2855"/>
      </w:tblGrid>
      <w:tr w:rsidR="00590A04" w:rsidRPr="00BB06B6" w:rsidTr="00532647">
        <w:trPr>
          <w:trHeight w:val="286"/>
        </w:trPr>
        <w:tc>
          <w:tcPr>
            <w:tcW w:w="2659"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Variable</w:t>
            </w:r>
          </w:p>
        </w:tc>
        <w:tc>
          <w:tcPr>
            <w:tcW w:w="285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Frequency</w:t>
            </w:r>
          </w:p>
        </w:tc>
        <w:tc>
          <w:tcPr>
            <w:tcW w:w="285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Percentage %</w:t>
            </w:r>
          </w:p>
        </w:tc>
      </w:tr>
      <w:tr w:rsidR="00590A04" w:rsidRPr="00BB06B6" w:rsidTr="00532647">
        <w:trPr>
          <w:trHeight w:val="289"/>
        </w:trPr>
        <w:tc>
          <w:tcPr>
            <w:tcW w:w="2659"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Strongly Agree</w:t>
            </w:r>
          </w:p>
        </w:tc>
        <w:tc>
          <w:tcPr>
            <w:tcW w:w="285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18</w:t>
            </w:r>
          </w:p>
        </w:tc>
        <w:tc>
          <w:tcPr>
            <w:tcW w:w="285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60</w:t>
            </w:r>
          </w:p>
        </w:tc>
      </w:tr>
      <w:tr w:rsidR="00590A04" w:rsidRPr="00BB06B6" w:rsidTr="00532647">
        <w:trPr>
          <w:trHeight w:val="286"/>
        </w:trPr>
        <w:tc>
          <w:tcPr>
            <w:tcW w:w="2659"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Agree</w:t>
            </w:r>
          </w:p>
        </w:tc>
        <w:tc>
          <w:tcPr>
            <w:tcW w:w="285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11</w:t>
            </w:r>
          </w:p>
        </w:tc>
        <w:tc>
          <w:tcPr>
            <w:tcW w:w="285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36.7</w:t>
            </w:r>
          </w:p>
        </w:tc>
      </w:tr>
      <w:tr w:rsidR="00590A04" w:rsidRPr="00BB06B6" w:rsidTr="00532647">
        <w:trPr>
          <w:trHeight w:val="286"/>
        </w:trPr>
        <w:tc>
          <w:tcPr>
            <w:tcW w:w="2659"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Undecided</w:t>
            </w:r>
          </w:p>
        </w:tc>
        <w:tc>
          <w:tcPr>
            <w:tcW w:w="285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c>
          <w:tcPr>
            <w:tcW w:w="285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r>
      <w:tr w:rsidR="00590A04" w:rsidRPr="00BB06B6" w:rsidTr="00532647">
        <w:trPr>
          <w:trHeight w:val="286"/>
        </w:trPr>
        <w:tc>
          <w:tcPr>
            <w:tcW w:w="2659"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Strongly Disagree</w:t>
            </w:r>
          </w:p>
        </w:tc>
        <w:tc>
          <w:tcPr>
            <w:tcW w:w="285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c>
          <w:tcPr>
            <w:tcW w:w="285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r>
      <w:tr w:rsidR="00590A04" w:rsidRPr="00BB06B6" w:rsidTr="00532647">
        <w:trPr>
          <w:trHeight w:val="286"/>
        </w:trPr>
        <w:tc>
          <w:tcPr>
            <w:tcW w:w="2659"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Disagree</w:t>
            </w:r>
          </w:p>
        </w:tc>
        <w:tc>
          <w:tcPr>
            <w:tcW w:w="285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w:t>
            </w:r>
          </w:p>
        </w:tc>
        <w:tc>
          <w:tcPr>
            <w:tcW w:w="285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3.3</w:t>
            </w:r>
          </w:p>
        </w:tc>
      </w:tr>
      <w:tr w:rsidR="00590A04" w:rsidRPr="00BB06B6" w:rsidTr="00532647">
        <w:trPr>
          <w:trHeight w:val="290"/>
        </w:trPr>
        <w:tc>
          <w:tcPr>
            <w:tcW w:w="2659"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Total</w:t>
            </w:r>
          </w:p>
        </w:tc>
        <w:tc>
          <w:tcPr>
            <w:tcW w:w="285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30</w:t>
            </w:r>
          </w:p>
        </w:tc>
        <w:tc>
          <w:tcPr>
            <w:tcW w:w="285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100</w:t>
            </w:r>
          </w:p>
        </w:tc>
      </w:tr>
    </w:tbl>
    <w:p w:rsidR="00590A04" w:rsidRPr="00BB06B6" w:rsidRDefault="00590A04" w:rsidP="00024F34">
      <w:pPr>
        <w:pStyle w:val="Normal1"/>
        <w:spacing w:after="0" w:line="360" w:lineRule="auto"/>
        <w:jc w:val="both"/>
        <w:rPr>
          <w:rFonts w:ascii="Times New Roman" w:eastAsia="Times New Roman" w:hAnsi="Times New Roman" w:cs="Times New Roman"/>
          <w:b/>
          <w:sz w:val="26"/>
          <w:szCs w:val="28"/>
        </w:rPr>
      </w:pPr>
      <w:r w:rsidRPr="00BB06B6">
        <w:rPr>
          <w:rFonts w:ascii="Times New Roman" w:eastAsia="Times New Roman" w:hAnsi="Times New Roman" w:cs="Times New Roman"/>
          <w:b/>
          <w:sz w:val="26"/>
          <w:szCs w:val="28"/>
        </w:rPr>
        <w:t>Source: Research survey, 2025</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The table (table 8) shows that 60% of the respondents strongly agreed that advertising is a powerful tool capable of reaching and motivating large audiences, 36.7% agreed and 3.3% disagreed.</w:t>
      </w:r>
    </w:p>
    <w:p w:rsidR="00590A04" w:rsidRPr="00024F34" w:rsidRDefault="00590A04" w:rsidP="00024F34">
      <w:pPr>
        <w:pStyle w:val="Normal1"/>
        <w:spacing w:after="0" w:line="360" w:lineRule="auto"/>
        <w:jc w:val="both"/>
        <w:rPr>
          <w:rFonts w:ascii="Times New Roman" w:eastAsia="Times New Roman" w:hAnsi="Times New Roman" w:cs="Times New Roman"/>
          <w:b/>
          <w:sz w:val="26"/>
          <w:szCs w:val="28"/>
        </w:rPr>
      </w:pPr>
      <w:r w:rsidRPr="00024F34">
        <w:rPr>
          <w:rFonts w:ascii="Times New Roman" w:eastAsia="Times New Roman" w:hAnsi="Times New Roman" w:cs="Times New Roman"/>
          <w:b/>
          <w:sz w:val="26"/>
          <w:szCs w:val="28"/>
        </w:rPr>
        <w:lastRenderedPageBreak/>
        <w:t>Question 4: No product can survive competition without intensive advertisement.</w:t>
      </w:r>
    </w:p>
    <w:tbl>
      <w:tblPr>
        <w:tblW w:w="8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12"/>
        <w:gridCol w:w="2912"/>
        <w:gridCol w:w="2912"/>
      </w:tblGrid>
      <w:tr w:rsidR="00590A04" w:rsidRPr="00BB06B6" w:rsidTr="00532647">
        <w:trPr>
          <w:trHeight w:val="268"/>
        </w:trPr>
        <w:tc>
          <w:tcPr>
            <w:tcW w:w="2712"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Variable</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Frequency</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Percentage %</w:t>
            </w:r>
          </w:p>
        </w:tc>
      </w:tr>
      <w:tr w:rsidR="00590A04" w:rsidRPr="00BB06B6" w:rsidTr="00532647">
        <w:trPr>
          <w:trHeight w:val="268"/>
        </w:trPr>
        <w:tc>
          <w:tcPr>
            <w:tcW w:w="2712"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Strongly Agree</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7</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23</w:t>
            </w:r>
          </w:p>
        </w:tc>
      </w:tr>
      <w:tr w:rsidR="00590A04" w:rsidRPr="00BB06B6" w:rsidTr="00532647">
        <w:trPr>
          <w:trHeight w:val="271"/>
        </w:trPr>
        <w:tc>
          <w:tcPr>
            <w:tcW w:w="2712"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Agree</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21</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70</w:t>
            </w:r>
          </w:p>
        </w:tc>
      </w:tr>
      <w:tr w:rsidR="00590A04" w:rsidRPr="00BB06B6" w:rsidTr="00532647">
        <w:trPr>
          <w:trHeight w:val="268"/>
        </w:trPr>
        <w:tc>
          <w:tcPr>
            <w:tcW w:w="2712"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Undecided</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r>
      <w:tr w:rsidR="00590A04" w:rsidRPr="00BB06B6" w:rsidTr="00532647">
        <w:trPr>
          <w:trHeight w:val="268"/>
        </w:trPr>
        <w:tc>
          <w:tcPr>
            <w:tcW w:w="2712"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Strongly Disagree</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r>
      <w:tr w:rsidR="00590A04" w:rsidRPr="00BB06B6" w:rsidTr="00532647">
        <w:trPr>
          <w:trHeight w:val="268"/>
        </w:trPr>
        <w:tc>
          <w:tcPr>
            <w:tcW w:w="2712"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Disagree</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7</w:t>
            </w:r>
          </w:p>
        </w:tc>
      </w:tr>
      <w:tr w:rsidR="00590A04" w:rsidRPr="00BB06B6" w:rsidTr="00532647">
        <w:trPr>
          <w:trHeight w:val="268"/>
        </w:trPr>
        <w:tc>
          <w:tcPr>
            <w:tcW w:w="2712"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Total</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30</w:t>
            </w:r>
          </w:p>
        </w:tc>
        <w:tc>
          <w:tcPr>
            <w:tcW w:w="291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100</w:t>
            </w:r>
          </w:p>
        </w:tc>
      </w:tr>
    </w:tbl>
    <w:p w:rsidR="00590A04" w:rsidRPr="00BB06B6" w:rsidRDefault="00590A04" w:rsidP="00024F34">
      <w:pPr>
        <w:pStyle w:val="Normal1"/>
        <w:spacing w:after="0" w:line="360" w:lineRule="auto"/>
        <w:jc w:val="both"/>
        <w:rPr>
          <w:rFonts w:ascii="Times New Roman" w:eastAsia="Times New Roman" w:hAnsi="Times New Roman" w:cs="Times New Roman"/>
          <w:b/>
          <w:sz w:val="26"/>
          <w:szCs w:val="28"/>
        </w:rPr>
      </w:pPr>
      <w:r w:rsidRPr="00BB06B6">
        <w:rPr>
          <w:rFonts w:ascii="Times New Roman" w:eastAsia="Times New Roman" w:hAnsi="Times New Roman" w:cs="Times New Roman"/>
          <w:b/>
          <w:sz w:val="26"/>
          <w:szCs w:val="28"/>
        </w:rPr>
        <w:t>Source: Research survey, 2025</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In the table above 23% of the respondents strongly agreed, 70% agreed and 7% disagreed with the argument that without advertising no products can survive competition.</w:t>
      </w:r>
    </w:p>
    <w:p w:rsidR="00590A04" w:rsidRPr="00024F34" w:rsidRDefault="00590A04" w:rsidP="00024F34">
      <w:pPr>
        <w:pStyle w:val="Normal1"/>
        <w:spacing w:after="0" w:line="360" w:lineRule="auto"/>
        <w:jc w:val="both"/>
        <w:rPr>
          <w:rFonts w:ascii="Times New Roman" w:eastAsia="Times New Roman" w:hAnsi="Times New Roman" w:cs="Times New Roman"/>
          <w:b/>
          <w:sz w:val="26"/>
          <w:szCs w:val="28"/>
        </w:rPr>
      </w:pPr>
      <w:r w:rsidRPr="00024F34">
        <w:rPr>
          <w:rFonts w:ascii="Times New Roman" w:eastAsia="Times New Roman" w:hAnsi="Times New Roman" w:cs="Times New Roman"/>
          <w:b/>
          <w:sz w:val="26"/>
          <w:szCs w:val="28"/>
        </w:rPr>
        <w:t>Question 5: The existing facilities and services in the advertising organization are considered inadequate to face any competition.</w:t>
      </w:r>
    </w:p>
    <w:tbl>
      <w:tblPr>
        <w:tblW w:w="86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39"/>
        <w:gridCol w:w="2941"/>
        <w:gridCol w:w="2941"/>
      </w:tblGrid>
      <w:tr w:rsidR="00590A04" w:rsidRPr="00BB06B6" w:rsidTr="00532647">
        <w:trPr>
          <w:trHeight w:val="266"/>
        </w:trPr>
        <w:tc>
          <w:tcPr>
            <w:tcW w:w="2739"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Variable</w:t>
            </w:r>
          </w:p>
        </w:tc>
        <w:tc>
          <w:tcPr>
            <w:tcW w:w="2941"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Frequency</w:t>
            </w:r>
          </w:p>
        </w:tc>
        <w:tc>
          <w:tcPr>
            <w:tcW w:w="2941"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Percentage %</w:t>
            </w:r>
          </w:p>
        </w:tc>
      </w:tr>
      <w:tr w:rsidR="00590A04" w:rsidRPr="00BB06B6" w:rsidTr="00532647">
        <w:trPr>
          <w:trHeight w:val="263"/>
        </w:trPr>
        <w:tc>
          <w:tcPr>
            <w:tcW w:w="2739"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Strongly Agree</w:t>
            </w:r>
          </w:p>
        </w:tc>
        <w:tc>
          <w:tcPr>
            <w:tcW w:w="2941"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c>
          <w:tcPr>
            <w:tcW w:w="2941"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r>
      <w:tr w:rsidR="00590A04" w:rsidRPr="00BB06B6" w:rsidTr="00532647">
        <w:trPr>
          <w:trHeight w:val="263"/>
        </w:trPr>
        <w:tc>
          <w:tcPr>
            <w:tcW w:w="2739"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Agree</w:t>
            </w:r>
          </w:p>
        </w:tc>
        <w:tc>
          <w:tcPr>
            <w:tcW w:w="2941"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4</w:t>
            </w:r>
          </w:p>
        </w:tc>
        <w:tc>
          <w:tcPr>
            <w:tcW w:w="2941"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13.3</w:t>
            </w:r>
          </w:p>
        </w:tc>
      </w:tr>
      <w:tr w:rsidR="00590A04" w:rsidRPr="00BB06B6" w:rsidTr="00532647">
        <w:trPr>
          <w:trHeight w:val="263"/>
        </w:trPr>
        <w:tc>
          <w:tcPr>
            <w:tcW w:w="2739"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Undecided</w:t>
            </w:r>
          </w:p>
        </w:tc>
        <w:tc>
          <w:tcPr>
            <w:tcW w:w="2941"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w:t>
            </w:r>
          </w:p>
        </w:tc>
        <w:tc>
          <w:tcPr>
            <w:tcW w:w="2941"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10</w:t>
            </w:r>
          </w:p>
        </w:tc>
      </w:tr>
      <w:tr w:rsidR="00590A04" w:rsidRPr="00BB06B6" w:rsidTr="00532647">
        <w:trPr>
          <w:trHeight w:val="263"/>
        </w:trPr>
        <w:tc>
          <w:tcPr>
            <w:tcW w:w="2739"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Strongly Disagree</w:t>
            </w:r>
          </w:p>
        </w:tc>
        <w:tc>
          <w:tcPr>
            <w:tcW w:w="2941"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16</w:t>
            </w:r>
          </w:p>
        </w:tc>
        <w:tc>
          <w:tcPr>
            <w:tcW w:w="2941"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53.3</w:t>
            </w:r>
          </w:p>
        </w:tc>
      </w:tr>
      <w:tr w:rsidR="00590A04" w:rsidRPr="00BB06B6" w:rsidTr="00532647">
        <w:trPr>
          <w:trHeight w:val="263"/>
        </w:trPr>
        <w:tc>
          <w:tcPr>
            <w:tcW w:w="2739"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Disagree</w:t>
            </w:r>
          </w:p>
        </w:tc>
        <w:tc>
          <w:tcPr>
            <w:tcW w:w="2941"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7</w:t>
            </w:r>
          </w:p>
        </w:tc>
        <w:tc>
          <w:tcPr>
            <w:tcW w:w="2941"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23.3</w:t>
            </w:r>
          </w:p>
        </w:tc>
      </w:tr>
      <w:tr w:rsidR="00590A04" w:rsidRPr="00BB06B6" w:rsidTr="00532647">
        <w:trPr>
          <w:trHeight w:val="265"/>
        </w:trPr>
        <w:tc>
          <w:tcPr>
            <w:tcW w:w="2739"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Total</w:t>
            </w:r>
          </w:p>
        </w:tc>
        <w:tc>
          <w:tcPr>
            <w:tcW w:w="2941"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30</w:t>
            </w:r>
          </w:p>
        </w:tc>
        <w:tc>
          <w:tcPr>
            <w:tcW w:w="2941"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100</w:t>
            </w:r>
          </w:p>
        </w:tc>
      </w:tr>
    </w:tbl>
    <w:p w:rsidR="00590A04" w:rsidRPr="00BB06B6" w:rsidRDefault="00590A04" w:rsidP="00024F34">
      <w:pPr>
        <w:pStyle w:val="Normal1"/>
        <w:spacing w:after="0" w:line="360" w:lineRule="auto"/>
        <w:jc w:val="both"/>
        <w:rPr>
          <w:rFonts w:ascii="Times New Roman" w:eastAsia="Times New Roman" w:hAnsi="Times New Roman" w:cs="Times New Roman"/>
          <w:b/>
          <w:sz w:val="26"/>
          <w:szCs w:val="28"/>
        </w:rPr>
      </w:pPr>
      <w:r w:rsidRPr="00BB06B6">
        <w:rPr>
          <w:rFonts w:ascii="Times New Roman" w:eastAsia="Times New Roman" w:hAnsi="Times New Roman" w:cs="Times New Roman"/>
          <w:b/>
          <w:sz w:val="26"/>
          <w:szCs w:val="28"/>
        </w:rPr>
        <w:t>Source: Research survey, 2025</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In the table above (table 10) 13.3% of the respondents agreed, 10% were undecided, 53.3% strongly disagreed and 23.3% disagreed with the argument that </w:t>
      </w:r>
      <w:r w:rsidRPr="00BB06B6">
        <w:rPr>
          <w:rFonts w:ascii="Times New Roman" w:eastAsia="Times New Roman" w:hAnsi="Times New Roman" w:cs="Times New Roman"/>
          <w:sz w:val="26"/>
          <w:szCs w:val="28"/>
        </w:rPr>
        <w:lastRenderedPageBreak/>
        <w:t>existing facilities of the advertising organization were inadequate to face any competition.</w:t>
      </w:r>
    </w:p>
    <w:p w:rsidR="00590A04" w:rsidRPr="00024F34" w:rsidRDefault="00590A04" w:rsidP="00024F34">
      <w:pPr>
        <w:pStyle w:val="Normal1"/>
        <w:spacing w:after="0" w:line="360" w:lineRule="auto"/>
        <w:jc w:val="both"/>
        <w:rPr>
          <w:rFonts w:ascii="Times New Roman" w:eastAsia="Times New Roman" w:hAnsi="Times New Roman" w:cs="Times New Roman"/>
          <w:b/>
          <w:sz w:val="26"/>
          <w:szCs w:val="28"/>
        </w:rPr>
      </w:pPr>
      <w:r w:rsidRPr="00024F34">
        <w:rPr>
          <w:rFonts w:ascii="Times New Roman" w:eastAsia="Times New Roman" w:hAnsi="Times New Roman" w:cs="Times New Roman"/>
          <w:b/>
          <w:sz w:val="26"/>
          <w:szCs w:val="28"/>
        </w:rPr>
        <w:t>Question 6: Advertising justifies the existence when it is used in the interest of public.</w:t>
      </w:r>
    </w:p>
    <w:tbl>
      <w:tblPr>
        <w:tblW w:w="85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18"/>
        <w:gridCol w:w="2918"/>
        <w:gridCol w:w="2918"/>
      </w:tblGrid>
      <w:tr w:rsidR="00590A04" w:rsidRPr="00BB06B6" w:rsidTr="00532647">
        <w:trPr>
          <w:trHeight w:val="284"/>
        </w:trPr>
        <w:tc>
          <w:tcPr>
            <w:tcW w:w="2718"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Variable</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Frequency</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Percentage %</w:t>
            </w:r>
          </w:p>
        </w:tc>
      </w:tr>
      <w:tr w:rsidR="00590A04" w:rsidRPr="00BB06B6" w:rsidTr="00532647">
        <w:trPr>
          <w:trHeight w:val="286"/>
        </w:trPr>
        <w:tc>
          <w:tcPr>
            <w:tcW w:w="2718"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Strongly Agree</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10</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33.3</w:t>
            </w:r>
          </w:p>
        </w:tc>
      </w:tr>
      <w:tr w:rsidR="00590A04" w:rsidRPr="00BB06B6" w:rsidTr="00532647">
        <w:trPr>
          <w:trHeight w:val="284"/>
        </w:trPr>
        <w:tc>
          <w:tcPr>
            <w:tcW w:w="2718"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Agree</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17</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56.7</w:t>
            </w:r>
          </w:p>
        </w:tc>
      </w:tr>
      <w:tr w:rsidR="00590A04" w:rsidRPr="00BB06B6" w:rsidTr="00532647">
        <w:trPr>
          <w:trHeight w:val="284"/>
        </w:trPr>
        <w:tc>
          <w:tcPr>
            <w:tcW w:w="2718"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Undecided</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3.3</w:t>
            </w:r>
          </w:p>
        </w:tc>
      </w:tr>
      <w:tr w:rsidR="00590A04" w:rsidRPr="00BB06B6" w:rsidTr="00532647">
        <w:trPr>
          <w:trHeight w:val="284"/>
        </w:trPr>
        <w:tc>
          <w:tcPr>
            <w:tcW w:w="2718"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Strongly Disagree</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6.7</w:t>
            </w:r>
          </w:p>
        </w:tc>
      </w:tr>
      <w:tr w:rsidR="00590A04" w:rsidRPr="00BB06B6" w:rsidTr="00532647">
        <w:trPr>
          <w:trHeight w:val="284"/>
        </w:trPr>
        <w:tc>
          <w:tcPr>
            <w:tcW w:w="2718"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Disagree</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r>
      <w:tr w:rsidR="00590A04" w:rsidRPr="00BB06B6" w:rsidTr="00532647">
        <w:trPr>
          <w:trHeight w:val="286"/>
        </w:trPr>
        <w:tc>
          <w:tcPr>
            <w:tcW w:w="2718"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Total</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30</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100</w:t>
            </w:r>
          </w:p>
        </w:tc>
      </w:tr>
    </w:tbl>
    <w:p w:rsidR="00590A04" w:rsidRPr="00BB06B6" w:rsidRDefault="00590A04" w:rsidP="00024F34">
      <w:pPr>
        <w:pStyle w:val="Normal1"/>
        <w:spacing w:after="0" w:line="360" w:lineRule="auto"/>
        <w:jc w:val="both"/>
        <w:rPr>
          <w:rFonts w:ascii="Times New Roman" w:eastAsia="Times New Roman" w:hAnsi="Times New Roman" w:cs="Times New Roman"/>
          <w:b/>
          <w:sz w:val="26"/>
          <w:szCs w:val="28"/>
        </w:rPr>
      </w:pPr>
      <w:r w:rsidRPr="00BB06B6">
        <w:rPr>
          <w:rFonts w:ascii="Times New Roman" w:eastAsia="Times New Roman" w:hAnsi="Times New Roman" w:cs="Times New Roman"/>
          <w:b/>
          <w:sz w:val="26"/>
          <w:szCs w:val="28"/>
        </w:rPr>
        <w:t>Source: Research survey, 2025</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The data above (table 11) indicates that 33.3% of the respondents strongly agreed, 56.7% agreed, 3.3% were undecided and 6.7% strongly disagreed with the argument.</w:t>
      </w:r>
    </w:p>
    <w:p w:rsidR="00590A04" w:rsidRPr="00024F34" w:rsidRDefault="00590A04" w:rsidP="00024F34">
      <w:pPr>
        <w:pStyle w:val="Normal1"/>
        <w:spacing w:after="0" w:line="360" w:lineRule="auto"/>
        <w:jc w:val="both"/>
        <w:rPr>
          <w:rFonts w:ascii="Times New Roman" w:eastAsia="Times New Roman" w:hAnsi="Times New Roman" w:cs="Times New Roman"/>
          <w:b/>
          <w:sz w:val="26"/>
          <w:szCs w:val="28"/>
        </w:rPr>
      </w:pPr>
      <w:r w:rsidRPr="00024F34">
        <w:rPr>
          <w:rFonts w:ascii="Times New Roman" w:eastAsia="Times New Roman" w:hAnsi="Times New Roman" w:cs="Times New Roman"/>
          <w:b/>
          <w:sz w:val="26"/>
          <w:szCs w:val="28"/>
        </w:rPr>
        <w:t>Question 7: Selection of advertising media is of primary concern to an organization.</w:t>
      </w:r>
    </w:p>
    <w:tbl>
      <w:tblPr>
        <w:tblW w:w="86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56"/>
        <w:gridCol w:w="2959"/>
        <w:gridCol w:w="2959"/>
      </w:tblGrid>
      <w:tr w:rsidR="00590A04" w:rsidRPr="00BB06B6" w:rsidTr="00532647">
        <w:trPr>
          <w:trHeight w:val="307"/>
        </w:trPr>
        <w:tc>
          <w:tcPr>
            <w:tcW w:w="2756"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Variable</w:t>
            </w:r>
          </w:p>
        </w:tc>
        <w:tc>
          <w:tcPr>
            <w:tcW w:w="2959"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Frequency</w:t>
            </w:r>
          </w:p>
        </w:tc>
        <w:tc>
          <w:tcPr>
            <w:tcW w:w="2959"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Percentage %</w:t>
            </w:r>
          </w:p>
        </w:tc>
      </w:tr>
      <w:tr w:rsidR="00590A04" w:rsidRPr="00BB06B6" w:rsidTr="00532647">
        <w:trPr>
          <w:trHeight w:val="307"/>
        </w:trPr>
        <w:tc>
          <w:tcPr>
            <w:tcW w:w="2756"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Strongly Agree</w:t>
            </w:r>
          </w:p>
        </w:tc>
        <w:tc>
          <w:tcPr>
            <w:tcW w:w="2959"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21</w:t>
            </w:r>
          </w:p>
        </w:tc>
        <w:tc>
          <w:tcPr>
            <w:tcW w:w="2959"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70</w:t>
            </w:r>
          </w:p>
        </w:tc>
      </w:tr>
      <w:tr w:rsidR="00590A04" w:rsidRPr="00BB06B6" w:rsidTr="00532647">
        <w:trPr>
          <w:trHeight w:val="309"/>
        </w:trPr>
        <w:tc>
          <w:tcPr>
            <w:tcW w:w="2756"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Agree</w:t>
            </w:r>
          </w:p>
        </w:tc>
        <w:tc>
          <w:tcPr>
            <w:tcW w:w="2959"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7</w:t>
            </w:r>
          </w:p>
        </w:tc>
        <w:tc>
          <w:tcPr>
            <w:tcW w:w="2959"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23.3</w:t>
            </w:r>
          </w:p>
        </w:tc>
      </w:tr>
      <w:tr w:rsidR="00590A04" w:rsidRPr="00BB06B6" w:rsidTr="00532647">
        <w:trPr>
          <w:trHeight w:val="307"/>
        </w:trPr>
        <w:tc>
          <w:tcPr>
            <w:tcW w:w="2756"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Undecided</w:t>
            </w:r>
          </w:p>
        </w:tc>
        <w:tc>
          <w:tcPr>
            <w:tcW w:w="2959"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c>
          <w:tcPr>
            <w:tcW w:w="2959"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r>
      <w:tr w:rsidR="00590A04" w:rsidRPr="00BB06B6" w:rsidTr="00532647">
        <w:trPr>
          <w:trHeight w:val="307"/>
        </w:trPr>
        <w:tc>
          <w:tcPr>
            <w:tcW w:w="2756"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Strongly Disagree</w:t>
            </w:r>
          </w:p>
        </w:tc>
        <w:tc>
          <w:tcPr>
            <w:tcW w:w="2959"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c>
          <w:tcPr>
            <w:tcW w:w="2959"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r>
      <w:tr w:rsidR="00590A04" w:rsidRPr="00BB06B6" w:rsidTr="00532647">
        <w:trPr>
          <w:trHeight w:val="307"/>
        </w:trPr>
        <w:tc>
          <w:tcPr>
            <w:tcW w:w="2756"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Disagree</w:t>
            </w:r>
          </w:p>
        </w:tc>
        <w:tc>
          <w:tcPr>
            <w:tcW w:w="2959"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w:t>
            </w:r>
          </w:p>
        </w:tc>
        <w:tc>
          <w:tcPr>
            <w:tcW w:w="2959"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6.7</w:t>
            </w:r>
          </w:p>
        </w:tc>
      </w:tr>
      <w:tr w:rsidR="00590A04" w:rsidRPr="00BB06B6" w:rsidTr="00532647">
        <w:trPr>
          <w:trHeight w:val="307"/>
        </w:trPr>
        <w:tc>
          <w:tcPr>
            <w:tcW w:w="2756"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Total</w:t>
            </w:r>
          </w:p>
        </w:tc>
        <w:tc>
          <w:tcPr>
            <w:tcW w:w="2959"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30</w:t>
            </w:r>
          </w:p>
        </w:tc>
        <w:tc>
          <w:tcPr>
            <w:tcW w:w="2959"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100</w:t>
            </w:r>
          </w:p>
        </w:tc>
      </w:tr>
    </w:tbl>
    <w:p w:rsidR="00590A04" w:rsidRPr="00BB06B6" w:rsidRDefault="00590A04" w:rsidP="00024F34">
      <w:pPr>
        <w:pStyle w:val="Normal1"/>
        <w:spacing w:after="0" w:line="360" w:lineRule="auto"/>
        <w:jc w:val="both"/>
        <w:rPr>
          <w:rFonts w:ascii="Times New Roman" w:eastAsia="Times New Roman" w:hAnsi="Times New Roman" w:cs="Times New Roman"/>
          <w:b/>
          <w:sz w:val="26"/>
          <w:szCs w:val="28"/>
        </w:rPr>
      </w:pPr>
      <w:r w:rsidRPr="00BB06B6">
        <w:rPr>
          <w:rFonts w:ascii="Times New Roman" w:eastAsia="Times New Roman" w:hAnsi="Times New Roman" w:cs="Times New Roman"/>
          <w:b/>
          <w:sz w:val="26"/>
          <w:szCs w:val="28"/>
        </w:rPr>
        <w:t>Source:</w:t>
      </w:r>
      <w:r w:rsidR="00024F34">
        <w:rPr>
          <w:rFonts w:ascii="Times New Roman" w:eastAsia="Times New Roman" w:hAnsi="Times New Roman" w:cs="Times New Roman"/>
          <w:b/>
          <w:sz w:val="26"/>
          <w:szCs w:val="28"/>
        </w:rPr>
        <w:t xml:space="preserve"> </w:t>
      </w:r>
      <w:r w:rsidRPr="00BB06B6">
        <w:rPr>
          <w:rFonts w:ascii="Times New Roman" w:eastAsia="Times New Roman" w:hAnsi="Times New Roman" w:cs="Times New Roman"/>
          <w:b/>
          <w:sz w:val="26"/>
          <w:szCs w:val="28"/>
        </w:rPr>
        <w:t>Research survey, 2025</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lastRenderedPageBreak/>
        <w:t>The above table (table 12) shows that 70% of the respondents strongly agreed, 23.3% agreed while 6.7% disagreed with the argument that selection of advertising media is the primary concern to an organization.</w:t>
      </w:r>
    </w:p>
    <w:p w:rsidR="00590A04" w:rsidRPr="00024F34" w:rsidRDefault="00590A04" w:rsidP="00024F34">
      <w:pPr>
        <w:pStyle w:val="Normal1"/>
        <w:spacing w:after="0" w:line="360" w:lineRule="auto"/>
        <w:jc w:val="both"/>
        <w:rPr>
          <w:rFonts w:ascii="Times New Roman" w:eastAsia="Times New Roman" w:hAnsi="Times New Roman" w:cs="Times New Roman"/>
          <w:b/>
          <w:sz w:val="26"/>
          <w:szCs w:val="28"/>
        </w:rPr>
      </w:pPr>
      <w:r w:rsidRPr="00024F34">
        <w:rPr>
          <w:rFonts w:ascii="Times New Roman" w:eastAsia="Times New Roman" w:hAnsi="Times New Roman" w:cs="Times New Roman"/>
          <w:b/>
          <w:sz w:val="26"/>
          <w:szCs w:val="28"/>
        </w:rPr>
        <w:t>Question 8: An organization must consider it financial status before embarking on advertisement.</w:t>
      </w:r>
    </w:p>
    <w:tbl>
      <w:tblPr>
        <w:tblW w:w="86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61"/>
        <w:gridCol w:w="2965"/>
        <w:gridCol w:w="2965"/>
      </w:tblGrid>
      <w:tr w:rsidR="00590A04" w:rsidRPr="00BB06B6" w:rsidTr="00532647">
        <w:trPr>
          <w:trHeight w:val="278"/>
        </w:trPr>
        <w:tc>
          <w:tcPr>
            <w:tcW w:w="2761"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Variable</w:t>
            </w:r>
          </w:p>
        </w:tc>
        <w:tc>
          <w:tcPr>
            <w:tcW w:w="296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Frequency</w:t>
            </w:r>
          </w:p>
        </w:tc>
        <w:tc>
          <w:tcPr>
            <w:tcW w:w="296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Percentage %</w:t>
            </w:r>
          </w:p>
        </w:tc>
      </w:tr>
      <w:tr w:rsidR="00590A04" w:rsidRPr="00BB06B6" w:rsidTr="00532647">
        <w:trPr>
          <w:trHeight w:val="276"/>
        </w:trPr>
        <w:tc>
          <w:tcPr>
            <w:tcW w:w="2761"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Strongly Agree</w:t>
            </w:r>
          </w:p>
        </w:tc>
        <w:tc>
          <w:tcPr>
            <w:tcW w:w="296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10</w:t>
            </w:r>
          </w:p>
        </w:tc>
        <w:tc>
          <w:tcPr>
            <w:tcW w:w="296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33.3</w:t>
            </w:r>
          </w:p>
        </w:tc>
      </w:tr>
      <w:tr w:rsidR="00590A04" w:rsidRPr="00BB06B6" w:rsidTr="00532647">
        <w:trPr>
          <w:trHeight w:val="276"/>
        </w:trPr>
        <w:tc>
          <w:tcPr>
            <w:tcW w:w="2761"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Agree</w:t>
            </w:r>
          </w:p>
        </w:tc>
        <w:tc>
          <w:tcPr>
            <w:tcW w:w="296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13</w:t>
            </w:r>
          </w:p>
        </w:tc>
        <w:tc>
          <w:tcPr>
            <w:tcW w:w="296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43.3</w:t>
            </w:r>
          </w:p>
        </w:tc>
      </w:tr>
      <w:tr w:rsidR="00590A04" w:rsidRPr="00BB06B6" w:rsidTr="00532647">
        <w:trPr>
          <w:trHeight w:val="276"/>
        </w:trPr>
        <w:tc>
          <w:tcPr>
            <w:tcW w:w="2761"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Undecided</w:t>
            </w:r>
          </w:p>
        </w:tc>
        <w:tc>
          <w:tcPr>
            <w:tcW w:w="296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c>
          <w:tcPr>
            <w:tcW w:w="296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r>
      <w:tr w:rsidR="00590A04" w:rsidRPr="00BB06B6" w:rsidTr="00532647">
        <w:trPr>
          <w:trHeight w:val="276"/>
        </w:trPr>
        <w:tc>
          <w:tcPr>
            <w:tcW w:w="2761"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Strongly Disagree</w:t>
            </w:r>
          </w:p>
        </w:tc>
        <w:tc>
          <w:tcPr>
            <w:tcW w:w="296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c>
          <w:tcPr>
            <w:tcW w:w="296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r>
      <w:tr w:rsidR="00590A04" w:rsidRPr="00BB06B6" w:rsidTr="00532647">
        <w:trPr>
          <w:trHeight w:val="276"/>
        </w:trPr>
        <w:tc>
          <w:tcPr>
            <w:tcW w:w="2761"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Disagree</w:t>
            </w:r>
          </w:p>
        </w:tc>
        <w:tc>
          <w:tcPr>
            <w:tcW w:w="296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7</w:t>
            </w:r>
          </w:p>
        </w:tc>
        <w:tc>
          <w:tcPr>
            <w:tcW w:w="296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23.3</w:t>
            </w:r>
          </w:p>
        </w:tc>
      </w:tr>
      <w:tr w:rsidR="00590A04" w:rsidRPr="00BB06B6" w:rsidTr="00532647">
        <w:trPr>
          <w:trHeight w:val="279"/>
        </w:trPr>
        <w:tc>
          <w:tcPr>
            <w:tcW w:w="2761"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Total</w:t>
            </w:r>
          </w:p>
        </w:tc>
        <w:tc>
          <w:tcPr>
            <w:tcW w:w="296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30</w:t>
            </w:r>
          </w:p>
        </w:tc>
        <w:tc>
          <w:tcPr>
            <w:tcW w:w="296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100</w:t>
            </w:r>
          </w:p>
        </w:tc>
      </w:tr>
    </w:tbl>
    <w:p w:rsidR="00590A04" w:rsidRPr="00BB06B6" w:rsidRDefault="00590A04" w:rsidP="00024F34">
      <w:pPr>
        <w:pStyle w:val="Normal1"/>
        <w:spacing w:after="0" w:line="360" w:lineRule="auto"/>
        <w:jc w:val="both"/>
        <w:rPr>
          <w:rFonts w:ascii="Times New Roman" w:eastAsia="Times New Roman" w:hAnsi="Times New Roman" w:cs="Times New Roman"/>
          <w:b/>
          <w:sz w:val="26"/>
          <w:szCs w:val="28"/>
        </w:rPr>
      </w:pPr>
      <w:r w:rsidRPr="00BB06B6">
        <w:rPr>
          <w:rFonts w:ascii="Times New Roman" w:eastAsia="Times New Roman" w:hAnsi="Times New Roman" w:cs="Times New Roman"/>
          <w:b/>
          <w:sz w:val="26"/>
          <w:szCs w:val="28"/>
        </w:rPr>
        <w:t>Source: Research survey, 2025</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The analysis above (table 13) shows that 33.3% of the respondents strongly agreed, 43.3% agreed while 23.3% disagreed with the argument that an organization must consider it financial status before embarking on advertisement.</w:t>
      </w:r>
    </w:p>
    <w:p w:rsidR="00590A04" w:rsidRPr="00024F34" w:rsidRDefault="00590A04" w:rsidP="00024F34">
      <w:pPr>
        <w:pStyle w:val="Normal1"/>
        <w:spacing w:after="0" w:line="360" w:lineRule="auto"/>
        <w:jc w:val="both"/>
        <w:rPr>
          <w:rFonts w:ascii="Times New Roman" w:eastAsia="Times New Roman" w:hAnsi="Times New Roman" w:cs="Times New Roman"/>
          <w:b/>
          <w:sz w:val="26"/>
          <w:szCs w:val="28"/>
        </w:rPr>
      </w:pPr>
      <w:r w:rsidRPr="00024F34">
        <w:rPr>
          <w:rFonts w:ascii="Times New Roman" w:eastAsia="Times New Roman" w:hAnsi="Times New Roman" w:cs="Times New Roman"/>
          <w:b/>
          <w:sz w:val="26"/>
          <w:szCs w:val="28"/>
        </w:rPr>
        <w:t>Question 9: The effect/impact of advertising can change as market grows older.</w:t>
      </w:r>
    </w:p>
    <w:tbl>
      <w:tblPr>
        <w:tblW w:w="85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18"/>
        <w:gridCol w:w="2918"/>
        <w:gridCol w:w="2918"/>
      </w:tblGrid>
      <w:tr w:rsidR="00590A04" w:rsidRPr="00BB06B6" w:rsidTr="00532647">
        <w:trPr>
          <w:trHeight w:val="281"/>
        </w:trPr>
        <w:tc>
          <w:tcPr>
            <w:tcW w:w="2718"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Variable</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Frequency</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Percentage %</w:t>
            </w:r>
          </w:p>
        </w:tc>
      </w:tr>
      <w:tr w:rsidR="00590A04" w:rsidRPr="00BB06B6" w:rsidTr="00532647">
        <w:trPr>
          <w:trHeight w:val="283"/>
        </w:trPr>
        <w:tc>
          <w:tcPr>
            <w:tcW w:w="2718"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Strongly Agree</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18</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60</w:t>
            </w:r>
          </w:p>
        </w:tc>
      </w:tr>
      <w:tr w:rsidR="00590A04" w:rsidRPr="00BB06B6" w:rsidTr="00532647">
        <w:trPr>
          <w:trHeight w:val="281"/>
        </w:trPr>
        <w:tc>
          <w:tcPr>
            <w:tcW w:w="2718"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Agree</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11</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36.7</w:t>
            </w:r>
          </w:p>
        </w:tc>
      </w:tr>
      <w:tr w:rsidR="00590A04" w:rsidRPr="00BB06B6" w:rsidTr="00532647">
        <w:trPr>
          <w:trHeight w:val="281"/>
        </w:trPr>
        <w:tc>
          <w:tcPr>
            <w:tcW w:w="2718"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Undecided</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3.3</w:t>
            </w:r>
          </w:p>
        </w:tc>
      </w:tr>
      <w:tr w:rsidR="00590A04" w:rsidRPr="00BB06B6" w:rsidTr="00532647">
        <w:trPr>
          <w:trHeight w:val="281"/>
        </w:trPr>
        <w:tc>
          <w:tcPr>
            <w:tcW w:w="2718"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Strongly Disagree</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r>
      <w:tr w:rsidR="00590A04" w:rsidRPr="00BB06B6" w:rsidTr="00532647">
        <w:trPr>
          <w:trHeight w:val="281"/>
        </w:trPr>
        <w:tc>
          <w:tcPr>
            <w:tcW w:w="2718"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Disagree</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r>
      <w:tr w:rsidR="00590A04" w:rsidRPr="00BB06B6" w:rsidTr="00532647">
        <w:trPr>
          <w:trHeight w:val="281"/>
        </w:trPr>
        <w:tc>
          <w:tcPr>
            <w:tcW w:w="2718" w:type="dxa"/>
          </w:tcPr>
          <w:p w:rsidR="00590A04" w:rsidRPr="00BB06B6" w:rsidRDefault="00590A04" w:rsidP="00024F34">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Total</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30</w:t>
            </w:r>
          </w:p>
        </w:tc>
        <w:tc>
          <w:tcPr>
            <w:tcW w:w="2918"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100</w:t>
            </w:r>
          </w:p>
        </w:tc>
      </w:tr>
    </w:tbl>
    <w:p w:rsidR="00590A04" w:rsidRPr="00BB06B6" w:rsidRDefault="00590A04" w:rsidP="00024F34">
      <w:pPr>
        <w:pStyle w:val="Normal1"/>
        <w:spacing w:after="0" w:line="360" w:lineRule="auto"/>
        <w:jc w:val="both"/>
        <w:rPr>
          <w:rFonts w:ascii="Times New Roman" w:eastAsia="Times New Roman" w:hAnsi="Times New Roman" w:cs="Times New Roman"/>
          <w:b/>
          <w:sz w:val="26"/>
          <w:szCs w:val="28"/>
        </w:rPr>
      </w:pPr>
      <w:r w:rsidRPr="00BB06B6">
        <w:rPr>
          <w:rFonts w:ascii="Times New Roman" w:eastAsia="Times New Roman" w:hAnsi="Times New Roman" w:cs="Times New Roman"/>
          <w:b/>
          <w:sz w:val="26"/>
          <w:szCs w:val="28"/>
        </w:rPr>
        <w:t>Source: Research survey, 2025</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lastRenderedPageBreak/>
        <w:t>In the table (table 14) above 60% of the respondents strongly agreed, 36.7% agreed, 3.3% were undecided with the argument that effect of advertising can change as the market grows older.</w:t>
      </w:r>
    </w:p>
    <w:p w:rsidR="00590A04" w:rsidRPr="00081F6C" w:rsidRDefault="00590A04" w:rsidP="00081F6C">
      <w:pPr>
        <w:pStyle w:val="Normal1"/>
        <w:spacing w:after="0" w:line="360" w:lineRule="auto"/>
        <w:jc w:val="both"/>
        <w:rPr>
          <w:rFonts w:ascii="Times New Roman" w:eastAsia="Times New Roman" w:hAnsi="Times New Roman" w:cs="Times New Roman"/>
          <w:b/>
          <w:sz w:val="26"/>
          <w:szCs w:val="28"/>
        </w:rPr>
      </w:pPr>
      <w:r w:rsidRPr="00081F6C">
        <w:rPr>
          <w:rFonts w:ascii="Times New Roman" w:eastAsia="Times New Roman" w:hAnsi="Times New Roman" w:cs="Times New Roman"/>
          <w:b/>
          <w:sz w:val="26"/>
          <w:szCs w:val="28"/>
        </w:rPr>
        <w:t xml:space="preserve">Question 10: Advertising gives room for product comparison. </w:t>
      </w:r>
      <w:r w:rsidRPr="00081F6C">
        <w:rPr>
          <w:rFonts w:ascii="Times New Roman" w:hAnsi="Times New Roman" w:cs="Times New Roman"/>
          <w:b/>
          <w:noProof/>
          <w:sz w:val="26"/>
          <w:szCs w:val="28"/>
        </w:rPr>
        <w:drawing>
          <wp:anchor distT="0" distB="0" distL="114300" distR="114300" simplePos="0" relativeHeight="251661312" behindDoc="0" locked="0" layoutInCell="1" allowOverlap="1">
            <wp:simplePos x="0" y="0"/>
            <wp:positionH relativeFrom="column">
              <wp:posOffset>1002664</wp:posOffset>
            </wp:positionH>
            <wp:positionV relativeFrom="paragraph">
              <wp:posOffset>549275</wp:posOffset>
            </wp:positionV>
            <wp:extent cx="4758055" cy="1277620"/>
            <wp:effectExtent l="0" t="0" r="0" b="0"/>
            <wp:wrapNone/>
            <wp:docPr id="2"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9" cstate="print"/>
                    <a:srcRect/>
                    <a:stretch>
                      <a:fillRect/>
                    </a:stretch>
                  </pic:blipFill>
                  <pic:spPr>
                    <a:xfrm>
                      <a:off x="0" y="0"/>
                      <a:ext cx="4758055" cy="1277620"/>
                    </a:xfrm>
                    <a:prstGeom prst="rect">
                      <a:avLst/>
                    </a:prstGeom>
                    <a:ln/>
                  </pic:spPr>
                </pic:pic>
              </a:graphicData>
            </a:graphic>
          </wp:anchor>
        </w:drawing>
      </w:r>
    </w:p>
    <w:tbl>
      <w:tblPr>
        <w:tblW w:w="8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29"/>
        <w:gridCol w:w="2930"/>
        <w:gridCol w:w="2930"/>
      </w:tblGrid>
      <w:tr w:rsidR="00590A04" w:rsidRPr="00BB06B6" w:rsidTr="00532647">
        <w:trPr>
          <w:trHeight w:val="284"/>
        </w:trPr>
        <w:tc>
          <w:tcPr>
            <w:tcW w:w="2729" w:type="dxa"/>
          </w:tcPr>
          <w:p w:rsidR="00590A04" w:rsidRPr="00BB06B6" w:rsidRDefault="00590A04" w:rsidP="00081F6C">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Variable</w:t>
            </w:r>
          </w:p>
        </w:tc>
        <w:tc>
          <w:tcPr>
            <w:tcW w:w="2930"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Frequency</w:t>
            </w:r>
          </w:p>
        </w:tc>
        <w:tc>
          <w:tcPr>
            <w:tcW w:w="2930"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Percentage %</w:t>
            </w:r>
          </w:p>
        </w:tc>
      </w:tr>
      <w:tr w:rsidR="00590A04" w:rsidRPr="00BB06B6" w:rsidTr="00532647">
        <w:trPr>
          <w:trHeight w:val="284"/>
        </w:trPr>
        <w:tc>
          <w:tcPr>
            <w:tcW w:w="2729" w:type="dxa"/>
          </w:tcPr>
          <w:p w:rsidR="00590A04" w:rsidRPr="00BB06B6" w:rsidRDefault="00590A04" w:rsidP="00081F6C">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Strongly Agree</w:t>
            </w:r>
          </w:p>
        </w:tc>
        <w:tc>
          <w:tcPr>
            <w:tcW w:w="2930"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2</w:t>
            </w:r>
          </w:p>
        </w:tc>
        <w:tc>
          <w:tcPr>
            <w:tcW w:w="2930"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6.7</w:t>
            </w:r>
          </w:p>
        </w:tc>
      </w:tr>
      <w:tr w:rsidR="00590A04" w:rsidRPr="00BB06B6" w:rsidTr="00532647">
        <w:trPr>
          <w:trHeight w:val="286"/>
        </w:trPr>
        <w:tc>
          <w:tcPr>
            <w:tcW w:w="2729" w:type="dxa"/>
          </w:tcPr>
          <w:p w:rsidR="00590A04" w:rsidRPr="00BB06B6" w:rsidRDefault="00590A04" w:rsidP="00081F6C">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Agree</w:t>
            </w:r>
          </w:p>
        </w:tc>
        <w:tc>
          <w:tcPr>
            <w:tcW w:w="2930"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13</w:t>
            </w:r>
          </w:p>
        </w:tc>
        <w:tc>
          <w:tcPr>
            <w:tcW w:w="2930"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43.3</w:t>
            </w:r>
          </w:p>
        </w:tc>
      </w:tr>
      <w:tr w:rsidR="00590A04" w:rsidRPr="00BB06B6" w:rsidTr="00532647">
        <w:trPr>
          <w:trHeight w:val="284"/>
        </w:trPr>
        <w:tc>
          <w:tcPr>
            <w:tcW w:w="2729" w:type="dxa"/>
          </w:tcPr>
          <w:p w:rsidR="00590A04" w:rsidRPr="00BB06B6" w:rsidRDefault="00590A04" w:rsidP="00081F6C">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Undecided</w:t>
            </w:r>
          </w:p>
        </w:tc>
        <w:tc>
          <w:tcPr>
            <w:tcW w:w="2930"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5</w:t>
            </w:r>
          </w:p>
        </w:tc>
        <w:tc>
          <w:tcPr>
            <w:tcW w:w="2930"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16.6</w:t>
            </w:r>
          </w:p>
        </w:tc>
      </w:tr>
      <w:tr w:rsidR="00590A04" w:rsidRPr="00BB06B6" w:rsidTr="00532647">
        <w:trPr>
          <w:trHeight w:val="284"/>
        </w:trPr>
        <w:tc>
          <w:tcPr>
            <w:tcW w:w="2729" w:type="dxa"/>
          </w:tcPr>
          <w:p w:rsidR="00590A04" w:rsidRPr="00BB06B6" w:rsidRDefault="00590A04" w:rsidP="00081F6C">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Strongly Disagree</w:t>
            </w:r>
          </w:p>
        </w:tc>
        <w:tc>
          <w:tcPr>
            <w:tcW w:w="2930"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3</w:t>
            </w:r>
          </w:p>
        </w:tc>
        <w:tc>
          <w:tcPr>
            <w:tcW w:w="2930"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10</w:t>
            </w:r>
          </w:p>
        </w:tc>
      </w:tr>
      <w:tr w:rsidR="00590A04" w:rsidRPr="00BB06B6" w:rsidTr="00532647">
        <w:trPr>
          <w:trHeight w:val="284"/>
        </w:trPr>
        <w:tc>
          <w:tcPr>
            <w:tcW w:w="2729" w:type="dxa"/>
          </w:tcPr>
          <w:p w:rsidR="00590A04" w:rsidRPr="00BB06B6" w:rsidRDefault="00590A04" w:rsidP="00081F6C">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Disagree</w:t>
            </w:r>
          </w:p>
        </w:tc>
        <w:tc>
          <w:tcPr>
            <w:tcW w:w="2930"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7</w:t>
            </w:r>
          </w:p>
        </w:tc>
        <w:tc>
          <w:tcPr>
            <w:tcW w:w="2930"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23.3</w:t>
            </w:r>
          </w:p>
        </w:tc>
      </w:tr>
      <w:tr w:rsidR="00590A04" w:rsidRPr="00BB06B6" w:rsidTr="00532647">
        <w:trPr>
          <w:trHeight w:val="284"/>
        </w:trPr>
        <w:tc>
          <w:tcPr>
            <w:tcW w:w="2729" w:type="dxa"/>
          </w:tcPr>
          <w:p w:rsidR="00590A04" w:rsidRPr="00BB06B6" w:rsidRDefault="00590A04" w:rsidP="00081F6C">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Total</w:t>
            </w:r>
          </w:p>
        </w:tc>
        <w:tc>
          <w:tcPr>
            <w:tcW w:w="2930"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30</w:t>
            </w:r>
          </w:p>
        </w:tc>
        <w:tc>
          <w:tcPr>
            <w:tcW w:w="2930" w:type="dxa"/>
          </w:tcPr>
          <w:p w:rsidR="00590A04" w:rsidRPr="00BB06B6" w:rsidRDefault="00590A04" w:rsidP="006F1312">
            <w:pPr>
              <w:pStyle w:val="Normal1"/>
              <w:widowControl w:val="0"/>
              <w:pBdr>
                <w:top w:val="nil"/>
                <w:left w:val="nil"/>
                <w:bottom w:val="nil"/>
                <w:right w:val="nil"/>
                <w:between w:val="nil"/>
              </w:pBdr>
              <w:spacing w:after="0" w:line="360" w:lineRule="auto"/>
              <w:ind w:left="107" w:firstLine="720"/>
              <w:rPr>
                <w:rFonts w:ascii="Times New Roman" w:eastAsia="Times New Roman" w:hAnsi="Times New Roman" w:cs="Times New Roman"/>
                <w:color w:val="000000"/>
                <w:sz w:val="26"/>
                <w:szCs w:val="28"/>
              </w:rPr>
            </w:pPr>
            <w:r w:rsidRPr="00BB06B6">
              <w:rPr>
                <w:rFonts w:ascii="Times New Roman" w:eastAsia="Times New Roman" w:hAnsi="Times New Roman" w:cs="Times New Roman"/>
                <w:color w:val="000000"/>
                <w:sz w:val="26"/>
                <w:szCs w:val="28"/>
              </w:rPr>
              <w:t>100</w:t>
            </w:r>
          </w:p>
        </w:tc>
      </w:tr>
    </w:tbl>
    <w:p w:rsidR="00590A04" w:rsidRPr="00BB06B6" w:rsidRDefault="00590A04" w:rsidP="00081F6C">
      <w:pPr>
        <w:pStyle w:val="Normal1"/>
        <w:spacing w:after="0" w:line="360" w:lineRule="auto"/>
        <w:jc w:val="both"/>
        <w:rPr>
          <w:rFonts w:ascii="Times New Roman" w:eastAsia="Times New Roman" w:hAnsi="Times New Roman" w:cs="Times New Roman"/>
          <w:b/>
          <w:sz w:val="26"/>
          <w:szCs w:val="28"/>
        </w:rPr>
      </w:pPr>
      <w:r w:rsidRPr="00BB06B6">
        <w:rPr>
          <w:rFonts w:ascii="Times New Roman" w:eastAsia="Times New Roman" w:hAnsi="Times New Roman" w:cs="Times New Roman"/>
          <w:b/>
          <w:sz w:val="26"/>
          <w:szCs w:val="28"/>
        </w:rPr>
        <w:t>Source: Research survey, 2025</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The analysis above (table 15) shows that 6.7% of the respondents strongly agrees, 43.3% agreed, 16.6% undecided, 10% strongly disagreed and 23.3% disagreed with the argument that advertising form a basis for comparison.</w:t>
      </w:r>
    </w:p>
    <w:p w:rsidR="00590A04" w:rsidRPr="00BB06B6" w:rsidRDefault="00590A04" w:rsidP="004118EA">
      <w:pPr>
        <w:pStyle w:val="Normal1"/>
        <w:spacing w:after="0" w:line="360" w:lineRule="auto"/>
        <w:jc w:val="both"/>
        <w:rPr>
          <w:rFonts w:ascii="Times New Roman" w:eastAsia="Times New Roman" w:hAnsi="Times New Roman" w:cs="Times New Roman"/>
          <w:sz w:val="26"/>
          <w:szCs w:val="28"/>
        </w:rPr>
      </w:pPr>
      <w:r w:rsidRPr="004118EA">
        <w:rPr>
          <w:rFonts w:ascii="Times New Roman" w:eastAsia="Times New Roman" w:hAnsi="Times New Roman" w:cs="Times New Roman"/>
          <w:b/>
          <w:sz w:val="26"/>
          <w:szCs w:val="28"/>
        </w:rPr>
        <w:t>4.3</w:t>
      </w:r>
      <w:bookmarkStart w:id="5" w:name="2et92p0" w:colFirst="0" w:colLast="0"/>
      <w:bookmarkEnd w:id="5"/>
      <w:r w:rsidRPr="00BB06B6">
        <w:rPr>
          <w:rFonts w:ascii="Times New Roman" w:eastAsia="Times New Roman" w:hAnsi="Times New Roman" w:cs="Times New Roman"/>
          <w:sz w:val="26"/>
          <w:szCs w:val="28"/>
        </w:rPr>
        <w:tab/>
      </w:r>
      <w:r w:rsidRPr="00BB06B6">
        <w:rPr>
          <w:rFonts w:ascii="Times New Roman" w:eastAsia="Times New Roman" w:hAnsi="Times New Roman" w:cs="Times New Roman"/>
          <w:b/>
          <w:sz w:val="26"/>
          <w:szCs w:val="28"/>
        </w:rPr>
        <w:t>Discussion of Findings</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The chi-square distribution method was used to test the hypotheses. Its formula is</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hAnsi="Times New Roman" w:cs="Times New Roman"/>
          <w:noProof/>
          <w:sz w:val="26"/>
          <w:szCs w:val="28"/>
        </w:rPr>
        <w:drawing>
          <wp:anchor distT="0" distB="0" distL="0" distR="0" simplePos="0" relativeHeight="251662336" behindDoc="0" locked="0" layoutInCell="1" allowOverlap="1">
            <wp:simplePos x="0" y="0"/>
            <wp:positionH relativeFrom="column">
              <wp:posOffset>993775</wp:posOffset>
            </wp:positionH>
            <wp:positionV relativeFrom="paragraph">
              <wp:posOffset>179070</wp:posOffset>
            </wp:positionV>
            <wp:extent cx="1541145" cy="485775"/>
            <wp:effectExtent l="0" t="0" r="0" b="0"/>
            <wp:wrapTopAndBottom distT="0" distB="0"/>
            <wp:docPr id="46"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10" cstate="print"/>
                    <a:srcRect/>
                    <a:stretch>
                      <a:fillRect/>
                    </a:stretch>
                  </pic:blipFill>
                  <pic:spPr>
                    <a:xfrm>
                      <a:off x="0" y="0"/>
                      <a:ext cx="1541145" cy="485775"/>
                    </a:xfrm>
                    <a:prstGeom prst="rect">
                      <a:avLst/>
                    </a:prstGeom>
                    <a:ln/>
                  </pic:spPr>
                </pic:pic>
              </a:graphicData>
            </a:graphic>
          </wp:anchor>
        </w:drawing>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Where o = Observed frequency e = Expected value</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c = Column r = Row</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Level of significance is 0.05</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p>
    <w:p w:rsidR="00591A71" w:rsidRDefault="00590A04" w:rsidP="004118EA">
      <w:pPr>
        <w:pStyle w:val="Normal1"/>
        <w:spacing w:after="0" w:line="360" w:lineRule="auto"/>
        <w:jc w:val="both"/>
        <w:rPr>
          <w:rFonts w:ascii="Times New Roman" w:eastAsia="Times New Roman" w:hAnsi="Times New Roman" w:cs="Times New Roman"/>
          <w:b/>
          <w:sz w:val="26"/>
          <w:szCs w:val="28"/>
        </w:rPr>
      </w:pPr>
      <w:r w:rsidRPr="00BB06B6">
        <w:rPr>
          <w:rFonts w:ascii="Times New Roman" w:eastAsia="Times New Roman" w:hAnsi="Times New Roman" w:cs="Times New Roman"/>
          <w:b/>
          <w:sz w:val="26"/>
          <w:szCs w:val="28"/>
        </w:rPr>
        <w:lastRenderedPageBreak/>
        <w:t>Test of Hypothesis 1</w:t>
      </w:r>
    </w:p>
    <w:p w:rsidR="00590A04" w:rsidRPr="00BB06B6" w:rsidRDefault="00590A04" w:rsidP="004118EA">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That the advertising programme of the company has no impact on the sales volume of their products or services.</w:t>
      </w:r>
    </w:p>
    <w:p w:rsidR="00590A04" w:rsidRPr="00BB06B6" w:rsidRDefault="00590A04" w:rsidP="004118EA">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Table 16 Hypothesis 1</w:t>
      </w:r>
    </w:p>
    <w:tbl>
      <w:tblPr>
        <w:tblW w:w="88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5"/>
        <w:gridCol w:w="2000"/>
        <w:gridCol w:w="2182"/>
        <w:gridCol w:w="1816"/>
      </w:tblGrid>
      <w:tr w:rsidR="00590A04" w:rsidRPr="00BB06B6" w:rsidTr="00532647">
        <w:trPr>
          <w:trHeight w:val="261"/>
        </w:trPr>
        <w:tc>
          <w:tcPr>
            <w:tcW w:w="286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Gender</w:t>
            </w:r>
          </w:p>
        </w:tc>
        <w:tc>
          <w:tcPr>
            <w:tcW w:w="2000"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Male</w:t>
            </w:r>
          </w:p>
        </w:tc>
        <w:tc>
          <w:tcPr>
            <w:tcW w:w="218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Female</w:t>
            </w:r>
          </w:p>
        </w:tc>
        <w:tc>
          <w:tcPr>
            <w:tcW w:w="1816"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Total</w:t>
            </w:r>
          </w:p>
        </w:tc>
      </w:tr>
      <w:tr w:rsidR="00590A04" w:rsidRPr="00BB06B6" w:rsidTr="00532647">
        <w:trPr>
          <w:trHeight w:val="259"/>
        </w:trPr>
        <w:tc>
          <w:tcPr>
            <w:tcW w:w="286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Positive</w:t>
            </w:r>
          </w:p>
        </w:tc>
        <w:tc>
          <w:tcPr>
            <w:tcW w:w="2000"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11</w:t>
            </w:r>
          </w:p>
        </w:tc>
        <w:tc>
          <w:tcPr>
            <w:tcW w:w="218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13</w:t>
            </w:r>
          </w:p>
        </w:tc>
        <w:tc>
          <w:tcPr>
            <w:tcW w:w="1816"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24</w:t>
            </w:r>
          </w:p>
        </w:tc>
      </w:tr>
      <w:tr w:rsidR="00590A04" w:rsidRPr="00BB06B6" w:rsidTr="00532647">
        <w:trPr>
          <w:trHeight w:val="259"/>
        </w:trPr>
        <w:tc>
          <w:tcPr>
            <w:tcW w:w="286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Female</w:t>
            </w:r>
          </w:p>
        </w:tc>
        <w:tc>
          <w:tcPr>
            <w:tcW w:w="2000"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5</w:t>
            </w:r>
          </w:p>
        </w:tc>
        <w:tc>
          <w:tcPr>
            <w:tcW w:w="218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w:t>
            </w:r>
          </w:p>
        </w:tc>
        <w:tc>
          <w:tcPr>
            <w:tcW w:w="1816"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r>
      <w:tr w:rsidR="00590A04" w:rsidRPr="00BB06B6" w:rsidTr="00532647">
        <w:trPr>
          <w:trHeight w:val="259"/>
        </w:trPr>
        <w:tc>
          <w:tcPr>
            <w:tcW w:w="2865"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Total</w:t>
            </w:r>
          </w:p>
        </w:tc>
        <w:tc>
          <w:tcPr>
            <w:tcW w:w="2000"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16</w:t>
            </w:r>
          </w:p>
        </w:tc>
        <w:tc>
          <w:tcPr>
            <w:tcW w:w="2182"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14</w:t>
            </w:r>
          </w:p>
        </w:tc>
        <w:tc>
          <w:tcPr>
            <w:tcW w:w="1816" w:type="dxa"/>
          </w:tcPr>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30</w:t>
            </w:r>
          </w:p>
        </w:tc>
      </w:tr>
    </w:tbl>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hAnsi="Times New Roman" w:cs="Times New Roman"/>
          <w:noProof/>
          <w:sz w:val="26"/>
          <w:szCs w:val="28"/>
        </w:rPr>
        <w:drawing>
          <wp:anchor distT="0" distB="0" distL="0" distR="0" simplePos="0" relativeHeight="251663360" behindDoc="0" locked="0" layoutInCell="1" allowOverlap="1">
            <wp:simplePos x="0" y="0"/>
            <wp:positionH relativeFrom="column">
              <wp:posOffset>166370</wp:posOffset>
            </wp:positionH>
            <wp:positionV relativeFrom="paragraph">
              <wp:posOffset>161925</wp:posOffset>
            </wp:positionV>
            <wp:extent cx="3891280" cy="342900"/>
            <wp:effectExtent l="0" t="0" r="0" b="0"/>
            <wp:wrapTopAndBottom distT="0" distB="0"/>
            <wp:docPr id="43"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11" cstate="print"/>
                    <a:srcRect/>
                    <a:stretch>
                      <a:fillRect/>
                    </a:stretch>
                  </pic:blipFill>
                  <pic:spPr>
                    <a:xfrm>
                      <a:off x="0" y="0"/>
                      <a:ext cx="3891280" cy="342900"/>
                    </a:xfrm>
                    <a:prstGeom prst="rect">
                      <a:avLst/>
                    </a:prstGeom>
                    <a:ln/>
                  </pic:spPr>
                </pic:pic>
              </a:graphicData>
            </a:graphic>
          </wp:anchor>
        </w:drawing>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Male Positive = </w:t>
      </w:r>
      <w:r w:rsidRPr="00BB06B6">
        <w:rPr>
          <w:rFonts w:ascii="Times New Roman" w:eastAsia="Times New Roman" w:hAnsi="Times New Roman" w:cs="Times New Roman"/>
          <w:noProof/>
          <w:sz w:val="26"/>
          <w:szCs w:val="28"/>
        </w:rPr>
        <w:drawing>
          <wp:inline distT="0" distB="0" distL="114300" distR="114300">
            <wp:extent cx="913765" cy="257175"/>
            <wp:effectExtent l="0" t="0" r="0" b="0"/>
            <wp:docPr id="44"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12" cstate="print"/>
                    <a:srcRect/>
                    <a:stretch>
                      <a:fillRect/>
                    </a:stretch>
                  </pic:blipFill>
                  <pic:spPr>
                    <a:xfrm>
                      <a:off x="0" y="0"/>
                      <a:ext cx="913765" cy="257175"/>
                    </a:xfrm>
                    <a:prstGeom prst="rect">
                      <a:avLst/>
                    </a:prstGeom>
                    <a:ln/>
                  </pic:spPr>
                </pic:pic>
              </a:graphicData>
            </a:graphic>
          </wp:inline>
        </w:drawing>
      </w:r>
      <w:r w:rsidRPr="00BB06B6">
        <w:rPr>
          <w:rFonts w:ascii="Times New Roman" w:eastAsia="Times New Roman" w:hAnsi="Times New Roman" w:cs="Times New Roman"/>
          <w:sz w:val="26"/>
          <w:szCs w:val="28"/>
        </w:rPr>
        <w:t xml:space="preserve">                Negative </w:t>
      </w:r>
      <w:r w:rsidRPr="00BB06B6">
        <w:rPr>
          <w:rFonts w:ascii="Times New Roman" w:eastAsia="Times New Roman" w:hAnsi="Times New Roman" w:cs="Times New Roman"/>
          <w:noProof/>
          <w:sz w:val="26"/>
          <w:szCs w:val="28"/>
        </w:rPr>
        <w:drawing>
          <wp:inline distT="0" distB="0" distL="114300" distR="114300">
            <wp:extent cx="922655" cy="257175"/>
            <wp:effectExtent l="0" t="0" r="0" b="0"/>
            <wp:docPr id="42"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13" cstate="print"/>
                    <a:srcRect/>
                    <a:stretch>
                      <a:fillRect/>
                    </a:stretch>
                  </pic:blipFill>
                  <pic:spPr>
                    <a:xfrm>
                      <a:off x="0" y="0"/>
                      <a:ext cx="922655" cy="257175"/>
                    </a:xfrm>
                    <a:prstGeom prst="rect">
                      <a:avLst/>
                    </a:prstGeom>
                    <a:ln/>
                  </pic:spPr>
                </pic:pic>
              </a:graphicData>
            </a:graphic>
          </wp:inline>
        </w:drawing>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Female Positive </w:t>
      </w:r>
      <w:r w:rsidRPr="00BB06B6">
        <w:rPr>
          <w:rFonts w:ascii="Times New Roman" w:eastAsia="Times New Roman" w:hAnsi="Times New Roman" w:cs="Times New Roman"/>
          <w:noProof/>
          <w:sz w:val="26"/>
          <w:szCs w:val="28"/>
        </w:rPr>
        <w:drawing>
          <wp:inline distT="0" distB="0" distL="114300" distR="114300">
            <wp:extent cx="1066165" cy="255270"/>
            <wp:effectExtent l="0" t="0" r="0" b="0"/>
            <wp:docPr id="50"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14" cstate="print"/>
                    <a:srcRect/>
                    <a:stretch>
                      <a:fillRect/>
                    </a:stretch>
                  </pic:blipFill>
                  <pic:spPr>
                    <a:xfrm>
                      <a:off x="0" y="0"/>
                      <a:ext cx="1066165" cy="255270"/>
                    </a:xfrm>
                    <a:prstGeom prst="rect">
                      <a:avLst/>
                    </a:prstGeom>
                    <a:ln/>
                  </pic:spPr>
                </pic:pic>
              </a:graphicData>
            </a:graphic>
          </wp:inline>
        </w:drawing>
      </w:r>
      <w:r w:rsidRPr="00BB06B6">
        <w:rPr>
          <w:rFonts w:ascii="Times New Roman" w:eastAsia="Times New Roman" w:hAnsi="Times New Roman" w:cs="Times New Roman"/>
          <w:sz w:val="26"/>
          <w:szCs w:val="28"/>
        </w:rPr>
        <w:t xml:space="preserve">  Negative </w:t>
      </w:r>
      <w:r w:rsidRPr="00BB06B6">
        <w:rPr>
          <w:rFonts w:ascii="Times New Roman" w:eastAsia="Times New Roman" w:hAnsi="Times New Roman" w:cs="Times New Roman"/>
          <w:noProof/>
          <w:sz w:val="26"/>
          <w:szCs w:val="28"/>
        </w:rPr>
        <w:drawing>
          <wp:inline distT="0" distB="0" distL="114300" distR="114300">
            <wp:extent cx="922655" cy="255270"/>
            <wp:effectExtent l="0" t="0" r="0" b="0"/>
            <wp:docPr id="48"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15" cstate="print"/>
                    <a:srcRect/>
                    <a:stretch>
                      <a:fillRect/>
                    </a:stretch>
                  </pic:blipFill>
                  <pic:spPr>
                    <a:xfrm>
                      <a:off x="0" y="0"/>
                      <a:ext cx="922655" cy="255270"/>
                    </a:xfrm>
                    <a:prstGeom prst="rect">
                      <a:avLst/>
                    </a:prstGeom>
                    <a:ln/>
                  </pic:spPr>
                </pic:pic>
              </a:graphicData>
            </a:graphic>
          </wp:inline>
        </w:drawing>
      </w:r>
      <w:r w:rsidRPr="00BB06B6">
        <w:rPr>
          <w:rFonts w:ascii="Times New Roman" w:eastAsia="Times New Roman" w:hAnsi="Times New Roman" w:cs="Times New Roman"/>
          <w:sz w:val="26"/>
          <w:szCs w:val="28"/>
        </w:rPr>
        <w:t xml:space="preserve"> Expected value </w:t>
      </w:r>
      <w:r w:rsidRPr="00BB06B6">
        <w:rPr>
          <w:rFonts w:ascii="Times New Roman" w:eastAsia="Times New Roman" w:hAnsi="Times New Roman" w:cs="Times New Roman"/>
          <w:noProof/>
          <w:sz w:val="26"/>
          <w:szCs w:val="28"/>
        </w:rPr>
        <w:drawing>
          <wp:inline distT="0" distB="0" distL="114300" distR="114300">
            <wp:extent cx="628650" cy="257175"/>
            <wp:effectExtent l="0" t="0" r="0" b="0"/>
            <wp:docPr id="55"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16" cstate="print"/>
                    <a:srcRect/>
                    <a:stretch>
                      <a:fillRect/>
                    </a:stretch>
                  </pic:blipFill>
                  <pic:spPr>
                    <a:xfrm>
                      <a:off x="0" y="0"/>
                      <a:ext cx="628650" cy="257175"/>
                    </a:xfrm>
                    <a:prstGeom prst="rect">
                      <a:avLst/>
                    </a:prstGeom>
                    <a:ln/>
                  </pic:spPr>
                </pic:pic>
              </a:graphicData>
            </a:graphic>
          </wp:inline>
        </w:drawing>
      </w:r>
    </w:p>
    <w:tbl>
      <w:tblPr>
        <w:tblW w:w="85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58"/>
        <w:gridCol w:w="953"/>
        <w:gridCol w:w="1227"/>
        <w:gridCol w:w="1578"/>
        <w:gridCol w:w="3741"/>
      </w:tblGrid>
      <w:tr w:rsidR="00590A04" w:rsidRPr="00BB06B6" w:rsidTr="00532647">
        <w:trPr>
          <w:trHeight w:val="372"/>
        </w:trPr>
        <w:tc>
          <w:tcPr>
            <w:tcW w:w="1058"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180975" cy="234950"/>
                  <wp:effectExtent l="0" t="0" r="0" b="0"/>
                  <wp:docPr id="51"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17" cstate="print"/>
                          <a:srcRect/>
                          <a:stretch>
                            <a:fillRect/>
                          </a:stretch>
                        </pic:blipFill>
                        <pic:spPr>
                          <a:xfrm>
                            <a:off x="0" y="0"/>
                            <a:ext cx="180975" cy="234950"/>
                          </a:xfrm>
                          <a:prstGeom prst="rect">
                            <a:avLst/>
                          </a:prstGeom>
                          <a:ln/>
                        </pic:spPr>
                      </pic:pic>
                    </a:graphicData>
                  </a:graphic>
                </wp:inline>
              </w:drawing>
            </w:r>
          </w:p>
        </w:tc>
        <w:tc>
          <w:tcPr>
            <w:tcW w:w="953"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180340" cy="234950"/>
                  <wp:effectExtent l="0" t="0" r="0" b="0"/>
                  <wp:docPr id="53"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18" cstate="print"/>
                          <a:srcRect/>
                          <a:stretch>
                            <a:fillRect/>
                          </a:stretch>
                        </pic:blipFill>
                        <pic:spPr>
                          <a:xfrm>
                            <a:off x="0" y="0"/>
                            <a:ext cx="180340" cy="234950"/>
                          </a:xfrm>
                          <a:prstGeom prst="rect">
                            <a:avLst/>
                          </a:prstGeom>
                          <a:ln/>
                        </pic:spPr>
                      </pic:pic>
                    </a:graphicData>
                  </a:graphic>
                </wp:inline>
              </w:drawing>
            </w:r>
          </w:p>
        </w:tc>
        <w:tc>
          <w:tcPr>
            <w:tcW w:w="1227"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645160" cy="234950"/>
                  <wp:effectExtent l="0" t="0" r="0" b="0"/>
                  <wp:docPr id="56"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19" cstate="print"/>
                          <a:srcRect/>
                          <a:stretch>
                            <a:fillRect/>
                          </a:stretch>
                        </pic:blipFill>
                        <pic:spPr>
                          <a:xfrm>
                            <a:off x="0" y="0"/>
                            <a:ext cx="645160" cy="234950"/>
                          </a:xfrm>
                          <a:prstGeom prst="rect">
                            <a:avLst/>
                          </a:prstGeom>
                          <a:ln/>
                        </pic:spPr>
                      </pic:pic>
                    </a:graphicData>
                  </a:graphic>
                </wp:inline>
              </w:drawing>
            </w:r>
          </w:p>
        </w:tc>
        <w:tc>
          <w:tcPr>
            <w:tcW w:w="1578"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901700" cy="234950"/>
                  <wp:effectExtent l="0" t="0" r="0" b="0"/>
                  <wp:docPr id="58"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20" cstate="print"/>
                          <a:srcRect/>
                          <a:stretch>
                            <a:fillRect/>
                          </a:stretch>
                        </pic:blipFill>
                        <pic:spPr>
                          <a:xfrm>
                            <a:off x="0" y="0"/>
                            <a:ext cx="901700" cy="234950"/>
                          </a:xfrm>
                          <a:prstGeom prst="rect">
                            <a:avLst/>
                          </a:prstGeom>
                          <a:ln/>
                        </pic:spPr>
                      </pic:pic>
                    </a:graphicData>
                  </a:graphic>
                </wp:inline>
              </w:drawing>
            </w:r>
          </w:p>
        </w:tc>
        <w:tc>
          <w:tcPr>
            <w:tcW w:w="3741"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1321435" cy="234950"/>
                  <wp:effectExtent l="0" t="0" r="0" b="0"/>
                  <wp:docPr id="60"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21" cstate="print"/>
                          <a:srcRect/>
                          <a:stretch>
                            <a:fillRect/>
                          </a:stretch>
                        </pic:blipFill>
                        <pic:spPr>
                          <a:xfrm>
                            <a:off x="0" y="0"/>
                            <a:ext cx="1321435" cy="234950"/>
                          </a:xfrm>
                          <a:prstGeom prst="rect">
                            <a:avLst/>
                          </a:prstGeom>
                          <a:ln/>
                        </pic:spPr>
                      </pic:pic>
                    </a:graphicData>
                  </a:graphic>
                </wp:inline>
              </w:drawing>
            </w:r>
          </w:p>
        </w:tc>
      </w:tr>
      <w:tr w:rsidR="00590A04" w:rsidRPr="00BB06B6" w:rsidTr="00532647">
        <w:trPr>
          <w:trHeight w:val="272"/>
        </w:trPr>
        <w:tc>
          <w:tcPr>
            <w:tcW w:w="1058"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12.8</w:t>
            </w:r>
          </w:p>
        </w:tc>
        <w:tc>
          <w:tcPr>
            <w:tcW w:w="953"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227"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6.8</w:t>
            </w:r>
          </w:p>
        </w:tc>
        <w:tc>
          <w:tcPr>
            <w:tcW w:w="1578"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46.25</w:t>
            </w:r>
          </w:p>
        </w:tc>
        <w:tc>
          <w:tcPr>
            <w:tcW w:w="3741"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7.71</w:t>
            </w:r>
          </w:p>
        </w:tc>
      </w:tr>
      <w:tr w:rsidR="00590A04" w:rsidRPr="00BB06B6" w:rsidTr="00532647">
        <w:trPr>
          <w:trHeight w:val="272"/>
        </w:trPr>
        <w:tc>
          <w:tcPr>
            <w:tcW w:w="1058"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3.2</w:t>
            </w:r>
          </w:p>
        </w:tc>
        <w:tc>
          <w:tcPr>
            <w:tcW w:w="953"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227"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-2.8</w:t>
            </w:r>
          </w:p>
        </w:tc>
        <w:tc>
          <w:tcPr>
            <w:tcW w:w="1578"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7.84</w:t>
            </w:r>
          </w:p>
        </w:tc>
        <w:tc>
          <w:tcPr>
            <w:tcW w:w="3741"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1.31</w:t>
            </w:r>
          </w:p>
        </w:tc>
      </w:tr>
      <w:tr w:rsidR="00590A04" w:rsidRPr="00BB06B6" w:rsidTr="00532647">
        <w:trPr>
          <w:trHeight w:val="272"/>
        </w:trPr>
        <w:tc>
          <w:tcPr>
            <w:tcW w:w="1058"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11.2</w:t>
            </w:r>
          </w:p>
        </w:tc>
        <w:tc>
          <w:tcPr>
            <w:tcW w:w="953"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227"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5.2</w:t>
            </w:r>
          </w:p>
        </w:tc>
        <w:tc>
          <w:tcPr>
            <w:tcW w:w="1578"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27.04</w:t>
            </w:r>
          </w:p>
        </w:tc>
        <w:tc>
          <w:tcPr>
            <w:tcW w:w="3741"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4.51</w:t>
            </w:r>
          </w:p>
        </w:tc>
      </w:tr>
      <w:tr w:rsidR="00590A04" w:rsidRPr="00BB06B6" w:rsidTr="00532647">
        <w:trPr>
          <w:trHeight w:val="272"/>
        </w:trPr>
        <w:tc>
          <w:tcPr>
            <w:tcW w:w="1058"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2.8</w:t>
            </w:r>
          </w:p>
        </w:tc>
        <w:tc>
          <w:tcPr>
            <w:tcW w:w="953"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227"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-3.2</w:t>
            </w:r>
          </w:p>
        </w:tc>
        <w:tc>
          <w:tcPr>
            <w:tcW w:w="1578"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10.24</w:t>
            </w:r>
          </w:p>
        </w:tc>
        <w:tc>
          <w:tcPr>
            <w:tcW w:w="3741"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1.71</w:t>
            </w:r>
          </w:p>
        </w:tc>
      </w:tr>
      <w:tr w:rsidR="00590A04" w:rsidRPr="00BB06B6" w:rsidTr="00532647">
        <w:trPr>
          <w:trHeight w:val="275"/>
        </w:trPr>
        <w:tc>
          <w:tcPr>
            <w:tcW w:w="1058"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p>
        </w:tc>
        <w:tc>
          <w:tcPr>
            <w:tcW w:w="953"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p>
        </w:tc>
        <w:tc>
          <w:tcPr>
            <w:tcW w:w="1227"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p>
        </w:tc>
        <w:tc>
          <w:tcPr>
            <w:tcW w:w="1578"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p>
        </w:tc>
        <w:tc>
          <w:tcPr>
            <w:tcW w:w="3741"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15.24</w:t>
            </w:r>
          </w:p>
        </w:tc>
      </w:tr>
    </w:tbl>
    <w:p w:rsidR="00590A04" w:rsidRPr="00BB06B6" w:rsidRDefault="00590A04" w:rsidP="004118EA">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Required Frequency = 15.24</w:t>
      </w:r>
    </w:p>
    <w:p w:rsidR="00591A71" w:rsidRDefault="00591A71" w:rsidP="004118EA">
      <w:pPr>
        <w:pStyle w:val="Normal1"/>
        <w:spacing w:after="0" w:line="360" w:lineRule="auto"/>
        <w:jc w:val="both"/>
        <w:rPr>
          <w:rFonts w:ascii="Times New Roman" w:eastAsia="Times New Roman" w:hAnsi="Times New Roman" w:cs="Times New Roman"/>
          <w:sz w:val="26"/>
          <w:szCs w:val="28"/>
        </w:rPr>
      </w:pPr>
    </w:p>
    <w:p w:rsidR="00591A71" w:rsidRDefault="00591A71" w:rsidP="004118EA">
      <w:pPr>
        <w:pStyle w:val="Normal1"/>
        <w:spacing w:after="0" w:line="360" w:lineRule="auto"/>
        <w:jc w:val="both"/>
        <w:rPr>
          <w:rFonts w:ascii="Times New Roman" w:eastAsia="Times New Roman" w:hAnsi="Times New Roman" w:cs="Times New Roman"/>
          <w:sz w:val="26"/>
          <w:szCs w:val="28"/>
        </w:rPr>
      </w:pPr>
    </w:p>
    <w:p w:rsidR="00591A71" w:rsidRDefault="00591A71" w:rsidP="004118EA">
      <w:pPr>
        <w:pStyle w:val="Normal1"/>
        <w:spacing w:after="0" w:line="360" w:lineRule="auto"/>
        <w:jc w:val="both"/>
        <w:rPr>
          <w:rFonts w:ascii="Times New Roman" w:eastAsia="Times New Roman" w:hAnsi="Times New Roman" w:cs="Times New Roman"/>
          <w:sz w:val="26"/>
          <w:szCs w:val="28"/>
        </w:rPr>
      </w:pPr>
    </w:p>
    <w:p w:rsidR="00591A71" w:rsidRDefault="00591A71" w:rsidP="004118EA">
      <w:pPr>
        <w:pStyle w:val="Normal1"/>
        <w:spacing w:after="0" w:line="360" w:lineRule="auto"/>
        <w:jc w:val="both"/>
        <w:rPr>
          <w:rFonts w:ascii="Times New Roman" w:eastAsia="Times New Roman" w:hAnsi="Times New Roman" w:cs="Times New Roman"/>
          <w:sz w:val="26"/>
          <w:szCs w:val="28"/>
        </w:rPr>
      </w:pPr>
    </w:p>
    <w:p w:rsidR="00590A04" w:rsidRPr="00BB06B6" w:rsidRDefault="00590A04" w:rsidP="004118EA">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lastRenderedPageBreak/>
        <w:t>Table 18 Significance table</w:t>
      </w:r>
    </w:p>
    <w:tbl>
      <w:tblPr>
        <w:tblW w:w="90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84"/>
        <w:gridCol w:w="1148"/>
        <w:gridCol w:w="1152"/>
        <w:gridCol w:w="1369"/>
        <w:gridCol w:w="1762"/>
        <w:gridCol w:w="2471"/>
      </w:tblGrid>
      <w:tr w:rsidR="00590A04" w:rsidRPr="00591A71" w:rsidTr="00591A71">
        <w:trPr>
          <w:trHeight w:val="403"/>
        </w:trPr>
        <w:tc>
          <w:tcPr>
            <w:tcW w:w="1184" w:type="dxa"/>
          </w:tcPr>
          <w:p w:rsidR="00590A04" w:rsidRPr="00591A71" w:rsidRDefault="00591A71" w:rsidP="004118EA">
            <w:pPr>
              <w:pStyle w:val="Normal1"/>
              <w:spacing w:after="0" w:line="360" w:lineRule="auto"/>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Option</w:t>
            </w:r>
          </w:p>
        </w:tc>
        <w:tc>
          <w:tcPr>
            <w:tcW w:w="1148" w:type="dxa"/>
          </w:tcPr>
          <w:p w:rsidR="00590A04" w:rsidRPr="00591A71" w:rsidRDefault="00590A04" w:rsidP="00591A71">
            <w:pPr>
              <w:pStyle w:val="Normal1"/>
              <w:spacing w:after="0" w:line="360" w:lineRule="auto"/>
              <w:jc w:val="both"/>
              <w:rPr>
                <w:rFonts w:ascii="Times New Roman" w:eastAsia="Times New Roman" w:hAnsi="Times New Roman" w:cs="Times New Roman"/>
                <w:sz w:val="24"/>
                <w:szCs w:val="28"/>
              </w:rPr>
            </w:pPr>
            <w:r w:rsidRPr="00591A71">
              <w:rPr>
                <w:rFonts w:ascii="Times New Roman" w:eastAsia="Times New Roman" w:hAnsi="Times New Roman" w:cs="Times New Roman"/>
                <w:noProof/>
                <w:sz w:val="24"/>
                <w:szCs w:val="28"/>
              </w:rPr>
              <w:drawing>
                <wp:inline distT="0" distB="0" distL="114300" distR="114300">
                  <wp:extent cx="180340" cy="234950"/>
                  <wp:effectExtent l="0" t="0" r="0" b="0"/>
                  <wp:docPr id="62"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17" cstate="print"/>
                          <a:srcRect/>
                          <a:stretch>
                            <a:fillRect/>
                          </a:stretch>
                        </pic:blipFill>
                        <pic:spPr>
                          <a:xfrm>
                            <a:off x="0" y="0"/>
                            <a:ext cx="180340" cy="234950"/>
                          </a:xfrm>
                          <a:prstGeom prst="rect">
                            <a:avLst/>
                          </a:prstGeom>
                          <a:ln/>
                        </pic:spPr>
                      </pic:pic>
                    </a:graphicData>
                  </a:graphic>
                </wp:inline>
              </w:drawing>
            </w:r>
          </w:p>
        </w:tc>
        <w:tc>
          <w:tcPr>
            <w:tcW w:w="1152" w:type="dxa"/>
          </w:tcPr>
          <w:p w:rsidR="00590A04" w:rsidRPr="00591A71" w:rsidRDefault="00590A04" w:rsidP="00591A71">
            <w:pPr>
              <w:pStyle w:val="Normal1"/>
              <w:spacing w:after="0" w:line="360" w:lineRule="auto"/>
              <w:jc w:val="both"/>
              <w:rPr>
                <w:rFonts w:ascii="Times New Roman" w:eastAsia="Times New Roman" w:hAnsi="Times New Roman" w:cs="Times New Roman"/>
                <w:sz w:val="24"/>
                <w:szCs w:val="28"/>
              </w:rPr>
            </w:pPr>
            <w:r w:rsidRPr="00591A71">
              <w:rPr>
                <w:rFonts w:ascii="Times New Roman" w:eastAsia="Times New Roman" w:hAnsi="Times New Roman" w:cs="Times New Roman"/>
                <w:noProof/>
                <w:sz w:val="24"/>
                <w:szCs w:val="28"/>
              </w:rPr>
              <w:drawing>
                <wp:inline distT="0" distB="0" distL="114300" distR="114300">
                  <wp:extent cx="180975" cy="234950"/>
                  <wp:effectExtent l="0" t="0" r="0" b="0"/>
                  <wp:docPr id="64"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18" cstate="print"/>
                          <a:srcRect/>
                          <a:stretch>
                            <a:fillRect/>
                          </a:stretch>
                        </pic:blipFill>
                        <pic:spPr>
                          <a:xfrm>
                            <a:off x="0" y="0"/>
                            <a:ext cx="180975" cy="234950"/>
                          </a:xfrm>
                          <a:prstGeom prst="rect">
                            <a:avLst/>
                          </a:prstGeom>
                          <a:ln/>
                        </pic:spPr>
                      </pic:pic>
                    </a:graphicData>
                  </a:graphic>
                </wp:inline>
              </w:drawing>
            </w:r>
          </w:p>
        </w:tc>
        <w:tc>
          <w:tcPr>
            <w:tcW w:w="1369" w:type="dxa"/>
          </w:tcPr>
          <w:p w:rsidR="00590A04" w:rsidRPr="00591A71" w:rsidRDefault="00590A04" w:rsidP="00591A71">
            <w:pPr>
              <w:pStyle w:val="Normal1"/>
              <w:spacing w:after="0" w:line="360" w:lineRule="auto"/>
              <w:jc w:val="both"/>
              <w:rPr>
                <w:rFonts w:ascii="Times New Roman" w:eastAsia="Times New Roman" w:hAnsi="Times New Roman" w:cs="Times New Roman"/>
                <w:sz w:val="24"/>
                <w:szCs w:val="28"/>
              </w:rPr>
            </w:pPr>
            <w:r w:rsidRPr="00591A71">
              <w:rPr>
                <w:rFonts w:ascii="Times New Roman" w:eastAsia="Times New Roman" w:hAnsi="Times New Roman" w:cs="Times New Roman"/>
                <w:noProof/>
                <w:sz w:val="24"/>
                <w:szCs w:val="28"/>
              </w:rPr>
              <w:drawing>
                <wp:inline distT="0" distB="0" distL="114300" distR="114300">
                  <wp:extent cx="645160" cy="234950"/>
                  <wp:effectExtent l="0" t="0" r="0" b="0"/>
                  <wp:docPr id="65"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19" cstate="print"/>
                          <a:srcRect/>
                          <a:stretch>
                            <a:fillRect/>
                          </a:stretch>
                        </pic:blipFill>
                        <pic:spPr>
                          <a:xfrm>
                            <a:off x="0" y="0"/>
                            <a:ext cx="645160" cy="234950"/>
                          </a:xfrm>
                          <a:prstGeom prst="rect">
                            <a:avLst/>
                          </a:prstGeom>
                          <a:ln/>
                        </pic:spPr>
                      </pic:pic>
                    </a:graphicData>
                  </a:graphic>
                </wp:inline>
              </w:drawing>
            </w:r>
          </w:p>
        </w:tc>
        <w:tc>
          <w:tcPr>
            <w:tcW w:w="1762" w:type="dxa"/>
          </w:tcPr>
          <w:p w:rsidR="00590A04" w:rsidRPr="00591A71" w:rsidRDefault="00590A04" w:rsidP="00591A71">
            <w:pPr>
              <w:pStyle w:val="Normal1"/>
              <w:spacing w:after="0" w:line="360" w:lineRule="auto"/>
              <w:jc w:val="both"/>
              <w:rPr>
                <w:rFonts w:ascii="Times New Roman" w:eastAsia="Times New Roman" w:hAnsi="Times New Roman" w:cs="Times New Roman"/>
                <w:sz w:val="24"/>
                <w:szCs w:val="28"/>
              </w:rPr>
            </w:pPr>
            <w:r w:rsidRPr="00591A71">
              <w:rPr>
                <w:rFonts w:ascii="Times New Roman" w:eastAsia="Times New Roman" w:hAnsi="Times New Roman" w:cs="Times New Roman"/>
                <w:noProof/>
                <w:sz w:val="24"/>
                <w:szCs w:val="28"/>
              </w:rPr>
              <w:drawing>
                <wp:inline distT="0" distB="0" distL="114300" distR="114300">
                  <wp:extent cx="901700" cy="234950"/>
                  <wp:effectExtent l="0" t="0" r="0" b="0"/>
                  <wp:docPr id="66"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20" cstate="print"/>
                          <a:srcRect/>
                          <a:stretch>
                            <a:fillRect/>
                          </a:stretch>
                        </pic:blipFill>
                        <pic:spPr>
                          <a:xfrm>
                            <a:off x="0" y="0"/>
                            <a:ext cx="901700" cy="234950"/>
                          </a:xfrm>
                          <a:prstGeom prst="rect">
                            <a:avLst/>
                          </a:prstGeom>
                          <a:ln/>
                        </pic:spPr>
                      </pic:pic>
                    </a:graphicData>
                  </a:graphic>
                </wp:inline>
              </w:drawing>
            </w:r>
          </w:p>
        </w:tc>
        <w:tc>
          <w:tcPr>
            <w:tcW w:w="2471" w:type="dxa"/>
          </w:tcPr>
          <w:p w:rsidR="00590A04" w:rsidRPr="00591A71" w:rsidRDefault="00590A04" w:rsidP="00591A71">
            <w:pPr>
              <w:pStyle w:val="Normal1"/>
              <w:spacing w:after="0" w:line="360" w:lineRule="auto"/>
              <w:jc w:val="both"/>
              <w:rPr>
                <w:rFonts w:ascii="Times New Roman" w:eastAsia="Times New Roman" w:hAnsi="Times New Roman" w:cs="Times New Roman"/>
                <w:sz w:val="24"/>
                <w:szCs w:val="28"/>
              </w:rPr>
            </w:pPr>
            <w:r w:rsidRPr="00591A71">
              <w:rPr>
                <w:rFonts w:ascii="Times New Roman" w:eastAsia="Times New Roman" w:hAnsi="Times New Roman" w:cs="Times New Roman"/>
                <w:noProof/>
                <w:sz w:val="24"/>
                <w:szCs w:val="28"/>
              </w:rPr>
              <w:drawing>
                <wp:inline distT="0" distB="0" distL="114300" distR="114300">
                  <wp:extent cx="1321435" cy="234950"/>
                  <wp:effectExtent l="0" t="0" r="0" b="0"/>
                  <wp:docPr id="67"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21" cstate="print"/>
                          <a:srcRect/>
                          <a:stretch>
                            <a:fillRect/>
                          </a:stretch>
                        </pic:blipFill>
                        <pic:spPr>
                          <a:xfrm>
                            <a:off x="0" y="0"/>
                            <a:ext cx="1321435" cy="234950"/>
                          </a:xfrm>
                          <a:prstGeom prst="rect">
                            <a:avLst/>
                          </a:prstGeom>
                          <a:ln/>
                        </pic:spPr>
                      </pic:pic>
                    </a:graphicData>
                  </a:graphic>
                </wp:inline>
              </w:drawing>
            </w:r>
          </w:p>
        </w:tc>
      </w:tr>
      <w:tr w:rsidR="00590A04" w:rsidRPr="00591A71" w:rsidTr="00591A71">
        <w:trPr>
          <w:trHeight w:val="295"/>
        </w:trPr>
        <w:tc>
          <w:tcPr>
            <w:tcW w:w="1184"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SA</w:t>
            </w:r>
          </w:p>
        </w:tc>
        <w:tc>
          <w:tcPr>
            <w:tcW w:w="1148"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8</w:t>
            </w:r>
          </w:p>
        </w:tc>
        <w:tc>
          <w:tcPr>
            <w:tcW w:w="1152"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6</w:t>
            </w:r>
          </w:p>
        </w:tc>
        <w:tc>
          <w:tcPr>
            <w:tcW w:w="1369"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2</w:t>
            </w:r>
          </w:p>
        </w:tc>
        <w:tc>
          <w:tcPr>
            <w:tcW w:w="1762"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4</w:t>
            </w:r>
          </w:p>
        </w:tc>
        <w:tc>
          <w:tcPr>
            <w:tcW w:w="2471"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0.6</w:t>
            </w:r>
          </w:p>
        </w:tc>
      </w:tr>
      <w:tr w:rsidR="00590A04" w:rsidRPr="00591A71" w:rsidTr="00591A71">
        <w:trPr>
          <w:trHeight w:val="295"/>
        </w:trPr>
        <w:tc>
          <w:tcPr>
            <w:tcW w:w="1184"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A</w:t>
            </w:r>
          </w:p>
        </w:tc>
        <w:tc>
          <w:tcPr>
            <w:tcW w:w="1148"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16</w:t>
            </w:r>
          </w:p>
        </w:tc>
        <w:tc>
          <w:tcPr>
            <w:tcW w:w="1152"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6</w:t>
            </w:r>
          </w:p>
        </w:tc>
        <w:tc>
          <w:tcPr>
            <w:tcW w:w="1369"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10</w:t>
            </w:r>
          </w:p>
        </w:tc>
        <w:tc>
          <w:tcPr>
            <w:tcW w:w="1762"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100</w:t>
            </w:r>
          </w:p>
        </w:tc>
        <w:tc>
          <w:tcPr>
            <w:tcW w:w="2471"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16.6</w:t>
            </w:r>
          </w:p>
        </w:tc>
      </w:tr>
      <w:tr w:rsidR="00590A04" w:rsidRPr="00591A71" w:rsidTr="00591A71">
        <w:trPr>
          <w:trHeight w:val="295"/>
        </w:trPr>
        <w:tc>
          <w:tcPr>
            <w:tcW w:w="1184"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U</w:t>
            </w:r>
          </w:p>
        </w:tc>
        <w:tc>
          <w:tcPr>
            <w:tcW w:w="1148"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1</w:t>
            </w:r>
          </w:p>
        </w:tc>
        <w:tc>
          <w:tcPr>
            <w:tcW w:w="1152"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6</w:t>
            </w:r>
          </w:p>
        </w:tc>
        <w:tc>
          <w:tcPr>
            <w:tcW w:w="1369"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-5</w:t>
            </w:r>
          </w:p>
        </w:tc>
        <w:tc>
          <w:tcPr>
            <w:tcW w:w="1762"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25</w:t>
            </w:r>
          </w:p>
        </w:tc>
        <w:tc>
          <w:tcPr>
            <w:tcW w:w="2471"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4.16</w:t>
            </w:r>
          </w:p>
        </w:tc>
      </w:tr>
      <w:tr w:rsidR="00590A04" w:rsidRPr="00591A71" w:rsidTr="00591A71">
        <w:trPr>
          <w:trHeight w:val="295"/>
        </w:trPr>
        <w:tc>
          <w:tcPr>
            <w:tcW w:w="1184"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SD</w:t>
            </w:r>
          </w:p>
        </w:tc>
        <w:tc>
          <w:tcPr>
            <w:tcW w:w="1148"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0</w:t>
            </w:r>
          </w:p>
        </w:tc>
        <w:tc>
          <w:tcPr>
            <w:tcW w:w="1152"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6</w:t>
            </w:r>
          </w:p>
        </w:tc>
        <w:tc>
          <w:tcPr>
            <w:tcW w:w="1369"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-6</w:t>
            </w:r>
          </w:p>
        </w:tc>
        <w:tc>
          <w:tcPr>
            <w:tcW w:w="1762"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36</w:t>
            </w:r>
          </w:p>
        </w:tc>
        <w:tc>
          <w:tcPr>
            <w:tcW w:w="2471"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6</w:t>
            </w:r>
          </w:p>
        </w:tc>
      </w:tr>
      <w:tr w:rsidR="00590A04" w:rsidRPr="00591A71" w:rsidTr="00591A71">
        <w:trPr>
          <w:trHeight w:val="298"/>
        </w:trPr>
        <w:tc>
          <w:tcPr>
            <w:tcW w:w="1184"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D</w:t>
            </w:r>
          </w:p>
        </w:tc>
        <w:tc>
          <w:tcPr>
            <w:tcW w:w="1148"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5</w:t>
            </w:r>
          </w:p>
        </w:tc>
        <w:tc>
          <w:tcPr>
            <w:tcW w:w="1152"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6</w:t>
            </w:r>
          </w:p>
        </w:tc>
        <w:tc>
          <w:tcPr>
            <w:tcW w:w="1369"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-1</w:t>
            </w:r>
          </w:p>
        </w:tc>
        <w:tc>
          <w:tcPr>
            <w:tcW w:w="1762"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1</w:t>
            </w:r>
          </w:p>
        </w:tc>
        <w:tc>
          <w:tcPr>
            <w:tcW w:w="2471"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8"/>
              </w:rPr>
            </w:pPr>
            <w:r w:rsidRPr="00591A71">
              <w:rPr>
                <w:rFonts w:ascii="Times New Roman" w:eastAsia="Times New Roman" w:hAnsi="Times New Roman" w:cs="Times New Roman"/>
                <w:sz w:val="24"/>
                <w:szCs w:val="28"/>
              </w:rPr>
              <w:t>0.16</w:t>
            </w:r>
          </w:p>
        </w:tc>
      </w:tr>
      <w:tr w:rsidR="00590A04" w:rsidRPr="00591A71" w:rsidTr="00591A71">
        <w:trPr>
          <w:trHeight w:val="295"/>
        </w:trPr>
        <w:tc>
          <w:tcPr>
            <w:tcW w:w="1184"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Total</w:t>
            </w:r>
          </w:p>
        </w:tc>
        <w:tc>
          <w:tcPr>
            <w:tcW w:w="1148"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p>
        </w:tc>
        <w:tc>
          <w:tcPr>
            <w:tcW w:w="1152"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p>
        </w:tc>
        <w:tc>
          <w:tcPr>
            <w:tcW w:w="1369"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p>
        </w:tc>
        <w:tc>
          <w:tcPr>
            <w:tcW w:w="1762"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p>
        </w:tc>
        <w:tc>
          <w:tcPr>
            <w:tcW w:w="2471"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27.52</w:t>
            </w:r>
          </w:p>
        </w:tc>
      </w:tr>
    </w:tbl>
    <w:p w:rsidR="00590A04" w:rsidRPr="00591A71" w:rsidRDefault="00590A04" w:rsidP="006F1312">
      <w:pPr>
        <w:pStyle w:val="Normal1"/>
        <w:spacing w:after="0" w:line="360" w:lineRule="auto"/>
        <w:ind w:firstLine="720"/>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 xml:space="preserve">Level of significance is 0.05 Therefore </w:t>
      </w:r>
      <w:r w:rsidRPr="00591A71">
        <w:rPr>
          <w:rFonts w:ascii="Times New Roman" w:eastAsia="Times New Roman" w:hAnsi="Times New Roman" w:cs="Times New Roman"/>
          <w:noProof/>
          <w:sz w:val="24"/>
          <w:szCs w:val="24"/>
        </w:rPr>
        <w:drawing>
          <wp:inline distT="0" distB="0" distL="114300" distR="114300">
            <wp:extent cx="704215" cy="179705"/>
            <wp:effectExtent l="0" t="0" r="0" b="0"/>
            <wp:docPr id="33"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2" cstate="print"/>
                    <a:srcRect/>
                    <a:stretch>
                      <a:fillRect/>
                    </a:stretch>
                  </pic:blipFill>
                  <pic:spPr>
                    <a:xfrm>
                      <a:off x="0" y="0"/>
                      <a:ext cx="704215" cy="179705"/>
                    </a:xfrm>
                    <a:prstGeom prst="rect">
                      <a:avLst/>
                    </a:prstGeom>
                    <a:ln/>
                  </pic:spPr>
                </pic:pic>
              </a:graphicData>
            </a:graphic>
          </wp:inline>
        </w:drawing>
      </w:r>
      <w:r w:rsidRPr="00591A71">
        <w:rPr>
          <w:rFonts w:ascii="Times New Roman" w:hAnsi="Times New Roman" w:cs="Times New Roman"/>
          <w:noProof/>
          <w:sz w:val="24"/>
          <w:szCs w:val="24"/>
        </w:rPr>
        <w:drawing>
          <wp:anchor distT="0" distB="0" distL="0" distR="0" simplePos="0" relativeHeight="251664384" behindDoc="0" locked="0" layoutInCell="1" allowOverlap="1">
            <wp:simplePos x="0" y="0"/>
            <wp:positionH relativeFrom="column">
              <wp:posOffset>166370</wp:posOffset>
            </wp:positionH>
            <wp:positionV relativeFrom="paragraph">
              <wp:posOffset>99695</wp:posOffset>
            </wp:positionV>
            <wp:extent cx="930910" cy="180975"/>
            <wp:effectExtent l="0" t="0" r="0" b="0"/>
            <wp:wrapTopAndBottom distT="0" distB="0"/>
            <wp:docPr id="1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3" cstate="print"/>
                    <a:srcRect/>
                    <a:stretch>
                      <a:fillRect/>
                    </a:stretch>
                  </pic:blipFill>
                  <pic:spPr>
                    <a:xfrm>
                      <a:off x="0" y="0"/>
                      <a:ext cx="930910" cy="180975"/>
                    </a:xfrm>
                    <a:prstGeom prst="rect">
                      <a:avLst/>
                    </a:prstGeom>
                    <a:ln/>
                  </pic:spPr>
                </pic:pic>
              </a:graphicData>
            </a:graphic>
          </wp:anchor>
        </w:drawing>
      </w:r>
      <w:r w:rsidRPr="00591A71">
        <w:rPr>
          <w:rFonts w:ascii="Times New Roman" w:hAnsi="Times New Roman" w:cs="Times New Roman"/>
          <w:noProof/>
          <w:sz w:val="24"/>
          <w:szCs w:val="24"/>
        </w:rPr>
        <w:drawing>
          <wp:anchor distT="0" distB="0" distL="0" distR="0" simplePos="0" relativeHeight="251665408" behindDoc="0" locked="0" layoutInCell="1" allowOverlap="1">
            <wp:simplePos x="0" y="0"/>
            <wp:positionH relativeFrom="column">
              <wp:posOffset>166370</wp:posOffset>
            </wp:positionH>
            <wp:positionV relativeFrom="paragraph">
              <wp:posOffset>454660</wp:posOffset>
            </wp:positionV>
            <wp:extent cx="1805305" cy="180975"/>
            <wp:effectExtent l="0" t="0" r="0" b="0"/>
            <wp:wrapTopAndBottom distT="0" distB="0"/>
            <wp:docPr id="1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4" cstate="print"/>
                    <a:srcRect/>
                    <a:stretch>
                      <a:fillRect/>
                    </a:stretch>
                  </pic:blipFill>
                  <pic:spPr>
                    <a:xfrm>
                      <a:off x="0" y="0"/>
                      <a:ext cx="1805305" cy="180975"/>
                    </a:xfrm>
                    <a:prstGeom prst="rect">
                      <a:avLst/>
                    </a:prstGeom>
                    <a:ln/>
                  </pic:spPr>
                </pic:pic>
              </a:graphicData>
            </a:graphic>
          </wp:anchor>
        </w:drawing>
      </w:r>
    </w:p>
    <w:p w:rsidR="00590A04" w:rsidRPr="00591A71" w:rsidRDefault="00590A04" w:rsidP="006F1312">
      <w:pPr>
        <w:pStyle w:val="Normal1"/>
        <w:spacing w:after="0" w:line="360" w:lineRule="auto"/>
        <w:ind w:firstLine="720"/>
        <w:jc w:val="both"/>
        <w:rPr>
          <w:rFonts w:ascii="Times New Roman" w:eastAsia="Times New Roman" w:hAnsi="Times New Roman" w:cs="Times New Roman"/>
          <w:sz w:val="24"/>
          <w:szCs w:val="24"/>
        </w:rPr>
      </w:pPr>
      <w:r w:rsidRPr="00591A71">
        <w:rPr>
          <w:rFonts w:ascii="Times New Roman" w:eastAsia="Times New Roman" w:hAnsi="Times New Roman" w:cs="Times New Roman"/>
          <w:noProof/>
          <w:sz w:val="24"/>
          <w:szCs w:val="24"/>
        </w:rPr>
        <w:drawing>
          <wp:inline distT="0" distB="0" distL="114300" distR="114300">
            <wp:extent cx="160020" cy="181610"/>
            <wp:effectExtent l="0" t="0" r="0" b="0"/>
            <wp:docPr id="35"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25" cstate="print"/>
                    <a:srcRect/>
                    <a:stretch>
                      <a:fillRect/>
                    </a:stretch>
                  </pic:blipFill>
                  <pic:spPr>
                    <a:xfrm>
                      <a:off x="0" y="0"/>
                      <a:ext cx="160020" cy="181610"/>
                    </a:xfrm>
                    <a:prstGeom prst="rect">
                      <a:avLst/>
                    </a:prstGeom>
                    <a:ln/>
                  </pic:spPr>
                </pic:pic>
              </a:graphicData>
            </a:graphic>
          </wp:inline>
        </w:drawing>
      </w:r>
      <w:r w:rsidRPr="00591A71">
        <w:rPr>
          <w:rFonts w:ascii="Times New Roman" w:eastAsia="Times New Roman" w:hAnsi="Times New Roman" w:cs="Times New Roman"/>
          <w:sz w:val="24"/>
          <w:szCs w:val="24"/>
        </w:rPr>
        <w:t>c = 27.52</w:t>
      </w:r>
    </w:p>
    <w:p w:rsidR="00590A04" w:rsidRPr="00591A71" w:rsidRDefault="00590A04" w:rsidP="00591A71">
      <w:pPr>
        <w:pStyle w:val="Normal1"/>
        <w:spacing w:after="0" w:line="360" w:lineRule="auto"/>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Decision: Since</w:t>
      </w:r>
      <w:r w:rsidRPr="00591A71">
        <w:rPr>
          <w:rFonts w:ascii="Times New Roman" w:eastAsia="Times New Roman" w:hAnsi="Times New Roman" w:cs="Times New Roman"/>
          <w:sz w:val="24"/>
          <w:szCs w:val="24"/>
        </w:rPr>
        <w:tab/>
      </w:r>
      <w:r w:rsidRPr="00591A71">
        <w:rPr>
          <w:rFonts w:ascii="Times New Roman" w:eastAsia="Times New Roman" w:hAnsi="Times New Roman" w:cs="Times New Roman"/>
          <w:noProof/>
          <w:sz w:val="24"/>
          <w:szCs w:val="24"/>
        </w:rPr>
        <w:drawing>
          <wp:inline distT="0" distB="0" distL="114300" distR="114300">
            <wp:extent cx="722630" cy="179705"/>
            <wp:effectExtent l="0" t="0" r="0" b="0"/>
            <wp:docPr id="36"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26" cstate="print"/>
                    <a:srcRect/>
                    <a:stretch>
                      <a:fillRect/>
                    </a:stretch>
                  </pic:blipFill>
                  <pic:spPr>
                    <a:xfrm>
                      <a:off x="0" y="0"/>
                      <a:ext cx="722630" cy="179705"/>
                    </a:xfrm>
                    <a:prstGeom prst="rect">
                      <a:avLst/>
                    </a:prstGeom>
                    <a:ln/>
                  </pic:spPr>
                </pic:pic>
              </a:graphicData>
            </a:graphic>
          </wp:inline>
        </w:drawing>
      </w:r>
      <w:r w:rsidRPr="00591A71">
        <w:rPr>
          <w:rFonts w:ascii="Times New Roman" w:eastAsia="Times New Roman" w:hAnsi="Times New Roman" w:cs="Times New Roman"/>
          <w:sz w:val="24"/>
          <w:szCs w:val="24"/>
        </w:rPr>
        <w:t xml:space="preserve">  the hypothesis that the advertising programme of the company has no impact on the sales volume of the products and services is rejected.</w:t>
      </w:r>
    </w:p>
    <w:p w:rsidR="00590A04" w:rsidRPr="00591A71" w:rsidRDefault="00590A04" w:rsidP="00591A71">
      <w:pPr>
        <w:pStyle w:val="Normal1"/>
        <w:spacing w:after="0" w:line="360" w:lineRule="auto"/>
        <w:jc w:val="both"/>
        <w:rPr>
          <w:rFonts w:ascii="Times New Roman" w:eastAsia="Times New Roman" w:hAnsi="Times New Roman" w:cs="Times New Roman"/>
          <w:sz w:val="24"/>
          <w:szCs w:val="24"/>
        </w:rPr>
      </w:pPr>
      <w:r w:rsidRPr="00591A71">
        <w:rPr>
          <w:rFonts w:ascii="Times New Roman" w:eastAsia="Times New Roman" w:hAnsi="Times New Roman" w:cs="Times New Roman"/>
          <w:b/>
          <w:sz w:val="24"/>
          <w:szCs w:val="24"/>
        </w:rPr>
        <w:t>Test for Hypothesis 2</w:t>
      </w:r>
    </w:p>
    <w:p w:rsidR="00590A04" w:rsidRPr="00591A71" w:rsidRDefault="00590A04" w:rsidP="00591A71">
      <w:pPr>
        <w:pStyle w:val="Normal1"/>
        <w:spacing w:after="0" w:line="360" w:lineRule="auto"/>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That there is no positive and significant relationship between advertising and sales volume of a product.</w:t>
      </w:r>
    </w:p>
    <w:p w:rsidR="00590A04" w:rsidRPr="00591A71" w:rsidRDefault="00590A04" w:rsidP="00591A71">
      <w:pPr>
        <w:pStyle w:val="Normal1"/>
        <w:spacing w:after="0" w:line="360" w:lineRule="auto"/>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Table 19 Hypothesis 2</w:t>
      </w:r>
    </w:p>
    <w:tbl>
      <w:tblPr>
        <w:tblW w:w="86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83"/>
        <w:gridCol w:w="1943"/>
        <w:gridCol w:w="2120"/>
        <w:gridCol w:w="1764"/>
      </w:tblGrid>
      <w:tr w:rsidR="00590A04" w:rsidRPr="00591A71" w:rsidTr="00532647">
        <w:trPr>
          <w:trHeight w:val="328"/>
        </w:trPr>
        <w:tc>
          <w:tcPr>
            <w:tcW w:w="2783"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Gender</w:t>
            </w:r>
          </w:p>
        </w:tc>
        <w:tc>
          <w:tcPr>
            <w:tcW w:w="1943"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Male</w:t>
            </w:r>
          </w:p>
        </w:tc>
        <w:tc>
          <w:tcPr>
            <w:tcW w:w="2120"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Female</w:t>
            </w:r>
          </w:p>
        </w:tc>
        <w:tc>
          <w:tcPr>
            <w:tcW w:w="1764"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Total</w:t>
            </w:r>
          </w:p>
        </w:tc>
      </w:tr>
      <w:tr w:rsidR="00590A04" w:rsidRPr="00591A71" w:rsidTr="00532647">
        <w:trPr>
          <w:trHeight w:val="332"/>
        </w:trPr>
        <w:tc>
          <w:tcPr>
            <w:tcW w:w="2783"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Positive</w:t>
            </w:r>
          </w:p>
        </w:tc>
        <w:tc>
          <w:tcPr>
            <w:tcW w:w="1943"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13</w:t>
            </w:r>
          </w:p>
        </w:tc>
        <w:tc>
          <w:tcPr>
            <w:tcW w:w="2120"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16</w:t>
            </w:r>
          </w:p>
        </w:tc>
        <w:tc>
          <w:tcPr>
            <w:tcW w:w="1764"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29</w:t>
            </w:r>
          </w:p>
        </w:tc>
      </w:tr>
      <w:tr w:rsidR="00590A04" w:rsidRPr="00591A71" w:rsidTr="00532647">
        <w:trPr>
          <w:trHeight w:val="328"/>
        </w:trPr>
        <w:tc>
          <w:tcPr>
            <w:tcW w:w="2783"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Female</w:t>
            </w:r>
          </w:p>
        </w:tc>
        <w:tc>
          <w:tcPr>
            <w:tcW w:w="1943"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1</w:t>
            </w:r>
          </w:p>
        </w:tc>
        <w:tc>
          <w:tcPr>
            <w:tcW w:w="2120"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0</w:t>
            </w:r>
          </w:p>
        </w:tc>
        <w:tc>
          <w:tcPr>
            <w:tcW w:w="1764"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1</w:t>
            </w:r>
          </w:p>
        </w:tc>
      </w:tr>
      <w:tr w:rsidR="00590A04" w:rsidRPr="00591A71" w:rsidTr="00532647">
        <w:trPr>
          <w:trHeight w:val="328"/>
        </w:trPr>
        <w:tc>
          <w:tcPr>
            <w:tcW w:w="2783"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Total</w:t>
            </w:r>
          </w:p>
        </w:tc>
        <w:tc>
          <w:tcPr>
            <w:tcW w:w="1943"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14</w:t>
            </w:r>
          </w:p>
        </w:tc>
        <w:tc>
          <w:tcPr>
            <w:tcW w:w="2120"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16</w:t>
            </w:r>
          </w:p>
        </w:tc>
        <w:tc>
          <w:tcPr>
            <w:tcW w:w="1764" w:type="dxa"/>
          </w:tcPr>
          <w:p w:rsidR="00590A04" w:rsidRPr="00591A71" w:rsidRDefault="00590A04" w:rsidP="00591A71">
            <w:pPr>
              <w:pStyle w:val="Normal1"/>
              <w:spacing w:after="0" w:line="360" w:lineRule="auto"/>
              <w:ind w:hanging="5"/>
              <w:jc w:val="both"/>
              <w:rPr>
                <w:rFonts w:ascii="Times New Roman" w:eastAsia="Times New Roman" w:hAnsi="Times New Roman" w:cs="Times New Roman"/>
                <w:sz w:val="24"/>
                <w:szCs w:val="24"/>
              </w:rPr>
            </w:pPr>
            <w:r w:rsidRPr="00591A71">
              <w:rPr>
                <w:rFonts w:ascii="Times New Roman" w:eastAsia="Times New Roman" w:hAnsi="Times New Roman" w:cs="Times New Roman"/>
                <w:sz w:val="24"/>
                <w:szCs w:val="24"/>
              </w:rPr>
              <w:t>30</w:t>
            </w:r>
          </w:p>
        </w:tc>
      </w:tr>
    </w:tbl>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hAnsi="Times New Roman" w:cs="Times New Roman"/>
          <w:noProof/>
          <w:sz w:val="26"/>
          <w:szCs w:val="28"/>
        </w:rPr>
        <w:drawing>
          <wp:anchor distT="0" distB="0" distL="0" distR="0" simplePos="0" relativeHeight="251666432" behindDoc="0" locked="0" layoutInCell="1" allowOverlap="1">
            <wp:simplePos x="0" y="0"/>
            <wp:positionH relativeFrom="column">
              <wp:posOffset>166370</wp:posOffset>
            </wp:positionH>
            <wp:positionV relativeFrom="paragraph">
              <wp:posOffset>161925</wp:posOffset>
            </wp:positionV>
            <wp:extent cx="3891280" cy="342900"/>
            <wp:effectExtent l="19050" t="0" r="0" b="0"/>
            <wp:wrapTopAndBottom distT="0" distB="0"/>
            <wp:docPr id="29"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1" cstate="print"/>
                    <a:srcRect/>
                    <a:stretch>
                      <a:fillRect/>
                    </a:stretch>
                  </pic:blipFill>
                  <pic:spPr>
                    <a:xfrm>
                      <a:off x="0" y="0"/>
                      <a:ext cx="3891280" cy="342900"/>
                    </a:xfrm>
                    <a:prstGeom prst="rect">
                      <a:avLst/>
                    </a:prstGeom>
                    <a:ln/>
                  </pic:spPr>
                </pic:pic>
              </a:graphicData>
            </a:graphic>
          </wp:anchor>
        </w:drawing>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Male Positive = </w:t>
      </w:r>
      <w:r w:rsidRPr="00BB06B6">
        <w:rPr>
          <w:rFonts w:ascii="Times New Roman" w:eastAsia="Times New Roman" w:hAnsi="Times New Roman" w:cs="Times New Roman"/>
          <w:noProof/>
          <w:sz w:val="26"/>
          <w:szCs w:val="28"/>
        </w:rPr>
        <w:drawing>
          <wp:inline distT="0" distB="0" distL="114300" distR="114300">
            <wp:extent cx="913765" cy="257175"/>
            <wp:effectExtent l="0" t="0" r="0" b="0"/>
            <wp:docPr id="37"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27" cstate="print"/>
                    <a:srcRect/>
                    <a:stretch>
                      <a:fillRect/>
                    </a:stretch>
                  </pic:blipFill>
                  <pic:spPr>
                    <a:xfrm>
                      <a:off x="0" y="0"/>
                      <a:ext cx="913765" cy="257175"/>
                    </a:xfrm>
                    <a:prstGeom prst="rect">
                      <a:avLst/>
                    </a:prstGeom>
                    <a:ln/>
                  </pic:spPr>
                </pic:pic>
              </a:graphicData>
            </a:graphic>
          </wp:inline>
        </w:drawing>
      </w:r>
      <w:r w:rsidRPr="00BB06B6">
        <w:rPr>
          <w:rFonts w:ascii="Times New Roman" w:eastAsia="Times New Roman" w:hAnsi="Times New Roman" w:cs="Times New Roman"/>
          <w:sz w:val="26"/>
          <w:szCs w:val="28"/>
        </w:rPr>
        <w:t xml:space="preserve">                Negative </w:t>
      </w:r>
      <w:r w:rsidRPr="00BB06B6">
        <w:rPr>
          <w:rFonts w:ascii="Times New Roman" w:eastAsia="Times New Roman" w:hAnsi="Times New Roman" w:cs="Times New Roman"/>
          <w:noProof/>
          <w:sz w:val="26"/>
          <w:szCs w:val="28"/>
        </w:rPr>
        <w:drawing>
          <wp:inline distT="0" distB="0" distL="114300" distR="114300">
            <wp:extent cx="1009015" cy="257175"/>
            <wp:effectExtent l="0" t="0" r="0" b="0"/>
            <wp:docPr id="38"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28" cstate="print"/>
                    <a:srcRect/>
                    <a:stretch>
                      <a:fillRect/>
                    </a:stretch>
                  </pic:blipFill>
                  <pic:spPr>
                    <a:xfrm>
                      <a:off x="0" y="0"/>
                      <a:ext cx="1009015" cy="257175"/>
                    </a:xfrm>
                    <a:prstGeom prst="rect">
                      <a:avLst/>
                    </a:prstGeom>
                    <a:ln/>
                  </pic:spPr>
                </pic:pic>
              </a:graphicData>
            </a:graphic>
          </wp:inline>
        </w:drawing>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lastRenderedPageBreak/>
        <w:t xml:space="preserve">Female Positive </w:t>
      </w:r>
      <w:r w:rsidRPr="00BB06B6">
        <w:rPr>
          <w:rFonts w:ascii="Times New Roman" w:eastAsia="Times New Roman" w:hAnsi="Times New Roman" w:cs="Times New Roman"/>
          <w:noProof/>
          <w:sz w:val="26"/>
          <w:szCs w:val="28"/>
        </w:rPr>
        <w:drawing>
          <wp:inline distT="0" distB="0" distL="114300" distR="114300">
            <wp:extent cx="1066165" cy="255270"/>
            <wp:effectExtent l="0" t="0" r="0" b="0"/>
            <wp:docPr id="39"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29" cstate="print"/>
                    <a:srcRect/>
                    <a:stretch>
                      <a:fillRect/>
                    </a:stretch>
                  </pic:blipFill>
                  <pic:spPr>
                    <a:xfrm>
                      <a:off x="0" y="0"/>
                      <a:ext cx="1066165" cy="255270"/>
                    </a:xfrm>
                    <a:prstGeom prst="rect">
                      <a:avLst/>
                    </a:prstGeom>
                    <a:ln/>
                  </pic:spPr>
                </pic:pic>
              </a:graphicData>
            </a:graphic>
          </wp:inline>
        </w:drawing>
      </w:r>
      <w:r w:rsidRPr="00BB06B6">
        <w:rPr>
          <w:rFonts w:ascii="Times New Roman" w:eastAsia="Times New Roman" w:hAnsi="Times New Roman" w:cs="Times New Roman"/>
          <w:sz w:val="26"/>
          <w:szCs w:val="28"/>
        </w:rPr>
        <w:t xml:space="preserve">          Negative </w:t>
      </w:r>
      <w:r w:rsidRPr="00BB06B6">
        <w:rPr>
          <w:rFonts w:ascii="Times New Roman" w:eastAsia="Times New Roman" w:hAnsi="Times New Roman" w:cs="Times New Roman"/>
          <w:noProof/>
          <w:sz w:val="26"/>
          <w:szCs w:val="28"/>
        </w:rPr>
        <w:drawing>
          <wp:inline distT="0" distB="0" distL="114300" distR="114300">
            <wp:extent cx="1009015" cy="255270"/>
            <wp:effectExtent l="0" t="0" r="0" b="0"/>
            <wp:docPr id="1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30" cstate="print"/>
                    <a:srcRect/>
                    <a:stretch>
                      <a:fillRect/>
                    </a:stretch>
                  </pic:blipFill>
                  <pic:spPr>
                    <a:xfrm>
                      <a:off x="0" y="0"/>
                      <a:ext cx="1009015" cy="255270"/>
                    </a:xfrm>
                    <a:prstGeom prst="rect">
                      <a:avLst/>
                    </a:prstGeom>
                    <a:ln/>
                  </pic:spPr>
                </pic:pic>
              </a:graphicData>
            </a:graphic>
          </wp:inline>
        </w:drawing>
      </w:r>
      <w:r w:rsidRPr="00BB06B6">
        <w:rPr>
          <w:rFonts w:ascii="Times New Roman" w:eastAsia="Times New Roman" w:hAnsi="Times New Roman" w:cs="Times New Roman"/>
          <w:sz w:val="26"/>
          <w:szCs w:val="28"/>
        </w:rPr>
        <w:t xml:space="preserve"> Expected value</w:t>
      </w:r>
      <w:r w:rsidRPr="00BB06B6">
        <w:rPr>
          <w:rFonts w:ascii="Times New Roman" w:hAnsi="Times New Roman" w:cs="Times New Roman"/>
          <w:noProof/>
          <w:sz w:val="26"/>
          <w:szCs w:val="28"/>
        </w:rPr>
        <w:drawing>
          <wp:anchor distT="0" distB="0" distL="0" distR="0" simplePos="0" relativeHeight="251667456" behindDoc="1" locked="0" layoutInCell="1" allowOverlap="1">
            <wp:simplePos x="0" y="0"/>
            <wp:positionH relativeFrom="column">
              <wp:posOffset>1138555</wp:posOffset>
            </wp:positionH>
            <wp:positionV relativeFrom="paragraph">
              <wp:posOffset>608330</wp:posOffset>
            </wp:positionV>
            <wp:extent cx="628015" cy="257810"/>
            <wp:effectExtent l="0" t="0" r="0" b="0"/>
            <wp:wrapNone/>
            <wp:docPr id="3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6" cstate="print"/>
                    <a:srcRect/>
                    <a:stretch>
                      <a:fillRect/>
                    </a:stretch>
                  </pic:blipFill>
                  <pic:spPr>
                    <a:xfrm>
                      <a:off x="0" y="0"/>
                      <a:ext cx="628015" cy="257810"/>
                    </a:xfrm>
                    <a:prstGeom prst="rect">
                      <a:avLst/>
                    </a:prstGeom>
                    <a:ln/>
                  </pic:spPr>
                </pic:pic>
              </a:graphicData>
            </a:graphic>
          </wp:anchor>
        </w:drawing>
      </w:r>
    </w:p>
    <w:p w:rsidR="00591A71" w:rsidRDefault="00591A71" w:rsidP="00591A71">
      <w:pPr>
        <w:pStyle w:val="Normal1"/>
        <w:spacing w:after="0" w:line="360" w:lineRule="auto"/>
        <w:jc w:val="both"/>
        <w:rPr>
          <w:rFonts w:ascii="Times New Roman" w:eastAsia="Times New Roman" w:hAnsi="Times New Roman" w:cs="Times New Roman"/>
          <w:sz w:val="26"/>
          <w:szCs w:val="28"/>
        </w:rPr>
      </w:pPr>
    </w:p>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Table 20 Required Frequencies</w:t>
      </w:r>
    </w:p>
    <w:tbl>
      <w:tblPr>
        <w:tblW w:w="83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2"/>
        <w:gridCol w:w="1136"/>
        <w:gridCol w:w="1463"/>
        <w:gridCol w:w="1881"/>
        <w:gridCol w:w="2634"/>
      </w:tblGrid>
      <w:tr w:rsidR="00590A04" w:rsidRPr="00BB06B6" w:rsidTr="00532647">
        <w:trPr>
          <w:trHeight w:val="376"/>
        </w:trPr>
        <w:tc>
          <w:tcPr>
            <w:tcW w:w="1262"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180975" cy="234950"/>
                  <wp:effectExtent l="0" t="0" r="0" b="0"/>
                  <wp:docPr id="20"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7" cstate="print"/>
                          <a:srcRect/>
                          <a:stretch>
                            <a:fillRect/>
                          </a:stretch>
                        </pic:blipFill>
                        <pic:spPr>
                          <a:xfrm>
                            <a:off x="0" y="0"/>
                            <a:ext cx="180975" cy="234950"/>
                          </a:xfrm>
                          <a:prstGeom prst="rect">
                            <a:avLst/>
                          </a:prstGeom>
                          <a:ln/>
                        </pic:spPr>
                      </pic:pic>
                    </a:graphicData>
                  </a:graphic>
                </wp:inline>
              </w:drawing>
            </w:r>
          </w:p>
        </w:tc>
        <w:tc>
          <w:tcPr>
            <w:tcW w:w="1136"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180340" cy="234950"/>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8" cstate="print"/>
                          <a:srcRect/>
                          <a:stretch>
                            <a:fillRect/>
                          </a:stretch>
                        </pic:blipFill>
                        <pic:spPr>
                          <a:xfrm>
                            <a:off x="0" y="0"/>
                            <a:ext cx="180340" cy="234950"/>
                          </a:xfrm>
                          <a:prstGeom prst="rect">
                            <a:avLst/>
                          </a:prstGeom>
                          <a:ln/>
                        </pic:spPr>
                      </pic:pic>
                    </a:graphicData>
                  </a:graphic>
                </wp:inline>
              </w:drawing>
            </w:r>
          </w:p>
        </w:tc>
        <w:tc>
          <w:tcPr>
            <w:tcW w:w="1463"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645160" cy="234950"/>
                  <wp:effectExtent l="0" t="0" r="0" b="0"/>
                  <wp:docPr id="24"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cstate="print"/>
                          <a:srcRect/>
                          <a:stretch>
                            <a:fillRect/>
                          </a:stretch>
                        </pic:blipFill>
                        <pic:spPr>
                          <a:xfrm>
                            <a:off x="0" y="0"/>
                            <a:ext cx="645160" cy="234950"/>
                          </a:xfrm>
                          <a:prstGeom prst="rect">
                            <a:avLst/>
                          </a:prstGeom>
                          <a:ln/>
                        </pic:spPr>
                      </pic:pic>
                    </a:graphicData>
                  </a:graphic>
                </wp:inline>
              </w:drawing>
            </w:r>
          </w:p>
        </w:tc>
        <w:tc>
          <w:tcPr>
            <w:tcW w:w="1881"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901700" cy="234950"/>
                  <wp:effectExtent l="0" t="0" r="0" b="0"/>
                  <wp:docPr id="25"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0" cstate="print"/>
                          <a:srcRect/>
                          <a:stretch>
                            <a:fillRect/>
                          </a:stretch>
                        </pic:blipFill>
                        <pic:spPr>
                          <a:xfrm>
                            <a:off x="0" y="0"/>
                            <a:ext cx="901700" cy="234950"/>
                          </a:xfrm>
                          <a:prstGeom prst="rect">
                            <a:avLst/>
                          </a:prstGeom>
                          <a:ln/>
                        </pic:spPr>
                      </pic:pic>
                    </a:graphicData>
                  </a:graphic>
                </wp:inline>
              </w:drawing>
            </w:r>
          </w:p>
        </w:tc>
        <w:tc>
          <w:tcPr>
            <w:tcW w:w="2634"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1321435" cy="234950"/>
                  <wp:effectExtent l="0" t="0" r="0" b="0"/>
                  <wp:docPr id="2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1" cstate="print"/>
                          <a:srcRect/>
                          <a:stretch>
                            <a:fillRect/>
                          </a:stretch>
                        </pic:blipFill>
                        <pic:spPr>
                          <a:xfrm>
                            <a:off x="0" y="0"/>
                            <a:ext cx="1321435" cy="234950"/>
                          </a:xfrm>
                          <a:prstGeom prst="rect">
                            <a:avLst/>
                          </a:prstGeom>
                          <a:ln/>
                        </pic:spPr>
                      </pic:pic>
                    </a:graphicData>
                  </a:graphic>
                </wp:inline>
              </w:drawing>
            </w:r>
          </w:p>
        </w:tc>
      </w:tr>
      <w:tr w:rsidR="00590A04" w:rsidRPr="00BB06B6" w:rsidTr="00532647">
        <w:trPr>
          <w:trHeight w:val="275"/>
        </w:trPr>
        <w:tc>
          <w:tcPr>
            <w:tcW w:w="1262"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13.5</w:t>
            </w:r>
          </w:p>
        </w:tc>
        <w:tc>
          <w:tcPr>
            <w:tcW w:w="1136"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463"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7.6</w:t>
            </w:r>
          </w:p>
        </w:tc>
        <w:tc>
          <w:tcPr>
            <w:tcW w:w="1881"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57.76</w:t>
            </w:r>
          </w:p>
        </w:tc>
        <w:tc>
          <w:tcPr>
            <w:tcW w:w="2634"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9.63</w:t>
            </w:r>
          </w:p>
        </w:tc>
      </w:tr>
      <w:tr w:rsidR="00590A04" w:rsidRPr="00BB06B6" w:rsidTr="00532647">
        <w:trPr>
          <w:trHeight w:val="275"/>
        </w:trPr>
        <w:tc>
          <w:tcPr>
            <w:tcW w:w="1262"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0.5</w:t>
            </w:r>
          </w:p>
        </w:tc>
        <w:tc>
          <w:tcPr>
            <w:tcW w:w="1136"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463"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-5.5</w:t>
            </w:r>
          </w:p>
        </w:tc>
        <w:tc>
          <w:tcPr>
            <w:tcW w:w="1881"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30.25</w:t>
            </w:r>
          </w:p>
        </w:tc>
        <w:tc>
          <w:tcPr>
            <w:tcW w:w="2634"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5.04</w:t>
            </w:r>
          </w:p>
        </w:tc>
      </w:tr>
      <w:tr w:rsidR="00590A04" w:rsidRPr="00BB06B6" w:rsidTr="00532647">
        <w:trPr>
          <w:trHeight w:val="275"/>
        </w:trPr>
        <w:tc>
          <w:tcPr>
            <w:tcW w:w="1262"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15.5</w:t>
            </w:r>
          </w:p>
        </w:tc>
        <w:tc>
          <w:tcPr>
            <w:tcW w:w="1136"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463"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9.5</w:t>
            </w:r>
          </w:p>
        </w:tc>
        <w:tc>
          <w:tcPr>
            <w:tcW w:w="1881"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90.25</w:t>
            </w:r>
          </w:p>
        </w:tc>
        <w:tc>
          <w:tcPr>
            <w:tcW w:w="2634"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15.04</w:t>
            </w:r>
          </w:p>
        </w:tc>
      </w:tr>
      <w:tr w:rsidR="00590A04" w:rsidRPr="00BB06B6" w:rsidTr="00532647">
        <w:trPr>
          <w:trHeight w:val="275"/>
        </w:trPr>
        <w:tc>
          <w:tcPr>
            <w:tcW w:w="1262"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0.5</w:t>
            </w:r>
          </w:p>
        </w:tc>
        <w:tc>
          <w:tcPr>
            <w:tcW w:w="1136"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463"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-5.5</w:t>
            </w:r>
          </w:p>
        </w:tc>
        <w:tc>
          <w:tcPr>
            <w:tcW w:w="1881"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30.25</w:t>
            </w:r>
          </w:p>
        </w:tc>
        <w:tc>
          <w:tcPr>
            <w:tcW w:w="2634"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5.04</w:t>
            </w:r>
          </w:p>
        </w:tc>
      </w:tr>
      <w:tr w:rsidR="00590A04" w:rsidRPr="00BB06B6" w:rsidTr="00532647">
        <w:trPr>
          <w:trHeight w:val="278"/>
        </w:trPr>
        <w:tc>
          <w:tcPr>
            <w:tcW w:w="1262"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p>
        </w:tc>
        <w:tc>
          <w:tcPr>
            <w:tcW w:w="1136"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p>
        </w:tc>
        <w:tc>
          <w:tcPr>
            <w:tcW w:w="1463"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p>
        </w:tc>
        <w:tc>
          <w:tcPr>
            <w:tcW w:w="1881"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p>
        </w:tc>
        <w:tc>
          <w:tcPr>
            <w:tcW w:w="2634" w:type="dxa"/>
          </w:tcPr>
          <w:p w:rsidR="00590A04" w:rsidRPr="00BB06B6" w:rsidRDefault="00590A04" w:rsidP="00591A71">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34.75</w:t>
            </w:r>
          </w:p>
        </w:tc>
      </w:tr>
    </w:tbl>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Required Frequency = 34.75</w:t>
      </w:r>
    </w:p>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 Table 21 Significance table</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hAnsi="Times New Roman" w:cs="Times New Roman"/>
          <w:noProof/>
          <w:sz w:val="26"/>
          <w:szCs w:val="28"/>
        </w:rPr>
        <w:drawing>
          <wp:anchor distT="0" distB="0" distL="0" distR="0" simplePos="0" relativeHeight="251668480" behindDoc="0" locked="0" layoutInCell="1" allowOverlap="1">
            <wp:simplePos x="0" y="0"/>
            <wp:positionH relativeFrom="column">
              <wp:posOffset>166370</wp:posOffset>
            </wp:positionH>
            <wp:positionV relativeFrom="paragraph">
              <wp:posOffset>120650</wp:posOffset>
            </wp:positionV>
            <wp:extent cx="929005" cy="179070"/>
            <wp:effectExtent l="0" t="0" r="0" b="0"/>
            <wp:wrapTopAndBottom distT="0" distB="0"/>
            <wp:docPr id="1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3" cstate="print"/>
                    <a:srcRect/>
                    <a:stretch>
                      <a:fillRect/>
                    </a:stretch>
                  </pic:blipFill>
                  <pic:spPr>
                    <a:xfrm>
                      <a:off x="0" y="0"/>
                      <a:ext cx="929005" cy="179070"/>
                    </a:xfrm>
                    <a:prstGeom prst="rect">
                      <a:avLst/>
                    </a:prstGeom>
                    <a:ln/>
                  </pic:spPr>
                </pic:pic>
              </a:graphicData>
            </a:graphic>
          </wp:anchor>
        </w:drawing>
      </w:r>
      <w:r w:rsidRPr="00BB06B6">
        <w:rPr>
          <w:rFonts w:ascii="Times New Roman" w:hAnsi="Times New Roman" w:cs="Times New Roman"/>
          <w:noProof/>
          <w:sz w:val="26"/>
          <w:szCs w:val="28"/>
        </w:rPr>
        <w:drawing>
          <wp:anchor distT="0" distB="0" distL="0" distR="0" simplePos="0" relativeHeight="251669504" behindDoc="0" locked="0" layoutInCell="1" allowOverlap="1">
            <wp:simplePos x="0" y="0"/>
            <wp:positionH relativeFrom="column">
              <wp:posOffset>166370</wp:posOffset>
            </wp:positionH>
            <wp:positionV relativeFrom="paragraph">
              <wp:posOffset>475615</wp:posOffset>
            </wp:positionV>
            <wp:extent cx="1805305" cy="180975"/>
            <wp:effectExtent l="0" t="0" r="0" b="0"/>
            <wp:wrapTopAndBottom distT="0" distB="0"/>
            <wp:docPr id="1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4" cstate="print"/>
                    <a:srcRect/>
                    <a:stretch>
                      <a:fillRect/>
                    </a:stretch>
                  </pic:blipFill>
                  <pic:spPr>
                    <a:xfrm>
                      <a:off x="0" y="0"/>
                      <a:ext cx="1805305" cy="180975"/>
                    </a:xfrm>
                    <a:prstGeom prst="rect">
                      <a:avLst/>
                    </a:prstGeom>
                    <a:ln/>
                  </pic:spPr>
                </pic:pic>
              </a:graphicData>
            </a:graphic>
          </wp:anchor>
        </w:drawing>
      </w:r>
    </w:p>
    <w:tbl>
      <w:tblPr>
        <w:tblW w:w="8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2"/>
        <w:gridCol w:w="850"/>
        <w:gridCol w:w="852"/>
        <w:gridCol w:w="1274"/>
        <w:gridCol w:w="1641"/>
        <w:gridCol w:w="2301"/>
      </w:tblGrid>
      <w:tr w:rsidR="00590A04" w:rsidRPr="00BB06B6" w:rsidTr="00532647">
        <w:trPr>
          <w:trHeight w:val="376"/>
        </w:trPr>
        <w:tc>
          <w:tcPr>
            <w:tcW w:w="1102"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Option</w:t>
            </w:r>
          </w:p>
        </w:tc>
        <w:tc>
          <w:tcPr>
            <w:tcW w:w="850"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180340" cy="238125"/>
                  <wp:effectExtent l="0" t="0" r="0" b="0"/>
                  <wp:docPr id="27"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7" cstate="print"/>
                          <a:srcRect/>
                          <a:stretch>
                            <a:fillRect/>
                          </a:stretch>
                        </pic:blipFill>
                        <pic:spPr>
                          <a:xfrm>
                            <a:off x="0" y="0"/>
                            <a:ext cx="180340" cy="238125"/>
                          </a:xfrm>
                          <a:prstGeom prst="rect">
                            <a:avLst/>
                          </a:prstGeom>
                          <a:ln/>
                        </pic:spPr>
                      </pic:pic>
                    </a:graphicData>
                  </a:graphic>
                </wp:inline>
              </w:drawing>
            </w:r>
          </w:p>
        </w:tc>
        <w:tc>
          <w:tcPr>
            <w:tcW w:w="852"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182245" cy="238125"/>
                  <wp:effectExtent l="0" t="0" r="0" b="0"/>
                  <wp:docPr id="28"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8" cstate="print"/>
                          <a:srcRect/>
                          <a:stretch>
                            <a:fillRect/>
                          </a:stretch>
                        </pic:blipFill>
                        <pic:spPr>
                          <a:xfrm>
                            <a:off x="0" y="0"/>
                            <a:ext cx="182245" cy="238125"/>
                          </a:xfrm>
                          <a:prstGeom prst="rect">
                            <a:avLst/>
                          </a:prstGeom>
                          <a:ln/>
                        </pic:spPr>
                      </pic:pic>
                    </a:graphicData>
                  </a:graphic>
                </wp:inline>
              </w:drawing>
            </w:r>
          </w:p>
        </w:tc>
        <w:tc>
          <w:tcPr>
            <w:tcW w:w="1274"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647065" cy="23812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cstate="print"/>
                          <a:srcRect/>
                          <a:stretch>
                            <a:fillRect/>
                          </a:stretch>
                        </pic:blipFill>
                        <pic:spPr>
                          <a:xfrm>
                            <a:off x="0" y="0"/>
                            <a:ext cx="647065" cy="238125"/>
                          </a:xfrm>
                          <a:prstGeom prst="rect">
                            <a:avLst/>
                          </a:prstGeom>
                          <a:ln/>
                        </pic:spPr>
                      </pic:pic>
                    </a:graphicData>
                  </a:graphic>
                </wp:inline>
              </w:drawing>
            </w:r>
          </w:p>
        </w:tc>
        <w:tc>
          <w:tcPr>
            <w:tcW w:w="1641"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904875" cy="23812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cstate="print"/>
                          <a:srcRect/>
                          <a:stretch>
                            <a:fillRect/>
                          </a:stretch>
                        </pic:blipFill>
                        <pic:spPr>
                          <a:xfrm>
                            <a:off x="0" y="0"/>
                            <a:ext cx="904875" cy="238125"/>
                          </a:xfrm>
                          <a:prstGeom prst="rect">
                            <a:avLst/>
                          </a:prstGeom>
                          <a:ln/>
                        </pic:spPr>
                      </pic:pic>
                    </a:graphicData>
                  </a:graphic>
                </wp:inline>
              </w:drawing>
            </w:r>
          </w:p>
        </w:tc>
        <w:tc>
          <w:tcPr>
            <w:tcW w:w="2301"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1327150" cy="23812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cstate="print"/>
                          <a:srcRect/>
                          <a:stretch>
                            <a:fillRect/>
                          </a:stretch>
                        </pic:blipFill>
                        <pic:spPr>
                          <a:xfrm>
                            <a:off x="0" y="0"/>
                            <a:ext cx="1327150" cy="238125"/>
                          </a:xfrm>
                          <a:prstGeom prst="rect">
                            <a:avLst/>
                          </a:prstGeom>
                          <a:ln/>
                        </pic:spPr>
                      </pic:pic>
                    </a:graphicData>
                  </a:graphic>
                </wp:inline>
              </w:drawing>
            </w:r>
          </w:p>
        </w:tc>
      </w:tr>
      <w:tr w:rsidR="00590A04" w:rsidRPr="00BB06B6" w:rsidTr="00532647">
        <w:trPr>
          <w:trHeight w:val="275"/>
        </w:trPr>
        <w:tc>
          <w:tcPr>
            <w:tcW w:w="1102"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SA</w:t>
            </w:r>
          </w:p>
        </w:tc>
        <w:tc>
          <w:tcPr>
            <w:tcW w:w="850"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w:t>
            </w:r>
          </w:p>
        </w:tc>
        <w:tc>
          <w:tcPr>
            <w:tcW w:w="852"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274"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-5</w:t>
            </w:r>
          </w:p>
        </w:tc>
        <w:tc>
          <w:tcPr>
            <w:tcW w:w="1641"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25</w:t>
            </w:r>
          </w:p>
        </w:tc>
        <w:tc>
          <w:tcPr>
            <w:tcW w:w="2301"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4.16</w:t>
            </w:r>
          </w:p>
        </w:tc>
      </w:tr>
      <w:tr w:rsidR="00590A04" w:rsidRPr="00BB06B6" w:rsidTr="00532647">
        <w:trPr>
          <w:trHeight w:val="275"/>
        </w:trPr>
        <w:tc>
          <w:tcPr>
            <w:tcW w:w="1102"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w:t>
            </w:r>
          </w:p>
        </w:tc>
        <w:tc>
          <w:tcPr>
            <w:tcW w:w="850"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11</w:t>
            </w:r>
          </w:p>
        </w:tc>
        <w:tc>
          <w:tcPr>
            <w:tcW w:w="852"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274"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5</w:t>
            </w:r>
          </w:p>
        </w:tc>
        <w:tc>
          <w:tcPr>
            <w:tcW w:w="1641"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25</w:t>
            </w:r>
          </w:p>
        </w:tc>
        <w:tc>
          <w:tcPr>
            <w:tcW w:w="2301"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4.16</w:t>
            </w:r>
          </w:p>
        </w:tc>
      </w:tr>
      <w:tr w:rsidR="00590A04" w:rsidRPr="00BB06B6" w:rsidTr="00532647">
        <w:trPr>
          <w:trHeight w:val="275"/>
        </w:trPr>
        <w:tc>
          <w:tcPr>
            <w:tcW w:w="1102"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U</w:t>
            </w:r>
          </w:p>
        </w:tc>
        <w:tc>
          <w:tcPr>
            <w:tcW w:w="850"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c>
          <w:tcPr>
            <w:tcW w:w="852"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274"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641"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36</w:t>
            </w:r>
          </w:p>
        </w:tc>
        <w:tc>
          <w:tcPr>
            <w:tcW w:w="2301"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r>
      <w:tr w:rsidR="00590A04" w:rsidRPr="00BB06B6" w:rsidTr="00532647">
        <w:trPr>
          <w:trHeight w:val="275"/>
        </w:trPr>
        <w:tc>
          <w:tcPr>
            <w:tcW w:w="1102"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SD</w:t>
            </w:r>
          </w:p>
        </w:tc>
        <w:tc>
          <w:tcPr>
            <w:tcW w:w="850"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18</w:t>
            </w:r>
          </w:p>
        </w:tc>
        <w:tc>
          <w:tcPr>
            <w:tcW w:w="852"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274"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12</w:t>
            </w:r>
          </w:p>
        </w:tc>
        <w:tc>
          <w:tcPr>
            <w:tcW w:w="1641"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144</w:t>
            </w:r>
          </w:p>
        </w:tc>
        <w:tc>
          <w:tcPr>
            <w:tcW w:w="2301"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24</w:t>
            </w:r>
          </w:p>
        </w:tc>
      </w:tr>
      <w:tr w:rsidR="00590A04" w:rsidRPr="00BB06B6" w:rsidTr="00532647">
        <w:trPr>
          <w:trHeight w:val="278"/>
        </w:trPr>
        <w:tc>
          <w:tcPr>
            <w:tcW w:w="1102"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D</w:t>
            </w:r>
          </w:p>
        </w:tc>
        <w:tc>
          <w:tcPr>
            <w:tcW w:w="850"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c>
          <w:tcPr>
            <w:tcW w:w="852"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274"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641"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36</w:t>
            </w:r>
          </w:p>
        </w:tc>
        <w:tc>
          <w:tcPr>
            <w:tcW w:w="2301"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r>
      <w:tr w:rsidR="00590A04" w:rsidRPr="00BB06B6" w:rsidTr="00532647">
        <w:trPr>
          <w:trHeight w:val="275"/>
        </w:trPr>
        <w:tc>
          <w:tcPr>
            <w:tcW w:w="1102"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Total</w:t>
            </w:r>
          </w:p>
        </w:tc>
        <w:tc>
          <w:tcPr>
            <w:tcW w:w="850"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p>
        </w:tc>
        <w:tc>
          <w:tcPr>
            <w:tcW w:w="852"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p>
        </w:tc>
        <w:tc>
          <w:tcPr>
            <w:tcW w:w="1274"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p>
        </w:tc>
        <w:tc>
          <w:tcPr>
            <w:tcW w:w="1641"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p>
        </w:tc>
        <w:tc>
          <w:tcPr>
            <w:tcW w:w="2301" w:type="dxa"/>
          </w:tcPr>
          <w:p w:rsidR="00590A04" w:rsidRPr="00BB06B6" w:rsidRDefault="00590A04" w:rsidP="00591A71">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44.32</w:t>
            </w:r>
          </w:p>
        </w:tc>
      </w:tr>
    </w:tbl>
    <w:p w:rsidR="00590A04" w:rsidRPr="00BB06B6" w:rsidRDefault="00590A04" w:rsidP="0000116D">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Level of significance is 0.05 Therefore </w:t>
      </w:r>
      <w:r w:rsidRPr="00BB06B6">
        <w:rPr>
          <w:rFonts w:ascii="Times New Roman" w:eastAsia="Times New Roman" w:hAnsi="Times New Roman" w:cs="Times New Roman"/>
          <w:noProof/>
          <w:sz w:val="26"/>
          <w:szCs w:val="28"/>
        </w:rPr>
        <w:drawing>
          <wp:inline distT="0" distB="0" distL="114300" distR="114300">
            <wp:extent cx="704215" cy="179705"/>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cstate="print"/>
                    <a:srcRect/>
                    <a:stretch>
                      <a:fillRect/>
                    </a:stretch>
                  </pic:blipFill>
                  <pic:spPr>
                    <a:xfrm>
                      <a:off x="0" y="0"/>
                      <a:ext cx="704215" cy="179705"/>
                    </a:xfrm>
                    <a:prstGeom prst="rect">
                      <a:avLst/>
                    </a:prstGeom>
                    <a:ln/>
                  </pic:spPr>
                </pic:pic>
              </a:graphicData>
            </a:graphic>
          </wp:inline>
        </w:drawing>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160020" cy="18161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5" cstate="print"/>
                    <a:srcRect/>
                    <a:stretch>
                      <a:fillRect/>
                    </a:stretch>
                  </pic:blipFill>
                  <pic:spPr>
                    <a:xfrm>
                      <a:off x="0" y="0"/>
                      <a:ext cx="160020" cy="181610"/>
                    </a:xfrm>
                    <a:prstGeom prst="rect">
                      <a:avLst/>
                    </a:prstGeom>
                    <a:ln/>
                  </pic:spPr>
                </pic:pic>
              </a:graphicData>
            </a:graphic>
          </wp:inline>
        </w:drawing>
      </w:r>
      <w:r w:rsidRPr="00BB06B6">
        <w:rPr>
          <w:rFonts w:ascii="Times New Roman" w:eastAsia="Times New Roman" w:hAnsi="Times New Roman" w:cs="Times New Roman"/>
          <w:sz w:val="26"/>
          <w:szCs w:val="28"/>
        </w:rPr>
        <w:t>c = 44.32</w:t>
      </w:r>
    </w:p>
    <w:p w:rsidR="00590A04" w:rsidRPr="00BB06B6" w:rsidRDefault="00590A04" w:rsidP="0000116D">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lastRenderedPageBreak/>
        <w:t>Decision: Since</w:t>
      </w:r>
      <w:r w:rsidRPr="00BB06B6">
        <w:rPr>
          <w:rFonts w:ascii="Times New Roman" w:eastAsia="Times New Roman" w:hAnsi="Times New Roman" w:cs="Times New Roman"/>
          <w:sz w:val="26"/>
          <w:szCs w:val="28"/>
        </w:rPr>
        <w:tab/>
      </w:r>
      <w:r w:rsidRPr="00BB06B6">
        <w:rPr>
          <w:rFonts w:ascii="Times New Roman" w:eastAsia="Times New Roman" w:hAnsi="Times New Roman" w:cs="Times New Roman"/>
          <w:noProof/>
          <w:sz w:val="26"/>
          <w:szCs w:val="28"/>
        </w:rPr>
        <w:drawing>
          <wp:inline distT="0" distB="0" distL="114300" distR="114300">
            <wp:extent cx="722630" cy="179705"/>
            <wp:effectExtent l="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6" cstate="print"/>
                    <a:srcRect/>
                    <a:stretch>
                      <a:fillRect/>
                    </a:stretch>
                  </pic:blipFill>
                  <pic:spPr>
                    <a:xfrm>
                      <a:off x="0" y="0"/>
                      <a:ext cx="722630" cy="179705"/>
                    </a:xfrm>
                    <a:prstGeom prst="rect">
                      <a:avLst/>
                    </a:prstGeom>
                    <a:ln/>
                  </pic:spPr>
                </pic:pic>
              </a:graphicData>
            </a:graphic>
          </wp:inline>
        </w:drawing>
      </w:r>
      <w:r w:rsidRPr="00BB06B6">
        <w:rPr>
          <w:rFonts w:ascii="Times New Roman" w:eastAsia="Times New Roman" w:hAnsi="Times New Roman" w:cs="Times New Roman"/>
          <w:sz w:val="26"/>
          <w:szCs w:val="28"/>
        </w:rPr>
        <w:t xml:space="preserve">  the hypothesis that there is no positive and significant relationship between advertising and the sales volume of a product is rejected.</w:t>
      </w:r>
    </w:p>
    <w:p w:rsidR="00590A04" w:rsidRPr="00BB06B6" w:rsidRDefault="0000116D" w:rsidP="0000116D">
      <w:pPr>
        <w:pStyle w:val="Normal1"/>
        <w:spacing w:after="0" w:line="360" w:lineRule="auto"/>
        <w:jc w:val="both"/>
        <w:rPr>
          <w:rFonts w:ascii="Times New Roman" w:eastAsia="Times New Roman" w:hAnsi="Times New Roman" w:cs="Times New Roman"/>
          <w:b/>
          <w:sz w:val="26"/>
          <w:szCs w:val="28"/>
        </w:rPr>
      </w:pPr>
      <w:r>
        <w:rPr>
          <w:rFonts w:ascii="Times New Roman" w:eastAsia="Times New Roman" w:hAnsi="Times New Roman" w:cs="Times New Roman"/>
          <w:b/>
          <w:sz w:val="26"/>
          <w:szCs w:val="28"/>
        </w:rPr>
        <w:t>Test for Hypothesis 3</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That there are no benefits in the various advertising programme employed by the organization.</w:t>
      </w:r>
    </w:p>
    <w:p w:rsidR="00590A04" w:rsidRPr="00BB06B6" w:rsidRDefault="00590A04" w:rsidP="0000116D">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Table 22 Hypothesis 3</w:t>
      </w:r>
    </w:p>
    <w:tbl>
      <w:tblPr>
        <w:tblW w:w="8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3"/>
        <w:gridCol w:w="1560"/>
        <w:gridCol w:w="1702"/>
        <w:gridCol w:w="3144"/>
      </w:tblGrid>
      <w:tr w:rsidR="00590A04" w:rsidRPr="00BB06B6" w:rsidTr="00532647">
        <w:trPr>
          <w:trHeight w:val="275"/>
        </w:trPr>
        <w:tc>
          <w:tcPr>
            <w:tcW w:w="2234"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Gender</w:t>
            </w:r>
          </w:p>
        </w:tc>
        <w:tc>
          <w:tcPr>
            <w:tcW w:w="1560"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Male</w:t>
            </w:r>
          </w:p>
        </w:tc>
        <w:tc>
          <w:tcPr>
            <w:tcW w:w="170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Female</w:t>
            </w:r>
          </w:p>
        </w:tc>
        <w:tc>
          <w:tcPr>
            <w:tcW w:w="3144"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Total</w:t>
            </w:r>
          </w:p>
        </w:tc>
      </w:tr>
      <w:tr w:rsidR="00590A04" w:rsidRPr="00BB06B6" w:rsidTr="00532647">
        <w:trPr>
          <w:trHeight w:val="275"/>
        </w:trPr>
        <w:tc>
          <w:tcPr>
            <w:tcW w:w="2234"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Positive</w:t>
            </w:r>
          </w:p>
        </w:tc>
        <w:tc>
          <w:tcPr>
            <w:tcW w:w="1560"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13</w:t>
            </w:r>
          </w:p>
        </w:tc>
        <w:tc>
          <w:tcPr>
            <w:tcW w:w="170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14</w:t>
            </w:r>
          </w:p>
        </w:tc>
        <w:tc>
          <w:tcPr>
            <w:tcW w:w="3144"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27</w:t>
            </w:r>
          </w:p>
        </w:tc>
      </w:tr>
      <w:tr w:rsidR="00590A04" w:rsidRPr="00BB06B6" w:rsidTr="00532647">
        <w:trPr>
          <w:trHeight w:val="278"/>
        </w:trPr>
        <w:tc>
          <w:tcPr>
            <w:tcW w:w="2234"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Female</w:t>
            </w:r>
          </w:p>
        </w:tc>
        <w:tc>
          <w:tcPr>
            <w:tcW w:w="1560"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w:t>
            </w:r>
          </w:p>
        </w:tc>
        <w:tc>
          <w:tcPr>
            <w:tcW w:w="170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c>
          <w:tcPr>
            <w:tcW w:w="3144"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w:t>
            </w:r>
          </w:p>
        </w:tc>
      </w:tr>
      <w:tr w:rsidR="00590A04" w:rsidRPr="00BB06B6" w:rsidTr="00532647">
        <w:trPr>
          <w:trHeight w:val="275"/>
        </w:trPr>
        <w:tc>
          <w:tcPr>
            <w:tcW w:w="2234"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Total</w:t>
            </w:r>
          </w:p>
        </w:tc>
        <w:tc>
          <w:tcPr>
            <w:tcW w:w="1560"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16</w:t>
            </w:r>
          </w:p>
        </w:tc>
        <w:tc>
          <w:tcPr>
            <w:tcW w:w="170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14</w:t>
            </w:r>
          </w:p>
        </w:tc>
        <w:tc>
          <w:tcPr>
            <w:tcW w:w="3144"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30</w:t>
            </w:r>
          </w:p>
        </w:tc>
      </w:tr>
    </w:tbl>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3891915" cy="342900"/>
            <wp:effectExtent l="0" t="0" r="0" b="0"/>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cstate="print"/>
                    <a:srcRect/>
                    <a:stretch>
                      <a:fillRect/>
                    </a:stretch>
                  </pic:blipFill>
                  <pic:spPr>
                    <a:xfrm>
                      <a:off x="0" y="0"/>
                      <a:ext cx="3891915" cy="342900"/>
                    </a:xfrm>
                    <a:prstGeom prst="rect">
                      <a:avLst/>
                    </a:prstGeom>
                    <a:ln/>
                  </pic:spPr>
                </pic:pic>
              </a:graphicData>
            </a:graphic>
          </wp:inline>
        </w:drawing>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Male Positive = </w:t>
      </w:r>
      <w:r w:rsidRPr="00BB06B6">
        <w:rPr>
          <w:rFonts w:ascii="Times New Roman" w:eastAsia="Times New Roman" w:hAnsi="Times New Roman" w:cs="Times New Roman"/>
          <w:noProof/>
          <w:sz w:val="26"/>
          <w:szCs w:val="28"/>
        </w:rPr>
        <w:drawing>
          <wp:inline distT="0" distB="0" distL="114300" distR="114300">
            <wp:extent cx="913765" cy="257175"/>
            <wp:effectExtent l="0" t="0" r="0" b="0"/>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1" cstate="print"/>
                    <a:srcRect/>
                    <a:stretch>
                      <a:fillRect/>
                    </a:stretch>
                  </pic:blipFill>
                  <pic:spPr>
                    <a:xfrm>
                      <a:off x="0" y="0"/>
                      <a:ext cx="913765" cy="257175"/>
                    </a:xfrm>
                    <a:prstGeom prst="rect">
                      <a:avLst/>
                    </a:prstGeom>
                    <a:ln/>
                  </pic:spPr>
                </pic:pic>
              </a:graphicData>
            </a:graphic>
          </wp:inline>
        </w:drawing>
      </w:r>
      <w:r w:rsidRPr="00BB06B6">
        <w:rPr>
          <w:rFonts w:ascii="Times New Roman" w:eastAsia="Times New Roman" w:hAnsi="Times New Roman" w:cs="Times New Roman"/>
          <w:sz w:val="26"/>
          <w:szCs w:val="28"/>
        </w:rPr>
        <w:t xml:space="preserve">                Negative </w:t>
      </w:r>
      <w:r w:rsidRPr="00BB06B6">
        <w:rPr>
          <w:rFonts w:ascii="Times New Roman" w:eastAsia="Times New Roman" w:hAnsi="Times New Roman" w:cs="Times New Roman"/>
          <w:noProof/>
          <w:sz w:val="26"/>
          <w:szCs w:val="28"/>
        </w:rPr>
        <w:drawing>
          <wp:inline distT="0" distB="0" distL="114300" distR="114300">
            <wp:extent cx="922655" cy="257175"/>
            <wp:effectExtent l="0" t="0" r="0" b="0"/>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2" cstate="print"/>
                    <a:srcRect/>
                    <a:stretch>
                      <a:fillRect/>
                    </a:stretch>
                  </pic:blipFill>
                  <pic:spPr>
                    <a:xfrm>
                      <a:off x="0" y="0"/>
                      <a:ext cx="922655" cy="257175"/>
                    </a:xfrm>
                    <a:prstGeom prst="rect">
                      <a:avLst/>
                    </a:prstGeom>
                    <a:ln/>
                  </pic:spPr>
                </pic:pic>
              </a:graphicData>
            </a:graphic>
          </wp:inline>
        </w:drawing>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Female Positive </w:t>
      </w:r>
      <w:r w:rsidRPr="00BB06B6">
        <w:rPr>
          <w:rFonts w:ascii="Times New Roman" w:eastAsia="Times New Roman" w:hAnsi="Times New Roman" w:cs="Times New Roman"/>
          <w:noProof/>
          <w:sz w:val="26"/>
          <w:szCs w:val="28"/>
        </w:rPr>
        <w:drawing>
          <wp:inline distT="0" distB="0" distL="114300" distR="114300">
            <wp:extent cx="1066165" cy="257175"/>
            <wp:effectExtent l="0" t="0" r="0" b="0"/>
            <wp:docPr id="1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3" cstate="print"/>
                    <a:srcRect/>
                    <a:stretch>
                      <a:fillRect/>
                    </a:stretch>
                  </pic:blipFill>
                  <pic:spPr>
                    <a:xfrm>
                      <a:off x="0" y="0"/>
                      <a:ext cx="1066165" cy="257175"/>
                    </a:xfrm>
                    <a:prstGeom prst="rect">
                      <a:avLst/>
                    </a:prstGeom>
                    <a:ln/>
                  </pic:spPr>
                </pic:pic>
              </a:graphicData>
            </a:graphic>
          </wp:inline>
        </w:drawing>
      </w:r>
      <w:r w:rsidRPr="00BB06B6">
        <w:rPr>
          <w:rFonts w:ascii="Times New Roman" w:eastAsia="Times New Roman" w:hAnsi="Times New Roman" w:cs="Times New Roman"/>
          <w:sz w:val="26"/>
          <w:szCs w:val="28"/>
        </w:rPr>
        <w:t xml:space="preserve">          Negative </w:t>
      </w:r>
      <w:r w:rsidRPr="00BB06B6">
        <w:rPr>
          <w:rFonts w:ascii="Times New Roman" w:eastAsia="Times New Roman" w:hAnsi="Times New Roman" w:cs="Times New Roman"/>
          <w:noProof/>
          <w:sz w:val="26"/>
          <w:szCs w:val="28"/>
        </w:rPr>
        <w:drawing>
          <wp:inline distT="0" distB="0" distL="114300" distR="114300">
            <wp:extent cx="922655" cy="257175"/>
            <wp:effectExtent l="0" t="0" r="0" b="0"/>
            <wp:docPr id="41"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34" cstate="print"/>
                    <a:srcRect/>
                    <a:stretch>
                      <a:fillRect/>
                    </a:stretch>
                  </pic:blipFill>
                  <pic:spPr>
                    <a:xfrm>
                      <a:off x="0" y="0"/>
                      <a:ext cx="922655" cy="257175"/>
                    </a:xfrm>
                    <a:prstGeom prst="rect">
                      <a:avLst/>
                    </a:prstGeom>
                    <a:ln/>
                  </pic:spPr>
                </pic:pic>
              </a:graphicData>
            </a:graphic>
          </wp:inline>
        </w:drawing>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Expected value </w:t>
      </w:r>
      <w:r w:rsidRPr="00BB06B6">
        <w:rPr>
          <w:rFonts w:ascii="Times New Roman" w:eastAsia="Times New Roman" w:hAnsi="Times New Roman" w:cs="Times New Roman"/>
          <w:noProof/>
          <w:sz w:val="26"/>
          <w:szCs w:val="28"/>
        </w:rPr>
        <w:drawing>
          <wp:inline distT="0" distB="0" distL="114300" distR="114300">
            <wp:extent cx="628650" cy="255270"/>
            <wp:effectExtent l="0" t="0" r="0" b="0"/>
            <wp:docPr id="45"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6" cstate="print"/>
                    <a:srcRect/>
                    <a:stretch>
                      <a:fillRect/>
                    </a:stretch>
                  </pic:blipFill>
                  <pic:spPr>
                    <a:xfrm>
                      <a:off x="0" y="0"/>
                      <a:ext cx="628650" cy="255270"/>
                    </a:xfrm>
                    <a:prstGeom prst="rect">
                      <a:avLst/>
                    </a:prstGeom>
                    <a:ln/>
                  </pic:spPr>
                </pic:pic>
              </a:graphicData>
            </a:graphic>
          </wp:inline>
        </w:drawing>
      </w:r>
    </w:p>
    <w:p w:rsidR="00590A04" w:rsidRPr="00BB06B6" w:rsidRDefault="00590A04" w:rsidP="0000116D">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Table 23 Required frequencies</w:t>
      </w:r>
    </w:p>
    <w:tbl>
      <w:tblPr>
        <w:tblW w:w="84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2"/>
        <w:gridCol w:w="992"/>
        <w:gridCol w:w="1278"/>
        <w:gridCol w:w="1643"/>
        <w:gridCol w:w="3445"/>
      </w:tblGrid>
      <w:tr w:rsidR="00590A04" w:rsidRPr="00BB06B6" w:rsidTr="00532647">
        <w:trPr>
          <w:trHeight w:val="373"/>
        </w:trPr>
        <w:tc>
          <w:tcPr>
            <w:tcW w:w="110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182245" cy="238125"/>
                  <wp:effectExtent l="0" t="0" r="0" b="0"/>
                  <wp:docPr id="47"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17" cstate="print"/>
                          <a:srcRect/>
                          <a:stretch>
                            <a:fillRect/>
                          </a:stretch>
                        </pic:blipFill>
                        <pic:spPr>
                          <a:xfrm>
                            <a:off x="0" y="0"/>
                            <a:ext cx="182245" cy="238125"/>
                          </a:xfrm>
                          <a:prstGeom prst="rect">
                            <a:avLst/>
                          </a:prstGeom>
                          <a:ln/>
                        </pic:spPr>
                      </pic:pic>
                    </a:graphicData>
                  </a:graphic>
                </wp:inline>
              </w:drawing>
            </w:r>
          </w:p>
        </w:tc>
        <w:tc>
          <w:tcPr>
            <w:tcW w:w="99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180340" cy="238125"/>
                  <wp:effectExtent l="0" t="0" r="0" b="0"/>
                  <wp:docPr id="49"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18" cstate="print"/>
                          <a:srcRect/>
                          <a:stretch>
                            <a:fillRect/>
                          </a:stretch>
                        </pic:blipFill>
                        <pic:spPr>
                          <a:xfrm>
                            <a:off x="0" y="0"/>
                            <a:ext cx="180340" cy="238125"/>
                          </a:xfrm>
                          <a:prstGeom prst="rect">
                            <a:avLst/>
                          </a:prstGeom>
                          <a:ln/>
                        </pic:spPr>
                      </pic:pic>
                    </a:graphicData>
                  </a:graphic>
                </wp:inline>
              </w:drawing>
            </w:r>
          </w:p>
        </w:tc>
        <w:tc>
          <w:tcPr>
            <w:tcW w:w="1278"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647065" cy="238125"/>
                  <wp:effectExtent l="0" t="0" r="0" b="0"/>
                  <wp:docPr id="52"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9" cstate="print"/>
                          <a:srcRect/>
                          <a:stretch>
                            <a:fillRect/>
                          </a:stretch>
                        </pic:blipFill>
                        <pic:spPr>
                          <a:xfrm>
                            <a:off x="0" y="0"/>
                            <a:ext cx="647065" cy="238125"/>
                          </a:xfrm>
                          <a:prstGeom prst="rect">
                            <a:avLst/>
                          </a:prstGeom>
                          <a:ln/>
                        </pic:spPr>
                      </pic:pic>
                    </a:graphicData>
                  </a:graphic>
                </wp:inline>
              </w:drawing>
            </w:r>
          </w:p>
        </w:tc>
        <w:tc>
          <w:tcPr>
            <w:tcW w:w="1643"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904875" cy="238125"/>
                  <wp:effectExtent l="0" t="0" r="0" b="0"/>
                  <wp:docPr id="54"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20" cstate="print"/>
                          <a:srcRect/>
                          <a:stretch>
                            <a:fillRect/>
                          </a:stretch>
                        </pic:blipFill>
                        <pic:spPr>
                          <a:xfrm>
                            <a:off x="0" y="0"/>
                            <a:ext cx="904875" cy="238125"/>
                          </a:xfrm>
                          <a:prstGeom prst="rect">
                            <a:avLst/>
                          </a:prstGeom>
                          <a:ln/>
                        </pic:spPr>
                      </pic:pic>
                    </a:graphicData>
                  </a:graphic>
                </wp:inline>
              </w:drawing>
            </w:r>
          </w:p>
        </w:tc>
        <w:tc>
          <w:tcPr>
            <w:tcW w:w="3445"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1327150" cy="238125"/>
                  <wp:effectExtent l="0" t="0" r="0" b="0"/>
                  <wp:docPr id="57"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21" cstate="print"/>
                          <a:srcRect/>
                          <a:stretch>
                            <a:fillRect/>
                          </a:stretch>
                        </pic:blipFill>
                        <pic:spPr>
                          <a:xfrm>
                            <a:off x="0" y="0"/>
                            <a:ext cx="1327150" cy="238125"/>
                          </a:xfrm>
                          <a:prstGeom prst="rect">
                            <a:avLst/>
                          </a:prstGeom>
                          <a:ln/>
                        </pic:spPr>
                      </pic:pic>
                    </a:graphicData>
                  </a:graphic>
                </wp:inline>
              </w:drawing>
            </w:r>
          </w:p>
        </w:tc>
      </w:tr>
      <w:tr w:rsidR="00590A04" w:rsidRPr="00BB06B6" w:rsidTr="00532647">
        <w:trPr>
          <w:trHeight w:val="274"/>
        </w:trPr>
        <w:tc>
          <w:tcPr>
            <w:tcW w:w="110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14.4</w:t>
            </w:r>
          </w:p>
        </w:tc>
        <w:tc>
          <w:tcPr>
            <w:tcW w:w="99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278"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8.4</w:t>
            </w:r>
          </w:p>
        </w:tc>
        <w:tc>
          <w:tcPr>
            <w:tcW w:w="1643"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70.56</w:t>
            </w:r>
          </w:p>
        </w:tc>
        <w:tc>
          <w:tcPr>
            <w:tcW w:w="3445"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11.76</w:t>
            </w:r>
          </w:p>
        </w:tc>
      </w:tr>
      <w:tr w:rsidR="00590A04" w:rsidRPr="00BB06B6" w:rsidTr="00532647">
        <w:trPr>
          <w:trHeight w:val="275"/>
        </w:trPr>
        <w:tc>
          <w:tcPr>
            <w:tcW w:w="110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1.6</w:t>
            </w:r>
          </w:p>
        </w:tc>
        <w:tc>
          <w:tcPr>
            <w:tcW w:w="99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278"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-4.4</w:t>
            </w:r>
          </w:p>
        </w:tc>
        <w:tc>
          <w:tcPr>
            <w:tcW w:w="1643"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19.36</w:t>
            </w:r>
          </w:p>
        </w:tc>
        <w:tc>
          <w:tcPr>
            <w:tcW w:w="3445"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3.23</w:t>
            </w:r>
          </w:p>
        </w:tc>
      </w:tr>
      <w:tr w:rsidR="00590A04" w:rsidRPr="00BB06B6" w:rsidTr="00532647">
        <w:trPr>
          <w:trHeight w:val="277"/>
        </w:trPr>
        <w:tc>
          <w:tcPr>
            <w:tcW w:w="110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12.6</w:t>
            </w:r>
          </w:p>
        </w:tc>
        <w:tc>
          <w:tcPr>
            <w:tcW w:w="99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278"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6.6</w:t>
            </w:r>
          </w:p>
        </w:tc>
        <w:tc>
          <w:tcPr>
            <w:tcW w:w="1643"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43.56</w:t>
            </w:r>
          </w:p>
        </w:tc>
        <w:tc>
          <w:tcPr>
            <w:tcW w:w="3445"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7.26</w:t>
            </w:r>
          </w:p>
        </w:tc>
      </w:tr>
      <w:tr w:rsidR="00590A04" w:rsidRPr="00BB06B6" w:rsidTr="00532647">
        <w:trPr>
          <w:trHeight w:val="275"/>
        </w:trPr>
        <w:tc>
          <w:tcPr>
            <w:tcW w:w="110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1.4</w:t>
            </w:r>
          </w:p>
        </w:tc>
        <w:tc>
          <w:tcPr>
            <w:tcW w:w="99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278"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-4.6</w:t>
            </w:r>
          </w:p>
        </w:tc>
        <w:tc>
          <w:tcPr>
            <w:tcW w:w="1643"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21.16</w:t>
            </w:r>
          </w:p>
        </w:tc>
        <w:tc>
          <w:tcPr>
            <w:tcW w:w="3445"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3.53</w:t>
            </w:r>
          </w:p>
        </w:tc>
      </w:tr>
      <w:tr w:rsidR="00590A04" w:rsidRPr="00BB06B6" w:rsidTr="00532647">
        <w:trPr>
          <w:trHeight w:val="275"/>
        </w:trPr>
        <w:tc>
          <w:tcPr>
            <w:tcW w:w="110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p>
        </w:tc>
        <w:tc>
          <w:tcPr>
            <w:tcW w:w="99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p>
        </w:tc>
        <w:tc>
          <w:tcPr>
            <w:tcW w:w="1278"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p>
        </w:tc>
        <w:tc>
          <w:tcPr>
            <w:tcW w:w="1643"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p>
        </w:tc>
        <w:tc>
          <w:tcPr>
            <w:tcW w:w="3445"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25.78</w:t>
            </w:r>
          </w:p>
        </w:tc>
      </w:tr>
    </w:tbl>
    <w:p w:rsidR="0000116D" w:rsidRDefault="0000116D" w:rsidP="0000116D">
      <w:pPr>
        <w:pStyle w:val="Normal1"/>
        <w:spacing w:after="0" w:line="360" w:lineRule="auto"/>
        <w:jc w:val="both"/>
        <w:rPr>
          <w:rFonts w:ascii="Times New Roman" w:eastAsia="Times New Roman" w:hAnsi="Times New Roman" w:cs="Times New Roman"/>
          <w:sz w:val="26"/>
          <w:szCs w:val="28"/>
        </w:rPr>
      </w:pPr>
    </w:p>
    <w:p w:rsidR="00590A04" w:rsidRPr="00BB06B6" w:rsidRDefault="00590A04" w:rsidP="0000116D">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Required Frequency = 25.78</w:t>
      </w:r>
    </w:p>
    <w:tbl>
      <w:tblPr>
        <w:tblW w:w="85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69"/>
        <w:gridCol w:w="902"/>
        <w:gridCol w:w="904"/>
        <w:gridCol w:w="1352"/>
        <w:gridCol w:w="1741"/>
        <w:gridCol w:w="2441"/>
      </w:tblGrid>
      <w:tr w:rsidR="00590A04" w:rsidRPr="00BB06B6" w:rsidTr="00532647">
        <w:trPr>
          <w:trHeight w:val="387"/>
        </w:trPr>
        <w:tc>
          <w:tcPr>
            <w:tcW w:w="1169"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lastRenderedPageBreak/>
              <w:t>Option</w:t>
            </w:r>
          </w:p>
        </w:tc>
        <w:tc>
          <w:tcPr>
            <w:tcW w:w="90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180340" cy="238125"/>
                  <wp:effectExtent l="0" t="0" r="0" b="0"/>
                  <wp:docPr id="59"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17" cstate="print"/>
                          <a:srcRect/>
                          <a:stretch>
                            <a:fillRect/>
                          </a:stretch>
                        </pic:blipFill>
                        <pic:spPr>
                          <a:xfrm>
                            <a:off x="0" y="0"/>
                            <a:ext cx="180340" cy="238125"/>
                          </a:xfrm>
                          <a:prstGeom prst="rect">
                            <a:avLst/>
                          </a:prstGeom>
                          <a:ln/>
                        </pic:spPr>
                      </pic:pic>
                    </a:graphicData>
                  </a:graphic>
                </wp:inline>
              </w:drawing>
            </w:r>
          </w:p>
        </w:tc>
        <w:tc>
          <w:tcPr>
            <w:tcW w:w="904"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182245" cy="238125"/>
                  <wp:effectExtent l="0" t="0" r="0" b="0"/>
                  <wp:docPr id="61"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18" cstate="print"/>
                          <a:srcRect/>
                          <a:stretch>
                            <a:fillRect/>
                          </a:stretch>
                        </pic:blipFill>
                        <pic:spPr>
                          <a:xfrm>
                            <a:off x="0" y="0"/>
                            <a:ext cx="182245" cy="238125"/>
                          </a:xfrm>
                          <a:prstGeom prst="rect">
                            <a:avLst/>
                          </a:prstGeom>
                          <a:ln/>
                        </pic:spPr>
                      </pic:pic>
                    </a:graphicData>
                  </a:graphic>
                </wp:inline>
              </w:drawing>
            </w:r>
          </w:p>
        </w:tc>
        <w:tc>
          <w:tcPr>
            <w:tcW w:w="135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647065" cy="238125"/>
                  <wp:effectExtent l="0" t="0" r="0" b="0"/>
                  <wp:docPr id="63"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19" cstate="print"/>
                          <a:srcRect/>
                          <a:stretch>
                            <a:fillRect/>
                          </a:stretch>
                        </pic:blipFill>
                        <pic:spPr>
                          <a:xfrm>
                            <a:off x="0" y="0"/>
                            <a:ext cx="647065" cy="238125"/>
                          </a:xfrm>
                          <a:prstGeom prst="rect">
                            <a:avLst/>
                          </a:prstGeom>
                          <a:ln/>
                        </pic:spPr>
                      </pic:pic>
                    </a:graphicData>
                  </a:graphic>
                </wp:inline>
              </w:drawing>
            </w:r>
          </w:p>
        </w:tc>
        <w:tc>
          <w:tcPr>
            <w:tcW w:w="1741"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904875" cy="238125"/>
                  <wp:effectExtent l="0" t="0" r="0" b="0"/>
                  <wp:docPr id="40"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20" cstate="print"/>
                          <a:srcRect/>
                          <a:stretch>
                            <a:fillRect/>
                          </a:stretch>
                        </pic:blipFill>
                        <pic:spPr>
                          <a:xfrm>
                            <a:off x="0" y="0"/>
                            <a:ext cx="904875" cy="238125"/>
                          </a:xfrm>
                          <a:prstGeom prst="rect">
                            <a:avLst/>
                          </a:prstGeom>
                          <a:ln/>
                        </pic:spPr>
                      </pic:pic>
                    </a:graphicData>
                  </a:graphic>
                </wp:inline>
              </w:drawing>
            </w:r>
          </w:p>
        </w:tc>
        <w:tc>
          <w:tcPr>
            <w:tcW w:w="2441"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noProof/>
                <w:sz w:val="26"/>
                <w:szCs w:val="28"/>
              </w:rPr>
              <w:drawing>
                <wp:inline distT="0" distB="0" distL="114300" distR="114300">
                  <wp:extent cx="1327150" cy="238125"/>
                  <wp:effectExtent l="0" t="0" r="0" b="0"/>
                  <wp:docPr id="31"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1" cstate="print"/>
                          <a:srcRect/>
                          <a:stretch>
                            <a:fillRect/>
                          </a:stretch>
                        </pic:blipFill>
                        <pic:spPr>
                          <a:xfrm>
                            <a:off x="0" y="0"/>
                            <a:ext cx="1327150" cy="238125"/>
                          </a:xfrm>
                          <a:prstGeom prst="rect">
                            <a:avLst/>
                          </a:prstGeom>
                          <a:ln/>
                        </pic:spPr>
                      </pic:pic>
                    </a:graphicData>
                  </a:graphic>
                </wp:inline>
              </w:drawing>
            </w:r>
          </w:p>
        </w:tc>
      </w:tr>
      <w:tr w:rsidR="00590A04" w:rsidRPr="00BB06B6" w:rsidTr="00532647">
        <w:trPr>
          <w:trHeight w:val="284"/>
        </w:trPr>
        <w:tc>
          <w:tcPr>
            <w:tcW w:w="1169"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SA</w:t>
            </w:r>
          </w:p>
        </w:tc>
        <w:tc>
          <w:tcPr>
            <w:tcW w:w="90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c>
          <w:tcPr>
            <w:tcW w:w="904"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35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741"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36</w:t>
            </w:r>
          </w:p>
        </w:tc>
        <w:tc>
          <w:tcPr>
            <w:tcW w:w="2441"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r>
      <w:tr w:rsidR="00590A04" w:rsidRPr="00BB06B6" w:rsidTr="00532647">
        <w:trPr>
          <w:trHeight w:val="285"/>
        </w:trPr>
        <w:tc>
          <w:tcPr>
            <w:tcW w:w="1169"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w:t>
            </w:r>
          </w:p>
        </w:tc>
        <w:tc>
          <w:tcPr>
            <w:tcW w:w="90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0</w:t>
            </w:r>
          </w:p>
        </w:tc>
        <w:tc>
          <w:tcPr>
            <w:tcW w:w="904"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35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741"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36</w:t>
            </w:r>
          </w:p>
        </w:tc>
        <w:tc>
          <w:tcPr>
            <w:tcW w:w="2441"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r>
      <w:tr w:rsidR="00590A04" w:rsidRPr="00BB06B6" w:rsidTr="00532647">
        <w:trPr>
          <w:trHeight w:val="285"/>
        </w:trPr>
        <w:tc>
          <w:tcPr>
            <w:tcW w:w="1169"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U</w:t>
            </w:r>
          </w:p>
        </w:tc>
        <w:tc>
          <w:tcPr>
            <w:tcW w:w="90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w:t>
            </w:r>
          </w:p>
        </w:tc>
        <w:tc>
          <w:tcPr>
            <w:tcW w:w="904"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35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w:t>
            </w:r>
          </w:p>
        </w:tc>
        <w:tc>
          <w:tcPr>
            <w:tcW w:w="1741"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9</w:t>
            </w:r>
          </w:p>
        </w:tc>
        <w:tc>
          <w:tcPr>
            <w:tcW w:w="2441"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1.5</w:t>
            </w:r>
          </w:p>
        </w:tc>
      </w:tr>
      <w:tr w:rsidR="00590A04" w:rsidRPr="00BB06B6" w:rsidTr="00532647">
        <w:trPr>
          <w:trHeight w:val="287"/>
        </w:trPr>
        <w:tc>
          <w:tcPr>
            <w:tcW w:w="1169"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SD</w:t>
            </w:r>
          </w:p>
        </w:tc>
        <w:tc>
          <w:tcPr>
            <w:tcW w:w="90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12</w:t>
            </w:r>
          </w:p>
        </w:tc>
        <w:tc>
          <w:tcPr>
            <w:tcW w:w="904"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35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741"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36</w:t>
            </w:r>
          </w:p>
        </w:tc>
        <w:tc>
          <w:tcPr>
            <w:tcW w:w="2441"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r>
      <w:tr w:rsidR="00590A04" w:rsidRPr="00BB06B6" w:rsidTr="00532647">
        <w:trPr>
          <w:trHeight w:val="285"/>
        </w:trPr>
        <w:tc>
          <w:tcPr>
            <w:tcW w:w="1169"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D</w:t>
            </w:r>
          </w:p>
        </w:tc>
        <w:tc>
          <w:tcPr>
            <w:tcW w:w="90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15</w:t>
            </w:r>
          </w:p>
        </w:tc>
        <w:tc>
          <w:tcPr>
            <w:tcW w:w="904"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6</w:t>
            </w:r>
          </w:p>
        </w:tc>
        <w:tc>
          <w:tcPr>
            <w:tcW w:w="135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9</w:t>
            </w:r>
          </w:p>
        </w:tc>
        <w:tc>
          <w:tcPr>
            <w:tcW w:w="1741"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81</w:t>
            </w:r>
          </w:p>
        </w:tc>
        <w:tc>
          <w:tcPr>
            <w:tcW w:w="2441"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13.5</w:t>
            </w:r>
          </w:p>
        </w:tc>
      </w:tr>
      <w:tr w:rsidR="00590A04" w:rsidRPr="00BB06B6" w:rsidTr="00532647">
        <w:trPr>
          <w:trHeight w:val="285"/>
        </w:trPr>
        <w:tc>
          <w:tcPr>
            <w:tcW w:w="1169"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Total</w:t>
            </w:r>
          </w:p>
        </w:tc>
        <w:tc>
          <w:tcPr>
            <w:tcW w:w="90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p>
        </w:tc>
        <w:tc>
          <w:tcPr>
            <w:tcW w:w="904"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p>
        </w:tc>
        <w:tc>
          <w:tcPr>
            <w:tcW w:w="1352"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p>
        </w:tc>
        <w:tc>
          <w:tcPr>
            <w:tcW w:w="1741"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p>
        </w:tc>
        <w:tc>
          <w:tcPr>
            <w:tcW w:w="2441" w:type="dxa"/>
          </w:tcPr>
          <w:p w:rsidR="00590A04" w:rsidRPr="00BB06B6" w:rsidRDefault="00590A04" w:rsidP="0000116D">
            <w:pPr>
              <w:pStyle w:val="Normal1"/>
              <w:spacing w:after="0" w:line="360" w:lineRule="auto"/>
              <w:ind w:hanging="5"/>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33</w:t>
            </w:r>
          </w:p>
        </w:tc>
      </w:tr>
    </w:tbl>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hAnsi="Times New Roman" w:cs="Times New Roman"/>
          <w:noProof/>
          <w:sz w:val="26"/>
          <w:szCs w:val="28"/>
        </w:rPr>
        <w:drawing>
          <wp:anchor distT="0" distB="0" distL="0" distR="0" simplePos="0" relativeHeight="251670528" behindDoc="0" locked="0" layoutInCell="1" allowOverlap="1">
            <wp:simplePos x="0" y="0"/>
            <wp:positionH relativeFrom="column">
              <wp:posOffset>166370</wp:posOffset>
            </wp:positionH>
            <wp:positionV relativeFrom="paragraph">
              <wp:posOffset>216534</wp:posOffset>
            </wp:positionV>
            <wp:extent cx="930910" cy="180975"/>
            <wp:effectExtent l="0" t="0" r="0" b="0"/>
            <wp:wrapTopAndBottom distT="0" distB="0"/>
            <wp:docPr id="2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3" cstate="print"/>
                    <a:srcRect/>
                    <a:stretch>
                      <a:fillRect/>
                    </a:stretch>
                  </pic:blipFill>
                  <pic:spPr>
                    <a:xfrm>
                      <a:off x="0" y="0"/>
                      <a:ext cx="930910" cy="180975"/>
                    </a:xfrm>
                    <a:prstGeom prst="rect">
                      <a:avLst/>
                    </a:prstGeom>
                    <a:ln/>
                  </pic:spPr>
                </pic:pic>
              </a:graphicData>
            </a:graphic>
          </wp:anchor>
        </w:drawing>
      </w:r>
      <w:r w:rsidRPr="00BB06B6">
        <w:rPr>
          <w:rFonts w:ascii="Times New Roman" w:hAnsi="Times New Roman" w:cs="Times New Roman"/>
          <w:noProof/>
          <w:sz w:val="26"/>
          <w:szCs w:val="28"/>
        </w:rPr>
        <w:drawing>
          <wp:anchor distT="0" distB="0" distL="0" distR="0" simplePos="0" relativeHeight="251671552" behindDoc="0" locked="0" layoutInCell="1" allowOverlap="1">
            <wp:simplePos x="0" y="0"/>
            <wp:positionH relativeFrom="column">
              <wp:posOffset>166370</wp:posOffset>
            </wp:positionH>
            <wp:positionV relativeFrom="paragraph">
              <wp:posOffset>572770</wp:posOffset>
            </wp:positionV>
            <wp:extent cx="1802130" cy="179070"/>
            <wp:effectExtent l="0" t="0" r="0" b="0"/>
            <wp:wrapTopAndBottom distT="0" distB="0"/>
            <wp:docPr id="2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4" cstate="print"/>
                    <a:srcRect/>
                    <a:stretch>
                      <a:fillRect/>
                    </a:stretch>
                  </pic:blipFill>
                  <pic:spPr>
                    <a:xfrm>
                      <a:off x="0" y="0"/>
                      <a:ext cx="1802130" cy="179070"/>
                    </a:xfrm>
                    <a:prstGeom prst="rect">
                      <a:avLst/>
                    </a:prstGeom>
                    <a:ln/>
                  </pic:spPr>
                </pic:pic>
              </a:graphicData>
            </a:graphic>
          </wp:anchor>
        </w:drawing>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Level of significance is 0.05 Therefore </w:t>
      </w:r>
      <w:r w:rsidRPr="00BB06B6">
        <w:rPr>
          <w:rFonts w:ascii="Times New Roman" w:eastAsia="Times New Roman" w:hAnsi="Times New Roman" w:cs="Times New Roman"/>
          <w:noProof/>
          <w:sz w:val="26"/>
          <w:szCs w:val="28"/>
        </w:rPr>
        <w:drawing>
          <wp:inline distT="0" distB="0" distL="114300" distR="114300">
            <wp:extent cx="704215" cy="181610"/>
            <wp:effectExtent l="0" t="0" r="0" b="0"/>
            <wp:docPr id="32"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22" cstate="print"/>
                    <a:srcRect/>
                    <a:stretch>
                      <a:fillRect/>
                    </a:stretch>
                  </pic:blipFill>
                  <pic:spPr>
                    <a:xfrm>
                      <a:off x="0" y="0"/>
                      <a:ext cx="704215" cy="181610"/>
                    </a:xfrm>
                    <a:prstGeom prst="rect">
                      <a:avLst/>
                    </a:prstGeom>
                    <a:ln/>
                  </pic:spPr>
                </pic:pic>
              </a:graphicData>
            </a:graphic>
          </wp:inline>
        </w:drawing>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c = 33</w:t>
      </w:r>
    </w:p>
    <w:p w:rsidR="00590A04" w:rsidRPr="00BB06B6" w:rsidRDefault="00763C9B" w:rsidP="006F1312">
      <w:pPr>
        <w:pStyle w:val="Normal1"/>
        <w:spacing w:after="0" w:line="360" w:lineRule="auto"/>
        <w:ind w:firstLine="720"/>
        <w:jc w:val="both"/>
        <w:rPr>
          <w:rFonts w:ascii="Times New Roman" w:eastAsia="Times New Roman" w:hAnsi="Times New Roman" w:cs="Times New Roman"/>
          <w:sz w:val="26"/>
          <w:szCs w:val="28"/>
        </w:rPr>
      </w:pPr>
      <w:r>
        <w:rPr>
          <w:rFonts w:ascii="Times New Roman" w:eastAsia="Times New Roman" w:hAnsi="Times New Roman" w:cs="Times New Roman"/>
          <w:noProof/>
          <w:sz w:val="26"/>
          <w:szCs w:val="28"/>
        </w:rPr>
        <w:drawing>
          <wp:anchor distT="0" distB="0" distL="0" distR="0" simplePos="0" relativeHeight="251672576" behindDoc="0" locked="0" layoutInCell="1" allowOverlap="1">
            <wp:simplePos x="0" y="0"/>
            <wp:positionH relativeFrom="column">
              <wp:posOffset>457200</wp:posOffset>
            </wp:positionH>
            <wp:positionV relativeFrom="paragraph">
              <wp:posOffset>-3175</wp:posOffset>
            </wp:positionV>
            <wp:extent cx="159385" cy="180340"/>
            <wp:effectExtent l="19050" t="0" r="0" b="0"/>
            <wp:wrapNone/>
            <wp:docPr id="1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5" cstate="print"/>
                    <a:srcRect/>
                    <a:stretch>
                      <a:fillRect/>
                    </a:stretch>
                  </pic:blipFill>
                  <pic:spPr>
                    <a:xfrm>
                      <a:off x="0" y="0"/>
                      <a:ext cx="159385" cy="180340"/>
                    </a:xfrm>
                    <a:prstGeom prst="rect">
                      <a:avLst/>
                    </a:prstGeom>
                    <a:ln/>
                  </pic:spPr>
                </pic:pic>
              </a:graphicData>
            </a:graphic>
          </wp:anchor>
        </w:drawing>
      </w:r>
    </w:p>
    <w:p w:rsidR="00590A04" w:rsidRPr="00BB06B6" w:rsidRDefault="00590A04" w:rsidP="0000116D">
      <w:pPr>
        <w:pStyle w:val="Normal1"/>
        <w:spacing w:after="0" w:line="360" w:lineRule="auto"/>
        <w:jc w:val="both"/>
        <w:rPr>
          <w:rFonts w:ascii="Times New Roman" w:eastAsia="Times New Roman" w:hAnsi="Times New Roman" w:cs="Times New Roman"/>
          <w:sz w:val="26"/>
          <w:szCs w:val="28"/>
        </w:rPr>
      </w:pPr>
      <w:bookmarkStart w:id="6" w:name="_tyjcwt" w:colFirst="0" w:colLast="0"/>
      <w:bookmarkEnd w:id="6"/>
      <w:r w:rsidRPr="00BB06B6">
        <w:rPr>
          <w:rFonts w:ascii="Times New Roman" w:eastAsia="Times New Roman" w:hAnsi="Times New Roman" w:cs="Times New Roman"/>
          <w:sz w:val="26"/>
          <w:szCs w:val="28"/>
        </w:rPr>
        <w:t xml:space="preserve">Decision: Since </w:t>
      </w:r>
      <w:r w:rsidRPr="00BB06B6">
        <w:rPr>
          <w:rFonts w:ascii="Times New Roman" w:eastAsia="Times New Roman" w:hAnsi="Times New Roman" w:cs="Times New Roman"/>
          <w:noProof/>
          <w:sz w:val="26"/>
          <w:szCs w:val="28"/>
        </w:rPr>
        <w:drawing>
          <wp:inline distT="0" distB="0" distL="114300" distR="114300">
            <wp:extent cx="722630" cy="181610"/>
            <wp:effectExtent l="0" t="0" r="0" b="0"/>
            <wp:docPr id="34"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26" cstate="print"/>
                    <a:srcRect/>
                    <a:stretch>
                      <a:fillRect/>
                    </a:stretch>
                  </pic:blipFill>
                  <pic:spPr>
                    <a:xfrm>
                      <a:off x="0" y="0"/>
                      <a:ext cx="722630" cy="181610"/>
                    </a:xfrm>
                    <a:prstGeom prst="rect">
                      <a:avLst/>
                    </a:prstGeom>
                    <a:ln/>
                  </pic:spPr>
                </pic:pic>
              </a:graphicData>
            </a:graphic>
          </wp:inline>
        </w:drawing>
      </w:r>
      <w:r w:rsidRPr="00BB06B6">
        <w:rPr>
          <w:rFonts w:ascii="Times New Roman" w:eastAsia="Times New Roman" w:hAnsi="Times New Roman" w:cs="Times New Roman"/>
          <w:sz w:val="26"/>
          <w:szCs w:val="28"/>
        </w:rPr>
        <w:t xml:space="preserve"> then the hypothesis that the various advertising programme employed by the organization is of no benefit is rejected.</w:t>
      </w:r>
    </w:p>
    <w:p w:rsidR="0000116D" w:rsidRDefault="0000116D" w:rsidP="0000116D">
      <w:pPr>
        <w:pStyle w:val="Normal1"/>
        <w:spacing w:after="0" w:line="360" w:lineRule="auto"/>
        <w:jc w:val="center"/>
        <w:rPr>
          <w:rFonts w:ascii="Times New Roman" w:eastAsia="Times New Roman" w:hAnsi="Times New Roman" w:cs="Times New Roman"/>
          <w:b/>
          <w:sz w:val="26"/>
          <w:szCs w:val="28"/>
        </w:rPr>
      </w:pPr>
    </w:p>
    <w:p w:rsidR="00763C9B" w:rsidRDefault="00763C9B" w:rsidP="0000116D">
      <w:pPr>
        <w:pStyle w:val="Normal1"/>
        <w:spacing w:after="0" w:line="360" w:lineRule="auto"/>
        <w:jc w:val="center"/>
        <w:rPr>
          <w:rFonts w:ascii="Times New Roman" w:eastAsia="Times New Roman" w:hAnsi="Times New Roman" w:cs="Times New Roman"/>
          <w:b/>
          <w:sz w:val="26"/>
          <w:szCs w:val="28"/>
        </w:rPr>
      </w:pPr>
    </w:p>
    <w:p w:rsidR="0000116D" w:rsidRDefault="0000116D" w:rsidP="0000116D">
      <w:pPr>
        <w:pStyle w:val="Normal1"/>
        <w:spacing w:after="0" w:line="360" w:lineRule="auto"/>
        <w:jc w:val="center"/>
        <w:rPr>
          <w:rFonts w:ascii="Times New Roman" w:eastAsia="Times New Roman" w:hAnsi="Times New Roman" w:cs="Times New Roman"/>
          <w:b/>
          <w:sz w:val="26"/>
          <w:szCs w:val="28"/>
        </w:rPr>
      </w:pPr>
    </w:p>
    <w:p w:rsidR="0000116D" w:rsidRDefault="0000116D" w:rsidP="0000116D">
      <w:pPr>
        <w:pStyle w:val="Normal1"/>
        <w:spacing w:after="0" w:line="360" w:lineRule="auto"/>
        <w:jc w:val="center"/>
        <w:rPr>
          <w:rFonts w:ascii="Times New Roman" w:eastAsia="Times New Roman" w:hAnsi="Times New Roman" w:cs="Times New Roman"/>
          <w:b/>
          <w:sz w:val="26"/>
          <w:szCs w:val="28"/>
        </w:rPr>
      </w:pPr>
    </w:p>
    <w:p w:rsidR="0000116D" w:rsidRDefault="0000116D" w:rsidP="0000116D">
      <w:pPr>
        <w:pStyle w:val="Normal1"/>
        <w:spacing w:after="0" w:line="360" w:lineRule="auto"/>
        <w:jc w:val="center"/>
        <w:rPr>
          <w:rFonts w:ascii="Times New Roman" w:eastAsia="Times New Roman" w:hAnsi="Times New Roman" w:cs="Times New Roman"/>
          <w:b/>
          <w:sz w:val="26"/>
          <w:szCs w:val="28"/>
        </w:rPr>
      </w:pPr>
    </w:p>
    <w:p w:rsidR="0000116D" w:rsidRDefault="0000116D" w:rsidP="0000116D">
      <w:pPr>
        <w:pStyle w:val="Normal1"/>
        <w:spacing w:after="0" w:line="360" w:lineRule="auto"/>
        <w:jc w:val="center"/>
        <w:rPr>
          <w:rFonts w:ascii="Times New Roman" w:eastAsia="Times New Roman" w:hAnsi="Times New Roman" w:cs="Times New Roman"/>
          <w:b/>
          <w:sz w:val="26"/>
          <w:szCs w:val="28"/>
        </w:rPr>
      </w:pPr>
    </w:p>
    <w:p w:rsidR="0000116D" w:rsidRDefault="0000116D" w:rsidP="0000116D">
      <w:pPr>
        <w:pStyle w:val="Normal1"/>
        <w:spacing w:after="0" w:line="360" w:lineRule="auto"/>
        <w:jc w:val="center"/>
        <w:rPr>
          <w:rFonts w:ascii="Times New Roman" w:eastAsia="Times New Roman" w:hAnsi="Times New Roman" w:cs="Times New Roman"/>
          <w:b/>
          <w:sz w:val="26"/>
          <w:szCs w:val="28"/>
        </w:rPr>
      </w:pPr>
    </w:p>
    <w:p w:rsidR="0000116D" w:rsidRDefault="0000116D" w:rsidP="0000116D">
      <w:pPr>
        <w:pStyle w:val="Normal1"/>
        <w:spacing w:after="0" w:line="360" w:lineRule="auto"/>
        <w:jc w:val="center"/>
        <w:rPr>
          <w:rFonts w:ascii="Times New Roman" w:eastAsia="Times New Roman" w:hAnsi="Times New Roman" w:cs="Times New Roman"/>
          <w:b/>
          <w:sz w:val="26"/>
          <w:szCs w:val="28"/>
        </w:rPr>
      </w:pPr>
    </w:p>
    <w:p w:rsidR="0000116D" w:rsidRDefault="0000116D" w:rsidP="0000116D">
      <w:pPr>
        <w:pStyle w:val="Normal1"/>
        <w:spacing w:after="0" w:line="360" w:lineRule="auto"/>
        <w:jc w:val="center"/>
        <w:rPr>
          <w:rFonts w:ascii="Times New Roman" w:eastAsia="Times New Roman" w:hAnsi="Times New Roman" w:cs="Times New Roman"/>
          <w:b/>
          <w:sz w:val="26"/>
          <w:szCs w:val="28"/>
        </w:rPr>
      </w:pPr>
    </w:p>
    <w:p w:rsidR="0000116D" w:rsidRDefault="0000116D" w:rsidP="0000116D">
      <w:pPr>
        <w:pStyle w:val="Normal1"/>
        <w:spacing w:after="0" w:line="360" w:lineRule="auto"/>
        <w:jc w:val="center"/>
        <w:rPr>
          <w:rFonts w:ascii="Times New Roman" w:eastAsia="Times New Roman" w:hAnsi="Times New Roman" w:cs="Times New Roman"/>
          <w:b/>
          <w:sz w:val="26"/>
          <w:szCs w:val="28"/>
        </w:rPr>
      </w:pPr>
    </w:p>
    <w:p w:rsidR="00590A04" w:rsidRPr="00BB06B6" w:rsidRDefault="00590A04" w:rsidP="0000116D">
      <w:pPr>
        <w:pStyle w:val="Normal1"/>
        <w:spacing w:after="0" w:line="360" w:lineRule="auto"/>
        <w:jc w:val="center"/>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lastRenderedPageBreak/>
        <w:t>CHAPTER FIVE</w:t>
      </w:r>
    </w:p>
    <w:p w:rsidR="00590A04" w:rsidRPr="00BB06B6" w:rsidRDefault="00590A04" w:rsidP="0000116D">
      <w:pPr>
        <w:pStyle w:val="Normal1"/>
        <w:spacing w:after="0" w:line="360" w:lineRule="auto"/>
        <w:jc w:val="center"/>
        <w:rPr>
          <w:rFonts w:ascii="Times New Roman" w:eastAsia="Times New Roman" w:hAnsi="Times New Roman" w:cs="Times New Roman"/>
          <w:sz w:val="26"/>
          <w:szCs w:val="28"/>
        </w:rPr>
      </w:pPr>
      <w:bookmarkStart w:id="7" w:name="3dy6vkm" w:colFirst="0" w:colLast="0"/>
      <w:bookmarkEnd w:id="7"/>
      <w:r w:rsidRPr="00BB06B6">
        <w:rPr>
          <w:rFonts w:ascii="Times New Roman" w:eastAsia="Times New Roman" w:hAnsi="Times New Roman" w:cs="Times New Roman"/>
          <w:b/>
          <w:sz w:val="26"/>
          <w:szCs w:val="28"/>
        </w:rPr>
        <w:t>SUMMARY, CONCLUSION AND RECOMMENDATION</w:t>
      </w:r>
    </w:p>
    <w:p w:rsidR="00590A04" w:rsidRPr="00BB06B6" w:rsidRDefault="00590A04" w:rsidP="0000116D">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5.1</w:t>
      </w:r>
      <w:r w:rsidRPr="00BB06B6">
        <w:rPr>
          <w:rFonts w:ascii="Times New Roman" w:eastAsia="Times New Roman" w:hAnsi="Times New Roman" w:cs="Times New Roman"/>
          <w:b/>
          <w:sz w:val="26"/>
          <w:szCs w:val="28"/>
        </w:rPr>
        <w:tab/>
        <w:t xml:space="preserve">Summary of </w:t>
      </w:r>
      <w:bookmarkStart w:id="8" w:name="1t3h5sf" w:colFirst="0" w:colLast="0"/>
      <w:bookmarkEnd w:id="8"/>
      <w:r w:rsidRPr="00BB06B6">
        <w:rPr>
          <w:rFonts w:ascii="Times New Roman" w:eastAsia="Times New Roman" w:hAnsi="Times New Roman" w:cs="Times New Roman"/>
          <w:b/>
          <w:sz w:val="26"/>
          <w:szCs w:val="28"/>
        </w:rPr>
        <w:t>Findings</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The Impact of Advertising on sales performance in manufacturing industries is very important because oftentimes consumers’ decisions as regards what to buy is motivated by what has been seen heard of or practically used.</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Advertising helps in that it carries the message far and wide to a scattered target audience that the advertiser or producer could not have reach it at once so easily.</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It was gathered from the responses of the respondents who filled the questionnaire that the organization is unrelenting in its efforts to ensure effective advertising programmes for their various services and products. In the mind of the consumers the company was also using advertising strategies suitable for the company as well as the market in which it exists.</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More so, the findings reveal that the advertising position of a product or service is strong in the mind of the consumer in order to encourage repeated purchase of the product, so that the competitors will not have an edge over them. This also creates brand loyalty and product differentiation.</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According to various sources, the past experience and state of mind of the person subjected to advertising may determine the impact that advertising has on him/her.</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In an effort to improve messaging and to gain the audience’s attention, advertisers create branding and moments that will resonate with target markets and motivate the audience to purchase the advertised product or service.</w:t>
      </w:r>
    </w:p>
    <w:p w:rsidR="0000116D" w:rsidRDefault="0000116D" w:rsidP="0000116D">
      <w:pPr>
        <w:pStyle w:val="Normal1"/>
        <w:spacing w:after="0" w:line="360" w:lineRule="auto"/>
        <w:jc w:val="both"/>
        <w:rPr>
          <w:rFonts w:ascii="Times New Roman" w:eastAsia="Times New Roman" w:hAnsi="Times New Roman" w:cs="Times New Roman"/>
          <w:b/>
          <w:sz w:val="26"/>
          <w:szCs w:val="28"/>
        </w:rPr>
      </w:pPr>
    </w:p>
    <w:p w:rsidR="0000116D" w:rsidRDefault="0000116D" w:rsidP="0000116D">
      <w:pPr>
        <w:pStyle w:val="Normal1"/>
        <w:spacing w:after="0" w:line="360" w:lineRule="auto"/>
        <w:jc w:val="both"/>
        <w:rPr>
          <w:rFonts w:ascii="Times New Roman" w:eastAsia="Times New Roman" w:hAnsi="Times New Roman" w:cs="Times New Roman"/>
          <w:b/>
          <w:sz w:val="26"/>
          <w:szCs w:val="28"/>
        </w:rPr>
      </w:pPr>
    </w:p>
    <w:p w:rsidR="00590A04" w:rsidRPr="00BB06B6" w:rsidRDefault="00590A04" w:rsidP="0000116D">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lastRenderedPageBreak/>
        <w:t>5.2</w:t>
      </w:r>
      <w:r w:rsidRPr="00BB06B6">
        <w:rPr>
          <w:rFonts w:ascii="Times New Roman" w:eastAsia="Times New Roman" w:hAnsi="Times New Roman" w:cs="Times New Roman"/>
          <w:b/>
          <w:sz w:val="26"/>
          <w:szCs w:val="28"/>
        </w:rPr>
        <w:tab/>
        <w:t>Conclusion</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In a study of consumer views on advertising carried out in 1974 by the American Association of Advertising Agency, more than half of the respondents described advertising as a channel of information from the manufacturer to the consumers. Some said it was a manipulation, propaganda and a misleading marketing instrument. While advertising can be seen as necessary for economic growth, it is not without social costs, it is increasingly invading public spaces, such as schools, hospitals, buses, etc, which some critics have argued is a form of consumer exploitation.</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However, the same advertising techniques used to promote commercial goods and services can be used to inform, educate and motivate the public about non-commercial issues such as AIDs, political ideology, etc.</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The most effective media are often very expensive; the inexpensive media may not reach your target market, thereby making it difficult for most organizations to run adverts. According to Ferguson (1974). “advertising increase barriers to entry and reduce competition as measured by increase in monopoly profit”.</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Moreover, according to Nickels et al (1999) advertising not only helps to maintain superior stand in the industry and profit maximization, it provides information about a products or services and also gives consumers free television and radio programmes.</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Giles (1997) sees advertising as non-personal communication directed at a target audience through various media in order to present and promote products, services and ideas. The cost of media space, time and advertisement production is borne by the sponsor or sponsors.</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lastRenderedPageBreak/>
        <w:t>Advertising gives a clear image for any product or service of a company which is a great asset. A well structured and continuous advertising might stand as one of those strategies to sustain a distinct market position. It could also help to identify strong market competitors.</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Advertising has taken kam wire industry far in their industry and built up a strong image for the company but recently, due to relent in their advertising effort, some little problems have been identified there.</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No matter how successful a product or service is for a company and regardless of the edge the company has in the industry, advertising is a must and should be a continuous activity.</w:t>
      </w:r>
    </w:p>
    <w:p w:rsidR="00590A04" w:rsidRPr="00BB06B6" w:rsidRDefault="00590A04" w:rsidP="0000116D">
      <w:pPr>
        <w:pStyle w:val="Normal1"/>
        <w:spacing w:after="0" w:line="360" w:lineRule="auto"/>
        <w:jc w:val="both"/>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t>5.3</w:t>
      </w:r>
      <w:r w:rsidRPr="00BB06B6">
        <w:rPr>
          <w:rFonts w:ascii="Times New Roman" w:eastAsia="Times New Roman" w:hAnsi="Times New Roman" w:cs="Times New Roman"/>
          <w:b/>
          <w:sz w:val="26"/>
          <w:szCs w:val="28"/>
        </w:rPr>
        <w:tab/>
        <w:t>Recommendation</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Having analyzed, discussed and interpreted the data collected in this study, the author therefore recommends the following:</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Due to the competitive nature of the industry the marketing manager of kam wire industry must develop and formulate marketing programmes that will satisfy the needs of the consumers. Since other service providers have similar advertising messages, it is recommended that for a more distinguished and effective response from the customer, other forms of advert should be used.</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Regular and consistent up-to-date training on product information should be given to the advertising agency so that they will have the current knowledge and skills to handle the adverts and also to ensure that product information is being emphasized so as to enlighten the customers.</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As advert campaigns are relayed from different service providers, the adverts should be used to aid the customers to identify the company’s products or service when they are making a purchase decision.</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lastRenderedPageBreak/>
        <w:t>The company should also ensure that advertising agencies place their product adverts on stations and places where the consumers will easily identify with them make a purchase. A good advert should be effective, persuasive and contain the necessary information on the products.</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For over fifteen months, there has been a slight backward shift in the market position of kam wire industry and also there is fall in the regular rate of increase in turnover as a result of negligence from angle of advertising. It is thereby recommended that kam wire industry should get back to their intensive and aggressive advertising practice to keep their pace of growth.</w:t>
      </w:r>
    </w:p>
    <w:p w:rsidR="00590A04" w:rsidRPr="00BB06B6" w:rsidRDefault="00590A04" w:rsidP="006F1312">
      <w:pPr>
        <w:pStyle w:val="Normal1"/>
        <w:spacing w:after="0" w:line="360" w:lineRule="auto"/>
        <w:ind w:firstLine="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Finally, it is suggested that market research and other studies be conducted to enable </w:t>
      </w:r>
      <w:r w:rsidR="0000116D" w:rsidRPr="00BB06B6">
        <w:rPr>
          <w:rFonts w:ascii="Times New Roman" w:eastAsia="Times New Roman" w:hAnsi="Times New Roman" w:cs="Times New Roman"/>
          <w:sz w:val="26"/>
          <w:szCs w:val="28"/>
        </w:rPr>
        <w:t xml:space="preserve">Kam Wire Industry </w:t>
      </w:r>
      <w:r w:rsidRPr="00BB06B6">
        <w:rPr>
          <w:rFonts w:ascii="Times New Roman" w:eastAsia="Times New Roman" w:hAnsi="Times New Roman" w:cs="Times New Roman"/>
          <w:sz w:val="26"/>
          <w:szCs w:val="28"/>
        </w:rPr>
        <w:t>identify those areas where promotional activities with effective advertising is lacking. They should also regularly examine the segments of the market that have been appealing so as to hold strongly on to them and to look for ways of attracting more customers.</w:t>
      </w:r>
    </w:p>
    <w:p w:rsidR="00590A04" w:rsidRPr="00BB06B6" w:rsidRDefault="00590A04" w:rsidP="00BB06B6">
      <w:pPr>
        <w:pStyle w:val="Normal1"/>
        <w:spacing w:after="0" w:line="360" w:lineRule="auto"/>
        <w:jc w:val="both"/>
        <w:rPr>
          <w:rFonts w:ascii="Times New Roman" w:eastAsia="Times New Roman" w:hAnsi="Times New Roman" w:cs="Times New Roman"/>
          <w:sz w:val="26"/>
          <w:szCs w:val="28"/>
        </w:rPr>
      </w:pPr>
    </w:p>
    <w:p w:rsidR="00590A04" w:rsidRPr="00BB06B6" w:rsidRDefault="00590A04" w:rsidP="00BB06B6">
      <w:pPr>
        <w:pStyle w:val="Normal1"/>
        <w:spacing w:after="0" w:line="360" w:lineRule="auto"/>
        <w:jc w:val="both"/>
        <w:rPr>
          <w:rFonts w:ascii="Times New Roman" w:eastAsia="Times New Roman" w:hAnsi="Times New Roman" w:cs="Times New Roman"/>
          <w:sz w:val="26"/>
          <w:szCs w:val="28"/>
        </w:rPr>
      </w:pPr>
    </w:p>
    <w:p w:rsidR="00590A04" w:rsidRPr="00BB06B6" w:rsidRDefault="00590A04" w:rsidP="00BB06B6">
      <w:pPr>
        <w:pStyle w:val="Normal1"/>
        <w:spacing w:after="0" w:line="360" w:lineRule="auto"/>
        <w:jc w:val="both"/>
        <w:rPr>
          <w:rFonts w:ascii="Times New Roman" w:eastAsia="Times New Roman" w:hAnsi="Times New Roman" w:cs="Times New Roman"/>
          <w:sz w:val="26"/>
          <w:szCs w:val="28"/>
        </w:rPr>
      </w:pPr>
    </w:p>
    <w:p w:rsidR="00590A04" w:rsidRPr="00BB06B6" w:rsidRDefault="00590A04" w:rsidP="00BB06B6">
      <w:pPr>
        <w:pStyle w:val="Normal1"/>
        <w:spacing w:after="0" w:line="360" w:lineRule="auto"/>
        <w:jc w:val="both"/>
        <w:rPr>
          <w:rFonts w:ascii="Times New Roman" w:eastAsia="Times New Roman" w:hAnsi="Times New Roman" w:cs="Times New Roman"/>
          <w:sz w:val="26"/>
          <w:szCs w:val="28"/>
        </w:rPr>
      </w:pPr>
    </w:p>
    <w:p w:rsidR="00590A04" w:rsidRPr="00BB06B6" w:rsidRDefault="00590A04" w:rsidP="00BB06B6">
      <w:pPr>
        <w:pStyle w:val="Normal1"/>
        <w:spacing w:after="0" w:line="360" w:lineRule="auto"/>
        <w:jc w:val="both"/>
        <w:rPr>
          <w:rFonts w:ascii="Times New Roman" w:eastAsia="Times New Roman" w:hAnsi="Times New Roman" w:cs="Times New Roman"/>
          <w:sz w:val="26"/>
          <w:szCs w:val="28"/>
        </w:rPr>
      </w:pPr>
    </w:p>
    <w:p w:rsidR="00590A04" w:rsidRPr="00BB06B6" w:rsidRDefault="00590A04" w:rsidP="00BB06B6">
      <w:pPr>
        <w:pStyle w:val="Normal1"/>
        <w:spacing w:after="0" w:line="360" w:lineRule="auto"/>
        <w:jc w:val="both"/>
        <w:rPr>
          <w:rFonts w:ascii="Times New Roman" w:eastAsia="Times New Roman" w:hAnsi="Times New Roman" w:cs="Times New Roman"/>
          <w:sz w:val="26"/>
          <w:szCs w:val="28"/>
        </w:rPr>
      </w:pPr>
    </w:p>
    <w:p w:rsidR="00590A04" w:rsidRPr="00BB06B6" w:rsidRDefault="00590A04" w:rsidP="00BB06B6">
      <w:pPr>
        <w:pStyle w:val="Normal1"/>
        <w:spacing w:after="0" w:line="360" w:lineRule="auto"/>
        <w:jc w:val="both"/>
        <w:rPr>
          <w:rFonts w:ascii="Times New Roman" w:eastAsia="Times New Roman" w:hAnsi="Times New Roman" w:cs="Times New Roman"/>
          <w:sz w:val="26"/>
          <w:szCs w:val="28"/>
        </w:rPr>
      </w:pPr>
    </w:p>
    <w:p w:rsidR="00590A04" w:rsidRPr="00BB06B6" w:rsidRDefault="00590A04" w:rsidP="00BB06B6">
      <w:pPr>
        <w:pStyle w:val="Normal1"/>
        <w:spacing w:after="0" w:line="360" w:lineRule="auto"/>
        <w:jc w:val="both"/>
        <w:rPr>
          <w:rFonts w:ascii="Times New Roman" w:eastAsia="Times New Roman" w:hAnsi="Times New Roman" w:cs="Times New Roman"/>
          <w:sz w:val="26"/>
          <w:szCs w:val="28"/>
        </w:rPr>
      </w:pPr>
    </w:p>
    <w:p w:rsidR="00590A04" w:rsidRPr="00BB06B6" w:rsidRDefault="00590A04" w:rsidP="00BB06B6">
      <w:pPr>
        <w:pStyle w:val="Normal1"/>
        <w:spacing w:after="0" w:line="360" w:lineRule="auto"/>
        <w:jc w:val="both"/>
        <w:rPr>
          <w:rFonts w:ascii="Times New Roman" w:eastAsia="Times New Roman" w:hAnsi="Times New Roman" w:cs="Times New Roman"/>
          <w:sz w:val="26"/>
          <w:szCs w:val="28"/>
        </w:rPr>
      </w:pPr>
    </w:p>
    <w:p w:rsidR="00590A04" w:rsidRPr="00BB06B6" w:rsidRDefault="00590A04" w:rsidP="00BB06B6">
      <w:pPr>
        <w:pStyle w:val="Normal1"/>
        <w:spacing w:after="0" w:line="360" w:lineRule="auto"/>
        <w:jc w:val="both"/>
        <w:rPr>
          <w:rFonts w:ascii="Times New Roman" w:eastAsia="Times New Roman" w:hAnsi="Times New Roman" w:cs="Times New Roman"/>
          <w:sz w:val="26"/>
          <w:szCs w:val="28"/>
        </w:rPr>
      </w:pPr>
    </w:p>
    <w:p w:rsidR="00590A04" w:rsidRPr="00BB06B6" w:rsidRDefault="00590A04" w:rsidP="00BB06B6">
      <w:pPr>
        <w:pStyle w:val="Normal1"/>
        <w:spacing w:after="0" w:line="360" w:lineRule="auto"/>
        <w:jc w:val="both"/>
        <w:rPr>
          <w:rFonts w:ascii="Times New Roman" w:eastAsia="Times New Roman" w:hAnsi="Times New Roman" w:cs="Times New Roman"/>
          <w:sz w:val="26"/>
          <w:szCs w:val="28"/>
        </w:rPr>
      </w:pPr>
    </w:p>
    <w:p w:rsidR="0000116D" w:rsidRDefault="0000116D" w:rsidP="00BB06B6">
      <w:pPr>
        <w:pStyle w:val="Normal1"/>
        <w:spacing w:after="0" w:line="360" w:lineRule="auto"/>
        <w:jc w:val="center"/>
        <w:rPr>
          <w:rFonts w:ascii="Times New Roman" w:eastAsia="Times New Roman" w:hAnsi="Times New Roman" w:cs="Times New Roman"/>
          <w:b/>
          <w:sz w:val="26"/>
          <w:szCs w:val="28"/>
        </w:rPr>
      </w:pPr>
    </w:p>
    <w:p w:rsidR="00590A04" w:rsidRPr="00BB06B6" w:rsidRDefault="00590A04" w:rsidP="00BB06B6">
      <w:pPr>
        <w:pStyle w:val="Normal1"/>
        <w:spacing w:after="0" w:line="360" w:lineRule="auto"/>
        <w:jc w:val="center"/>
        <w:rPr>
          <w:rFonts w:ascii="Times New Roman" w:eastAsia="Times New Roman" w:hAnsi="Times New Roman" w:cs="Times New Roman"/>
          <w:sz w:val="26"/>
          <w:szCs w:val="28"/>
        </w:rPr>
      </w:pPr>
      <w:r w:rsidRPr="00BB06B6">
        <w:rPr>
          <w:rFonts w:ascii="Times New Roman" w:eastAsia="Times New Roman" w:hAnsi="Times New Roman" w:cs="Times New Roman"/>
          <w:b/>
          <w:sz w:val="26"/>
          <w:szCs w:val="28"/>
        </w:rPr>
        <w:lastRenderedPageBreak/>
        <w:t>REFERENCES</w:t>
      </w:r>
    </w:p>
    <w:p w:rsidR="0000116D" w:rsidRDefault="00590A04" w:rsidP="0000116D">
      <w:pPr>
        <w:pStyle w:val="Normal1"/>
        <w:spacing w:after="0" w:line="360" w:lineRule="auto"/>
        <w:ind w:left="720" w:hanging="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Alonge, 2001 Essentials of Commerce for Secondary School, Advertising,</w:t>
      </w:r>
      <w:r w:rsidRPr="00BB06B6">
        <w:rPr>
          <w:rFonts w:ascii="Times New Roman" w:eastAsia="Times New Roman" w:hAnsi="Times New Roman" w:cs="Times New Roman"/>
          <w:sz w:val="26"/>
          <w:szCs w:val="28"/>
        </w:rPr>
        <w:tab/>
        <w:t>Tonad publishing Limited,</w:t>
      </w:r>
      <w:r w:rsidR="0083340D">
        <w:rPr>
          <w:rFonts w:ascii="Times New Roman" w:eastAsia="Times New Roman" w:hAnsi="Times New Roman" w:cs="Times New Roman"/>
          <w:sz w:val="26"/>
          <w:szCs w:val="28"/>
        </w:rPr>
        <w:t xml:space="preserve"> </w:t>
      </w:r>
      <w:r w:rsidRPr="00BB06B6">
        <w:rPr>
          <w:rFonts w:ascii="Times New Roman" w:eastAsia="Times New Roman" w:hAnsi="Times New Roman" w:cs="Times New Roman"/>
          <w:sz w:val="26"/>
          <w:szCs w:val="28"/>
        </w:rPr>
        <w:t>Ikeja Lagos.</w:t>
      </w:r>
    </w:p>
    <w:p w:rsidR="0083340D" w:rsidRDefault="00590A04" w:rsidP="0083340D">
      <w:pPr>
        <w:pStyle w:val="Normal1"/>
        <w:spacing w:after="0" w:line="360" w:lineRule="auto"/>
        <w:ind w:left="720" w:hanging="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Aromowole, K.A., Ebeloku, A.I. 2000</w:t>
      </w:r>
      <w:r w:rsidR="0000116D">
        <w:rPr>
          <w:rFonts w:ascii="Times New Roman" w:eastAsia="Times New Roman" w:hAnsi="Times New Roman" w:cs="Times New Roman"/>
          <w:sz w:val="26"/>
          <w:szCs w:val="28"/>
        </w:rPr>
        <w:t xml:space="preserve"> Theory and Practice of Modern</w:t>
      </w:r>
      <w:r w:rsidRPr="00BB06B6">
        <w:rPr>
          <w:rFonts w:ascii="Times New Roman" w:eastAsia="Times New Roman" w:hAnsi="Times New Roman" w:cs="Times New Roman"/>
          <w:sz w:val="26"/>
          <w:szCs w:val="28"/>
        </w:rPr>
        <w:t xml:space="preserve"> Marketing, Sodipe Nigeria Limited, Mushin, Lagos, Nigeria.</w:t>
      </w:r>
    </w:p>
    <w:p w:rsidR="0083340D" w:rsidRDefault="00590A04" w:rsidP="0083340D">
      <w:pPr>
        <w:pStyle w:val="Normal1"/>
        <w:spacing w:after="0" w:line="360" w:lineRule="auto"/>
        <w:ind w:left="720" w:hanging="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Busari, O.S., Olannye, P.A, Taiwo, C.A. 2002 Essentials of Marketing, 1</w:t>
      </w:r>
      <w:r w:rsidRPr="00BB06B6">
        <w:rPr>
          <w:rFonts w:ascii="Times New Roman" w:eastAsia="Times New Roman" w:hAnsi="Times New Roman" w:cs="Times New Roman"/>
          <w:sz w:val="26"/>
          <w:szCs w:val="28"/>
          <w:vertAlign w:val="superscript"/>
        </w:rPr>
        <w:t>st</w:t>
      </w:r>
      <w:r w:rsidR="0083340D">
        <w:rPr>
          <w:rFonts w:ascii="Times New Roman" w:eastAsia="Times New Roman" w:hAnsi="Times New Roman" w:cs="Times New Roman"/>
          <w:sz w:val="26"/>
          <w:szCs w:val="28"/>
        </w:rPr>
        <w:t xml:space="preserve"> </w:t>
      </w:r>
      <w:r w:rsidRPr="00BB06B6">
        <w:rPr>
          <w:rFonts w:ascii="Times New Roman" w:eastAsia="Times New Roman" w:hAnsi="Times New Roman" w:cs="Times New Roman"/>
          <w:sz w:val="26"/>
          <w:szCs w:val="28"/>
        </w:rPr>
        <w:t>Edition, Wadtson</w:t>
      </w:r>
      <w:r w:rsidR="0083340D">
        <w:rPr>
          <w:rFonts w:ascii="Times New Roman" w:eastAsia="Times New Roman" w:hAnsi="Times New Roman" w:cs="Times New Roman"/>
          <w:sz w:val="26"/>
          <w:szCs w:val="28"/>
        </w:rPr>
        <w:t xml:space="preserve"> </w:t>
      </w:r>
      <w:r w:rsidRPr="00BB06B6">
        <w:rPr>
          <w:rFonts w:ascii="Times New Roman" w:eastAsia="Times New Roman" w:hAnsi="Times New Roman" w:cs="Times New Roman"/>
          <w:sz w:val="26"/>
          <w:szCs w:val="28"/>
        </w:rPr>
        <w:t>Dusme Limited, Mushin, Lagos.</w:t>
      </w:r>
    </w:p>
    <w:p w:rsidR="0083340D" w:rsidRDefault="00590A04" w:rsidP="0083340D">
      <w:pPr>
        <w:pStyle w:val="Normal1"/>
        <w:spacing w:after="0" w:line="360" w:lineRule="auto"/>
        <w:ind w:left="720" w:hanging="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Ferguson, J.M. 1974 Advertising and Competition, Theory Measurement and Fact Cambridge.</w:t>
      </w:r>
    </w:p>
    <w:p w:rsidR="0083340D" w:rsidRDefault="00590A04" w:rsidP="0083340D">
      <w:pPr>
        <w:pStyle w:val="Normal1"/>
        <w:spacing w:after="0" w:line="360" w:lineRule="auto"/>
        <w:ind w:left="720" w:hanging="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Giles, 1997, Successful Marketing Technique Approach, Mac-donald and </w:t>
      </w:r>
      <w:r w:rsidRPr="00BB06B6">
        <w:rPr>
          <w:rFonts w:ascii="Times New Roman" w:eastAsia="Times New Roman" w:hAnsi="Times New Roman" w:cs="Times New Roman"/>
          <w:sz w:val="26"/>
          <w:szCs w:val="28"/>
        </w:rPr>
        <w:tab/>
        <w:t>Evans Ltd.</w:t>
      </w:r>
    </w:p>
    <w:p w:rsidR="0083340D" w:rsidRDefault="00590A04" w:rsidP="0083340D">
      <w:pPr>
        <w:pStyle w:val="Normal1"/>
        <w:spacing w:after="0" w:line="360" w:lineRule="auto"/>
        <w:ind w:left="720" w:hanging="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Kotler P. &amp; Keller, K. L. 2005 Marketing Management, Prenctice Hall Private</w:t>
      </w:r>
      <w:r w:rsidRPr="00BB06B6">
        <w:rPr>
          <w:rFonts w:ascii="Times New Roman" w:eastAsia="Times New Roman" w:hAnsi="Times New Roman" w:cs="Times New Roman"/>
          <w:sz w:val="26"/>
          <w:szCs w:val="28"/>
        </w:rPr>
        <w:tab/>
        <w:t xml:space="preserve"> Limited.</w:t>
      </w:r>
    </w:p>
    <w:p w:rsidR="0083340D" w:rsidRDefault="00590A04" w:rsidP="0083340D">
      <w:pPr>
        <w:pStyle w:val="Normal1"/>
        <w:spacing w:after="0" w:line="360" w:lineRule="auto"/>
        <w:ind w:left="720" w:hanging="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Nickels W.G Mchugh J.M., McHugh S.</w:t>
      </w:r>
      <w:r w:rsidR="0083340D">
        <w:rPr>
          <w:rFonts w:ascii="Times New Roman" w:eastAsia="Times New Roman" w:hAnsi="Times New Roman" w:cs="Times New Roman"/>
          <w:sz w:val="26"/>
          <w:szCs w:val="28"/>
        </w:rPr>
        <w:t xml:space="preserve">M 2000 Understanding Business, </w:t>
      </w:r>
      <w:r w:rsidRPr="00BB06B6">
        <w:rPr>
          <w:rFonts w:ascii="Times New Roman" w:eastAsia="Times New Roman" w:hAnsi="Times New Roman" w:cs="Times New Roman"/>
          <w:sz w:val="26"/>
          <w:szCs w:val="28"/>
        </w:rPr>
        <w:t>International Edition, 5th Edition, McGraw Hill Companies, Inc. U.S.A.</w:t>
      </w:r>
    </w:p>
    <w:p w:rsidR="0083340D" w:rsidRDefault="00590A04" w:rsidP="0083340D">
      <w:pPr>
        <w:pStyle w:val="Normal1"/>
        <w:spacing w:after="0" w:line="360" w:lineRule="auto"/>
        <w:ind w:left="720" w:hanging="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 xml:space="preserve">Philip Kotler, Veronica Wong, John </w:t>
      </w:r>
      <w:r w:rsidR="0083340D">
        <w:rPr>
          <w:rFonts w:ascii="Times New Roman" w:eastAsia="Times New Roman" w:hAnsi="Times New Roman" w:cs="Times New Roman"/>
          <w:sz w:val="26"/>
          <w:szCs w:val="28"/>
        </w:rPr>
        <w:t>Saunders, Gary Armstrong, 2005</w:t>
      </w:r>
      <w:r w:rsidRPr="00BB06B6">
        <w:rPr>
          <w:rFonts w:ascii="Times New Roman" w:eastAsia="Times New Roman" w:hAnsi="Times New Roman" w:cs="Times New Roman"/>
          <w:sz w:val="26"/>
          <w:szCs w:val="28"/>
        </w:rPr>
        <w:t xml:space="preserve"> Principles of Marketing, fourth Euro</w:t>
      </w:r>
      <w:r w:rsidR="0083340D">
        <w:rPr>
          <w:rFonts w:ascii="Times New Roman" w:eastAsia="Times New Roman" w:hAnsi="Times New Roman" w:cs="Times New Roman"/>
          <w:sz w:val="26"/>
          <w:szCs w:val="28"/>
        </w:rPr>
        <w:t>pean Edition, Pearson Prentice</w:t>
      </w:r>
      <w:r w:rsidRPr="00BB06B6">
        <w:rPr>
          <w:rFonts w:ascii="Times New Roman" w:eastAsia="Times New Roman" w:hAnsi="Times New Roman" w:cs="Times New Roman"/>
          <w:sz w:val="26"/>
          <w:szCs w:val="28"/>
        </w:rPr>
        <w:t xml:space="preserve"> Hall.</w:t>
      </w:r>
    </w:p>
    <w:p w:rsidR="0083340D" w:rsidRDefault="00590A04" w:rsidP="0083340D">
      <w:pPr>
        <w:pStyle w:val="Normal1"/>
        <w:spacing w:after="0" w:line="360" w:lineRule="auto"/>
        <w:ind w:left="720" w:hanging="720"/>
        <w:jc w:val="both"/>
        <w:rPr>
          <w:rFonts w:ascii="Times New Roman" w:hAnsi="Times New Roman" w:cs="Times New Roman"/>
          <w:sz w:val="26"/>
          <w:szCs w:val="28"/>
        </w:rPr>
      </w:pPr>
      <w:r w:rsidRPr="00BB06B6">
        <w:rPr>
          <w:rFonts w:ascii="Times New Roman" w:eastAsia="Times New Roman" w:hAnsi="Times New Roman" w:cs="Times New Roman"/>
          <w:sz w:val="26"/>
          <w:szCs w:val="28"/>
        </w:rPr>
        <w:t>Richard F.T 1996 A Definition of Advertisement,</w:t>
      </w:r>
      <w:r w:rsidR="0083340D">
        <w:rPr>
          <w:rFonts w:ascii="Times New Roman" w:eastAsia="Times New Roman" w:hAnsi="Times New Roman" w:cs="Times New Roman"/>
          <w:sz w:val="26"/>
          <w:szCs w:val="28"/>
        </w:rPr>
        <w:t xml:space="preserve"> </w:t>
      </w:r>
      <w:hyperlink r:id="rId35">
        <w:r w:rsidRPr="00BB06B6">
          <w:rPr>
            <w:rFonts w:ascii="Times New Roman" w:eastAsia="Times New Roman" w:hAnsi="Times New Roman" w:cs="Times New Roman"/>
            <w:color w:val="0000FF"/>
            <w:sz w:val="26"/>
            <w:szCs w:val="28"/>
            <w:u w:val="single"/>
          </w:rPr>
          <w:t>http://www.wsu.edu.8080/tuflinger/a define.html</w:t>
        </w:r>
      </w:hyperlink>
      <w:hyperlink r:id="rId36">
        <w:r w:rsidRPr="00BB06B6">
          <w:rPr>
            <w:rFonts w:ascii="Times New Roman" w:eastAsia="Times New Roman" w:hAnsi="Times New Roman" w:cs="Times New Roman"/>
            <w:sz w:val="26"/>
            <w:szCs w:val="28"/>
          </w:rPr>
          <w:t>.</w:t>
        </w:r>
      </w:hyperlink>
    </w:p>
    <w:p w:rsidR="0083340D" w:rsidRDefault="00590A04" w:rsidP="0083340D">
      <w:pPr>
        <w:pStyle w:val="Normal1"/>
        <w:spacing w:after="0" w:line="360" w:lineRule="auto"/>
        <w:ind w:left="720" w:hanging="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Young Charles E. 2005 The Advertising Handb</w:t>
      </w:r>
      <w:r w:rsidR="0083340D">
        <w:rPr>
          <w:rFonts w:ascii="Times New Roman" w:eastAsia="Times New Roman" w:hAnsi="Times New Roman" w:cs="Times New Roman"/>
          <w:sz w:val="26"/>
          <w:szCs w:val="28"/>
        </w:rPr>
        <w:t>ook, Ideas In flight, Scattle,</w:t>
      </w:r>
      <w:r w:rsidR="0083340D">
        <w:rPr>
          <w:rFonts w:ascii="Times New Roman" w:eastAsia="Times New Roman" w:hAnsi="Times New Roman" w:cs="Times New Roman"/>
          <w:sz w:val="26"/>
          <w:szCs w:val="28"/>
        </w:rPr>
        <w:tab/>
      </w:r>
      <w:r w:rsidRPr="00BB06B6">
        <w:rPr>
          <w:rFonts w:ascii="Times New Roman" w:eastAsia="Times New Roman" w:hAnsi="Times New Roman" w:cs="Times New Roman"/>
          <w:sz w:val="26"/>
          <w:szCs w:val="28"/>
        </w:rPr>
        <w:t xml:space="preserve"> W.A.,</w:t>
      </w:r>
      <w:r w:rsidRPr="00BB06B6">
        <w:rPr>
          <w:rFonts w:ascii="Times New Roman" w:eastAsia="Times New Roman" w:hAnsi="Times New Roman" w:cs="Times New Roman"/>
          <w:sz w:val="26"/>
          <w:szCs w:val="28"/>
        </w:rPr>
        <w:tab/>
        <w:t xml:space="preserve"> ISBN 0- 9765574-0-1.</w:t>
      </w:r>
    </w:p>
    <w:p w:rsidR="0083340D" w:rsidRDefault="00590A04" w:rsidP="0083340D">
      <w:pPr>
        <w:pStyle w:val="Normal1"/>
        <w:spacing w:after="0" w:line="360" w:lineRule="auto"/>
        <w:ind w:left="720" w:hanging="720"/>
        <w:jc w:val="both"/>
        <w:rPr>
          <w:rFonts w:ascii="Times New Roman" w:eastAsia="Times New Roman" w:hAnsi="Times New Roman" w:cs="Times New Roman"/>
          <w:sz w:val="26"/>
          <w:szCs w:val="28"/>
        </w:rPr>
      </w:pPr>
      <w:r w:rsidRPr="00BB06B6">
        <w:rPr>
          <w:rFonts w:ascii="Times New Roman" w:eastAsia="Times New Roman" w:hAnsi="Times New Roman" w:cs="Times New Roman"/>
          <w:sz w:val="26"/>
          <w:szCs w:val="28"/>
        </w:rPr>
        <w:t>William Well, John Burnett, Sandra Moriarty 1999 Advertising , Principles and</w:t>
      </w:r>
      <w:r w:rsidRPr="00BB06B6">
        <w:rPr>
          <w:rFonts w:ascii="Times New Roman" w:eastAsia="Times New Roman" w:hAnsi="Times New Roman" w:cs="Times New Roman"/>
          <w:sz w:val="26"/>
          <w:szCs w:val="28"/>
        </w:rPr>
        <w:tab/>
        <w:t xml:space="preserve"> Practice, 4th Edition. Prentice Hall.</w:t>
      </w:r>
      <w:hyperlink r:id="rId37">
        <w:r w:rsidRPr="00BB06B6">
          <w:rPr>
            <w:rFonts w:ascii="Times New Roman" w:eastAsia="Times New Roman" w:hAnsi="Times New Roman" w:cs="Times New Roman"/>
            <w:sz w:val="26"/>
            <w:szCs w:val="28"/>
          </w:rPr>
          <w:t>http://www.commercialert.org.</w:t>
        </w:r>
      </w:hyperlink>
    </w:p>
    <w:p w:rsidR="00590A04" w:rsidRPr="00BB06B6" w:rsidRDefault="00590A04" w:rsidP="0083340D">
      <w:pPr>
        <w:pStyle w:val="Normal1"/>
        <w:spacing w:after="0" w:line="360" w:lineRule="auto"/>
        <w:ind w:left="720" w:hanging="720"/>
        <w:jc w:val="both"/>
        <w:rPr>
          <w:rFonts w:ascii="Times New Roman" w:eastAsia="Times New Roman" w:hAnsi="Times New Roman" w:cs="Times New Roman"/>
          <w:sz w:val="26"/>
          <w:szCs w:val="28"/>
        </w:rPr>
      </w:pPr>
      <w:hyperlink r:id="rId38">
        <w:r w:rsidRPr="00BB06B6">
          <w:rPr>
            <w:rFonts w:ascii="Times New Roman" w:eastAsia="Times New Roman" w:hAnsi="Times New Roman" w:cs="Times New Roman"/>
            <w:sz w:val="26"/>
            <w:szCs w:val="28"/>
          </w:rPr>
          <w:t>http://www.nigerianstockexchange.com/quoted_company.jsp?symbol=ST</w:t>
        </w:r>
      </w:hyperlink>
      <w:r w:rsidRPr="00BB06B6">
        <w:rPr>
          <w:rFonts w:ascii="Times New Roman" w:eastAsia="Times New Roman" w:hAnsi="Times New Roman" w:cs="Times New Roman"/>
          <w:sz w:val="26"/>
          <w:szCs w:val="28"/>
        </w:rPr>
        <w:t>ARCOMMS</w:t>
      </w:r>
    </w:p>
    <w:sectPr w:rsidR="00590A04" w:rsidRPr="00BB06B6" w:rsidSect="000116FF">
      <w:pgSz w:w="11520" w:h="14400"/>
      <w:pgMar w:top="1440" w:right="1440" w:bottom="126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321" w:rsidRDefault="00786321" w:rsidP="006F1312">
      <w:pPr>
        <w:spacing w:after="0" w:line="240" w:lineRule="auto"/>
      </w:pPr>
      <w:r>
        <w:separator/>
      </w:r>
    </w:p>
  </w:endnote>
  <w:endnote w:type="continuationSeparator" w:id="1">
    <w:p w:rsidR="00786321" w:rsidRDefault="00786321" w:rsidP="006F13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2B" w:rsidRDefault="00786321">
    <w:pPr>
      <w:pStyle w:val="Normal1"/>
      <w:pBdr>
        <w:top w:val="nil"/>
        <w:left w:val="nil"/>
        <w:bottom w:val="nil"/>
        <w:right w:val="nil"/>
        <w:between w:val="nil"/>
      </w:pBdr>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F41E7">
      <w:rPr>
        <w:noProof/>
        <w:color w:val="000000"/>
      </w:rPr>
      <w:t>33</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321" w:rsidRDefault="00786321" w:rsidP="006F1312">
      <w:pPr>
        <w:spacing w:after="0" w:line="240" w:lineRule="auto"/>
      </w:pPr>
      <w:r>
        <w:separator/>
      </w:r>
    </w:p>
  </w:footnote>
  <w:footnote w:type="continuationSeparator" w:id="1">
    <w:p w:rsidR="00786321" w:rsidRDefault="00786321" w:rsidP="006F13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C3717"/>
    <w:multiLevelType w:val="multilevel"/>
    <w:tmpl w:val="4B987770"/>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E07396F"/>
    <w:multiLevelType w:val="multilevel"/>
    <w:tmpl w:val="0F14C0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8CF4C91"/>
    <w:multiLevelType w:val="multilevel"/>
    <w:tmpl w:val="2A4CF0BE"/>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90A04"/>
    <w:rsid w:val="0000116D"/>
    <w:rsid w:val="000116FF"/>
    <w:rsid w:val="00024F34"/>
    <w:rsid w:val="00081F6C"/>
    <w:rsid w:val="0012059C"/>
    <w:rsid w:val="0015189D"/>
    <w:rsid w:val="001F41E7"/>
    <w:rsid w:val="001F484B"/>
    <w:rsid w:val="004118EA"/>
    <w:rsid w:val="004D359A"/>
    <w:rsid w:val="00515A0A"/>
    <w:rsid w:val="00544EFC"/>
    <w:rsid w:val="00590A04"/>
    <w:rsid w:val="00591A71"/>
    <w:rsid w:val="00602B61"/>
    <w:rsid w:val="00611009"/>
    <w:rsid w:val="006F1312"/>
    <w:rsid w:val="00716F66"/>
    <w:rsid w:val="00763C9B"/>
    <w:rsid w:val="00786321"/>
    <w:rsid w:val="007A2BC0"/>
    <w:rsid w:val="007C3033"/>
    <w:rsid w:val="007E5F62"/>
    <w:rsid w:val="0083340D"/>
    <w:rsid w:val="00887716"/>
    <w:rsid w:val="00A639DA"/>
    <w:rsid w:val="00A8152A"/>
    <w:rsid w:val="00AE4501"/>
    <w:rsid w:val="00B07956"/>
    <w:rsid w:val="00BB06B6"/>
    <w:rsid w:val="00C47876"/>
    <w:rsid w:val="00DE48D6"/>
    <w:rsid w:val="00F44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A04"/>
    <w:rPr>
      <w:rFonts w:ascii="Calibri" w:eastAsia="Calibri" w:hAnsi="Calibri" w:cs="Calibri"/>
    </w:rPr>
  </w:style>
  <w:style w:type="paragraph" w:styleId="Heading1">
    <w:name w:val="heading 1"/>
    <w:basedOn w:val="Normal1"/>
    <w:next w:val="Normal1"/>
    <w:link w:val="Heading1Char"/>
    <w:rsid w:val="00590A04"/>
    <w:pPr>
      <w:widowControl w:val="0"/>
      <w:spacing w:before="89" w:after="0" w:line="240" w:lineRule="auto"/>
      <w:ind w:left="593" w:hanging="432"/>
      <w:outlineLvl w:val="0"/>
    </w:pPr>
    <w:rPr>
      <w:rFonts w:ascii="Times New Roman" w:eastAsia="Times New Roman" w:hAnsi="Times New Roman" w:cs="Times New Roman"/>
      <w:sz w:val="28"/>
      <w:szCs w:val="28"/>
    </w:rPr>
  </w:style>
  <w:style w:type="paragraph" w:styleId="Heading2">
    <w:name w:val="heading 2"/>
    <w:basedOn w:val="Normal1"/>
    <w:next w:val="Normal1"/>
    <w:link w:val="Heading2Char"/>
    <w:rsid w:val="00590A04"/>
    <w:pPr>
      <w:keepNext/>
      <w:keepLines/>
      <w:spacing w:before="360" w:after="80"/>
      <w:outlineLvl w:val="1"/>
    </w:pPr>
    <w:rPr>
      <w:b/>
      <w:sz w:val="36"/>
      <w:szCs w:val="36"/>
    </w:rPr>
  </w:style>
  <w:style w:type="paragraph" w:styleId="Heading3">
    <w:name w:val="heading 3"/>
    <w:basedOn w:val="Normal1"/>
    <w:next w:val="Normal1"/>
    <w:link w:val="Heading3Char"/>
    <w:rsid w:val="00590A04"/>
    <w:pPr>
      <w:keepNext/>
      <w:keepLines/>
      <w:spacing w:before="280" w:after="80"/>
      <w:outlineLvl w:val="2"/>
    </w:pPr>
    <w:rPr>
      <w:b/>
      <w:sz w:val="28"/>
      <w:szCs w:val="28"/>
    </w:rPr>
  </w:style>
  <w:style w:type="paragraph" w:styleId="Heading4">
    <w:name w:val="heading 4"/>
    <w:basedOn w:val="Normal1"/>
    <w:next w:val="Normal1"/>
    <w:link w:val="Heading4Char"/>
    <w:rsid w:val="00590A04"/>
    <w:pPr>
      <w:keepNext/>
      <w:keepLines/>
      <w:spacing w:before="240" w:after="40"/>
      <w:outlineLvl w:val="3"/>
    </w:pPr>
    <w:rPr>
      <w:b/>
      <w:sz w:val="24"/>
      <w:szCs w:val="24"/>
    </w:rPr>
  </w:style>
  <w:style w:type="paragraph" w:styleId="Heading5">
    <w:name w:val="heading 5"/>
    <w:basedOn w:val="Normal1"/>
    <w:next w:val="Normal1"/>
    <w:link w:val="Heading5Char"/>
    <w:rsid w:val="00590A04"/>
    <w:pPr>
      <w:keepNext/>
      <w:keepLines/>
      <w:spacing w:before="220" w:after="40"/>
      <w:outlineLvl w:val="4"/>
    </w:pPr>
    <w:rPr>
      <w:b/>
    </w:rPr>
  </w:style>
  <w:style w:type="paragraph" w:styleId="Heading6">
    <w:name w:val="heading 6"/>
    <w:basedOn w:val="Normal1"/>
    <w:next w:val="Normal1"/>
    <w:link w:val="Heading6Char"/>
    <w:rsid w:val="00590A0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0A04"/>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590A04"/>
    <w:rPr>
      <w:rFonts w:ascii="Calibri" w:eastAsia="Calibri" w:hAnsi="Calibri" w:cs="Calibri"/>
      <w:b/>
      <w:sz w:val="36"/>
      <w:szCs w:val="36"/>
    </w:rPr>
  </w:style>
  <w:style w:type="character" w:customStyle="1" w:styleId="Heading3Char">
    <w:name w:val="Heading 3 Char"/>
    <w:basedOn w:val="DefaultParagraphFont"/>
    <w:link w:val="Heading3"/>
    <w:rsid w:val="00590A04"/>
    <w:rPr>
      <w:rFonts w:ascii="Calibri" w:eastAsia="Calibri" w:hAnsi="Calibri" w:cs="Calibri"/>
      <w:b/>
      <w:sz w:val="28"/>
      <w:szCs w:val="28"/>
    </w:rPr>
  </w:style>
  <w:style w:type="character" w:customStyle="1" w:styleId="Heading4Char">
    <w:name w:val="Heading 4 Char"/>
    <w:basedOn w:val="DefaultParagraphFont"/>
    <w:link w:val="Heading4"/>
    <w:rsid w:val="00590A04"/>
    <w:rPr>
      <w:rFonts w:ascii="Calibri" w:eastAsia="Calibri" w:hAnsi="Calibri" w:cs="Calibri"/>
      <w:b/>
      <w:sz w:val="24"/>
      <w:szCs w:val="24"/>
    </w:rPr>
  </w:style>
  <w:style w:type="character" w:customStyle="1" w:styleId="Heading5Char">
    <w:name w:val="Heading 5 Char"/>
    <w:basedOn w:val="DefaultParagraphFont"/>
    <w:link w:val="Heading5"/>
    <w:rsid w:val="00590A04"/>
    <w:rPr>
      <w:rFonts w:ascii="Calibri" w:eastAsia="Calibri" w:hAnsi="Calibri" w:cs="Calibri"/>
      <w:b/>
    </w:rPr>
  </w:style>
  <w:style w:type="character" w:customStyle="1" w:styleId="Heading6Char">
    <w:name w:val="Heading 6 Char"/>
    <w:basedOn w:val="DefaultParagraphFont"/>
    <w:link w:val="Heading6"/>
    <w:rsid w:val="00590A04"/>
    <w:rPr>
      <w:rFonts w:ascii="Calibri" w:eastAsia="Calibri" w:hAnsi="Calibri" w:cs="Calibri"/>
      <w:b/>
      <w:sz w:val="20"/>
      <w:szCs w:val="20"/>
    </w:rPr>
  </w:style>
  <w:style w:type="paragraph" w:customStyle="1" w:styleId="Normal1">
    <w:name w:val="Normal1"/>
    <w:rsid w:val="00590A04"/>
    <w:rPr>
      <w:rFonts w:ascii="Calibri" w:eastAsia="Calibri" w:hAnsi="Calibri" w:cs="Calibri"/>
    </w:rPr>
  </w:style>
  <w:style w:type="paragraph" w:styleId="Title">
    <w:name w:val="Title"/>
    <w:basedOn w:val="Normal1"/>
    <w:next w:val="Normal1"/>
    <w:link w:val="TitleChar"/>
    <w:rsid w:val="00590A04"/>
    <w:pPr>
      <w:keepNext/>
      <w:keepLines/>
      <w:spacing w:before="480" w:after="120"/>
    </w:pPr>
    <w:rPr>
      <w:b/>
      <w:sz w:val="72"/>
      <w:szCs w:val="72"/>
    </w:rPr>
  </w:style>
  <w:style w:type="character" w:customStyle="1" w:styleId="TitleChar">
    <w:name w:val="Title Char"/>
    <w:basedOn w:val="DefaultParagraphFont"/>
    <w:link w:val="Title"/>
    <w:rsid w:val="00590A04"/>
    <w:rPr>
      <w:rFonts w:ascii="Calibri" w:eastAsia="Calibri" w:hAnsi="Calibri" w:cs="Calibri"/>
      <w:b/>
      <w:sz w:val="72"/>
      <w:szCs w:val="72"/>
    </w:rPr>
  </w:style>
  <w:style w:type="paragraph" w:styleId="Subtitle">
    <w:name w:val="Subtitle"/>
    <w:basedOn w:val="Normal1"/>
    <w:next w:val="Normal1"/>
    <w:link w:val="SubtitleChar"/>
    <w:rsid w:val="00590A0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90A04"/>
    <w:rPr>
      <w:rFonts w:ascii="Georgia" w:eastAsia="Georgia" w:hAnsi="Georgia" w:cs="Georgia"/>
      <w:i/>
      <w:color w:val="666666"/>
      <w:sz w:val="48"/>
      <w:szCs w:val="48"/>
    </w:rPr>
  </w:style>
  <w:style w:type="paragraph" w:styleId="ListParagraph">
    <w:name w:val="List Paragraph"/>
    <w:basedOn w:val="Normal"/>
    <w:uiPriority w:val="34"/>
    <w:qFormat/>
    <w:rsid w:val="00590A04"/>
    <w:pPr>
      <w:spacing w:after="160" w:line="259"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590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A04"/>
    <w:rPr>
      <w:rFonts w:ascii="Tahoma" w:eastAsia="Calibri" w:hAnsi="Tahoma" w:cs="Tahoma"/>
      <w:sz w:val="16"/>
      <w:szCs w:val="16"/>
    </w:rPr>
  </w:style>
  <w:style w:type="paragraph" w:styleId="BodyTextIndent">
    <w:name w:val="Body Text Indent"/>
    <w:basedOn w:val="Normal"/>
    <w:link w:val="BodyTextIndentChar"/>
    <w:uiPriority w:val="99"/>
    <w:semiHidden/>
    <w:unhideWhenUsed/>
    <w:rsid w:val="00590A04"/>
    <w:pPr>
      <w:spacing w:after="120"/>
      <w:ind w:left="360"/>
    </w:pPr>
    <w:rPr>
      <w:rFonts w:asciiTheme="minorHAnsi" w:eastAsiaTheme="minorHAnsi" w:hAnsiTheme="minorHAnsi" w:cstheme="minorBidi"/>
    </w:rPr>
  </w:style>
  <w:style w:type="character" w:customStyle="1" w:styleId="BodyTextIndentChar">
    <w:name w:val="Body Text Indent Char"/>
    <w:basedOn w:val="DefaultParagraphFont"/>
    <w:link w:val="BodyTextIndent"/>
    <w:uiPriority w:val="99"/>
    <w:semiHidden/>
    <w:rsid w:val="00590A04"/>
  </w:style>
  <w:style w:type="paragraph" w:styleId="Header">
    <w:name w:val="header"/>
    <w:basedOn w:val="Normal"/>
    <w:link w:val="HeaderChar"/>
    <w:uiPriority w:val="99"/>
    <w:semiHidden/>
    <w:unhideWhenUsed/>
    <w:rsid w:val="006F13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1312"/>
    <w:rPr>
      <w:rFonts w:ascii="Calibri" w:eastAsia="Calibri" w:hAnsi="Calibri" w:cs="Calibri"/>
    </w:rPr>
  </w:style>
  <w:style w:type="paragraph" w:styleId="Footer">
    <w:name w:val="footer"/>
    <w:basedOn w:val="Normal"/>
    <w:link w:val="FooterChar"/>
    <w:uiPriority w:val="99"/>
    <w:semiHidden/>
    <w:unhideWhenUsed/>
    <w:rsid w:val="006F13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1312"/>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yperlink" Target="http://www.nigerianstockexchange.com/quoted_company.jsp?symbol=ST"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yperlink" Target="http://www.commercialert.org/"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about:blank"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39</Pages>
  <Words>6382</Words>
  <Characters>36378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31</cp:revision>
  <cp:lastPrinted>2025-09-23T13:33:00Z</cp:lastPrinted>
  <dcterms:created xsi:type="dcterms:W3CDTF">2025-09-23T12:22:00Z</dcterms:created>
  <dcterms:modified xsi:type="dcterms:W3CDTF">2025-09-23T13:35:00Z</dcterms:modified>
</cp:coreProperties>
</file>