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928" w:rsidRPr="008B3C86" w:rsidRDefault="00BA1928" w:rsidP="00BA1928">
      <w:pPr>
        <w:tabs>
          <w:tab w:val="left" w:pos="3000"/>
        </w:tabs>
        <w:spacing w:line="360" w:lineRule="auto"/>
        <w:jc w:val="center"/>
        <w:rPr>
          <w:b/>
          <w:sz w:val="28"/>
        </w:rPr>
      </w:pPr>
      <w:r w:rsidRPr="008B3C86">
        <w:rPr>
          <w:b/>
          <w:sz w:val="28"/>
        </w:rPr>
        <w:t>APPLICATION OF STRATEGIC MARKETING PLANNING ON NEW PRODUCT IN MANUFACTURING INDUSTRY</w:t>
      </w:r>
    </w:p>
    <w:p w:rsidR="00BA1928" w:rsidRPr="008B3C86" w:rsidRDefault="00BA1928" w:rsidP="00BA1928">
      <w:pPr>
        <w:tabs>
          <w:tab w:val="left" w:pos="3000"/>
        </w:tabs>
        <w:spacing w:line="360" w:lineRule="auto"/>
        <w:jc w:val="center"/>
        <w:rPr>
          <w:b/>
          <w:sz w:val="28"/>
        </w:rPr>
      </w:pPr>
      <w:r w:rsidRPr="008B3C86">
        <w:rPr>
          <w:b/>
          <w:sz w:val="28"/>
        </w:rPr>
        <w:t>(A CASE STUDY OF LUBCON LIMITED, ILORIN KWARA STATE)</w:t>
      </w:r>
    </w:p>
    <w:p w:rsidR="00BA1928" w:rsidRPr="004C50FD" w:rsidRDefault="00BA1928" w:rsidP="00BA1928">
      <w:pPr>
        <w:tabs>
          <w:tab w:val="left" w:pos="3000"/>
        </w:tabs>
        <w:spacing w:line="360" w:lineRule="auto"/>
        <w:jc w:val="center"/>
        <w:rPr>
          <w:b/>
        </w:rPr>
      </w:pPr>
    </w:p>
    <w:p w:rsidR="00BA1928" w:rsidRPr="004C50FD" w:rsidRDefault="00BA1928" w:rsidP="00BA1928">
      <w:pPr>
        <w:tabs>
          <w:tab w:val="left" w:pos="3000"/>
        </w:tabs>
        <w:spacing w:line="360" w:lineRule="auto"/>
        <w:jc w:val="center"/>
        <w:rPr>
          <w:b/>
        </w:rPr>
      </w:pPr>
    </w:p>
    <w:p w:rsidR="00BA1928" w:rsidRPr="004C50FD" w:rsidRDefault="00BA1928" w:rsidP="00BA1928">
      <w:pPr>
        <w:tabs>
          <w:tab w:val="left" w:pos="3000"/>
        </w:tabs>
        <w:spacing w:line="360" w:lineRule="auto"/>
        <w:jc w:val="center"/>
        <w:rPr>
          <w:b/>
        </w:rPr>
      </w:pPr>
    </w:p>
    <w:p w:rsidR="00BA1928" w:rsidRPr="004C50FD" w:rsidRDefault="00BA1928" w:rsidP="00BA1928">
      <w:pPr>
        <w:tabs>
          <w:tab w:val="left" w:pos="3000"/>
        </w:tabs>
        <w:spacing w:line="360" w:lineRule="auto"/>
        <w:rPr>
          <w:b/>
        </w:rPr>
      </w:pPr>
    </w:p>
    <w:p w:rsidR="00BA1928" w:rsidRPr="00DB718B" w:rsidRDefault="00BA1928" w:rsidP="00BA1928">
      <w:pPr>
        <w:tabs>
          <w:tab w:val="left" w:pos="3000"/>
        </w:tabs>
        <w:spacing w:line="360" w:lineRule="auto"/>
        <w:jc w:val="center"/>
        <w:rPr>
          <w:b/>
          <w:sz w:val="32"/>
        </w:rPr>
      </w:pPr>
      <w:r w:rsidRPr="00DB718B">
        <w:rPr>
          <w:b/>
          <w:sz w:val="32"/>
        </w:rPr>
        <w:t>BY</w:t>
      </w:r>
    </w:p>
    <w:p w:rsidR="00BA1928" w:rsidRDefault="00BA1928" w:rsidP="00BA1928">
      <w:pPr>
        <w:tabs>
          <w:tab w:val="left" w:pos="3000"/>
        </w:tabs>
        <w:spacing w:line="360" w:lineRule="auto"/>
        <w:jc w:val="center"/>
        <w:rPr>
          <w:b/>
        </w:rPr>
      </w:pPr>
    </w:p>
    <w:p w:rsidR="00BA1928" w:rsidRDefault="00BA1928" w:rsidP="00BA1928">
      <w:pPr>
        <w:tabs>
          <w:tab w:val="left" w:pos="3000"/>
        </w:tabs>
        <w:spacing w:line="360" w:lineRule="auto"/>
        <w:jc w:val="center"/>
        <w:rPr>
          <w:b/>
        </w:rPr>
      </w:pPr>
    </w:p>
    <w:p w:rsidR="00BA1928" w:rsidRDefault="00BA1928" w:rsidP="00BA1928">
      <w:pPr>
        <w:tabs>
          <w:tab w:val="left" w:pos="3000"/>
        </w:tabs>
        <w:spacing w:line="360" w:lineRule="auto"/>
        <w:jc w:val="center"/>
        <w:rPr>
          <w:b/>
        </w:rPr>
      </w:pPr>
    </w:p>
    <w:p w:rsidR="00BA1928" w:rsidRDefault="00BA1928" w:rsidP="00BA1928">
      <w:pPr>
        <w:tabs>
          <w:tab w:val="left" w:pos="3000"/>
        </w:tabs>
        <w:spacing w:line="480" w:lineRule="auto"/>
        <w:jc w:val="center"/>
        <w:rPr>
          <w:b/>
          <w:sz w:val="40"/>
        </w:rPr>
      </w:pPr>
      <w:r w:rsidRPr="00BA1928">
        <w:rPr>
          <w:b/>
          <w:sz w:val="40"/>
        </w:rPr>
        <w:t>ALIYU, SULIAT OMAYOZA</w:t>
      </w:r>
    </w:p>
    <w:p w:rsidR="00BA1928" w:rsidRPr="00F12FC7" w:rsidRDefault="00BA1928" w:rsidP="00BA1928">
      <w:pPr>
        <w:tabs>
          <w:tab w:val="left" w:pos="3000"/>
        </w:tabs>
        <w:jc w:val="center"/>
        <w:rPr>
          <w:b/>
          <w:sz w:val="40"/>
        </w:rPr>
      </w:pPr>
      <w:r w:rsidRPr="00F12FC7">
        <w:rPr>
          <w:b/>
          <w:sz w:val="40"/>
        </w:rPr>
        <w:t>HND/23/BAM/</w:t>
      </w:r>
      <w:r>
        <w:rPr>
          <w:b/>
          <w:sz w:val="40"/>
        </w:rPr>
        <w:t>P</w:t>
      </w:r>
      <w:r>
        <w:rPr>
          <w:b/>
          <w:sz w:val="40"/>
        </w:rPr>
        <w:t>T/</w:t>
      </w:r>
      <w:r>
        <w:rPr>
          <w:b/>
          <w:sz w:val="40"/>
        </w:rPr>
        <w:t>0081</w:t>
      </w:r>
    </w:p>
    <w:p w:rsidR="00BA1928" w:rsidRPr="00DB718B" w:rsidRDefault="00BA1928" w:rsidP="00BA1928">
      <w:pPr>
        <w:tabs>
          <w:tab w:val="left" w:pos="3000"/>
        </w:tabs>
        <w:jc w:val="center"/>
        <w:rPr>
          <w:b/>
          <w:sz w:val="32"/>
        </w:rPr>
      </w:pPr>
    </w:p>
    <w:p w:rsidR="00BA1928" w:rsidRDefault="00BA1928" w:rsidP="00BA1928">
      <w:pPr>
        <w:rPr>
          <w:b/>
          <w:sz w:val="30"/>
        </w:rPr>
      </w:pPr>
    </w:p>
    <w:p w:rsidR="00BA1928" w:rsidRDefault="00BA1928" w:rsidP="00BA1928">
      <w:pPr>
        <w:rPr>
          <w:b/>
          <w:sz w:val="30"/>
        </w:rPr>
      </w:pPr>
    </w:p>
    <w:p w:rsidR="00BA1928" w:rsidRDefault="00BA1928" w:rsidP="00BA1928">
      <w:pPr>
        <w:jc w:val="center"/>
        <w:rPr>
          <w:b/>
          <w:sz w:val="30"/>
        </w:rPr>
      </w:pPr>
    </w:p>
    <w:p w:rsidR="00BA1928" w:rsidRPr="00863554" w:rsidRDefault="00BA1928" w:rsidP="00BA1928">
      <w:pPr>
        <w:spacing w:line="360" w:lineRule="auto"/>
        <w:jc w:val="center"/>
        <w:rPr>
          <w:rFonts w:asciiTheme="majorBidi" w:hAnsiTheme="majorBidi" w:cstheme="majorBidi"/>
          <w:b/>
        </w:rPr>
      </w:pPr>
      <w:r w:rsidRPr="00863554">
        <w:rPr>
          <w:rFonts w:asciiTheme="majorBidi" w:hAnsiTheme="majorBidi" w:cstheme="majorBidi"/>
          <w:b/>
        </w:rPr>
        <w:t>BEING A RESEARCH PROJECT SUBMITTED TO</w:t>
      </w:r>
    </w:p>
    <w:p w:rsidR="00BA1928" w:rsidRPr="00863554" w:rsidRDefault="00BA1928" w:rsidP="00BA1928">
      <w:pPr>
        <w:spacing w:line="360" w:lineRule="auto"/>
        <w:jc w:val="center"/>
        <w:rPr>
          <w:rFonts w:asciiTheme="majorBidi" w:hAnsiTheme="majorBidi" w:cstheme="majorBidi"/>
          <w:b/>
        </w:rPr>
      </w:pPr>
      <w:r w:rsidRPr="00863554">
        <w:rPr>
          <w:rFonts w:asciiTheme="majorBidi" w:hAnsiTheme="majorBidi" w:cstheme="majorBidi"/>
          <w:b/>
        </w:rPr>
        <w:t>THE DEPARTMENT OF BUSINESS ADMINISTRATION AND MANAGEMENT, INSTITUTE OF FINANCE AND MANAGEMENT STUDIES (IFMS), KWARA STATE POLYTECHNIC, ILORIN</w:t>
      </w:r>
    </w:p>
    <w:p w:rsidR="00BA1928" w:rsidRPr="00863554" w:rsidRDefault="00BA1928" w:rsidP="00BA1928">
      <w:pPr>
        <w:spacing w:line="360" w:lineRule="auto"/>
        <w:jc w:val="center"/>
        <w:rPr>
          <w:rFonts w:asciiTheme="majorBidi" w:hAnsiTheme="majorBidi" w:cstheme="majorBidi"/>
          <w:b/>
        </w:rPr>
      </w:pPr>
    </w:p>
    <w:p w:rsidR="00BA1928" w:rsidRPr="00863554" w:rsidRDefault="00BA1928" w:rsidP="00BA1928">
      <w:pPr>
        <w:spacing w:line="360" w:lineRule="auto"/>
        <w:ind w:firstLine="720"/>
        <w:jc w:val="center"/>
        <w:rPr>
          <w:rFonts w:asciiTheme="majorBidi" w:hAnsiTheme="majorBidi" w:cstheme="majorBidi"/>
          <w:b/>
        </w:rPr>
      </w:pPr>
      <w:r w:rsidRPr="00863554">
        <w:rPr>
          <w:rFonts w:asciiTheme="majorBidi" w:hAnsiTheme="majorBidi" w:cstheme="majorBidi"/>
          <w:b/>
        </w:rPr>
        <w:t xml:space="preserve">IN PARTIAL FULFILMENT OF THE REQIUMENTOF THE AWARD OF </w:t>
      </w:r>
      <w:r w:rsidRPr="00E3337F">
        <w:rPr>
          <w:b/>
        </w:rPr>
        <w:t xml:space="preserve">HIGHER NATIONAL DIPLOMA </w:t>
      </w:r>
      <w:r w:rsidRPr="00863554">
        <w:rPr>
          <w:rFonts w:asciiTheme="majorBidi" w:hAnsiTheme="majorBidi" w:cstheme="majorBidi"/>
          <w:b/>
        </w:rPr>
        <w:t>(</w:t>
      </w:r>
      <w:r>
        <w:rPr>
          <w:rFonts w:asciiTheme="majorBidi" w:hAnsiTheme="majorBidi" w:cstheme="majorBidi"/>
          <w:b/>
        </w:rPr>
        <w:t>H</w:t>
      </w:r>
      <w:r w:rsidRPr="00863554">
        <w:rPr>
          <w:rFonts w:asciiTheme="majorBidi" w:hAnsiTheme="majorBidi" w:cstheme="majorBidi"/>
          <w:b/>
        </w:rPr>
        <w:t>ND) IN BUSINESS ADMINISTRATION AND MANAGEMENT</w:t>
      </w:r>
    </w:p>
    <w:p w:rsidR="00BA1928" w:rsidRPr="009A69F9" w:rsidRDefault="00BA1928" w:rsidP="00BA1928">
      <w:pPr>
        <w:spacing w:line="360" w:lineRule="auto"/>
        <w:rPr>
          <w:b/>
        </w:rPr>
      </w:pPr>
    </w:p>
    <w:p w:rsidR="00BA1928" w:rsidRPr="00DB718B" w:rsidRDefault="00BA1928" w:rsidP="00BA1928">
      <w:pPr>
        <w:pStyle w:val="ListParagraph"/>
        <w:ind w:left="1080"/>
        <w:rPr>
          <w:rFonts w:ascii="Times New Roman" w:hAnsi="Times New Roman" w:cs="Times New Roman"/>
          <w:b/>
          <w:sz w:val="24"/>
          <w:szCs w:val="24"/>
        </w:rPr>
      </w:pPr>
      <w:r w:rsidRPr="004C50FD">
        <w:rPr>
          <w:b/>
          <w:sz w:val="20"/>
        </w:rPr>
        <w:tab/>
      </w:r>
      <w:r w:rsidRPr="004C50FD">
        <w:rPr>
          <w:b/>
          <w:sz w:val="20"/>
        </w:rPr>
        <w:tab/>
      </w:r>
      <w:r w:rsidRPr="00DB718B">
        <w:rPr>
          <w:b/>
          <w:sz w:val="26"/>
        </w:rPr>
        <w:tab/>
      </w:r>
      <w:r>
        <w:rPr>
          <w:b/>
          <w:sz w:val="26"/>
        </w:rPr>
        <w:tab/>
      </w:r>
      <w:r>
        <w:rPr>
          <w:b/>
          <w:sz w:val="26"/>
        </w:rPr>
        <w:tab/>
      </w:r>
      <w:r>
        <w:rPr>
          <w:b/>
          <w:sz w:val="26"/>
        </w:rPr>
        <w:tab/>
      </w:r>
      <w:r>
        <w:rPr>
          <w:b/>
          <w:sz w:val="26"/>
        </w:rPr>
        <w:tab/>
      </w:r>
      <w:r>
        <w:rPr>
          <w:b/>
          <w:sz w:val="26"/>
        </w:rPr>
        <w:tab/>
      </w:r>
      <w:r>
        <w:rPr>
          <w:b/>
          <w:sz w:val="26"/>
        </w:rPr>
        <w:tab/>
      </w:r>
      <w:r>
        <w:rPr>
          <w:rFonts w:ascii="Times New Roman" w:hAnsi="Times New Roman" w:cs="Times New Roman"/>
          <w:b/>
          <w:sz w:val="30"/>
          <w:szCs w:val="24"/>
        </w:rPr>
        <w:t>May, 2025</w:t>
      </w:r>
    </w:p>
    <w:p w:rsidR="00BA1928" w:rsidRPr="00EC3B11" w:rsidRDefault="00BA1928" w:rsidP="00BA1928">
      <w:pPr>
        <w:spacing w:line="360" w:lineRule="auto"/>
        <w:jc w:val="center"/>
      </w:pPr>
      <w:r w:rsidRPr="00EC3B11">
        <w:rPr>
          <w:b/>
        </w:rPr>
        <w:lastRenderedPageBreak/>
        <w:t>CERTIFICATION</w:t>
      </w:r>
    </w:p>
    <w:p w:rsidR="00BA1928" w:rsidRPr="00EC3B11" w:rsidRDefault="00BA1928" w:rsidP="00BA1928">
      <w:pPr>
        <w:spacing w:line="360" w:lineRule="auto"/>
        <w:jc w:val="both"/>
      </w:pPr>
      <w:r w:rsidRPr="00EC3B11">
        <w:tab/>
        <w:t xml:space="preserve">This is to certify that this project has been read and approved as meeting part of the requirements for the award of </w:t>
      </w:r>
      <w:r w:rsidRPr="00DB718B">
        <w:t xml:space="preserve">Higher National Diploma </w:t>
      </w:r>
      <w:r w:rsidRPr="00EC3B11">
        <w:t>(</w:t>
      </w:r>
      <w:r>
        <w:t>H</w:t>
      </w:r>
      <w:r w:rsidRPr="00EC3B11">
        <w:t>ND) in Business Administration and Management in the Department of Business Administration and Management, Institute of Finance and Management Studies (IFMS), Kwara State Polytechnic, Ilorin.</w:t>
      </w:r>
    </w:p>
    <w:p w:rsidR="00BA1928" w:rsidRPr="00EC3B11" w:rsidRDefault="00BA1928" w:rsidP="00BA1928">
      <w:pPr>
        <w:rPr>
          <w:b/>
        </w:rPr>
      </w:pPr>
    </w:p>
    <w:p w:rsidR="00BA1928" w:rsidRPr="00EC3B11" w:rsidRDefault="00BA1928" w:rsidP="00BA1928">
      <w:pPr>
        <w:rPr>
          <w:b/>
        </w:rPr>
      </w:pPr>
    </w:p>
    <w:p w:rsidR="00BA1928" w:rsidRPr="00EC3B11" w:rsidRDefault="00BA1928" w:rsidP="00BA1928">
      <w:pPr>
        <w:rPr>
          <w:b/>
        </w:rPr>
      </w:pPr>
    </w:p>
    <w:p w:rsidR="00BA1928" w:rsidRPr="00EC3B11" w:rsidRDefault="00BA1928" w:rsidP="00BA1928">
      <w:pPr>
        <w:rPr>
          <w:b/>
        </w:rPr>
      </w:pPr>
    </w:p>
    <w:p w:rsidR="00BA1928" w:rsidRPr="00E54659" w:rsidRDefault="00BA1928" w:rsidP="00BA1928">
      <w:pPr>
        <w:rPr>
          <w:b/>
        </w:rPr>
      </w:pPr>
    </w:p>
    <w:p w:rsidR="00BA1928" w:rsidRPr="00E54659" w:rsidRDefault="00BA1928" w:rsidP="00BA1928">
      <w:pPr>
        <w:rPr>
          <w:b/>
        </w:rPr>
      </w:pPr>
    </w:p>
    <w:p w:rsidR="00BA1928" w:rsidRPr="00E54659" w:rsidRDefault="00BA1928" w:rsidP="00BA1928">
      <w:pPr>
        <w:rPr>
          <w:b/>
        </w:rPr>
      </w:pPr>
      <w:r w:rsidRPr="00E54659">
        <w:rPr>
          <w:b/>
        </w:rPr>
        <w:t>-------------------------------</w:t>
      </w:r>
      <w:r w:rsidRPr="00E54659">
        <w:rPr>
          <w:b/>
        </w:rPr>
        <w:tab/>
      </w:r>
      <w:r w:rsidRPr="00E54659">
        <w:rPr>
          <w:b/>
        </w:rPr>
        <w:tab/>
      </w:r>
      <w:r w:rsidRPr="00E54659">
        <w:rPr>
          <w:b/>
        </w:rPr>
        <w:tab/>
      </w:r>
      <w:r w:rsidRPr="00E54659">
        <w:rPr>
          <w:b/>
        </w:rPr>
        <w:tab/>
      </w:r>
      <w:r w:rsidRPr="00E54659">
        <w:rPr>
          <w:b/>
        </w:rPr>
        <w:tab/>
      </w:r>
      <w:r w:rsidRPr="00E54659">
        <w:rPr>
          <w:b/>
        </w:rPr>
        <w:tab/>
        <w:t>--------------------------</w:t>
      </w:r>
    </w:p>
    <w:p w:rsidR="00BA1928" w:rsidRPr="00E54659" w:rsidRDefault="00BA1928" w:rsidP="00BA1928">
      <w:pPr>
        <w:rPr>
          <w:b/>
        </w:rPr>
      </w:pPr>
      <w:r w:rsidRPr="00E54659">
        <w:rPr>
          <w:b/>
        </w:rPr>
        <w:t xml:space="preserve">MR. </w:t>
      </w:r>
      <w:r>
        <w:rPr>
          <w:b/>
        </w:rPr>
        <w:t>SAKA K. A</w:t>
      </w:r>
      <w:r>
        <w:rPr>
          <w:b/>
        </w:rPr>
        <w:tab/>
      </w:r>
      <w:r w:rsidRPr="00E54659">
        <w:rPr>
          <w:b/>
        </w:rPr>
        <w:tab/>
      </w:r>
      <w:r w:rsidRPr="00E54659">
        <w:rPr>
          <w:b/>
        </w:rPr>
        <w:tab/>
      </w:r>
      <w:r w:rsidRPr="00E54659">
        <w:rPr>
          <w:b/>
        </w:rPr>
        <w:tab/>
      </w:r>
      <w:r w:rsidRPr="00E54659">
        <w:rPr>
          <w:b/>
        </w:rPr>
        <w:tab/>
      </w:r>
      <w:r w:rsidRPr="00E54659">
        <w:rPr>
          <w:b/>
        </w:rPr>
        <w:tab/>
      </w:r>
      <w:r w:rsidRPr="00E54659">
        <w:rPr>
          <w:b/>
        </w:rPr>
        <w:tab/>
      </w:r>
      <w:r>
        <w:rPr>
          <w:b/>
        </w:rPr>
        <w:tab/>
      </w:r>
      <w:r w:rsidRPr="00E54659">
        <w:rPr>
          <w:b/>
        </w:rPr>
        <w:t>Date</w:t>
      </w:r>
    </w:p>
    <w:p w:rsidR="00BA1928" w:rsidRPr="00E54659" w:rsidRDefault="00BA1928" w:rsidP="00BA1928">
      <w:pPr>
        <w:rPr>
          <w:b/>
        </w:rPr>
      </w:pPr>
      <w:r w:rsidRPr="00E54659">
        <w:rPr>
          <w:b/>
        </w:rPr>
        <w:t>(Project Supervisor)</w:t>
      </w:r>
      <w:r w:rsidRPr="00E54659">
        <w:rPr>
          <w:b/>
        </w:rPr>
        <w:tab/>
      </w:r>
    </w:p>
    <w:p w:rsidR="00BA1928" w:rsidRPr="00E54659" w:rsidRDefault="00BA1928" w:rsidP="00BA1928">
      <w:pPr>
        <w:rPr>
          <w:b/>
        </w:rPr>
      </w:pPr>
    </w:p>
    <w:p w:rsidR="00BA1928" w:rsidRPr="00E54659" w:rsidRDefault="00BA1928" w:rsidP="00BA1928">
      <w:pPr>
        <w:rPr>
          <w:b/>
        </w:rPr>
      </w:pPr>
    </w:p>
    <w:p w:rsidR="00BA1928" w:rsidRPr="00E54659" w:rsidRDefault="00BA1928" w:rsidP="00BA1928">
      <w:pPr>
        <w:rPr>
          <w:b/>
        </w:rPr>
      </w:pPr>
    </w:p>
    <w:p w:rsidR="00BA1928" w:rsidRPr="00E54659" w:rsidRDefault="00BA1928" w:rsidP="00BA1928">
      <w:pPr>
        <w:rPr>
          <w:b/>
        </w:rPr>
      </w:pPr>
    </w:p>
    <w:p w:rsidR="00BA1928" w:rsidRPr="00E54659" w:rsidRDefault="00BA1928" w:rsidP="00BA1928">
      <w:pPr>
        <w:rPr>
          <w:b/>
        </w:rPr>
      </w:pPr>
    </w:p>
    <w:p w:rsidR="00BA1928" w:rsidRPr="00E54659" w:rsidRDefault="00BA1928" w:rsidP="00BA1928">
      <w:pPr>
        <w:rPr>
          <w:b/>
        </w:rPr>
      </w:pPr>
      <w:r w:rsidRPr="00E54659">
        <w:rPr>
          <w:b/>
        </w:rPr>
        <w:t>--------------------------</w:t>
      </w:r>
      <w:r w:rsidRPr="00E54659">
        <w:rPr>
          <w:b/>
        </w:rPr>
        <w:tab/>
      </w:r>
      <w:r w:rsidRPr="00E54659">
        <w:rPr>
          <w:b/>
        </w:rPr>
        <w:tab/>
      </w:r>
      <w:r w:rsidRPr="00E54659">
        <w:rPr>
          <w:b/>
        </w:rPr>
        <w:tab/>
      </w:r>
      <w:r w:rsidRPr="00E54659">
        <w:rPr>
          <w:b/>
        </w:rPr>
        <w:tab/>
      </w:r>
      <w:r w:rsidRPr="00E54659">
        <w:rPr>
          <w:b/>
        </w:rPr>
        <w:tab/>
      </w:r>
      <w:r w:rsidRPr="00E54659">
        <w:rPr>
          <w:b/>
        </w:rPr>
        <w:tab/>
      </w:r>
      <w:r>
        <w:rPr>
          <w:b/>
        </w:rPr>
        <w:tab/>
      </w:r>
      <w:r w:rsidRPr="00E54659">
        <w:rPr>
          <w:b/>
        </w:rPr>
        <w:t>--------------------------</w:t>
      </w:r>
    </w:p>
    <w:p w:rsidR="00BA1928" w:rsidRPr="00E54659" w:rsidRDefault="00BA1928" w:rsidP="00BA1928">
      <w:pPr>
        <w:rPr>
          <w:b/>
        </w:rPr>
      </w:pPr>
      <w:r>
        <w:rPr>
          <w:b/>
        </w:rPr>
        <w:t>MR. KUDABO, O.M.</w:t>
      </w:r>
      <w:r w:rsidRPr="00E54659">
        <w:rPr>
          <w:b/>
        </w:rPr>
        <w:tab/>
      </w:r>
      <w:r w:rsidRPr="00E54659">
        <w:rPr>
          <w:b/>
        </w:rPr>
        <w:tab/>
      </w:r>
      <w:r w:rsidRPr="00E54659">
        <w:rPr>
          <w:b/>
        </w:rPr>
        <w:tab/>
      </w:r>
      <w:r w:rsidRPr="00E54659">
        <w:rPr>
          <w:b/>
        </w:rPr>
        <w:tab/>
      </w:r>
      <w:r w:rsidRPr="00E54659">
        <w:rPr>
          <w:b/>
        </w:rPr>
        <w:tab/>
      </w:r>
      <w:r w:rsidRPr="00E54659">
        <w:rPr>
          <w:b/>
        </w:rPr>
        <w:tab/>
      </w:r>
      <w:r w:rsidRPr="00E54659">
        <w:rPr>
          <w:b/>
        </w:rPr>
        <w:tab/>
        <w:t>Date</w:t>
      </w:r>
    </w:p>
    <w:p w:rsidR="00BA1928" w:rsidRPr="00E54659" w:rsidRDefault="00BA1928" w:rsidP="00BA1928">
      <w:pPr>
        <w:rPr>
          <w:b/>
        </w:rPr>
      </w:pPr>
      <w:r w:rsidRPr="00E54659">
        <w:rPr>
          <w:b/>
        </w:rPr>
        <w:t>(Project Coordinator)</w:t>
      </w:r>
      <w:r w:rsidRPr="00E54659">
        <w:rPr>
          <w:b/>
        </w:rPr>
        <w:tab/>
      </w:r>
    </w:p>
    <w:p w:rsidR="00BA1928" w:rsidRPr="00E54659" w:rsidRDefault="00BA1928" w:rsidP="00BA1928">
      <w:pPr>
        <w:rPr>
          <w:b/>
        </w:rPr>
      </w:pPr>
    </w:p>
    <w:p w:rsidR="00BA1928" w:rsidRPr="00E54659" w:rsidRDefault="00BA1928" w:rsidP="00BA1928">
      <w:pPr>
        <w:rPr>
          <w:b/>
        </w:rPr>
      </w:pPr>
    </w:p>
    <w:p w:rsidR="00BA1928" w:rsidRPr="00E54659" w:rsidRDefault="00BA1928" w:rsidP="00BA1928">
      <w:pPr>
        <w:rPr>
          <w:b/>
        </w:rPr>
      </w:pPr>
    </w:p>
    <w:p w:rsidR="00BA1928" w:rsidRPr="00E54659" w:rsidRDefault="00BA1928" w:rsidP="00BA1928">
      <w:pPr>
        <w:rPr>
          <w:b/>
        </w:rPr>
      </w:pPr>
    </w:p>
    <w:p w:rsidR="00BA1928" w:rsidRPr="00E54659" w:rsidRDefault="00BA1928" w:rsidP="00BA1928">
      <w:pPr>
        <w:rPr>
          <w:b/>
        </w:rPr>
      </w:pPr>
    </w:p>
    <w:p w:rsidR="00BA1928" w:rsidRPr="00E54659" w:rsidRDefault="00BA1928" w:rsidP="00BA1928">
      <w:pPr>
        <w:rPr>
          <w:b/>
        </w:rPr>
      </w:pPr>
    </w:p>
    <w:p w:rsidR="00BA1928" w:rsidRPr="00E54659" w:rsidRDefault="00BA1928" w:rsidP="00BA1928">
      <w:pPr>
        <w:rPr>
          <w:b/>
        </w:rPr>
      </w:pPr>
      <w:r w:rsidRPr="00E54659">
        <w:rPr>
          <w:b/>
        </w:rPr>
        <w:t>--------------------------</w:t>
      </w:r>
      <w:r w:rsidRPr="00E54659">
        <w:rPr>
          <w:b/>
        </w:rPr>
        <w:tab/>
      </w:r>
      <w:r w:rsidRPr="00E54659">
        <w:rPr>
          <w:b/>
        </w:rPr>
        <w:tab/>
      </w:r>
      <w:r w:rsidRPr="00E54659">
        <w:rPr>
          <w:b/>
        </w:rPr>
        <w:tab/>
      </w:r>
      <w:r w:rsidRPr="00E54659">
        <w:rPr>
          <w:b/>
        </w:rPr>
        <w:tab/>
      </w:r>
      <w:r w:rsidRPr="00E54659">
        <w:rPr>
          <w:b/>
        </w:rPr>
        <w:tab/>
      </w:r>
      <w:r w:rsidRPr="00E54659">
        <w:rPr>
          <w:b/>
        </w:rPr>
        <w:tab/>
      </w:r>
      <w:r>
        <w:rPr>
          <w:b/>
        </w:rPr>
        <w:tab/>
      </w:r>
      <w:r w:rsidRPr="00E54659">
        <w:rPr>
          <w:b/>
        </w:rPr>
        <w:t>--------------------------</w:t>
      </w:r>
    </w:p>
    <w:p w:rsidR="00BA1928" w:rsidRPr="00E54659" w:rsidRDefault="00BA1928" w:rsidP="00BA1928">
      <w:pPr>
        <w:rPr>
          <w:b/>
        </w:rPr>
      </w:pPr>
      <w:r>
        <w:rPr>
          <w:b/>
        </w:rPr>
        <w:t xml:space="preserve"> D</w:t>
      </w:r>
      <w:r w:rsidRPr="00E54659">
        <w:rPr>
          <w:b/>
        </w:rPr>
        <w:t>R. ABDULSALAM F.A.</w:t>
      </w:r>
      <w:r w:rsidRPr="00E54659">
        <w:rPr>
          <w:b/>
        </w:rPr>
        <w:tab/>
      </w:r>
      <w:r w:rsidRPr="00E54659">
        <w:rPr>
          <w:b/>
        </w:rPr>
        <w:tab/>
      </w:r>
      <w:r w:rsidRPr="00E54659">
        <w:rPr>
          <w:b/>
        </w:rPr>
        <w:tab/>
      </w:r>
      <w:r w:rsidRPr="00E54659">
        <w:rPr>
          <w:b/>
        </w:rPr>
        <w:tab/>
      </w:r>
      <w:r w:rsidRPr="00E54659">
        <w:rPr>
          <w:b/>
        </w:rPr>
        <w:tab/>
      </w:r>
      <w:r w:rsidRPr="00E54659">
        <w:rPr>
          <w:b/>
        </w:rPr>
        <w:tab/>
      </w:r>
      <w:r>
        <w:rPr>
          <w:b/>
        </w:rPr>
        <w:tab/>
      </w:r>
      <w:r w:rsidRPr="00E54659">
        <w:rPr>
          <w:b/>
        </w:rPr>
        <w:t>Date</w:t>
      </w:r>
    </w:p>
    <w:p w:rsidR="00BA1928" w:rsidRPr="00E54659" w:rsidRDefault="00BA1928" w:rsidP="00BA1928">
      <w:pPr>
        <w:rPr>
          <w:b/>
        </w:rPr>
      </w:pPr>
      <w:r w:rsidRPr="00E54659">
        <w:rPr>
          <w:b/>
        </w:rPr>
        <w:t>Head of Department (HOD)</w:t>
      </w:r>
    </w:p>
    <w:p w:rsidR="00BA1928" w:rsidRPr="00E54659" w:rsidRDefault="00BA1928" w:rsidP="00BA1928">
      <w:pPr>
        <w:rPr>
          <w:b/>
        </w:rPr>
      </w:pPr>
    </w:p>
    <w:p w:rsidR="00BA1928" w:rsidRPr="00E54659" w:rsidRDefault="00BA1928" w:rsidP="00BA1928">
      <w:pPr>
        <w:rPr>
          <w:b/>
        </w:rPr>
      </w:pPr>
    </w:p>
    <w:p w:rsidR="00BA1928" w:rsidRPr="00E54659" w:rsidRDefault="00BA1928" w:rsidP="00BA1928">
      <w:pPr>
        <w:rPr>
          <w:b/>
        </w:rPr>
      </w:pPr>
    </w:p>
    <w:p w:rsidR="00BA1928" w:rsidRPr="00E54659" w:rsidRDefault="00BA1928" w:rsidP="00BA1928">
      <w:pPr>
        <w:rPr>
          <w:b/>
        </w:rPr>
      </w:pPr>
      <w:bookmarkStart w:id="0" w:name="_GoBack"/>
      <w:bookmarkEnd w:id="0"/>
    </w:p>
    <w:p w:rsidR="00BA1928" w:rsidRPr="00E54659" w:rsidRDefault="00BA1928" w:rsidP="00BA1928">
      <w:pPr>
        <w:rPr>
          <w:b/>
        </w:rPr>
      </w:pPr>
    </w:p>
    <w:p w:rsidR="00BA1928" w:rsidRPr="00E54659" w:rsidRDefault="00BA1928" w:rsidP="00BA1928">
      <w:pPr>
        <w:rPr>
          <w:b/>
        </w:rPr>
      </w:pPr>
    </w:p>
    <w:p w:rsidR="00BA1928" w:rsidRPr="00E54659" w:rsidRDefault="00BA1928" w:rsidP="00BA1928">
      <w:pPr>
        <w:rPr>
          <w:b/>
        </w:rPr>
      </w:pPr>
      <w:r w:rsidRPr="00E54659">
        <w:rPr>
          <w:b/>
        </w:rPr>
        <w:t>--------------------------</w:t>
      </w:r>
      <w:r w:rsidRPr="00E54659">
        <w:rPr>
          <w:b/>
        </w:rPr>
        <w:tab/>
      </w:r>
      <w:r w:rsidRPr="00E54659">
        <w:rPr>
          <w:b/>
        </w:rPr>
        <w:tab/>
      </w:r>
      <w:r w:rsidRPr="00E54659">
        <w:rPr>
          <w:b/>
        </w:rPr>
        <w:tab/>
      </w:r>
      <w:r w:rsidRPr="00E54659">
        <w:rPr>
          <w:b/>
        </w:rPr>
        <w:tab/>
      </w:r>
      <w:r w:rsidRPr="00E54659">
        <w:rPr>
          <w:b/>
        </w:rPr>
        <w:tab/>
      </w:r>
      <w:r w:rsidRPr="00E54659">
        <w:rPr>
          <w:b/>
        </w:rPr>
        <w:tab/>
      </w:r>
      <w:r>
        <w:rPr>
          <w:b/>
        </w:rPr>
        <w:tab/>
      </w:r>
      <w:r w:rsidRPr="00E54659">
        <w:rPr>
          <w:b/>
        </w:rPr>
        <w:t>--------------------------</w:t>
      </w:r>
    </w:p>
    <w:p w:rsidR="00BA1928" w:rsidRPr="00E3337F" w:rsidRDefault="00BA1928" w:rsidP="00BA1928">
      <w:pPr>
        <w:rPr>
          <w:b/>
        </w:rPr>
      </w:pPr>
      <w:r w:rsidRPr="00E54659">
        <w:rPr>
          <w:b/>
        </w:rPr>
        <w:t>External Examiner</w:t>
      </w:r>
      <w:r w:rsidRPr="00E54659">
        <w:rPr>
          <w:b/>
        </w:rPr>
        <w:tab/>
      </w:r>
      <w:r w:rsidRPr="00E54659">
        <w:rPr>
          <w:b/>
        </w:rPr>
        <w:tab/>
      </w:r>
      <w:r w:rsidRPr="00E54659">
        <w:rPr>
          <w:b/>
        </w:rPr>
        <w:tab/>
      </w:r>
      <w:r w:rsidRPr="00E54659">
        <w:rPr>
          <w:b/>
        </w:rPr>
        <w:tab/>
      </w:r>
      <w:r w:rsidRPr="00E54659">
        <w:rPr>
          <w:b/>
        </w:rPr>
        <w:tab/>
      </w:r>
      <w:r w:rsidRPr="00E54659">
        <w:rPr>
          <w:b/>
        </w:rPr>
        <w:tab/>
      </w:r>
      <w:r w:rsidRPr="00E54659">
        <w:rPr>
          <w:b/>
        </w:rPr>
        <w:tab/>
      </w:r>
      <w:r>
        <w:rPr>
          <w:b/>
        </w:rPr>
        <w:tab/>
      </w:r>
      <w:r w:rsidRPr="00E54659">
        <w:rPr>
          <w:b/>
        </w:rPr>
        <w:t>Date</w:t>
      </w:r>
      <w:r w:rsidRPr="00E54659">
        <w:rPr>
          <w:b/>
        </w:rPr>
        <w:tab/>
      </w:r>
    </w:p>
    <w:p w:rsidR="00BA1928" w:rsidRDefault="00BA1928" w:rsidP="00BA1928">
      <w:pPr>
        <w:jc w:val="center"/>
        <w:rPr>
          <w:b/>
        </w:rPr>
      </w:pPr>
    </w:p>
    <w:p w:rsidR="00BA1928" w:rsidRDefault="00BA1928" w:rsidP="00BA1928">
      <w:pPr>
        <w:rPr>
          <w:b/>
        </w:rPr>
      </w:pPr>
    </w:p>
    <w:p w:rsidR="00BA1928" w:rsidRPr="00EC3B11" w:rsidRDefault="00BA1928" w:rsidP="00BA1928">
      <w:pPr>
        <w:spacing w:line="480" w:lineRule="auto"/>
        <w:jc w:val="center"/>
        <w:rPr>
          <w:b/>
        </w:rPr>
      </w:pPr>
      <w:r w:rsidRPr="00EC3B11">
        <w:rPr>
          <w:b/>
        </w:rPr>
        <w:t>DEDICATION</w:t>
      </w:r>
    </w:p>
    <w:p w:rsidR="00BA1928" w:rsidRPr="00EC3B11" w:rsidRDefault="00BA1928" w:rsidP="00BA1928">
      <w:pPr>
        <w:spacing w:line="480" w:lineRule="auto"/>
        <w:ind w:firstLine="720"/>
        <w:jc w:val="both"/>
      </w:pPr>
      <w:r w:rsidRPr="00EC3B11">
        <w:t>This research is dedicated to Almighty God and also my beloved parents Mr</w:t>
      </w:r>
      <w:r>
        <w:t>.</w:t>
      </w:r>
      <w:r w:rsidRPr="00EC3B11">
        <w:t xml:space="preserve"> &amp;</w:t>
      </w:r>
      <w:r>
        <w:t xml:space="preserve"> </w:t>
      </w:r>
      <w:r w:rsidRPr="00EC3B11">
        <w:t>Mrs</w:t>
      </w:r>
      <w:r>
        <w:t>.</w:t>
      </w:r>
      <w:r w:rsidRPr="00EC3B11">
        <w:t xml:space="preserve"> </w:t>
      </w:r>
      <w:r w:rsidRPr="00F12FC7">
        <w:rPr>
          <w:b/>
        </w:rPr>
        <w:t>ABDULWAHAB</w:t>
      </w:r>
      <w:r w:rsidRPr="00EC3B11">
        <w:t xml:space="preserve">. </w:t>
      </w:r>
    </w:p>
    <w:p w:rsidR="00BA1928" w:rsidRDefault="00BA1928" w:rsidP="00BA1928">
      <w:pPr>
        <w:spacing w:line="360" w:lineRule="auto"/>
        <w:ind w:firstLine="720"/>
        <w:jc w:val="both"/>
        <w:rPr>
          <w:sz w:val="26"/>
          <w:szCs w:val="26"/>
        </w:rPr>
      </w:pPr>
    </w:p>
    <w:p w:rsidR="00BA1928" w:rsidRDefault="00BA1928" w:rsidP="00BA1928">
      <w:pPr>
        <w:spacing w:line="360" w:lineRule="auto"/>
        <w:ind w:firstLine="720"/>
        <w:jc w:val="both"/>
        <w:rPr>
          <w:sz w:val="26"/>
          <w:szCs w:val="26"/>
        </w:rPr>
      </w:pPr>
    </w:p>
    <w:p w:rsidR="00BA1928" w:rsidRDefault="00BA1928" w:rsidP="00BA1928">
      <w:pPr>
        <w:spacing w:line="360" w:lineRule="auto"/>
        <w:ind w:firstLine="720"/>
        <w:jc w:val="both"/>
        <w:rPr>
          <w:sz w:val="26"/>
          <w:szCs w:val="26"/>
        </w:rPr>
      </w:pPr>
    </w:p>
    <w:p w:rsidR="00BA1928" w:rsidRDefault="00BA1928" w:rsidP="00BA1928">
      <w:pPr>
        <w:spacing w:line="360" w:lineRule="auto"/>
        <w:ind w:firstLine="720"/>
        <w:jc w:val="both"/>
        <w:rPr>
          <w:sz w:val="26"/>
          <w:szCs w:val="26"/>
        </w:rPr>
      </w:pPr>
    </w:p>
    <w:p w:rsidR="00BA1928" w:rsidRDefault="00BA1928" w:rsidP="00BA1928">
      <w:pPr>
        <w:spacing w:line="360" w:lineRule="auto"/>
        <w:ind w:firstLine="720"/>
        <w:jc w:val="both"/>
        <w:rPr>
          <w:sz w:val="26"/>
          <w:szCs w:val="26"/>
        </w:rPr>
      </w:pPr>
    </w:p>
    <w:p w:rsidR="00BA1928" w:rsidRDefault="00BA1928" w:rsidP="00BA1928">
      <w:pPr>
        <w:spacing w:line="360" w:lineRule="auto"/>
        <w:ind w:firstLine="720"/>
        <w:jc w:val="both"/>
        <w:rPr>
          <w:sz w:val="26"/>
          <w:szCs w:val="26"/>
        </w:rPr>
      </w:pPr>
    </w:p>
    <w:p w:rsidR="00BA1928" w:rsidRDefault="00BA1928" w:rsidP="00BA1928">
      <w:pPr>
        <w:spacing w:line="360" w:lineRule="auto"/>
        <w:ind w:firstLine="720"/>
        <w:jc w:val="both"/>
        <w:rPr>
          <w:sz w:val="26"/>
          <w:szCs w:val="26"/>
        </w:rPr>
      </w:pPr>
    </w:p>
    <w:p w:rsidR="00BA1928" w:rsidRDefault="00BA1928" w:rsidP="00BA1928">
      <w:pPr>
        <w:spacing w:line="360" w:lineRule="auto"/>
        <w:ind w:firstLine="720"/>
        <w:jc w:val="both"/>
        <w:rPr>
          <w:sz w:val="26"/>
          <w:szCs w:val="26"/>
        </w:rPr>
      </w:pPr>
    </w:p>
    <w:p w:rsidR="00BA1928" w:rsidRDefault="00BA1928" w:rsidP="00BA1928">
      <w:pPr>
        <w:spacing w:line="360" w:lineRule="auto"/>
        <w:ind w:firstLine="720"/>
        <w:jc w:val="both"/>
        <w:rPr>
          <w:sz w:val="26"/>
          <w:szCs w:val="26"/>
        </w:rPr>
      </w:pPr>
    </w:p>
    <w:p w:rsidR="00BA1928" w:rsidRDefault="00BA1928" w:rsidP="00BA1928">
      <w:pPr>
        <w:spacing w:line="360" w:lineRule="auto"/>
        <w:ind w:firstLine="720"/>
        <w:jc w:val="both"/>
        <w:rPr>
          <w:sz w:val="26"/>
          <w:szCs w:val="26"/>
        </w:rPr>
      </w:pPr>
    </w:p>
    <w:p w:rsidR="00BA1928" w:rsidRDefault="00BA1928" w:rsidP="00BA1928">
      <w:pPr>
        <w:spacing w:line="360" w:lineRule="auto"/>
        <w:ind w:firstLine="720"/>
        <w:jc w:val="both"/>
        <w:rPr>
          <w:sz w:val="26"/>
          <w:szCs w:val="26"/>
        </w:rPr>
      </w:pPr>
    </w:p>
    <w:p w:rsidR="00BA1928" w:rsidRDefault="00BA1928" w:rsidP="00BA1928">
      <w:pPr>
        <w:spacing w:line="360" w:lineRule="auto"/>
        <w:ind w:firstLine="720"/>
        <w:jc w:val="both"/>
        <w:rPr>
          <w:sz w:val="26"/>
          <w:szCs w:val="26"/>
        </w:rPr>
      </w:pPr>
    </w:p>
    <w:p w:rsidR="00BA1928" w:rsidRDefault="00BA1928" w:rsidP="00BA1928">
      <w:pPr>
        <w:spacing w:line="360" w:lineRule="auto"/>
        <w:ind w:firstLine="720"/>
        <w:jc w:val="both"/>
        <w:rPr>
          <w:sz w:val="26"/>
          <w:szCs w:val="26"/>
        </w:rPr>
      </w:pPr>
    </w:p>
    <w:p w:rsidR="00BA1928" w:rsidRDefault="00BA1928" w:rsidP="00BA1928">
      <w:pPr>
        <w:spacing w:line="360" w:lineRule="auto"/>
        <w:ind w:firstLine="720"/>
        <w:jc w:val="both"/>
        <w:rPr>
          <w:sz w:val="26"/>
          <w:szCs w:val="26"/>
        </w:rPr>
      </w:pPr>
    </w:p>
    <w:p w:rsidR="00BA1928" w:rsidRDefault="00BA1928" w:rsidP="00BA1928">
      <w:pPr>
        <w:spacing w:line="360" w:lineRule="auto"/>
        <w:ind w:firstLine="720"/>
        <w:jc w:val="both"/>
        <w:rPr>
          <w:sz w:val="26"/>
          <w:szCs w:val="26"/>
        </w:rPr>
      </w:pPr>
    </w:p>
    <w:p w:rsidR="00BA1928" w:rsidRDefault="00BA1928" w:rsidP="00BA1928">
      <w:pPr>
        <w:spacing w:line="360" w:lineRule="auto"/>
        <w:ind w:firstLine="720"/>
        <w:jc w:val="both"/>
        <w:rPr>
          <w:sz w:val="26"/>
          <w:szCs w:val="26"/>
        </w:rPr>
      </w:pPr>
    </w:p>
    <w:p w:rsidR="00BA1928" w:rsidRDefault="00BA1928" w:rsidP="00BA1928">
      <w:pPr>
        <w:spacing w:line="360" w:lineRule="auto"/>
        <w:jc w:val="both"/>
        <w:rPr>
          <w:sz w:val="26"/>
          <w:szCs w:val="26"/>
        </w:rPr>
      </w:pPr>
    </w:p>
    <w:p w:rsidR="00BA1928" w:rsidRDefault="00BA1928" w:rsidP="00BA1928">
      <w:pPr>
        <w:spacing w:line="360" w:lineRule="auto"/>
        <w:jc w:val="both"/>
        <w:rPr>
          <w:sz w:val="26"/>
          <w:szCs w:val="26"/>
        </w:rPr>
      </w:pPr>
    </w:p>
    <w:p w:rsidR="00BA1928" w:rsidRDefault="00BA1928" w:rsidP="00BA1928">
      <w:pPr>
        <w:spacing w:line="360" w:lineRule="auto"/>
        <w:jc w:val="both"/>
        <w:rPr>
          <w:sz w:val="26"/>
          <w:szCs w:val="26"/>
        </w:rPr>
      </w:pPr>
    </w:p>
    <w:p w:rsidR="00BA1928" w:rsidRDefault="00BA1928" w:rsidP="00BA1928">
      <w:pPr>
        <w:spacing w:line="360" w:lineRule="auto"/>
        <w:ind w:firstLine="720"/>
        <w:jc w:val="both"/>
        <w:rPr>
          <w:sz w:val="26"/>
          <w:szCs w:val="26"/>
        </w:rPr>
      </w:pPr>
    </w:p>
    <w:p w:rsidR="00BA1928" w:rsidRDefault="00BA1928" w:rsidP="00BA1928">
      <w:pPr>
        <w:spacing w:line="360" w:lineRule="auto"/>
        <w:jc w:val="center"/>
        <w:rPr>
          <w:b/>
          <w:sz w:val="26"/>
          <w:szCs w:val="26"/>
        </w:rPr>
      </w:pPr>
    </w:p>
    <w:p w:rsidR="00BA1928" w:rsidRDefault="00BA1928" w:rsidP="00BA1928">
      <w:pPr>
        <w:spacing w:line="360" w:lineRule="auto"/>
        <w:rPr>
          <w:b/>
          <w:sz w:val="26"/>
          <w:szCs w:val="26"/>
        </w:rPr>
      </w:pPr>
    </w:p>
    <w:p w:rsidR="00BA1928" w:rsidRPr="000B6F5C" w:rsidRDefault="00BA1928" w:rsidP="00BA1928">
      <w:pPr>
        <w:spacing w:line="360" w:lineRule="auto"/>
        <w:ind w:firstLine="720"/>
        <w:jc w:val="center"/>
        <w:rPr>
          <w:sz w:val="26"/>
          <w:szCs w:val="26"/>
        </w:rPr>
      </w:pPr>
      <w:r w:rsidRPr="00336186">
        <w:rPr>
          <w:b/>
        </w:rPr>
        <w:lastRenderedPageBreak/>
        <w:t>TABLE OF CONTENTS</w:t>
      </w:r>
    </w:p>
    <w:p w:rsidR="00BA1928" w:rsidRPr="00336186" w:rsidRDefault="00BA1928" w:rsidP="00BA1928">
      <w:pPr>
        <w:spacing w:line="360" w:lineRule="auto"/>
        <w:ind w:firstLine="720"/>
        <w:jc w:val="center"/>
        <w:rPr>
          <w:b/>
        </w:rPr>
      </w:pPr>
      <w:r w:rsidRPr="00336186">
        <w:rPr>
          <w:b/>
        </w:rPr>
        <w:tab/>
      </w:r>
      <w:r w:rsidRPr="00336186">
        <w:rPr>
          <w:b/>
        </w:rPr>
        <w:tab/>
      </w:r>
      <w:r w:rsidRPr="00336186">
        <w:rPr>
          <w:b/>
        </w:rPr>
        <w:tab/>
      </w:r>
      <w:r w:rsidRPr="00336186">
        <w:rPr>
          <w:b/>
        </w:rPr>
        <w:tab/>
      </w:r>
      <w:r w:rsidRPr="00336186">
        <w:rPr>
          <w:b/>
        </w:rPr>
        <w:tab/>
      </w:r>
      <w:r w:rsidRPr="00336186">
        <w:rPr>
          <w:b/>
        </w:rPr>
        <w:tab/>
      </w:r>
      <w:r w:rsidRPr="00336186">
        <w:rPr>
          <w:b/>
        </w:rPr>
        <w:tab/>
      </w:r>
      <w:r w:rsidRPr="00336186">
        <w:rPr>
          <w:b/>
        </w:rPr>
        <w:tab/>
        <w:t>Pages</w:t>
      </w:r>
    </w:p>
    <w:p w:rsidR="00BA1928" w:rsidRPr="00336186" w:rsidRDefault="00BA1928" w:rsidP="00BA1928">
      <w:pPr>
        <w:spacing w:line="360" w:lineRule="auto"/>
      </w:pPr>
      <w:r w:rsidRPr="00336186">
        <w:t xml:space="preserve">Title page                                                                                       </w:t>
      </w:r>
      <w:r w:rsidRPr="00336186">
        <w:tab/>
      </w:r>
      <w:r w:rsidRPr="00336186">
        <w:tab/>
      </w:r>
      <w:r w:rsidRPr="00336186">
        <w:tab/>
        <w:t>i</w:t>
      </w:r>
    </w:p>
    <w:p w:rsidR="00BA1928" w:rsidRPr="00336186" w:rsidRDefault="00BA1928" w:rsidP="00BA1928">
      <w:pPr>
        <w:spacing w:line="360" w:lineRule="auto"/>
      </w:pPr>
      <w:r w:rsidRPr="00336186">
        <w:t>Certification</w:t>
      </w:r>
      <w:r w:rsidRPr="00336186">
        <w:tab/>
      </w:r>
      <w:r w:rsidRPr="00336186">
        <w:tab/>
      </w:r>
      <w:r w:rsidRPr="00336186">
        <w:tab/>
      </w:r>
      <w:r w:rsidRPr="00336186">
        <w:tab/>
      </w:r>
      <w:r w:rsidRPr="00336186">
        <w:tab/>
      </w:r>
      <w:r w:rsidRPr="00336186">
        <w:tab/>
      </w:r>
      <w:r w:rsidRPr="00336186">
        <w:tab/>
      </w:r>
      <w:r w:rsidRPr="00336186">
        <w:tab/>
      </w:r>
      <w:r w:rsidRPr="00336186">
        <w:tab/>
      </w:r>
      <w:r w:rsidRPr="00336186">
        <w:tab/>
        <w:t>ii</w:t>
      </w:r>
    </w:p>
    <w:p w:rsidR="00BA1928" w:rsidRPr="00336186" w:rsidRDefault="00BA1928" w:rsidP="00BA1928">
      <w:pPr>
        <w:spacing w:line="360" w:lineRule="auto"/>
      </w:pPr>
      <w:r w:rsidRPr="00336186">
        <w:t>Dedication</w:t>
      </w:r>
      <w:r w:rsidRPr="00336186">
        <w:tab/>
      </w:r>
      <w:r w:rsidRPr="00336186">
        <w:tab/>
      </w:r>
      <w:r w:rsidRPr="00336186">
        <w:tab/>
      </w:r>
      <w:r w:rsidRPr="00336186">
        <w:tab/>
      </w:r>
      <w:r w:rsidRPr="00336186">
        <w:tab/>
      </w:r>
      <w:r w:rsidRPr="00336186">
        <w:tab/>
      </w:r>
      <w:r w:rsidRPr="00336186">
        <w:tab/>
      </w:r>
      <w:r w:rsidRPr="00336186">
        <w:tab/>
      </w:r>
      <w:r w:rsidRPr="00336186">
        <w:tab/>
      </w:r>
      <w:r w:rsidRPr="00336186">
        <w:tab/>
        <w:t>iii</w:t>
      </w:r>
    </w:p>
    <w:p w:rsidR="00BA1928" w:rsidRPr="00336186" w:rsidRDefault="00BA1928" w:rsidP="00BA1928">
      <w:pPr>
        <w:spacing w:line="360" w:lineRule="auto"/>
      </w:pPr>
      <w:r w:rsidRPr="00336186">
        <w:t>Acknowledgement</w:t>
      </w:r>
      <w:r w:rsidRPr="00336186">
        <w:tab/>
      </w:r>
      <w:r w:rsidRPr="00336186">
        <w:tab/>
      </w:r>
      <w:r w:rsidRPr="00336186">
        <w:tab/>
      </w:r>
      <w:r w:rsidRPr="00336186">
        <w:tab/>
      </w:r>
      <w:r w:rsidRPr="00336186">
        <w:tab/>
      </w:r>
      <w:r w:rsidRPr="00336186">
        <w:tab/>
      </w:r>
      <w:r w:rsidRPr="00336186">
        <w:tab/>
      </w:r>
      <w:r w:rsidRPr="00336186">
        <w:tab/>
      </w:r>
      <w:r w:rsidRPr="00336186">
        <w:tab/>
        <w:t>iv</w:t>
      </w:r>
    </w:p>
    <w:p w:rsidR="00BA1928" w:rsidRPr="00336186" w:rsidRDefault="00BA1928" w:rsidP="00BA1928">
      <w:pPr>
        <w:spacing w:line="360" w:lineRule="auto"/>
      </w:pPr>
      <w:r w:rsidRPr="00336186">
        <w:t>Table of content</w:t>
      </w:r>
      <w:r w:rsidRPr="00336186">
        <w:tab/>
      </w:r>
      <w:r w:rsidRPr="00336186">
        <w:tab/>
      </w:r>
      <w:r w:rsidRPr="00336186">
        <w:tab/>
      </w:r>
      <w:r w:rsidRPr="00336186">
        <w:tab/>
      </w:r>
      <w:r w:rsidRPr="00336186">
        <w:tab/>
      </w:r>
      <w:r w:rsidRPr="00336186">
        <w:tab/>
      </w:r>
      <w:r w:rsidRPr="00336186">
        <w:tab/>
      </w:r>
      <w:r w:rsidRPr="00336186">
        <w:tab/>
      </w:r>
      <w:r w:rsidRPr="00336186">
        <w:tab/>
        <w:t xml:space="preserve"> v</w:t>
      </w:r>
    </w:p>
    <w:p w:rsidR="00BA1928" w:rsidRPr="00336186" w:rsidRDefault="00BA1928" w:rsidP="00BA1928">
      <w:pPr>
        <w:spacing w:line="360" w:lineRule="auto"/>
      </w:pPr>
      <w:r w:rsidRPr="00336186">
        <w:t>List of tables’</w:t>
      </w:r>
      <w:r w:rsidRPr="00336186">
        <w:tab/>
      </w:r>
      <w:r w:rsidRPr="00336186">
        <w:tab/>
      </w:r>
      <w:r w:rsidRPr="00336186">
        <w:tab/>
      </w:r>
      <w:r w:rsidRPr="00336186">
        <w:tab/>
      </w:r>
      <w:r w:rsidRPr="00336186">
        <w:tab/>
      </w:r>
      <w:r w:rsidRPr="00336186">
        <w:tab/>
      </w:r>
      <w:r w:rsidRPr="00336186">
        <w:tab/>
      </w:r>
      <w:r w:rsidRPr="00336186">
        <w:tab/>
      </w:r>
      <w:r w:rsidRPr="00336186">
        <w:tab/>
      </w:r>
      <w:r w:rsidRPr="00336186">
        <w:tab/>
        <w:t>vii</w:t>
      </w:r>
    </w:p>
    <w:p w:rsidR="00BA1928" w:rsidRPr="00336186" w:rsidRDefault="00BA1928" w:rsidP="00BA1928">
      <w:pPr>
        <w:spacing w:line="360" w:lineRule="auto"/>
      </w:pPr>
      <w:r w:rsidRPr="00336186">
        <w:t>Abstract</w:t>
      </w:r>
      <w:r w:rsidRPr="00336186">
        <w:tab/>
      </w:r>
      <w:r w:rsidRPr="00336186">
        <w:tab/>
      </w:r>
      <w:r w:rsidRPr="00336186">
        <w:tab/>
      </w:r>
      <w:r w:rsidRPr="00336186">
        <w:tab/>
      </w:r>
      <w:r w:rsidRPr="00336186">
        <w:tab/>
      </w:r>
      <w:r w:rsidRPr="00336186">
        <w:tab/>
      </w:r>
      <w:r w:rsidRPr="00336186">
        <w:tab/>
      </w:r>
      <w:r w:rsidRPr="00336186">
        <w:tab/>
      </w:r>
      <w:r w:rsidRPr="00336186">
        <w:tab/>
      </w:r>
      <w:r w:rsidRPr="00336186">
        <w:tab/>
        <w:t>viii</w:t>
      </w:r>
    </w:p>
    <w:p w:rsidR="00BA1928" w:rsidRPr="00336186" w:rsidRDefault="00BA1928" w:rsidP="00BA1928">
      <w:pPr>
        <w:spacing w:line="360" w:lineRule="auto"/>
        <w:rPr>
          <w:b/>
        </w:rPr>
      </w:pPr>
      <w:r w:rsidRPr="00336186">
        <w:rPr>
          <w:b/>
        </w:rPr>
        <w:t>CHAPTER ONE: INTRODUCTION</w:t>
      </w:r>
    </w:p>
    <w:p w:rsidR="00BA1928" w:rsidRPr="00336186" w:rsidRDefault="00BA1928" w:rsidP="00BA1928">
      <w:pPr>
        <w:pStyle w:val="ListParagraph"/>
        <w:numPr>
          <w:ilvl w:val="1"/>
          <w:numId w:val="19"/>
        </w:numPr>
        <w:spacing w:after="0" w:line="360" w:lineRule="auto"/>
        <w:rPr>
          <w:rFonts w:ascii="Times New Roman" w:hAnsi="Times New Roman" w:cs="Times New Roman"/>
          <w:sz w:val="24"/>
          <w:szCs w:val="24"/>
        </w:rPr>
      </w:pPr>
      <w:r w:rsidRPr="00336186">
        <w:rPr>
          <w:rFonts w:ascii="Times New Roman" w:hAnsi="Times New Roman" w:cs="Times New Roman"/>
          <w:sz w:val="24"/>
          <w:szCs w:val="24"/>
        </w:rPr>
        <w:t>Background to the study</w:t>
      </w:r>
      <w:r w:rsidRPr="00336186">
        <w:rPr>
          <w:rFonts w:ascii="Times New Roman" w:hAnsi="Times New Roman" w:cs="Times New Roman"/>
          <w:sz w:val="24"/>
          <w:szCs w:val="24"/>
        </w:rPr>
        <w:tab/>
      </w:r>
      <w:r w:rsidRPr="00336186">
        <w:rPr>
          <w:rFonts w:ascii="Times New Roman" w:hAnsi="Times New Roman" w:cs="Times New Roman"/>
          <w:sz w:val="24"/>
          <w:szCs w:val="24"/>
        </w:rPr>
        <w:tab/>
      </w:r>
      <w:r w:rsidRPr="00336186">
        <w:rPr>
          <w:rFonts w:ascii="Times New Roman" w:hAnsi="Times New Roman" w:cs="Times New Roman"/>
          <w:sz w:val="24"/>
          <w:szCs w:val="24"/>
        </w:rPr>
        <w:tab/>
      </w:r>
      <w:r w:rsidRPr="00336186">
        <w:rPr>
          <w:rFonts w:ascii="Times New Roman" w:hAnsi="Times New Roman" w:cs="Times New Roman"/>
          <w:sz w:val="24"/>
          <w:szCs w:val="24"/>
        </w:rPr>
        <w:tab/>
      </w:r>
      <w:r w:rsidRPr="00336186">
        <w:rPr>
          <w:rFonts w:ascii="Times New Roman" w:hAnsi="Times New Roman" w:cs="Times New Roman"/>
          <w:sz w:val="24"/>
          <w:szCs w:val="24"/>
        </w:rPr>
        <w:tab/>
      </w:r>
      <w:r w:rsidRPr="00336186">
        <w:rPr>
          <w:rFonts w:ascii="Times New Roman" w:hAnsi="Times New Roman" w:cs="Times New Roman"/>
          <w:sz w:val="24"/>
          <w:szCs w:val="24"/>
        </w:rPr>
        <w:tab/>
      </w:r>
      <w:r w:rsidRPr="00336186">
        <w:rPr>
          <w:rFonts w:ascii="Times New Roman" w:hAnsi="Times New Roman" w:cs="Times New Roman"/>
          <w:sz w:val="24"/>
          <w:szCs w:val="24"/>
        </w:rPr>
        <w:tab/>
      </w:r>
      <w:r w:rsidRPr="00336186">
        <w:rPr>
          <w:rFonts w:ascii="Times New Roman" w:hAnsi="Times New Roman" w:cs="Times New Roman"/>
          <w:sz w:val="24"/>
          <w:szCs w:val="24"/>
        </w:rPr>
        <w:tab/>
        <w:t>1</w:t>
      </w:r>
    </w:p>
    <w:p w:rsidR="00BA1928" w:rsidRPr="00336186" w:rsidRDefault="00BA1928" w:rsidP="00BA1928">
      <w:pPr>
        <w:spacing w:line="360" w:lineRule="auto"/>
      </w:pPr>
      <w:r w:rsidRPr="00336186">
        <w:t>1.2 Statement of the problem</w:t>
      </w:r>
      <w:r w:rsidRPr="00336186">
        <w:tab/>
      </w:r>
      <w:r w:rsidRPr="00336186">
        <w:tab/>
      </w:r>
      <w:r w:rsidRPr="00336186">
        <w:tab/>
      </w:r>
      <w:r w:rsidRPr="00336186">
        <w:tab/>
      </w:r>
      <w:r w:rsidRPr="00336186">
        <w:tab/>
      </w:r>
      <w:r w:rsidRPr="00336186">
        <w:tab/>
      </w:r>
      <w:r w:rsidRPr="00336186">
        <w:tab/>
      </w:r>
      <w:r w:rsidRPr="00336186">
        <w:tab/>
        <w:t>7</w:t>
      </w:r>
    </w:p>
    <w:p w:rsidR="00BA1928" w:rsidRPr="00336186" w:rsidRDefault="00BA1928" w:rsidP="00BA1928">
      <w:pPr>
        <w:spacing w:line="360" w:lineRule="auto"/>
      </w:pPr>
      <w:r w:rsidRPr="00336186">
        <w:t>1.3 Research questions</w:t>
      </w:r>
      <w:r w:rsidRPr="00336186">
        <w:tab/>
      </w:r>
      <w:r w:rsidRPr="00336186">
        <w:tab/>
      </w:r>
      <w:r w:rsidRPr="00336186">
        <w:tab/>
      </w:r>
      <w:r w:rsidRPr="00336186">
        <w:tab/>
      </w:r>
      <w:r w:rsidRPr="00336186">
        <w:tab/>
      </w:r>
      <w:r w:rsidRPr="00336186">
        <w:tab/>
      </w:r>
      <w:r w:rsidRPr="00336186">
        <w:tab/>
      </w:r>
      <w:r w:rsidRPr="00336186">
        <w:tab/>
        <w:t>8</w:t>
      </w:r>
    </w:p>
    <w:p w:rsidR="00BA1928" w:rsidRPr="00336186" w:rsidRDefault="00BA1928" w:rsidP="00BA1928">
      <w:pPr>
        <w:spacing w:line="360" w:lineRule="auto"/>
      </w:pPr>
      <w:r w:rsidRPr="00336186">
        <w:t>1.4 Objectives of the study</w:t>
      </w:r>
      <w:r w:rsidRPr="00336186">
        <w:tab/>
      </w:r>
      <w:r w:rsidRPr="00336186">
        <w:tab/>
      </w:r>
      <w:r w:rsidRPr="00336186">
        <w:tab/>
      </w:r>
      <w:r w:rsidRPr="00336186">
        <w:tab/>
      </w:r>
      <w:r w:rsidRPr="00336186">
        <w:tab/>
      </w:r>
      <w:r w:rsidRPr="00336186">
        <w:tab/>
      </w:r>
      <w:r w:rsidRPr="00336186">
        <w:tab/>
      </w:r>
      <w:r w:rsidRPr="00336186">
        <w:tab/>
        <w:t>9</w:t>
      </w:r>
    </w:p>
    <w:p w:rsidR="00BA1928" w:rsidRPr="00336186" w:rsidRDefault="00BA1928" w:rsidP="00BA1928">
      <w:pPr>
        <w:spacing w:line="360" w:lineRule="auto"/>
      </w:pPr>
      <w:r w:rsidRPr="00336186">
        <w:t>1.5 Research hypotheses</w:t>
      </w:r>
      <w:r w:rsidRPr="00336186">
        <w:tab/>
      </w:r>
      <w:r w:rsidRPr="00336186">
        <w:tab/>
      </w:r>
      <w:r w:rsidRPr="00336186">
        <w:tab/>
      </w:r>
      <w:r w:rsidRPr="00336186">
        <w:tab/>
      </w:r>
      <w:r w:rsidRPr="00336186">
        <w:tab/>
      </w:r>
      <w:r w:rsidRPr="00336186">
        <w:tab/>
      </w:r>
      <w:r w:rsidRPr="00336186">
        <w:tab/>
      </w:r>
      <w:r w:rsidRPr="00336186">
        <w:tab/>
        <w:t>9</w:t>
      </w:r>
    </w:p>
    <w:p w:rsidR="00BA1928" w:rsidRPr="00336186" w:rsidRDefault="00BA1928" w:rsidP="00BA1928">
      <w:pPr>
        <w:spacing w:line="360" w:lineRule="auto"/>
      </w:pPr>
      <w:r w:rsidRPr="00336186">
        <w:t>1.6 Scope of the study</w:t>
      </w:r>
      <w:r w:rsidRPr="00336186">
        <w:tab/>
      </w:r>
      <w:r w:rsidRPr="00336186">
        <w:tab/>
      </w:r>
      <w:r w:rsidRPr="00336186">
        <w:tab/>
      </w:r>
      <w:r w:rsidRPr="00336186">
        <w:tab/>
      </w:r>
      <w:r w:rsidRPr="00336186">
        <w:tab/>
      </w:r>
      <w:r w:rsidRPr="00336186">
        <w:tab/>
      </w:r>
      <w:r w:rsidRPr="00336186">
        <w:tab/>
      </w:r>
      <w:r w:rsidRPr="00336186">
        <w:tab/>
      </w:r>
      <w:r w:rsidRPr="00336186">
        <w:tab/>
        <w:t>9</w:t>
      </w:r>
    </w:p>
    <w:p w:rsidR="00BA1928" w:rsidRPr="00336186" w:rsidRDefault="00BA1928" w:rsidP="00BA1928">
      <w:pPr>
        <w:spacing w:line="360" w:lineRule="auto"/>
      </w:pPr>
      <w:r w:rsidRPr="00336186">
        <w:t>1.7 Significance of the study</w:t>
      </w:r>
      <w:r w:rsidRPr="00336186">
        <w:tab/>
      </w:r>
      <w:r w:rsidRPr="00336186">
        <w:tab/>
      </w:r>
      <w:r w:rsidRPr="00336186">
        <w:tab/>
      </w:r>
      <w:r w:rsidRPr="00336186">
        <w:tab/>
      </w:r>
      <w:r w:rsidRPr="00336186">
        <w:tab/>
      </w:r>
      <w:r w:rsidRPr="00336186">
        <w:tab/>
      </w:r>
      <w:r w:rsidRPr="00336186">
        <w:tab/>
      </w:r>
      <w:r w:rsidRPr="00336186">
        <w:tab/>
        <w:t>10</w:t>
      </w:r>
    </w:p>
    <w:p w:rsidR="00BA1928" w:rsidRPr="00336186" w:rsidRDefault="00BA1928" w:rsidP="00BA1928">
      <w:pPr>
        <w:spacing w:line="360" w:lineRule="auto"/>
      </w:pPr>
      <w:r w:rsidRPr="00336186">
        <w:t>1.8 Definition of Key Terms</w:t>
      </w:r>
      <w:r w:rsidRPr="00336186">
        <w:tab/>
      </w:r>
      <w:r w:rsidRPr="00336186">
        <w:tab/>
      </w:r>
      <w:r w:rsidRPr="00336186">
        <w:tab/>
      </w:r>
      <w:r w:rsidRPr="00336186">
        <w:tab/>
      </w:r>
      <w:r w:rsidRPr="00336186">
        <w:tab/>
      </w:r>
      <w:r w:rsidRPr="00336186">
        <w:tab/>
      </w:r>
      <w:r w:rsidRPr="00336186">
        <w:tab/>
      </w:r>
      <w:r w:rsidRPr="00336186">
        <w:tab/>
        <w:t>10</w:t>
      </w:r>
    </w:p>
    <w:p w:rsidR="00BA1928" w:rsidRPr="00336186" w:rsidRDefault="00BA1928" w:rsidP="00BA1928">
      <w:pPr>
        <w:spacing w:line="360" w:lineRule="auto"/>
        <w:rPr>
          <w:b/>
        </w:rPr>
      </w:pPr>
      <w:r w:rsidRPr="00336186">
        <w:rPr>
          <w:b/>
        </w:rPr>
        <w:t>CHAPTER TWO: REVIEW OF RELATED LITERATURE</w:t>
      </w:r>
      <w:r w:rsidRPr="00336186">
        <w:rPr>
          <w:b/>
        </w:rPr>
        <w:tab/>
      </w:r>
      <w:r w:rsidRPr="00336186">
        <w:rPr>
          <w:b/>
        </w:rPr>
        <w:tab/>
      </w:r>
    </w:p>
    <w:p w:rsidR="00BA1928" w:rsidRPr="00336186" w:rsidRDefault="00BA1928" w:rsidP="00BA1928">
      <w:pPr>
        <w:spacing w:line="360" w:lineRule="auto"/>
      </w:pPr>
      <w:r w:rsidRPr="00336186">
        <w:t>2.1 Introduction</w:t>
      </w:r>
      <w:r w:rsidRPr="00336186">
        <w:tab/>
      </w:r>
      <w:r w:rsidRPr="00336186">
        <w:tab/>
      </w:r>
      <w:r w:rsidRPr="00336186">
        <w:tab/>
      </w:r>
      <w:r w:rsidRPr="00336186">
        <w:tab/>
      </w:r>
      <w:r w:rsidRPr="00336186">
        <w:tab/>
      </w:r>
      <w:r w:rsidRPr="00336186">
        <w:tab/>
      </w:r>
      <w:r w:rsidRPr="00336186">
        <w:tab/>
      </w:r>
      <w:r w:rsidRPr="00336186">
        <w:tab/>
      </w:r>
      <w:r w:rsidRPr="00336186">
        <w:tab/>
        <w:t>11</w:t>
      </w:r>
    </w:p>
    <w:p w:rsidR="00BA1928" w:rsidRPr="00336186" w:rsidRDefault="00BA1928" w:rsidP="00BA1928">
      <w:pPr>
        <w:spacing w:line="360" w:lineRule="auto"/>
      </w:pPr>
      <w:r w:rsidRPr="00336186">
        <w:t>2.2 Conceptual framework</w:t>
      </w:r>
      <w:r w:rsidRPr="00336186">
        <w:tab/>
      </w:r>
      <w:r w:rsidRPr="00336186">
        <w:tab/>
      </w:r>
      <w:r w:rsidRPr="00336186">
        <w:tab/>
      </w:r>
      <w:r w:rsidRPr="00336186">
        <w:tab/>
      </w:r>
      <w:r w:rsidRPr="00336186">
        <w:tab/>
      </w:r>
      <w:r w:rsidRPr="00336186">
        <w:tab/>
      </w:r>
      <w:r w:rsidRPr="00336186">
        <w:tab/>
      </w:r>
      <w:r w:rsidRPr="00336186">
        <w:tab/>
        <w:t>11</w:t>
      </w:r>
    </w:p>
    <w:p w:rsidR="00BA1928" w:rsidRPr="00336186" w:rsidRDefault="00BA1928" w:rsidP="00BA1928">
      <w:pPr>
        <w:autoSpaceDE w:val="0"/>
        <w:autoSpaceDN w:val="0"/>
        <w:adjustRightInd w:val="0"/>
        <w:spacing w:line="360" w:lineRule="auto"/>
        <w:jc w:val="both"/>
        <w:rPr>
          <w:bCs/>
          <w:color w:val="000000"/>
        </w:rPr>
      </w:pPr>
      <w:r w:rsidRPr="00336186">
        <w:rPr>
          <w:bCs/>
          <w:color w:val="000000"/>
        </w:rPr>
        <w:t>2.3Dimensions of Strategic marketing</w:t>
      </w:r>
      <w:r w:rsidRPr="00336186">
        <w:rPr>
          <w:bCs/>
          <w:color w:val="000000"/>
        </w:rPr>
        <w:tab/>
      </w:r>
      <w:r w:rsidRPr="00336186">
        <w:rPr>
          <w:bCs/>
          <w:color w:val="000000"/>
        </w:rPr>
        <w:tab/>
      </w:r>
      <w:r w:rsidRPr="00336186">
        <w:rPr>
          <w:bCs/>
          <w:color w:val="000000"/>
        </w:rPr>
        <w:tab/>
      </w:r>
      <w:r w:rsidRPr="00336186">
        <w:rPr>
          <w:bCs/>
          <w:color w:val="000000"/>
        </w:rPr>
        <w:tab/>
      </w:r>
      <w:r w:rsidRPr="00336186">
        <w:rPr>
          <w:bCs/>
          <w:color w:val="000000"/>
        </w:rPr>
        <w:tab/>
      </w:r>
      <w:r w:rsidRPr="00336186">
        <w:rPr>
          <w:bCs/>
          <w:color w:val="000000"/>
        </w:rPr>
        <w:tab/>
        <w:t>16</w:t>
      </w:r>
    </w:p>
    <w:p w:rsidR="00BA1928" w:rsidRPr="00336186" w:rsidRDefault="00BA1928" w:rsidP="00BA1928">
      <w:pPr>
        <w:autoSpaceDE w:val="0"/>
        <w:autoSpaceDN w:val="0"/>
        <w:adjustRightInd w:val="0"/>
        <w:spacing w:line="360" w:lineRule="auto"/>
        <w:jc w:val="both"/>
      </w:pPr>
      <w:r w:rsidRPr="00336186">
        <w:t>2.4 Strategic Marketing Planning</w:t>
      </w:r>
      <w:r w:rsidRPr="00336186">
        <w:tab/>
      </w:r>
      <w:r w:rsidRPr="00336186">
        <w:tab/>
      </w:r>
      <w:r w:rsidRPr="00336186">
        <w:tab/>
      </w:r>
      <w:r w:rsidRPr="00336186">
        <w:tab/>
      </w:r>
      <w:r w:rsidRPr="00336186">
        <w:tab/>
      </w:r>
      <w:r w:rsidRPr="00336186">
        <w:tab/>
      </w:r>
      <w:r w:rsidRPr="00336186">
        <w:tab/>
        <w:t>31</w:t>
      </w:r>
    </w:p>
    <w:p w:rsidR="00BA1928" w:rsidRPr="00336186" w:rsidRDefault="00BA1928" w:rsidP="00BA1928">
      <w:pPr>
        <w:autoSpaceDE w:val="0"/>
        <w:autoSpaceDN w:val="0"/>
        <w:adjustRightInd w:val="0"/>
        <w:spacing w:line="360" w:lineRule="auto"/>
        <w:jc w:val="both"/>
      </w:pPr>
      <w:r w:rsidRPr="00336186">
        <w:t>2.5 Marketing Strategy</w:t>
      </w:r>
      <w:r w:rsidRPr="00336186">
        <w:tab/>
      </w:r>
      <w:r w:rsidRPr="00336186">
        <w:tab/>
      </w:r>
      <w:r w:rsidRPr="00336186">
        <w:tab/>
      </w:r>
      <w:r w:rsidRPr="00336186">
        <w:tab/>
      </w:r>
      <w:r w:rsidRPr="00336186">
        <w:tab/>
      </w:r>
      <w:r w:rsidRPr="00336186">
        <w:tab/>
      </w:r>
      <w:r w:rsidRPr="00336186">
        <w:tab/>
      </w:r>
      <w:r w:rsidRPr="00336186">
        <w:tab/>
        <w:t>45</w:t>
      </w:r>
    </w:p>
    <w:p w:rsidR="00BA1928" w:rsidRPr="00336186" w:rsidRDefault="00BA1928" w:rsidP="00BA1928">
      <w:pPr>
        <w:autoSpaceDE w:val="0"/>
        <w:autoSpaceDN w:val="0"/>
        <w:adjustRightInd w:val="0"/>
        <w:spacing w:line="360" w:lineRule="auto"/>
        <w:ind w:left="720" w:hanging="720"/>
        <w:jc w:val="both"/>
        <w:rPr>
          <w:color w:val="000000"/>
        </w:rPr>
      </w:pPr>
      <w:r w:rsidRPr="00336186">
        <w:rPr>
          <w:color w:val="000000"/>
        </w:rPr>
        <w:t>2.6 Gaining and Sustaining Competitive Advantage</w:t>
      </w:r>
      <w:r w:rsidRPr="00336186">
        <w:rPr>
          <w:color w:val="000000"/>
        </w:rPr>
        <w:tab/>
      </w:r>
      <w:r w:rsidRPr="00336186">
        <w:rPr>
          <w:color w:val="000000"/>
        </w:rPr>
        <w:tab/>
      </w:r>
      <w:r w:rsidRPr="00336186">
        <w:rPr>
          <w:color w:val="000000"/>
        </w:rPr>
        <w:tab/>
      </w:r>
      <w:r w:rsidRPr="00336186">
        <w:rPr>
          <w:color w:val="000000"/>
        </w:rPr>
        <w:tab/>
      </w:r>
      <w:r w:rsidRPr="00336186">
        <w:rPr>
          <w:color w:val="000000"/>
        </w:rPr>
        <w:tab/>
        <w:t>60</w:t>
      </w:r>
    </w:p>
    <w:p w:rsidR="00BA1928" w:rsidRPr="00336186" w:rsidRDefault="00BA1928" w:rsidP="00BA1928">
      <w:pPr>
        <w:autoSpaceDE w:val="0"/>
        <w:autoSpaceDN w:val="0"/>
        <w:adjustRightInd w:val="0"/>
        <w:spacing w:line="360" w:lineRule="auto"/>
        <w:ind w:left="720" w:hanging="720"/>
        <w:jc w:val="both"/>
      </w:pPr>
      <w:r w:rsidRPr="00336186">
        <w:t>2.7 Analysis of Marketing strategy on the market environment</w:t>
      </w:r>
      <w:r w:rsidRPr="00336186">
        <w:tab/>
      </w:r>
      <w:r w:rsidRPr="00336186">
        <w:tab/>
      </w:r>
      <w:r w:rsidRPr="00336186">
        <w:tab/>
        <w:t>64</w:t>
      </w:r>
    </w:p>
    <w:p w:rsidR="00BA1928" w:rsidRPr="00336186" w:rsidRDefault="00BA1928" w:rsidP="00BA1928">
      <w:pPr>
        <w:spacing w:line="360" w:lineRule="auto"/>
        <w:jc w:val="both"/>
      </w:pPr>
      <w:r w:rsidRPr="00336186">
        <w:t>2.8 Theoretical Framework</w:t>
      </w:r>
      <w:r w:rsidRPr="00336186">
        <w:tab/>
      </w:r>
      <w:r w:rsidRPr="00336186">
        <w:tab/>
      </w:r>
      <w:r w:rsidRPr="00336186">
        <w:tab/>
      </w:r>
      <w:r w:rsidRPr="00336186">
        <w:tab/>
      </w:r>
      <w:r w:rsidRPr="00336186">
        <w:tab/>
      </w:r>
      <w:r w:rsidRPr="00336186">
        <w:tab/>
      </w:r>
      <w:r w:rsidRPr="00336186">
        <w:tab/>
      </w:r>
      <w:r w:rsidRPr="00336186">
        <w:tab/>
        <w:t>67</w:t>
      </w:r>
    </w:p>
    <w:p w:rsidR="00BA1928" w:rsidRPr="00336186" w:rsidRDefault="00BA1928" w:rsidP="00BA1928">
      <w:pPr>
        <w:spacing w:line="360" w:lineRule="auto"/>
      </w:pPr>
      <w:r w:rsidRPr="00336186">
        <w:rPr>
          <w:b/>
        </w:rPr>
        <w:t>CHAPTER THREE: METHODOLOGY</w:t>
      </w:r>
    </w:p>
    <w:p w:rsidR="00BA1928" w:rsidRPr="00336186" w:rsidRDefault="00BA1928" w:rsidP="00BA1928">
      <w:pPr>
        <w:spacing w:line="360" w:lineRule="auto"/>
        <w:jc w:val="both"/>
      </w:pPr>
      <w:r w:rsidRPr="00336186">
        <w:t>3.1 Introduction</w:t>
      </w:r>
      <w:r w:rsidRPr="00336186">
        <w:tab/>
      </w:r>
      <w:r w:rsidRPr="00336186">
        <w:tab/>
      </w:r>
      <w:r w:rsidRPr="00336186">
        <w:tab/>
      </w:r>
      <w:r w:rsidRPr="00336186">
        <w:tab/>
      </w:r>
      <w:r w:rsidRPr="00336186">
        <w:tab/>
      </w:r>
      <w:r w:rsidRPr="00336186">
        <w:tab/>
      </w:r>
      <w:r w:rsidRPr="00336186">
        <w:tab/>
      </w:r>
      <w:r w:rsidRPr="00336186">
        <w:tab/>
      </w:r>
      <w:r w:rsidRPr="00336186">
        <w:tab/>
        <w:t>68</w:t>
      </w:r>
    </w:p>
    <w:p w:rsidR="00BA1928" w:rsidRPr="00336186" w:rsidRDefault="00BA1928" w:rsidP="00BA1928">
      <w:pPr>
        <w:tabs>
          <w:tab w:val="left" w:pos="180"/>
        </w:tabs>
        <w:spacing w:line="360" w:lineRule="auto"/>
        <w:jc w:val="both"/>
      </w:pPr>
      <w:r w:rsidRPr="00336186">
        <w:lastRenderedPageBreak/>
        <w:t>3.2Research design</w:t>
      </w:r>
      <w:r w:rsidRPr="00336186">
        <w:tab/>
      </w:r>
      <w:r w:rsidRPr="00336186">
        <w:tab/>
      </w:r>
      <w:r w:rsidRPr="00336186">
        <w:tab/>
      </w:r>
      <w:r w:rsidRPr="00336186">
        <w:tab/>
      </w:r>
      <w:r w:rsidRPr="00336186">
        <w:tab/>
      </w:r>
      <w:r w:rsidRPr="00336186">
        <w:tab/>
      </w:r>
      <w:r w:rsidRPr="00336186">
        <w:tab/>
      </w:r>
      <w:r w:rsidRPr="00336186">
        <w:tab/>
      </w:r>
      <w:r w:rsidRPr="00336186">
        <w:tab/>
        <w:t>68</w:t>
      </w:r>
    </w:p>
    <w:p w:rsidR="00BA1928" w:rsidRPr="00336186" w:rsidRDefault="00BA1928" w:rsidP="00BA1928">
      <w:pPr>
        <w:spacing w:line="360" w:lineRule="auto"/>
        <w:jc w:val="both"/>
      </w:pPr>
      <w:r w:rsidRPr="00336186">
        <w:t>3.3 Population of the study</w:t>
      </w:r>
      <w:r w:rsidRPr="00336186">
        <w:tab/>
      </w:r>
      <w:r w:rsidRPr="00336186">
        <w:tab/>
      </w:r>
      <w:r w:rsidRPr="00336186">
        <w:tab/>
      </w:r>
      <w:r w:rsidRPr="00336186">
        <w:tab/>
      </w:r>
      <w:r w:rsidRPr="00336186">
        <w:tab/>
      </w:r>
      <w:r w:rsidRPr="00336186">
        <w:tab/>
      </w:r>
      <w:r w:rsidRPr="00336186">
        <w:tab/>
      </w:r>
      <w:r w:rsidRPr="00336186">
        <w:tab/>
        <w:t>68</w:t>
      </w:r>
    </w:p>
    <w:p w:rsidR="00BA1928" w:rsidRPr="00336186" w:rsidRDefault="00BA1928" w:rsidP="00BA1928">
      <w:pPr>
        <w:spacing w:line="360" w:lineRule="auto"/>
        <w:jc w:val="both"/>
      </w:pPr>
      <w:r w:rsidRPr="00336186">
        <w:t>3.4Sample size and Sampling technique</w:t>
      </w:r>
      <w:r w:rsidRPr="00336186">
        <w:tab/>
      </w:r>
      <w:r w:rsidRPr="00336186">
        <w:tab/>
      </w:r>
      <w:r w:rsidRPr="00336186">
        <w:tab/>
      </w:r>
      <w:r w:rsidRPr="00336186">
        <w:tab/>
      </w:r>
      <w:r w:rsidRPr="00336186">
        <w:tab/>
      </w:r>
      <w:r w:rsidRPr="00336186">
        <w:tab/>
        <w:t>69</w:t>
      </w:r>
    </w:p>
    <w:p w:rsidR="00BA1928" w:rsidRPr="00336186" w:rsidRDefault="00BA1928" w:rsidP="00BA1928">
      <w:pPr>
        <w:spacing w:line="360" w:lineRule="auto"/>
        <w:jc w:val="both"/>
      </w:pPr>
      <w:r w:rsidRPr="00336186">
        <w:t>3.5Method of Data collection</w:t>
      </w:r>
      <w:r>
        <w:tab/>
      </w:r>
      <w:r w:rsidRPr="00336186">
        <w:tab/>
      </w:r>
      <w:r w:rsidRPr="00336186">
        <w:tab/>
      </w:r>
      <w:r w:rsidRPr="00336186">
        <w:tab/>
      </w:r>
      <w:r w:rsidRPr="00336186">
        <w:tab/>
      </w:r>
      <w:r w:rsidRPr="00336186">
        <w:tab/>
      </w:r>
      <w:r w:rsidRPr="00336186">
        <w:tab/>
      </w:r>
      <w:r w:rsidRPr="00336186">
        <w:tab/>
        <w:t>69</w:t>
      </w:r>
    </w:p>
    <w:p w:rsidR="00BA1928" w:rsidRPr="00336186" w:rsidRDefault="00BA1928" w:rsidP="00BA1928">
      <w:pPr>
        <w:spacing w:line="360" w:lineRule="auto"/>
        <w:jc w:val="both"/>
      </w:pPr>
      <w:r w:rsidRPr="00336186">
        <w:t>3.6Instrument of Data collection</w:t>
      </w:r>
      <w:r w:rsidRPr="00336186">
        <w:tab/>
      </w:r>
      <w:r w:rsidRPr="00336186">
        <w:tab/>
      </w:r>
      <w:r w:rsidRPr="00336186">
        <w:tab/>
      </w:r>
      <w:r w:rsidRPr="00336186">
        <w:tab/>
      </w:r>
      <w:r w:rsidRPr="00336186">
        <w:tab/>
      </w:r>
      <w:r w:rsidRPr="00336186">
        <w:tab/>
      </w:r>
      <w:r w:rsidRPr="00336186">
        <w:tab/>
        <w:t>70</w:t>
      </w:r>
    </w:p>
    <w:p w:rsidR="00BA1928" w:rsidRPr="00336186" w:rsidRDefault="00BA1928" w:rsidP="00BA1928">
      <w:pPr>
        <w:spacing w:line="360" w:lineRule="auto"/>
        <w:jc w:val="both"/>
      </w:pPr>
      <w:r w:rsidRPr="00336186">
        <w:t>3.7Method of Data analysis</w:t>
      </w:r>
      <w:r w:rsidRPr="00336186">
        <w:tab/>
      </w:r>
      <w:r w:rsidRPr="00336186">
        <w:tab/>
      </w:r>
      <w:r w:rsidRPr="00336186">
        <w:tab/>
      </w:r>
      <w:r w:rsidRPr="00336186">
        <w:tab/>
      </w:r>
      <w:r w:rsidRPr="00336186">
        <w:tab/>
      </w:r>
      <w:r w:rsidRPr="00336186">
        <w:tab/>
      </w:r>
      <w:r w:rsidRPr="00336186">
        <w:tab/>
      </w:r>
      <w:r w:rsidRPr="00336186">
        <w:tab/>
        <w:t>70</w:t>
      </w:r>
    </w:p>
    <w:p w:rsidR="00BA1928" w:rsidRPr="00336186" w:rsidRDefault="00BA1928" w:rsidP="00BA1928">
      <w:pPr>
        <w:spacing w:line="360" w:lineRule="auto"/>
        <w:jc w:val="both"/>
      </w:pPr>
      <w:r w:rsidRPr="00336186">
        <w:t xml:space="preserve">3.8Brief history of Lubcon Limited </w:t>
      </w:r>
      <w:r w:rsidRPr="00336186">
        <w:tab/>
      </w:r>
      <w:r w:rsidRPr="00336186">
        <w:tab/>
      </w:r>
      <w:r w:rsidRPr="00336186">
        <w:tab/>
      </w:r>
      <w:r w:rsidRPr="00336186">
        <w:tab/>
      </w:r>
      <w:r w:rsidRPr="00336186">
        <w:tab/>
      </w:r>
      <w:r w:rsidRPr="00336186">
        <w:tab/>
      </w:r>
      <w:r w:rsidRPr="00336186">
        <w:tab/>
        <w:t>71</w:t>
      </w:r>
    </w:p>
    <w:p w:rsidR="00BA1928" w:rsidRPr="00336186" w:rsidRDefault="00BA1928" w:rsidP="00BA1928">
      <w:pPr>
        <w:spacing w:line="360" w:lineRule="auto"/>
        <w:rPr>
          <w:b/>
        </w:rPr>
      </w:pPr>
      <w:r w:rsidRPr="00336186">
        <w:rPr>
          <w:b/>
        </w:rPr>
        <w:t>CHAPTER FOUR: DATA ANALYSIS AND PRESENTATION</w:t>
      </w:r>
    </w:p>
    <w:p w:rsidR="00BA1928" w:rsidRPr="00336186" w:rsidRDefault="00BA1928" w:rsidP="00BA1928">
      <w:pPr>
        <w:spacing w:line="360" w:lineRule="auto"/>
      </w:pPr>
      <w:r w:rsidRPr="00336186">
        <w:t>4.1 Introduction</w:t>
      </w:r>
      <w:r w:rsidRPr="00336186">
        <w:tab/>
      </w:r>
      <w:r w:rsidRPr="00336186">
        <w:tab/>
      </w:r>
      <w:r w:rsidRPr="00336186">
        <w:tab/>
      </w:r>
      <w:r w:rsidRPr="00336186">
        <w:tab/>
      </w:r>
      <w:r w:rsidRPr="00336186">
        <w:tab/>
      </w:r>
      <w:r w:rsidRPr="00336186">
        <w:tab/>
      </w:r>
      <w:r w:rsidRPr="00336186">
        <w:tab/>
      </w:r>
      <w:r w:rsidRPr="00336186">
        <w:tab/>
      </w:r>
      <w:r w:rsidRPr="00336186">
        <w:tab/>
        <w:t>72</w:t>
      </w:r>
    </w:p>
    <w:p w:rsidR="00BA1928" w:rsidRPr="00336186" w:rsidRDefault="00BA1928" w:rsidP="00BA1928">
      <w:pPr>
        <w:spacing w:line="360" w:lineRule="auto"/>
      </w:pPr>
      <w:r w:rsidRPr="00336186">
        <w:t>4.2 Analysis of responses to personal information</w:t>
      </w:r>
      <w:r w:rsidRPr="00336186">
        <w:tab/>
      </w:r>
      <w:r w:rsidRPr="00336186">
        <w:tab/>
      </w:r>
      <w:r w:rsidRPr="00336186">
        <w:tab/>
      </w:r>
      <w:r w:rsidRPr="00336186">
        <w:tab/>
      </w:r>
      <w:r w:rsidRPr="00336186">
        <w:tab/>
        <w:t>72</w:t>
      </w:r>
    </w:p>
    <w:p w:rsidR="00BA1928" w:rsidRPr="00336186" w:rsidRDefault="00BA1928" w:rsidP="00BA1928">
      <w:pPr>
        <w:spacing w:line="360" w:lineRule="auto"/>
      </w:pPr>
      <w:r w:rsidRPr="00336186">
        <w:t>4.3 Presentation and analysis of responses to questions</w:t>
      </w:r>
      <w:r w:rsidRPr="00336186">
        <w:tab/>
      </w:r>
      <w:r w:rsidRPr="00336186">
        <w:tab/>
      </w:r>
      <w:r w:rsidRPr="00336186">
        <w:tab/>
      </w:r>
      <w:r w:rsidRPr="00336186">
        <w:tab/>
        <w:t>76</w:t>
      </w:r>
    </w:p>
    <w:p w:rsidR="00BA1928" w:rsidRPr="00336186" w:rsidRDefault="00BA1928" w:rsidP="00BA1928">
      <w:pPr>
        <w:spacing w:line="360" w:lineRule="auto"/>
      </w:pPr>
      <w:r w:rsidRPr="00336186">
        <w:t>4.4 Test of Hypothesis</w:t>
      </w:r>
      <w:r w:rsidRPr="00336186">
        <w:tab/>
      </w:r>
      <w:r w:rsidRPr="00336186">
        <w:tab/>
      </w:r>
      <w:r w:rsidRPr="00336186">
        <w:tab/>
      </w:r>
      <w:r w:rsidRPr="00336186">
        <w:tab/>
      </w:r>
      <w:r w:rsidRPr="00336186">
        <w:tab/>
      </w:r>
      <w:r w:rsidRPr="00336186">
        <w:tab/>
      </w:r>
      <w:r w:rsidRPr="00336186">
        <w:tab/>
      </w:r>
      <w:r w:rsidRPr="00336186">
        <w:tab/>
        <w:t>87</w:t>
      </w:r>
    </w:p>
    <w:p w:rsidR="00BA1928" w:rsidRPr="00336186" w:rsidRDefault="00BA1928" w:rsidP="00BA1928">
      <w:pPr>
        <w:spacing w:line="360" w:lineRule="auto"/>
        <w:rPr>
          <w:b/>
        </w:rPr>
      </w:pPr>
      <w:r w:rsidRPr="00336186">
        <w:rPr>
          <w:b/>
        </w:rPr>
        <w:t>CHAPTER FIVE: SUMMARY, CONCLUSION AND RECOMMENDATION</w:t>
      </w:r>
    </w:p>
    <w:p w:rsidR="00BA1928" w:rsidRPr="00336186" w:rsidRDefault="00BA1928" w:rsidP="00BA1928">
      <w:pPr>
        <w:spacing w:line="360" w:lineRule="auto"/>
      </w:pPr>
      <w:r w:rsidRPr="00336186">
        <w:t>5.1 Summary of the findings</w:t>
      </w:r>
      <w:r w:rsidRPr="00336186">
        <w:tab/>
      </w:r>
      <w:r w:rsidRPr="00336186">
        <w:tab/>
      </w:r>
      <w:r w:rsidRPr="00336186">
        <w:tab/>
      </w:r>
      <w:r w:rsidRPr="00336186">
        <w:tab/>
      </w:r>
      <w:r w:rsidRPr="00336186">
        <w:tab/>
      </w:r>
      <w:r w:rsidRPr="00336186">
        <w:tab/>
      </w:r>
      <w:r w:rsidRPr="00336186">
        <w:tab/>
      </w:r>
      <w:r w:rsidRPr="00336186">
        <w:tab/>
        <w:t>93</w:t>
      </w:r>
    </w:p>
    <w:p w:rsidR="00BA1928" w:rsidRPr="00336186" w:rsidRDefault="00BA1928" w:rsidP="00BA1928">
      <w:pPr>
        <w:spacing w:line="360" w:lineRule="auto"/>
      </w:pPr>
      <w:r w:rsidRPr="00336186">
        <w:t>5.2 Conclusion</w:t>
      </w:r>
      <w:r w:rsidRPr="00336186">
        <w:tab/>
      </w:r>
      <w:r w:rsidRPr="00336186">
        <w:tab/>
      </w:r>
      <w:r w:rsidRPr="00336186">
        <w:tab/>
      </w:r>
      <w:r w:rsidRPr="00336186">
        <w:tab/>
      </w:r>
      <w:r w:rsidRPr="00336186">
        <w:tab/>
      </w:r>
      <w:r w:rsidRPr="00336186">
        <w:tab/>
      </w:r>
      <w:r w:rsidRPr="00336186">
        <w:tab/>
      </w:r>
      <w:r w:rsidRPr="00336186">
        <w:tab/>
      </w:r>
      <w:r w:rsidRPr="00336186">
        <w:tab/>
        <w:t>94</w:t>
      </w:r>
    </w:p>
    <w:p w:rsidR="00BA1928" w:rsidRPr="00336186" w:rsidRDefault="00BA1928" w:rsidP="00BA1928">
      <w:pPr>
        <w:spacing w:line="360" w:lineRule="auto"/>
      </w:pPr>
      <w:r w:rsidRPr="00336186">
        <w:t>5.3 Recommendations</w:t>
      </w:r>
      <w:r w:rsidRPr="00336186">
        <w:tab/>
      </w:r>
      <w:r w:rsidRPr="00336186">
        <w:tab/>
      </w:r>
      <w:r w:rsidRPr="00336186">
        <w:tab/>
      </w:r>
      <w:r w:rsidRPr="00336186">
        <w:tab/>
      </w:r>
      <w:r w:rsidRPr="00336186">
        <w:tab/>
      </w:r>
      <w:r w:rsidRPr="00336186">
        <w:tab/>
      </w:r>
      <w:r w:rsidRPr="00336186">
        <w:tab/>
      </w:r>
      <w:r w:rsidRPr="00336186">
        <w:tab/>
      </w:r>
      <w:r w:rsidRPr="00336186">
        <w:tab/>
        <w:t>94</w:t>
      </w:r>
    </w:p>
    <w:p w:rsidR="00BA1928" w:rsidRPr="00336186" w:rsidRDefault="00BA1928" w:rsidP="00BA1928">
      <w:pPr>
        <w:spacing w:line="360" w:lineRule="auto"/>
      </w:pPr>
      <w:r w:rsidRPr="00336186">
        <w:rPr>
          <w:b/>
          <w:i/>
        </w:rPr>
        <w:t>References</w:t>
      </w:r>
      <w:r w:rsidRPr="00336186">
        <w:tab/>
      </w:r>
      <w:r w:rsidRPr="00336186">
        <w:tab/>
      </w:r>
      <w:r w:rsidRPr="00336186">
        <w:tab/>
      </w:r>
      <w:r w:rsidRPr="00336186">
        <w:tab/>
      </w:r>
      <w:r w:rsidRPr="00336186">
        <w:tab/>
      </w:r>
      <w:r w:rsidRPr="00336186">
        <w:tab/>
      </w:r>
      <w:r w:rsidRPr="00336186">
        <w:tab/>
      </w:r>
      <w:r w:rsidRPr="00336186">
        <w:tab/>
      </w:r>
      <w:r w:rsidRPr="00336186">
        <w:tab/>
      </w:r>
      <w:r w:rsidRPr="00336186">
        <w:tab/>
        <w:t>96</w:t>
      </w:r>
    </w:p>
    <w:p w:rsidR="00BA1928" w:rsidRPr="00336186" w:rsidRDefault="00BA1928" w:rsidP="00BA1928">
      <w:pPr>
        <w:spacing w:line="360" w:lineRule="auto"/>
      </w:pPr>
      <w:r w:rsidRPr="00336186">
        <w:rPr>
          <w:b/>
          <w:i/>
        </w:rPr>
        <w:t>Appendix I</w:t>
      </w:r>
      <w:r w:rsidRPr="00336186">
        <w:tab/>
      </w:r>
      <w:r w:rsidRPr="00336186">
        <w:tab/>
      </w:r>
      <w:r w:rsidRPr="00336186">
        <w:tab/>
      </w:r>
      <w:r w:rsidRPr="00336186">
        <w:tab/>
      </w:r>
      <w:r w:rsidRPr="00336186">
        <w:tab/>
      </w:r>
      <w:r w:rsidRPr="00336186">
        <w:tab/>
      </w:r>
      <w:r w:rsidRPr="00336186">
        <w:tab/>
      </w:r>
      <w:r w:rsidRPr="00336186">
        <w:tab/>
      </w:r>
      <w:r w:rsidRPr="00336186">
        <w:tab/>
      </w:r>
      <w:r w:rsidRPr="00336186">
        <w:tab/>
        <w:t>102</w:t>
      </w:r>
    </w:p>
    <w:p w:rsidR="00BA1928" w:rsidRDefault="00BA1928" w:rsidP="00BA1928">
      <w:pPr>
        <w:spacing w:line="360" w:lineRule="auto"/>
      </w:pPr>
      <w:r w:rsidRPr="00336186">
        <w:rPr>
          <w:b/>
          <w:i/>
        </w:rPr>
        <w:t>Appendix II</w:t>
      </w:r>
      <w:r w:rsidRPr="00336186">
        <w:rPr>
          <w:b/>
          <w:i/>
        </w:rPr>
        <w:tab/>
      </w:r>
      <w:r w:rsidRPr="00336186">
        <w:rPr>
          <w:b/>
          <w:i/>
        </w:rPr>
        <w:tab/>
      </w:r>
      <w:r w:rsidRPr="00336186">
        <w:rPr>
          <w:b/>
          <w:i/>
        </w:rPr>
        <w:tab/>
      </w:r>
      <w:r w:rsidRPr="00336186">
        <w:rPr>
          <w:b/>
          <w:i/>
        </w:rPr>
        <w:tab/>
      </w:r>
      <w:r w:rsidRPr="00336186">
        <w:rPr>
          <w:b/>
          <w:i/>
        </w:rPr>
        <w:tab/>
      </w:r>
      <w:r w:rsidRPr="00336186">
        <w:rPr>
          <w:b/>
          <w:i/>
        </w:rPr>
        <w:tab/>
      </w:r>
      <w:r w:rsidRPr="00336186">
        <w:rPr>
          <w:b/>
          <w:i/>
        </w:rPr>
        <w:tab/>
      </w:r>
      <w:r w:rsidRPr="00336186">
        <w:rPr>
          <w:b/>
          <w:i/>
        </w:rPr>
        <w:tab/>
      </w:r>
      <w:r w:rsidRPr="00336186">
        <w:rPr>
          <w:b/>
          <w:i/>
        </w:rPr>
        <w:tab/>
      </w:r>
      <w:r w:rsidRPr="00336186">
        <w:rPr>
          <w:b/>
          <w:i/>
        </w:rPr>
        <w:tab/>
      </w:r>
      <w:r w:rsidRPr="00336186">
        <w:t>105</w:t>
      </w:r>
    </w:p>
    <w:p w:rsidR="00BA1928" w:rsidRDefault="00BA1928" w:rsidP="00BA1928">
      <w:pPr>
        <w:spacing w:line="360" w:lineRule="auto"/>
      </w:pPr>
    </w:p>
    <w:p w:rsidR="00BA1928" w:rsidRDefault="00BA1928" w:rsidP="00BA1928">
      <w:pPr>
        <w:spacing w:line="360" w:lineRule="auto"/>
      </w:pPr>
    </w:p>
    <w:p w:rsidR="00BA1928" w:rsidRDefault="00BA1928" w:rsidP="00BA1928">
      <w:pPr>
        <w:spacing w:line="360" w:lineRule="auto"/>
      </w:pPr>
    </w:p>
    <w:p w:rsidR="00BA1928" w:rsidRDefault="00BA1928" w:rsidP="00BA1928">
      <w:pPr>
        <w:spacing w:line="360" w:lineRule="auto"/>
      </w:pPr>
    </w:p>
    <w:p w:rsidR="00BA1928" w:rsidRDefault="00BA1928" w:rsidP="00BA1928">
      <w:pPr>
        <w:spacing w:line="360" w:lineRule="auto"/>
      </w:pPr>
    </w:p>
    <w:p w:rsidR="00BA1928" w:rsidRDefault="00BA1928" w:rsidP="00BA1928">
      <w:pPr>
        <w:spacing w:line="360" w:lineRule="auto"/>
      </w:pPr>
    </w:p>
    <w:p w:rsidR="00BA1928" w:rsidRDefault="00BA1928" w:rsidP="00BA1928">
      <w:pPr>
        <w:spacing w:line="360" w:lineRule="auto"/>
      </w:pPr>
    </w:p>
    <w:p w:rsidR="00BA1928" w:rsidRDefault="00BA1928" w:rsidP="00BA1928">
      <w:pPr>
        <w:spacing w:line="360" w:lineRule="auto"/>
      </w:pPr>
    </w:p>
    <w:p w:rsidR="00BA1928" w:rsidRDefault="00BA1928" w:rsidP="00BA1928">
      <w:pPr>
        <w:spacing w:line="360" w:lineRule="auto"/>
      </w:pPr>
    </w:p>
    <w:p w:rsidR="00BA1928" w:rsidRDefault="00BA1928" w:rsidP="00BA1928">
      <w:pPr>
        <w:spacing w:line="360" w:lineRule="auto"/>
      </w:pPr>
    </w:p>
    <w:p w:rsidR="00BA1928" w:rsidRPr="00336186" w:rsidRDefault="00BA1928" w:rsidP="00BA1928">
      <w:pPr>
        <w:spacing w:line="360" w:lineRule="auto"/>
        <w:jc w:val="center"/>
        <w:rPr>
          <w:b/>
          <w:bCs/>
          <w:kern w:val="20"/>
        </w:rPr>
      </w:pPr>
      <w:r w:rsidRPr="00336186">
        <w:rPr>
          <w:b/>
          <w:bCs/>
          <w:kern w:val="20"/>
        </w:rPr>
        <w:lastRenderedPageBreak/>
        <w:t>ABSTRACT</w:t>
      </w:r>
    </w:p>
    <w:p w:rsidR="00BA1928" w:rsidRPr="00336186" w:rsidRDefault="00BA1928" w:rsidP="00BA1928">
      <w:pPr>
        <w:ind w:right="90"/>
        <w:jc w:val="both"/>
        <w:rPr>
          <w:i/>
        </w:rPr>
      </w:pPr>
      <w:r w:rsidRPr="00336186">
        <w:rPr>
          <w:i/>
          <w:kern w:val="20"/>
        </w:rPr>
        <w:t xml:space="preserve">Competition was more or less unknown in the immediate past manufacturing sector, there was little or no need for marketing strategy which include, innovation, product development, public relation, promotion, and marketing research. The manufacturing industry then concentrated mainly on advertising as their only marketing strategy. The trend in the manufacturing industry in recent times provides an interesting example of a manufacturing industry that has in the past paid very little attention to the development of strategic marketing for manufactured products. </w:t>
      </w:r>
      <w:r w:rsidRPr="00336186">
        <w:rPr>
          <w:i/>
        </w:rPr>
        <w:t>The objective of this study is to examine the relevance of strategic marketing planning as a tool for business survival and also to suggest the various marketing strategies for the manufacturing industry to market new product- so that their objectives can be achieved. The study was based on information collected from Lubcon limited Ilorin. Data collected were analyzed using frequency counts, simple percentage and descriptive statistic. Findings revealed that strategic marketing planning development and implementation are important for marketing of new product and continuing growth and survival of business organizations in this volatile Nigerian marketing environment.</w:t>
      </w:r>
    </w:p>
    <w:p w:rsidR="00BA1928" w:rsidRPr="00336186" w:rsidRDefault="00BA1928" w:rsidP="00BA1928">
      <w:pPr>
        <w:spacing w:line="360" w:lineRule="auto"/>
        <w:ind w:right="90"/>
        <w:jc w:val="both"/>
        <w:rPr>
          <w:i/>
        </w:rPr>
        <w:sectPr w:rsidR="00BA1928" w:rsidRPr="00336186" w:rsidSect="004C50FD">
          <w:footerReference w:type="even" r:id="rId5"/>
          <w:footerReference w:type="default" r:id="rId6"/>
          <w:pgSz w:w="11964" w:h="14799" w:code="1"/>
          <w:pgMar w:top="1440" w:right="1440" w:bottom="1440" w:left="1440" w:header="720" w:footer="720" w:gutter="0"/>
          <w:pgNumType w:fmt="lowerRoman"/>
          <w:cols w:space="720"/>
          <w:titlePg/>
          <w:docGrid w:linePitch="360"/>
        </w:sectPr>
      </w:pPr>
    </w:p>
    <w:p w:rsidR="00BA1928" w:rsidRPr="00AE394F" w:rsidRDefault="00BA1928" w:rsidP="00BA1928">
      <w:pPr>
        <w:spacing w:line="360" w:lineRule="auto"/>
        <w:jc w:val="center"/>
        <w:rPr>
          <w:b/>
          <w:bCs/>
          <w:kern w:val="20"/>
        </w:rPr>
      </w:pPr>
      <w:r w:rsidRPr="00AE394F">
        <w:rPr>
          <w:b/>
          <w:bCs/>
          <w:kern w:val="20"/>
        </w:rPr>
        <w:lastRenderedPageBreak/>
        <w:t>CHAPTER ONE</w:t>
      </w:r>
    </w:p>
    <w:p w:rsidR="00BA1928" w:rsidRPr="00AE394F" w:rsidRDefault="00BA1928" w:rsidP="00BA1928">
      <w:pPr>
        <w:spacing w:line="360" w:lineRule="auto"/>
        <w:jc w:val="center"/>
        <w:rPr>
          <w:b/>
          <w:bCs/>
          <w:kern w:val="20"/>
        </w:rPr>
      </w:pPr>
      <w:r w:rsidRPr="00AE394F">
        <w:rPr>
          <w:b/>
          <w:bCs/>
          <w:kern w:val="20"/>
        </w:rPr>
        <w:t>INTRODUCTION</w:t>
      </w:r>
    </w:p>
    <w:p w:rsidR="00BA1928" w:rsidRPr="00336186" w:rsidRDefault="00BA1928" w:rsidP="00BA1928">
      <w:pPr>
        <w:spacing w:line="360" w:lineRule="auto"/>
        <w:rPr>
          <w:bCs/>
          <w:kern w:val="20"/>
        </w:rPr>
      </w:pPr>
      <w:r w:rsidRPr="00AE394F">
        <w:rPr>
          <w:b/>
          <w:bCs/>
          <w:kern w:val="20"/>
        </w:rPr>
        <w:t>1.1</w:t>
      </w:r>
      <w:r w:rsidRPr="00AE394F">
        <w:rPr>
          <w:b/>
          <w:bCs/>
          <w:kern w:val="20"/>
        </w:rPr>
        <w:tab/>
        <w:t>BACKGROUND TO THE STUDY</w:t>
      </w:r>
    </w:p>
    <w:p w:rsidR="00BA1928" w:rsidRPr="00336186" w:rsidRDefault="00BA1928" w:rsidP="00BA1928">
      <w:pPr>
        <w:spacing w:line="360" w:lineRule="auto"/>
        <w:ind w:firstLine="720"/>
        <w:jc w:val="both"/>
        <w:rPr>
          <w:kern w:val="20"/>
        </w:rPr>
      </w:pPr>
      <w:r w:rsidRPr="00336186">
        <w:rPr>
          <w:kern w:val="20"/>
        </w:rPr>
        <w:t>Marketing strategy is increasingly been adopted in virtually all the sectors of the economy, particularly the manufacturing sector. Marketing strategy has been a major determinant of any organization's short run and long run success and differential advantage in any marketing environment as it has increase the sales volume and profitability of many companies. The need for marketing strategy in any organization cannot be over emphasized, strategy is particularly important in the manufacturing  industry in Nigeria today because of the volatility, highly competitive and the turbulent nature of the marketing environment. Therefore, each of the manufacturing companies must use marketing strategy to develop a competitive advantage.</w:t>
      </w:r>
    </w:p>
    <w:p w:rsidR="00BA1928" w:rsidRPr="00336186" w:rsidRDefault="00BA1928" w:rsidP="00BA1928">
      <w:pPr>
        <w:spacing w:line="360" w:lineRule="auto"/>
        <w:ind w:firstLine="720"/>
        <w:jc w:val="both"/>
        <w:rPr>
          <w:kern w:val="20"/>
        </w:rPr>
      </w:pPr>
      <w:r w:rsidRPr="00336186">
        <w:rPr>
          <w:kern w:val="20"/>
        </w:rPr>
        <w:t>The role of marketing strategy in the organization is to assist in proffering alternative solutions to the problems encountered in the marketing of their products and services.</w:t>
      </w:r>
    </w:p>
    <w:p w:rsidR="00BA1928" w:rsidRPr="00336186" w:rsidRDefault="00BA1928" w:rsidP="00BA1928">
      <w:pPr>
        <w:spacing w:line="360" w:lineRule="auto"/>
        <w:ind w:firstLine="720"/>
        <w:jc w:val="both"/>
        <w:rPr>
          <w:kern w:val="20"/>
        </w:rPr>
      </w:pPr>
      <w:r w:rsidRPr="00336186">
        <w:rPr>
          <w:kern w:val="20"/>
        </w:rPr>
        <w:t xml:space="preserve">Launching new product to market quickly is a prerequisite for acquiring a competitive advantage. Today even some product development manager faces intense pressure to bring world class product to market in record time many factor contribute to this including acceleration in the rate of technological development, improved mass communication, more intense completion due to the maturing of markets and globalization fragmentation of the market place due to changing demographics, shorter product life cycle and the escalating cost of research and development. This accelerated rate of products obsolesce increase the need to develop new product quickly enough to ensure timely introduction during the product life cycle. To be successful perhaps even to survive, a company must master product strategy and skillfully navigate through proper development and application and management of a product strategy that separate enduring success from failure.     </w:t>
      </w:r>
    </w:p>
    <w:p w:rsidR="00BA1928" w:rsidRPr="00336186" w:rsidRDefault="00BA1928" w:rsidP="00BA1928">
      <w:pPr>
        <w:framePr w:wrap="auto" w:vAnchor="page" w:hAnchor="page" w:x="850" w:y="9812"/>
        <w:widowControl w:val="0"/>
        <w:autoSpaceDE w:val="0"/>
        <w:autoSpaceDN w:val="0"/>
        <w:adjustRightInd w:val="0"/>
        <w:spacing w:line="360" w:lineRule="auto"/>
        <w:jc w:val="both"/>
      </w:pPr>
    </w:p>
    <w:p w:rsidR="00BA1928" w:rsidRPr="00336186" w:rsidRDefault="00BA1928" w:rsidP="00BA1928">
      <w:pPr>
        <w:spacing w:line="360" w:lineRule="auto"/>
        <w:ind w:firstLine="720"/>
        <w:jc w:val="both"/>
      </w:pPr>
      <w:r w:rsidRPr="00336186">
        <w:rPr>
          <w:kern w:val="20"/>
        </w:rPr>
        <w:t xml:space="preserve">Thus, the success and differential advantages in marketing of manufactured products </w:t>
      </w:r>
      <w:r w:rsidRPr="00336186">
        <w:t xml:space="preserve">could be attained when an organization can determine the needs and wants of the customer and directs its marketing effort towards those needs and wants. In recent years, the idea of strategy has received increasing recognition in management literature. Series of publications have </w:t>
      </w:r>
      <w:r w:rsidRPr="00336186">
        <w:lastRenderedPageBreak/>
        <w:t>appeared dealing with product line strategy, marketing strategy, diversification strategy, and business strategy. They also suggested appropriate changes in the product/service strategy based on the economic climate and business cycle (CuILwick 1975, Hannal et al 1975). This interest grew out of a realization that an organization needs a well-defined scope and growth direction, that objectives alone do not meet this beed but requires additional decision rules in order to enable an organization to have orderly and profitable growth. This kind of arrangement and guidelines has been defined as strategy.</w:t>
      </w:r>
    </w:p>
    <w:p w:rsidR="00BA1928" w:rsidRPr="00336186" w:rsidRDefault="00BA1928" w:rsidP="00BA1928">
      <w:pPr>
        <w:spacing w:line="360" w:lineRule="auto"/>
        <w:ind w:firstLine="720"/>
        <w:jc w:val="both"/>
      </w:pPr>
      <w:r w:rsidRPr="00336186">
        <w:t>Kotler (1996) defined strategy as "the broad principles by which the business units expect to achieve its marketing objectives in a target market. It consists of basic decisions on total marketing expenditure, marketing mix and marketing allocation."</w:t>
      </w:r>
    </w:p>
    <w:p w:rsidR="00BA1928" w:rsidRPr="00336186" w:rsidRDefault="00BA1928" w:rsidP="00BA1928">
      <w:pPr>
        <w:spacing w:line="360" w:lineRule="auto"/>
        <w:ind w:firstLine="720"/>
        <w:jc w:val="both"/>
      </w:pPr>
      <w:r w:rsidRPr="00336186">
        <w:t>A strategy is a unified, comprehensive, and integrated plan that relates the strategic advantages of the firm to the challenges of the environment. It is designed to ensure that the basic objectives of the enterprise are achieved through proper execution by the organization (Lawrence and William 1988).</w:t>
      </w:r>
    </w:p>
    <w:p w:rsidR="00BA1928" w:rsidRPr="00336186" w:rsidRDefault="00BA1928" w:rsidP="00BA1928">
      <w:pPr>
        <w:spacing w:line="360" w:lineRule="auto"/>
        <w:ind w:firstLine="720"/>
        <w:jc w:val="both"/>
      </w:pPr>
      <w:r w:rsidRPr="00336186">
        <w:t>Charles and Gareth (1998) define strategy as a specific pattern of decisions and actions that managers take to achieve an organization's goals. Thus, majority of organizations usually have well defined goals in order to achieve superior performance. From the above, a strategy can be defined more precisely as the specific pattern of decisions and actions that managers take to achieve superior organizational performance.</w:t>
      </w:r>
    </w:p>
    <w:p w:rsidR="00BA1928" w:rsidRPr="00336186" w:rsidRDefault="00BA1928" w:rsidP="00BA1928">
      <w:pPr>
        <w:spacing w:line="360" w:lineRule="auto"/>
        <w:ind w:firstLine="720"/>
        <w:jc w:val="both"/>
      </w:pPr>
      <w:r w:rsidRPr="00336186">
        <w:t>Nigeria Financial Review (1998) also defined strategy as a proposed action or sequence of actions intended to have a far-reaching effect on the entity's ability to achieve its objective. It is a blue print of all the important entrepreneurial, competitive and functional area actions that are to be taken in pursuing entity objectives and positioning that entity for sustained success.</w:t>
      </w:r>
    </w:p>
    <w:p w:rsidR="00BA1928" w:rsidRDefault="00BA1928" w:rsidP="00BA1928">
      <w:pPr>
        <w:spacing w:line="360" w:lineRule="auto"/>
        <w:ind w:firstLine="720"/>
        <w:jc w:val="both"/>
      </w:pPr>
      <w:r w:rsidRPr="00336186">
        <w:t>Strategy describes the decision-making rules governing the direction of growth and profits of an organization's business. In the absence of strategy, there will be no rules to guide the search by the company for new opportunities, there will be a high risk of making bad decisions and there will be lack of control over the overall pattern of resource allocation.</w:t>
      </w:r>
    </w:p>
    <w:p w:rsidR="00BA1928" w:rsidRPr="00336186" w:rsidRDefault="00BA1928" w:rsidP="00BA1928">
      <w:pPr>
        <w:spacing w:line="360" w:lineRule="auto"/>
        <w:ind w:firstLine="720"/>
        <w:jc w:val="both"/>
      </w:pPr>
    </w:p>
    <w:p w:rsidR="00BA1928" w:rsidRPr="00336186" w:rsidRDefault="00BA1928" w:rsidP="00BA1928">
      <w:pPr>
        <w:spacing w:line="360" w:lineRule="auto"/>
        <w:rPr>
          <w:b/>
        </w:rPr>
      </w:pPr>
      <w:r w:rsidRPr="00336186">
        <w:rPr>
          <w:b/>
        </w:rPr>
        <w:lastRenderedPageBreak/>
        <w:t>1.2</w:t>
      </w:r>
      <w:r w:rsidRPr="00336186">
        <w:rPr>
          <w:b/>
        </w:rPr>
        <w:tab/>
        <w:t>STATEMENT OF</w:t>
      </w:r>
      <w:r>
        <w:rPr>
          <w:b/>
        </w:rPr>
        <w:t xml:space="preserve"> THE</w:t>
      </w:r>
      <w:r w:rsidRPr="00336186">
        <w:rPr>
          <w:b/>
        </w:rPr>
        <w:t xml:space="preserve"> PROBLEM</w:t>
      </w:r>
    </w:p>
    <w:p w:rsidR="00BA1928" w:rsidRPr="00336186" w:rsidRDefault="00BA1928" w:rsidP="00BA1928">
      <w:pPr>
        <w:spacing w:line="360" w:lineRule="auto"/>
        <w:ind w:firstLine="720"/>
        <w:jc w:val="both"/>
      </w:pPr>
      <w:r w:rsidRPr="00336186">
        <w:t>Bringing a new product to market requires extensive research and preparation on such product. Insufficient product marketing, duplication or lack innovation, lack of compelling consumer benefits, poor planning in corporate issues such as developing product that does not fit a company marketing strategy and distribution strength brings failure to new product. A product lacking a significant consumer benefit as well as competitive clone item simply does not provide consumer a reason to buy. A product position is the place it hold in the consumer mind relative to the position of other brand in the category and based on the characteristic and benefits which consumer associate with the brand. What the marketer say about the product, how it is priced, packaged merchandise and how it performs create a products position. Advertising that is of insufficient weight to build awareness fails to reach the target consumer or fails to communicate clearly the new product brand name.</w:t>
      </w:r>
      <w:r>
        <w:t xml:space="preserve"> </w:t>
      </w:r>
      <w:r w:rsidRPr="00336186">
        <w:t>Product that are misprice or have a poor price value relationship as perceived by the target customer will not receive patronage.</w:t>
      </w:r>
    </w:p>
    <w:p w:rsidR="00BA1928" w:rsidRPr="00336186" w:rsidRDefault="00BA1928" w:rsidP="00BA1928">
      <w:pPr>
        <w:spacing w:line="360" w:lineRule="auto"/>
        <w:ind w:firstLine="720"/>
      </w:pPr>
      <w:r w:rsidRPr="00336186">
        <w:t>Organization needs to make use of strengths, weakness, opportunity and threats (SWOT) analysis by assessing the environment in relation to the organization external analysis and internal analysis in marketing of new product, decision must usually be made quickly considering the fact that products are meant to satisfy the needs of some kind necessitating the needs for the study.</w:t>
      </w:r>
    </w:p>
    <w:p w:rsidR="00BA1928" w:rsidRPr="00336186" w:rsidRDefault="00BA1928" w:rsidP="00BA1928">
      <w:pPr>
        <w:spacing w:line="360" w:lineRule="auto"/>
        <w:rPr>
          <w:b/>
        </w:rPr>
      </w:pPr>
      <w:r w:rsidRPr="00336186">
        <w:rPr>
          <w:b/>
        </w:rPr>
        <w:t>1.3</w:t>
      </w:r>
      <w:r w:rsidRPr="00336186">
        <w:rPr>
          <w:b/>
        </w:rPr>
        <w:tab/>
        <w:t>RESEARCH QUESTIONS</w:t>
      </w:r>
    </w:p>
    <w:p w:rsidR="00BA1928" w:rsidRPr="00336186" w:rsidRDefault="00BA1928" w:rsidP="00BA1928">
      <w:pPr>
        <w:spacing w:line="360" w:lineRule="auto"/>
        <w:jc w:val="both"/>
      </w:pPr>
      <w:r w:rsidRPr="00336186">
        <w:rPr>
          <w:b/>
        </w:rPr>
        <w:tab/>
      </w:r>
      <w:r w:rsidRPr="00336186">
        <w:t>In other to achieve the objectives of this research study, this research will attempt to provide answer to the following research questions.</w:t>
      </w:r>
    </w:p>
    <w:p w:rsidR="00BA1928" w:rsidRPr="00336186" w:rsidRDefault="00BA1928" w:rsidP="00BA1928">
      <w:pPr>
        <w:pStyle w:val="ListParagraph"/>
        <w:numPr>
          <w:ilvl w:val="0"/>
          <w:numId w:val="7"/>
        </w:numPr>
        <w:spacing w:after="0" w:line="360" w:lineRule="auto"/>
        <w:jc w:val="both"/>
        <w:rPr>
          <w:rFonts w:ascii="Times New Roman" w:hAnsi="Times New Roman" w:cs="Times New Roman"/>
          <w:sz w:val="24"/>
          <w:szCs w:val="24"/>
        </w:rPr>
      </w:pPr>
      <w:r w:rsidRPr="00336186">
        <w:rPr>
          <w:rFonts w:ascii="Times New Roman" w:hAnsi="Times New Roman" w:cs="Times New Roman"/>
          <w:sz w:val="24"/>
          <w:szCs w:val="24"/>
        </w:rPr>
        <w:t>What is the importance of strategic marketing on new product development</w:t>
      </w:r>
    </w:p>
    <w:p w:rsidR="00BA1928" w:rsidRPr="00336186" w:rsidRDefault="00BA1928" w:rsidP="00BA1928">
      <w:pPr>
        <w:pStyle w:val="ListParagraph"/>
        <w:numPr>
          <w:ilvl w:val="0"/>
          <w:numId w:val="7"/>
        </w:numPr>
        <w:spacing w:after="0" w:line="360" w:lineRule="auto"/>
        <w:jc w:val="both"/>
        <w:rPr>
          <w:rFonts w:ascii="Times New Roman" w:hAnsi="Times New Roman" w:cs="Times New Roman"/>
          <w:sz w:val="24"/>
          <w:szCs w:val="24"/>
        </w:rPr>
      </w:pPr>
      <w:r w:rsidRPr="00336186">
        <w:rPr>
          <w:rFonts w:ascii="Times New Roman" w:hAnsi="Times New Roman" w:cs="Times New Roman"/>
          <w:sz w:val="24"/>
          <w:szCs w:val="24"/>
        </w:rPr>
        <w:t>Does marketing strategy use pricing method to build market share for new product.</w:t>
      </w:r>
    </w:p>
    <w:p w:rsidR="00BA1928" w:rsidRPr="00336186" w:rsidRDefault="00BA1928" w:rsidP="00BA1928">
      <w:pPr>
        <w:pStyle w:val="ListParagraph"/>
        <w:numPr>
          <w:ilvl w:val="0"/>
          <w:numId w:val="7"/>
        </w:numPr>
        <w:spacing w:after="0" w:line="360" w:lineRule="auto"/>
        <w:jc w:val="both"/>
        <w:rPr>
          <w:rFonts w:ascii="Times New Roman" w:hAnsi="Times New Roman" w:cs="Times New Roman"/>
          <w:sz w:val="24"/>
          <w:szCs w:val="24"/>
        </w:rPr>
      </w:pPr>
      <w:r w:rsidRPr="00336186">
        <w:rPr>
          <w:rFonts w:ascii="Times New Roman" w:hAnsi="Times New Roman" w:cs="Times New Roman"/>
          <w:sz w:val="24"/>
          <w:szCs w:val="24"/>
        </w:rPr>
        <w:t xml:space="preserve">Would promotion increase brand awareness. </w:t>
      </w:r>
    </w:p>
    <w:p w:rsidR="00BA1928" w:rsidRPr="00336186" w:rsidRDefault="00BA1928" w:rsidP="00BA1928">
      <w:pPr>
        <w:spacing w:line="360" w:lineRule="auto"/>
        <w:rPr>
          <w:b/>
        </w:rPr>
      </w:pPr>
      <w:r w:rsidRPr="00336186">
        <w:rPr>
          <w:b/>
        </w:rPr>
        <w:t>1.4</w:t>
      </w:r>
      <w:r w:rsidRPr="00336186">
        <w:rPr>
          <w:b/>
        </w:rPr>
        <w:tab/>
        <w:t>OBJECTIVE</w:t>
      </w:r>
      <w:r>
        <w:rPr>
          <w:b/>
        </w:rPr>
        <w:t>S</w:t>
      </w:r>
      <w:r w:rsidRPr="00336186">
        <w:rPr>
          <w:b/>
        </w:rPr>
        <w:t xml:space="preserve"> OF STUDY</w:t>
      </w:r>
    </w:p>
    <w:p w:rsidR="00BA1928" w:rsidRPr="00336186" w:rsidRDefault="00BA1928" w:rsidP="00BA1928">
      <w:pPr>
        <w:spacing w:line="360" w:lineRule="auto"/>
        <w:ind w:firstLine="720"/>
        <w:jc w:val="both"/>
      </w:pPr>
      <w:r>
        <w:t xml:space="preserve">The main objective </w:t>
      </w:r>
      <w:r w:rsidRPr="00336186">
        <w:t>of this study is to examine</w:t>
      </w:r>
      <w:r>
        <w:t xml:space="preserve"> </w:t>
      </w:r>
      <w:r w:rsidRPr="00336186">
        <w:t>strategic marketing planning on new product in Lubcon limited, Ilorin Kwara State.</w:t>
      </w:r>
      <w:r>
        <w:t xml:space="preserve"> </w:t>
      </w:r>
      <w:r w:rsidRPr="00336186">
        <w:t>Specific objectives are to:</w:t>
      </w:r>
    </w:p>
    <w:p w:rsidR="00BA1928" w:rsidRPr="00336186" w:rsidRDefault="00BA1928" w:rsidP="00BA1928">
      <w:pPr>
        <w:pStyle w:val="ListParagraph"/>
        <w:numPr>
          <w:ilvl w:val="0"/>
          <w:numId w:val="5"/>
        </w:numPr>
        <w:spacing w:after="0" w:line="360" w:lineRule="auto"/>
        <w:rPr>
          <w:rFonts w:ascii="Times New Roman" w:hAnsi="Times New Roman" w:cs="Times New Roman"/>
          <w:sz w:val="24"/>
          <w:szCs w:val="24"/>
        </w:rPr>
      </w:pPr>
      <w:r w:rsidRPr="00336186">
        <w:rPr>
          <w:rFonts w:ascii="Times New Roman" w:hAnsi="Times New Roman" w:cs="Times New Roman"/>
          <w:sz w:val="24"/>
          <w:szCs w:val="24"/>
        </w:rPr>
        <w:t>Determine the impact of strategic marketing planning on new product design.</w:t>
      </w:r>
    </w:p>
    <w:p w:rsidR="00BA1928" w:rsidRPr="00336186" w:rsidRDefault="00BA1928" w:rsidP="00BA1928">
      <w:pPr>
        <w:pStyle w:val="ListParagraph"/>
        <w:numPr>
          <w:ilvl w:val="0"/>
          <w:numId w:val="5"/>
        </w:numPr>
        <w:spacing w:after="0" w:line="360" w:lineRule="auto"/>
        <w:rPr>
          <w:rFonts w:ascii="Times New Roman" w:hAnsi="Times New Roman" w:cs="Times New Roman"/>
          <w:sz w:val="24"/>
          <w:szCs w:val="24"/>
        </w:rPr>
      </w:pPr>
      <w:r w:rsidRPr="00336186">
        <w:rPr>
          <w:rFonts w:ascii="Times New Roman" w:hAnsi="Times New Roman" w:cs="Times New Roman"/>
          <w:sz w:val="24"/>
          <w:szCs w:val="24"/>
        </w:rPr>
        <w:lastRenderedPageBreak/>
        <w:t>Identify the pricing method use to build market share.</w:t>
      </w:r>
    </w:p>
    <w:p w:rsidR="00BA1928" w:rsidRPr="00336186" w:rsidRDefault="00BA1928" w:rsidP="00BA1928">
      <w:pPr>
        <w:pStyle w:val="ListParagraph"/>
        <w:numPr>
          <w:ilvl w:val="0"/>
          <w:numId w:val="5"/>
        </w:numPr>
        <w:spacing w:after="0" w:line="360" w:lineRule="auto"/>
        <w:rPr>
          <w:rFonts w:ascii="Times New Roman" w:hAnsi="Times New Roman" w:cs="Times New Roman"/>
          <w:sz w:val="24"/>
          <w:szCs w:val="24"/>
        </w:rPr>
      </w:pPr>
      <w:r w:rsidRPr="00336186">
        <w:rPr>
          <w:rFonts w:ascii="Times New Roman" w:hAnsi="Times New Roman" w:cs="Times New Roman"/>
          <w:sz w:val="24"/>
          <w:szCs w:val="24"/>
        </w:rPr>
        <w:t xml:space="preserve">Examine promotional campaign that will increase brand awareness. </w:t>
      </w:r>
    </w:p>
    <w:p w:rsidR="00BA1928" w:rsidRPr="00336186" w:rsidRDefault="00BA1928" w:rsidP="00BA1928">
      <w:pPr>
        <w:spacing w:line="360" w:lineRule="auto"/>
      </w:pPr>
      <w:r w:rsidRPr="00336186">
        <w:rPr>
          <w:b/>
        </w:rPr>
        <w:t>1.5</w:t>
      </w:r>
      <w:r w:rsidRPr="00336186">
        <w:rPr>
          <w:b/>
        </w:rPr>
        <w:tab/>
        <w:t>RESEARCH HYPOTHESES</w:t>
      </w:r>
    </w:p>
    <w:p w:rsidR="00BA1928" w:rsidRPr="00336186" w:rsidRDefault="00BA1928" w:rsidP="00BA1928">
      <w:pPr>
        <w:spacing w:line="360" w:lineRule="auto"/>
        <w:jc w:val="both"/>
      </w:pPr>
      <w:r w:rsidRPr="00336186">
        <w:t>To provide answer to the research questions following hypothesis will be tested.</w:t>
      </w:r>
    </w:p>
    <w:p w:rsidR="00BA1928" w:rsidRPr="00336186" w:rsidRDefault="00BA1928" w:rsidP="00BA1928">
      <w:pPr>
        <w:spacing w:line="360" w:lineRule="auto"/>
      </w:pPr>
      <w:r w:rsidRPr="00336186">
        <w:t xml:space="preserve">Null (Hₒ) and they are based on assumptions that there is no difference between the variable and the result thereafter. </w:t>
      </w:r>
    </w:p>
    <w:p w:rsidR="00BA1928" w:rsidRPr="00336186" w:rsidRDefault="00BA1928" w:rsidP="00BA1928">
      <w:pPr>
        <w:pStyle w:val="ListParagraph"/>
        <w:numPr>
          <w:ilvl w:val="0"/>
          <w:numId w:val="8"/>
        </w:numPr>
        <w:spacing w:after="0" w:line="360" w:lineRule="auto"/>
        <w:rPr>
          <w:rFonts w:ascii="Times New Roman" w:hAnsi="Times New Roman" w:cs="Times New Roman"/>
          <w:sz w:val="24"/>
          <w:szCs w:val="24"/>
        </w:rPr>
      </w:pPr>
      <w:r w:rsidRPr="00336186">
        <w:rPr>
          <w:rFonts w:ascii="Times New Roman" w:hAnsi="Times New Roman" w:cs="Times New Roman"/>
          <w:sz w:val="24"/>
          <w:szCs w:val="24"/>
        </w:rPr>
        <w:t>Hₒ    strategic marketing planning has no significant on new product design.</w:t>
      </w:r>
    </w:p>
    <w:p w:rsidR="00BA1928" w:rsidRPr="00336186" w:rsidRDefault="00BA1928" w:rsidP="00BA1928">
      <w:pPr>
        <w:pStyle w:val="ListParagraph"/>
        <w:numPr>
          <w:ilvl w:val="0"/>
          <w:numId w:val="8"/>
        </w:numPr>
        <w:spacing w:after="0" w:line="360" w:lineRule="auto"/>
        <w:rPr>
          <w:rFonts w:ascii="Times New Roman" w:hAnsi="Times New Roman" w:cs="Times New Roman"/>
          <w:sz w:val="24"/>
          <w:szCs w:val="24"/>
        </w:rPr>
      </w:pPr>
      <w:r w:rsidRPr="00336186">
        <w:rPr>
          <w:rFonts w:ascii="Times New Roman" w:hAnsi="Times New Roman" w:cs="Times New Roman"/>
          <w:sz w:val="24"/>
          <w:szCs w:val="24"/>
        </w:rPr>
        <w:t>Hₒ    there is no significant relationship between price method and market share.</w:t>
      </w:r>
    </w:p>
    <w:p w:rsidR="00BA1928" w:rsidRPr="00336186" w:rsidRDefault="00BA1928" w:rsidP="00BA1928">
      <w:pPr>
        <w:pStyle w:val="ListParagraph"/>
        <w:numPr>
          <w:ilvl w:val="0"/>
          <w:numId w:val="8"/>
        </w:numPr>
        <w:tabs>
          <w:tab w:val="left" w:pos="720"/>
        </w:tabs>
        <w:spacing w:after="0" w:line="360" w:lineRule="auto"/>
        <w:rPr>
          <w:rFonts w:ascii="Times New Roman" w:hAnsi="Times New Roman" w:cs="Times New Roman"/>
          <w:sz w:val="24"/>
          <w:szCs w:val="24"/>
        </w:rPr>
      </w:pPr>
      <w:r w:rsidRPr="00336186">
        <w:rPr>
          <w:rFonts w:ascii="Times New Roman" w:hAnsi="Times New Roman" w:cs="Times New Roman"/>
          <w:sz w:val="24"/>
          <w:szCs w:val="24"/>
        </w:rPr>
        <w:t xml:space="preserve">Hₒ    there is no significant relationship between promotional activities and product awareness                             </w:t>
      </w:r>
    </w:p>
    <w:p w:rsidR="00BA1928" w:rsidRPr="00336186" w:rsidRDefault="00BA1928" w:rsidP="00BA1928">
      <w:pPr>
        <w:spacing w:line="360" w:lineRule="auto"/>
        <w:jc w:val="both"/>
        <w:rPr>
          <w:b/>
        </w:rPr>
      </w:pPr>
      <w:r w:rsidRPr="00336186">
        <w:rPr>
          <w:b/>
        </w:rPr>
        <w:t>1.6</w:t>
      </w:r>
      <w:r w:rsidRPr="00336186">
        <w:rPr>
          <w:b/>
        </w:rPr>
        <w:tab/>
        <w:t>SCOPE OF THE STUDY</w:t>
      </w:r>
    </w:p>
    <w:p w:rsidR="00BA1928" w:rsidRPr="00336186" w:rsidRDefault="00BA1928" w:rsidP="00BA1928">
      <w:pPr>
        <w:spacing w:line="360" w:lineRule="auto"/>
        <w:ind w:firstLine="720"/>
        <w:jc w:val="both"/>
      </w:pPr>
      <w:r w:rsidRPr="00336186">
        <w:t>The study would be restricted to the application of strategic marketing planning on new product, focusing on the study of marketing of new product at Lubcon limited Ilorin Kwara State.</w:t>
      </w:r>
    </w:p>
    <w:p w:rsidR="00BA1928" w:rsidRPr="00336186" w:rsidRDefault="00BA1928" w:rsidP="00BA1928">
      <w:pPr>
        <w:spacing w:line="360" w:lineRule="auto"/>
        <w:rPr>
          <w:b/>
        </w:rPr>
      </w:pPr>
      <w:r w:rsidRPr="00336186">
        <w:rPr>
          <w:b/>
        </w:rPr>
        <w:t>1.7</w:t>
      </w:r>
      <w:r w:rsidRPr="00336186">
        <w:rPr>
          <w:b/>
        </w:rPr>
        <w:tab/>
        <w:t>SIGNIFICANCE OF THE STUDY</w:t>
      </w:r>
    </w:p>
    <w:p w:rsidR="00BA1928" w:rsidRPr="00336186" w:rsidRDefault="00BA1928" w:rsidP="00BA1928">
      <w:pPr>
        <w:spacing w:line="360" w:lineRule="auto"/>
        <w:ind w:firstLine="720"/>
        <w:jc w:val="both"/>
      </w:pPr>
      <w:r w:rsidRPr="00336186">
        <w:t>The relevance of this study is to identify and assess the impact of strategic marketing planning on new product in manufacturing company in Nigeria. The study shall help to define the business of the company and the position of</w:t>
      </w:r>
      <w:r>
        <w:t xml:space="preserve"> </w:t>
      </w:r>
      <w:r w:rsidRPr="00336186">
        <w:t>the company as a leader, challenger, follower or niche player in the category and also describe the image or personality of its product.</w:t>
      </w:r>
    </w:p>
    <w:p w:rsidR="00BA1928" w:rsidRPr="00336186" w:rsidRDefault="00BA1928" w:rsidP="00BA1928">
      <w:pPr>
        <w:spacing w:line="360" w:lineRule="auto"/>
        <w:ind w:firstLine="720"/>
        <w:jc w:val="both"/>
      </w:pPr>
      <w:r w:rsidRPr="00336186">
        <w:t>And also proffer solution to the problems associated with product positioning, product design, over estimation of market size. The study shall make the company understand its customers and the competitors</w:t>
      </w:r>
      <w:r>
        <w:t xml:space="preserve"> </w:t>
      </w:r>
      <w:r w:rsidRPr="00336186">
        <w:t>by developing product that will deliver value to customers.</w:t>
      </w:r>
    </w:p>
    <w:p w:rsidR="00BA1928" w:rsidRPr="00336186" w:rsidRDefault="00BA1928" w:rsidP="00BA1928">
      <w:pPr>
        <w:spacing w:line="360" w:lineRule="auto"/>
        <w:jc w:val="both"/>
        <w:rPr>
          <w:b/>
        </w:rPr>
      </w:pPr>
      <w:r w:rsidRPr="00336186">
        <w:rPr>
          <w:b/>
        </w:rPr>
        <w:t>1.8</w:t>
      </w:r>
      <w:r w:rsidRPr="00336186">
        <w:rPr>
          <w:b/>
        </w:rPr>
        <w:tab/>
        <w:t>DEFINITION OF KEY TERMS</w:t>
      </w:r>
    </w:p>
    <w:p w:rsidR="00BA1928" w:rsidRDefault="00BA1928" w:rsidP="00BA1928">
      <w:pPr>
        <w:spacing w:line="360" w:lineRule="auto"/>
        <w:jc w:val="both"/>
      </w:pPr>
      <w:r w:rsidRPr="005F08B3">
        <w:rPr>
          <w:b/>
        </w:rPr>
        <w:t>Strategic Marketing Planning:</w:t>
      </w:r>
      <w:r w:rsidRPr="005F08B3">
        <w:t xml:space="preserve"> Strategic marketing planning refers to the process of setting objectives, identifying target markets, formulating marketing strategies, and allocating resources to achieve marketing goals. It involves the development of long-term plans and tactics to effectively position and promote products or services in the marketplace. </w:t>
      </w:r>
    </w:p>
    <w:p w:rsidR="00BA1928" w:rsidRPr="00336186" w:rsidRDefault="00BA1928" w:rsidP="00BA1928">
      <w:pPr>
        <w:spacing w:line="360" w:lineRule="auto"/>
        <w:jc w:val="both"/>
        <w:rPr>
          <w:b/>
        </w:rPr>
      </w:pPr>
      <w:r w:rsidRPr="00336186">
        <w:rPr>
          <w:b/>
        </w:rPr>
        <w:lastRenderedPageBreak/>
        <w:t xml:space="preserve">Marketing Strategy: </w:t>
      </w:r>
      <w:r w:rsidRPr="00336186">
        <w:t>Can be defined as the long term plan developed toward achieving marketing objective.</w:t>
      </w:r>
    </w:p>
    <w:p w:rsidR="00BA1928" w:rsidRPr="00336186" w:rsidRDefault="00BA1928" w:rsidP="00BA1928">
      <w:pPr>
        <w:spacing w:line="360" w:lineRule="auto"/>
        <w:jc w:val="both"/>
      </w:pPr>
      <w:r w:rsidRPr="00336186">
        <w:rPr>
          <w:b/>
        </w:rPr>
        <w:t xml:space="preserve">Product: </w:t>
      </w:r>
      <w:r w:rsidRPr="00336186">
        <w:t>Can be defined as something that is capable of satisfying a customer need of want.</w:t>
      </w:r>
    </w:p>
    <w:p w:rsidR="00BA1928" w:rsidRPr="00336186" w:rsidRDefault="00BA1928" w:rsidP="00BA1928">
      <w:pPr>
        <w:spacing w:line="360" w:lineRule="auto"/>
        <w:jc w:val="both"/>
      </w:pPr>
      <w:r w:rsidRPr="00336186">
        <w:rPr>
          <w:b/>
        </w:rPr>
        <w:t xml:space="preserve">Advertising: </w:t>
      </w:r>
      <w:r w:rsidRPr="00336186">
        <w:t xml:space="preserve">Can be defined as paid form of non-personal commercial activities which assist trade through presentation and promotion of ideas, goods and services in order to boost sales and making more profit. </w:t>
      </w:r>
    </w:p>
    <w:p w:rsidR="00BA1928" w:rsidRPr="002B380E" w:rsidRDefault="00BA1928" w:rsidP="00BA1928">
      <w:pPr>
        <w:spacing w:line="360" w:lineRule="auto"/>
        <w:jc w:val="both"/>
      </w:pPr>
      <w:r w:rsidRPr="005F08B3">
        <w:rPr>
          <w:b/>
        </w:rPr>
        <w:t xml:space="preserve">New Product Development: </w:t>
      </w:r>
      <w:r w:rsidRPr="005F08B3">
        <w:t>New product development (NPD) is the process of bringing a new product or service to the market. It involves conceptualizing, designing, and creating products that meet consumer needs and offer innovative solutions. NPD encompasses various stages, including idea generation, market research, product design, testing, and launch.</w:t>
      </w:r>
    </w:p>
    <w:p w:rsidR="00BA1928" w:rsidRPr="002B380E" w:rsidRDefault="00BA1928" w:rsidP="00BA1928">
      <w:pPr>
        <w:spacing w:line="360" w:lineRule="auto"/>
        <w:jc w:val="both"/>
      </w:pPr>
      <w:r w:rsidRPr="00336186">
        <w:rPr>
          <w:b/>
        </w:rPr>
        <w:t>Sales Promotion:</w:t>
      </w:r>
      <w:r>
        <w:rPr>
          <w:b/>
        </w:rPr>
        <w:t xml:space="preserve"> </w:t>
      </w:r>
      <w:r w:rsidRPr="00336186">
        <w:t>Sales promotion consists of a diverse collection of incentive tools.</w:t>
      </w:r>
    </w:p>
    <w:p w:rsidR="00BA1928" w:rsidRDefault="00BA1928" w:rsidP="00BA1928">
      <w:pPr>
        <w:spacing w:line="360" w:lineRule="auto"/>
        <w:jc w:val="both"/>
      </w:pPr>
      <w:r w:rsidRPr="00AA61E0">
        <w:rPr>
          <w:b/>
        </w:rPr>
        <w:t>New Product</w:t>
      </w:r>
      <w:r>
        <w:t>: A new product refers to a good or service that is introduced into the market by a company for the first time or as an addition to its existing product line. It can be a significant innovation, an improvement on an existing product, or a variation of an existing product to cater to different customer needs.</w:t>
      </w:r>
    </w:p>
    <w:p w:rsidR="00BA1928" w:rsidRPr="00336186" w:rsidRDefault="00BA1928" w:rsidP="00BA1928">
      <w:pPr>
        <w:spacing w:line="360" w:lineRule="auto"/>
        <w:jc w:val="both"/>
      </w:pPr>
      <w:r w:rsidRPr="00AA61E0">
        <w:rPr>
          <w:b/>
        </w:rPr>
        <w:t>Manufacturing Company</w:t>
      </w:r>
      <w:r>
        <w:t>: A manufacturing company is an organization that produces physical goods through various industrial processes. It typically involves transforming raw materials or components into finished products through manufacturing operations such as assembly, fabrication, processing, or packaging.</w:t>
      </w:r>
    </w:p>
    <w:p w:rsidR="00BA1928" w:rsidRDefault="00BA1928" w:rsidP="00BA1928">
      <w:pPr>
        <w:spacing w:after="200" w:line="360" w:lineRule="auto"/>
        <w:rPr>
          <w:b/>
        </w:rPr>
      </w:pPr>
      <w:r>
        <w:rPr>
          <w:b/>
        </w:rPr>
        <w:br w:type="page"/>
      </w:r>
    </w:p>
    <w:p w:rsidR="00BA1928" w:rsidRPr="00C65B76" w:rsidRDefault="00BA1928" w:rsidP="00BA1928">
      <w:pPr>
        <w:spacing w:line="360" w:lineRule="auto"/>
        <w:jc w:val="center"/>
        <w:rPr>
          <w:b/>
        </w:rPr>
      </w:pPr>
      <w:r w:rsidRPr="00C65B76">
        <w:rPr>
          <w:b/>
        </w:rPr>
        <w:lastRenderedPageBreak/>
        <w:t>CHAPTER TWO</w:t>
      </w:r>
    </w:p>
    <w:p w:rsidR="00BA1928" w:rsidRPr="00C65B76" w:rsidRDefault="00BA1928" w:rsidP="00BA1928">
      <w:pPr>
        <w:spacing w:line="360" w:lineRule="auto"/>
        <w:jc w:val="center"/>
        <w:rPr>
          <w:b/>
        </w:rPr>
      </w:pPr>
      <w:r w:rsidRPr="00C65B76">
        <w:rPr>
          <w:b/>
        </w:rPr>
        <w:t>LITERATURE REVIEW</w:t>
      </w:r>
    </w:p>
    <w:p w:rsidR="00BA1928" w:rsidRPr="00EE1F12" w:rsidRDefault="00BA1928" w:rsidP="00BA1928">
      <w:pPr>
        <w:spacing w:line="360" w:lineRule="auto"/>
        <w:jc w:val="both"/>
        <w:rPr>
          <w:b/>
        </w:rPr>
      </w:pPr>
      <w:r w:rsidRPr="00EE1F12">
        <w:rPr>
          <w:b/>
        </w:rPr>
        <w:t xml:space="preserve">2.1 </w:t>
      </w:r>
      <w:r>
        <w:rPr>
          <w:b/>
        </w:rPr>
        <w:tab/>
      </w:r>
      <w:r w:rsidRPr="00EE1F12">
        <w:rPr>
          <w:b/>
        </w:rPr>
        <w:t>Introduction:</w:t>
      </w:r>
    </w:p>
    <w:p w:rsidR="00BA1928" w:rsidRPr="00EE1F12" w:rsidRDefault="00BA1928" w:rsidP="00BA1928">
      <w:pPr>
        <w:spacing w:line="360" w:lineRule="auto"/>
        <w:ind w:firstLine="720"/>
        <w:jc w:val="both"/>
      </w:pPr>
      <w:r w:rsidRPr="00EE1F12">
        <w:t xml:space="preserve">In this chapter, we will explore the practical application of strategic marketing planning for new products in the manufacturing industry.  Strategic marketing planning involves a systematic approach to developing and implementing marketing strategies that effectively position and promote new products. This chapter will delve into key areas, the first part of this section begins with a review of literatures on concept, dimensions of strategic marketing, market orientation, marketing assets and capabilities, positioning strategic marketing, strategic marketing planning, marketing strategy, the role of marketing strategy and important theories in marketing strategy. </w:t>
      </w:r>
    </w:p>
    <w:p w:rsidR="00BA1928" w:rsidRPr="00EE1F12" w:rsidRDefault="00BA1928" w:rsidP="00BA1928">
      <w:pPr>
        <w:spacing w:line="360" w:lineRule="auto"/>
        <w:ind w:firstLine="720"/>
        <w:jc w:val="both"/>
      </w:pPr>
      <w:r w:rsidRPr="00EE1F12">
        <w:t>The second part presents a review of</w:t>
      </w:r>
      <w:r>
        <w:t xml:space="preserve"> </w:t>
      </w:r>
      <w:r w:rsidRPr="00EE1F12">
        <w:t>theoretical framework as related to this study.</w:t>
      </w:r>
    </w:p>
    <w:p w:rsidR="00BA1928" w:rsidRPr="00AF0C4A" w:rsidRDefault="00BA1928" w:rsidP="00BA1928">
      <w:pPr>
        <w:spacing w:line="360" w:lineRule="auto"/>
        <w:ind w:firstLine="720"/>
        <w:jc w:val="both"/>
      </w:pPr>
      <w:r w:rsidRPr="00EE1F12">
        <w:t>Also, it discussed empirical studies which will reveal the investigation and studies of other people as related to application of strategic marketing planning for new products in the manufacturing industry.</w:t>
      </w:r>
    </w:p>
    <w:p w:rsidR="00BA1928" w:rsidRPr="00336186" w:rsidRDefault="00BA1928" w:rsidP="00BA1928">
      <w:pPr>
        <w:autoSpaceDE w:val="0"/>
        <w:autoSpaceDN w:val="0"/>
        <w:adjustRightInd w:val="0"/>
        <w:spacing w:line="360" w:lineRule="auto"/>
        <w:jc w:val="both"/>
        <w:rPr>
          <w:b/>
          <w:caps/>
        </w:rPr>
      </w:pPr>
      <w:r>
        <w:rPr>
          <w:b/>
          <w:caps/>
        </w:rPr>
        <w:t>2.2</w:t>
      </w:r>
      <w:r w:rsidRPr="00336186">
        <w:rPr>
          <w:b/>
          <w:caps/>
        </w:rPr>
        <w:tab/>
      </w:r>
      <w:r w:rsidRPr="00336186">
        <w:rPr>
          <w:b/>
        </w:rPr>
        <w:t>Conceptual Framework</w:t>
      </w:r>
    </w:p>
    <w:p w:rsidR="00BA1928" w:rsidRPr="00336186" w:rsidRDefault="00BA1928" w:rsidP="00BA1928">
      <w:pPr>
        <w:autoSpaceDE w:val="0"/>
        <w:autoSpaceDN w:val="0"/>
        <w:adjustRightInd w:val="0"/>
        <w:spacing w:line="360" w:lineRule="auto"/>
        <w:ind w:firstLine="720"/>
        <w:jc w:val="both"/>
      </w:pPr>
      <w:r w:rsidRPr="00336186">
        <w:t>Strategic marketing can be defined as the fundamental logic by which an organization tends to achieve its marketing objectives. The word “strategy” itself can be defined as the basic characteristics of the match an organization achieves with its environment. Strategic marketing is thus an organization’s logical efforts to best match what end users (and purchasers) desire and what programs and services it offers to those end users. This approach to customers, through what will be called strategic marketing, is the philosophical underpinning of this book.</w:t>
      </w:r>
    </w:p>
    <w:p w:rsidR="00BA1928" w:rsidRPr="00336186" w:rsidRDefault="00BA1928" w:rsidP="00BA1928">
      <w:pPr>
        <w:autoSpaceDE w:val="0"/>
        <w:autoSpaceDN w:val="0"/>
        <w:adjustRightInd w:val="0"/>
        <w:spacing w:line="360" w:lineRule="auto"/>
        <w:ind w:firstLine="720"/>
        <w:jc w:val="both"/>
        <w:rPr>
          <w:color w:val="000000"/>
        </w:rPr>
      </w:pPr>
      <w:r w:rsidRPr="00336186">
        <w:rPr>
          <w:color w:val="000000"/>
        </w:rPr>
        <w:t>Drucker</w:t>
      </w:r>
      <w:r>
        <w:rPr>
          <w:color w:val="000000"/>
        </w:rPr>
        <w:t xml:space="preserve"> </w:t>
      </w:r>
      <w:r w:rsidRPr="00336186">
        <w:rPr>
          <w:color w:val="000000"/>
        </w:rPr>
        <w:t xml:space="preserve">(1973) “ Strategic marketing as seen as a process consisting of  analyzing environmental, market competitive and business factors affecting the corporation and its business units, identifying market opportunities and threats and forecasting future trends in business areas of interest for the enterprise , and participating in setting objectives and formulating corporate and business unit strategies. Selecting market target strategies for the product-markets in each business unit, establishing marketing objectives as well as developing, </w:t>
      </w:r>
      <w:r w:rsidRPr="00336186">
        <w:rPr>
          <w:color w:val="000000"/>
        </w:rPr>
        <w:lastRenderedPageBreak/>
        <w:t>implementing and managing the marketing program positioning strategies in order to meet market target needs”.</w:t>
      </w:r>
    </w:p>
    <w:p w:rsidR="00BA1928" w:rsidRPr="00336186" w:rsidRDefault="00BA1928" w:rsidP="00BA1928">
      <w:pPr>
        <w:autoSpaceDE w:val="0"/>
        <w:autoSpaceDN w:val="0"/>
        <w:adjustRightInd w:val="0"/>
        <w:spacing w:line="360" w:lineRule="auto"/>
        <w:ind w:firstLine="720"/>
        <w:jc w:val="both"/>
        <w:rPr>
          <w:color w:val="000000"/>
        </w:rPr>
      </w:pPr>
      <w:r w:rsidRPr="00336186">
        <w:rPr>
          <w:color w:val="000000"/>
        </w:rPr>
        <w:t>Hart &amp; Stapleton (1977)“a statement in very general terms of how the marketing objective is to be achieved, e.g. acquiring a competitive company, by price reductions, by product improvement, or by intensive advertising. The strategy becomes the basis of the marketing plan"</w:t>
      </w:r>
    </w:p>
    <w:p w:rsidR="00BA1928" w:rsidRPr="00336186" w:rsidRDefault="00BA1928" w:rsidP="00BA1928">
      <w:pPr>
        <w:autoSpaceDE w:val="0"/>
        <w:autoSpaceDN w:val="0"/>
        <w:adjustRightInd w:val="0"/>
        <w:spacing w:line="360" w:lineRule="auto"/>
        <w:ind w:firstLine="720"/>
        <w:jc w:val="both"/>
        <w:rPr>
          <w:color w:val="000000"/>
        </w:rPr>
      </w:pPr>
      <w:r w:rsidRPr="00336186">
        <w:rPr>
          <w:color w:val="000000"/>
        </w:rPr>
        <w:t>Lambin(1977) “The role of strategic marketing is to lead the firm towards attractive economic opportunities, that is, opportunities that are adapted to its resources and knowhow and offer a potential for growth and profitability”.</w:t>
      </w:r>
    </w:p>
    <w:p w:rsidR="00BA1928" w:rsidRPr="00336186" w:rsidRDefault="00BA1928" w:rsidP="00BA1928">
      <w:pPr>
        <w:autoSpaceDE w:val="0"/>
        <w:autoSpaceDN w:val="0"/>
        <w:adjustRightInd w:val="0"/>
        <w:spacing w:line="360" w:lineRule="auto"/>
        <w:jc w:val="both"/>
        <w:rPr>
          <w:color w:val="000000"/>
        </w:rPr>
      </w:pPr>
      <w:r w:rsidRPr="00336186">
        <w:rPr>
          <w:color w:val="000000"/>
        </w:rPr>
        <w:t>Baker (1984) “the establishment of the goal or purpose of a strategic business unit and the means by which it is to be achieved through manage</w:t>
      </w:r>
      <w:r>
        <w:rPr>
          <w:color w:val="000000"/>
        </w:rPr>
        <w:t>ment of the marketing function"</w:t>
      </w:r>
    </w:p>
    <w:p w:rsidR="00BA1928" w:rsidRPr="00336186" w:rsidRDefault="00BA1928" w:rsidP="00BA1928">
      <w:pPr>
        <w:autoSpaceDE w:val="0"/>
        <w:autoSpaceDN w:val="0"/>
        <w:adjustRightInd w:val="0"/>
        <w:spacing w:line="360" w:lineRule="auto"/>
        <w:ind w:firstLine="720"/>
        <w:jc w:val="both"/>
        <w:rPr>
          <w:color w:val="000000"/>
        </w:rPr>
      </w:pPr>
      <w:r w:rsidRPr="00336186">
        <w:rPr>
          <w:color w:val="000000"/>
        </w:rPr>
        <w:t>Jain (1993) “Marketing strategy is mainly indicated by the marketing objectives, customer and competitive perspectives and product/market momentum (i.e. extrapolation of past performance to the future), form the basis of marketing strategy”. “Marketing strategy is developed at the business unit level. Within a given environment, marketing strategy deals essentially with the interplay of three forces known as the strategic 3 C’s: the Customer, the Competition and the Corporation. A good marketing strategy should be characterized by a) clear market definition, b) a good match between corporate strengths and the needs of the market and c) superior performance, relative to the competition, in the key success factors of the business. Marketing strategy, in terms of these key constituents, must be defined as a n endeavour by a corporation to differentiate itself positively from its competitors, using its relative corporate strengths to better satisfy customer needs in a given environmental setting. Based on the interplay of the strategic three C’s, formation of marketing strategy requires the following 4 decisions:</w:t>
      </w:r>
    </w:p>
    <w:p w:rsidR="00BA1928" w:rsidRPr="00336186" w:rsidRDefault="00BA1928" w:rsidP="00BA1928">
      <w:pPr>
        <w:autoSpaceDE w:val="0"/>
        <w:autoSpaceDN w:val="0"/>
        <w:adjustRightInd w:val="0"/>
        <w:spacing w:line="360" w:lineRule="auto"/>
        <w:jc w:val="both"/>
        <w:rPr>
          <w:color w:val="000000"/>
        </w:rPr>
      </w:pPr>
      <w:r w:rsidRPr="00336186">
        <w:rPr>
          <w:color w:val="000000"/>
        </w:rPr>
        <w:t>1. Where to compete. (definition of the market). One or various segments.</w:t>
      </w:r>
    </w:p>
    <w:p w:rsidR="00BA1928" w:rsidRPr="00336186" w:rsidRDefault="00BA1928" w:rsidP="00BA1928">
      <w:pPr>
        <w:autoSpaceDE w:val="0"/>
        <w:autoSpaceDN w:val="0"/>
        <w:adjustRightInd w:val="0"/>
        <w:spacing w:line="360" w:lineRule="auto"/>
        <w:jc w:val="both"/>
        <w:rPr>
          <w:color w:val="000000"/>
        </w:rPr>
      </w:pPr>
      <w:r w:rsidRPr="00336186">
        <w:rPr>
          <w:color w:val="000000"/>
        </w:rPr>
        <w:t>2. How to compete, that is, it requires a means for competing.</w:t>
      </w:r>
    </w:p>
    <w:p w:rsidR="00BA1928" w:rsidRPr="00336186" w:rsidRDefault="00BA1928" w:rsidP="00BA1928">
      <w:pPr>
        <w:autoSpaceDE w:val="0"/>
        <w:autoSpaceDN w:val="0"/>
        <w:adjustRightInd w:val="0"/>
        <w:spacing w:line="360" w:lineRule="auto"/>
        <w:jc w:val="both"/>
        <w:rPr>
          <w:color w:val="000000"/>
        </w:rPr>
      </w:pPr>
      <w:r w:rsidRPr="00336186">
        <w:rPr>
          <w:color w:val="000000"/>
        </w:rPr>
        <w:t>3. When to compete, that is, it requires timing of market entry.</w:t>
      </w:r>
    </w:p>
    <w:p w:rsidR="00BA1928" w:rsidRPr="00336186" w:rsidRDefault="00BA1928" w:rsidP="00BA1928">
      <w:pPr>
        <w:autoSpaceDE w:val="0"/>
        <w:autoSpaceDN w:val="0"/>
        <w:adjustRightInd w:val="0"/>
        <w:spacing w:line="360" w:lineRule="auto"/>
        <w:ind w:firstLine="720"/>
        <w:jc w:val="both"/>
        <w:rPr>
          <w:color w:val="000000"/>
        </w:rPr>
      </w:pPr>
      <w:r w:rsidRPr="00336186">
        <w:rPr>
          <w:color w:val="000000"/>
        </w:rPr>
        <w:t xml:space="preserve">In its strategic role, marketing focuses on a business’s intentions in a market and the means and timing of realizing those intentions. The strategic role of marketing is quite different </w:t>
      </w:r>
      <w:r w:rsidRPr="00336186">
        <w:rPr>
          <w:color w:val="000000"/>
        </w:rPr>
        <w:lastRenderedPageBreak/>
        <w:t>from marketing management which deals with developing, implementing and directing programs to achieve designated intentions. To clearly differentiate between marketing managemen</w:t>
      </w:r>
      <w:r>
        <w:rPr>
          <w:color w:val="000000"/>
        </w:rPr>
        <w:t>t and marketing in its new role</w:t>
      </w:r>
      <w:r w:rsidRPr="00336186">
        <w:rPr>
          <w:color w:val="000000"/>
        </w:rPr>
        <w:t>, a term-strategic marketing.- has been coined to represent the latter.</w:t>
      </w:r>
    </w:p>
    <w:p w:rsidR="00BA1928" w:rsidRPr="00336186" w:rsidRDefault="00BA1928" w:rsidP="00BA1928">
      <w:pPr>
        <w:autoSpaceDE w:val="0"/>
        <w:autoSpaceDN w:val="0"/>
        <w:adjustRightInd w:val="0"/>
        <w:spacing w:line="360" w:lineRule="auto"/>
        <w:ind w:firstLine="720"/>
        <w:jc w:val="both"/>
        <w:rPr>
          <w:color w:val="000000"/>
        </w:rPr>
      </w:pPr>
      <w:r w:rsidRPr="00336186">
        <w:rPr>
          <w:color w:val="000000"/>
        </w:rPr>
        <w:t>Camara</w:t>
      </w:r>
      <w:r>
        <w:rPr>
          <w:color w:val="000000"/>
        </w:rPr>
        <w:t xml:space="preserve"> </w:t>
      </w:r>
      <w:r w:rsidRPr="00336186">
        <w:rPr>
          <w:color w:val="000000"/>
        </w:rPr>
        <w:t xml:space="preserve">(1995) “Strategy which defines the general principles for reaching objectives related to the specific and target markets. It contains the main directives of the marketing expenditure, marketing actions, and resource allocation in this area. It includes decisions like: segmentation strategies, positioning, and communication. The definition of marketing strategies </w:t>
      </w:r>
      <w:r>
        <w:rPr>
          <w:color w:val="000000"/>
        </w:rPr>
        <w:t>referring to the marketing plan</w:t>
      </w:r>
      <w:r w:rsidRPr="00336186">
        <w:rPr>
          <w:color w:val="000000"/>
        </w:rPr>
        <w:t>: it is one of the sections which integrate the marketing plan and its own objective is to present an action plan which will be utilised to reach the marketing plan objectives.”</w:t>
      </w:r>
    </w:p>
    <w:p w:rsidR="00BA1928" w:rsidRPr="00336186" w:rsidRDefault="00BA1928" w:rsidP="00BA1928">
      <w:pPr>
        <w:autoSpaceDE w:val="0"/>
        <w:autoSpaceDN w:val="0"/>
        <w:adjustRightInd w:val="0"/>
        <w:spacing w:line="360" w:lineRule="auto"/>
        <w:ind w:firstLine="720"/>
        <w:jc w:val="both"/>
        <w:rPr>
          <w:color w:val="000000"/>
        </w:rPr>
      </w:pPr>
      <w:r w:rsidRPr="00336186">
        <w:rPr>
          <w:color w:val="000000"/>
        </w:rPr>
        <w:t>Bennet</w:t>
      </w:r>
      <w:r>
        <w:rPr>
          <w:color w:val="000000"/>
        </w:rPr>
        <w:t xml:space="preserve"> (1995)</w:t>
      </w:r>
      <w:r w:rsidRPr="00336186">
        <w:rPr>
          <w:color w:val="000000"/>
        </w:rPr>
        <w:t>" the process of planning and executing the conception , pricing , promotion and distribution of ideas, goods and services to create exchanges that satisfy individual and organizational goals."</w:t>
      </w:r>
    </w:p>
    <w:p w:rsidR="00BA1928" w:rsidRPr="00336186" w:rsidRDefault="00BA1928" w:rsidP="00BA1928">
      <w:pPr>
        <w:autoSpaceDE w:val="0"/>
        <w:autoSpaceDN w:val="0"/>
        <w:adjustRightInd w:val="0"/>
        <w:spacing w:line="360" w:lineRule="auto"/>
        <w:jc w:val="both"/>
        <w:rPr>
          <w:color w:val="000000"/>
        </w:rPr>
      </w:pPr>
      <w:r w:rsidRPr="00336186">
        <w:rPr>
          <w:color w:val="000000"/>
        </w:rPr>
        <w:t>McDonald M. (1984) “Marketing strategy creates pathways to a desirable future. The output from such marketing strategy analysis and choice (</w:t>
      </w:r>
      <w:r>
        <w:rPr>
          <w:color w:val="000000"/>
        </w:rPr>
        <w:t>or strategic marketing decision</w:t>
      </w:r>
      <w:r w:rsidRPr="00336186">
        <w:rPr>
          <w:color w:val="000000"/>
        </w:rPr>
        <w:t>) is a marketing strategy statement”.</w:t>
      </w:r>
    </w:p>
    <w:p w:rsidR="00BA1928" w:rsidRPr="00336186" w:rsidRDefault="00BA1928" w:rsidP="00BA1928">
      <w:pPr>
        <w:autoSpaceDE w:val="0"/>
        <w:autoSpaceDN w:val="0"/>
        <w:adjustRightInd w:val="0"/>
        <w:spacing w:line="360" w:lineRule="auto"/>
        <w:jc w:val="both"/>
        <w:rPr>
          <w:b/>
          <w:bCs/>
          <w:color w:val="000000"/>
        </w:rPr>
      </w:pPr>
      <w:r>
        <w:rPr>
          <w:b/>
          <w:bCs/>
          <w:color w:val="000000"/>
        </w:rPr>
        <w:t>2.1.1</w:t>
      </w:r>
      <w:r w:rsidRPr="00336186">
        <w:rPr>
          <w:b/>
          <w:bCs/>
          <w:color w:val="000000"/>
        </w:rPr>
        <w:tab/>
        <w:t>DIMENSIONS OF STRATEGIC MARKETING</w:t>
      </w:r>
    </w:p>
    <w:p w:rsidR="00BA1928" w:rsidRPr="00336186" w:rsidRDefault="00BA1928" w:rsidP="00BA1928">
      <w:pPr>
        <w:autoSpaceDE w:val="0"/>
        <w:autoSpaceDN w:val="0"/>
        <w:adjustRightInd w:val="0"/>
        <w:spacing w:line="360" w:lineRule="auto"/>
        <w:ind w:firstLine="720"/>
        <w:jc w:val="both"/>
      </w:pPr>
      <w:r w:rsidRPr="00336186">
        <w:rPr>
          <w:bCs/>
          <w:color w:val="000000"/>
        </w:rPr>
        <w:t>Day (1994)</w:t>
      </w:r>
      <w:r>
        <w:rPr>
          <w:bCs/>
          <w:color w:val="000000"/>
        </w:rPr>
        <w:t xml:space="preserve"> </w:t>
      </w:r>
      <w:r w:rsidRPr="00336186">
        <w:t xml:space="preserve">discusses different dimensions and concepts of strategic marketing that are of greatest relevance to the study of marketing management. </w:t>
      </w:r>
    </w:p>
    <w:p w:rsidR="00BA1928" w:rsidRPr="00336186" w:rsidRDefault="00BA1928" w:rsidP="00BA1928">
      <w:pPr>
        <w:autoSpaceDE w:val="0"/>
        <w:autoSpaceDN w:val="0"/>
        <w:adjustRightInd w:val="0"/>
        <w:spacing w:line="360" w:lineRule="auto"/>
        <w:jc w:val="both"/>
        <w:rPr>
          <w:b/>
          <w:bCs/>
          <w:caps/>
          <w:color w:val="000000"/>
        </w:rPr>
      </w:pPr>
      <w:r>
        <w:rPr>
          <w:b/>
          <w:bCs/>
          <w:caps/>
          <w:color w:val="000000"/>
        </w:rPr>
        <w:t>2.1</w:t>
      </w:r>
      <w:r w:rsidRPr="00336186">
        <w:rPr>
          <w:b/>
          <w:bCs/>
          <w:caps/>
          <w:color w:val="000000"/>
        </w:rPr>
        <w:t>.1</w:t>
      </w:r>
      <w:r w:rsidRPr="00336186">
        <w:rPr>
          <w:b/>
          <w:bCs/>
          <w:caps/>
          <w:color w:val="000000"/>
        </w:rPr>
        <w:tab/>
        <w:t>Market Orientation</w:t>
      </w:r>
    </w:p>
    <w:p w:rsidR="00BA1928" w:rsidRPr="00336186" w:rsidRDefault="00BA1928" w:rsidP="00BA1928">
      <w:pPr>
        <w:autoSpaceDE w:val="0"/>
        <w:autoSpaceDN w:val="0"/>
        <w:adjustRightInd w:val="0"/>
        <w:spacing w:line="360" w:lineRule="auto"/>
        <w:ind w:firstLine="720"/>
        <w:jc w:val="both"/>
        <w:rPr>
          <w:color w:val="000000"/>
        </w:rPr>
      </w:pPr>
      <w:r w:rsidRPr="00336186">
        <w:rPr>
          <w:color w:val="000000"/>
        </w:rPr>
        <w:t xml:space="preserve">Understanding competition is central to form marketing plans and strategy. Chinese general Sun Tzu put importance on knowing both your enemy and yoursel, and sensitively reacting to changing conditions already in the fourth century B.C. (Chen, 1994). This makes him one of the ancestors of market orientation. I think Day (1994) quite well captures the essence of market orientation when defining that “in market- driven firms the process for gathering, interpreting, and using market information are more systematic than in other firms.” To simplify, every company has to choose from two fundamentally different orientation approaches how to operate. First, it can sell what it can make; in this case emphasis is on product </w:t>
      </w:r>
      <w:r w:rsidRPr="00336186">
        <w:rPr>
          <w:color w:val="000000"/>
        </w:rPr>
        <w:lastRenderedPageBreak/>
        <w:t>features, quality and price. Second, it can make what it can sell; now emphasis is on product benefits and ability to satisfy the needs of customer or solve problems. Where the first alternative, product-orientation, focuses on technical research, the second option, market-orientation, focuses on identifying new opportunities and applying new technology to fulfill customer needs.</w:t>
      </w:r>
      <w:r>
        <w:rPr>
          <w:color w:val="000000"/>
        </w:rPr>
        <w:t>y</w:t>
      </w:r>
      <w:r w:rsidRPr="00336186">
        <w:rPr>
          <w:color w:val="000000"/>
        </w:rPr>
        <w:t xml:space="preserve"> Primary focus in a market-oriented company is put on customer’s needs and market opportunities. </w:t>
      </w:r>
    </w:p>
    <w:p w:rsidR="00BA1928" w:rsidRPr="00336186" w:rsidRDefault="00BA1928" w:rsidP="00BA1928">
      <w:pPr>
        <w:autoSpaceDE w:val="0"/>
        <w:autoSpaceDN w:val="0"/>
        <w:adjustRightInd w:val="0"/>
        <w:spacing w:line="360" w:lineRule="auto"/>
        <w:jc w:val="both"/>
        <w:rPr>
          <w:color w:val="000000"/>
        </w:rPr>
      </w:pPr>
      <w:r w:rsidRPr="00336186">
        <w:rPr>
          <w:color w:val="000000"/>
        </w:rPr>
        <w:t>Customer is always right, they say. This leads to a challenge of always finding out what the customer actually wants. However, one should also take into account how competitors act and how to communicate and coordinate the information flow between business functions. Combined, these dimensions contribute to market orientation of a company.</w:t>
      </w:r>
    </w:p>
    <w:p w:rsidR="00BA1928" w:rsidRPr="00336186" w:rsidRDefault="00BA1928" w:rsidP="00BA1928">
      <w:pPr>
        <w:autoSpaceDE w:val="0"/>
        <w:autoSpaceDN w:val="0"/>
        <w:adjustRightInd w:val="0"/>
        <w:spacing w:line="360" w:lineRule="auto"/>
        <w:ind w:firstLine="720"/>
        <w:jc w:val="both"/>
        <w:rPr>
          <w:color w:val="000000"/>
        </w:rPr>
      </w:pPr>
      <w:r w:rsidRPr="00336186">
        <w:rPr>
          <w:color w:val="000000"/>
        </w:rPr>
        <w:t>Market orientation is an important part of contemporary marketing thought with significant amount of research from different perspectives available since the early 1990s. Consequently, several definitions for this concept have also been offered, making it carefully considered (McDonald 1999). Importance of market orientation has not been questioned in marketing literature; Kotler (2003) even argues that segmentation, targeting and positioning – which all can be effectively performed in companies of high market orientation – is the essence of strategic marketing. Especially two research groups, Kohli and Jaworski, and Narver and Slater, have put enormous effort in developing the market orientation concept. Kohli and Jaworski (1990) define market orientation as “organization-wide generation of market intelligence pertaining to current and future customer needs, dissemination of the intelligence across departments, and organization-wide responsiveness to it”. Put differently: know the market, share the market information, and act on it. According to Narver and Slater (1990), rather similarly, market orientation is about customer orientation, competitor orientation and inter-functional coordination with long-term and profitability focuses.</w:t>
      </w:r>
    </w:p>
    <w:p w:rsidR="00BA1928" w:rsidRPr="00336186" w:rsidRDefault="00BA1928" w:rsidP="00BA1928">
      <w:pPr>
        <w:autoSpaceDE w:val="0"/>
        <w:autoSpaceDN w:val="0"/>
        <w:adjustRightInd w:val="0"/>
        <w:spacing w:line="360" w:lineRule="auto"/>
        <w:ind w:firstLine="720"/>
        <w:jc w:val="both"/>
        <w:rPr>
          <w:color w:val="000000"/>
        </w:rPr>
      </w:pPr>
      <w:r w:rsidRPr="00336186">
        <w:rPr>
          <w:color w:val="000000"/>
        </w:rPr>
        <w:t xml:space="preserve">Narver and Slater (1990) argue a fundamental benefit of being market oriented to be the continuous superior performance for the business. Market orientation cannot be interpreted to exist in a vacuum from other activities and pressures in the business (Hooley et al, 2001). On contrary, it can be evidenced that facing recent changes in business environment, such as globalization, increased importance of services, information technology and relationships </w:t>
      </w:r>
      <w:r w:rsidRPr="00336186">
        <w:rPr>
          <w:color w:val="000000"/>
        </w:rPr>
        <w:lastRenderedPageBreak/>
        <w:t>across company functions and firms, have led to a situation where most industries have to be more and more market-oriented (McDonald 1999). Further, without a doubt, marketorientation that stresses the importance of using both customer and competitor information (Hunt and Morgan, 2001) should clearly be involved when formulating strategy</w:t>
      </w:r>
    </w:p>
    <w:p w:rsidR="00BA1928" w:rsidRPr="00336186" w:rsidRDefault="00BA1928" w:rsidP="00BA1928">
      <w:pPr>
        <w:autoSpaceDE w:val="0"/>
        <w:autoSpaceDN w:val="0"/>
        <w:adjustRightInd w:val="0"/>
        <w:spacing w:line="360" w:lineRule="auto"/>
        <w:jc w:val="both"/>
        <w:rPr>
          <w:color w:val="000000"/>
        </w:rPr>
      </w:pPr>
      <w:r w:rsidRPr="00336186">
        <w:rPr>
          <w:b/>
          <w:bCs/>
          <w:color w:val="000000"/>
        </w:rPr>
        <w:t>Customer Orientation</w:t>
      </w:r>
    </w:p>
    <w:p w:rsidR="00BA1928" w:rsidRPr="00336186" w:rsidRDefault="00BA1928" w:rsidP="00BA1928">
      <w:pPr>
        <w:autoSpaceDE w:val="0"/>
        <w:autoSpaceDN w:val="0"/>
        <w:adjustRightInd w:val="0"/>
        <w:spacing w:line="276" w:lineRule="auto"/>
        <w:jc w:val="both"/>
        <w:rPr>
          <w:b/>
          <w:bCs/>
          <w:color w:val="000000"/>
        </w:rPr>
      </w:pPr>
      <w:r>
        <w:rPr>
          <w:noProof/>
        </w:rPr>
        <mc:AlternateContent>
          <mc:Choice Requires="wps">
            <w:drawing>
              <wp:anchor distT="0" distB="0" distL="114300" distR="114300" simplePos="0" relativeHeight="251660288" behindDoc="0" locked="0" layoutInCell="1" allowOverlap="1" wp14:anchorId="63869955" wp14:editId="3DB54C76">
                <wp:simplePos x="0" y="0"/>
                <wp:positionH relativeFrom="column">
                  <wp:posOffset>1615440</wp:posOffset>
                </wp:positionH>
                <wp:positionV relativeFrom="paragraph">
                  <wp:posOffset>158115</wp:posOffset>
                </wp:positionV>
                <wp:extent cx="2286000" cy="1701800"/>
                <wp:effectExtent l="19050" t="19050" r="38100" b="12700"/>
                <wp:wrapNone/>
                <wp:docPr id="29" name="Isosceles Tri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7018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1E19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9" o:spid="_x0000_s1026" type="#_x0000_t5" style="position:absolute;margin-left:127.2pt;margin-top:12.45pt;width:180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"/>
            </w:pict>
          </mc:Fallback>
        </mc:AlternateContent>
      </w:r>
    </w:p>
    <w:p w:rsidR="00BA1928" w:rsidRDefault="00BA1928" w:rsidP="00BA1928">
      <w:pPr>
        <w:autoSpaceDE w:val="0"/>
        <w:autoSpaceDN w:val="0"/>
        <w:adjustRightInd w:val="0"/>
        <w:spacing w:line="276" w:lineRule="auto"/>
        <w:jc w:val="both"/>
        <w:rPr>
          <w:b/>
          <w:bCs/>
          <w:color w:val="000000"/>
        </w:rPr>
      </w:pPr>
      <w:r>
        <w:rPr>
          <w:noProof/>
        </w:rPr>
        <mc:AlternateContent>
          <mc:Choice Requires="wps">
            <w:drawing>
              <wp:anchor distT="0" distB="0" distL="114300" distR="114300" simplePos="0" relativeHeight="251661312" behindDoc="0" locked="0" layoutInCell="1" allowOverlap="1" wp14:anchorId="6F432AFF" wp14:editId="7ED57A8F">
                <wp:simplePos x="0" y="0"/>
                <wp:positionH relativeFrom="column">
                  <wp:posOffset>2353310</wp:posOffset>
                </wp:positionH>
                <wp:positionV relativeFrom="paragraph">
                  <wp:posOffset>33020</wp:posOffset>
                </wp:positionV>
                <wp:extent cx="896620" cy="855345"/>
                <wp:effectExtent l="0" t="0" r="17780" b="20955"/>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6620" cy="855345"/>
                        </a:xfrm>
                        <a:prstGeom prst="ellipse">
                          <a:avLst/>
                        </a:prstGeom>
                        <a:solidFill>
                          <a:srgbClr val="FFFFFF"/>
                        </a:solidFill>
                        <a:ln w="9525">
                          <a:solidFill>
                            <a:srgbClr val="000000"/>
                          </a:solidFill>
                          <a:round/>
                          <a:headEnd/>
                          <a:tailEnd/>
                        </a:ln>
                      </wps:spPr>
                      <wps:txbx>
                        <w:txbxContent>
                          <w:p w:rsidR="00BA1928" w:rsidRPr="00C970CE" w:rsidRDefault="00BA1928" w:rsidP="00BA1928">
                            <w:pPr>
                              <w:jc w:val="center"/>
                              <w:rPr>
                                <w:sz w:val="18"/>
                                <w:szCs w:val="18"/>
                              </w:rPr>
                            </w:pPr>
                            <w:r>
                              <w:rPr>
                                <w:sz w:val="18"/>
                                <w:szCs w:val="18"/>
                              </w:rPr>
                              <w:t>Long-term profit focus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432AFF" id="Oval 28" o:spid="_x0000_s1026" style="position:absolute;left:0;text-align:left;margin-left:185.3pt;margin-top:2.6pt;width:70.6pt;height:6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">
                <v:textbox>
                  <w:txbxContent>
                    <w:p w:rsidR="00BA1928" w:rsidRPr="00C970CE" w:rsidRDefault="00BA1928" w:rsidP="00BA1928">
                      <w:pPr>
                        <w:jc w:val="center"/>
                        <w:rPr>
                          <w:sz w:val="18"/>
                          <w:szCs w:val="18"/>
                        </w:rPr>
                      </w:pPr>
                      <w:r>
                        <w:rPr>
                          <w:sz w:val="18"/>
                          <w:szCs w:val="18"/>
                        </w:rPr>
                        <w:t>Long-term profit focus</w:t>
                      </w:r>
                    </w:p>
                  </w:txbxContent>
                </v:textbox>
              </v:oval>
            </w:pict>
          </mc:Fallback>
        </mc:AlternateContent>
      </w:r>
    </w:p>
    <w:p w:rsidR="00BA1928" w:rsidRPr="00336186" w:rsidRDefault="00BA1928" w:rsidP="00BA1928">
      <w:pPr>
        <w:autoSpaceDE w:val="0"/>
        <w:autoSpaceDN w:val="0"/>
        <w:adjustRightInd w:val="0"/>
        <w:spacing w:line="276" w:lineRule="auto"/>
        <w:jc w:val="both"/>
        <w:rPr>
          <w:b/>
          <w:bCs/>
          <w:color w:val="000000"/>
        </w:rPr>
      </w:pPr>
    </w:p>
    <w:p w:rsidR="00BA1928" w:rsidRPr="00336186" w:rsidRDefault="00BA1928" w:rsidP="00BA1928">
      <w:pPr>
        <w:autoSpaceDE w:val="0"/>
        <w:autoSpaceDN w:val="0"/>
        <w:adjustRightInd w:val="0"/>
        <w:spacing w:line="276" w:lineRule="auto"/>
        <w:rPr>
          <w:b/>
          <w:bCs/>
          <w:color w:val="000000"/>
        </w:rPr>
      </w:pPr>
    </w:p>
    <w:p w:rsidR="00BA1928" w:rsidRDefault="00BA1928" w:rsidP="00BA1928">
      <w:pPr>
        <w:autoSpaceDE w:val="0"/>
        <w:autoSpaceDN w:val="0"/>
        <w:adjustRightInd w:val="0"/>
        <w:spacing w:line="276" w:lineRule="auto"/>
        <w:rPr>
          <w:b/>
          <w:bCs/>
          <w:color w:val="000000"/>
        </w:rPr>
      </w:pPr>
    </w:p>
    <w:p w:rsidR="00BA1928" w:rsidRPr="00336186" w:rsidRDefault="00BA1928" w:rsidP="00BA1928">
      <w:pPr>
        <w:autoSpaceDE w:val="0"/>
        <w:autoSpaceDN w:val="0"/>
        <w:adjustRightInd w:val="0"/>
        <w:spacing w:line="276" w:lineRule="auto"/>
        <w:rPr>
          <w:b/>
          <w:bCs/>
          <w:color w:val="000000"/>
        </w:rPr>
      </w:pPr>
    </w:p>
    <w:p w:rsidR="00BA1928" w:rsidRDefault="00BA1928" w:rsidP="00BA1928">
      <w:pPr>
        <w:autoSpaceDE w:val="0"/>
        <w:autoSpaceDN w:val="0"/>
        <w:adjustRightInd w:val="0"/>
        <w:spacing w:line="276" w:lineRule="auto"/>
        <w:jc w:val="center"/>
        <w:rPr>
          <w:b/>
          <w:bCs/>
          <w:color w:val="000000"/>
        </w:rPr>
      </w:pPr>
    </w:p>
    <w:p w:rsidR="00BA1928" w:rsidRDefault="00BA1928" w:rsidP="00BA1928">
      <w:pPr>
        <w:autoSpaceDE w:val="0"/>
        <w:autoSpaceDN w:val="0"/>
        <w:adjustRightInd w:val="0"/>
        <w:spacing w:line="276" w:lineRule="auto"/>
        <w:jc w:val="center"/>
        <w:rPr>
          <w:b/>
          <w:bCs/>
          <w:color w:val="000000"/>
        </w:rPr>
      </w:pPr>
    </w:p>
    <w:p w:rsidR="00BA1928" w:rsidRDefault="00BA1928" w:rsidP="00BA1928">
      <w:pPr>
        <w:autoSpaceDE w:val="0"/>
        <w:autoSpaceDN w:val="0"/>
        <w:adjustRightInd w:val="0"/>
        <w:spacing w:line="276" w:lineRule="auto"/>
        <w:rPr>
          <w:b/>
          <w:bCs/>
          <w:color w:val="000000"/>
        </w:rPr>
      </w:pPr>
    </w:p>
    <w:p w:rsidR="00BA1928" w:rsidRPr="00336186" w:rsidRDefault="00BA1928" w:rsidP="00BA1928">
      <w:pPr>
        <w:autoSpaceDE w:val="0"/>
        <w:autoSpaceDN w:val="0"/>
        <w:adjustRightInd w:val="0"/>
        <w:spacing w:line="276" w:lineRule="auto"/>
        <w:jc w:val="center"/>
        <w:rPr>
          <w:b/>
          <w:bCs/>
          <w:color w:val="000000"/>
        </w:rPr>
      </w:pPr>
      <w:r w:rsidRPr="00336186">
        <w:rPr>
          <w:bCs/>
          <w:i/>
          <w:color w:val="000000"/>
        </w:rPr>
        <w:t>Characteristics of market orientation Narver and Slater,( 1990)</w:t>
      </w:r>
    </w:p>
    <w:p w:rsidR="00BA1928" w:rsidRPr="000B6F5C" w:rsidRDefault="00BA1928" w:rsidP="00BA1928">
      <w:pPr>
        <w:autoSpaceDE w:val="0"/>
        <w:autoSpaceDN w:val="0"/>
        <w:adjustRightInd w:val="0"/>
        <w:spacing w:line="360" w:lineRule="auto"/>
        <w:rPr>
          <w:b/>
          <w:bCs/>
          <w:color w:val="000000"/>
        </w:rPr>
      </w:pPr>
      <w:r>
        <w:rPr>
          <w:b/>
          <w:bCs/>
          <w:color w:val="000000"/>
        </w:rPr>
        <w:t xml:space="preserve">Competitor Orientation </w:t>
      </w:r>
      <w:r w:rsidRPr="00336186">
        <w:rPr>
          <w:b/>
          <w:bCs/>
          <w:color w:val="000000"/>
        </w:rPr>
        <w:t xml:space="preserve">Inter-functional Coordination </w:t>
      </w:r>
    </w:p>
    <w:p w:rsidR="00BA1928" w:rsidRPr="00336186" w:rsidRDefault="00BA1928" w:rsidP="00BA1928">
      <w:pPr>
        <w:autoSpaceDE w:val="0"/>
        <w:autoSpaceDN w:val="0"/>
        <w:adjustRightInd w:val="0"/>
        <w:spacing w:line="360" w:lineRule="auto"/>
        <w:ind w:firstLine="720"/>
        <w:jc w:val="both"/>
        <w:rPr>
          <w:color w:val="000000"/>
        </w:rPr>
      </w:pPr>
      <w:r w:rsidRPr="00336186">
        <w:rPr>
          <w:color w:val="000000"/>
        </w:rPr>
        <w:t>Hunt and Morgan (2001) stress the importance , in addition to current competitors and customers, also analyzing potential competitors and market niches. This, I think, is a good and necessary supplement to the definition of market orientation since myopic market perspective may lead to success only in relatively short term. Market orientation, defined by Hunt and Morgan (2001) is (1) systematic gathering of information on customers and competitors, both present and potential, (2) systematic analysis of the information for the purpose of developing market knowledge, and (3) systematic use of such a knowledge to guide strategy recognition, understanding, creation, selection, implementation and modification.</w:t>
      </w:r>
    </w:p>
    <w:p w:rsidR="00BA1928" w:rsidRDefault="00BA1928" w:rsidP="00BA1928">
      <w:pPr>
        <w:autoSpaceDE w:val="0"/>
        <w:autoSpaceDN w:val="0"/>
        <w:adjustRightInd w:val="0"/>
        <w:spacing w:line="360" w:lineRule="auto"/>
        <w:ind w:firstLine="720"/>
        <w:jc w:val="both"/>
        <w:rPr>
          <w:color w:val="000000"/>
        </w:rPr>
      </w:pPr>
      <w:r w:rsidRPr="00336186">
        <w:rPr>
          <w:color w:val="000000"/>
        </w:rPr>
        <w:t xml:space="preserve">Some researchers have ended up with somewhat different, but alike, definitions for market orientation than those described above. For example, Kotler (2002) extend the definition of market orientation to include brand focus as one of its dimension. On the other hand, e.g. Ruekert’s (1992) definition for market orientation lacks the competitor component, being “the degree to which the business unit obtains and uses information from customers, develops a strategy which will meet customer needs, and implements that strategy by being responsive to customers’ needs and wants”. Whatever the definition, market orientation clearly is intangible </w:t>
      </w:r>
      <w:r w:rsidRPr="00336186">
        <w:rPr>
          <w:color w:val="000000"/>
        </w:rPr>
        <w:lastRenderedPageBreak/>
        <w:t xml:space="preserve">and cannot be purchased in the marketplace. It may well be also true that, as Hunt and Morgan (2001) argue, market orientation is socially complex in its structure, has components that are highly interconnected, and has mass efficiencies and effectives that grow in strength in time. </w:t>
      </w:r>
    </w:p>
    <w:p w:rsidR="00BA1928" w:rsidRPr="00336186" w:rsidRDefault="00BA1928" w:rsidP="00BA1928">
      <w:pPr>
        <w:autoSpaceDE w:val="0"/>
        <w:autoSpaceDN w:val="0"/>
        <w:adjustRightInd w:val="0"/>
        <w:spacing w:line="360" w:lineRule="auto"/>
        <w:ind w:firstLine="720"/>
        <w:jc w:val="both"/>
        <w:rPr>
          <w:color w:val="000000"/>
        </w:rPr>
      </w:pPr>
      <w:r w:rsidRPr="00336186">
        <w:rPr>
          <w:color w:val="000000"/>
        </w:rPr>
        <w:t xml:space="preserve">According to Day (1994), market-driven organizations have superior market sensing, customer linking, and channel bonding (i.e., outside-in marketing) capabilities. When studying companies in the UK, Hooley </w:t>
      </w:r>
      <w:r w:rsidRPr="00336186">
        <w:rPr>
          <w:i/>
          <w:iCs/>
          <w:color w:val="000000"/>
        </w:rPr>
        <w:t>et al</w:t>
      </w:r>
      <w:r w:rsidRPr="00336186">
        <w:rPr>
          <w:color w:val="000000"/>
        </w:rPr>
        <w:t>. (2001) empirically found positive relationship between market orientation and customer linking capabilities. Also conceptually, market orientation and outside-in market capabilities are neighboring phenomena, even partly interrelated. This fact leads us naturally to the next ingredients of strategic marketing, namely marketing assets and capabilities.</w:t>
      </w:r>
    </w:p>
    <w:p w:rsidR="00BA1928" w:rsidRPr="00336186" w:rsidRDefault="00BA1928" w:rsidP="00BA1928">
      <w:pPr>
        <w:autoSpaceDE w:val="0"/>
        <w:autoSpaceDN w:val="0"/>
        <w:adjustRightInd w:val="0"/>
        <w:spacing w:line="360" w:lineRule="auto"/>
        <w:jc w:val="both"/>
        <w:rPr>
          <w:b/>
          <w:bCs/>
          <w:caps/>
          <w:color w:val="000000"/>
        </w:rPr>
      </w:pPr>
      <w:r>
        <w:rPr>
          <w:b/>
          <w:bCs/>
          <w:caps/>
          <w:color w:val="000000"/>
        </w:rPr>
        <w:t>2.1</w:t>
      </w:r>
      <w:r w:rsidRPr="00336186">
        <w:rPr>
          <w:b/>
          <w:bCs/>
          <w:caps/>
          <w:color w:val="000000"/>
        </w:rPr>
        <w:t>.2.</w:t>
      </w:r>
      <w:r w:rsidRPr="00336186">
        <w:rPr>
          <w:b/>
          <w:bCs/>
          <w:caps/>
          <w:color w:val="000000"/>
        </w:rPr>
        <w:tab/>
        <w:t>Marketing Assets and Capabilities</w:t>
      </w:r>
    </w:p>
    <w:p w:rsidR="00BA1928" w:rsidRPr="00336186" w:rsidRDefault="00BA1928" w:rsidP="00BA1928">
      <w:pPr>
        <w:autoSpaceDE w:val="0"/>
        <w:autoSpaceDN w:val="0"/>
        <w:adjustRightInd w:val="0"/>
        <w:spacing w:line="360" w:lineRule="auto"/>
        <w:ind w:firstLine="720"/>
        <w:contextualSpacing/>
        <w:jc w:val="both"/>
        <w:rPr>
          <w:color w:val="000000"/>
        </w:rPr>
      </w:pPr>
      <w:r w:rsidRPr="00336186">
        <w:rPr>
          <w:color w:val="000000"/>
        </w:rPr>
        <w:t>Hunt and Morgan (2001) argue that the neoclassic theory of perfect competition does not support the view of resources as a source of competitive advantage when presenting “factors of production” as homogeneous and perfectly mobile. It can therefore not explain differences in, for example, innovativeness and quality or offerings among firms. Instead of applying this static theory, there is a need for a more dynamic theory: resource-based views of the firm and comparative advantage theory of competition are what we need; they treat resources as both significantly heterogeneous across firms and imperfectly mobile. (Hunt and Morgan, 2001)</w:t>
      </w:r>
    </w:p>
    <w:p w:rsidR="00BA1928" w:rsidRPr="00336186" w:rsidRDefault="00BA1928" w:rsidP="00BA1928">
      <w:pPr>
        <w:autoSpaceDE w:val="0"/>
        <w:autoSpaceDN w:val="0"/>
        <w:adjustRightInd w:val="0"/>
        <w:spacing w:line="360" w:lineRule="auto"/>
        <w:ind w:firstLine="720"/>
        <w:contextualSpacing/>
        <w:jc w:val="both"/>
        <w:rPr>
          <w:color w:val="000000"/>
        </w:rPr>
      </w:pPr>
      <w:r w:rsidRPr="00336186">
        <w:rPr>
          <w:color w:val="000000"/>
        </w:rPr>
        <w:t>According to Fahy and Smithee (1999), an essential element of the Resource based view of the firm, in addition to firm’s key resources, is the role of management in converting those resources into positions of sustainable competitive advantage which ultimately leads to superior performance in the marketplace. Thus, it is argued that resources have potential to offer a rather good explanation for the performance differentials among firms.</w:t>
      </w:r>
    </w:p>
    <w:p w:rsidR="00BA1928" w:rsidRPr="000B6F5C" w:rsidRDefault="00BA1928" w:rsidP="00BA1928">
      <w:pPr>
        <w:tabs>
          <w:tab w:val="left" w:pos="2430"/>
        </w:tabs>
        <w:autoSpaceDE w:val="0"/>
        <w:autoSpaceDN w:val="0"/>
        <w:adjustRightInd w:val="0"/>
        <w:spacing w:line="360" w:lineRule="auto"/>
        <w:ind w:firstLine="720"/>
        <w:contextualSpacing/>
        <w:jc w:val="both"/>
        <w:rPr>
          <w:color w:val="000000"/>
        </w:rPr>
      </w:pPr>
      <w:r w:rsidRPr="00336186">
        <w:rPr>
          <w:color w:val="000000"/>
        </w:rPr>
        <w:t xml:space="preserve">Marketing resources of a firm consist of marketing assets and marketing capabilities. Marketing assets is one category of firm’s organizational assets. Those include, among others, distribution penetration, marketing expertise, market positioning, market knowledge, customer loyalty, brand name reputation and relationships with distributors (Poter 1980). The three capability categories potentially providing competitive advantage are determined as outside-in capabilities, spanning capabilities and inside-out capabilities. The division of capabilities into </w:t>
      </w:r>
      <w:r w:rsidRPr="00336186">
        <w:rPr>
          <w:color w:val="000000"/>
        </w:rPr>
        <w:lastRenderedPageBreak/>
        <w:t>the three categories depends on orientation and focus of the defining processes (Day, 1994). This is presented in Figure below.</w:t>
      </w:r>
    </w:p>
    <w:p w:rsidR="00BA1928" w:rsidRPr="00336186" w:rsidRDefault="00BA1928" w:rsidP="00BA1928">
      <w:pPr>
        <w:autoSpaceDE w:val="0"/>
        <w:autoSpaceDN w:val="0"/>
        <w:adjustRightInd w:val="0"/>
        <w:spacing w:line="276" w:lineRule="auto"/>
        <w:jc w:val="both"/>
        <w:rPr>
          <w:b/>
          <w:color w:val="000000"/>
        </w:rPr>
      </w:pPr>
      <w:r>
        <w:rPr>
          <w:noProof/>
        </w:rPr>
        <mc:AlternateContent>
          <mc:Choice Requires="wps">
            <w:drawing>
              <wp:anchor distT="0" distB="0" distL="114298" distR="114298" simplePos="0" relativeHeight="251664384" behindDoc="0" locked="0" layoutInCell="1" allowOverlap="1" wp14:anchorId="5ECBBEF3" wp14:editId="49696BFC">
                <wp:simplePos x="0" y="0"/>
                <wp:positionH relativeFrom="column">
                  <wp:posOffset>4231004</wp:posOffset>
                </wp:positionH>
                <wp:positionV relativeFrom="paragraph">
                  <wp:posOffset>195580</wp:posOffset>
                </wp:positionV>
                <wp:extent cx="0" cy="168910"/>
                <wp:effectExtent l="0" t="0" r="19050" b="2159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D5B430" id="_x0000_t32" coordsize="21600,21600" o:spt="32" o:oned="t" path="m,l21600,21600e" filled="f">
                <v:path arrowok="t" fillok="f" o:connecttype="none"/>
                <o:lock v:ext="edit" shapetype="t"/>
              </v:shapetype>
              <v:shape id="Straight Arrow Connector 27" o:spid="_x0000_s1026" type="#_x0000_t32" style="position:absolute;margin-left:333.15pt;margin-top:15.4pt;width:0;height:13.3pt;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"/>
            </w:pict>
          </mc:Fallback>
        </mc:AlternateContent>
      </w:r>
      <w:r>
        <w:rPr>
          <w:noProof/>
        </w:rPr>
        <mc:AlternateContent>
          <mc:Choice Requires="wps">
            <w:drawing>
              <wp:anchor distT="4294967294" distB="4294967294" distL="114300" distR="114300" simplePos="0" relativeHeight="251662336" behindDoc="0" locked="0" layoutInCell="1" allowOverlap="1" wp14:anchorId="6C60781D" wp14:editId="4BECDB02">
                <wp:simplePos x="0" y="0"/>
                <wp:positionH relativeFrom="column">
                  <wp:posOffset>1462405</wp:posOffset>
                </wp:positionH>
                <wp:positionV relativeFrom="paragraph">
                  <wp:posOffset>272414</wp:posOffset>
                </wp:positionV>
                <wp:extent cx="2768600" cy="0"/>
                <wp:effectExtent l="0" t="0" r="31750"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2B7680" id="Straight Arrow Connector 26" o:spid="_x0000_s1026" type="#_x0000_t32" style="position:absolute;margin-left:115.15pt;margin-top:21.45pt;width:218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YiWJwIAAEwEAAAOAAAAZHJzL2Uyb0RvYy54bWysVE2P2jAQvVfqf7B8Z5NQY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"/>
            </w:pict>
          </mc:Fallback>
        </mc:AlternateContent>
      </w:r>
      <w:r>
        <w:rPr>
          <w:noProof/>
        </w:rPr>
        <mc:AlternateContent>
          <mc:Choice Requires="wps">
            <w:drawing>
              <wp:anchor distT="0" distB="0" distL="114298" distR="114298" simplePos="0" relativeHeight="251663360" behindDoc="0" locked="0" layoutInCell="1" allowOverlap="1" wp14:anchorId="589AB9E9" wp14:editId="42DB05D9">
                <wp:simplePos x="0" y="0"/>
                <wp:positionH relativeFrom="column">
                  <wp:posOffset>1450339</wp:posOffset>
                </wp:positionH>
                <wp:positionV relativeFrom="paragraph">
                  <wp:posOffset>161290</wp:posOffset>
                </wp:positionV>
                <wp:extent cx="0" cy="168910"/>
                <wp:effectExtent l="0" t="0" r="19050" b="2159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7EBEDA" id="Straight Arrow Connector 25" o:spid="_x0000_s1026" type="#_x0000_t32" style="position:absolute;margin-left:114.2pt;margin-top:12.7pt;width:0;height:13.3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"/>
            </w:pict>
          </mc:Fallback>
        </mc:AlternateContent>
      </w:r>
      <w:r w:rsidRPr="00336186">
        <w:rPr>
          <w:b/>
          <w:color w:val="000000"/>
        </w:rPr>
        <w:tab/>
      </w:r>
      <w:r w:rsidRPr="00336186">
        <w:rPr>
          <w:b/>
          <w:color w:val="000000"/>
        </w:rPr>
        <w:tab/>
      </w:r>
      <w:r w:rsidRPr="00336186">
        <w:rPr>
          <w:b/>
          <w:color w:val="000000"/>
        </w:rPr>
        <w:tab/>
      </w:r>
      <w:r w:rsidRPr="00336186">
        <w:rPr>
          <w:b/>
          <w:color w:val="000000"/>
        </w:rPr>
        <w:tab/>
      </w:r>
      <w:r w:rsidRPr="00336186">
        <w:rPr>
          <w:b/>
          <w:color w:val="000000"/>
        </w:rPr>
        <w:tab/>
        <w:t>INTERNALASIS</w:t>
      </w:r>
    </w:p>
    <w:p w:rsidR="00BA1928" w:rsidRPr="00336186" w:rsidRDefault="00BA1928" w:rsidP="00BA1928">
      <w:pPr>
        <w:autoSpaceDE w:val="0"/>
        <w:autoSpaceDN w:val="0"/>
        <w:adjustRightInd w:val="0"/>
        <w:spacing w:line="276" w:lineRule="auto"/>
        <w:jc w:val="both"/>
        <w:rPr>
          <w:color w:val="000000"/>
        </w:rPr>
      </w:pPr>
      <w:r>
        <w:rPr>
          <w:noProof/>
        </w:rPr>
        <mc:AlternateContent>
          <mc:Choice Requires="wps">
            <w:drawing>
              <wp:anchor distT="0" distB="0" distL="114300" distR="114300" simplePos="0" relativeHeight="251665408" behindDoc="0" locked="0" layoutInCell="1" allowOverlap="1" wp14:anchorId="677C2661" wp14:editId="20D93B32">
                <wp:simplePos x="0" y="0"/>
                <wp:positionH relativeFrom="column">
                  <wp:posOffset>548005</wp:posOffset>
                </wp:positionH>
                <wp:positionV relativeFrom="paragraph">
                  <wp:posOffset>153670</wp:posOffset>
                </wp:positionV>
                <wp:extent cx="1449070" cy="262255"/>
                <wp:effectExtent l="0" t="0" r="17780" b="234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070" cy="262255"/>
                        </a:xfrm>
                        <a:prstGeom prst="rect">
                          <a:avLst/>
                        </a:prstGeom>
                        <a:solidFill>
                          <a:srgbClr val="FFFFFF"/>
                        </a:solidFill>
                        <a:ln w="9525">
                          <a:solidFill>
                            <a:srgbClr val="000000"/>
                          </a:solidFill>
                          <a:miter lim="800000"/>
                          <a:headEnd/>
                          <a:tailEnd/>
                        </a:ln>
                      </wps:spPr>
                      <wps:txbx>
                        <w:txbxContent>
                          <w:p w:rsidR="00BA1928" w:rsidRPr="00CB61CA" w:rsidRDefault="00BA1928" w:rsidP="00BA1928">
                            <w:pPr>
                              <w:autoSpaceDE w:val="0"/>
                              <w:autoSpaceDN w:val="0"/>
                              <w:adjustRightInd w:val="0"/>
                              <w:ind w:left="-90"/>
                              <w:rPr>
                                <w:rFonts w:ascii="Arial" w:hAnsi="Arial" w:cs="Arial"/>
                                <w:sz w:val="21"/>
                                <w:szCs w:val="21"/>
                              </w:rPr>
                            </w:pPr>
                            <w:r>
                              <w:rPr>
                                <w:rFonts w:ascii="Arial" w:hAnsi="Arial" w:cs="Arial"/>
                                <w:sz w:val="21"/>
                                <w:szCs w:val="21"/>
                              </w:rPr>
                              <w:t>Outside-In Processes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C2661" id="Rectangle 24" o:spid="_x0000_s1027" style="position:absolute;left:0;text-align:left;margin-left:43.15pt;margin-top:12.1pt;width:114.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">
                <v:textbox>
                  <w:txbxContent>
                    <w:p w:rsidR="00BA1928" w:rsidRPr="00CB61CA" w:rsidRDefault="00BA1928" w:rsidP="00BA1928">
                      <w:pPr>
                        <w:autoSpaceDE w:val="0"/>
                        <w:autoSpaceDN w:val="0"/>
                        <w:adjustRightInd w:val="0"/>
                        <w:ind w:left="-90"/>
                        <w:rPr>
                          <w:rFonts w:ascii="Arial" w:hAnsi="Arial" w:cs="Arial"/>
                          <w:sz w:val="21"/>
                          <w:szCs w:val="21"/>
                        </w:rPr>
                      </w:pPr>
                      <w:r>
                        <w:rPr>
                          <w:rFonts w:ascii="Arial" w:hAnsi="Arial" w:cs="Arial"/>
                          <w:sz w:val="21"/>
                          <w:szCs w:val="21"/>
                        </w:rPr>
                        <w:t>Outside-In Processes</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48C0AC7A" wp14:editId="22A5B0D2">
                <wp:simplePos x="0" y="0"/>
                <wp:positionH relativeFrom="column">
                  <wp:posOffset>3778250</wp:posOffset>
                </wp:positionH>
                <wp:positionV relativeFrom="paragraph">
                  <wp:posOffset>153670</wp:posOffset>
                </wp:positionV>
                <wp:extent cx="1583055" cy="262255"/>
                <wp:effectExtent l="0" t="0" r="17145" b="234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055" cy="262255"/>
                        </a:xfrm>
                        <a:prstGeom prst="rect">
                          <a:avLst/>
                        </a:prstGeom>
                        <a:solidFill>
                          <a:srgbClr val="FFFFFF"/>
                        </a:solidFill>
                        <a:ln w="9525">
                          <a:solidFill>
                            <a:srgbClr val="000000"/>
                          </a:solidFill>
                          <a:miter lim="800000"/>
                          <a:headEnd/>
                          <a:tailEnd/>
                        </a:ln>
                      </wps:spPr>
                      <wps:txbx>
                        <w:txbxContent>
                          <w:p w:rsidR="00BA1928" w:rsidRPr="00CB61CA" w:rsidRDefault="00BA1928" w:rsidP="00BA1928">
                            <w:pPr>
                              <w:autoSpaceDE w:val="0"/>
                              <w:autoSpaceDN w:val="0"/>
                              <w:adjustRightInd w:val="0"/>
                              <w:ind w:left="-90" w:right="12"/>
                              <w:rPr>
                                <w:rFonts w:ascii="Arial" w:hAnsi="Arial" w:cs="Arial"/>
                                <w:sz w:val="21"/>
                                <w:szCs w:val="21"/>
                              </w:rPr>
                            </w:pPr>
                            <w:r>
                              <w:rPr>
                                <w:rFonts w:ascii="Arial" w:hAnsi="Arial" w:cs="Arial"/>
                                <w:sz w:val="21"/>
                                <w:szCs w:val="21"/>
                              </w:rPr>
                              <w:t>Outside-Out Processes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0AC7A" id="Rectangle 23" o:spid="_x0000_s1028" style="position:absolute;left:0;text-align:left;margin-left:297.5pt;margin-top:12.1pt;width:124.65pt;height:2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">
                <v:textbox>
                  <w:txbxContent>
                    <w:p w:rsidR="00BA1928" w:rsidRPr="00CB61CA" w:rsidRDefault="00BA1928" w:rsidP="00BA1928">
                      <w:pPr>
                        <w:autoSpaceDE w:val="0"/>
                        <w:autoSpaceDN w:val="0"/>
                        <w:adjustRightInd w:val="0"/>
                        <w:ind w:left="-90" w:right="12"/>
                        <w:rPr>
                          <w:rFonts w:ascii="Arial" w:hAnsi="Arial" w:cs="Arial"/>
                          <w:sz w:val="21"/>
                          <w:szCs w:val="21"/>
                        </w:rPr>
                      </w:pPr>
                      <w:r>
                        <w:rPr>
                          <w:rFonts w:ascii="Arial" w:hAnsi="Arial" w:cs="Arial"/>
                          <w:sz w:val="21"/>
                          <w:szCs w:val="21"/>
                        </w:rPr>
                        <w:t>Outside-Out Processes</w:t>
                      </w:r>
                    </w:p>
                  </w:txbxContent>
                </v:textbox>
              </v:rect>
            </w:pict>
          </mc:Fallback>
        </mc:AlternateContent>
      </w:r>
    </w:p>
    <w:p w:rsidR="00BA1928" w:rsidRPr="00336186" w:rsidRDefault="00BA1928" w:rsidP="00BA1928">
      <w:pPr>
        <w:autoSpaceDE w:val="0"/>
        <w:autoSpaceDN w:val="0"/>
        <w:adjustRightInd w:val="0"/>
        <w:spacing w:line="276" w:lineRule="auto"/>
        <w:jc w:val="both"/>
        <w:rPr>
          <w:color w:val="000000"/>
        </w:rPr>
      </w:pPr>
      <w:r>
        <w:rPr>
          <w:noProof/>
        </w:rPr>
        <mc:AlternateContent>
          <mc:Choice Requires="wps">
            <w:drawing>
              <wp:anchor distT="0" distB="0" distL="114300" distR="114300" simplePos="0" relativeHeight="251669504" behindDoc="0" locked="0" layoutInCell="1" allowOverlap="1" wp14:anchorId="497D1C5D" wp14:editId="5FB5FED7">
                <wp:simplePos x="0" y="0"/>
                <wp:positionH relativeFrom="column">
                  <wp:posOffset>3202940</wp:posOffset>
                </wp:positionH>
                <wp:positionV relativeFrom="paragraph">
                  <wp:posOffset>83185</wp:posOffset>
                </wp:positionV>
                <wp:extent cx="560705" cy="635"/>
                <wp:effectExtent l="38100" t="76200" r="0" b="9461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070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4D5BA" id="Straight Arrow Connector 22" o:spid="_x0000_s1026" type="#_x0000_t32" style="position:absolute;margin-left:252.2pt;margin-top:6.55pt;width:44.15pt;height:.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">
                <v:stroke endarrow="block"/>
              </v:shape>
            </w:pict>
          </mc:Fallback>
        </mc:AlternateContent>
      </w:r>
      <w:r>
        <w:rPr>
          <w:noProof/>
        </w:rPr>
        <mc:AlternateContent>
          <mc:Choice Requires="wps">
            <w:drawing>
              <wp:anchor distT="4294967294" distB="4294967294" distL="114300" distR="114300" simplePos="0" relativeHeight="251668480" behindDoc="0" locked="0" layoutInCell="1" allowOverlap="1" wp14:anchorId="63FE5CE3" wp14:editId="303E680D">
                <wp:simplePos x="0" y="0"/>
                <wp:positionH relativeFrom="column">
                  <wp:posOffset>1997075</wp:posOffset>
                </wp:positionH>
                <wp:positionV relativeFrom="paragraph">
                  <wp:posOffset>83184</wp:posOffset>
                </wp:positionV>
                <wp:extent cx="498475" cy="0"/>
                <wp:effectExtent l="0" t="76200" r="15875" b="952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3B970" id="Straight Arrow Connector 21" o:spid="_x0000_s1026" type="#_x0000_t32" style="position:absolute;margin-left:157.25pt;margin-top:6.55pt;width:39.2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">
                <v:stroke endarrow="block"/>
              </v:shape>
            </w:pict>
          </mc:Fallback>
        </mc:AlternateContent>
      </w:r>
    </w:p>
    <w:p w:rsidR="00BA1928" w:rsidRPr="00336186" w:rsidRDefault="00BA1928" w:rsidP="00BA1928">
      <w:pPr>
        <w:autoSpaceDE w:val="0"/>
        <w:autoSpaceDN w:val="0"/>
        <w:adjustRightInd w:val="0"/>
        <w:spacing w:line="276" w:lineRule="auto"/>
        <w:jc w:val="both"/>
        <w:rPr>
          <w:color w:val="000000"/>
        </w:rPr>
      </w:pPr>
      <w:r>
        <w:rPr>
          <w:noProof/>
        </w:rPr>
        <mc:AlternateContent>
          <mc:Choice Requires="wps">
            <w:drawing>
              <wp:anchor distT="4294967294" distB="4294967294" distL="114300" distR="114300" simplePos="0" relativeHeight="251670528" behindDoc="0" locked="0" layoutInCell="1" allowOverlap="1" wp14:anchorId="652A90AA" wp14:editId="2CFCB0B6">
                <wp:simplePos x="0" y="0"/>
                <wp:positionH relativeFrom="column">
                  <wp:posOffset>1397635</wp:posOffset>
                </wp:positionH>
                <wp:positionV relativeFrom="paragraph">
                  <wp:posOffset>166369</wp:posOffset>
                </wp:positionV>
                <wp:extent cx="736600" cy="0"/>
                <wp:effectExtent l="38100" t="76200" r="0" b="952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6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E35FB7" id="Straight Arrow Connector 20" o:spid="_x0000_s1026" type="#_x0000_t32" style="position:absolute;margin-left:110.05pt;margin-top:13.1pt;width:58pt;height:0;flip:x;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">
                <v:stroke endarrow="block"/>
              </v:shape>
            </w:pict>
          </mc:Fallback>
        </mc:AlternateContent>
      </w:r>
      <w:r>
        <w:rPr>
          <w:noProof/>
        </w:rPr>
        <mc:AlternateContent>
          <mc:Choice Requires="wps">
            <w:drawing>
              <wp:anchor distT="0" distB="0" distL="114300" distR="114300" simplePos="0" relativeHeight="251667456" behindDoc="0" locked="0" layoutInCell="1" allowOverlap="1" wp14:anchorId="7513FF9E" wp14:editId="1B4257DF">
                <wp:simplePos x="0" y="0"/>
                <wp:positionH relativeFrom="column">
                  <wp:posOffset>2160905</wp:posOffset>
                </wp:positionH>
                <wp:positionV relativeFrom="paragraph">
                  <wp:posOffset>65405</wp:posOffset>
                </wp:positionV>
                <wp:extent cx="1381760" cy="251460"/>
                <wp:effectExtent l="0" t="0" r="27940" b="152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251460"/>
                        </a:xfrm>
                        <a:prstGeom prst="rect">
                          <a:avLst/>
                        </a:prstGeom>
                        <a:solidFill>
                          <a:srgbClr val="FFFFFF"/>
                        </a:solidFill>
                        <a:ln w="9525">
                          <a:solidFill>
                            <a:srgbClr val="000000"/>
                          </a:solidFill>
                          <a:miter lim="800000"/>
                          <a:headEnd/>
                          <a:tailEnd/>
                        </a:ln>
                      </wps:spPr>
                      <wps:txbx>
                        <w:txbxContent>
                          <w:p w:rsidR="00BA1928" w:rsidRDefault="00BA1928" w:rsidP="00BA1928">
                            <w:pPr>
                              <w:ind w:left="-90"/>
                            </w:pPr>
                            <w:r>
                              <w:rPr>
                                <w:rFonts w:ascii="Arial" w:hAnsi="Arial" w:cs="Arial"/>
                                <w:sz w:val="21"/>
                                <w:szCs w:val="21"/>
                              </w:rPr>
                              <w:t>Spanning Processes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3FF9E" id="Rectangle 19" o:spid="_x0000_s1029" style="position:absolute;left:0;text-align:left;margin-left:170.15pt;margin-top:5.15pt;width:108.8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">
                <v:textbox>
                  <w:txbxContent>
                    <w:p w:rsidR="00BA1928" w:rsidRDefault="00BA1928" w:rsidP="00BA1928">
                      <w:pPr>
                        <w:ind w:left="-90"/>
                      </w:pPr>
                      <w:r>
                        <w:rPr>
                          <w:rFonts w:ascii="Arial" w:hAnsi="Arial" w:cs="Arial"/>
                          <w:sz w:val="21"/>
                          <w:szCs w:val="21"/>
                        </w:rPr>
                        <w:t>Spanning Processes</w:t>
                      </w:r>
                    </w:p>
                  </w:txbxContent>
                </v:textbox>
              </v:rect>
            </w:pict>
          </mc:Fallback>
        </mc:AlternateContent>
      </w:r>
    </w:p>
    <w:p w:rsidR="00BA1928" w:rsidRPr="00336186" w:rsidRDefault="00BA1928" w:rsidP="00BA1928">
      <w:pPr>
        <w:autoSpaceDE w:val="0"/>
        <w:autoSpaceDN w:val="0"/>
        <w:adjustRightInd w:val="0"/>
        <w:spacing w:line="276" w:lineRule="auto"/>
        <w:jc w:val="both"/>
        <w:rPr>
          <w:color w:val="000000"/>
        </w:rPr>
      </w:pPr>
      <w:r>
        <w:rPr>
          <w:noProof/>
        </w:rPr>
        <mc:AlternateContent>
          <mc:Choice Requires="wps">
            <w:drawing>
              <wp:anchor distT="0" distB="0" distL="114300" distR="114300" simplePos="0" relativeHeight="251674624" behindDoc="0" locked="0" layoutInCell="1" allowOverlap="1" wp14:anchorId="5B31C912" wp14:editId="1FFBA72F">
                <wp:simplePos x="0" y="0"/>
                <wp:positionH relativeFrom="column">
                  <wp:posOffset>3523615</wp:posOffset>
                </wp:positionH>
                <wp:positionV relativeFrom="paragraph">
                  <wp:posOffset>8890</wp:posOffset>
                </wp:positionV>
                <wp:extent cx="635000" cy="8890"/>
                <wp:effectExtent l="0" t="57150" r="31750" b="863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5CC117" id="Straight Arrow Connector 18" o:spid="_x0000_s1026" type="#_x0000_t32" style="position:absolute;margin-left:277.45pt;margin-top:.7pt;width:50pt;height:.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">
                <v:stroke endarrow="block"/>
              </v:shape>
            </w:pict>
          </mc:Fallback>
        </mc:AlternateContent>
      </w:r>
      <w:r>
        <w:rPr>
          <w:noProof/>
        </w:rPr>
        <mc:AlternateContent>
          <mc:Choice Requires="wps">
            <w:drawing>
              <wp:anchor distT="0" distB="0" distL="114300" distR="114300" simplePos="0" relativeHeight="251673600" behindDoc="0" locked="0" layoutInCell="1" allowOverlap="1" wp14:anchorId="14498247" wp14:editId="6317AD37">
                <wp:simplePos x="0" y="0"/>
                <wp:positionH relativeFrom="column">
                  <wp:posOffset>3429000</wp:posOffset>
                </wp:positionH>
                <wp:positionV relativeFrom="paragraph">
                  <wp:posOffset>141605</wp:posOffset>
                </wp:positionV>
                <wp:extent cx="1932305" cy="112522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2305" cy="1125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1928" w:rsidRPr="00774031" w:rsidRDefault="00BA1928" w:rsidP="00BA1928">
                            <w:pPr>
                              <w:autoSpaceDE w:val="0"/>
                              <w:autoSpaceDN w:val="0"/>
                              <w:adjustRightInd w:val="0"/>
                              <w:rPr>
                                <w:rFonts w:ascii="Arial" w:hAnsi="Arial" w:cs="Arial"/>
                                <w:color w:val="000000"/>
                                <w:sz w:val="18"/>
                                <w:szCs w:val="18"/>
                              </w:rPr>
                            </w:pPr>
                            <w:r w:rsidRPr="00F07FA4">
                              <w:rPr>
                                <w:rFonts w:ascii="Arial" w:hAnsi="Arial" w:cs="Arial"/>
                                <w:color w:val="000000"/>
                                <w:sz w:val="18"/>
                                <w:szCs w:val="18"/>
                              </w:rPr>
                              <w:t xml:space="preserve">• </w:t>
                            </w:r>
                            <w:r>
                              <w:rPr>
                                <w:rFonts w:ascii="Arial" w:hAnsi="Arial" w:cs="Arial"/>
                                <w:color w:val="000000"/>
                                <w:sz w:val="18"/>
                                <w:szCs w:val="18"/>
                              </w:rPr>
                              <w:t xml:space="preserve">Financial </w:t>
                            </w:r>
                            <w:r w:rsidRPr="00774031">
                              <w:rPr>
                                <w:rFonts w:ascii="Arial" w:hAnsi="Arial" w:cs="Arial"/>
                                <w:color w:val="000000"/>
                                <w:sz w:val="18"/>
                                <w:szCs w:val="18"/>
                              </w:rPr>
                              <w:t>Management</w:t>
                            </w:r>
                          </w:p>
                          <w:p w:rsidR="00BA1928" w:rsidRPr="00774031" w:rsidRDefault="00BA1928" w:rsidP="00BA1928">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Cost Control</w:t>
                            </w:r>
                          </w:p>
                          <w:p w:rsidR="00BA1928" w:rsidRPr="00774031" w:rsidRDefault="00BA1928" w:rsidP="00BA1928">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Technology Development</w:t>
                            </w:r>
                          </w:p>
                          <w:p w:rsidR="00BA1928" w:rsidRPr="00774031" w:rsidRDefault="00BA1928" w:rsidP="00BA1928">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Integrated Logistics</w:t>
                            </w:r>
                          </w:p>
                          <w:p w:rsidR="00BA1928" w:rsidRPr="00774031" w:rsidRDefault="00BA1928" w:rsidP="00BA1928">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Manufacturing/ Transformation</w:t>
                            </w:r>
                          </w:p>
                          <w:p w:rsidR="00BA1928" w:rsidRPr="00774031" w:rsidRDefault="00BA1928" w:rsidP="00BA1928">
                            <w:pPr>
                              <w:autoSpaceDE w:val="0"/>
                              <w:autoSpaceDN w:val="0"/>
                              <w:adjustRightInd w:val="0"/>
                              <w:rPr>
                                <w:rFonts w:ascii="Arial" w:hAnsi="Arial" w:cs="Arial"/>
                                <w:color w:val="000000"/>
                                <w:sz w:val="18"/>
                                <w:szCs w:val="18"/>
                              </w:rPr>
                            </w:pPr>
                            <w:r w:rsidRPr="00774031">
                              <w:rPr>
                                <w:rFonts w:ascii="Arial" w:hAnsi="Arial" w:cs="Arial"/>
                                <w:color w:val="000000"/>
                                <w:sz w:val="18"/>
                                <w:szCs w:val="18"/>
                              </w:rPr>
                              <w:t>Processes</w:t>
                            </w:r>
                          </w:p>
                          <w:p w:rsidR="00BA1928" w:rsidRPr="00774031" w:rsidRDefault="00BA1928" w:rsidP="00BA1928">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Human Resources Management</w:t>
                            </w:r>
                          </w:p>
                          <w:p w:rsidR="00BA1928" w:rsidRPr="0098745D" w:rsidRDefault="00BA1928" w:rsidP="00BA1928">
                            <w:pPr>
                              <w:autoSpaceDE w:val="0"/>
                              <w:autoSpaceDN w:val="0"/>
                              <w:adjustRightInd w:val="0"/>
                              <w:rPr>
                                <w:rFonts w:ascii="Arial" w:hAnsi="Arial" w:cs="Arial"/>
                                <w:color w:val="000000"/>
                                <w:sz w:val="20"/>
                                <w:szCs w:val="20"/>
                              </w:rPr>
                            </w:pPr>
                            <w:r w:rsidRPr="00774031">
                              <w:rPr>
                                <w:rFonts w:ascii="Arial" w:hAnsi="Arial" w:cs="Arial"/>
                                <w:color w:val="000000"/>
                                <w:sz w:val="18"/>
                                <w:szCs w:val="18"/>
                              </w:rPr>
                              <w:t>• Environment Health and</w:t>
                            </w:r>
                            <w:r w:rsidRPr="0098745D">
                              <w:rPr>
                                <w:rFonts w:ascii="Arial" w:hAnsi="Arial" w:cs="Arial"/>
                                <w:color w:val="000000"/>
                                <w:sz w:val="20"/>
                                <w:szCs w:val="20"/>
                              </w:rPr>
                              <w:t xml:space="preserve"> Safety</w:t>
                            </w:r>
                          </w:p>
                          <w:p w:rsidR="00BA1928" w:rsidRDefault="00BA1928" w:rsidP="00BA19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98247" id="Rectangle 17" o:spid="_x0000_s1030" style="position:absolute;left:0;text-align:left;margin-left:270pt;margin-top:11.15pt;width:152.15pt;height:8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" stroked="f">
                <v:textbox>
                  <w:txbxContent>
                    <w:p w:rsidR="00BA1928" w:rsidRPr="00774031" w:rsidRDefault="00BA1928" w:rsidP="00BA1928">
                      <w:pPr>
                        <w:autoSpaceDE w:val="0"/>
                        <w:autoSpaceDN w:val="0"/>
                        <w:adjustRightInd w:val="0"/>
                        <w:rPr>
                          <w:rFonts w:ascii="Arial" w:hAnsi="Arial" w:cs="Arial"/>
                          <w:color w:val="000000"/>
                          <w:sz w:val="18"/>
                          <w:szCs w:val="18"/>
                        </w:rPr>
                      </w:pPr>
                      <w:r w:rsidRPr="00F07FA4">
                        <w:rPr>
                          <w:rFonts w:ascii="Arial" w:hAnsi="Arial" w:cs="Arial"/>
                          <w:color w:val="000000"/>
                          <w:sz w:val="18"/>
                          <w:szCs w:val="18"/>
                        </w:rPr>
                        <w:t xml:space="preserve">• </w:t>
                      </w:r>
                      <w:r>
                        <w:rPr>
                          <w:rFonts w:ascii="Arial" w:hAnsi="Arial" w:cs="Arial"/>
                          <w:color w:val="000000"/>
                          <w:sz w:val="18"/>
                          <w:szCs w:val="18"/>
                        </w:rPr>
                        <w:t xml:space="preserve">Financial </w:t>
                      </w:r>
                      <w:r w:rsidRPr="00774031">
                        <w:rPr>
                          <w:rFonts w:ascii="Arial" w:hAnsi="Arial" w:cs="Arial"/>
                          <w:color w:val="000000"/>
                          <w:sz w:val="18"/>
                          <w:szCs w:val="18"/>
                        </w:rPr>
                        <w:t>Management</w:t>
                      </w:r>
                    </w:p>
                    <w:p w:rsidR="00BA1928" w:rsidRPr="00774031" w:rsidRDefault="00BA1928" w:rsidP="00BA1928">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Cost Control</w:t>
                      </w:r>
                    </w:p>
                    <w:p w:rsidR="00BA1928" w:rsidRPr="00774031" w:rsidRDefault="00BA1928" w:rsidP="00BA1928">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Technology Development</w:t>
                      </w:r>
                    </w:p>
                    <w:p w:rsidR="00BA1928" w:rsidRPr="00774031" w:rsidRDefault="00BA1928" w:rsidP="00BA1928">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Integrated Logistics</w:t>
                      </w:r>
                    </w:p>
                    <w:p w:rsidR="00BA1928" w:rsidRPr="00774031" w:rsidRDefault="00BA1928" w:rsidP="00BA1928">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Manufacturing/ Transformation</w:t>
                      </w:r>
                    </w:p>
                    <w:p w:rsidR="00BA1928" w:rsidRPr="00774031" w:rsidRDefault="00BA1928" w:rsidP="00BA1928">
                      <w:pPr>
                        <w:autoSpaceDE w:val="0"/>
                        <w:autoSpaceDN w:val="0"/>
                        <w:adjustRightInd w:val="0"/>
                        <w:rPr>
                          <w:rFonts w:ascii="Arial" w:hAnsi="Arial" w:cs="Arial"/>
                          <w:color w:val="000000"/>
                          <w:sz w:val="18"/>
                          <w:szCs w:val="18"/>
                        </w:rPr>
                      </w:pPr>
                      <w:r w:rsidRPr="00774031">
                        <w:rPr>
                          <w:rFonts w:ascii="Arial" w:hAnsi="Arial" w:cs="Arial"/>
                          <w:color w:val="000000"/>
                          <w:sz w:val="18"/>
                          <w:szCs w:val="18"/>
                        </w:rPr>
                        <w:t>Processes</w:t>
                      </w:r>
                    </w:p>
                    <w:p w:rsidR="00BA1928" w:rsidRPr="00774031" w:rsidRDefault="00BA1928" w:rsidP="00BA1928">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Human Resources Management</w:t>
                      </w:r>
                    </w:p>
                    <w:p w:rsidR="00BA1928" w:rsidRPr="0098745D" w:rsidRDefault="00BA1928" w:rsidP="00BA1928">
                      <w:pPr>
                        <w:autoSpaceDE w:val="0"/>
                        <w:autoSpaceDN w:val="0"/>
                        <w:adjustRightInd w:val="0"/>
                        <w:rPr>
                          <w:rFonts w:ascii="Arial" w:hAnsi="Arial" w:cs="Arial"/>
                          <w:color w:val="000000"/>
                          <w:sz w:val="20"/>
                          <w:szCs w:val="20"/>
                        </w:rPr>
                      </w:pPr>
                      <w:r w:rsidRPr="00774031">
                        <w:rPr>
                          <w:rFonts w:ascii="Arial" w:hAnsi="Arial" w:cs="Arial"/>
                          <w:color w:val="000000"/>
                          <w:sz w:val="18"/>
                          <w:szCs w:val="18"/>
                        </w:rPr>
                        <w:t>• Environment Health and</w:t>
                      </w:r>
                      <w:r w:rsidRPr="0098745D">
                        <w:rPr>
                          <w:rFonts w:ascii="Arial" w:hAnsi="Arial" w:cs="Arial"/>
                          <w:color w:val="000000"/>
                          <w:sz w:val="20"/>
                          <w:szCs w:val="20"/>
                        </w:rPr>
                        <w:t xml:space="preserve"> Safety</w:t>
                      </w:r>
                    </w:p>
                    <w:p w:rsidR="00BA1928" w:rsidRDefault="00BA1928" w:rsidP="00BA1928"/>
                  </w:txbxContent>
                </v:textbox>
              </v:rect>
            </w:pict>
          </mc:Fallback>
        </mc:AlternateContent>
      </w:r>
    </w:p>
    <w:p w:rsidR="00BA1928" w:rsidRPr="00336186" w:rsidRDefault="00BA1928" w:rsidP="00BA1928">
      <w:pPr>
        <w:autoSpaceDE w:val="0"/>
        <w:autoSpaceDN w:val="0"/>
        <w:adjustRightInd w:val="0"/>
        <w:spacing w:line="276" w:lineRule="auto"/>
        <w:jc w:val="both"/>
        <w:rPr>
          <w:color w:val="000000"/>
        </w:rPr>
      </w:pPr>
      <w:r>
        <w:rPr>
          <w:noProof/>
        </w:rPr>
        <mc:AlternateContent>
          <mc:Choice Requires="wps">
            <w:drawing>
              <wp:anchor distT="0" distB="0" distL="114300" distR="114300" simplePos="0" relativeHeight="251671552" behindDoc="0" locked="0" layoutInCell="1" allowOverlap="1" wp14:anchorId="1E5D0581" wp14:editId="71A8D644">
                <wp:simplePos x="0" y="0"/>
                <wp:positionH relativeFrom="column">
                  <wp:posOffset>617855</wp:posOffset>
                </wp:positionH>
                <wp:positionV relativeFrom="paragraph">
                  <wp:posOffset>27940</wp:posOffset>
                </wp:positionV>
                <wp:extent cx="1210945" cy="1063625"/>
                <wp:effectExtent l="0" t="0" r="8255" b="31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945" cy="1063625"/>
                        </a:xfrm>
                        <a:prstGeom prst="rect">
                          <a:avLst/>
                        </a:prstGeom>
                        <a:solidFill>
                          <a:schemeClr val="bg1">
                            <a:lumMod val="100000"/>
                            <a:lumOff val="0"/>
                          </a:schemeClr>
                        </a:solidFill>
                        <a:ln>
                          <a:noFill/>
                        </a:ln>
                        <a:extLst>
                          <a:ext uri="{91240B29-F687-4F45-9708-019B960494DF}">
                            <a14:hiddenLine xmlns:a14="http://schemas.microsoft.com/office/drawing/2010/main" w="9525">
                              <a:solidFill>
                                <a:schemeClr val="bg2">
                                  <a:lumMod val="100000"/>
                                  <a:lumOff val="0"/>
                                </a:schemeClr>
                              </a:solidFill>
                              <a:miter lim="800000"/>
                              <a:headEnd/>
                              <a:tailEnd/>
                            </a14:hiddenLine>
                          </a:ext>
                        </a:extLst>
                      </wps:spPr>
                      <wps:txbx>
                        <w:txbxContent>
                          <w:p w:rsidR="00BA1928" w:rsidRPr="00CB61CA" w:rsidRDefault="00BA1928" w:rsidP="00BA1928">
                            <w:pPr>
                              <w:autoSpaceDE w:val="0"/>
                              <w:autoSpaceDN w:val="0"/>
                              <w:adjustRightInd w:val="0"/>
                              <w:spacing w:line="360" w:lineRule="auto"/>
                              <w:rPr>
                                <w:rFonts w:ascii="Arial" w:hAnsi="Arial" w:cs="Arial"/>
                                <w:sz w:val="18"/>
                                <w:szCs w:val="18"/>
                              </w:rPr>
                            </w:pPr>
                            <w:r w:rsidRPr="002B65FA">
                              <w:rPr>
                                <w:rFonts w:ascii="Arial" w:hAnsi="Arial" w:cs="Arial"/>
                                <w:sz w:val="18"/>
                                <w:szCs w:val="18"/>
                              </w:rPr>
                              <w:t>•</w:t>
                            </w:r>
                            <w:r w:rsidRPr="00CB61CA">
                              <w:rPr>
                                <w:rFonts w:ascii="Arial" w:hAnsi="Arial" w:cs="Arial"/>
                                <w:sz w:val="18"/>
                                <w:szCs w:val="18"/>
                              </w:rPr>
                              <w:t>Market Sensing</w:t>
                            </w:r>
                          </w:p>
                          <w:p w:rsidR="00BA1928" w:rsidRPr="002B65FA" w:rsidRDefault="00BA1928" w:rsidP="00BA1928">
                            <w:pPr>
                              <w:autoSpaceDE w:val="0"/>
                              <w:autoSpaceDN w:val="0"/>
                              <w:adjustRightInd w:val="0"/>
                              <w:spacing w:line="360" w:lineRule="auto"/>
                              <w:rPr>
                                <w:rFonts w:ascii="Arial" w:hAnsi="Arial" w:cs="Arial"/>
                                <w:sz w:val="18"/>
                                <w:szCs w:val="18"/>
                              </w:rPr>
                            </w:pPr>
                            <w:r w:rsidRPr="002B65FA">
                              <w:rPr>
                                <w:rFonts w:ascii="Arial" w:hAnsi="Arial" w:cs="Arial"/>
                                <w:sz w:val="18"/>
                                <w:szCs w:val="18"/>
                              </w:rPr>
                              <w:t>• Customer Linking</w:t>
                            </w:r>
                          </w:p>
                          <w:p w:rsidR="00BA1928" w:rsidRPr="002B65FA" w:rsidRDefault="00BA1928" w:rsidP="00BA1928">
                            <w:pPr>
                              <w:autoSpaceDE w:val="0"/>
                              <w:autoSpaceDN w:val="0"/>
                              <w:adjustRightInd w:val="0"/>
                              <w:spacing w:line="360" w:lineRule="auto"/>
                              <w:rPr>
                                <w:rFonts w:ascii="Arial" w:hAnsi="Arial" w:cs="Arial"/>
                                <w:sz w:val="18"/>
                                <w:szCs w:val="18"/>
                              </w:rPr>
                            </w:pPr>
                            <w:r w:rsidRPr="002B65FA">
                              <w:rPr>
                                <w:rFonts w:ascii="Arial" w:hAnsi="Arial" w:cs="Arial"/>
                                <w:sz w:val="18"/>
                                <w:szCs w:val="18"/>
                              </w:rPr>
                              <w:t>• Channel Bonding</w:t>
                            </w:r>
                          </w:p>
                          <w:p w:rsidR="00BA1928" w:rsidRPr="002B65FA" w:rsidRDefault="00BA1928" w:rsidP="00BA1928">
                            <w:pPr>
                              <w:spacing w:line="360" w:lineRule="auto"/>
                              <w:rPr>
                                <w:sz w:val="18"/>
                                <w:szCs w:val="18"/>
                              </w:rPr>
                            </w:pPr>
                            <w:r w:rsidRPr="002B65FA">
                              <w:rPr>
                                <w:rFonts w:ascii="Arial" w:hAnsi="Arial" w:cs="Arial"/>
                                <w:sz w:val="18"/>
                                <w:szCs w:val="18"/>
                              </w:rPr>
                              <w:t xml:space="preserve">• Technology </w:t>
                            </w:r>
                            <w:r>
                              <w:rPr>
                                <w:rFonts w:ascii="Arial" w:hAnsi="Arial" w:cs="Arial"/>
                                <w:sz w:val="18"/>
                                <w:szCs w:val="18"/>
                              </w:rPr>
                              <w:t>•</w:t>
                            </w:r>
                            <w:r w:rsidRPr="002B65FA">
                              <w:rPr>
                                <w:rFonts w:ascii="Arial" w:hAnsi="Arial" w:cs="Arial"/>
                                <w:sz w:val="18"/>
                                <w:szCs w:val="18"/>
                              </w:rPr>
                              <w:t>Monitoring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D0581" id="Rectangle 16" o:spid="_x0000_s1031" style="position:absolute;left:0;text-align:left;margin-left:48.65pt;margin-top:2.2pt;width:95.35pt;height:8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" fillcolor="white [3212]" stroked="f" strokecolor="#e7e6e6 [3214]">
                <v:textbox>
                  <w:txbxContent>
                    <w:p w:rsidR="00BA1928" w:rsidRPr="00CB61CA" w:rsidRDefault="00BA1928" w:rsidP="00BA1928">
                      <w:pPr>
                        <w:autoSpaceDE w:val="0"/>
                        <w:autoSpaceDN w:val="0"/>
                        <w:adjustRightInd w:val="0"/>
                        <w:spacing w:line="360" w:lineRule="auto"/>
                        <w:rPr>
                          <w:rFonts w:ascii="Arial" w:hAnsi="Arial" w:cs="Arial"/>
                          <w:sz w:val="18"/>
                          <w:szCs w:val="18"/>
                        </w:rPr>
                      </w:pPr>
                      <w:r w:rsidRPr="002B65FA">
                        <w:rPr>
                          <w:rFonts w:ascii="Arial" w:hAnsi="Arial" w:cs="Arial"/>
                          <w:sz w:val="18"/>
                          <w:szCs w:val="18"/>
                        </w:rPr>
                        <w:t>•</w:t>
                      </w:r>
                      <w:r w:rsidRPr="00CB61CA">
                        <w:rPr>
                          <w:rFonts w:ascii="Arial" w:hAnsi="Arial" w:cs="Arial"/>
                          <w:sz w:val="18"/>
                          <w:szCs w:val="18"/>
                        </w:rPr>
                        <w:t>Market Sensing</w:t>
                      </w:r>
                    </w:p>
                    <w:p w:rsidR="00BA1928" w:rsidRPr="002B65FA" w:rsidRDefault="00BA1928" w:rsidP="00BA1928">
                      <w:pPr>
                        <w:autoSpaceDE w:val="0"/>
                        <w:autoSpaceDN w:val="0"/>
                        <w:adjustRightInd w:val="0"/>
                        <w:spacing w:line="360" w:lineRule="auto"/>
                        <w:rPr>
                          <w:rFonts w:ascii="Arial" w:hAnsi="Arial" w:cs="Arial"/>
                          <w:sz w:val="18"/>
                          <w:szCs w:val="18"/>
                        </w:rPr>
                      </w:pPr>
                      <w:r w:rsidRPr="002B65FA">
                        <w:rPr>
                          <w:rFonts w:ascii="Arial" w:hAnsi="Arial" w:cs="Arial"/>
                          <w:sz w:val="18"/>
                          <w:szCs w:val="18"/>
                        </w:rPr>
                        <w:t>• Customer Linking</w:t>
                      </w:r>
                    </w:p>
                    <w:p w:rsidR="00BA1928" w:rsidRPr="002B65FA" w:rsidRDefault="00BA1928" w:rsidP="00BA1928">
                      <w:pPr>
                        <w:autoSpaceDE w:val="0"/>
                        <w:autoSpaceDN w:val="0"/>
                        <w:adjustRightInd w:val="0"/>
                        <w:spacing w:line="360" w:lineRule="auto"/>
                        <w:rPr>
                          <w:rFonts w:ascii="Arial" w:hAnsi="Arial" w:cs="Arial"/>
                          <w:sz w:val="18"/>
                          <w:szCs w:val="18"/>
                        </w:rPr>
                      </w:pPr>
                      <w:r w:rsidRPr="002B65FA">
                        <w:rPr>
                          <w:rFonts w:ascii="Arial" w:hAnsi="Arial" w:cs="Arial"/>
                          <w:sz w:val="18"/>
                          <w:szCs w:val="18"/>
                        </w:rPr>
                        <w:t>• Channel Bonding</w:t>
                      </w:r>
                    </w:p>
                    <w:p w:rsidR="00BA1928" w:rsidRPr="002B65FA" w:rsidRDefault="00BA1928" w:rsidP="00BA1928">
                      <w:pPr>
                        <w:spacing w:line="360" w:lineRule="auto"/>
                        <w:rPr>
                          <w:sz w:val="18"/>
                          <w:szCs w:val="18"/>
                        </w:rPr>
                      </w:pPr>
                      <w:r w:rsidRPr="002B65FA">
                        <w:rPr>
                          <w:rFonts w:ascii="Arial" w:hAnsi="Arial" w:cs="Arial"/>
                          <w:sz w:val="18"/>
                          <w:szCs w:val="18"/>
                        </w:rPr>
                        <w:t xml:space="preserve">• Technology </w:t>
                      </w:r>
                      <w:r>
                        <w:rPr>
                          <w:rFonts w:ascii="Arial" w:hAnsi="Arial" w:cs="Arial"/>
                          <w:sz w:val="18"/>
                          <w:szCs w:val="18"/>
                        </w:rPr>
                        <w:t>•</w:t>
                      </w:r>
                      <w:r w:rsidRPr="002B65FA">
                        <w:rPr>
                          <w:rFonts w:ascii="Arial" w:hAnsi="Arial" w:cs="Arial"/>
                          <w:sz w:val="18"/>
                          <w:szCs w:val="18"/>
                        </w:rPr>
                        <w:t>Monitoring</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7530D594" wp14:editId="6D7E77BD">
                <wp:simplePos x="0" y="0"/>
                <wp:positionH relativeFrom="column">
                  <wp:posOffset>1896110</wp:posOffset>
                </wp:positionH>
                <wp:positionV relativeFrom="paragraph">
                  <wp:posOffset>37465</wp:posOffset>
                </wp:positionV>
                <wp:extent cx="1689735" cy="1054100"/>
                <wp:effectExtent l="0" t="0" r="24765" b="127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735" cy="105410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BA1928" w:rsidRPr="002B65FA" w:rsidRDefault="00BA1928" w:rsidP="00BA1928">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Customer Order Fulfillment</w:t>
                            </w:r>
                          </w:p>
                          <w:p w:rsidR="00BA1928" w:rsidRPr="002B65FA" w:rsidRDefault="00BA1928" w:rsidP="00BA1928">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Pricing</w:t>
                            </w:r>
                          </w:p>
                          <w:p w:rsidR="00BA1928" w:rsidRPr="002B65FA" w:rsidRDefault="00BA1928" w:rsidP="00BA1928">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Purchasing</w:t>
                            </w:r>
                          </w:p>
                          <w:p w:rsidR="00BA1928" w:rsidRPr="002B65FA" w:rsidRDefault="00BA1928" w:rsidP="00BA1928">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Customer Service Delivery</w:t>
                            </w:r>
                          </w:p>
                          <w:p w:rsidR="00BA1928" w:rsidRPr="002B65FA" w:rsidRDefault="00BA1928" w:rsidP="00BA1928">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New Product/Service</w:t>
                            </w:r>
                          </w:p>
                          <w:p w:rsidR="00BA1928" w:rsidRPr="002B65FA" w:rsidRDefault="00BA1928" w:rsidP="00BA1928">
                            <w:pPr>
                              <w:autoSpaceDE w:val="0"/>
                              <w:autoSpaceDN w:val="0"/>
                              <w:adjustRightInd w:val="0"/>
                              <w:rPr>
                                <w:rFonts w:ascii="Arial" w:hAnsi="Arial" w:cs="Arial"/>
                                <w:color w:val="000000"/>
                                <w:sz w:val="18"/>
                                <w:szCs w:val="18"/>
                              </w:rPr>
                            </w:pPr>
                            <w:r w:rsidRPr="002B65FA">
                              <w:rPr>
                                <w:rFonts w:ascii="Arial" w:hAnsi="Arial" w:cs="Arial"/>
                                <w:color w:val="000000"/>
                                <w:sz w:val="18"/>
                                <w:szCs w:val="18"/>
                              </w:rPr>
                              <w:t>Development</w:t>
                            </w:r>
                          </w:p>
                          <w:p w:rsidR="00BA1928" w:rsidRPr="002B65FA" w:rsidRDefault="00BA1928" w:rsidP="00BA1928">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Strategy Development</w:t>
                            </w:r>
                          </w:p>
                          <w:p w:rsidR="00BA1928" w:rsidRPr="002B65FA" w:rsidRDefault="00BA1928" w:rsidP="00BA192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0D594" id="Rectangle 15" o:spid="_x0000_s1032" style="position:absolute;left:0;text-align:left;margin-left:149.3pt;margin-top:2.95pt;width:133.05pt;height: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" fillcolor="white [3212]" strokecolor="white [3212]">
                <v:textbox>
                  <w:txbxContent>
                    <w:p w:rsidR="00BA1928" w:rsidRPr="002B65FA" w:rsidRDefault="00BA1928" w:rsidP="00BA1928">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Customer Order Fulfillment</w:t>
                      </w:r>
                    </w:p>
                    <w:p w:rsidR="00BA1928" w:rsidRPr="002B65FA" w:rsidRDefault="00BA1928" w:rsidP="00BA1928">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Pricing</w:t>
                      </w:r>
                    </w:p>
                    <w:p w:rsidR="00BA1928" w:rsidRPr="002B65FA" w:rsidRDefault="00BA1928" w:rsidP="00BA1928">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Purchasing</w:t>
                      </w:r>
                    </w:p>
                    <w:p w:rsidR="00BA1928" w:rsidRPr="002B65FA" w:rsidRDefault="00BA1928" w:rsidP="00BA1928">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Customer Service Delivery</w:t>
                      </w:r>
                    </w:p>
                    <w:p w:rsidR="00BA1928" w:rsidRPr="002B65FA" w:rsidRDefault="00BA1928" w:rsidP="00BA1928">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New Product/Service</w:t>
                      </w:r>
                    </w:p>
                    <w:p w:rsidR="00BA1928" w:rsidRPr="002B65FA" w:rsidRDefault="00BA1928" w:rsidP="00BA1928">
                      <w:pPr>
                        <w:autoSpaceDE w:val="0"/>
                        <w:autoSpaceDN w:val="0"/>
                        <w:adjustRightInd w:val="0"/>
                        <w:rPr>
                          <w:rFonts w:ascii="Arial" w:hAnsi="Arial" w:cs="Arial"/>
                          <w:color w:val="000000"/>
                          <w:sz w:val="18"/>
                          <w:szCs w:val="18"/>
                        </w:rPr>
                      </w:pPr>
                      <w:r w:rsidRPr="002B65FA">
                        <w:rPr>
                          <w:rFonts w:ascii="Arial" w:hAnsi="Arial" w:cs="Arial"/>
                          <w:color w:val="000000"/>
                          <w:sz w:val="18"/>
                          <w:szCs w:val="18"/>
                        </w:rPr>
                        <w:t>Development</w:t>
                      </w:r>
                    </w:p>
                    <w:p w:rsidR="00BA1928" w:rsidRPr="002B65FA" w:rsidRDefault="00BA1928" w:rsidP="00BA1928">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Strategy Development</w:t>
                      </w:r>
                    </w:p>
                    <w:p w:rsidR="00BA1928" w:rsidRPr="002B65FA" w:rsidRDefault="00BA1928" w:rsidP="00BA1928">
                      <w:pPr>
                        <w:rPr>
                          <w:sz w:val="18"/>
                          <w:szCs w:val="18"/>
                        </w:rPr>
                      </w:pPr>
                    </w:p>
                  </w:txbxContent>
                </v:textbox>
              </v:rect>
            </w:pict>
          </mc:Fallback>
        </mc:AlternateContent>
      </w:r>
    </w:p>
    <w:p w:rsidR="00BA1928" w:rsidRPr="00336186" w:rsidRDefault="00BA1928" w:rsidP="00BA1928">
      <w:pPr>
        <w:autoSpaceDE w:val="0"/>
        <w:autoSpaceDN w:val="0"/>
        <w:adjustRightInd w:val="0"/>
        <w:spacing w:line="276" w:lineRule="auto"/>
        <w:jc w:val="both"/>
        <w:rPr>
          <w:color w:val="000000"/>
        </w:rPr>
      </w:pPr>
    </w:p>
    <w:p w:rsidR="00BA1928" w:rsidRPr="00336186" w:rsidRDefault="00BA1928" w:rsidP="00BA1928">
      <w:pPr>
        <w:autoSpaceDE w:val="0"/>
        <w:autoSpaceDN w:val="0"/>
        <w:adjustRightInd w:val="0"/>
        <w:spacing w:line="276" w:lineRule="auto"/>
        <w:jc w:val="both"/>
        <w:rPr>
          <w:color w:val="000000"/>
        </w:rPr>
      </w:pPr>
    </w:p>
    <w:p w:rsidR="00BA1928" w:rsidRPr="00336186" w:rsidRDefault="00BA1928" w:rsidP="00BA1928">
      <w:pPr>
        <w:autoSpaceDE w:val="0"/>
        <w:autoSpaceDN w:val="0"/>
        <w:adjustRightInd w:val="0"/>
        <w:spacing w:line="276" w:lineRule="auto"/>
        <w:jc w:val="both"/>
        <w:rPr>
          <w:color w:val="000000"/>
        </w:rPr>
      </w:pPr>
    </w:p>
    <w:p w:rsidR="00BA1928" w:rsidRDefault="00BA1928" w:rsidP="00BA1928">
      <w:pPr>
        <w:autoSpaceDE w:val="0"/>
        <w:autoSpaceDN w:val="0"/>
        <w:adjustRightInd w:val="0"/>
        <w:spacing w:line="276" w:lineRule="auto"/>
        <w:rPr>
          <w:b/>
          <w:bCs/>
          <w:i/>
          <w:color w:val="000000"/>
        </w:rPr>
      </w:pPr>
    </w:p>
    <w:p w:rsidR="00BA1928" w:rsidRDefault="00BA1928" w:rsidP="00BA1928">
      <w:pPr>
        <w:autoSpaceDE w:val="0"/>
        <w:autoSpaceDN w:val="0"/>
        <w:adjustRightInd w:val="0"/>
        <w:spacing w:line="276" w:lineRule="auto"/>
        <w:rPr>
          <w:b/>
          <w:bCs/>
          <w:i/>
          <w:color w:val="000000"/>
        </w:rPr>
      </w:pPr>
    </w:p>
    <w:p w:rsidR="00BA1928" w:rsidRPr="00336186" w:rsidRDefault="00BA1928" w:rsidP="00BA1928">
      <w:pPr>
        <w:autoSpaceDE w:val="0"/>
        <w:autoSpaceDN w:val="0"/>
        <w:adjustRightInd w:val="0"/>
        <w:spacing w:line="276" w:lineRule="auto"/>
        <w:rPr>
          <w:b/>
          <w:bCs/>
          <w:i/>
          <w:color w:val="000000"/>
        </w:rPr>
      </w:pPr>
      <w:r w:rsidRPr="00336186">
        <w:rPr>
          <w:b/>
          <w:bCs/>
          <w:i/>
          <w:color w:val="000000"/>
        </w:rPr>
        <w:t>Three categories of firm capabilities (Day, 1994)</w:t>
      </w:r>
    </w:p>
    <w:p w:rsidR="00BA1928" w:rsidRPr="00336186" w:rsidRDefault="00BA1928" w:rsidP="00BA1928">
      <w:pPr>
        <w:autoSpaceDE w:val="0"/>
        <w:autoSpaceDN w:val="0"/>
        <w:adjustRightInd w:val="0"/>
        <w:spacing w:line="276" w:lineRule="auto"/>
        <w:jc w:val="both"/>
        <w:rPr>
          <w:b/>
          <w:color w:val="000000"/>
        </w:rPr>
      </w:pPr>
      <w:r w:rsidRPr="00336186">
        <w:rPr>
          <w:b/>
          <w:color w:val="000000"/>
        </w:rPr>
        <w:t xml:space="preserve"> Source; The capabilities of market driven organization (page 41)</w:t>
      </w:r>
    </w:p>
    <w:p w:rsidR="00BA1928" w:rsidRPr="00336186" w:rsidRDefault="00BA1928" w:rsidP="00BA1928">
      <w:pPr>
        <w:autoSpaceDE w:val="0"/>
        <w:autoSpaceDN w:val="0"/>
        <w:adjustRightInd w:val="0"/>
        <w:spacing w:line="276" w:lineRule="auto"/>
        <w:jc w:val="both"/>
        <w:rPr>
          <w:b/>
          <w:color w:val="000000"/>
        </w:rPr>
      </w:pPr>
    </w:p>
    <w:p w:rsidR="00BA1928" w:rsidRPr="00336186" w:rsidRDefault="00BA1928" w:rsidP="00BA1928">
      <w:pPr>
        <w:autoSpaceDE w:val="0"/>
        <w:autoSpaceDN w:val="0"/>
        <w:adjustRightInd w:val="0"/>
        <w:spacing w:line="360" w:lineRule="auto"/>
        <w:ind w:firstLine="720"/>
        <w:jc w:val="both"/>
        <w:rPr>
          <w:color w:val="000000"/>
        </w:rPr>
      </w:pPr>
      <w:r w:rsidRPr="00336186">
        <w:rPr>
          <w:color w:val="000000"/>
        </w:rPr>
        <w:t>At the other extreme of the continuum in Figure above situate outside-in capabilities (or processes). According to Day (1994), these capabilities connect the processes defining other organizational capabilities to the external environment and enable the business to compete by anticipating market requirements ahead of competitors thus creating durable relationships with customers and other shareholders. At another end of the continuum situate inside-out capabilities. They are highly internally emphasized and unfold what the firm is good at and capable of doing. Somewhere between these extremes are spanning capabilities that are needed to integrate the outside-in and inside-out capabilities. (Day, 1994) Regarding capabilities in this study, the predominant interest is put on outside- in and inside-out capabilities and not on spanning capabilities. The last category is, however, in a way included in other phenomena of the study, namely in market and innovation orientation.</w:t>
      </w:r>
    </w:p>
    <w:p w:rsidR="00BA1928" w:rsidRPr="00336186" w:rsidRDefault="00BA1928" w:rsidP="00BA1928">
      <w:pPr>
        <w:autoSpaceDE w:val="0"/>
        <w:autoSpaceDN w:val="0"/>
        <w:adjustRightInd w:val="0"/>
        <w:spacing w:line="360" w:lineRule="auto"/>
        <w:ind w:firstLine="720"/>
        <w:jc w:val="both"/>
        <w:rPr>
          <w:color w:val="000000"/>
        </w:rPr>
      </w:pPr>
      <w:r w:rsidRPr="00336186">
        <w:rPr>
          <w:color w:val="000000"/>
        </w:rPr>
        <w:t xml:space="preserve">Day (1994) proposes that business organizations may become more market-oriented by identifying and building the special capabilities which make market-driven organizations distinct from one another. He argues that a company usually needs to possess a few superior, distinctive capabilities to increase probability of outperforming the competition and, eventually, succeed. For example, the inside-out capability of manufacturing custom products at low cost, </w:t>
      </w:r>
      <w:r w:rsidRPr="00336186">
        <w:rPr>
          <w:color w:val="000000"/>
        </w:rPr>
        <w:lastRenderedPageBreak/>
        <w:t>combined with the outside-in capability for understanding the evolving needs of the customer, can turn out to be an extremely powerful weapon in competitive markets.</w:t>
      </w:r>
    </w:p>
    <w:p w:rsidR="00BA1928" w:rsidRPr="00336186" w:rsidRDefault="00BA1928" w:rsidP="00BA1928">
      <w:pPr>
        <w:autoSpaceDE w:val="0"/>
        <w:autoSpaceDN w:val="0"/>
        <w:adjustRightInd w:val="0"/>
        <w:spacing w:line="360" w:lineRule="auto"/>
        <w:ind w:firstLine="720"/>
        <w:jc w:val="both"/>
        <w:rPr>
          <w:b/>
          <w:bCs/>
          <w:color w:val="000000"/>
        </w:rPr>
      </w:pPr>
      <w:r w:rsidRPr="00336186">
        <w:rPr>
          <w:color w:val="000000"/>
        </w:rPr>
        <w:t xml:space="preserve">Evidenced by recent changes in the marketplace, such as increased competition in open markets as a consequence of globalization, customer is stronger than ever. The situation calls for stronger focus on him or her, the needs he or she may have, and customer satisfaction fulfillment. Therefore, outside-in marketing capabilities are those growing most in importance. It may, however, turn out to be very difficult to adopt and sustain external orientation in practice; usually any minor changes do not shift an orientation of the firm but wide-ranging cultural changes are necessary (Day, 1994). This is supported by Poter (1985) who suggest that the ultimate </w:t>
      </w:r>
    </w:p>
    <w:p w:rsidR="00BA1928" w:rsidRPr="00336186" w:rsidRDefault="00BA1928" w:rsidP="00BA1928">
      <w:pPr>
        <w:autoSpaceDE w:val="0"/>
        <w:autoSpaceDN w:val="0"/>
        <w:adjustRightInd w:val="0"/>
        <w:spacing w:line="276" w:lineRule="auto"/>
        <w:jc w:val="both"/>
        <w:rPr>
          <w:b/>
          <w:bCs/>
          <w:color w:val="000000"/>
        </w:rPr>
      </w:pPr>
    </w:p>
    <w:p w:rsidR="00BA1928" w:rsidRPr="00336186" w:rsidRDefault="00BA1928" w:rsidP="00BA1928">
      <w:pPr>
        <w:autoSpaceDE w:val="0"/>
        <w:autoSpaceDN w:val="0"/>
        <w:adjustRightInd w:val="0"/>
        <w:spacing w:line="360" w:lineRule="auto"/>
        <w:jc w:val="both"/>
        <w:rPr>
          <w:b/>
          <w:bCs/>
          <w:caps/>
          <w:color w:val="000000"/>
        </w:rPr>
      </w:pPr>
      <w:r>
        <w:rPr>
          <w:b/>
          <w:bCs/>
          <w:caps/>
          <w:color w:val="000000"/>
        </w:rPr>
        <w:t>2.1.3</w:t>
      </w:r>
      <w:r w:rsidRPr="00336186">
        <w:rPr>
          <w:b/>
          <w:bCs/>
          <w:caps/>
          <w:color w:val="000000"/>
        </w:rPr>
        <w:t>. Positioning Strategic Marketing</w:t>
      </w:r>
    </w:p>
    <w:p w:rsidR="00BA1928" w:rsidRPr="00336186" w:rsidRDefault="00BA1928" w:rsidP="00BA1928">
      <w:pPr>
        <w:autoSpaceDE w:val="0"/>
        <w:autoSpaceDN w:val="0"/>
        <w:adjustRightInd w:val="0"/>
        <w:spacing w:line="360" w:lineRule="auto"/>
        <w:ind w:firstLine="720"/>
        <w:jc w:val="both"/>
        <w:rPr>
          <w:color w:val="000000"/>
        </w:rPr>
      </w:pPr>
      <w:r>
        <w:rPr>
          <w:color w:val="000000"/>
        </w:rPr>
        <w:t xml:space="preserve">Kotler (2002) </w:t>
      </w:r>
      <w:r w:rsidRPr="00336186">
        <w:rPr>
          <w:color w:val="000000"/>
        </w:rPr>
        <w:t>performed an extensive bibliometric study to examine which concepts have influenced most on strategic marketing discourse. He found those to be (i) the competitive environment, (ii) operational marketing performance and international growth, (c) the resource</w:t>
      </w:r>
      <w:r>
        <w:rPr>
          <w:color w:val="000000"/>
        </w:rPr>
        <w:t xml:space="preserve">-based view of a firm, and (iv) </w:t>
      </w:r>
      <w:r w:rsidRPr="00336186">
        <w:rPr>
          <w:color w:val="000000"/>
        </w:rPr>
        <w:t>market orientation and performance. Since the assumption that market orientation and marketing resources, and strategic marketing are inseparable can based on previous sections of this chapter be made, in this section my aim is to position strategic marketing in the grounds of two first concepts in the list above. The concept of competitive environment culminates in Porter’s famous generic competitive strategies (1980) whereas Kotler’s marketing concept (e.g. 1999; 2003) is used as a reference in operational marketing.</w:t>
      </w:r>
    </w:p>
    <w:p w:rsidR="00BA1928" w:rsidRPr="00336186" w:rsidRDefault="00BA1928" w:rsidP="00BA1928">
      <w:pPr>
        <w:autoSpaceDE w:val="0"/>
        <w:autoSpaceDN w:val="0"/>
        <w:adjustRightInd w:val="0"/>
        <w:spacing w:line="360" w:lineRule="auto"/>
        <w:jc w:val="both"/>
        <w:rPr>
          <w:color w:val="000000"/>
        </w:rPr>
      </w:pPr>
      <w:r w:rsidRPr="00336186">
        <w:rPr>
          <w:color w:val="000000"/>
        </w:rPr>
        <w:t xml:space="preserve">Although terms “strategic marketing” and “marketing strategy” are very close to each other literally, they refer to considerably different phenomena; marketing strategy is more about how to conduct operational marketing in long term (Kotler, 2003). Intuitively, since the concept is not named as “operational marketing” but strategic marketing, suggestion is made that more importance should be put on doing the right things than on doing things right (Drucker, 1973). Nevertheless, at least sufficiently high levels in both efficiency and effectiveness are naturally needed for a business to become success. It therefore is natural that strategic marketing builds </w:t>
      </w:r>
      <w:r w:rsidRPr="00336186">
        <w:rPr>
          <w:color w:val="000000"/>
        </w:rPr>
        <w:lastRenderedPageBreak/>
        <w:t>on both “operational” marketing and strategic perspectives, adopting perhaps the best parts out of both of them.</w:t>
      </w:r>
    </w:p>
    <w:p w:rsidR="00BA1928" w:rsidRPr="00336186" w:rsidRDefault="00BA1928" w:rsidP="00BA1928">
      <w:pPr>
        <w:autoSpaceDE w:val="0"/>
        <w:autoSpaceDN w:val="0"/>
        <w:adjustRightInd w:val="0"/>
        <w:spacing w:line="360" w:lineRule="auto"/>
        <w:ind w:firstLine="720"/>
        <w:jc w:val="both"/>
        <w:rPr>
          <w:color w:val="000000"/>
        </w:rPr>
      </w:pPr>
      <w:r w:rsidRPr="00336186">
        <w:rPr>
          <w:color w:val="000000"/>
        </w:rPr>
        <w:t>Porter (1980) defines competitive strategy as “a combination of the ends (goals) for which the firm is striving and the means by which it is seeking to get there”. He introduces three generic competitive strategies: overall cost leadership, differentiation and focus. According to Porter, it is deadly to get stuck in the middle of these strategies; a firm with an average-priced, not significantly unique product which has not been focused to a particular target group is “almost guaranteed low profitability” (Porter, 1980). Of the concepts of this study, market orientation and outside-in capabilities closely relate with differentiation strategy because in all of them market needs and competitor emphasis are at the core of activities taken. Also innovation orientation, eventual goal being to satisfy a customer, can be linked to differentiation strategy. Inside-out capabilities could be attributed to either cost leadership or differentiation strategy, perhaps more to cost leadership have supported this view by stating that differentiation strategy, being an external emphasis, is more likely to be pursued by a company with a strong market orientation than a low cost strategy. Focus strategy can be considered as linked with market orientation and outside-in capabilities since those, by increasing company’s knowledge on competitive environment and actors in it, may especially lead to successfully taking advantage of lucrative market niches.</w:t>
      </w:r>
    </w:p>
    <w:p w:rsidR="00BA1928" w:rsidRDefault="00BA1928" w:rsidP="00BA1928">
      <w:pPr>
        <w:autoSpaceDE w:val="0"/>
        <w:autoSpaceDN w:val="0"/>
        <w:adjustRightInd w:val="0"/>
        <w:spacing w:line="360" w:lineRule="auto"/>
        <w:ind w:firstLine="720"/>
        <w:jc w:val="both"/>
        <w:rPr>
          <w:color w:val="000000"/>
        </w:rPr>
      </w:pPr>
      <w:r w:rsidRPr="00336186">
        <w:rPr>
          <w:color w:val="000000"/>
        </w:rPr>
        <w:t>In fact, Porter’s differentiation strategy is not very far from marketing concept. Kotler (2003) namely describes marketing as a customer-centered concept where the job is not to find right customers for the product but right product for the customer. Further, the key to achieving its organizational goals is company being more effective than competitors in creating, delivering and communicating superior customer value to its chosen target markets. The marketing concept therefore takes an outside-in perspective: it starts with a well-defined market, focuses on customer needs, co-ordinates all the activities that will affect customers, and produces profits by satisfying customers (Kotler, 2003). “Being more effective” and “choosing target markets” in the definition also argues that low cost and focus strategies relate to the marketing concept.</w:t>
      </w:r>
    </w:p>
    <w:p w:rsidR="00BA1928" w:rsidRPr="00336186" w:rsidRDefault="00BA1928" w:rsidP="00BA1928">
      <w:pPr>
        <w:autoSpaceDE w:val="0"/>
        <w:autoSpaceDN w:val="0"/>
        <w:adjustRightInd w:val="0"/>
        <w:spacing w:line="360" w:lineRule="auto"/>
        <w:ind w:firstLine="720"/>
        <w:jc w:val="both"/>
        <w:rPr>
          <w:color w:val="000000"/>
        </w:rPr>
      </w:pPr>
    </w:p>
    <w:p w:rsidR="00BA1928" w:rsidRPr="00336186" w:rsidRDefault="00BA1928" w:rsidP="00BA1928">
      <w:pPr>
        <w:autoSpaceDE w:val="0"/>
        <w:autoSpaceDN w:val="0"/>
        <w:adjustRightInd w:val="0"/>
        <w:spacing w:line="360" w:lineRule="auto"/>
        <w:jc w:val="both"/>
        <w:rPr>
          <w:b/>
        </w:rPr>
      </w:pPr>
      <w:r>
        <w:rPr>
          <w:b/>
        </w:rPr>
        <w:lastRenderedPageBreak/>
        <w:t>2.1.4</w:t>
      </w:r>
      <w:r>
        <w:rPr>
          <w:b/>
        </w:rPr>
        <w:tab/>
      </w:r>
      <w:r w:rsidRPr="00336186">
        <w:rPr>
          <w:b/>
        </w:rPr>
        <w:t xml:space="preserve"> STRATEGIC MARKETING PLANNING</w:t>
      </w:r>
    </w:p>
    <w:p w:rsidR="00BA1928" w:rsidRPr="00336186" w:rsidRDefault="00BA1928" w:rsidP="00BA1928">
      <w:pPr>
        <w:autoSpaceDE w:val="0"/>
        <w:autoSpaceDN w:val="0"/>
        <w:adjustRightInd w:val="0"/>
        <w:spacing w:line="360" w:lineRule="auto"/>
        <w:ind w:firstLine="720"/>
        <w:jc w:val="both"/>
      </w:pPr>
      <w:r w:rsidRPr="00336186">
        <w:t>Most managers accept that some kind of procedure for marketing planning is necessary. Accordingly they need a system which will help them to think in a structured way and also make explicit their intuitive economic models of the business. Unfortunately, very few companies have planning systems which possess these characteristics. However, those that do tend to follow a similar pattern of steps.</w:t>
      </w:r>
    </w:p>
    <w:p w:rsidR="00BA1928" w:rsidRDefault="00BA1928" w:rsidP="00BA1928">
      <w:pPr>
        <w:autoSpaceDE w:val="0"/>
        <w:autoSpaceDN w:val="0"/>
        <w:adjustRightInd w:val="0"/>
        <w:spacing w:line="360" w:lineRule="auto"/>
        <w:jc w:val="both"/>
      </w:pPr>
      <w:r w:rsidRPr="00336186">
        <w:t xml:space="preserve">Figure below illustrates the several stages that have to be gone through in order to arrive at a marketing plan. This illustrates the difference between the </w:t>
      </w:r>
      <w:r w:rsidRPr="00336186">
        <w:rPr>
          <w:i/>
          <w:iCs/>
        </w:rPr>
        <w:t xml:space="preserve">process </w:t>
      </w:r>
      <w:r w:rsidRPr="00336186">
        <w:t xml:space="preserve">of marketing planning and the actual plan itself, which is the </w:t>
      </w:r>
      <w:r w:rsidRPr="00336186">
        <w:rPr>
          <w:i/>
          <w:iCs/>
        </w:rPr>
        <w:t xml:space="preserve">output </w:t>
      </w:r>
      <w:r w:rsidRPr="00336186">
        <w:t>of the process.</w:t>
      </w:r>
    </w:p>
    <w:p w:rsidR="00BA1928" w:rsidRDefault="00BA1928" w:rsidP="00BA1928">
      <w:pPr>
        <w:autoSpaceDE w:val="0"/>
        <w:autoSpaceDN w:val="0"/>
        <w:adjustRightInd w:val="0"/>
        <w:spacing w:line="360" w:lineRule="auto"/>
        <w:jc w:val="both"/>
      </w:pPr>
    </w:p>
    <w:p w:rsidR="00BA1928" w:rsidRDefault="00BA1928" w:rsidP="00BA1928">
      <w:pPr>
        <w:autoSpaceDE w:val="0"/>
        <w:autoSpaceDN w:val="0"/>
        <w:adjustRightInd w:val="0"/>
        <w:spacing w:line="276" w:lineRule="auto"/>
        <w:jc w:val="both"/>
      </w:pPr>
      <w:r>
        <w:rPr>
          <w:noProof/>
        </w:rPr>
        <w:drawing>
          <wp:anchor distT="0" distB="0" distL="114300" distR="114300" simplePos="0" relativeHeight="251659264" behindDoc="0" locked="0" layoutInCell="1" allowOverlap="1" wp14:anchorId="27C479EF" wp14:editId="37868B6F">
            <wp:simplePos x="0" y="0"/>
            <wp:positionH relativeFrom="column">
              <wp:posOffset>-200025</wp:posOffset>
            </wp:positionH>
            <wp:positionV relativeFrom="paragraph">
              <wp:posOffset>28575</wp:posOffset>
            </wp:positionV>
            <wp:extent cx="5943600" cy="3381375"/>
            <wp:effectExtent l="19050" t="0" r="0" b="0"/>
            <wp:wrapNone/>
            <wp:docPr id="2" name="Picture 1" descr="Strategic marketing planning - 10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rategic marketing planning - 10 ste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81375"/>
                    </a:xfrm>
                    <a:prstGeom prst="rect">
                      <a:avLst/>
                    </a:prstGeom>
                    <a:noFill/>
                    <a:ln>
                      <a:noFill/>
                    </a:ln>
                  </pic:spPr>
                </pic:pic>
              </a:graphicData>
            </a:graphic>
          </wp:anchor>
        </w:drawing>
      </w:r>
    </w:p>
    <w:p w:rsidR="00BA1928" w:rsidRDefault="00BA1928" w:rsidP="00BA1928">
      <w:pPr>
        <w:autoSpaceDE w:val="0"/>
        <w:autoSpaceDN w:val="0"/>
        <w:adjustRightInd w:val="0"/>
        <w:spacing w:line="276" w:lineRule="auto"/>
        <w:jc w:val="both"/>
      </w:pPr>
    </w:p>
    <w:p w:rsidR="00BA1928" w:rsidRDefault="00BA1928" w:rsidP="00BA1928">
      <w:pPr>
        <w:autoSpaceDE w:val="0"/>
        <w:autoSpaceDN w:val="0"/>
        <w:adjustRightInd w:val="0"/>
        <w:spacing w:line="276" w:lineRule="auto"/>
        <w:jc w:val="both"/>
      </w:pPr>
    </w:p>
    <w:p w:rsidR="00BA1928" w:rsidRDefault="00BA1928" w:rsidP="00BA1928">
      <w:pPr>
        <w:autoSpaceDE w:val="0"/>
        <w:autoSpaceDN w:val="0"/>
        <w:adjustRightInd w:val="0"/>
        <w:spacing w:line="276" w:lineRule="auto"/>
        <w:jc w:val="both"/>
      </w:pPr>
    </w:p>
    <w:p w:rsidR="00BA1928" w:rsidRDefault="00BA1928" w:rsidP="00BA1928">
      <w:pPr>
        <w:autoSpaceDE w:val="0"/>
        <w:autoSpaceDN w:val="0"/>
        <w:adjustRightInd w:val="0"/>
        <w:spacing w:line="276" w:lineRule="auto"/>
        <w:jc w:val="both"/>
      </w:pPr>
    </w:p>
    <w:p w:rsidR="00BA1928" w:rsidRPr="00336186" w:rsidRDefault="00BA1928" w:rsidP="00BA1928">
      <w:pPr>
        <w:autoSpaceDE w:val="0"/>
        <w:autoSpaceDN w:val="0"/>
        <w:adjustRightInd w:val="0"/>
        <w:spacing w:line="276" w:lineRule="auto"/>
        <w:jc w:val="both"/>
      </w:pPr>
    </w:p>
    <w:p w:rsidR="00BA1928" w:rsidRPr="00336186" w:rsidRDefault="00BA1928" w:rsidP="00BA1928">
      <w:pPr>
        <w:autoSpaceDE w:val="0"/>
        <w:autoSpaceDN w:val="0"/>
        <w:adjustRightInd w:val="0"/>
        <w:spacing w:line="276" w:lineRule="auto"/>
        <w:jc w:val="both"/>
      </w:pPr>
    </w:p>
    <w:p w:rsidR="00BA1928" w:rsidRPr="00336186" w:rsidRDefault="00BA1928" w:rsidP="00BA1928">
      <w:pPr>
        <w:autoSpaceDE w:val="0"/>
        <w:autoSpaceDN w:val="0"/>
        <w:adjustRightInd w:val="0"/>
        <w:spacing w:line="276" w:lineRule="auto"/>
        <w:jc w:val="both"/>
      </w:pPr>
    </w:p>
    <w:p w:rsidR="00BA1928" w:rsidRPr="00336186" w:rsidRDefault="00BA1928" w:rsidP="00BA1928">
      <w:pPr>
        <w:autoSpaceDE w:val="0"/>
        <w:autoSpaceDN w:val="0"/>
        <w:adjustRightInd w:val="0"/>
        <w:spacing w:line="276" w:lineRule="auto"/>
        <w:jc w:val="both"/>
      </w:pPr>
    </w:p>
    <w:p w:rsidR="00BA1928" w:rsidRPr="00336186" w:rsidRDefault="00BA1928" w:rsidP="00BA1928">
      <w:pPr>
        <w:autoSpaceDE w:val="0"/>
        <w:autoSpaceDN w:val="0"/>
        <w:adjustRightInd w:val="0"/>
        <w:spacing w:line="276" w:lineRule="auto"/>
        <w:jc w:val="both"/>
        <w:rPr>
          <w:b/>
        </w:rPr>
      </w:pPr>
    </w:p>
    <w:p w:rsidR="00BA1928" w:rsidRDefault="00BA1928" w:rsidP="00BA1928">
      <w:pPr>
        <w:autoSpaceDE w:val="0"/>
        <w:autoSpaceDN w:val="0"/>
        <w:adjustRightInd w:val="0"/>
        <w:spacing w:line="276" w:lineRule="auto"/>
        <w:jc w:val="both"/>
        <w:rPr>
          <w:b/>
        </w:rPr>
      </w:pPr>
    </w:p>
    <w:p w:rsidR="00BA1928" w:rsidRDefault="00BA1928" w:rsidP="00BA1928">
      <w:pPr>
        <w:autoSpaceDE w:val="0"/>
        <w:autoSpaceDN w:val="0"/>
        <w:adjustRightInd w:val="0"/>
        <w:spacing w:line="276" w:lineRule="auto"/>
        <w:jc w:val="both"/>
        <w:rPr>
          <w:b/>
        </w:rPr>
      </w:pPr>
    </w:p>
    <w:p w:rsidR="00BA1928" w:rsidRDefault="00BA1928" w:rsidP="00BA1928">
      <w:pPr>
        <w:autoSpaceDE w:val="0"/>
        <w:autoSpaceDN w:val="0"/>
        <w:adjustRightInd w:val="0"/>
        <w:spacing w:line="276" w:lineRule="auto"/>
        <w:jc w:val="both"/>
        <w:rPr>
          <w:b/>
        </w:rPr>
      </w:pPr>
    </w:p>
    <w:p w:rsidR="00BA1928" w:rsidRPr="00336186" w:rsidRDefault="00BA1928" w:rsidP="00BA1928">
      <w:pPr>
        <w:autoSpaceDE w:val="0"/>
        <w:autoSpaceDN w:val="0"/>
        <w:adjustRightInd w:val="0"/>
        <w:spacing w:line="276" w:lineRule="auto"/>
        <w:jc w:val="both"/>
        <w:rPr>
          <w:b/>
        </w:rPr>
      </w:pPr>
      <w:r w:rsidRPr="00336186">
        <w:rPr>
          <w:b/>
        </w:rPr>
        <w:t>Source   strategic marketing planning theory and practice. The marketing review 2006     page 380</w:t>
      </w:r>
    </w:p>
    <w:p w:rsidR="00BA1928" w:rsidRPr="00336186" w:rsidRDefault="00BA1928" w:rsidP="00BA1928">
      <w:pPr>
        <w:autoSpaceDE w:val="0"/>
        <w:autoSpaceDN w:val="0"/>
        <w:adjustRightInd w:val="0"/>
        <w:spacing w:line="276" w:lineRule="auto"/>
        <w:jc w:val="both"/>
        <w:rPr>
          <w:b/>
          <w:bCs/>
          <w:i/>
          <w:iCs/>
        </w:rPr>
      </w:pPr>
      <w:r w:rsidRPr="00336186">
        <w:rPr>
          <w:b/>
          <w:bCs/>
          <w:i/>
          <w:iCs/>
        </w:rPr>
        <w:t>Step 1 Mission Statement</w:t>
      </w:r>
    </w:p>
    <w:p w:rsidR="00BA1928" w:rsidRPr="00336186" w:rsidRDefault="00BA1928" w:rsidP="00BA1928">
      <w:pPr>
        <w:autoSpaceDE w:val="0"/>
        <w:autoSpaceDN w:val="0"/>
        <w:adjustRightInd w:val="0"/>
        <w:spacing w:line="360" w:lineRule="auto"/>
        <w:ind w:firstLine="720"/>
        <w:jc w:val="both"/>
      </w:pPr>
      <w:r w:rsidRPr="00336186">
        <w:t>Figure above shows that a strategic marketing plan should begin with a mission or purpose statement. This is perhaps the most difficult aspect of marketing planning for managers to master, because it is largely philosophical and qualitative in nature. Many organizations find their different departments, and sometimes even different groups in the same department, pulling in different directions, often with disastrous results, simply because the organization hasn’t defined the boundaries of the business and the way it wishes to do business.</w:t>
      </w:r>
    </w:p>
    <w:p w:rsidR="00BA1928" w:rsidRPr="00336186" w:rsidRDefault="00BA1928" w:rsidP="00BA1928">
      <w:pPr>
        <w:autoSpaceDE w:val="0"/>
        <w:autoSpaceDN w:val="0"/>
        <w:adjustRightInd w:val="0"/>
        <w:spacing w:line="360" w:lineRule="auto"/>
        <w:ind w:firstLine="720"/>
        <w:jc w:val="both"/>
      </w:pPr>
      <w:r w:rsidRPr="00336186">
        <w:lastRenderedPageBreak/>
        <w:t xml:space="preserve">Here, we can see two levels of mission. One is a </w:t>
      </w:r>
      <w:r w:rsidRPr="00336186">
        <w:rPr>
          <w:i/>
          <w:iCs/>
        </w:rPr>
        <w:t xml:space="preserve">corporate </w:t>
      </w:r>
      <w:r w:rsidRPr="00336186">
        <w:t xml:space="preserve">mission statement, the other is a lower level, or </w:t>
      </w:r>
      <w:r w:rsidRPr="00336186">
        <w:rPr>
          <w:i/>
          <w:iCs/>
        </w:rPr>
        <w:t xml:space="preserve">purpose </w:t>
      </w:r>
      <w:r w:rsidRPr="00336186">
        <w:t>statement. But there is yet another level, as shown in the following summary:</w:t>
      </w:r>
    </w:p>
    <w:p w:rsidR="00BA1928" w:rsidRPr="00336186" w:rsidRDefault="00BA1928" w:rsidP="00BA1928">
      <w:pPr>
        <w:autoSpaceDE w:val="0"/>
        <w:autoSpaceDN w:val="0"/>
        <w:adjustRightInd w:val="0"/>
        <w:spacing w:line="360" w:lineRule="auto"/>
        <w:jc w:val="both"/>
      </w:pPr>
      <w:r w:rsidRPr="00336186">
        <w:t>Type 1: ‘Motherhood’ – usually found inside annual reports designed to ‘stroke’ shareholders. Otherwise of no practical use.</w:t>
      </w:r>
    </w:p>
    <w:p w:rsidR="00BA1928" w:rsidRPr="00336186" w:rsidRDefault="00BA1928" w:rsidP="00BA1928">
      <w:pPr>
        <w:autoSpaceDE w:val="0"/>
        <w:autoSpaceDN w:val="0"/>
        <w:adjustRightInd w:val="0"/>
        <w:spacing w:line="360" w:lineRule="auto"/>
        <w:jc w:val="both"/>
      </w:pPr>
      <w:r w:rsidRPr="00336186">
        <w:t>Type 2: ‘The real thing’– . A meaningful statement, unique to the organization concerned, which ‘impacts’ on the behavior of the executives at all levels.</w:t>
      </w:r>
    </w:p>
    <w:p w:rsidR="00BA1928" w:rsidRPr="00336186" w:rsidRDefault="00BA1928" w:rsidP="00BA1928">
      <w:pPr>
        <w:autoSpaceDE w:val="0"/>
        <w:autoSpaceDN w:val="0"/>
        <w:adjustRightInd w:val="0"/>
        <w:spacing w:line="360" w:lineRule="auto"/>
        <w:jc w:val="both"/>
      </w:pPr>
      <w:r w:rsidRPr="00336186">
        <w:t>Type 3: This is a ‘purpose’ statement (or lower level mission statement). It is appropriate at the strategic business unit, departmental or product group level of the organization.</w:t>
      </w:r>
    </w:p>
    <w:p w:rsidR="00BA1928" w:rsidRPr="00336186" w:rsidRDefault="00BA1928" w:rsidP="00BA1928">
      <w:pPr>
        <w:autoSpaceDE w:val="0"/>
        <w:autoSpaceDN w:val="0"/>
        <w:adjustRightInd w:val="0"/>
        <w:spacing w:line="360" w:lineRule="auto"/>
        <w:ind w:firstLine="720"/>
        <w:jc w:val="both"/>
      </w:pPr>
      <w:r w:rsidRPr="00336186">
        <w:t>The following is an example of a meaningless, vapid, motherhood-type mission statement, which most companies seem to have. They achieve nothing and it is difficult to understand why these pointless statements are so popular. Employees mock them and they rarely say anything likely to give direction to the organization. We have entitled this example The Generic Mission Statement and they are to be avoided.</w:t>
      </w:r>
    </w:p>
    <w:p w:rsidR="00BA1928" w:rsidRPr="00336186" w:rsidRDefault="00BA1928" w:rsidP="00BA1928">
      <w:pPr>
        <w:autoSpaceDE w:val="0"/>
        <w:autoSpaceDN w:val="0"/>
        <w:adjustRightInd w:val="0"/>
        <w:spacing w:line="360" w:lineRule="auto"/>
        <w:jc w:val="both"/>
      </w:pPr>
      <w:r w:rsidRPr="00336186">
        <w:t>The following should appear in a mission or purpose statement, which should normally run to no more than one page:</w:t>
      </w:r>
    </w:p>
    <w:p w:rsidR="00BA1928" w:rsidRPr="00336186" w:rsidRDefault="00BA1928" w:rsidP="00BA1928">
      <w:pPr>
        <w:autoSpaceDE w:val="0"/>
        <w:autoSpaceDN w:val="0"/>
        <w:adjustRightInd w:val="0"/>
        <w:spacing w:line="360" w:lineRule="auto"/>
        <w:jc w:val="both"/>
        <w:rPr>
          <w:i/>
          <w:iCs/>
        </w:rPr>
      </w:pPr>
      <w:r w:rsidRPr="00336186">
        <w:t xml:space="preserve">1 </w:t>
      </w:r>
      <w:r w:rsidRPr="00336186">
        <w:rPr>
          <w:i/>
          <w:iCs/>
        </w:rPr>
        <w:t>Role or contribution</w:t>
      </w:r>
    </w:p>
    <w:p w:rsidR="00BA1928" w:rsidRPr="00336186" w:rsidRDefault="00BA1928" w:rsidP="00BA1928">
      <w:pPr>
        <w:autoSpaceDE w:val="0"/>
        <w:autoSpaceDN w:val="0"/>
        <w:adjustRightInd w:val="0"/>
        <w:spacing w:line="360" w:lineRule="auto"/>
        <w:jc w:val="both"/>
      </w:pPr>
      <w:r w:rsidRPr="00336186">
        <w:t>􀂃 Profit (specify), or</w:t>
      </w:r>
    </w:p>
    <w:p w:rsidR="00BA1928" w:rsidRPr="00336186" w:rsidRDefault="00BA1928" w:rsidP="00BA1928">
      <w:pPr>
        <w:autoSpaceDE w:val="0"/>
        <w:autoSpaceDN w:val="0"/>
        <w:adjustRightInd w:val="0"/>
        <w:spacing w:line="360" w:lineRule="auto"/>
        <w:jc w:val="both"/>
      </w:pPr>
      <w:r w:rsidRPr="00336186">
        <w:t>􀂃 Service, or</w:t>
      </w:r>
    </w:p>
    <w:p w:rsidR="00BA1928" w:rsidRPr="00336186" w:rsidRDefault="00BA1928" w:rsidP="00BA1928">
      <w:pPr>
        <w:autoSpaceDE w:val="0"/>
        <w:autoSpaceDN w:val="0"/>
        <w:adjustRightInd w:val="0"/>
        <w:spacing w:line="360" w:lineRule="auto"/>
        <w:jc w:val="both"/>
      </w:pPr>
      <w:r w:rsidRPr="00336186">
        <w:t>􀂃 Opportunity seeker</w:t>
      </w:r>
    </w:p>
    <w:p w:rsidR="00BA1928" w:rsidRPr="00336186" w:rsidRDefault="00BA1928" w:rsidP="00BA1928">
      <w:pPr>
        <w:autoSpaceDE w:val="0"/>
        <w:autoSpaceDN w:val="0"/>
        <w:adjustRightInd w:val="0"/>
        <w:spacing w:line="360" w:lineRule="auto"/>
        <w:jc w:val="both"/>
      </w:pPr>
      <w:r w:rsidRPr="00336186">
        <w:rPr>
          <w:i/>
          <w:iCs/>
        </w:rPr>
        <w:t>2 Business definition</w:t>
      </w:r>
      <w:r w:rsidRPr="00336186">
        <w:t xml:space="preserve">– define the business, preferably in terms of the </w:t>
      </w:r>
      <w:r w:rsidRPr="00336186">
        <w:rPr>
          <w:i/>
          <w:iCs/>
        </w:rPr>
        <w:t xml:space="preserve">benefits </w:t>
      </w:r>
      <w:r w:rsidRPr="00336186">
        <w:t xml:space="preserve">you provide or the </w:t>
      </w:r>
      <w:r w:rsidRPr="00336186">
        <w:rPr>
          <w:i/>
          <w:iCs/>
        </w:rPr>
        <w:t xml:space="preserve">needs </w:t>
      </w:r>
      <w:r w:rsidRPr="00336186">
        <w:t>you satisfy, rather than in terms of what you make.</w:t>
      </w:r>
    </w:p>
    <w:p w:rsidR="00BA1928" w:rsidRPr="00336186" w:rsidRDefault="00BA1928" w:rsidP="00BA1928">
      <w:pPr>
        <w:autoSpaceDE w:val="0"/>
        <w:autoSpaceDN w:val="0"/>
        <w:adjustRightInd w:val="0"/>
        <w:spacing w:line="360" w:lineRule="auto"/>
        <w:jc w:val="both"/>
      </w:pPr>
      <w:r w:rsidRPr="00336186">
        <w:rPr>
          <w:i/>
          <w:iCs/>
        </w:rPr>
        <w:t xml:space="preserve">3 Distinctive competences </w:t>
      </w:r>
      <w:r w:rsidRPr="00336186">
        <w:t>– these are the essential skills/capabilities resources that underpin whatever success has been achieved to date. Competence can consist of one particular item or the possession of a number of skills compared with competitors. If, however, you could equally well put a competitor’s name to these distinctive competences, then they are not distinctive competences.</w:t>
      </w:r>
    </w:p>
    <w:p w:rsidR="00BA1928" w:rsidRPr="00336186" w:rsidRDefault="00BA1928" w:rsidP="00BA1928">
      <w:pPr>
        <w:autoSpaceDE w:val="0"/>
        <w:autoSpaceDN w:val="0"/>
        <w:adjustRightInd w:val="0"/>
        <w:spacing w:line="360" w:lineRule="auto"/>
        <w:jc w:val="both"/>
        <w:rPr>
          <w:i/>
          <w:iCs/>
        </w:rPr>
      </w:pPr>
      <w:r w:rsidRPr="00336186">
        <w:t xml:space="preserve">4 </w:t>
      </w:r>
      <w:r w:rsidRPr="00336186">
        <w:rPr>
          <w:i/>
          <w:iCs/>
        </w:rPr>
        <w:t>Indications for the future</w:t>
      </w:r>
    </w:p>
    <w:p w:rsidR="00BA1928" w:rsidRPr="00336186" w:rsidRDefault="00BA1928" w:rsidP="00BA1928">
      <w:pPr>
        <w:autoSpaceDE w:val="0"/>
        <w:autoSpaceDN w:val="0"/>
        <w:adjustRightInd w:val="0"/>
        <w:spacing w:line="360" w:lineRule="auto"/>
        <w:jc w:val="both"/>
      </w:pPr>
      <w:r w:rsidRPr="00336186">
        <w:t xml:space="preserve">􀂃 What the firm </w:t>
      </w:r>
      <w:r w:rsidRPr="00336186">
        <w:rPr>
          <w:i/>
          <w:iCs/>
        </w:rPr>
        <w:t xml:space="preserve">will </w:t>
      </w:r>
      <w:r w:rsidRPr="00336186">
        <w:t>do</w:t>
      </w:r>
    </w:p>
    <w:p w:rsidR="00BA1928" w:rsidRPr="00336186" w:rsidRDefault="00BA1928" w:rsidP="00BA1928">
      <w:pPr>
        <w:autoSpaceDE w:val="0"/>
        <w:autoSpaceDN w:val="0"/>
        <w:adjustRightInd w:val="0"/>
        <w:spacing w:line="360" w:lineRule="auto"/>
        <w:jc w:val="both"/>
      </w:pPr>
      <w:r w:rsidRPr="00336186">
        <w:lastRenderedPageBreak/>
        <w:t xml:space="preserve">􀂃 What the firm </w:t>
      </w:r>
      <w:r w:rsidRPr="00336186">
        <w:rPr>
          <w:i/>
          <w:iCs/>
        </w:rPr>
        <w:t xml:space="preserve">might </w:t>
      </w:r>
      <w:r w:rsidRPr="00336186">
        <w:t>do</w:t>
      </w:r>
    </w:p>
    <w:p w:rsidR="00BA1928" w:rsidRPr="00336186" w:rsidRDefault="00BA1928" w:rsidP="00BA1928">
      <w:pPr>
        <w:autoSpaceDE w:val="0"/>
        <w:autoSpaceDN w:val="0"/>
        <w:adjustRightInd w:val="0"/>
        <w:spacing w:line="360" w:lineRule="auto"/>
        <w:jc w:val="both"/>
      </w:pPr>
      <w:r w:rsidRPr="00336186">
        <w:t xml:space="preserve">􀂃 What the firm will </w:t>
      </w:r>
      <w:r w:rsidRPr="00336186">
        <w:rPr>
          <w:i/>
          <w:iCs/>
        </w:rPr>
        <w:t xml:space="preserve">never </w:t>
      </w:r>
      <w:r w:rsidRPr="00336186">
        <w:t>do</w:t>
      </w:r>
    </w:p>
    <w:p w:rsidR="00BA1928" w:rsidRPr="00336186" w:rsidRDefault="00BA1928" w:rsidP="00BA1928">
      <w:pPr>
        <w:autoSpaceDE w:val="0"/>
        <w:autoSpaceDN w:val="0"/>
        <w:adjustRightInd w:val="0"/>
        <w:spacing w:line="360" w:lineRule="auto"/>
        <w:jc w:val="both"/>
        <w:rPr>
          <w:b/>
          <w:bCs/>
          <w:i/>
          <w:iCs/>
        </w:rPr>
      </w:pPr>
      <w:r w:rsidRPr="00336186">
        <w:rPr>
          <w:b/>
          <w:bCs/>
          <w:i/>
          <w:iCs/>
        </w:rPr>
        <w:t>Step 2 Setting Corporate Objectives</w:t>
      </w:r>
    </w:p>
    <w:p w:rsidR="00BA1928" w:rsidRPr="00336186" w:rsidRDefault="00BA1928" w:rsidP="00BA1928">
      <w:pPr>
        <w:autoSpaceDE w:val="0"/>
        <w:autoSpaceDN w:val="0"/>
        <w:adjustRightInd w:val="0"/>
        <w:spacing w:line="360" w:lineRule="auto"/>
        <w:jc w:val="both"/>
      </w:pPr>
      <w:r w:rsidRPr="00336186">
        <w:t xml:space="preserve">Corporate objectives usually contain at least the following elements: </w:t>
      </w:r>
    </w:p>
    <w:p w:rsidR="00BA1928" w:rsidRPr="00336186" w:rsidRDefault="00BA1928" w:rsidP="00BA1928">
      <w:pPr>
        <w:autoSpaceDE w:val="0"/>
        <w:autoSpaceDN w:val="0"/>
        <w:adjustRightInd w:val="0"/>
        <w:spacing w:line="360" w:lineRule="auto"/>
      </w:pPr>
      <w:r w:rsidRPr="00336186">
        <w:t>• The desired level of profitability</w:t>
      </w:r>
    </w:p>
    <w:p w:rsidR="00BA1928" w:rsidRPr="00336186" w:rsidRDefault="00BA1928" w:rsidP="00BA1928">
      <w:pPr>
        <w:autoSpaceDE w:val="0"/>
        <w:autoSpaceDN w:val="0"/>
        <w:adjustRightInd w:val="0"/>
        <w:spacing w:line="360" w:lineRule="auto"/>
      </w:pPr>
      <w:r w:rsidRPr="00336186">
        <w:t>• Business boundaries</w:t>
      </w:r>
    </w:p>
    <w:p w:rsidR="00BA1928" w:rsidRPr="00336186" w:rsidRDefault="00BA1928" w:rsidP="00BA1928">
      <w:pPr>
        <w:autoSpaceDE w:val="0"/>
        <w:autoSpaceDN w:val="0"/>
        <w:adjustRightInd w:val="0"/>
        <w:spacing w:line="360" w:lineRule="auto"/>
      </w:pPr>
      <w:r w:rsidRPr="00336186">
        <w:t>- What kind of products will be sold to what kinds of markets (marketing)</w:t>
      </w:r>
    </w:p>
    <w:p w:rsidR="00BA1928" w:rsidRPr="00336186" w:rsidRDefault="00BA1928" w:rsidP="00BA1928">
      <w:pPr>
        <w:autoSpaceDE w:val="0"/>
        <w:autoSpaceDN w:val="0"/>
        <w:adjustRightInd w:val="0"/>
        <w:spacing w:line="360" w:lineRule="auto"/>
      </w:pPr>
      <w:r w:rsidRPr="00336186">
        <w:t>- What kinds of facilities will be developed (operations, R and D, information systems, distribution etc.)</w:t>
      </w:r>
    </w:p>
    <w:p w:rsidR="00BA1928" w:rsidRPr="00336186" w:rsidRDefault="00BA1928" w:rsidP="00BA1928">
      <w:pPr>
        <w:autoSpaceDE w:val="0"/>
        <w:autoSpaceDN w:val="0"/>
        <w:adjustRightInd w:val="0"/>
        <w:spacing w:line="360" w:lineRule="auto"/>
      </w:pPr>
      <w:r w:rsidRPr="00336186">
        <w:t>- The size and character of the labour force (personnel)</w:t>
      </w:r>
    </w:p>
    <w:p w:rsidR="00BA1928" w:rsidRPr="00336186" w:rsidRDefault="00BA1928" w:rsidP="00BA1928">
      <w:pPr>
        <w:autoSpaceDE w:val="0"/>
        <w:autoSpaceDN w:val="0"/>
        <w:adjustRightInd w:val="0"/>
        <w:spacing w:line="360" w:lineRule="auto"/>
      </w:pPr>
      <w:r w:rsidRPr="00336186">
        <w:t>- Funding (finance)</w:t>
      </w:r>
    </w:p>
    <w:p w:rsidR="00BA1928" w:rsidRPr="00336186" w:rsidRDefault="00BA1928" w:rsidP="00BA1928">
      <w:pPr>
        <w:autoSpaceDE w:val="0"/>
        <w:autoSpaceDN w:val="0"/>
        <w:adjustRightInd w:val="0"/>
        <w:spacing w:line="360" w:lineRule="auto"/>
      </w:pPr>
      <w:r w:rsidRPr="00336186">
        <w:t>• Other corporate objectives, such as social responsibility, corporate image, stock market image, employer image, etc.</w:t>
      </w:r>
    </w:p>
    <w:p w:rsidR="00BA1928" w:rsidRPr="00336186" w:rsidRDefault="00BA1928" w:rsidP="00BA1928">
      <w:pPr>
        <w:autoSpaceDE w:val="0"/>
        <w:autoSpaceDN w:val="0"/>
        <w:adjustRightInd w:val="0"/>
        <w:spacing w:line="360" w:lineRule="auto"/>
        <w:ind w:firstLine="720"/>
        <w:jc w:val="both"/>
      </w:pPr>
      <w:r w:rsidRPr="00336186">
        <w:t xml:space="preserve">Such a corporate plan, containing projected profit and loss accounts and balance sheets, being the result of the process described above, is more likely to provide long-term stability for a company than plans based on a more intuitive process and containing forecasts which tend to be little more than extrapolations of previous trends. </w:t>
      </w:r>
    </w:p>
    <w:p w:rsidR="00BA1928" w:rsidRPr="00336186" w:rsidRDefault="00BA1928" w:rsidP="00BA1928">
      <w:pPr>
        <w:autoSpaceDE w:val="0"/>
        <w:autoSpaceDN w:val="0"/>
        <w:adjustRightInd w:val="0"/>
        <w:spacing w:line="360" w:lineRule="auto"/>
        <w:jc w:val="both"/>
        <w:rPr>
          <w:b/>
          <w:bCs/>
          <w:i/>
          <w:iCs/>
        </w:rPr>
      </w:pPr>
      <w:r w:rsidRPr="00336186">
        <w:rPr>
          <w:b/>
          <w:bCs/>
          <w:i/>
          <w:iCs/>
        </w:rPr>
        <w:t>Step 3 The Marketing Audit</w:t>
      </w:r>
    </w:p>
    <w:p w:rsidR="00BA1928" w:rsidRPr="00336186" w:rsidRDefault="00BA1928" w:rsidP="00BA1928">
      <w:pPr>
        <w:autoSpaceDE w:val="0"/>
        <w:autoSpaceDN w:val="0"/>
        <w:adjustRightInd w:val="0"/>
        <w:spacing w:line="360" w:lineRule="auto"/>
        <w:ind w:firstLine="720"/>
        <w:jc w:val="both"/>
      </w:pPr>
      <w:r w:rsidRPr="00336186">
        <w:t>Any plan will only be as good as the information on which it is based, and the marketing audit is the means by which information for planning is organized. There is no reason why marketing cannot be audited in the same way as accounts, in spite of its more innovative, subjective nature. A marketing audit is a systematic appraisal of all the external and internal factors that have affected a company’s commercial performance over a defined period.</w:t>
      </w:r>
    </w:p>
    <w:p w:rsidR="00BA1928" w:rsidRPr="00336186" w:rsidRDefault="00BA1928" w:rsidP="00BA1928">
      <w:pPr>
        <w:autoSpaceDE w:val="0"/>
        <w:autoSpaceDN w:val="0"/>
        <w:adjustRightInd w:val="0"/>
        <w:spacing w:line="360" w:lineRule="auto"/>
        <w:jc w:val="both"/>
      </w:pPr>
      <w:r w:rsidRPr="00336186">
        <w:t>Given the growing turbulence of the business environment and the shorter product life cycles that have resulted, no one would deny the need to stop at least once a year at a particular point in the planning cycle to try to form a reasoned view of how all the many external and internal factors have influenced performance.</w:t>
      </w:r>
    </w:p>
    <w:p w:rsidR="00BA1928" w:rsidRPr="00336186" w:rsidRDefault="00BA1928" w:rsidP="00BA1928">
      <w:pPr>
        <w:autoSpaceDE w:val="0"/>
        <w:autoSpaceDN w:val="0"/>
        <w:adjustRightInd w:val="0"/>
        <w:spacing w:line="360" w:lineRule="auto"/>
        <w:ind w:firstLine="720"/>
        <w:jc w:val="both"/>
      </w:pPr>
      <w:r w:rsidRPr="00336186">
        <w:t xml:space="preserve">Sometimes, of course, a company will conduct a marketing audit because it is in financial trouble. At times like these, management often attempts to treat the wrong symptoms, </w:t>
      </w:r>
      <w:r w:rsidRPr="00336186">
        <w:lastRenderedPageBreak/>
        <w:t>most frequently by reorganizing the company. But such measures are unlikely to be effective if there are more fundamental problems which have not been identified. Of course, if the company survived for long enough, it might eventually solve its problems through a process of elimination. Essentially, though, the argument is that the problems have first to be properly defined. The audit is a means of helping to define them.</w:t>
      </w:r>
    </w:p>
    <w:p w:rsidR="00BA1928" w:rsidRPr="00336186" w:rsidRDefault="00BA1928" w:rsidP="00BA1928">
      <w:pPr>
        <w:autoSpaceDE w:val="0"/>
        <w:autoSpaceDN w:val="0"/>
        <w:adjustRightInd w:val="0"/>
        <w:spacing w:line="360" w:lineRule="auto"/>
        <w:jc w:val="both"/>
        <w:rPr>
          <w:b/>
          <w:bCs/>
          <w:i/>
          <w:iCs/>
        </w:rPr>
      </w:pPr>
      <w:r w:rsidRPr="00336186">
        <w:rPr>
          <w:b/>
          <w:bCs/>
          <w:i/>
          <w:iCs/>
        </w:rPr>
        <w:t>Step 4 Market Overview</w:t>
      </w:r>
    </w:p>
    <w:p w:rsidR="00BA1928" w:rsidRPr="00336186" w:rsidRDefault="00BA1928" w:rsidP="00BA1928">
      <w:pPr>
        <w:autoSpaceDE w:val="0"/>
        <w:autoSpaceDN w:val="0"/>
        <w:adjustRightInd w:val="0"/>
        <w:spacing w:line="360" w:lineRule="auto"/>
        <w:ind w:firstLine="720"/>
        <w:jc w:val="both"/>
      </w:pPr>
      <w:r w:rsidRPr="00336186">
        <w:t>This step which appears prominently in the actual strategic marketing plan, should spell out clearly:</w:t>
      </w:r>
    </w:p>
    <w:p w:rsidR="00BA1928" w:rsidRPr="00336186" w:rsidRDefault="00BA1928" w:rsidP="00BA1928">
      <w:pPr>
        <w:autoSpaceDE w:val="0"/>
        <w:autoSpaceDN w:val="0"/>
        <w:adjustRightInd w:val="0"/>
        <w:spacing w:line="360" w:lineRule="auto"/>
        <w:jc w:val="both"/>
      </w:pPr>
      <w:r w:rsidRPr="00336186">
        <w:t>- what the market is</w:t>
      </w:r>
    </w:p>
    <w:p w:rsidR="00BA1928" w:rsidRPr="00336186" w:rsidRDefault="00BA1928" w:rsidP="00BA1928">
      <w:pPr>
        <w:autoSpaceDE w:val="0"/>
        <w:autoSpaceDN w:val="0"/>
        <w:adjustRightInd w:val="0"/>
        <w:spacing w:line="360" w:lineRule="auto"/>
        <w:jc w:val="both"/>
      </w:pPr>
      <w:r w:rsidRPr="00336186">
        <w:t>- how it works</w:t>
      </w:r>
    </w:p>
    <w:p w:rsidR="00BA1928" w:rsidRPr="00336186" w:rsidRDefault="00BA1928" w:rsidP="00BA1928">
      <w:pPr>
        <w:autoSpaceDE w:val="0"/>
        <w:autoSpaceDN w:val="0"/>
        <w:adjustRightInd w:val="0"/>
        <w:spacing w:line="360" w:lineRule="auto"/>
        <w:jc w:val="both"/>
      </w:pPr>
      <w:r w:rsidRPr="00336186">
        <w:t>- what the key decision making points are</w:t>
      </w:r>
    </w:p>
    <w:p w:rsidR="00BA1928" w:rsidRPr="00336186" w:rsidRDefault="00BA1928" w:rsidP="00BA1928">
      <w:pPr>
        <w:autoSpaceDE w:val="0"/>
        <w:autoSpaceDN w:val="0"/>
        <w:adjustRightInd w:val="0"/>
        <w:spacing w:line="360" w:lineRule="auto"/>
        <w:jc w:val="both"/>
      </w:pPr>
      <w:r w:rsidRPr="00336186">
        <w:t>- what the segments are</w:t>
      </w:r>
    </w:p>
    <w:p w:rsidR="00BA1928" w:rsidRPr="00336186" w:rsidRDefault="00BA1928" w:rsidP="00BA1928">
      <w:pPr>
        <w:autoSpaceDE w:val="0"/>
        <w:autoSpaceDN w:val="0"/>
        <w:adjustRightInd w:val="0"/>
        <w:spacing w:line="360" w:lineRule="auto"/>
        <w:ind w:firstLine="720"/>
        <w:jc w:val="both"/>
        <w:rPr>
          <w:b/>
          <w:bCs/>
        </w:rPr>
      </w:pPr>
      <w:r w:rsidRPr="00336186">
        <w:t xml:space="preserve">Market definition is fundamental to success and must be made in terms of need sets rather than in product/service terms. Thus, Gestetner failed by defining its Markets as “duplicators” and IBM almost failed by defining its market as “main frames”. Accordingly, a pension is a not a market, as many other products can satisfy the same or similar needs. </w:t>
      </w:r>
    </w:p>
    <w:p w:rsidR="00BA1928" w:rsidRPr="00336186" w:rsidRDefault="00BA1928" w:rsidP="00BA1928">
      <w:pPr>
        <w:autoSpaceDE w:val="0"/>
        <w:autoSpaceDN w:val="0"/>
        <w:adjustRightInd w:val="0"/>
        <w:spacing w:line="360" w:lineRule="auto"/>
        <w:jc w:val="both"/>
      </w:pPr>
      <w:r w:rsidRPr="00336186">
        <w:t>It is at key decision points that market segmentation should take place. A segment is a group of customers or consumers that share the same (or approximately the same) needs. This step is crucial, for it is upon the key segments from the market map that SWOT analyses should be completed.</w:t>
      </w:r>
    </w:p>
    <w:p w:rsidR="00BA1928" w:rsidRPr="00336186" w:rsidRDefault="00BA1928" w:rsidP="00BA1928">
      <w:pPr>
        <w:autoSpaceDE w:val="0"/>
        <w:autoSpaceDN w:val="0"/>
        <w:adjustRightInd w:val="0"/>
        <w:spacing w:line="360" w:lineRule="auto"/>
        <w:jc w:val="both"/>
        <w:rPr>
          <w:b/>
          <w:bCs/>
          <w:i/>
          <w:iCs/>
        </w:rPr>
      </w:pPr>
      <w:r w:rsidRPr="00336186">
        <w:rPr>
          <w:b/>
          <w:bCs/>
          <w:i/>
          <w:iCs/>
        </w:rPr>
        <w:t>Step 5 SWOT Analyses</w:t>
      </w:r>
    </w:p>
    <w:p w:rsidR="00BA1928" w:rsidRPr="00336186" w:rsidRDefault="00BA1928" w:rsidP="00BA1928">
      <w:pPr>
        <w:autoSpaceDE w:val="0"/>
        <w:autoSpaceDN w:val="0"/>
        <w:adjustRightInd w:val="0"/>
        <w:spacing w:line="360" w:lineRule="auto"/>
        <w:ind w:firstLine="720"/>
        <w:jc w:val="both"/>
      </w:pPr>
      <w:r w:rsidRPr="00336186">
        <w:t>The only remaining question is what happens to the results of the audit? Some companies consume valuable resources carrying out audits that bring very little by way of actionable results.</w:t>
      </w:r>
    </w:p>
    <w:p w:rsidR="00BA1928" w:rsidRPr="00336186" w:rsidRDefault="00BA1928" w:rsidP="00BA1928">
      <w:pPr>
        <w:autoSpaceDE w:val="0"/>
        <w:autoSpaceDN w:val="0"/>
        <w:adjustRightInd w:val="0"/>
        <w:spacing w:line="360" w:lineRule="auto"/>
        <w:jc w:val="both"/>
      </w:pPr>
      <w:r w:rsidRPr="00336186">
        <w:t xml:space="preserve">Indeed, there is always the danger that, at the audit stage, insufficient attention is paid to the need to concentrate on analysis that determines which trends and developments will actually affect the company. Whilst the checklist demonstrates the completeness of logic and analysis, the people carrying out the audit should discipline themselves to omit from their audits all the information that is not central to the company’s marketing problems. Thus, inclusions of </w:t>
      </w:r>
      <w:r w:rsidRPr="00336186">
        <w:lastRenderedPageBreak/>
        <w:t>research reports, or over-detailed sales performance histories by product which lead to no logical actions whatever, only serve to rob the audit of focus and reduce its relevance.</w:t>
      </w:r>
    </w:p>
    <w:p w:rsidR="00BA1928" w:rsidRPr="00336186" w:rsidRDefault="00BA1928" w:rsidP="00BA1928">
      <w:pPr>
        <w:autoSpaceDE w:val="0"/>
        <w:autoSpaceDN w:val="0"/>
        <w:adjustRightInd w:val="0"/>
        <w:spacing w:line="360" w:lineRule="auto"/>
        <w:jc w:val="both"/>
      </w:pPr>
      <w:r w:rsidRPr="00336186">
        <w:t>Since the objective of the audit is to indicate what a company’s marketing objectives and strategies should be, it follows that it would be helpful if some format could be found for organizing the major findings.</w:t>
      </w:r>
    </w:p>
    <w:p w:rsidR="00BA1928" w:rsidRPr="00336186" w:rsidRDefault="00BA1928" w:rsidP="00BA1928">
      <w:pPr>
        <w:autoSpaceDE w:val="0"/>
        <w:autoSpaceDN w:val="0"/>
        <w:adjustRightInd w:val="0"/>
        <w:spacing w:line="360" w:lineRule="auto"/>
        <w:ind w:firstLine="720"/>
        <w:jc w:val="both"/>
      </w:pPr>
      <w:r w:rsidRPr="00336186">
        <w:t xml:space="preserve">A SWOT should be conducted for each segment that is considered to be important in the company’s future. These SWOT analyses should, if possible, contain just a few paragraphs of commentary focusing on </w:t>
      </w:r>
      <w:r w:rsidRPr="00336186">
        <w:rPr>
          <w:i/>
          <w:iCs/>
        </w:rPr>
        <w:t>key</w:t>
      </w:r>
      <w:r w:rsidRPr="00336186">
        <w:t xml:space="preserve"> factors only. They should highlight internal </w:t>
      </w:r>
      <w:r w:rsidRPr="00336186">
        <w:rPr>
          <w:i/>
          <w:iCs/>
        </w:rPr>
        <w:t xml:space="preserve">differential </w:t>
      </w:r>
      <w:r w:rsidRPr="00336186">
        <w:t xml:space="preserve">strengths and weaknesses </w:t>
      </w:r>
      <w:r w:rsidRPr="00336186">
        <w:rPr>
          <w:i/>
          <w:iCs/>
        </w:rPr>
        <w:t>vis-á-vis</w:t>
      </w:r>
      <w:r w:rsidRPr="00336186">
        <w:t xml:space="preserve">competitors and </w:t>
      </w:r>
      <w:r w:rsidRPr="00336186">
        <w:rPr>
          <w:i/>
          <w:iCs/>
        </w:rPr>
        <w:t xml:space="preserve">key </w:t>
      </w:r>
      <w:r w:rsidRPr="00336186">
        <w:t>external opportunities and threats. A summary of reasons for good or bad performance should be included. They should be interesting to read, contain concise statements, include only relevant and important data, and give greater emphasis to c</w:t>
      </w:r>
      <w:r>
        <w:t>reative analysis.</w:t>
      </w:r>
    </w:p>
    <w:p w:rsidR="00BA1928" w:rsidRPr="00336186" w:rsidRDefault="00BA1928" w:rsidP="00BA1928">
      <w:pPr>
        <w:autoSpaceDE w:val="0"/>
        <w:autoSpaceDN w:val="0"/>
        <w:adjustRightInd w:val="0"/>
        <w:spacing w:line="360" w:lineRule="auto"/>
        <w:jc w:val="both"/>
        <w:rPr>
          <w:b/>
        </w:rPr>
      </w:pPr>
      <w:r>
        <w:rPr>
          <w:b/>
        </w:rPr>
        <w:t>2.1.5</w:t>
      </w:r>
      <w:r w:rsidRPr="00336186">
        <w:rPr>
          <w:b/>
        </w:rPr>
        <w:tab/>
        <w:t>MARKETING STRATEGY</w:t>
      </w:r>
    </w:p>
    <w:p w:rsidR="00BA1928" w:rsidRPr="00336186" w:rsidRDefault="00BA1928" w:rsidP="00BA1928">
      <w:pPr>
        <w:spacing w:line="360" w:lineRule="auto"/>
        <w:ind w:firstLine="720"/>
        <w:jc w:val="both"/>
      </w:pPr>
      <w:r w:rsidRPr="00336186">
        <w:t>Although, various definitions of marketing strategy have been provided by scholars, Baker (1984) sees strategy as a pattern of resource allocation decisions made throughout an organization. This encapsulates both desired goals and beliefs about what are acceptable and most critically unacceptable means for achieving them. Strategy implies that the analysis of the market and its environment, customer buying behaviour, competitive activities and the need and capabilities of marketing intermediaries. Marketing strategy is one of powerful tool use to determine the product success. A study by Maidique and Zirger( 1984) concluded that new product success was more likely when the developing organization is proficient in marketing and commits a significant amount of its resources to selling and promoting the product.</w:t>
      </w:r>
    </w:p>
    <w:p w:rsidR="00BA1928" w:rsidRPr="00336186" w:rsidRDefault="00BA1928" w:rsidP="00BA1928">
      <w:pPr>
        <w:spacing w:line="360" w:lineRule="auto"/>
        <w:ind w:firstLine="720"/>
        <w:jc w:val="both"/>
      </w:pPr>
      <w:r w:rsidRPr="00336186">
        <w:t>Ramaseshun el al (2002). Suggest that while the implementation of marketing strategy could be important it is the use of appropriate marketing strategies that are critical to overall success of new product.</w:t>
      </w:r>
    </w:p>
    <w:p w:rsidR="00BA1928" w:rsidRPr="00336186" w:rsidRDefault="00BA1928" w:rsidP="00BA1928">
      <w:pPr>
        <w:spacing w:line="360" w:lineRule="auto"/>
        <w:ind w:firstLine="720"/>
      </w:pPr>
      <w:r w:rsidRPr="00336186">
        <w:t>Marketing strategy is the effective and efficient ways of using the tactics and techniques of marketing for optimum achievement of marketing objectives depend highly on the strategies adopted by the marketers.</w:t>
      </w:r>
    </w:p>
    <w:p w:rsidR="00BA1928" w:rsidRPr="00336186" w:rsidRDefault="00BA1928" w:rsidP="00BA1928">
      <w:pPr>
        <w:spacing w:line="360" w:lineRule="auto"/>
        <w:ind w:firstLine="720"/>
        <w:jc w:val="both"/>
      </w:pPr>
      <w:r w:rsidRPr="00336186">
        <w:lastRenderedPageBreak/>
        <w:t>Marketing strategies to Phlipkotler is a consistent appropriate and feasible set of principle through which a particular company hopes to achieve its long run consumer and profit objective in a particular competitive environment.</w:t>
      </w:r>
    </w:p>
    <w:p w:rsidR="00BA1928" w:rsidRPr="00336186" w:rsidRDefault="00BA1928" w:rsidP="00BA1928">
      <w:pPr>
        <w:spacing w:line="360" w:lineRule="auto"/>
        <w:ind w:firstLine="720"/>
        <w:jc w:val="both"/>
      </w:pPr>
      <w:r w:rsidRPr="00336186">
        <w:t>Kotler and Armstrong (2005). A new product is a goods and service or idea that is perceived by some potential customer as new and also new  product can be referred as original products, product improvement, product modification and new brands that the firms develops through its own research and development effort.</w:t>
      </w:r>
    </w:p>
    <w:p w:rsidR="00BA1928" w:rsidRPr="00336186" w:rsidRDefault="00BA1928" w:rsidP="00BA1928">
      <w:pPr>
        <w:autoSpaceDE w:val="0"/>
        <w:autoSpaceDN w:val="0"/>
        <w:adjustRightInd w:val="0"/>
        <w:spacing w:line="360" w:lineRule="auto"/>
        <w:ind w:firstLine="720"/>
        <w:jc w:val="both"/>
      </w:pPr>
      <w:r w:rsidRPr="00336186">
        <w:t>Marketing strategy relates to the customer groups to some and how to fashion out marketing variables (marketing mix) to appeal to particular group of potential purchaser and this often refer to the concept of segmentation. The concept is based on the following propositions.</w:t>
      </w:r>
    </w:p>
    <w:p w:rsidR="00BA1928" w:rsidRPr="00336186" w:rsidRDefault="00BA1928" w:rsidP="00BA1928">
      <w:pPr>
        <w:autoSpaceDE w:val="0"/>
        <w:autoSpaceDN w:val="0"/>
        <w:adjustRightInd w:val="0"/>
        <w:spacing w:line="360" w:lineRule="auto"/>
        <w:jc w:val="both"/>
      </w:pPr>
      <w:r w:rsidRPr="00336186">
        <w:t>• Consumers are different</w:t>
      </w:r>
    </w:p>
    <w:p w:rsidR="00BA1928" w:rsidRPr="00336186" w:rsidRDefault="00BA1928" w:rsidP="00BA1928">
      <w:pPr>
        <w:autoSpaceDE w:val="0"/>
        <w:autoSpaceDN w:val="0"/>
        <w:adjustRightInd w:val="0"/>
        <w:spacing w:line="360" w:lineRule="auto"/>
        <w:jc w:val="both"/>
      </w:pPr>
      <w:r w:rsidRPr="00336186">
        <w:t>• Differences between consumers are related to differences to market behavior.</w:t>
      </w:r>
    </w:p>
    <w:p w:rsidR="00BA1928" w:rsidRPr="00336186" w:rsidRDefault="00BA1928" w:rsidP="00BA1928">
      <w:pPr>
        <w:spacing w:line="360" w:lineRule="auto"/>
        <w:jc w:val="both"/>
        <w:rPr>
          <w:b/>
        </w:rPr>
      </w:pPr>
      <w:r w:rsidRPr="00336186">
        <w:t>• Segment of customers can be isolated within the overall market according to such factors as their personal characteristics, their geographical location, their lifestyles, the need they seek to satisfy and their buying behaviour.</w:t>
      </w:r>
    </w:p>
    <w:p w:rsidR="00BA1928" w:rsidRPr="00336186" w:rsidRDefault="00BA1928" w:rsidP="00BA1928">
      <w:pPr>
        <w:autoSpaceDE w:val="0"/>
        <w:autoSpaceDN w:val="0"/>
        <w:adjustRightInd w:val="0"/>
        <w:spacing w:line="360" w:lineRule="auto"/>
        <w:jc w:val="both"/>
      </w:pPr>
      <w:r>
        <w:rPr>
          <w:b/>
        </w:rPr>
        <w:t>2.1.6</w:t>
      </w:r>
      <w:r w:rsidRPr="00336186">
        <w:rPr>
          <w:b/>
        </w:rPr>
        <w:tab/>
        <w:t xml:space="preserve">THE ROLE OF MARKETING SRATEGY </w:t>
      </w:r>
    </w:p>
    <w:p w:rsidR="00BA1928" w:rsidRPr="00336186" w:rsidRDefault="00BA1928" w:rsidP="00BA1928">
      <w:pPr>
        <w:autoSpaceDE w:val="0"/>
        <w:autoSpaceDN w:val="0"/>
        <w:adjustRightInd w:val="0"/>
        <w:spacing w:line="360" w:lineRule="auto"/>
        <w:ind w:firstLine="720"/>
        <w:jc w:val="both"/>
      </w:pPr>
      <w:r w:rsidRPr="00336186">
        <w:t>Marketing strategies identifies the strengths of the new product, it is to explain in detail the benefit of the new product and why the new product is unique.</w:t>
      </w:r>
    </w:p>
    <w:p w:rsidR="00BA1928" w:rsidRPr="00336186" w:rsidRDefault="00BA1928" w:rsidP="00BA1928">
      <w:pPr>
        <w:autoSpaceDE w:val="0"/>
        <w:autoSpaceDN w:val="0"/>
        <w:adjustRightInd w:val="0"/>
        <w:spacing w:line="360" w:lineRule="auto"/>
        <w:jc w:val="both"/>
      </w:pPr>
      <w:r w:rsidRPr="00336186">
        <w:t>One important role of a comprehensive marketing strategy is to give detailed description of the target audience for which the product is meant for.</w:t>
      </w:r>
    </w:p>
    <w:p w:rsidR="00BA1928" w:rsidRPr="00336186" w:rsidRDefault="00BA1928" w:rsidP="00BA1928">
      <w:pPr>
        <w:autoSpaceDE w:val="0"/>
        <w:autoSpaceDN w:val="0"/>
        <w:adjustRightInd w:val="0"/>
        <w:spacing w:line="360" w:lineRule="auto"/>
        <w:jc w:val="both"/>
      </w:pPr>
      <w:r w:rsidRPr="00336186">
        <w:t>In order to develop an effective marketing campaign, your marketing strategy needs to offer a detailed description of the competition.</w:t>
      </w:r>
    </w:p>
    <w:p w:rsidR="00BA1928" w:rsidRPr="00336186" w:rsidRDefault="00BA1928" w:rsidP="00BA1928">
      <w:pPr>
        <w:autoSpaceDE w:val="0"/>
        <w:autoSpaceDN w:val="0"/>
        <w:adjustRightInd w:val="0"/>
        <w:spacing w:line="360" w:lineRule="auto"/>
        <w:ind w:firstLine="720"/>
        <w:jc w:val="both"/>
      </w:pPr>
      <w:r w:rsidRPr="00336186">
        <w:t xml:space="preserve"> The role of the marketing strategy is to give historical information on how the competition has advertised products in the past, the target market the competition goes after and the product features that the competition offers. Other factors such as competition pricing, the competition's distribution network and the sales methods of the competition are also part of a comprehensive marketing strategy.</w:t>
      </w:r>
    </w:p>
    <w:p w:rsidR="00BA1928" w:rsidRPr="00336186" w:rsidRDefault="00BA1928" w:rsidP="00BA1928">
      <w:pPr>
        <w:autoSpaceDE w:val="0"/>
        <w:autoSpaceDN w:val="0"/>
        <w:adjustRightInd w:val="0"/>
        <w:spacing w:line="360" w:lineRule="auto"/>
        <w:ind w:firstLine="720"/>
        <w:jc w:val="both"/>
      </w:pPr>
      <w:r w:rsidRPr="00336186">
        <w:lastRenderedPageBreak/>
        <w:t xml:space="preserve">The company marketing strategy is use for determining the revenue that the campaign will deliver. All of the parts that goes into determining revenue, including the budget allotted to the campaign, product cost, selling price and the life span of the product, should all be part of the marketing strategy. The revenue goal can be measured against the actual revenue, and that information can be used to create future marketing strategies that are more successful. </w:t>
      </w:r>
    </w:p>
    <w:p w:rsidR="00BA1928" w:rsidRPr="00336186" w:rsidRDefault="00BA1928" w:rsidP="00BA1928">
      <w:pPr>
        <w:pStyle w:val="NormalWeb"/>
        <w:numPr>
          <w:ilvl w:val="2"/>
          <w:numId w:val="20"/>
        </w:numPr>
        <w:spacing w:before="0" w:beforeAutospacing="0" w:after="0" w:afterAutospacing="0" w:line="360" w:lineRule="auto"/>
        <w:jc w:val="both"/>
        <w:rPr>
          <w:b/>
          <w:bCs/>
          <w:caps/>
        </w:rPr>
      </w:pPr>
      <w:r w:rsidRPr="00336186">
        <w:rPr>
          <w:b/>
          <w:bCs/>
          <w:caps/>
        </w:rPr>
        <w:t>Important Theories in Marketing Strategy</w:t>
      </w:r>
    </w:p>
    <w:p w:rsidR="00BA1928" w:rsidRPr="00336186" w:rsidRDefault="00BA1928" w:rsidP="00BA1928">
      <w:pPr>
        <w:pStyle w:val="NormalWeb"/>
        <w:spacing w:before="0" w:beforeAutospacing="0" w:after="0" w:afterAutospacing="0" w:line="360" w:lineRule="auto"/>
        <w:jc w:val="both"/>
        <w:rPr>
          <w:b/>
          <w:bCs/>
          <w:caps/>
        </w:rPr>
      </w:pPr>
      <w:r w:rsidRPr="00336186">
        <w:t>Rajan (2009) summarizes the following as the important theories in marketing strategy.</w:t>
      </w:r>
    </w:p>
    <w:p w:rsidR="00BA1928" w:rsidRPr="00336186" w:rsidRDefault="00BA1928" w:rsidP="00BA1928">
      <w:pPr>
        <w:pStyle w:val="NormalWeb"/>
        <w:spacing w:before="0" w:beforeAutospacing="0" w:after="0" w:afterAutospacing="0" w:line="360" w:lineRule="auto"/>
        <w:jc w:val="both"/>
      </w:pPr>
      <w:r w:rsidRPr="00336186">
        <w:rPr>
          <w:b/>
          <w:bCs/>
        </w:rPr>
        <w:t>I.   INNOVATION</w:t>
      </w:r>
      <w:r w:rsidRPr="00336186">
        <w:rPr>
          <w:b/>
        </w:rPr>
        <w:t>:</w:t>
      </w:r>
      <w:r w:rsidRPr="00336186">
        <w:t xml:space="preserve"> Innovation and research and development for the long-term profitability of the firm is viewed as a process of "creative destruction" (through innovation that changes the very nature of competitive advantage in the market) rather than as a condition leading to equilibrium. This argument is supported by the "Austrian" school of strategy (Jacobson 1992), which suggests that the business </w:t>
      </w:r>
      <w:r w:rsidRPr="00336186">
        <w:rPr>
          <w:bCs/>
        </w:rPr>
        <w:t>environment is inherently dynamic and therefore characterized by uncertainty and disequilibrium</w:t>
      </w:r>
      <w:r w:rsidRPr="00336186">
        <w:t>. The Austrian school views profits in such an environment as a consequence of discovery and innovation. Such discovery and innovation do not necessarily mean drastic changes of a discontinuous (Schumpeterian) nature alone. Rather, they span a continuum encompassing innovations with the potential to provide the firm with a differential advantage over its competitors (Jacobson 1992) such as reformulation of a product, developing new processes for manufacturing a present product, and developing new channels of distribution.</w:t>
      </w:r>
    </w:p>
    <w:p w:rsidR="00BA1928" w:rsidRPr="00336186" w:rsidRDefault="00BA1928" w:rsidP="00BA1928">
      <w:pPr>
        <w:pStyle w:val="NormalWeb"/>
        <w:spacing w:before="0" w:beforeAutospacing="0" w:after="0" w:afterAutospacing="0" w:line="360" w:lineRule="auto"/>
        <w:jc w:val="both"/>
      </w:pPr>
      <w:r w:rsidRPr="00336186">
        <w:rPr>
          <w:b/>
          <w:bCs/>
        </w:rPr>
        <w:t>II.   PRODUCT QUALITY</w:t>
      </w:r>
      <w:r w:rsidRPr="00336186">
        <w:rPr>
          <w:b/>
        </w:rPr>
        <w:t>:</w:t>
      </w:r>
      <w:r w:rsidRPr="00336186">
        <w:t xml:space="preserve"> The economic view of quality is "</w:t>
      </w:r>
      <w:r w:rsidRPr="00336186">
        <w:rPr>
          <w:bCs/>
        </w:rPr>
        <w:t>any aspect other than price that influences the demand curve of a product</w:t>
      </w:r>
      <w:r w:rsidRPr="00336186">
        <w:t xml:space="preserve">". Combining these two notions, quality can be construed as any non-price aspect of a product that signifies its superiority and causes a shift in its demand curve. Ideally, a business would want to sustain a higher price as well as a higher market share but these two objectives may not always be compatible. That is, if the business were to follow a nitching strategy by offering a high quality product at a high price targeted at a small market niche, it effectively excludes itself from the contest for market share dominance in the broader market. </w:t>
      </w:r>
    </w:p>
    <w:p w:rsidR="00BA1928" w:rsidRPr="00336186" w:rsidRDefault="00BA1928" w:rsidP="00BA1928">
      <w:pPr>
        <w:pStyle w:val="NormalWeb"/>
        <w:spacing w:before="0" w:beforeAutospacing="0" w:after="0" w:afterAutospacing="0" w:line="360" w:lineRule="auto"/>
        <w:ind w:firstLine="720"/>
        <w:jc w:val="both"/>
      </w:pPr>
      <w:r w:rsidRPr="00336186">
        <w:t xml:space="preserve">The ability of a business to charge higher prices for higher quality is contingent on the ease with which consumers can determine the quality of the product. </w:t>
      </w:r>
      <w:r w:rsidRPr="00336186">
        <w:rPr>
          <w:bCs/>
        </w:rPr>
        <w:t xml:space="preserve">When quality is uncertain, </w:t>
      </w:r>
      <w:r w:rsidRPr="00336186">
        <w:rPr>
          <w:bCs/>
        </w:rPr>
        <w:lastRenderedPageBreak/>
        <w:t>consumers tend to use price as an indicator of quality</w:t>
      </w:r>
      <w:r w:rsidRPr="00336186">
        <w:t>. This suggests a bidirectional relationship between quality and price, in which perceived quality positively influences price under conditions of greater information availability, and price positively influences perceived quality under conditions of lower information availability.</w:t>
      </w:r>
    </w:p>
    <w:p w:rsidR="00BA1928" w:rsidRPr="00336186" w:rsidRDefault="00BA1928" w:rsidP="00BA1928">
      <w:pPr>
        <w:pStyle w:val="NormalWeb"/>
        <w:spacing w:before="0" w:beforeAutospacing="0" w:after="0" w:afterAutospacing="0" w:line="360" w:lineRule="auto"/>
        <w:jc w:val="both"/>
      </w:pPr>
      <w:r>
        <w:rPr>
          <w:b/>
          <w:bCs/>
        </w:rPr>
        <w:t xml:space="preserve">III. </w:t>
      </w:r>
      <w:r w:rsidRPr="00336186">
        <w:rPr>
          <w:b/>
          <w:bCs/>
        </w:rPr>
        <w:t>MARKET SHARE</w:t>
      </w:r>
      <w:r w:rsidRPr="00336186">
        <w:rPr>
          <w:b/>
        </w:rPr>
        <w:t>:</w:t>
      </w:r>
      <w:r w:rsidRPr="00336186">
        <w:t xml:space="preserve"> The </w:t>
      </w:r>
      <w:r w:rsidRPr="00336186">
        <w:rPr>
          <w:bCs/>
        </w:rPr>
        <w:t>structure-conduct-performance</w:t>
      </w:r>
      <w:r w:rsidRPr="00336186">
        <w:t xml:space="preserve"> model posits a positive relationship between industry concentration and profitability. Evidence also suggests that the relationship between market share and profitability is robust across different definitions of market share, different sampling frames, and controls for accounting method variation.</w:t>
      </w:r>
    </w:p>
    <w:p w:rsidR="00BA1928" w:rsidRPr="00336186" w:rsidRDefault="00BA1928" w:rsidP="00BA1928">
      <w:pPr>
        <w:pStyle w:val="NormalWeb"/>
        <w:numPr>
          <w:ilvl w:val="0"/>
          <w:numId w:val="1"/>
        </w:numPr>
        <w:spacing w:before="0" w:beforeAutospacing="0" w:after="0" w:afterAutospacing="0" w:line="360" w:lineRule="auto"/>
        <w:jc w:val="both"/>
      </w:pPr>
      <w:r w:rsidRPr="00336186">
        <w:t xml:space="preserve">The </w:t>
      </w:r>
      <w:r w:rsidRPr="00336186">
        <w:rPr>
          <w:bCs/>
        </w:rPr>
        <w:t>quality explanation</w:t>
      </w:r>
      <w:r w:rsidRPr="00336186">
        <w:t>. In markets beset by uncertainty and imperfect information about product performance, the high market share of a brand acts as a signal of superior quality to consumers. In such markets, consumers are likely to have greater confidence in high market share brands. This enables high market share brands to command a price premium over lower market share brands and thereby enhance their profitability.</w:t>
      </w:r>
    </w:p>
    <w:p w:rsidR="00BA1928" w:rsidRPr="00336186" w:rsidRDefault="00BA1928" w:rsidP="00BA1928">
      <w:pPr>
        <w:pStyle w:val="NormalWeb"/>
        <w:numPr>
          <w:ilvl w:val="0"/>
          <w:numId w:val="1"/>
        </w:numPr>
        <w:spacing w:before="0" w:beforeAutospacing="0" w:after="0" w:afterAutospacing="0" w:line="360" w:lineRule="auto"/>
        <w:jc w:val="both"/>
      </w:pPr>
      <w:r w:rsidRPr="00336186">
        <w:t xml:space="preserve">The </w:t>
      </w:r>
      <w:r w:rsidRPr="00336186">
        <w:rPr>
          <w:bCs/>
        </w:rPr>
        <w:t>market power explanation</w:t>
      </w:r>
      <w:r w:rsidRPr="00336186">
        <w:t>. Businesses with a high market share, by exercising their market power-the ability to command a price premium, lower costs by negotiating for more favorable terms (than their competitors are able to) with vendors and marketing intermediaries, and obtaining favorable shelf placements from retailers enhance their profitability.</w:t>
      </w:r>
    </w:p>
    <w:p w:rsidR="00BA1928" w:rsidRPr="00336186" w:rsidRDefault="00BA1928" w:rsidP="00BA1928">
      <w:pPr>
        <w:pStyle w:val="NormalWeb"/>
        <w:numPr>
          <w:ilvl w:val="0"/>
          <w:numId w:val="1"/>
        </w:numPr>
        <w:spacing w:before="0" w:beforeAutospacing="0" w:after="0" w:afterAutospacing="0" w:line="360" w:lineRule="auto"/>
        <w:jc w:val="both"/>
      </w:pPr>
      <w:r w:rsidRPr="00336186">
        <w:t xml:space="preserve">The </w:t>
      </w:r>
      <w:r w:rsidRPr="00336186">
        <w:rPr>
          <w:bCs/>
        </w:rPr>
        <w:t>efficiency explanation</w:t>
      </w:r>
      <w:r w:rsidRPr="00336186">
        <w:t>. The scale and experience effects associated with market share lead to lower costs and thereby enable a business with a high market share to earn higher profits than its competitors with a low market share.</w:t>
      </w:r>
    </w:p>
    <w:p w:rsidR="00BA1928" w:rsidRPr="00336186" w:rsidRDefault="00BA1928" w:rsidP="00BA1928">
      <w:pPr>
        <w:pStyle w:val="NormalWeb"/>
        <w:numPr>
          <w:ilvl w:val="0"/>
          <w:numId w:val="1"/>
        </w:numPr>
        <w:spacing w:before="0" w:beforeAutospacing="0" w:after="0" w:afterAutospacing="0" w:line="360" w:lineRule="auto"/>
        <w:jc w:val="both"/>
      </w:pPr>
      <w:r w:rsidRPr="00336186">
        <w:t xml:space="preserve">The </w:t>
      </w:r>
      <w:r w:rsidRPr="00336186">
        <w:rPr>
          <w:bCs/>
        </w:rPr>
        <w:t>third-factor explanation</w:t>
      </w:r>
      <w:r w:rsidRPr="00336186">
        <w:t>. A set of third set of factors (unobservables such as luck, uncertainty, or managerial insight) may play a crucial role in helping a business achieve a high market share as well as superior performance.</w:t>
      </w:r>
    </w:p>
    <w:p w:rsidR="00BA1928" w:rsidRPr="00336186" w:rsidRDefault="00BA1928" w:rsidP="00BA1928">
      <w:pPr>
        <w:pStyle w:val="NormalWeb"/>
        <w:spacing w:before="0" w:beforeAutospacing="0" w:after="0" w:afterAutospacing="0" w:line="360" w:lineRule="auto"/>
        <w:jc w:val="both"/>
      </w:pPr>
      <w:r>
        <w:rPr>
          <w:b/>
          <w:bCs/>
        </w:rPr>
        <w:t xml:space="preserve">IV. </w:t>
      </w:r>
      <w:r w:rsidRPr="00336186">
        <w:rPr>
          <w:b/>
          <w:bCs/>
        </w:rPr>
        <w:t>MARKET PIONEERING</w:t>
      </w:r>
      <w:r w:rsidRPr="00336186">
        <w:rPr>
          <w:b/>
        </w:rPr>
        <w:t>:</w:t>
      </w:r>
      <w:r w:rsidRPr="00336186">
        <w:t xml:space="preserve"> a market pioneer or first-mover refers to a business being either the first to introduce a new product, to employ a new process, or to enter a new market. Market pioneering advantage refers to the competitive advantage associated with being the first to enter a market.</w:t>
      </w:r>
    </w:p>
    <w:p w:rsidR="00BA1928" w:rsidRPr="00336186" w:rsidRDefault="00BA1928" w:rsidP="00BA1928">
      <w:pPr>
        <w:pStyle w:val="NormalWeb"/>
        <w:spacing w:before="0" w:beforeAutospacing="0" w:after="0" w:afterAutospacing="0" w:line="360" w:lineRule="auto"/>
        <w:jc w:val="both"/>
      </w:pPr>
      <w:r w:rsidRPr="00336186">
        <w:lastRenderedPageBreak/>
        <w:t xml:space="preserve">The </w:t>
      </w:r>
      <w:r w:rsidRPr="00336186">
        <w:rPr>
          <w:bCs/>
        </w:rPr>
        <w:t>economic-analytical perspective</w:t>
      </w:r>
      <w:r w:rsidRPr="00336186">
        <w:t>. According to this perspective, a market pioneer is able to achieve sustainable competitive advantage as a result of entry barriers.</w:t>
      </w:r>
    </w:p>
    <w:p w:rsidR="00BA1928" w:rsidRPr="00336186" w:rsidRDefault="00BA1928" w:rsidP="00BA1928">
      <w:pPr>
        <w:pStyle w:val="NormalWeb"/>
        <w:spacing w:before="0" w:beforeAutospacing="0" w:after="0" w:afterAutospacing="0" w:line="360" w:lineRule="auto"/>
        <w:jc w:val="both"/>
      </w:pPr>
      <w:r w:rsidRPr="00336186">
        <w:t xml:space="preserve">The </w:t>
      </w:r>
      <w:r w:rsidRPr="00336186">
        <w:rPr>
          <w:bCs/>
        </w:rPr>
        <w:t>behavioral perspective</w:t>
      </w:r>
      <w:r w:rsidRPr="00336186">
        <w:t>. Behavioral theories typically explain pioneering advantage at the product or brand level in terms of the role of learning in consumer preference formation. This perspective suggests that a pioneer can shape the beliefs of consumers about ideal brand attributes and preferences in its favor.</w:t>
      </w:r>
    </w:p>
    <w:p w:rsidR="00BA1928" w:rsidRPr="00336186" w:rsidRDefault="00BA1928" w:rsidP="00BA1928">
      <w:pPr>
        <w:pStyle w:val="NormalWeb"/>
        <w:spacing w:before="0" w:beforeAutospacing="0" w:after="0" w:afterAutospacing="0" w:line="360" w:lineRule="auto"/>
        <w:jc w:val="both"/>
      </w:pPr>
      <w:r>
        <w:rPr>
          <w:b/>
          <w:bCs/>
        </w:rPr>
        <w:t xml:space="preserve">V. </w:t>
      </w:r>
      <w:r w:rsidRPr="00336186">
        <w:rPr>
          <w:b/>
          <w:bCs/>
        </w:rPr>
        <w:t>MARKET ORIENTATION</w:t>
      </w:r>
      <w:r w:rsidRPr="00336186">
        <w:rPr>
          <w:b/>
        </w:rPr>
        <w:t>:</w:t>
      </w:r>
      <w:r w:rsidRPr="00336186">
        <w:t xml:space="preserve"> The marketing concept, the normative philosophy that underlies modern marketing thought, suggests that to be successful, firms should determine customers' needs and wants, and satisfy them more effectively than their competitors do. Narver and Slater (1990) define market orientation from a cultural perspective as "</w:t>
      </w:r>
      <w:r w:rsidRPr="00336186">
        <w:rPr>
          <w:bCs/>
        </w:rPr>
        <w:t>the organization culture that most effectively and efficiently creates the necessary behaviors for the creation of superior value for buyers and, thus, continuous superior performance for the business</w:t>
      </w:r>
      <w:r w:rsidRPr="00336186">
        <w:t xml:space="preserve">". Market orientation is conceptualized in terms of three dimensions: </w:t>
      </w:r>
      <w:r w:rsidRPr="00336186">
        <w:rPr>
          <w:bCs/>
        </w:rPr>
        <w:t>customer orientation</w:t>
      </w:r>
      <w:r w:rsidRPr="00336186">
        <w:t xml:space="preserve">, </w:t>
      </w:r>
      <w:r w:rsidRPr="00336186">
        <w:rPr>
          <w:bCs/>
        </w:rPr>
        <w:t>competitor orientation</w:t>
      </w:r>
      <w:r w:rsidRPr="00336186">
        <w:t xml:space="preserve">, and </w:t>
      </w:r>
      <w:r w:rsidRPr="00336186">
        <w:rPr>
          <w:bCs/>
        </w:rPr>
        <w:t>interfunctional coordination</w:t>
      </w:r>
      <w:r w:rsidRPr="00336186">
        <w:t>. Kohli and Jaworski (1990) define market orientation from a behavioral perspective as "</w:t>
      </w:r>
      <w:r w:rsidRPr="00336186">
        <w:rPr>
          <w:bCs/>
        </w:rPr>
        <w:t>the organization wide generation of market intelligence pertaining to current and future customer needs, dissemination of the intelligence across departments, and organization wide responsiveness to it</w:t>
      </w:r>
      <w:r w:rsidRPr="00336186">
        <w:t>".</w:t>
      </w:r>
    </w:p>
    <w:p w:rsidR="00BA1928" w:rsidRPr="00336186" w:rsidRDefault="00BA1928" w:rsidP="00BA1928">
      <w:pPr>
        <w:autoSpaceDE w:val="0"/>
        <w:autoSpaceDN w:val="0"/>
        <w:adjustRightInd w:val="0"/>
        <w:spacing w:line="360" w:lineRule="auto"/>
        <w:jc w:val="both"/>
      </w:pPr>
      <w:r>
        <w:rPr>
          <w:b/>
        </w:rPr>
        <w:t>2.1.8</w:t>
      </w:r>
      <w:r w:rsidRPr="00336186">
        <w:rPr>
          <w:b/>
        </w:rPr>
        <w:tab/>
      </w:r>
      <w:r w:rsidRPr="00336186">
        <w:rPr>
          <w:b/>
          <w:caps/>
        </w:rPr>
        <w:t>The marketing mix as a strategy</w:t>
      </w:r>
    </w:p>
    <w:p w:rsidR="00BA1928" w:rsidRPr="00336186" w:rsidRDefault="00BA1928" w:rsidP="00BA1928">
      <w:pPr>
        <w:autoSpaceDE w:val="0"/>
        <w:autoSpaceDN w:val="0"/>
        <w:adjustRightInd w:val="0"/>
        <w:spacing w:line="360" w:lineRule="auto"/>
        <w:ind w:firstLine="720"/>
        <w:jc w:val="both"/>
      </w:pPr>
      <w:r w:rsidRPr="00336186">
        <w:t>The complex condition of modern business and the increase in almost all aspect of service operations has compelled the marketer of service to place emphasis on the efficient and effective method of presenting their services to their numerous customers Olujide and Aremu (2009).Kotler  (1996) defined marketing mix as “the combination of detailed strategies, tactics, operational policies, programmes, techniques and activities to which resources may be allocated such that the company’s marketing objectives are achieved”. Marketing practice is also a process of developing and maintaining a strategic marketing plan between the organizational goals and capacities and changing marketing opportunities, it relies on developing clear entrepreneur business enterprises objectives in order to increase the level of productivity (Aremu2006).</w:t>
      </w:r>
    </w:p>
    <w:p w:rsidR="00BA1928" w:rsidRPr="00336186" w:rsidRDefault="00BA1928" w:rsidP="00BA1928">
      <w:pPr>
        <w:autoSpaceDE w:val="0"/>
        <w:autoSpaceDN w:val="0"/>
        <w:adjustRightInd w:val="0"/>
        <w:spacing w:line="360" w:lineRule="auto"/>
        <w:ind w:firstLine="720"/>
        <w:jc w:val="both"/>
      </w:pPr>
      <w:r w:rsidRPr="00336186">
        <w:lastRenderedPageBreak/>
        <w:t>The marketing mix is concerned with the realities and practicalities of how marketing strategies may be turned into specific marketing mix are to move objectives and plans into reality of implementation and achievement.</w:t>
      </w:r>
    </w:p>
    <w:p w:rsidR="00BA1928" w:rsidRPr="00336186" w:rsidRDefault="00BA1928" w:rsidP="00BA1928">
      <w:pPr>
        <w:autoSpaceDE w:val="0"/>
        <w:autoSpaceDN w:val="0"/>
        <w:adjustRightInd w:val="0"/>
        <w:spacing w:line="360" w:lineRule="auto"/>
        <w:jc w:val="both"/>
      </w:pPr>
      <w:r w:rsidRPr="00336186">
        <w:t>Hence, marketing mix must have:</w:t>
      </w:r>
    </w:p>
    <w:p w:rsidR="00BA1928" w:rsidRPr="00336186" w:rsidRDefault="00BA1928" w:rsidP="00BA1928">
      <w:pPr>
        <w:autoSpaceDE w:val="0"/>
        <w:autoSpaceDN w:val="0"/>
        <w:adjustRightInd w:val="0"/>
        <w:spacing w:line="360" w:lineRule="auto"/>
        <w:jc w:val="both"/>
      </w:pPr>
      <w:r w:rsidRPr="00336186">
        <w:t>• A strategy element: this refers to the product to offer and the target market to be served).</w:t>
      </w:r>
    </w:p>
    <w:p w:rsidR="00BA1928" w:rsidRPr="00336186" w:rsidRDefault="00BA1928" w:rsidP="00BA1928">
      <w:pPr>
        <w:autoSpaceDE w:val="0"/>
        <w:autoSpaceDN w:val="0"/>
        <w:adjustRightInd w:val="0"/>
        <w:spacing w:line="360" w:lineRule="auto"/>
        <w:jc w:val="both"/>
      </w:pPr>
      <w:r w:rsidRPr="00336186">
        <w:t>• Planning elements: this refers to the time scales to be applied to new product development activities</w:t>
      </w:r>
    </w:p>
    <w:p w:rsidR="00BA1928" w:rsidRPr="00336186" w:rsidRDefault="00BA1928" w:rsidP="00BA1928">
      <w:pPr>
        <w:autoSpaceDE w:val="0"/>
        <w:autoSpaceDN w:val="0"/>
        <w:adjustRightInd w:val="0"/>
        <w:spacing w:line="360" w:lineRule="auto"/>
        <w:jc w:val="both"/>
      </w:pPr>
      <w:r w:rsidRPr="00336186">
        <w:t>• Tactical elements: this refers to the extent to which discount is to be granted, level of purchasing pricing policy with the trade.</w:t>
      </w:r>
    </w:p>
    <w:p w:rsidR="00BA1928" w:rsidRPr="00336186" w:rsidRDefault="00BA1928" w:rsidP="00BA1928">
      <w:pPr>
        <w:autoSpaceDE w:val="0"/>
        <w:autoSpaceDN w:val="0"/>
        <w:adjustRightInd w:val="0"/>
        <w:spacing w:line="360" w:lineRule="auto"/>
        <w:jc w:val="both"/>
      </w:pPr>
      <w:r w:rsidRPr="00336186">
        <w:t>• Operational and implementation elements: this refers to the activities that will be undertaken.</w:t>
      </w:r>
    </w:p>
    <w:p w:rsidR="00BA1928" w:rsidRPr="00336186" w:rsidRDefault="00BA1928" w:rsidP="00BA1928">
      <w:pPr>
        <w:autoSpaceDE w:val="0"/>
        <w:autoSpaceDN w:val="0"/>
        <w:adjustRightInd w:val="0"/>
        <w:spacing w:line="360" w:lineRule="auto"/>
        <w:jc w:val="both"/>
      </w:pPr>
      <w:r w:rsidRPr="00336186">
        <w:t>• Resources commitment: this refers to the basis at which advertising and sales promotion budgets should be constructed.</w:t>
      </w:r>
    </w:p>
    <w:p w:rsidR="00BA1928" w:rsidRPr="00336186" w:rsidRDefault="00BA1928" w:rsidP="00BA1928">
      <w:pPr>
        <w:autoSpaceDE w:val="0"/>
        <w:autoSpaceDN w:val="0"/>
        <w:adjustRightInd w:val="0"/>
        <w:spacing w:line="360" w:lineRule="auto"/>
        <w:jc w:val="both"/>
      </w:pPr>
      <w:r w:rsidRPr="00336186">
        <w:t>• The marketing mix may initially be described and analyzed on the basis of the 4ps of marketing. i.e. product, price, place and promotion.</w:t>
      </w:r>
    </w:p>
    <w:p w:rsidR="00BA1928" w:rsidRPr="00336186" w:rsidRDefault="00BA1928" w:rsidP="00BA1928">
      <w:pPr>
        <w:pStyle w:val="ListParagraph"/>
        <w:numPr>
          <w:ilvl w:val="0"/>
          <w:numId w:val="2"/>
        </w:numPr>
        <w:autoSpaceDE w:val="0"/>
        <w:autoSpaceDN w:val="0"/>
        <w:adjustRightInd w:val="0"/>
        <w:spacing w:after="0" w:line="360" w:lineRule="auto"/>
        <w:jc w:val="both"/>
        <w:rPr>
          <w:rFonts w:ascii="Times New Roman" w:hAnsi="Times New Roman" w:cs="Times New Roman"/>
          <w:caps/>
          <w:sz w:val="24"/>
          <w:szCs w:val="24"/>
        </w:rPr>
      </w:pPr>
      <w:r w:rsidRPr="00336186">
        <w:rPr>
          <w:rFonts w:ascii="Times New Roman" w:hAnsi="Times New Roman" w:cs="Times New Roman"/>
          <w:b/>
          <w:caps/>
          <w:sz w:val="24"/>
          <w:szCs w:val="24"/>
        </w:rPr>
        <w:t>Product</w:t>
      </w:r>
    </w:p>
    <w:p w:rsidR="00BA1928" w:rsidRPr="00336186" w:rsidRDefault="00BA1928" w:rsidP="00BA1928">
      <w:pPr>
        <w:autoSpaceDE w:val="0"/>
        <w:autoSpaceDN w:val="0"/>
        <w:adjustRightInd w:val="0"/>
        <w:spacing w:line="360" w:lineRule="auto"/>
        <w:ind w:firstLine="360"/>
        <w:jc w:val="both"/>
      </w:pPr>
      <w:r w:rsidRPr="00336186">
        <w:t>Kotler (1997) defined product as “something that is capable of satisfying a customer need or want”. That need or want may already exist or it may be latent that is awaiting the development of the right product to meet those needs.</w:t>
      </w:r>
    </w:p>
    <w:p w:rsidR="00BA1928" w:rsidRDefault="00BA1928" w:rsidP="00BA1928">
      <w:pPr>
        <w:autoSpaceDE w:val="0"/>
        <w:autoSpaceDN w:val="0"/>
        <w:adjustRightInd w:val="0"/>
        <w:spacing w:line="360" w:lineRule="auto"/>
        <w:jc w:val="both"/>
      </w:pPr>
      <w:r w:rsidRPr="00336186">
        <w:t>The product element comprises of:</w:t>
      </w:r>
    </w:p>
    <w:p w:rsidR="00BA1928" w:rsidRDefault="00BA1928" w:rsidP="00BA1928">
      <w:pPr>
        <w:autoSpaceDE w:val="0"/>
        <w:autoSpaceDN w:val="0"/>
        <w:adjustRightInd w:val="0"/>
        <w:spacing w:line="360" w:lineRule="auto"/>
        <w:jc w:val="both"/>
      </w:pPr>
    </w:p>
    <w:p w:rsidR="00BA1928" w:rsidRPr="00336186" w:rsidRDefault="00BA1928" w:rsidP="00BA1928">
      <w:pPr>
        <w:autoSpaceDE w:val="0"/>
        <w:autoSpaceDN w:val="0"/>
        <w:adjustRightInd w:val="0"/>
        <w:spacing w:line="360" w:lineRule="auto"/>
        <w:jc w:val="both"/>
      </w:pPr>
    </w:p>
    <w:p w:rsidR="00BA1928" w:rsidRPr="00336186" w:rsidRDefault="00BA1928" w:rsidP="00BA1928">
      <w:pPr>
        <w:autoSpaceDE w:val="0"/>
        <w:autoSpaceDN w:val="0"/>
        <w:adjustRightInd w:val="0"/>
        <w:spacing w:line="360" w:lineRule="auto"/>
        <w:jc w:val="both"/>
        <w:rPr>
          <w:b/>
        </w:rPr>
      </w:pPr>
      <w:r w:rsidRPr="00336186">
        <w:rPr>
          <w:b/>
        </w:rPr>
        <w:t>1. Product Mix</w:t>
      </w:r>
    </w:p>
    <w:p w:rsidR="00BA1928" w:rsidRPr="00336186" w:rsidRDefault="00BA1928" w:rsidP="00BA1928">
      <w:pPr>
        <w:autoSpaceDE w:val="0"/>
        <w:autoSpaceDN w:val="0"/>
        <w:adjustRightInd w:val="0"/>
        <w:spacing w:line="360" w:lineRule="auto"/>
        <w:jc w:val="both"/>
      </w:pPr>
      <w:r w:rsidRPr="00336186">
        <w:t>Which is the complete range of the company’s products, services and brand aimed at all of the relevant target market segments. The product mix of Globacom Limited are recharge cards, Black-berry, Alcatel phones, SIM packs, internet modems, vehicle tracking devices e.t.c</w:t>
      </w:r>
    </w:p>
    <w:p w:rsidR="00BA1928" w:rsidRPr="00336186" w:rsidRDefault="00BA1928" w:rsidP="00BA1928">
      <w:pPr>
        <w:autoSpaceDE w:val="0"/>
        <w:autoSpaceDN w:val="0"/>
        <w:adjustRightInd w:val="0"/>
        <w:spacing w:line="360" w:lineRule="auto"/>
        <w:jc w:val="both"/>
        <w:rPr>
          <w:b/>
        </w:rPr>
      </w:pPr>
      <w:r w:rsidRPr="00336186">
        <w:rPr>
          <w:b/>
        </w:rPr>
        <w:t>2. Product Line</w:t>
      </w:r>
    </w:p>
    <w:p w:rsidR="00BA1928" w:rsidRPr="00336186" w:rsidRDefault="00BA1928" w:rsidP="00BA1928">
      <w:pPr>
        <w:autoSpaceDE w:val="0"/>
        <w:autoSpaceDN w:val="0"/>
        <w:adjustRightInd w:val="0"/>
        <w:spacing w:line="360" w:lineRule="auto"/>
        <w:jc w:val="both"/>
      </w:pPr>
      <w:r w:rsidRPr="00336186">
        <w:t>This is a group of product that are closely related either because they satisfy a class of needs or are used together, are sold to the same customer group, are marketed through the same type of outlet or fall within a given price range, that is product aimed at any one target market.</w:t>
      </w:r>
    </w:p>
    <w:p w:rsidR="00BA1928" w:rsidRPr="00336186" w:rsidRDefault="00BA1928" w:rsidP="00BA1928">
      <w:pPr>
        <w:autoSpaceDE w:val="0"/>
        <w:autoSpaceDN w:val="0"/>
        <w:adjustRightInd w:val="0"/>
        <w:spacing w:line="360" w:lineRule="auto"/>
        <w:jc w:val="both"/>
        <w:rPr>
          <w:b/>
        </w:rPr>
      </w:pPr>
      <w:r w:rsidRPr="00336186">
        <w:rPr>
          <w:b/>
        </w:rPr>
        <w:lastRenderedPageBreak/>
        <w:t>3. Product Item</w:t>
      </w:r>
    </w:p>
    <w:p w:rsidR="00BA1928" w:rsidRPr="00336186" w:rsidRDefault="00BA1928" w:rsidP="00BA1928">
      <w:pPr>
        <w:autoSpaceDE w:val="0"/>
        <w:autoSpaceDN w:val="0"/>
        <w:adjustRightInd w:val="0"/>
        <w:spacing w:line="360" w:lineRule="auto"/>
        <w:jc w:val="both"/>
      </w:pPr>
      <w:r w:rsidRPr="00336186">
        <w:t>This is a distinct unit within a product line that is distinguishable in size, price, package and some other attributes. The item is sometimes called a store-keeping unit, a product vibrant or subvibrant.</w:t>
      </w:r>
    </w:p>
    <w:p w:rsidR="00BA1928" w:rsidRPr="00336186" w:rsidRDefault="00BA1928" w:rsidP="00BA1928">
      <w:pPr>
        <w:pStyle w:val="ListParagraph"/>
        <w:numPr>
          <w:ilvl w:val="0"/>
          <w:numId w:val="2"/>
        </w:numPr>
        <w:autoSpaceDE w:val="0"/>
        <w:autoSpaceDN w:val="0"/>
        <w:adjustRightInd w:val="0"/>
        <w:spacing w:after="0" w:line="360" w:lineRule="auto"/>
        <w:jc w:val="both"/>
        <w:rPr>
          <w:rFonts w:ascii="Times New Roman" w:hAnsi="Times New Roman" w:cs="Times New Roman"/>
          <w:b/>
          <w:caps/>
          <w:sz w:val="24"/>
          <w:szCs w:val="24"/>
        </w:rPr>
      </w:pPr>
      <w:r w:rsidRPr="00336186">
        <w:rPr>
          <w:rFonts w:ascii="Times New Roman" w:hAnsi="Times New Roman" w:cs="Times New Roman"/>
          <w:b/>
          <w:caps/>
          <w:sz w:val="24"/>
          <w:szCs w:val="24"/>
        </w:rPr>
        <w:t>Price</w:t>
      </w:r>
    </w:p>
    <w:p w:rsidR="00BA1928" w:rsidRPr="00336186" w:rsidRDefault="00BA1928" w:rsidP="00BA1928">
      <w:pPr>
        <w:autoSpaceDE w:val="0"/>
        <w:autoSpaceDN w:val="0"/>
        <w:adjustRightInd w:val="0"/>
        <w:spacing w:line="360" w:lineRule="auto"/>
        <w:jc w:val="both"/>
      </w:pPr>
      <w:r w:rsidRPr="00336186">
        <w:t>Price is the value or sum of money at which a supplier of a product or service and a buyer agree to carry out an exchange transaction (Kotler 1997). Price represents a controllable variable which earns revenue for all other variables and this distinguishes price from all other variables.</w:t>
      </w:r>
    </w:p>
    <w:p w:rsidR="00BA1928" w:rsidRPr="00336186" w:rsidRDefault="00BA1928" w:rsidP="00BA1928">
      <w:pPr>
        <w:autoSpaceDE w:val="0"/>
        <w:autoSpaceDN w:val="0"/>
        <w:adjustRightInd w:val="0"/>
        <w:spacing w:line="360" w:lineRule="auto"/>
        <w:jc w:val="both"/>
      </w:pPr>
      <w:r w:rsidRPr="00336186">
        <w:t>A relatively high price can be regarded as an indication of quality product which attracts some buyers particularly when it is allied to effective presentation and promotion. Price is one of the most flexible elements; it can be determined quickly unlike product features and channel commitments. Companies handle pricing in a variety of ways. In large companies, pricing is handled by division and product line managers but the top management sets general pricing objectives and policies and often approves the prices proposed by the lower level management. The determinants of prices include the market demand level, nature of competition, customer type and market segmentation, consumer behavior towards the product, impact of channel of distribution, research and development cost and micro economic trends among others. Globacom prides itself as one of the first telecom companies to introduce generally affordable telecom products and services. An example is the sharp reduction in the cost of acquiring a Glo SIM card in 2003 as compared to MTN SIMs and the first to introduce a recharge card as low as N500.</w:t>
      </w:r>
    </w:p>
    <w:p w:rsidR="00BA1928" w:rsidRPr="00336186" w:rsidRDefault="00BA1928" w:rsidP="00BA1928">
      <w:pPr>
        <w:pStyle w:val="ListParagraph"/>
        <w:numPr>
          <w:ilvl w:val="0"/>
          <w:numId w:val="2"/>
        </w:numPr>
        <w:autoSpaceDE w:val="0"/>
        <w:autoSpaceDN w:val="0"/>
        <w:adjustRightInd w:val="0"/>
        <w:spacing w:after="0" w:line="360" w:lineRule="auto"/>
        <w:jc w:val="both"/>
        <w:rPr>
          <w:rFonts w:ascii="Times New Roman" w:hAnsi="Times New Roman" w:cs="Times New Roman"/>
          <w:b/>
          <w:caps/>
          <w:sz w:val="24"/>
          <w:szCs w:val="24"/>
        </w:rPr>
      </w:pPr>
      <w:r w:rsidRPr="00336186">
        <w:rPr>
          <w:rFonts w:ascii="Times New Roman" w:hAnsi="Times New Roman" w:cs="Times New Roman"/>
          <w:b/>
          <w:caps/>
          <w:sz w:val="24"/>
          <w:szCs w:val="24"/>
        </w:rPr>
        <w:t>Place (Distribution)</w:t>
      </w:r>
    </w:p>
    <w:p w:rsidR="00BA1928" w:rsidRPr="00336186" w:rsidRDefault="00BA1928" w:rsidP="00BA1928">
      <w:pPr>
        <w:autoSpaceDE w:val="0"/>
        <w:autoSpaceDN w:val="0"/>
        <w:adjustRightInd w:val="0"/>
        <w:spacing w:line="360" w:lineRule="auto"/>
        <w:jc w:val="both"/>
      </w:pPr>
      <w:r w:rsidRPr="00336186">
        <w:t xml:space="preserve">According to Kotler (2001) marketing channels are set of interdependent organizations involved in the process of making a product or services available for use or consumption. Channels of distribution provide the link between production or supply and consumption. They are used to make products or services assessable and available to consumers or buyers. As product passes through its channel of distribution, it gains added value because it becomes available to the consumer when and where it is wanted. Marketing channel decisions are among the most critical and ultimately affect all other marketing decisions. The company’s product prices often depend </w:t>
      </w:r>
      <w:r w:rsidRPr="00336186">
        <w:lastRenderedPageBreak/>
        <w:t>on whether it uses mass channel (associated with lower cost) or high quality exclusive channels. As a strategy a company may adopt intensive distribution, selective distribution or exclusive distribution of its product. A company like Globacom uses intensive distribution strategy to make its product available at the door step of the consumers. Some factors to be considered in choosing a distribution include market coverage, channel control, cost, nature of goods, company’s objectives and firm distribution policy.</w:t>
      </w:r>
    </w:p>
    <w:p w:rsidR="00BA1928" w:rsidRPr="00336186" w:rsidRDefault="00BA1928" w:rsidP="00BA1928">
      <w:pPr>
        <w:pStyle w:val="ListParagraph"/>
        <w:numPr>
          <w:ilvl w:val="0"/>
          <w:numId w:val="2"/>
        </w:numPr>
        <w:autoSpaceDE w:val="0"/>
        <w:autoSpaceDN w:val="0"/>
        <w:adjustRightInd w:val="0"/>
        <w:spacing w:after="0" w:line="360" w:lineRule="auto"/>
        <w:jc w:val="both"/>
        <w:rPr>
          <w:rFonts w:ascii="Times New Roman" w:hAnsi="Times New Roman" w:cs="Times New Roman"/>
          <w:b/>
          <w:caps/>
          <w:sz w:val="24"/>
          <w:szCs w:val="24"/>
        </w:rPr>
      </w:pPr>
      <w:r w:rsidRPr="00336186">
        <w:rPr>
          <w:rFonts w:ascii="Times New Roman" w:hAnsi="Times New Roman" w:cs="Times New Roman"/>
          <w:b/>
          <w:caps/>
          <w:sz w:val="24"/>
          <w:szCs w:val="24"/>
        </w:rPr>
        <w:t>Promotion</w:t>
      </w:r>
    </w:p>
    <w:p w:rsidR="00BA1928" w:rsidRPr="00336186" w:rsidRDefault="00BA1928" w:rsidP="00BA1928">
      <w:pPr>
        <w:autoSpaceDE w:val="0"/>
        <w:autoSpaceDN w:val="0"/>
        <w:adjustRightInd w:val="0"/>
        <w:spacing w:line="360" w:lineRule="auto"/>
        <w:jc w:val="both"/>
      </w:pPr>
      <w:r w:rsidRPr="00336186">
        <w:t>Kotler (2001) views promotion as including all the activities the company undertakes to communicate and promote its product to the target market. That is, a company has to set up communication and promotion programs consisting of advertising, sales promotion, public relations. He emphasized that each promotional tool or programmes has its own unique characteristics and cost. In the opinion of (Kotler 1996), promotional mix is the combination of marketing and promotional communication methods used to achieve the promotional objectives of the marketing mix. It includes advertising, sales promotion, public relation and publicity.</w:t>
      </w:r>
    </w:p>
    <w:p w:rsidR="00BA1928" w:rsidRPr="00336186" w:rsidRDefault="00BA1928" w:rsidP="00BA1928">
      <w:pPr>
        <w:spacing w:line="360" w:lineRule="auto"/>
        <w:jc w:val="both"/>
        <w:rPr>
          <w:b/>
        </w:rPr>
      </w:pPr>
      <w:r>
        <w:rPr>
          <w:b/>
        </w:rPr>
        <w:t>2.2</w:t>
      </w:r>
      <w:r w:rsidRPr="00336186">
        <w:rPr>
          <w:b/>
        </w:rPr>
        <w:tab/>
        <w:t>THEORETICAL FRAMEWORK</w:t>
      </w:r>
    </w:p>
    <w:p w:rsidR="00BA1928" w:rsidRDefault="00BA1928" w:rsidP="00BA1928">
      <w:pPr>
        <w:pStyle w:val="NormalWeb"/>
        <w:spacing w:before="0" w:beforeAutospacing="0" w:after="0" w:afterAutospacing="0" w:line="360" w:lineRule="auto"/>
        <w:jc w:val="both"/>
        <w:rPr>
          <w:b/>
        </w:rPr>
      </w:pPr>
      <w:r w:rsidRPr="00336186">
        <w:rPr>
          <w:b/>
          <w:bCs/>
        </w:rPr>
        <w:t>Game Theory</w:t>
      </w:r>
    </w:p>
    <w:p w:rsidR="00BA1928" w:rsidRPr="00483952" w:rsidRDefault="00BA1928" w:rsidP="00BA1928">
      <w:pPr>
        <w:pStyle w:val="NormalWeb"/>
        <w:spacing w:before="0" w:beforeAutospacing="0" w:after="0" w:afterAutospacing="0" w:line="360" w:lineRule="auto"/>
        <w:ind w:firstLine="720"/>
        <w:jc w:val="both"/>
      </w:pPr>
      <w:r w:rsidRPr="00336186">
        <w:t xml:space="preserve">Game-theory models assume that firms are (hyper)rational utility maximizes, where rationality implies that they </w:t>
      </w:r>
      <w:r w:rsidRPr="00336186">
        <w:rPr>
          <w:bCs/>
        </w:rPr>
        <w:t>strive to achieve the most preferred of outcomes</w:t>
      </w:r>
      <w:r w:rsidRPr="00336186">
        <w:t xml:space="preserve"> subject to the constraint that their rivals also behave in a similar fashion. While there may be uncertainty regarding the expectations and actions of its rivals, a rational firm is expected to overcome uncertainty by forming competitive conjectures, subjective probability estimates of rivals' expectations and behavior. In effect, game-theoretic models assume intelligent firms that can put themselves into the "shoes" of their rivals and reason from their perspective.</w:t>
      </w:r>
    </w:p>
    <w:p w:rsidR="00BA1928" w:rsidRDefault="00BA1928" w:rsidP="00BA1928">
      <w:pPr>
        <w:pStyle w:val="NormalWeb"/>
        <w:spacing w:before="0" w:beforeAutospacing="0" w:after="0" w:afterAutospacing="0" w:line="360" w:lineRule="auto"/>
        <w:jc w:val="both"/>
        <w:rPr>
          <w:b/>
        </w:rPr>
      </w:pPr>
      <w:r w:rsidRPr="00336186">
        <w:rPr>
          <w:b/>
          <w:bCs/>
        </w:rPr>
        <w:t>Signaling Theory</w:t>
      </w:r>
    </w:p>
    <w:p w:rsidR="00BA1928" w:rsidRPr="00336186" w:rsidRDefault="00BA1928" w:rsidP="00BA1928">
      <w:pPr>
        <w:pStyle w:val="NormalWeb"/>
        <w:spacing w:before="0" w:beforeAutospacing="0" w:after="0" w:afterAutospacing="0" w:line="360" w:lineRule="auto"/>
        <w:ind w:firstLine="720"/>
        <w:jc w:val="both"/>
      </w:pPr>
      <w:r w:rsidRPr="00336186">
        <w:t xml:space="preserve">Competitive signals are "announcements or previews of potential actions intended to convey information or to gain information from competitors". Competitive behavior is often influenced by signals sent by competitors. Signaling could also place the firm that sends the signal at a disadvantage. For example, signals that provide competitors with advance information about the firm's intentions could hurt the competitive position of the firm, and </w:t>
      </w:r>
      <w:r w:rsidRPr="00336186">
        <w:lastRenderedPageBreak/>
        <w:t>signals that are not followed through (cheap talk) could hurt the competitive reputation of the firm. Furthermore, signaling that is interpreted as predatory behavior may trigger antitrust review into the behavior of the firm.</w:t>
      </w:r>
    </w:p>
    <w:p w:rsidR="00BA1928" w:rsidRPr="000E5F9D" w:rsidRDefault="00BA1928" w:rsidP="00BA1928">
      <w:pPr>
        <w:spacing w:line="360" w:lineRule="auto"/>
        <w:jc w:val="both"/>
        <w:rPr>
          <w:b/>
        </w:rPr>
      </w:pPr>
      <w:r w:rsidRPr="000E5F9D">
        <w:rPr>
          <w:b/>
        </w:rPr>
        <w:t xml:space="preserve">Market Segmentation </w:t>
      </w:r>
      <w:r w:rsidRPr="000E5F9D">
        <w:rPr>
          <w:b/>
          <w:bCs/>
        </w:rPr>
        <w:t>Theory</w:t>
      </w:r>
    </w:p>
    <w:p w:rsidR="00BA1928" w:rsidRPr="00483952" w:rsidRDefault="00BA1928" w:rsidP="00BA1928">
      <w:pPr>
        <w:spacing w:line="360" w:lineRule="auto"/>
        <w:ind w:firstLine="720"/>
        <w:jc w:val="both"/>
      </w:pPr>
      <w:r>
        <w:t xml:space="preserve">Generally, segmentation is about identifying common characteristics within a mass market and dividing customers into smaller segments based on different needs that customers in different groups possess. The task then is to select the segments that appear to represent the strongest marketing opportunities within the resources available in the organisation. Taking into consideration the simple Pareto principle where 80 percent of profits come from just 20 percent of customers, there is a justified need to segment markets and create specifically tailored marketing programmes (Armstrong et al., 2009). Instead of trying to reach the entire market as a whole, selecting sub-markets where to concentrate different activities should improve profitability. This approach is more customer-orientated and competitor aware and leads to better targeting and positioning programmes. A segmentation approach that considers a target market consists of businesses or customers that are different and tries to identify groups with similarities, is referred to as the build-up approach (Leek et al., 2003). In this case the market can be seen to consist of four segments. When the market affecting the case company’s product demand consists of construction companies and independent electricity contractors realizing electrification plans drawn by electricity engineers i.e. designers and supplied by wholesalers, there are essentially different types of organisations to be considered in order to be able to form an all-encompassing marketing strategy. The segments differ from each other in ways that wholesalers and designers don’t use the products themselves but contribute to the selection of certain brands, wholesalers being limited to their own supply but designers theoretically being able to use any brand in the market there is (Leek et al., 2003; Bandyo-padhyay, 2002; Avlonitis &amp; Karayanni 2000). Where construction companies install electrification and trunkings as one of dozens of different steps in constructing an office building as ‘bulk’ work, contractors may work solely on a certain city’s small and medium-sized businesses’ electrification projects or renovations and be more concerned about the quality of their work instead of quantity or cheapest price in order to receive other commissions in the future, so the motives for using </w:t>
      </w:r>
      <w:r>
        <w:lastRenderedPageBreak/>
        <w:t>certain brands and materials can be different to all segments even though all work with the same products in their own way</w:t>
      </w:r>
    </w:p>
    <w:p w:rsidR="00BA1928" w:rsidRPr="000E5F9D" w:rsidRDefault="00BA1928" w:rsidP="00BA1928">
      <w:pPr>
        <w:spacing w:line="360" w:lineRule="auto"/>
        <w:jc w:val="both"/>
        <w:rPr>
          <w:b/>
        </w:rPr>
      </w:pPr>
      <w:r w:rsidRPr="000E5F9D">
        <w:rPr>
          <w:b/>
        </w:rPr>
        <w:t xml:space="preserve">Customer Analysis </w:t>
      </w:r>
      <w:r w:rsidRPr="000E5F9D">
        <w:rPr>
          <w:b/>
          <w:bCs/>
        </w:rPr>
        <w:t>Theory</w:t>
      </w:r>
    </w:p>
    <w:p w:rsidR="00BA1928" w:rsidRDefault="00BA1928" w:rsidP="00BA1928">
      <w:pPr>
        <w:spacing w:line="360" w:lineRule="auto"/>
        <w:ind w:firstLine="720"/>
        <w:jc w:val="both"/>
      </w:pPr>
      <w:r>
        <w:t>The population who are considered as potential customers for a new product launched by the case company and to whom the product is to be marketed vary significantly in organisational size and also in the field of business. The B2B purchasing process with this type of product offered by the case company includes different roles on many stages in the process and can easily overlap depending on the customer. As Ojasalo &amp; Ojasalo (2010) remark, the same person can function in multiple roles. One person can be e.g. the initiator, user and influencer. On the other hand one role can be possessed by multiple people; there can also be three actors who want to suggest a certain brand to be used in the target. The people involved in the purchasing are active in different stages of the process. Therefore for the case company it would be important to recognize the people in different roles affecting the decision and to know whom to be in contact with.</w:t>
      </w:r>
    </w:p>
    <w:p w:rsidR="00BA1928" w:rsidRPr="00E47587" w:rsidRDefault="00BA1928" w:rsidP="00BA1928">
      <w:pPr>
        <w:spacing w:line="360" w:lineRule="auto"/>
        <w:ind w:firstLine="720"/>
        <w:jc w:val="both"/>
        <w:rPr>
          <w:b/>
        </w:rPr>
      </w:pPr>
      <w:r>
        <w:t>Although the theory on the roles is originally based on them all working within the same organisation, in the author’s opinion it can be adapted to reflect roles played by all the people from different organisations involved in the buying process of a product supplied by the case company. The amount of people making the purchasing decision is probably small when the buyer is a small business or when the product or service is (Turban et al., 2008).This is something that depends on the buying organisation and thus size of the project. It becomes of great importance to find out what kinds of differences the marketed message needs to have comparing bigger and smaller customers or targets. Also essential is who plays which role in the buying</w:t>
      </w:r>
    </w:p>
    <w:p w:rsidR="00BA1928" w:rsidRPr="00E47587" w:rsidRDefault="00BA1928" w:rsidP="00BA1928">
      <w:pPr>
        <w:spacing w:line="360" w:lineRule="auto"/>
        <w:jc w:val="both"/>
        <w:rPr>
          <w:b/>
        </w:rPr>
      </w:pPr>
      <w:r>
        <w:rPr>
          <w:b/>
        </w:rPr>
        <w:t>2.3</w:t>
      </w:r>
      <w:r>
        <w:rPr>
          <w:b/>
        </w:rPr>
        <w:tab/>
      </w:r>
      <w:r w:rsidRPr="00E47587">
        <w:rPr>
          <w:b/>
        </w:rPr>
        <w:t>Empirical Review</w:t>
      </w:r>
    </w:p>
    <w:p w:rsidR="00BA1928" w:rsidRPr="00E47587" w:rsidRDefault="00BA1928" w:rsidP="00BA1928">
      <w:pPr>
        <w:spacing w:line="360" w:lineRule="auto"/>
        <w:ind w:firstLine="720"/>
        <w:jc w:val="both"/>
      </w:pPr>
      <w:r w:rsidRPr="00E47587">
        <w:t>In a study by Berthon et al. (2016), the authors investigated the factors that influence the success of new product development in the manufacturing industry. The study found that a strategic approach to marketing and product development, as well as strong leadership, were important factors in the s</w:t>
      </w:r>
      <w:r>
        <w:t xml:space="preserve">uccess of new product launches. </w:t>
      </w:r>
      <w:r w:rsidRPr="00E47587">
        <w:t xml:space="preserve">Another study by Gounaris et al. (2015) examined the impact of marketing capabilities on new product performance in the </w:t>
      </w:r>
      <w:r w:rsidRPr="00E47587">
        <w:lastRenderedPageBreak/>
        <w:t>manufacturing industry. The study found that companies with strong marketing capabilities were more likely to have s</w:t>
      </w:r>
      <w:r>
        <w:t xml:space="preserve">uccessful new product launches. </w:t>
      </w:r>
      <w:r w:rsidRPr="00E47587">
        <w:t>In a study by Boso et al. (2017), the authors examined the role of marketing and innovation capabilities in new product development in the manufacturing industry. The study found that companies that excel in both marketing and innovation are more likely to have successful new product launches.</w:t>
      </w:r>
    </w:p>
    <w:p w:rsidR="00BA1928" w:rsidRDefault="00BA1928" w:rsidP="00BA1928">
      <w:pPr>
        <w:spacing w:line="360" w:lineRule="auto"/>
        <w:ind w:firstLine="720"/>
        <w:jc w:val="both"/>
      </w:pPr>
      <w:r w:rsidRPr="00E47587">
        <w:t>A study by Zeng et al. (2019) examined the role of marketing and supply chain integration in new product development in the manufacturing industry. The study found that companies that integrate their marketing and supply chain functions are more likely to have successful new product launches</w:t>
      </w:r>
      <w:r>
        <w:t xml:space="preserve"> </w:t>
      </w:r>
      <w:r w:rsidRPr="00E47587">
        <w:t>In a study by Kumar et al. (2011), the authors examined the role of strategic marketing in new product development in the manufacturing industry. The study found that companies that adopt a strategic marketing approach are more likely to be succes</w:t>
      </w:r>
      <w:r>
        <w:t xml:space="preserve">sful in launching new products. </w:t>
      </w:r>
      <w:r w:rsidRPr="00E47587">
        <w:t>Another study by Verma and Singh (2015) examined the impact of strategic marketing on the performance of new product launches in the manufacturing industry. The study found that companies that adopt a strategic marketing approach are more likely to achieve higher sales and p</w:t>
      </w:r>
      <w:r>
        <w:t xml:space="preserve">rofitability with new products. </w:t>
      </w:r>
      <w:r w:rsidRPr="00E47587">
        <w:t>In a study by Hooley et al. (2017), the authors examined the role of strategic marketing planning in new product development in the manufacturing industry. The study found that companies that use a structured approach to strategic marketing planning are more likely to be succes</w:t>
      </w:r>
      <w:r>
        <w:t xml:space="preserve">sful in launching new products. </w:t>
      </w:r>
      <w:r w:rsidRPr="00E47587">
        <w:t>A study by Hult and Laczniak (2017) examined the importance of strategic marketing planning in the innovation process in the manufacturing industry. The study found that companies that use a strategic marketing approach are more likely to be innovative and successful in launching new products.</w:t>
      </w:r>
    </w:p>
    <w:p w:rsidR="00BA1928" w:rsidRDefault="00BA1928" w:rsidP="00BA1928">
      <w:pPr>
        <w:spacing w:line="360" w:lineRule="auto"/>
        <w:ind w:firstLine="720"/>
        <w:jc w:val="both"/>
      </w:pPr>
      <w:r>
        <w:t xml:space="preserve">In line Senn et al. (2013) and Glynn (2012) has a description relationship and branding as important goals. From the research was found that branding is important for manufacturing companies and should describe the company and their values. In businesses working with OEM customers’ relationship and personal meetings are the most important part and branding comes secondary and is not so important when the competition is low and market leading position is already reached. When a strong brand and a good reputation within companies in the manufacturing industry already are achieved in low competition situation, the brand building </w:t>
      </w:r>
      <w:r>
        <w:lastRenderedPageBreak/>
        <w:t>becomes less important. For companies within manufacturing industries in a more competitive market, branding is highly important. Internet and digital channels can enhance brand building within manufacturing industries and the ability to find the company in online search.</w:t>
      </w:r>
    </w:p>
    <w:p w:rsidR="00BA1928" w:rsidRPr="00E47587" w:rsidRDefault="00BA1928" w:rsidP="00BA1928">
      <w:pPr>
        <w:spacing w:line="360" w:lineRule="auto"/>
        <w:ind w:firstLine="720"/>
        <w:jc w:val="both"/>
      </w:pPr>
      <w:r>
        <w:t>Kumar et al. (2003) mention that short-term relationships are important to provide quick return in cash. This study does not go in line with this theory. All the responding companies mean that they avoid short-term relationships. They do not reject them directly, however they are not interested in this type of relationships and avoid putting any effort into it. They are very careful with who they build relationships with and the selection of markets and customers must be suitable to their organisations.</w:t>
      </w:r>
    </w:p>
    <w:p w:rsidR="00BA1928" w:rsidRDefault="00BA1928" w:rsidP="00BA1928">
      <w:pPr>
        <w:spacing w:line="360" w:lineRule="auto"/>
        <w:rPr>
          <w:b/>
        </w:rPr>
      </w:pPr>
    </w:p>
    <w:p w:rsidR="00BA1928" w:rsidRDefault="00BA1928" w:rsidP="00BA1928">
      <w:pPr>
        <w:spacing w:line="360" w:lineRule="auto"/>
        <w:rPr>
          <w:b/>
        </w:rPr>
      </w:pPr>
    </w:p>
    <w:p w:rsidR="00BA1928" w:rsidRDefault="00BA1928" w:rsidP="00BA1928">
      <w:pPr>
        <w:spacing w:line="360" w:lineRule="auto"/>
        <w:rPr>
          <w:b/>
        </w:rPr>
      </w:pPr>
    </w:p>
    <w:p w:rsidR="00BA1928" w:rsidRDefault="00BA1928" w:rsidP="00BA1928">
      <w:pPr>
        <w:spacing w:line="360" w:lineRule="auto"/>
        <w:rPr>
          <w:b/>
        </w:rPr>
      </w:pPr>
    </w:p>
    <w:p w:rsidR="00BA1928" w:rsidRDefault="00BA1928" w:rsidP="00BA1928">
      <w:pPr>
        <w:spacing w:line="360" w:lineRule="auto"/>
        <w:rPr>
          <w:b/>
        </w:rPr>
      </w:pPr>
    </w:p>
    <w:p w:rsidR="00BA1928" w:rsidRDefault="00BA1928" w:rsidP="00BA1928">
      <w:pPr>
        <w:spacing w:line="360" w:lineRule="auto"/>
        <w:rPr>
          <w:b/>
        </w:rPr>
      </w:pPr>
    </w:p>
    <w:p w:rsidR="00BA1928" w:rsidRDefault="00BA1928" w:rsidP="00BA1928">
      <w:pPr>
        <w:spacing w:line="360" w:lineRule="auto"/>
        <w:rPr>
          <w:b/>
        </w:rPr>
      </w:pPr>
    </w:p>
    <w:p w:rsidR="00BA1928" w:rsidRDefault="00BA1928" w:rsidP="00BA1928">
      <w:pPr>
        <w:spacing w:line="360" w:lineRule="auto"/>
        <w:rPr>
          <w:b/>
        </w:rPr>
      </w:pPr>
    </w:p>
    <w:p w:rsidR="00BA1928" w:rsidRDefault="00BA1928" w:rsidP="00BA1928">
      <w:pPr>
        <w:spacing w:line="360" w:lineRule="auto"/>
        <w:rPr>
          <w:b/>
        </w:rPr>
      </w:pPr>
    </w:p>
    <w:p w:rsidR="00BA1928" w:rsidRDefault="00BA1928" w:rsidP="00BA1928">
      <w:pPr>
        <w:spacing w:line="360" w:lineRule="auto"/>
        <w:rPr>
          <w:b/>
        </w:rPr>
      </w:pPr>
    </w:p>
    <w:p w:rsidR="00BA1928" w:rsidRDefault="00BA1928" w:rsidP="00BA1928">
      <w:pPr>
        <w:spacing w:line="360" w:lineRule="auto"/>
        <w:rPr>
          <w:b/>
        </w:rPr>
      </w:pPr>
    </w:p>
    <w:p w:rsidR="00BA1928" w:rsidRDefault="00BA1928" w:rsidP="00BA1928">
      <w:pPr>
        <w:spacing w:line="360" w:lineRule="auto"/>
        <w:rPr>
          <w:b/>
        </w:rPr>
      </w:pPr>
    </w:p>
    <w:p w:rsidR="00BA1928" w:rsidRDefault="00BA1928" w:rsidP="00BA1928">
      <w:pPr>
        <w:spacing w:line="360" w:lineRule="auto"/>
        <w:rPr>
          <w:b/>
        </w:rPr>
      </w:pPr>
    </w:p>
    <w:p w:rsidR="00BA1928" w:rsidRDefault="00BA1928" w:rsidP="00BA1928">
      <w:pPr>
        <w:spacing w:line="360" w:lineRule="auto"/>
        <w:rPr>
          <w:b/>
        </w:rPr>
      </w:pPr>
    </w:p>
    <w:p w:rsidR="00BA1928" w:rsidRDefault="00BA1928" w:rsidP="00BA1928">
      <w:pPr>
        <w:spacing w:line="360" w:lineRule="auto"/>
        <w:rPr>
          <w:b/>
        </w:rPr>
      </w:pPr>
    </w:p>
    <w:p w:rsidR="00BA1928" w:rsidRDefault="00BA1928" w:rsidP="00BA1928">
      <w:pPr>
        <w:spacing w:line="360" w:lineRule="auto"/>
        <w:rPr>
          <w:b/>
        </w:rPr>
      </w:pPr>
    </w:p>
    <w:p w:rsidR="00BA1928" w:rsidRDefault="00BA1928" w:rsidP="00BA1928">
      <w:pPr>
        <w:spacing w:line="360" w:lineRule="auto"/>
        <w:rPr>
          <w:b/>
        </w:rPr>
      </w:pPr>
    </w:p>
    <w:p w:rsidR="00BA1928" w:rsidRDefault="00BA1928" w:rsidP="00BA1928">
      <w:pPr>
        <w:spacing w:line="360" w:lineRule="auto"/>
        <w:rPr>
          <w:b/>
        </w:rPr>
      </w:pPr>
    </w:p>
    <w:p w:rsidR="00BA1928" w:rsidRDefault="00BA1928" w:rsidP="00BA1928">
      <w:pPr>
        <w:spacing w:line="360" w:lineRule="auto"/>
        <w:rPr>
          <w:b/>
        </w:rPr>
      </w:pPr>
    </w:p>
    <w:p w:rsidR="00BA1928" w:rsidRDefault="00BA1928" w:rsidP="00BA1928">
      <w:pPr>
        <w:spacing w:line="360" w:lineRule="auto"/>
        <w:rPr>
          <w:b/>
        </w:rPr>
      </w:pPr>
    </w:p>
    <w:p w:rsidR="00BA1928" w:rsidRPr="00336186" w:rsidRDefault="00BA1928" w:rsidP="00BA1928">
      <w:pPr>
        <w:spacing w:line="360" w:lineRule="auto"/>
        <w:jc w:val="center"/>
        <w:rPr>
          <w:b/>
        </w:rPr>
      </w:pPr>
      <w:r w:rsidRPr="00336186">
        <w:rPr>
          <w:b/>
        </w:rPr>
        <w:lastRenderedPageBreak/>
        <w:t>CHAPTER THREE</w:t>
      </w:r>
    </w:p>
    <w:p w:rsidR="00BA1928" w:rsidRPr="00336186" w:rsidRDefault="00BA1928" w:rsidP="00BA1928">
      <w:pPr>
        <w:spacing w:line="360" w:lineRule="auto"/>
        <w:jc w:val="center"/>
        <w:rPr>
          <w:b/>
        </w:rPr>
      </w:pPr>
      <w:r w:rsidRPr="00336186">
        <w:rPr>
          <w:b/>
        </w:rPr>
        <w:t>METHODOLOGY</w:t>
      </w:r>
    </w:p>
    <w:p w:rsidR="00BA1928" w:rsidRPr="00336186" w:rsidRDefault="00BA1928" w:rsidP="00BA1928">
      <w:pPr>
        <w:spacing w:line="360" w:lineRule="auto"/>
        <w:jc w:val="both"/>
        <w:rPr>
          <w:b/>
        </w:rPr>
      </w:pPr>
      <w:r w:rsidRPr="00336186">
        <w:rPr>
          <w:b/>
        </w:rPr>
        <w:t>3.1</w:t>
      </w:r>
      <w:r w:rsidRPr="00336186">
        <w:rPr>
          <w:b/>
        </w:rPr>
        <w:tab/>
        <w:t>INTRODUCTION</w:t>
      </w:r>
    </w:p>
    <w:p w:rsidR="00BA1928" w:rsidRPr="00336186" w:rsidRDefault="00BA1928" w:rsidP="00BA1928">
      <w:pPr>
        <w:tabs>
          <w:tab w:val="left" w:pos="180"/>
        </w:tabs>
        <w:spacing w:line="360" w:lineRule="auto"/>
        <w:jc w:val="both"/>
      </w:pPr>
      <w:r w:rsidRPr="00336186">
        <w:tab/>
      </w:r>
      <w:r w:rsidRPr="00336186">
        <w:tab/>
        <w:t>This chapter presents methods used to carry out the research in relation to this project study.</w:t>
      </w:r>
      <w:r>
        <w:t xml:space="preserve"> </w:t>
      </w:r>
      <w:r w:rsidRPr="00336186">
        <w:t xml:space="preserve">This includes; research design, population of study, sample size, sampling technique and other methodology adopted for the study including the instrumentation and its validation. </w:t>
      </w:r>
    </w:p>
    <w:p w:rsidR="00BA1928" w:rsidRPr="00336186" w:rsidRDefault="00BA1928" w:rsidP="00BA1928">
      <w:pPr>
        <w:tabs>
          <w:tab w:val="left" w:pos="180"/>
        </w:tabs>
        <w:spacing w:line="360" w:lineRule="auto"/>
        <w:jc w:val="both"/>
        <w:rPr>
          <w:b/>
        </w:rPr>
      </w:pPr>
      <w:r w:rsidRPr="00336186">
        <w:rPr>
          <w:b/>
        </w:rPr>
        <w:t>3.2</w:t>
      </w:r>
      <w:r w:rsidRPr="00336186">
        <w:rPr>
          <w:b/>
        </w:rPr>
        <w:tab/>
        <w:t>RESEARCH DESIGN</w:t>
      </w:r>
    </w:p>
    <w:p w:rsidR="00BA1928" w:rsidRPr="00336186" w:rsidRDefault="00BA1928" w:rsidP="00BA1928">
      <w:pPr>
        <w:tabs>
          <w:tab w:val="left" w:pos="180"/>
        </w:tabs>
        <w:spacing w:line="360" w:lineRule="auto"/>
        <w:jc w:val="both"/>
      </w:pPr>
      <w:r w:rsidRPr="00336186">
        <w:tab/>
      </w:r>
      <w:r w:rsidRPr="00336186">
        <w:tab/>
        <w:t>The research design is the procedural outline or basic plan, which guides data collection and analysis phases of the research project. It specifies the type of information to be collected, the sources of data collection procedure.</w:t>
      </w:r>
    </w:p>
    <w:p w:rsidR="00BA1928" w:rsidRPr="00336186" w:rsidRDefault="00BA1928" w:rsidP="00BA1928">
      <w:pPr>
        <w:tabs>
          <w:tab w:val="left" w:pos="180"/>
        </w:tabs>
        <w:spacing w:line="360" w:lineRule="auto"/>
        <w:jc w:val="both"/>
        <w:rPr>
          <w:b/>
        </w:rPr>
      </w:pPr>
      <w:r w:rsidRPr="00336186">
        <w:tab/>
      </w:r>
      <w:r w:rsidRPr="00336186">
        <w:tab/>
        <w:t>The design adopted for this study is the descriptive design. This is chosen because the study involves in-depth look at behavioural patterns of people involved.</w:t>
      </w:r>
    </w:p>
    <w:p w:rsidR="00BA1928" w:rsidRPr="00336186" w:rsidRDefault="00BA1928" w:rsidP="00BA1928">
      <w:pPr>
        <w:spacing w:line="360" w:lineRule="auto"/>
        <w:jc w:val="both"/>
        <w:rPr>
          <w:b/>
        </w:rPr>
      </w:pPr>
      <w:r w:rsidRPr="00336186">
        <w:rPr>
          <w:b/>
        </w:rPr>
        <w:t>3.3      POPULATION OF THE STUDY</w:t>
      </w:r>
    </w:p>
    <w:p w:rsidR="00BA1928" w:rsidRPr="00336186" w:rsidRDefault="00BA1928" w:rsidP="00BA1928">
      <w:pPr>
        <w:spacing w:line="360" w:lineRule="auto"/>
        <w:ind w:firstLine="720"/>
        <w:jc w:val="both"/>
      </w:pPr>
      <w:r w:rsidRPr="00336186">
        <w:t>Population is the specific aggregation of study of element within the groups. In relation to sampling, population can be defined as the aggregation of the group from which sample is drawn.</w:t>
      </w:r>
      <w:r>
        <w:t xml:space="preserve"> </w:t>
      </w:r>
      <w:r w:rsidRPr="00336186">
        <w:t>Boyd</w:t>
      </w:r>
      <w:r>
        <w:t xml:space="preserve"> </w:t>
      </w:r>
      <w:r w:rsidRPr="00336186">
        <w:t>(2007) gave his definition as the entire group of items which the researcher wishes to study about and which he plans to generalize.</w:t>
      </w:r>
    </w:p>
    <w:p w:rsidR="00BA1928" w:rsidRPr="00336186" w:rsidRDefault="00BA1928" w:rsidP="00BA1928">
      <w:pPr>
        <w:spacing w:line="360" w:lineRule="auto"/>
        <w:ind w:firstLine="720"/>
        <w:jc w:val="both"/>
      </w:pPr>
      <w:r w:rsidRPr="00336186">
        <w:t xml:space="preserve">For the purpose of this research work, the </w:t>
      </w:r>
      <w:r>
        <w:t xml:space="preserve">Management </w:t>
      </w:r>
      <w:r w:rsidRPr="00336186">
        <w:t>of Lubcon limited Ilori</w:t>
      </w:r>
      <w:r>
        <w:t>n shall make up the population in which the total  population was 79 as at the time of this investigation</w:t>
      </w:r>
    </w:p>
    <w:p w:rsidR="00BA1928" w:rsidRPr="00336186" w:rsidRDefault="00BA1928" w:rsidP="00BA1928">
      <w:pPr>
        <w:spacing w:line="360" w:lineRule="auto"/>
        <w:jc w:val="both"/>
        <w:rPr>
          <w:b/>
        </w:rPr>
      </w:pPr>
      <w:r w:rsidRPr="00336186">
        <w:rPr>
          <w:b/>
        </w:rPr>
        <w:t>3.4</w:t>
      </w:r>
      <w:r w:rsidRPr="00336186">
        <w:rPr>
          <w:b/>
        </w:rPr>
        <w:tab/>
        <w:t>SAMPLE SIZE AND SAMPLING TECHNIQUE</w:t>
      </w:r>
    </w:p>
    <w:p w:rsidR="00BA1928" w:rsidRPr="00336186" w:rsidRDefault="00BA1928" w:rsidP="00BA1928">
      <w:pPr>
        <w:spacing w:line="360" w:lineRule="auto"/>
        <w:ind w:firstLine="720"/>
        <w:jc w:val="both"/>
      </w:pPr>
      <w:r>
        <w:tab/>
        <w:t xml:space="preserve">Altman (2014) defines sampling technique as a definite plan for obtaining a sample from the sampling frame. The basic idea in sampling is that the analysis of some of the elements in a population provides useful information on the entire population. The study made use of random sampling technique. In random sampling, members of the population have equal chance of being selected. Thus, the respondents that constituted the sample were selected on a chance basis.  50 respondents were selected randomly as sample size out of the 79 total population as at the time of this investigation. The sample size was about 71% because the population was 79. </w:t>
      </w:r>
      <w:r w:rsidRPr="00336186">
        <w:t>The staffs of Lubcon international Ilorin shall be</w:t>
      </w:r>
      <w:r>
        <w:t xml:space="preserve"> the respondents, a total of 50</w:t>
      </w:r>
      <w:r w:rsidRPr="00336186">
        <w:t xml:space="preserve"> responden</w:t>
      </w:r>
      <w:r>
        <w:t>1</w:t>
      </w:r>
      <w:r w:rsidRPr="00336186">
        <w:t xml:space="preserve">ts will be drawn. </w:t>
      </w:r>
    </w:p>
    <w:p w:rsidR="00BA1928" w:rsidRPr="00336186" w:rsidRDefault="00BA1928" w:rsidP="00BA1928">
      <w:pPr>
        <w:spacing w:line="360" w:lineRule="auto"/>
        <w:jc w:val="both"/>
        <w:rPr>
          <w:b/>
        </w:rPr>
      </w:pPr>
      <w:r w:rsidRPr="00336186">
        <w:rPr>
          <w:b/>
        </w:rPr>
        <w:lastRenderedPageBreak/>
        <w:t>3.5</w:t>
      </w:r>
      <w:r w:rsidRPr="00336186">
        <w:rPr>
          <w:b/>
        </w:rPr>
        <w:tab/>
        <w:t>METHOD OF DATA COLLECTION</w:t>
      </w:r>
    </w:p>
    <w:p w:rsidR="00BA1928" w:rsidRPr="00336186" w:rsidRDefault="00BA1928" w:rsidP="00BA1928">
      <w:pPr>
        <w:spacing w:line="360" w:lineRule="auto"/>
        <w:jc w:val="both"/>
      </w:pPr>
      <w:r w:rsidRPr="00336186">
        <w:t>The two sources of data collection for this study are;</w:t>
      </w:r>
    </w:p>
    <w:p w:rsidR="00BA1928" w:rsidRPr="00336186" w:rsidRDefault="00BA1928" w:rsidP="00BA1928">
      <w:pPr>
        <w:spacing w:line="360" w:lineRule="auto"/>
        <w:ind w:left="720" w:hanging="720"/>
        <w:jc w:val="both"/>
      </w:pPr>
      <w:r w:rsidRPr="00336186">
        <w:rPr>
          <w:b/>
        </w:rPr>
        <w:t>1.</w:t>
      </w:r>
      <w:r w:rsidRPr="00336186">
        <w:rPr>
          <w:b/>
        </w:rPr>
        <w:tab/>
        <w:t>PRIMARY DATA</w:t>
      </w:r>
      <w:r w:rsidRPr="00336186">
        <w:t>- This refers to first class information which is meant for the purpose of the research only. It will include the use of questionnaire, personal interview and observation.</w:t>
      </w:r>
    </w:p>
    <w:p w:rsidR="00BA1928" w:rsidRPr="00336186" w:rsidRDefault="00BA1928" w:rsidP="00BA1928">
      <w:pPr>
        <w:spacing w:line="360" w:lineRule="auto"/>
        <w:ind w:left="720" w:hanging="720"/>
        <w:jc w:val="both"/>
      </w:pPr>
      <w:r w:rsidRPr="00336186">
        <w:rPr>
          <w:b/>
        </w:rPr>
        <w:t xml:space="preserve">2. </w:t>
      </w:r>
      <w:r w:rsidRPr="00336186">
        <w:rPr>
          <w:b/>
        </w:rPr>
        <w:tab/>
        <w:t>SECONDARY DATA</w:t>
      </w:r>
      <w:r w:rsidRPr="00336186">
        <w:t>- This referred to as the second class information which is meant for other purpose it includes the use of journals, magazines, abstracts, publications marketing research agencies and so on. These are data that are easier and cheaper to obtain than primary data, user must be carefully ensure that they are accurate, reliable, and relevant and can be adjusted to suit the needed requirement of the current study.</w:t>
      </w:r>
    </w:p>
    <w:p w:rsidR="00BA1928" w:rsidRPr="00336186" w:rsidRDefault="00BA1928" w:rsidP="00BA1928">
      <w:pPr>
        <w:spacing w:line="360" w:lineRule="auto"/>
        <w:jc w:val="both"/>
      </w:pPr>
      <w:r w:rsidRPr="00336186">
        <w:t>For the purpose of this research work, both the primary and the secondary data will be used.</w:t>
      </w:r>
    </w:p>
    <w:p w:rsidR="00BA1928" w:rsidRPr="00336186" w:rsidRDefault="00BA1928" w:rsidP="00BA1928">
      <w:pPr>
        <w:spacing w:line="360" w:lineRule="auto"/>
        <w:jc w:val="both"/>
      </w:pPr>
      <w:r w:rsidRPr="00336186">
        <w:rPr>
          <w:b/>
        </w:rPr>
        <w:t>3.6</w:t>
      </w:r>
      <w:r w:rsidRPr="00336186">
        <w:rPr>
          <w:b/>
        </w:rPr>
        <w:tab/>
        <w:t>INSTRUMENT OF DATA COLLECTION</w:t>
      </w:r>
    </w:p>
    <w:p w:rsidR="00BA1928" w:rsidRPr="00336186" w:rsidRDefault="00BA1928" w:rsidP="00BA1928">
      <w:pPr>
        <w:spacing w:line="360" w:lineRule="auto"/>
        <w:ind w:firstLine="720"/>
        <w:jc w:val="both"/>
      </w:pPr>
      <w:r w:rsidRPr="00336186">
        <w:t>Data collection can be thought of as means by which information is obtained from the selected subject of an investigation. There are various instruments which can be employed. The main instruments employed for this study is self-administered questionnaire.</w:t>
      </w:r>
    </w:p>
    <w:p w:rsidR="00BA1928" w:rsidRPr="00336186" w:rsidRDefault="00BA1928" w:rsidP="00BA1928">
      <w:pPr>
        <w:spacing w:line="360" w:lineRule="auto"/>
        <w:jc w:val="both"/>
      </w:pPr>
      <w:r w:rsidRPr="00336186">
        <w:rPr>
          <w:b/>
        </w:rPr>
        <w:t>QUESTIONNAIRE</w:t>
      </w:r>
      <w:r w:rsidRPr="00336186">
        <w:t>: This is cheaper than any of the other two methods of primary data collection. This is because much manpower is not used in the questionnaire data collection. However, much more effort needs to be put into the design of questionnaire, since there is often no way of telling whether or not a respondent has understood the question or has answered them correctly. The questionnaire will be distributed directly to the respondents and the collection will be done a week after the distribution.</w:t>
      </w:r>
    </w:p>
    <w:p w:rsidR="00BA1928" w:rsidRPr="00336186" w:rsidRDefault="00BA1928" w:rsidP="00BA1928">
      <w:pPr>
        <w:spacing w:line="360" w:lineRule="auto"/>
        <w:jc w:val="both"/>
        <w:rPr>
          <w:b/>
        </w:rPr>
      </w:pPr>
      <w:r w:rsidRPr="00336186">
        <w:rPr>
          <w:b/>
        </w:rPr>
        <w:t>3.7</w:t>
      </w:r>
      <w:r w:rsidRPr="00336186">
        <w:rPr>
          <w:b/>
        </w:rPr>
        <w:tab/>
        <w:t>METHOD OF DATA ANALYSIS</w:t>
      </w:r>
    </w:p>
    <w:p w:rsidR="00BA1928" w:rsidRPr="00336186" w:rsidRDefault="00BA1928" w:rsidP="00BA1928">
      <w:pPr>
        <w:spacing w:line="360" w:lineRule="auto"/>
        <w:ind w:firstLine="720"/>
        <w:jc w:val="both"/>
      </w:pPr>
      <w:r w:rsidRPr="00336186">
        <w:t>The data collected from this study will be analyzed with the use of frequency table (simple percentage score) and inferential statistics (student’s t-distribution test).</w:t>
      </w:r>
    </w:p>
    <w:p w:rsidR="00BA1928" w:rsidRPr="00336186" w:rsidRDefault="00BA1928" w:rsidP="00BA1928">
      <w:pPr>
        <w:spacing w:line="360" w:lineRule="auto"/>
        <w:jc w:val="both"/>
        <w:rPr>
          <w:b/>
          <w:u w:val="single"/>
        </w:rPr>
      </w:pPr>
      <w:r w:rsidRPr="00336186">
        <w:rPr>
          <w:b/>
          <w:u w:val="single"/>
        </w:rPr>
        <w:t>x-µ</w:t>
      </w:r>
    </w:p>
    <w:p w:rsidR="00BA1928" w:rsidRPr="00336186" w:rsidRDefault="00BA1928" w:rsidP="00BA1928">
      <w:pPr>
        <w:spacing w:line="360" w:lineRule="auto"/>
        <w:jc w:val="both"/>
        <w:rPr>
          <w:b/>
        </w:rPr>
      </w:pPr>
      <w:r w:rsidRPr="00336186">
        <w:rPr>
          <w:b/>
        </w:rPr>
        <w:t>S.E</w:t>
      </w:r>
    </w:p>
    <w:p w:rsidR="00BA1928" w:rsidRPr="00336186" w:rsidRDefault="00BA1928" w:rsidP="00BA1928">
      <w:pPr>
        <w:spacing w:line="360" w:lineRule="auto"/>
        <w:jc w:val="both"/>
        <w:rPr>
          <w:u w:val="single"/>
        </w:rPr>
      </w:pPr>
    </w:p>
    <w:p w:rsidR="00BA1928" w:rsidRPr="00336186" w:rsidRDefault="00BA1928" w:rsidP="00BA1928">
      <w:pPr>
        <w:spacing w:line="360" w:lineRule="auto"/>
        <w:jc w:val="both"/>
      </w:pPr>
      <w:r w:rsidRPr="00336186">
        <w:t>Where:</w:t>
      </w:r>
      <w:r>
        <w:tab/>
      </w:r>
      <w:r w:rsidRPr="00336186">
        <w:t xml:space="preserve">S.E= </w:t>
      </w:r>
      <w:r w:rsidRPr="00336186">
        <w:rPr>
          <w:b/>
        </w:rPr>
        <w:t>δ/√n</w:t>
      </w:r>
    </w:p>
    <w:p w:rsidR="00BA1928" w:rsidRPr="00336186" w:rsidRDefault="00BA1928" w:rsidP="00BA1928">
      <w:pPr>
        <w:spacing w:line="360" w:lineRule="auto"/>
        <w:jc w:val="both"/>
      </w:pPr>
      <w:r w:rsidRPr="00336186">
        <w:t xml:space="preserve">X = mean of sample </w:t>
      </w:r>
    </w:p>
    <w:p w:rsidR="00BA1928" w:rsidRPr="00336186" w:rsidRDefault="00BA1928" w:rsidP="00BA1928">
      <w:pPr>
        <w:spacing w:line="360" w:lineRule="auto"/>
        <w:jc w:val="both"/>
      </w:pPr>
      <w:r w:rsidRPr="00336186">
        <w:lastRenderedPageBreak/>
        <w:t>µ= mean of population</w:t>
      </w:r>
    </w:p>
    <w:p w:rsidR="00BA1928" w:rsidRPr="00336186" w:rsidRDefault="00BA1928" w:rsidP="00BA1928">
      <w:pPr>
        <w:spacing w:line="360" w:lineRule="auto"/>
        <w:jc w:val="both"/>
      </w:pPr>
      <w:r w:rsidRPr="00336186">
        <w:t>δ=standard deviation of population</w:t>
      </w:r>
    </w:p>
    <w:p w:rsidR="00BA1928" w:rsidRPr="00336186" w:rsidRDefault="00BA1928" w:rsidP="00BA1928">
      <w:pPr>
        <w:spacing w:line="360" w:lineRule="auto"/>
        <w:jc w:val="both"/>
      </w:pPr>
      <w:r w:rsidRPr="00336186">
        <w:t>n= population size.</w:t>
      </w:r>
    </w:p>
    <w:p w:rsidR="00BA1928" w:rsidRPr="00336186" w:rsidRDefault="00BA1928" w:rsidP="00BA1928">
      <w:pPr>
        <w:spacing w:line="360" w:lineRule="auto"/>
        <w:jc w:val="both"/>
        <w:rPr>
          <w:b/>
        </w:rPr>
      </w:pPr>
      <w:r w:rsidRPr="00336186">
        <w:rPr>
          <w:b/>
        </w:rPr>
        <w:t>3.8</w:t>
      </w:r>
      <w:r w:rsidRPr="00336186">
        <w:rPr>
          <w:b/>
        </w:rPr>
        <w:tab/>
        <w:t xml:space="preserve">BRIEF HISTORY OF LUCON LIMITED </w:t>
      </w:r>
    </w:p>
    <w:p w:rsidR="00BA1928" w:rsidRPr="00336186" w:rsidRDefault="00BA1928" w:rsidP="00BA1928">
      <w:pPr>
        <w:spacing w:line="360" w:lineRule="auto"/>
        <w:ind w:firstLine="720"/>
        <w:jc w:val="both"/>
      </w:pPr>
      <w:r w:rsidRPr="00336186">
        <w:t>Lubcon is an ISO certified oil and gas company with the headquarters in Nigeria. In 1991 the company was incorporated and in 1995 was the first lubricant blender for Nigerian automobile technician association (NATA). In 2000was the first Nigerian company to award the prestigious NIS award for lubricating oil. In 2002 was the indigenous oil and gas company to ISO certified in Nigeria commenced operation in Ghana same year.</w:t>
      </w:r>
    </w:p>
    <w:p w:rsidR="00BA1928" w:rsidRPr="00336186" w:rsidRDefault="00BA1928" w:rsidP="00BA1928">
      <w:pPr>
        <w:spacing w:line="360" w:lineRule="auto"/>
        <w:ind w:firstLine="720"/>
        <w:jc w:val="both"/>
      </w:pPr>
      <w:r w:rsidRPr="00336186">
        <w:t>In 2004 National Union of Petroleum and Natural Gas Workers(NUPENG) Commissioned Lubcon to blend their lubricants commenced operation in Nigeria that same year.</w:t>
      </w:r>
    </w:p>
    <w:p w:rsidR="00BA1928" w:rsidRPr="00336186" w:rsidRDefault="00BA1928" w:rsidP="00BA1928">
      <w:pPr>
        <w:spacing w:line="360" w:lineRule="auto"/>
        <w:ind w:firstLine="720"/>
        <w:jc w:val="both"/>
      </w:pPr>
      <w:r w:rsidRPr="00336186">
        <w:t>Their product includes general lubricants, grease ,marine oils, automotive lubricants, process oils specialties, gear oils, hydraulic fluids and Lubconhas just introduce two new improved products specifically packaged to provide optimum benefit to their customers. They increase the size of the can; redesign the can to encourage free flow of the oil from the can.</w:t>
      </w:r>
    </w:p>
    <w:p w:rsidR="00BA1928" w:rsidRPr="00336186" w:rsidRDefault="00BA1928" w:rsidP="00BA1928">
      <w:pPr>
        <w:spacing w:line="360" w:lineRule="auto"/>
        <w:ind w:firstLine="720"/>
        <w:jc w:val="both"/>
      </w:pPr>
      <w:r w:rsidRPr="00336186">
        <w:t>The Lubconcustomer portfolio ranges from cement plants, service providers to telecommunication operators, Johnholt Nigeria Siemens Dangote.</w:t>
      </w:r>
    </w:p>
    <w:p w:rsidR="00BA1928" w:rsidRPr="00336186" w:rsidRDefault="00BA1928" w:rsidP="00BA1928">
      <w:pPr>
        <w:spacing w:line="360" w:lineRule="auto"/>
        <w:ind w:firstLine="720"/>
        <w:jc w:val="both"/>
      </w:pPr>
      <w:r w:rsidRPr="00336186">
        <w:t xml:space="preserve">Mission is to achieve the position of a leading company manufacturer of high quality lubricants and allied, product which meet the changing needs of its customer through the employment of highly trained personnel and the utilization of up to date technology while ensuring optimism return to its shareholders. </w:t>
      </w:r>
    </w:p>
    <w:p w:rsidR="00BA1928" w:rsidRDefault="00BA1928" w:rsidP="00BA1928">
      <w:pPr>
        <w:spacing w:after="200" w:line="360" w:lineRule="auto"/>
        <w:rPr>
          <w:b/>
        </w:rPr>
      </w:pPr>
      <w:r>
        <w:rPr>
          <w:b/>
        </w:rPr>
        <w:br w:type="page"/>
      </w:r>
    </w:p>
    <w:p w:rsidR="00BA1928" w:rsidRPr="00336186" w:rsidRDefault="00BA1928" w:rsidP="00BA1928">
      <w:pPr>
        <w:spacing w:line="360" w:lineRule="auto"/>
        <w:jc w:val="center"/>
        <w:rPr>
          <w:b/>
        </w:rPr>
      </w:pPr>
      <w:r w:rsidRPr="00336186">
        <w:rPr>
          <w:b/>
        </w:rPr>
        <w:lastRenderedPageBreak/>
        <w:t>CHAPTER FOUR</w:t>
      </w:r>
    </w:p>
    <w:p w:rsidR="00BA1928" w:rsidRPr="00336186" w:rsidRDefault="00BA1928" w:rsidP="00BA1928">
      <w:pPr>
        <w:spacing w:line="360" w:lineRule="auto"/>
        <w:jc w:val="center"/>
        <w:rPr>
          <w:b/>
        </w:rPr>
      </w:pPr>
      <w:r w:rsidRPr="00336186">
        <w:rPr>
          <w:b/>
        </w:rPr>
        <w:t>DATA PRESENTATION AND ANALYSIS</w:t>
      </w:r>
    </w:p>
    <w:p w:rsidR="00BA1928" w:rsidRPr="00336186" w:rsidRDefault="00BA1928" w:rsidP="00BA1928">
      <w:pPr>
        <w:spacing w:line="360" w:lineRule="auto"/>
        <w:jc w:val="both"/>
        <w:rPr>
          <w:b/>
        </w:rPr>
      </w:pPr>
      <w:r w:rsidRPr="00336186">
        <w:rPr>
          <w:b/>
        </w:rPr>
        <w:t>4.1</w:t>
      </w:r>
      <w:r w:rsidRPr="00336186">
        <w:rPr>
          <w:b/>
        </w:rPr>
        <w:tab/>
        <w:t>INTRODUCTION</w:t>
      </w:r>
    </w:p>
    <w:p w:rsidR="00BA1928" w:rsidRPr="00336186" w:rsidRDefault="00BA1928" w:rsidP="00BA1928">
      <w:pPr>
        <w:spacing w:line="360" w:lineRule="auto"/>
        <w:ind w:firstLine="720"/>
        <w:jc w:val="both"/>
      </w:pPr>
      <w:r w:rsidRPr="00336186">
        <w:t>This chapter presents the analysis of the data collected for this study. The responses of the respondents to the questionnaire were analyzed by the use of frequency counts, simple percentage and descriptive statistic.</w:t>
      </w:r>
    </w:p>
    <w:p w:rsidR="00BA1928" w:rsidRPr="00336186" w:rsidRDefault="00BA1928" w:rsidP="00BA1928">
      <w:pPr>
        <w:spacing w:line="360" w:lineRule="auto"/>
        <w:jc w:val="both"/>
        <w:rPr>
          <w:b/>
        </w:rPr>
      </w:pPr>
      <w:r w:rsidRPr="00336186">
        <w:rPr>
          <w:b/>
        </w:rPr>
        <w:t>4.2</w:t>
      </w:r>
      <w:r w:rsidRPr="00336186">
        <w:rPr>
          <w:b/>
        </w:rPr>
        <w:tab/>
        <w:t>DESCRIPTIVE ANALYSIS</w:t>
      </w:r>
    </w:p>
    <w:p w:rsidR="00BA1928" w:rsidRPr="00336186" w:rsidRDefault="00BA1928" w:rsidP="00BA1928">
      <w:pPr>
        <w:spacing w:line="360" w:lineRule="auto"/>
        <w:jc w:val="both"/>
        <w:rPr>
          <w:b/>
        </w:rPr>
      </w:pPr>
      <w:r w:rsidRPr="00336186">
        <w:rPr>
          <w:b/>
        </w:rPr>
        <w:t>4.2.1     DEMOGRAPHIC INFORMATION OF THE RESPONDENTS</w:t>
      </w:r>
    </w:p>
    <w:p w:rsidR="00BA1928" w:rsidRPr="00336186" w:rsidRDefault="00BA1928" w:rsidP="00BA1928">
      <w:pPr>
        <w:spacing w:line="360" w:lineRule="auto"/>
        <w:ind w:firstLine="720"/>
        <w:jc w:val="both"/>
      </w:pPr>
      <w:r w:rsidRPr="00336186">
        <w:t>This section analyze the demographic information of the respondents in respect of their age, gender, marital status, level of education, management level and working experience. These analyses are shown below:</w:t>
      </w:r>
    </w:p>
    <w:p w:rsidR="00BA1928" w:rsidRPr="00336186" w:rsidRDefault="00BA1928" w:rsidP="00BA1928">
      <w:pPr>
        <w:jc w:val="both"/>
        <w:rPr>
          <w:b/>
        </w:rPr>
      </w:pPr>
      <w:r w:rsidRPr="00336186">
        <w:rPr>
          <w:b/>
        </w:rPr>
        <w:t xml:space="preserve">TABLE 4.2.1 </w:t>
      </w:r>
      <w:r w:rsidRPr="00336186">
        <w:rPr>
          <w:b/>
        </w:rPr>
        <w:tab/>
        <w:t>AGE DISTRIBUTION OF THE RESPONDENTS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601"/>
        <w:gridCol w:w="3753"/>
      </w:tblGrid>
      <w:tr w:rsidR="00BA1928" w:rsidRPr="00336186" w:rsidTr="00F13FD6">
        <w:trPr>
          <w:trHeight w:val="132"/>
        </w:trPr>
        <w:tc>
          <w:tcPr>
            <w:tcW w:w="1499" w:type="pct"/>
          </w:tcPr>
          <w:p w:rsidR="00BA1928" w:rsidRPr="00336186" w:rsidRDefault="00BA1928" w:rsidP="00F13FD6">
            <w:pPr>
              <w:jc w:val="both"/>
              <w:rPr>
                <w:b/>
              </w:rPr>
            </w:pPr>
            <w:r w:rsidRPr="00336186">
              <w:rPr>
                <w:b/>
              </w:rPr>
              <w:t xml:space="preserve">Age Group </w:t>
            </w:r>
          </w:p>
        </w:tc>
        <w:tc>
          <w:tcPr>
            <w:tcW w:w="1433" w:type="pct"/>
          </w:tcPr>
          <w:p w:rsidR="00BA1928" w:rsidRPr="00336186" w:rsidRDefault="00BA1928" w:rsidP="00F13FD6">
            <w:pPr>
              <w:jc w:val="both"/>
              <w:rPr>
                <w:b/>
              </w:rPr>
            </w:pPr>
            <w:r w:rsidRPr="00336186">
              <w:rPr>
                <w:b/>
              </w:rPr>
              <w:t>Frequency</w:t>
            </w:r>
          </w:p>
        </w:tc>
        <w:tc>
          <w:tcPr>
            <w:tcW w:w="2068" w:type="pct"/>
          </w:tcPr>
          <w:p w:rsidR="00BA1928" w:rsidRPr="00336186" w:rsidRDefault="00BA1928" w:rsidP="00F13FD6">
            <w:pPr>
              <w:jc w:val="both"/>
              <w:rPr>
                <w:b/>
              </w:rPr>
            </w:pPr>
            <w:r w:rsidRPr="00336186">
              <w:rPr>
                <w:b/>
              </w:rPr>
              <w:t>Percentage (%)</w:t>
            </w:r>
          </w:p>
        </w:tc>
      </w:tr>
      <w:tr w:rsidR="00BA1928" w:rsidRPr="00336186" w:rsidTr="00F13FD6">
        <w:trPr>
          <w:trHeight w:val="864"/>
        </w:trPr>
        <w:tc>
          <w:tcPr>
            <w:tcW w:w="1499" w:type="pct"/>
          </w:tcPr>
          <w:p w:rsidR="00BA1928" w:rsidRPr="00336186" w:rsidRDefault="00BA1928" w:rsidP="00F13FD6">
            <w:pPr>
              <w:jc w:val="both"/>
            </w:pPr>
            <w:r w:rsidRPr="00336186">
              <w:t xml:space="preserve"> 21-25 years</w:t>
            </w:r>
          </w:p>
          <w:p w:rsidR="00BA1928" w:rsidRPr="00336186" w:rsidRDefault="00BA1928" w:rsidP="00F13FD6">
            <w:pPr>
              <w:jc w:val="both"/>
            </w:pPr>
            <w:r w:rsidRPr="00336186">
              <w:t>26 – 30 years</w:t>
            </w:r>
          </w:p>
          <w:p w:rsidR="00BA1928" w:rsidRPr="00336186" w:rsidRDefault="00BA1928" w:rsidP="00F13FD6">
            <w:pPr>
              <w:jc w:val="both"/>
            </w:pPr>
            <w:r w:rsidRPr="00336186">
              <w:t>31-35   years</w:t>
            </w:r>
          </w:p>
          <w:p w:rsidR="00BA1928" w:rsidRPr="00336186" w:rsidRDefault="00BA1928" w:rsidP="00F13FD6">
            <w:pPr>
              <w:jc w:val="both"/>
            </w:pPr>
            <w:r w:rsidRPr="00336186">
              <w:t>36 – 40 years</w:t>
            </w:r>
          </w:p>
          <w:p w:rsidR="00BA1928" w:rsidRPr="00336186" w:rsidRDefault="00BA1928" w:rsidP="00F13FD6">
            <w:pPr>
              <w:jc w:val="both"/>
            </w:pPr>
            <w:r w:rsidRPr="00336186">
              <w:t>40 And above</w:t>
            </w:r>
          </w:p>
          <w:p w:rsidR="00BA1928" w:rsidRPr="00336186" w:rsidRDefault="00BA1928" w:rsidP="00F13FD6">
            <w:pPr>
              <w:jc w:val="both"/>
            </w:pPr>
            <w:r w:rsidRPr="00336186">
              <w:t xml:space="preserve">TOTAL </w:t>
            </w:r>
          </w:p>
        </w:tc>
        <w:tc>
          <w:tcPr>
            <w:tcW w:w="1433" w:type="pct"/>
          </w:tcPr>
          <w:p w:rsidR="00BA1928" w:rsidRPr="00336186" w:rsidRDefault="00BA1928" w:rsidP="00F13FD6">
            <w:pPr>
              <w:jc w:val="both"/>
            </w:pPr>
            <w:r w:rsidRPr="00336186">
              <w:t>0</w:t>
            </w:r>
          </w:p>
          <w:p w:rsidR="00BA1928" w:rsidRPr="00336186" w:rsidRDefault="00BA1928" w:rsidP="00F13FD6">
            <w:pPr>
              <w:jc w:val="both"/>
            </w:pPr>
            <w:r w:rsidRPr="00336186">
              <w:t>10</w:t>
            </w:r>
          </w:p>
          <w:p w:rsidR="00BA1928" w:rsidRPr="00336186" w:rsidRDefault="00BA1928" w:rsidP="00F13FD6">
            <w:pPr>
              <w:jc w:val="both"/>
            </w:pPr>
            <w:r w:rsidRPr="00336186">
              <w:t>20</w:t>
            </w:r>
          </w:p>
          <w:p w:rsidR="00BA1928" w:rsidRPr="00336186" w:rsidRDefault="00BA1928" w:rsidP="00F13FD6">
            <w:pPr>
              <w:jc w:val="both"/>
            </w:pPr>
            <w:r w:rsidRPr="00336186">
              <w:t>15</w:t>
            </w:r>
          </w:p>
          <w:p w:rsidR="00BA1928" w:rsidRPr="00336186" w:rsidRDefault="00BA1928" w:rsidP="00F13FD6">
            <w:pPr>
              <w:jc w:val="both"/>
            </w:pPr>
            <w:r w:rsidRPr="00336186">
              <w:t>5</w:t>
            </w:r>
          </w:p>
          <w:p w:rsidR="00BA1928" w:rsidRPr="00336186" w:rsidRDefault="00BA1928" w:rsidP="00F13FD6">
            <w:pPr>
              <w:jc w:val="both"/>
            </w:pPr>
            <w:r w:rsidRPr="00336186">
              <w:t>50</w:t>
            </w:r>
          </w:p>
        </w:tc>
        <w:tc>
          <w:tcPr>
            <w:tcW w:w="2068" w:type="pct"/>
          </w:tcPr>
          <w:p w:rsidR="00BA1928" w:rsidRPr="00336186" w:rsidRDefault="00BA1928" w:rsidP="00F13FD6">
            <w:pPr>
              <w:jc w:val="both"/>
            </w:pPr>
            <w:r w:rsidRPr="00336186">
              <w:t>0</w:t>
            </w:r>
          </w:p>
          <w:p w:rsidR="00BA1928" w:rsidRPr="00336186" w:rsidRDefault="00BA1928" w:rsidP="00F13FD6">
            <w:pPr>
              <w:jc w:val="both"/>
            </w:pPr>
            <w:r w:rsidRPr="00336186">
              <w:t>20</w:t>
            </w:r>
          </w:p>
          <w:p w:rsidR="00BA1928" w:rsidRPr="00336186" w:rsidRDefault="00BA1928" w:rsidP="00F13FD6">
            <w:pPr>
              <w:jc w:val="both"/>
            </w:pPr>
            <w:r w:rsidRPr="00336186">
              <w:t>40</w:t>
            </w:r>
          </w:p>
          <w:p w:rsidR="00BA1928" w:rsidRPr="00336186" w:rsidRDefault="00BA1928" w:rsidP="00F13FD6">
            <w:pPr>
              <w:jc w:val="both"/>
            </w:pPr>
            <w:r w:rsidRPr="00336186">
              <w:t>30</w:t>
            </w:r>
          </w:p>
          <w:p w:rsidR="00BA1928" w:rsidRPr="00336186" w:rsidRDefault="00BA1928" w:rsidP="00F13FD6">
            <w:pPr>
              <w:jc w:val="both"/>
            </w:pPr>
            <w:r w:rsidRPr="00336186">
              <w:t>10</w:t>
            </w:r>
          </w:p>
          <w:p w:rsidR="00BA1928" w:rsidRPr="00336186" w:rsidRDefault="00BA1928" w:rsidP="00F13FD6">
            <w:pPr>
              <w:jc w:val="both"/>
            </w:pPr>
            <w:r w:rsidRPr="00336186">
              <w:t>100%</w:t>
            </w:r>
          </w:p>
        </w:tc>
      </w:tr>
    </w:tbl>
    <w:p w:rsidR="00BA1928" w:rsidRPr="00336186" w:rsidRDefault="00BA1928" w:rsidP="00BA1928">
      <w:pPr>
        <w:spacing w:line="276" w:lineRule="auto"/>
        <w:jc w:val="both"/>
      </w:pPr>
      <w:r w:rsidRPr="00336186">
        <w:rPr>
          <w:b/>
        </w:rPr>
        <w:t>Source:</w:t>
      </w:r>
      <w:r w:rsidRPr="00336186">
        <w:t xml:space="preserve"> researcher’s survey (</w:t>
      </w:r>
      <w:r>
        <w:t>2023</w:t>
      </w:r>
      <w:r w:rsidRPr="00336186">
        <w:t>)</w:t>
      </w:r>
    </w:p>
    <w:p w:rsidR="00BA1928" w:rsidRPr="00336186" w:rsidRDefault="00BA1928" w:rsidP="00BA1928">
      <w:pPr>
        <w:spacing w:line="360" w:lineRule="auto"/>
        <w:jc w:val="both"/>
      </w:pPr>
      <w:r w:rsidRPr="00336186">
        <w:t xml:space="preserve">Table  above revealed that out of the 50 respondents sampled, 0 persons (0%) are from21- 25 years, 10 (20%) were between ages 26 – 30years, 20 (40%) falls under age bracket of 31 -35years, while 15 (30%) falls under the age bracket of 36-40years and5 people (10%) are within the age bracket of 40 and above.  </w:t>
      </w:r>
    </w:p>
    <w:p w:rsidR="00BA1928" w:rsidRPr="00B57287" w:rsidRDefault="00BA1928" w:rsidP="00BA1928">
      <w:pPr>
        <w:rPr>
          <w:b/>
        </w:rPr>
      </w:pPr>
      <w:r w:rsidRPr="00336186">
        <w:rPr>
          <w:b/>
        </w:rPr>
        <w:t>TABLE 4.2.2</w:t>
      </w:r>
      <w:r w:rsidRPr="00336186">
        <w:rPr>
          <w:b/>
        </w:rPr>
        <w:tab/>
        <w:t>GENDER DISTRIBUTION OF THE RESPONDENTS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766"/>
        <w:gridCol w:w="4094"/>
      </w:tblGrid>
      <w:tr w:rsidR="00BA1928" w:rsidRPr="00336186" w:rsidTr="00F13FD6">
        <w:trPr>
          <w:trHeight w:val="329"/>
        </w:trPr>
        <w:tc>
          <w:tcPr>
            <w:tcW w:w="1220" w:type="pct"/>
          </w:tcPr>
          <w:p w:rsidR="00BA1928" w:rsidRPr="00336186" w:rsidRDefault="00BA1928" w:rsidP="00F13FD6">
            <w:pPr>
              <w:jc w:val="both"/>
              <w:rPr>
                <w:b/>
              </w:rPr>
            </w:pPr>
            <w:r w:rsidRPr="00336186">
              <w:rPr>
                <w:b/>
              </w:rPr>
              <w:t xml:space="preserve">Gender </w:t>
            </w:r>
          </w:p>
        </w:tc>
        <w:tc>
          <w:tcPr>
            <w:tcW w:w="1524" w:type="pct"/>
          </w:tcPr>
          <w:p w:rsidR="00BA1928" w:rsidRPr="00336186" w:rsidRDefault="00BA1928" w:rsidP="00F13FD6">
            <w:pPr>
              <w:jc w:val="both"/>
              <w:rPr>
                <w:b/>
              </w:rPr>
            </w:pPr>
            <w:r w:rsidRPr="00336186">
              <w:rPr>
                <w:b/>
              </w:rPr>
              <w:t>Frequency</w:t>
            </w:r>
          </w:p>
        </w:tc>
        <w:tc>
          <w:tcPr>
            <w:tcW w:w="2256" w:type="pct"/>
          </w:tcPr>
          <w:p w:rsidR="00BA1928" w:rsidRPr="00336186" w:rsidRDefault="00BA1928" w:rsidP="00F13FD6">
            <w:pPr>
              <w:jc w:val="both"/>
              <w:rPr>
                <w:b/>
              </w:rPr>
            </w:pPr>
            <w:r w:rsidRPr="00336186">
              <w:rPr>
                <w:b/>
              </w:rPr>
              <w:t xml:space="preserve">          Percentage (%)</w:t>
            </w:r>
          </w:p>
        </w:tc>
      </w:tr>
      <w:tr w:rsidR="00BA1928" w:rsidRPr="00336186" w:rsidTr="00F13FD6">
        <w:trPr>
          <w:trHeight w:val="698"/>
        </w:trPr>
        <w:tc>
          <w:tcPr>
            <w:tcW w:w="1220" w:type="pct"/>
          </w:tcPr>
          <w:p w:rsidR="00BA1928" w:rsidRPr="00336186" w:rsidRDefault="00BA1928" w:rsidP="00F13FD6">
            <w:pPr>
              <w:jc w:val="both"/>
            </w:pPr>
            <w:r w:rsidRPr="00336186">
              <w:t xml:space="preserve">Male </w:t>
            </w:r>
          </w:p>
          <w:p w:rsidR="00BA1928" w:rsidRPr="00336186" w:rsidRDefault="00BA1928" w:rsidP="00F13FD6">
            <w:pPr>
              <w:jc w:val="both"/>
            </w:pPr>
            <w:r w:rsidRPr="00336186">
              <w:t xml:space="preserve">Female </w:t>
            </w:r>
          </w:p>
          <w:p w:rsidR="00BA1928" w:rsidRPr="00336186" w:rsidRDefault="00BA1928" w:rsidP="00F13FD6">
            <w:pPr>
              <w:jc w:val="both"/>
            </w:pPr>
            <w:r w:rsidRPr="00336186">
              <w:t xml:space="preserve">TOTAL </w:t>
            </w:r>
          </w:p>
        </w:tc>
        <w:tc>
          <w:tcPr>
            <w:tcW w:w="1524" w:type="pct"/>
          </w:tcPr>
          <w:p w:rsidR="00BA1928" w:rsidRPr="00336186" w:rsidRDefault="00BA1928" w:rsidP="00F13FD6">
            <w:pPr>
              <w:jc w:val="both"/>
            </w:pPr>
            <w:r w:rsidRPr="00336186">
              <w:t>30</w:t>
            </w:r>
          </w:p>
          <w:p w:rsidR="00BA1928" w:rsidRPr="00336186" w:rsidRDefault="00BA1928" w:rsidP="00F13FD6">
            <w:pPr>
              <w:jc w:val="both"/>
            </w:pPr>
            <w:r w:rsidRPr="00336186">
              <w:t xml:space="preserve">20           </w:t>
            </w:r>
          </w:p>
          <w:p w:rsidR="00BA1928" w:rsidRPr="00336186" w:rsidRDefault="00BA1928" w:rsidP="00F13FD6">
            <w:pPr>
              <w:jc w:val="both"/>
            </w:pPr>
            <w:r w:rsidRPr="00336186">
              <w:t>50</w:t>
            </w:r>
          </w:p>
        </w:tc>
        <w:tc>
          <w:tcPr>
            <w:tcW w:w="2256" w:type="pct"/>
          </w:tcPr>
          <w:p w:rsidR="00BA1928" w:rsidRPr="00336186" w:rsidRDefault="00BA1928" w:rsidP="00F13FD6">
            <w:pPr>
              <w:jc w:val="both"/>
            </w:pPr>
            <w:r w:rsidRPr="00336186">
              <w:t xml:space="preserve">             60</w:t>
            </w:r>
          </w:p>
          <w:p w:rsidR="00BA1928" w:rsidRPr="00336186" w:rsidRDefault="00BA1928" w:rsidP="00F13FD6">
            <w:pPr>
              <w:jc w:val="both"/>
            </w:pPr>
            <w:r w:rsidRPr="00336186">
              <w:t xml:space="preserve">             40</w:t>
            </w:r>
          </w:p>
          <w:p w:rsidR="00BA1928" w:rsidRPr="00336186" w:rsidRDefault="00BA1928" w:rsidP="00F13FD6">
            <w:pPr>
              <w:jc w:val="both"/>
            </w:pPr>
            <w:r w:rsidRPr="00336186">
              <w:t xml:space="preserve">           100%</w:t>
            </w:r>
          </w:p>
        </w:tc>
      </w:tr>
    </w:tbl>
    <w:p w:rsidR="00BA1928" w:rsidRPr="00336186" w:rsidRDefault="00BA1928" w:rsidP="00BA1928">
      <w:pPr>
        <w:spacing w:line="276" w:lineRule="auto"/>
        <w:jc w:val="both"/>
      </w:pPr>
      <w:r w:rsidRPr="00336186">
        <w:rPr>
          <w:b/>
        </w:rPr>
        <w:t>Source:</w:t>
      </w:r>
      <w:r w:rsidRPr="00336186">
        <w:t xml:space="preserve"> researcher’s survey (</w:t>
      </w:r>
      <w:r>
        <w:t>2023</w:t>
      </w:r>
      <w:r w:rsidRPr="00336186">
        <w:t>)</w:t>
      </w:r>
    </w:p>
    <w:p w:rsidR="00BA1928" w:rsidRDefault="00BA1928" w:rsidP="00BA1928">
      <w:pPr>
        <w:spacing w:line="360" w:lineRule="auto"/>
        <w:jc w:val="both"/>
      </w:pPr>
      <w:r w:rsidRPr="00336186">
        <w:t>From table above, 30 people (60%) out of the total population sample were male, while 20 people (40%) were female. This indicates that males are more than the female respondents as a result of the nature of that company.</w:t>
      </w:r>
    </w:p>
    <w:p w:rsidR="00BA1928" w:rsidRPr="00B57287" w:rsidRDefault="00BA1928" w:rsidP="00BA1928">
      <w:pPr>
        <w:spacing w:line="360" w:lineRule="auto"/>
        <w:jc w:val="both"/>
      </w:pPr>
    </w:p>
    <w:p w:rsidR="00BA1928" w:rsidRPr="00336186" w:rsidRDefault="00BA1928" w:rsidP="00BA1928">
      <w:pPr>
        <w:jc w:val="both"/>
        <w:rPr>
          <w:b/>
        </w:rPr>
      </w:pPr>
      <w:r w:rsidRPr="00336186">
        <w:rPr>
          <w:b/>
        </w:rPr>
        <w:t>TABLE 4.2.3</w:t>
      </w:r>
      <w:r w:rsidRPr="00336186">
        <w:rPr>
          <w:b/>
        </w:rPr>
        <w:tab/>
        <w:t>MARITAL STATUS OF THE RESPONDENTS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2236"/>
        <w:gridCol w:w="3156"/>
      </w:tblGrid>
      <w:tr w:rsidR="00BA1928" w:rsidRPr="00336186" w:rsidTr="00F13FD6">
        <w:trPr>
          <w:trHeight w:val="350"/>
        </w:trPr>
        <w:tc>
          <w:tcPr>
            <w:tcW w:w="2029" w:type="pct"/>
          </w:tcPr>
          <w:p w:rsidR="00BA1928" w:rsidRPr="00336186" w:rsidRDefault="00BA1928" w:rsidP="00F13FD6">
            <w:pPr>
              <w:jc w:val="both"/>
              <w:rPr>
                <w:b/>
              </w:rPr>
            </w:pPr>
            <w:r w:rsidRPr="00336186">
              <w:rPr>
                <w:b/>
              </w:rPr>
              <w:t>Marital Status</w:t>
            </w:r>
          </w:p>
        </w:tc>
        <w:tc>
          <w:tcPr>
            <w:tcW w:w="1232" w:type="pct"/>
          </w:tcPr>
          <w:p w:rsidR="00BA1928" w:rsidRPr="00336186" w:rsidRDefault="00BA1928" w:rsidP="00F13FD6">
            <w:pPr>
              <w:jc w:val="both"/>
              <w:rPr>
                <w:b/>
              </w:rPr>
            </w:pPr>
            <w:r w:rsidRPr="00336186">
              <w:rPr>
                <w:b/>
              </w:rPr>
              <w:t>Frequency</w:t>
            </w:r>
          </w:p>
        </w:tc>
        <w:tc>
          <w:tcPr>
            <w:tcW w:w="1739" w:type="pct"/>
          </w:tcPr>
          <w:p w:rsidR="00BA1928" w:rsidRPr="00336186" w:rsidRDefault="00BA1928" w:rsidP="00F13FD6">
            <w:pPr>
              <w:jc w:val="both"/>
              <w:rPr>
                <w:b/>
              </w:rPr>
            </w:pPr>
            <w:r w:rsidRPr="00336186">
              <w:rPr>
                <w:b/>
              </w:rPr>
              <w:t>Percentage (%)</w:t>
            </w:r>
          </w:p>
        </w:tc>
      </w:tr>
      <w:tr w:rsidR="00BA1928" w:rsidRPr="00336186" w:rsidTr="00F13FD6">
        <w:trPr>
          <w:trHeight w:val="1219"/>
        </w:trPr>
        <w:tc>
          <w:tcPr>
            <w:tcW w:w="2029" w:type="pct"/>
          </w:tcPr>
          <w:p w:rsidR="00BA1928" w:rsidRPr="00336186" w:rsidRDefault="00BA1928" w:rsidP="00F13FD6">
            <w:pPr>
              <w:jc w:val="both"/>
            </w:pPr>
            <w:r w:rsidRPr="00336186">
              <w:t xml:space="preserve">Single </w:t>
            </w:r>
          </w:p>
          <w:p w:rsidR="00BA1928" w:rsidRPr="00336186" w:rsidRDefault="00BA1928" w:rsidP="00F13FD6">
            <w:pPr>
              <w:jc w:val="both"/>
            </w:pPr>
            <w:r w:rsidRPr="00336186">
              <w:t xml:space="preserve"> Married </w:t>
            </w:r>
          </w:p>
          <w:p w:rsidR="00BA1928" w:rsidRPr="00336186" w:rsidRDefault="00BA1928" w:rsidP="00F13FD6">
            <w:pPr>
              <w:jc w:val="both"/>
            </w:pPr>
            <w:r w:rsidRPr="00336186">
              <w:t xml:space="preserve"> Divorced </w:t>
            </w:r>
          </w:p>
          <w:p w:rsidR="00BA1928" w:rsidRPr="00336186" w:rsidRDefault="00BA1928" w:rsidP="00F13FD6">
            <w:pPr>
              <w:jc w:val="both"/>
            </w:pPr>
            <w:r w:rsidRPr="00336186">
              <w:t xml:space="preserve">TOTAL </w:t>
            </w:r>
          </w:p>
        </w:tc>
        <w:tc>
          <w:tcPr>
            <w:tcW w:w="1232" w:type="pct"/>
          </w:tcPr>
          <w:p w:rsidR="00BA1928" w:rsidRPr="00336186" w:rsidRDefault="00BA1928" w:rsidP="00F13FD6">
            <w:pPr>
              <w:jc w:val="both"/>
            </w:pPr>
            <w:r w:rsidRPr="00336186">
              <w:t>28</w:t>
            </w:r>
          </w:p>
          <w:p w:rsidR="00BA1928" w:rsidRPr="00336186" w:rsidRDefault="00BA1928" w:rsidP="00F13FD6">
            <w:pPr>
              <w:jc w:val="both"/>
            </w:pPr>
            <w:r w:rsidRPr="00336186">
              <w:t>16</w:t>
            </w:r>
          </w:p>
          <w:p w:rsidR="00BA1928" w:rsidRPr="00336186" w:rsidRDefault="00BA1928" w:rsidP="00F13FD6">
            <w:pPr>
              <w:jc w:val="both"/>
            </w:pPr>
            <w:r w:rsidRPr="00336186">
              <w:t>6</w:t>
            </w:r>
          </w:p>
          <w:p w:rsidR="00BA1928" w:rsidRPr="00336186" w:rsidRDefault="00BA1928" w:rsidP="00F13FD6">
            <w:pPr>
              <w:jc w:val="both"/>
            </w:pPr>
            <w:r w:rsidRPr="00336186">
              <w:t>50</w:t>
            </w:r>
          </w:p>
        </w:tc>
        <w:tc>
          <w:tcPr>
            <w:tcW w:w="1739" w:type="pct"/>
          </w:tcPr>
          <w:p w:rsidR="00BA1928" w:rsidRPr="00336186" w:rsidRDefault="00BA1928" w:rsidP="00F13FD6">
            <w:pPr>
              <w:jc w:val="both"/>
            </w:pPr>
            <w:r w:rsidRPr="00336186">
              <w:t>56</w:t>
            </w:r>
          </w:p>
          <w:p w:rsidR="00BA1928" w:rsidRPr="00336186" w:rsidRDefault="00BA1928" w:rsidP="00F13FD6">
            <w:pPr>
              <w:jc w:val="both"/>
            </w:pPr>
            <w:r w:rsidRPr="00336186">
              <w:t>32</w:t>
            </w:r>
          </w:p>
          <w:p w:rsidR="00BA1928" w:rsidRPr="00336186" w:rsidRDefault="00BA1928" w:rsidP="00F13FD6">
            <w:pPr>
              <w:jc w:val="both"/>
            </w:pPr>
            <w:r w:rsidRPr="00336186">
              <w:t>12</w:t>
            </w:r>
          </w:p>
          <w:p w:rsidR="00BA1928" w:rsidRPr="00336186" w:rsidRDefault="00BA1928" w:rsidP="00F13FD6">
            <w:pPr>
              <w:jc w:val="both"/>
            </w:pPr>
            <w:r w:rsidRPr="00336186">
              <w:t>100%</w:t>
            </w:r>
          </w:p>
        </w:tc>
      </w:tr>
    </w:tbl>
    <w:p w:rsidR="00BA1928" w:rsidRPr="00336186" w:rsidRDefault="00BA1928" w:rsidP="00BA1928">
      <w:pPr>
        <w:spacing w:line="276" w:lineRule="auto"/>
        <w:jc w:val="both"/>
      </w:pPr>
      <w:r w:rsidRPr="00336186">
        <w:rPr>
          <w:b/>
        </w:rPr>
        <w:t>Source:</w:t>
      </w:r>
      <w:r w:rsidRPr="00336186">
        <w:t xml:space="preserve"> researcher’s survey (</w:t>
      </w:r>
      <w:r>
        <w:t>2023</w:t>
      </w:r>
      <w:r w:rsidRPr="00336186">
        <w:t>)</w:t>
      </w:r>
    </w:p>
    <w:p w:rsidR="00BA1928" w:rsidRPr="00336186" w:rsidRDefault="00BA1928" w:rsidP="00BA1928">
      <w:pPr>
        <w:spacing w:line="360" w:lineRule="auto"/>
        <w:jc w:val="both"/>
      </w:pPr>
      <w:r w:rsidRPr="00336186">
        <w:t>Table above shows that 28 people (56%) from the total population sampled are not married, 16 (32%) are married, while just 6 (12%) are divorced and that the majority of the population sampled are singles which spend much time at the work place.</w:t>
      </w:r>
    </w:p>
    <w:p w:rsidR="00BA1928" w:rsidRPr="00336186" w:rsidRDefault="00BA1928" w:rsidP="00BA1928">
      <w:pPr>
        <w:jc w:val="both"/>
        <w:rPr>
          <w:b/>
        </w:rPr>
      </w:pPr>
      <w:r w:rsidRPr="00336186">
        <w:rPr>
          <w:b/>
        </w:rPr>
        <w:t>TABLE 4.2.4 LEVEL OF EDUCATION OF THE RESPONDENTS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2452"/>
        <w:gridCol w:w="3434"/>
      </w:tblGrid>
      <w:tr w:rsidR="00BA1928" w:rsidRPr="00336186" w:rsidTr="00F13FD6">
        <w:trPr>
          <w:trHeight w:val="353"/>
        </w:trPr>
        <w:tc>
          <w:tcPr>
            <w:tcW w:w="1757" w:type="pct"/>
          </w:tcPr>
          <w:p w:rsidR="00BA1928" w:rsidRPr="00336186" w:rsidRDefault="00BA1928" w:rsidP="00F13FD6">
            <w:pPr>
              <w:spacing w:line="276" w:lineRule="auto"/>
              <w:jc w:val="both"/>
              <w:rPr>
                <w:b/>
              </w:rPr>
            </w:pPr>
            <w:r w:rsidRPr="00336186">
              <w:rPr>
                <w:b/>
              </w:rPr>
              <w:t xml:space="preserve">  Level of Education  </w:t>
            </w:r>
          </w:p>
        </w:tc>
        <w:tc>
          <w:tcPr>
            <w:tcW w:w="1351" w:type="pct"/>
          </w:tcPr>
          <w:p w:rsidR="00BA1928" w:rsidRPr="00336186" w:rsidRDefault="00BA1928" w:rsidP="00F13FD6">
            <w:pPr>
              <w:spacing w:line="276" w:lineRule="auto"/>
              <w:jc w:val="both"/>
              <w:rPr>
                <w:b/>
              </w:rPr>
            </w:pPr>
            <w:r w:rsidRPr="00336186">
              <w:rPr>
                <w:b/>
              </w:rPr>
              <w:t xml:space="preserve">       Frequency</w:t>
            </w:r>
          </w:p>
        </w:tc>
        <w:tc>
          <w:tcPr>
            <w:tcW w:w="1892" w:type="pct"/>
          </w:tcPr>
          <w:p w:rsidR="00BA1928" w:rsidRPr="00336186" w:rsidRDefault="00BA1928" w:rsidP="00F13FD6">
            <w:pPr>
              <w:spacing w:line="276" w:lineRule="auto"/>
              <w:jc w:val="both"/>
              <w:rPr>
                <w:b/>
              </w:rPr>
            </w:pPr>
            <w:r w:rsidRPr="00336186">
              <w:rPr>
                <w:b/>
              </w:rPr>
              <w:t xml:space="preserve">          Percentage (%)</w:t>
            </w:r>
          </w:p>
        </w:tc>
      </w:tr>
      <w:tr w:rsidR="00BA1928" w:rsidRPr="00336186" w:rsidTr="00F13FD6">
        <w:trPr>
          <w:trHeight w:val="1161"/>
        </w:trPr>
        <w:tc>
          <w:tcPr>
            <w:tcW w:w="1757" w:type="pct"/>
          </w:tcPr>
          <w:p w:rsidR="00BA1928" w:rsidRPr="00336186" w:rsidRDefault="00BA1928" w:rsidP="00F13FD6">
            <w:pPr>
              <w:spacing w:line="276" w:lineRule="auto"/>
              <w:jc w:val="both"/>
            </w:pPr>
            <w:r w:rsidRPr="00336186">
              <w:t>Secondary</w:t>
            </w:r>
          </w:p>
          <w:p w:rsidR="00BA1928" w:rsidRPr="00336186" w:rsidRDefault="00BA1928" w:rsidP="00F13FD6">
            <w:pPr>
              <w:spacing w:line="276" w:lineRule="auto"/>
              <w:jc w:val="both"/>
            </w:pPr>
            <w:r w:rsidRPr="00336186">
              <w:t xml:space="preserve">Tertiary education  </w:t>
            </w:r>
          </w:p>
          <w:p w:rsidR="00BA1928" w:rsidRPr="00336186" w:rsidRDefault="00BA1928" w:rsidP="00F13FD6">
            <w:pPr>
              <w:spacing w:line="276" w:lineRule="auto"/>
              <w:jc w:val="both"/>
            </w:pPr>
            <w:r w:rsidRPr="00336186">
              <w:t xml:space="preserve"> Professional </w:t>
            </w:r>
          </w:p>
          <w:p w:rsidR="00BA1928" w:rsidRPr="00336186" w:rsidRDefault="00BA1928" w:rsidP="00F13FD6">
            <w:pPr>
              <w:spacing w:line="276" w:lineRule="auto"/>
              <w:jc w:val="both"/>
            </w:pPr>
            <w:r w:rsidRPr="00336186">
              <w:t xml:space="preserve">TOTAL </w:t>
            </w:r>
          </w:p>
        </w:tc>
        <w:tc>
          <w:tcPr>
            <w:tcW w:w="1351" w:type="pct"/>
          </w:tcPr>
          <w:p w:rsidR="00BA1928" w:rsidRPr="00336186" w:rsidRDefault="00BA1928" w:rsidP="00F13FD6">
            <w:pPr>
              <w:spacing w:line="276" w:lineRule="auto"/>
              <w:jc w:val="both"/>
            </w:pPr>
            <w:r w:rsidRPr="00336186">
              <w:t xml:space="preserve">            5</w:t>
            </w:r>
          </w:p>
          <w:p w:rsidR="00BA1928" w:rsidRPr="00336186" w:rsidRDefault="00BA1928" w:rsidP="00F13FD6">
            <w:pPr>
              <w:spacing w:line="276" w:lineRule="auto"/>
              <w:jc w:val="both"/>
            </w:pPr>
            <w:r w:rsidRPr="00336186">
              <w:t xml:space="preserve">            20</w:t>
            </w:r>
          </w:p>
          <w:p w:rsidR="00BA1928" w:rsidRPr="00336186" w:rsidRDefault="00BA1928" w:rsidP="00F13FD6">
            <w:pPr>
              <w:spacing w:line="276" w:lineRule="auto"/>
              <w:jc w:val="both"/>
            </w:pPr>
            <w:r w:rsidRPr="00336186">
              <w:t xml:space="preserve">            25            </w:t>
            </w:r>
          </w:p>
          <w:p w:rsidR="00BA1928" w:rsidRPr="00336186" w:rsidRDefault="00BA1928" w:rsidP="00F13FD6">
            <w:pPr>
              <w:spacing w:line="276" w:lineRule="auto"/>
              <w:jc w:val="both"/>
            </w:pPr>
            <w:r w:rsidRPr="00336186">
              <w:t xml:space="preserve">           50</w:t>
            </w:r>
          </w:p>
        </w:tc>
        <w:tc>
          <w:tcPr>
            <w:tcW w:w="1892" w:type="pct"/>
          </w:tcPr>
          <w:p w:rsidR="00BA1928" w:rsidRPr="00336186" w:rsidRDefault="00BA1928" w:rsidP="00F13FD6">
            <w:pPr>
              <w:spacing w:line="276" w:lineRule="auto"/>
              <w:jc w:val="both"/>
            </w:pPr>
            <w:r w:rsidRPr="00336186">
              <w:t xml:space="preserve">             10</w:t>
            </w:r>
          </w:p>
          <w:p w:rsidR="00BA1928" w:rsidRPr="00336186" w:rsidRDefault="00BA1928" w:rsidP="00F13FD6">
            <w:pPr>
              <w:spacing w:line="276" w:lineRule="auto"/>
              <w:jc w:val="both"/>
            </w:pPr>
            <w:r w:rsidRPr="00336186">
              <w:t xml:space="preserve">             40</w:t>
            </w:r>
          </w:p>
          <w:p w:rsidR="00BA1928" w:rsidRPr="00336186" w:rsidRDefault="00BA1928" w:rsidP="00F13FD6">
            <w:pPr>
              <w:spacing w:line="276" w:lineRule="auto"/>
              <w:jc w:val="both"/>
            </w:pPr>
            <w:r w:rsidRPr="00336186">
              <w:t xml:space="preserve">             50              </w:t>
            </w:r>
          </w:p>
          <w:p w:rsidR="00BA1928" w:rsidRPr="00336186" w:rsidRDefault="00BA1928" w:rsidP="00F13FD6">
            <w:pPr>
              <w:spacing w:line="276" w:lineRule="auto"/>
              <w:jc w:val="both"/>
            </w:pPr>
            <w:r w:rsidRPr="00336186">
              <w:t xml:space="preserve">           100%</w:t>
            </w:r>
          </w:p>
        </w:tc>
      </w:tr>
    </w:tbl>
    <w:p w:rsidR="00BA1928" w:rsidRPr="00336186" w:rsidRDefault="00BA1928" w:rsidP="00BA1928">
      <w:pPr>
        <w:spacing w:line="276" w:lineRule="auto"/>
        <w:jc w:val="both"/>
      </w:pPr>
      <w:r w:rsidRPr="00336186">
        <w:rPr>
          <w:b/>
        </w:rPr>
        <w:t>Source:</w:t>
      </w:r>
      <w:r w:rsidRPr="00336186">
        <w:t xml:space="preserve"> researcher’s survey (</w:t>
      </w:r>
      <w:r>
        <w:t>2023</w:t>
      </w:r>
      <w:r w:rsidRPr="00336186">
        <w:t>)</w:t>
      </w:r>
    </w:p>
    <w:p w:rsidR="00BA1928" w:rsidRPr="00336186" w:rsidRDefault="00BA1928" w:rsidP="00BA1928">
      <w:pPr>
        <w:spacing w:line="360" w:lineRule="auto"/>
        <w:jc w:val="both"/>
      </w:pPr>
      <w:r w:rsidRPr="00336186">
        <w:t>Table also reveals that 5 people (5%) of the total population sampled has Secondary Education certificates, 20 (40%) had tertiary education certificates and 25 (50%) had professional certificates. This indicate that the company have more professionals which most of them are at the top management level that formulate strategies for the company and thus reliable information is assured to be offered.</w:t>
      </w:r>
    </w:p>
    <w:p w:rsidR="00BA1928" w:rsidRPr="00336186" w:rsidRDefault="00BA1928" w:rsidP="00BA1928">
      <w:pPr>
        <w:jc w:val="both"/>
        <w:rPr>
          <w:b/>
        </w:rPr>
      </w:pPr>
      <w:r w:rsidRPr="00336186">
        <w:rPr>
          <w:b/>
        </w:rPr>
        <w:t>TABLE4.2.4: NO OF YEARS IN THE ORGANIZATION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2443"/>
        <w:gridCol w:w="3374"/>
      </w:tblGrid>
      <w:tr w:rsidR="00BA1928" w:rsidRPr="00336186" w:rsidTr="00F13FD6">
        <w:trPr>
          <w:trHeight w:val="347"/>
        </w:trPr>
        <w:tc>
          <w:tcPr>
            <w:tcW w:w="1795" w:type="pct"/>
          </w:tcPr>
          <w:p w:rsidR="00BA1928" w:rsidRPr="00336186" w:rsidRDefault="00BA1928" w:rsidP="00F13FD6">
            <w:pPr>
              <w:jc w:val="both"/>
              <w:rPr>
                <w:b/>
              </w:rPr>
            </w:pPr>
            <w:r w:rsidRPr="00336186">
              <w:rPr>
                <w:b/>
              </w:rPr>
              <w:t xml:space="preserve">Working Experience </w:t>
            </w:r>
          </w:p>
        </w:tc>
        <w:tc>
          <w:tcPr>
            <w:tcW w:w="1346" w:type="pct"/>
          </w:tcPr>
          <w:p w:rsidR="00BA1928" w:rsidRPr="00336186" w:rsidRDefault="00BA1928" w:rsidP="00F13FD6">
            <w:pPr>
              <w:jc w:val="both"/>
              <w:rPr>
                <w:b/>
              </w:rPr>
            </w:pPr>
            <w:r w:rsidRPr="00336186">
              <w:rPr>
                <w:b/>
              </w:rPr>
              <w:t xml:space="preserve"> Frequency</w:t>
            </w:r>
          </w:p>
        </w:tc>
        <w:tc>
          <w:tcPr>
            <w:tcW w:w="1859" w:type="pct"/>
          </w:tcPr>
          <w:p w:rsidR="00BA1928" w:rsidRPr="00336186" w:rsidRDefault="00BA1928" w:rsidP="00F13FD6">
            <w:pPr>
              <w:jc w:val="both"/>
              <w:rPr>
                <w:b/>
              </w:rPr>
            </w:pPr>
            <w:r w:rsidRPr="00336186">
              <w:rPr>
                <w:b/>
              </w:rPr>
              <w:t xml:space="preserve">          Percentage (%)</w:t>
            </w:r>
          </w:p>
        </w:tc>
      </w:tr>
      <w:tr w:rsidR="00BA1928" w:rsidRPr="00336186" w:rsidTr="00F13FD6">
        <w:trPr>
          <w:trHeight w:val="973"/>
        </w:trPr>
        <w:tc>
          <w:tcPr>
            <w:tcW w:w="1795" w:type="pct"/>
          </w:tcPr>
          <w:p w:rsidR="00BA1928" w:rsidRPr="00336186" w:rsidRDefault="00BA1928" w:rsidP="00F13FD6">
            <w:pPr>
              <w:jc w:val="both"/>
            </w:pPr>
            <w:r w:rsidRPr="00336186">
              <w:t xml:space="preserve">  Less than a  year  </w:t>
            </w:r>
          </w:p>
          <w:p w:rsidR="00BA1928" w:rsidRPr="00336186" w:rsidRDefault="00BA1928" w:rsidP="00F13FD6">
            <w:pPr>
              <w:jc w:val="both"/>
            </w:pPr>
            <w:r w:rsidRPr="00336186">
              <w:t xml:space="preserve"> 1 – 5 years</w:t>
            </w:r>
          </w:p>
          <w:p w:rsidR="00BA1928" w:rsidRPr="00336186" w:rsidRDefault="00BA1928" w:rsidP="00F13FD6">
            <w:pPr>
              <w:jc w:val="both"/>
            </w:pPr>
            <w:r w:rsidRPr="00336186">
              <w:t xml:space="preserve"> 6 - 10years</w:t>
            </w:r>
          </w:p>
          <w:p w:rsidR="00BA1928" w:rsidRPr="00336186" w:rsidRDefault="00BA1928" w:rsidP="00F13FD6">
            <w:pPr>
              <w:jc w:val="both"/>
            </w:pPr>
            <w:r w:rsidRPr="00336186">
              <w:t>11 – 15years</w:t>
            </w:r>
          </w:p>
          <w:p w:rsidR="00BA1928" w:rsidRPr="00336186" w:rsidRDefault="00BA1928" w:rsidP="00F13FD6">
            <w:pPr>
              <w:jc w:val="both"/>
            </w:pPr>
            <w:r w:rsidRPr="00336186">
              <w:t xml:space="preserve">TOTAL </w:t>
            </w:r>
          </w:p>
        </w:tc>
        <w:tc>
          <w:tcPr>
            <w:tcW w:w="1346" w:type="pct"/>
          </w:tcPr>
          <w:p w:rsidR="00BA1928" w:rsidRPr="00336186" w:rsidRDefault="00BA1928" w:rsidP="00F13FD6">
            <w:pPr>
              <w:jc w:val="both"/>
            </w:pPr>
            <w:r w:rsidRPr="00336186">
              <w:t xml:space="preserve">            9</w:t>
            </w:r>
          </w:p>
          <w:p w:rsidR="00BA1928" w:rsidRPr="00336186" w:rsidRDefault="00BA1928" w:rsidP="00F13FD6">
            <w:pPr>
              <w:jc w:val="both"/>
            </w:pPr>
            <w:r w:rsidRPr="00336186">
              <w:t xml:space="preserve">            10</w:t>
            </w:r>
          </w:p>
          <w:p w:rsidR="00BA1928" w:rsidRPr="00336186" w:rsidRDefault="00BA1928" w:rsidP="00F13FD6">
            <w:pPr>
              <w:jc w:val="both"/>
            </w:pPr>
            <w:r w:rsidRPr="00336186">
              <w:t xml:space="preserve">            19</w:t>
            </w:r>
          </w:p>
          <w:p w:rsidR="00BA1928" w:rsidRPr="00336186" w:rsidRDefault="00BA1928" w:rsidP="00F13FD6">
            <w:pPr>
              <w:jc w:val="both"/>
            </w:pPr>
            <w:r w:rsidRPr="00336186">
              <w:t xml:space="preserve">            12</w:t>
            </w:r>
          </w:p>
          <w:p w:rsidR="00BA1928" w:rsidRPr="00336186" w:rsidRDefault="00BA1928" w:rsidP="00F13FD6">
            <w:pPr>
              <w:jc w:val="both"/>
            </w:pPr>
            <w:r w:rsidRPr="00336186">
              <w:t xml:space="preserve">             50             </w:t>
            </w:r>
          </w:p>
        </w:tc>
        <w:tc>
          <w:tcPr>
            <w:tcW w:w="1859" w:type="pct"/>
          </w:tcPr>
          <w:p w:rsidR="00BA1928" w:rsidRPr="00336186" w:rsidRDefault="00BA1928" w:rsidP="00F13FD6">
            <w:pPr>
              <w:jc w:val="both"/>
            </w:pPr>
            <w:r w:rsidRPr="00336186">
              <w:t xml:space="preserve">             18</w:t>
            </w:r>
          </w:p>
          <w:p w:rsidR="00BA1928" w:rsidRPr="00336186" w:rsidRDefault="00BA1928" w:rsidP="00F13FD6">
            <w:pPr>
              <w:jc w:val="both"/>
            </w:pPr>
            <w:r w:rsidRPr="00336186">
              <w:t xml:space="preserve">             20</w:t>
            </w:r>
          </w:p>
          <w:p w:rsidR="00BA1928" w:rsidRPr="00336186" w:rsidRDefault="00BA1928" w:rsidP="00F13FD6">
            <w:pPr>
              <w:jc w:val="both"/>
            </w:pPr>
            <w:r w:rsidRPr="00336186">
              <w:t xml:space="preserve">             38</w:t>
            </w:r>
          </w:p>
          <w:p w:rsidR="00BA1928" w:rsidRPr="00336186" w:rsidRDefault="00BA1928" w:rsidP="00F13FD6">
            <w:pPr>
              <w:jc w:val="both"/>
            </w:pPr>
            <w:r w:rsidRPr="00336186">
              <w:t xml:space="preserve">             24</w:t>
            </w:r>
          </w:p>
          <w:p w:rsidR="00BA1928" w:rsidRPr="00336186" w:rsidRDefault="00BA1928" w:rsidP="00F13FD6">
            <w:pPr>
              <w:jc w:val="both"/>
            </w:pPr>
            <w:r w:rsidRPr="00336186">
              <w:t xml:space="preserve">            100</w:t>
            </w:r>
          </w:p>
        </w:tc>
      </w:tr>
    </w:tbl>
    <w:p w:rsidR="00BA1928" w:rsidRPr="00336186" w:rsidRDefault="00BA1928" w:rsidP="00BA1928">
      <w:pPr>
        <w:spacing w:line="276" w:lineRule="auto"/>
        <w:jc w:val="both"/>
      </w:pPr>
      <w:r w:rsidRPr="00336186">
        <w:rPr>
          <w:b/>
        </w:rPr>
        <w:t>Source:</w:t>
      </w:r>
      <w:r w:rsidRPr="00336186">
        <w:t xml:space="preserve"> researcher’s survey (</w:t>
      </w:r>
      <w:r>
        <w:t>2023</w:t>
      </w:r>
      <w:r w:rsidRPr="00336186">
        <w:t>)</w:t>
      </w:r>
    </w:p>
    <w:p w:rsidR="00BA1928" w:rsidRPr="00336186" w:rsidRDefault="00BA1928" w:rsidP="00BA1928">
      <w:pPr>
        <w:spacing w:line="360" w:lineRule="auto"/>
        <w:jc w:val="both"/>
      </w:pPr>
      <w:r w:rsidRPr="00336186">
        <w:t>Table above reveals that 9 people (18%) out of the total population sampled have been in the organization for less than a year, 10 people (20%) have been working for 1-5years, 19 people (38%) have been working for 6-10years, and 12 people (24%) have been working for 11-</w:t>
      </w:r>
      <w:r w:rsidRPr="00336186">
        <w:lastRenderedPageBreak/>
        <w:t>15years from the population sampled. This indicate that respondents that has work for 6-10 years are more than other respondents followed by respondents that has work for 11-15 years which know more about the organizations policy.</w:t>
      </w:r>
    </w:p>
    <w:p w:rsidR="00BA1928" w:rsidRPr="00336186" w:rsidRDefault="00BA1928" w:rsidP="00BA1928">
      <w:pPr>
        <w:rPr>
          <w:b/>
        </w:rPr>
      </w:pPr>
      <w:r w:rsidRPr="00336186">
        <w:rPr>
          <w:b/>
        </w:rPr>
        <w:t>TABLE4.2.5:</w:t>
      </w:r>
      <w:r w:rsidRPr="00336186">
        <w:tab/>
      </w:r>
      <w:r w:rsidRPr="00336186">
        <w:rPr>
          <w:b/>
        </w:rPr>
        <w:t xml:space="preserve">DEPARTMENT IN THE ORGANIZATION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3025"/>
        <w:gridCol w:w="3276"/>
      </w:tblGrid>
      <w:tr w:rsidR="00BA1928" w:rsidRPr="00336186" w:rsidTr="00F13FD6">
        <w:trPr>
          <w:trHeight w:val="350"/>
        </w:trPr>
        <w:tc>
          <w:tcPr>
            <w:tcW w:w="1528" w:type="pct"/>
          </w:tcPr>
          <w:p w:rsidR="00BA1928" w:rsidRPr="00336186" w:rsidRDefault="00BA1928" w:rsidP="00F13FD6">
            <w:pPr>
              <w:rPr>
                <w:b/>
              </w:rPr>
            </w:pPr>
            <w:r w:rsidRPr="00336186">
              <w:rPr>
                <w:b/>
              </w:rPr>
              <w:t xml:space="preserve">Department  </w:t>
            </w:r>
          </w:p>
        </w:tc>
        <w:tc>
          <w:tcPr>
            <w:tcW w:w="1667" w:type="pct"/>
          </w:tcPr>
          <w:p w:rsidR="00BA1928" w:rsidRPr="00336186" w:rsidRDefault="00BA1928" w:rsidP="00F13FD6">
            <w:pPr>
              <w:rPr>
                <w:b/>
              </w:rPr>
            </w:pPr>
            <w:r w:rsidRPr="00336186">
              <w:rPr>
                <w:b/>
              </w:rPr>
              <w:t xml:space="preserve">       Frequency</w:t>
            </w:r>
          </w:p>
        </w:tc>
        <w:tc>
          <w:tcPr>
            <w:tcW w:w="1806" w:type="pct"/>
          </w:tcPr>
          <w:p w:rsidR="00BA1928" w:rsidRPr="00336186" w:rsidRDefault="00BA1928" w:rsidP="00F13FD6">
            <w:pPr>
              <w:rPr>
                <w:b/>
              </w:rPr>
            </w:pPr>
            <w:r w:rsidRPr="00336186">
              <w:rPr>
                <w:b/>
              </w:rPr>
              <w:t xml:space="preserve">   Percentage (%)</w:t>
            </w:r>
          </w:p>
        </w:tc>
      </w:tr>
      <w:tr w:rsidR="00BA1928" w:rsidRPr="00336186" w:rsidTr="00F13FD6">
        <w:trPr>
          <w:trHeight w:val="1349"/>
        </w:trPr>
        <w:tc>
          <w:tcPr>
            <w:tcW w:w="1528" w:type="pct"/>
          </w:tcPr>
          <w:p w:rsidR="00BA1928" w:rsidRPr="00336186" w:rsidRDefault="00BA1928" w:rsidP="00F13FD6">
            <w:r w:rsidRPr="00336186">
              <w:t xml:space="preserve"> Marketing </w:t>
            </w:r>
          </w:p>
          <w:p w:rsidR="00BA1928" w:rsidRPr="00336186" w:rsidRDefault="00BA1928" w:rsidP="00F13FD6">
            <w:r w:rsidRPr="00336186">
              <w:t xml:space="preserve"> Finance </w:t>
            </w:r>
          </w:p>
          <w:p w:rsidR="00BA1928" w:rsidRPr="00336186" w:rsidRDefault="00BA1928" w:rsidP="00F13FD6">
            <w:r w:rsidRPr="00336186">
              <w:t xml:space="preserve"> Personnel </w:t>
            </w:r>
          </w:p>
          <w:p w:rsidR="00BA1928" w:rsidRPr="00336186" w:rsidRDefault="00BA1928" w:rsidP="00F13FD6">
            <w:r w:rsidRPr="00336186">
              <w:t xml:space="preserve">Purchasing </w:t>
            </w:r>
          </w:p>
          <w:p w:rsidR="00BA1928" w:rsidRPr="00336186" w:rsidRDefault="00BA1928" w:rsidP="00F13FD6">
            <w:r w:rsidRPr="00336186">
              <w:t xml:space="preserve">TOTAL </w:t>
            </w:r>
          </w:p>
        </w:tc>
        <w:tc>
          <w:tcPr>
            <w:tcW w:w="1667" w:type="pct"/>
          </w:tcPr>
          <w:p w:rsidR="00BA1928" w:rsidRPr="00336186" w:rsidRDefault="00BA1928" w:rsidP="00F13FD6">
            <w:pPr>
              <w:jc w:val="both"/>
            </w:pPr>
            <w:r w:rsidRPr="00336186">
              <w:t xml:space="preserve">             19</w:t>
            </w:r>
          </w:p>
          <w:p w:rsidR="00BA1928" w:rsidRPr="00336186" w:rsidRDefault="00BA1928" w:rsidP="00F13FD6">
            <w:pPr>
              <w:jc w:val="both"/>
            </w:pPr>
            <w:r w:rsidRPr="00336186">
              <w:t xml:space="preserve">             10</w:t>
            </w:r>
          </w:p>
          <w:p w:rsidR="00BA1928" w:rsidRPr="00336186" w:rsidRDefault="00BA1928" w:rsidP="00F13FD6">
            <w:pPr>
              <w:jc w:val="both"/>
            </w:pPr>
            <w:r w:rsidRPr="00336186">
              <w:t xml:space="preserve">              9</w:t>
            </w:r>
          </w:p>
          <w:p w:rsidR="00BA1928" w:rsidRPr="00336186" w:rsidRDefault="00BA1928" w:rsidP="00F13FD6">
            <w:pPr>
              <w:jc w:val="both"/>
            </w:pPr>
            <w:r w:rsidRPr="00336186">
              <w:t xml:space="preserve">             12      </w:t>
            </w:r>
          </w:p>
          <w:p w:rsidR="00BA1928" w:rsidRPr="00336186" w:rsidRDefault="00BA1928" w:rsidP="00F13FD6">
            <w:pPr>
              <w:jc w:val="both"/>
            </w:pPr>
            <w:r w:rsidRPr="00336186">
              <w:t xml:space="preserve">   </w:t>
            </w:r>
            <w:r>
              <w:t xml:space="preserve">          </w:t>
            </w:r>
            <w:r w:rsidRPr="00336186">
              <w:t>50</w:t>
            </w:r>
          </w:p>
        </w:tc>
        <w:tc>
          <w:tcPr>
            <w:tcW w:w="1806" w:type="pct"/>
          </w:tcPr>
          <w:p w:rsidR="00BA1928" w:rsidRPr="00336186" w:rsidRDefault="00BA1928" w:rsidP="00F13FD6">
            <w:r w:rsidRPr="00336186">
              <w:t xml:space="preserve">             38</w:t>
            </w:r>
          </w:p>
          <w:p w:rsidR="00BA1928" w:rsidRPr="00336186" w:rsidRDefault="00BA1928" w:rsidP="00F13FD6">
            <w:r w:rsidRPr="00336186">
              <w:t xml:space="preserve">             20</w:t>
            </w:r>
          </w:p>
          <w:p w:rsidR="00BA1928" w:rsidRPr="00336186" w:rsidRDefault="00BA1928" w:rsidP="00F13FD6">
            <w:r w:rsidRPr="00336186">
              <w:t xml:space="preserve">             18</w:t>
            </w:r>
          </w:p>
          <w:p w:rsidR="00BA1928" w:rsidRPr="00336186" w:rsidRDefault="00BA1928" w:rsidP="00F13FD6">
            <w:r w:rsidRPr="00336186">
              <w:t xml:space="preserve">   </w:t>
            </w:r>
            <w:r>
              <w:t xml:space="preserve">          </w:t>
            </w:r>
            <w:r w:rsidRPr="00336186">
              <w:t>24</w:t>
            </w:r>
          </w:p>
          <w:p w:rsidR="00BA1928" w:rsidRPr="00336186" w:rsidRDefault="00BA1928" w:rsidP="00F13FD6">
            <w:r w:rsidRPr="00336186">
              <w:t xml:space="preserve">            100%</w:t>
            </w:r>
          </w:p>
        </w:tc>
      </w:tr>
    </w:tbl>
    <w:p w:rsidR="00BA1928" w:rsidRPr="00336186" w:rsidRDefault="00BA1928" w:rsidP="00BA1928">
      <w:pPr>
        <w:spacing w:line="276" w:lineRule="auto"/>
        <w:jc w:val="both"/>
      </w:pPr>
      <w:r w:rsidRPr="00336186">
        <w:rPr>
          <w:b/>
        </w:rPr>
        <w:t>Source:</w:t>
      </w:r>
      <w:r w:rsidRPr="00336186">
        <w:t xml:space="preserve"> researcher’s survey (</w:t>
      </w:r>
      <w:r>
        <w:t>2023</w:t>
      </w:r>
      <w:r w:rsidRPr="00336186">
        <w:t>)</w:t>
      </w:r>
    </w:p>
    <w:p w:rsidR="00BA1928" w:rsidRPr="00336186" w:rsidRDefault="00BA1928" w:rsidP="00BA1928">
      <w:pPr>
        <w:spacing w:line="360" w:lineRule="auto"/>
        <w:ind w:firstLine="720"/>
      </w:pPr>
      <w:r w:rsidRPr="00336186">
        <w:t xml:space="preserve">Table above reveals that 19 people (38%) out of the total population sampled are in marketing department, 10 persons (20%) out of the population sampled are in finance department, 9 persons (18%) out of the population sampled are in personnel department, 12 people (24%) out of the population sampled are in purchasing department.  This indicate that respondent from marketing department are more than the other department, they implement marketing strategies formulated by the top management. </w:t>
      </w:r>
    </w:p>
    <w:p w:rsidR="00BA1928" w:rsidRPr="00336186" w:rsidRDefault="00BA1928" w:rsidP="00BA1928">
      <w:pPr>
        <w:spacing w:line="276" w:lineRule="auto"/>
        <w:ind w:left="720" w:hanging="720"/>
        <w:jc w:val="both"/>
        <w:rPr>
          <w:b/>
        </w:rPr>
      </w:pPr>
      <w:r w:rsidRPr="00336186">
        <w:rPr>
          <w:b/>
        </w:rPr>
        <w:t>4.3.</w:t>
      </w:r>
      <w:r w:rsidRPr="00336186">
        <w:rPr>
          <w:b/>
        </w:rPr>
        <w:tab/>
        <w:t>ANALYSIS OF RESPONDENTS IN VIEW OF STRATEGIC MARKETING PLANNING ON NEW PRODUCT</w:t>
      </w:r>
    </w:p>
    <w:p w:rsidR="00BA1928" w:rsidRPr="00336186" w:rsidRDefault="00BA1928" w:rsidP="00BA1928">
      <w:pPr>
        <w:spacing w:line="276" w:lineRule="auto"/>
        <w:ind w:firstLine="720"/>
        <w:rPr>
          <w:b/>
        </w:rPr>
      </w:pPr>
      <w:r w:rsidRPr="00336186">
        <w:t>This section analyzes the response of the respondents as regarding various questions asked on the problem under study.</w:t>
      </w:r>
    </w:p>
    <w:p w:rsidR="00BA1928" w:rsidRPr="00336186" w:rsidRDefault="00BA1928" w:rsidP="00BA1928">
      <w:pPr>
        <w:spacing w:line="276" w:lineRule="auto"/>
        <w:rPr>
          <w:b/>
        </w:rPr>
      </w:pPr>
      <w:r w:rsidRPr="00336186">
        <w:rPr>
          <w:b/>
        </w:rPr>
        <w:t>TABLE 4.3.1STRATEGIC MARKETING PLANNING HELPS IN NEW PRODUCT DESIGNS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2610"/>
        <w:gridCol w:w="3729"/>
      </w:tblGrid>
      <w:tr w:rsidR="00BA1928" w:rsidRPr="00336186" w:rsidTr="00F13FD6">
        <w:trPr>
          <w:trHeight w:val="366"/>
        </w:trPr>
        <w:tc>
          <w:tcPr>
            <w:tcW w:w="1507" w:type="pct"/>
          </w:tcPr>
          <w:p w:rsidR="00BA1928" w:rsidRPr="00336186" w:rsidRDefault="00BA1928" w:rsidP="00F13FD6">
            <w:pPr>
              <w:rPr>
                <w:b/>
              </w:rPr>
            </w:pPr>
            <w:r w:rsidRPr="00336186">
              <w:rPr>
                <w:b/>
              </w:rPr>
              <w:t xml:space="preserve">   Response </w:t>
            </w:r>
          </w:p>
        </w:tc>
        <w:tc>
          <w:tcPr>
            <w:tcW w:w="1438" w:type="pct"/>
          </w:tcPr>
          <w:p w:rsidR="00BA1928" w:rsidRPr="00336186" w:rsidRDefault="00BA1928" w:rsidP="00F13FD6">
            <w:pPr>
              <w:rPr>
                <w:b/>
              </w:rPr>
            </w:pPr>
            <w:r w:rsidRPr="00336186">
              <w:rPr>
                <w:b/>
              </w:rPr>
              <w:t xml:space="preserve">       Frequency</w:t>
            </w:r>
          </w:p>
        </w:tc>
        <w:tc>
          <w:tcPr>
            <w:tcW w:w="2055" w:type="pct"/>
          </w:tcPr>
          <w:p w:rsidR="00BA1928" w:rsidRPr="00336186" w:rsidRDefault="00BA1928" w:rsidP="00F13FD6">
            <w:pPr>
              <w:rPr>
                <w:b/>
              </w:rPr>
            </w:pPr>
            <w:r w:rsidRPr="00336186">
              <w:rPr>
                <w:b/>
              </w:rPr>
              <w:t xml:space="preserve">          Percentage (%)</w:t>
            </w:r>
          </w:p>
        </w:tc>
      </w:tr>
      <w:tr w:rsidR="00BA1928" w:rsidRPr="00336186" w:rsidTr="00F13FD6">
        <w:trPr>
          <w:trHeight w:val="1618"/>
        </w:trPr>
        <w:tc>
          <w:tcPr>
            <w:tcW w:w="1507" w:type="pct"/>
          </w:tcPr>
          <w:p w:rsidR="00BA1928" w:rsidRPr="00336186" w:rsidRDefault="00BA1928" w:rsidP="00F13FD6">
            <w:r w:rsidRPr="00336186">
              <w:t>Strongly Agreed</w:t>
            </w:r>
          </w:p>
          <w:p w:rsidR="00BA1928" w:rsidRPr="00336186" w:rsidRDefault="00BA1928" w:rsidP="00F13FD6">
            <w:r w:rsidRPr="00336186">
              <w:t xml:space="preserve"> Agree </w:t>
            </w:r>
          </w:p>
          <w:p w:rsidR="00BA1928" w:rsidRPr="00336186" w:rsidRDefault="00BA1928" w:rsidP="00F13FD6">
            <w:r w:rsidRPr="00336186">
              <w:t>Indifference</w:t>
            </w:r>
          </w:p>
          <w:p w:rsidR="00BA1928" w:rsidRPr="00336186" w:rsidRDefault="00BA1928" w:rsidP="00F13FD6">
            <w:r w:rsidRPr="00336186">
              <w:t xml:space="preserve"> Disagree </w:t>
            </w:r>
          </w:p>
          <w:p w:rsidR="00BA1928" w:rsidRPr="00336186" w:rsidRDefault="00BA1928" w:rsidP="00F13FD6">
            <w:r w:rsidRPr="00336186">
              <w:t>Strongly Disagree</w:t>
            </w:r>
          </w:p>
          <w:p w:rsidR="00BA1928" w:rsidRPr="00336186" w:rsidRDefault="00BA1928" w:rsidP="00F13FD6">
            <w:r w:rsidRPr="00336186">
              <w:t xml:space="preserve">TOTAL </w:t>
            </w:r>
          </w:p>
        </w:tc>
        <w:tc>
          <w:tcPr>
            <w:tcW w:w="1438" w:type="pct"/>
          </w:tcPr>
          <w:p w:rsidR="00BA1928" w:rsidRPr="00336186" w:rsidRDefault="00BA1928" w:rsidP="00F13FD6">
            <w:r w:rsidRPr="00336186">
              <w:t>30</w:t>
            </w:r>
          </w:p>
          <w:p w:rsidR="00BA1928" w:rsidRPr="00336186" w:rsidRDefault="00BA1928" w:rsidP="00F13FD6">
            <w:r w:rsidRPr="00336186">
              <w:t>20</w:t>
            </w:r>
          </w:p>
          <w:p w:rsidR="00BA1928" w:rsidRPr="00336186" w:rsidRDefault="00BA1928" w:rsidP="00F13FD6">
            <w:r w:rsidRPr="00336186">
              <w:t xml:space="preserve"> 0</w:t>
            </w:r>
          </w:p>
          <w:p w:rsidR="00BA1928" w:rsidRPr="00336186" w:rsidRDefault="00BA1928" w:rsidP="00F13FD6">
            <w:r w:rsidRPr="00336186">
              <w:t xml:space="preserve"> 0       </w:t>
            </w:r>
          </w:p>
          <w:p w:rsidR="00BA1928" w:rsidRPr="00336186" w:rsidRDefault="00BA1928" w:rsidP="00F13FD6">
            <w:r w:rsidRPr="00336186">
              <w:t>0</w:t>
            </w:r>
          </w:p>
          <w:p w:rsidR="00BA1928" w:rsidRPr="00336186" w:rsidRDefault="00BA1928" w:rsidP="00F13FD6">
            <w:r w:rsidRPr="00336186">
              <w:t>50</w:t>
            </w:r>
          </w:p>
        </w:tc>
        <w:tc>
          <w:tcPr>
            <w:tcW w:w="2055" w:type="pct"/>
          </w:tcPr>
          <w:p w:rsidR="00BA1928" w:rsidRPr="00336186" w:rsidRDefault="00BA1928" w:rsidP="00F13FD6">
            <w:r w:rsidRPr="00336186">
              <w:t xml:space="preserve">             60</w:t>
            </w:r>
          </w:p>
          <w:p w:rsidR="00BA1928" w:rsidRPr="00336186" w:rsidRDefault="00BA1928" w:rsidP="00F13FD6">
            <w:r w:rsidRPr="00336186">
              <w:t xml:space="preserve">             40</w:t>
            </w:r>
          </w:p>
          <w:p w:rsidR="00BA1928" w:rsidRPr="00336186" w:rsidRDefault="00BA1928" w:rsidP="00F13FD6">
            <w:r w:rsidRPr="00336186">
              <w:t xml:space="preserve">              0</w:t>
            </w:r>
          </w:p>
          <w:p w:rsidR="00BA1928" w:rsidRPr="00336186" w:rsidRDefault="00BA1928" w:rsidP="00F13FD6">
            <w:r w:rsidRPr="00336186">
              <w:t xml:space="preserve">              0      </w:t>
            </w:r>
          </w:p>
          <w:p w:rsidR="00BA1928" w:rsidRPr="00336186" w:rsidRDefault="00BA1928" w:rsidP="00F13FD6">
            <w:r w:rsidRPr="00336186">
              <w:t xml:space="preserve">              0</w:t>
            </w:r>
          </w:p>
          <w:p w:rsidR="00BA1928" w:rsidRPr="00336186" w:rsidRDefault="00BA1928" w:rsidP="00F13FD6">
            <w:r w:rsidRPr="00336186">
              <w:t xml:space="preserve">           100%</w:t>
            </w:r>
          </w:p>
        </w:tc>
      </w:tr>
    </w:tbl>
    <w:p w:rsidR="00BA1928" w:rsidRPr="00336186" w:rsidRDefault="00BA1928" w:rsidP="00BA1928">
      <w:pPr>
        <w:spacing w:line="276" w:lineRule="auto"/>
        <w:jc w:val="both"/>
      </w:pPr>
      <w:r w:rsidRPr="00336186">
        <w:rPr>
          <w:b/>
        </w:rPr>
        <w:t>Source:</w:t>
      </w:r>
      <w:r w:rsidRPr="00336186">
        <w:t xml:space="preserve"> researcher’s survey (</w:t>
      </w:r>
      <w:r>
        <w:t>2023</w:t>
      </w:r>
      <w:r w:rsidRPr="00336186">
        <w:t>)</w:t>
      </w:r>
    </w:p>
    <w:p w:rsidR="00BA1928" w:rsidRPr="00336186" w:rsidRDefault="00BA1928" w:rsidP="00BA1928">
      <w:pPr>
        <w:spacing w:line="360" w:lineRule="auto"/>
        <w:jc w:val="both"/>
      </w:pPr>
      <w:r w:rsidRPr="00336186">
        <w:t xml:space="preserve">From the table above, it shows 30(60%) people strongly agreed that the strategic marketing planning helps in new product designs 20(40%) people agreed that strategic marketing planning helps in new product designs, while 0 (0%) persons was indifference about the issue, 0 (0%) </w:t>
      </w:r>
      <w:r w:rsidRPr="00336186">
        <w:lastRenderedPageBreak/>
        <w:t>persons disagreed, while 0 (0%) persons strongly disagreed. This indicates that strategic marketing planning involves innovation, creativity that brings about new product designs.</w:t>
      </w:r>
    </w:p>
    <w:p w:rsidR="00BA1928" w:rsidRPr="00336186" w:rsidRDefault="00BA1928" w:rsidP="00BA1928">
      <w:pPr>
        <w:tabs>
          <w:tab w:val="right" w:pos="9360"/>
        </w:tabs>
      </w:pPr>
      <w:r w:rsidRPr="00336186">
        <w:rPr>
          <w:b/>
        </w:rPr>
        <w:t>TABLE 4.3.2: STRATEGIC MARKETING PLANNING HELPS IN NEW PRODUCT DEVELOPMENT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269"/>
        <w:gridCol w:w="3544"/>
      </w:tblGrid>
      <w:tr w:rsidR="00BA1928" w:rsidRPr="00336186" w:rsidTr="00F13FD6">
        <w:trPr>
          <w:trHeight w:val="305"/>
        </w:trPr>
        <w:tc>
          <w:tcPr>
            <w:tcW w:w="1797" w:type="pct"/>
          </w:tcPr>
          <w:p w:rsidR="00BA1928" w:rsidRPr="00336186" w:rsidRDefault="00BA1928" w:rsidP="00F13FD6">
            <w:pPr>
              <w:rPr>
                <w:b/>
              </w:rPr>
            </w:pPr>
            <w:r w:rsidRPr="00336186">
              <w:rPr>
                <w:b/>
              </w:rPr>
              <w:t xml:space="preserve"> Response </w:t>
            </w:r>
          </w:p>
        </w:tc>
        <w:tc>
          <w:tcPr>
            <w:tcW w:w="1250" w:type="pct"/>
          </w:tcPr>
          <w:p w:rsidR="00BA1928" w:rsidRPr="00336186" w:rsidRDefault="00BA1928" w:rsidP="00F13FD6">
            <w:pPr>
              <w:rPr>
                <w:b/>
              </w:rPr>
            </w:pPr>
            <w:r w:rsidRPr="00336186">
              <w:rPr>
                <w:b/>
              </w:rPr>
              <w:t xml:space="preserve"> Frequency</w:t>
            </w:r>
          </w:p>
        </w:tc>
        <w:tc>
          <w:tcPr>
            <w:tcW w:w="1953" w:type="pct"/>
          </w:tcPr>
          <w:p w:rsidR="00BA1928" w:rsidRPr="00336186" w:rsidRDefault="00BA1928" w:rsidP="00F13FD6">
            <w:pPr>
              <w:rPr>
                <w:b/>
              </w:rPr>
            </w:pPr>
            <w:r w:rsidRPr="00336186">
              <w:rPr>
                <w:b/>
              </w:rPr>
              <w:t xml:space="preserve"> Percentage (%)</w:t>
            </w:r>
          </w:p>
        </w:tc>
      </w:tr>
      <w:tr w:rsidR="00BA1928" w:rsidRPr="00336186" w:rsidTr="00F13FD6">
        <w:trPr>
          <w:trHeight w:val="1637"/>
        </w:trPr>
        <w:tc>
          <w:tcPr>
            <w:tcW w:w="1797" w:type="pct"/>
          </w:tcPr>
          <w:p w:rsidR="00BA1928" w:rsidRPr="00336186" w:rsidRDefault="00BA1928" w:rsidP="00F13FD6">
            <w:r w:rsidRPr="00336186">
              <w:t>Strongly Agreed</w:t>
            </w:r>
          </w:p>
          <w:p w:rsidR="00BA1928" w:rsidRPr="00336186" w:rsidRDefault="00BA1928" w:rsidP="00F13FD6">
            <w:r w:rsidRPr="00336186">
              <w:t xml:space="preserve"> Agree </w:t>
            </w:r>
          </w:p>
          <w:p w:rsidR="00BA1928" w:rsidRPr="00336186" w:rsidRDefault="00BA1928" w:rsidP="00F13FD6">
            <w:r w:rsidRPr="00336186">
              <w:t>indifference</w:t>
            </w:r>
          </w:p>
          <w:p w:rsidR="00BA1928" w:rsidRPr="00336186" w:rsidRDefault="00BA1928" w:rsidP="00F13FD6">
            <w:r w:rsidRPr="00336186">
              <w:t xml:space="preserve"> Disagree </w:t>
            </w:r>
          </w:p>
          <w:p w:rsidR="00BA1928" w:rsidRPr="00336186" w:rsidRDefault="00BA1928" w:rsidP="00F13FD6">
            <w:r w:rsidRPr="00336186">
              <w:t>Strongly Disagree</w:t>
            </w:r>
          </w:p>
          <w:p w:rsidR="00BA1928" w:rsidRPr="00336186" w:rsidRDefault="00BA1928" w:rsidP="00F13FD6">
            <w:r w:rsidRPr="00336186">
              <w:t xml:space="preserve">TOTAL </w:t>
            </w:r>
          </w:p>
        </w:tc>
        <w:tc>
          <w:tcPr>
            <w:tcW w:w="1250" w:type="pct"/>
          </w:tcPr>
          <w:p w:rsidR="00BA1928" w:rsidRPr="00336186" w:rsidRDefault="00BA1928" w:rsidP="00F13FD6">
            <w:r w:rsidRPr="00336186">
              <w:t xml:space="preserve"> 35</w:t>
            </w:r>
          </w:p>
          <w:p w:rsidR="00BA1928" w:rsidRPr="00336186" w:rsidRDefault="00BA1928" w:rsidP="00F13FD6">
            <w:r w:rsidRPr="00336186">
              <w:t xml:space="preserve"> 10</w:t>
            </w:r>
          </w:p>
          <w:p w:rsidR="00BA1928" w:rsidRPr="00336186" w:rsidRDefault="00BA1928" w:rsidP="00F13FD6">
            <w:r w:rsidRPr="00336186">
              <w:t xml:space="preserve"> 0</w:t>
            </w:r>
          </w:p>
          <w:p w:rsidR="00BA1928" w:rsidRPr="00336186" w:rsidRDefault="00BA1928" w:rsidP="00F13FD6">
            <w:r w:rsidRPr="00336186">
              <w:t xml:space="preserve"> 2</w:t>
            </w:r>
          </w:p>
          <w:p w:rsidR="00BA1928" w:rsidRPr="00336186" w:rsidRDefault="00BA1928" w:rsidP="00F13FD6">
            <w:r w:rsidRPr="00336186">
              <w:t>3</w:t>
            </w:r>
          </w:p>
          <w:p w:rsidR="00BA1928" w:rsidRPr="00336186" w:rsidRDefault="00BA1928" w:rsidP="00F13FD6">
            <w:r w:rsidRPr="00336186">
              <w:t>50</w:t>
            </w:r>
          </w:p>
        </w:tc>
        <w:tc>
          <w:tcPr>
            <w:tcW w:w="1953" w:type="pct"/>
          </w:tcPr>
          <w:p w:rsidR="00BA1928" w:rsidRPr="00336186" w:rsidRDefault="00BA1928" w:rsidP="00F13FD6">
            <w:r w:rsidRPr="00336186">
              <w:t>70</w:t>
            </w:r>
          </w:p>
          <w:p w:rsidR="00BA1928" w:rsidRPr="00336186" w:rsidRDefault="00BA1928" w:rsidP="00F13FD6">
            <w:r w:rsidRPr="00336186">
              <w:t>20</w:t>
            </w:r>
          </w:p>
          <w:p w:rsidR="00BA1928" w:rsidRPr="00336186" w:rsidRDefault="00BA1928" w:rsidP="00F13FD6">
            <w:r w:rsidRPr="00336186">
              <w:t xml:space="preserve"> 0</w:t>
            </w:r>
          </w:p>
          <w:p w:rsidR="00BA1928" w:rsidRPr="00336186" w:rsidRDefault="00BA1928" w:rsidP="00F13FD6">
            <w:r w:rsidRPr="00336186">
              <w:t xml:space="preserve">  4</w:t>
            </w:r>
          </w:p>
          <w:p w:rsidR="00BA1928" w:rsidRPr="00336186" w:rsidRDefault="00BA1928" w:rsidP="00F13FD6">
            <w:r w:rsidRPr="00336186">
              <w:t xml:space="preserve"> 6</w:t>
            </w:r>
          </w:p>
          <w:p w:rsidR="00BA1928" w:rsidRPr="00336186" w:rsidRDefault="00BA1928" w:rsidP="00F13FD6">
            <w:r w:rsidRPr="00336186">
              <w:t>100%</w:t>
            </w:r>
          </w:p>
        </w:tc>
      </w:tr>
    </w:tbl>
    <w:p w:rsidR="00BA1928" w:rsidRPr="00336186" w:rsidRDefault="00BA1928" w:rsidP="00BA1928">
      <w:pPr>
        <w:spacing w:line="276" w:lineRule="auto"/>
        <w:jc w:val="both"/>
      </w:pPr>
      <w:r w:rsidRPr="00336186">
        <w:rPr>
          <w:b/>
        </w:rPr>
        <w:t>Source:</w:t>
      </w:r>
      <w:r w:rsidRPr="00336186">
        <w:t xml:space="preserve"> researcher’s survey (</w:t>
      </w:r>
      <w:r>
        <w:t>2023</w:t>
      </w:r>
      <w:r w:rsidRPr="00336186">
        <w:t>)</w:t>
      </w:r>
    </w:p>
    <w:p w:rsidR="00BA1928" w:rsidRPr="00336186" w:rsidRDefault="00BA1928" w:rsidP="00BA1928">
      <w:pPr>
        <w:spacing w:line="360" w:lineRule="auto"/>
        <w:jc w:val="both"/>
      </w:pPr>
      <w:r w:rsidRPr="00336186">
        <w:t>From the table above shows that 35(70%) people strongly agreed that strategic marketing planning helps in new product development, 10(20%) people agreed, while 0 (0%) person were indifference ,2(4%) person disagreed and 3(6%) people strongly disagreed that strategic marketing planning helps in new product development. The implication of this is that strategic marketing planning entails research and development and strong top management support for developing new product.</w:t>
      </w:r>
    </w:p>
    <w:p w:rsidR="00BA1928" w:rsidRPr="00336186" w:rsidRDefault="00BA1928" w:rsidP="00BA1928">
      <w:pPr>
        <w:rPr>
          <w:b/>
        </w:rPr>
      </w:pPr>
      <w:r w:rsidRPr="00336186">
        <w:rPr>
          <w:b/>
        </w:rPr>
        <w:t>TABLE 4.3.3:  STRATEGIC MARKETING PLANNING REVEALS THE NEW PRODUCT FEATURE DESIRED   BY THE CUSTOMER</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7"/>
        <w:gridCol w:w="2410"/>
        <w:gridCol w:w="2807"/>
      </w:tblGrid>
      <w:tr w:rsidR="00BA1928" w:rsidRPr="00336186" w:rsidTr="00F13FD6">
        <w:trPr>
          <w:trHeight w:val="333"/>
        </w:trPr>
        <w:tc>
          <w:tcPr>
            <w:tcW w:w="2125" w:type="pct"/>
          </w:tcPr>
          <w:p w:rsidR="00BA1928" w:rsidRPr="00336186" w:rsidRDefault="00BA1928" w:rsidP="00F13FD6">
            <w:pPr>
              <w:spacing w:line="276" w:lineRule="auto"/>
              <w:rPr>
                <w:b/>
              </w:rPr>
            </w:pPr>
            <w:r w:rsidRPr="00336186">
              <w:rPr>
                <w:b/>
              </w:rPr>
              <w:t xml:space="preserve">Response </w:t>
            </w:r>
          </w:p>
        </w:tc>
        <w:tc>
          <w:tcPr>
            <w:tcW w:w="1328" w:type="pct"/>
          </w:tcPr>
          <w:p w:rsidR="00BA1928" w:rsidRPr="00336186" w:rsidRDefault="00BA1928" w:rsidP="00F13FD6">
            <w:pPr>
              <w:spacing w:line="276" w:lineRule="auto"/>
              <w:rPr>
                <w:b/>
              </w:rPr>
            </w:pPr>
            <w:r w:rsidRPr="00336186">
              <w:rPr>
                <w:b/>
              </w:rPr>
              <w:t xml:space="preserve">       Frequency</w:t>
            </w:r>
          </w:p>
        </w:tc>
        <w:tc>
          <w:tcPr>
            <w:tcW w:w="1548" w:type="pct"/>
          </w:tcPr>
          <w:p w:rsidR="00BA1928" w:rsidRPr="00336186" w:rsidRDefault="00BA1928" w:rsidP="00F13FD6">
            <w:pPr>
              <w:spacing w:line="276" w:lineRule="auto"/>
              <w:rPr>
                <w:b/>
              </w:rPr>
            </w:pPr>
            <w:r w:rsidRPr="00336186">
              <w:rPr>
                <w:b/>
              </w:rPr>
              <w:t xml:space="preserve">          Percentage (%)</w:t>
            </w:r>
          </w:p>
        </w:tc>
      </w:tr>
      <w:tr w:rsidR="00BA1928" w:rsidRPr="00336186" w:rsidTr="00F13FD6">
        <w:trPr>
          <w:trHeight w:val="1961"/>
        </w:trPr>
        <w:tc>
          <w:tcPr>
            <w:tcW w:w="2125" w:type="pct"/>
          </w:tcPr>
          <w:p w:rsidR="00BA1928" w:rsidRPr="00336186" w:rsidRDefault="00BA1928" w:rsidP="00F13FD6">
            <w:pPr>
              <w:spacing w:line="276" w:lineRule="auto"/>
            </w:pPr>
            <w:r w:rsidRPr="00336186">
              <w:t>Strongly agreed</w:t>
            </w:r>
          </w:p>
          <w:p w:rsidR="00BA1928" w:rsidRPr="00336186" w:rsidRDefault="00BA1928" w:rsidP="00F13FD6">
            <w:pPr>
              <w:spacing w:line="276" w:lineRule="auto"/>
            </w:pPr>
            <w:r w:rsidRPr="00336186">
              <w:t xml:space="preserve">Agree </w:t>
            </w:r>
          </w:p>
          <w:p w:rsidR="00BA1928" w:rsidRPr="00336186" w:rsidRDefault="00BA1928" w:rsidP="00F13FD6">
            <w:pPr>
              <w:spacing w:line="276" w:lineRule="auto"/>
            </w:pPr>
            <w:r w:rsidRPr="00336186">
              <w:t>Indifference</w:t>
            </w:r>
          </w:p>
          <w:p w:rsidR="00BA1928" w:rsidRPr="00336186" w:rsidRDefault="00BA1928" w:rsidP="00F13FD6">
            <w:pPr>
              <w:spacing w:line="276" w:lineRule="auto"/>
            </w:pPr>
            <w:r w:rsidRPr="00336186">
              <w:t xml:space="preserve">Disagree </w:t>
            </w:r>
          </w:p>
          <w:p w:rsidR="00BA1928" w:rsidRPr="00336186" w:rsidRDefault="00BA1928" w:rsidP="00F13FD6">
            <w:pPr>
              <w:spacing w:line="276" w:lineRule="auto"/>
            </w:pPr>
            <w:r w:rsidRPr="00336186">
              <w:t>Strongly disagree</w:t>
            </w:r>
          </w:p>
          <w:p w:rsidR="00BA1928" w:rsidRPr="00336186" w:rsidRDefault="00BA1928" w:rsidP="00F13FD6">
            <w:pPr>
              <w:spacing w:line="276" w:lineRule="auto"/>
            </w:pPr>
            <w:r w:rsidRPr="00336186">
              <w:t xml:space="preserve">Total </w:t>
            </w:r>
          </w:p>
        </w:tc>
        <w:tc>
          <w:tcPr>
            <w:tcW w:w="1328" w:type="pct"/>
          </w:tcPr>
          <w:p w:rsidR="00BA1928" w:rsidRPr="00336186" w:rsidRDefault="00BA1928" w:rsidP="00F13FD6">
            <w:pPr>
              <w:spacing w:line="276" w:lineRule="auto"/>
            </w:pPr>
            <w:r w:rsidRPr="00336186">
              <w:t xml:space="preserve">             29</w:t>
            </w:r>
          </w:p>
          <w:p w:rsidR="00BA1928" w:rsidRPr="00336186" w:rsidRDefault="00BA1928" w:rsidP="00F13FD6">
            <w:pPr>
              <w:spacing w:line="276" w:lineRule="auto"/>
            </w:pPr>
            <w:r w:rsidRPr="00336186">
              <w:t xml:space="preserve">             21</w:t>
            </w:r>
          </w:p>
          <w:p w:rsidR="00BA1928" w:rsidRPr="00336186" w:rsidRDefault="00BA1928" w:rsidP="00F13FD6">
            <w:pPr>
              <w:spacing w:line="276" w:lineRule="auto"/>
            </w:pPr>
            <w:r w:rsidRPr="00336186">
              <w:t xml:space="preserve">              0</w:t>
            </w:r>
          </w:p>
          <w:p w:rsidR="00BA1928" w:rsidRPr="00336186" w:rsidRDefault="00BA1928" w:rsidP="00F13FD6">
            <w:pPr>
              <w:spacing w:line="276" w:lineRule="auto"/>
            </w:pPr>
            <w:r w:rsidRPr="00336186">
              <w:t xml:space="preserve">              0         </w:t>
            </w:r>
          </w:p>
          <w:p w:rsidR="00BA1928" w:rsidRPr="00336186" w:rsidRDefault="00BA1928" w:rsidP="00F13FD6">
            <w:pPr>
              <w:spacing w:line="276" w:lineRule="auto"/>
            </w:pPr>
            <w:r w:rsidRPr="00336186">
              <w:t xml:space="preserve">              0</w:t>
            </w:r>
          </w:p>
          <w:p w:rsidR="00BA1928" w:rsidRPr="00336186" w:rsidRDefault="00BA1928" w:rsidP="00F13FD6">
            <w:pPr>
              <w:spacing w:line="276" w:lineRule="auto"/>
            </w:pPr>
            <w:r w:rsidRPr="00336186">
              <w:t xml:space="preserve">             50</w:t>
            </w:r>
          </w:p>
        </w:tc>
        <w:tc>
          <w:tcPr>
            <w:tcW w:w="1548" w:type="pct"/>
          </w:tcPr>
          <w:p w:rsidR="00BA1928" w:rsidRPr="00336186" w:rsidRDefault="00BA1928" w:rsidP="00F13FD6">
            <w:pPr>
              <w:spacing w:line="276" w:lineRule="auto"/>
            </w:pPr>
            <w:r w:rsidRPr="00336186">
              <w:t xml:space="preserve">             58</w:t>
            </w:r>
          </w:p>
          <w:p w:rsidR="00BA1928" w:rsidRPr="00336186" w:rsidRDefault="00BA1928" w:rsidP="00F13FD6">
            <w:pPr>
              <w:spacing w:line="276" w:lineRule="auto"/>
            </w:pPr>
            <w:r w:rsidRPr="00336186">
              <w:t xml:space="preserve">             42</w:t>
            </w:r>
          </w:p>
          <w:p w:rsidR="00BA1928" w:rsidRPr="00336186" w:rsidRDefault="00BA1928" w:rsidP="00F13FD6">
            <w:pPr>
              <w:spacing w:line="276" w:lineRule="auto"/>
            </w:pPr>
            <w:r w:rsidRPr="00336186">
              <w:t xml:space="preserve">              0</w:t>
            </w:r>
          </w:p>
          <w:p w:rsidR="00BA1928" w:rsidRPr="00336186" w:rsidRDefault="00BA1928" w:rsidP="00F13FD6">
            <w:pPr>
              <w:spacing w:line="276" w:lineRule="auto"/>
            </w:pPr>
            <w:r w:rsidRPr="00336186">
              <w:t xml:space="preserve">              0              </w:t>
            </w:r>
          </w:p>
          <w:p w:rsidR="00BA1928" w:rsidRPr="00336186" w:rsidRDefault="00BA1928" w:rsidP="00F13FD6">
            <w:pPr>
              <w:spacing w:line="276" w:lineRule="auto"/>
            </w:pPr>
            <w:r w:rsidRPr="00336186">
              <w:t xml:space="preserve">              0</w:t>
            </w:r>
          </w:p>
          <w:p w:rsidR="00BA1928" w:rsidRPr="00336186" w:rsidRDefault="00BA1928" w:rsidP="00F13FD6">
            <w:pPr>
              <w:spacing w:line="276" w:lineRule="auto"/>
            </w:pPr>
            <w:r w:rsidRPr="00336186">
              <w:t xml:space="preserve">           100%</w:t>
            </w:r>
          </w:p>
        </w:tc>
      </w:tr>
    </w:tbl>
    <w:p w:rsidR="00BA1928" w:rsidRPr="00336186" w:rsidRDefault="00BA1928" w:rsidP="00BA1928">
      <w:pPr>
        <w:spacing w:line="276" w:lineRule="auto"/>
        <w:jc w:val="both"/>
      </w:pPr>
      <w:r w:rsidRPr="00336186">
        <w:rPr>
          <w:b/>
        </w:rPr>
        <w:t>Source:</w:t>
      </w:r>
      <w:r w:rsidRPr="00336186">
        <w:t xml:space="preserve"> researcher’s survey (</w:t>
      </w:r>
      <w:r>
        <w:t>2023</w:t>
      </w:r>
      <w:r w:rsidRPr="00336186">
        <w:t>)</w:t>
      </w:r>
    </w:p>
    <w:p w:rsidR="00BA1928" w:rsidRPr="00336186" w:rsidRDefault="00BA1928" w:rsidP="00BA1928">
      <w:pPr>
        <w:spacing w:line="360" w:lineRule="auto"/>
        <w:jc w:val="both"/>
      </w:pPr>
      <w:r w:rsidRPr="00336186">
        <w:t xml:space="preserve">Table above shows that 28(58%) people strongly agreed that strategic marketing planning reveals the new product feature desired by the customer, 21(42%) agreed that strategic marketing planning reveals the new product feature desired by the customer, 0(0%) people disagreed, 0(0%) were indifference, while 0 (0%) people disagreed and 0 (0%) strongly disagreed that strategic marketing planning reveals the new product feature desired by the </w:t>
      </w:r>
      <w:r w:rsidRPr="00336186">
        <w:lastRenderedPageBreak/>
        <w:t xml:space="preserve">customer. The indication of this is that strategic marketing planning involves much research work by the company to know the desired product features by the consumers. </w:t>
      </w:r>
    </w:p>
    <w:p w:rsidR="00BA1928" w:rsidRPr="00336186" w:rsidRDefault="00BA1928" w:rsidP="00BA1928">
      <w:r w:rsidRPr="00336186">
        <w:rPr>
          <w:b/>
        </w:rPr>
        <w:t>TABLE 4.3.4: STRATEGIC MARKETING PLANNING INCREASES THE COST PRICE OF THE NEW PRODUCT</w:t>
      </w:r>
      <w:r w:rsidRPr="00336186">
        <w: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2521"/>
        <w:gridCol w:w="2521"/>
      </w:tblGrid>
      <w:tr w:rsidR="00BA1928" w:rsidRPr="00336186" w:rsidTr="00F13FD6">
        <w:trPr>
          <w:trHeight w:val="350"/>
        </w:trPr>
        <w:tc>
          <w:tcPr>
            <w:tcW w:w="2222" w:type="pct"/>
          </w:tcPr>
          <w:p w:rsidR="00BA1928" w:rsidRPr="00336186" w:rsidRDefault="00BA1928" w:rsidP="00F13FD6">
            <w:pPr>
              <w:rPr>
                <w:b/>
              </w:rPr>
            </w:pPr>
            <w:r w:rsidRPr="00336186">
              <w:rPr>
                <w:b/>
              </w:rPr>
              <w:t xml:space="preserve">                   Response </w:t>
            </w:r>
          </w:p>
        </w:tc>
        <w:tc>
          <w:tcPr>
            <w:tcW w:w="1389" w:type="pct"/>
          </w:tcPr>
          <w:p w:rsidR="00BA1928" w:rsidRPr="00336186" w:rsidRDefault="00BA1928" w:rsidP="00F13FD6">
            <w:pPr>
              <w:rPr>
                <w:b/>
              </w:rPr>
            </w:pPr>
            <w:r w:rsidRPr="00336186">
              <w:rPr>
                <w:b/>
              </w:rPr>
              <w:t xml:space="preserve">       Frequency</w:t>
            </w:r>
          </w:p>
        </w:tc>
        <w:tc>
          <w:tcPr>
            <w:tcW w:w="1389" w:type="pct"/>
          </w:tcPr>
          <w:p w:rsidR="00BA1928" w:rsidRPr="00336186" w:rsidRDefault="00BA1928" w:rsidP="00F13FD6">
            <w:pPr>
              <w:rPr>
                <w:b/>
              </w:rPr>
            </w:pPr>
            <w:r>
              <w:rPr>
                <w:b/>
              </w:rPr>
              <w:t xml:space="preserve">       </w:t>
            </w:r>
            <w:r w:rsidRPr="00336186">
              <w:rPr>
                <w:b/>
              </w:rPr>
              <w:t>Percentage (%)</w:t>
            </w:r>
          </w:p>
        </w:tc>
      </w:tr>
      <w:tr w:rsidR="00BA1928" w:rsidRPr="00336186" w:rsidTr="00F13FD6">
        <w:trPr>
          <w:trHeight w:val="1455"/>
        </w:trPr>
        <w:tc>
          <w:tcPr>
            <w:tcW w:w="2222" w:type="pct"/>
          </w:tcPr>
          <w:p w:rsidR="00BA1928" w:rsidRPr="00336186" w:rsidRDefault="00BA1928" w:rsidP="00F13FD6">
            <w:r w:rsidRPr="00336186">
              <w:t>Strongly agreed</w:t>
            </w:r>
          </w:p>
          <w:p w:rsidR="00BA1928" w:rsidRPr="00336186" w:rsidRDefault="00BA1928" w:rsidP="00F13FD6">
            <w:r w:rsidRPr="00336186">
              <w:t xml:space="preserve">Agree </w:t>
            </w:r>
          </w:p>
          <w:p w:rsidR="00BA1928" w:rsidRPr="00336186" w:rsidRDefault="00BA1928" w:rsidP="00F13FD6">
            <w:r w:rsidRPr="00336186">
              <w:t>Indifference</w:t>
            </w:r>
          </w:p>
          <w:p w:rsidR="00BA1928" w:rsidRPr="00336186" w:rsidRDefault="00BA1928" w:rsidP="00F13FD6">
            <w:r w:rsidRPr="00336186">
              <w:t xml:space="preserve">Disagree </w:t>
            </w:r>
          </w:p>
          <w:p w:rsidR="00BA1928" w:rsidRPr="00336186" w:rsidRDefault="00BA1928" w:rsidP="00F13FD6">
            <w:r w:rsidRPr="00336186">
              <w:t>Strongly disagree</w:t>
            </w:r>
          </w:p>
          <w:p w:rsidR="00BA1928" w:rsidRPr="00336186" w:rsidRDefault="00BA1928" w:rsidP="00F13FD6">
            <w:r w:rsidRPr="00336186">
              <w:t xml:space="preserve">Total </w:t>
            </w:r>
          </w:p>
        </w:tc>
        <w:tc>
          <w:tcPr>
            <w:tcW w:w="1389" w:type="pct"/>
          </w:tcPr>
          <w:p w:rsidR="00BA1928" w:rsidRPr="00336186" w:rsidRDefault="00BA1928" w:rsidP="00F13FD6">
            <w:r w:rsidRPr="00336186">
              <w:t xml:space="preserve">             20</w:t>
            </w:r>
          </w:p>
          <w:p w:rsidR="00BA1928" w:rsidRPr="00336186" w:rsidRDefault="00BA1928" w:rsidP="00F13FD6">
            <w:r w:rsidRPr="00336186">
              <w:t xml:space="preserve">             10</w:t>
            </w:r>
          </w:p>
          <w:p w:rsidR="00BA1928" w:rsidRPr="00336186" w:rsidRDefault="00BA1928" w:rsidP="00F13FD6">
            <w:r w:rsidRPr="00336186">
              <w:t xml:space="preserve">              10</w:t>
            </w:r>
          </w:p>
          <w:p w:rsidR="00BA1928" w:rsidRPr="00336186" w:rsidRDefault="00BA1928" w:rsidP="00F13FD6">
            <w:r w:rsidRPr="00336186">
              <w:t xml:space="preserve">              5</w:t>
            </w:r>
          </w:p>
          <w:p w:rsidR="00BA1928" w:rsidRPr="00336186" w:rsidRDefault="00BA1928" w:rsidP="00F13FD6">
            <w:r w:rsidRPr="00336186">
              <w:t xml:space="preserve">              5</w:t>
            </w:r>
          </w:p>
          <w:p w:rsidR="00BA1928" w:rsidRPr="00336186" w:rsidRDefault="00BA1928" w:rsidP="00F13FD6">
            <w:r w:rsidRPr="00336186">
              <w:t xml:space="preserve">           50</w:t>
            </w:r>
          </w:p>
        </w:tc>
        <w:tc>
          <w:tcPr>
            <w:tcW w:w="1389" w:type="pct"/>
          </w:tcPr>
          <w:p w:rsidR="00BA1928" w:rsidRPr="00336186" w:rsidRDefault="00BA1928" w:rsidP="00F13FD6">
            <w:r w:rsidRPr="00336186">
              <w:t xml:space="preserve">             40</w:t>
            </w:r>
          </w:p>
          <w:p w:rsidR="00BA1928" w:rsidRPr="00336186" w:rsidRDefault="00BA1928" w:rsidP="00F13FD6">
            <w:r w:rsidRPr="00336186">
              <w:t xml:space="preserve">             20</w:t>
            </w:r>
          </w:p>
          <w:p w:rsidR="00BA1928" w:rsidRPr="00336186" w:rsidRDefault="00BA1928" w:rsidP="00F13FD6">
            <w:r w:rsidRPr="00336186">
              <w:t xml:space="preserve">              20</w:t>
            </w:r>
          </w:p>
          <w:p w:rsidR="00BA1928" w:rsidRPr="00336186" w:rsidRDefault="00BA1928" w:rsidP="00F13FD6">
            <w:r w:rsidRPr="00336186">
              <w:t xml:space="preserve">              10              </w:t>
            </w:r>
          </w:p>
          <w:p w:rsidR="00BA1928" w:rsidRPr="00336186" w:rsidRDefault="00BA1928" w:rsidP="00F13FD6">
            <w:r w:rsidRPr="00336186">
              <w:t xml:space="preserve">              10</w:t>
            </w:r>
          </w:p>
          <w:p w:rsidR="00BA1928" w:rsidRPr="00336186" w:rsidRDefault="00BA1928" w:rsidP="00F13FD6">
            <w:r w:rsidRPr="00336186">
              <w:t xml:space="preserve">           100%</w:t>
            </w:r>
          </w:p>
        </w:tc>
      </w:tr>
    </w:tbl>
    <w:p w:rsidR="00BA1928" w:rsidRPr="00336186" w:rsidRDefault="00BA1928" w:rsidP="00BA1928">
      <w:pPr>
        <w:spacing w:line="276" w:lineRule="auto"/>
        <w:jc w:val="both"/>
      </w:pPr>
      <w:r w:rsidRPr="00336186">
        <w:rPr>
          <w:b/>
        </w:rPr>
        <w:t>Source:</w:t>
      </w:r>
      <w:r w:rsidRPr="00336186">
        <w:t xml:space="preserve"> researcher’s survey (</w:t>
      </w:r>
      <w:r>
        <w:t>2023</w:t>
      </w:r>
      <w:r w:rsidRPr="00336186">
        <w:t>)</w:t>
      </w:r>
    </w:p>
    <w:p w:rsidR="00BA1928" w:rsidRDefault="00BA1928" w:rsidP="00BA1928">
      <w:pPr>
        <w:spacing w:line="360" w:lineRule="auto"/>
        <w:jc w:val="both"/>
        <w:rPr>
          <w:b/>
        </w:rPr>
      </w:pPr>
      <w:r w:rsidRPr="00336186">
        <w:t xml:space="preserve">Table above shows that 20(40%) people strongly agreed that strategic marketing planning increase the cost price of the new product, 10 (20%) people agreed that strategic marketing planning increase the cost price of the new product., 10(20%) people were indifference, 5(10%) people disagreed, while 5 (10%) people strongly disagreed that strategic marketing planning increase the cost price of the new product. This indicate that strategic marketing planning increase the cost price of new product because much is spend by the company in carrying out research work and its implementation, therefore in company strategic marketing planning there is need for cost effective research work and implementation.   </w:t>
      </w:r>
    </w:p>
    <w:p w:rsidR="00BA1928" w:rsidRPr="00B57287" w:rsidRDefault="00BA1928" w:rsidP="00BA1928">
      <w:pPr>
        <w:spacing w:line="276" w:lineRule="auto"/>
        <w:rPr>
          <w:b/>
        </w:rPr>
      </w:pPr>
      <w:r w:rsidRPr="00336186">
        <w:rPr>
          <w:b/>
        </w:rPr>
        <w:t>TABLE 4.3.5: MARKETING STRATEGY</w:t>
      </w:r>
      <w:r>
        <w:rPr>
          <w:b/>
        </w:rPr>
        <w:t xml:space="preserve"> IS A BENCH MARK FOR </w:t>
      </w:r>
      <w:r>
        <w:rPr>
          <w:b/>
        </w:rPr>
        <w:tab/>
      </w:r>
      <w:r w:rsidRPr="00336186">
        <w:rPr>
          <w:b/>
        </w:rPr>
        <w:t>ORGANIZATION PRICING POLICY</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2410"/>
        <w:gridCol w:w="3317"/>
      </w:tblGrid>
      <w:tr w:rsidR="00BA1928" w:rsidRPr="00336186" w:rsidTr="00F13FD6">
        <w:trPr>
          <w:trHeight w:val="350"/>
        </w:trPr>
        <w:tc>
          <w:tcPr>
            <w:tcW w:w="1844" w:type="pct"/>
          </w:tcPr>
          <w:p w:rsidR="00BA1928" w:rsidRPr="00336186" w:rsidRDefault="00BA1928" w:rsidP="00F13FD6">
            <w:pPr>
              <w:rPr>
                <w:b/>
              </w:rPr>
            </w:pPr>
            <w:r w:rsidRPr="00336186">
              <w:rPr>
                <w:b/>
              </w:rPr>
              <w:t xml:space="preserve">                   Response </w:t>
            </w:r>
          </w:p>
        </w:tc>
        <w:tc>
          <w:tcPr>
            <w:tcW w:w="1328" w:type="pct"/>
          </w:tcPr>
          <w:p w:rsidR="00BA1928" w:rsidRPr="00336186" w:rsidRDefault="00BA1928" w:rsidP="00F13FD6">
            <w:pPr>
              <w:rPr>
                <w:b/>
              </w:rPr>
            </w:pPr>
            <w:r w:rsidRPr="00336186">
              <w:rPr>
                <w:b/>
              </w:rPr>
              <w:t xml:space="preserve">       Frequency</w:t>
            </w:r>
          </w:p>
        </w:tc>
        <w:tc>
          <w:tcPr>
            <w:tcW w:w="1828" w:type="pct"/>
          </w:tcPr>
          <w:p w:rsidR="00BA1928" w:rsidRPr="00336186" w:rsidRDefault="00BA1928" w:rsidP="00F13FD6">
            <w:pPr>
              <w:rPr>
                <w:b/>
              </w:rPr>
            </w:pPr>
            <w:r w:rsidRPr="00336186">
              <w:rPr>
                <w:b/>
              </w:rPr>
              <w:t xml:space="preserve">          Percentage (%)</w:t>
            </w:r>
          </w:p>
        </w:tc>
      </w:tr>
      <w:tr w:rsidR="00BA1928" w:rsidRPr="00336186" w:rsidTr="00F13FD6">
        <w:trPr>
          <w:trHeight w:val="1692"/>
        </w:trPr>
        <w:tc>
          <w:tcPr>
            <w:tcW w:w="1844" w:type="pct"/>
          </w:tcPr>
          <w:p w:rsidR="00BA1928" w:rsidRPr="00336186" w:rsidRDefault="00BA1928" w:rsidP="00F13FD6">
            <w:r w:rsidRPr="00336186">
              <w:t>Strongly Agreed</w:t>
            </w:r>
          </w:p>
          <w:p w:rsidR="00BA1928" w:rsidRPr="00336186" w:rsidRDefault="00BA1928" w:rsidP="00F13FD6">
            <w:r w:rsidRPr="00336186">
              <w:t xml:space="preserve"> Agree </w:t>
            </w:r>
          </w:p>
          <w:p w:rsidR="00BA1928" w:rsidRPr="00336186" w:rsidRDefault="00BA1928" w:rsidP="00F13FD6">
            <w:r w:rsidRPr="00336186">
              <w:t>indifference</w:t>
            </w:r>
          </w:p>
          <w:p w:rsidR="00BA1928" w:rsidRPr="00336186" w:rsidRDefault="00BA1928" w:rsidP="00F13FD6">
            <w:r w:rsidRPr="00336186">
              <w:t xml:space="preserve"> Disagree </w:t>
            </w:r>
          </w:p>
          <w:p w:rsidR="00BA1928" w:rsidRPr="00336186" w:rsidRDefault="00BA1928" w:rsidP="00F13FD6">
            <w:r w:rsidRPr="00336186">
              <w:t>Strongly Disagree</w:t>
            </w:r>
          </w:p>
          <w:p w:rsidR="00BA1928" w:rsidRPr="00336186" w:rsidRDefault="00BA1928" w:rsidP="00F13FD6">
            <w:r w:rsidRPr="00336186">
              <w:t xml:space="preserve">TOTAL </w:t>
            </w:r>
          </w:p>
        </w:tc>
        <w:tc>
          <w:tcPr>
            <w:tcW w:w="1328" w:type="pct"/>
          </w:tcPr>
          <w:p w:rsidR="00BA1928" w:rsidRPr="00336186" w:rsidRDefault="00BA1928" w:rsidP="00F13FD6">
            <w:pPr>
              <w:jc w:val="both"/>
            </w:pPr>
            <w:r w:rsidRPr="00336186">
              <w:t xml:space="preserve">  20</w:t>
            </w:r>
          </w:p>
          <w:p w:rsidR="00BA1928" w:rsidRPr="00336186" w:rsidRDefault="00BA1928" w:rsidP="00F13FD6">
            <w:pPr>
              <w:jc w:val="both"/>
            </w:pPr>
            <w:r w:rsidRPr="00336186">
              <w:t xml:space="preserve">  11</w:t>
            </w:r>
          </w:p>
          <w:p w:rsidR="00BA1928" w:rsidRPr="00336186" w:rsidRDefault="00BA1928" w:rsidP="00F13FD6">
            <w:pPr>
              <w:jc w:val="both"/>
            </w:pPr>
            <w:r w:rsidRPr="00336186">
              <w:t xml:space="preserve">   9</w:t>
            </w:r>
          </w:p>
          <w:p w:rsidR="00BA1928" w:rsidRPr="00336186" w:rsidRDefault="00BA1928" w:rsidP="00F13FD6">
            <w:pPr>
              <w:jc w:val="both"/>
            </w:pPr>
            <w:r w:rsidRPr="00336186">
              <w:t xml:space="preserve">6   </w:t>
            </w:r>
          </w:p>
          <w:p w:rsidR="00BA1928" w:rsidRPr="00336186" w:rsidRDefault="00BA1928" w:rsidP="00F13FD6">
            <w:pPr>
              <w:jc w:val="both"/>
            </w:pPr>
            <w:r w:rsidRPr="00336186">
              <w:t>4</w:t>
            </w:r>
          </w:p>
          <w:p w:rsidR="00BA1928" w:rsidRPr="00336186" w:rsidRDefault="00BA1928" w:rsidP="00F13FD6">
            <w:pPr>
              <w:jc w:val="both"/>
            </w:pPr>
            <w:r w:rsidRPr="00336186">
              <w:t>50</w:t>
            </w:r>
          </w:p>
        </w:tc>
        <w:tc>
          <w:tcPr>
            <w:tcW w:w="1828" w:type="pct"/>
          </w:tcPr>
          <w:p w:rsidR="00BA1928" w:rsidRPr="00336186" w:rsidRDefault="00BA1928" w:rsidP="00F13FD6">
            <w:r w:rsidRPr="00336186">
              <w:t>40</w:t>
            </w:r>
          </w:p>
          <w:p w:rsidR="00BA1928" w:rsidRPr="00336186" w:rsidRDefault="00BA1928" w:rsidP="00F13FD6">
            <w:r w:rsidRPr="00336186">
              <w:t>22</w:t>
            </w:r>
          </w:p>
          <w:p w:rsidR="00BA1928" w:rsidRPr="00336186" w:rsidRDefault="00BA1928" w:rsidP="00F13FD6">
            <w:r w:rsidRPr="00336186">
              <w:t xml:space="preserve"> 18</w:t>
            </w:r>
          </w:p>
          <w:p w:rsidR="00BA1928" w:rsidRPr="00336186" w:rsidRDefault="00BA1928" w:rsidP="00F13FD6">
            <w:r w:rsidRPr="00336186">
              <w:t xml:space="preserve"> 12           </w:t>
            </w:r>
          </w:p>
          <w:p w:rsidR="00BA1928" w:rsidRPr="00336186" w:rsidRDefault="00BA1928" w:rsidP="00F13FD6">
            <w:r w:rsidRPr="00336186">
              <w:t xml:space="preserve">  8</w:t>
            </w:r>
          </w:p>
          <w:p w:rsidR="00BA1928" w:rsidRPr="00336186" w:rsidRDefault="00BA1928" w:rsidP="00F13FD6">
            <w:r w:rsidRPr="00336186">
              <w:t>100%</w:t>
            </w:r>
          </w:p>
        </w:tc>
      </w:tr>
    </w:tbl>
    <w:p w:rsidR="00BA1928" w:rsidRPr="00336186" w:rsidRDefault="00BA1928" w:rsidP="00BA1928">
      <w:pPr>
        <w:spacing w:line="276" w:lineRule="auto"/>
        <w:jc w:val="both"/>
      </w:pPr>
      <w:r w:rsidRPr="00336186">
        <w:rPr>
          <w:b/>
        </w:rPr>
        <w:t>Source:</w:t>
      </w:r>
      <w:r w:rsidRPr="00336186">
        <w:t xml:space="preserve"> researcher’s survey (</w:t>
      </w:r>
      <w:r>
        <w:t>2023</w:t>
      </w:r>
      <w:r w:rsidRPr="00336186">
        <w:t>)</w:t>
      </w:r>
    </w:p>
    <w:p w:rsidR="00BA1928" w:rsidRPr="00B57287" w:rsidRDefault="00BA1928" w:rsidP="00BA1928">
      <w:pPr>
        <w:spacing w:line="360" w:lineRule="auto"/>
        <w:jc w:val="both"/>
      </w:pPr>
      <w:r w:rsidRPr="00336186">
        <w:t xml:space="preserve">Table above shows that 20(40%) people strongly agreed that marketing strategy is a bench mark for organization pricing policy, 11(22%) people agreed that marketing strategy is a bench mark for organization pricing policy, 9(18%) people were indifference, 6(12%) people disagreed, while 4(8%) people strongly disagreed marketing strategy is a bench mark for organization </w:t>
      </w:r>
      <w:r w:rsidRPr="00336186">
        <w:lastRenderedPageBreak/>
        <w:t xml:space="preserve">pricing policy. This means that marketing strategy is very important to the pricing policy of the company, the pricing policy to be use should attract the customers to the new product. </w:t>
      </w:r>
    </w:p>
    <w:p w:rsidR="00BA1928" w:rsidRPr="00336186" w:rsidRDefault="00BA1928" w:rsidP="00BA1928">
      <w:pPr>
        <w:spacing w:line="276" w:lineRule="auto"/>
        <w:ind w:left="142" w:hanging="142"/>
        <w:jc w:val="both"/>
        <w:rPr>
          <w:b/>
        </w:rPr>
      </w:pPr>
      <w:r w:rsidRPr="00336186">
        <w:rPr>
          <w:b/>
        </w:rPr>
        <w:t>TABLE 3.4.6</w:t>
      </w:r>
      <w:r w:rsidRPr="00336186">
        <w:t xml:space="preserve">:   </w:t>
      </w:r>
      <w:r w:rsidRPr="00336186">
        <w:rPr>
          <w:b/>
        </w:rPr>
        <w:t xml:space="preserve">STRATEGIC MARKETING </w:t>
      </w:r>
      <w:r>
        <w:rPr>
          <w:b/>
        </w:rPr>
        <w:t xml:space="preserve">PLANNING HAS SIGNIFICANT EFFECT </w:t>
      </w:r>
      <w:r w:rsidRPr="00336186">
        <w:rPr>
          <w:b/>
        </w:rPr>
        <w:t>ON THE PRICE OF THE NEW PRODUCT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8"/>
        <w:gridCol w:w="2494"/>
        <w:gridCol w:w="2592"/>
      </w:tblGrid>
      <w:tr w:rsidR="00BA1928" w:rsidRPr="00336186" w:rsidTr="00F13FD6">
        <w:trPr>
          <w:trHeight w:val="350"/>
        </w:trPr>
        <w:tc>
          <w:tcPr>
            <w:tcW w:w="2198" w:type="pct"/>
          </w:tcPr>
          <w:p w:rsidR="00BA1928" w:rsidRPr="00336186" w:rsidRDefault="00BA1928" w:rsidP="00F13FD6">
            <w:pPr>
              <w:rPr>
                <w:b/>
              </w:rPr>
            </w:pPr>
            <w:r w:rsidRPr="00336186">
              <w:rPr>
                <w:b/>
              </w:rPr>
              <w:t xml:space="preserve">                   Response </w:t>
            </w:r>
          </w:p>
        </w:tc>
        <w:tc>
          <w:tcPr>
            <w:tcW w:w="1374" w:type="pct"/>
          </w:tcPr>
          <w:p w:rsidR="00BA1928" w:rsidRPr="00336186" w:rsidRDefault="00BA1928" w:rsidP="00F13FD6">
            <w:pPr>
              <w:rPr>
                <w:b/>
              </w:rPr>
            </w:pPr>
            <w:r w:rsidRPr="00336186">
              <w:rPr>
                <w:b/>
              </w:rPr>
              <w:t xml:space="preserve">       Frequency</w:t>
            </w:r>
          </w:p>
        </w:tc>
        <w:tc>
          <w:tcPr>
            <w:tcW w:w="1429" w:type="pct"/>
          </w:tcPr>
          <w:p w:rsidR="00BA1928" w:rsidRPr="00336186" w:rsidRDefault="00BA1928" w:rsidP="00F13FD6">
            <w:pPr>
              <w:rPr>
                <w:b/>
              </w:rPr>
            </w:pPr>
            <w:r>
              <w:rPr>
                <w:b/>
              </w:rPr>
              <w:t xml:space="preserve">      </w:t>
            </w:r>
            <w:r w:rsidRPr="00336186">
              <w:rPr>
                <w:b/>
              </w:rPr>
              <w:t>Percentage (%)</w:t>
            </w:r>
          </w:p>
        </w:tc>
      </w:tr>
      <w:tr w:rsidR="00BA1928" w:rsidRPr="00336186" w:rsidTr="00F13FD6">
        <w:trPr>
          <w:trHeight w:val="1718"/>
        </w:trPr>
        <w:tc>
          <w:tcPr>
            <w:tcW w:w="2198" w:type="pct"/>
          </w:tcPr>
          <w:p w:rsidR="00BA1928" w:rsidRPr="00336186" w:rsidRDefault="00BA1928" w:rsidP="00F13FD6">
            <w:r w:rsidRPr="00336186">
              <w:t>Strongly Agreed</w:t>
            </w:r>
          </w:p>
          <w:p w:rsidR="00BA1928" w:rsidRPr="00336186" w:rsidRDefault="00BA1928" w:rsidP="00F13FD6">
            <w:r w:rsidRPr="00336186">
              <w:t xml:space="preserve">Agree </w:t>
            </w:r>
          </w:p>
          <w:p w:rsidR="00BA1928" w:rsidRPr="00336186" w:rsidRDefault="00BA1928" w:rsidP="00F13FD6">
            <w:r w:rsidRPr="00336186">
              <w:t>Indifference</w:t>
            </w:r>
          </w:p>
          <w:p w:rsidR="00BA1928" w:rsidRPr="00336186" w:rsidRDefault="00BA1928" w:rsidP="00F13FD6">
            <w:r w:rsidRPr="00336186">
              <w:t xml:space="preserve">Disagree </w:t>
            </w:r>
          </w:p>
          <w:p w:rsidR="00BA1928" w:rsidRPr="00336186" w:rsidRDefault="00BA1928" w:rsidP="00F13FD6">
            <w:r w:rsidRPr="00336186">
              <w:t>Strongly Disagree</w:t>
            </w:r>
          </w:p>
          <w:p w:rsidR="00BA1928" w:rsidRPr="00336186" w:rsidRDefault="00BA1928" w:rsidP="00F13FD6">
            <w:r w:rsidRPr="00336186">
              <w:t xml:space="preserve">TOTAL </w:t>
            </w:r>
          </w:p>
        </w:tc>
        <w:tc>
          <w:tcPr>
            <w:tcW w:w="1374" w:type="pct"/>
          </w:tcPr>
          <w:p w:rsidR="00BA1928" w:rsidRPr="00336186" w:rsidRDefault="00BA1928" w:rsidP="00F13FD6">
            <w:r w:rsidRPr="00336186">
              <w:t xml:space="preserve">             25</w:t>
            </w:r>
          </w:p>
          <w:p w:rsidR="00BA1928" w:rsidRPr="00336186" w:rsidRDefault="00BA1928" w:rsidP="00F13FD6">
            <w:r w:rsidRPr="00336186">
              <w:t xml:space="preserve">             20</w:t>
            </w:r>
          </w:p>
          <w:p w:rsidR="00BA1928" w:rsidRPr="00336186" w:rsidRDefault="00BA1928" w:rsidP="00F13FD6">
            <w:r w:rsidRPr="00336186">
              <w:t xml:space="preserve">             5</w:t>
            </w:r>
          </w:p>
          <w:p w:rsidR="00BA1928" w:rsidRPr="00336186" w:rsidRDefault="00BA1928" w:rsidP="00F13FD6">
            <w:r w:rsidRPr="00336186">
              <w:t xml:space="preserve">             0</w:t>
            </w:r>
          </w:p>
          <w:p w:rsidR="00BA1928" w:rsidRPr="00336186" w:rsidRDefault="00BA1928" w:rsidP="00F13FD6">
            <w:r w:rsidRPr="00336186">
              <w:t xml:space="preserve">              0</w:t>
            </w:r>
          </w:p>
          <w:p w:rsidR="00BA1928" w:rsidRPr="00336186" w:rsidRDefault="00BA1928" w:rsidP="00F13FD6">
            <w:r w:rsidRPr="00336186">
              <w:t xml:space="preserve">           50</w:t>
            </w:r>
          </w:p>
        </w:tc>
        <w:tc>
          <w:tcPr>
            <w:tcW w:w="1429" w:type="pct"/>
          </w:tcPr>
          <w:p w:rsidR="00BA1928" w:rsidRPr="00336186" w:rsidRDefault="00BA1928" w:rsidP="00F13FD6">
            <w:r w:rsidRPr="00336186">
              <w:t xml:space="preserve">             50</w:t>
            </w:r>
          </w:p>
          <w:p w:rsidR="00BA1928" w:rsidRPr="00336186" w:rsidRDefault="00BA1928" w:rsidP="00F13FD6">
            <w:r w:rsidRPr="00336186">
              <w:t xml:space="preserve">             40</w:t>
            </w:r>
          </w:p>
          <w:p w:rsidR="00BA1928" w:rsidRPr="00336186" w:rsidRDefault="00BA1928" w:rsidP="00F13FD6">
            <w:r w:rsidRPr="00336186">
              <w:t xml:space="preserve">              10</w:t>
            </w:r>
          </w:p>
          <w:p w:rsidR="00BA1928" w:rsidRPr="00336186" w:rsidRDefault="00BA1928" w:rsidP="00F13FD6">
            <w:r w:rsidRPr="00336186">
              <w:t xml:space="preserve">              0</w:t>
            </w:r>
          </w:p>
          <w:p w:rsidR="00BA1928" w:rsidRPr="00336186" w:rsidRDefault="00BA1928" w:rsidP="00F13FD6">
            <w:r w:rsidRPr="00336186">
              <w:t xml:space="preserve">              0</w:t>
            </w:r>
          </w:p>
          <w:p w:rsidR="00BA1928" w:rsidRPr="00336186" w:rsidRDefault="00BA1928" w:rsidP="00F13FD6">
            <w:r w:rsidRPr="00336186">
              <w:t xml:space="preserve">           100% </w:t>
            </w:r>
          </w:p>
        </w:tc>
      </w:tr>
    </w:tbl>
    <w:p w:rsidR="00BA1928" w:rsidRPr="00336186" w:rsidRDefault="00BA1928" w:rsidP="00BA1928">
      <w:pPr>
        <w:spacing w:line="276" w:lineRule="auto"/>
        <w:jc w:val="both"/>
      </w:pPr>
      <w:r w:rsidRPr="00336186">
        <w:rPr>
          <w:b/>
        </w:rPr>
        <w:t>Source:</w:t>
      </w:r>
      <w:r w:rsidRPr="00336186">
        <w:t xml:space="preserve"> researcher’s survey (</w:t>
      </w:r>
      <w:r>
        <w:t>2023</w:t>
      </w:r>
      <w:r w:rsidRPr="00336186">
        <w:t>)</w:t>
      </w:r>
    </w:p>
    <w:p w:rsidR="00BA1928" w:rsidRPr="00336186" w:rsidRDefault="00BA1928" w:rsidP="00BA1928">
      <w:pPr>
        <w:spacing w:line="360" w:lineRule="auto"/>
        <w:jc w:val="both"/>
      </w:pPr>
      <w:r w:rsidRPr="00336186">
        <w:t>Table above shows that 25(50%) people strongly agreed that strategic marketing planning has significant effect on the price of the new product, 20(40%) people agreed that strategic marketing planning has significant effect on the price of the new product, 5(10%) people were indifference, 0 (0%) person disagreed, 0 (0%) person strongly disagreed that strategic marketing planning has significant effect on the price of the new product. This reveals that strategic marketing planning has important effect on price, as it helps in price reduction of new product to receive patronage from the consumers.</w:t>
      </w:r>
    </w:p>
    <w:p w:rsidR="00BA1928" w:rsidRPr="00336186" w:rsidRDefault="00BA1928" w:rsidP="00BA1928">
      <w:pPr>
        <w:rPr>
          <w:b/>
        </w:rPr>
      </w:pPr>
      <w:r w:rsidRPr="00336186">
        <w:rPr>
          <w:b/>
        </w:rPr>
        <w:t>TABLE 4.3.7:  THE PRICING METHOD USED BY THE ORGANIZATION HAS HELP IN BUILDING MARKET SHARE FOR NEW PRODUCT.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2608"/>
        <w:gridCol w:w="2294"/>
      </w:tblGrid>
      <w:tr w:rsidR="00BA1928" w:rsidRPr="00336186" w:rsidTr="00F13FD6">
        <w:trPr>
          <w:trHeight w:val="350"/>
        </w:trPr>
        <w:tc>
          <w:tcPr>
            <w:tcW w:w="2299" w:type="pct"/>
          </w:tcPr>
          <w:p w:rsidR="00BA1928" w:rsidRPr="00336186" w:rsidRDefault="00BA1928" w:rsidP="00F13FD6">
            <w:pPr>
              <w:rPr>
                <w:b/>
              </w:rPr>
            </w:pPr>
            <w:r w:rsidRPr="00336186">
              <w:rPr>
                <w:b/>
              </w:rPr>
              <w:t xml:space="preserve">Response </w:t>
            </w:r>
          </w:p>
        </w:tc>
        <w:tc>
          <w:tcPr>
            <w:tcW w:w="1437" w:type="pct"/>
          </w:tcPr>
          <w:p w:rsidR="00BA1928" w:rsidRPr="00336186" w:rsidRDefault="00BA1928" w:rsidP="00F13FD6">
            <w:pPr>
              <w:rPr>
                <w:b/>
              </w:rPr>
            </w:pPr>
            <w:r w:rsidRPr="00336186">
              <w:rPr>
                <w:b/>
              </w:rPr>
              <w:t xml:space="preserve"> Frequency</w:t>
            </w:r>
          </w:p>
        </w:tc>
        <w:tc>
          <w:tcPr>
            <w:tcW w:w="1264" w:type="pct"/>
          </w:tcPr>
          <w:p w:rsidR="00BA1928" w:rsidRPr="00336186" w:rsidRDefault="00BA1928" w:rsidP="00F13FD6">
            <w:pPr>
              <w:rPr>
                <w:b/>
              </w:rPr>
            </w:pPr>
            <w:r w:rsidRPr="00336186">
              <w:rPr>
                <w:b/>
              </w:rPr>
              <w:t>Percentage (%)</w:t>
            </w:r>
          </w:p>
        </w:tc>
      </w:tr>
      <w:tr w:rsidR="00BA1928" w:rsidRPr="00336186" w:rsidTr="00F13FD6">
        <w:trPr>
          <w:trHeight w:val="1610"/>
        </w:trPr>
        <w:tc>
          <w:tcPr>
            <w:tcW w:w="2299" w:type="pct"/>
          </w:tcPr>
          <w:p w:rsidR="00BA1928" w:rsidRPr="00336186" w:rsidRDefault="00BA1928" w:rsidP="00F13FD6">
            <w:r w:rsidRPr="00336186">
              <w:t>Strongly Agreed</w:t>
            </w:r>
          </w:p>
          <w:p w:rsidR="00BA1928" w:rsidRPr="00336186" w:rsidRDefault="00BA1928" w:rsidP="00F13FD6">
            <w:r w:rsidRPr="00336186">
              <w:t xml:space="preserve"> Agree </w:t>
            </w:r>
          </w:p>
          <w:p w:rsidR="00BA1928" w:rsidRPr="00336186" w:rsidRDefault="00BA1928" w:rsidP="00F13FD6">
            <w:r w:rsidRPr="00336186">
              <w:t>indifference</w:t>
            </w:r>
          </w:p>
          <w:p w:rsidR="00BA1928" w:rsidRPr="00336186" w:rsidRDefault="00BA1928" w:rsidP="00F13FD6">
            <w:r w:rsidRPr="00336186">
              <w:t xml:space="preserve"> Disagree </w:t>
            </w:r>
          </w:p>
          <w:p w:rsidR="00BA1928" w:rsidRPr="00336186" w:rsidRDefault="00BA1928" w:rsidP="00F13FD6">
            <w:r w:rsidRPr="00336186">
              <w:t>Strongly Disagree</w:t>
            </w:r>
          </w:p>
          <w:p w:rsidR="00BA1928" w:rsidRPr="00336186" w:rsidRDefault="00BA1928" w:rsidP="00F13FD6">
            <w:r w:rsidRPr="00336186">
              <w:t xml:space="preserve">TOTAL </w:t>
            </w:r>
          </w:p>
        </w:tc>
        <w:tc>
          <w:tcPr>
            <w:tcW w:w="1437" w:type="pct"/>
          </w:tcPr>
          <w:p w:rsidR="00BA1928" w:rsidRPr="00336186" w:rsidRDefault="00BA1928" w:rsidP="00F13FD6">
            <w:r w:rsidRPr="00336186">
              <w:t xml:space="preserve">             30</w:t>
            </w:r>
          </w:p>
          <w:p w:rsidR="00BA1928" w:rsidRPr="00336186" w:rsidRDefault="00BA1928" w:rsidP="00F13FD6">
            <w:r w:rsidRPr="00336186">
              <w:t xml:space="preserve">             15</w:t>
            </w:r>
          </w:p>
          <w:p w:rsidR="00BA1928" w:rsidRPr="00336186" w:rsidRDefault="00BA1928" w:rsidP="00F13FD6">
            <w:r w:rsidRPr="00336186">
              <w:t xml:space="preserve">              5</w:t>
            </w:r>
          </w:p>
          <w:p w:rsidR="00BA1928" w:rsidRPr="00336186" w:rsidRDefault="00BA1928" w:rsidP="00F13FD6">
            <w:r w:rsidRPr="00336186">
              <w:t xml:space="preserve">              0        </w:t>
            </w:r>
          </w:p>
          <w:p w:rsidR="00BA1928" w:rsidRPr="00336186" w:rsidRDefault="00BA1928" w:rsidP="00F13FD6">
            <w:r w:rsidRPr="00336186">
              <w:t xml:space="preserve">              0</w:t>
            </w:r>
          </w:p>
          <w:p w:rsidR="00BA1928" w:rsidRPr="00336186" w:rsidRDefault="00BA1928" w:rsidP="00F13FD6">
            <w:r w:rsidRPr="00336186">
              <w:t xml:space="preserve">           50</w:t>
            </w:r>
          </w:p>
        </w:tc>
        <w:tc>
          <w:tcPr>
            <w:tcW w:w="1264" w:type="pct"/>
          </w:tcPr>
          <w:p w:rsidR="00BA1928" w:rsidRPr="00336186" w:rsidRDefault="00BA1928" w:rsidP="00F13FD6">
            <w:r w:rsidRPr="00336186">
              <w:t>60</w:t>
            </w:r>
          </w:p>
          <w:p w:rsidR="00BA1928" w:rsidRPr="00336186" w:rsidRDefault="00BA1928" w:rsidP="00F13FD6">
            <w:r w:rsidRPr="00336186">
              <w:t>30</w:t>
            </w:r>
          </w:p>
          <w:p w:rsidR="00BA1928" w:rsidRPr="00336186" w:rsidRDefault="00BA1928" w:rsidP="00F13FD6">
            <w:r w:rsidRPr="00336186">
              <w:t>10</w:t>
            </w:r>
          </w:p>
          <w:p w:rsidR="00BA1928" w:rsidRPr="00336186" w:rsidRDefault="00BA1928" w:rsidP="00F13FD6">
            <w:r w:rsidRPr="00336186">
              <w:t xml:space="preserve">0           </w:t>
            </w:r>
          </w:p>
          <w:p w:rsidR="00BA1928" w:rsidRPr="00336186" w:rsidRDefault="00BA1928" w:rsidP="00F13FD6">
            <w:r w:rsidRPr="00336186">
              <w:t>0</w:t>
            </w:r>
          </w:p>
          <w:p w:rsidR="00BA1928" w:rsidRPr="00336186" w:rsidRDefault="00BA1928" w:rsidP="00F13FD6">
            <w:r w:rsidRPr="00336186">
              <w:t>100%</w:t>
            </w:r>
          </w:p>
        </w:tc>
      </w:tr>
    </w:tbl>
    <w:p w:rsidR="00BA1928" w:rsidRPr="00336186" w:rsidRDefault="00BA1928" w:rsidP="00BA1928">
      <w:pPr>
        <w:spacing w:line="276" w:lineRule="auto"/>
        <w:jc w:val="both"/>
      </w:pPr>
      <w:r w:rsidRPr="00336186">
        <w:rPr>
          <w:b/>
        </w:rPr>
        <w:t>Source:</w:t>
      </w:r>
      <w:r w:rsidRPr="00336186">
        <w:t xml:space="preserve"> researcher’s survey (</w:t>
      </w:r>
      <w:r>
        <w:t>2023</w:t>
      </w:r>
      <w:r w:rsidRPr="00336186">
        <w:t>)</w:t>
      </w:r>
    </w:p>
    <w:p w:rsidR="00BA1928" w:rsidRPr="00336186" w:rsidRDefault="00BA1928" w:rsidP="00BA1928">
      <w:pPr>
        <w:spacing w:line="360" w:lineRule="auto"/>
        <w:jc w:val="both"/>
      </w:pPr>
      <w:r w:rsidRPr="00336186">
        <w:t xml:space="preserve">Table above shows that 30(60%) people strongly agreed that the pricing method used by the organization has help in building market share for new product., 15(30%) people agreed that the pricing method used by the organization has help in building market share for new product., 5(10%) people were indifference, 0(0%) person disagreed, while 0(0%) person strongly disagreed that the pricing method used by the organization has help in building market share </w:t>
      </w:r>
      <w:r w:rsidRPr="00336186">
        <w:lastRenderedPageBreak/>
        <w:t xml:space="preserve">for new product. This means that strategic marketing planning helps in building market share for new product as a result of price reduction on new product which attract consumers to the new product.   </w:t>
      </w:r>
    </w:p>
    <w:p w:rsidR="00BA1928" w:rsidRPr="00336186" w:rsidRDefault="00BA1928" w:rsidP="00BA1928">
      <w:pPr>
        <w:jc w:val="both"/>
      </w:pPr>
      <w:r w:rsidRPr="00336186">
        <w:rPr>
          <w:b/>
        </w:rPr>
        <w:t>TABLE 4.3.8:</w:t>
      </w:r>
      <w:r w:rsidRPr="00336186">
        <w:tab/>
      </w:r>
      <w:r w:rsidRPr="00336186">
        <w:rPr>
          <w:b/>
        </w:rPr>
        <w:t>PROMOTION USED BY COMPANY HAS INCREASE THE AWARENESS OF THE NEW   PRODUCT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2608"/>
        <w:gridCol w:w="2294"/>
      </w:tblGrid>
      <w:tr w:rsidR="00BA1928" w:rsidRPr="00336186" w:rsidTr="00F13FD6">
        <w:trPr>
          <w:trHeight w:val="339"/>
        </w:trPr>
        <w:tc>
          <w:tcPr>
            <w:tcW w:w="2299" w:type="pct"/>
          </w:tcPr>
          <w:p w:rsidR="00BA1928" w:rsidRPr="00336186" w:rsidRDefault="00BA1928" w:rsidP="00F13FD6">
            <w:pPr>
              <w:spacing w:line="276" w:lineRule="auto"/>
              <w:rPr>
                <w:b/>
              </w:rPr>
            </w:pPr>
            <w:r w:rsidRPr="00336186">
              <w:rPr>
                <w:b/>
              </w:rPr>
              <w:t xml:space="preserve">Response </w:t>
            </w:r>
          </w:p>
        </w:tc>
        <w:tc>
          <w:tcPr>
            <w:tcW w:w="1437" w:type="pct"/>
          </w:tcPr>
          <w:p w:rsidR="00BA1928" w:rsidRPr="00336186" w:rsidRDefault="00BA1928" w:rsidP="00F13FD6">
            <w:pPr>
              <w:spacing w:line="276" w:lineRule="auto"/>
              <w:rPr>
                <w:b/>
              </w:rPr>
            </w:pPr>
            <w:r w:rsidRPr="00336186">
              <w:rPr>
                <w:b/>
              </w:rPr>
              <w:t>Frequency</w:t>
            </w:r>
          </w:p>
        </w:tc>
        <w:tc>
          <w:tcPr>
            <w:tcW w:w="1264" w:type="pct"/>
          </w:tcPr>
          <w:p w:rsidR="00BA1928" w:rsidRPr="00336186" w:rsidRDefault="00BA1928" w:rsidP="00F13FD6">
            <w:pPr>
              <w:spacing w:line="276" w:lineRule="auto"/>
              <w:rPr>
                <w:b/>
              </w:rPr>
            </w:pPr>
            <w:r w:rsidRPr="00336186">
              <w:rPr>
                <w:b/>
              </w:rPr>
              <w:t>Percentage (%)</w:t>
            </w:r>
          </w:p>
        </w:tc>
      </w:tr>
      <w:tr w:rsidR="00BA1928" w:rsidRPr="00336186" w:rsidTr="00F13FD6">
        <w:trPr>
          <w:trHeight w:val="1962"/>
        </w:trPr>
        <w:tc>
          <w:tcPr>
            <w:tcW w:w="2299" w:type="pct"/>
          </w:tcPr>
          <w:p w:rsidR="00BA1928" w:rsidRPr="00336186" w:rsidRDefault="00BA1928" w:rsidP="00F13FD6">
            <w:pPr>
              <w:spacing w:line="276" w:lineRule="auto"/>
            </w:pPr>
            <w:r w:rsidRPr="00336186">
              <w:t>Strongly agreed</w:t>
            </w:r>
          </w:p>
          <w:p w:rsidR="00BA1928" w:rsidRPr="00336186" w:rsidRDefault="00BA1928" w:rsidP="00F13FD6">
            <w:pPr>
              <w:spacing w:line="276" w:lineRule="auto"/>
            </w:pPr>
            <w:r w:rsidRPr="00336186">
              <w:t xml:space="preserve">Agree </w:t>
            </w:r>
          </w:p>
          <w:p w:rsidR="00BA1928" w:rsidRPr="00336186" w:rsidRDefault="00BA1928" w:rsidP="00F13FD6">
            <w:pPr>
              <w:spacing w:line="276" w:lineRule="auto"/>
            </w:pPr>
            <w:r w:rsidRPr="00336186">
              <w:t>Indifference</w:t>
            </w:r>
          </w:p>
          <w:p w:rsidR="00BA1928" w:rsidRPr="00336186" w:rsidRDefault="00BA1928" w:rsidP="00F13FD6">
            <w:pPr>
              <w:spacing w:line="276" w:lineRule="auto"/>
            </w:pPr>
            <w:r w:rsidRPr="00336186">
              <w:t xml:space="preserve">Disagree </w:t>
            </w:r>
          </w:p>
          <w:p w:rsidR="00BA1928" w:rsidRPr="00336186" w:rsidRDefault="00BA1928" w:rsidP="00F13FD6">
            <w:pPr>
              <w:spacing w:line="276" w:lineRule="auto"/>
            </w:pPr>
            <w:r w:rsidRPr="00336186">
              <w:t>Strongly disagree</w:t>
            </w:r>
          </w:p>
          <w:p w:rsidR="00BA1928" w:rsidRPr="00336186" w:rsidRDefault="00BA1928" w:rsidP="00F13FD6">
            <w:pPr>
              <w:spacing w:line="276" w:lineRule="auto"/>
            </w:pPr>
            <w:r w:rsidRPr="00336186">
              <w:t xml:space="preserve">Total </w:t>
            </w:r>
          </w:p>
        </w:tc>
        <w:tc>
          <w:tcPr>
            <w:tcW w:w="1437" w:type="pct"/>
          </w:tcPr>
          <w:p w:rsidR="00BA1928" w:rsidRPr="00336186" w:rsidRDefault="00BA1928" w:rsidP="00F13FD6">
            <w:pPr>
              <w:spacing w:line="276" w:lineRule="auto"/>
            </w:pPr>
            <w:r w:rsidRPr="00336186">
              <w:t>35</w:t>
            </w:r>
          </w:p>
          <w:p w:rsidR="00BA1928" w:rsidRPr="00336186" w:rsidRDefault="00BA1928" w:rsidP="00F13FD6">
            <w:pPr>
              <w:spacing w:line="276" w:lineRule="auto"/>
            </w:pPr>
            <w:r w:rsidRPr="00336186">
              <w:t>10</w:t>
            </w:r>
          </w:p>
          <w:p w:rsidR="00BA1928" w:rsidRPr="00336186" w:rsidRDefault="00BA1928" w:rsidP="00F13FD6">
            <w:pPr>
              <w:spacing w:line="276" w:lineRule="auto"/>
            </w:pPr>
            <w:r w:rsidRPr="00336186">
              <w:t>1</w:t>
            </w:r>
          </w:p>
          <w:p w:rsidR="00BA1928" w:rsidRPr="00336186" w:rsidRDefault="00BA1928" w:rsidP="00F13FD6">
            <w:pPr>
              <w:spacing w:line="276" w:lineRule="auto"/>
            </w:pPr>
            <w:r w:rsidRPr="00336186">
              <w:t xml:space="preserve">2         </w:t>
            </w:r>
          </w:p>
          <w:p w:rsidR="00BA1928" w:rsidRPr="00336186" w:rsidRDefault="00BA1928" w:rsidP="00F13FD6">
            <w:pPr>
              <w:spacing w:line="276" w:lineRule="auto"/>
            </w:pPr>
            <w:r w:rsidRPr="00336186">
              <w:t>2</w:t>
            </w:r>
          </w:p>
          <w:p w:rsidR="00BA1928" w:rsidRPr="00336186" w:rsidRDefault="00BA1928" w:rsidP="00F13FD6">
            <w:pPr>
              <w:spacing w:line="276" w:lineRule="auto"/>
            </w:pPr>
            <w:r w:rsidRPr="00336186">
              <w:t>50</w:t>
            </w:r>
          </w:p>
        </w:tc>
        <w:tc>
          <w:tcPr>
            <w:tcW w:w="1264" w:type="pct"/>
          </w:tcPr>
          <w:p w:rsidR="00BA1928" w:rsidRPr="00336186" w:rsidRDefault="00BA1928" w:rsidP="00F13FD6">
            <w:pPr>
              <w:spacing w:line="276" w:lineRule="auto"/>
            </w:pPr>
            <w:r w:rsidRPr="00336186">
              <w:t>70</w:t>
            </w:r>
          </w:p>
          <w:p w:rsidR="00BA1928" w:rsidRPr="00336186" w:rsidRDefault="00BA1928" w:rsidP="00F13FD6">
            <w:pPr>
              <w:spacing w:line="276" w:lineRule="auto"/>
            </w:pPr>
            <w:r w:rsidRPr="00336186">
              <w:t xml:space="preserve"> 20</w:t>
            </w:r>
          </w:p>
          <w:p w:rsidR="00BA1928" w:rsidRPr="00336186" w:rsidRDefault="00BA1928" w:rsidP="00F13FD6">
            <w:pPr>
              <w:spacing w:line="276" w:lineRule="auto"/>
            </w:pPr>
            <w:r w:rsidRPr="00336186">
              <w:t>2</w:t>
            </w:r>
          </w:p>
          <w:p w:rsidR="00BA1928" w:rsidRPr="00336186" w:rsidRDefault="00BA1928" w:rsidP="00F13FD6">
            <w:pPr>
              <w:spacing w:line="276" w:lineRule="auto"/>
            </w:pPr>
            <w:r w:rsidRPr="00336186">
              <w:t xml:space="preserve">4             </w:t>
            </w:r>
          </w:p>
          <w:p w:rsidR="00BA1928" w:rsidRPr="00336186" w:rsidRDefault="00BA1928" w:rsidP="00F13FD6">
            <w:pPr>
              <w:spacing w:line="276" w:lineRule="auto"/>
            </w:pPr>
            <w:r w:rsidRPr="00336186">
              <w:t>4</w:t>
            </w:r>
          </w:p>
          <w:p w:rsidR="00BA1928" w:rsidRPr="00336186" w:rsidRDefault="00BA1928" w:rsidP="00F13FD6">
            <w:pPr>
              <w:spacing w:line="276" w:lineRule="auto"/>
            </w:pPr>
            <w:r w:rsidRPr="00336186">
              <w:t>100%</w:t>
            </w:r>
          </w:p>
        </w:tc>
      </w:tr>
    </w:tbl>
    <w:p w:rsidR="00BA1928" w:rsidRPr="00336186" w:rsidRDefault="00BA1928" w:rsidP="00BA1928">
      <w:pPr>
        <w:spacing w:line="276" w:lineRule="auto"/>
        <w:jc w:val="both"/>
      </w:pPr>
      <w:r w:rsidRPr="00336186">
        <w:rPr>
          <w:b/>
        </w:rPr>
        <w:t>Source:</w:t>
      </w:r>
      <w:r w:rsidRPr="00336186">
        <w:t xml:space="preserve"> researcher’s survey (</w:t>
      </w:r>
      <w:r>
        <w:t>2023</w:t>
      </w:r>
      <w:r w:rsidRPr="00336186">
        <w:t>)</w:t>
      </w:r>
    </w:p>
    <w:p w:rsidR="00BA1928" w:rsidRDefault="00BA1928" w:rsidP="00BA1928">
      <w:pPr>
        <w:spacing w:line="360" w:lineRule="auto"/>
        <w:jc w:val="both"/>
        <w:rPr>
          <w:b/>
        </w:rPr>
      </w:pPr>
      <w:r w:rsidRPr="00336186">
        <w:t>Table above shows that 35(70%) people strongly agreed that promotion used by company has increase the awareness of the new product 10(20%) people agreed that promotion used by company has increase the awareness of the new product, 1 (2%) people  were indifference that promotion used by company has increase the awareness of the new product, 2(4%) people disagreed , while 2(4%) person strongly</w:t>
      </w:r>
      <w:r>
        <w:t xml:space="preserve"> </w:t>
      </w:r>
      <w:r w:rsidRPr="00336186">
        <w:t>disagreed that promotion used by company has increase the awareness of the new product. The result above shows that the company’s strategic marketing planning includes promotional activities that bring to awareness of consumers about the existence of new product.</w:t>
      </w:r>
    </w:p>
    <w:p w:rsidR="00BA1928" w:rsidRPr="00336186" w:rsidRDefault="00BA1928" w:rsidP="00BA1928">
      <w:pPr>
        <w:spacing w:line="276" w:lineRule="auto"/>
        <w:jc w:val="both"/>
      </w:pPr>
      <w:r w:rsidRPr="00336186">
        <w:rPr>
          <w:b/>
        </w:rPr>
        <w:t>TABLE 4.3.9:</w:t>
      </w:r>
      <w:r>
        <w:rPr>
          <w:b/>
        </w:rPr>
        <w:t xml:space="preserve"> </w:t>
      </w:r>
      <w:r w:rsidRPr="00336186">
        <w:rPr>
          <w:b/>
        </w:rPr>
        <w:t>PROMOTIONAL EFFORT HAS INCREASE THE COMPANY SALES VOLUME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2749"/>
        <w:gridCol w:w="3299"/>
      </w:tblGrid>
      <w:tr w:rsidR="00BA1928" w:rsidRPr="00336186" w:rsidTr="00F13FD6">
        <w:trPr>
          <w:trHeight w:val="273"/>
        </w:trPr>
        <w:tc>
          <w:tcPr>
            <w:tcW w:w="1667" w:type="pct"/>
          </w:tcPr>
          <w:p w:rsidR="00BA1928" w:rsidRPr="00336186" w:rsidRDefault="00BA1928" w:rsidP="00F13FD6">
            <w:pPr>
              <w:rPr>
                <w:b/>
              </w:rPr>
            </w:pPr>
            <w:r w:rsidRPr="00336186">
              <w:rPr>
                <w:b/>
              </w:rPr>
              <w:t xml:space="preserve">Response </w:t>
            </w:r>
          </w:p>
        </w:tc>
        <w:tc>
          <w:tcPr>
            <w:tcW w:w="1515" w:type="pct"/>
          </w:tcPr>
          <w:p w:rsidR="00BA1928" w:rsidRPr="00336186" w:rsidRDefault="00BA1928" w:rsidP="00F13FD6">
            <w:pPr>
              <w:rPr>
                <w:b/>
              </w:rPr>
            </w:pPr>
            <w:r w:rsidRPr="00336186">
              <w:rPr>
                <w:b/>
              </w:rPr>
              <w:t>Frequency</w:t>
            </w:r>
          </w:p>
        </w:tc>
        <w:tc>
          <w:tcPr>
            <w:tcW w:w="1818" w:type="pct"/>
          </w:tcPr>
          <w:p w:rsidR="00BA1928" w:rsidRPr="00336186" w:rsidRDefault="00BA1928" w:rsidP="00F13FD6">
            <w:pPr>
              <w:rPr>
                <w:b/>
              </w:rPr>
            </w:pPr>
            <w:r w:rsidRPr="00336186">
              <w:rPr>
                <w:b/>
              </w:rPr>
              <w:t>Percentage (%)</w:t>
            </w:r>
          </w:p>
        </w:tc>
      </w:tr>
      <w:tr w:rsidR="00BA1928" w:rsidRPr="00336186" w:rsidTr="00F13FD6">
        <w:trPr>
          <w:trHeight w:val="1634"/>
        </w:trPr>
        <w:tc>
          <w:tcPr>
            <w:tcW w:w="1667" w:type="pct"/>
          </w:tcPr>
          <w:p w:rsidR="00BA1928" w:rsidRPr="00336186" w:rsidRDefault="00BA1928" w:rsidP="00F13FD6">
            <w:r w:rsidRPr="00336186">
              <w:t>Strongly Agree</w:t>
            </w:r>
          </w:p>
          <w:p w:rsidR="00BA1928" w:rsidRPr="00336186" w:rsidRDefault="00BA1928" w:rsidP="00F13FD6">
            <w:r w:rsidRPr="00336186">
              <w:t xml:space="preserve"> Agree</w:t>
            </w:r>
          </w:p>
          <w:p w:rsidR="00BA1928" w:rsidRPr="00336186" w:rsidRDefault="00BA1928" w:rsidP="00F13FD6">
            <w:r w:rsidRPr="00336186">
              <w:t>Indifference</w:t>
            </w:r>
          </w:p>
          <w:p w:rsidR="00BA1928" w:rsidRPr="00336186" w:rsidRDefault="00BA1928" w:rsidP="00F13FD6">
            <w:r w:rsidRPr="00336186">
              <w:t xml:space="preserve"> Disagree </w:t>
            </w:r>
          </w:p>
          <w:p w:rsidR="00BA1928" w:rsidRPr="00336186" w:rsidRDefault="00BA1928" w:rsidP="00F13FD6">
            <w:r w:rsidRPr="00336186">
              <w:t>Strongly Disagree</w:t>
            </w:r>
          </w:p>
          <w:p w:rsidR="00BA1928" w:rsidRPr="00336186" w:rsidRDefault="00BA1928" w:rsidP="00F13FD6">
            <w:r w:rsidRPr="00336186">
              <w:t xml:space="preserve">TOTAL </w:t>
            </w:r>
          </w:p>
        </w:tc>
        <w:tc>
          <w:tcPr>
            <w:tcW w:w="1515" w:type="pct"/>
          </w:tcPr>
          <w:p w:rsidR="00BA1928" w:rsidRPr="00336186" w:rsidRDefault="00BA1928" w:rsidP="00F13FD6">
            <w:r w:rsidRPr="00336186">
              <w:t xml:space="preserve">             32</w:t>
            </w:r>
          </w:p>
          <w:p w:rsidR="00BA1928" w:rsidRPr="00336186" w:rsidRDefault="00BA1928" w:rsidP="00F13FD6">
            <w:r w:rsidRPr="00336186">
              <w:t xml:space="preserve">             10</w:t>
            </w:r>
          </w:p>
          <w:p w:rsidR="00BA1928" w:rsidRPr="00336186" w:rsidRDefault="00BA1928" w:rsidP="00F13FD6">
            <w:r w:rsidRPr="00336186">
              <w:t xml:space="preserve">              3</w:t>
            </w:r>
          </w:p>
          <w:p w:rsidR="00BA1928" w:rsidRPr="00336186" w:rsidRDefault="00BA1928" w:rsidP="00F13FD6">
            <w:r w:rsidRPr="00336186">
              <w:t xml:space="preserve">              3</w:t>
            </w:r>
          </w:p>
          <w:p w:rsidR="00BA1928" w:rsidRPr="00336186" w:rsidRDefault="00BA1928" w:rsidP="00F13FD6">
            <w:r w:rsidRPr="00336186">
              <w:t xml:space="preserve">              2</w:t>
            </w:r>
          </w:p>
          <w:p w:rsidR="00BA1928" w:rsidRPr="00336186" w:rsidRDefault="00BA1928" w:rsidP="00F13FD6">
            <w:r w:rsidRPr="00336186">
              <w:t xml:space="preserve">             50</w:t>
            </w:r>
          </w:p>
        </w:tc>
        <w:tc>
          <w:tcPr>
            <w:tcW w:w="1818" w:type="pct"/>
          </w:tcPr>
          <w:p w:rsidR="00BA1928" w:rsidRPr="00336186" w:rsidRDefault="00BA1928" w:rsidP="00F13FD6">
            <w:r w:rsidRPr="00336186">
              <w:t xml:space="preserve">             64</w:t>
            </w:r>
          </w:p>
          <w:p w:rsidR="00BA1928" w:rsidRPr="00336186" w:rsidRDefault="00BA1928" w:rsidP="00F13FD6">
            <w:r w:rsidRPr="00336186">
              <w:t xml:space="preserve">             20</w:t>
            </w:r>
          </w:p>
          <w:p w:rsidR="00BA1928" w:rsidRPr="00336186" w:rsidRDefault="00BA1928" w:rsidP="00F13FD6">
            <w:r w:rsidRPr="00336186">
              <w:t xml:space="preserve">              6</w:t>
            </w:r>
          </w:p>
          <w:p w:rsidR="00BA1928" w:rsidRPr="00336186" w:rsidRDefault="00BA1928" w:rsidP="00F13FD6">
            <w:r w:rsidRPr="00336186">
              <w:t xml:space="preserve">              6</w:t>
            </w:r>
          </w:p>
          <w:p w:rsidR="00BA1928" w:rsidRPr="00336186" w:rsidRDefault="00BA1928" w:rsidP="00F13FD6">
            <w:r w:rsidRPr="00336186">
              <w:t xml:space="preserve">              4</w:t>
            </w:r>
          </w:p>
          <w:p w:rsidR="00BA1928" w:rsidRPr="00336186" w:rsidRDefault="00BA1928" w:rsidP="00F13FD6">
            <w:r w:rsidRPr="00336186">
              <w:t xml:space="preserve">           100%</w:t>
            </w:r>
          </w:p>
        </w:tc>
      </w:tr>
    </w:tbl>
    <w:p w:rsidR="00BA1928" w:rsidRPr="00336186" w:rsidRDefault="00BA1928" w:rsidP="00BA1928">
      <w:pPr>
        <w:spacing w:line="276" w:lineRule="auto"/>
        <w:jc w:val="both"/>
      </w:pPr>
      <w:r w:rsidRPr="00336186">
        <w:rPr>
          <w:b/>
        </w:rPr>
        <w:t>Source:</w:t>
      </w:r>
      <w:r w:rsidRPr="00336186">
        <w:t xml:space="preserve"> researcher’s survey (</w:t>
      </w:r>
      <w:r>
        <w:t>2023</w:t>
      </w:r>
      <w:r w:rsidRPr="00336186">
        <w:t>)</w:t>
      </w:r>
    </w:p>
    <w:p w:rsidR="00BA1928" w:rsidRPr="00336186" w:rsidRDefault="00BA1928" w:rsidP="00BA1928">
      <w:pPr>
        <w:spacing w:line="360" w:lineRule="auto"/>
        <w:jc w:val="both"/>
        <w:rPr>
          <w:b/>
        </w:rPr>
      </w:pPr>
      <w:r w:rsidRPr="00336186">
        <w:t xml:space="preserve">Table above shows that 32(64%) people strongly agreed that the promotional effort  has increase the company  sales volume , 10(20%) people agreed that the promotional effort  has increase the company  sales volume, 3(6%) people were indifference, 3(6%) people disagreed , 2(4%) </w:t>
      </w:r>
      <w:r w:rsidRPr="00336186">
        <w:lastRenderedPageBreak/>
        <w:t>people strongly disagreed that the promotional effort  has increase the company  sales volume. The result above shows that the company’s strategic marketing planning includes promotional effort that increase sales volume of the company by offering bumper price , sales promotion and other promotional effort that increase sales of new product at affordable price.</w:t>
      </w:r>
    </w:p>
    <w:p w:rsidR="00BA1928" w:rsidRPr="00336186" w:rsidRDefault="00BA1928" w:rsidP="00BA1928">
      <w:pPr>
        <w:spacing w:line="276" w:lineRule="auto"/>
        <w:jc w:val="center"/>
        <w:rPr>
          <w:b/>
        </w:rPr>
      </w:pPr>
    </w:p>
    <w:p w:rsidR="00BA1928" w:rsidRPr="00336186" w:rsidRDefault="00BA1928" w:rsidP="00BA1928">
      <w:pPr>
        <w:spacing w:line="276" w:lineRule="auto"/>
        <w:rPr>
          <w:b/>
        </w:rPr>
      </w:pPr>
      <w:r w:rsidRPr="00336186">
        <w:rPr>
          <w:b/>
        </w:rPr>
        <w:t>TABLE 4.3.10:</w:t>
      </w:r>
      <w:r>
        <w:rPr>
          <w:b/>
        </w:rPr>
        <w:t xml:space="preserve"> </w:t>
      </w:r>
      <w:r w:rsidRPr="00336186">
        <w:rPr>
          <w:b/>
        </w:rPr>
        <w:t>STRATEGIC MARKETING PLANNING HAS BEEN ABLE                                         TO EDUCATE THE CONSUMER ON THE USAGE OF NEW PRODUCT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2160"/>
        <w:gridCol w:w="2593"/>
      </w:tblGrid>
      <w:tr w:rsidR="00BA1928" w:rsidRPr="00336186" w:rsidTr="00F13FD6">
        <w:trPr>
          <w:trHeight w:val="350"/>
        </w:trPr>
        <w:tc>
          <w:tcPr>
            <w:tcW w:w="2381" w:type="pct"/>
          </w:tcPr>
          <w:p w:rsidR="00BA1928" w:rsidRPr="00336186" w:rsidRDefault="00BA1928" w:rsidP="00F13FD6">
            <w:pPr>
              <w:rPr>
                <w:b/>
              </w:rPr>
            </w:pPr>
            <w:r w:rsidRPr="00336186">
              <w:rPr>
                <w:b/>
              </w:rPr>
              <w:t xml:space="preserve">Response </w:t>
            </w:r>
          </w:p>
        </w:tc>
        <w:tc>
          <w:tcPr>
            <w:tcW w:w="1190" w:type="pct"/>
          </w:tcPr>
          <w:p w:rsidR="00BA1928" w:rsidRPr="00336186" w:rsidRDefault="00BA1928" w:rsidP="00F13FD6">
            <w:pPr>
              <w:rPr>
                <w:b/>
              </w:rPr>
            </w:pPr>
            <w:r w:rsidRPr="00336186">
              <w:rPr>
                <w:b/>
              </w:rPr>
              <w:t>Frequency</w:t>
            </w:r>
          </w:p>
        </w:tc>
        <w:tc>
          <w:tcPr>
            <w:tcW w:w="1429" w:type="pct"/>
          </w:tcPr>
          <w:p w:rsidR="00BA1928" w:rsidRPr="00336186" w:rsidRDefault="00BA1928" w:rsidP="00F13FD6">
            <w:pPr>
              <w:rPr>
                <w:b/>
              </w:rPr>
            </w:pPr>
            <w:r w:rsidRPr="00336186">
              <w:rPr>
                <w:b/>
              </w:rPr>
              <w:t>Percentage (%)</w:t>
            </w:r>
          </w:p>
        </w:tc>
      </w:tr>
      <w:tr w:rsidR="00BA1928" w:rsidRPr="00336186" w:rsidTr="00F13FD6">
        <w:trPr>
          <w:trHeight w:val="1626"/>
        </w:trPr>
        <w:tc>
          <w:tcPr>
            <w:tcW w:w="2381" w:type="pct"/>
          </w:tcPr>
          <w:p w:rsidR="00BA1928" w:rsidRPr="00336186" w:rsidRDefault="00BA1928" w:rsidP="00F13FD6">
            <w:r w:rsidRPr="00336186">
              <w:t>Strongly Agreed</w:t>
            </w:r>
          </w:p>
          <w:p w:rsidR="00BA1928" w:rsidRPr="00336186" w:rsidRDefault="00BA1928" w:rsidP="00F13FD6">
            <w:r w:rsidRPr="00336186">
              <w:t xml:space="preserve"> Agree </w:t>
            </w:r>
          </w:p>
          <w:p w:rsidR="00BA1928" w:rsidRPr="00336186" w:rsidRDefault="00BA1928" w:rsidP="00F13FD6">
            <w:r w:rsidRPr="00336186">
              <w:t>indifference</w:t>
            </w:r>
          </w:p>
          <w:p w:rsidR="00BA1928" w:rsidRPr="00336186" w:rsidRDefault="00BA1928" w:rsidP="00F13FD6">
            <w:r w:rsidRPr="00336186">
              <w:t xml:space="preserve"> Disagree </w:t>
            </w:r>
          </w:p>
          <w:p w:rsidR="00BA1928" w:rsidRPr="00336186" w:rsidRDefault="00BA1928" w:rsidP="00F13FD6">
            <w:r w:rsidRPr="00336186">
              <w:t>Strongly Disagree</w:t>
            </w:r>
          </w:p>
          <w:p w:rsidR="00BA1928" w:rsidRPr="00336186" w:rsidRDefault="00BA1928" w:rsidP="00F13FD6">
            <w:r w:rsidRPr="00336186">
              <w:t xml:space="preserve">TOTAL </w:t>
            </w:r>
          </w:p>
        </w:tc>
        <w:tc>
          <w:tcPr>
            <w:tcW w:w="1190" w:type="pct"/>
          </w:tcPr>
          <w:p w:rsidR="00BA1928" w:rsidRPr="00336186" w:rsidRDefault="00BA1928" w:rsidP="00F13FD6">
            <w:r w:rsidRPr="00336186">
              <w:t>30</w:t>
            </w:r>
          </w:p>
          <w:p w:rsidR="00BA1928" w:rsidRPr="00336186" w:rsidRDefault="00BA1928" w:rsidP="00F13FD6">
            <w:r w:rsidRPr="00336186">
              <w:t xml:space="preserve">15 </w:t>
            </w:r>
          </w:p>
          <w:p w:rsidR="00BA1928" w:rsidRPr="00336186" w:rsidRDefault="00BA1928" w:rsidP="00F13FD6">
            <w:r w:rsidRPr="00336186">
              <w:t>5</w:t>
            </w:r>
          </w:p>
          <w:p w:rsidR="00BA1928" w:rsidRPr="00336186" w:rsidRDefault="00BA1928" w:rsidP="00F13FD6">
            <w:r w:rsidRPr="00336186">
              <w:t>0</w:t>
            </w:r>
          </w:p>
          <w:p w:rsidR="00BA1928" w:rsidRPr="00336186" w:rsidRDefault="00BA1928" w:rsidP="00F13FD6">
            <w:r w:rsidRPr="00336186">
              <w:t>0</w:t>
            </w:r>
          </w:p>
          <w:p w:rsidR="00BA1928" w:rsidRPr="00336186" w:rsidRDefault="00BA1928" w:rsidP="00F13FD6">
            <w:r w:rsidRPr="00336186">
              <w:t>50</w:t>
            </w:r>
          </w:p>
        </w:tc>
        <w:tc>
          <w:tcPr>
            <w:tcW w:w="1429" w:type="pct"/>
          </w:tcPr>
          <w:p w:rsidR="00BA1928" w:rsidRPr="00336186" w:rsidRDefault="00BA1928" w:rsidP="00F13FD6">
            <w:r w:rsidRPr="00336186">
              <w:t>60</w:t>
            </w:r>
          </w:p>
          <w:p w:rsidR="00BA1928" w:rsidRPr="00336186" w:rsidRDefault="00BA1928" w:rsidP="00F13FD6">
            <w:r w:rsidRPr="00336186">
              <w:t>30</w:t>
            </w:r>
          </w:p>
          <w:p w:rsidR="00BA1928" w:rsidRPr="00336186" w:rsidRDefault="00BA1928" w:rsidP="00F13FD6">
            <w:r w:rsidRPr="00336186">
              <w:t>10</w:t>
            </w:r>
          </w:p>
          <w:p w:rsidR="00BA1928" w:rsidRPr="00336186" w:rsidRDefault="00BA1928" w:rsidP="00F13FD6">
            <w:r w:rsidRPr="00336186">
              <w:t>0</w:t>
            </w:r>
          </w:p>
          <w:p w:rsidR="00BA1928" w:rsidRPr="00336186" w:rsidRDefault="00BA1928" w:rsidP="00F13FD6">
            <w:r w:rsidRPr="00336186">
              <w:t>0</w:t>
            </w:r>
          </w:p>
          <w:p w:rsidR="00BA1928" w:rsidRPr="00336186" w:rsidRDefault="00BA1928" w:rsidP="00F13FD6">
            <w:r w:rsidRPr="00336186">
              <w:t>100%</w:t>
            </w:r>
          </w:p>
        </w:tc>
      </w:tr>
    </w:tbl>
    <w:p w:rsidR="00BA1928" w:rsidRPr="00336186" w:rsidRDefault="00BA1928" w:rsidP="00BA1928">
      <w:pPr>
        <w:spacing w:line="276" w:lineRule="auto"/>
        <w:jc w:val="both"/>
      </w:pPr>
      <w:r w:rsidRPr="00336186">
        <w:rPr>
          <w:b/>
        </w:rPr>
        <w:t>Source:</w:t>
      </w:r>
      <w:r w:rsidRPr="00336186">
        <w:t xml:space="preserve"> researcher’s survey (</w:t>
      </w:r>
      <w:r>
        <w:t>2023</w:t>
      </w:r>
      <w:r w:rsidRPr="00336186">
        <w:t>)</w:t>
      </w:r>
    </w:p>
    <w:p w:rsidR="00BA1928" w:rsidRPr="00336186" w:rsidRDefault="00BA1928" w:rsidP="00BA1928">
      <w:pPr>
        <w:spacing w:line="360" w:lineRule="auto"/>
        <w:jc w:val="both"/>
      </w:pPr>
      <w:r w:rsidRPr="00336186">
        <w:t xml:space="preserve">Table above shows that 30(60%) people strongly agreed that the strategic marketing planning has been able to educate the consumer on the usage of new product, 15(30%) people agreed that the strategic marketing planning has been able to educate the consumer on the usage of new product, 5(10%) people were indifference, 0(0%) people disagreed, while 0(0%) people strongly disagreed that the strategic marketing planning has been able to educate the consumer on the usage of new product. The table above reveals that the company strategic marketing planning includes educative programs as way of providing after sales service to the consumer to encourage them buy more of the new product. </w:t>
      </w:r>
    </w:p>
    <w:p w:rsidR="00BA1928" w:rsidRPr="00336186" w:rsidRDefault="00BA1928" w:rsidP="00BA1928">
      <w:pPr>
        <w:rPr>
          <w:b/>
        </w:rPr>
      </w:pPr>
      <w:r w:rsidRPr="00336186">
        <w:rPr>
          <w:b/>
        </w:rPr>
        <w:t>TABLE 4.3.11:</w:t>
      </w:r>
      <w:r>
        <w:rPr>
          <w:b/>
        </w:rPr>
        <w:t xml:space="preserve"> </w:t>
      </w:r>
      <w:r w:rsidRPr="00336186">
        <w:rPr>
          <w:b/>
        </w:rPr>
        <w:t xml:space="preserve">STRATEGIC MARKETING PLANNING HELPS THE COMPANY TO IDENTIFY THE BEST </w:t>
      </w:r>
      <w:r w:rsidRPr="00336186">
        <w:rPr>
          <w:b/>
        </w:rPr>
        <w:tab/>
        <w:t>CHANNELS OF DISTRIBUTION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1953"/>
        <w:gridCol w:w="2526"/>
      </w:tblGrid>
      <w:tr w:rsidR="00BA1928" w:rsidRPr="00336186" w:rsidTr="00F13FD6">
        <w:trPr>
          <w:trHeight w:val="350"/>
        </w:trPr>
        <w:tc>
          <w:tcPr>
            <w:tcW w:w="2532" w:type="pct"/>
          </w:tcPr>
          <w:p w:rsidR="00BA1928" w:rsidRPr="00336186" w:rsidRDefault="00BA1928" w:rsidP="00F13FD6">
            <w:pPr>
              <w:rPr>
                <w:b/>
              </w:rPr>
            </w:pPr>
            <w:r w:rsidRPr="00336186">
              <w:rPr>
                <w:b/>
              </w:rPr>
              <w:t xml:space="preserve">Response </w:t>
            </w:r>
          </w:p>
        </w:tc>
        <w:tc>
          <w:tcPr>
            <w:tcW w:w="1076" w:type="pct"/>
          </w:tcPr>
          <w:p w:rsidR="00BA1928" w:rsidRPr="00336186" w:rsidRDefault="00BA1928" w:rsidP="00F13FD6">
            <w:pPr>
              <w:rPr>
                <w:b/>
              </w:rPr>
            </w:pPr>
            <w:r w:rsidRPr="00336186">
              <w:rPr>
                <w:b/>
              </w:rPr>
              <w:t>Frequency</w:t>
            </w:r>
          </w:p>
        </w:tc>
        <w:tc>
          <w:tcPr>
            <w:tcW w:w="1392" w:type="pct"/>
          </w:tcPr>
          <w:p w:rsidR="00BA1928" w:rsidRPr="00336186" w:rsidRDefault="00BA1928" w:rsidP="00F13FD6">
            <w:pPr>
              <w:rPr>
                <w:b/>
              </w:rPr>
            </w:pPr>
            <w:r w:rsidRPr="00336186">
              <w:rPr>
                <w:b/>
              </w:rPr>
              <w:t>Percentage (%)</w:t>
            </w:r>
          </w:p>
        </w:tc>
      </w:tr>
      <w:tr w:rsidR="00BA1928" w:rsidRPr="00336186" w:rsidTr="00F13FD6">
        <w:trPr>
          <w:trHeight w:val="1692"/>
        </w:trPr>
        <w:tc>
          <w:tcPr>
            <w:tcW w:w="2532" w:type="pct"/>
          </w:tcPr>
          <w:p w:rsidR="00BA1928" w:rsidRPr="00336186" w:rsidRDefault="00BA1928" w:rsidP="00F13FD6">
            <w:r w:rsidRPr="00336186">
              <w:t>Strongly Agreed</w:t>
            </w:r>
          </w:p>
          <w:p w:rsidR="00BA1928" w:rsidRPr="00336186" w:rsidRDefault="00BA1928" w:rsidP="00F13FD6">
            <w:r w:rsidRPr="00336186">
              <w:t xml:space="preserve"> Agree  </w:t>
            </w:r>
          </w:p>
          <w:p w:rsidR="00BA1928" w:rsidRPr="00336186" w:rsidRDefault="00BA1928" w:rsidP="00F13FD6">
            <w:r w:rsidRPr="00336186">
              <w:t>indifference</w:t>
            </w:r>
          </w:p>
          <w:p w:rsidR="00BA1928" w:rsidRPr="00336186" w:rsidRDefault="00BA1928" w:rsidP="00F13FD6">
            <w:r w:rsidRPr="00336186">
              <w:t xml:space="preserve"> Disagree </w:t>
            </w:r>
          </w:p>
          <w:p w:rsidR="00BA1928" w:rsidRPr="00336186" w:rsidRDefault="00BA1928" w:rsidP="00F13FD6">
            <w:r w:rsidRPr="00336186">
              <w:t>Strongly Disagree</w:t>
            </w:r>
          </w:p>
          <w:p w:rsidR="00BA1928" w:rsidRPr="00336186" w:rsidRDefault="00BA1928" w:rsidP="00F13FD6">
            <w:r w:rsidRPr="00336186">
              <w:t xml:space="preserve">TOTAL </w:t>
            </w:r>
          </w:p>
        </w:tc>
        <w:tc>
          <w:tcPr>
            <w:tcW w:w="1076" w:type="pct"/>
          </w:tcPr>
          <w:p w:rsidR="00BA1928" w:rsidRPr="00336186" w:rsidRDefault="00BA1928" w:rsidP="00F13FD6">
            <w:r w:rsidRPr="00336186">
              <w:t>25</w:t>
            </w:r>
          </w:p>
          <w:p w:rsidR="00BA1928" w:rsidRPr="00336186" w:rsidRDefault="00BA1928" w:rsidP="00F13FD6">
            <w:r w:rsidRPr="00336186">
              <w:t>15</w:t>
            </w:r>
          </w:p>
          <w:p w:rsidR="00BA1928" w:rsidRPr="00336186" w:rsidRDefault="00BA1928" w:rsidP="00F13FD6">
            <w:r w:rsidRPr="00336186">
              <w:t>10</w:t>
            </w:r>
          </w:p>
          <w:p w:rsidR="00BA1928" w:rsidRPr="00336186" w:rsidRDefault="00BA1928" w:rsidP="00F13FD6">
            <w:r w:rsidRPr="00336186">
              <w:t>0</w:t>
            </w:r>
          </w:p>
          <w:p w:rsidR="00BA1928" w:rsidRPr="00336186" w:rsidRDefault="00BA1928" w:rsidP="00F13FD6">
            <w:r w:rsidRPr="00336186">
              <w:t>0</w:t>
            </w:r>
          </w:p>
          <w:p w:rsidR="00BA1928" w:rsidRPr="00336186" w:rsidRDefault="00BA1928" w:rsidP="00F13FD6">
            <w:r w:rsidRPr="00336186">
              <w:t>50</w:t>
            </w:r>
          </w:p>
        </w:tc>
        <w:tc>
          <w:tcPr>
            <w:tcW w:w="1392" w:type="pct"/>
          </w:tcPr>
          <w:p w:rsidR="00BA1928" w:rsidRPr="00336186" w:rsidRDefault="00BA1928" w:rsidP="00F13FD6">
            <w:r w:rsidRPr="00336186">
              <w:t>50</w:t>
            </w:r>
          </w:p>
          <w:p w:rsidR="00BA1928" w:rsidRPr="00336186" w:rsidRDefault="00BA1928" w:rsidP="00F13FD6">
            <w:r w:rsidRPr="00336186">
              <w:t xml:space="preserve">30                   </w:t>
            </w:r>
          </w:p>
          <w:p w:rsidR="00BA1928" w:rsidRPr="00336186" w:rsidRDefault="00BA1928" w:rsidP="00F13FD6">
            <w:r w:rsidRPr="00336186">
              <w:t>20</w:t>
            </w:r>
          </w:p>
          <w:p w:rsidR="00BA1928" w:rsidRPr="00336186" w:rsidRDefault="00BA1928" w:rsidP="00F13FD6">
            <w:r w:rsidRPr="00336186">
              <w:t>0</w:t>
            </w:r>
          </w:p>
          <w:p w:rsidR="00BA1928" w:rsidRPr="00336186" w:rsidRDefault="00BA1928" w:rsidP="00F13FD6">
            <w:r w:rsidRPr="00336186">
              <w:t>0</w:t>
            </w:r>
          </w:p>
          <w:p w:rsidR="00BA1928" w:rsidRPr="00336186" w:rsidRDefault="00BA1928" w:rsidP="00F13FD6">
            <w:r w:rsidRPr="00336186">
              <w:t>100%</w:t>
            </w:r>
          </w:p>
        </w:tc>
      </w:tr>
    </w:tbl>
    <w:p w:rsidR="00BA1928" w:rsidRPr="00336186" w:rsidRDefault="00BA1928" w:rsidP="00BA1928">
      <w:pPr>
        <w:spacing w:line="276" w:lineRule="auto"/>
        <w:jc w:val="both"/>
      </w:pPr>
      <w:r w:rsidRPr="00336186">
        <w:rPr>
          <w:b/>
        </w:rPr>
        <w:t>Source:</w:t>
      </w:r>
      <w:r w:rsidRPr="00336186">
        <w:t xml:space="preserve"> researcher’s survey (</w:t>
      </w:r>
      <w:r>
        <w:t>2023</w:t>
      </w:r>
      <w:r w:rsidRPr="00336186">
        <w:t>)</w:t>
      </w:r>
    </w:p>
    <w:p w:rsidR="00BA1928" w:rsidRPr="00483952" w:rsidRDefault="00BA1928" w:rsidP="00BA1928">
      <w:pPr>
        <w:spacing w:line="360" w:lineRule="auto"/>
        <w:jc w:val="both"/>
      </w:pPr>
      <w:r w:rsidRPr="00336186">
        <w:t xml:space="preserve">Table above shows that 25(50%) people strongly agreed that strategic marketing planning helps the company to identify the best channels of distribution, 15(30%) people agreed that, strategic </w:t>
      </w:r>
      <w:r w:rsidRPr="00336186">
        <w:lastRenderedPageBreak/>
        <w:t>marketing planning helps the company to identify the best channels of distribution, 10(20%) people were indifference, while no body disagreed, and strongly disagreed that strategic marketing planning helps the company to identify the best channels of distribution. The result above shows that strategic marketing planning has help the company to identify the best channels of distribution by giving rights to the distributors, wholesalers who helps in making the new product available to the market at the right time.</w:t>
      </w:r>
    </w:p>
    <w:p w:rsidR="00BA1928" w:rsidRPr="00336186" w:rsidRDefault="00BA1928" w:rsidP="00BA1928">
      <w:r w:rsidRPr="00336186">
        <w:rPr>
          <w:b/>
        </w:rPr>
        <w:t>TABLE 4.3.12:</w:t>
      </w:r>
      <w:r>
        <w:rPr>
          <w:b/>
        </w:rPr>
        <w:t xml:space="preserve"> </w:t>
      </w:r>
      <w:r w:rsidRPr="00336186">
        <w:rPr>
          <w:b/>
        </w:rPr>
        <w:t>CHANNELS OF DISTRIBUTION PROVIDE T</w:t>
      </w:r>
      <w:r>
        <w:rPr>
          <w:b/>
        </w:rPr>
        <w:t xml:space="preserve">HE LINK BETWEEN PRODUCTION AND </w:t>
      </w:r>
      <w:r w:rsidRPr="00336186">
        <w:rPr>
          <w:b/>
        </w:rPr>
        <w:t>CONSUMPTION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2553"/>
        <w:gridCol w:w="2976"/>
      </w:tblGrid>
      <w:tr w:rsidR="00BA1928" w:rsidRPr="00336186" w:rsidTr="00F13FD6">
        <w:trPr>
          <w:trHeight w:val="304"/>
        </w:trPr>
        <w:tc>
          <w:tcPr>
            <w:tcW w:w="1953" w:type="pct"/>
          </w:tcPr>
          <w:p w:rsidR="00BA1928" w:rsidRPr="00336186" w:rsidRDefault="00BA1928" w:rsidP="00F13FD6">
            <w:pPr>
              <w:rPr>
                <w:b/>
              </w:rPr>
            </w:pPr>
            <w:r w:rsidRPr="00336186">
              <w:rPr>
                <w:b/>
              </w:rPr>
              <w:t xml:space="preserve">Response </w:t>
            </w:r>
          </w:p>
        </w:tc>
        <w:tc>
          <w:tcPr>
            <w:tcW w:w="1406" w:type="pct"/>
          </w:tcPr>
          <w:p w:rsidR="00BA1928" w:rsidRPr="00336186" w:rsidRDefault="00BA1928" w:rsidP="00F13FD6">
            <w:pPr>
              <w:rPr>
                <w:b/>
              </w:rPr>
            </w:pPr>
            <w:r w:rsidRPr="00336186">
              <w:rPr>
                <w:b/>
              </w:rPr>
              <w:t>Frequency</w:t>
            </w:r>
          </w:p>
        </w:tc>
        <w:tc>
          <w:tcPr>
            <w:tcW w:w="1640" w:type="pct"/>
          </w:tcPr>
          <w:p w:rsidR="00BA1928" w:rsidRPr="00336186" w:rsidRDefault="00BA1928" w:rsidP="00F13FD6">
            <w:r w:rsidRPr="00336186">
              <w:rPr>
                <w:b/>
              </w:rPr>
              <w:t>Percentage</w:t>
            </w:r>
            <w:r w:rsidRPr="00336186">
              <w:t xml:space="preserve"> (%)</w:t>
            </w:r>
          </w:p>
        </w:tc>
      </w:tr>
      <w:tr w:rsidR="00BA1928" w:rsidRPr="00336186" w:rsidTr="00F13FD6">
        <w:trPr>
          <w:trHeight w:val="1592"/>
        </w:trPr>
        <w:tc>
          <w:tcPr>
            <w:tcW w:w="1953" w:type="pct"/>
          </w:tcPr>
          <w:p w:rsidR="00BA1928" w:rsidRPr="00336186" w:rsidRDefault="00BA1928" w:rsidP="00F13FD6">
            <w:r w:rsidRPr="00336186">
              <w:t>Strongly Agreed</w:t>
            </w:r>
          </w:p>
          <w:p w:rsidR="00BA1928" w:rsidRPr="00336186" w:rsidRDefault="00BA1928" w:rsidP="00F13FD6">
            <w:r w:rsidRPr="00336186">
              <w:t xml:space="preserve"> Agree </w:t>
            </w:r>
          </w:p>
          <w:p w:rsidR="00BA1928" w:rsidRPr="00336186" w:rsidRDefault="00BA1928" w:rsidP="00F13FD6">
            <w:r w:rsidRPr="00336186">
              <w:t>indifference</w:t>
            </w:r>
          </w:p>
          <w:p w:rsidR="00BA1928" w:rsidRPr="00336186" w:rsidRDefault="00BA1928" w:rsidP="00F13FD6">
            <w:r w:rsidRPr="00336186">
              <w:t xml:space="preserve"> Disagree </w:t>
            </w:r>
          </w:p>
          <w:p w:rsidR="00BA1928" w:rsidRPr="00336186" w:rsidRDefault="00BA1928" w:rsidP="00F13FD6">
            <w:r w:rsidRPr="00336186">
              <w:t>Strongly Disagree</w:t>
            </w:r>
          </w:p>
          <w:p w:rsidR="00BA1928" w:rsidRPr="00336186" w:rsidRDefault="00BA1928" w:rsidP="00F13FD6">
            <w:r w:rsidRPr="00336186">
              <w:t xml:space="preserve">TOTAL </w:t>
            </w:r>
          </w:p>
        </w:tc>
        <w:tc>
          <w:tcPr>
            <w:tcW w:w="1406" w:type="pct"/>
          </w:tcPr>
          <w:p w:rsidR="00BA1928" w:rsidRPr="00336186" w:rsidRDefault="00BA1928" w:rsidP="00F13FD6">
            <w:r w:rsidRPr="00336186">
              <w:t xml:space="preserve">             30</w:t>
            </w:r>
          </w:p>
          <w:p w:rsidR="00BA1928" w:rsidRPr="00336186" w:rsidRDefault="00BA1928" w:rsidP="00F13FD6">
            <w:r w:rsidRPr="00336186">
              <w:t xml:space="preserve">             15</w:t>
            </w:r>
          </w:p>
          <w:p w:rsidR="00BA1928" w:rsidRPr="00336186" w:rsidRDefault="00BA1928" w:rsidP="00F13FD6">
            <w:r w:rsidRPr="00336186">
              <w:t xml:space="preserve">             5</w:t>
            </w:r>
          </w:p>
          <w:p w:rsidR="00BA1928" w:rsidRPr="00336186" w:rsidRDefault="00BA1928" w:rsidP="00F13FD6">
            <w:r w:rsidRPr="00336186">
              <w:t xml:space="preserve">             0</w:t>
            </w:r>
          </w:p>
          <w:p w:rsidR="00BA1928" w:rsidRPr="00336186" w:rsidRDefault="00BA1928" w:rsidP="00F13FD6">
            <w:r w:rsidRPr="00336186">
              <w:t xml:space="preserve">              0</w:t>
            </w:r>
          </w:p>
          <w:p w:rsidR="00BA1928" w:rsidRPr="00336186" w:rsidRDefault="00BA1928" w:rsidP="00F13FD6">
            <w:r w:rsidRPr="00336186">
              <w:t xml:space="preserve">             50</w:t>
            </w:r>
          </w:p>
        </w:tc>
        <w:tc>
          <w:tcPr>
            <w:tcW w:w="1640" w:type="pct"/>
          </w:tcPr>
          <w:p w:rsidR="00BA1928" w:rsidRPr="00336186" w:rsidRDefault="00BA1928" w:rsidP="00F13FD6">
            <w:r w:rsidRPr="00336186">
              <w:t xml:space="preserve">             60</w:t>
            </w:r>
          </w:p>
          <w:p w:rsidR="00BA1928" w:rsidRPr="00336186" w:rsidRDefault="00BA1928" w:rsidP="00F13FD6">
            <w:r w:rsidRPr="00336186">
              <w:t xml:space="preserve">             30</w:t>
            </w:r>
          </w:p>
          <w:p w:rsidR="00BA1928" w:rsidRPr="00336186" w:rsidRDefault="00BA1928" w:rsidP="00F13FD6">
            <w:r w:rsidRPr="00336186">
              <w:t xml:space="preserve">              10</w:t>
            </w:r>
          </w:p>
          <w:p w:rsidR="00BA1928" w:rsidRPr="00336186" w:rsidRDefault="00BA1928" w:rsidP="00F13FD6">
            <w:r w:rsidRPr="00336186">
              <w:t xml:space="preserve">              0             </w:t>
            </w:r>
          </w:p>
          <w:p w:rsidR="00BA1928" w:rsidRPr="00336186" w:rsidRDefault="00BA1928" w:rsidP="00F13FD6">
            <w:r w:rsidRPr="00336186">
              <w:t xml:space="preserve">              0</w:t>
            </w:r>
          </w:p>
          <w:p w:rsidR="00BA1928" w:rsidRPr="00336186" w:rsidRDefault="00BA1928" w:rsidP="00F13FD6">
            <w:r w:rsidRPr="00336186">
              <w:t xml:space="preserve">           100%</w:t>
            </w:r>
          </w:p>
        </w:tc>
      </w:tr>
    </w:tbl>
    <w:p w:rsidR="00BA1928" w:rsidRPr="00336186" w:rsidRDefault="00BA1928" w:rsidP="00BA1928">
      <w:pPr>
        <w:spacing w:line="276" w:lineRule="auto"/>
        <w:jc w:val="both"/>
      </w:pPr>
      <w:r w:rsidRPr="00336186">
        <w:rPr>
          <w:b/>
        </w:rPr>
        <w:t>Source:</w:t>
      </w:r>
      <w:r w:rsidRPr="00336186">
        <w:t xml:space="preserve"> researcher’s survey (</w:t>
      </w:r>
      <w:r>
        <w:t>2023</w:t>
      </w:r>
      <w:r w:rsidRPr="00336186">
        <w:t>)</w:t>
      </w:r>
    </w:p>
    <w:p w:rsidR="00BA1928" w:rsidRPr="00336186" w:rsidRDefault="00BA1928" w:rsidP="00BA1928">
      <w:pPr>
        <w:spacing w:line="360" w:lineRule="auto"/>
        <w:jc w:val="both"/>
      </w:pPr>
      <w:r w:rsidRPr="00336186">
        <w:t>Table above shows that 30(60%) people strongly agreed that the channels of distribution provide the link between production and consumption, 15(30%) people agreed that the channels of distribution provide the link between production and consumption, 5(10%) people were indifference, while nobody disagreed, and strongly disagreed that the channels of distribution provide the link between production and consumption. This indicate that strategic marketing planning use distribution channels to study consumption rate so that their won’t be over stocking and short supply of the product.</w:t>
      </w:r>
    </w:p>
    <w:p w:rsidR="00BA1928" w:rsidRPr="00336186" w:rsidRDefault="00BA1928" w:rsidP="00BA1928">
      <w:pPr>
        <w:spacing w:line="276" w:lineRule="auto"/>
      </w:pPr>
      <w:r w:rsidRPr="00336186">
        <w:rPr>
          <w:b/>
        </w:rPr>
        <w:t>TABLE 4.3.13</w:t>
      </w:r>
      <w:r w:rsidRPr="00336186">
        <w:t>:</w:t>
      </w:r>
      <w:r w:rsidRPr="00336186">
        <w:rPr>
          <w:b/>
        </w:rPr>
        <w:t xml:space="preserve"> COMPANY HAS SALES POINTS WHERE PRODUCTS AREDISPLAY.</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1"/>
        <w:gridCol w:w="2637"/>
        <w:gridCol w:w="2216"/>
      </w:tblGrid>
      <w:tr w:rsidR="00BA1928" w:rsidRPr="00336186" w:rsidTr="00F13FD6">
        <w:trPr>
          <w:trHeight w:val="350"/>
        </w:trPr>
        <w:tc>
          <w:tcPr>
            <w:tcW w:w="2326" w:type="pct"/>
          </w:tcPr>
          <w:p w:rsidR="00BA1928" w:rsidRPr="00336186" w:rsidRDefault="00BA1928" w:rsidP="00F13FD6">
            <w:pPr>
              <w:rPr>
                <w:b/>
              </w:rPr>
            </w:pPr>
            <w:r w:rsidRPr="00336186">
              <w:rPr>
                <w:b/>
              </w:rPr>
              <w:t xml:space="preserve">Response </w:t>
            </w:r>
          </w:p>
        </w:tc>
        <w:tc>
          <w:tcPr>
            <w:tcW w:w="1453" w:type="pct"/>
          </w:tcPr>
          <w:p w:rsidR="00BA1928" w:rsidRPr="00336186" w:rsidRDefault="00BA1928" w:rsidP="00F13FD6">
            <w:pPr>
              <w:rPr>
                <w:b/>
              </w:rPr>
            </w:pPr>
            <w:r w:rsidRPr="00336186">
              <w:rPr>
                <w:b/>
              </w:rPr>
              <w:t>Frequency</w:t>
            </w:r>
          </w:p>
        </w:tc>
        <w:tc>
          <w:tcPr>
            <w:tcW w:w="1221" w:type="pct"/>
          </w:tcPr>
          <w:p w:rsidR="00BA1928" w:rsidRPr="00336186" w:rsidRDefault="00BA1928" w:rsidP="00F13FD6">
            <w:pPr>
              <w:rPr>
                <w:b/>
              </w:rPr>
            </w:pPr>
            <w:r w:rsidRPr="00336186">
              <w:rPr>
                <w:b/>
              </w:rPr>
              <w:t>Percentage (%)</w:t>
            </w:r>
          </w:p>
        </w:tc>
      </w:tr>
      <w:tr w:rsidR="00BA1928" w:rsidRPr="00336186" w:rsidTr="00F13FD6">
        <w:trPr>
          <w:trHeight w:val="1674"/>
        </w:trPr>
        <w:tc>
          <w:tcPr>
            <w:tcW w:w="2326" w:type="pct"/>
          </w:tcPr>
          <w:p w:rsidR="00BA1928" w:rsidRPr="00336186" w:rsidRDefault="00BA1928" w:rsidP="00F13FD6">
            <w:r w:rsidRPr="00336186">
              <w:t>Strongly Agreed</w:t>
            </w:r>
          </w:p>
          <w:p w:rsidR="00BA1928" w:rsidRPr="00336186" w:rsidRDefault="00BA1928" w:rsidP="00F13FD6">
            <w:r w:rsidRPr="00336186">
              <w:t xml:space="preserve"> Agree </w:t>
            </w:r>
          </w:p>
          <w:p w:rsidR="00BA1928" w:rsidRPr="00336186" w:rsidRDefault="00BA1928" w:rsidP="00F13FD6">
            <w:r w:rsidRPr="00336186">
              <w:t>indifference</w:t>
            </w:r>
          </w:p>
          <w:p w:rsidR="00BA1928" w:rsidRPr="00336186" w:rsidRDefault="00BA1928" w:rsidP="00F13FD6">
            <w:r w:rsidRPr="00336186">
              <w:t xml:space="preserve"> Disagree </w:t>
            </w:r>
          </w:p>
          <w:p w:rsidR="00BA1928" w:rsidRPr="00336186" w:rsidRDefault="00BA1928" w:rsidP="00F13FD6">
            <w:r w:rsidRPr="00336186">
              <w:t>Strongly Disagree</w:t>
            </w:r>
          </w:p>
          <w:p w:rsidR="00BA1928" w:rsidRPr="00336186" w:rsidRDefault="00BA1928" w:rsidP="00F13FD6">
            <w:r w:rsidRPr="00336186">
              <w:t xml:space="preserve">TOTAL </w:t>
            </w:r>
          </w:p>
        </w:tc>
        <w:tc>
          <w:tcPr>
            <w:tcW w:w="1453" w:type="pct"/>
          </w:tcPr>
          <w:p w:rsidR="00BA1928" w:rsidRPr="00336186" w:rsidRDefault="00BA1928" w:rsidP="00F13FD6">
            <w:r w:rsidRPr="00336186">
              <w:t xml:space="preserve">             30</w:t>
            </w:r>
          </w:p>
          <w:p w:rsidR="00BA1928" w:rsidRPr="00336186" w:rsidRDefault="00BA1928" w:rsidP="00F13FD6">
            <w:r w:rsidRPr="00336186">
              <w:t xml:space="preserve">             15</w:t>
            </w:r>
          </w:p>
          <w:p w:rsidR="00BA1928" w:rsidRPr="00336186" w:rsidRDefault="00BA1928" w:rsidP="00F13FD6">
            <w:r w:rsidRPr="00336186">
              <w:t xml:space="preserve">             5</w:t>
            </w:r>
          </w:p>
          <w:p w:rsidR="00BA1928" w:rsidRPr="00336186" w:rsidRDefault="00BA1928" w:rsidP="00F13FD6">
            <w:r w:rsidRPr="00336186">
              <w:t xml:space="preserve">             0     </w:t>
            </w:r>
          </w:p>
          <w:p w:rsidR="00BA1928" w:rsidRPr="00336186" w:rsidRDefault="00BA1928" w:rsidP="00F13FD6">
            <w:r w:rsidRPr="00336186">
              <w:t xml:space="preserve">              0</w:t>
            </w:r>
          </w:p>
          <w:p w:rsidR="00BA1928" w:rsidRPr="00336186" w:rsidRDefault="00BA1928" w:rsidP="00F13FD6">
            <w:r w:rsidRPr="00336186">
              <w:t xml:space="preserve">           50</w:t>
            </w:r>
          </w:p>
        </w:tc>
        <w:tc>
          <w:tcPr>
            <w:tcW w:w="1221" w:type="pct"/>
          </w:tcPr>
          <w:p w:rsidR="00BA1928" w:rsidRPr="00336186" w:rsidRDefault="00BA1928" w:rsidP="00F13FD6">
            <w:r w:rsidRPr="00336186">
              <w:t>60</w:t>
            </w:r>
          </w:p>
          <w:p w:rsidR="00BA1928" w:rsidRPr="00336186" w:rsidRDefault="00BA1928" w:rsidP="00F13FD6">
            <w:r w:rsidRPr="00336186">
              <w:t>30</w:t>
            </w:r>
          </w:p>
          <w:p w:rsidR="00BA1928" w:rsidRPr="00336186" w:rsidRDefault="00BA1928" w:rsidP="00F13FD6">
            <w:r w:rsidRPr="00336186">
              <w:t>10</w:t>
            </w:r>
          </w:p>
          <w:p w:rsidR="00BA1928" w:rsidRPr="00336186" w:rsidRDefault="00BA1928" w:rsidP="00F13FD6">
            <w:r w:rsidRPr="00336186">
              <w:t xml:space="preserve">0            </w:t>
            </w:r>
          </w:p>
          <w:p w:rsidR="00BA1928" w:rsidRPr="00336186" w:rsidRDefault="00BA1928" w:rsidP="00F13FD6">
            <w:r w:rsidRPr="00336186">
              <w:t>0</w:t>
            </w:r>
          </w:p>
          <w:p w:rsidR="00BA1928" w:rsidRPr="00336186" w:rsidRDefault="00BA1928" w:rsidP="00F13FD6">
            <w:r w:rsidRPr="00336186">
              <w:t>100%</w:t>
            </w:r>
          </w:p>
        </w:tc>
      </w:tr>
    </w:tbl>
    <w:p w:rsidR="00BA1928" w:rsidRPr="00336186" w:rsidRDefault="00BA1928" w:rsidP="00BA1928">
      <w:pPr>
        <w:spacing w:line="276" w:lineRule="auto"/>
        <w:jc w:val="both"/>
      </w:pPr>
      <w:r w:rsidRPr="00336186">
        <w:rPr>
          <w:b/>
        </w:rPr>
        <w:t>Source:</w:t>
      </w:r>
      <w:r w:rsidRPr="00336186">
        <w:t xml:space="preserve"> researcher’s survey (</w:t>
      </w:r>
      <w:r>
        <w:t>2023</w:t>
      </w:r>
      <w:r w:rsidRPr="00336186">
        <w:t>)</w:t>
      </w:r>
    </w:p>
    <w:p w:rsidR="00BA1928" w:rsidRPr="00336186" w:rsidRDefault="00BA1928" w:rsidP="00BA1928">
      <w:pPr>
        <w:tabs>
          <w:tab w:val="left" w:pos="266"/>
        </w:tabs>
        <w:spacing w:line="360" w:lineRule="auto"/>
        <w:jc w:val="both"/>
        <w:rPr>
          <w:bCs/>
        </w:rPr>
      </w:pPr>
      <w:r w:rsidRPr="00336186">
        <w:lastRenderedPageBreak/>
        <w:t xml:space="preserve">Table above shows that 30(60%) people strongly agreed that company have sales points where products are display, 15(30%) people agreed that company have sales points where products are display, 5(10%) people were indifference, while nobody disagreed, and strongly disagreed that company have sales points where products are display.  It is part of the strategic marketing planning </w:t>
      </w:r>
      <w:r w:rsidRPr="00336186">
        <w:rPr>
          <w:bCs/>
        </w:rPr>
        <w:t>that the company needs to have sales point or registered distributors where new product can easily be assess by the customers rather than going to the factory, and such sales point serve as a distribution channels for the company by making sure that products are available at the right place and at the right time.</w:t>
      </w:r>
    </w:p>
    <w:p w:rsidR="00BA1928" w:rsidRPr="00336186" w:rsidRDefault="00BA1928" w:rsidP="00BA1928">
      <w:pPr>
        <w:spacing w:line="276" w:lineRule="auto"/>
        <w:jc w:val="both"/>
      </w:pPr>
      <w:r w:rsidRPr="00336186">
        <w:rPr>
          <w:b/>
        </w:rPr>
        <w:t>TABLE 4.3.14:</w:t>
      </w:r>
      <w:r>
        <w:rPr>
          <w:b/>
        </w:rPr>
        <w:t xml:space="preserve"> </w:t>
      </w:r>
      <w:r w:rsidRPr="00336186">
        <w:rPr>
          <w:b/>
        </w:rPr>
        <w:t>STRATEGIC MARKETING PLANNING ENHANCE CONSUMERS SATISFACTION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1975"/>
        <w:gridCol w:w="3619"/>
      </w:tblGrid>
      <w:tr w:rsidR="00BA1928" w:rsidRPr="00336186" w:rsidTr="00F13FD6">
        <w:trPr>
          <w:trHeight w:val="350"/>
        </w:trPr>
        <w:tc>
          <w:tcPr>
            <w:tcW w:w="1918" w:type="pct"/>
          </w:tcPr>
          <w:p w:rsidR="00BA1928" w:rsidRPr="00336186" w:rsidRDefault="00BA1928" w:rsidP="00F13FD6">
            <w:pPr>
              <w:rPr>
                <w:b/>
              </w:rPr>
            </w:pPr>
            <w:r w:rsidRPr="00336186">
              <w:rPr>
                <w:b/>
              </w:rPr>
              <w:t xml:space="preserve">Response </w:t>
            </w:r>
          </w:p>
        </w:tc>
        <w:tc>
          <w:tcPr>
            <w:tcW w:w="1088" w:type="pct"/>
          </w:tcPr>
          <w:p w:rsidR="00BA1928" w:rsidRPr="00336186" w:rsidRDefault="00BA1928" w:rsidP="00F13FD6">
            <w:pPr>
              <w:rPr>
                <w:b/>
              </w:rPr>
            </w:pPr>
            <w:r w:rsidRPr="00336186">
              <w:rPr>
                <w:b/>
              </w:rPr>
              <w:t>Frequency</w:t>
            </w:r>
          </w:p>
        </w:tc>
        <w:tc>
          <w:tcPr>
            <w:tcW w:w="1994" w:type="pct"/>
          </w:tcPr>
          <w:p w:rsidR="00BA1928" w:rsidRPr="00336186" w:rsidRDefault="00BA1928" w:rsidP="00F13FD6">
            <w:pPr>
              <w:rPr>
                <w:b/>
              </w:rPr>
            </w:pPr>
            <w:r w:rsidRPr="00336186">
              <w:rPr>
                <w:b/>
              </w:rPr>
              <w:t>Percentage (%)</w:t>
            </w:r>
          </w:p>
        </w:tc>
      </w:tr>
      <w:tr w:rsidR="00BA1928" w:rsidRPr="00336186" w:rsidTr="00F13FD6">
        <w:trPr>
          <w:trHeight w:val="1267"/>
        </w:trPr>
        <w:tc>
          <w:tcPr>
            <w:tcW w:w="1918" w:type="pct"/>
          </w:tcPr>
          <w:p w:rsidR="00BA1928" w:rsidRPr="00336186" w:rsidRDefault="00BA1928" w:rsidP="00F13FD6">
            <w:r w:rsidRPr="00336186">
              <w:t>Strongly agreed</w:t>
            </w:r>
          </w:p>
          <w:p w:rsidR="00BA1928" w:rsidRPr="00336186" w:rsidRDefault="00BA1928" w:rsidP="00F13FD6">
            <w:r w:rsidRPr="00336186">
              <w:t xml:space="preserve">Agree </w:t>
            </w:r>
          </w:p>
          <w:p w:rsidR="00BA1928" w:rsidRPr="00336186" w:rsidRDefault="00BA1928" w:rsidP="00F13FD6">
            <w:r w:rsidRPr="00336186">
              <w:t>Indifference</w:t>
            </w:r>
          </w:p>
          <w:p w:rsidR="00BA1928" w:rsidRPr="00336186" w:rsidRDefault="00BA1928" w:rsidP="00F13FD6">
            <w:r w:rsidRPr="00336186">
              <w:t xml:space="preserve">Disagree </w:t>
            </w:r>
          </w:p>
          <w:p w:rsidR="00BA1928" w:rsidRPr="00336186" w:rsidRDefault="00BA1928" w:rsidP="00F13FD6">
            <w:r w:rsidRPr="00336186">
              <w:t>Strongly disagree</w:t>
            </w:r>
          </w:p>
          <w:p w:rsidR="00BA1928" w:rsidRPr="00336186" w:rsidRDefault="00BA1928" w:rsidP="00F13FD6">
            <w:r w:rsidRPr="00336186">
              <w:t xml:space="preserve">Total </w:t>
            </w:r>
          </w:p>
        </w:tc>
        <w:tc>
          <w:tcPr>
            <w:tcW w:w="1088" w:type="pct"/>
          </w:tcPr>
          <w:p w:rsidR="00BA1928" w:rsidRPr="00336186" w:rsidRDefault="00BA1928" w:rsidP="00F13FD6">
            <w:r w:rsidRPr="00336186">
              <w:t xml:space="preserve">             20</w:t>
            </w:r>
          </w:p>
          <w:p w:rsidR="00BA1928" w:rsidRPr="00336186" w:rsidRDefault="00BA1928" w:rsidP="00F13FD6">
            <w:r w:rsidRPr="00336186">
              <w:t xml:space="preserve">             15</w:t>
            </w:r>
          </w:p>
          <w:p w:rsidR="00BA1928" w:rsidRPr="00336186" w:rsidRDefault="00BA1928" w:rsidP="00F13FD6">
            <w:r w:rsidRPr="00336186">
              <w:t xml:space="preserve">              5</w:t>
            </w:r>
          </w:p>
          <w:p w:rsidR="00BA1928" w:rsidRPr="00336186" w:rsidRDefault="00BA1928" w:rsidP="00F13FD6">
            <w:r w:rsidRPr="00336186">
              <w:t xml:space="preserve">              5</w:t>
            </w:r>
          </w:p>
          <w:p w:rsidR="00BA1928" w:rsidRPr="00336186" w:rsidRDefault="00BA1928" w:rsidP="00F13FD6">
            <w:r w:rsidRPr="00336186">
              <w:t xml:space="preserve">              5</w:t>
            </w:r>
          </w:p>
          <w:p w:rsidR="00BA1928" w:rsidRPr="00336186" w:rsidRDefault="00BA1928" w:rsidP="00F13FD6">
            <w:r w:rsidRPr="00336186">
              <w:t xml:space="preserve">           50</w:t>
            </w:r>
          </w:p>
        </w:tc>
        <w:tc>
          <w:tcPr>
            <w:tcW w:w="1994" w:type="pct"/>
          </w:tcPr>
          <w:p w:rsidR="00BA1928" w:rsidRPr="00336186" w:rsidRDefault="00BA1928" w:rsidP="00F13FD6">
            <w:r w:rsidRPr="00336186">
              <w:t xml:space="preserve">             40</w:t>
            </w:r>
          </w:p>
          <w:p w:rsidR="00BA1928" w:rsidRPr="00336186" w:rsidRDefault="00BA1928" w:rsidP="00F13FD6">
            <w:r w:rsidRPr="00336186">
              <w:t xml:space="preserve">             30</w:t>
            </w:r>
          </w:p>
          <w:p w:rsidR="00BA1928" w:rsidRPr="00336186" w:rsidRDefault="00BA1928" w:rsidP="00F13FD6">
            <w:r w:rsidRPr="00336186">
              <w:t xml:space="preserve">              10</w:t>
            </w:r>
          </w:p>
          <w:p w:rsidR="00BA1928" w:rsidRPr="00336186" w:rsidRDefault="00BA1928" w:rsidP="00F13FD6">
            <w:r w:rsidRPr="00336186">
              <w:t xml:space="preserve">              10           </w:t>
            </w:r>
          </w:p>
          <w:p w:rsidR="00BA1928" w:rsidRPr="00336186" w:rsidRDefault="00BA1928" w:rsidP="00F13FD6">
            <w:r w:rsidRPr="00336186">
              <w:t xml:space="preserve">              10</w:t>
            </w:r>
          </w:p>
          <w:p w:rsidR="00BA1928" w:rsidRPr="00336186" w:rsidRDefault="00BA1928" w:rsidP="00F13FD6">
            <w:r w:rsidRPr="00336186">
              <w:t xml:space="preserve">           100%</w:t>
            </w:r>
          </w:p>
        </w:tc>
      </w:tr>
    </w:tbl>
    <w:p w:rsidR="00BA1928" w:rsidRPr="00336186" w:rsidRDefault="00BA1928" w:rsidP="00BA1928">
      <w:pPr>
        <w:spacing w:line="276" w:lineRule="auto"/>
        <w:jc w:val="both"/>
      </w:pPr>
      <w:r w:rsidRPr="00336186">
        <w:rPr>
          <w:b/>
        </w:rPr>
        <w:t>Source:</w:t>
      </w:r>
      <w:r w:rsidRPr="00336186">
        <w:t xml:space="preserve"> researcher’s survey (</w:t>
      </w:r>
      <w:r>
        <w:t>2023</w:t>
      </w:r>
      <w:r w:rsidRPr="00336186">
        <w:t>)</w:t>
      </w:r>
    </w:p>
    <w:p w:rsidR="00BA1928" w:rsidRDefault="00BA1928" w:rsidP="00BA1928">
      <w:pPr>
        <w:spacing w:line="360" w:lineRule="auto"/>
        <w:jc w:val="both"/>
      </w:pPr>
      <w:r w:rsidRPr="00336186">
        <w:t>Table above shows that 20(40%) people strongly agreed that strategic marketing planning enhance consumers satisfaction, 15(30%) people agreed that strategic marketing planning enhance consumers satisfaction, 5(10%) people were indifference, while 5(10%) peoples disagreed, and 5(10%) people strongly disagreed that strategic marketing planning enhance consumers satisfaction. This indicates that strategic marketing planning enhances</w:t>
      </w:r>
      <w:r>
        <w:t xml:space="preserve"> </w:t>
      </w:r>
      <w:r w:rsidRPr="00336186">
        <w:t>consumer’s satisfaction because the main purpose of marketing is consumer satisfaction.</w:t>
      </w:r>
    </w:p>
    <w:p w:rsidR="00BA1928" w:rsidRPr="00336186" w:rsidRDefault="00BA1928" w:rsidP="00BA1928">
      <w:pPr>
        <w:spacing w:line="276" w:lineRule="auto"/>
        <w:jc w:val="both"/>
      </w:pPr>
    </w:p>
    <w:p w:rsidR="00BA1928" w:rsidRPr="00336186" w:rsidRDefault="00BA1928" w:rsidP="00BA1928">
      <w:pPr>
        <w:spacing w:line="360" w:lineRule="auto"/>
      </w:pPr>
      <w:r w:rsidRPr="00336186">
        <w:rPr>
          <w:b/>
        </w:rPr>
        <w:t xml:space="preserve">4.4 </w:t>
      </w:r>
      <w:r w:rsidRPr="00336186">
        <w:rPr>
          <w:b/>
        </w:rPr>
        <w:tab/>
        <w:t>TESTING OF HYPOTHESES</w:t>
      </w:r>
    </w:p>
    <w:p w:rsidR="00BA1928" w:rsidRPr="00336186" w:rsidRDefault="00BA1928" w:rsidP="00BA1928">
      <w:pPr>
        <w:spacing w:line="360" w:lineRule="auto"/>
        <w:ind w:firstLine="720"/>
        <w:jc w:val="both"/>
      </w:pPr>
      <w:r w:rsidRPr="00336186">
        <w:t xml:space="preserve">This section analyze the hypothesis formulated in chapter one. Four hypotheses were formulated. The question 1, 7, 8 and 12 will be used for the testing of the four hypotheses respectively and their analyses were presented in the table below. The method of hypotheses that will be used in testing is the z- test and where the confidence interval is 95% and 90%. The z-test formula is therefore represented as </w:t>
      </w:r>
    </w:p>
    <w:p w:rsidR="00BA1928" w:rsidRPr="00336186" w:rsidRDefault="00BA1928" w:rsidP="00BA1928">
      <w:pPr>
        <w:tabs>
          <w:tab w:val="left" w:pos="266"/>
        </w:tabs>
        <w:spacing w:line="360" w:lineRule="auto"/>
        <w:jc w:val="both"/>
        <w:rPr>
          <w:rFonts w:eastAsiaTheme="minorEastAsia"/>
        </w:rPr>
      </w:pPr>
      <w:r w:rsidRPr="00336186">
        <w:rPr>
          <w:lang w:val="yo-NG"/>
        </w:rPr>
        <w:lastRenderedPageBreak/>
        <w:t xml:space="preserve">Z = </w:t>
      </w:r>
      <m:oMath>
        <m:f>
          <m:fPr>
            <m:ctrlPr>
              <w:rPr>
                <w:rFonts w:ascii="Cambria Math" w:hAnsi="Cambria Math"/>
                <w:i/>
              </w:rPr>
            </m:ctrlPr>
          </m:fPr>
          <m:num>
            <m:acc>
              <m:accPr>
                <m:chr m:val="̅"/>
                <m:ctrlPr>
                  <w:rPr>
                    <w:rFonts w:ascii="Cambria Math" w:hAnsi="Cambria Math"/>
                    <w:i/>
                  </w:rPr>
                </m:ctrlPr>
              </m:accPr>
              <m:e>
                <m:r>
                  <w:rPr>
                    <w:rFonts w:ascii="Cambria Math" w:hAnsi="Cambria Math"/>
                  </w:rPr>
                  <m:t>x</m:t>
                </m:r>
              </m:e>
            </m:acc>
            <m:r>
              <w:rPr>
                <w:rFonts w:ascii="Cambria Math" w:hAnsi="Cambria Math"/>
              </w:rPr>
              <m:t>-u</m:t>
            </m:r>
          </m:num>
          <m:den>
            <m:r>
              <w:rPr>
                <w:rFonts w:ascii="Cambria Math" w:hAnsi="Cambria Math"/>
              </w:rPr>
              <m:t>σ</m:t>
            </m:r>
            <m:r>
              <w:rPr>
                <w:rFonts w:ascii="Cambria Math"/>
              </w:rPr>
              <m:t>/</m:t>
            </m:r>
            <m:rad>
              <m:radPr>
                <m:degHide m:val="1"/>
                <m:ctrlPr>
                  <w:rPr>
                    <w:rFonts w:ascii="Cambria Math" w:hAnsi="Cambria Math"/>
                    <w:i/>
                  </w:rPr>
                </m:ctrlPr>
              </m:radPr>
              <m:deg/>
              <m:e>
                <m:r>
                  <w:rPr>
                    <w:rFonts w:ascii="Cambria Math" w:hAnsi="Cambria Math"/>
                  </w:rPr>
                  <m:t>n</m:t>
                </m:r>
              </m:e>
            </m:rad>
          </m:den>
        </m:f>
      </m:oMath>
    </w:p>
    <w:p w:rsidR="00BA1928" w:rsidRPr="00336186" w:rsidRDefault="00BA1928" w:rsidP="00BA1928">
      <w:pPr>
        <w:autoSpaceDE w:val="0"/>
        <w:autoSpaceDN w:val="0"/>
        <w:adjustRightInd w:val="0"/>
        <w:spacing w:line="360" w:lineRule="auto"/>
        <w:jc w:val="both"/>
        <w:rPr>
          <w:rFonts w:eastAsia="Arial Unicode MS"/>
        </w:rPr>
      </w:pPr>
      <w:r w:rsidRPr="00336186">
        <w:rPr>
          <w:rFonts w:eastAsia="Arial Unicode MS"/>
        </w:rPr>
        <w:t>Where</w:t>
      </w:r>
      <w:r w:rsidRPr="00336186">
        <w:rPr>
          <w:rFonts w:eastAsia="Arial Unicode MS"/>
          <w:lang w:val="yo-NG"/>
        </w:rPr>
        <w:t xml:space="preserve">;   </w:t>
      </w:r>
      <w:r w:rsidRPr="00336186">
        <w:rPr>
          <w:rFonts w:eastAsia="Arial Unicode MS"/>
        </w:rPr>
        <w:t>x= mean of sample</w:t>
      </w:r>
    </w:p>
    <w:p w:rsidR="00BA1928" w:rsidRPr="00336186" w:rsidRDefault="00BA1928" w:rsidP="00BA1928">
      <w:pPr>
        <w:autoSpaceDE w:val="0"/>
        <w:autoSpaceDN w:val="0"/>
        <w:adjustRightInd w:val="0"/>
        <w:spacing w:line="360" w:lineRule="auto"/>
        <w:jc w:val="both"/>
        <w:rPr>
          <w:rFonts w:eastAsia="Arial Unicode MS"/>
        </w:rPr>
      </w:pPr>
      <w:r w:rsidRPr="00336186">
        <w:rPr>
          <w:rFonts w:eastAsia="Arial Unicode MS"/>
        </w:rPr>
        <w:t>µ = population mean</w:t>
      </w:r>
    </w:p>
    <w:p w:rsidR="00BA1928" w:rsidRPr="00336186" w:rsidRDefault="00BA1928" w:rsidP="00BA1928">
      <w:pPr>
        <w:autoSpaceDE w:val="0"/>
        <w:autoSpaceDN w:val="0"/>
        <w:adjustRightInd w:val="0"/>
        <w:spacing w:line="360" w:lineRule="auto"/>
        <w:jc w:val="both"/>
        <w:rPr>
          <w:rFonts w:eastAsia="Arial Unicode MS"/>
        </w:rPr>
      </w:pPr>
      <m:oMath>
        <m:r>
          <w:rPr>
            <w:rFonts w:ascii="Cambria Math" w:hAnsi="Cambria Math"/>
          </w:rPr>
          <m:t>σ</m:t>
        </m:r>
      </m:oMath>
      <w:r w:rsidRPr="00336186">
        <w:rPr>
          <w:rFonts w:eastAsia="Arial Unicode MS"/>
        </w:rPr>
        <w:t xml:space="preserve"> = standard deviation</w:t>
      </w:r>
    </w:p>
    <w:p w:rsidR="00BA1928" w:rsidRPr="00336186" w:rsidRDefault="00BA1928" w:rsidP="00BA1928">
      <w:pPr>
        <w:autoSpaceDE w:val="0"/>
        <w:autoSpaceDN w:val="0"/>
        <w:adjustRightInd w:val="0"/>
        <w:spacing w:line="360" w:lineRule="auto"/>
        <w:jc w:val="both"/>
        <w:rPr>
          <w:rFonts w:eastAsia="Arial Unicode MS"/>
          <w:lang w:val="yo-NG"/>
        </w:rPr>
      </w:pPr>
      <w:r w:rsidRPr="00336186">
        <w:rPr>
          <w:rFonts w:eastAsia="Arial Unicode MS"/>
        </w:rPr>
        <w:t>n = sample size.</w:t>
      </w:r>
      <w:r w:rsidRPr="00336186">
        <w:rPr>
          <w:rFonts w:eastAsia="Arial Unicode MS"/>
        </w:rPr>
        <w:tab/>
      </w:r>
      <w:r w:rsidRPr="00336186">
        <w:rPr>
          <w:rFonts w:eastAsia="Arial Unicode MS"/>
        </w:rPr>
        <w:tab/>
      </w:r>
      <w:r w:rsidRPr="00336186">
        <w:rPr>
          <w:rFonts w:eastAsia="Arial Unicode MS"/>
        </w:rPr>
        <w:tab/>
      </w:r>
      <w:r w:rsidRPr="00336186">
        <w:rPr>
          <w:rFonts w:eastAsia="Arial Unicode MS"/>
        </w:rPr>
        <w:tab/>
      </w:r>
      <w:r w:rsidRPr="00336186">
        <w:rPr>
          <w:rFonts w:eastAsia="Arial Unicode MS"/>
        </w:rPr>
        <w:tab/>
      </w:r>
      <w:r w:rsidRPr="00336186">
        <w:rPr>
          <w:rFonts w:eastAsia="Arial Unicode MS"/>
        </w:rPr>
        <w:tab/>
      </w:r>
      <w:r w:rsidRPr="00336186">
        <w:rPr>
          <w:rFonts w:eastAsia="Arial Unicode MS"/>
        </w:rPr>
        <w:tab/>
      </w:r>
    </w:p>
    <w:p w:rsidR="00BA1928" w:rsidRPr="00336186" w:rsidRDefault="00BA1928" w:rsidP="00BA1928">
      <w:pPr>
        <w:tabs>
          <w:tab w:val="left" w:pos="2115"/>
        </w:tabs>
        <w:spacing w:line="360" w:lineRule="auto"/>
        <w:jc w:val="both"/>
      </w:pPr>
      <w:r w:rsidRPr="00336186">
        <w:t>Decision Rule</w:t>
      </w:r>
    </w:p>
    <w:p w:rsidR="00BA1928" w:rsidRPr="00336186" w:rsidRDefault="00BA1928" w:rsidP="00BA1928">
      <w:pPr>
        <w:spacing w:line="360" w:lineRule="auto"/>
        <w:jc w:val="both"/>
      </w:pPr>
      <w:r w:rsidRPr="00336186">
        <w:tab/>
        <w:t>This means that if the tabulated value is greater than the calculated value (tabulated value &gt; calculated value), the null hypothesis (H</w:t>
      </w:r>
      <w:r w:rsidRPr="00336186">
        <w:rPr>
          <w:vertAlign w:val="subscript"/>
        </w:rPr>
        <w:t>0</w:t>
      </w:r>
      <w:r w:rsidRPr="00336186">
        <w:t>) will be accepted otherwise, it will be rejected and the alternative hypothesis will be accepted.</w:t>
      </w:r>
    </w:p>
    <w:p w:rsidR="00BA1928" w:rsidRPr="00B145D8" w:rsidRDefault="00BA1928" w:rsidP="00BA1928">
      <w:pPr>
        <w:spacing w:after="200" w:line="360" w:lineRule="auto"/>
        <w:rPr>
          <w:b/>
        </w:rPr>
      </w:pPr>
      <w:r w:rsidRPr="00336186">
        <w:rPr>
          <w:b/>
        </w:rPr>
        <w:t>HYPOTHESIS 1:</w:t>
      </w:r>
    </w:p>
    <w:p w:rsidR="00BA1928" w:rsidRPr="00336186" w:rsidRDefault="00BA1928" w:rsidP="00BA1928">
      <w:pPr>
        <w:spacing w:line="276" w:lineRule="auto"/>
      </w:pPr>
      <w:r w:rsidRPr="00336186">
        <w:rPr>
          <w:b/>
          <w:bCs/>
        </w:rPr>
        <w:t>H</w:t>
      </w:r>
      <w:r w:rsidRPr="00336186">
        <w:rPr>
          <w:b/>
          <w:bCs/>
          <w:vertAlign w:val="subscript"/>
        </w:rPr>
        <w:t>0</w:t>
      </w:r>
      <w:r w:rsidRPr="00336186">
        <w:rPr>
          <w:b/>
          <w:bCs/>
        </w:rPr>
        <w:t>:</w:t>
      </w:r>
      <w:r w:rsidRPr="00336186">
        <w:rPr>
          <w:b/>
        </w:rPr>
        <w:t xml:space="preserve">   Strategic marketing planning has no significant on new product design</w:t>
      </w:r>
      <w:r w:rsidRPr="00336186">
        <w:t>.</w:t>
      </w:r>
    </w:p>
    <w:p w:rsidR="00BA1928" w:rsidRPr="00336186" w:rsidRDefault="00BA1928" w:rsidP="00BA1928">
      <w:pPr>
        <w:spacing w:line="276" w:lineRule="auto"/>
      </w:pPr>
      <w:r w:rsidRPr="00336186">
        <w:rPr>
          <w:b/>
        </w:rPr>
        <w:t>TABLE 4.4.1: STRATEGIC MARKETING PLANNING HELPS IN NEW PRODUCT DESIGNS.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260"/>
        <w:gridCol w:w="923"/>
        <w:gridCol w:w="787"/>
        <w:gridCol w:w="630"/>
        <w:gridCol w:w="1530"/>
        <w:gridCol w:w="1097"/>
        <w:gridCol w:w="811"/>
      </w:tblGrid>
      <w:tr w:rsidR="00BA1928" w:rsidRPr="00336186" w:rsidTr="00F13FD6">
        <w:tc>
          <w:tcPr>
            <w:tcW w:w="1458" w:type="dxa"/>
            <w:vMerge w:val="restart"/>
          </w:tcPr>
          <w:p w:rsidR="00BA1928" w:rsidRPr="00336186" w:rsidRDefault="00BA1928" w:rsidP="00F13FD6">
            <w:r w:rsidRPr="00336186">
              <w:t>VARIABLE</w:t>
            </w:r>
          </w:p>
        </w:tc>
        <w:tc>
          <w:tcPr>
            <w:tcW w:w="1260" w:type="dxa"/>
            <w:vMerge w:val="restart"/>
          </w:tcPr>
          <w:p w:rsidR="00BA1928" w:rsidRPr="00336186" w:rsidRDefault="00BA1928" w:rsidP="00F13FD6">
            <w:r w:rsidRPr="00336186">
              <w:t xml:space="preserve">NUMBER </w:t>
            </w:r>
          </w:p>
        </w:tc>
        <w:tc>
          <w:tcPr>
            <w:tcW w:w="923" w:type="dxa"/>
            <w:vMerge w:val="restart"/>
          </w:tcPr>
          <w:p w:rsidR="00BA1928" w:rsidRPr="00336186" w:rsidRDefault="00BA1928" w:rsidP="00F13FD6">
            <w:r w:rsidRPr="00336186">
              <w:t>MEAN</w:t>
            </w:r>
          </w:p>
          <w:p w:rsidR="00BA1928" w:rsidRPr="00336186" w:rsidRDefault="00BA1928" w:rsidP="00F13FD6"/>
        </w:tc>
        <w:tc>
          <w:tcPr>
            <w:tcW w:w="787" w:type="dxa"/>
            <w:vMerge w:val="restart"/>
          </w:tcPr>
          <w:p w:rsidR="00BA1928" w:rsidRPr="00336186" w:rsidRDefault="00BA1928" w:rsidP="00F13FD6">
            <w:r w:rsidRPr="00336186">
              <w:t xml:space="preserve">S.E </w:t>
            </w:r>
          </w:p>
        </w:tc>
        <w:tc>
          <w:tcPr>
            <w:tcW w:w="630" w:type="dxa"/>
            <w:vMerge w:val="restart"/>
          </w:tcPr>
          <w:p w:rsidR="00BA1928" w:rsidRPr="00336186" w:rsidRDefault="00BA1928" w:rsidP="00F13FD6">
            <w:r w:rsidRPr="00336186">
              <w:t>D.F</w:t>
            </w:r>
          </w:p>
        </w:tc>
        <w:tc>
          <w:tcPr>
            <w:tcW w:w="1530" w:type="dxa"/>
            <w:vMerge w:val="restart"/>
          </w:tcPr>
          <w:p w:rsidR="00BA1928" w:rsidRPr="00336186" w:rsidRDefault="00BA1928" w:rsidP="00F13FD6">
            <w:r w:rsidRPr="00336186">
              <w:t>Z-TEST AT 49 DEGREE                        OF FREEDOM</w:t>
            </w:r>
          </w:p>
        </w:tc>
        <w:tc>
          <w:tcPr>
            <w:tcW w:w="1908" w:type="dxa"/>
            <w:gridSpan w:val="2"/>
          </w:tcPr>
          <w:p w:rsidR="00BA1928" w:rsidRPr="00336186" w:rsidRDefault="00BA1928" w:rsidP="00F13FD6">
            <w:r w:rsidRPr="00336186">
              <w:t>CRITICAL VALUE</w:t>
            </w:r>
          </w:p>
        </w:tc>
      </w:tr>
      <w:tr w:rsidR="00BA1928" w:rsidRPr="00336186" w:rsidTr="00F13FD6">
        <w:trPr>
          <w:trHeight w:val="476"/>
        </w:trPr>
        <w:tc>
          <w:tcPr>
            <w:tcW w:w="1458" w:type="dxa"/>
            <w:vMerge/>
          </w:tcPr>
          <w:p w:rsidR="00BA1928" w:rsidRPr="00336186" w:rsidRDefault="00BA1928" w:rsidP="00F13FD6"/>
        </w:tc>
        <w:tc>
          <w:tcPr>
            <w:tcW w:w="1260" w:type="dxa"/>
            <w:vMerge/>
          </w:tcPr>
          <w:p w:rsidR="00BA1928" w:rsidRPr="00336186" w:rsidRDefault="00BA1928" w:rsidP="00F13FD6"/>
        </w:tc>
        <w:tc>
          <w:tcPr>
            <w:tcW w:w="923" w:type="dxa"/>
            <w:vMerge/>
          </w:tcPr>
          <w:p w:rsidR="00BA1928" w:rsidRPr="00336186" w:rsidRDefault="00BA1928" w:rsidP="00F13FD6"/>
        </w:tc>
        <w:tc>
          <w:tcPr>
            <w:tcW w:w="787" w:type="dxa"/>
            <w:vMerge/>
          </w:tcPr>
          <w:p w:rsidR="00BA1928" w:rsidRPr="00336186" w:rsidRDefault="00BA1928" w:rsidP="00F13FD6"/>
        </w:tc>
        <w:tc>
          <w:tcPr>
            <w:tcW w:w="630" w:type="dxa"/>
            <w:vMerge/>
          </w:tcPr>
          <w:p w:rsidR="00BA1928" w:rsidRPr="00336186" w:rsidRDefault="00BA1928" w:rsidP="00F13FD6"/>
        </w:tc>
        <w:tc>
          <w:tcPr>
            <w:tcW w:w="1530" w:type="dxa"/>
            <w:vMerge/>
          </w:tcPr>
          <w:p w:rsidR="00BA1928" w:rsidRPr="00336186" w:rsidRDefault="00BA1928" w:rsidP="00F13FD6"/>
        </w:tc>
        <w:tc>
          <w:tcPr>
            <w:tcW w:w="1097" w:type="dxa"/>
          </w:tcPr>
          <w:p w:rsidR="00BA1928" w:rsidRPr="00336186" w:rsidRDefault="00BA1928" w:rsidP="00F13FD6">
            <w:r w:rsidRPr="00336186">
              <w:t>95</w:t>
            </w:r>
          </w:p>
        </w:tc>
        <w:tc>
          <w:tcPr>
            <w:tcW w:w="811" w:type="dxa"/>
          </w:tcPr>
          <w:p w:rsidR="00BA1928" w:rsidRPr="00336186" w:rsidRDefault="00BA1928" w:rsidP="00F13FD6">
            <w:r w:rsidRPr="00336186">
              <w:t>90</w:t>
            </w:r>
          </w:p>
        </w:tc>
      </w:tr>
      <w:tr w:rsidR="00BA1928" w:rsidRPr="00336186" w:rsidTr="00F13FD6">
        <w:trPr>
          <w:trHeight w:val="1285"/>
        </w:trPr>
        <w:tc>
          <w:tcPr>
            <w:tcW w:w="1458" w:type="dxa"/>
          </w:tcPr>
          <w:p w:rsidR="00BA1928" w:rsidRPr="00336186" w:rsidRDefault="00BA1928" w:rsidP="00F13FD6">
            <w:r w:rsidRPr="00336186">
              <w:t>Strategic marketing planning helps in new product designs.</w:t>
            </w:r>
          </w:p>
        </w:tc>
        <w:tc>
          <w:tcPr>
            <w:tcW w:w="1260" w:type="dxa"/>
          </w:tcPr>
          <w:p w:rsidR="00BA1928" w:rsidRPr="00336186" w:rsidRDefault="00BA1928" w:rsidP="00F13FD6"/>
          <w:p w:rsidR="00BA1928" w:rsidRPr="00336186" w:rsidRDefault="00BA1928" w:rsidP="00F13FD6"/>
          <w:p w:rsidR="00BA1928" w:rsidRPr="00336186" w:rsidRDefault="00BA1928" w:rsidP="00F13FD6">
            <w:r w:rsidRPr="00336186">
              <w:t xml:space="preserve">    50</w:t>
            </w:r>
          </w:p>
        </w:tc>
        <w:tc>
          <w:tcPr>
            <w:tcW w:w="923" w:type="dxa"/>
          </w:tcPr>
          <w:p w:rsidR="00BA1928" w:rsidRPr="00336186" w:rsidRDefault="00BA1928" w:rsidP="00F13FD6"/>
          <w:p w:rsidR="00BA1928" w:rsidRPr="00336186" w:rsidRDefault="00BA1928" w:rsidP="00F13FD6"/>
          <w:p w:rsidR="00BA1928" w:rsidRPr="00336186" w:rsidRDefault="00BA1928" w:rsidP="00F13FD6">
            <w:r w:rsidRPr="00336186">
              <w:t xml:space="preserve">   4.6</w:t>
            </w:r>
          </w:p>
        </w:tc>
        <w:tc>
          <w:tcPr>
            <w:tcW w:w="787" w:type="dxa"/>
          </w:tcPr>
          <w:p w:rsidR="00BA1928" w:rsidRPr="00336186" w:rsidRDefault="00BA1928" w:rsidP="00F13FD6"/>
          <w:p w:rsidR="00BA1928" w:rsidRPr="00336186" w:rsidRDefault="00BA1928" w:rsidP="00F13FD6"/>
          <w:p w:rsidR="00BA1928" w:rsidRPr="00336186" w:rsidRDefault="00BA1928" w:rsidP="00F13FD6">
            <w:r w:rsidRPr="00336186">
              <w:t>0.069</w:t>
            </w:r>
          </w:p>
        </w:tc>
        <w:tc>
          <w:tcPr>
            <w:tcW w:w="630" w:type="dxa"/>
          </w:tcPr>
          <w:p w:rsidR="00BA1928" w:rsidRPr="00336186" w:rsidRDefault="00BA1928" w:rsidP="00F13FD6"/>
          <w:p w:rsidR="00BA1928" w:rsidRPr="00336186" w:rsidRDefault="00BA1928" w:rsidP="00F13FD6"/>
          <w:p w:rsidR="00BA1928" w:rsidRPr="00336186" w:rsidRDefault="00BA1928" w:rsidP="00F13FD6">
            <w:r w:rsidRPr="00336186">
              <w:t>49</w:t>
            </w:r>
          </w:p>
        </w:tc>
        <w:tc>
          <w:tcPr>
            <w:tcW w:w="1530" w:type="dxa"/>
          </w:tcPr>
          <w:p w:rsidR="00BA1928" w:rsidRPr="00336186" w:rsidRDefault="00BA1928" w:rsidP="00F13FD6"/>
          <w:p w:rsidR="00BA1928" w:rsidRPr="00336186" w:rsidRDefault="00BA1928" w:rsidP="00F13FD6"/>
          <w:p w:rsidR="00BA1928" w:rsidRPr="00336186" w:rsidRDefault="00BA1928" w:rsidP="00F13FD6">
            <w:r w:rsidRPr="00336186">
              <w:t xml:space="preserve">     77.92</w:t>
            </w:r>
          </w:p>
        </w:tc>
        <w:tc>
          <w:tcPr>
            <w:tcW w:w="1097" w:type="dxa"/>
          </w:tcPr>
          <w:p w:rsidR="00BA1928" w:rsidRPr="00336186" w:rsidRDefault="00BA1928" w:rsidP="00F13FD6"/>
          <w:p w:rsidR="00BA1928" w:rsidRPr="00336186" w:rsidRDefault="00BA1928" w:rsidP="00F13FD6"/>
          <w:p w:rsidR="00BA1928" w:rsidRPr="00336186" w:rsidRDefault="00BA1928" w:rsidP="00F13FD6">
            <w:r w:rsidRPr="00336186">
              <w:t>1.96</w:t>
            </w:r>
          </w:p>
        </w:tc>
        <w:tc>
          <w:tcPr>
            <w:tcW w:w="811" w:type="dxa"/>
          </w:tcPr>
          <w:p w:rsidR="00BA1928" w:rsidRPr="00336186" w:rsidRDefault="00BA1928" w:rsidP="00F13FD6"/>
          <w:p w:rsidR="00BA1928" w:rsidRPr="00336186" w:rsidRDefault="00BA1928" w:rsidP="00F13FD6"/>
          <w:p w:rsidR="00BA1928" w:rsidRPr="00336186" w:rsidRDefault="00BA1928" w:rsidP="00F13FD6">
            <w:r w:rsidRPr="00336186">
              <w:t>1.64</w:t>
            </w:r>
          </w:p>
        </w:tc>
      </w:tr>
    </w:tbl>
    <w:p w:rsidR="00BA1928" w:rsidRPr="00336186" w:rsidRDefault="00BA1928" w:rsidP="00BA1928">
      <w:pPr>
        <w:spacing w:line="276" w:lineRule="auto"/>
        <w:jc w:val="both"/>
      </w:pPr>
      <w:r w:rsidRPr="00336186">
        <w:rPr>
          <w:b/>
        </w:rPr>
        <w:t>Source:</w:t>
      </w:r>
      <w:r w:rsidRPr="00336186">
        <w:t xml:space="preserve"> researcher’s computation (</w:t>
      </w:r>
      <w:r>
        <w:t>2023</w:t>
      </w:r>
      <w:r w:rsidRPr="00336186">
        <w:t>)</w:t>
      </w:r>
    </w:p>
    <w:p w:rsidR="00BA1928" w:rsidRPr="00336186" w:rsidRDefault="00BA1928" w:rsidP="00BA1928">
      <w:pPr>
        <w:spacing w:line="360" w:lineRule="auto"/>
        <w:jc w:val="both"/>
      </w:pPr>
      <w:r w:rsidRPr="00336186">
        <w:tab/>
        <w:t>From the table above, it reveals that the calculated z-test at 49 degree of freedom is 77.92, when compared to the critical t-value at 95% and 90% are 1.96 and 1.64 respectively. Thus, since the tabulated value 1.96 &lt; 77.92 the calculated value, the null hypothesis (H</w:t>
      </w:r>
      <w:r w:rsidRPr="00336186">
        <w:rPr>
          <w:vertAlign w:val="subscript"/>
        </w:rPr>
        <w:t>0</w:t>
      </w:r>
      <w:r w:rsidRPr="00336186">
        <w:t>) of strategic marketing planning has no significant on new product design. Is thus rejected and the alternative hypothesis (</w:t>
      </w:r>
      <w:r w:rsidRPr="00336186">
        <w:rPr>
          <w:b/>
          <w:bCs/>
        </w:rPr>
        <w:t>H</w:t>
      </w:r>
      <w:r w:rsidRPr="00336186">
        <w:rPr>
          <w:b/>
          <w:bCs/>
          <w:vertAlign w:val="subscript"/>
        </w:rPr>
        <w:t>1</w:t>
      </w:r>
      <w:r w:rsidRPr="00336186">
        <w:rPr>
          <w:b/>
          <w:bCs/>
        </w:rPr>
        <w:t xml:space="preserve">) </w:t>
      </w:r>
      <w:r w:rsidRPr="00336186">
        <w:rPr>
          <w:bCs/>
        </w:rPr>
        <w:t>that</w:t>
      </w:r>
      <w:r w:rsidRPr="00336186">
        <w:t xml:space="preserve"> strategic marketing planning has significant impact on new product design is </w:t>
      </w:r>
      <w:r w:rsidRPr="00336186">
        <w:rPr>
          <w:bCs/>
        </w:rPr>
        <w:t>therefore accepted. This means that</w:t>
      </w:r>
      <w:r w:rsidRPr="00336186">
        <w:t xml:space="preserve"> strategic marketing planning has significant impact on new product design and also that strategic marketing planning involves innovation, creativity that brings about new product designs.</w:t>
      </w:r>
    </w:p>
    <w:p w:rsidR="00BA1928" w:rsidRPr="00336186" w:rsidRDefault="00BA1928" w:rsidP="00BA1928">
      <w:pPr>
        <w:spacing w:after="200" w:line="360" w:lineRule="auto"/>
      </w:pPr>
      <w:r>
        <w:rPr>
          <w:b/>
        </w:rPr>
        <w:br w:type="page"/>
      </w:r>
      <w:r w:rsidRPr="00336186">
        <w:rPr>
          <w:b/>
        </w:rPr>
        <w:lastRenderedPageBreak/>
        <w:t>HYPOTHESIS 2:</w:t>
      </w:r>
    </w:p>
    <w:p w:rsidR="00BA1928" w:rsidRPr="00336186" w:rsidRDefault="00BA1928" w:rsidP="00BA1928">
      <w:pPr>
        <w:spacing w:line="276" w:lineRule="auto"/>
      </w:pPr>
      <w:r w:rsidRPr="00336186">
        <w:rPr>
          <w:b/>
          <w:bCs/>
        </w:rPr>
        <w:t>H</w:t>
      </w:r>
      <w:r w:rsidRPr="00336186">
        <w:rPr>
          <w:b/>
          <w:bCs/>
          <w:vertAlign w:val="subscript"/>
        </w:rPr>
        <w:t>0</w:t>
      </w:r>
      <w:r w:rsidRPr="00336186">
        <w:rPr>
          <w:b/>
          <w:bCs/>
        </w:rPr>
        <w:t>:</w:t>
      </w:r>
      <w:r w:rsidRPr="00336186">
        <w:rPr>
          <w:b/>
        </w:rPr>
        <w:t>There is no significant relationship b</w:t>
      </w:r>
      <w:r>
        <w:rPr>
          <w:b/>
        </w:rPr>
        <w:t xml:space="preserve">etween price method and market </w:t>
      </w:r>
      <w:r w:rsidRPr="00336186">
        <w:rPr>
          <w:b/>
        </w:rPr>
        <w:t>share</w:t>
      </w:r>
      <w:r w:rsidRPr="00336186">
        <w:t>.</w:t>
      </w:r>
    </w:p>
    <w:p w:rsidR="00BA1928" w:rsidRPr="00336186" w:rsidRDefault="00BA1928" w:rsidP="00BA1928">
      <w:pPr>
        <w:spacing w:line="276" w:lineRule="auto"/>
        <w:jc w:val="center"/>
        <w:rPr>
          <w:b/>
        </w:rPr>
      </w:pPr>
    </w:p>
    <w:p w:rsidR="00BA1928" w:rsidRPr="00336186" w:rsidRDefault="00BA1928" w:rsidP="00BA1928">
      <w:pPr>
        <w:spacing w:line="276" w:lineRule="auto"/>
        <w:jc w:val="both"/>
      </w:pPr>
      <w:r w:rsidRPr="00336186">
        <w:rPr>
          <w:b/>
        </w:rPr>
        <w:t>TABLE 4.4.2:THE PRICING METHOD USED BY THE ORG</w:t>
      </w:r>
      <w:r>
        <w:rPr>
          <w:b/>
        </w:rPr>
        <w:t xml:space="preserve">ANIZATION HAS HELP IN BUILDING </w:t>
      </w:r>
      <w:r w:rsidRPr="00336186">
        <w:rPr>
          <w:b/>
        </w:rPr>
        <w:t>MARKET SHARE FOR NEW PRODUCT</w:t>
      </w:r>
      <w:r w:rsidRPr="00336186">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243"/>
        <w:gridCol w:w="1000"/>
        <w:gridCol w:w="966"/>
        <w:gridCol w:w="755"/>
        <w:gridCol w:w="1363"/>
        <w:gridCol w:w="817"/>
        <w:gridCol w:w="807"/>
      </w:tblGrid>
      <w:tr w:rsidR="00BA1928" w:rsidRPr="00336186" w:rsidTr="00F13FD6">
        <w:tc>
          <w:tcPr>
            <w:tcW w:w="1545" w:type="dxa"/>
            <w:vMerge w:val="restart"/>
          </w:tcPr>
          <w:p w:rsidR="00BA1928" w:rsidRPr="00336186" w:rsidRDefault="00BA1928" w:rsidP="00F13FD6">
            <w:r w:rsidRPr="00336186">
              <w:t>VARIABLE</w:t>
            </w:r>
          </w:p>
        </w:tc>
        <w:tc>
          <w:tcPr>
            <w:tcW w:w="1243" w:type="dxa"/>
            <w:vMerge w:val="restart"/>
          </w:tcPr>
          <w:p w:rsidR="00BA1928" w:rsidRPr="00336186" w:rsidRDefault="00BA1928" w:rsidP="00F13FD6">
            <w:r w:rsidRPr="00336186">
              <w:t xml:space="preserve">NUMBER </w:t>
            </w:r>
          </w:p>
        </w:tc>
        <w:tc>
          <w:tcPr>
            <w:tcW w:w="1000" w:type="dxa"/>
            <w:vMerge w:val="restart"/>
          </w:tcPr>
          <w:p w:rsidR="00BA1928" w:rsidRPr="00336186" w:rsidRDefault="00BA1928" w:rsidP="00F13FD6">
            <w:r w:rsidRPr="00336186">
              <w:t>MEAN</w:t>
            </w:r>
          </w:p>
        </w:tc>
        <w:tc>
          <w:tcPr>
            <w:tcW w:w="966" w:type="dxa"/>
            <w:vMerge w:val="restart"/>
          </w:tcPr>
          <w:p w:rsidR="00BA1928" w:rsidRPr="00336186" w:rsidRDefault="00BA1928" w:rsidP="00F13FD6">
            <w:r w:rsidRPr="00336186">
              <w:t xml:space="preserve">S.E </w:t>
            </w:r>
          </w:p>
        </w:tc>
        <w:tc>
          <w:tcPr>
            <w:tcW w:w="755" w:type="dxa"/>
            <w:vMerge w:val="restart"/>
          </w:tcPr>
          <w:p w:rsidR="00BA1928" w:rsidRPr="00336186" w:rsidRDefault="00BA1928" w:rsidP="00F13FD6">
            <w:r w:rsidRPr="00336186">
              <w:t>D.F</w:t>
            </w:r>
          </w:p>
        </w:tc>
        <w:tc>
          <w:tcPr>
            <w:tcW w:w="1363" w:type="dxa"/>
            <w:vMerge w:val="restart"/>
          </w:tcPr>
          <w:p w:rsidR="00BA1928" w:rsidRPr="00336186" w:rsidRDefault="00BA1928" w:rsidP="00F13FD6">
            <w:r w:rsidRPr="00336186">
              <w:t>Z-TEST AT  49, DEGREE                        OF FREEDOM</w:t>
            </w:r>
          </w:p>
        </w:tc>
        <w:tc>
          <w:tcPr>
            <w:tcW w:w="1624" w:type="dxa"/>
            <w:gridSpan w:val="2"/>
          </w:tcPr>
          <w:p w:rsidR="00BA1928" w:rsidRPr="00336186" w:rsidRDefault="00BA1928" w:rsidP="00F13FD6">
            <w:r w:rsidRPr="00336186">
              <w:t>CRITICAL VALUE</w:t>
            </w:r>
          </w:p>
        </w:tc>
      </w:tr>
      <w:tr w:rsidR="00BA1928" w:rsidRPr="00336186" w:rsidTr="00F13FD6">
        <w:tc>
          <w:tcPr>
            <w:tcW w:w="1545" w:type="dxa"/>
            <w:vMerge/>
          </w:tcPr>
          <w:p w:rsidR="00BA1928" w:rsidRPr="00336186" w:rsidRDefault="00BA1928" w:rsidP="00F13FD6"/>
        </w:tc>
        <w:tc>
          <w:tcPr>
            <w:tcW w:w="1243" w:type="dxa"/>
            <w:vMerge/>
          </w:tcPr>
          <w:p w:rsidR="00BA1928" w:rsidRPr="00336186" w:rsidRDefault="00BA1928" w:rsidP="00F13FD6"/>
        </w:tc>
        <w:tc>
          <w:tcPr>
            <w:tcW w:w="1000" w:type="dxa"/>
            <w:vMerge/>
          </w:tcPr>
          <w:p w:rsidR="00BA1928" w:rsidRPr="00336186" w:rsidRDefault="00BA1928" w:rsidP="00F13FD6"/>
        </w:tc>
        <w:tc>
          <w:tcPr>
            <w:tcW w:w="966" w:type="dxa"/>
            <w:vMerge/>
          </w:tcPr>
          <w:p w:rsidR="00BA1928" w:rsidRPr="00336186" w:rsidRDefault="00BA1928" w:rsidP="00F13FD6"/>
        </w:tc>
        <w:tc>
          <w:tcPr>
            <w:tcW w:w="755" w:type="dxa"/>
            <w:vMerge/>
          </w:tcPr>
          <w:p w:rsidR="00BA1928" w:rsidRPr="00336186" w:rsidRDefault="00BA1928" w:rsidP="00F13FD6"/>
        </w:tc>
        <w:tc>
          <w:tcPr>
            <w:tcW w:w="1363" w:type="dxa"/>
            <w:vMerge/>
          </w:tcPr>
          <w:p w:rsidR="00BA1928" w:rsidRPr="00336186" w:rsidRDefault="00BA1928" w:rsidP="00F13FD6"/>
        </w:tc>
        <w:tc>
          <w:tcPr>
            <w:tcW w:w="817" w:type="dxa"/>
          </w:tcPr>
          <w:p w:rsidR="00BA1928" w:rsidRPr="00336186" w:rsidRDefault="00BA1928" w:rsidP="00F13FD6">
            <w:r w:rsidRPr="00336186">
              <w:t>95</w:t>
            </w:r>
          </w:p>
        </w:tc>
        <w:tc>
          <w:tcPr>
            <w:tcW w:w="807" w:type="dxa"/>
          </w:tcPr>
          <w:p w:rsidR="00BA1928" w:rsidRPr="00336186" w:rsidRDefault="00BA1928" w:rsidP="00F13FD6">
            <w:r w:rsidRPr="00336186">
              <w:t>90</w:t>
            </w:r>
          </w:p>
        </w:tc>
      </w:tr>
      <w:tr w:rsidR="00BA1928" w:rsidRPr="00336186" w:rsidTr="00F13FD6">
        <w:trPr>
          <w:trHeight w:val="2222"/>
        </w:trPr>
        <w:tc>
          <w:tcPr>
            <w:tcW w:w="1545" w:type="dxa"/>
          </w:tcPr>
          <w:p w:rsidR="00BA1928" w:rsidRPr="00336186" w:rsidRDefault="00BA1928" w:rsidP="00F13FD6">
            <w:r w:rsidRPr="00336186">
              <w:t>The pricing method used by the organization has help in building market share for new product.</w:t>
            </w:r>
          </w:p>
        </w:tc>
        <w:tc>
          <w:tcPr>
            <w:tcW w:w="1243" w:type="dxa"/>
          </w:tcPr>
          <w:p w:rsidR="00BA1928" w:rsidRPr="00336186" w:rsidRDefault="00BA1928" w:rsidP="00F13FD6"/>
          <w:p w:rsidR="00BA1928" w:rsidRPr="00336186" w:rsidRDefault="00BA1928" w:rsidP="00F13FD6"/>
          <w:p w:rsidR="00BA1928" w:rsidRPr="00336186" w:rsidRDefault="00BA1928" w:rsidP="00F13FD6">
            <w:r w:rsidRPr="00336186">
              <w:t>50</w:t>
            </w:r>
          </w:p>
        </w:tc>
        <w:tc>
          <w:tcPr>
            <w:tcW w:w="1000" w:type="dxa"/>
          </w:tcPr>
          <w:p w:rsidR="00BA1928" w:rsidRPr="00336186" w:rsidRDefault="00BA1928" w:rsidP="00F13FD6"/>
          <w:p w:rsidR="00BA1928" w:rsidRPr="00336186" w:rsidRDefault="00BA1928" w:rsidP="00F13FD6"/>
          <w:p w:rsidR="00BA1928" w:rsidRPr="00336186" w:rsidRDefault="00BA1928" w:rsidP="00F13FD6">
            <w:r w:rsidRPr="00336186">
              <w:t xml:space="preserve">   4.5</w:t>
            </w:r>
          </w:p>
        </w:tc>
        <w:tc>
          <w:tcPr>
            <w:tcW w:w="966" w:type="dxa"/>
          </w:tcPr>
          <w:p w:rsidR="00BA1928" w:rsidRPr="00336186" w:rsidRDefault="00BA1928" w:rsidP="00F13FD6"/>
          <w:p w:rsidR="00BA1928" w:rsidRPr="00336186" w:rsidRDefault="00BA1928" w:rsidP="00F13FD6">
            <w:r w:rsidRPr="00336186">
              <w:t xml:space="preserve">  0.0949</w:t>
            </w:r>
          </w:p>
        </w:tc>
        <w:tc>
          <w:tcPr>
            <w:tcW w:w="755" w:type="dxa"/>
          </w:tcPr>
          <w:p w:rsidR="00BA1928" w:rsidRPr="00336186" w:rsidRDefault="00BA1928" w:rsidP="00F13FD6"/>
          <w:p w:rsidR="00BA1928" w:rsidRPr="00336186" w:rsidRDefault="00BA1928" w:rsidP="00F13FD6"/>
          <w:p w:rsidR="00BA1928" w:rsidRPr="00336186" w:rsidRDefault="00BA1928" w:rsidP="00F13FD6">
            <w:r w:rsidRPr="00336186">
              <w:t xml:space="preserve">   49</w:t>
            </w:r>
          </w:p>
        </w:tc>
        <w:tc>
          <w:tcPr>
            <w:tcW w:w="1363" w:type="dxa"/>
          </w:tcPr>
          <w:p w:rsidR="00BA1928" w:rsidRPr="00336186" w:rsidRDefault="00BA1928" w:rsidP="00F13FD6"/>
          <w:p w:rsidR="00BA1928" w:rsidRPr="00336186" w:rsidRDefault="00BA1928" w:rsidP="00F13FD6"/>
          <w:p w:rsidR="00BA1928" w:rsidRPr="00336186" w:rsidRDefault="00BA1928" w:rsidP="00F13FD6">
            <w:r w:rsidRPr="00336186">
              <w:t>57.95</w:t>
            </w:r>
          </w:p>
        </w:tc>
        <w:tc>
          <w:tcPr>
            <w:tcW w:w="817" w:type="dxa"/>
          </w:tcPr>
          <w:p w:rsidR="00BA1928" w:rsidRPr="00336186" w:rsidRDefault="00BA1928" w:rsidP="00F13FD6"/>
          <w:p w:rsidR="00BA1928" w:rsidRPr="00336186" w:rsidRDefault="00BA1928" w:rsidP="00F13FD6"/>
          <w:p w:rsidR="00BA1928" w:rsidRPr="00336186" w:rsidRDefault="00BA1928" w:rsidP="00F13FD6">
            <w:r w:rsidRPr="00336186">
              <w:t>1.96</w:t>
            </w:r>
          </w:p>
        </w:tc>
        <w:tc>
          <w:tcPr>
            <w:tcW w:w="807" w:type="dxa"/>
          </w:tcPr>
          <w:p w:rsidR="00BA1928" w:rsidRPr="00336186" w:rsidRDefault="00BA1928" w:rsidP="00F13FD6"/>
          <w:p w:rsidR="00BA1928" w:rsidRPr="00336186" w:rsidRDefault="00BA1928" w:rsidP="00F13FD6"/>
          <w:p w:rsidR="00BA1928" w:rsidRPr="00336186" w:rsidRDefault="00BA1928" w:rsidP="00F13FD6">
            <w:r w:rsidRPr="00336186">
              <w:t>1.64</w:t>
            </w:r>
          </w:p>
        </w:tc>
      </w:tr>
    </w:tbl>
    <w:p w:rsidR="00BA1928" w:rsidRPr="00336186" w:rsidRDefault="00BA1928" w:rsidP="00BA1928">
      <w:pPr>
        <w:spacing w:line="276" w:lineRule="auto"/>
        <w:jc w:val="both"/>
      </w:pPr>
      <w:r w:rsidRPr="00336186">
        <w:rPr>
          <w:b/>
        </w:rPr>
        <w:t>Source:</w:t>
      </w:r>
      <w:r w:rsidRPr="00336186">
        <w:t xml:space="preserve"> researcher’s computation (</w:t>
      </w:r>
      <w:r>
        <w:t>2023</w:t>
      </w:r>
      <w:r w:rsidRPr="00336186">
        <w:t>)</w:t>
      </w:r>
    </w:p>
    <w:p w:rsidR="00BA1928" w:rsidRPr="00336186" w:rsidRDefault="00BA1928" w:rsidP="00BA1928">
      <w:pPr>
        <w:tabs>
          <w:tab w:val="left" w:pos="266"/>
        </w:tabs>
        <w:spacing w:line="360" w:lineRule="auto"/>
        <w:jc w:val="both"/>
        <w:rPr>
          <w:bCs/>
        </w:rPr>
      </w:pPr>
      <w:r w:rsidRPr="00336186">
        <w:tab/>
      </w:r>
      <w:r w:rsidRPr="00336186">
        <w:tab/>
        <w:t>From the table above, it shows that the calculated z-test at 49 degree of freedom is 57.95, when compared to the critical t-value at 95% and 90% are 1.96 and 1.64 respectively. Thus, since the tabulated value 1.96 &lt; 57.95 the calculated value, the null hypothesis (H</w:t>
      </w:r>
      <w:r w:rsidRPr="00336186">
        <w:rPr>
          <w:vertAlign w:val="subscript"/>
        </w:rPr>
        <w:t>0</w:t>
      </w:r>
      <w:r w:rsidRPr="00336186">
        <w:t>) of there is no significant relationship between price method and market share is rejected and the alternative hypothesis (</w:t>
      </w:r>
      <w:r w:rsidRPr="00336186">
        <w:rPr>
          <w:b/>
          <w:bCs/>
        </w:rPr>
        <w:t>H</w:t>
      </w:r>
      <w:r w:rsidRPr="00336186">
        <w:rPr>
          <w:b/>
          <w:bCs/>
          <w:vertAlign w:val="subscript"/>
        </w:rPr>
        <w:t>1</w:t>
      </w:r>
      <w:r w:rsidRPr="00336186">
        <w:rPr>
          <w:b/>
          <w:bCs/>
        </w:rPr>
        <w:t xml:space="preserve">) </w:t>
      </w:r>
      <w:r w:rsidRPr="00336186">
        <w:rPr>
          <w:bCs/>
        </w:rPr>
        <w:t>that</w:t>
      </w:r>
      <w:r>
        <w:rPr>
          <w:bCs/>
        </w:rPr>
        <w:t xml:space="preserve"> </w:t>
      </w:r>
      <w:r w:rsidRPr="00336186">
        <w:rPr>
          <w:bCs/>
        </w:rPr>
        <w:t>there is</w:t>
      </w:r>
      <w:r w:rsidRPr="00336186">
        <w:t xml:space="preserve"> significant relationship between price method and market share is therefore accepted.</w:t>
      </w:r>
      <w:r w:rsidRPr="00336186">
        <w:rPr>
          <w:bCs/>
        </w:rPr>
        <w:t xml:space="preserve"> This means that strategic marketing planning have effect of price reduction on new product, which brings about market share of new product,  which make it possible for the  new product to receive patronage from the consumers.</w:t>
      </w:r>
    </w:p>
    <w:p w:rsidR="00BA1928" w:rsidRPr="00336186" w:rsidRDefault="00BA1928" w:rsidP="00BA1928">
      <w:pPr>
        <w:tabs>
          <w:tab w:val="left" w:pos="266"/>
        </w:tabs>
        <w:spacing w:line="276" w:lineRule="auto"/>
        <w:jc w:val="both"/>
        <w:rPr>
          <w:bCs/>
        </w:rPr>
      </w:pPr>
      <w:r w:rsidRPr="00336186">
        <w:rPr>
          <w:b/>
        </w:rPr>
        <w:t>HYPOTHESIS 3:</w:t>
      </w:r>
    </w:p>
    <w:p w:rsidR="00BA1928" w:rsidRPr="00336186" w:rsidRDefault="00BA1928" w:rsidP="00BA1928">
      <w:pPr>
        <w:tabs>
          <w:tab w:val="left" w:pos="720"/>
        </w:tabs>
        <w:spacing w:line="276" w:lineRule="auto"/>
        <w:rPr>
          <w:b/>
        </w:rPr>
      </w:pPr>
      <w:r w:rsidRPr="00336186">
        <w:rPr>
          <w:b/>
          <w:bCs/>
        </w:rPr>
        <w:t>H</w:t>
      </w:r>
      <w:r w:rsidRPr="00336186">
        <w:rPr>
          <w:b/>
          <w:bCs/>
          <w:vertAlign w:val="subscript"/>
        </w:rPr>
        <w:t>0</w:t>
      </w:r>
      <w:r w:rsidRPr="00336186">
        <w:rPr>
          <w:b/>
          <w:bCs/>
        </w:rPr>
        <w:t>:</w:t>
      </w:r>
      <w:r w:rsidRPr="00336186">
        <w:rPr>
          <w:b/>
        </w:rPr>
        <w:t xml:space="preserve">   There is no significant relationship between promotional act</w:t>
      </w:r>
      <w:r>
        <w:rPr>
          <w:b/>
        </w:rPr>
        <w:t xml:space="preserve">ivities and </w:t>
      </w:r>
      <w:r>
        <w:rPr>
          <w:b/>
        </w:rPr>
        <w:tab/>
        <w:t>product awareness.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328"/>
        <w:gridCol w:w="1069"/>
        <w:gridCol w:w="1033"/>
        <w:gridCol w:w="806"/>
        <w:gridCol w:w="1455"/>
        <w:gridCol w:w="873"/>
        <w:gridCol w:w="860"/>
      </w:tblGrid>
      <w:tr w:rsidR="00BA1928" w:rsidRPr="00336186" w:rsidTr="00F13FD6">
        <w:tc>
          <w:tcPr>
            <w:tcW w:w="909" w:type="pct"/>
            <w:vMerge w:val="restart"/>
          </w:tcPr>
          <w:p w:rsidR="00BA1928" w:rsidRPr="00336186" w:rsidRDefault="00BA1928" w:rsidP="00F13FD6">
            <w:r w:rsidRPr="00336186">
              <w:t>VARIABLE</w:t>
            </w:r>
          </w:p>
        </w:tc>
        <w:tc>
          <w:tcPr>
            <w:tcW w:w="732" w:type="pct"/>
            <w:vMerge w:val="restart"/>
          </w:tcPr>
          <w:p w:rsidR="00BA1928" w:rsidRPr="00336186" w:rsidRDefault="00BA1928" w:rsidP="00F13FD6">
            <w:r w:rsidRPr="00336186">
              <w:t xml:space="preserve">NUMBER </w:t>
            </w:r>
          </w:p>
        </w:tc>
        <w:tc>
          <w:tcPr>
            <w:tcW w:w="589" w:type="pct"/>
            <w:vMerge w:val="restart"/>
          </w:tcPr>
          <w:p w:rsidR="00BA1928" w:rsidRPr="00336186" w:rsidRDefault="00BA1928" w:rsidP="00F13FD6">
            <w:r w:rsidRPr="00336186">
              <w:t>MEAN</w:t>
            </w:r>
          </w:p>
        </w:tc>
        <w:tc>
          <w:tcPr>
            <w:tcW w:w="569" w:type="pct"/>
            <w:vMerge w:val="restart"/>
          </w:tcPr>
          <w:p w:rsidR="00BA1928" w:rsidRPr="00336186" w:rsidRDefault="00BA1928" w:rsidP="00F13FD6">
            <w:r w:rsidRPr="00336186">
              <w:t xml:space="preserve">S.E </w:t>
            </w:r>
          </w:p>
        </w:tc>
        <w:tc>
          <w:tcPr>
            <w:tcW w:w="444" w:type="pct"/>
            <w:vMerge w:val="restart"/>
          </w:tcPr>
          <w:p w:rsidR="00BA1928" w:rsidRPr="00336186" w:rsidRDefault="00BA1928" w:rsidP="00F13FD6">
            <w:r w:rsidRPr="00336186">
              <w:t>D.F</w:t>
            </w:r>
          </w:p>
        </w:tc>
        <w:tc>
          <w:tcPr>
            <w:tcW w:w="802" w:type="pct"/>
            <w:vMerge w:val="restart"/>
          </w:tcPr>
          <w:p w:rsidR="00BA1928" w:rsidRPr="00336186" w:rsidRDefault="00BA1928" w:rsidP="00F13FD6">
            <w:r w:rsidRPr="00336186">
              <w:t>Z-TEST AT 49 DEGREE                        OF FREEDOM</w:t>
            </w:r>
          </w:p>
        </w:tc>
        <w:tc>
          <w:tcPr>
            <w:tcW w:w="956" w:type="pct"/>
            <w:gridSpan w:val="2"/>
          </w:tcPr>
          <w:p w:rsidR="00BA1928" w:rsidRPr="00336186" w:rsidRDefault="00BA1928" w:rsidP="00F13FD6">
            <w:r w:rsidRPr="00336186">
              <w:t>CRITICAL VALUE</w:t>
            </w:r>
          </w:p>
        </w:tc>
      </w:tr>
      <w:tr w:rsidR="00BA1928" w:rsidRPr="00336186" w:rsidTr="00F13FD6">
        <w:tc>
          <w:tcPr>
            <w:tcW w:w="909" w:type="pct"/>
            <w:vMerge/>
          </w:tcPr>
          <w:p w:rsidR="00BA1928" w:rsidRPr="00336186" w:rsidRDefault="00BA1928" w:rsidP="00F13FD6"/>
        </w:tc>
        <w:tc>
          <w:tcPr>
            <w:tcW w:w="732" w:type="pct"/>
            <w:vMerge/>
          </w:tcPr>
          <w:p w:rsidR="00BA1928" w:rsidRPr="00336186" w:rsidRDefault="00BA1928" w:rsidP="00F13FD6"/>
        </w:tc>
        <w:tc>
          <w:tcPr>
            <w:tcW w:w="589" w:type="pct"/>
            <w:vMerge/>
          </w:tcPr>
          <w:p w:rsidR="00BA1928" w:rsidRPr="00336186" w:rsidRDefault="00BA1928" w:rsidP="00F13FD6"/>
        </w:tc>
        <w:tc>
          <w:tcPr>
            <w:tcW w:w="569" w:type="pct"/>
            <w:vMerge/>
          </w:tcPr>
          <w:p w:rsidR="00BA1928" w:rsidRPr="00336186" w:rsidRDefault="00BA1928" w:rsidP="00F13FD6"/>
        </w:tc>
        <w:tc>
          <w:tcPr>
            <w:tcW w:w="444" w:type="pct"/>
            <w:vMerge/>
          </w:tcPr>
          <w:p w:rsidR="00BA1928" w:rsidRPr="00336186" w:rsidRDefault="00BA1928" w:rsidP="00F13FD6"/>
        </w:tc>
        <w:tc>
          <w:tcPr>
            <w:tcW w:w="802" w:type="pct"/>
            <w:vMerge/>
          </w:tcPr>
          <w:p w:rsidR="00BA1928" w:rsidRPr="00336186" w:rsidRDefault="00BA1928" w:rsidP="00F13FD6"/>
        </w:tc>
        <w:tc>
          <w:tcPr>
            <w:tcW w:w="481" w:type="pct"/>
          </w:tcPr>
          <w:p w:rsidR="00BA1928" w:rsidRPr="00336186" w:rsidRDefault="00BA1928" w:rsidP="00F13FD6">
            <w:r w:rsidRPr="00336186">
              <w:t>95</w:t>
            </w:r>
          </w:p>
        </w:tc>
        <w:tc>
          <w:tcPr>
            <w:tcW w:w="475" w:type="pct"/>
          </w:tcPr>
          <w:p w:rsidR="00BA1928" w:rsidRPr="00336186" w:rsidRDefault="00BA1928" w:rsidP="00F13FD6">
            <w:r w:rsidRPr="00336186">
              <w:t>90</w:t>
            </w:r>
          </w:p>
        </w:tc>
      </w:tr>
      <w:tr w:rsidR="00BA1928" w:rsidRPr="00336186" w:rsidTr="00F13FD6">
        <w:trPr>
          <w:trHeight w:val="132"/>
        </w:trPr>
        <w:tc>
          <w:tcPr>
            <w:tcW w:w="909" w:type="pct"/>
          </w:tcPr>
          <w:p w:rsidR="00BA1928" w:rsidRPr="00336186" w:rsidRDefault="00BA1928" w:rsidP="00F13FD6">
            <w:r w:rsidRPr="00336186">
              <w:lastRenderedPageBreak/>
              <w:t>Promotion used by company has increase the awareness of the new product</w:t>
            </w:r>
          </w:p>
        </w:tc>
        <w:tc>
          <w:tcPr>
            <w:tcW w:w="732" w:type="pct"/>
          </w:tcPr>
          <w:p w:rsidR="00BA1928" w:rsidRPr="00336186" w:rsidRDefault="00BA1928" w:rsidP="00F13FD6"/>
          <w:p w:rsidR="00BA1928" w:rsidRPr="00336186" w:rsidRDefault="00BA1928" w:rsidP="00F13FD6"/>
          <w:p w:rsidR="00BA1928" w:rsidRPr="00336186" w:rsidRDefault="00BA1928" w:rsidP="00F13FD6">
            <w:r w:rsidRPr="00336186">
              <w:t xml:space="preserve">    50</w:t>
            </w:r>
          </w:p>
        </w:tc>
        <w:tc>
          <w:tcPr>
            <w:tcW w:w="589" w:type="pct"/>
          </w:tcPr>
          <w:p w:rsidR="00BA1928" w:rsidRPr="00336186" w:rsidRDefault="00BA1928" w:rsidP="00F13FD6"/>
          <w:p w:rsidR="00BA1928" w:rsidRPr="00336186" w:rsidRDefault="00BA1928" w:rsidP="00F13FD6"/>
          <w:p w:rsidR="00BA1928" w:rsidRPr="00336186" w:rsidRDefault="00BA1928" w:rsidP="00F13FD6">
            <w:r w:rsidRPr="00336186">
              <w:t xml:space="preserve">   4.48</w:t>
            </w:r>
          </w:p>
        </w:tc>
        <w:tc>
          <w:tcPr>
            <w:tcW w:w="569" w:type="pct"/>
          </w:tcPr>
          <w:p w:rsidR="00BA1928" w:rsidRPr="00336186" w:rsidRDefault="00BA1928" w:rsidP="00F13FD6"/>
          <w:p w:rsidR="00BA1928" w:rsidRPr="00336186" w:rsidRDefault="00BA1928" w:rsidP="00F13FD6"/>
          <w:p w:rsidR="00BA1928" w:rsidRPr="00336186" w:rsidRDefault="00BA1928" w:rsidP="00F13FD6">
            <w:r w:rsidRPr="00336186">
              <w:t>0.1421</w:t>
            </w:r>
          </w:p>
        </w:tc>
        <w:tc>
          <w:tcPr>
            <w:tcW w:w="444" w:type="pct"/>
          </w:tcPr>
          <w:p w:rsidR="00BA1928" w:rsidRPr="00336186" w:rsidRDefault="00BA1928" w:rsidP="00F13FD6"/>
          <w:p w:rsidR="00BA1928" w:rsidRPr="00336186" w:rsidRDefault="00BA1928" w:rsidP="00F13FD6"/>
          <w:p w:rsidR="00BA1928" w:rsidRPr="00336186" w:rsidRDefault="00BA1928" w:rsidP="00F13FD6">
            <w:r w:rsidRPr="00336186">
              <w:t xml:space="preserve">   49</w:t>
            </w:r>
          </w:p>
        </w:tc>
        <w:tc>
          <w:tcPr>
            <w:tcW w:w="802" w:type="pct"/>
          </w:tcPr>
          <w:p w:rsidR="00BA1928" w:rsidRPr="00336186" w:rsidRDefault="00BA1928" w:rsidP="00F13FD6"/>
          <w:p w:rsidR="00BA1928" w:rsidRPr="00336186" w:rsidRDefault="00BA1928" w:rsidP="00F13FD6"/>
          <w:p w:rsidR="00BA1928" w:rsidRPr="00336186" w:rsidRDefault="00BA1928" w:rsidP="00F13FD6">
            <w:r w:rsidRPr="00336186">
              <w:t xml:space="preserve">   38.8</w:t>
            </w:r>
          </w:p>
        </w:tc>
        <w:tc>
          <w:tcPr>
            <w:tcW w:w="481" w:type="pct"/>
          </w:tcPr>
          <w:p w:rsidR="00BA1928" w:rsidRPr="00336186" w:rsidRDefault="00BA1928" w:rsidP="00F13FD6"/>
          <w:p w:rsidR="00BA1928" w:rsidRPr="00336186" w:rsidRDefault="00BA1928" w:rsidP="00F13FD6"/>
          <w:p w:rsidR="00BA1928" w:rsidRPr="00336186" w:rsidRDefault="00BA1928" w:rsidP="00F13FD6">
            <w:r w:rsidRPr="00336186">
              <w:t>1.96</w:t>
            </w:r>
          </w:p>
        </w:tc>
        <w:tc>
          <w:tcPr>
            <w:tcW w:w="475" w:type="pct"/>
          </w:tcPr>
          <w:p w:rsidR="00BA1928" w:rsidRPr="00336186" w:rsidRDefault="00BA1928" w:rsidP="00F13FD6"/>
          <w:p w:rsidR="00BA1928" w:rsidRPr="00336186" w:rsidRDefault="00BA1928" w:rsidP="00F13FD6"/>
          <w:p w:rsidR="00BA1928" w:rsidRPr="00336186" w:rsidRDefault="00BA1928" w:rsidP="00F13FD6">
            <w:r w:rsidRPr="00336186">
              <w:t>1.64</w:t>
            </w:r>
          </w:p>
        </w:tc>
      </w:tr>
    </w:tbl>
    <w:p w:rsidR="00BA1928" w:rsidRPr="00336186" w:rsidRDefault="00BA1928" w:rsidP="00BA1928">
      <w:pPr>
        <w:spacing w:line="276" w:lineRule="auto"/>
        <w:jc w:val="both"/>
      </w:pPr>
      <w:r w:rsidRPr="00336186">
        <w:rPr>
          <w:b/>
        </w:rPr>
        <w:t>Source:</w:t>
      </w:r>
      <w:r w:rsidRPr="00336186">
        <w:t xml:space="preserve"> researcher’s computation (</w:t>
      </w:r>
      <w:r>
        <w:t>2023</w:t>
      </w:r>
      <w:r w:rsidRPr="00336186">
        <w:t>)</w:t>
      </w:r>
    </w:p>
    <w:p w:rsidR="00BA1928" w:rsidRPr="00336186" w:rsidRDefault="00BA1928" w:rsidP="00BA1928">
      <w:pPr>
        <w:tabs>
          <w:tab w:val="left" w:pos="266"/>
        </w:tabs>
        <w:spacing w:line="276" w:lineRule="auto"/>
        <w:jc w:val="both"/>
      </w:pPr>
      <w:r w:rsidRPr="00336186">
        <w:tab/>
      </w:r>
      <w:r w:rsidRPr="00336186">
        <w:tab/>
        <w:t>From the table above, it shows that the calculated z-test at 49 degree of freedom is 38.8, when compared to the critical t-value at 95% and 90% are 1.96 and 1.64 respectively. Thus, since the tabulated value 1.96 &lt; 38.8 the calculated value, the null hypothesis (H</w:t>
      </w:r>
      <w:r w:rsidRPr="00336186">
        <w:rPr>
          <w:vertAlign w:val="subscript"/>
        </w:rPr>
        <w:t>0</w:t>
      </w:r>
      <w:r w:rsidRPr="00336186">
        <w:t>) of there is no significant relationship between promotional activities and product awareness is thus rejected, and the alternative hypothesis (</w:t>
      </w:r>
      <w:r w:rsidRPr="00336186">
        <w:rPr>
          <w:b/>
          <w:bCs/>
        </w:rPr>
        <w:t>H</w:t>
      </w:r>
      <w:r w:rsidRPr="00336186">
        <w:rPr>
          <w:b/>
          <w:bCs/>
          <w:vertAlign w:val="subscript"/>
        </w:rPr>
        <w:t>1</w:t>
      </w:r>
      <w:r w:rsidRPr="00336186">
        <w:rPr>
          <w:b/>
          <w:bCs/>
        </w:rPr>
        <w:t xml:space="preserve">) </w:t>
      </w:r>
      <w:r w:rsidRPr="00336186">
        <w:rPr>
          <w:bCs/>
        </w:rPr>
        <w:t>that</w:t>
      </w:r>
      <w:r>
        <w:rPr>
          <w:bCs/>
        </w:rPr>
        <w:t xml:space="preserve"> </w:t>
      </w:r>
      <w:r w:rsidRPr="00336186">
        <w:rPr>
          <w:bCs/>
        </w:rPr>
        <w:t>there is</w:t>
      </w:r>
      <w:r w:rsidRPr="00336186">
        <w:t xml:space="preserve"> significant relationship between promotional activities and product awareness is therefore accepted,</w:t>
      </w:r>
      <w:r w:rsidRPr="00336186">
        <w:rPr>
          <w:bCs/>
        </w:rPr>
        <w:t xml:space="preserve"> this means that there is effect of promotional activities that brings about the new product awareness to the consumer</w:t>
      </w:r>
      <w:r w:rsidRPr="00336186">
        <w:t>.</w:t>
      </w:r>
    </w:p>
    <w:p w:rsidR="00BA1928" w:rsidRPr="00336186" w:rsidRDefault="00BA1928" w:rsidP="00BA1928">
      <w:pPr>
        <w:spacing w:line="276" w:lineRule="auto"/>
        <w:jc w:val="both"/>
      </w:pPr>
      <w:r w:rsidRPr="00336186">
        <w:rPr>
          <w:b/>
        </w:rPr>
        <w:t>HYPOTHESIS 4:</w:t>
      </w:r>
    </w:p>
    <w:p w:rsidR="00BA1928" w:rsidRPr="00336186" w:rsidRDefault="00BA1928" w:rsidP="00BA1928">
      <w:pPr>
        <w:spacing w:line="276" w:lineRule="auto"/>
        <w:jc w:val="both"/>
        <w:rPr>
          <w:b/>
        </w:rPr>
      </w:pPr>
      <w:r w:rsidRPr="00336186">
        <w:rPr>
          <w:b/>
          <w:bCs/>
        </w:rPr>
        <w:t>H</w:t>
      </w:r>
      <w:r w:rsidRPr="00336186">
        <w:rPr>
          <w:b/>
          <w:bCs/>
          <w:vertAlign w:val="subscript"/>
        </w:rPr>
        <w:t>0</w:t>
      </w:r>
      <w:r w:rsidRPr="00336186">
        <w:rPr>
          <w:b/>
          <w:bCs/>
        </w:rPr>
        <w:t>:</w:t>
      </w:r>
      <w:r>
        <w:rPr>
          <w:b/>
          <w:bCs/>
        </w:rPr>
        <w:t xml:space="preserve"> </w:t>
      </w:r>
      <w:r w:rsidRPr="00336186">
        <w:rPr>
          <w:b/>
        </w:rPr>
        <w:t>Channels of distribution have no significant importance in marketing of new</w:t>
      </w:r>
      <w:r>
        <w:rPr>
          <w:b/>
        </w:rPr>
        <w:t xml:space="preserve"> </w:t>
      </w:r>
      <w:r w:rsidRPr="00336186">
        <w:rPr>
          <w:b/>
        </w:rPr>
        <w:t xml:space="preserve">product. </w:t>
      </w:r>
    </w:p>
    <w:p w:rsidR="00BA1928" w:rsidRPr="00336186" w:rsidRDefault="00BA1928" w:rsidP="00BA1928">
      <w:pPr>
        <w:spacing w:line="276" w:lineRule="auto"/>
        <w:jc w:val="both"/>
        <w:rPr>
          <w:b/>
        </w:rPr>
      </w:pPr>
      <w:r w:rsidRPr="00336186">
        <w:rPr>
          <w:b/>
        </w:rPr>
        <w:t>TABLE 4.4.4:</w:t>
      </w:r>
      <w:r>
        <w:rPr>
          <w:b/>
        </w:rPr>
        <w:t xml:space="preserve"> </w:t>
      </w:r>
      <w:r w:rsidRPr="00336186">
        <w:rPr>
          <w:b/>
        </w:rPr>
        <w:t xml:space="preserve">CHANNELS OF DISTRIBUTION PROVIDE THE LINK </w:t>
      </w:r>
      <w:r w:rsidRPr="00336186">
        <w:rPr>
          <w:b/>
        </w:rPr>
        <w:tab/>
      </w:r>
      <w:r w:rsidRPr="00336186">
        <w:rPr>
          <w:b/>
        </w:rPr>
        <w:tab/>
      </w:r>
      <w:r w:rsidRPr="00336186">
        <w:rPr>
          <w:b/>
        </w:rPr>
        <w:tab/>
        <w:t>BETWEEN PRODUCTION AND CONSUMPTION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243"/>
        <w:gridCol w:w="981"/>
        <w:gridCol w:w="947"/>
        <w:gridCol w:w="738"/>
        <w:gridCol w:w="1363"/>
        <w:gridCol w:w="798"/>
        <w:gridCol w:w="788"/>
      </w:tblGrid>
      <w:tr w:rsidR="00BA1928" w:rsidRPr="00336186" w:rsidTr="00F13FD6">
        <w:tc>
          <w:tcPr>
            <w:tcW w:w="1223" w:type="pct"/>
            <w:vMerge w:val="restart"/>
          </w:tcPr>
          <w:p w:rsidR="00BA1928" w:rsidRPr="00336186" w:rsidRDefault="00BA1928" w:rsidP="00F13FD6">
            <w:r w:rsidRPr="00336186">
              <w:t>VARIABLE</w:t>
            </w:r>
          </w:p>
        </w:tc>
        <w:tc>
          <w:tcPr>
            <w:tcW w:w="682" w:type="pct"/>
            <w:vMerge w:val="restart"/>
          </w:tcPr>
          <w:p w:rsidR="00BA1928" w:rsidRPr="00336186" w:rsidRDefault="00BA1928" w:rsidP="00F13FD6">
            <w:r w:rsidRPr="00336186">
              <w:t xml:space="preserve">NUMBER </w:t>
            </w:r>
          </w:p>
        </w:tc>
        <w:tc>
          <w:tcPr>
            <w:tcW w:w="543" w:type="pct"/>
            <w:vMerge w:val="restart"/>
          </w:tcPr>
          <w:p w:rsidR="00BA1928" w:rsidRPr="00336186" w:rsidRDefault="00BA1928" w:rsidP="00F13FD6">
            <w:r w:rsidRPr="00336186">
              <w:t>MEAN</w:t>
            </w:r>
          </w:p>
        </w:tc>
        <w:tc>
          <w:tcPr>
            <w:tcW w:w="524" w:type="pct"/>
            <w:vMerge w:val="restart"/>
          </w:tcPr>
          <w:p w:rsidR="00BA1928" w:rsidRPr="00336186" w:rsidRDefault="00BA1928" w:rsidP="00F13FD6">
            <w:r w:rsidRPr="00336186">
              <w:t xml:space="preserve">S.E </w:t>
            </w:r>
          </w:p>
        </w:tc>
        <w:tc>
          <w:tcPr>
            <w:tcW w:w="409" w:type="pct"/>
            <w:vMerge w:val="restart"/>
          </w:tcPr>
          <w:p w:rsidR="00BA1928" w:rsidRPr="00336186" w:rsidRDefault="00BA1928" w:rsidP="00F13FD6">
            <w:r w:rsidRPr="00336186">
              <w:t>D.F</w:t>
            </w:r>
          </w:p>
        </w:tc>
        <w:tc>
          <w:tcPr>
            <w:tcW w:w="741" w:type="pct"/>
            <w:vMerge w:val="restart"/>
          </w:tcPr>
          <w:p w:rsidR="00BA1928" w:rsidRPr="00336186" w:rsidRDefault="00BA1928" w:rsidP="00F13FD6">
            <w:r w:rsidRPr="00336186">
              <w:t>Z-TEST AT 49 DEGREE                        OF FREEDOM</w:t>
            </w:r>
          </w:p>
        </w:tc>
        <w:tc>
          <w:tcPr>
            <w:tcW w:w="879" w:type="pct"/>
            <w:gridSpan w:val="2"/>
          </w:tcPr>
          <w:p w:rsidR="00BA1928" w:rsidRPr="00336186" w:rsidRDefault="00BA1928" w:rsidP="00F13FD6">
            <w:r w:rsidRPr="00336186">
              <w:t>CRITICAL VALUE</w:t>
            </w:r>
          </w:p>
        </w:tc>
      </w:tr>
      <w:tr w:rsidR="00BA1928" w:rsidRPr="00336186" w:rsidTr="00F13FD6">
        <w:tc>
          <w:tcPr>
            <w:tcW w:w="1223" w:type="pct"/>
            <w:vMerge/>
          </w:tcPr>
          <w:p w:rsidR="00BA1928" w:rsidRPr="00336186" w:rsidRDefault="00BA1928" w:rsidP="00F13FD6"/>
        </w:tc>
        <w:tc>
          <w:tcPr>
            <w:tcW w:w="682" w:type="pct"/>
            <w:vMerge/>
          </w:tcPr>
          <w:p w:rsidR="00BA1928" w:rsidRPr="00336186" w:rsidRDefault="00BA1928" w:rsidP="00F13FD6"/>
        </w:tc>
        <w:tc>
          <w:tcPr>
            <w:tcW w:w="543" w:type="pct"/>
            <w:vMerge/>
          </w:tcPr>
          <w:p w:rsidR="00BA1928" w:rsidRPr="00336186" w:rsidRDefault="00BA1928" w:rsidP="00F13FD6"/>
        </w:tc>
        <w:tc>
          <w:tcPr>
            <w:tcW w:w="524" w:type="pct"/>
            <w:vMerge/>
          </w:tcPr>
          <w:p w:rsidR="00BA1928" w:rsidRPr="00336186" w:rsidRDefault="00BA1928" w:rsidP="00F13FD6"/>
        </w:tc>
        <w:tc>
          <w:tcPr>
            <w:tcW w:w="409" w:type="pct"/>
            <w:vMerge/>
          </w:tcPr>
          <w:p w:rsidR="00BA1928" w:rsidRPr="00336186" w:rsidRDefault="00BA1928" w:rsidP="00F13FD6"/>
        </w:tc>
        <w:tc>
          <w:tcPr>
            <w:tcW w:w="741" w:type="pct"/>
            <w:vMerge/>
          </w:tcPr>
          <w:p w:rsidR="00BA1928" w:rsidRPr="00336186" w:rsidRDefault="00BA1928" w:rsidP="00F13FD6"/>
        </w:tc>
        <w:tc>
          <w:tcPr>
            <w:tcW w:w="442" w:type="pct"/>
          </w:tcPr>
          <w:p w:rsidR="00BA1928" w:rsidRPr="00336186" w:rsidRDefault="00BA1928" w:rsidP="00F13FD6">
            <w:r w:rsidRPr="00336186">
              <w:t>95</w:t>
            </w:r>
          </w:p>
        </w:tc>
        <w:tc>
          <w:tcPr>
            <w:tcW w:w="437" w:type="pct"/>
          </w:tcPr>
          <w:p w:rsidR="00BA1928" w:rsidRPr="00336186" w:rsidRDefault="00BA1928" w:rsidP="00F13FD6">
            <w:r w:rsidRPr="00336186">
              <w:t>90</w:t>
            </w:r>
          </w:p>
        </w:tc>
      </w:tr>
      <w:tr w:rsidR="00BA1928" w:rsidRPr="00336186" w:rsidTr="00F13FD6">
        <w:trPr>
          <w:trHeight w:val="1194"/>
        </w:trPr>
        <w:tc>
          <w:tcPr>
            <w:tcW w:w="1223" w:type="pct"/>
          </w:tcPr>
          <w:p w:rsidR="00BA1928" w:rsidRPr="00336186" w:rsidRDefault="00BA1928" w:rsidP="00F13FD6">
            <w:r w:rsidRPr="00336186">
              <w:t>Channels of distribution provide the link between production and consumption</w:t>
            </w:r>
          </w:p>
        </w:tc>
        <w:tc>
          <w:tcPr>
            <w:tcW w:w="682" w:type="pct"/>
          </w:tcPr>
          <w:p w:rsidR="00BA1928" w:rsidRPr="00336186" w:rsidRDefault="00BA1928" w:rsidP="00F13FD6"/>
          <w:p w:rsidR="00BA1928" w:rsidRPr="00336186" w:rsidRDefault="00BA1928" w:rsidP="00F13FD6"/>
          <w:p w:rsidR="00BA1928" w:rsidRPr="00336186" w:rsidRDefault="00BA1928" w:rsidP="00F13FD6">
            <w:r w:rsidRPr="00336186">
              <w:t xml:space="preserve">    50</w:t>
            </w:r>
          </w:p>
        </w:tc>
        <w:tc>
          <w:tcPr>
            <w:tcW w:w="543" w:type="pct"/>
          </w:tcPr>
          <w:p w:rsidR="00BA1928" w:rsidRPr="00336186" w:rsidRDefault="00BA1928" w:rsidP="00F13FD6"/>
          <w:p w:rsidR="00BA1928" w:rsidRPr="00336186" w:rsidRDefault="00BA1928" w:rsidP="00F13FD6"/>
          <w:p w:rsidR="00BA1928" w:rsidRPr="00336186" w:rsidRDefault="00BA1928" w:rsidP="00F13FD6">
            <w:r w:rsidRPr="00336186">
              <w:t xml:space="preserve">   4.5</w:t>
            </w:r>
          </w:p>
        </w:tc>
        <w:tc>
          <w:tcPr>
            <w:tcW w:w="524" w:type="pct"/>
          </w:tcPr>
          <w:p w:rsidR="00BA1928" w:rsidRPr="00336186" w:rsidRDefault="00BA1928" w:rsidP="00F13FD6"/>
          <w:p w:rsidR="00BA1928" w:rsidRPr="00336186" w:rsidRDefault="00BA1928" w:rsidP="00F13FD6"/>
          <w:p w:rsidR="00BA1928" w:rsidRPr="00336186" w:rsidRDefault="00BA1928" w:rsidP="00F13FD6">
            <w:r w:rsidRPr="00336186">
              <w:t>0.0949</w:t>
            </w:r>
          </w:p>
        </w:tc>
        <w:tc>
          <w:tcPr>
            <w:tcW w:w="409" w:type="pct"/>
          </w:tcPr>
          <w:p w:rsidR="00BA1928" w:rsidRPr="00336186" w:rsidRDefault="00BA1928" w:rsidP="00F13FD6"/>
          <w:p w:rsidR="00BA1928" w:rsidRPr="00336186" w:rsidRDefault="00BA1928" w:rsidP="00F13FD6"/>
          <w:p w:rsidR="00BA1928" w:rsidRPr="00336186" w:rsidRDefault="00BA1928" w:rsidP="00F13FD6">
            <w:r w:rsidRPr="00336186">
              <w:t xml:space="preserve">   49</w:t>
            </w:r>
          </w:p>
        </w:tc>
        <w:tc>
          <w:tcPr>
            <w:tcW w:w="741" w:type="pct"/>
          </w:tcPr>
          <w:p w:rsidR="00BA1928" w:rsidRPr="00336186" w:rsidRDefault="00BA1928" w:rsidP="00F13FD6"/>
          <w:p w:rsidR="00BA1928" w:rsidRPr="00336186" w:rsidRDefault="00BA1928" w:rsidP="00F13FD6"/>
          <w:p w:rsidR="00BA1928" w:rsidRPr="00336186" w:rsidRDefault="00BA1928" w:rsidP="00F13FD6">
            <w:r w:rsidRPr="00336186">
              <w:t>57.95</w:t>
            </w:r>
          </w:p>
        </w:tc>
        <w:tc>
          <w:tcPr>
            <w:tcW w:w="442" w:type="pct"/>
          </w:tcPr>
          <w:p w:rsidR="00BA1928" w:rsidRPr="00336186" w:rsidRDefault="00BA1928" w:rsidP="00F13FD6"/>
          <w:p w:rsidR="00BA1928" w:rsidRPr="00336186" w:rsidRDefault="00BA1928" w:rsidP="00F13FD6"/>
          <w:p w:rsidR="00BA1928" w:rsidRPr="00336186" w:rsidRDefault="00BA1928" w:rsidP="00F13FD6">
            <w:r w:rsidRPr="00336186">
              <w:t>1.96</w:t>
            </w:r>
          </w:p>
        </w:tc>
        <w:tc>
          <w:tcPr>
            <w:tcW w:w="437" w:type="pct"/>
          </w:tcPr>
          <w:p w:rsidR="00BA1928" w:rsidRPr="00336186" w:rsidRDefault="00BA1928" w:rsidP="00F13FD6"/>
          <w:p w:rsidR="00BA1928" w:rsidRPr="00336186" w:rsidRDefault="00BA1928" w:rsidP="00F13FD6"/>
          <w:p w:rsidR="00BA1928" w:rsidRPr="00336186" w:rsidRDefault="00BA1928" w:rsidP="00F13FD6">
            <w:r w:rsidRPr="00336186">
              <w:t>1.64</w:t>
            </w:r>
          </w:p>
        </w:tc>
      </w:tr>
    </w:tbl>
    <w:p w:rsidR="00BA1928" w:rsidRPr="00336186" w:rsidRDefault="00BA1928" w:rsidP="00BA1928">
      <w:pPr>
        <w:spacing w:line="276" w:lineRule="auto"/>
        <w:jc w:val="both"/>
      </w:pPr>
      <w:r w:rsidRPr="00336186">
        <w:rPr>
          <w:b/>
        </w:rPr>
        <w:t>Source:</w:t>
      </w:r>
      <w:r w:rsidRPr="00336186">
        <w:t xml:space="preserve"> researcher’s computation (</w:t>
      </w:r>
      <w:r>
        <w:t>2023</w:t>
      </w:r>
      <w:r w:rsidRPr="00336186">
        <w:t>)</w:t>
      </w:r>
    </w:p>
    <w:p w:rsidR="00BA1928" w:rsidRPr="00336186" w:rsidRDefault="00BA1928" w:rsidP="00BA1928">
      <w:pPr>
        <w:tabs>
          <w:tab w:val="left" w:pos="266"/>
          <w:tab w:val="left" w:pos="2410"/>
        </w:tabs>
        <w:spacing w:line="360" w:lineRule="auto"/>
        <w:jc w:val="both"/>
        <w:rPr>
          <w:b/>
          <w:bCs/>
        </w:rPr>
      </w:pPr>
      <w:r w:rsidRPr="00336186">
        <w:tab/>
      </w:r>
      <w:r w:rsidRPr="00336186">
        <w:tab/>
        <w:t>From the table above, the calculated z-test at 49 degree of freedom is 57.95, when compared to the critical t-value at 95% and 90% are 1.96 and 1.64 respectively. Thus, since the tabulated value 1.96 &lt; 57.95 the calculated value, the null hypothesis (H</w:t>
      </w:r>
      <w:r w:rsidRPr="00336186">
        <w:rPr>
          <w:vertAlign w:val="subscript"/>
        </w:rPr>
        <w:t>0</w:t>
      </w:r>
      <w:r w:rsidRPr="00336186">
        <w:t>) of channels of distribution has no significant importance in marketing of new product is thus rejected and the alternative hypothesis (</w:t>
      </w:r>
      <w:r w:rsidRPr="00336186">
        <w:rPr>
          <w:b/>
          <w:bCs/>
        </w:rPr>
        <w:t>H</w:t>
      </w:r>
      <w:r w:rsidRPr="00336186">
        <w:rPr>
          <w:b/>
          <w:bCs/>
          <w:vertAlign w:val="subscript"/>
        </w:rPr>
        <w:t>1</w:t>
      </w:r>
      <w:r w:rsidRPr="00336186">
        <w:rPr>
          <w:b/>
          <w:bCs/>
        </w:rPr>
        <w:t xml:space="preserve">) </w:t>
      </w:r>
      <w:r w:rsidRPr="00336186">
        <w:rPr>
          <w:bCs/>
        </w:rPr>
        <w:t>that</w:t>
      </w:r>
      <w:r w:rsidRPr="00336186">
        <w:t xml:space="preserve"> channels of distribution has significant importance in marketing of new product is therefore accepted</w:t>
      </w:r>
      <w:r w:rsidRPr="00336186">
        <w:rPr>
          <w:bCs/>
        </w:rPr>
        <w:t xml:space="preserve">. This means that channels of </w:t>
      </w:r>
      <w:r w:rsidRPr="00336186">
        <w:rPr>
          <w:bCs/>
        </w:rPr>
        <w:lastRenderedPageBreak/>
        <w:t>distribution is important in marketing of new products as it ensure that new product get to the right place at the right time.</w:t>
      </w:r>
    </w:p>
    <w:p w:rsidR="00BA1928" w:rsidRPr="00336186" w:rsidRDefault="00BA1928" w:rsidP="00BA1928">
      <w:pPr>
        <w:spacing w:line="276" w:lineRule="auto"/>
        <w:rPr>
          <w:rFonts w:eastAsiaTheme="minorHAnsi"/>
          <w:b/>
          <w:bCs/>
        </w:rPr>
      </w:pPr>
      <w:r w:rsidRPr="00336186">
        <w:rPr>
          <w:rFonts w:eastAsiaTheme="minorHAnsi"/>
          <w:b/>
          <w:bCs/>
        </w:rPr>
        <w:br w:type="page"/>
      </w:r>
    </w:p>
    <w:p w:rsidR="00BA1928" w:rsidRPr="00336186" w:rsidRDefault="00BA1928" w:rsidP="00BA1928">
      <w:pPr>
        <w:tabs>
          <w:tab w:val="left" w:pos="266"/>
        </w:tabs>
        <w:spacing w:line="360" w:lineRule="auto"/>
        <w:jc w:val="center"/>
        <w:rPr>
          <w:rFonts w:eastAsiaTheme="minorHAnsi"/>
          <w:b/>
          <w:bCs/>
        </w:rPr>
      </w:pPr>
      <w:r w:rsidRPr="00336186">
        <w:rPr>
          <w:rFonts w:eastAsiaTheme="minorHAnsi"/>
          <w:b/>
          <w:bCs/>
        </w:rPr>
        <w:lastRenderedPageBreak/>
        <w:t>CHAPTER FIVE</w:t>
      </w:r>
    </w:p>
    <w:p w:rsidR="00BA1928" w:rsidRPr="00336186" w:rsidRDefault="00BA1928" w:rsidP="00BA1928">
      <w:pPr>
        <w:tabs>
          <w:tab w:val="left" w:pos="266"/>
        </w:tabs>
        <w:spacing w:line="360" w:lineRule="auto"/>
        <w:jc w:val="center"/>
        <w:rPr>
          <w:rFonts w:eastAsiaTheme="minorHAnsi"/>
          <w:b/>
          <w:bCs/>
        </w:rPr>
      </w:pPr>
      <w:r w:rsidRPr="00336186">
        <w:rPr>
          <w:rFonts w:eastAsiaTheme="minorHAnsi"/>
          <w:b/>
          <w:bCs/>
        </w:rPr>
        <w:t>SUMMARY, CONCLUSION AND RECOMMENDATIONS</w:t>
      </w:r>
    </w:p>
    <w:p w:rsidR="00BA1928" w:rsidRPr="00336186" w:rsidRDefault="00BA1928" w:rsidP="00BA1928">
      <w:pPr>
        <w:tabs>
          <w:tab w:val="left" w:pos="266"/>
        </w:tabs>
        <w:spacing w:line="360" w:lineRule="auto"/>
        <w:jc w:val="both"/>
        <w:rPr>
          <w:rFonts w:eastAsiaTheme="minorHAnsi"/>
          <w:bCs/>
        </w:rPr>
      </w:pPr>
      <w:r w:rsidRPr="00336186">
        <w:rPr>
          <w:rFonts w:eastAsiaTheme="minorHAnsi"/>
          <w:b/>
          <w:bCs/>
        </w:rPr>
        <w:t>5.1</w:t>
      </w:r>
      <w:r w:rsidRPr="00336186">
        <w:rPr>
          <w:rFonts w:eastAsiaTheme="minorHAnsi"/>
          <w:b/>
          <w:bCs/>
        </w:rPr>
        <w:tab/>
        <w:t>SUMMARY OF FINDINGS</w:t>
      </w:r>
    </w:p>
    <w:p w:rsidR="00BA1928" w:rsidRPr="00336186" w:rsidRDefault="00BA1928" w:rsidP="00BA1928">
      <w:pPr>
        <w:spacing w:line="360" w:lineRule="auto"/>
        <w:ind w:firstLine="720"/>
        <w:contextualSpacing/>
        <w:jc w:val="both"/>
        <w:rPr>
          <w:rFonts w:eastAsiaTheme="minorHAnsi"/>
          <w:bCs/>
        </w:rPr>
      </w:pPr>
      <w:r w:rsidRPr="00336186">
        <w:rPr>
          <w:rFonts w:eastAsiaTheme="minorHAnsi"/>
          <w:bCs/>
        </w:rPr>
        <w:t>Strategic marketing planning when sensibly institutionalized and driven by organizations top management can make a significant contribution to creation of sustain competitive advantage.</w:t>
      </w:r>
    </w:p>
    <w:p w:rsidR="00BA1928" w:rsidRPr="00336186" w:rsidRDefault="00BA1928" w:rsidP="00BA1928">
      <w:pPr>
        <w:spacing w:line="360" w:lineRule="auto"/>
        <w:ind w:firstLine="720"/>
        <w:contextualSpacing/>
        <w:jc w:val="both"/>
        <w:rPr>
          <w:rFonts w:eastAsiaTheme="minorHAnsi"/>
        </w:rPr>
      </w:pPr>
      <w:r w:rsidRPr="00336186">
        <w:rPr>
          <w:rFonts w:eastAsiaTheme="minorHAnsi"/>
          <w:bCs/>
        </w:rPr>
        <w:t xml:space="preserve"> This study was carried out to find out the application of strategic marketing planning on new product in manufacturing industry. In doing this, 100 staffs of LUBCON limited Ilorin, Kwara State were sampled by given them questionnaire to answer, 50 of the questionnaire were answered. Four hypotheses were also formulated to find if</w:t>
      </w:r>
      <w:r w:rsidRPr="00336186">
        <w:rPr>
          <w:rFonts w:eastAsiaTheme="minorHAnsi"/>
        </w:rPr>
        <w:t xml:space="preserve"> strategic marketing planning has no significance on new product design, if there is no significant relationship between price method and market share, if there is no significant relationship between promotional activities and product awareness and if channels of distribution has no significant importance in marketing of new product. The study also examine the business environment both the internal analysis and external analysis through the use of  strength, weakness, opportunity and threat in the business environment (SWOT ANALYSIS) .the study also reveals different marketing strategies that can be employ by the manufacturing company to make them have competitive edge over others.</w:t>
      </w:r>
    </w:p>
    <w:p w:rsidR="00BA1928" w:rsidRPr="00336186" w:rsidRDefault="00BA1928" w:rsidP="00BA1928">
      <w:pPr>
        <w:spacing w:line="360" w:lineRule="auto"/>
        <w:jc w:val="both"/>
        <w:rPr>
          <w:rFonts w:eastAsiaTheme="minorHAnsi"/>
          <w:kern w:val="20"/>
        </w:rPr>
      </w:pPr>
      <w:r w:rsidRPr="00336186">
        <w:rPr>
          <w:rFonts w:eastAsiaTheme="minorHAnsi"/>
          <w:b/>
          <w:bCs/>
        </w:rPr>
        <w:t>5.2</w:t>
      </w:r>
      <w:r w:rsidRPr="00336186">
        <w:rPr>
          <w:rFonts w:eastAsiaTheme="minorHAnsi"/>
          <w:b/>
          <w:bCs/>
        </w:rPr>
        <w:tab/>
      </w:r>
      <w:r w:rsidRPr="00336186">
        <w:rPr>
          <w:rFonts w:eastAsiaTheme="minorHAnsi"/>
          <w:b/>
          <w:bCs/>
          <w:kern w:val="20"/>
        </w:rPr>
        <w:t>CONCLUSION</w:t>
      </w:r>
    </w:p>
    <w:p w:rsidR="00BA1928" w:rsidRPr="00336186" w:rsidRDefault="00BA1928" w:rsidP="00BA1928">
      <w:pPr>
        <w:tabs>
          <w:tab w:val="left" w:pos="266"/>
        </w:tabs>
        <w:spacing w:line="360" w:lineRule="auto"/>
        <w:jc w:val="both"/>
        <w:rPr>
          <w:rFonts w:eastAsiaTheme="minorHAnsi"/>
          <w:bCs/>
        </w:rPr>
      </w:pPr>
      <w:r w:rsidRPr="00336186">
        <w:rPr>
          <w:rFonts w:eastAsiaTheme="minorHAnsi"/>
          <w:bCs/>
        </w:rPr>
        <w:tab/>
      </w:r>
      <w:r w:rsidRPr="00336186">
        <w:rPr>
          <w:rFonts w:eastAsiaTheme="minorHAnsi"/>
          <w:bCs/>
        </w:rPr>
        <w:tab/>
      </w:r>
      <w:r w:rsidRPr="00336186">
        <w:rPr>
          <w:rFonts w:eastAsiaTheme="minorHAnsi"/>
          <w:kern w:val="20"/>
        </w:rPr>
        <w:t>This study has attempted to examine the level of strategic marketing planning in Nigeria's manufacturing industry. The study established a strong direct relationship between performance and strategic marketing planning and that strategic marketing of manufacturing industry involves the process of examining both the present and future marketing environments, formulating organizational objectives, making,</w:t>
      </w:r>
      <w:r>
        <w:rPr>
          <w:rFonts w:eastAsiaTheme="minorHAnsi"/>
          <w:kern w:val="20"/>
        </w:rPr>
        <w:t xml:space="preserve"> </w:t>
      </w:r>
      <w:r w:rsidRPr="00336186">
        <w:rPr>
          <w:rFonts w:eastAsiaTheme="minorHAnsi"/>
          <w:kern w:val="20"/>
        </w:rPr>
        <w:t xml:space="preserve">implementing and controlling decisions focused on objectives accomplishment. It can be concluded from the study that marketing strategy has direct relationship with the survival of the manufacturing industry. Therefore, managements of these companies are encouraged to pursue the use of strategic marketing planning with rigour so that these organizations can achieve a sustainable competitive advantage strategy to ensure that the continuing existence of their organizations is guaranteed. </w:t>
      </w:r>
    </w:p>
    <w:p w:rsidR="00BA1928" w:rsidRPr="00336186" w:rsidRDefault="00BA1928" w:rsidP="00BA1928">
      <w:pPr>
        <w:tabs>
          <w:tab w:val="left" w:pos="266"/>
        </w:tabs>
        <w:spacing w:line="360" w:lineRule="auto"/>
        <w:jc w:val="both"/>
        <w:rPr>
          <w:rFonts w:eastAsiaTheme="minorHAnsi"/>
          <w:bCs/>
        </w:rPr>
      </w:pPr>
      <w:r w:rsidRPr="00336186">
        <w:rPr>
          <w:rFonts w:eastAsiaTheme="minorHAnsi"/>
          <w:bCs/>
        </w:rPr>
        <w:lastRenderedPageBreak/>
        <w:tab/>
      </w:r>
      <w:r w:rsidRPr="00336186">
        <w:rPr>
          <w:rFonts w:eastAsiaTheme="minorHAnsi"/>
          <w:bCs/>
        </w:rPr>
        <w:tab/>
      </w:r>
      <w:r w:rsidRPr="00336186">
        <w:rPr>
          <w:rFonts w:eastAsiaTheme="minorHAnsi"/>
          <w:kern w:val="20"/>
        </w:rPr>
        <w:t>Finally, the challenges of our dynamic environment require efficient and effective marketing strategy for continuing growth and survival of business organization</w:t>
      </w:r>
    </w:p>
    <w:p w:rsidR="00BA1928" w:rsidRPr="00336186" w:rsidRDefault="00BA1928" w:rsidP="00BA1928">
      <w:pPr>
        <w:tabs>
          <w:tab w:val="left" w:pos="266"/>
        </w:tabs>
        <w:spacing w:line="360" w:lineRule="auto"/>
        <w:jc w:val="both"/>
        <w:rPr>
          <w:rFonts w:eastAsiaTheme="minorHAnsi"/>
          <w:b/>
          <w:bCs/>
        </w:rPr>
      </w:pPr>
      <w:r w:rsidRPr="00336186">
        <w:rPr>
          <w:rFonts w:eastAsiaTheme="minorHAnsi"/>
          <w:b/>
          <w:bCs/>
        </w:rPr>
        <w:t>5.3</w:t>
      </w:r>
      <w:r w:rsidRPr="00336186">
        <w:rPr>
          <w:rFonts w:eastAsiaTheme="minorHAnsi"/>
          <w:b/>
          <w:bCs/>
        </w:rPr>
        <w:tab/>
        <w:t>RECOMMENDATIONS</w:t>
      </w:r>
    </w:p>
    <w:p w:rsidR="00BA1928" w:rsidRPr="00336186" w:rsidRDefault="00BA1928" w:rsidP="00BA1928">
      <w:pPr>
        <w:tabs>
          <w:tab w:val="left" w:pos="266"/>
        </w:tabs>
        <w:spacing w:line="360" w:lineRule="auto"/>
        <w:jc w:val="both"/>
        <w:rPr>
          <w:rFonts w:eastAsiaTheme="minorHAnsi"/>
          <w:bCs/>
        </w:rPr>
      </w:pPr>
      <w:r w:rsidRPr="00336186">
        <w:rPr>
          <w:rFonts w:eastAsiaTheme="minorHAnsi"/>
          <w:bCs/>
        </w:rPr>
        <w:tab/>
      </w:r>
      <w:r w:rsidRPr="00336186">
        <w:rPr>
          <w:rFonts w:eastAsiaTheme="minorHAnsi"/>
          <w:bCs/>
        </w:rPr>
        <w:tab/>
        <w:t>As a result of the findings in this study, the researcher therefore recommends the following to enhance and ensure proper marketing of new product in a highly competitive market.</w:t>
      </w:r>
    </w:p>
    <w:p w:rsidR="00BA1928" w:rsidRPr="00336186" w:rsidRDefault="00BA1928" w:rsidP="00BA1928">
      <w:pPr>
        <w:tabs>
          <w:tab w:val="left" w:pos="266"/>
        </w:tabs>
        <w:spacing w:line="360" w:lineRule="auto"/>
        <w:jc w:val="both"/>
        <w:rPr>
          <w:rFonts w:eastAsiaTheme="minorHAnsi"/>
        </w:rPr>
      </w:pPr>
      <w:r w:rsidRPr="00336186">
        <w:rPr>
          <w:rFonts w:eastAsiaTheme="minorHAnsi"/>
        </w:rPr>
        <w:tab/>
      </w:r>
      <w:r w:rsidRPr="00336186">
        <w:rPr>
          <w:rFonts w:eastAsiaTheme="minorHAnsi"/>
        </w:rPr>
        <w:tab/>
        <w:t>Management of manufacturing industries in Nigeria should understand the role of marketing in their business so as to be able to develop effective marketing strategies for new product.Based on the research findings the following recommendations are drawn.</w:t>
      </w:r>
    </w:p>
    <w:p w:rsidR="00BA1928" w:rsidRPr="00336186" w:rsidRDefault="00BA1928" w:rsidP="00BA1928">
      <w:pPr>
        <w:tabs>
          <w:tab w:val="left" w:pos="266"/>
        </w:tabs>
        <w:spacing w:line="360" w:lineRule="auto"/>
        <w:jc w:val="both"/>
        <w:rPr>
          <w:rFonts w:eastAsiaTheme="minorHAnsi"/>
        </w:rPr>
      </w:pPr>
      <w:r w:rsidRPr="00336186">
        <w:rPr>
          <w:rFonts w:eastAsiaTheme="minorHAnsi"/>
        </w:rPr>
        <w:tab/>
      </w:r>
      <w:r w:rsidRPr="00336186">
        <w:rPr>
          <w:rFonts w:eastAsiaTheme="minorHAnsi"/>
        </w:rPr>
        <w:tab/>
        <w:t>New product should not be over price because it has not gain the attention of customers and it must be plenty in term of quantity, and a good quality before introducing new product to the market.</w:t>
      </w:r>
    </w:p>
    <w:p w:rsidR="00BA1928" w:rsidRPr="00336186" w:rsidRDefault="00BA1928" w:rsidP="00BA1928">
      <w:pPr>
        <w:tabs>
          <w:tab w:val="left" w:pos="266"/>
        </w:tabs>
        <w:spacing w:line="360" w:lineRule="auto"/>
        <w:jc w:val="both"/>
        <w:rPr>
          <w:rFonts w:eastAsiaTheme="minorHAnsi"/>
        </w:rPr>
      </w:pPr>
      <w:r w:rsidRPr="00336186">
        <w:rPr>
          <w:rFonts w:eastAsiaTheme="minorHAnsi"/>
        </w:rPr>
        <w:tab/>
      </w:r>
      <w:r w:rsidRPr="00336186">
        <w:rPr>
          <w:rFonts w:eastAsiaTheme="minorHAnsi"/>
        </w:rPr>
        <w:tab/>
        <w:t xml:space="preserve">Company should embark on promotional activities that is cost effective so as to bring to awareness of consumers the newly introduce product. </w:t>
      </w:r>
    </w:p>
    <w:p w:rsidR="00BA1928" w:rsidRPr="00336186" w:rsidRDefault="00BA1928" w:rsidP="00BA1928">
      <w:pPr>
        <w:tabs>
          <w:tab w:val="left" w:pos="266"/>
        </w:tabs>
        <w:spacing w:line="360" w:lineRule="auto"/>
        <w:jc w:val="both"/>
        <w:rPr>
          <w:rFonts w:eastAsiaTheme="minorHAnsi"/>
        </w:rPr>
      </w:pPr>
      <w:r w:rsidRPr="00336186">
        <w:rPr>
          <w:rFonts w:eastAsiaTheme="minorHAnsi"/>
        </w:rPr>
        <w:tab/>
      </w:r>
      <w:r w:rsidRPr="00336186">
        <w:rPr>
          <w:rFonts w:eastAsiaTheme="minorHAnsi"/>
        </w:rPr>
        <w:tab/>
        <w:t>There is also need for strategic marketing planning that will reveals features of new products desire by the customer, the product quality and service quality, this will eventually increase the sales volume of the company because such product will receive patronage from the customers.</w:t>
      </w:r>
    </w:p>
    <w:p w:rsidR="00BA1928" w:rsidRDefault="00BA1928" w:rsidP="00BA1928">
      <w:pPr>
        <w:tabs>
          <w:tab w:val="left" w:pos="266"/>
        </w:tabs>
        <w:spacing w:line="360" w:lineRule="auto"/>
        <w:jc w:val="both"/>
        <w:rPr>
          <w:rFonts w:eastAsiaTheme="minorHAnsi"/>
          <w:bCs/>
        </w:rPr>
      </w:pPr>
      <w:r w:rsidRPr="00336186">
        <w:rPr>
          <w:rFonts w:eastAsiaTheme="minorHAnsi"/>
          <w:bCs/>
        </w:rPr>
        <w:tab/>
      </w:r>
      <w:r w:rsidRPr="00336186">
        <w:rPr>
          <w:rFonts w:eastAsiaTheme="minorHAnsi"/>
          <w:bCs/>
        </w:rPr>
        <w:tab/>
        <w:t>It is important that the company should have sales point or registered distributors where new product can easily be assess by the customers rather than going to the factory, and such sales point will serve as a distribution channels for the company by making sure that products are available at the right place and at the right time.</w:t>
      </w:r>
    </w:p>
    <w:p w:rsidR="00BA1928" w:rsidRDefault="00BA1928" w:rsidP="00BA1928">
      <w:pPr>
        <w:tabs>
          <w:tab w:val="left" w:pos="266"/>
        </w:tabs>
        <w:spacing w:line="360" w:lineRule="auto"/>
        <w:jc w:val="both"/>
        <w:rPr>
          <w:rFonts w:eastAsiaTheme="minorHAnsi"/>
          <w:bCs/>
        </w:rPr>
      </w:pPr>
    </w:p>
    <w:p w:rsidR="00BA1928" w:rsidRDefault="00BA1928" w:rsidP="00BA1928">
      <w:pPr>
        <w:tabs>
          <w:tab w:val="left" w:pos="266"/>
        </w:tabs>
        <w:spacing w:line="360" w:lineRule="auto"/>
        <w:jc w:val="both"/>
        <w:rPr>
          <w:rFonts w:eastAsiaTheme="minorHAnsi"/>
          <w:bCs/>
        </w:rPr>
      </w:pPr>
    </w:p>
    <w:p w:rsidR="00BA1928" w:rsidRDefault="00BA1928" w:rsidP="00BA1928">
      <w:pPr>
        <w:tabs>
          <w:tab w:val="left" w:pos="266"/>
        </w:tabs>
        <w:spacing w:line="360" w:lineRule="auto"/>
        <w:jc w:val="both"/>
        <w:rPr>
          <w:rFonts w:eastAsiaTheme="minorHAnsi"/>
          <w:bCs/>
        </w:rPr>
      </w:pPr>
    </w:p>
    <w:p w:rsidR="00BA1928" w:rsidRDefault="00BA1928" w:rsidP="00BA1928">
      <w:pPr>
        <w:tabs>
          <w:tab w:val="left" w:pos="266"/>
        </w:tabs>
        <w:spacing w:line="360" w:lineRule="auto"/>
        <w:jc w:val="both"/>
        <w:rPr>
          <w:rFonts w:eastAsiaTheme="minorHAnsi"/>
          <w:bCs/>
        </w:rPr>
      </w:pPr>
    </w:p>
    <w:p w:rsidR="00BA1928" w:rsidRDefault="00BA1928" w:rsidP="00BA1928">
      <w:pPr>
        <w:tabs>
          <w:tab w:val="left" w:pos="266"/>
        </w:tabs>
        <w:spacing w:line="360" w:lineRule="auto"/>
        <w:jc w:val="both"/>
        <w:rPr>
          <w:rFonts w:eastAsiaTheme="minorHAnsi"/>
          <w:bCs/>
        </w:rPr>
      </w:pPr>
    </w:p>
    <w:p w:rsidR="00BA1928" w:rsidRDefault="00BA1928" w:rsidP="00BA1928">
      <w:pPr>
        <w:tabs>
          <w:tab w:val="left" w:pos="266"/>
        </w:tabs>
        <w:spacing w:line="360" w:lineRule="auto"/>
        <w:jc w:val="both"/>
        <w:rPr>
          <w:rFonts w:eastAsiaTheme="minorHAnsi"/>
          <w:bCs/>
        </w:rPr>
      </w:pPr>
    </w:p>
    <w:p w:rsidR="00BA1928" w:rsidRPr="00336186" w:rsidRDefault="00BA1928" w:rsidP="00BA1928">
      <w:pPr>
        <w:tabs>
          <w:tab w:val="left" w:pos="266"/>
        </w:tabs>
        <w:spacing w:line="276" w:lineRule="auto"/>
        <w:jc w:val="both"/>
        <w:rPr>
          <w:rFonts w:eastAsiaTheme="minorHAnsi"/>
          <w:bCs/>
        </w:rPr>
      </w:pPr>
    </w:p>
    <w:p w:rsidR="00BA1928" w:rsidRPr="00336186" w:rsidRDefault="00BA1928" w:rsidP="00BA1928">
      <w:pPr>
        <w:tabs>
          <w:tab w:val="left" w:pos="7812"/>
        </w:tabs>
        <w:spacing w:line="276" w:lineRule="auto"/>
        <w:jc w:val="center"/>
        <w:rPr>
          <w:rFonts w:eastAsiaTheme="minorHAnsi"/>
          <w:b/>
        </w:rPr>
      </w:pPr>
      <w:r w:rsidRPr="00336186">
        <w:rPr>
          <w:rFonts w:eastAsiaTheme="minorHAnsi"/>
          <w:b/>
        </w:rPr>
        <w:lastRenderedPageBreak/>
        <w:t>REFERENCES</w:t>
      </w:r>
    </w:p>
    <w:p w:rsidR="00BA1928" w:rsidRPr="00336186" w:rsidRDefault="00BA1928" w:rsidP="00BA1928">
      <w:pPr>
        <w:tabs>
          <w:tab w:val="left" w:pos="7812"/>
        </w:tabs>
        <w:spacing w:after="240"/>
        <w:ind w:left="720" w:hanging="720"/>
        <w:jc w:val="both"/>
        <w:rPr>
          <w:rFonts w:eastAsiaTheme="minorHAnsi"/>
        </w:rPr>
      </w:pPr>
      <w:r w:rsidRPr="00336186">
        <w:rPr>
          <w:rFonts w:eastAsiaTheme="minorHAnsi"/>
        </w:rPr>
        <w:t>Aremu(2008).The impact assessment of marketing channels decision in performance of organization in a volatile economy.</w:t>
      </w:r>
      <w:r>
        <w:rPr>
          <w:rFonts w:eastAsiaTheme="minorHAnsi"/>
        </w:rPr>
        <w:t xml:space="preserve"> </w:t>
      </w:r>
      <w:r w:rsidRPr="00336186">
        <w:rPr>
          <w:rFonts w:eastAsiaTheme="minorHAnsi"/>
        </w:rPr>
        <w:t>Adamawa business journal of management decision analysis.A bi annual publication of department of business administration Adamawa State University Mubi Adamawa State.</w:t>
      </w:r>
    </w:p>
    <w:p w:rsidR="00BA1928" w:rsidRPr="00336186" w:rsidRDefault="00BA1928" w:rsidP="00BA1928">
      <w:pPr>
        <w:tabs>
          <w:tab w:val="left" w:pos="7812"/>
        </w:tabs>
        <w:spacing w:after="240"/>
        <w:ind w:left="720" w:hanging="720"/>
        <w:jc w:val="both"/>
        <w:rPr>
          <w:rFonts w:eastAsiaTheme="minorHAnsi"/>
        </w:rPr>
      </w:pPr>
      <w:r w:rsidRPr="00336186">
        <w:rPr>
          <w:rFonts w:eastAsiaTheme="minorHAnsi"/>
        </w:rPr>
        <w:t>Aremu (2006) Adoption of direct marketing as strategic marketing approach in Nigeria banking system in A B U journal of marketing management.</w:t>
      </w:r>
      <w:r>
        <w:rPr>
          <w:rFonts w:eastAsiaTheme="minorHAnsi"/>
        </w:rPr>
        <w:t xml:space="preserve"> </w:t>
      </w:r>
      <w:r w:rsidRPr="00336186">
        <w:rPr>
          <w:rFonts w:eastAsiaTheme="minorHAnsi"/>
        </w:rPr>
        <w:t>A publication of department of business administration Ahamadu Bello University Zaria Nigeria</w:t>
      </w:r>
    </w:p>
    <w:p w:rsidR="00BA1928" w:rsidRPr="00336186" w:rsidRDefault="00BA1928" w:rsidP="00BA1928">
      <w:pPr>
        <w:tabs>
          <w:tab w:val="left" w:pos="720"/>
          <w:tab w:val="left" w:pos="7812"/>
        </w:tabs>
        <w:spacing w:after="240"/>
        <w:ind w:left="720" w:hanging="720"/>
        <w:jc w:val="both"/>
        <w:rPr>
          <w:rFonts w:eastAsiaTheme="minorHAnsi"/>
        </w:rPr>
      </w:pPr>
      <w:r w:rsidRPr="00336186">
        <w:rPr>
          <w:rFonts w:eastAsiaTheme="minorHAnsi"/>
        </w:rPr>
        <w:t xml:space="preserve">Aramario and Lambin Jean-Jacqcus (1991): </w:t>
      </w:r>
      <w:r w:rsidRPr="00336186">
        <w:rPr>
          <w:rFonts w:eastAsiaTheme="minorHAnsi"/>
          <w:i/>
        </w:rPr>
        <w:t>Market</w:t>
      </w:r>
      <w:r w:rsidRPr="00336186">
        <w:rPr>
          <w:rFonts w:eastAsiaTheme="minorHAnsi"/>
        </w:rPr>
        <w:t>-</w:t>
      </w:r>
      <w:r w:rsidRPr="00336186">
        <w:rPr>
          <w:rFonts w:eastAsiaTheme="minorHAnsi"/>
          <w:i/>
        </w:rPr>
        <w:t>driven Management: Strategic and Operational Marketing</w:t>
      </w:r>
      <w:r w:rsidRPr="00336186">
        <w:rPr>
          <w:rFonts w:eastAsiaTheme="minorHAnsi"/>
        </w:rPr>
        <w:t>: Basingstock (Macmillan Publishers).</w:t>
      </w:r>
    </w:p>
    <w:p w:rsidR="00BA1928" w:rsidRPr="00336186" w:rsidRDefault="00BA1928" w:rsidP="00BA1928">
      <w:pPr>
        <w:spacing w:after="240"/>
        <w:ind w:left="720" w:hanging="720"/>
        <w:jc w:val="both"/>
        <w:rPr>
          <w:rFonts w:eastAsiaTheme="minorHAnsi"/>
        </w:rPr>
      </w:pPr>
      <w:r w:rsidRPr="00336186">
        <w:rPr>
          <w:rFonts w:eastAsiaTheme="minorHAnsi"/>
        </w:rPr>
        <w:t>Armsrtong ,Gray and kolter Philip .2005 Marketing and introduction 7</w:t>
      </w:r>
      <w:r w:rsidRPr="00336186">
        <w:rPr>
          <w:rFonts w:eastAsiaTheme="minorHAnsi"/>
          <w:vertAlign w:val="superscript"/>
        </w:rPr>
        <w:t>th</w:t>
      </w:r>
      <w:r w:rsidRPr="00336186">
        <w:rPr>
          <w:rFonts w:eastAsiaTheme="minorHAnsi"/>
        </w:rPr>
        <w:t xml:space="preserve"> edition</w:t>
      </w:r>
    </w:p>
    <w:p w:rsidR="00BA1928" w:rsidRPr="00336186" w:rsidRDefault="00BA1928" w:rsidP="00BA1928">
      <w:pPr>
        <w:spacing w:after="240"/>
        <w:ind w:left="720" w:hanging="720"/>
        <w:jc w:val="both"/>
        <w:rPr>
          <w:rFonts w:eastAsiaTheme="minorHAnsi"/>
        </w:rPr>
      </w:pPr>
      <w:r w:rsidRPr="00336186">
        <w:rPr>
          <w:rFonts w:eastAsiaTheme="minorHAnsi"/>
        </w:rPr>
        <w:t>Baker, M. J. (1984). Marketing Strategy and Management, London: Macmillan Press Ltd.</w:t>
      </w:r>
    </w:p>
    <w:p w:rsidR="00BA1928" w:rsidRPr="00336186" w:rsidRDefault="00BA1928" w:rsidP="00BA1928">
      <w:pPr>
        <w:spacing w:after="240"/>
        <w:ind w:left="720" w:hanging="720"/>
        <w:jc w:val="both"/>
        <w:rPr>
          <w:rFonts w:eastAsiaTheme="minorHAnsi"/>
          <w:kern w:val="20"/>
        </w:rPr>
      </w:pPr>
      <w:r w:rsidRPr="00336186">
        <w:rPr>
          <w:rFonts w:eastAsiaTheme="minorHAnsi"/>
          <w:kern w:val="20"/>
        </w:rPr>
        <w:t xml:space="preserve">Blue, V. P. (1984), </w:t>
      </w:r>
      <w:r w:rsidRPr="00336186">
        <w:rPr>
          <w:rFonts w:eastAsiaTheme="minorHAnsi"/>
          <w:bCs/>
          <w:iCs/>
          <w:kern w:val="20"/>
        </w:rPr>
        <w:t xml:space="preserve">Marketing Management: A Strategy Planning Approach, </w:t>
      </w:r>
      <w:r w:rsidRPr="00336186">
        <w:rPr>
          <w:rFonts w:eastAsiaTheme="minorHAnsi"/>
          <w:kern w:val="20"/>
        </w:rPr>
        <w:t>McGraw-Hill. P. 188.</w:t>
      </w:r>
    </w:p>
    <w:p w:rsidR="00BA1928" w:rsidRPr="00336186" w:rsidRDefault="00BA1928" w:rsidP="00BA1928">
      <w:pPr>
        <w:spacing w:after="240"/>
        <w:ind w:left="720" w:hanging="720"/>
        <w:jc w:val="both"/>
        <w:rPr>
          <w:rFonts w:eastAsiaTheme="minorHAnsi"/>
          <w:kern w:val="20"/>
        </w:rPr>
      </w:pPr>
      <w:r w:rsidRPr="00336186">
        <w:rPr>
          <w:rFonts w:eastAsiaTheme="minorHAnsi"/>
          <w:kern w:val="20"/>
        </w:rPr>
        <w:t>Bradley (1991) The</w:t>
      </w:r>
      <w:r w:rsidRPr="00336186">
        <w:rPr>
          <w:rFonts w:eastAsiaTheme="minorHAnsi"/>
          <w:i/>
          <w:kern w:val="20"/>
        </w:rPr>
        <w:t xml:space="preserve"> Successful Marketing Plan: </w:t>
      </w:r>
      <w:r w:rsidRPr="00336186">
        <w:rPr>
          <w:rFonts w:eastAsiaTheme="minorHAnsi"/>
          <w:kern w:val="20"/>
        </w:rPr>
        <w:t>Brief Edition, NTC Business Books:  Lincolnwood, Ill.</w:t>
      </w:r>
    </w:p>
    <w:p w:rsidR="00BA1928" w:rsidRPr="00336186" w:rsidRDefault="00BA1928" w:rsidP="00BA1928">
      <w:pPr>
        <w:spacing w:after="240"/>
        <w:ind w:left="720" w:hanging="720"/>
        <w:jc w:val="both"/>
        <w:rPr>
          <w:rFonts w:eastAsiaTheme="minorHAnsi"/>
        </w:rPr>
      </w:pPr>
      <w:r w:rsidRPr="00336186">
        <w:rPr>
          <w:rFonts w:eastAsiaTheme="minorHAnsi"/>
        </w:rPr>
        <w:t xml:space="preserve">.Belch G. E, Belch M. A. (1997): </w:t>
      </w:r>
      <w:r w:rsidRPr="00336186">
        <w:rPr>
          <w:rFonts w:eastAsiaTheme="minorHAnsi"/>
          <w:i/>
        </w:rPr>
        <w:t>Advertising and Promotion: an Integrated Marketing Perspective, Forth edition.</w:t>
      </w:r>
      <w:r w:rsidRPr="00336186">
        <w:rPr>
          <w:rFonts w:eastAsiaTheme="minorHAnsi"/>
        </w:rPr>
        <w:t xml:space="preserve"> McGraw Hill Inc.</w:t>
      </w:r>
    </w:p>
    <w:p w:rsidR="00BA1928" w:rsidRPr="00336186" w:rsidRDefault="00BA1928" w:rsidP="00BA1928">
      <w:pPr>
        <w:spacing w:after="240"/>
        <w:ind w:left="720" w:hanging="720"/>
        <w:jc w:val="both"/>
        <w:rPr>
          <w:rFonts w:eastAsiaTheme="minorHAnsi"/>
          <w:i/>
          <w:iCs/>
        </w:rPr>
      </w:pPr>
      <w:r w:rsidRPr="00336186">
        <w:rPr>
          <w:rFonts w:eastAsiaTheme="minorHAnsi"/>
          <w:i/>
          <w:iCs/>
        </w:rPr>
        <w:t>Bennet  (1995), Strategy and Structure. M. IT Press Cambridge, Mass</w:t>
      </w:r>
    </w:p>
    <w:p w:rsidR="00BA1928" w:rsidRPr="00336186" w:rsidRDefault="00BA1928" w:rsidP="00BA1928">
      <w:pPr>
        <w:spacing w:after="240"/>
        <w:ind w:left="720" w:hanging="720"/>
        <w:jc w:val="both"/>
        <w:rPr>
          <w:rFonts w:eastAsiaTheme="minorHAnsi"/>
          <w:i/>
          <w:iCs/>
        </w:rPr>
      </w:pPr>
      <w:r w:rsidRPr="00336186">
        <w:t xml:space="preserve">Cullwick, D. (1975) </w:t>
      </w:r>
      <w:r w:rsidRPr="00336186">
        <w:rPr>
          <w:bCs/>
          <w:iCs/>
        </w:rPr>
        <w:t xml:space="preserve">"Position Marketing Strategy" </w:t>
      </w:r>
      <w:r w:rsidRPr="00336186">
        <w:t>Journal of Marketing,</w:t>
      </w:r>
    </w:p>
    <w:p w:rsidR="00BA1928" w:rsidRPr="00336186" w:rsidRDefault="00BA1928" w:rsidP="00BA1928">
      <w:pPr>
        <w:spacing w:after="240"/>
        <w:ind w:left="720" w:hanging="720"/>
        <w:jc w:val="both"/>
        <w:rPr>
          <w:i/>
          <w:iCs/>
        </w:rPr>
      </w:pPr>
      <w:r w:rsidRPr="00336186">
        <w:rPr>
          <w:i/>
          <w:iCs/>
        </w:rPr>
        <w:t>Camara (1995). Brand orientation: a strategy for survival. Journal of Consumer</w:t>
      </w:r>
      <w:r w:rsidRPr="00336186">
        <w:rPr>
          <w:i/>
          <w:iCs/>
        </w:rPr>
        <w:tab/>
        <w:t>Marketing, 11(3), 18-32.</w:t>
      </w:r>
    </w:p>
    <w:p w:rsidR="00BA1928" w:rsidRPr="00336186" w:rsidRDefault="00BA1928" w:rsidP="00BA1928">
      <w:pPr>
        <w:spacing w:after="240"/>
        <w:ind w:left="720" w:hanging="720"/>
        <w:jc w:val="both"/>
      </w:pPr>
      <w:r w:rsidRPr="00336186">
        <w:t>Cravens &amp; W., D. 1986. Strategic marketing (6th ed.). Boston, Mass.; London:</w:t>
      </w:r>
    </w:p>
    <w:p w:rsidR="00BA1928" w:rsidRPr="00336186" w:rsidRDefault="00BA1928" w:rsidP="00BA1928">
      <w:pPr>
        <w:spacing w:after="240"/>
        <w:ind w:left="720" w:hanging="720"/>
        <w:jc w:val="both"/>
      </w:pPr>
      <w:r w:rsidRPr="00336186">
        <w:tab/>
        <w:t>McGraw-Hill.</w:t>
      </w:r>
    </w:p>
    <w:p w:rsidR="00BA1928" w:rsidRPr="00336186" w:rsidRDefault="00BA1928" w:rsidP="00BA1928">
      <w:pPr>
        <w:spacing w:after="240"/>
        <w:ind w:left="720" w:hanging="720"/>
        <w:jc w:val="both"/>
        <w:rPr>
          <w:i/>
          <w:iCs/>
        </w:rPr>
      </w:pPr>
      <w:r w:rsidRPr="00336186">
        <w:rPr>
          <w:i/>
          <w:iCs/>
        </w:rPr>
        <w:t>Chen, T.(1994). Critical success factors for various strategies in the oil and gas</w:t>
      </w:r>
      <w:r w:rsidRPr="00336186">
        <w:rPr>
          <w:i/>
          <w:iCs/>
        </w:rPr>
        <w:tab/>
        <w:t xml:space="preserve"> industry, The </w:t>
      </w:r>
      <w:r w:rsidRPr="00336186">
        <w:rPr>
          <w:i/>
          <w:iCs/>
        </w:rPr>
        <w:tab/>
        <w:t>International Journal of Service Marketing, 16(20</w:t>
      </w:r>
    </w:p>
    <w:p w:rsidR="00BA1928" w:rsidRPr="00336186" w:rsidRDefault="00BA1928" w:rsidP="00BA1928">
      <w:pPr>
        <w:spacing w:after="240"/>
        <w:ind w:left="720" w:hanging="720"/>
        <w:jc w:val="both"/>
        <w:rPr>
          <w:i/>
          <w:iCs/>
        </w:rPr>
      </w:pPr>
      <w:r w:rsidRPr="00336186">
        <w:rPr>
          <w:i/>
          <w:iCs/>
        </w:rPr>
        <w:t xml:space="preserve">Corey, E. R. (2003). Marketing strategy: an overview. Harvard Business Review, </w:t>
      </w:r>
      <w:r w:rsidRPr="00336186">
        <w:rPr>
          <w:i/>
          <w:iCs/>
        </w:rPr>
        <w:tab/>
        <w:t>9-500-005, 1-</w:t>
      </w:r>
      <w:r w:rsidRPr="00336186">
        <w:rPr>
          <w:i/>
          <w:iCs/>
        </w:rPr>
        <w:tab/>
        <w:t>21.</w:t>
      </w:r>
    </w:p>
    <w:p w:rsidR="00BA1928" w:rsidRPr="00336186" w:rsidRDefault="00BA1928" w:rsidP="00BA1928">
      <w:pPr>
        <w:spacing w:after="240"/>
        <w:ind w:left="720" w:hanging="720"/>
        <w:jc w:val="both"/>
        <w:rPr>
          <w:i/>
          <w:iCs/>
        </w:rPr>
      </w:pPr>
      <w:r w:rsidRPr="00336186">
        <w:lastRenderedPageBreak/>
        <w:t>Day, G. S. (1994), "The Capabilities of Market-Driven Organizations,"Journal of</w:t>
      </w:r>
      <w:r w:rsidRPr="00336186">
        <w:tab/>
        <w:t xml:space="preserve"> Marketing, 58:37-52.</w:t>
      </w:r>
    </w:p>
    <w:p w:rsidR="00BA1928" w:rsidRPr="00336186" w:rsidRDefault="00BA1928" w:rsidP="00BA1928">
      <w:pPr>
        <w:spacing w:after="240"/>
        <w:ind w:left="720" w:hanging="720"/>
        <w:jc w:val="both"/>
        <w:rPr>
          <w:rFonts w:eastAsiaTheme="minorHAnsi"/>
        </w:rPr>
      </w:pPr>
      <w:r w:rsidRPr="00336186">
        <w:rPr>
          <w:rFonts w:eastAsiaTheme="minorHAnsi"/>
        </w:rPr>
        <w:t xml:space="preserve">Drucker P.P. (1973) </w:t>
      </w:r>
      <w:r w:rsidRPr="00336186">
        <w:rPr>
          <w:rFonts w:eastAsiaTheme="minorHAnsi"/>
          <w:bCs/>
          <w:iCs/>
        </w:rPr>
        <w:t xml:space="preserve">Managing for Result, </w:t>
      </w:r>
      <w:r w:rsidRPr="00336186">
        <w:rPr>
          <w:rFonts w:eastAsiaTheme="minorHAnsi"/>
        </w:rPr>
        <w:t>William Heinemann Limited London</w:t>
      </w:r>
    </w:p>
    <w:p w:rsidR="00BA1928" w:rsidRPr="00336186" w:rsidRDefault="00BA1928" w:rsidP="00BA1928">
      <w:pPr>
        <w:spacing w:after="240"/>
        <w:ind w:left="720" w:hanging="720"/>
        <w:jc w:val="both"/>
        <w:rPr>
          <w:rFonts w:eastAsiaTheme="minorHAnsi"/>
        </w:rPr>
      </w:pPr>
      <w:r w:rsidRPr="00336186">
        <w:rPr>
          <w:rFonts w:eastAsiaTheme="minorHAnsi"/>
        </w:rPr>
        <w:t xml:space="preserve">Ennew C., Watkin T., Wright M. (1995) </w:t>
      </w:r>
      <w:r w:rsidRPr="00336186">
        <w:rPr>
          <w:rFonts w:eastAsiaTheme="minorHAnsi"/>
          <w:bCs/>
          <w:iCs/>
        </w:rPr>
        <w:t xml:space="preserve">Marketing of Financial Services, </w:t>
      </w:r>
      <w:r w:rsidRPr="00336186">
        <w:rPr>
          <w:rFonts w:eastAsiaTheme="minorHAnsi"/>
        </w:rPr>
        <w:t>Buttworth - Heinemann.</w:t>
      </w:r>
    </w:p>
    <w:p w:rsidR="00BA1928" w:rsidRPr="00336186" w:rsidRDefault="00BA1928" w:rsidP="00BA1928">
      <w:pPr>
        <w:spacing w:after="240"/>
        <w:ind w:left="720" w:hanging="720"/>
        <w:jc w:val="both"/>
        <w:rPr>
          <w:rFonts w:eastAsiaTheme="minorHAnsi"/>
        </w:rPr>
      </w:pPr>
      <w:r w:rsidRPr="00336186">
        <w:rPr>
          <w:rFonts w:eastAsiaTheme="minorHAnsi"/>
          <w:kern w:val="20"/>
        </w:rPr>
        <w:t xml:space="preserve">Duro, L. (1999) </w:t>
      </w:r>
      <w:r w:rsidRPr="00336186">
        <w:rPr>
          <w:rFonts w:eastAsiaTheme="minorHAnsi"/>
          <w:bCs/>
          <w:iCs/>
          <w:kern w:val="20"/>
        </w:rPr>
        <w:t xml:space="preserve">Strategic Marketing for Competitive Advantages, </w:t>
      </w:r>
      <w:r w:rsidRPr="00336186">
        <w:rPr>
          <w:rFonts w:eastAsiaTheme="minorHAnsi"/>
          <w:kern w:val="20"/>
        </w:rPr>
        <w:t>Business and Management Journal - A Quarterly Publication of Micheal Stevens and Associates.</w:t>
      </w:r>
    </w:p>
    <w:p w:rsidR="00BA1928" w:rsidRPr="00336186" w:rsidRDefault="00BA1928" w:rsidP="00BA1928">
      <w:pPr>
        <w:spacing w:after="240"/>
        <w:ind w:left="720" w:hanging="720"/>
        <w:jc w:val="both"/>
        <w:rPr>
          <w:rFonts w:eastAsiaTheme="minorHAnsi"/>
        </w:rPr>
      </w:pPr>
      <w:r w:rsidRPr="00336186">
        <w:rPr>
          <w:rFonts w:eastAsiaTheme="minorHAnsi"/>
          <w:i/>
          <w:iCs/>
        </w:rPr>
        <w:t>Fahy and Smithee,(1999) "International Market Segmentation: Issues and Perspectives," International Journal of Research</w:t>
      </w:r>
    </w:p>
    <w:p w:rsidR="00BA1928" w:rsidRPr="00336186" w:rsidRDefault="00BA1928" w:rsidP="00BA1928">
      <w:pPr>
        <w:spacing w:after="240"/>
        <w:ind w:left="720" w:hanging="720"/>
        <w:jc w:val="both"/>
        <w:rPr>
          <w:rFonts w:eastAsiaTheme="minorHAnsi"/>
        </w:rPr>
      </w:pPr>
      <w:r w:rsidRPr="00336186">
        <w:rPr>
          <w:rFonts w:eastAsiaTheme="minorHAnsi"/>
          <w:i/>
          <w:iCs/>
        </w:rPr>
        <w:t>Greenley, G. E. (1989). An understanding of marketing strategy. European Journal of Marketing, 23(8), 45-58</w:t>
      </w:r>
    </w:p>
    <w:p w:rsidR="00BA1928" w:rsidRPr="00336186" w:rsidRDefault="00BA1928" w:rsidP="00BA1928">
      <w:pPr>
        <w:spacing w:after="240"/>
        <w:ind w:left="720" w:hanging="720"/>
        <w:jc w:val="both"/>
        <w:rPr>
          <w:rFonts w:eastAsia="Calibri"/>
        </w:rPr>
      </w:pPr>
      <w:r w:rsidRPr="00336186">
        <w:rPr>
          <w:rFonts w:eastAsia="Calibri"/>
        </w:rPr>
        <w:t>Hart and Stapleton. (1977), Dimensions of Successes in New Product Development: An Exploratory Investigation, Journal of Marketing Management, 9, pp. 23-.</w:t>
      </w:r>
    </w:p>
    <w:p w:rsidR="00BA1928" w:rsidRPr="00336186" w:rsidRDefault="00BA1928" w:rsidP="00BA1928">
      <w:pPr>
        <w:spacing w:after="240"/>
        <w:ind w:left="720" w:hanging="720"/>
        <w:jc w:val="both"/>
        <w:rPr>
          <w:rFonts w:eastAsia="Calibri"/>
        </w:rPr>
      </w:pPr>
      <w:r w:rsidRPr="00336186">
        <w:rPr>
          <w:rFonts w:eastAsia="Calibri"/>
        </w:rPr>
        <w:t xml:space="preserve">Hamper  (1990). Marketing strategy: new directions for theory and research. </w:t>
      </w:r>
      <w:r w:rsidRPr="00336186">
        <w:rPr>
          <w:rFonts w:eastAsia="Calibri"/>
          <w:i/>
          <w:iCs/>
        </w:rPr>
        <w:t>Journal of Marketing, 47</w:t>
      </w:r>
      <w:r w:rsidRPr="00336186">
        <w:rPr>
          <w:rFonts w:eastAsia="Calibri"/>
        </w:rPr>
        <w:t>, 12-25.</w:t>
      </w:r>
    </w:p>
    <w:p w:rsidR="00BA1928" w:rsidRPr="00336186" w:rsidRDefault="00BA1928" w:rsidP="00BA1928">
      <w:pPr>
        <w:spacing w:after="240"/>
        <w:ind w:left="720" w:hanging="720"/>
        <w:jc w:val="both"/>
        <w:rPr>
          <w:rFonts w:eastAsia="Calibri"/>
        </w:rPr>
      </w:pPr>
      <w:r w:rsidRPr="00336186">
        <w:rPr>
          <w:rFonts w:eastAsia="Calibri"/>
        </w:rPr>
        <w:t>Hunt, S. D. and R. M. Morgan (2001), "The Comparative Advantage</w:t>
      </w:r>
    </w:p>
    <w:p w:rsidR="00BA1928" w:rsidRPr="00336186" w:rsidRDefault="00BA1928" w:rsidP="00BA1928">
      <w:pPr>
        <w:spacing w:after="240"/>
        <w:ind w:left="720" w:hanging="720"/>
        <w:jc w:val="both"/>
        <w:rPr>
          <w:rFonts w:eastAsia="Calibri"/>
        </w:rPr>
      </w:pPr>
      <w:r w:rsidRPr="00336186">
        <w:rPr>
          <w:rFonts w:eastAsia="Calibri"/>
        </w:rPr>
        <w:tab/>
        <w:t>Theory of Competition," Journal of Marketing, 59 1-15.</w:t>
      </w:r>
    </w:p>
    <w:p w:rsidR="00BA1928" w:rsidRPr="00336186" w:rsidRDefault="00BA1928" w:rsidP="00BA1928">
      <w:pPr>
        <w:spacing w:after="240"/>
        <w:ind w:left="720" w:hanging="720"/>
        <w:jc w:val="both"/>
        <w:rPr>
          <w:rFonts w:eastAsia="Calibri"/>
        </w:rPr>
      </w:pPr>
      <w:r w:rsidRPr="00336186">
        <w:rPr>
          <w:rFonts w:eastAsia="Calibri"/>
        </w:rPr>
        <w:t>Howard, J. A. (1983), "Marketing Theory of the Firm," Journal of Marketing, 47 90-100.</w:t>
      </w:r>
    </w:p>
    <w:p w:rsidR="00BA1928" w:rsidRPr="00336186" w:rsidRDefault="00BA1928" w:rsidP="00BA1928">
      <w:pPr>
        <w:spacing w:after="240"/>
        <w:ind w:left="720" w:hanging="720"/>
        <w:jc w:val="both"/>
        <w:rPr>
          <w:rFonts w:eastAsia="Calibri"/>
        </w:rPr>
      </w:pPr>
      <w:r w:rsidRPr="00336186">
        <w:rPr>
          <w:rFonts w:eastAsia="Calibri"/>
        </w:rPr>
        <w:t xml:space="preserve">Hanna, N. Kizibash, A. H. A.., Smart (1975) </w:t>
      </w:r>
      <w:r w:rsidRPr="00336186">
        <w:rPr>
          <w:rFonts w:eastAsia="Calibri"/>
          <w:bCs/>
          <w:iCs/>
        </w:rPr>
        <w:t xml:space="preserve">"Marketing Strategy Under Conditions of Economic Scarcity" </w:t>
      </w:r>
      <w:r w:rsidRPr="00336186">
        <w:rPr>
          <w:rFonts w:eastAsia="Calibri"/>
        </w:rPr>
        <w:t xml:space="preserve">Journal of Marketing, Vol.39, p.64. </w:t>
      </w:r>
    </w:p>
    <w:p w:rsidR="00BA1928" w:rsidRPr="00336186" w:rsidRDefault="00BA1928" w:rsidP="00BA1928">
      <w:pPr>
        <w:spacing w:after="240"/>
        <w:ind w:left="720" w:hanging="720"/>
        <w:jc w:val="both"/>
        <w:rPr>
          <w:rFonts w:eastAsia="Calibri"/>
        </w:rPr>
      </w:pPr>
      <w:r w:rsidRPr="00336186">
        <w:rPr>
          <w:rFonts w:eastAsia="Calibri"/>
          <w:i/>
          <w:iCs/>
        </w:rPr>
        <w:t>Hooley et al. (2001) Market orientation antecedents and consequences. Journal of Marketing</w:t>
      </w:r>
    </w:p>
    <w:p w:rsidR="00BA1928" w:rsidRPr="00336186" w:rsidRDefault="00BA1928" w:rsidP="00BA1928">
      <w:pPr>
        <w:spacing w:after="240"/>
        <w:ind w:left="720" w:hanging="720"/>
        <w:jc w:val="both"/>
      </w:pPr>
      <w:r w:rsidRPr="00336186">
        <w:t xml:space="preserve">Jain, subhash C.(2000) Marketing planning and strategy </w:t>
      </w:r>
    </w:p>
    <w:p w:rsidR="00BA1928" w:rsidRPr="00336186" w:rsidRDefault="00BA1928" w:rsidP="00BA1928">
      <w:pPr>
        <w:spacing w:after="240"/>
        <w:ind w:left="720" w:hanging="720"/>
        <w:jc w:val="both"/>
        <w:rPr>
          <w:i/>
          <w:iCs/>
        </w:rPr>
      </w:pPr>
      <w:r w:rsidRPr="00336186">
        <w:rPr>
          <w:i/>
          <w:iCs/>
        </w:rPr>
        <w:t xml:space="preserve">Jain, S.(1993). Evolution of strategic marketing, Journal of Business Research, 11(4), 407-425 </w:t>
      </w:r>
    </w:p>
    <w:p w:rsidR="00BA1928" w:rsidRPr="00336186" w:rsidRDefault="00BA1928" w:rsidP="00BA1928">
      <w:pPr>
        <w:spacing w:after="240"/>
        <w:ind w:left="720" w:hanging="720"/>
        <w:jc w:val="both"/>
        <w:rPr>
          <w:rFonts w:eastAsiaTheme="minorHAnsi"/>
          <w:kern w:val="20"/>
        </w:rPr>
      </w:pPr>
      <w:r w:rsidRPr="00336186">
        <w:rPr>
          <w:rFonts w:eastAsiaTheme="minorHAnsi"/>
          <w:kern w:val="20"/>
        </w:rPr>
        <w:t xml:space="preserve">Kotler, P.(1996) </w:t>
      </w:r>
      <w:r w:rsidRPr="00336186">
        <w:rPr>
          <w:rFonts w:eastAsiaTheme="minorHAnsi"/>
          <w:bCs/>
          <w:iCs/>
          <w:kern w:val="20"/>
        </w:rPr>
        <w:t xml:space="preserve">Marketing Management: Analysis, Planning, Implementation, and Control, </w:t>
      </w:r>
      <w:r w:rsidRPr="00336186">
        <w:rPr>
          <w:rFonts w:eastAsiaTheme="minorHAnsi"/>
          <w:kern w:val="20"/>
        </w:rPr>
        <w:t xml:space="preserve">Prentice Hall Int.  </w:t>
      </w:r>
    </w:p>
    <w:p w:rsidR="00BA1928" w:rsidRPr="00336186" w:rsidRDefault="00BA1928" w:rsidP="00BA1928">
      <w:pPr>
        <w:spacing w:after="240"/>
        <w:ind w:left="720" w:hanging="720"/>
        <w:jc w:val="both"/>
        <w:rPr>
          <w:rFonts w:eastAsiaTheme="minorHAnsi"/>
          <w:kern w:val="20"/>
        </w:rPr>
      </w:pPr>
      <w:r w:rsidRPr="00336186">
        <w:rPr>
          <w:rFonts w:eastAsiaTheme="minorHAnsi"/>
          <w:kern w:val="20"/>
        </w:rPr>
        <w:t xml:space="preserve">Kotler P. (1997) </w:t>
      </w:r>
      <w:r w:rsidRPr="00336186">
        <w:rPr>
          <w:rFonts w:eastAsiaTheme="minorHAnsi"/>
          <w:bCs/>
          <w:iCs/>
          <w:kern w:val="20"/>
        </w:rPr>
        <w:t xml:space="preserve">Marketing Management: Analysis, Planning, Implementation, and Control, </w:t>
      </w:r>
      <w:r w:rsidRPr="00336186">
        <w:rPr>
          <w:rFonts w:eastAsiaTheme="minorHAnsi"/>
          <w:kern w:val="20"/>
        </w:rPr>
        <w:t>Prentice Hall Int. Inc. New Jersey USA.</w:t>
      </w:r>
    </w:p>
    <w:p w:rsidR="00BA1928" w:rsidRPr="00336186" w:rsidRDefault="00BA1928" w:rsidP="00BA1928">
      <w:pPr>
        <w:spacing w:after="240"/>
        <w:ind w:left="720" w:hanging="720"/>
        <w:jc w:val="both"/>
        <w:rPr>
          <w:rFonts w:eastAsiaTheme="minorHAnsi"/>
          <w:kern w:val="20"/>
        </w:rPr>
      </w:pPr>
      <w:r w:rsidRPr="00336186">
        <w:rPr>
          <w:rFonts w:eastAsiaTheme="minorHAnsi"/>
          <w:kern w:val="20"/>
        </w:rPr>
        <w:lastRenderedPageBreak/>
        <w:t xml:space="preserve">Kotler P. (1999) </w:t>
      </w:r>
      <w:r w:rsidRPr="00336186">
        <w:rPr>
          <w:rFonts w:eastAsiaTheme="minorHAnsi"/>
          <w:bCs/>
          <w:iCs/>
          <w:kern w:val="20"/>
        </w:rPr>
        <w:t xml:space="preserve">Marketing Management: Analysis, Planning, Implementation, and Control, </w:t>
      </w:r>
      <w:r w:rsidRPr="00336186">
        <w:rPr>
          <w:rFonts w:eastAsiaTheme="minorHAnsi"/>
          <w:kern w:val="20"/>
        </w:rPr>
        <w:t>Prentice Hall Int. Inc. New Jersey USA.</w:t>
      </w:r>
    </w:p>
    <w:p w:rsidR="00BA1928" w:rsidRPr="00336186" w:rsidRDefault="00BA1928" w:rsidP="00BA1928">
      <w:pPr>
        <w:spacing w:after="240"/>
        <w:ind w:left="720" w:hanging="720"/>
        <w:jc w:val="both"/>
        <w:rPr>
          <w:rFonts w:eastAsiaTheme="minorHAnsi"/>
          <w:i/>
          <w:iCs/>
          <w:kern w:val="20"/>
        </w:rPr>
      </w:pPr>
      <w:r w:rsidRPr="00336186">
        <w:rPr>
          <w:rFonts w:eastAsiaTheme="minorHAnsi"/>
          <w:i/>
          <w:iCs/>
          <w:kern w:val="20"/>
        </w:rPr>
        <w:t xml:space="preserve">Kotler, P. (2002) Marketing Management, Millennium edition Philip Kotler custom edition for university of phoenix </w:t>
      </w:r>
    </w:p>
    <w:p w:rsidR="00BA1928" w:rsidRPr="00336186" w:rsidRDefault="00BA1928" w:rsidP="00BA1928">
      <w:pPr>
        <w:spacing w:after="240"/>
        <w:ind w:left="720" w:hanging="720"/>
        <w:jc w:val="both"/>
        <w:rPr>
          <w:rFonts w:eastAsiaTheme="minorHAnsi"/>
          <w:i/>
          <w:iCs/>
          <w:kern w:val="20"/>
        </w:rPr>
      </w:pPr>
      <w:r w:rsidRPr="00336186">
        <w:rPr>
          <w:rFonts w:eastAsiaTheme="minorHAnsi"/>
          <w:i/>
          <w:iCs/>
          <w:kern w:val="20"/>
        </w:rPr>
        <w:t>Kotler, P. (2003) Marketing Management, Millennium edition Philip Kotler custom edition for university of phoenix</w:t>
      </w:r>
    </w:p>
    <w:p w:rsidR="00BA1928" w:rsidRPr="00336186" w:rsidRDefault="00BA1928" w:rsidP="00BA1928">
      <w:pPr>
        <w:spacing w:after="240"/>
        <w:ind w:left="720" w:hanging="720"/>
        <w:jc w:val="both"/>
        <w:rPr>
          <w:rFonts w:eastAsiaTheme="minorHAnsi"/>
          <w:i/>
          <w:iCs/>
          <w:kern w:val="20"/>
        </w:rPr>
      </w:pPr>
      <w:r w:rsidRPr="00336186">
        <w:rPr>
          <w:rFonts w:eastAsiaTheme="minorHAnsi"/>
          <w:i/>
          <w:iCs/>
          <w:kern w:val="20"/>
        </w:rPr>
        <w:t>Kohli, Ajay K. &amp;Jaworski, Bernard J. 1990. Market Orientation: The Construct, Research</w:t>
      </w:r>
    </w:p>
    <w:p w:rsidR="00BA1928" w:rsidRPr="00336186" w:rsidRDefault="00BA1928" w:rsidP="00BA1928">
      <w:pPr>
        <w:spacing w:after="240"/>
        <w:ind w:left="720" w:hanging="720"/>
        <w:jc w:val="both"/>
        <w:rPr>
          <w:rFonts w:eastAsiaTheme="minorHAnsi"/>
          <w:i/>
          <w:iCs/>
          <w:kern w:val="20"/>
        </w:rPr>
      </w:pPr>
      <w:r w:rsidRPr="00336186">
        <w:rPr>
          <w:rFonts w:eastAsiaTheme="minorHAnsi"/>
          <w:i/>
          <w:iCs/>
          <w:kern w:val="20"/>
        </w:rPr>
        <w:t>Propositions, and Managerial Implications. Journal of Marketing.</w:t>
      </w:r>
      <w:r w:rsidRPr="00336186">
        <w:rPr>
          <w:rFonts w:eastAsiaTheme="minorHAnsi"/>
          <w:b/>
          <w:bCs/>
          <w:i/>
          <w:iCs/>
          <w:kern w:val="20"/>
        </w:rPr>
        <w:t>54</w:t>
      </w:r>
      <w:r w:rsidRPr="00336186">
        <w:rPr>
          <w:rFonts w:eastAsiaTheme="minorHAnsi"/>
          <w:i/>
          <w:iCs/>
          <w:kern w:val="20"/>
        </w:rPr>
        <w:t>(April): 1-18</w:t>
      </w:r>
    </w:p>
    <w:p w:rsidR="00BA1928" w:rsidRPr="00336186" w:rsidRDefault="00BA1928" w:rsidP="00BA1928">
      <w:pPr>
        <w:spacing w:after="240"/>
        <w:ind w:left="720" w:hanging="720"/>
        <w:jc w:val="both"/>
        <w:rPr>
          <w:rFonts w:eastAsiaTheme="minorHAnsi"/>
          <w:i/>
          <w:iCs/>
          <w:kern w:val="20"/>
        </w:rPr>
      </w:pPr>
      <w:r w:rsidRPr="00336186">
        <w:rPr>
          <w:rFonts w:eastAsiaTheme="minorHAnsi"/>
          <w:i/>
          <w:iCs/>
          <w:kern w:val="20"/>
        </w:rPr>
        <w:t>Jacobson, R. (1992). The “Austrian” school of strategy. The Academy of Management Review, 17(4), 782-807.</w:t>
      </w:r>
    </w:p>
    <w:p w:rsidR="00BA1928" w:rsidRPr="00336186" w:rsidRDefault="00BA1928" w:rsidP="00BA1928">
      <w:pPr>
        <w:spacing w:after="240"/>
        <w:ind w:left="720" w:hanging="720"/>
        <w:jc w:val="both"/>
        <w:rPr>
          <w:rFonts w:eastAsiaTheme="minorHAnsi"/>
          <w:i/>
          <w:iCs/>
          <w:kern w:val="20"/>
        </w:rPr>
      </w:pPr>
      <w:r w:rsidRPr="00336186">
        <w:rPr>
          <w:rFonts w:eastAsiaTheme="minorHAnsi"/>
          <w:kern w:val="20"/>
        </w:rPr>
        <w:t xml:space="preserve">Lambin Jean-Jacqcus (1977): </w:t>
      </w:r>
      <w:r w:rsidRPr="00336186">
        <w:rPr>
          <w:rFonts w:eastAsiaTheme="minorHAnsi"/>
          <w:i/>
          <w:kern w:val="20"/>
        </w:rPr>
        <w:t>Strategic Marketing: A European Approach London McGraw-Hill.</w:t>
      </w:r>
    </w:p>
    <w:p w:rsidR="00BA1928" w:rsidRPr="00336186" w:rsidRDefault="00BA1928" w:rsidP="00BA1928">
      <w:pPr>
        <w:spacing w:after="240"/>
        <w:ind w:left="720" w:hanging="720"/>
        <w:jc w:val="both"/>
        <w:rPr>
          <w:rFonts w:eastAsiaTheme="minorHAnsi"/>
          <w:i/>
          <w:iCs/>
          <w:kern w:val="20"/>
        </w:rPr>
      </w:pPr>
      <w:r w:rsidRPr="00336186">
        <w:rPr>
          <w:rFonts w:eastAsiaTheme="minorHAnsi"/>
          <w:i/>
          <w:iCs/>
          <w:kern w:val="20"/>
        </w:rPr>
        <w:t>Lieberman and Montgomery (1988; 1998)"Seller-Buyer Interactions during the Commercialization of Technological Process Innovations," Journal of Product Innovation Management, 13 (SEP)</w:t>
      </w:r>
    </w:p>
    <w:p w:rsidR="00BA1928" w:rsidRPr="00336186" w:rsidRDefault="00BA1928" w:rsidP="00BA1928">
      <w:pPr>
        <w:spacing w:after="240"/>
        <w:ind w:left="720" w:hanging="720"/>
        <w:jc w:val="both"/>
        <w:rPr>
          <w:rFonts w:eastAsiaTheme="minorHAnsi"/>
          <w:kern w:val="20"/>
        </w:rPr>
      </w:pPr>
      <w:r w:rsidRPr="00336186">
        <w:rPr>
          <w:rFonts w:eastAsiaTheme="minorHAnsi"/>
          <w:kern w:val="20"/>
        </w:rPr>
        <w:t xml:space="preserve">Lawrence R.J. and William F.G. (1988) </w:t>
      </w:r>
      <w:r w:rsidRPr="00336186">
        <w:rPr>
          <w:rFonts w:eastAsiaTheme="minorHAnsi"/>
          <w:bCs/>
          <w:iCs/>
          <w:kern w:val="20"/>
        </w:rPr>
        <w:t xml:space="preserve">Strategic Management and Business Policy, </w:t>
      </w:r>
      <w:r w:rsidRPr="00336186">
        <w:rPr>
          <w:rFonts w:eastAsiaTheme="minorHAnsi"/>
          <w:kern w:val="20"/>
        </w:rPr>
        <w:t>3rd Edition, McGraw-Hill, Inc. pg 11.</w:t>
      </w:r>
    </w:p>
    <w:p w:rsidR="00BA1928" w:rsidRPr="00336186" w:rsidRDefault="00BA1928" w:rsidP="00BA1928">
      <w:pPr>
        <w:spacing w:after="240"/>
        <w:ind w:left="720" w:hanging="720"/>
        <w:jc w:val="both"/>
        <w:rPr>
          <w:rFonts w:eastAsiaTheme="minorHAnsi"/>
          <w:kern w:val="20"/>
        </w:rPr>
      </w:pPr>
      <w:r w:rsidRPr="00336186">
        <w:rPr>
          <w:rFonts w:eastAsiaTheme="minorHAnsi"/>
          <w:kern w:val="20"/>
        </w:rPr>
        <w:t>Maidique, M. A. and Zirger, B. J. (1984). The study of success and failure in product</w:t>
      </w:r>
    </w:p>
    <w:p w:rsidR="00BA1928" w:rsidRPr="00336186" w:rsidRDefault="00BA1928" w:rsidP="00BA1928">
      <w:pPr>
        <w:spacing w:after="240"/>
        <w:ind w:left="720" w:hanging="720"/>
        <w:jc w:val="both"/>
        <w:rPr>
          <w:rFonts w:eastAsiaTheme="minorHAnsi"/>
          <w:i/>
          <w:iCs/>
        </w:rPr>
      </w:pPr>
      <w:r w:rsidRPr="00336186">
        <w:rPr>
          <w:rFonts w:eastAsiaTheme="minorHAnsi"/>
          <w:i/>
          <w:iCs/>
        </w:rPr>
        <w:t xml:space="preserve">McDonald, M. (1999) “Strategic Marketing Planning: Theory; Practice; and ResearchAgendas”, Journal of Marketing Management, </w:t>
      </w:r>
      <w:r w:rsidRPr="00336186">
        <w:rPr>
          <w:rFonts w:eastAsiaTheme="minorHAnsi"/>
          <w:b/>
          <w:bCs/>
          <w:i/>
          <w:iCs/>
        </w:rPr>
        <w:t>12</w:t>
      </w:r>
      <w:r w:rsidRPr="00336186">
        <w:rPr>
          <w:rFonts w:eastAsiaTheme="minorHAnsi"/>
          <w:i/>
          <w:iCs/>
        </w:rPr>
        <w:t>(1–3), pp</w:t>
      </w:r>
    </w:p>
    <w:p w:rsidR="00BA1928" w:rsidRPr="00336186" w:rsidRDefault="00BA1928" w:rsidP="00BA1928">
      <w:pPr>
        <w:spacing w:after="240"/>
        <w:ind w:left="720" w:hanging="720"/>
        <w:jc w:val="both"/>
        <w:rPr>
          <w:rFonts w:eastAsiaTheme="minorHAnsi"/>
          <w:i/>
          <w:iCs/>
        </w:rPr>
      </w:pPr>
      <w:r w:rsidRPr="00336186">
        <w:rPr>
          <w:rFonts w:eastAsiaTheme="minorHAnsi"/>
          <w:i/>
          <w:iCs/>
        </w:rPr>
        <w:t>McDonald M. (1984): Strategic Marketing Planning: Theory and Practice (Westbrum Publishers Ltd).</w:t>
      </w:r>
    </w:p>
    <w:p w:rsidR="00BA1928" w:rsidRPr="00336186" w:rsidRDefault="00BA1928" w:rsidP="00BA1928">
      <w:pPr>
        <w:spacing w:after="240"/>
        <w:ind w:left="720" w:hanging="720"/>
        <w:jc w:val="both"/>
        <w:rPr>
          <w:rFonts w:eastAsiaTheme="minorHAnsi"/>
          <w:i/>
          <w:iCs/>
        </w:rPr>
      </w:pPr>
      <w:r w:rsidRPr="00336186">
        <w:rPr>
          <w:rFonts w:eastAsiaTheme="minorHAnsi"/>
          <w:i/>
          <w:iCs/>
        </w:rPr>
        <w:t>Naver J.C. and Slater S.F. (1990): The effect of market orientation on business profitability; Journal of marketing (54) (4), 20-35</w:t>
      </w:r>
    </w:p>
    <w:p w:rsidR="00BA1928" w:rsidRPr="00336186" w:rsidRDefault="00BA1928" w:rsidP="00BA1928">
      <w:pPr>
        <w:tabs>
          <w:tab w:val="left" w:pos="855"/>
        </w:tabs>
        <w:spacing w:after="240"/>
        <w:ind w:left="720" w:hanging="720"/>
        <w:jc w:val="both"/>
        <w:rPr>
          <w:rFonts w:eastAsiaTheme="minorHAnsi"/>
          <w:kern w:val="20"/>
        </w:rPr>
      </w:pPr>
      <w:r w:rsidRPr="00336186">
        <w:rPr>
          <w:rFonts w:eastAsiaTheme="minorHAnsi"/>
          <w:kern w:val="20"/>
        </w:rPr>
        <w:t>Nigeria Financial Review (1998).</w:t>
      </w:r>
    </w:p>
    <w:p w:rsidR="00BA1928" w:rsidRPr="00336186" w:rsidRDefault="00BA1928" w:rsidP="00BA1928">
      <w:pPr>
        <w:tabs>
          <w:tab w:val="left" w:pos="855"/>
        </w:tabs>
        <w:spacing w:after="240"/>
        <w:ind w:left="720" w:hanging="720"/>
        <w:jc w:val="both"/>
        <w:rPr>
          <w:rFonts w:eastAsiaTheme="minorHAnsi"/>
          <w:kern w:val="20"/>
        </w:rPr>
      </w:pPr>
      <w:r w:rsidRPr="00336186">
        <w:rPr>
          <w:rFonts w:eastAsiaTheme="minorHAnsi"/>
          <w:kern w:val="20"/>
        </w:rPr>
        <w:t xml:space="preserve">Osuola E.C. (2002): </w:t>
      </w:r>
      <w:r w:rsidRPr="00336186">
        <w:rPr>
          <w:rFonts w:eastAsiaTheme="minorHAnsi"/>
          <w:i/>
          <w:kern w:val="20"/>
        </w:rPr>
        <w:t>Introduction to Research Method</w:t>
      </w:r>
      <w:r w:rsidRPr="00336186">
        <w:rPr>
          <w:rFonts w:eastAsiaTheme="minorHAnsi"/>
          <w:kern w:val="20"/>
        </w:rPr>
        <w:t>; 2</w:t>
      </w:r>
      <w:r w:rsidRPr="00336186">
        <w:rPr>
          <w:rFonts w:eastAsiaTheme="minorHAnsi"/>
          <w:kern w:val="20"/>
          <w:vertAlign w:val="superscript"/>
        </w:rPr>
        <w:t>nd</w:t>
      </w:r>
      <w:r w:rsidRPr="00336186">
        <w:rPr>
          <w:rFonts w:eastAsiaTheme="minorHAnsi"/>
          <w:kern w:val="20"/>
        </w:rPr>
        <w:t xml:space="preserve"> Edition</w:t>
      </w:r>
    </w:p>
    <w:p w:rsidR="00BA1928" w:rsidRPr="00336186" w:rsidRDefault="00BA1928" w:rsidP="00BA1928">
      <w:pPr>
        <w:tabs>
          <w:tab w:val="left" w:pos="450"/>
          <w:tab w:val="left" w:pos="855"/>
        </w:tabs>
        <w:spacing w:after="240"/>
        <w:ind w:left="720" w:hanging="720"/>
        <w:jc w:val="both"/>
        <w:rPr>
          <w:rFonts w:eastAsiaTheme="minorHAnsi"/>
          <w:kern w:val="20"/>
        </w:rPr>
      </w:pPr>
      <w:r w:rsidRPr="00336186">
        <w:rPr>
          <w:rFonts w:eastAsiaTheme="minorHAnsi"/>
          <w:kern w:val="20"/>
        </w:rPr>
        <w:t>Olujide and Aremu,MukailaAyanda (2009) An empirical investigationof strategic marketing planning implementation in Nigeria service industry.</w:t>
      </w:r>
      <w:r w:rsidRPr="00336186">
        <w:rPr>
          <w:rFonts w:eastAsiaTheme="minorHAnsi"/>
          <w:kern w:val="20"/>
        </w:rPr>
        <w:tab/>
      </w:r>
      <w:r w:rsidRPr="00336186">
        <w:rPr>
          <w:rFonts w:eastAsiaTheme="minorHAnsi"/>
          <w:kern w:val="20"/>
        </w:rPr>
        <w:tab/>
        <w:t>Lapai international journal of management of social science faculty of management and social science Ibrahim BabangidaUniversity Lapai Niger State.</w:t>
      </w:r>
    </w:p>
    <w:p w:rsidR="00BA1928" w:rsidRPr="00336186" w:rsidRDefault="00BA1928" w:rsidP="00BA1928">
      <w:pPr>
        <w:tabs>
          <w:tab w:val="left" w:pos="855"/>
        </w:tabs>
        <w:spacing w:after="240"/>
        <w:ind w:left="720" w:hanging="720"/>
        <w:jc w:val="both"/>
        <w:rPr>
          <w:rFonts w:eastAsiaTheme="minorHAnsi"/>
          <w:i/>
          <w:iCs/>
          <w:kern w:val="20"/>
        </w:rPr>
      </w:pPr>
      <w:r w:rsidRPr="00336186">
        <w:rPr>
          <w:rFonts w:eastAsiaTheme="minorHAnsi"/>
          <w:i/>
          <w:iCs/>
          <w:kern w:val="20"/>
        </w:rPr>
        <w:lastRenderedPageBreak/>
        <w:t xml:space="preserve">Ruekert’s (1992.) Market orientation: an iterative process of customer and market engagement. </w:t>
      </w:r>
      <w:r w:rsidRPr="00336186">
        <w:rPr>
          <w:rFonts w:eastAsiaTheme="minorHAnsi"/>
          <w:i/>
          <w:iCs/>
          <w:kern w:val="20"/>
        </w:rPr>
        <w:tab/>
        <w:t>Journal of Business-to-Business</w:t>
      </w:r>
    </w:p>
    <w:p w:rsidR="00BA1928" w:rsidRPr="00336186" w:rsidRDefault="00BA1928" w:rsidP="00BA1928">
      <w:pPr>
        <w:tabs>
          <w:tab w:val="left" w:pos="855"/>
        </w:tabs>
        <w:spacing w:after="240"/>
        <w:ind w:left="720" w:hanging="720"/>
        <w:jc w:val="both"/>
        <w:rPr>
          <w:rFonts w:eastAsiaTheme="minorHAnsi"/>
          <w:kern w:val="20"/>
        </w:rPr>
      </w:pPr>
      <w:r w:rsidRPr="00336186">
        <w:rPr>
          <w:rFonts w:eastAsiaTheme="minorHAnsi"/>
          <w:kern w:val="20"/>
        </w:rPr>
        <w:t xml:space="preserve">Ramaseshan B., Caruana Albert, and Loo Soon Pang. (2002). The effect of market orientation on new product performance: a study among Singaporean firms. </w:t>
      </w:r>
      <w:r w:rsidRPr="00336186">
        <w:rPr>
          <w:rFonts w:eastAsiaTheme="minorHAnsi"/>
          <w:i/>
          <w:iCs/>
          <w:kern w:val="20"/>
        </w:rPr>
        <w:t>Journal of Productand Brand Management</w:t>
      </w:r>
      <w:r w:rsidRPr="00336186">
        <w:rPr>
          <w:rFonts w:eastAsiaTheme="minorHAnsi"/>
          <w:kern w:val="20"/>
        </w:rPr>
        <w:t>. 11(5): 399-409.</w:t>
      </w:r>
      <w:r w:rsidRPr="00336186">
        <w:rPr>
          <w:rFonts w:eastAsiaTheme="minorHAnsi"/>
          <w:i/>
          <w:iCs/>
          <w:kern w:val="20"/>
        </w:rPr>
        <w:t>Marketing 14, 21-57.in Marketing, 19 (SEP), 185-213.</w:t>
      </w:r>
    </w:p>
    <w:p w:rsidR="00BA1928" w:rsidRPr="00336186" w:rsidRDefault="00BA1928" w:rsidP="00BA1928">
      <w:pPr>
        <w:tabs>
          <w:tab w:val="left" w:pos="855"/>
        </w:tabs>
        <w:spacing w:after="240"/>
        <w:ind w:left="720" w:hanging="720"/>
        <w:jc w:val="both"/>
        <w:rPr>
          <w:rFonts w:eastAsiaTheme="minorHAnsi"/>
          <w:kern w:val="20"/>
        </w:rPr>
      </w:pPr>
      <w:r w:rsidRPr="00336186">
        <w:rPr>
          <w:rFonts w:eastAsiaTheme="minorHAnsi"/>
          <w:kern w:val="20"/>
        </w:rPr>
        <w:t>Sobowale, D, (1997)'</w:t>
      </w:r>
      <w:r w:rsidRPr="00336186">
        <w:rPr>
          <w:rFonts w:eastAsiaTheme="minorHAnsi"/>
          <w:bCs/>
          <w:iCs/>
          <w:kern w:val="20"/>
        </w:rPr>
        <w:t xml:space="preserve">'Developing Indigenous Marketing Strategy for Competitive Advantage" </w:t>
      </w:r>
      <w:r w:rsidRPr="00336186">
        <w:rPr>
          <w:rFonts w:eastAsiaTheme="minorHAnsi"/>
          <w:kern w:val="20"/>
        </w:rPr>
        <w:t>A Journal of Nigerian Institute of Management.</w:t>
      </w:r>
    </w:p>
    <w:p w:rsidR="00BA1928" w:rsidRPr="00336186" w:rsidRDefault="00BA1928" w:rsidP="00BA1928">
      <w:pPr>
        <w:spacing w:after="240"/>
        <w:ind w:left="720" w:hanging="720"/>
        <w:jc w:val="both"/>
        <w:rPr>
          <w:rFonts w:eastAsiaTheme="minorHAnsi"/>
          <w:kern w:val="20"/>
        </w:rPr>
      </w:pPr>
      <w:r w:rsidRPr="00336186">
        <w:rPr>
          <w:rFonts w:eastAsiaTheme="minorHAnsi"/>
          <w:kern w:val="20"/>
        </w:rPr>
        <w:t xml:space="preserve">Stoner J.A.F. (1989) </w:t>
      </w:r>
      <w:r w:rsidRPr="00336186">
        <w:rPr>
          <w:rFonts w:eastAsiaTheme="minorHAnsi"/>
          <w:bCs/>
          <w:iCs/>
          <w:kern w:val="20"/>
        </w:rPr>
        <w:t xml:space="preserve">Management, </w:t>
      </w:r>
      <w:r w:rsidRPr="00336186">
        <w:rPr>
          <w:rFonts w:eastAsiaTheme="minorHAnsi"/>
          <w:kern w:val="20"/>
        </w:rPr>
        <w:t>India Prentice Hall Int.</w:t>
      </w:r>
    </w:p>
    <w:p w:rsidR="00BA1928" w:rsidRPr="00336186" w:rsidRDefault="00BA1928" w:rsidP="00BA1928">
      <w:pPr>
        <w:spacing w:after="240"/>
        <w:ind w:left="720" w:hanging="720"/>
        <w:jc w:val="both"/>
        <w:rPr>
          <w:rFonts w:eastAsiaTheme="minorHAnsi"/>
          <w:i/>
          <w:iCs/>
          <w:kern w:val="20"/>
        </w:rPr>
      </w:pPr>
      <w:r w:rsidRPr="00336186">
        <w:rPr>
          <w:rFonts w:eastAsiaTheme="minorHAnsi"/>
          <w:i/>
          <w:iCs/>
          <w:kern w:val="20"/>
        </w:rPr>
        <w:t>Schnaars. (1991), “Business Orientations and Corporate Success”, Journal of Strategic Marketing, 1(1), pp. 20</w:t>
      </w:r>
    </w:p>
    <w:p w:rsidR="00BA1928" w:rsidRPr="00336186" w:rsidRDefault="00BA1928" w:rsidP="00BA1928">
      <w:pPr>
        <w:spacing w:after="240"/>
        <w:ind w:left="720" w:hanging="720"/>
        <w:jc w:val="both"/>
        <w:rPr>
          <w:rFonts w:eastAsiaTheme="minorHAnsi"/>
          <w:i/>
          <w:iCs/>
          <w:kern w:val="20"/>
        </w:rPr>
      </w:pPr>
      <w:r w:rsidRPr="00336186">
        <w:rPr>
          <w:rFonts w:eastAsiaTheme="minorHAnsi"/>
          <w:i/>
          <w:iCs/>
          <w:kern w:val="20"/>
        </w:rPr>
        <w:t>Schumpeter( 1934), Dictionary of Bibliometrics. Haworth Press</w:t>
      </w:r>
    </w:p>
    <w:p w:rsidR="00BA1928" w:rsidRPr="00336186" w:rsidRDefault="00BA1928" w:rsidP="00BA1928">
      <w:pPr>
        <w:spacing w:after="240"/>
        <w:ind w:left="720" w:hanging="720"/>
        <w:jc w:val="both"/>
        <w:rPr>
          <w:rFonts w:eastAsia="Calibri"/>
        </w:rPr>
      </w:pPr>
      <w:r w:rsidRPr="00336186">
        <w:rPr>
          <w:rFonts w:eastAsia="Calibri"/>
        </w:rPr>
        <w:t xml:space="preserve">Rajan P. and SatishJayachandran. (1999) “Marketing strategy: An assessment of </w:t>
      </w:r>
      <w:r w:rsidRPr="00336186">
        <w:rPr>
          <w:rFonts w:eastAsia="Calibri"/>
        </w:rPr>
        <w:tab/>
        <w:t xml:space="preserve">the state of the field and outlook”, </w:t>
      </w:r>
      <w:r w:rsidRPr="00336186">
        <w:rPr>
          <w:rFonts w:eastAsia="Calibri"/>
          <w:i/>
          <w:iCs/>
        </w:rPr>
        <w:t>Academy of Marketing Science</w:t>
      </w:r>
      <w:r w:rsidRPr="00336186">
        <w:rPr>
          <w:rFonts w:eastAsia="Calibri"/>
        </w:rPr>
        <w:t>, (Spring), 120-143.</w:t>
      </w:r>
    </w:p>
    <w:p w:rsidR="00BA1928" w:rsidRPr="00336186" w:rsidRDefault="00BA1928" w:rsidP="00BA1928">
      <w:pPr>
        <w:tabs>
          <w:tab w:val="left" w:pos="720"/>
        </w:tabs>
        <w:spacing w:after="240"/>
        <w:ind w:left="720" w:hanging="720"/>
        <w:jc w:val="both"/>
        <w:rPr>
          <w:rFonts w:eastAsia="Calibri"/>
        </w:rPr>
      </w:pPr>
      <w:r w:rsidRPr="00336186">
        <w:rPr>
          <w:rFonts w:eastAsia="Calibri"/>
        </w:rPr>
        <w:t xml:space="preserve">Porter M. (1980): </w:t>
      </w:r>
      <w:r w:rsidRPr="00336186">
        <w:rPr>
          <w:rFonts w:eastAsia="Calibri"/>
          <w:i/>
        </w:rPr>
        <w:t>Competitive Advantage Technology for Analyzing Industries and Companies</w:t>
      </w:r>
      <w:r w:rsidRPr="00336186">
        <w:rPr>
          <w:rFonts w:eastAsia="Calibri"/>
        </w:rPr>
        <w:t xml:space="preserve">, Free Press, New York. </w:t>
      </w:r>
    </w:p>
    <w:p w:rsidR="00BA1928" w:rsidRPr="00336186" w:rsidRDefault="00BA1928" w:rsidP="00BA1928">
      <w:pPr>
        <w:tabs>
          <w:tab w:val="left" w:pos="720"/>
        </w:tabs>
        <w:spacing w:after="240"/>
        <w:ind w:left="720" w:hanging="720"/>
        <w:jc w:val="both"/>
        <w:rPr>
          <w:rFonts w:eastAsia="Calibri"/>
        </w:rPr>
      </w:pPr>
      <w:r w:rsidRPr="00336186">
        <w:rPr>
          <w:rFonts w:eastAsia="Calibri"/>
        </w:rPr>
        <w:t xml:space="preserve">Porter M. (1985): </w:t>
      </w:r>
      <w:r w:rsidRPr="00336186">
        <w:rPr>
          <w:rFonts w:eastAsia="Calibri"/>
          <w:i/>
        </w:rPr>
        <w:t>Competitive Advantage creating and sustain supervisor advantage. The free press.</w:t>
      </w:r>
    </w:p>
    <w:p w:rsidR="00BA1928" w:rsidRPr="00336186" w:rsidRDefault="00BA1928" w:rsidP="00BA1928">
      <w:pPr>
        <w:spacing w:after="240"/>
        <w:ind w:left="720" w:hanging="720"/>
        <w:rPr>
          <w:rFonts w:eastAsia="Calibri"/>
          <w:i/>
          <w:iCs/>
        </w:rPr>
      </w:pPr>
      <w:r w:rsidRPr="00336186">
        <w:rPr>
          <w:rFonts w:eastAsia="Calibri"/>
          <w:i/>
          <w:iCs/>
        </w:rPr>
        <w:t>Walker Boyd ,Larreche. Marketing strategy: a decision-focused approach</w:t>
      </w:r>
      <w:r w:rsidRPr="00336186">
        <w:rPr>
          <w:rFonts w:eastAsia="Calibri"/>
          <w:i/>
          <w:iCs/>
        </w:rPr>
        <w:tab/>
      </w:r>
      <w:r w:rsidRPr="00336186">
        <w:rPr>
          <w:rFonts w:eastAsia="Calibri"/>
          <w:i/>
          <w:iCs/>
        </w:rPr>
        <w:tab/>
        <w:t xml:space="preserve"> (3thed.).London: McGraw Hill.</w:t>
      </w:r>
    </w:p>
    <w:p w:rsidR="00BA1928" w:rsidRPr="00336186" w:rsidRDefault="00BA1928" w:rsidP="00BA1928">
      <w:pPr>
        <w:tabs>
          <w:tab w:val="left" w:pos="3000"/>
        </w:tabs>
        <w:spacing w:after="240"/>
        <w:rPr>
          <w:b/>
        </w:rPr>
      </w:pPr>
    </w:p>
    <w:p w:rsidR="00BA1928" w:rsidRPr="00336186" w:rsidRDefault="00BA1928" w:rsidP="00BA1928">
      <w:pPr>
        <w:tabs>
          <w:tab w:val="left" w:pos="3000"/>
        </w:tabs>
        <w:spacing w:after="240"/>
        <w:jc w:val="center"/>
        <w:rPr>
          <w:b/>
        </w:rPr>
      </w:pPr>
    </w:p>
    <w:p w:rsidR="00BA1928" w:rsidRDefault="00BA1928" w:rsidP="00BA1928">
      <w:pPr>
        <w:spacing w:after="240"/>
      </w:pPr>
    </w:p>
    <w:p w:rsidR="00BA1928" w:rsidRPr="00336186" w:rsidRDefault="00BA1928" w:rsidP="00BA1928">
      <w:pPr>
        <w:tabs>
          <w:tab w:val="left" w:pos="3000"/>
        </w:tabs>
        <w:jc w:val="center"/>
        <w:rPr>
          <w:b/>
        </w:rPr>
      </w:pPr>
    </w:p>
    <w:p w:rsidR="00BA1928" w:rsidRPr="00336186" w:rsidRDefault="00BA1928" w:rsidP="00BA1928">
      <w:pPr>
        <w:tabs>
          <w:tab w:val="left" w:pos="3000"/>
        </w:tabs>
        <w:jc w:val="center"/>
        <w:rPr>
          <w:b/>
        </w:rPr>
      </w:pPr>
    </w:p>
    <w:p w:rsidR="00BA1928" w:rsidRPr="00336186" w:rsidRDefault="00BA1928" w:rsidP="00BA1928">
      <w:pPr>
        <w:tabs>
          <w:tab w:val="left" w:pos="3000"/>
        </w:tabs>
        <w:jc w:val="center"/>
        <w:rPr>
          <w:b/>
        </w:rPr>
      </w:pPr>
    </w:p>
    <w:p w:rsidR="00BA1928" w:rsidRPr="00336186" w:rsidRDefault="00BA1928" w:rsidP="00BA1928">
      <w:pPr>
        <w:tabs>
          <w:tab w:val="left" w:pos="3000"/>
        </w:tabs>
        <w:jc w:val="center"/>
        <w:rPr>
          <w:b/>
        </w:rPr>
      </w:pPr>
    </w:p>
    <w:p w:rsidR="00BA1928" w:rsidRPr="00336186" w:rsidRDefault="00BA1928" w:rsidP="00BA1928">
      <w:pPr>
        <w:tabs>
          <w:tab w:val="left" w:pos="3000"/>
        </w:tabs>
        <w:spacing w:line="360" w:lineRule="auto"/>
        <w:jc w:val="center"/>
        <w:rPr>
          <w:b/>
        </w:rPr>
      </w:pPr>
    </w:p>
    <w:p w:rsidR="00BA1928" w:rsidRPr="00336186" w:rsidRDefault="00BA1928" w:rsidP="00BA1928">
      <w:pPr>
        <w:tabs>
          <w:tab w:val="left" w:pos="3000"/>
        </w:tabs>
        <w:spacing w:line="360" w:lineRule="auto"/>
        <w:jc w:val="center"/>
        <w:rPr>
          <w:b/>
        </w:rPr>
      </w:pPr>
    </w:p>
    <w:p w:rsidR="00BA1928" w:rsidRDefault="00BA1928" w:rsidP="00BA1928">
      <w:pPr>
        <w:spacing w:line="360" w:lineRule="auto"/>
        <w:rPr>
          <w:b/>
        </w:rPr>
      </w:pPr>
    </w:p>
    <w:p w:rsidR="00BA1928" w:rsidRPr="00336186" w:rsidRDefault="00BA1928" w:rsidP="00BA1928">
      <w:pPr>
        <w:spacing w:line="360" w:lineRule="auto"/>
        <w:jc w:val="center"/>
        <w:rPr>
          <w:b/>
        </w:rPr>
      </w:pPr>
      <w:r w:rsidRPr="00336186">
        <w:rPr>
          <w:b/>
        </w:rPr>
        <w:lastRenderedPageBreak/>
        <w:t>APPENDIX I</w:t>
      </w:r>
    </w:p>
    <w:p w:rsidR="00BA1928" w:rsidRPr="00336186" w:rsidRDefault="00BA1928" w:rsidP="00BA1928">
      <w:pPr>
        <w:spacing w:line="360" w:lineRule="auto"/>
        <w:ind w:left="2880" w:firstLine="720"/>
        <w:jc w:val="both"/>
        <w:rPr>
          <w:rFonts w:eastAsia="Calibri"/>
        </w:rPr>
      </w:pPr>
      <w:r w:rsidRPr="00336186">
        <w:rPr>
          <w:rFonts w:eastAsia="Calibri"/>
        </w:rPr>
        <w:t>Department of Business Administration</w:t>
      </w:r>
    </w:p>
    <w:p w:rsidR="00BA1928" w:rsidRPr="00336186" w:rsidRDefault="00BA1928" w:rsidP="00BA1928">
      <w:pPr>
        <w:spacing w:line="360" w:lineRule="auto"/>
        <w:ind w:left="3600"/>
        <w:jc w:val="both"/>
        <w:rPr>
          <w:rFonts w:eastAsia="Calibri"/>
        </w:rPr>
      </w:pPr>
      <w:r w:rsidRPr="00336186">
        <w:t>Institute of Finance and Management Studies</w:t>
      </w:r>
    </w:p>
    <w:p w:rsidR="00BA1928" w:rsidRPr="00336186" w:rsidRDefault="00BA1928" w:rsidP="00BA1928">
      <w:pPr>
        <w:spacing w:line="360" w:lineRule="auto"/>
        <w:ind w:left="2880" w:firstLine="720"/>
        <w:jc w:val="both"/>
        <w:rPr>
          <w:rFonts w:eastAsia="Calibri"/>
        </w:rPr>
      </w:pPr>
      <w:r w:rsidRPr="00336186">
        <w:t>Kwara State Polytechnic, Ilorin</w:t>
      </w:r>
    </w:p>
    <w:p w:rsidR="00BA1928" w:rsidRPr="00336186" w:rsidRDefault="00BA1928" w:rsidP="00BA1928">
      <w:pPr>
        <w:spacing w:line="360" w:lineRule="auto"/>
        <w:ind w:left="2880" w:firstLine="720"/>
        <w:jc w:val="both"/>
        <w:rPr>
          <w:rFonts w:eastAsia="Calibri"/>
        </w:rPr>
      </w:pPr>
      <w:r w:rsidRPr="00336186">
        <w:rPr>
          <w:rFonts w:eastAsia="Calibri"/>
        </w:rPr>
        <w:t>P M B 1375, Ilorin, Nigeria</w:t>
      </w:r>
    </w:p>
    <w:p w:rsidR="00BA1928" w:rsidRPr="00336186" w:rsidRDefault="00BA1928" w:rsidP="00BA1928">
      <w:pPr>
        <w:spacing w:line="360" w:lineRule="auto"/>
        <w:ind w:left="2880" w:firstLine="720"/>
        <w:jc w:val="both"/>
        <w:rPr>
          <w:rFonts w:eastAsia="Calibri"/>
        </w:rPr>
      </w:pPr>
      <w:r w:rsidRPr="00336186">
        <w:t xml:space="preserve">March, </w:t>
      </w:r>
      <w:r>
        <w:t>2018</w:t>
      </w:r>
      <w:r w:rsidRPr="00336186">
        <w:rPr>
          <w:rFonts w:eastAsia="Calibri"/>
        </w:rPr>
        <w:t>.</w:t>
      </w:r>
    </w:p>
    <w:p w:rsidR="00BA1928" w:rsidRPr="00336186" w:rsidRDefault="00BA1928" w:rsidP="00BA1928">
      <w:pPr>
        <w:spacing w:line="360" w:lineRule="auto"/>
        <w:jc w:val="both"/>
        <w:rPr>
          <w:rFonts w:eastAsia="Calibri"/>
        </w:rPr>
      </w:pPr>
    </w:p>
    <w:p w:rsidR="00BA1928" w:rsidRPr="00336186" w:rsidRDefault="00BA1928" w:rsidP="00BA1928">
      <w:pPr>
        <w:tabs>
          <w:tab w:val="left" w:pos="3000"/>
        </w:tabs>
      </w:pPr>
      <w:r w:rsidRPr="00336186">
        <w:t>Dear respondents,</w:t>
      </w:r>
    </w:p>
    <w:p w:rsidR="00BA1928" w:rsidRPr="00336186" w:rsidRDefault="00BA1928" w:rsidP="00BA1928">
      <w:pPr>
        <w:tabs>
          <w:tab w:val="left" w:pos="3000"/>
        </w:tabs>
        <w:jc w:val="both"/>
      </w:pPr>
      <w:r w:rsidRPr="00336186">
        <w:t xml:space="preserve">                I am a final year student of the department Business Administration, Kwara State Polytechnic, Ilorin. I am carrying out a research on the application of strategic marketing planning on new product in manufacturing industry in partial fulfillment of the requirement for the award of Higher National Diploma (HND) in Business Administration.</w:t>
      </w:r>
    </w:p>
    <w:p w:rsidR="00BA1928" w:rsidRPr="00336186" w:rsidRDefault="00BA1928" w:rsidP="00BA1928">
      <w:pPr>
        <w:tabs>
          <w:tab w:val="left" w:pos="3000"/>
        </w:tabs>
        <w:jc w:val="both"/>
      </w:pPr>
      <w:r w:rsidRPr="00336186">
        <w:t xml:space="preserve">            The questionnaire is strictly for the purpose to obtain information on the application of strategic marketing planning on new product in manufacturing industry, a case study of LUBCON Limited Ilorin Kwara State.</w:t>
      </w:r>
    </w:p>
    <w:p w:rsidR="00BA1928" w:rsidRPr="00336186" w:rsidRDefault="00BA1928" w:rsidP="00BA1928">
      <w:pPr>
        <w:tabs>
          <w:tab w:val="left" w:pos="3000"/>
        </w:tabs>
        <w:jc w:val="both"/>
      </w:pPr>
      <w:r w:rsidRPr="00336186">
        <w:t xml:space="preserve">          Co-operation in answering this questionnaire would be appreciated.</w:t>
      </w:r>
    </w:p>
    <w:p w:rsidR="00BA1928" w:rsidRPr="00336186" w:rsidRDefault="00BA1928" w:rsidP="00BA1928">
      <w:pPr>
        <w:tabs>
          <w:tab w:val="left" w:pos="3000"/>
        </w:tabs>
        <w:spacing w:line="360" w:lineRule="auto"/>
        <w:jc w:val="both"/>
      </w:pPr>
    </w:p>
    <w:p w:rsidR="00BA1928" w:rsidRPr="00336186" w:rsidRDefault="00BA1928" w:rsidP="00BA1928">
      <w:pPr>
        <w:tabs>
          <w:tab w:val="left" w:pos="3000"/>
        </w:tabs>
        <w:spacing w:line="360" w:lineRule="auto"/>
        <w:jc w:val="right"/>
      </w:pPr>
    </w:p>
    <w:p w:rsidR="00BA1928" w:rsidRPr="00F1768A" w:rsidRDefault="00BA1928" w:rsidP="00BA1928">
      <w:pPr>
        <w:tabs>
          <w:tab w:val="left" w:pos="3000"/>
        </w:tabs>
        <w:spacing w:line="360" w:lineRule="auto"/>
        <w:jc w:val="center"/>
        <w:rPr>
          <w:lang w:val="fr-FR"/>
        </w:rPr>
      </w:pPr>
      <w:r>
        <w:tab/>
      </w:r>
      <w:r>
        <w:tab/>
        <w:t xml:space="preserve">          </w:t>
      </w:r>
      <w:r w:rsidRPr="00F1768A">
        <w:rPr>
          <w:lang w:val="fr-FR"/>
        </w:rPr>
        <w:t>Yours faithfully,</w:t>
      </w:r>
    </w:p>
    <w:p w:rsidR="00BA1928" w:rsidRPr="00F1768A" w:rsidRDefault="00BA1928" w:rsidP="00BA1928">
      <w:pPr>
        <w:tabs>
          <w:tab w:val="left" w:pos="3000"/>
        </w:tabs>
        <w:spacing w:line="360" w:lineRule="auto"/>
        <w:jc w:val="center"/>
        <w:rPr>
          <w:lang w:val="fr-FR"/>
        </w:rPr>
      </w:pPr>
      <w:r w:rsidRPr="00F1768A">
        <w:rPr>
          <w:lang w:val="fr-FR"/>
        </w:rPr>
        <w:tab/>
      </w:r>
      <w:r w:rsidRPr="00F1768A">
        <w:rPr>
          <w:lang w:val="fr-FR"/>
        </w:rPr>
        <w:tab/>
      </w:r>
      <w:r w:rsidRPr="00F1768A">
        <w:rPr>
          <w:lang w:val="fr-FR"/>
        </w:rPr>
        <w:tab/>
      </w:r>
    </w:p>
    <w:p w:rsidR="00BA1928" w:rsidRPr="00F1768A" w:rsidRDefault="00BA1928" w:rsidP="00BA1928">
      <w:pPr>
        <w:tabs>
          <w:tab w:val="left" w:pos="3000"/>
        </w:tabs>
        <w:spacing w:line="360" w:lineRule="auto"/>
        <w:jc w:val="center"/>
        <w:rPr>
          <w:lang w:val="fr-FR"/>
        </w:rPr>
      </w:pPr>
      <w:r w:rsidRPr="00F1768A">
        <w:rPr>
          <w:lang w:val="fr-FR"/>
        </w:rPr>
        <w:tab/>
      </w:r>
      <w:r w:rsidRPr="00F1768A">
        <w:rPr>
          <w:lang w:val="fr-FR"/>
        </w:rPr>
        <w:tab/>
      </w:r>
      <w:r w:rsidRPr="00F1768A">
        <w:rPr>
          <w:lang w:val="fr-FR"/>
        </w:rPr>
        <w:tab/>
      </w:r>
      <w:r w:rsidRPr="00F1768A">
        <w:rPr>
          <w:lang w:val="fr-FR"/>
        </w:rPr>
        <w:tab/>
      </w:r>
    </w:p>
    <w:p w:rsidR="00BA1928" w:rsidRPr="00F1768A" w:rsidRDefault="00BA1928" w:rsidP="00BA1928">
      <w:pPr>
        <w:tabs>
          <w:tab w:val="left" w:pos="3000"/>
        </w:tabs>
        <w:spacing w:line="360" w:lineRule="auto"/>
        <w:jc w:val="center"/>
        <w:rPr>
          <w:b/>
          <w:lang w:val="fr-FR"/>
        </w:rPr>
      </w:pPr>
      <w:r w:rsidRPr="00F1768A">
        <w:rPr>
          <w:lang w:val="fr-FR"/>
        </w:rPr>
        <w:tab/>
      </w:r>
      <w:r w:rsidRPr="00F1768A">
        <w:rPr>
          <w:lang w:val="fr-FR"/>
        </w:rPr>
        <w:tab/>
      </w:r>
      <w:r w:rsidRPr="00F1768A">
        <w:rPr>
          <w:lang w:val="fr-FR"/>
        </w:rPr>
        <w:tab/>
      </w:r>
      <w:r w:rsidRPr="00F1768A">
        <w:rPr>
          <w:lang w:val="fr-FR"/>
        </w:rPr>
        <w:tab/>
      </w:r>
    </w:p>
    <w:p w:rsidR="00BA1928" w:rsidRPr="00F1768A" w:rsidRDefault="00BA1928" w:rsidP="00BA1928">
      <w:pPr>
        <w:spacing w:line="360" w:lineRule="auto"/>
        <w:jc w:val="center"/>
        <w:rPr>
          <w:b/>
          <w:lang w:val="fr-FR"/>
        </w:rPr>
      </w:pPr>
      <w:r w:rsidRPr="00F1768A">
        <w:rPr>
          <w:b/>
          <w:lang w:val="fr-FR"/>
        </w:rPr>
        <w:t xml:space="preserve">QUESTIONNAIRE </w:t>
      </w:r>
    </w:p>
    <w:p w:rsidR="00BA1928" w:rsidRPr="00336186" w:rsidRDefault="00BA1928" w:rsidP="00BA1928">
      <w:pPr>
        <w:spacing w:line="360" w:lineRule="auto"/>
        <w:rPr>
          <w:b/>
        </w:rPr>
      </w:pPr>
      <w:r w:rsidRPr="00336186">
        <w:rPr>
          <w:b/>
        </w:rPr>
        <w:t xml:space="preserve">SECTION A: (PERSONAL DATA)                               </w:t>
      </w:r>
    </w:p>
    <w:p w:rsidR="00BA1928" w:rsidRPr="00336186" w:rsidRDefault="00BA1928" w:rsidP="00BA1928">
      <w:pPr>
        <w:spacing w:line="360" w:lineRule="auto"/>
        <w:rPr>
          <w:b/>
        </w:rPr>
      </w:pPr>
      <w:r w:rsidRPr="00336186">
        <w:t>Please tick (√ ) the box that correspond to your choice of  response.</w:t>
      </w:r>
    </w:p>
    <w:p w:rsidR="00BA1928" w:rsidRPr="00336186" w:rsidRDefault="00BA1928" w:rsidP="00BA1928">
      <w:pPr>
        <w:spacing w:line="360" w:lineRule="auto"/>
      </w:pPr>
      <w:r w:rsidRPr="00336186">
        <w:t>1.</w:t>
      </w:r>
      <w:r w:rsidRPr="00336186">
        <w:tab/>
        <w:t>Gender (a) male   (  )     (b) female (   )</w:t>
      </w:r>
    </w:p>
    <w:p w:rsidR="00BA1928" w:rsidRPr="00336186" w:rsidRDefault="00BA1928" w:rsidP="00BA1928">
      <w:pPr>
        <w:spacing w:line="360" w:lineRule="auto"/>
        <w:ind w:left="720" w:hanging="720"/>
      </w:pPr>
      <w:r w:rsidRPr="00336186">
        <w:t>2 .</w:t>
      </w:r>
      <w:r w:rsidRPr="00336186">
        <w:tab/>
        <w:t xml:space="preserve">Age ( a)21-25yrs   (     ) (b)26-30yrs  (   ) (c)31-35yrs (    ) (d) 36-40  (    )  </w:t>
      </w:r>
    </w:p>
    <w:p w:rsidR="00BA1928" w:rsidRPr="00336186" w:rsidRDefault="00BA1928" w:rsidP="00BA1928">
      <w:pPr>
        <w:spacing w:line="360" w:lineRule="auto"/>
        <w:ind w:left="720"/>
      </w:pPr>
      <w:r w:rsidRPr="00336186">
        <w:t>(e) 40 and above ( )</w:t>
      </w:r>
    </w:p>
    <w:p w:rsidR="00BA1928" w:rsidRPr="00336186" w:rsidRDefault="00BA1928" w:rsidP="00BA1928">
      <w:pPr>
        <w:spacing w:line="360" w:lineRule="auto"/>
        <w:ind w:left="720" w:hanging="660"/>
      </w:pPr>
      <w:r w:rsidRPr="00336186">
        <w:t xml:space="preserve">3. </w:t>
      </w:r>
      <w:r w:rsidRPr="00336186">
        <w:tab/>
        <w:t>Educational qualification (a) secondary education (  )   (b) Tertiary education ( )                      ( c) professional qualification (   )</w:t>
      </w:r>
    </w:p>
    <w:p w:rsidR="00BA1928" w:rsidRPr="00336186" w:rsidRDefault="00BA1928" w:rsidP="00BA1928">
      <w:pPr>
        <w:spacing w:line="360" w:lineRule="auto"/>
        <w:ind w:left="720" w:hanging="720"/>
      </w:pPr>
      <w:r w:rsidRPr="00336186">
        <w:t xml:space="preserve">4. </w:t>
      </w:r>
      <w:r w:rsidRPr="00336186">
        <w:tab/>
        <w:t>Number of years in the organization?(i) less than 1year in the organization ( )  (ii )1- 5 years (  )   ( iii ) 6-10 years (  ) 11 – 15 years  (  )</w:t>
      </w:r>
    </w:p>
    <w:p w:rsidR="00BA1928" w:rsidRPr="00336186" w:rsidRDefault="00BA1928" w:rsidP="00BA1928">
      <w:pPr>
        <w:spacing w:line="360" w:lineRule="auto"/>
      </w:pPr>
      <w:r w:rsidRPr="00336186">
        <w:lastRenderedPageBreak/>
        <w:t>5.</w:t>
      </w:r>
      <w:r w:rsidRPr="00336186">
        <w:tab/>
        <w:t>Department (I )  Marketing  (  ) (ii )  Finance ( ) (iii)  Personnel  (  )</w:t>
      </w:r>
    </w:p>
    <w:p w:rsidR="00BA1928" w:rsidRPr="00336186" w:rsidRDefault="00BA1928" w:rsidP="00BA1928">
      <w:pPr>
        <w:spacing w:line="360" w:lineRule="auto"/>
        <w:ind w:firstLine="720"/>
      </w:pPr>
      <w:r w:rsidRPr="00336186">
        <w:t>(iv)  Purchasing (   )</w:t>
      </w:r>
    </w:p>
    <w:p w:rsidR="00BA1928" w:rsidRPr="00336186" w:rsidRDefault="00BA1928" w:rsidP="00BA1928">
      <w:pPr>
        <w:spacing w:line="360" w:lineRule="auto"/>
      </w:pPr>
      <w:r w:rsidRPr="00336186">
        <w:rPr>
          <w:b/>
        </w:rPr>
        <w:t>SECTION B</w:t>
      </w:r>
    </w:p>
    <w:p w:rsidR="00BA1928" w:rsidRPr="00336186" w:rsidRDefault="00BA1928" w:rsidP="00BA1928">
      <w:pPr>
        <w:spacing w:line="360" w:lineRule="auto"/>
      </w:pPr>
      <w:r w:rsidRPr="00336186">
        <w:tab/>
        <w:t>Please read the following statements carefully and indicate your opinion by ticking ( √) just one of the four options in front of the statement.</w:t>
      </w:r>
    </w:p>
    <w:p w:rsidR="00BA1928" w:rsidRPr="00336186" w:rsidRDefault="00BA1928" w:rsidP="00BA1928">
      <w:pPr>
        <w:spacing w:line="360" w:lineRule="auto"/>
      </w:pPr>
      <w:r w:rsidRPr="00336186">
        <w:tab/>
        <w:t>The keys are:</w:t>
      </w:r>
    </w:p>
    <w:p w:rsidR="00BA1928" w:rsidRPr="00336186" w:rsidRDefault="00BA1928" w:rsidP="00BA1928">
      <w:pPr>
        <w:spacing w:line="360" w:lineRule="auto"/>
        <w:ind w:left="2520" w:hanging="2520"/>
      </w:pPr>
      <w:r w:rsidRPr="00336186">
        <w:t xml:space="preserve">            Strongly Agree      </w:t>
      </w:r>
      <w:r w:rsidRPr="00336186">
        <w:rPr>
          <w:b/>
        </w:rPr>
        <w:t>(SA)</w:t>
      </w:r>
    </w:p>
    <w:p w:rsidR="00BA1928" w:rsidRPr="00336186" w:rsidRDefault="00BA1928" w:rsidP="00BA1928">
      <w:pPr>
        <w:spacing w:line="360" w:lineRule="auto"/>
        <w:ind w:left="2610" w:hanging="1890"/>
        <w:rPr>
          <w:b/>
        </w:rPr>
      </w:pPr>
      <w:r w:rsidRPr="00336186">
        <w:t xml:space="preserve"> Agree                    </w:t>
      </w:r>
      <w:r w:rsidRPr="00336186">
        <w:rPr>
          <w:b/>
        </w:rPr>
        <w:t>(A)</w:t>
      </w:r>
    </w:p>
    <w:p w:rsidR="00BA1928" w:rsidRPr="00336186" w:rsidRDefault="00BA1928" w:rsidP="00BA1928">
      <w:pPr>
        <w:spacing w:line="360" w:lineRule="auto"/>
        <w:ind w:left="720" w:hanging="720"/>
      </w:pPr>
      <w:r w:rsidRPr="00336186">
        <w:tab/>
        <w:t xml:space="preserve">Indifferent               </w:t>
      </w:r>
      <w:r w:rsidRPr="00336186">
        <w:rPr>
          <w:b/>
        </w:rPr>
        <w:t>(I)</w:t>
      </w:r>
    </w:p>
    <w:p w:rsidR="00BA1928" w:rsidRPr="00336186" w:rsidRDefault="00BA1928" w:rsidP="00BA1928">
      <w:pPr>
        <w:spacing w:line="360" w:lineRule="auto"/>
        <w:ind w:left="720" w:hanging="720"/>
      </w:pPr>
      <w:r w:rsidRPr="00336186">
        <w:t xml:space="preserve">            Disagree                  </w:t>
      </w:r>
      <w:r w:rsidRPr="00336186">
        <w:rPr>
          <w:b/>
        </w:rPr>
        <w:t>(D)</w:t>
      </w:r>
    </w:p>
    <w:p w:rsidR="00BA1928" w:rsidRPr="00336186" w:rsidRDefault="00BA1928" w:rsidP="00BA1928">
      <w:pPr>
        <w:spacing w:line="360" w:lineRule="auto"/>
        <w:rPr>
          <w:b/>
        </w:rPr>
      </w:pPr>
      <w:r w:rsidRPr="00336186">
        <w:t xml:space="preserve">           Strongly Disagree    </w:t>
      </w:r>
      <w:r w:rsidRPr="00336186">
        <w:rPr>
          <w:b/>
        </w:rPr>
        <w:t>(S)</w:t>
      </w:r>
    </w:p>
    <w:tbl>
      <w:tblPr>
        <w:tblW w:w="505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6126"/>
        <w:gridCol w:w="597"/>
        <w:gridCol w:w="463"/>
        <w:gridCol w:w="389"/>
        <w:gridCol w:w="417"/>
        <w:gridCol w:w="560"/>
      </w:tblGrid>
      <w:tr w:rsidR="00BA1928" w:rsidRPr="00336186" w:rsidTr="00F13FD6">
        <w:trPr>
          <w:trHeight w:val="395"/>
        </w:trPr>
        <w:tc>
          <w:tcPr>
            <w:tcW w:w="343" w:type="pct"/>
          </w:tcPr>
          <w:p w:rsidR="00BA1928" w:rsidRPr="00336186" w:rsidRDefault="00BA1928" w:rsidP="00F13FD6">
            <w:pPr>
              <w:rPr>
                <w:b/>
              </w:rPr>
            </w:pPr>
            <w:r w:rsidRPr="00336186">
              <w:rPr>
                <w:b/>
              </w:rPr>
              <w:t xml:space="preserve">S/N   </w:t>
            </w:r>
          </w:p>
        </w:tc>
        <w:tc>
          <w:tcPr>
            <w:tcW w:w="3336" w:type="pct"/>
          </w:tcPr>
          <w:p w:rsidR="00BA1928" w:rsidRPr="00336186" w:rsidRDefault="00BA1928" w:rsidP="00F13FD6">
            <w:pPr>
              <w:rPr>
                <w:b/>
              </w:rPr>
            </w:pPr>
            <w:r w:rsidRPr="00336186">
              <w:rPr>
                <w:b/>
              </w:rPr>
              <w:t xml:space="preserve">                                     ITEMS</w:t>
            </w:r>
          </w:p>
        </w:tc>
        <w:tc>
          <w:tcPr>
            <w:tcW w:w="325" w:type="pct"/>
          </w:tcPr>
          <w:p w:rsidR="00BA1928" w:rsidRPr="00336186" w:rsidRDefault="00BA1928" w:rsidP="00F13FD6">
            <w:pPr>
              <w:rPr>
                <w:b/>
              </w:rPr>
            </w:pPr>
            <w:r w:rsidRPr="00336186">
              <w:rPr>
                <w:b/>
              </w:rPr>
              <w:t>SA</w:t>
            </w:r>
          </w:p>
        </w:tc>
        <w:tc>
          <w:tcPr>
            <w:tcW w:w="252" w:type="pct"/>
          </w:tcPr>
          <w:p w:rsidR="00BA1928" w:rsidRPr="00336186" w:rsidRDefault="00BA1928" w:rsidP="00F13FD6">
            <w:pPr>
              <w:rPr>
                <w:b/>
              </w:rPr>
            </w:pPr>
            <w:r w:rsidRPr="00336186">
              <w:rPr>
                <w:b/>
              </w:rPr>
              <w:t>A</w:t>
            </w:r>
          </w:p>
        </w:tc>
        <w:tc>
          <w:tcPr>
            <w:tcW w:w="212" w:type="pct"/>
          </w:tcPr>
          <w:p w:rsidR="00BA1928" w:rsidRPr="00336186" w:rsidRDefault="00BA1928" w:rsidP="00F13FD6">
            <w:pPr>
              <w:rPr>
                <w:b/>
              </w:rPr>
            </w:pPr>
            <w:r w:rsidRPr="00336186">
              <w:rPr>
                <w:b/>
              </w:rPr>
              <w:t>I</w:t>
            </w:r>
          </w:p>
        </w:tc>
        <w:tc>
          <w:tcPr>
            <w:tcW w:w="227" w:type="pct"/>
          </w:tcPr>
          <w:p w:rsidR="00BA1928" w:rsidRPr="00336186" w:rsidRDefault="00BA1928" w:rsidP="00F13FD6">
            <w:pPr>
              <w:rPr>
                <w:b/>
              </w:rPr>
            </w:pPr>
            <w:r w:rsidRPr="00336186">
              <w:rPr>
                <w:b/>
              </w:rPr>
              <w:t>D</w:t>
            </w:r>
          </w:p>
        </w:tc>
        <w:tc>
          <w:tcPr>
            <w:tcW w:w="305" w:type="pct"/>
          </w:tcPr>
          <w:p w:rsidR="00BA1928" w:rsidRPr="00336186" w:rsidRDefault="00BA1928" w:rsidP="00F13FD6">
            <w:pPr>
              <w:rPr>
                <w:b/>
              </w:rPr>
            </w:pPr>
            <w:r w:rsidRPr="00336186">
              <w:rPr>
                <w:b/>
              </w:rPr>
              <w:t>SD</w:t>
            </w:r>
          </w:p>
        </w:tc>
      </w:tr>
      <w:tr w:rsidR="00BA1928" w:rsidRPr="00336186" w:rsidTr="00F13FD6">
        <w:tc>
          <w:tcPr>
            <w:tcW w:w="343" w:type="pct"/>
          </w:tcPr>
          <w:p w:rsidR="00BA1928" w:rsidRPr="00336186" w:rsidRDefault="00BA1928" w:rsidP="00F13FD6">
            <w:r w:rsidRPr="00336186">
              <w:t>1.</w:t>
            </w:r>
          </w:p>
        </w:tc>
        <w:tc>
          <w:tcPr>
            <w:tcW w:w="3336" w:type="pct"/>
          </w:tcPr>
          <w:p w:rsidR="00BA1928" w:rsidRPr="00336186" w:rsidRDefault="00BA1928" w:rsidP="00F13FD6">
            <w:r w:rsidRPr="00336186">
              <w:t>Strategic marketing planning helps in new product designs</w:t>
            </w:r>
          </w:p>
        </w:tc>
        <w:tc>
          <w:tcPr>
            <w:tcW w:w="325" w:type="pct"/>
          </w:tcPr>
          <w:p w:rsidR="00BA1928" w:rsidRPr="00336186" w:rsidRDefault="00BA1928" w:rsidP="00F13FD6"/>
        </w:tc>
        <w:tc>
          <w:tcPr>
            <w:tcW w:w="252" w:type="pct"/>
          </w:tcPr>
          <w:p w:rsidR="00BA1928" w:rsidRPr="00336186" w:rsidRDefault="00BA1928" w:rsidP="00F13FD6"/>
        </w:tc>
        <w:tc>
          <w:tcPr>
            <w:tcW w:w="212" w:type="pct"/>
          </w:tcPr>
          <w:p w:rsidR="00BA1928" w:rsidRPr="00336186" w:rsidRDefault="00BA1928" w:rsidP="00F13FD6"/>
        </w:tc>
        <w:tc>
          <w:tcPr>
            <w:tcW w:w="227" w:type="pct"/>
          </w:tcPr>
          <w:p w:rsidR="00BA1928" w:rsidRPr="00336186" w:rsidRDefault="00BA1928" w:rsidP="00F13FD6"/>
        </w:tc>
        <w:tc>
          <w:tcPr>
            <w:tcW w:w="305" w:type="pct"/>
          </w:tcPr>
          <w:p w:rsidR="00BA1928" w:rsidRPr="00336186" w:rsidRDefault="00BA1928" w:rsidP="00F13FD6"/>
        </w:tc>
      </w:tr>
      <w:tr w:rsidR="00BA1928" w:rsidRPr="00336186" w:rsidTr="00F13FD6">
        <w:tc>
          <w:tcPr>
            <w:tcW w:w="343" w:type="pct"/>
          </w:tcPr>
          <w:p w:rsidR="00BA1928" w:rsidRPr="00336186" w:rsidRDefault="00BA1928" w:rsidP="00F13FD6">
            <w:r w:rsidRPr="00336186">
              <w:t>2.</w:t>
            </w:r>
          </w:p>
        </w:tc>
        <w:tc>
          <w:tcPr>
            <w:tcW w:w="3336" w:type="pct"/>
          </w:tcPr>
          <w:p w:rsidR="00BA1928" w:rsidRPr="00336186" w:rsidRDefault="00BA1928" w:rsidP="00F13FD6">
            <w:r w:rsidRPr="00336186">
              <w:t>Strategic marketing planning helps in new product development.</w:t>
            </w:r>
          </w:p>
        </w:tc>
        <w:tc>
          <w:tcPr>
            <w:tcW w:w="325" w:type="pct"/>
          </w:tcPr>
          <w:p w:rsidR="00BA1928" w:rsidRPr="00336186" w:rsidRDefault="00BA1928" w:rsidP="00F13FD6"/>
        </w:tc>
        <w:tc>
          <w:tcPr>
            <w:tcW w:w="252" w:type="pct"/>
          </w:tcPr>
          <w:p w:rsidR="00BA1928" w:rsidRPr="00336186" w:rsidRDefault="00BA1928" w:rsidP="00F13FD6"/>
        </w:tc>
        <w:tc>
          <w:tcPr>
            <w:tcW w:w="212" w:type="pct"/>
          </w:tcPr>
          <w:p w:rsidR="00BA1928" w:rsidRPr="00336186" w:rsidRDefault="00BA1928" w:rsidP="00F13FD6"/>
        </w:tc>
        <w:tc>
          <w:tcPr>
            <w:tcW w:w="227" w:type="pct"/>
          </w:tcPr>
          <w:p w:rsidR="00BA1928" w:rsidRPr="00336186" w:rsidRDefault="00BA1928" w:rsidP="00F13FD6"/>
        </w:tc>
        <w:tc>
          <w:tcPr>
            <w:tcW w:w="305" w:type="pct"/>
          </w:tcPr>
          <w:p w:rsidR="00BA1928" w:rsidRPr="00336186" w:rsidRDefault="00BA1928" w:rsidP="00F13FD6"/>
        </w:tc>
      </w:tr>
      <w:tr w:rsidR="00BA1928" w:rsidRPr="00336186" w:rsidTr="00F13FD6">
        <w:tc>
          <w:tcPr>
            <w:tcW w:w="343" w:type="pct"/>
          </w:tcPr>
          <w:p w:rsidR="00BA1928" w:rsidRPr="00336186" w:rsidRDefault="00BA1928" w:rsidP="00F13FD6">
            <w:r w:rsidRPr="00336186">
              <w:t>3.</w:t>
            </w:r>
          </w:p>
        </w:tc>
        <w:tc>
          <w:tcPr>
            <w:tcW w:w="3336" w:type="pct"/>
          </w:tcPr>
          <w:p w:rsidR="00BA1928" w:rsidRPr="00336186" w:rsidRDefault="00BA1928" w:rsidP="00F13FD6">
            <w:r w:rsidRPr="00336186">
              <w:t>Strategic marketing planning reveals the new product feature desired by the customer.</w:t>
            </w:r>
          </w:p>
        </w:tc>
        <w:tc>
          <w:tcPr>
            <w:tcW w:w="325" w:type="pct"/>
          </w:tcPr>
          <w:p w:rsidR="00BA1928" w:rsidRPr="00336186" w:rsidRDefault="00BA1928" w:rsidP="00F13FD6"/>
        </w:tc>
        <w:tc>
          <w:tcPr>
            <w:tcW w:w="252" w:type="pct"/>
          </w:tcPr>
          <w:p w:rsidR="00BA1928" w:rsidRPr="00336186" w:rsidRDefault="00BA1928" w:rsidP="00F13FD6"/>
        </w:tc>
        <w:tc>
          <w:tcPr>
            <w:tcW w:w="212" w:type="pct"/>
          </w:tcPr>
          <w:p w:rsidR="00BA1928" w:rsidRPr="00336186" w:rsidRDefault="00BA1928" w:rsidP="00F13FD6"/>
        </w:tc>
        <w:tc>
          <w:tcPr>
            <w:tcW w:w="227" w:type="pct"/>
          </w:tcPr>
          <w:p w:rsidR="00BA1928" w:rsidRPr="00336186" w:rsidRDefault="00BA1928" w:rsidP="00F13FD6"/>
        </w:tc>
        <w:tc>
          <w:tcPr>
            <w:tcW w:w="305" w:type="pct"/>
          </w:tcPr>
          <w:p w:rsidR="00BA1928" w:rsidRPr="00336186" w:rsidRDefault="00BA1928" w:rsidP="00F13FD6"/>
        </w:tc>
      </w:tr>
      <w:tr w:rsidR="00BA1928" w:rsidRPr="00336186" w:rsidTr="00F13FD6">
        <w:tc>
          <w:tcPr>
            <w:tcW w:w="343" w:type="pct"/>
          </w:tcPr>
          <w:p w:rsidR="00BA1928" w:rsidRPr="00336186" w:rsidRDefault="00BA1928" w:rsidP="00F13FD6">
            <w:r w:rsidRPr="00336186">
              <w:t>4.</w:t>
            </w:r>
          </w:p>
        </w:tc>
        <w:tc>
          <w:tcPr>
            <w:tcW w:w="3336" w:type="pct"/>
          </w:tcPr>
          <w:p w:rsidR="00BA1928" w:rsidRPr="00336186" w:rsidRDefault="00BA1928" w:rsidP="00F13FD6">
            <w:r w:rsidRPr="00336186">
              <w:t>Strategic marketing planning increase the cost price of the new product.</w:t>
            </w:r>
          </w:p>
        </w:tc>
        <w:tc>
          <w:tcPr>
            <w:tcW w:w="325" w:type="pct"/>
          </w:tcPr>
          <w:p w:rsidR="00BA1928" w:rsidRPr="00336186" w:rsidRDefault="00BA1928" w:rsidP="00F13FD6"/>
        </w:tc>
        <w:tc>
          <w:tcPr>
            <w:tcW w:w="252" w:type="pct"/>
          </w:tcPr>
          <w:p w:rsidR="00BA1928" w:rsidRPr="00336186" w:rsidRDefault="00BA1928" w:rsidP="00F13FD6"/>
        </w:tc>
        <w:tc>
          <w:tcPr>
            <w:tcW w:w="212" w:type="pct"/>
          </w:tcPr>
          <w:p w:rsidR="00BA1928" w:rsidRPr="00336186" w:rsidRDefault="00BA1928" w:rsidP="00F13FD6"/>
        </w:tc>
        <w:tc>
          <w:tcPr>
            <w:tcW w:w="227" w:type="pct"/>
          </w:tcPr>
          <w:p w:rsidR="00BA1928" w:rsidRPr="00336186" w:rsidRDefault="00BA1928" w:rsidP="00F13FD6"/>
        </w:tc>
        <w:tc>
          <w:tcPr>
            <w:tcW w:w="305" w:type="pct"/>
          </w:tcPr>
          <w:p w:rsidR="00BA1928" w:rsidRPr="00336186" w:rsidRDefault="00BA1928" w:rsidP="00F13FD6"/>
        </w:tc>
      </w:tr>
      <w:tr w:rsidR="00BA1928" w:rsidRPr="00336186" w:rsidTr="00F13FD6">
        <w:tc>
          <w:tcPr>
            <w:tcW w:w="343" w:type="pct"/>
          </w:tcPr>
          <w:p w:rsidR="00BA1928" w:rsidRPr="00336186" w:rsidRDefault="00BA1928" w:rsidP="00F13FD6">
            <w:r w:rsidRPr="00336186">
              <w:t>5.</w:t>
            </w:r>
          </w:p>
        </w:tc>
        <w:tc>
          <w:tcPr>
            <w:tcW w:w="3336" w:type="pct"/>
          </w:tcPr>
          <w:p w:rsidR="00BA1928" w:rsidRPr="00336186" w:rsidRDefault="00BA1928" w:rsidP="00F13FD6">
            <w:r w:rsidRPr="00336186">
              <w:t>Marketing strategy  is a bench mark for organization pricing policy</w:t>
            </w:r>
          </w:p>
        </w:tc>
        <w:tc>
          <w:tcPr>
            <w:tcW w:w="325" w:type="pct"/>
          </w:tcPr>
          <w:p w:rsidR="00BA1928" w:rsidRPr="00336186" w:rsidRDefault="00BA1928" w:rsidP="00F13FD6"/>
        </w:tc>
        <w:tc>
          <w:tcPr>
            <w:tcW w:w="252" w:type="pct"/>
          </w:tcPr>
          <w:p w:rsidR="00BA1928" w:rsidRPr="00336186" w:rsidRDefault="00BA1928" w:rsidP="00F13FD6"/>
        </w:tc>
        <w:tc>
          <w:tcPr>
            <w:tcW w:w="212" w:type="pct"/>
          </w:tcPr>
          <w:p w:rsidR="00BA1928" w:rsidRPr="00336186" w:rsidRDefault="00BA1928" w:rsidP="00F13FD6"/>
        </w:tc>
        <w:tc>
          <w:tcPr>
            <w:tcW w:w="227" w:type="pct"/>
          </w:tcPr>
          <w:p w:rsidR="00BA1928" w:rsidRPr="00336186" w:rsidRDefault="00BA1928" w:rsidP="00F13FD6"/>
        </w:tc>
        <w:tc>
          <w:tcPr>
            <w:tcW w:w="305" w:type="pct"/>
          </w:tcPr>
          <w:p w:rsidR="00BA1928" w:rsidRPr="00336186" w:rsidRDefault="00BA1928" w:rsidP="00F13FD6"/>
        </w:tc>
      </w:tr>
      <w:tr w:rsidR="00BA1928" w:rsidRPr="00336186" w:rsidTr="00F13FD6">
        <w:tc>
          <w:tcPr>
            <w:tcW w:w="343" w:type="pct"/>
          </w:tcPr>
          <w:p w:rsidR="00BA1928" w:rsidRPr="00336186" w:rsidRDefault="00BA1928" w:rsidP="00F13FD6">
            <w:r w:rsidRPr="00336186">
              <w:t>6.</w:t>
            </w:r>
          </w:p>
        </w:tc>
        <w:tc>
          <w:tcPr>
            <w:tcW w:w="3336" w:type="pct"/>
          </w:tcPr>
          <w:p w:rsidR="00BA1928" w:rsidRPr="00336186" w:rsidRDefault="00BA1928" w:rsidP="00F13FD6">
            <w:r w:rsidRPr="00336186">
              <w:t>Strategic marketing planning has significant effect on the price of the new product.</w:t>
            </w:r>
          </w:p>
        </w:tc>
        <w:tc>
          <w:tcPr>
            <w:tcW w:w="325" w:type="pct"/>
          </w:tcPr>
          <w:p w:rsidR="00BA1928" w:rsidRPr="00336186" w:rsidRDefault="00BA1928" w:rsidP="00F13FD6"/>
        </w:tc>
        <w:tc>
          <w:tcPr>
            <w:tcW w:w="252" w:type="pct"/>
          </w:tcPr>
          <w:p w:rsidR="00BA1928" w:rsidRPr="00336186" w:rsidRDefault="00BA1928" w:rsidP="00F13FD6"/>
        </w:tc>
        <w:tc>
          <w:tcPr>
            <w:tcW w:w="212" w:type="pct"/>
          </w:tcPr>
          <w:p w:rsidR="00BA1928" w:rsidRPr="00336186" w:rsidRDefault="00BA1928" w:rsidP="00F13FD6"/>
        </w:tc>
        <w:tc>
          <w:tcPr>
            <w:tcW w:w="227" w:type="pct"/>
          </w:tcPr>
          <w:p w:rsidR="00BA1928" w:rsidRPr="00336186" w:rsidRDefault="00BA1928" w:rsidP="00F13FD6"/>
        </w:tc>
        <w:tc>
          <w:tcPr>
            <w:tcW w:w="305" w:type="pct"/>
          </w:tcPr>
          <w:p w:rsidR="00BA1928" w:rsidRPr="00336186" w:rsidRDefault="00BA1928" w:rsidP="00F13FD6"/>
        </w:tc>
      </w:tr>
      <w:tr w:rsidR="00BA1928" w:rsidRPr="00336186" w:rsidTr="00F13FD6">
        <w:trPr>
          <w:trHeight w:val="170"/>
        </w:trPr>
        <w:tc>
          <w:tcPr>
            <w:tcW w:w="343" w:type="pct"/>
          </w:tcPr>
          <w:p w:rsidR="00BA1928" w:rsidRPr="00336186" w:rsidRDefault="00BA1928" w:rsidP="00F13FD6">
            <w:r w:rsidRPr="00336186">
              <w:t>7.</w:t>
            </w:r>
          </w:p>
        </w:tc>
        <w:tc>
          <w:tcPr>
            <w:tcW w:w="3336" w:type="pct"/>
          </w:tcPr>
          <w:p w:rsidR="00BA1928" w:rsidRPr="00336186" w:rsidRDefault="00BA1928" w:rsidP="00F13FD6">
            <w:r w:rsidRPr="00336186">
              <w:t>The pricing method used by the organization has help in building market share for new product.</w:t>
            </w:r>
          </w:p>
        </w:tc>
        <w:tc>
          <w:tcPr>
            <w:tcW w:w="325" w:type="pct"/>
          </w:tcPr>
          <w:p w:rsidR="00BA1928" w:rsidRPr="00336186" w:rsidRDefault="00BA1928" w:rsidP="00F13FD6"/>
        </w:tc>
        <w:tc>
          <w:tcPr>
            <w:tcW w:w="252" w:type="pct"/>
          </w:tcPr>
          <w:p w:rsidR="00BA1928" w:rsidRPr="00336186" w:rsidRDefault="00BA1928" w:rsidP="00F13FD6"/>
        </w:tc>
        <w:tc>
          <w:tcPr>
            <w:tcW w:w="212" w:type="pct"/>
          </w:tcPr>
          <w:p w:rsidR="00BA1928" w:rsidRPr="00336186" w:rsidRDefault="00BA1928" w:rsidP="00F13FD6"/>
        </w:tc>
        <w:tc>
          <w:tcPr>
            <w:tcW w:w="227" w:type="pct"/>
          </w:tcPr>
          <w:p w:rsidR="00BA1928" w:rsidRPr="00336186" w:rsidRDefault="00BA1928" w:rsidP="00F13FD6"/>
        </w:tc>
        <w:tc>
          <w:tcPr>
            <w:tcW w:w="305" w:type="pct"/>
          </w:tcPr>
          <w:p w:rsidR="00BA1928" w:rsidRPr="00336186" w:rsidRDefault="00BA1928" w:rsidP="00F13FD6"/>
        </w:tc>
      </w:tr>
      <w:tr w:rsidR="00BA1928" w:rsidRPr="00336186" w:rsidTr="00F13FD6">
        <w:tc>
          <w:tcPr>
            <w:tcW w:w="343" w:type="pct"/>
          </w:tcPr>
          <w:p w:rsidR="00BA1928" w:rsidRPr="00336186" w:rsidRDefault="00BA1928" w:rsidP="00F13FD6">
            <w:r w:rsidRPr="00336186">
              <w:t>8.</w:t>
            </w:r>
          </w:p>
        </w:tc>
        <w:tc>
          <w:tcPr>
            <w:tcW w:w="3336" w:type="pct"/>
          </w:tcPr>
          <w:p w:rsidR="00BA1928" w:rsidRPr="00336186" w:rsidRDefault="00BA1928" w:rsidP="00F13FD6">
            <w:r w:rsidRPr="00336186">
              <w:t xml:space="preserve">Promotion used by company has increase the awareness of the new product </w:t>
            </w:r>
          </w:p>
        </w:tc>
        <w:tc>
          <w:tcPr>
            <w:tcW w:w="325" w:type="pct"/>
          </w:tcPr>
          <w:p w:rsidR="00BA1928" w:rsidRPr="00336186" w:rsidRDefault="00BA1928" w:rsidP="00F13FD6"/>
        </w:tc>
        <w:tc>
          <w:tcPr>
            <w:tcW w:w="252" w:type="pct"/>
          </w:tcPr>
          <w:p w:rsidR="00BA1928" w:rsidRPr="00336186" w:rsidRDefault="00BA1928" w:rsidP="00F13FD6"/>
        </w:tc>
        <w:tc>
          <w:tcPr>
            <w:tcW w:w="212" w:type="pct"/>
          </w:tcPr>
          <w:p w:rsidR="00BA1928" w:rsidRPr="00336186" w:rsidRDefault="00BA1928" w:rsidP="00F13FD6"/>
        </w:tc>
        <w:tc>
          <w:tcPr>
            <w:tcW w:w="227" w:type="pct"/>
          </w:tcPr>
          <w:p w:rsidR="00BA1928" w:rsidRPr="00336186" w:rsidRDefault="00BA1928" w:rsidP="00F13FD6"/>
        </w:tc>
        <w:tc>
          <w:tcPr>
            <w:tcW w:w="305" w:type="pct"/>
          </w:tcPr>
          <w:p w:rsidR="00BA1928" w:rsidRPr="00336186" w:rsidRDefault="00BA1928" w:rsidP="00F13FD6"/>
        </w:tc>
      </w:tr>
      <w:tr w:rsidR="00BA1928" w:rsidRPr="00336186" w:rsidTr="00F13FD6">
        <w:tc>
          <w:tcPr>
            <w:tcW w:w="343" w:type="pct"/>
          </w:tcPr>
          <w:p w:rsidR="00BA1928" w:rsidRPr="00336186" w:rsidRDefault="00BA1928" w:rsidP="00F13FD6">
            <w:r w:rsidRPr="00336186">
              <w:t>9.</w:t>
            </w:r>
          </w:p>
        </w:tc>
        <w:tc>
          <w:tcPr>
            <w:tcW w:w="3336" w:type="pct"/>
          </w:tcPr>
          <w:p w:rsidR="00BA1928" w:rsidRPr="00336186" w:rsidRDefault="00BA1928" w:rsidP="00F13FD6">
            <w:r w:rsidRPr="00336186">
              <w:t>Promotional effort  has increase the company  sales volume</w:t>
            </w:r>
          </w:p>
        </w:tc>
        <w:tc>
          <w:tcPr>
            <w:tcW w:w="325" w:type="pct"/>
          </w:tcPr>
          <w:p w:rsidR="00BA1928" w:rsidRPr="00336186" w:rsidRDefault="00BA1928" w:rsidP="00F13FD6"/>
        </w:tc>
        <w:tc>
          <w:tcPr>
            <w:tcW w:w="252" w:type="pct"/>
          </w:tcPr>
          <w:p w:rsidR="00BA1928" w:rsidRPr="00336186" w:rsidRDefault="00BA1928" w:rsidP="00F13FD6"/>
        </w:tc>
        <w:tc>
          <w:tcPr>
            <w:tcW w:w="212" w:type="pct"/>
          </w:tcPr>
          <w:p w:rsidR="00BA1928" w:rsidRPr="00336186" w:rsidRDefault="00BA1928" w:rsidP="00F13FD6"/>
        </w:tc>
        <w:tc>
          <w:tcPr>
            <w:tcW w:w="227" w:type="pct"/>
          </w:tcPr>
          <w:p w:rsidR="00BA1928" w:rsidRPr="00336186" w:rsidRDefault="00BA1928" w:rsidP="00F13FD6"/>
        </w:tc>
        <w:tc>
          <w:tcPr>
            <w:tcW w:w="305" w:type="pct"/>
          </w:tcPr>
          <w:p w:rsidR="00BA1928" w:rsidRPr="00336186" w:rsidRDefault="00BA1928" w:rsidP="00F13FD6"/>
        </w:tc>
      </w:tr>
      <w:tr w:rsidR="00BA1928" w:rsidRPr="00336186" w:rsidTr="00F13FD6">
        <w:tc>
          <w:tcPr>
            <w:tcW w:w="343" w:type="pct"/>
          </w:tcPr>
          <w:p w:rsidR="00BA1928" w:rsidRPr="00336186" w:rsidRDefault="00BA1928" w:rsidP="00F13FD6">
            <w:r w:rsidRPr="00336186">
              <w:t>10.</w:t>
            </w:r>
          </w:p>
        </w:tc>
        <w:tc>
          <w:tcPr>
            <w:tcW w:w="3336" w:type="pct"/>
          </w:tcPr>
          <w:p w:rsidR="00BA1928" w:rsidRPr="00336186" w:rsidRDefault="00BA1928" w:rsidP="00F13FD6">
            <w:r w:rsidRPr="00336186">
              <w:t>Strategic marketing planning has been able to educate the consumer on the usage of new product</w:t>
            </w:r>
          </w:p>
        </w:tc>
        <w:tc>
          <w:tcPr>
            <w:tcW w:w="325" w:type="pct"/>
          </w:tcPr>
          <w:p w:rsidR="00BA1928" w:rsidRPr="00336186" w:rsidRDefault="00BA1928" w:rsidP="00F13FD6"/>
        </w:tc>
        <w:tc>
          <w:tcPr>
            <w:tcW w:w="252" w:type="pct"/>
          </w:tcPr>
          <w:p w:rsidR="00BA1928" w:rsidRPr="00336186" w:rsidRDefault="00BA1928" w:rsidP="00F13FD6"/>
        </w:tc>
        <w:tc>
          <w:tcPr>
            <w:tcW w:w="212" w:type="pct"/>
          </w:tcPr>
          <w:p w:rsidR="00BA1928" w:rsidRPr="00336186" w:rsidRDefault="00BA1928" w:rsidP="00F13FD6"/>
        </w:tc>
        <w:tc>
          <w:tcPr>
            <w:tcW w:w="227" w:type="pct"/>
          </w:tcPr>
          <w:p w:rsidR="00BA1928" w:rsidRPr="00336186" w:rsidRDefault="00BA1928" w:rsidP="00F13FD6"/>
        </w:tc>
        <w:tc>
          <w:tcPr>
            <w:tcW w:w="305" w:type="pct"/>
          </w:tcPr>
          <w:p w:rsidR="00BA1928" w:rsidRPr="00336186" w:rsidRDefault="00BA1928" w:rsidP="00F13FD6"/>
        </w:tc>
      </w:tr>
      <w:tr w:rsidR="00BA1928" w:rsidRPr="00336186" w:rsidTr="00F13FD6">
        <w:tc>
          <w:tcPr>
            <w:tcW w:w="343" w:type="pct"/>
          </w:tcPr>
          <w:p w:rsidR="00BA1928" w:rsidRPr="00336186" w:rsidRDefault="00BA1928" w:rsidP="00F13FD6">
            <w:r w:rsidRPr="00336186">
              <w:t>11.</w:t>
            </w:r>
          </w:p>
        </w:tc>
        <w:tc>
          <w:tcPr>
            <w:tcW w:w="3336" w:type="pct"/>
          </w:tcPr>
          <w:p w:rsidR="00BA1928" w:rsidRPr="00336186" w:rsidRDefault="00BA1928" w:rsidP="00F13FD6">
            <w:r w:rsidRPr="00336186">
              <w:t xml:space="preserve">Strategic marketing planning helps the company to identify the best channels of  distribution </w:t>
            </w:r>
          </w:p>
        </w:tc>
        <w:tc>
          <w:tcPr>
            <w:tcW w:w="325" w:type="pct"/>
          </w:tcPr>
          <w:p w:rsidR="00BA1928" w:rsidRPr="00336186" w:rsidRDefault="00BA1928" w:rsidP="00F13FD6"/>
        </w:tc>
        <w:tc>
          <w:tcPr>
            <w:tcW w:w="252" w:type="pct"/>
          </w:tcPr>
          <w:p w:rsidR="00BA1928" w:rsidRPr="00336186" w:rsidRDefault="00BA1928" w:rsidP="00F13FD6"/>
        </w:tc>
        <w:tc>
          <w:tcPr>
            <w:tcW w:w="212" w:type="pct"/>
          </w:tcPr>
          <w:p w:rsidR="00BA1928" w:rsidRPr="00336186" w:rsidRDefault="00BA1928" w:rsidP="00F13FD6"/>
        </w:tc>
        <w:tc>
          <w:tcPr>
            <w:tcW w:w="227" w:type="pct"/>
          </w:tcPr>
          <w:p w:rsidR="00BA1928" w:rsidRPr="00336186" w:rsidRDefault="00BA1928" w:rsidP="00F13FD6"/>
        </w:tc>
        <w:tc>
          <w:tcPr>
            <w:tcW w:w="305" w:type="pct"/>
          </w:tcPr>
          <w:p w:rsidR="00BA1928" w:rsidRPr="00336186" w:rsidRDefault="00BA1928" w:rsidP="00F13FD6"/>
        </w:tc>
      </w:tr>
      <w:tr w:rsidR="00BA1928" w:rsidRPr="00336186" w:rsidTr="00F13FD6">
        <w:tc>
          <w:tcPr>
            <w:tcW w:w="343" w:type="pct"/>
          </w:tcPr>
          <w:p w:rsidR="00BA1928" w:rsidRPr="00336186" w:rsidRDefault="00BA1928" w:rsidP="00F13FD6">
            <w:r w:rsidRPr="00336186">
              <w:t>12.</w:t>
            </w:r>
          </w:p>
        </w:tc>
        <w:tc>
          <w:tcPr>
            <w:tcW w:w="3336" w:type="pct"/>
          </w:tcPr>
          <w:p w:rsidR="00BA1928" w:rsidRPr="00336186" w:rsidRDefault="00BA1928" w:rsidP="00F13FD6">
            <w:r w:rsidRPr="00336186">
              <w:t xml:space="preserve">Channels of distribution provide the link between production and consumption </w:t>
            </w:r>
          </w:p>
        </w:tc>
        <w:tc>
          <w:tcPr>
            <w:tcW w:w="325" w:type="pct"/>
          </w:tcPr>
          <w:p w:rsidR="00BA1928" w:rsidRPr="00336186" w:rsidRDefault="00BA1928" w:rsidP="00F13FD6"/>
        </w:tc>
        <w:tc>
          <w:tcPr>
            <w:tcW w:w="252" w:type="pct"/>
          </w:tcPr>
          <w:p w:rsidR="00BA1928" w:rsidRPr="00336186" w:rsidRDefault="00BA1928" w:rsidP="00F13FD6"/>
        </w:tc>
        <w:tc>
          <w:tcPr>
            <w:tcW w:w="212" w:type="pct"/>
          </w:tcPr>
          <w:p w:rsidR="00BA1928" w:rsidRPr="00336186" w:rsidRDefault="00BA1928" w:rsidP="00F13FD6"/>
        </w:tc>
        <w:tc>
          <w:tcPr>
            <w:tcW w:w="227" w:type="pct"/>
          </w:tcPr>
          <w:p w:rsidR="00BA1928" w:rsidRPr="00336186" w:rsidRDefault="00BA1928" w:rsidP="00F13FD6"/>
        </w:tc>
        <w:tc>
          <w:tcPr>
            <w:tcW w:w="305" w:type="pct"/>
          </w:tcPr>
          <w:p w:rsidR="00BA1928" w:rsidRPr="00336186" w:rsidRDefault="00BA1928" w:rsidP="00F13FD6"/>
        </w:tc>
      </w:tr>
    </w:tbl>
    <w:p w:rsidR="00BA1928" w:rsidRPr="000F19EE" w:rsidRDefault="00BA1928" w:rsidP="00BA1928">
      <w:pPr>
        <w:tabs>
          <w:tab w:val="left" w:pos="6015"/>
        </w:tabs>
      </w:pPr>
    </w:p>
    <w:p w:rsidR="001178DE" w:rsidRDefault="001178DE"/>
    <w:sectPr w:rsidR="001178DE" w:rsidSect="000B6F5C">
      <w:pgSz w:w="11964" w:h="14799"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0FD" w:rsidRDefault="00BA1928" w:rsidP="004018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50FD" w:rsidRDefault="00BA19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0FD" w:rsidRDefault="00BA1928" w:rsidP="004018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rsidR="004C50FD" w:rsidRDefault="00BA1928">
    <w:pPr>
      <w:pStyle w:val="Footer"/>
      <w:jc w:val="center"/>
    </w:pPr>
  </w:p>
  <w:p w:rsidR="004C50FD" w:rsidRDefault="00BA192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D07A9"/>
    <w:multiLevelType w:val="hybridMultilevel"/>
    <w:tmpl w:val="CCDC904C"/>
    <w:lvl w:ilvl="0" w:tplc="B27A9872">
      <w:start w:val="2"/>
      <w:numFmt w:val="bullet"/>
      <w:lvlText w:val="-"/>
      <w:lvlJc w:val="left"/>
      <w:pPr>
        <w:ind w:left="2010" w:hanging="360"/>
      </w:pPr>
      <w:rPr>
        <w:rFonts w:ascii="Times New Roman" w:eastAsiaTheme="minorHAnsi" w:hAnsi="Times New Roman" w:cs="Times New Roman"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
    <w:nsid w:val="12A57049"/>
    <w:multiLevelType w:val="hybridMultilevel"/>
    <w:tmpl w:val="5AE46F7E"/>
    <w:lvl w:ilvl="0" w:tplc="B7DE3BD0">
      <w:start w:val="1"/>
      <w:numFmt w:val="lowerRoman"/>
      <w:lvlText w:val="%1."/>
      <w:lvlJc w:val="left"/>
      <w:pPr>
        <w:ind w:left="1440" w:hanging="72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81C30CA"/>
    <w:multiLevelType w:val="hybridMultilevel"/>
    <w:tmpl w:val="CD74945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A8B7827"/>
    <w:multiLevelType w:val="multilevel"/>
    <w:tmpl w:val="913075B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5D226E3"/>
    <w:multiLevelType w:val="hybridMultilevel"/>
    <w:tmpl w:val="1008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845B05"/>
    <w:multiLevelType w:val="hybridMultilevel"/>
    <w:tmpl w:val="38628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985D84"/>
    <w:multiLevelType w:val="multilevel"/>
    <w:tmpl w:val="BDCA7D1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C73707C"/>
    <w:multiLevelType w:val="hybridMultilevel"/>
    <w:tmpl w:val="10F2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4F740B"/>
    <w:multiLevelType w:val="hybridMultilevel"/>
    <w:tmpl w:val="49DCD1C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B87792"/>
    <w:multiLevelType w:val="hybridMultilevel"/>
    <w:tmpl w:val="D566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A02F74"/>
    <w:multiLevelType w:val="hybridMultilevel"/>
    <w:tmpl w:val="F69A2402"/>
    <w:lvl w:ilvl="0" w:tplc="DD6296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4C23C9B"/>
    <w:multiLevelType w:val="hybridMultilevel"/>
    <w:tmpl w:val="4B44FAF2"/>
    <w:lvl w:ilvl="0" w:tplc="A712F7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906C85"/>
    <w:multiLevelType w:val="hybridMultilevel"/>
    <w:tmpl w:val="6772DAC0"/>
    <w:lvl w:ilvl="0" w:tplc="FED257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544731A"/>
    <w:multiLevelType w:val="hybridMultilevel"/>
    <w:tmpl w:val="E4DC6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670032"/>
    <w:multiLevelType w:val="hybridMultilevel"/>
    <w:tmpl w:val="2D9E6602"/>
    <w:lvl w:ilvl="0" w:tplc="D27C65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4CD6B84"/>
    <w:multiLevelType w:val="hybridMultilevel"/>
    <w:tmpl w:val="1B282BFA"/>
    <w:lvl w:ilvl="0" w:tplc="20D619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F604A2"/>
    <w:multiLevelType w:val="hybridMultilevel"/>
    <w:tmpl w:val="E4E6F9B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7">
    <w:nsid w:val="6DB508D4"/>
    <w:multiLevelType w:val="multilevel"/>
    <w:tmpl w:val="C02CE4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3543408"/>
    <w:multiLevelType w:val="hybridMultilevel"/>
    <w:tmpl w:val="8B54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577F3B"/>
    <w:multiLevelType w:val="hybridMultilevel"/>
    <w:tmpl w:val="FD66BFEC"/>
    <w:lvl w:ilvl="0" w:tplc="DFF67A7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9"/>
  </w:num>
  <w:num w:numId="3">
    <w:abstractNumId w:val="0"/>
  </w:num>
  <w:num w:numId="4">
    <w:abstractNumId w:val="11"/>
  </w:num>
  <w:num w:numId="5">
    <w:abstractNumId w:val="9"/>
  </w:num>
  <w:num w:numId="6">
    <w:abstractNumId w:val="5"/>
  </w:num>
  <w:num w:numId="7">
    <w:abstractNumId w:val="7"/>
  </w:num>
  <w:num w:numId="8">
    <w:abstractNumId w:val="8"/>
  </w:num>
  <w:num w:numId="9">
    <w:abstractNumId w:val="3"/>
  </w:num>
  <w:num w:numId="10">
    <w:abstractNumId w:val="12"/>
  </w:num>
  <w:num w:numId="11">
    <w:abstractNumId w:val="1"/>
  </w:num>
  <w:num w:numId="12">
    <w:abstractNumId w:val="14"/>
  </w:num>
  <w:num w:numId="13">
    <w:abstractNumId w:val="10"/>
  </w:num>
  <w:num w:numId="14">
    <w:abstractNumId w:val="15"/>
  </w:num>
  <w:num w:numId="15">
    <w:abstractNumId w:val="18"/>
  </w:num>
  <w:num w:numId="16">
    <w:abstractNumId w:val="4"/>
  </w:num>
  <w:num w:numId="17">
    <w:abstractNumId w:val="16"/>
  </w:num>
  <w:num w:numId="18">
    <w:abstractNumId w:val="13"/>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928"/>
    <w:rsid w:val="001178DE"/>
    <w:rsid w:val="00444D9D"/>
    <w:rsid w:val="00A3438B"/>
    <w:rsid w:val="00BA1928"/>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B9E2E-FA17-49E6-839D-543EF0AF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9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BA1928"/>
    <w:pPr>
      <w:spacing w:before="100" w:beforeAutospacing="1" w:after="100" w:afterAutospacing="1"/>
    </w:pPr>
  </w:style>
  <w:style w:type="paragraph" w:styleId="ListParagraph">
    <w:name w:val="List Paragraph"/>
    <w:basedOn w:val="Normal"/>
    <w:uiPriority w:val="34"/>
    <w:qFormat/>
    <w:rsid w:val="00BA1928"/>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A192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A1928"/>
    <w:rPr>
      <w:rFonts w:ascii="Tahoma" w:hAnsi="Tahoma" w:cs="Tahoma"/>
      <w:sz w:val="16"/>
      <w:szCs w:val="16"/>
    </w:rPr>
  </w:style>
  <w:style w:type="table" w:styleId="TableGrid">
    <w:name w:val="Table Grid"/>
    <w:basedOn w:val="TableNormal"/>
    <w:uiPriority w:val="59"/>
    <w:rsid w:val="00BA19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A1928"/>
    <w:pPr>
      <w:tabs>
        <w:tab w:val="center" w:pos="4680"/>
        <w:tab w:val="right" w:pos="9360"/>
      </w:tabs>
    </w:pPr>
  </w:style>
  <w:style w:type="character" w:customStyle="1" w:styleId="HeaderChar">
    <w:name w:val="Header Char"/>
    <w:basedOn w:val="DefaultParagraphFont"/>
    <w:link w:val="Header"/>
    <w:uiPriority w:val="99"/>
    <w:rsid w:val="00BA19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928"/>
    <w:pPr>
      <w:tabs>
        <w:tab w:val="center" w:pos="4680"/>
        <w:tab w:val="right" w:pos="9360"/>
      </w:tabs>
    </w:pPr>
  </w:style>
  <w:style w:type="character" w:customStyle="1" w:styleId="FooterChar">
    <w:name w:val="Footer Char"/>
    <w:basedOn w:val="DefaultParagraphFont"/>
    <w:link w:val="Footer"/>
    <w:uiPriority w:val="99"/>
    <w:rsid w:val="00BA1928"/>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BA1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61</Pages>
  <Words>16508</Words>
  <Characters>94096</Characters>
  <Application>Microsoft Office Word</Application>
  <DocSecurity>0</DocSecurity>
  <Lines>784</Lines>
  <Paragraphs>220</Paragraphs>
  <ScaleCrop>false</ScaleCrop>
  <Company/>
  <LinksUpToDate>false</LinksUpToDate>
  <CharactersWithSpaces>110384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2025-09-23T12:39:00Z</dcterms:created>
  <dcterms:modified xsi:type="dcterms:W3CDTF">2025-09-23T12:44:00Z</dcterms:modified>
</cp:coreProperties>
</file>