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93" w:rsidRPr="00DE0793" w:rsidRDefault="00DE0793" w:rsidP="00DE0793">
      <w:pPr>
        <w:jc w:val="center"/>
        <w:rPr>
          <w:rFonts w:ascii="Arial Black" w:hAnsi="Arial Black"/>
          <w:b/>
          <w:sz w:val="30"/>
        </w:rPr>
      </w:pPr>
      <w:r w:rsidRPr="00DE0793">
        <w:rPr>
          <w:rFonts w:ascii="Arial Black" w:hAnsi="Arial Black"/>
          <w:sz w:val="32"/>
        </w:rPr>
        <w:t>ESTABLISHING THE ADVANTAGES OF RICE AS AN ALTERNATIVE FOR IN THE PRODUCTION OF BREAD AND SNACKS</w:t>
      </w:r>
    </w:p>
    <w:p w:rsidR="00DE0793" w:rsidRDefault="00DE0793" w:rsidP="00DE0793">
      <w:pPr>
        <w:jc w:val="center"/>
        <w:rPr>
          <w:rFonts w:ascii="Arial Black" w:hAnsi="Arial Black"/>
          <w:b/>
          <w:sz w:val="30"/>
        </w:rPr>
      </w:pPr>
    </w:p>
    <w:p w:rsidR="00DE0793" w:rsidRDefault="00DE0793" w:rsidP="00DE0793">
      <w:pPr>
        <w:jc w:val="center"/>
        <w:rPr>
          <w:rFonts w:ascii="Arial Black" w:hAnsi="Arial Black"/>
          <w:b/>
          <w:sz w:val="30"/>
        </w:rPr>
      </w:pPr>
    </w:p>
    <w:p w:rsidR="00DE0793" w:rsidRDefault="00DE0793" w:rsidP="00DE0793">
      <w:pPr>
        <w:jc w:val="center"/>
        <w:rPr>
          <w:rFonts w:ascii="Arial Black" w:hAnsi="Arial Black"/>
          <w:b/>
          <w:sz w:val="30"/>
        </w:rPr>
      </w:pPr>
    </w:p>
    <w:p w:rsidR="00DE0793" w:rsidRDefault="00DE0793" w:rsidP="00DE0793">
      <w:pPr>
        <w:jc w:val="center"/>
        <w:rPr>
          <w:rFonts w:ascii="Arial Black" w:hAnsi="Arial Black"/>
          <w:b/>
          <w:sz w:val="30"/>
        </w:rPr>
      </w:pPr>
      <w:r>
        <w:rPr>
          <w:rFonts w:ascii="Arial Black" w:hAnsi="Arial Black"/>
          <w:b/>
          <w:sz w:val="30"/>
        </w:rPr>
        <w:t>AWODELE MOTUNRAYO AINA</w:t>
      </w:r>
    </w:p>
    <w:p w:rsidR="00DE0793" w:rsidRPr="00B03775" w:rsidRDefault="00DE0793" w:rsidP="00DE0793">
      <w:pPr>
        <w:jc w:val="center"/>
        <w:rPr>
          <w:rFonts w:ascii="Arial Black" w:hAnsi="Arial Black"/>
          <w:b/>
          <w:sz w:val="30"/>
        </w:rPr>
      </w:pPr>
      <w:r>
        <w:rPr>
          <w:rFonts w:ascii="Arial Black" w:hAnsi="Arial Black"/>
          <w:b/>
          <w:sz w:val="30"/>
        </w:rPr>
        <w:t>ND/23/HMT/PT/0099</w:t>
      </w:r>
    </w:p>
    <w:p w:rsidR="00DE0793" w:rsidRDefault="00DE0793" w:rsidP="00DE0793">
      <w:pPr>
        <w:jc w:val="center"/>
        <w:rPr>
          <w:b/>
        </w:rPr>
      </w:pPr>
    </w:p>
    <w:p w:rsidR="00DE0793" w:rsidRDefault="00DE0793" w:rsidP="00DE0793">
      <w:pPr>
        <w:jc w:val="center"/>
        <w:rPr>
          <w:b/>
        </w:rPr>
      </w:pPr>
      <w:r>
        <w:rPr>
          <w:b/>
        </w:rPr>
        <w:t>SUBMITTED TO:</w:t>
      </w:r>
    </w:p>
    <w:p w:rsidR="00DE0793" w:rsidRPr="00562AA8" w:rsidRDefault="00DE0793" w:rsidP="00DE0793">
      <w:pPr>
        <w:pStyle w:val="Title"/>
        <w:snapToGrid w:val="0"/>
        <w:spacing w:line="240" w:lineRule="auto"/>
        <w:textAlignment w:val="baseline"/>
        <w:rPr>
          <w:rFonts w:ascii="Bookman Old Style" w:hAnsi="Bookman Old Style" w:cs="Tahoma"/>
          <w:b/>
          <w:bCs/>
          <w:sz w:val="24"/>
          <w:szCs w:val="28"/>
        </w:rPr>
      </w:pPr>
      <w:r w:rsidRPr="00562AA8">
        <w:rPr>
          <w:rFonts w:ascii="Bookman Old Style" w:hAnsi="Bookman Old Style" w:cs="Tahoma"/>
          <w:b/>
          <w:bCs/>
          <w:sz w:val="24"/>
          <w:szCs w:val="28"/>
        </w:rPr>
        <w:t>DEPARTMENT</w:t>
      </w:r>
      <w:r>
        <w:rPr>
          <w:rFonts w:ascii="Bookman Old Style" w:hAnsi="Bookman Old Style" w:cs="Tahoma"/>
          <w:b/>
          <w:bCs/>
          <w:sz w:val="24"/>
          <w:szCs w:val="28"/>
        </w:rPr>
        <w:t xml:space="preserve"> </w:t>
      </w:r>
      <w:r w:rsidRPr="00562AA8">
        <w:rPr>
          <w:rFonts w:ascii="Bookman Old Style" w:hAnsi="Bookman Old Style" w:cs="Tahoma"/>
          <w:b/>
          <w:bCs/>
          <w:sz w:val="24"/>
          <w:szCs w:val="28"/>
        </w:rPr>
        <w:t>OF</w:t>
      </w:r>
      <w:r>
        <w:rPr>
          <w:rFonts w:ascii="Bookman Old Style" w:hAnsi="Bookman Old Style" w:cs="Tahoma"/>
          <w:b/>
          <w:bCs/>
          <w:sz w:val="24"/>
          <w:szCs w:val="28"/>
        </w:rPr>
        <w:t xml:space="preserve"> HOSPITALITY MANAGEMENT TECHNOLOGY </w:t>
      </w:r>
    </w:p>
    <w:p w:rsidR="00DE0793" w:rsidRPr="00562AA8" w:rsidRDefault="00DE0793" w:rsidP="00DE0793">
      <w:pPr>
        <w:pStyle w:val="Title"/>
        <w:snapToGrid w:val="0"/>
        <w:spacing w:line="240" w:lineRule="auto"/>
        <w:textAlignment w:val="baseline"/>
        <w:rPr>
          <w:rFonts w:ascii="Tahoma" w:hAnsi="Tahoma" w:cs="Tahoma"/>
          <w:b/>
          <w:bCs/>
          <w:sz w:val="24"/>
          <w:szCs w:val="28"/>
        </w:rPr>
      </w:pPr>
      <w:r w:rsidRPr="00562AA8">
        <w:rPr>
          <w:rFonts w:ascii="Bookman Old Style" w:hAnsi="Bookman Old Style" w:cs="Tahoma"/>
          <w:b/>
          <w:bCs/>
          <w:sz w:val="24"/>
          <w:szCs w:val="28"/>
        </w:rPr>
        <w:t>INSTITUTE</w:t>
      </w:r>
      <w:r>
        <w:rPr>
          <w:rFonts w:ascii="Bookman Old Style" w:hAnsi="Bookman Old Style" w:cs="Tahoma"/>
          <w:b/>
          <w:bCs/>
          <w:sz w:val="24"/>
          <w:szCs w:val="28"/>
        </w:rPr>
        <w:t xml:space="preserve"> </w:t>
      </w:r>
      <w:r w:rsidRPr="00562AA8">
        <w:rPr>
          <w:rFonts w:ascii="Bookman Old Style" w:hAnsi="Bookman Old Style" w:cs="Tahoma"/>
          <w:b/>
          <w:bCs/>
          <w:sz w:val="24"/>
          <w:szCs w:val="28"/>
        </w:rPr>
        <w:t>OF</w:t>
      </w:r>
      <w:r>
        <w:rPr>
          <w:rFonts w:ascii="Bookman Old Style" w:hAnsi="Bookman Old Style" w:cs="Tahoma"/>
          <w:b/>
          <w:bCs/>
          <w:sz w:val="24"/>
          <w:szCs w:val="28"/>
        </w:rPr>
        <w:t xml:space="preserve"> </w:t>
      </w:r>
      <w:r w:rsidRPr="00562AA8">
        <w:rPr>
          <w:rFonts w:ascii="Bookman Old Style" w:hAnsi="Bookman Old Style" w:cs="Tahoma"/>
          <w:b/>
          <w:bCs/>
          <w:sz w:val="24"/>
          <w:szCs w:val="28"/>
        </w:rPr>
        <w:t>APPLIED</w:t>
      </w:r>
      <w:r>
        <w:rPr>
          <w:rFonts w:ascii="Bookman Old Style" w:hAnsi="Bookman Old Style" w:cs="Tahoma"/>
          <w:b/>
          <w:bCs/>
          <w:sz w:val="24"/>
          <w:szCs w:val="28"/>
        </w:rPr>
        <w:t xml:space="preserve"> </w:t>
      </w:r>
      <w:r w:rsidRPr="00562AA8">
        <w:rPr>
          <w:rFonts w:ascii="Bookman Old Style" w:hAnsi="Bookman Old Style" w:cs="Tahoma"/>
          <w:b/>
          <w:bCs/>
          <w:sz w:val="24"/>
          <w:szCs w:val="28"/>
        </w:rPr>
        <w:t>SCIENCES</w:t>
      </w:r>
      <w:r>
        <w:rPr>
          <w:rFonts w:ascii="Bookman Old Style" w:hAnsi="Bookman Old Style" w:cs="Tahoma"/>
          <w:b/>
          <w:bCs/>
          <w:sz w:val="24"/>
          <w:szCs w:val="28"/>
        </w:rPr>
        <w:t xml:space="preserve"> </w:t>
      </w:r>
      <w:r w:rsidRPr="00562AA8">
        <w:rPr>
          <w:rFonts w:ascii="Bookman Old Style" w:hAnsi="Bookman Old Style" w:cs="Tahoma"/>
          <w:b/>
          <w:bCs/>
          <w:sz w:val="24"/>
          <w:szCs w:val="28"/>
        </w:rPr>
        <w:t>(IAS)</w:t>
      </w:r>
    </w:p>
    <w:p w:rsidR="00DE0793" w:rsidRDefault="00DE0793" w:rsidP="00DE0793">
      <w:pPr>
        <w:pStyle w:val="Title"/>
        <w:snapToGrid w:val="0"/>
        <w:spacing w:line="240" w:lineRule="auto"/>
        <w:textAlignment w:val="baseline"/>
        <w:rPr>
          <w:rFonts w:ascii="Bookman Old Style" w:hAnsi="Bookman Old Style" w:cs="Tahoma"/>
          <w:b/>
          <w:bCs/>
          <w:sz w:val="24"/>
          <w:szCs w:val="28"/>
        </w:rPr>
      </w:pPr>
      <w:r w:rsidRPr="00562AA8">
        <w:rPr>
          <w:rFonts w:ascii="Bookman Old Style" w:hAnsi="Bookman Old Style" w:cs="Tahoma"/>
          <w:b/>
          <w:bCs/>
          <w:sz w:val="24"/>
          <w:szCs w:val="28"/>
        </w:rPr>
        <w:t>KWARA</w:t>
      </w:r>
      <w:r>
        <w:rPr>
          <w:rFonts w:ascii="Bookman Old Style" w:hAnsi="Bookman Old Style" w:cs="Tahoma"/>
          <w:b/>
          <w:bCs/>
          <w:sz w:val="24"/>
          <w:szCs w:val="28"/>
        </w:rPr>
        <w:t xml:space="preserve"> </w:t>
      </w:r>
      <w:r w:rsidRPr="00562AA8">
        <w:rPr>
          <w:rFonts w:ascii="Bookman Old Style" w:hAnsi="Bookman Old Style" w:cs="Tahoma"/>
          <w:b/>
          <w:bCs/>
          <w:sz w:val="24"/>
          <w:szCs w:val="28"/>
        </w:rPr>
        <w:t>STATE</w:t>
      </w:r>
      <w:r>
        <w:rPr>
          <w:rFonts w:ascii="Bookman Old Style" w:hAnsi="Bookman Old Style" w:cs="Tahoma"/>
          <w:b/>
          <w:bCs/>
          <w:sz w:val="24"/>
          <w:szCs w:val="28"/>
        </w:rPr>
        <w:t xml:space="preserve"> </w:t>
      </w:r>
      <w:r w:rsidRPr="00562AA8">
        <w:rPr>
          <w:rFonts w:ascii="Bookman Old Style" w:hAnsi="Bookman Old Style" w:cs="Tahoma"/>
          <w:b/>
          <w:bCs/>
          <w:sz w:val="24"/>
          <w:szCs w:val="28"/>
        </w:rPr>
        <w:t>POLYTECHNIC,</w:t>
      </w:r>
      <w:r>
        <w:rPr>
          <w:rFonts w:ascii="Bookman Old Style" w:hAnsi="Bookman Old Style" w:cs="Tahoma"/>
          <w:b/>
          <w:bCs/>
          <w:sz w:val="24"/>
          <w:szCs w:val="28"/>
        </w:rPr>
        <w:t xml:space="preserve"> </w:t>
      </w:r>
      <w:r w:rsidRPr="00562AA8">
        <w:rPr>
          <w:rFonts w:ascii="Bookman Old Style" w:hAnsi="Bookman Old Style" w:cs="Tahoma"/>
          <w:b/>
          <w:bCs/>
          <w:sz w:val="24"/>
          <w:szCs w:val="28"/>
        </w:rPr>
        <w:t>ILORIN</w:t>
      </w:r>
      <w:r>
        <w:rPr>
          <w:rFonts w:ascii="Bookman Old Style" w:hAnsi="Bookman Old Style" w:cs="Tahoma"/>
          <w:b/>
          <w:bCs/>
          <w:sz w:val="24"/>
          <w:szCs w:val="28"/>
        </w:rPr>
        <w:t xml:space="preserve"> </w:t>
      </w:r>
      <w:r w:rsidRPr="00562AA8">
        <w:rPr>
          <w:rFonts w:ascii="Bookman Old Style" w:hAnsi="Bookman Old Style" w:cs="Tahoma"/>
          <w:b/>
          <w:bCs/>
          <w:sz w:val="24"/>
          <w:szCs w:val="28"/>
        </w:rPr>
        <w:t>NIGERIA.</w:t>
      </w:r>
    </w:p>
    <w:p w:rsidR="00DE0793" w:rsidRDefault="00DE0793" w:rsidP="00DE0793">
      <w:pPr>
        <w:pStyle w:val="Title"/>
        <w:snapToGrid w:val="0"/>
        <w:spacing w:line="240" w:lineRule="auto"/>
        <w:textAlignment w:val="baseline"/>
        <w:rPr>
          <w:rFonts w:ascii="Bookman Old Style" w:hAnsi="Bookman Old Style" w:cs="Tahoma"/>
          <w:b/>
          <w:bCs/>
          <w:sz w:val="24"/>
          <w:szCs w:val="28"/>
        </w:rPr>
      </w:pPr>
    </w:p>
    <w:p w:rsidR="00DE0793" w:rsidRDefault="00DE0793" w:rsidP="00DE0793">
      <w:pPr>
        <w:pStyle w:val="Title"/>
        <w:snapToGrid w:val="0"/>
        <w:spacing w:line="240" w:lineRule="auto"/>
        <w:textAlignment w:val="baseline"/>
        <w:rPr>
          <w:rFonts w:ascii="Bookman Old Style" w:hAnsi="Bookman Old Style" w:cs="Tahoma"/>
          <w:b/>
          <w:bCs/>
          <w:sz w:val="24"/>
          <w:szCs w:val="28"/>
        </w:rPr>
      </w:pPr>
    </w:p>
    <w:p w:rsidR="00DE0793" w:rsidRPr="00DE0793" w:rsidRDefault="00DE0793" w:rsidP="00DE0793">
      <w:pPr>
        <w:spacing w:line="360" w:lineRule="auto"/>
        <w:jc w:val="center"/>
        <w:rPr>
          <w:rFonts w:ascii="Bookman Old Style" w:hAnsi="Bookman Old Style"/>
          <w:b/>
          <w:bCs/>
        </w:rPr>
      </w:pPr>
      <w:r w:rsidRPr="00DE0793">
        <w:rPr>
          <w:rFonts w:ascii="Bookman Old Style" w:hAnsi="Bookman Old Style"/>
          <w:b/>
          <w:bCs/>
        </w:rPr>
        <w:t>IN PARTIAL FULFILLMENT OF THE REQU</w:t>
      </w:r>
      <w:r>
        <w:rPr>
          <w:rFonts w:ascii="Bookman Old Style" w:hAnsi="Bookman Old Style"/>
          <w:b/>
          <w:bCs/>
        </w:rPr>
        <w:t xml:space="preserve">IREMENT FOR THE AWARD OF </w:t>
      </w:r>
      <w:r w:rsidRPr="00DE0793">
        <w:rPr>
          <w:rFonts w:ascii="Bookman Old Style" w:hAnsi="Bookman Old Style"/>
          <w:b/>
          <w:bCs/>
        </w:rPr>
        <w:t>NATIONAL</w:t>
      </w:r>
      <w:r>
        <w:rPr>
          <w:rFonts w:ascii="Bookman Old Style" w:hAnsi="Bookman Old Style"/>
          <w:b/>
          <w:bCs/>
        </w:rPr>
        <w:t xml:space="preserve"> DIPLOMA (</w:t>
      </w:r>
      <w:r w:rsidRPr="00DE0793">
        <w:rPr>
          <w:rFonts w:ascii="Bookman Old Style" w:hAnsi="Bookman Old Style"/>
          <w:b/>
          <w:bCs/>
        </w:rPr>
        <w:t>ND) IN HOSPITALITY MANAGEMENT</w:t>
      </w:r>
    </w:p>
    <w:p w:rsidR="00DE0793" w:rsidRDefault="00DE0793" w:rsidP="00DE0793">
      <w:pPr>
        <w:pStyle w:val="Title"/>
        <w:snapToGrid w:val="0"/>
        <w:spacing w:line="240" w:lineRule="auto"/>
        <w:textAlignment w:val="baseline"/>
        <w:rPr>
          <w:rFonts w:ascii="Bookman Old Style" w:hAnsi="Bookman Old Style" w:cs="Tahoma"/>
          <w:b/>
          <w:bCs/>
          <w:sz w:val="24"/>
          <w:szCs w:val="28"/>
        </w:rPr>
      </w:pPr>
    </w:p>
    <w:p w:rsidR="00DE0793" w:rsidRDefault="00DE0793" w:rsidP="00DE0793">
      <w:pPr>
        <w:pStyle w:val="Title"/>
        <w:snapToGrid w:val="0"/>
        <w:spacing w:line="240" w:lineRule="auto"/>
        <w:jc w:val="right"/>
        <w:textAlignment w:val="baseline"/>
        <w:rPr>
          <w:rFonts w:ascii="Bookman Old Style" w:hAnsi="Bookman Old Style"/>
          <w:b/>
          <w:bCs/>
          <w:sz w:val="28"/>
          <w:szCs w:val="28"/>
        </w:rPr>
      </w:pPr>
    </w:p>
    <w:p w:rsidR="00DE0793" w:rsidRDefault="00DE0793" w:rsidP="00DE0793">
      <w:pPr>
        <w:pStyle w:val="Title"/>
        <w:snapToGrid w:val="0"/>
        <w:spacing w:line="240" w:lineRule="auto"/>
        <w:jc w:val="right"/>
        <w:textAlignment w:val="baseline"/>
        <w:rPr>
          <w:rFonts w:ascii="Bookman Old Style" w:hAnsi="Bookman Old Style"/>
          <w:b/>
          <w:bCs/>
          <w:sz w:val="28"/>
          <w:szCs w:val="28"/>
        </w:rPr>
      </w:pPr>
    </w:p>
    <w:p w:rsidR="00DE0793" w:rsidRPr="00A21D88" w:rsidRDefault="00DE0793" w:rsidP="00DE0793">
      <w:pPr>
        <w:pStyle w:val="Title"/>
        <w:snapToGrid w:val="0"/>
        <w:spacing w:line="240" w:lineRule="auto"/>
        <w:jc w:val="right"/>
        <w:textAlignment w:val="baseline"/>
        <w:rPr>
          <w:rFonts w:ascii="Bookman Old Style" w:hAnsi="Bookman Old Style" w:cs="Tahoma"/>
          <w:b/>
          <w:bCs/>
          <w:sz w:val="24"/>
          <w:szCs w:val="28"/>
        </w:rPr>
      </w:pPr>
      <w:r>
        <w:rPr>
          <w:rFonts w:ascii="Bookman Old Style" w:hAnsi="Bookman Old Style"/>
          <w:b/>
          <w:bCs/>
          <w:sz w:val="28"/>
          <w:szCs w:val="28"/>
        </w:rPr>
        <w:t xml:space="preserve">SEPTEMBER, </w:t>
      </w:r>
      <w:r w:rsidRPr="00C970AD">
        <w:rPr>
          <w:rFonts w:ascii="Bookman Old Style" w:hAnsi="Bookman Old Style"/>
          <w:b/>
          <w:bCs/>
          <w:sz w:val="28"/>
          <w:szCs w:val="28"/>
        </w:rPr>
        <w:t>20</w:t>
      </w:r>
      <w:r>
        <w:rPr>
          <w:rFonts w:ascii="Bookman Old Style" w:hAnsi="Bookman Old Style"/>
          <w:b/>
          <w:bCs/>
          <w:sz w:val="28"/>
          <w:szCs w:val="28"/>
        </w:rPr>
        <w:t>25.</w:t>
      </w:r>
    </w:p>
    <w:p w:rsidR="00DE0793" w:rsidRDefault="00DE0793" w:rsidP="00DE0793">
      <w:pPr>
        <w:jc w:val="center"/>
        <w:rPr>
          <w:b/>
        </w:rPr>
      </w:pPr>
    </w:p>
    <w:p w:rsidR="00DE0793" w:rsidRDefault="00DE0793" w:rsidP="00DE0793">
      <w:pPr>
        <w:rPr>
          <w:b/>
        </w:rPr>
      </w:pPr>
    </w:p>
    <w:p w:rsidR="00DE0793" w:rsidRDefault="00DE0793" w:rsidP="00DE0793"/>
    <w:p w:rsidR="00DE0793" w:rsidRDefault="00DE0793" w:rsidP="00DE0793">
      <w:r>
        <w:br w:type="page"/>
      </w:r>
    </w:p>
    <w:p w:rsidR="00DE0793" w:rsidRPr="00416CAB" w:rsidRDefault="00DE0793" w:rsidP="00DE0793">
      <w:pPr>
        <w:spacing w:line="360" w:lineRule="auto"/>
        <w:jc w:val="center"/>
        <w:rPr>
          <w:rFonts w:ascii="Century" w:hAnsi="Century"/>
          <w:b/>
          <w:sz w:val="26"/>
          <w:szCs w:val="26"/>
        </w:rPr>
      </w:pPr>
      <w:r w:rsidRPr="00416CAB">
        <w:rPr>
          <w:rFonts w:ascii="Century" w:hAnsi="Century"/>
          <w:b/>
          <w:sz w:val="26"/>
          <w:szCs w:val="26"/>
        </w:rPr>
        <w:lastRenderedPageBreak/>
        <w:t>CERTIFICATION</w:t>
      </w:r>
    </w:p>
    <w:p w:rsidR="00DE0793" w:rsidRPr="00103AD5" w:rsidRDefault="00DE0793" w:rsidP="00DE0793">
      <w:pPr>
        <w:spacing w:after="120" w:line="360" w:lineRule="auto"/>
        <w:jc w:val="both"/>
        <w:rPr>
          <w:rFonts w:ascii="Arial Black" w:hAnsi="Arial Black"/>
          <w:b/>
          <w:sz w:val="36"/>
          <w:szCs w:val="36"/>
        </w:rPr>
      </w:pPr>
      <w:r w:rsidRPr="00377E3B">
        <w:rPr>
          <w:rFonts w:asciiTheme="majorBidi" w:hAnsiTheme="majorBidi" w:cstheme="majorBidi"/>
          <w:sz w:val="26"/>
          <w:szCs w:val="26"/>
        </w:rPr>
        <w:t xml:space="preserve">This is to certify that this </w:t>
      </w:r>
      <w:r>
        <w:rPr>
          <w:rFonts w:asciiTheme="majorBidi" w:hAnsiTheme="majorBidi" w:cstheme="majorBidi"/>
          <w:sz w:val="26"/>
          <w:szCs w:val="26"/>
        </w:rPr>
        <w:t>Project</w:t>
      </w:r>
      <w:r w:rsidRPr="00377E3B">
        <w:rPr>
          <w:rFonts w:asciiTheme="majorBidi" w:hAnsiTheme="majorBidi" w:cstheme="majorBidi"/>
          <w:sz w:val="26"/>
          <w:szCs w:val="26"/>
        </w:rPr>
        <w:t xml:space="preserve"> work is carried out b</w:t>
      </w:r>
      <w:r w:rsidRPr="00103AD5">
        <w:t xml:space="preserve">y </w:t>
      </w:r>
      <w:r>
        <w:rPr>
          <w:b/>
        </w:rPr>
        <w:t xml:space="preserve">AWODELE MOTUNRAYO AINA </w:t>
      </w:r>
      <w:r w:rsidRPr="00377E3B">
        <w:rPr>
          <w:rFonts w:asciiTheme="majorBidi" w:hAnsiTheme="majorBidi" w:cstheme="majorBidi"/>
          <w:sz w:val="26"/>
          <w:szCs w:val="26"/>
        </w:rPr>
        <w:t>w</w:t>
      </w:r>
      <w:r>
        <w:rPr>
          <w:rFonts w:asciiTheme="majorBidi" w:hAnsiTheme="majorBidi" w:cstheme="majorBidi"/>
          <w:sz w:val="26"/>
          <w:szCs w:val="26"/>
        </w:rPr>
        <w:t>ith Matric no. ND/23/HMT/PT/0099</w:t>
      </w:r>
      <w:r w:rsidRPr="00377E3B">
        <w:rPr>
          <w:rFonts w:asciiTheme="majorBidi" w:hAnsiTheme="majorBidi" w:cstheme="majorBidi"/>
          <w:sz w:val="26"/>
          <w:szCs w:val="26"/>
        </w:rPr>
        <w:t xml:space="preserve"> and has been completed, read through and approved as meeting part of the requirements of the department of Hospitality Management, Institute of Applied Science</w:t>
      </w:r>
      <w:r>
        <w:rPr>
          <w:rFonts w:asciiTheme="majorBidi" w:hAnsiTheme="majorBidi" w:cstheme="majorBidi"/>
          <w:sz w:val="26"/>
          <w:szCs w:val="26"/>
        </w:rPr>
        <w:t>s</w:t>
      </w:r>
      <w:r w:rsidRPr="00377E3B">
        <w:rPr>
          <w:rFonts w:asciiTheme="majorBidi" w:hAnsiTheme="majorBidi" w:cstheme="majorBidi"/>
          <w:sz w:val="26"/>
          <w:szCs w:val="26"/>
        </w:rPr>
        <w:t xml:space="preserve"> (IAS), Kwara State Pol</w:t>
      </w:r>
      <w:r>
        <w:rPr>
          <w:rFonts w:asciiTheme="majorBidi" w:hAnsiTheme="majorBidi" w:cstheme="majorBidi"/>
          <w:sz w:val="26"/>
          <w:szCs w:val="26"/>
        </w:rPr>
        <w:t>ytechnic for the award of</w:t>
      </w:r>
      <w:r w:rsidRPr="00377E3B">
        <w:rPr>
          <w:rFonts w:asciiTheme="majorBidi" w:hAnsiTheme="majorBidi" w:cstheme="majorBidi"/>
          <w:sz w:val="26"/>
          <w:szCs w:val="26"/>
        </w:rPr>
        <w:t xml:space="preserve"> National Diploma in Hospitality Management.</w:t>
      </w:r>
    </w:p>
    <w:p w:rsidR="00DE0793" w:rsidRDefault="00DE0793" w:rsidP="00DE0793"/>
    <w:p w:rsidR="00DE0793" w:rsidRDefault="00DE0793" w:rsidP="00DE0793"/>
    <w:p w:rsidR="00DE0793" w:rsidRDefault="00DE0793" w:rsidP="00DE0793"/>
    <w:p w:rsidR="00DE0793" w:rsidRPr="00416CAB" w:rsidRDefault="00DE0793" w:rsidP="00DE0793">
      <w:pPr>
        <w:contextualSpacing/>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DE0793" w:rsidRPr="00416CAB" w:rsidRDefault="00DE0793" w:rsidP="00DE0793">
      <w:pPr>
        <w:contextualSpacing/>
        <w:jc w:val="both"/>
        <w:rPr>
          <w:rFonts w:ascii="Century" w:hAnsi="Century"/>
          <w:b/>
          <w:sz w:val="26"/>
          <w:szCs w:val="26"/>
        </w:rPr>
      </w:pPr>
      <w:r>
        <w:rPr>
          <w:rFonts w:asciiTheme="majorBidi" w:hAnsiTheme="majorBidi" w:cstheme="majorBidi"/>
          <w:b/>
        </w:rPr>
        <w:t>OWOLABI, ROSALINE MODUPE (MRS.)</w:t>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DE0793" w:rsidRPr="00416CAB" w:rsidRDefault="00DE0793" w:rsidP="00DE0793">
      <w:pPr>
        <w:contextualSpacing/>
        <w:jc w:val="both"/>
        <w:rPr>
          <w:rFonts w:ascii="Century" w:hAnsi="Century"/>
          <w:sz w:val="26"/>
          <w:szCs w:val="26"/>
        </w:rPr>
      </w:pPr>
      <w:r w:rsidRPr="00416CAB">
        <w:rPr>
          <w:rFonts w:ascii="Century" w:hAnsi="Century"/>
          <w:sz w:val="26"/>
          <w:szCs w:val="26"/>
        </w:rPr>
        <w:t>Project Supervisor</w:t>
      </w:r>
    </w:p>
    <w:p w:rsidR="00DE0793" w:rsidRDefault="00DE0793" w:rsidP="00DE0793">
      <w:pPr>
        <w:contextualSpacing/>
        <w:jc w:val="both"/>
        <w:rPr>
          <w:rFonts w:ascii="Century" w:hAnsi="Century"/>
          <w:sz w:val="26"/>
          <w:szCs w:val="26"/>
        </w:rPr>
      </w:pPr>
    </w:p>
    <w:p w:rsidR="00DE0793" w:rsidRDefault="00DE0793" w:rsidP="00DE0793">
      <w:pPr>
        <w:contextualSpacing/>
        <w:jc w:val="both"/>
        <w:rPr>
          <w:rFonts w:ascii="Century" w:hAnsi="Century"/>
          <w:sz w:val="26"/>
          <w:szCs w:val="26"/>
        </w:rPr>
      </w:pPr>
    </w:p>
    <w:p w:rsidR="00DE0793" w:rsidRPr="00416CAB" w:rsidRDefault="00DE0793" w:rsidP="00DE0793">
      <w:pPr>
        <w:contextualSpacing/>
        <w:jc w:val="both"/>
        <w:rPr>
          <w:rFonts w:ascii="Century" w:hAnsi="Century"/>
          <w:sz w:val="26"/>
          <w:szCs w:val="26"/>
        </w:rPr>
      </w:pPr>
    </w:p>
    <w:p w:rsidR="00DE0793" w:rsidRPr="00416CAB" w:rsidRDefault="00DE0793" w:rsidP="00DE0793">
      <w:pPr>
        <w:contextualSpacing/>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DE0793" w:rsidRPr="00416CAB" w:rsidRDefault="00DE0793" w:rsidP="00DE0793">
      <w:pPr>
        <w:contextualSpacing/>
        <w:jc w:val="both"/>
        <w:rPr>
          <w:rFonts w:ascii="Century" w:hAnsi="Century"/>
          <w:b/>
          <w:sz w:val="26"/>
          <w:szCs w:val="26"/>
        </w:rPr>
      </w:pPr>
      <w:r w:rsidRPr="00A05B7D">
        <w:rPr>
          <w:rFonts w:asciiTheme="majorBidi" w:hAnsiTheme="majorBidi" w:cstheme="majorBidi"/>
          <w:b/>
        </w:rPr>
        <w:t>MR</w:t>
      </w:r>
      <w:r>
        <w:rPr>
          <w:rFonts w:asciiTheme="majorBidi" w:hAnsiTheme="majorBidi" w:cstheme="majorBidi"/>
          <w:b/>
        </w:rPr>
        <w:t>S. ADEBAYO S.M.</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DE0793" w:rsidRPr="00416CAB" w:rsidRDefault="00DE0793" w:rsidP="00DE0793">
      <w:pPr>
        <w:contextualSpacing/>
        <w:jc w:val="both"/>
        <w:rPr>
          <w:rFonts w:ascii="Century" w:hAnsi="Century"/>
          <w:sz w:val="26"/>
          <w:szCs w:val="26"/>
        </w:rPr>
      </w:pPr>
      <w:r w:rsidRPr="00416CAB">
        <w:rPr>
          <w:rFonts w:ascii="Century" w:hAnsi="Century"/>
          <w:sz w:val="26"/>
          <w:szCs w:val="26"/>
        </w:rPr>
        <w:t>Project Coordinator</w:t>
      </w:r>
    </w:p>
    <w:p w:rsidR="00DE0793" w:rsidRDefault="00DE0793" w:rsidP="00DE0793">
      <w:pPr>
        <w:contextualSpacing/>
        <w:jc w:val="both"/>
        <w:rPr>
          <w:rFonts w:ascii="Century" w:hAnsi="Century"/>
          <w:sz w:val="26"/>
          <w:szCs w:val="26"/>
        </w:rPr>
      </w:pPr>
    </w:p>
    <w:p w:rsidR="00DE0793" w:rsidRDefault="00DE0793" w:rsidP="00DE0793">
      <w:pPr>
        <w:contextualSpacing/>
        <w:jc w:val="both"/>
        <w:rPr>
          <w:rFonts w:ascii="Century" w:hAnsi="Century"/>
          <w:sz w:val="26"/>
          <w:szCs w:val="26"/>
        </w:rPr>
      </w:pPr>
    </w:p>
    <w:p w:rsidR="00DE0793" w:rsidRPr="00416CAB" w:rsidRDefault="00DE0793" w:rsidP="00DE0793">
      <w:pPr>
        <w:contextualSpacing/>
        <w:jc w:val="both"/>
        <w:rPr>
          <w:rFonts w:ascii="Century" w:hAnsi="Century"/>
          <w:sz w:val="26"/>
          <w:szCs w:val="26"/>
        </w:rPr>
      </w:pPr>
    </w:p>
    <w:p w:rsidR="00DE0793" w:rsidRPr="00416CAB" w:rsidRDefault="00DE0793" w:rsidP="00DE0793">
      <w:pPr>
        <w:contextualSpacing/>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DE0793" w:rsidRPr="00416CAB" w:rsidRDefault="00DE0793" w:rsidP="00DE0793">
      <w:pPr>
        <w:contextualSpacing/>
        <w:jc w:val="both"/>
        <w:rPr>
          <w:rFonts w:ascii="Century" w:hAnsi="Century"/>
          <w:b/>
          <w:sz w:val="26"/>
          <w:szCs w:val="26"/>
        </w:rPr>
      </w:pPr>
      <w:r w:rsidRPr="00A05B7D">
        <w:rPr>
          <w:rFonts w:asciiTheme="majorBidi" w:hAnsiTheme="majorBidi" w:cstheme="majorBidi"/>
          <w:b/>
        </w:rPr>
        <w:t>MR</w:t>
      </w:r>
      <w:r>
        <w:rPr>
          <w:rFonts w:asciiTheme="majorBidi" w:hAnsiTheme="majorBidi" w:cstheme="majorBidi"/>
          <w:b/>
        </w:rPr>
        <w:t xml:space="preserve">S. </w:t>
      </w:r>
      <w:r w:rsidR="00D44C63">
        <w:rPr>
          <w:rFonts w:asciiTheme="majorBidi" w:hAnsiTheme="majorBidi" w:cstheme="majorBidi"/>
          <w:b/>
        </w:rPr>
        <w:t>AREMU O.O</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D44C63">
        <w:rPr>
          <w:rFonts w:ascii="Century" w:hAnsi="Century"/>
          <w:b/>
          <w:sz w:val="26"/>
          <w:szCs w:val="26"/>
        </w:rPr>
        <w:tab/>
      </w:r>
      <w:r w:rsidRPr="00416CAB">
        <w:rPr>
          <w:rFonts w:ascii="Century" w:hAnsi="Century"/>
          <w:b/>
          <w:sz w:val="26"/>
          <w:szCs w:val="26"/>
        </w:rPr>
        <w:t>DATE</w:t>
      </w:r>
    </w:p>
    <w:p w:rsidR="00DE0793" w:rsidRDefault="00DE0793" w:rsidP="00DE0793">
      <w:pPr>
        <w:contextualSpacing/>
        <w:rPr>
          <w:rFonts w:ascii="Century" w:hAnsi="Century"/>
          <w:sz w:val="26"/>
          <w:szCs w:val="26"/>
        </w:rPr>
      </w:pPr>
      <w:r>
        <w:rPr>
          <w:rFonts w:ascii="Century" w:hAnsi="Century"/>
          <w:sz w:val="26"/>
          <w:szCs w:val="26"/>
        </w:rPr>
        <w:t>(</w:t>
      </w:r>
      <w:r w:rsidR="00D44C63">
        <w:rPr>
          <w:rFonts w:ascii="Century" w:hAnsi="Century"/>
          <w:sz w:val="26"/>
          <w:szCs w:val="26"/>
        </w:rPr>
        <w:t>H.O.D</w:t>
      </w:r>
      <w:r>
        <w:rPr>
          <w:rFonts w:ascii="Century" w:hAnsi="Century"/>
          <w:sz w:val="26"/>
          <w:szCs w:val="26"/>
        </w:rPr>
        <w:t>)</w:t>
      </w:r>
    </w:p>
    <w:p w:rsidR="00DE0793" w:rsidRDefault="00DE0793" w:rsidP="00DE0793">
      <w:pPr>
        <w:spacing w:line="360" w:lineRule="auto"/>
        <w:jc w:val="center"/>
        <w:rPr>
          <w:rFonts w:ascii="Century" w:hAnsi="Century"/>
          <w:b/>
          <w:sz w:val="26"/>
          <w:szCs w:val="26"/>
        </w:rPr>
      </w:pPr>
    </w:p>
    <w:p w:rsidR="00DE0793" w:rsidRDefault="00DE0793" w:rsidP="00DE0793">
      <w:pPr>
        <w:rPr>
          <w:rFonts w:ascii="Century" w:hAnsi="Century"/>
          <w:b/>
          <w:sz w:val="26"/>
          <w:szCs w:val="26"/>
        </w:rPr>
      </w:pPr>
      <w:r>
        <w:rPr>
          <w:rFonts w:ascii="Century" w:hAnsi="Century"/>
          <w:b/>
          <w:sz w:val="26"/>
          <w:szCs w:val="26"/>
        </w:rPr>
        <w:br w:type="page"/>
      </w:r>
    </w:p>
    <w:p w:rsidR="00DE0793" w:rsidRPr="00416CAB" w:rsidRDefault="00DE0793" w:rsidP="00DE0793">
      <w:pPr>
        <w:spacing w:line="360" w:lineRule="auto"/>
        <w:jc w:val="center"/>
        <w:rPr>
          <w:rFonts w:ascii="Century" w:hAnsi="Century"/>
          <w:b/>
          <w:sz w:val="26"/>
          <w:szCs w:val="26"/>
        </w:rPr>
      </w:pPr>
      <w:r w:rsidRPr="00416CAB">
        <w:rPr>
          <w:rFonts w:ascii="Century" w:hAnsi="Century"/>
          <w:b/>
          <w:sz w:val="26"/>
          <w:szCs w:val="26"/>
        </w:rPr>
        <w:lastRenderedPageBreak/>
        <w:t>DEDICATION</w:t>
      </w:r>
    </w:p>
    <w:p w:rsidR="00DE0793" w:rsidRPr="00377E3B" w:rsidRDefault="00DE0793" w:rsidP="00DE0793">
      <w:pPr>
        <w:spacing w:line="360" w:lineRule="auto"/>
        <w:ind w:firstLine="720"/>
        <w:jc w:val="both"/>
        <w:rPr>
          <w:rFonts w:asciiTheme="majorBidi" w:hAnsiTheme="majorBidi" w:cstheme="majorBidi"/>
          <w:sz w:val="26"/>
          <w:szCs w:val="26"/>
        </w:rPr>
      </w:pPr>
      <w:r w:rsidRPr="00377E3B">
        <w:rPr>
          <w:rFonts w:asciiTheme="majorBidi" w:hAnsiTheme="majorBidi" w:cstheme="majorBidi"/>
          <w:sz w:val="26"/>
          <w:szCs w:val="26"/>
        </w:rPr>
        <w:t>This projec</w:t>
      </w:r>
      <w:r>
        <w:rPr>
          <w:rFonts w:asciiTheme="majorBidi" w:hAnsiTheme="majorBidi" w:cstheme="majorBidi"/>
          <w:sz w:val="26"/>
          <w:szCs w:val="26"/>
        </w:rPr>
        <w:t>t is dedicated to Almighty God</w:t>
      </w:r>
      <w:r w:rsidRPr="00377E3B">
        <w:rPr>
          <w:rFonts w:asciiTheme="majorBidi" w:hAnsiTheme="majorBidi" w:cstheme="majorBidi"/>
          <w:sz w:val="26"/>
          <w:szCs w:val="26"/>
        </w:rPr>
        <w:t xml:space="preserve"> the creator of heaven and earth the one who created all human kind who gave me knowledge to achieve this </w:t>
      </w:r>
      <w:r>
        <w:rPr>
          <w:rFonts w:asciiTheme="majorBidi" w:hAnsiTheme="majorBidi" w:cstheme="majorBidi"/>
          <w:sz w:val="26"/>
          <w:szCs w:val="26"/>
        </w:rPr>
        <w:t>Seminar</w:t>
      </w:r>
      <w:r w:rsidRPr="00377E3B">
        <w:rPr>
          <w:rFonts w:asciiTheme="majorBidi" w:hAnsiTheme="majorBidi" w:cstheme="majorBidi"/>
          <w:sz w:val="26"/>
          <w:szCs w:val="26"/>
        </w:rPr>
        <w:t xml:space="preserve"> work also</w:t>
      </w:r>
      <w:r>
        <w:rPr>
          <w:rFonts w:asciiTheme="majorBidi" w:hAnsiTheme="majorBidi" w:cstheme="majorBidi"/>
          <w:sz w:val="26"/>
          <w:szCs w:val="26"/>
        </w:rPr>
        <w:t xml:space="preserve"> my parent MR. AND MRS. AWODELE</w:t>
      </w:r>
      <w:r w:rsidRPr="00377E3B">
        <w:rPr>
          <w:rFonts w:asciiTheme="majorBidi" w:hAnsiTheme="majorBidi" w:cstheme="majorBidi"/>
          <w:sz w:val="26"/>
          <w:szCs w:val="26"/>
        </w:rPr>
        <w:t xml:space="preserve"> who are supportive both spiritually and financial I say </w:t>
      </w:r>
      <w:r>
        <w:rPr>
          <w:rFonts w:asciiTheme="majorBidi" w:hAnsiTheme="majorBidi" w:cstheme="majorBidi"/>
          <w:sz w:val="26"/>
          <w:szCs w:val="26"/>
        </w:rPr>
        <w:t>God bless you more</w:t>
      </w:r>
      <w:r w:rsidRPr="00377E3B">
        <w:rPr>
          <w:rFonts w:asciiTheme="majorBidi" w:hAnsiTheme="majorBidi" w:cstheme="majorBidi"/>
          <w:sz w:val="26"/>
          <w:szCs w:val="26"/>
        </w:rPr>
        <w:t>.</w:t>
      </w:r>
    </w:p>
    <w:p w:rsidR="00DE0793" w:rsidRDefault="00DE0793" w:rsidP="00DE0793">
      <w:pPr>
        <w:rPr>
          <w:rFonts w:ascii="Century" w:hAnsi="Century"/>
          <w:b/>
          <w:sz w:val="26"/>
          <w:szCs w:val="26"/>
        </w:rPr>
      </w:pPr>
    </w:p>
    <w:p w:rsidR="00DE0793" w:rsidRDefault="00DE0793" w:rsidP="00DE0793">
      <w:pPr>
        <w:rPr>
          <w:rFonts w:ascii="Century" w:hAnsi="Century"/>
          <w:b/>
          <w:sz w:val="26"/>
          <w:szCs w:val="26"/>
        </w:rPr>
      </w:pPr>
      <w:r>
        <w:rPr>
          <w:rFonts w:ascii="Century" w:hAnsi="Century"/>
          <w:b/>
          <w:sz w:val="26"/>
          <w:szCs w:val="26"/>
        </w:rPr>
        <w:br w:type="page"/>
      </w:r>
    </w:p>
    <w:p w:rsidR="00DE0793" w:rsidRPr="00416CAB" w:rsidRDefault="00DE0793" w:rsidP="00DE0793">
      <w:pPr>
        <w:spacing w:line="360" w:lineRule="auto"/>
        <w:jc w:val="center"/>
        <w:rPr>
          <w:rFonts w:ascii="Century" w:hAnsi="Century"/>
          <w:b/>
          <w:sz w:val="26"/>
          <w:szCs w:val="26"/>
        </w:rPr>
      </w:pPr>
      <w:r w:rsidRPr="00416CAB">
        <w:rPr>
          <w:rFonts w:ascii="Century" w:hAnsi="Century"/>
          <w:b/>
          <w:sz w:val="26"/>
          <w:szCs w:val="26"/>
        </w:rPr>
        <w:lastRenderedPageBreak/>
        <w:t>ACKNOWLEDGEMENT</w:t>
      </w:r>
      <w:r>
        <w:rPr>
          <w:rFonts w:ascii="Century" w:hAnsi="Century"/>
          <w:b/>
          <w:sz w:val="26"/>
          <w:szCs w:val="26"/>
        </w:rPr>
        <w:t>S</w:t>
      </w:r>
    </w:p>
    <w:p w:rsidR="00DE0793" w:rsidRPr="00377E3B" w:rsidRDefault="00DE0793" w:rsidP="00DE0793">
      <w:pPr>
        <w:spacing w:line="360" w:lineRule="auto"/>
        <w:ind w:firstLine="720"/>
        <w:rPr>
          <w:rFonts w:asciiTheme="majorBidi" w:hAnsiTheme="majorBidi" w:cstheme="majorBidi"/>
          <w:sz w:val="26"/>
          <w:szCs w:val="26"/>
        </w:rPr>
      </w:pPr>
      <w:r w:rsidRPr="00377E3B">
        <w:rPr>
          <w:rFonts w:asciiTheme="majorBidi" w:hAnsiTheme="majorBidi" w:cstheme="majorBidi"/>
          <w:sz w:val="26"/>
          <w:szCs w:val="26"/>
        </w:rPr>
        <w:t xml:space="preserve">All praise to Almighty God whose protection and favour was supreme in the course of my education. </w:t>
      </w:r>
    </w:p>
    <w:p w:rsidR="00DE0793" w:rsidRPr="00377E3B" w:rsidRDefault="00DE0793" w:rsidP="00DE0793">
      <w:pPr>
        <w:spacing w:line="360" w:lineRule="auto"/>
        <w:ind w:firstLine="720"/>
        <w:jc w:val="both"/>
        <w:rPr>
          <w:rFonts w:asciiTheme="majorBidi" w:hAnsiTheme="majorBidi" w:cstheme="majorBidi"/>
          <w:sz w:val="26"/>
          <w:szCs w:val="26"/>
        </w:rPr>
      </w:pPr>
      <w:r w:rsidRPr="00377E3B">
        <w:rPr>
          <w:rFonts w:asciiTheme="majorBidi" w:hAnsiTheme="majorBidi" w:cstheme="majorBidi"/>
          <w:sz w:val="26"/>
          <w:szCs w:val="26"/>
        </w:rPr>
        <w:t xml:space="preserve">I am highly indebted to my parents Mr. and Mrs. </w:t>
      </w:r>
      <w:r>
        <w:rPr>
          <w:rFonts w:asciiTheme="majorBidi" w:hAnsiTheme="majorBidi" w:cstheme="majorBidi"/>
          <w:sz w:val="26"/>
          <w:szCs w:val="26"/>
        </w:rPr>
        <w:t>AWODELE</w:t>
      </w:r>
      <w:r w:rsidRPr="00377E3B">
        <w:rPr>
          <w:rFonts w:asciiTheme="majorBidi" w:hAnsiTheme="majorBidi" w:cstheme="majorBidi"/>
          <w:sz w:val="26"/>
          <w:szCs w:val="26"/>
        </w:rPr>
        <w:t xml:space="preserve"> for their financially, morally and spiritual support towar</w:t>
      </w:r>
      <w:r>
        <w:rPr>
          <w:rFonts w:asciiTheme="majorBidi" w:hAnsiTheme="majorBidi" w:cstheme="majorBidi"/>
          <w:sz w:val="26"/>
          <w:szCs w:val="26"/>
        </w:rPr>
        <w:t>ds the achievement of my National Diploma (</w:t>
      </w:r>
      <w:r w:rsidRPr="00377E3B">
        <w:rPr>
          <w:rFonts w:asciiTheme="majorBidi" w:hAnsiTheme="majorBidi" w:cstheme="majorBidi"/>
          <w:sz w:val="26"/>
          <w:szCs w:val="26"/>
        </w:rPr>
        <w:t>ND).</w:t>
      </w:r>
    </w:p>
    <w:p w:rsidR="00DE0793" w:rsidRPr="00377E3B" w:rsidRDefault="00DE0793" w:rsidP="00DE0793">
      <w:pPr>
        <w:spacing w:line="360" w:lineRule="auto"/>
        <w:ind w:firstLine="720"/>
        <w:jc w:val="both"/>
        <w:rPr>
          <w:rFonts w:asciiTheme="majorBidi" w:hAnsiTheme="majorBidi" w:cstheme="majorBidi"/>
          <w:sz w:val="26"/>
          <w:szCs w:val="26"/>
        </w:rPr>
      </w:pPr>
      <w:r w:rsidRPr="00377E3B">
        <w:rPr>
          <w:rFonts w:asciiTheme="majorBidi" w:hAnsiTheme="majorBidi" w:cstheme="majorBidi"/>
          <w:sz w:val="26"/>
          <w:szCs w:val="26"/>
        </w:rPr>
        <w:t xml:space="preserve">My appreciation goes to my able and amiable Supervisor the person of </w:t>
      </w:r>
      <w:r w:rsidRPr="00A05B7D">
        <w:rPr>
          <w:rFonts w:asciiTheme="majorBidi" w:hAnsiTheme="majorBidi" w:cstheme="majorBidi"/>
          <w:b/>
        </w:rPr>
        <w:t>MR</w:t>
      </w:r>
      <w:r>
        <w:rPr>
          <w:rFonts w:asciiTheme="majorBidi" w:hAnsiTheme="majorBidi" w:cstheme="majorBidi"/>
          <w:b/>
        </w:rPr>
        <w:t>S. OWOLABI ROSALINE MODUPE</w:t>
      </w:r>
      <w:r>
        <w:rPr>
          <w:rFonts w:asciiTheme="majorBidi" w:hAnsiTheme="majorBidi" w:cstheme="majorBidi"/>
          <w:sz w:val="26"/>
          <w:szCs w:val="26"/>
        </w:rPr>
        <w:t xml:space="preserve"> who toke her</w:t>
      </w:r>
      <w:r w:rsidRPr="00377E3B">
        <w:rPr>
          <w:rFonts w:asciiTheme="majorBidi" w:hAnsiTheme="majorBidi" w:cstheme="majorBidi"/>
          <w:sz w:val="26"/>
          <w:szCs w:val="26"/>
        </w:rPr>
        <w:t xml:space="preserve"> time in guiding and support me in writing</w:t>
      </w:r>
      <w:r>
        <w:rPr>
          <w:rFonts w:asciiTheme="majorBidi" w:hAnsiTheme="majorBidi" w:cstheme="majorBidi"/>
          <w:sz w:val="26"/>
          <w:szCs w:val="26"/>
        </w:rPr>
        <w:t xml:space="preserve"> this project may almighty God</w:t>
      </w:r>
      <w:r w:rsidRPr="00377E3B">
        <w:rPr>
          <w:rFonts w:asciiTheme="majorBidi" w:hAnsiTheme="majorBidi" w:cstheme="majorBidi"/>
          <w:sz w:val="26"/>
          <w:szCs w:val="26"/>
        </w:rPr>
        <w:t xml:space="preserve"> always be with you and</w:t>
      </w:r>
      <w:r>
        <w:rPr>
          <w:rFonts w:asciiTheme="majorBidi" w:hAnsiTheme="majorBidi" w:cstheme="majorBidi"/>
          <w:sz w:val="26"/>
          <w:szCs w:val="26"/>
        </w:rPr>
        <w:t xml:space="preserve"> Special gratitude goes to our able Coordinator in person of </w:t>
      </w:r>
      <w:r w:rsidRPr="00A05B7D">
        <w:rPr>
          <w:rFonts w:asciiTheme="majorBidi" w:hAnsiTheme="majorBidi" w:cstheme="majorBidi"/>
          <w:b/>
        </w:rPr>
        <w:t>MR</w:t>
      </w:r>
      <w:r>
        <w:rPr>
          <w:rFonts w:asciiTheme="majorBidi" w:hAnsiTheme="majorBidi" w:cstheme="majorBidi"/>
          <w:b/>
        </w:rPr>
        <w:t>S. ADEBAYO SHERIFAT M.</w:t>
      </w:r>
      <w:r>
        <w:rPr>
          <w:rFonts w:asciiTheme="majorBidi" w:hAnsiTheme="majorBidi" w:cstheme="majorBidi"/>
          <w:sz w:val="26"/>
          <w:szCs w:val="26"/>
        </w:rPr>
        <w:t xml:space="preserve"> and</w:t>
      </w:r>
      <w:r w:rsidRPr="00377E3B">
        <w:rPr>
          <w:rFonts w:asciiTheme="majorBidi" w:hAnsiTheme="majorBidi" w:cstheme="majorBidi"/>
          <w:sz w:val="26"/>
          <w:szCs w:val="26"/>
        </w:rPr>
        <w:t xml:space="preserve"> all Hospitality Management department lecturers. </w:t>
      </w:r>
    </w:p>
    <w:p w:rsidR="001D5AF9" w:rsidRDefault="00DE0793" w:rsidP="00DE0793">
      <w:pPr>
        <w:spacing w:line="360" w:lineRule="auto"/>
        <w:ind w:firstLine="720"/>
        <w:jc w:val="both"/>
        <w:rPr>
          <w:rFonts w:asciiTheme="majorBidi" w:hAnsiTheme="majorBidi" w:cstheme="majorBidi"/>
          <w:sz w:val="26"/>
          <w:szCs w:val="26"/>
        </w:rPr>
      </w:pPr>
      <w:r w:rsidRPr="00377E3B">
        <w:rPr>
          <w:rFonts w:asciiTheme="majorBidi" w:hAnsiTheme="majorBidi" w:cstheme="majorBidi"/>
          <w:sz w:val="26"/>
          <w:szCs w:val="26"/>
        </w:rPr>
        <w:t xml:space="preserve">Lastly my sincere appreciation goes to all my family and friends who support me in one way or others I say </w:t>
      </w:r>
      <w:r>
        <w:rPr>
          <w:rFonts w:asciiTheme="majorBidi" w:hAnsiTheme="majorBidi" w:cstheme="majorBidi"/>
          <w:sz w:val="26"/>
          <w:szCs w:val="26"/>
        </w:rPr>
        <w:t>God bless you more.</w:t>
      </w:r>
    </w:p>
    <w:p w:rsidR="001D5AF9" w:rsidRDefault="001D5AF9">
      <w:pPr>
        <w:spacing w:after="200" w:line="276" w:lineRule="auto"/>
        <w:rPr>
          <w:rFonts w:asciiTheme="majorBidi" w:hAnsiTheme="majorBidi" w:cstheme="majorBidi"/>
          <w:sz w:val="26"/>
          <w:szCs w:val="26"/>
        </w:rPr>
      </w:pPr>
      <w:r>
        <w:rPr>
          <w:rFonts w:asciiTheme="majorBidi" w:hAnsiTheme="majorBidi" w:cstheme="majorBidi"/>
          <w:sz w:val="26"/>
          <w:szCs w:val="26"/>
        </w:rPr>
        <w:br w:type="page"/>
      </w:r>
    </w:p>
    <w:p w:rsidR="001D5AF9" w:rsidRPr="00797A40" w:rsidRDefault="001D5AF9" w:rsidP="001D5AF9">
      <w:pPr>
        <w:spacing w:line="480" w:lineRule="auto"/>
        <w:jc w:val="center"/>
        <w:rPr>
          <w:rFonts w:asciiTheme="majorBidi" w:hAnsiTheme="majorBidi" w:cstheme="majorBidi"/>
          <w:b/>
          <w:sz w:val="26"/>
          <w:szCs w:val="26"/>
        </w:rPr>
      </w:pPr>
      <w:r w:rsidRPr="00797A40">
        <w:rPr>
          <w:rFonts w:asciiTheme="majorBidi" w:hAnsiTheme="majorBidi" w:cstheme="majorBidi"/>
          <w:b/>
          <w:sz w:val="26"/>
          <w:szCs w:val="26"/>
        </w:rPr>
        <w:lastRenderedPageBreak/>
        <w:t>TABLE OF CONTENTS</w:t>
      </w:r>
    </w:p>
    <w:p w:rsidR="001D5AF9" w:rsidRPr="00797A40" w:rsidRDefault="001D5AF9" w:rsidP="001D5AF9">
      <w:pPr>
        <w:spacing w:line="360" w:lineRule="auto"/>
        <w:rPr>
          <w:sz w:val="26"/>
          <w:szCs w:val="26"/>
        </w:rPr>
      </w:pPr>
      <w:r w:rsidRPr="00797A40">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1D5AF9" w:rsidRPr="00797A40" w:rsidRDefault="001D5AF9" w:rsidP="001D5AF9">
      <w:pPr>
        <w:spacing w:line="360" w:lineRule="auto"/>
        <w:rPr>
          <w:sz w:val="26"/>
          <w:szCs w:val="26"/>
        </w:rPr>
      </w:pPr>
      <w:r w:rsidRPr="00797A40">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1D5AF9" w:rsidRPr="00797A40" w:rsidRDefault="001D5AF9" w:rsidP="001D5AF9">
      <w:pPr>
        <w:spacing w:line="360" w:lineRule="auto"/>
        <w:rPr>
          <w:sz w:val="26"/>
          <w:szCs w:val="26"/>
        </w:rPr>
      </w:pPr>
      <w:r w:rsidRPr="00797A40">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1D5AF9" w:rsidRPr="00797A40" w:rsidRDefault="001D5AF9" w:rsidP="001D5AF9">
      <w:pPr>
        <w:spacing w:line="360" w:lineRule="auto"/>
        <w:rPr>
          <w:sz w:val="26"/>
          <w:szCs w:val="26"/>
        </w:rPr>
      </w:pPr>
      <w:r w:rsidRPr="00797A40">
        <w:rPr>
          <w:sz w:val="26"/>
          <w:szCs w:val="26"/>
        </w:rPr>
        <w:t>Acknowledgement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1D5AF9" w:rsidRPr="00797A40" w:rsidRDefault="001D5AF9" w:rsidP="001D5AF9">
      <w:pPr>
        <w:spacing w:line="360" w:lineRule="auto"/>
        <w:rPr>
          <w:sz w:val="26"/>
          <w:szCs w:val="26"/>
        </w:rPr>
      </w:pPr>
      <w:r w:rsidRPr="00797A40">
        <w:rPr>
          <w:sz w:val="26"/>
          <w:szCs w:val="26"/>
        </w:rPr>
        <w:t>Table of content</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1D5AF9" w:rsidRPr="00797A40" w:rsidRDefault="001D5AF9" w:rsidP="001D5AF9">
      <w:pPr>
        <w:spacing w:line="360" w:lineRule="auto"/>
        <w:rPr>
          <w:b/>
          <w:sz w:val="26"/>
          <w:szCs w:val="26"/>
        </w:rPr>
      </w:pPr>
      <w:r w:rsidRPr="00797A40">
        <w:rPr>
          <w:b/>
          <w:sz w:val="26"/>
          <w:szCs w:val="26"/>
        </w:rPr>
        <w:t>Chapter One</w:t>
      </w:r>
    </w:p>
    <w:p w:rsidR="001D5AF9" w:rsidRPr="00797A40" w:rsidRDefault="001D5AF9" w:rsidP="001D5AF9">
      <w:pPr>
        <w:spacing w:line="360" w:lineRule="auto"/>
        <w:rPr>
          <w:sz w:val="26"/>
          <w:szCs w:val="26"/>
        </w:rPr>
      </w:pPr>
      <w:r w:rsidRPr="00797A40">
        <w:rPr>
          <w:sz w:val="26"/>
          <w:szCs w:val="26"/>
        </w:rPr>
        <w:t>1.1</w:t>
      </w:r>
      <w:r w:rsidRPr="00797A40">
        <w:rPr>
          <w:sz w:val="26"/>
          <w:szCs w:val="26"/>
        </w:rPr>
        <w:tab/>
        <w:t>background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1D5AF9" w:rsidRPr="00797A40" w:rsidRDefault="001D5AF9" w:rsidP="001D5AF9">
      <w:pPr>
        <w:spacing w:line="360" w:lineRule="auto"/>
        <w:rPr>
          <w:sz w:val="26"/>
          <w:szCs w:val="26"/>
        </w:rPr>
      </w:pPr>
      <w:r w:rsidRPr="00797A40">
        <w:rPr>
          <w:sz w:val="26"/>
          <w:szCs w:val="26"/>
        </w:rPr>
        <w:t>1.2</w:t>
      </w:r>
      <w:r w:rsidRPr="00797A40">
        <w:rPr>
          <w:sz w:val="26"/>
          <w:szCs w:val="26"/>
        </w:rPr>
        <w:tab/>
        <w:t>Statement of the Problems</w:t>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1D5AF9" w:rsidRPr="00797A40" w:rsidRDefault="001D5AF9" w:rsidP="001D5AF9">
      <w:pPr>
        <w:spacing w:line="360" w:lineRule="auto"/>
        <w:rPr>
          <w:sz w:val="26"/>
          <w:szCs w:val="26"/>
        </w:rPr>
      </w:pPr>
      <w:r w:rsidRPr="00797A40">
        <w:rPr>
          <w:sz w:val="26"/>
          <w:szCs w:val="26"/>
        </w:rPr>
        <w:t>1.3</w:t>
      </w:r>
      <w:r w:rsidRPr="00797A40">
        <w:rPr>
          <w:sz w:val="26"/>
          <w:szCs w:val="26"/>
        </w:rPr>
        <w:tab/>
      </w:r>
      <w:r>
        <w:rPr>
          <w:sz w:val="26"/>
          <w:szCs w:val="26"/>
        </w:rPr>
        <w:t>Research Question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1D5AF9" w:rsidRPr="00797A40" w:rsidRDefault="001D5AF9" w:rsidP="001D5AF9">
      <w:pPr>
        <w:spacing w:line="360" w:lineRule="auto"/>
        <w:rPr>
          <w:sz w:val="26"/>
          <w:szCs w:val="26"/>
        </w:rPr>
      </w:pPr>
      <w:r w:rsidRPr="00797A40">
        <w:rPr>
          <w:sz w:val="26"/>
          <w:szCs w:val="26"/>
        </w:rPr>
        <w:t>1.4</w:t>
      </w:r>
      <w:r w:rsidRPr="00797A40">
        <w:rPr>
          <w:sz w:val="26"/>
          <w:szCs w:val="26"/>
        </w:rPr>
        <w:tab/>
      </w:r>
      <w:r w:rsidR="001819A7">
        <w:rPr>
          <w:sz w:val="26"/>
          <w:szCs w:val="26"/>
        </w:rPr>
        <w:t>Limitation</w:t>
      </w:r>
      <w:r>
        <w:rPr>
          <w:sz w:val="26"/>
          <w:szCs w:val="26"/>
        </w:rPr>
        <w:t xml:space="preser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1D5AF9" w:rsidRDefault="001D5AF9" w:rsidP="001D5AF9">
      <w:pPr>
        <w:spacing w:line="360" w:lineRule="auto"/>
        <w:rPr>
          <w:sz w:val="26"/>
          <w:szCs w:val="26"/>
        </w:rPr>
      </w:pPr>
      <w:r>
        <w:rPr>
          <w:sz w:val="26"/>
          <w:szCs w:val="26"/>
        </w:rPr>
        <w:t>1.5</w:t>
      </w:r>
      <w:r w:rsidRPr="00797A40">
        <w:rPr>
          <w:sz w:val="26"/>
          <w:szCs w:val="26"/>
        </w:rPr>
        <w:tab/>
      </w:r>
      <w:r w:rsidR="001819A7">
        <w:rPr>
          <w:sz w:val="26"/>
          <w:szCs w:val="26"/>
        </w:rPr>
        <w:t>Limitation</w:t>
      </w:r>
      <w:r w:rsidRPr="00797A40">
        <w:rPr>
          <w:sz w:val="26"/>
          <w:szCs w:val="26"/>
        </w:rPr>
        <w:t xml:space="preserve"> of the</w:t>
      </w:r>
      <w:r>
        <w:rPr>
          <w:sz w:val="26"/>
          <w:szCs w:val="26"/>
        </w:rPr>
        <w:t xml:space="preserve"> Stu</w:t>
      </w:r>
      <w:r w:rsidRPr="00797A40">
        <w:rPr>
          <w:sz w:val="26"/>
          <w:szCs w:val="26"/>
        </w:rPr>
        <w:t>dy</w:t>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1D5AF9" w:rsidRDefault="001819A7" w:rsidP="001D5AF9">
      <w:pPr>
        <w:spacing w:line="360" w:lineRule="auto"/>
        <w:rPr>
          <w:sz w:val="26"/>
          <w:szCs w:val="26"/>
        </w:rPr>
      </w:pPr>
      <w:r>
        <w:rPr>
          <w:sz w:val="26"/>
          <w:szCs w:val="26"/>
        </w:rPr>
        <w:t>1.6</w:t>
      </w:r>
      <w:r w:rsidR="001D5AF9" w:rsidRPr="00797A40">
        <w:rPr>
          <w:sz w:val="26"/>
          <w:szCs w:val="26"/>
        </w:rPr>
        <w:tab/>
        <w:t>Scope of the Study</w:t>
      </w:r>
      <w:r w:rsidR="001D5AF9">
        <w:rPr>
          <w:sz w:val="26"/>
          <w:szCs w:val="26"/>
        </w:rPr>
        <w:tab/>
      </w:r>
      <w:r w:rsidR="001D5AF9">
        <w:rPr>
          <w:sz w:val="26"/>
          <w:szCs w:val="26"/>
        </w:rPr>
        <w:tab/>
      </w:r>
      <w:r w:rsidR="001D5AF9">
        <w:rPr>
          <w:sz w:val="26"/>
          <w:szCs w:val="26"/>
        </w:rPr>
        <w:tab/>
      </w:r>
      <w:r w:rsidR="001D5AF9">
        <w:rPr>
          <w:sz w:val="26"/>
          <w:szCs w:val="26"/>
        </w:rPr>
        <w:tab/>
      </w:r>
      <w:r w:rsidR="001D5AF9">
        <w:rPr>
          <w:sz w:val="26"/>
          <w:szCs w:val="26"/>
        </w:rPr>
        <w:tab/>
      </w:r>
      <w:r w:rsidR="001D5AF9">
        <w:rPr>
          <w:sz w:val="26"/>
          <w:szCs w:val="26"/>
        </w:rPr>
        <w:tab/>
      </w:r>
      <w:r w:rsidR="001D5AF9">
        <w:rPr>
          <w:sz w:val="26"/>
          <w:szCs w:val="26"/>
        </w:rPr>
        <w:tab/>
        <w:t>3</w:t>
      </w:r>
    </w:p>
    <w:p w:rsidR="001D5AF9" w:rsidRPr="00797A40" w:rsidRDefault="001819A7" w:rsidP="001D5AF9">
      <w:pPr>
        <w:spacing w:line="360" w:lineRule="auto"/>
        <w:rPr>
          <w:sz w:val="26"/>
          <w:szCs w:val="26"/>
        </w:rPr>
      </w:pPr>
      <w:r>
        <w:rPr>
          <w:sz w:val="26"/>
          <w:szCs w:val="26"/>
        </w:rPr>
        <w:t>1.7</w:t>
      </w:r>
      <w:r w:rsidR="001D5AF9" w:rsidRPr="00797A40">
        <w:rPr>
          <w:sz w:val="26"/>
          <w:szCs w:val="26"/>
        </w:rPr>
        <w:tab/>
        <w:t>Definition of the Key Terms</w:t>
      </w:r>
      <w:r w:rsidR="001D5AF9">
        <w:rPr>
          <w:sz w:val="26"/>
          <w:szCs w:val="26"/>
        </w:rPr>
        <w:tab/>
      </w:r>
      <w:r w:rsidR="001D5AF9">
        <w:rPr>
          <w:sz w:val="26"/>
          <w:szCs w:val="26"/>
        </w:rPr>
        <w:tab/>
      </w:r>
      <w:r w:rsidR="001D5AF9">
        <w:rPr>
          <w:sz w:val="26"/>
          <w:szCs w:val="26"/>
        </w:rPr>
        <w:tab/>
      </w:r>
      <w:r w:rsidR="001D5AF9">
        <w:rPr>
          <w:sz w:val="26"/>
          <w:szCs w:val="26"/>
        </w:rPr>
        <w:tab/>
      </w:r>
      <w:r w:rsidR="001D5AF9">
        <w:rPr>
          <w:sz w:val="26"/>
          <w:szCs w:val="26"/>
        </w:rPr>
        <w:tab/>
        <w:t>4</w:t>
      </w:r>
    </w:p>
    <w:p w:rsidR="001D5AF9" w:rsidRPr="00797A40" w:rsidRDefault="001D5AF9" w:rsidP="001D5AF9">
      <w:pPr>
        <w:spacing w:line="360" w:lineRule="auto"/>
        <w:rPr>
          <w:b/>
          <w:sz w:val="26"/>
          <w:szCs w:val="26"/>
        </w:rPr>
      </w:pPr>
      <w:r w:rsidRPr="00797A40">
        <w:rPr>
          <w:b/>
          <w:sz w:val="26"/>
          <w:szCs w:val="26"/>
        </w:rPr>
        <w:t xml:space="preserve">Chapter Two </w:t>
      </w:r>
    </w:p>
    <w:p w:rsidR="001D5AF9" w:rsidRPr="00797A40" w:rsidRDefault="001D5AF9" w:rsidP="001D5AF9">
      <w:pPr>
        <w:spacing w:line="360" w:lineRule="auto"/>
        <w:rPr>
          <w:sz w:val="26"/>
          <w:szCs w:val="26"/>
        </w:rPr>
      </w:pPr>
      <w:r w:rsidRPr="00797A40">
        <w:rPr>
          <w:sz w:val="26"/>
          <w:szCs w:val="26"/>
        </w:rPr>
        <w:t>Literature Review</w:t>
      </w:r>
      <w:r w:rsidR="001819A7">
        <w:rPr>
          <w:sz w:val="26"/>
          <w:szCs w:val="26"/>
        </w:rPr>
        <w:tab/>
      </w:r>
      <w:r w:rsidR="001819A7">
        <w:rPr>
          <w:sz w:val="26"/>
          <w:szCs w:val="26"/>
        </w:rPr>
        <w:tab/>
      </w:r>
      <w:r w:rsidR="001819A7">
        <w:rPr>
          <w:sz w:val="26"/>
          <w:szCs w:val="26"/>
        </w:rPr>
        <w:tab/>
      </w:r>
      <w:r w:rsidR="001819A7">
        <w:rPr>
          <w:sz w:val="26"/>
          <w:szCs w:val="26"/>
        </w:rPr>
        <w:tab/>
      </w:r>
      <w:r w:rsidR="001819A7">
        <w:rPr>
          <w:sz w:val="26"/>
          <w:szCs w:val="26"/>
        </w:rPr>
        <w:tab/>
      </w:r>
      <w:r w:rsidR="001819A7">
        <w:rPr>
          <w:sz w:val="26"/>
          <w:szCs w:val="26"/>
        </w:rPr>
        <w:tab/>
      </w:r>
      <w:r w:rsidR="001819A7">
        <w:rPr>
          <w:sz w:val="26"/>
          <w:szCs w:val="26"/>
        </w:rPr>
        <w:tab/>
      </w:r>
      <w:r w:rsidR="001819A7">
        <w:rPr>
          <w:sz w:val="26"/>
          <w:szCs w:val="26"/>
        </w:rPr>
        <w:tab/>
        <w:t>5</w:t>
      </w:r>
    </w:p>
    <w:p w:rsidR="001D5AF9" w:rsidRDefault="001819A7" w:rsidP="001D5AF9">
      <w:pPr>
        <w:spacing w:line="360" w:lineRule="auto"/>
        <w:rPr>
          <w:sz w:val="26"/>
          <w:szCs w:val="26"/>
        </w:rPr>
      </w:pPr>
      <w:r>
        <w:rPr>
          <w:sz w:val="26"/>
          <w:szCs w:val="26"/>
        </w:rPr>
        <w:t>2.0</w:t>
      </w:r>
      <w:r w:rsidR="001D5AF9" w:rsidRPr="00797A40">
        <w:rPr>
          <w:sz w:val="26"/>
          <w:szCs w:val="26"/>
        </w:rPr>
        <w:tab/>
      </w:r>
      <w:r>
        <w:rPr>
          <w:sz w:val="26"/>
          <w:szCs w:val="26"/>
        </w:rPr>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1D5AF9" w:rsidRPr="00797A40" w:rsidRDefault="001D5AF9" w:rsidP="001D5AF9">
      <w:pPr>
        <w:spacing w:line="360" w:lineRule="auto"/>
        <w:rPr>
          <w:b/>
          <w:sz w:val="26"/>
          <w:szCs w:val="26"/>
        </w:rPr>
      </w:pPr>
      <w:r w:rsidRPr="00797A40">
        <w:rPr>
          <w:b/>
          <w:sz w:val="26"/>
          <w:szCs w:val="26"/>
        </w:rPr>
        <w:t>Chapter Three</w:t>
      </w:r>
    </w:p>
    <w:p w:rsidR="001D5AF9" w:rsidRPr="00797A40" w:rsidRDefault="001819A7" w:rsidP="001D5AF9">
      <w:pPr>
        <w:spacing w:line="360" w:lineRule="auto"/>
        <w:rPr>
          <w:sz w:val="26"/>
          <w:szCs w:val="26"/>
        </w:rPr>
      </w:pPr>
      <w:r>
        <w:rPr>
          <w:sz w:val="26"/>
          <w:szCs w:val="26"/>
        </w:rPr>
        <w:t>3.1</w:t>
      </w:r>
      <w:r>
        <w:rPr>
          <w:sz w:val="26"/>
          <w:szCs w:val="26"/>
        </w:rPr>
        <w:tab/>
      </w:r>
      <w:r w:rsidR="001D5AF9" w:rsidRPr="00797A40">
        <w:rPr>
          <w:sz w:val="26"/>
          <w:szCs w:val="26"/>
        </w:rPr>
        <w:t>Research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D2102">
        <w:rPr>
          <w:sz w:val="26"/>
          <w:szCs w:val="26"/>
        </w:rPr>
        <w:t>13</w:t>
      </w:r>
    </w:p>
    <w:p w:rsidR="001D5AF9" w:rsidRPr="00797A40" w:rsidRDefault="001D5AF9" w:rsidP="001D5AF9">
      <w:pPr>
        <w:spacing w:line="360" w:lineRule="auto"/>
        <w:rPr>
          <w:b/>
          <w:sz w:val="26"/>
          <w:szCs w:val="26"/>
        </w:rPr>
      </w:pPr>
      <w:r w:rsidRPr="00797A40">
        <w:rPr>
          <w:b/>
          <w:sz w:val="26"/>
          <w:szCs w:val="26"/>
        </w:rPr>
        <w:t xml:space="preserve">Chapter Four </w:t>
      </w:r>
    </w:p>
    <w:p w:rsidR="001D5AF9" w:rsidRPr="00797A40" w:rsidRDefault="001D5AF9" w:rsidP="001D5AF9">
      <w:pPr>
        <w:spacing w:line="360" w:lineRule="auto"/>
        <w:rPr>
          <w:sz w:val="26"/>
          <w:szCs w:val="26"/>
        </w:rPr>
      </w:pPr>
      <w:r>
        <w:rPr>
          <w:sz w:val="26"/>
          <w:szCs w:val="26"/>
        </w:rPr>
        <w:t>4.1</w:t>
      </w:r>
      <w:r>
        <w:rPr>
          <w:sz w:val="26"/>
          <w:szCs w:val="26"/>
        </w:rPr>
        <w:tab/>
        <w:t>Material and Methods</w:t>
      </w:r>
      <w:r w:rsidR="00FD2102">
        <w:rPr>
          <w:sz w:val="26"/>
          <w:szCs w:val="26"/>
        </w:rPr>
        <w:tab/>
      </w:r>
      <w:r w:rsidR="00FD2102">
        <w:rPr>
          <w:sz w:val="26"/>
          <w:szCs w:val="26"/>
        </w:rPr>
        <w:tab/>
      </w:r>
      <w:r w:rsidR="00FD2102">
        <w:rPr>
          <w:sz w:val="26"/>
          <w:szCs w:val="26"/>
        </w:rPr>
        <w:tab/>
      </w:r>
      <w:r w:rsidR="00FD2102">
        <w:rPr>
          <w:sz w:val="26"/>
          <w:szCs w:val="26"/>
        </w:rPr>
        <w:tab/>
      </w:r>
      <w:r w:rsidR="00FD2102">
        <w:rPr>
          <w:sz w:val="26"/>
          <w:szCs w:val="26"/>
        </w:rPr>
        <w:tab/>
      </w:r>
      <w:r w:rsidR="00FD2102">
        <w:rPr>
          <w:sz w:val="26"/>
          <w:szCs w:val="26"/>
        </w:rPr>
        <w:tab/>
        <w:t>21</w:t>
      </w:r>
    </w:p>
    <w:p w:rsidR="001D5AF9" w:rsidRPr="00797A40" w:rsidRDefault="001D5AF9" w:rsidP="001D5AF9">
      <w:pPr>
        <w:spacing w:line="360" w:lineRule="auto"/>
        <w:rPr>
          <w:b/>
          <w:sz w:val="26"/>
          <w:szCs w:val="26"/>
        </w:rPr>
      </w:pPr>
      <w:r w:rsidRPr="00797A40">
        <w:rPr>
          <w:b/>
          <w:sz w:val="26"/>
          <w:szCs w:val="26"/>
        </w:rPr>
        <w:t>Chapter Five</w:t>
      </w:r>
    </w:p>
    <w:p w:rsidR="001D5AF9" w:rsidRPr="00797A40" w:rsidRDefault="001D5AF9" w:rsidP="001D5AF9">
      <w:pPr>
        <w:spacing w:line="360" w:lineRule="auto"/>
        <w:rPr>
          <w:sz w:val="26"/>
          <w:szCs w:val="26"/>
        </w:rPr>
      </w:pPr>
      <w:r w:rsidRPr="00797A40">
        <w:rPr>
          <w:sz w:val="26"/>
          <w:szCs w:val="26"/>
        </w:rPr>
        <w:t>Summary, Conclusion and Recommendation</w:t>
      </w:r>
      <w:r>
        <w:rPr>
          <w:sz w:val="26"/>
          <w:szCs w:val="26"/>
        </w:rPr>
        <w:tab/>
      </w:r>
      <w:r>
        <w:rPr>
          <w:sz w:val="26"/>
          <w:szCs w:val="26"/>
        </w:rPr>
        <w:tab/>
      </w:r>
      <w:r>
        <w:rPr>
          <w:sz w:val="26"/>
          <w:szCs w:val="26"/>
        </w:rPr>
        <w:tab/>
      </w:r>
      <w:r>
        <w:rPr>
          <w:sz w:val="26"/>
          <w:szCs w:val="26"/>
        </w:rPr>
        <w:tab/>
        <w:t>25</w:t>
      </w:r>
    </w:p>
    <w:p w:rsidR="001D5AF9" w:rsidRPr="00797A40" w:rsidRDefault="001D5AF9" w:rsidP="001D5AF9">
      <w:pPr>
        <w:spacing w:line="360" w:lineRule="auto"/>
        <w:rPr>
          <w:sz w:val="26"/>
          <w:szCs w:val="26"/>
        </w:rPr>
      </w:pPr>
      <w:r w:rsidRPr="00797A40">
        <w:rPr>
          <w:sz w:val="26"/>
          <w:szCs w:val="26"/>
        </w:rPr>
        <w:t>5.1</w:t>
      </w:r>
      <w:r w:rsidRPr="00797A40">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1D5AF9" w:rsidRDefault="001D5AF9" w:rsidP="001D5AF9">
      <w:pPr>
        <w:spacing w:line="360" w:lineRule="auto"/>
        <w:rPr>
          <w:sz w:val="26"/>
          <w:szCs w:val="26"/>
        </w:rPr>
      </w:pPr>
      <w:r w:rsidRPr="00797A40">
        <w:rPr>
          <w:sz w:val="26"/>
          <w:szCs w:val="26"/>
        </w:rPr>
        <w:t>5.2</w:t>
      </w:r>
      <w:r w:rsidRPr="00797A40">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1D5AF9" w:rsidRPr="00797A40" w:rsidRDefault="001D5AF9" w:rsidP="001D5AF9">
      <w:pPr>
        <w:spacing w:line="360" w:lineRule="auto"/>
        <w:rPr>
          <w:sz w:val="26"/>
          <w:szCs w:val="26"/>
        </w:rPr>
      </w:pPr>
      <w:r>
        <w:rPr>
          <w:sz w:val="26"/>
          <w:szCs w:val="26"/>
        </w:rPr>
        <w:t>5.3</w:t>
      </w:r>
      <w:r>
        <w:rPr>
          <w:sz w:val="26"/>
          <w:szCs w:val="26"/>
        </w:rPr>
        <w:tab/>
        <w:t xml:space="preserve">Recommendation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1D5AF9" w:rsidRPr="00797A40" w:rsidRDefault="001D5AF9" w:rsidP="001D5AF9">
      <w:pPr>
        <w:spacing w:line="360" w:lineRule="auto"/>
        <w:rPr>
          <w:sz w:val="26"/>
          <w:szCs w:val="26"/>
        </w:rPr>
      </w:pPr>
      <w:r w:rsidRPr="00797A40">
        <w:rPr>
          <w:sz w:val="26"/>
          <w:szCs w:val="26"/>
        </w:rPr>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27</w:t>
      </w:r>
    </w:p>
    <w:p w:rsidR="00DE0793" w:rsidRDefault="00DE0793" w:rsidP="00425308">
      <w:pPr>
        <w:spacing w:line="360" w:lineRule="auto"/>
        <w:jc w:val="center"/>
        <w:rPr>
          <w:b/>
        </w:rPr>
        <w:sectPr w:rsidR="00DE0793" w:rsidSect="00DE0793">
          <w:footerReference w:type="default" r:id="rId7"/>
          <w:pgSz w:w="12240" w:h="15840"/>
          <w:pgMar w:top="1440" w:right="1440" w:bottom="1440" w:left="1440" w:header="720" w:footer="720" w:gutter="0"/>
          <w:pgNumType w:fmt="lowerRoman"/>
          <w:cols w:space="720"/>
          <w:docGrid w:linePitch="360"/>
        </w:sectPr>
      </w:pPr>
    </w:p>
    <w:p w:rsidR="00A64042" w:rsidRPr="00FB5A18" w:rsidRDefault="001D5AF9" w:rsidP="00425308">
      <w:pPr>
        <w:spacing w:line="360" w:lineRule="auto"/>
        <w:jc w:val="center"/>
        <w:rPr>
          <w:b/>
        </w:rPr>
      </w:pPr>
      <w:r w:rsidRPr="00FB5A18">
        <w:rPr>
          <w:b/>
        </w:rPr>
        <w:lastRenderedPageBreak/>
        <w:t>CHAPTER ONE</w:t>
      </w:r>
    </w:p>
    <w:p w:rsidR="00A64042" w:rsidRPr="00FB5A18" w:rsidRDefault="001D5AF9" w:rsidP="00425308">
      <w:pPr>
        <w:spacing w:line="360" w:lineRule="auto"/>
        <w:jc w:val="both"/>
        <w:rPr>
          <w:b/>
        </w:rPr>
      </w:pPr>
      <w:r w:rsidRPr="00FB5A18">
        <w:rPr>
          <w:b/>
        </w:rPr>
        <w:t>1.0 INTRODUCTION</w:t>
      </w:r>
    </w:p>
    <w:p w:rsidR="00A64042" w:rsidRPr="00FB5A18" w:rsidRDefault="00A64042" w:rsidP="00425308">
      <w:pPr>
        <w:spacing w:line="360" w:lineRule="auto"/>
        <w:jc w:val="both"/>
      </w:pPr>
      <w:r w:rsidRPr="00FB5A18">
        <w:t>The word “Flour” is a fine powder obtained by grinding in our day to day activities. Flour is used in the production of snack, bread and all sorts of convenient food. Unfortunately, people think that wheat is the only cereal used in the production of flour.</w:t>
      </w:r>
    </w:p>
    <w:p w:rsidR="00A64042" w:rsidRPr="00FB5A18" w:rsidRDefault="00A64042" w:rsidP="00425308">
      <w:pPr>
        <w:spacing w:line="360" w:lineRule="auto"/>
        <w:jc w:val="both"/>
      </w:pPr>
      <w:r w:rsidRPr="00FB5A18">
        <w:t>Rice is defined by Webster’s dictionary (oryzasativa) as annual cereal grass widely cultivated for its seeds used for human food. It is one of the world’s most important food crops. Where it is eaten every day and sometimes twice a day, is undoubtedly next in order of importance to wheat as food crop.</w:t>
      </w:r>
    </w:p>
    <w:p w:rsidR="00A64042" w:rsidRPr="00FB5A18" w:rsidRDefault="00A64042" w:rsidP="00425308">
      <w:pPr>
        <w:spacing w:line="360" w:lineRule="auto"/>
        <w:jc w:val="both"/>
      </w:pPr>
      <w:r w:rsidRPr="00FB5A18">
        <w:t>The rice grain has approximately the same botanical structure as wheat grain.</w:t>
      </w:r>
    </w:p>
    <w:p w:rsidR="00A64042" w:rsidRPr="00FB5A18" w:rsidRDefault="00A64042" w:rsidP="00425308">
      <w:pPr>
        <w:spacing w:line="360" w:lineRule="auto"/>
        <w:jc w:val="both"/>
      </w:pPr>
      <w:r w:rsidRPr="00FB5A18">
        <w:t>Introducing local cereal i.e. rice as partial research work. The mixture of wheat and rice flour is know as “composite flour”. After the production, the end product might not be like wheat flour but as good as that of wheat and even more nutrition’s.</w:t>
      </w:r>
    </w:p>
    <w:p w:rsidR="00A64042" w:rsidRPr="00FB5A18" w:rsidRDefault="00A64042" w:rsidP="00425308">
      <w:pPr>
        <w:spacing w:line="360" w:lineRule="auto"/>
        <w:jc w:val="both"/>
        <w:rPr>
          <w:b/>
        </w:rPr>
      </w:pPr>
      <w:r w:rsidRPr="00FB5A18">
        <w:rPr>
          <w:b/>
        </w:rPr>
        <w:t>1.1 Historical Background</w:t>
      </w:r>
    </w:p>
    <w:p w:rsidR="00A64042" w:rsidRPr="00FB5A18" w:rsidRDefault="00A64042" w:rsidP="00425308">
      <w:pPr>
        <w:spacing w:line="360" w:lineRule="auto"/>
        <w:jc w:val="both"/>
      </w:pPr>
      <w:r w:rsidRPr="00FB5A18">
        <w:t>Rice production originated in China, and was spread to countries such as Srilanka and India. It is believed that rice was brought to West Asia and Greece in 300 B.C. by Alexander the greats armies.</w:t>
      </w:r>
    </w:p>
    <w:p w:rsidR="00A64042" w:rsidRPr="00FB5A18" w:rsidRDefault="00A64042" w:rsidP="00425308">
      <w:pPr>
        <w:spacing w:line="360" w:lineRule="auto"/>
        <w:jc w:val="both"/>
      </w:pPr>
      <w:r w:rsidRPr="00FB5A18">
        <w:t>In 800 A.D, people in east Africa traded with people from India and Indonesia and were introduced to rice.</w:t>
      </w:r>
      <w:r w:rsidRPr="00FB5A18">
        <w:br/>
        <w:t>It is hard to say exactly how rice was brought over to North America. One story says that a damaged ship was forced to clock in the Carolinas. In return for repairs, the captain of the ship gave the colonizers a bag of rice. In addition, it is believed that slaver from Africa brought rice from their land. In 1700, 300 tons of American rice was shipped to England. After the civil war came to an end, Rice was produced all over the south. In the United States, rice is mainly grown in California, Mississippi, Texas, Arkansas, and Louisiana.</w:t>
      </w:r>
    </w:p>
    <w:p w:rsidR="00A64042" w:rsidRPr="00FB5A18" w:rsidRDefault="00A64042" w:rsidP="00425308">
      <w:pPr>
        <w:spacing w:line="360" w:lineRule="auto"/>
        <w:jc w:val="both"/>
      </w:pPr>
      <w:r w:rsidRPr="00FB5A18">
        <w:t>The United States has adopted new technology and machinery to produce rice. On average it takes about 7 man hours per acre to cultivate rice. In Asia, it can take 300 man hours to cultivate an care of rice. On average an American consumer around 25 pounds of rice a year. In parts of Asia a person can consumer between 200 and 400 pounds of rice a year.</w:t>
      </w:r>
    </w:p>
    <w:p w:rsidR="00A64042" w:rsidRPr="00FB5A18" w:rsidRDefault="00A64042" w:rsidP="00425308">
      <w:pPr>
        <w:spacing w:line="360" w:lineRule="auto"/>
        <w:jc w:val="both"/>
      </w:pPr>
      <w:r w:rsidRPr="00FB5A18">
        <w:t>Rice can be grown in a multitude of conditions it can be grown in desert lands as well as methods. The rice plant can grow to be between two and six feet tall.</w:t>
      </w:r>
    </w:p>
    <w:p w:rsidR="00A64042" w:rsidRPr="00FB5A18" w:rsidRDefault="00A64042" w:rsidP="00425308">
      <w:pPr>
        <w:spacing w:line="360" w:lineRule="auto"/>
        <w:jc w:val="both"/>
      </w:pPr>
      <w:r w:rsidRPr="00FB5A18">
        <w:lastRenderedPageBreak/>
        <w:t>There are different varieties of rice grown in the world. They differ in shape, size and colour of grains, the west Africa types of rice and brown, yellow and red. Before the introduction of Oryza saeiva some 67 years age, red rice derived form the indigenous West Africa Cultivated species Oryza. Glaberrima was grown and it is still grown on unprepared plan in Mali, Sierra Leone and Nigeria. Commercially, the two types of rice recognize and the white and red but generally the white types are preferred and bring much higher price in most markets.</w:t>
      </w:r>
    </w:p>
    <w:p w:rsidR="00A64042" w:rsidRPr="00FB5A18" w:rsidRDefault="00A64042" w:rsidP="00425308">
      <w:pPr>
        <w:spacing w:line="360" w:lineRule="auto"/>
        <w:jc w:val="both"/>
      </w:pPr>
      <w:r w:rsidRPr="00FB5A18">
        <w:t>Rice if best grown in the naturally humid condition provided by coanial plains and river basin and river Delta regions. It is sometimes grown on land which has been deliberately swamped to facilitate its cultivation.</w:t>
      </w:r>
    </w:p>
    <w:p w:rsidR="00A64042" w:rsidRPr="00FB5A18" w:rsidRDefault="00A64042" w:rsidP="00425308">
      <w:pPr>
        <w:spacing w:line="360" w:lineRule="auto"/>
        <w:jc w:val="both"/>
      </w:pPr>
      <w:r w:rsidRPr="00FB5A18">
        <w:t>Rice is eaten by man, cattle and poultry and is also use din the manufacture of starch and beer. Rice has good storage qualities and can be easily transported from one place to another.</w:t>
      </w:r>
    </w:p>
    <w:p w:rsidR="00A64042" w:rsidRPr="00FB5A18" w:rsidRDefault="00A64042" w:rsidP="00425308">
      <w:pPr>
        <w:spacing w:line="360" w:lineRule="auto"/>
        <w:jc w:val="both"/>
        <w:rPr>
          <w:b/>
        </w:rPr>
      </w:pPr>
      <w:r w:rsidRPr="00FB5A18">
        <w:rPr>
          <w:b/>
        </w:rPr>
        <w:t>1.2 Statement of the Problem</w:t>
      </w:r>
    </w:p>
    <w:p w:rsidR="00A64042" w:rsidRPr="00FB5A18" w:rsidRDefault="00A64042" w:rsidP="00425308">
      <w:pPr>
        <w:spacing w:line="360" w:lineRule="auto"/>
        <w:jc w:val="both"/>
      </w:pPr>
      <w:r w:rsidRPr="00FB5A18">
        <w:t>The problem facing the integration of rice flour in the production of snacks is due to the following.</w:t>
      </w:r>
    </w:p>
    <w:p w:rsidR="00A64042" w:rsidRPr="00FB5A18" w:rsidRDefault="00A64042" w:rsidP="00425308">
      <w:pPr>
        <w:spacing w:line="360" w:lineRule="auto"/>
        <w:jc w:val="both"/>
      </w:pPr>
      <w:r w:rsidRPr="00FB5A18">
        <w:t>Ignorance seems from the facts that some people are not knowledgeable due to poor orientation in the start of life. People have been so used to wheat flour and introducing another flour gotten from cereal a tuber crops, will be a great surprise because they always think that flour used for snacks can only be gotten from wheat and no other crop. Thereby purchasing of the rice flour will be minimized, because people will not know the proper way to use it, the proportion to use, to acquire a good output, in other words, ignorance make them think no other flour can be good as that of wheat flour.</w:t>
      </w:r>
    </w:p>
    <w:p w:rsidR="00A64042" w:rsidRPr="00FB5A18" w:rsidRDefault="00A64042" w:rsidP="00425308">
      <w:pPr>
        <w:spacing w:line="360" w:lineRule="auto"/>
        <w:jc w:val="both"/>
      </w:pPr>
      <w:r w:rsidRPr="00FB5A18">
        <w:t>Time constraint people feel if we use our local product, processing will have to be considered, using our locally produced rice, stone will have to be removed first, then wash thoroughly to remove the remaining stones. It will then be dried in the sun, after which will be taken to grinding machine that will grind it in to fine flour, and this will take a lot of time.</w:t>
      </w:r>
    </w:p>
    <w:p w:rsidR="00A64042" w:rsidRPr="00FB5A18" w:rsidRDefault="00A64042" w:rsidP="00425308">
      <w:pPr>
        <w:spacing w:line="360" w:lineRule="auto"/>
        <w:jc w:val="both"/>
      </w:pPr>
      <w:r w:rsidRPr="00FB5A18">
        <w:t>Those that are impatient may not have the time for this processing. They will prefer the ready made flour (wheat flour) that can be easily bought in the market.</w:t>
      </w:r>
    </w:p>
    <w:p w:rsidR="00A64042" w:rsidRPr="00FB5A18" w:rsidRDefault="00FA3E50" w:rsidP="00425308">
      <w:pPr>
        <w:spacing w:line="360" w:lineRule="auto"/>
        <w:jc w:val="both"/>
        <w:rPr>
          <w:b/>
        </w:rPr>
      </w:pPr>
      <w:r w:rsidRPr="00FB5A18">
        <w:rPr>
          <w:b/>
        </w:rPr>
        <w:t>1.3</w:t>
      </w:r>
      <w:r w:rsidR="00A64042" w:rsidRPr="00FB5A18">
        <w:rPr>
          <w:b/>
        </w:rPr>
        <w:t xml:space="preserve"> Aims of Objectives of the Study</w:t>
      </w:r>
    </w:p>
    <w:p w:rsidR="00A64042" w:rsidRPr="00FB5A18" w:rsidRDefault="00A64042" w:rsidP="00425308">
      <w:pPr>
        <w:spacing w:line="360" w:lineRule="auto"/>
        <w:jc w:val="both"/>
      </w:pPr>
      <w:r w:rsidRPr="00FB5A18">
        <w:t>The aims and objective of this research work is to find out the various ways by which quality of diets based on which rice can be improved. This project work is therefore carried out to achieve the following aims.</w:t>
      </w:r>
    </w:p>
    <w:p w:rsidR="00A64042" w:rsidRPr="00FB5A18" w:rsidRDefault="00A64042" w:rsidP="00425308">
      <w:pPr>
        <w:pStyle w:val="ListParagraph"/>
        <w:numPr>
          <w:ilvl w:val="0"/>
          <w:numId w:val="4"/>
        </w:numPr>
        <w:spacing w:line="360" w:lineRule="auto"/>
        <w:jc w:val="both"/>
      </w:pPr>
      <w:r w:rsidRPr="00FB5A18">
        <w:lastRenderedPageBreak/>
        <w:t>To produce variety of snacks and bread using composite flour (Rice + Flour)</w:t>
      </w:r>
    </w:p>
    <w:p w:rsidR="00A64042" w:rsidRPr="00FB5A18" w:rsidRDefault="00A64042" w:rsidP="00425308">
      <w:pPr>
        <w:pStyle w:val="ListParagraph"/>
        <w:numPr>
          <w:ilvl w:val="0"/>
          <w:numId w:val="4"/>
        </w:numPr>
        <w:spacing w:line="360" w:lineRule="auto"/>
        <w:jc w:val="both"/>
      </w:pPr>
      <w:r w:rsidRPr="00FB5A18">
        <w:t>To create awareness on the uses of rice for production of snacks and bread in home and hotels.</w:t>
      </w:r>
    </w:p>
    <w:p w:rsidR="00A64042" w:rsidRPr="00FB5A18" w:rsidRDefault="00A64042" w:rsidP="00425308">
      <w:pPr>
        <w:pStyle w:val="ListParagraph"/>
        <w:numPr>
          <w:ilvl w:val="0"/>
          <w:numId w:val="4"/>
        </w:numPr>
        <w:spacing w:line="360" w:lineRule="auto"/>
        <w:jc w:val="both"/>
      </w:pPr>
      <w:r w:rsidRPr="00FB5A18">
        <w:t>To examine the various cookery method in rice product</w:t>
      </w:r>
    </w:p>
    <w:p w:rsidR="00434C08" w:rsidRPr="00FB5A18" w:rsidRDefault="00434C08" w:rsidP="00425308">
      <w:pPr>
        <w:spacing w:line="360" w:lineRule="auto"/>
        <w:jc w:val="both"/>
        <w:rPr>
          <w:b/>
        </w:rPr>
      </w:pPr>
      <w:r w:rsidRPr="00FB5A18">
        <w:rPr>
          <w:b/>
        </w:rPr>
        <w:t>1.4</w:t>
      </w:r>
      <w:r w:rsidRPr="00FB5A18">
        <w:rPr>
          <w:b/>
        </w:rPr>
        <w:tab/>
        <w:t>Research Questions</w:t>
      </w:r>
    </w:p>
    <w:p w:rsidR="00434C08" w:rsidRPr="00FB5A18" w:rsidRDefault="00434C08" w:rsidP="00425308">
      <w:pPr>
        <w:pStyle w:val="ListParagraph"/>
        <w:numPr>
          <w:ilvl w:val="0"/>
          <w:numId w:val="5"/>
        </w:numPr>
        <w:spacing w:line="360" w:lineRule="auto"/>
        <w:jc w:val="both"/>
      </w:pPr>
      <w:r w:rsidRPr="00FB5A18">
        <w:t>What are the functional and physical properties of rice flour compared to wheat flour in the context of bread and snack production?</w:t>
      </w:r>
    </w:p>
    <w:p w:rsidR="00434C08" w:rsidRPr="00FB5A18" w:rsidRDefault="00434C08" w:rsidP="00425308">
      <w:pPr>
        <w:pStyle w:val="ListParagraph"/>
        <w:numPr>
          <w:ilvl w:val="0"/>
          <w:numId w:val="5"/>
        </w:numPr>
        <w:spacing w:line="360" w:lineRule="auto"/>
        <w:jc w:val="both"/>
      </w:pPr>
      <w:r w:rsidRPr="00FB5A18">
        <w:t>Can rice flour be used to produce bread and snack products with acceptable sensory qualities such as taste, texture, appearance, and aroma?</w:t>
      </w:r>
    </w:p>
    <w:p w:rsidR="00434C08" w:rsidRPr="00FB5A18" w:rsidRDefault="00434C08" w:rsidP="00425308">
      <w:pPr>
        <w:pStyle w:val="ListParagraph"/>
        <w:numPr>
          <w:ilvl w:val="0"/>
          <w:numId w:val="5"/>
        </w:numPr>
        <w:spacing w:line="360" w:lineRule="auto"/>
        <w:jc w:val="both"/>
      </w:pPr>
      <w:r w:rsidRPr="00FB5A18">
        <w:t>How does the nutritional composition of rice-based bread and snacks compare to those made with traditional wheat flour?</w:t>
      </w:r>
    </w:p>
    <w:p w:rsidR="00A64042" w:rsidRPr="00FB5A18" w:rsidRDefault="00FA3E50" w:rsidP="00425308">
      <w:pPr>
        <w:spacing w:line="360" w:lineRule="auto"/>
        <w:jc w:val="both"/>
        <w:rPr>
          <w:b/>
        </w:rPr>
      </w:pPr>
      <w:r w:rsidRPr="00FB5A18">
        <w:rPr>
          <w:b/>
        </w:rPr>
        <w:t>1.5</w:t>
      </w:r>
      <w:r w:rsidR="00A64042" w:rsidRPr="00FB5A18">
        <w:rPr>
          <w:b/>
        </w:rPr>
        <w:t xml:space="preserve"> Limitation of the Study</w:t>
      </w:r>
    </w:p>
    <w:p w:rsidR="00A64042" w:rsidRPr="00FB5A18" w:rsidRDefault="00A64042" w:rsidP="00425308">
      <w:pPr>
        <w:spacing w:line="360" w:lineRule="auto"/>
        <w:jc w:val="both"/>
      </w:pPr>
      <w:r w:rsidRPr="00FB5A18">
        <w:t>This project work will be limited to the use of rice and little amount of wheat flour due to result of the following factors.</w:t>
      </w:r>
    </w:p>
    <w:p w:rsidR="00A64042" w:rsidRPr="00FB5A18" w:rsidRDefault="00A64042" w:rsidP="00425308">
      <w:pPr>
        <w:spacing w:line="360" w:lineRule="auto"/>
        <w:jc w:val="both"/>
      </w:pPr>
      <w:r w:rsidRPr="00FB5A18">
        <w:t>i. Time Constraints</w:t>
      </w:r>
    </w:p>
    <w:p w:rsidR="00A64042" w:rsidRPr="00FB5A18" w:rsidRDefault="00A64042" w:rsidP="00425308">
      <w:pPr>
        <w:spacing w:line="360" w:lineRule="auto"/>
        <w:jc w:val="both"/>
      </w:pPr>
      <w:r w:rsidRPr="00FB5A18">
        <w:t>Due to lack of time, only few of local product will be used.</w:t>
      </w:r>
    </w:p>
    <w:p w:rsidR="00A64042" w:rsidRPr="00FB5A18" w:rsidRDefault="00A64042" w:rsidP="00425308">
      <w:pPr>
        <w:spacing w:line="360" w:lineRule="auto"/>
        <w:jc w:val="both"/>
      </w:pPr>
      <w:r w:rsidRPr="00FB5A18">
        <w:t>ii. Lack of Fund.</w:t>
      </w:r>
    </w:p>
    <w:p w:rsidR="00A64042" w:rsidRPr="00FB5A18" w:rsidRDefault="00A64042" w:rsidP="00425308">
      <w:pPr>
        <w:spacing w:line="360" w:lineRule="auto"/>
        <w:jc w:val="both"/>
      </w:pPr>
      <w:r w:rsidRPr="00FB5A18">
        <w:t>Due to the fact that there is lack of fund, the project will be limited to some product.</w:t>
      </w:r>
    </w:p>
    <w:p w:rsidR="00A64042" w:rsidRPr="00FB5A18" w:rsidRDefault="00A64042" w:rsidP="00425308">
      <w:pPr>
        <w:spacing w:line="360" w:lineRule="auto"/>
        <w:jc w:val="both"/>
      </w:pPr>
      <w:r w:rsidRPr="00FB5A18">
        <w:t>iii. Seasonal Occurrence</w:t>
      </w:r>
    </w:p>
    <w:p w:rsidR="00A64042" w:rsidRPr="00FB5A18" w:rsidRDefault="00A64042" w:rsidP="00425308">
      <w:pPr>
        <w:spacing w:line="360" w:lineRule="auto"/>
        <w:jc w:val="both"/>
      </w:pPr>
      <w:r w:rsidRPr="00FB5A18">
        <w:t>Due to the fact that some of our cash crops may be scarce at a particular period, only available ones will be used for this project work.</w:t>
      </w:r>
    </w:p>
    <w:p w:rsidR="00A64042" w:rsidRPr="00FB5A18" w:rsidRDefault="00A64042" w:rsidP="00425308">
      <w:pPr>
        <w:spacing w:line="360" w:lineRule="auto"/>
        <w:jc w:val="both"/>
      </w:pPr>
    </w:p>
    <w:p w:rsidR="00A64042" w:rsidRPr="00FB5A18" w:rsidRDefault="00FA3E50" w:rsidP="00425308">
      <w:pPr>
        <w:spacing w:line="360" w:lineRule="auto"/>
        <w:jc w:val="both"/>
        <w:rPr>
          <w:b/>
        </w:rPr>
      </w:pPr>
      <w:r w:rsidRPr="00FB5A18">
        <w:rPr>
          <w:b/>
        </w:rPr>
        <w:t>1.6</w:t>
      </w:r>
      <w:r w:rsidR="00714EE4" w:rsidRPr="00FB5A18">
        <w:rPr>
          <w:b/>
        </w:rPr>
        <w:tab/>
      </w:r>
      <w:r w:rsidR="00B2185B" w:rsidRPr="00FB5A18">
        <w:rPr>
          <w:b/>
        </w:rPr>
        <w:t>Scope of the</w:t>
      </w:r>
      <w:r w:rsidR="00A64042" w:rsidRPr="00FB5A18">
        <w:rPr>
          <w:b/>
        </w:rPr>
        <w:t xml:space="preserve"> Study</w:t>
      </w:r>
    </w:p>
    <w:p w:rsidR="00A64042" w:rsidRPr="00FB5A18" w:rsidRDefault="00A64042" w:rsidP="00425308">
      <w:pPr>
        <w:spacing w:line="360" w:lineRule="auto"/>
        <w:jc w:val="both"/>
      </w:pPr>
      <w:r w:rsidRPr="00FB5A18">
        <w:t>The need for study of this project is to enlighten caterers and food handlers on how to use our local cereal crops i.e. rice in the production of flour and also to teach them on how to integrate this flour with other locally produced crop flour.</w:t>
      </w:r>
    </w:p>
    <w:p w:rsidR="00A64042" w:rsidRPr="00FB5A18" w:rsidRDefault="00A64042" w:rsidP="00425308">
      <w:pPr>
        <w:spacing w:line="360" w:lineRule="auto"/>
        <w:jc w:val="both"/>
      </w:pPr>
      <w:r w:rsidRPr="00FB5A18">
        <w:t>Finally to discourage food handlers or caterers on the excessive spending on wheat flour.</w:t>
      </w:r>
    </w:p>
    <w:p w:rsidR="00714EE4" w:rsidRPr="00FB5A18" w:rsidRDefault="00714EE4" w:rsidP="00425308">
      <w:pPr>
        <w:spacing w:line="360" w:lineRule="auto"/>
        <w:jc w:val="both"/>
      </w:pPr>
      <w:r w:rsidRPr="00FB5A18">
        <w:t>1.6 Significance of the Study</w:t>
      </w:r>
    </w:p>
    <w:p w:rsidR="00714EE4" w:rsidRPr="00FB5A18" w:rsidRDefault="00714EE4" w:rsidP="00425308">
      <w:pPr>
        <w:spacing w:line="360" w:lineRule="auto"/>
        <w:jc w:val="both"/>
      </w:pPr>
      <w:r w:rsidRPr="00FB5A18">
        <w:t xml:space="preserve">The research work is intended to improve self reliance on our locally produced products and minimize if possible, the use of importated flour. E.g. wheat, barley oat etc. the proper </w:t>
      </w:r>
      <w:r w:rsidRPr="00FB5A18">
        <w:lastRenderedPageBreak/>
        <w:t>incorporation of ingredient to produce quality and acceptable snacks that will increase sale while the cost of production automatically will reduce.</w:t>
      </w:r>
    </w:p>
    <w:p w:rsidR="00A64042" w:rsidRPr="00FB5A18" w:rsidRDefault="00A64042" w:rsidP="00425308">
      <w:pPr>
        <w:spacing w:line="360" w:lineRule="auto"/>
        <w:jc w:val="both"/>
        <w:rPr>
          <w:b/>
        </w:rPr>
      </w:pPr>
      <w:r w:rsidRPr="00FB5A18">
        <w:rPr>
          <w:b/>
        </w:rPr>
        <w:t>1.7 Definition of Terms</w:t>
      </w:r>
    </w:p>
    <w:p w:rsidR="00A64042" w:rsidRPr="00FB5A18" w:rsidRDefault="00A64042" w:rsidP="00425308">
      <w:pPr>
        <w:spacing w:line="360" w:lineRule="auto"/>
        <w:jc w:val="both"/>
      </w:pPr>
      <w:r w:rsidRPr="00FB5A18">
        <w:rPr>
          <w:b/>
        </w:rPr>
        <w:t>Cereal</w:t>
      </w:r>
      <w:r w:rsidR="00FA3E50" w:rsidRPr="00FB5A18">
        <w:rPr>
          <w:b/>
        </w:rPr>
        <w:t xml:space="preserve">: </w:t>
      </w:r>
      <w:r w:rsidRPr="00FB5A18">
        <w:t>A kind of grain</w:t>
      </w:r>
    </w:p>
    <w:p w:rsidR="00A64042" w:rsidRPr="00FB5A18" w:rsidRDefault="00A64042" w:rsidP="00425308">
      <w:pPr>
        <w:spacing w:line="360" w:lineRule="auto"/>
        <w:jc w:val="both"/>
      </w:pPr>
      <w:r w:rsidRPr="00FB5A18">
        <w:rPr>
          <w:b/>
        </w:rPr>
        <w:t>Composite flour</w:t>
      </w:r>
      <w:r w:rsidR="00FA3E50" w:rsidRPr="00FB5A18">
        <w:t xml:space="preserve">: </w:t>
      </w:r>
      <w:r w:rsidRPr="00FB5A18">
        <w:t>Mixture of two or more flour</w:t>
      </w:r>
    </w:p>
    <w:p w:rsidR="00A64042" w:rsidRPr="00FB5A18" w:rsidRDefault="00A64042" w:rsidP="00425308">
      <w:pPr>
        <w:spacing w:line="360" w:lineRule="auto"/>
        <w:jc w:val="both"/>
      </w:pPr>
      <w:r w:rsidRPr="00FB5A18">
        <w:rPr>
          <w:b/>
        </w:rPr>
        <w:t>Graminea</w:t>
      </w:r>
      <w:r w:rsidR="00FA3E50" w:rsidRPr="00FB5A18">
        <w:rPr>
          <w:b/>
        </w:rPr>
        <w:t>:</w:t>
      </w:r>
      <w:r w:rsidR="00FA3E50" w:rsidRPr="00FB5A18">
        <w:t xml:space="preserve"> </w:t>
      </w:r>
      <w:r w:rsidRPr="00FB5A18">
        <w:t>Scientific name for the class to which cereal and grain belong to.</w:t>
      </w:r>
    </w:p>
    <w:p w:rsidR="00A64042" w:rsidRPr="00FB5A18" w:rsidRDefault="00A64042" w:rsidP="00425308">
      <w:pPr>
        <w:spacing w:line="360" w:lineRule="auto"/>
        <w:jc w:val="both"/>
      </w:pPr>
      <w:r w:rsidRPr="00FB5A18">
        <w:rPr>
          <w:b/>
        </w:rPr>
        <w:t>Acreage</w:t>
      </w:r>
      <w:r w:rsidR="00FA3E50" w:rsidRPr="00FB5A18">
        <w:rPr>
          <w:b/>
        </w:rPr>
        <w:t>:</w:t>
      </w:r>
      <w:r w:rsidR="00FA3E50" w:rsidRPr="00FB5A18">
        <w:t xml:space="preserve"> </w:t>
      </w:r>
      <w:r w:rsidRPr="00FB5A18">
        <w:t>Area of a place of land measured in acreas</w:t>
      </w:r>
    </w:p>
    <w:p w:rsidR="00A64042" w:rsidRPr="00FB5A18" w:rsidRDefault="00A64042" w:rsidP="00425308">
      <w:pPr>
        <w:spacing w:line="360" w:lineRule="auto"/>
        <w:jc w:val="both"/>
      </w:pPr>
      <w:r w:rsidRPr="00FB5A18">
        <w:rPr>
          <w:b/>
        </w:rPr>
        <w:t>Perennial</w:t>
      </w:r>
      <w:r w:rsidR="00FA3E50" w:rsidRPr="00FB5A18">
        <w:rPr>
          <w:b/>
        </w:rPr>
        <w:t>:</w:t>
      </w:r>
      <w:r w:rsidR="00FA3E50" w:rsidRPr="00FB5A18">
        <w:t xml:space="preserve"> </w:t>
      </w:r>
      <w:r w:rsidRPr="00FB5A18">
        <w:t>Lasting through the whole year.</w:t>
      </w:r>
    </w:p>
    <w:p w:rsidR="00A64042" w:rsidRPr="00FB5A18" w:rsidRDefault="00A64042" w:rsidP="00425308">
      <w:pPr>
        <w:spacing w:line="360" w:lineRule="auto"/>
        <w:jc w:val="both"/>
      </w:pPr>
      <w:r w:rsidRPr="00FB5A18">
        <w:rPr>
          <w:b/>
        </w:rPr>
        <w:t>Irrigation</w:t>
      </w:r>
      <w:r w:rsidR="00FA3E50" w:rsidRPr="00FB5A18">
        <w:rPr>
          <w:b/>
        </w:rPr>
        <w:t>:</w:t>
      </w:r>
      <w:r w:rsidR="00FA3E50" w:rsidRPr="00FB5A18">
        <w:t xml:space="preserve"> </w:t>
      </w:r>
      <w:r w:rsidRPr="00FB5A18">
        <w:t>To supply water to dry land especially by providing with man-made streams.</w:t>
      </w:r>
    </w:p>
    <w:p w:rsidR="00A64042" w:rsidRPr="00FB5A18" w:rsidRDefault="00A64042" w:rsidP="00425308">
      <w:pPr>
        <w:spacing w:line="360" w:lineRule="auto"/>
        <w:jc w:val="both"/>
      </w:pPr>
      <w:r w:rsidRPr="00FB5A18">
        <w:rPr>
          <w:b/>
        </w:rPr>
        <w:t>Species</w:t>
      </w:r>
      <w:r w:rsidR="00FA3E50" w:rsidRPr="00FB5A18">
        <w:rPr>
          <w:b/>
        </w:rPr>
        <w:t>:</w:t>
      </w:r>
      <w:r w:rsidR="00FA3E50" w:rsidRPr="00FB5A18">
        <w:t xml:space="preserve"> </w:t>
      </w:r>
      <w:r w:rsidRPr="00FB5A18">
        <w:t>A group of plant that are of the same kind which are like in all important ways.</w:t>
      </w:r>
    </w:p>
    <w:p w:rsidR="00A64042" w:rsidRPr="00FB5A18" w:rsidRDefault="00A64042" w:rsidP="00425308">
      <w:pPr>
        <w:spacing w:line="360" w:lineRule="auto"/>
        <w:jc w:val="both"/>
      </w:pPr>
      <w:r w:rsidRPr="00FB5A18">
        <w:rPr>
          <w:b/>
        </w:rPr>
        <w:t>Nursery</w:t>
      </w:r>
      <w:r w:rsidR="00FA3E50" w:rsidRPr="00FB5A18">
        <w:rPr>
          <w:b/>
        </w:rPr>
        <w:t>:</w:t>
      </w:r>
      <w:r w:rsidR="00FA3E50" w:rsidRPr="00FB5A18">
        <w:t xml:space="preserve"> </w:t>
      </w:r>
      <w:r w:rsidRPr="00FB5A18">
        <w:t>An area where plants and trees are grown to be sold or planted in other places.</w:t>
      </w:r>
    </w:p>
    <w:p w:rsidR="00A64042" w:rsidRPr="00FB5A18" w:rsidRDefault="00A64042" w:rsidP="00425308">
      <w:pPr>
        <w:spacing w:line="360" w:lineRule="auto"/>
        <w:jc w:val="both"/>
      </w:pPr>
      <w:r w:rsidRPr="00FB5A18">
        <w:rPr>
          <w:b/>
        </w:rPr>
        <w:t>Transplanting</w:t>
      </w:r>
      <w:r w:rsidR="00FA3E50" w:rsidRPr="00FB5A18">
        <w:rPr>
          <w:b/>
        </w:rPr>
        <w:t>:</w:t>
      </w:r>
      <w:r w:rsidR="00FA3E50" w:rsidRPr="00FB5A18">
        <w:t xml:space="preserve"> </w:t>
      </w:r>
      <w:r w:rsidRPr="00FB5A18">
        <w:t>To move a plant from one place and plant in another.</w:t>
      </w:r>
    </w:p>
    <w:p w:rsidR="006F1381" w:rsidRPr="00FB5A18" w:rsidRDefault="006F1381" w:rsidP="00425308">
      <w:pPr>
        <w:spacing w:after="200" w:line="360" w:lineRule="auto"/>
      </w:pPr>
      <w:r w:rsidRPr="00FB5A18">
        <w:br w:type="page"/>
      </w:r>
    </w:p>
    <w:p w:rsidR="006F1381" w:rsidRPr="00FB5A18" w:rsidRDefault="006F1381" w:rsidP="00425308">
      <w:pPr>
        <w:spacing w:line="360" w:lineRule="auto"/>
        <w:jc w:val="center"/>
        <w:rPr>
          <w:b/>
        </w:rPr>
      </w:pPr>
      <w:r w:rsidRPr="00FB5A18">
        <w:rPr>
          <w:b/>
        </w:rPr>
        <w:lastRenderedPageBreak/>
        <w:t>Chapter two</w:t>
      </w:r>
    </w:p>
    <w:p w:rsidR="006F1381" w:rsidRPr="00FB5A18" w:rsidRDefault="006F1381" w:rsidP="00425308">
      <w:pPr>
        <w:spacing w:line="360" w:lineRule="auto"/>
        <w:jc w:val="both"/>
        <w:rPr>
          <w:b/>
        </w:rPr>
      </w:pPr>
      <w:r w:rsidRPr="00FB5A18">
        <w:rPr>
          <w:b/>
        </w:rPr>
        <w:t xml:space="preserve">Literature review </w:t>
      </w:r>
    </w:p>
    <w:p w:rsidR="006F1381" w:rsidRPr="00FB5A18" w:rsidRDefault="006F1381" w:rsidP="00425308">
      <w:pPr>
        <w:spacing w:line="360" w:lineRule="auto"/>
        <w:jc w:val="both"/>
      </w:pPr>
      <w:r w:rsidRPr="00FB5A18">
        <w:t>Rice flour is a viable and advantageous alternative to wheat flour in bread and snack production. Its use offers several benefits, including gluten-free options for those with dietary restrictions, enhanced nutritional profiles, and potential cost-effectiveness in some regions</w:t>
      </w:r>
    </w:p>
    <w:p w:rsidR="006F1381" w:rsidRPr="00FB5A18" w:rsidRDefault="006F1381" w:rsidP="00425308">
      <w:pPr>
        <w:spacing w:line="360" w:lineRule="auto"/>
        <w:jc w:val="both"/>
        <w:rPr>
          <w:b/>
        </w:rPr>
      </w:pPr>
      <w:r w:rsidRPr="00FB5A18">
        <w:rPr>
          <w:b/>
        </w:rPr>
        <w:t>Introduction to Rice as a Functional Ingredient</w:t>
      </w:r>
    </w:p>
    <w:p w:rsidR="003D34F5" w:rsidRPr="00FB5A18" w:rsidRDefault="003D34F5" w:rsidP="00425308">
      <w:pPr>
        <w:spacing w:line="360" w:lineRule="auto"/>
        <w:jc w:val="both"/>
      </w:pPr>
      <w:r w:rsidRPr="00FB5A18">
        <w:t>Rice has been one of the primary sources of food in Nigeria, with per capita</w:t>
      </w:r>
      <w:r w:rsidR="00FB5A18" w:rsidRPr="00FB5A18">
        <w:t xml:space="preserve"> </w:t>
      </w:r>
      <w:r w:rsidRPr="00FB5A18">
        <w:t>consumption increasing at a significant rate. About 90 to 95% of the milled rice in</w:t>
      </w:r>
      <w:r w:rsidR="00FB5A18" w:rsidRPr="00FB5A18">
        <w:t xml:space="preserve"> </w:t>
      </w:r>
      <w:r w:rsidRPr="00FB5A18">
        <w:t>the country is consumed as cooked whole grain. Research and development</w:t>
      </w:r>
      <w:r w:rsidR="00FB5A18" w:rsidRPr="00FB5A18">
        <w:t xml:space="preserve"> </w:t>
      </w:r>
      <w:r w:rsidRPr="00FB5A18">
        <w:t>activities at the National Cereals Research Institute (NCRI), Africa Rice Centre</w:t>
      </w:r>
      <w:r w:rsidR="00FB5A18" w:rsidRPr="00FB5A18">
        <w:t xml:space="preserve"> </w:t>
      </w:r>
      <w:r w:rsidRPr="00FB5A18">
        <w:t>(AfricaRice) and other partners such as universities have helped broaden the</w:t>
      </w:r>
      <w:r w:rsidR="00FB5A18" w:rsidRPr="00FB5A18">
        <w:t xml:space="preserve"> </w:t>
      </w:r>
      <w:r w:rsidRPr="00FB5A18">
        <w:t>possibility of using rice for the production diverse products, such as rice cakes,</w:t>
      </w:r>
      <w:r w:rsidR="00FB5A18" w:rsidRPr="00FB5A18">
        <w:t xml:space="preserve"> </w:t>
      </w:r>
      <w:r w:rsidRPr="00FB5A18">
        <w:t>bread, instant porridges, noodles and other fortified products. These products are</w:t>
      </w:r>
      <w:r w:rsidR="00FB5A18" w:rsidRPr="00FB5A18">
        <w:t xml:space="preserve"> </w:t>
      </w:r>
      <w:r w:rsidRPr="00FB5A18">
        <w:t>produced using modern varieties released by NCRI under it national testing</w:t>
      </w:r>
      <w:r w:rsidR="00FB5A18" w:rsidRPr="00FB5A18">
        <w:t xml:space="preserve"> </w:t>
      </w:r>
      <w:r w:rsidRPr="00FB5A18">
        <w:t>programs. The first step in this direction is the development of rice flour production</w:t>
      </w:r>
      <w:r w:rsidR="00FB5A18" w:rsidRPr="00FB5A18">
        <w:t xml:space="preserve"> </w:t>
      </w:r>
      <w:r w:rsidRPr="00FB5A18">
        <w:t>technology, which results in production of fine rice flour suitable for baking and</w:t>
      </w:r>
      <w:r w:rsidR="00FB5A18" w:rsidRPr="00FB5A18">
        <w:t xml:space="preserve"> </w:t>
      </w:r>
      <w:r w:rsidRPr="00FB5A18">
        <w:t>other products</w:t>
      </w:r>
      <w:r w:rsidRPr="00FB5A18">
        <w:rPr>
          <w:b/>
        </w:rPr>
        <w:t xml:space="preserve"> </w:t>
      </w:r>
    </w:p>
    <w:p w:rsidR="003D34F5" w:rsidRPr="00FB5A18" w:rsidRDefault="008B2FDE" w:rsidP="00425308">
      <w:pPr>
        <w:spacing w:line="360" w:lineRule="auto"/>
        <w:rPr>
          <w:b/>
        </w:rPr>
      </w:pPr>
      <w:r w:rsidRPr="00FB5A18">
        <w:rPr>
          <w:b/>
        </w:rPr>
        <w:t>Rice flour</w:t>
      </w:r>
    </w:p>
    <w:p w:rsidR="008B2FDE" w:rsidRPr="00FB5A18" w:rsidRDefault="003D34F5" w:rsidP="00425308">
      <w:pPr>
        <w:spacing w:line="360" w:lineRule="auto"/>
        <w:jc w:val="both"/>
      </w:pPr>
      <w:r w:rsidRPr="00FB5A18">
        <w:t>The preparation of rice based foods such as bread, cakes, porridges, noodles and other snacks is expected to increase rice demand and consumption across most countries of the world. Rice has traditionally been used as boiled grains, and the use of flour-based products as staple remain rare. But because of some unique qualities of rice flour, bakers are now using varying proportions of rice flour for the production of some high quality snacks and porridges. In this chapter, we will discuss the methods of rice flour production for the preparation of value added products; little attention will be paid to the uses of rice as whole grain. One of the first question that comes your mine when dealing with this topic is why rice flour? Several answers may be given to this. Rice flour is unique over other</w:t>
      </w:r>
      <w:r w:rsidR="008B2FDE" w:rsidRPr="00FB5A18">
        <w:t xml:space="preserve"> </w:t>
      </w:r>
      <w:r w:rsidRPr="00FB5A18">
        <w:t>flours and has been the main attraction for its uses in baked products</w:t>
      </w:r>
      <w:r w:rsidR="008B2FDE" w:rsidRPr="00FB5A18">
        <w:t>.</w:t>
      </w:r>
    </w:p>
    <w:p w:rsidR="008B2FDE" w:rsidRPr="00FB5A18" w:rsidRDefault="008B2FDE" w:rsidP="00425308">
      <w:pPr>
        <w:spacing w:line="360" w:lineRule="auto"/>
        <w:jc w:val="both"/>
      </w:pPr>
    </w:p>
    <w:p w:rsidR="008B2FDE" w:rsidRPr="00FB5A18" w:rsidRDefault="008B2FDE" w:rsidP="00425308">
      <w:pPr>
        <w:spacing w:line="360" w:lineRule="auto"/>
        <w:jc w:val="both"/>
      </w:pPr>
      <w:r w:rsidRPr="00FB5A18">
        <w:t>Why rice flour as value added products?</w:t>
      </w:r>
    </w:p>
    <w:p w:rsidR="003D34F5" w:rsidRPr="00FB5A18" w:rsidRDefault="008B2FDE" w:rsidP="00425308">
      <w:pPr>
        <w:spacing w:line="360" w:lineRule="auto"/>
        <w:jc w:val="both"/>
      </w:pPr>
      <w:r w:rsidRPr="00FB5A18">
        <w:t xml:space="preserve">It is well established facts that growth in agricultural productivity provides a direct link to the poor that live in rural areas and marginal ends of urban cities and as such is effective in eradicating rural poverty. The Government of Nigeria is currently diversifying its economy and is investing heavily into agriculture as a substitute for fuel with aim to improve the productivity </w:t>
      </w:r>
      <w:r w:rsidRPr="00FB5A18">
        <w:lastRenderedPageBreak/>
        <w:t>of agriculture by improving yield per ha, processing and value addition. These efforts if sustained will soon make Nigeria self-sufficient in rice production, and consumers will certainly start to discriminate rice based on quality, and also low quality rice will be heavily discounted. This will require valorisation of low quality rice through production of high quality value added products and fortification with nutrient and ingredients that will attract greater consumer appeal. Most of the rice produced and marketed by the resource poor farmers as sources of income does not offer any value-added benefit or incorporate available technology in ways to improve their value. As such, the products often are sold at low prices and the income earned by producers is low. Hence the need for value added rice agricultural production especially in postharvest operations.</w:t>
      </w:r>
      <w:r w:rsidR="003D34F5" w:rsidRPr="00FB5A18">
        <w:t xml:space="preserve"> </w:t>
      </w:r>
    </w:p>
    <w:p w:rsidR="003D34F5" w:rsidRPr="00FB5A18" w:rsidRDefault="003D34F5" w:rsidP="00425308">
      <w:pPr>
        <w:spacing w:line="360" w:lineRule="auto"/>
        <w:jc w:val="both"/>
        <w:rPr>
          <w:b/>
        </w:rPr>
      </w:pPr>
    </w:p>
    <w:p w:rsidR="006F1381" w:rsidRPr="00FB5A18" w:rsidRDefault="006F1381" w:rsidP="00425308">
      <w:pPr>
        <w:spacing w:line="360" w:lineRule="auto"/>
        <w:jc w:val="both"/>
      </w:pPr>
      <w:r w:rsidRPr="00FB5A18">
        <w:rPr>
          <w:b/>
        </w:rPr>
        <w:t xml:space="preserve">Advantages of Rice Flour: </w:t>
      </w:r>
    </w:p>
    <w:p w:rsidR="006F1381" w:rsidRPr="00FB5A18" w:rsidRDefault="005641CF" w:rsidP="00425308">
      <w:pPr>
        <w:spacing w:before="100" w:beforeAutospacing="1" w:after="100" w:afterAutospacing="1" w:line="360" w:lineRule="auto"/>
        <w:rPr>
          <w:rStyle w:val="uv3um"/>
        </w:rPr>
      </w:pPr>
      <w:hyperlink r:id="rId8" w:tgtFrame="_blank" w:history="1">
        <w:r w:rsidR="006F1381" w:rsidRPr="00FB5A18">
          <w:rPr>
            <w:rStyle w:val="Hyperlink"/>
            <w:b/>
            <w:bCs/>
            <w:color w:val="auto"/>
            <w:u w:val="none"/>
          </w:rPr>
          <w:t>Gluten-Free</w:t>
        </w:r>
      </w:hyperlink>
      <w:r w:rsidR="006F1381" w:rsidRPr="00FB5A18">
        <w:rPr>
          <w:rStyle w:val="Strong"/>
        </w:rPr>
        <w:t>:</w:t>
      </w:r>
      <w:r w:rsidR="006F1381" w:rsidRPr="00FB5A18">
        <w:t xml:space="preserve">  Rice flour is naturally gluten-free, making it a suitable option for individuals with celiac disease or gluten intolerance.</w:t>
      </w:r>
      <w:r w:rsidR="006F1381" w:rsidRPr="00FB5A18">
        <w:rPr>
          <w:rStyle w:val="uv3um"/>
        </w:rPr>
        <w:t> </w:t>
      </w:r>
    </w:p>
    <w:p w:rsidR="006F1381" w:rsidRPr="00FB5A18" w:rsidRDefault="005641CF" w:rsidP="00425308">
      <w:pPr>
        <w:spacing w:line="360" w:lineRule="auto"/>
        <w:rPr>
          <w:rStyle w:val="uv3um"/>
        </w:rPr>
      </w:pPr>
      <w:hyperlink r:id="rId9" w:tgtFrame="_blank" w:history="1">
        <w:r w:rsidR="006F1381" w:rsidRPr="00FB5A18">
          <w:rPr>
            <w:rStyle w:val="Hyperlink"/>
            <w:b/>
            <w:bCs/>
            <w:color w:val="auto"/>
            <w:u w:val="none"/>
          </w:rPr>
          <w:t>Nutritional Benefits</w:t>
        </w:r>
      </w:hyperlink>
      <w:r w:rsidR="006F1381" w:rsidRPr="00FB5A18">
        <w:rPr>
          <w:rStyle w:val="Strong"/>
        </w:rPr>
        <w:t>:</w:t>
      </w:r>
      <w:r w:rsidR="006F1381" w:rsidRPr="00FB5A18">
        <w:t xml:space="preserve"> While often associated with white rice, rice flour can be enriched with additional nutrients and antioxidants by using brown rice or other varieties.</w:t>
      </w:r>
      <w:r w:rsidR="006F1381" w:rsidRPr="00FB5A18">
        <w:rPr>
          <w:rStyle w:val="uv3um"/>
        </w:rPr>
        <w:t> </w:t>
      </w:r>
    </w:p>
    <w:p w:rsidR="006F1381" w:rsidRPr="00FB5A18" w:rsidRDefault="005641CF" w:rsidP="00425308">
      <w:pPr>
        <w:spacing w:line="360" w:lineRule="auto"/>
        <w:rPr>
          <w:rStyle w:val="uv3um"/>
        </w:rPr>
      </w:pPr>
      <w:hyperlink r:id="rId10" w:tgtFrame="_blank" w:history="1">
        <w:r w:rsidR="006F1381" w:rsidRPr="00FB5A18">
          <w:rPr>
            <w:rStyle w:val="Hyperlink"/>
            <w:b/>
            <w:bCs/>
            <w:color w:val="auto"/>
            <w:u w:val="none"/>
          </w:rPr>
          <w:t>Cost-Effectiveness</w:t>
        </w:r>
      </w:hyperlink>
      <w:r w:rsidR="006F1381" w:rsidRPr="00FB5A18">
        <w:rPr>
          <w:rStyle w:val="Strong"/>
        </w:rPr>
        <w:t>:</w:t>
      </w:r>
      <w:r w:rsidR="006F1381" w:rsidRPr="00FB5A18">
        <w:t xml:space="preserve"> In some regions, rice may be a more affordable staple than wheat, potentially reducing production costs for bread and snacks.</w:t>
      </w:r>
      <w:r w:rsidR="006F1381" w:rsidRPr="00FB5A18">
        <w:rPr>
          <w:rStyle w:val="uv3um"/>
        </w:rPr>
        <w:t> </w:t>
      </w:r>
    </w:p>
    <w:p w:rsidR="006F1381" w:rsidRPr="00FB5A18" w:rsidRDefault="005641CF" w:rsidP="00425308">
      <w:pPr>
        <w:spacing w:line="360" w:lineRule="auto"/>
        <w:rPr>
          <w:rStyle w:val="uv3um"/>
        </w:rPr>
      </w:pPr>
      <w:hyperlink r:id="rId11" w:tgtFrame="_blank" w:history="1">
        <w:r w:rsidR="006F1381" w:rsidRPr="00FB5A18">
          <w:rPr>
            <w:rStyle w:val="Hyperlink"/>
            <w:b/>
            <w:bCs/>
            <w:color w:val="auto"/>
            <w:u w:val="none"/>
          </w:rPr>
          <w:t>Versatility</w:t>
        </w:r>
      </w:hyperlink>
      <w:r w:rsidR="006F1381" w:rsidRPr="00FB5A18">
        <w:rPr>
          <w:rStyle w:val="Strong"/>
        </w:rPr>
        <w:t>:</w:t>
      </w:r>
      <w:r w:rsidR="006F1381" w:rsidRPr="00FB5A18">
        <w:t xml:space="preserve"> Rice flour can be used in various bread and snack recipes, including pancakes, cakes, biscuits, and even traditional breads when combined with other flours or binding agents.</w:t>
      </w:r>
      <w:r w:rsidR="006F1381" w:rsidRPr="00FB5A18">
        <w:rPr>
          <w:rStyle w:val="uv3um"/>
        </w:rPr>
        <w:t> </w:t>
      </w:r>
    </w:p>
    <w:p w:rsidR="006F1381" w:rsidRPr="00FB5A18" w:rsidRDefault="005641CF" w:rsidP="00425308">
      <w:pPr>
        <w:spacing w:line="360" w:lineRule="auto"/>
      </w:pPr>
      <w:hyperlink r:id="rId12" w:tgtFrame="_blank" w:history="1">
        <w:r w:rsidR="006F1381" w:rsidRPr="00FB5A18">
          <w:rPr>
            <w:rStyle w:val="Hyperlink"/>
            <w:b/>
            <w:bCs/>
            <w:color w:val="auto"/>
            <w:u w:val="none"/>
          </w:rPr>
          <w:t>Improved Texture and Flavor</w:t>
        </w:r>
      </w:hyperlink>
      <w:r w:rsidR="006F1381" w:rsidRPr="00FB5A18">
        <w:rPr>
          <w:rStyle w:val="Strong"/>
        </w:rPr>
        <w:t>:</w:t>
      </w:r>
      <w:r w:rsidR="006F1381" w:rsidRPr="00FB5A18">
        <w:t xml:space="preserve"> </w:t>
      </w:r>
    </w:p>
    <w:p w:rsidR="006F1381" w:rsidRPr="00FB5A18" w:rsidRDefault="006F1381" w:rsidP="00425308">
      <w:pPr>
        <w:spacing w:line="360" w:lineRule="auto"/>
        <w:rPr>
          <w:rStyle w:val="uv3um"/>
        </w:rPr>
      </w:pPr>
      <w:r w:rsidRPr="00FB5A18">
        <w:t>Rice flour can contribute a unique texture and flavor to baked goods, potentially adding a subtle sweetness or chewiness.</w:t>
      </w:r>
      <w:r w:rsidRPr="00FB5A18">
        <w:rPr>
          <w:rStyle w:val="uv3um"/>
        </w:rPr>
        <w:t> </w:t>
      </w:r>
    </w:p>
    <w:p w:rsidR="006F1381" w:rsidRPr="00FB5A18" w:rsidRDefault="005641CF" w:rsidP="00425308">
      <w:pPr>
        <w:spacing w:line="360" w:lineRule="auto"/>
        <w:rPr>
          <w:rStyle w:val="uv3um"/>
        </w:rPr>
      </w:pPr>
      <w:hyperlink r:id="rId13" w:tgtFrame="_blank" w:history="1">
        <w:r w:rsidR="006F1381" w:rsidRPr="00FB5A18">
          <w:rPr>
            <w:rStyle w:val="Hyperlink"/>
            <w:b/>
            <w:bCs/>
            <w:color w:val="auto"/>
            <w:u w:val="none"/>
          </w:rPr>
          <w:t>Storage</w:t>
        </w:r>
      </w:hyperlink>
      <w:r w:rsidR="006F1381" w:rsidRPr="00FB5A18">
        <w:rPr>
          <w:rStyle w:val="Strong"/>
        </w:rPr>
        <w:t>:</w:t>
      </w:r>
      <w:r w:rsidR="006F1381" w:rsidRPr="00FB5A18">
        <w:t xml:space="preserve"> Rice flour, especially in its various forms, has good storage qualities and can be easily transported, which is advantageous for food production.</w:t>
      </w:r>
      <w:r w:rsidR="006F1381" w:rsidRPr="00FB5A18">
        <w:rPr>
          <w:rStyle w:val="uv3um"/>
        </w:rPr>
        <w:t> </w:t>
      </w:r>
    </w:p>
    <w:p w:rsidR="006F1381" w:rsidRPr="00FB5A18" w:rsidRDefault="005641CF" w:rsidP="00425308">
      <w:pPr>
        <w:spacing w:line="360" w:lineRule="auto"/>
      </w:pPr>
      <w:hyperlink r:id="rId14" w:tgtFrame="_blank" w:history="1">
        <w:r w:rsidR="006F1381" w:rsidRPr="00FB5A18">
          <w:rPr>
            <w:rStyle w:val="Hyperlink"/>
            <w:b/>
            <w:bCs/>
            <w:color w:val="auto"/>
            <w:u w:val="none"/>
          </w:rPr>
          <w:t>Local Production</w:t>
        </w:r>
      </w:hyperlink>
      <w:r w:rsidR="006F1381" w:rsidRPr="00FB5A18">
        <w:rPr>
          <w:rStyle w:val="Strong"/>
        </w:rPr>
        <w:t>:</w:t>
      </w:r>
      <w:r w:rsidR="006F1381" w:rsidRPr="00FB5A18">
        <w:t xml:space="preserve"> Using locally grown rice can promote self-reliance and support local farmers and economies.</w:t>
      </w:r>
      <w:r w:rsidR="006F1381" w:rsidRPr="00FB5A18">
        <w:rPr>
          <w:rStyle w:val="uv3um"/>
        </w:rPr>
        <w:t> </w:t>
      </w:r>
    </w:p>
    <w:p w:rsidR="006F1381" w:rsidRPr="00FB5A18" w:rsidRDefault="006F1381" w:rsidP="00425308">
      <w:pPr>
        <w:spacing w:line="360" w:lineRule="auto"/>
      </w:pPr>
      <w:r w:rsidRPr="00FB5A18">
        <w:t xml:space="preserve">Examples of Rice Flour Applications in Bread and Snacks: </w:t>
      </w:r>
    </w:p>
    <w:p w:rsidR="006F1381" w:rsidRPr="00FB5A18" w:rsidRDefault="006F1381" w:rsidP="00425308">
      <w:pPr>
        <w:spacing w:before="100" w:beforeAutospacing="1" w:after="100" w:afterAutospacing="1" w:line="360" w:lineRule="auto"/>
      </w:pPr>
      <w:r w:rsidRPr="00FB5A18">
        <w:rPr>
          <w:rStyle w:val="Strong"/>
        </w:rPr>
        <w:t>Rice-based breads:</w:t>
      </w:r>
      <w:r w:rsidRPr="00FB5A18">
        <w:t xml:space="preserve"> </w:t>
      </w:r>
    </w:p>
    <w:p w:rsidR="006F1381" w:rsidRPr="00FB5A18" w:rsidRDefault="006F1381" w:rsidP="00425308">
      <w:pPr>
        <w:spacing w:before="100" w:beforeAutospacing="1" w:after="100" w:afterAutospacing="1" w:line="360" w:lineRule="auto"/>
        <w:rPr>
          <w:rStyle w:val="uv3um"/>
        </w:rPr>
      </w:pPr>
      <w:r w:rsidRPr="00FB5A18">
        <w:lastRenderedPageBreak/>
        <w:t>Rice flour can be used to create gluten-free breads, often in combination with other binding agents like xanthan gum or tapioca starch.</w:t>
      </w:r>
      <w:r w:rsidRPr="00FB5A18">
        <w:rPr>
          <w:rStyle w:val="uv3um"/>
        </w:rPr>
        <w:t> </w:t>
      </w:r>
    </w:p>
    <w:p w:rsidR="006F1381" w:rsidRPr="00FB5A18" w:rsidRDefault="006F1381" w:rsidP="00425308">
      <w:pPr>
        <w:spacing w:line="360" w:lineRule="auto"/>
      </w:pPr>
      <w:r w:rsidRPr="00FB5A18">
        <w:rPr>
          <w:rStyle w:val="Strong"/>
        </w:rPr>
        <w:t>Snacks and Cakes:</w:t>
      </w:r>
      <w:r w:rsidRPr="00FB5A18">
        <w:t xml:space="preserve"> </w:t>
      </w:r>
    </w:p>
    <w:p w:rsidR="006F1381" w:rsidRPr="00FB5A18" w:rsidRDefault="006F1381" w:rsidP="00425308">
      <w:pPr>
        <w:spacing w:line="360" w:lineRule="auto"/>
        <w:rPr>
          <w:rStyle w:val="uv3um"/>
        </w:rPr>
      </w:pPr>
      <w:r w:rsidRPr="00FB5A18">
        <w:t>Rice flour can be used in cakes, biscuits, and other snack items, offering a gluten-free and potentially lower-cost option.</w:t>
      </w:r>
      <w:r w:rsidRPr="00FB5A18">
        <w:rPr>
          <w:rStyle w:val="uv3um"/>
        </w:rPr>
        <w:t> </w:t>
      </w:r>
    </w:p>
    <w:p w:rsidR="006F1381" w:rsidRPr="00FB5A18" w:rsidRDefault="006F1381" w:rsidP="00425308">
      <w:pPr>
        <w:spacing w:line="360" w:lineRule="auto"/>
      </w:pPr>
      <w:r w:rsidRPr="00FB5A18">
        <w:rPr>
          <w:rStyle w:val="Strong"/>
        </w:rPr>
        <w:t>Composite flours:</w:t>
      </w:r>
      <w:r w:rsidRPr="00FB5A18">
        <w:t xml:space="preserve"> </w:t>
      </w:r>
    </w:p>
    <w:p w:rsidR="006F1381" w:rsidRPr="00FB5A18" w:rsidRDefault="006F1381" w:rsidP="00425308">
      <w:pPr>
        <w:spacing w:line="360" w:lineRule="auto"/>
      </w:pPr>
      <w:r w:rsidRPr="00FB5A18">
        <w:t>Rice flour can be blended with other flours, like wheat or maize, to create composite flours with enhanced nutritional profiles and cost-effectiveness.</w:t>
      </w:r>
      <w:r w:rsidRPr="00FB5A18">
        <w:rPr>
          <w:rStyle w:val="uv3um"/>
        </w:rPr>
        <w:t> </w:t>
      </w:r>
    </w:p>
    <w:p w:rsidR="006F1381" w:rsidRPr="00FB5A18" w:rsidRDefault="006F1381" w:rsidP="00425308">
      <w:pPr>
        <w:spacing w:line="360" w:lineRule="auto"/>
      </w:pPr>
      <w:r w:rsidRPr="00FB5A18">
        <w:t xml:space="preserve">Considerations: </w:t>
      </w:r>
    </w:p>
    <w:p w:rsidR="003D34F5" w:rsidRPr="00FB5A18" w:rsidRDefault="006F1381" w:rsidP="00425308">
      <w:pPr>
        <w:spacing w:before="100" w:beforeAutospacing="1" w:after="100" w:afterAutospacing="1" w:line="360" w:lineRule="auto"/>
        <w:rPr>
          <w:rStyle w:val="uv3um"/>
        </w:rPr>
      </w:pPr>
      <w:r w:rsidRPr="00FB5A18">
        <w:rPr>
          <w:rStyle w:val="Strong"/>
        </w:rPr>
        <w:t>Texture:</w:t>
      </w:r>
      <w:r w:rsidRPr="00FB5A18">
        <w:t xml:space="preserve"> Rice flour can sometimes result in a denser texture compared to wheat flour, requiring adjustments in recipe formulations to achieve desired results.</w:t>
      </w:r>
      <w:r w:rsidRPr="00FB5A18">
        <w:rPr>
          <w:rStyle w:val="uv3um"/>
        </w:rPr>
        <w:t> </w:t>
      </w:r>
    </w:p>
    <w:p w:rsidR="006F1381" w:rsidRPr="00FB5A18" w:rsidRDefault="006F1381" w:rsidP="00425308">
      <w:pPr>
        <w:spacing w:before="100" w:beforeAutospacing="1" w:after="100" w:afterAutospacing="1" w:line="360" w:lineRule="auto"/>
        <w:rPr>
          <w:rStyle w:val="uv3um"/>
        </w:rPr>
      </w:pPr>
      <w:r w:rsidRPr="00FB5A18">
        <w:rPr>
          <w:rStyle w:val="Strong"/>
        </w:rPr>
        <w:t>Binding Agents:</w:t>
      </w:r>
      <w:r w:rsidRPr="00FB5A18">
        <w:t xml:space="preserve"> Binding agents like xanthan gum or tapioca starch may be needed to improve the structural integrity of rice-based breads and snacks.</w:t>
      </w:r>
      <w:r w:rsidRPr="00FB5A18">
        <w:rPr>
          <w:rStyle w:val="uv3um"/>
        </w:rPr>
        <w:t> </w:t>
      </w:r>
    </w:p>
    <w:p w:rsidR="006F1381" w:rsidRPr="00FB5A18" w:rsidRDefault="006F1381" w:rsidP="00425308">
      <w:pPr>
        <w:spacing w:line="360" w:lineRule="auto"/>
        <w:rPr>
          <w:rStyle w:val="uv3um"/>
        </w:rPr>
      </w:pPr>
      <w:r w:rsidRPr="00FB5A18">
        <w:rPr>
          <w:rStyle w:val="Strong"/>
        </w:rPr>
        <w:t>Flavor:</w:t>
      </w:r>
      <w:r w:rsidRPr="00FB5A18">
        <w:t xml:space="preserve"> Rice flour can have a slightly starchy flavor, which may require adjustments in ingredient ratios or addition of other flavorings.</w:t>
      </w:r>
      <w:r w:rsidRPr="00FB5A18">
        <w:rPr>
          <w:rStyle w:val="uv3um"/>
        </w:rPr>
        <w:t> </w:t>
      </w:r>
    </w:p>
    <w:p w:rsidR="006F1381" w:rsidRPr="00FB5A18" w:rsidRDefault="006F1381" w:rsidP="00425308">
      <w:pPr>
        <w:spacing w:line="360" w:lineRule="auto"/>
        <w:jc w:val="both"/>
        <w:rPr>
          <w:b/>
        </w:rPr>
      </w:pPr>
    </w:p>
    <w:p w:rsidR="006F1381" w:rsidRPr="00FB5A18" w:rsidRDefault="006F1381" w:rsidP="00425308">
      <w:pPr>
        <w:spacing w:line="360" w:lineRule="auto"/>
        <w:jc w:val="both"/>
        <w:rPr>
          <w:b/>
        </w:rPr>
      </w:pPr>
      <w:r w:rsidRPr="00FB5A18">
        <w:rPr>
          <w:b/>
        </w:rPr>
        <w:t>Functional Properties in Baking</w:t>
      </w:r>
    </w:p>
    <w:p w:rsidR="006F1381" w:rsidRPr="00FB5A18" w:rsidRDefault="006F1381" w:rsidP="00425308">
      <w:pPr>
        <w:spacing w:line="360" w:lineRule="auto"/>
        <w:jc w:val="both"/>
      </w:pPr>
      <w:r w:rsidRPr="00FB5A18">
        <w:t>Rice flour differs significantly from wheat flour in its lack of gluten, the protein network responsible for the elastic structure of dough. However, studies have shown that with appropriate formulation (e.g., inclusion of hydrocolloids like xanthan gum or guar gum), rice flour can produce acceptable bread and snacks (Sivaramakrishnan et al., 2004). Rice starch has a small granule size, contributing to smoother textures in baked goods, and exhibits good water absorption, gel formation, and digestibility.</w:t>
      </w:r>
    </w:p>
    <w:p w:rsidR="006F1381" w:rsidRPr="00FB5A18" w:rsidRDefault="006F1381" w:rsidP="00425308">
      <w:pPr>
        <w:spacing w:line="360" w:lineRule="auto"/>
        <w:jc w:val="both"/>
        <w:rPr>
          <w:b/>
        </w:rPr>
      </w:pPr>
      <w:r w:rsidRPr="00FB5A18">
        <w:rPr>
          <w:b/>
        </w:rPr>
        <w:t>Sensory Evaluation and Consumer Acceptability</w:t>
      </w:r>
    </w:p>
    <w:p w:rsidR="006F1381" w:rsidRPr="00FB5A18" w:rsidRDefault="006F1381" w:rsidP="00425308">
      <w:pPr>
        <w:spacing w:line="360" w:lineRule="auto"/>
        <w:jc w:val="both"/>
      </w:pPr>
      <w:r w:rsidRPr="00FB5A18">
        <w:t xml:space="preserve">Research indicates mixed results regarding the sensory acceptability of rice-based products. According to Marco and Rosell (2008), rice-based breads were found to have a milder flavor and lighter texture, often preferred by certain consumer groups. However, rice snacks may </w:t>
      </w:r>
      <w:r w:rsidRPr="00FB5A18">
        <w:lastRenderedPageBreak/>
        <w:t>sometimes lack the desired crispness unless properly processed. Blending rice flour with other flours (e.g., corn, sorghum, or legume flours) can improve both taste and texture.</w:t>
      </w:r>
    </w:p>
    <w:p w:rsidR="006F1381" w:rsidRPr="00FB5A18" w:rsidRDefault="006F1381" w:rsidP="00425308">
      <w:pPr>
        <w:spacing w:line="360" w:lineRule="auto"/>
        <w:jc w:val="both"/>
        <w:rPr>
          <w:b/>
        </w:rPr>
      </w:pPr>
      <w:r w:rsidRPr="00FB5A18">
        <w:rPr>
          <w:b/>
        </w:rPr>
        <w:t>Processing Techniques and Technological Considerations</w:t>
      </w:r>
    </w:p>
    <w:p w:rsidR="006F1381" w:rsidRPr="00FB5A18" w:rsidRDefault="006F1381" w:rsidP="00425308">
      <w:pPr>
        <w:spacing w:line="360" w:lineRule="auto"/>
        <w:jc w:val="both"/>
      </w:pPr>
      <w:r w:rsidRPr="00FB5A18">
        <w:t>Advancements in food processing have enhanced the usability of rice flour. Techniques like fermentation, extrusion, and enzymatic modification improve the functional performance of rice flour in bread and snack production (Haros et al., 2006). For instance, parboiled rice flour has better dough-handling properties due to its altered starch structure.</w:t>
      </w:r>
    </w:p>
    <w:p w:rsidR="006F1381" w:rsidRPr="00FB5A18" w:rsidRDefault="006F1381" w:rsidP="00425308">
      <w:pPr>
        <w:spacing w:line="360" w:lineRule="auto"/>
        <w:jc w:val="both"/>
      </w:pPr>
      <w:r w:rsidRPr="00FB5A18">
        <w:t>In snacks, puffed rice and rice flakes have been traditionally used in many cultures. Their lightweight, crisp texture, and ease of processing make rice-based snacks desirable for commercialization, especially in the health-food market.</w:t>
      </w:r>
    </w:p>
    <w:p w:rsidR="006F1381" w:rsidRPr="00FB5A18" w:rsidRDefault="006F1381" w:rsidP="00425308">
      <w:pPr>
        <w:spacing w:line="360" w:lineRule="auto"/>
        <w:jc w:val="both"/>
        <w:rPr>
          <w:b/>
        </w:rPr>
      </w:pPr>
      <w:r w:rsidRPr="00FB5A18">
        <w:rPr>
          <w:b/>
        </w:rPr>
        <w:t>Economic and Sustainability Aspects</w:t>
      </w:r>
    </w:p>
    <w:p w:rsidR="006F1381" w:rsidRPr="00FB5A18" w:rsidRDefault="006F1381" w:rsidP="00425308">
      <w:pPr>
        <w:spacing w:line="360" w:lineRule="auto"/>
        <w:jc w:val="both"/>
      </w:pPr>
      <w:r w:rsidRPr="00FB5A18">
        <w:t>Rice is widely cultivated in many regions, and broken rice or lower-grade rice, often considered by-products, can be milled into flour, thus adding economic value (FAO, 2018). Utilizing rice in baked and snack foods can support local agriculture, reduce food waste, and offer cost-effective alternatives in areas where wheat is less accessible or expensive.</w:t>
      </w:r>
    </w:p>
    <w:p w:rsidR="006F1381" w:rsidRPr="00FB5A18" w:rsidRDefault="006F1381" w:rsidP="00425308">
      <w:pPr>
        <w:spacing w:line="360" w:lineRule="auto"/>
        <w:jc w:val="both"/>
      </w:pPr>
      <w:r w:rsidRPr="00FB5A18">
        <w:t>Studies on Gluten-Free Baking and Alternative Flours</w:t>
      </w:r>
    </w:p>
    <w:p w:rsidR="006F1381" w:rsidRPr="00FB5A18" w:rsidRDefault="006F1381" w:rsidP="00425308">
      <w:pPr>
        <w:spacing w:line="360" w:lineRule="auto"/>
        <w:jc w:val="both"/>
        <w:rPr>
          <w:b/>
        </w:rPr>
      </w:pPr>
      <w:r w:rsidRPr="00FB5A18">
        <w:rPr>
          <w:b/>
        </w:rPr>
        <w:t>The Rise of Gluten-Free Baking</w:t>
      </w:r>
    </w:p>
    <w:p w:rsidR="006F1381" w:rsidRPr="00FB5A18" w:rsidRDefault="006F1381" w:rsidP="00425308">
      <w:pPr>
        <w:spacing w:line="360" w:lineRule="auto"/>
        <w:jc w:val="both"/>
      </w:pPr>
      <w:r w:rsidRPr="00FB5A18">
        <w:t>Gluten-free baking has gained global attention due to the rising prevalence of celiac disease, gluten sensitivity, and consumer interest in dietary diversity. According to Fasano et al. (2003), celiac disease affects approximately 1% of the global population, prompting the food industry to seek viable gluten-free alternatives that mimic the structure and taste of wheat-based products.</w:t>
      </w:r>
    </w:p>
    <w:p w:rsidR="006F1381" w:rsidRPr="00FB5A18" w:rsidRDefault="006F1381" w:rsidP="00425308">
      <w:pPr>
        <w:spacing w:line="360" w:lineRule="auto"/>
        <w:jc w:val="both"/>
        <w:rPr>
          <w:b/>
        </w:rPr>
      </w:pPr>
      <w:r w:rsidRPr="00FB5A18">
        <w:rPr>
          <w:b/>
        </w:rPr>
        <w:t>Challenges in Gluten-Free Baking</w:t>
      </w:r>
    </w:p>
    <w:p w:rsidR="006F1381" w:rsidRPr="00FB5A18" w:rsidRDefault="006F1381" w:rsidP="00425308">
      <w:pPr>
        <w:spacing w:line="360" w:lineRule="auto"/>
        <w:jc w:val="both"/>
      </w:pPr>
      <w:r w:rsidRPr="00FB5A18">
        <w:t>The absence of gluten—a protein complex in wheat that provides elasticity and gas retention—presents significant technological challenges in baking. Gluten-free flours lack the viscoelastic properties necessary for proper dough development, resulting in baked goods that are often dense, crumbly, and dry (Gallagher et al., 2004). To compensate, food technologists use additives such as hydrocolloids (e.g., xanthan gum, guar gum), proteins (e.g., egg or milk), and emulsifiers.</w:t>
      </w:r>
    </w:p>
    <w:p w:rsidR="006F1381" w:rsidRPr="00FB5A18" w:rsidRDefault="006F1381" w:rsidP="00425308">
      <w:pPr>
        <w:spacing w:line="360" w:lineRule="auto"/>
        <w:jc w:val="both"/>
        <w:rPr>
          <w:b/>
        </w:rPr>
      </w:pPr>
      <w:r w:rsidRPr="00FB5A18">
        <w:rPr>
          <w:b/>
        </w:rPr>
        <w:t>Rice Flour in Gluten-Free Baking</w:t>
      </w:r>
    </w:p>
    <w:p w:rsidR="006F1381" w:rsidRPr="00FB5A18" w:rsidRDefault="006F1381" w:rsidP="00425308">
      <w:pPr>
        <w:spacing w:line="360" w:lineRule="auto"/>
        <w:jc w:val="both"/>
      </w:pPr>
      <w:r w:rsidRPr="00FB5A18">
        <w:t xml:space="preserve">Rice flour is one of the most commonly used gluten-free flours. It has a bland taste and light color, making it suitable for a variety of baked products. However, due to its low protein and </w:t>
      </w:r>
      <w:r w:rsidRPr="00FB5A18">
        <w:lastRenderedPageBreak/>
        <w:t>fiber content, rice flour often needs to be blended with other ingredients to improve texture and nutritional quality (Marco &amp; Rosell, 2008). Studies show that rice flour performs well in snack production and flatbreads but needs enhancement for leavened breads.</w:t>
      </w:r>
    </w:p>
    <w:p w:rsidR="006F1381" w:rsidRPr="00FB5A18" w:rsidRDefault="006F1381" w:rsidP="00425308">
      <w:pPr>
        <w:spacing w:line="360" w:lineRule="auto"/>
        <w:jc w:val="both"/>
        <w:rPr>
          <w:b/>
        </w:rPr>
      </w:pPr>
      <w:r w:rsidRPr="00FB5A18">
        <w:rPr>
          <w:b/>
        </w:rPr>
        <w:t>Other Alternative Flours</w:t>
      </w:r>
    </w:p>
    <w:p w:rsidR="006F1381" w:rsidRPr="00FB5A18" w:rsidRDefault="006F1381" w:rsidP="00425308">
      <w:pPr>
        <w:spacing w:line="360" w:lineRule="auto"/>
        <w:jc w:val="both"/>
      </w:pPr>
      <w:r w:rsidRPr="00FB5A18">
        <w:t>Several studies have explored the use of various alternative flours in gluten-free baking:</w:t>
      </w:r>
    </w:p>
    <w:p w:rsidR="006F1381" w:rsidRPr="00FB5A18" w:rsidRDefault="006F1381" w:rsidP="00425308">
      <w:pPr>
        <w:spacing w:line="360" w:lineRule="auto"/>
        <w:jc w:val="both"/>
      </w:pPr>
      <w:r w:rsidRPr="00FB5A18">
        <w:t>Sorghum Flour: High in fiber and antioxidants; improves nutritional value. Baked products with sorghum have shown good taste and texture but may have a darker color (Taylor et al., 2006).</w:t>
      </w:r>
    </w:p>
    <w:p w:rsidR="006F1381" w:rsidRPr="00FB5A18" w:rsidRDefault="006F1381" w:rsidP="00425308">
      <w:pPr>
        <w:spacing w:line="360" w:lineRule="auto"/>
        <w:jc w:val="both"/>
      </w:pPr>
      <w:r w:rsidRPr="00FB5A18">
        <w:t>Buckwheat Flour: Rich in proteins, fiber, and minerals. Buckwheat improves structure and imparts a nutty flavor to baked goods (Ikeda et al., 2006).</w:t>
      </w:r>
    </w:p>
    <w:p w:rsidR="006F1381" w:rsidRPr="00FB5A18" w:rsidRDefault="006F1381" w:rsidP="00425308">
      <w:pPr>
        <w:spacing w:line="360" w:lineRule="auto"/>
        <w:jc w:val="both"/>
      </w:pPr>
      <w:r w:rsidRPr="00FB5A18">
        <w:t>Millet Flour: Known for being hypoallergenic and rich in minerals. Millet improves volume and softness when blended with other flours (Rathnayake et al., 2018).</w:t>
      </w:r>
    </w:p>
    <w:p w:rsidR="006F1381" w:rsidRPr="00FB5A18" w:rsidRDefault="006F1381" w:rsidP="00425308">
      <w:pPr>
        <w:spacing w:line="360" w:lineRule="auto"/>
        <w:jc w:val="both"/>
      </w:pPr>
      <w:r w:rsidRPr="00FB5A18">
        <w:t>Chickpea and Other Legume Flours: High in protein and fiber, legumes improve nutritional content but can introduce beany flavors (Sabanis et al., 2009).</w:t>
      </w:r>
    </w:p>
    <w:p w:rsidR="006F1381" w:rsidRPr="00FB5A18" w:rsidRDefault="006F1381" w:rsidP="00425308">
      <w:pPr>
        <w:spacing w:line="360" w:lineRule="auto"/>
        <w:jc w:val="both"/>
        <w:rPr>
          <w:b/>
        </w:rPr>
      </w:pPr>
      <w:r w:rsidRPr="00FB5A18">
        <w:rPr>
          <w:b/>
        </w:rPr>
        <w:t>Composite Flours and Blending Strategies</w:t>
      </w:r>
    </w:p>
    <w:p w:rsidR="006F1381" w:rsidRPr="00FB5A18" w:rsidRDefault="006F1381" w:rsidP="00425308">
      <w:pPr>
        <w:spacing w:line="360" w:lineRule="auto"/>
        <w:jc w:val="both"/>
      </w:pPr>
      <w:r w:rsidRPr="00FB5A18">
        <w:t>Blending rice flour with other flours (e.g., tapioca, potato starch, maize, or legumes) has been found to significantly improve the overall quality of gluten-free baked goods. A study by Collar et al. (2014) demonstrated that composite flours can increase loaf volume, improve texture, and enhance flavor while maintaining a gluten-free label.</w:t>
      </w:r>
    </w:p>
    <w:p w:rsidR="006F1381" w:rsidRPr="00FB5A18" w:rsidRDefault="006F1381" w:rsidP="00425308">
      <w:pPr>
        <w:spacing w:line="360" w:lineRule="auto"/>
        <w:jc w:val="both"/>
        <w:rPr>
          <w:b/>
        </w:rPr>
      </w:pPr>
    </w:p>
    <w:p w:rsidR="006F1381" w:rsidRPr="00FB5A18" w:rsidRDefault="006F1381" w:rsidP="00425308">
      <w:pPr>
        <w:spacing w:line="360" w:lineRule="auto"/>
        <w:jc w:val="both"/>
        <w:rPr>
          <w:b/>
        </w:rPr>
      </w:pPr>
      <w:r w:rsidRPr="00FB5A18">
        <w:rPr>
          <w:b/>
        </w:rPr>
        <w:t>Consumer Acceptance and Market Trends</w:t>
      </w:r>
    </w:p>
    <w:p w:rsidR="006F1381" w:rsidRPr="00FB5A18" w:rsidRDefault="006F1381" w:rsidP="00425308">
      <w:pPr>
        <w:spacing w:line="360" w:lineRule="auto"/>
        <w:jc w:val="both"/>
      </w:pPr>
      <w:r w:rsidRPr="00FB5A18">
        <w:t>Gluten-free baked goods have traditionally suffered from low consumer acceptability due to poor sensory attributes. However, continuous improvement in formulation has led to better-quality products. According to Arendt and Dal Bello (2008), consumer education and innovation in gluten-free recipes are essential for market growth.</w:t>
      </w:r>
    </w:p>
    <w:p w:rsidR="006F1381" w:rsidRPr="00FB5A18" w:rsidRDefault="006F1381" w:rsidP="00425308">
      <w:pPr>
        <w:spacing w:line="360" w:lineRule="auto"/>
        <w:jc w:val="both"/>
        <w:rPr>
          <w:b/>
        </w:rPr>
      </w:pPr>
      <w:r w:rsidRPr="00FB5A18">
        <w:rPr>
          <w:b/>
        </w:rPr>
        <w:t>Historical and Cultural Uses of Rice in Baked Goods and Snacks</w:t>
      </w:r>
    </w:p>
    <w:p w:rsidR="006F1381" w:rsidRPr="00FB5A18" w:rsidRDefault="006F1381" w:rsidP="00425308">
      <w:pPr>
        <w:spacing w:line="360" w:lineRule="auto"/>
        <w:jc w:val="both"/>
      </w:pPr>
      <w:r w:rsidRPr="00FB5A18">
        <w:t>Rice, one of the oldest cultivated crops in the world, holds a central place in the culinary traditions of many cultures. While rice is typically associated with steamed or boiled forms, its use in baked goods and snacks is both rich and diverse, particularly in regions where wheat has historically been scarce or culturally less dominant. This section explores the traditional uses of rice in various cultures, highlighting its role in forming the foundation for many regional snacks and rice-based baked items.</w:t>
      </w:r>
    </w:p>
    <w:p w:rsidR="006F1381" w:rsidRPr="00FB5A18" w:rsidRDefault="006F1381" w:rsidP="00425308">
      <w:pPr>
        <w:spacing w:line="360" w:lineRule="auto"/>
        <w:jc w:val="both"/>
      </w:pPr>
      <w:r w:rsidRPr="00FB5A18">
        <w:lastRenderedPageBreak/>
        <w:t>East and Southeast Asia: In Japan, rice has long been used in snack production, notably in senbei (rice crackers), which date back to the 8th century. These are made from glutinous or non-glutinous rice, often grilled or baked, and flavored with soy sauce or seaweed. Mochi, a traditional Japanese rice cake made from pounded glutinous rice, is another iconic rice-based food, especially used in festivals and ceremonies. China has a rich tradition of rice snacks like niangao (sticky rice cake) and zongzi (sticky rice dumplings), which are steamed or baked during festivals. In Vietnam, bánh chưng and bánh tét are traditional rice cakes made during Lunar New Year, showing the role of rice in celebratory baked and steamed dishes.</w:t>
      </w:r>
    </w:p>
    <w:p w:rsidR="006F1381" w:rsidRPr="00FB5A18" w:rsidRDefault="006F1381" w:rsidP="00425308">
      <w:pPr>
        <w:spacing w:line="360" w:lineRule="auto"/>
        <w:jc w:val="both"/>
      </w:pPr>
      <w:r w:rsidRPr="00FB5A18">
        <w:t>South Asia: In India, rice is used in various regional snacks and sweet baked goods, including chakli (a spiral-shaped rice flour snack), idiyappam (rice noodle cakes), and pitha in the eastern regions, which are often steamed or pan-baked. Kerala’s rice bread, called appam, is a fermented rice pancake traditionally baked in special pans, highlighting early examples of rice-based “bread-like” products.</w:t>
      </w:r>
    </w:p>
    <w:p w:rsidR="006F1381" w:rsidRPr="00FB5A18" w:rsidRDefault="006F1381" w:rsidP="00425308">
      <w:pPr>
        <w:spacing w:line="360" w:lineRule="auto"/>
        <w:jc w:val="both"/>
      </w:pPr>
      <w:r w:rsidRPr="00FB5A18">
        <w:t>Europe and the Americas: Rice Adapted into Local Traditions: In Italy, rice is used in torte di riso, a baked rice cake, often sweetened and flavored with citrus or vanilla. This dish dates back centuries and varies regionally. In Portugal and Spain, arroz doce (rice pudding) and pastéis de arroz (rice muffins) are traditional baked rice-based sweets. In Latin America, rice is widely used in snack products like rice empanadas, rice pancakes, and in desserts such as arroz con leche. In Brazil, rice flour is used to make pão de arroz (rice bread), typically consumed by those seeking gluten-free options.</w:t>
      </w:r>
    </w:p>
    <w:p w:rsidR="006F1381" w:rsidRPr="00FB5A18" w:rsidRDefault="006F1381" w:rsidP="00425308">
      <w:pPr>
        <w:spacing w:line="360" w:lineRule="auto"/>
        <w:jc w:val="both"/>
        <w:rPr>
          <w:b/>
        </w:rPr>
      </w:pPr>
      <w:r w:rsidRPr="00FB5A18">
        <w:rPr>
          <w:b/>
        </w:rPr>
        <w:t>Industrial and Modern Adaptations</w:t>
      </w:r>
    </w:p>
    <w:p w:rsidR="006F1381" w:rsidRPr="00FB5A18" w:rsidRDefault="006F1381" w:rsidP="00425308">
      <w:pPr>
        <w:spacing w:line="360" w:lineRule="auto"/>
        <w:jc w:val="both"/>
      </w:pPr>
      <w:r w:rsidRPr="00FB5A18">
        <w:t>With the global rise of gluten-free diets and demand for culturally inspired snacks, traditional rice products have been adapted into commercially viable forms:</w:t>
      </w:r>
    </w:p>
    <w:p w:rsidR="006F1381" w:rsidRPr="00FB5A18" w:rsidRDefault="006F1381" w:rsidP="00425308">
      <w:pPr>
        <w:spacing w:line="360" w:lineRule="auto"/>
        <w:jc w:val="both"/>
      </w:pPr>
      <w:r w:rsidRPr="00FB5A18">
        <w:t>Puffed rice snacks, common in both Indian murmura and American rice cakes, have become mass-market products globally.</w:t>
      </w:r>
    </w:p>
    <w:p w:rsidR="006F1381" w:rsidRPr="00FB5A18" w:rsidRDefault="006F1381" w:rsidP="00425308">
      <w:pPr>
        <w:spacing w:line="360" w:lineRule="auto"/>
        <w:jc w:val="both"/>
      </w:pPr>
      <w:r w:rsidRPr="00FB5A18">
        <w:t>Rice-based breakfast cereals and gluten-free rice bread are modern innovations inspired by traditional uses but tailored to meet contemporary dietary needs.</w:t>
      </w:r>
    </w:p>
    <w:p w:rsidR="006F1381" w:rsidRPr="00FB5A18" w:rsidRDefault="006F1381" w:rsidP="00425308">
      <w:pPr>
        <w:spacing w:line="360" w:lineRule="auto"/>
        <w:jc w:val="both"/>
      </w:pPr>
      <w:r w:rsidRPr="00FB5A18">
        <w:t xml:space="preserve">Africa: Rice as a Colonial and Indigenous Ingredient In West Africa, particularly in Sierra Leone and The Gambia, rice has historical importance due to both indigenous cultivation and colonial trade. Traditional rice-based snacks like akara rice fritters and rice doughnuts are often made by deep-frying rice flour or mashed rice dough. In North Africa, rice is used more in sweet pastries </w:t>
      </w:r>
      <w:r w:rsidRPr="00FB5A18">
        <w:lastRenderedPageBreak/>
        <w:t>and puddings, such as roz bil laban (Egyptian rice pudding), sometimes baked or flavored with regional spices.</w:t>
      </w:r>
    </w:p>
    <w:p w:rsidR="006F1381" w:rsidRPr="00FB5A18" w:rsidRDefault="006F1381" w:rsidP="00425308">
      <w:pPr>
        <w:spacing w:line="360" w:lineRule="auto"/>
        <w:jc w:val="both"/>
        <w:rPr>
          <w:b/>
        </w:rPr>
      </w:pPr>
      <w:r w:rsidRPr="00FB5A18">
        <w:rPr>
          <w:b/>
        </w:rPr>
        <w:t>Nigeria): Rice as a Colonial and Indigenous Ingredient</w:t>
      </w:r>
    </w:p>
    <w:p w:rsidR="006F1381" w:rsidRPr="00FB5A18" w:rsidRDefault="006F1381" w:rsidP="00425308">
      <w:pPr>
        <w:spacing w:line="360" w:lineRule="auto"/>
        <w:jc w:val="both"/>
      </w:pPr>
      <w:r w:rsidRPr="00FB5A18">
        <w:t>Rice plays a dual role in Nigeria as both a colonial import and an indigenous food staple. While rice was introduced to parts of West Africa centuries ago through trade and migration, its widespread consumption in Nigeria became more prominent during and after the colonial period. Today, rice is not only a staple food but also a key ingredient in a growing range of local snacks and baked products.</w:t>
      </w:r>
    </w:p>
    <w:p w:rsidR="006F1381" w:rsidRPr="00FB5A18" w:rsidRDefault="006F1381" w:rsidP="00425308">
      <w:pPr>
        <w:spacing w:line="360" w:lineRule="auto"/>
        <w:jc w:val="both"/>
      </w:pPr>
      <w:r w:rsidRPr="00FB5A18">
        <w:t>Indigenous Use of Rice in Nigerian Cuisine</w:t>
      </w:r>
    </w:p>
    <w:p w:rsidR="006F1381" w:rsidRPr="00FB5A18" w:rsidRDefault="006F1381" w:rsidP="00425308">
      <w:pPr>
        <w:spacing w:line="360" w:lineRule="auto"/>
        <w:jc w:val="both"/>
      </w:pPr>
      <w:r w:rsidRPr="00FB5A18">
        <w:t>Nigeria’s traditional cuisine is rich with rice-based dishes that often serve as daily meals, festive dishes, or snack items. Though not originally a dominant indigenous crop (compared to yam or millet), rice became deeply embedded in Nigerian food culture over time. Local rice varieties such as Ofada (cultivated in southwestern Nigeria) and Abakaliki rice (from southeastern Nigeria) have unique flavors and textures, often used in traditional dishes and increasingly incorporated into snack production.</w:t>
      </w:r>
    </w:p>
    <w:p w:rsidR="006F1381" w:rsidRPr="00FB5A18" w:rsidRDefault="006F1381" w:rsidP="00425308">
      <w:pPr>
        <w:spacing w:line="360" w:lineRule="auto"/>
        <w:jc w:val="both"/>
      </w:pPr>
      <w:r w:rsidRPr="00FB5A18">
        <w:t>Common uses include:</w:t>
      </w:r>
    </w:p>
    <w:p w:rsidR="006F1381" w:rsidRPr="00FB5A18" w:rsidRDefault="006F1381" w:rsidP="00425308">
      <w:pPr>
        <w:spacing w:line="360" w:lineRule="auto"/>
        <w:jc w:val="both"/>
      </w:pPr>
      <w:r w:rsidRPr="00FB5A18">
        <w:t>Rice flour for preparing masa, a traditional fermented rice cake common in northern Nigeria. Masa is often fried or baked, sometimes sweetened, and eaten as a snack or side dish.</w:t>
      </w:r>
    </w:p>
    <w:p w:rsidR="006F1381" w:rsidRPr="00FB5A18" w:rsidRDefault="006F1381" w:rsidP="00425308">
      <w:pPr>
        <w:spacing w:line="360" w:lineRule="auto"/>
        <w:jc w:val="both"/>
      </w:pPr>
      <w:r w:rsidRPr="00FB5A18">
        <w:t>Tuwo Shinkafa, a soft rice-based swallow made by boiling and mashing rice, shows the indigenous adaptability of rice into forms typically reserved for yam or cassava.</w:t>
      </w:r>
    </w:p>
    <w:p w:rsidR="006F1381" w:rsidRPr="00FB5A18" w:rsidRDefault="006F1381" w:rsidP="00425308">
      <w:pPr>
        <w:spacing w:line="360" w:lineRule="auto"/>
        <w:jc w:val="both"/>
      </w:pPr>
      <w:r w:rsidRPr="00FB5A18">
        <w:t>Colonial Influence and the Expansion of Rice</w:t>
      </w:r>
    </w:p>
    <w:p w:rsidR="006F1381" w:rsidRPr="00FB5A18" w:rsidRDefault="006F1381" w:rsidP="00425308">
      <w:pPr>
        <w:spacing w:line="360" w:lineRule="auto"/>
        <w:jc w:val="both"/>
      </w:pPr>
      <w:r w:rsidRPr="00FB5A18">
        <w:t>During British colonial rule in the early 20th century, rice importation increased significantly. Urbanization and the creation of trade routes contributed to rice’s spread beyond traditional growing regions. Over time, rice became a status food served at celebrations such as weddings, Christmas, and Eid, especially in the form of Jollof rice—a now-iconic West African dish.</w:t>
      </w:r>
    </w:p>
    <w:p w:rsidR="006F1381" w:rsidRPr="00FB5A18" w:rsidRDefault="006F1381" w:rsidP="00425308">
      <w:pPr>
        <w:spacing w:line="360" w:lineRule="auto"/>
        <w:jc w:val="both"/>
      </w:pPr>
      <w:r w:rsidRPr="00FB5A18">
        <w:t>Colonial influence also contributed to rice processing techniques and encouraged small-scale rice milling, which later expanded to flour and snack production industries in modern Nigeria.</w:t>
      </w:r>
    </w:p>
    <w:p w:rsidR="006F1381" w:rsidRPr="00FB5A18" w:rsidRDefault="006F1381" w:rsidP="00425308">
      <w:pPr>
        <w:spacing w:line="360" w:lineRule="auto"/>
        <w:jc w:val="both"/>
      </w:pPr>
      <w:r w:rsidRPr="00FB5A18">
        <w:t>Rice in Nigerian Snack and Baked Product Innovation</w:t>
      </w:r>
    </w:p>
    <w:p w:rsidR="006F1381" w:rsidRPr="00FB5A18" w:rsidRDefault="006F1381" w:rsidP="00425308">
      <w:pPr>
        <w:spacing w:line="360" w:lineRule="auto"/>
        <w:jc w:val="both"/>
      </w:pPr>
      <w:r w:rsidRPr="00FB5A18">
        <w:t>In recent years, rice has been adopted into local snack production and gluten-free baking, especially as awareness of wheat allergies and food innovation increases.</w:t>
      </w:r>
    </w:p>
    <w:p w:rsidR="006F1381" w:rsidRPr="00FB5A18" w:rsidRDefault="006F1381" w:rsidP="00425308">
      <w:pPr>
        <w:spacing w:line="360" w:lineRule="auto"/>
        <w:jc w:val="both"/>
      </w:pPr>
      <w:r w:rsidRPr="00FB5A18">
        <w:t>Examples include:</w:t>
      </w:r>
    </w:p>
    <w:p w:rsidR="006F1381" w:rsidRPr="00FB5A18" w:rsidRDefault="006F1381" w:rsidP="00425308">
      <w:pPr>
        <w:spacing w:line="360" w:lineRule="auto"/>
        <w:jc w:val="both"/>
      </w:pPr>
      <w:r w:rsidRPr="00FB5A18">
        <w:lastRenderedPageBreak/>
        <w:t>Rice chin chin – a crunchy deep-fried snack traditionally made from wheat flour, now increasingly made using rice flour blends for gluten-free variants.</w:t>
      </w:r>
    </w:p>
    <w:p w:rsidR="006F1381" w:rsidRPr="00FB5A18" w:rsidRDefault="006F1381" w:rsidP="00425308">
      <w:pPr>
        <w:spacing w:line="360" w:lineRule="auto"/>
        <w:jc w:val="both"/>
      </w:pPr>
      <w:r w:rsidRPr="00FB5A18">
        <w:t>Rice doughnuts – using rice flour or cooked rice blended with sweeteners and yeast for a fluffy fried snack.</w:t>
      </w:r>
    </w:p>
    <w:p w:rsidR="006F1381" w:rsidRPr="00FB5A18" w:rsidRDefault="006F1381" w:rsidP="00425308">
      <w:pPr>
        <w:spacing w:line="360" w:lineRule="auto"/>
        <w:jc w:val="both"/>
      </w:pPr>
      <w:r w:rsidRPr="00FB5A18">
        <w:t>Rice crackers – modeled after Asian-style rice snacks but localized with Nigerian spices and flavorings.</w:t>
      </w:r>
    </w:p>
    <w:p w:rsidR="006F1381" w:rsidRPr="00FB5A18" w:rsidRDefault="006F1381" w:rsidP="00425308">
      <w:pPr>
        <w:spacing w:line="360" w:lineRule="auto"/>
        <w:jc w:val="both"/>
      </w:pPr>
      <w:r w:rsidRPr="00FB5A18">
        <w:t>Use of Ofada rice flour in experimental baking, including muffins, cakes, and pancakes, with promising results in small-scale food businesses and research studies.</w:t>
      </w:r>
    </w:p>
    <w:p w:rsidR="006F1381" w:rsidRPr="00FB5A18" w:rsidRDefault="006F1381" w:rsidP="00425308">
      <w:pPr>
        <w:spacing w:line="360" w:lineRule="auto"/>
        <w:jc w:val="both"/>
      </w:pPr>
      <w:r w:rsidRPr="00FB5A18">
        <w:t>A study by Akinola et al. (2020) showed that rice flour, when blended with soy or plantain flour, improved the nutritional content and sensory quality of baked snacks, suggesting a viable future for rice in Nigeria's snack industry.</w:t>
      </w:r>
    </w:p>
    <w:p w:rsidR="006F1381" w:rsidRPr="00FB5A18" w:rsidRDefault="006F1381" w:rsidP="00425308">
      <w:pPr>
        <w:spacing w:line="360" w:lineRule="auto"/>
        <w:jc w:val="both"/>
      </w:pPr>
      <w:r w:rsidRPr="00FB5A18">
        <w:t>Economic and Cultural Significance</w:t>
      </w:r>
    </w:p>
    <w:p w:rsidR="006F1381" w:rsidRPr="00FB5A18" w:rsidRDefault="006F1381" w:rsidP="00425308">
      <w:pPr>
        <w:spacing w:line="360" w:lineRule="auto"/>
        <w:jc w:val="both"/>
      </w:pPr>
      <w:r w:rsidRPr="00FB5A18">
        <w:t>Rice is now the most consumed staple in Nigeria. Beyond its role as a meal component, rice is becoming economically important as a raw material in the food processing sector. As the Nigerian government pushes for local rice production and import substitution, there is growing interest in value-added products like rice-based snacks and flours to support food security and rural economies.</w:t>
      </w:r>
    </w:p>
    <w:p w:rsidR="006F1381" w:rsidRPr="00FB5A18" w:rsidRDefault="006F1381" w:rsidP="00425308">
      <w:pPr>
        <w:pStyle w:val="NormalWeb"/>
        <w:spacing w:line="360" w:lineRule="auto"/>
        <w:rPr>
          <w:sz w:val="24"/>
          <w:szCs w:val="24"/>
        </w:rPr>
      </w:pPr>
    </w:p>
    <w:p w:rsidR="006F1381" w:rsidRPr="00FB5A18" w:rsidRDefault="006F1381" w:rsidP="00425308">
      <w:pPr>
        <w:spacing w:line="360" w:lineRule="auto"/>
        <w:rPr>
          <w:rStyle w:val="Strong"/>
          <w:rFonts w:eastAsia="Times New Roman"/>
        </w:rPr>
      </w:pPr>
      <w:r w:rsidRPr="00FB5A18">
        <w:rPr>
          <w:rStyle w:val="Strong"/>
          <w:b w:val="0"/>
          <w:bCs w:val="0"/>
        </w:rPr>
        <w:br w:type="page"/>
      </w:r>
    </w:p>
    <w:p w:rsidR="006F1381" w:rsidRPr="00FB5A18" w:rsidRDefault="006F1381" w:rsidP="00425308">
      <w:pPr>
        <w:pStyle w:val="Heading2"/>
        <w:spacing w:line="360" w:lineRule="auto"/>
        <w:jc w:val="center"/>
        <w:rPr>
          <w:rStyle w:val="Strong"/>
          <w:rFonts w:ascii="Times New Roman" w:hAnsi="Times New Roman"/>
          <w:b/>
          <w:bCs/>
          <w:color w:val="auto"/>
          <w:sz w:val="24"/>
          <w:szCs w:val="24"/>
        </w:rPr>
      </w:pPr>
      <w:r w:rsidRPr="00FB5A18">
        <w:rPr>
          <w:rStyle w:val="Strong"/>
          <w:rFonts w:ascii="Times New Roman" w:hAnsi="Times New Roman"/>
          <w:b/>
          <w:bCs/>
          <w:color w:val="auto"/>
          <w:sz w:val="24"/>
          <w:szCs w:val="24"/>
        </w:rPr>
        <w:lastRenderedPageBreak/>
        <w:t>Chapter three</w:t>
      </w:r>
    </w:p>
    <w:p w:rsidR="006F1381" w:rsidRPr="00FB5A18" w:rsidRDefault="006F1381" w:rsidP="00425308">
      <w:pPr>
        <w:spacing w:line="360" w:lineRule="auto"/>
        <w:rPr>
          <w:b/>
        </w:rPr>
      </w:pPr>
      <w:r w:rsidRPr="00FB5A18">
        <w:rPr>
          <w:b/>
        </w:rPr>
        <w:t>3.1</w:t>
      </w:r>
      <w:r w:rsidRPr="00FB5A18">
        <w:rPr>
          <w:b/>
        </w:rPr>
        <w:tab/>
        <w:t xml:space="preserve">Research Methodology </w:t>
      </w:r>
    </w:p>
    <w:p w:rsidR="006F1381" w:rsidRPr="00FB5A18" w:rsidRDefault="006F1381" w:rsidP="00425308">
      <w:pPr>
        <w:pStyle w:val="Heading2"/>
        <w:spacing w:line="360" w:lineRule="auto"/>
        <w:rPr>
          <w:rFonts w:ascii="Times New Roman" w:hAnsi="Times New Roman"/>
          <w:color w:val="auto"/>
          <w:sz w:val="24"/>
          <w:szCs w:val="24"/>
        </w:rPr>
      </w:pPr>
      <w:r w:rsidRPr="00FB5A18">
        <w:rPr>
          <w:rStyle w:val="Strong"/>
          <w:rFonts w:ascii="Times New Roman" w:hAnsi="Times New Roman"/>
          <w:b/>
          <w:bCs/>
          <w:color w:val="auto"/>
          <w:sz w:val="24"/>
          <w:szCs w:val="24"/>
        </w:rPr>
        <w:t>Preparation of Rice Flour</w:t>
      </w:r>
    </w:p>
    <w:p w:rsidR="006F1381" w:rsidRPr="00FB5A18" w:rsidRDefault="006F1381" w:rsidP="00425308">
      <w:pPr>
        <w:pStyle w:val="NormalWeb"/>
        <w:spacing w:line="360" w:lineRule="auto"/>
        <w:rPr>
          <w:sz w:val="24"/>
          <w:szCs w:val="24"/>
        </w:rPr>
      </w:pPr>
      <w:r w:rsidRPr="00FB5A18">
        <w:rPr>
          <w:sz w:val="24"/>
          <w:szCs w:val="24"/>
        </w:rPr>
        <w:t>Rice flour is a finely milled powder made from raw or parboiled rice and is commonly used as a gluten-free alternative to wheat flour in baking and snack production. The quality of rice flour significantly affects the texture, flavor, and structural integrity of the final food product. Therefore, proper preparation is crucial for both domestic and industrial use.</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Types of Rice Used</w:t>
      </w:r>
    </w:p>
    <w:p w:rsidR="006F1381" w:rsidRPr="00FB5A18" w:rsidRDefault="006F1381" w:rsidP="00425308">
      <w:pPr>
        <w:pStyle w:val="NormalWeb"/>
        <w:spacing w:line="360" w:lineRule="auto"/>
        <w:rPr>
          <w:sz w:val="24"/>
          <w:szCs w:val="24"/>
        </w:rPr>
      </w:pPr>
      <w:r w:rsidRPr="00FB5A18">
        <w:rPr>
          <w:sz w:val="24"/>
          <w:szCs w:val="24"/>
        </w:rPr>
        <w:t>Rice flour can be prepared from:</w:t>
      </w:r>
    </w:p>
    <w:p w:rsidR="006F1381" w:rsidRPr="00FB5A18" w:rsidRDefault="006F1381" w:rsidP="00425308">
      <w:pPr>
        <w:pStyle w:val="NormalWeb"/>
        <w:numPr>
          <w:ilvl w:val="0"/>
          <w:numId w:val="6"/>
        </w:numPr>
        <w:spacing w:line="360" w:lineRule="auto"/>
        <w:rPr>
          <w:sz w:val="24"/>
          <w:szCs w:val="24"/>
        </w:rPr>
      </w:pPr>
      <w:r w:rsidRPr="00FB5A18">
        <w:rPr>
          <w:rStyle w:val="Strong"/>
          <w:sz w:val="24"/>
          <w:szCs w:val="24"/>
        </w:rPr>
        <w:t>White rice</w:t>
      </w:r>
      <w:r w:rsidRPr="00FB5A18">
        <w:rPr>
          <w:sz w:val="24"/>
          <w:szCs w:val="24"/>
        </w:rPr>
        <w:t xml:space="preserve"> – most commonly used due to its mild flavor and light color.</w:t>
      </w:r>
    </w:p>
    <w:p w:rsidR="006F1381" w:rsidRPr="00FB5A18" w:rsidRDefault="006F1381" w:rsidP="00425308">
      <w:pPr>
        <w:pStyle w:val="NormalWeb"/>
        <w:numPr>
          <w:ilvl w:val="0"/>
          <w:numId w:val="6"/>
        </w:numPr>
        <w:spacing w:line="360" w:lineRule="auto"/>
        <w:rPr>
          <w:sz w:val="24"/>
          <w:szCs w:val="24"/>
        </w:rPr>
      </w:pPr>
      <w:r w:rsidRPr="00FB5A18">
        <w:rPr>
          <w:rStyle w:val="Strong"/>
          <w:sz w:val="24"/>
          <w:szCs w:val="24"/>
        </w:rPr>
        <w:t>Brown rice</w:t>
      </w:r>
      <w:r w:rsidRPr="00FB5A18">
        <w:rPr>
          <w:sz w:val="24"/>
          <w:szCs w:val="24"/>
        </w:rPr>
        <w:t xml:space="preserve"> – retains the bran and germ, resulting in higher fiber and nutrient content but a coarser texture and slightly nutty flavor.</w:t>
      </w:r>
    </w:p>
    <w:p w:rsidR="006F1381" w:rsidRPr="00FB5A18" w:rsidRDefault="006F1381" w:rsidP="00425308">
      <w:pPr>
        <w:pStyle w:val="NormalWeb"/>
        <w:numPr>
          <w:ilvl w:val="0"/>
          <w:numId w:val="6"/>
        </w:numPr>
        <w:spacing w:line="360" w:lineRule="auto"/>
        <w:rPr>
          <w:sz w:val="24"/>
          <w:szCs w:val="24"/>
        </w:rPr>
      </w:pPr>
      <w:r w:rsidRPr="00FB5A18">
        <w:rPr>
          <w:rStyle w:val="Strong"/>
          <w:sz w:val="24"/>
          <w:szCs w:val="24"/>
        </w:rPr>
        <w:t>Glutinous (sticky) rice</w:t>
      </w:r>
      <w:r w:rsidRPr="00FB5A18">
        <w:rPr>
          <w:sz w:val="24"/>
          <w:szCs w:val="24"/>
        </w:rPr>
        <w:t xml:space="preserve"> – used for soft, chewy textures in snacks and desserts.</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Basic Steps in Rice Flour Preparation</w:t>
      </w:r>
    </w:p>
    <w:p w:rsidR="006F1381" w:rsidRPr="00FB5A18" w:rsidRDefault="006F1381" w:rsidP="00425308">
      <w:pPr>
        <w:pStyle w:val="Heading4"/>
        <w:spacing w:line="360" w:lineRule="auto"/>
        <w:rPr>
          <w:color w:val="auto"/>
        </w:rPr>
      </w:pPr>
      <w:r w:rsidRPr="00FB5A18">
        <w:rPr>
          <w:rStyle w:val="Strong"/>
          <w:b/>
          <w:bCs/>
          <w:color w:val="auto"/>
        </w:rPr>
        <w:t>Step 1: Cleaning</w:t>
      </w:r>
    </w:p>
    <w:p w:rsidR="006F1381" w:rsidRPr="00FB5A18" w:rsidRDefault="006F1381" w:rsidP="00425308">
      <w:pPr>
        <w:pStyle w:val="NormalWeb"/>
        <w:numPr>
          <w:ilvl w:val="0"/>
          <w:numId w:val="7"/>
        </w:numPr>
        <w:spacing w:line="360" w:lineRule="auto"/>
        <w:rPr>
          <w:sz w:val="24"/>
          <w:szCs w:val="24"/>
        </w:rPr>
      </w:pPr>
      <w:r w:rsidRPr="00FB5A18">
        <w:rPr>
          <w:sz w:val="24"/>
          <w:szCs w:val="24"/>
        </w:rPr>
        <w:t>Raw rice is sorted to remove impurities such as stones, husks, and dirt.</w:t>
      </w:r>
    </w:p>
    <w:p w:rsidR="006F1381" w:rsidRPr="00FB5A18" w:rsidRDefault="006F1381" w:rsidP="00425308">
      <w:pPr>
        <w:pStyle w:val="NormalWeb"/>
        <w:numPr>
          <w:ilvl w:val="0"/>
          <w:numId w:val="7"/>
        </w:numPr>
        <w:spacing w:line="360" w:lineRule="auto"/>
        <w:rPr>
          <w:sz w:val="24"/>
          <w:szCs w:val="24"/>
        </w:rPr>
      </w:pPr>
      <w:r w:rsidRPr="00FB5A18">
        <w:rPr>
          <w:sz w:val="24"/>
          <w:szCs w:val="24"/>
        </w:rPr>
        <w:t>It is washed thoroughly with clean water to remove surface dust and debris.</w:t>
      </w:r>
    </w:p>
    <w:p w:rsidR="006F1381" w:rsidRPr="00FB5A18" w:rsidRDefault="006F1381" w:rsidP="00425308">
      <w:pPr>
        <w:pStyle w:val="Heading4"/>
        <w:spacing w:line="360" w:lineRule="auto"/>
        <w:rPr>
          <w:color w:val="auto"/>
        </w:rPr>
      </w:pPr>
      <w:r w:rsidRPr="00FB5A18">
        <w:rPr>
          <w:rStyle w:val="Strong"/>
          <w:b/>
          <w:bCs/>
          <w:color w:val="auto"/>
        </w:rPr>
        <w:t>Step 2: Soaking (Optional)</w:t>
      </w:r>
    </w:p>
    <w:p w:rsidR="006F1381" w:rsidRPr="00FB5A18" w:rsidRDefault="006F1381" w:rsidP="00425308">
      <w:pPr>
        <w:pStyle w:val="NormalWeb"/>
        <w:numPr>
          <w:ilvl w:val="0"/>
          <w:numId w:val="8"/>
        </w:numPr>
        <w:spacing w:line="360" w:lineRule="auto"/>
        <w:rPr>
          <w:sz w:val="24"/>
          <w:szCs w:val="24"/>
        </w:rPr>
      </w:pPr>
      <w:r w:rsidRPr="00FB5A18">
        <w:rPr>
          <w:sz w:val="24"/>
          <w:szCs w:val="24"/>
        </w:rPr>
        <w:t>Soaking rice in water for 4–6 hours helps to soften the grains and reduce the time required for grinding.</w:t>
      </w:r>
    </w:p>
    <w:p w:rsidR="006F1381" w:rsidRPr="00FB5A18" w:rsidRDefault="006F1381" w:rsidP="00425308">
      <w:pPr>
        <w:pStyle w:val="NormalWeb"/>
        <w:numPr>
          <w:ilvl w:val="0"/>
          <w:numId w:val="8"/>
        </w:numPr>
        <w:spacing w:line="360" w:lineRule="auto"/>
        <w:rPr>
          <w:sz w:val="24"/>
          <w:szCs w:val="24"/>
        </w:rPr>
      </w:pPr>
      <w:r w:rsidRPr="00FB5A18">
        <w:rPr>
          <w:sz w:val="24"/>
          <w:szCs w:val="24"/>
        </w:rPr>
        <w:t>Soaking also enhances the smoothness of the flour and may improve its digestibility.</w:t>
      </w:r>
    </w:p>
    <w:p w:rsidR="006F1381" w:rsidRPr="00FB5A18" w:rsidRDefault="006F1381" w:rsidP="00425308">
      <w:pPr>
        <w:pStyle w:val="Heading4"/>
        <w:spacing w:line="360" w:lineRule="auto"/>
        <w:rPr>
          <w:color w:val="auto"/>
        </w:rPr>
      </w:pPr>
      <w:r w:rsidRPr="00FB5A18">
        <w:rPr>
          <w:rStyle w:val="Strong"/>
          <w:b/>
          <w:bCs/>
          <w:color w:val="auto"/>
        </w:rPr>
        <w:t>Step 3: Drying</w:t>
      </w:r>
    </w:p>
    <w:p w:rsidR="006F1381" w:rsidRPr="00FB5A18" w:rsidRDefault="006F1381" w:rsidP="00425308">
      <w:pPr>
        <w:pStyle w:val="NormalWeb"/>
        <w:numPr>
          <w:ilvl w:val="0"/>
          <w:numId w:val="9"/>
        </w:numPr>
        <w:spacing w:line="360" w:lineRule="auto"/>
        <w:rPr>
          <w:sz w:val="24"/>
          <w:szCs w:val="24"/>
        </w:rPr>
      </w:pPr>
      <w:r w:rsidRPr="00FB5A18">
        <w:rPr>
          <w:sz w:val="24"/>
          <w:szCs w:val="24"/>
        </w:rPr>
        <w:lastRenderedPageBreak/>
        <w:t>After soaking, the rice is drained and dried.</w:t>
      </w:r>
    </w:p>
    <w:p w:rsidR="006F1381" w:rsidRPr="00FB5A18" w:rsidRDefault="006F1381" w:rsidP="00425308">
      <w:pPr>
        <w:pStyle w:val="NormalWeb"/>
        <w:numPr>
          <w:ilvl w:val="0"/>
          <w:numId w:val="9"/>
        </w:numPr>
        <w:spacing w:line="360" w:lineRule="auto"/>
        <w:rPr>
          <w:sz w:val="24"/>
          <w:szCs w:val="24"/>
        </w:rPr>
      </w:pPr>
      <w:r w:rsidRPr="00FB5A18">
        <w:rPr>
          <w:sz w:val="24"/>
          <w:szCs w:val="24"/>
        </w:rPr>
        <w:t>Drying can be done under the sun or in a mechanical dryer at 40–50°C until the rice is completely dry to prevent microbial growth and ensure easy grinding.</w:t>
      </w:r>
    </w:p>
    <w:p w:rsidR="006F1381" w:rsidRPr="00FB5A18" w:rsidRDefault="006F1381" w:rsidP="00425308">
      <w:pPr>
        <w:pStyle w:val="Heading4"/>
        <w:spacing w:line="360" w:lineRule="auto"/>
        <w:rPr>
          <w:color w:val="auto"/>
        </w:rPr>
      </w:pPr>
      <w:r w:rsidRPr="00FB5A18">
        <w:rPr>
          <w:rStyle w:val="Strong"/>
          <w:b/>
          <w:bCs/>
          <w:color w:val="auto"/>
        </w:rPr>
        <w:t>Step 4: Grinding or Milling</w:t>
      </w:r>
    </w:p>
    <w:p w:rsidR="006F1381" w:rsidRPr="00FB5A18" w:rsidRDefault="006F1381" w:rsidP="00425308">
      <w:pPr>
        <w:pStyle w:val="NormalWeb"/>
        <w:numPr>
          <w:ilvl w:val="0"/>
          <w:numId w:val="10"/>
        </w:numPr>
        <w:spacing w:line="360" w:lineRule="auto"/>
        <w:rPr>
          <w:sz w:val="24"/>
          <w:szCs w:val="24"/>
        </w:rPr>
      </w:pPr>
      <w:r w:rsidRPr="00FB5A18">
        <w:rPr>
          <w:sz w:val="24"/>
          <w:szCs w:val="24"/>
        </w:rPr>
        <w:t>The dried rice is ground into a fine powder using:</w:t>
      </w:r>
    </w:p>
    <w:p w:rsidR="006F1381" w:rsidRPr="00FB5A18" w:rsidRDefault="006F1381" w:rsidP="00425308">
      <w:pPr>
        <w:pStyle w:val="NormalWeb"/>
        <w:numPr>
          <w:ilvl w:val="1"/>
          <w:numId w:val="10"/>
        </w:numPr>
        <w:spacing w:line="360" w:lineRule="auto"/>
        <w:rPr>
          <w:sz w:val="24"/>
          <w:szCs w:val="24"/>
        </w:rPr>
      </w:pPr>
      <w:r w:rsidRPr="00FB5A18">
        <w:rPr>
          <w:sz w:val="24"/>
          <w:szCs w:val="24"/>
        </w:rPr>
        <w:t xml:space="preserve">A </w:t>
      </w:r>
      <w:r w:rsidRPr="00FB5A18">
        <w:rPr>
          <w:rStyle w:val="Strong"/>
          <w:sz w:val="24"/>
          <w:szCs w:val="24"/>
        </w:rPr>
        <w:t>hammer mill</w:t>
      </w:r>
      <w:r w:rsidRPr="00FB5A18">
        <w:rPr>
          <w:sz w:val="24"/>
          <w:szCs w:val="24"/>
        </w:rPr>
        <w:t xml:space="preserve"> or </w:t>
      </w:r>
      <w:r w:rsidRPr="00FB5A18">
        <w:rPr>
          <w:rStyle w:val="Strong"/>
          <w:sz w:val="24"/>
          <w:szCs w:val="24"/>
        </w:rPr>
        <w:t>plate mill</w:t>
      </w:r>
      <w:r w:rsidRPr="00FB5A18">
        <w:rPr>
          <w:sz w:val="24"/>
          <w:szCs w:val="24"/>
        </w:rPr>
        <w:t xml:space="preserve"> (for large-scale production)</w:t>
      </w:r>
    </w:p>
    <w:p w:rsidR="006F1381" w:rsidRPr="00FB5A18" w:rsidRDefault="006F1381" w:rsidP="00425308">
      <w:pPr>
        <w:pStyle w:val="NormalWeb"/>
        <w:numPr>
          <w:ilvl w:val="1"/>
          <w:numId w:val="10"/>
        </w:numPr>
        <w:spacing w:line="360" w:lineRule="auto"/>
        <w:rPr>
          <w:sz w:val="24"/>
          <w:szCs w:val="24"/>
        </w:rPr>
      </w:pPr>
      <w:r w:rsidRPr="00FB5A18">
        <w:rPr>
          <w:sz w:val="24"/>
          <w:szCs w:val="24"/>
        </w:rPr>
        <w:t xml:space="preserve">A </w:t>
      </w:r>
      <w:r w:rsidRPr="00FB5A18">
        <w:rPr>
          <w:rStyle w:val="Strong"/>
          <w:sz w:val="24"/>
          <w:szCs w:val="24"/>
        </w:rPr>
        <w:t>blender or grain grinder</w:t>
      </w:r>
      <w:r w:rsidRPr="00FB5A18">
        <w:rPr>
          <w:sz w:val="24"/>
          <w:szCs w:val="24"/>
        </w:rPr>
        <w:t xml:space="preserve"> (for small-scale or home production)</w:t>
      </w:r>
    </w:p>
    <w:p w:rsidR="006F1381" w:rsidRPr="00FB5A18" w:rsidRDefault="006F1381" w:rsidP="00425308">
      <w:pPr>
        <w:pStyle w:val="Heading4"/>
        <w:spacing w:line="360" w:lineRule="auto"/>
        <w:rPr>
          <w:color w:val="auto"/>
        </w:rPr>
      </w:pPr>
      <w:r w:rsidRPr="00FB5A18">
        <w:rPr>
          <w:rStyle w:val="Strong"/>
          <w:b/>
          <w:bCs/>
          <w:color w:val="auto"/>
        </w:rPr>
        <w:t>Step 5: Sieving</w:t>
      </w:r>
    </w:p>
    <w:p w:rsidR="006F1381" w:rsidRPr="00FB5A18" w:rsidRDefault="006F1381" w:rsidP="00425308">
      <w:pPr>
        <w:pStyle w:val="NormalWeb"/>
        <w:numPr>
          <w:ilvl w:val="0"/>
          <w:numId w:val="11"/>
        </w:numPr>
        <w:spacing w:line="360" w:lineRule="auto"/>
        <w:rPr>
          <w:sz w:val="24"/>
          <w:szCs w:val="24"/>
        </w:rPr>
      </w:pPr>
      <w:r w:rsidRPr="00FB5A18">
        <w:rPr>
          <w:sz w:val="24"/>
          <w:szCs w:val="24"/>
        </w:rPr>
        <w:t>The ground flour is passed through a fine sieve (e.g., 100–150 microns) to ensure uniform particle size.</w:t>
      </w:r>
    </w:p>
    <w:p w:rsidR="006F1381" w:rsidRPr="00FB5A18" w:rsidRDefault="006F1381" w:rsidP="00425308">
      <w:pPr>
        <w:pStyle w:val="NormalWeb"/>
        <w:numPr>
          <w:ilvl w:val="0"/>
          <w:numId w:val="11"/>
        </w:numPr>
        <w:spacing w:line="360" w:lineRule="auto"/>
        <w:rPr>
          <w:sz w:val="24"/>
          <w:szCs w:val="24"/>
        </w:rPr>
      </w:pPr>
      <w:r w:rsidRPr="00FB5A18">
        <w:rPr>
          <w:sz w:val="24"/>
          <w:szCs w:val="24"/>
        </w:rPr>
        <w:t>Coarse particles can be reground for consistency.</w:t>
      </w:r>
    </w:p>
    <w:p w:rsidR="006F1381" w:rsidRPr="00FB5A18" w:rsidRDefault="006F1381" w:rsidP="00425308">
      <w:pPr>
        <w:pStyle w:val="Heading4"/>
        <w:spacing w:line="360" w:lineRule="auto"/>
        <w:rPr>
          <w:color w:val="auto"/>
        </w:rPr>
      </w:pPr>
      <w:r w:rsidRPr="00FB5A18">
        <w:rPr>
          <w:rStyle w:val="Strong"/>
          <w:b/>
          <w:bCs/>
          <w:color w:val="auto"/>
        </w:rPr>
        <w:t>Step 6: Packaging and Storage</w:t>
      </w:r>
    </w:p>
    <w:p w:rsidR="006F1381" w:rsidRPr="00FB5A18" w:rsidRDefault="006F1381" w:rsidP="00425308">
      <w:pPr>
        <w:pStyle w:val="NormalWeb"/>
        <w:numPr>
          <w:ilvl w:val="0"/>
          <w:numId w:val="12"/>
        </w:numPr>
        <w:spacing w:line="360" w:lineRule="auto"/>
        <w:rPr>
          <w:sz w:val="24"/>
          <w:szCs w:val="24"/>
        </w:rPr>
      </w:pPr>
      <w:r w:rsidRPr="00FB5A18">
        <w:rPr>
          <w:sz w:val="24"/>
          <w:szCs w:val="24"/>
        </w:rPr>
        <w:t>The rice flour is packed in airtight, moisture-proof containers.</w:t>
      </w:r>
    </w:p>
    <w:p w:rsidR="006F1381" w:rsidRPr="00FB5A18" w:rsidRDefault="006F1381" w:rsidP="00425308">
      <w:pPr>
        <w:pStyle w:val="NormalWeb"/>
        <w:numPr>
          <w:ilvl w:val="0"/>
          <w:numId w:val="12"/>
        </w:numPr>
        <w:spacing w:line="360" w:lineRule="auto"/>
        <w:rPr>
          <w:sz w:val="24"/>
          <w:szCs w:val="24"/>
        </w:rPr>
      </w:pPr>
      <w:r w:rsidRPr="00FB5A18">
        <w:rPr>
          <w:sz w:val="24"/>
          <w:szCs w:val="24"/>
        </w:rPr>
        <w:t>It should be stored in a cool, dry place to prevent clumping, mold growth, or insect infestation.</w:t>
      </w:r>
    </w:p>
    <w:p w:rsidR="006F1381" w:rsidRPr="00FB5A18" w:rsidRDefault="006F1381" w:rsidP="00425308">
      <w:pPr>
        <w:pStyle w:val="NormalWeb"/>
        <w:numPr>
          <w:ilvl w:val="0"/>
          <w:numId w:val="12"/>
        </w:numPr>
        <w:spacing w:line="360" w:lineRule="auto"/>
        <w:rPr>
          <w:sz w:val="24"/>
          <w:szCs w:val="24"/>
        </w:rPr>
      </w:pPr>
      <w:r w:rsidRPr="00FB5A18">
        <w:rPr>
          <w:sz w:val="24"/>
          <w:szCs w:val="24"/>
        </w:rPr>
        <w:t>For long shelf life, especially in hot climates, refrigeration is recommended.</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Quality Considerations</w:t>
      </w:r>
    </w:p>
    <w:p w:rsidR="006F1381" w:rsidRPr="00FB5A18" w:rsidRDefault="006F1381" w:rsidP="00425308">
      <w:pPr>
        <w:pStyle w:val="NormalWeb"/>
        <w:numPr>
          <w:ilvl w:val="0"/>
          <w:numId w:val="13"/>
        </w:numPr>
        <w:spacing w:line="360" w:lineRule="auto"/>
        <w:rPr>
          <w:sz w:val="24"/>
          <w:szCs w:val="24"/>
        </w:rPr>
      </w:pPr>
      <w:r w:rsidRPr="00FB5A18">
        <w:rPr>
          <w:sz w:val="24"/>
          <w:szCs w:val="24"/>
        </w:rPr>
        <w:t>The texture, color, and aroma of rice flour vary depending on the rice variety and processing method.</w:t>
      </w:r>
    </w:p>
    <w:p w:rsidR="006F1381" w:rsidRPr="00FB5A18" w:rsidRDefault="006F1381" w:rsidP="00425308">
      <w:pPr>
        <w:pStyle w:val="NormalWeb"/>
        <w:numPr>
          <w:ilvl w:val="0"/>
          <w:numId w:val="13"/>
        </w:numPr>
        <w:spacing w:line="360" w:lineRule="auto"/>
        <w:rPr>
          <w:sz w:val="24"/>
          <w:szCs w:val="24"/>
        </w:rPr>
      </w:pPr>
      <w:r w:rsidRPr="00FB5A18">
        <w:rPr>
          <w:rStyle w:val="Strong"/>
          <w:sz w:val="24"/>
          <w:szCs w:val="24"/>
        </w:rPr>
        <w:t>Parboiled rice flour</w:t>
      </w:r>
      <w:r w:rsidRPr="00FB5A18">
        <w:rPr>
          <w:sz w:val="24"/>
          <w:szCs w:val="24"/>
        </w:rPr>
        <w:t xml:space="preserve"> often has a stronger aroma and yellowish color.</w:t>
      </w:r>
    </w:p>
    <w:p w:rsidR="006F1381" w:rsidRPr="00FB5A18" w:rsidRDefault="006F1381" w:rsidP="00425308">
      <w:pPr>
        <w:pStyle w:val="NormalWeb"/>
        <w:numPr>
          <w:ilvl w:val="0"/>
          <w:numId w:val="13"/>
        </w:numPr>
        <w:spacing w:line="360" w:lineRule="auto"/>
        <w:rPr>
          <w:sz w:val="24"/>
          <w:szCs w:val="24"/>
        </w:rPr>
      </w:pPr>
      <w:r w:rsidRPr="00FB5A18">
        <w:rPr>
          <w:sz w:val="24"/>
          <w:szCs w:val="24"/>
        </w:rPr>
        <w:t xml:space="preserve">Properly prepared rice flour should be </w:t>
      </w:r>
      <w:r w:rsidRPr="00FB5A18">
        <w:rPr>
          <w:rStyle w:val="Strong"/>
          <w:sz w:val="24"/>
          <w:szCs w:val="24"/>
        </w:rPr>
        <w:t>dry, fine, free-flowing</w:t>
      </w:r>
      <w:r w:rsidRPr="00FB5A18">
        <w:rPr>
          <w:sz w:val="24"/>
          <w:szCs w:val="24"/>
        </w:rPr>
        <w:t xml:space="preserve">, and have a </w:t>
      </w:r>
      <w:r w:rsidRPr="00FB5A18">
        <w:rPr>
          <w:rStyle w:val="Strong"/>
          <w:sz w:val="24"/>
          <w:szCs w:val="24"/>
        </w:rPr>
        <w:t>mild, fresh odor</w:t>
      </w:r>
      <w:r w:rsidRPr="00FB5A18">
        <w:rPr>
          <w:sz w:val="24"/>
          <w:szCs w:val="24"/>
        </w:rPr>
        <w:t>.</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 xml:space="preserve"> Industrial Processing (Optional Expansion)</w:t>
      </w:r>
    </w:p>
    <w:p w:rsidR="006F1381" w:rsidRPr="00FB5A18" w:rsidRDefault="006F1381" w:rsidP="00425308">
      <w:pPr>
        <w:pStyle w:val="NormalWeb"/>
        <w:spacing w:line="360" w:lineRule="auto"/>
        <w:rPr>
          <w:sz w:val="24"/>
          <w:szCs w:val="24"/>
        </w:rPr>
      </w:pPr>
      <w:r w:rsidRPr="00FB5A18">
        <w:rPr>
          <w:sz w:val="24"/>
          <w:szCs w:val="24"/>
        </w:rPr>
        <w:lastRenderedPageBreak/>
        <w:t>For industrial-scale production, rice flour is often prepared using automated systems that incorporate:</w:t>
      </w:r>
    </w:p>
    <w:p w:rsidR="006F1381" w:rsidRPr="00FB5A18" w:rsidRDefault="006F1381" w:rsidP="00425308">
      <w:pPr>
        <w:pStyle w:val="NormalWeb"/>
        <w:numPr>
          <w:ilvl w:val="0"/>
          <w:numId w:val="14"/>
        </w:numPr>
        <w:spacing w:line="360" w:lineRule="auto"/>
        <w:rPr>
          <w:sz w:val="24"/>
          <w:szCs w:val="24"/>
        </w:rPr>
      </w:pPr>
      <w:r w:rsidRPr="00FB5A18">
        <w:rPr>
          <w:sz w:val="24"/>
          <w:szCs w:val="24"/>
        </w:rPr>
        <w:t>Precision washing and drying systems</w:t>
      </w:r>
    </w:p>
    <w:p w:rsidR="006F1381" w:rsidRPr="00FB5A18" w:rsidRDefault="006F1381" w:rsidP="00425308">
      <w:pPr>
        <w:pStyle w:val="NormalWeb"/>
        <w:numPr>
          <w:ilvl w:val="0"/>
          <w:numId w:val="14"/>
        </w:numPr>
        <w:spacing w:line="360" w:lineRule="auto"/>
        <w:rPr>
          <w:sz w:val="24"/>
          <w:szCs w:val="24"/>
        </w:rPr>
      </w:pPr>
      <w:r w:rsidRPr="00FB5A18">
        <w:rPr>
          <w:sz w:val="24"/>
          <w:szCs w:val="24"/>
        </w:rPr>
        <w:t>Roller or jet mills for ultra-fine grinding</w:t>
      </w:r>
    </w:p>
    <w:p w:rsidR="006F1381" w:rsidRPr="00FB5A18" w:rsidRDefault="006F1381" w:rsidP="00425308">
      <w:pPr>
        <w:pStyle w:val="NormalWeb"/>
        <w:numPr>
          <w:ilvl w:val="0"/>
          <w:numId w:val="14"/>
        </w:numPr>
        <w:spacing w:line="360" w:lineRule="auto"/>
        <w:rPr>
          <w:rStyle w:val="Strong"/>
          <w:b w:val="0"/>
          <w:bCs w:val="0"/>
          <w:sz w:val="24"/>
          <w:szCs w:val="24"/>
        </w:rPr>
      </w:pPr>
      <w:r w:rsidRPr="00FB5A18">
        <w:rPr>
          <w:sz w:val="24"/>
          <w:szCs w:val="24"/>
        </w:rPr>
        <w:t>Quality control measures such as microbial testing and moisture content analysis</w:t>
      </w:r>
    </w:p>
    <w:p w:rsidR="006F1381" w:rsidRPr="00FB5A18" w:rsidRDefault="006F1381" w:rsidP="00425308">
      <w:pPr>
        <w:pStyle w:val="Heading2"/>
        <w:spacing w:line="360" w:lineRule="auto"/>
        <w:rPr>
          <w:rFonts w:ascii="Times New Roman" w:hAnsi="Times New Roman"/>
          <w:color w:val="auto"/>
          <w:sz w:val="24"/>
          <w:szCs w:val="24"/>
        </w:rPr>
      </w:pPr>
      <w:r w:rsidRPr="00FB5A18">
        <w:rPr>
          <w:rStyle w:val="Strong"/>
          <w:rFonts w:ascii="Times New Roman" w:hAnsi="Times New Roman"/>
          <w:b/>
          <w:bCs/>
          <w:color w:val="auto"/>
          <w:sz w:val="24"/>
          <w:szCs w:val="24"/>
        </w:rPr>
        <w:t>Recipe Formulation for Bread and Snacks: Control vs. Rice-Based</w:t>
      </w:r>
    </w:p>
    <w:p w:rsidR="006F1381" w:rsidRPr="00FB5A18" w:rsidRDefault="006F1381" w:rsidP="00425308">
      <w:pPr>
        <w:pStyle w:val="NormalWeb"/>
        <w:spacing w:line="360" w:lineRule="auto"/>
        <w:rPr>
          <w:sz w:val="24"/>
          <w:szCs w:val="24"/>
        </w:rPr>
      </w:pPr>
      <w:r w:rsidRPr="00FB5A18">
        <w:rPr>
          <w:sz w:val="24"/>
          <w:szCs w:val="24"/>
        </w:rPr>
        <w:t>In order to evaluate rice as an alternative ingredient in bread and snack production, it is important to formulate two sets of recipes:</w:t>
      </w:r>
    </w:p>
    <w:p w:rsidR="006F1381" w:rsidRPr="00FB5A18" w:rsidRDefault="006F1381" w:rsidP="00425308">
      <w:pPr>
        <w:pStyle w:val="NormalWeb"/>
        <w:numPr>
          <w:ilvl w:val="0"/>
          <w:numId w:val="15"/>
        </w:numPr>
        <w:spacing w:line="360" w:lineRule="auto"/>
        <w:rPr>
          <w:sz w:val="24"/>
          <w:szCs w:val="24"/>
        </w:rPr>
      </w:pPr>
      <w:r w:rsidRPr="00FB5A18">
        <w:rPr>
          <w:sz w:val="24"/>
          <w:szCs w:val="24"/>
        </w:rPr>
        <w:t xml:space="preserve">A </w:t>
      </w:r>
      <w:r w:rsidRPr="00FB5A18">
        <w:rPr>
          <w:rStyle w:val="Strong"/>
          <w:sz w:val="24"/>
          <w:szCs w:val="24"/>
        </w:rPr>
        <w:t>control recipe</w:t>
      </w:r>
      <w:r w:rsidRPr="00FB5A18">
        <w:rPr>
          <w:sz w:val="24"/>
          <w:szCs w:val="24"/>
        </w:rPr>
        <w:t xml:space="preserve"> using conventional wheat flour.</w:t>
      </w:r>
    </w:p>
    <w:p w:rsidR="006F1381" w:rsidRPr="00FB5A18" w:rsidRDefault="006F1381" w:rsidP="00425308">
      <w:pPr>
        <w:pStyle w:val="NormalWeb"/>
        <w:numPr>
          <w:ilvl w:val="0"/>
          <w:numId w:val="15"/>
        </w:numPr>
        <w:spacing w:line="360" w:lineRule="auto"/>
        <w:rPr>
          <w:sz w:val="24"/>
          <w:szCs w:val="24"/>
        </w:rPr>
      </w:pPr>
      <w:r w:rsidRPr="00FB5A18">
        <w:rPr>
          <w:sz w:val="24"/>
          <w:szCs w:val="24"/>
        </w:rPr>
        <w:t xml:space="preserve">A </w:t>
      </w:r>
      <w:r w:rsidRPr="00FB5A18">
        <w:rPr>
          <w:rStyle w:val="Strong"/>
          <w:sz w:val="24"/>
          <w:szCs w:val="24"/>
        </w:rPr>
        <w:t>test recipe</w:t>
      </w:r>
      <w:r w:rsidRPr="00FB5A18">
        <w:rPr>
          <w:sz w:val="24"/>
          <w:szCs w:val="24"/>
        </w:rPr>
        <w:t xml:space="preserve"> using rice flour (either 100% or partially substituted).</w:t>
      </w:r>
    </w:p>
    <w:p w:rsidR="006F1381" w:rsidRPr="00FB5A18" w:rsidRDefault="006F1381" w:rsidP="00425308">
      <w:pPr>
        <w:pStyle w:val="NormalWeb"/>
        <w:spacing w:line="360" w:lineRule="auto"/>
        <w:rPr>
          <w:sz w:val="24"/>
          <w:szCs w:val="24"/>
        </w:rPr>
      </w:pPr>
      <w:r w:rsidRPr="00FB5A18">
        <w:rPr>
          <w:sz w:val="24"/>
          <w:szCs w:val="24"/>
        </w:rPr>
        <w:t>This comparison allows assessment of functional, sensory, and nutritional differences.</w:t>
      </w:r>
    </w:p>
    <w:p w:rsidR="006F1381" w:rsidRPr="00FB5A18" w:rsidRDefault="006F1381" w:rsidP="00425308">
      <w:pPr>
        <w:pStyle w:val="Heading2"/>
        <w:spacing w:line="360" w:lineRule="auto"/>
        <w:rPr>
          <w:rFonts w:ascii="Times New Roman" w:hAnsi="Times New Roman"/>
          <w:color w:val="auto"/>
          <w:sz w:val="24"/>
          <w:szCs w:val="24"/>
        </w:rPr>
      </w:pPr>
      <w:r w:rsidRPr="00FB5A18">
        <w:rPr>
          <w:rStyle w:val="Strong"/>
          <w:rFonts w:ascii="Times New Roman" w:hAnsi="Times New Roman"/>
          <w:b/>
          <w:bCs/>
          <w:color w:val="auto"/>
          <w:sz w:val="24"/>
          <w:szCs w:val="24"/>
        </w:rPr>
        <w:t>A. Bread Formulation</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 xml:space="preserve"> Control Bread (100% Wheat Flour)</w:t>
      </w:r>
    </w:p>
    <w:p w:rsidR="006F1381" w:rsidRPr="00FB5A18" w:rsidRDefault="006F1381" w:rsidP="00425308">
      <w:pPr>
        <w:pStyle w:val="NormalWeb"/>
        <w:spacing w:line="360" w:lineRule="auto"/>
        <w:rPr>
          <w:sz w:val="24"/>
          <w:szCs w:val="24"/>
        </w:rPr>
      </w:pPr>
      <w:r w:rsidRPr="00FB5A18">
        <w:rPr>
          <w:rStyle w:val="Strong"/>
          <w:sz w:val="24"/>
          <w:szCs w:val="24"/>
        </w:rPr>
        <w:t>Ingredients:</w:t>
      </w:r>
    </w:p>
    <w:p w:rsidR="006F1381" w:rsidRPr="00FB5A18" w:rsidRDefault="006F1381" w:rsidP="00425308">
      <w:pPr>
        <w:pStyle w:val="NormalWeb"/>
        <w:numPr>
          <w:ilvl w:val="0"/>
          <w:numId w:val="16"/>
        </w:numPr>
        <w:spacing w:line="360" w:lineRule="auto"/>
        <w:rPr>
          <w:sz w:val="24"/>
          <w:szCs w:val="24"/>
        </w:rPr>
      </w:pPr>
      <w:r w:rsidRPr="00FB5A18">
        <w:rPr>
          <w:sz w:val="24"/>
          <w:szCs w:val="24"/>
        </w:rPr>
        <w:t>Wheat flour – 500 g</w:t>
      </w:r>
    </w:p>
    <w:p w:rsidR="006F1381" w:rsidRPr="00FB5A18" w:rsidRDefault="006F1381" w:rsidP="00425308">
      <w:pPr>
        <w:pStyle w:val="NormalWeb"/>
        <w:numPr>
          <w:ilvl w:val="0"/>
          <w:numId w:val="16"/>
        </w:numPr>
        <w:spacing w:line="360" w:lineRule="auto"/>
        <w:rPr>
          <w:sz w:val="24"/>
          <w:szCs w:val="24"/>
        </w:rPr>
      </w:pPr>
      <w:r w:rsidRPr="00FB5A18">
        <w:rPr>
          <w:sz w:val="24"/>
          <w:szCs w:val="24"/>
        </w:rPr>
        <w:t>Warm water – 300 ml</w:t>
      </w:r>
    </w:p>
    <w:p w:rsidR="006F1381" w:rsidRPr="00FB5A18" w:rsidRDefault="006F1381" w:rsidP="00425308">
      <w:pPr>
        <w:pStyle w:val="NormalWeb"/>
        <w:numPr>
          <w:ilvl w:val="0"/>
          <w:numId w:val="16"/>
        </w:numPr>
        <w:spacing w:line="360" w:lineRule="auto"/>
        <w:rPr>
          <w:sz w:val="24"/>
          <w:szCs w:val="24"/>
        </w:rPr>
      </w:pPr>
      <w:r w:rsidRPr="00FB5A18">
        <w:rPr>
          <w:sz w:val="24"/>
          <w:szCs w:val="24"/>
        </w:rPr>
        <w:t>Instant yeast – 7 g</w:t>
      </w:r>
    </w:p>
    <w:p w:rsidR="006F1381" w:rsidRPr="00FB5A18" w:rsidRDefault="006F1381" w:rsidP="00425308">
      <w:pPr>
        <w:pStyle w:val="NormalWeb"/>
        <w:numPr>
          <w:ilvl w:val="0"/>
          <w:numId w:val="16"/>
        </w:numPr>
        <w:spacing w:line="360" w:lineRule="auto"/>
        <w:rPr>
          <w:sz w:val="24"/>
          <w:szCs w:val="24"/>
        </w:rPr>
      </w:pPr>
      <w:r w:rsidRPr="00FB5A18">
        <w:rPr>
          <w:sz w:val="24"/>
          <w:szCs w:val="24"/>
        </w:rPr>
        <w:t>Sugar – 25 g</w:t>
      </w:r>
    </w:p>
    <w:p w:rsidR="006F1381" w:rsidRPr="00FB5A18" w:rsidRDefault="006F1381" w:rsidP="00425308">
      <w:pPr>
        <w:pStyle w:val="NormalWeb"/>
        <w:numPr>
          <w:ilvl w:val="0"/>
          <w:numId w:val="16"/>
        </w:numPr>
        <w:spacing w:line="360" w:lineRule="auto"/>
        <w:rPr>
          <w:sz w:val="24"/>
          <w:szCs w:val="24"/>
        </w:rPr>
      </w:pPr>
      <w:r w:rsidRPr="00FB5A18">
        <w:rPr>
          <w:sz w:val="24"/>
          <w:szCs w:val="24"/>
        </w:rPr>
        <w:t>Salt – 7 g</w:t>
      </w:r>
    </w:p>
    <w:p w:rsidR="006F1381" w:rsidRPr="00FB5A18" w:rsidRDefault="006F1381" w:rsidP="00425308">
      <w:pPr>
        <w:pStyle w:val="NormalWeb"/>
        <w:numPr>
          <w:ilvl w:val="0"/>
          <w:numId w:val="16"/>
        </w:numPr>
        <w:spacing w:line="360" w:lineRule="auto"/>
        <w:rPr>
          <w:sz w:val="24"/>
          <w:szCs w:val="24"/>
        </w:rPr>
      </w:pPr>
      <w:r w:rsidRPr="00FB5A18">
        <w:rPr>
          <w:sz w:val="24"/>
          <w:szCs w:val="24"/>
        </w:rPr>
        <w:t>Vegetable oil – 30 ml</w:t>
      </w:r>
    </w:p>
    <w:p w:rsidR="006F1381" w:rsidRPr="00FB5A18" w:rsidRDefault="006F1381" w:rsidP="00425308">
      <w:pPr>
        <w:pStyle w:val="NormalWeb"/>
        <w:spacing w:line="360" w:lineRule="auto"/>
        <w:rPr>
          <w:sz w:val="24"/>
          <w:szCs w:val="24"/>
        </w:rPr>
      </w:pPr>
      <w:r w:rsidRPr="00FB5A18">
        <w:rPr>
          <w:rStyle w:val="Strong"/>
          <w:sz w:val="24"/>
          <w:szCs w:val="24"/>
        </w:rPr>
        <w:t>Method:</w:t>
      </w:r>
    </w:p>
    <w:p w:rsidR="006F1381" w:rsidRPr="00FB5A18" w:rsidRDefault="006F1381" w:rsidP="00425308">
      <w:pPr>
        <w:pStyle w:val="NormalWeb"/>
        <w:numPr>
          <w:ilvl w:val="0"/>
          <w:numId w:val="17"/>
        </w:numPr>
        <w:spacing w:line="360" w:lineRule="auto"/>
        <w:rPr>
          <w:sz w:val="24"/>
          <w:szCs w:val="24"/>
        </w:rPr>
      </w:pPr>
      <w:r w:rsidRPr="00FB5A18">
        <w:rPr>
          <w:sz w:val="24"/>
          <w:szCs w:val="24"/>
        </w:rPr>
        <w:t>Mix dry ingredients in a bowl.</w:t>
      </w:r>
    </w:p>
    <w:p w:rsidR="006F1381" w:rsidRPr="00FB5A18" w:rsidRDefault="006F1381" w:rsidP="00425308">
      <w:pPr>
        <w:pStyle w:val="NormalWeb"/>
        <w:numPr>
          <w:ilvl w:val="0"/>
          <w:numId w:val="17"/>
        </w:numPr>
        <w:spacing w:line="360" w:lineRule="auto"/>
        <w:rPr>
          <w:sz w:val="24"/>
          <w:szCs w:val="24"/>
        </w:rPr>
      </w:pPr>
      <w:r w:rsidRPr="00FB5A18">
        <w:rPr>
          <w:sz w:val="24"/>
          <w:szCs w:val="24"/>
        </w:rPr>
        <w:t>Add water and oil; knead for 10–12 minutes until smooth and elastic.</w:t>
      </w:r>
    </w:p>
    <w:p w:rsidR="006F1381" w:rsidRPr="00FB5A18" w:rsidRDefault="006F1381" w:rsidP="00425308">
      <w:pPr>
        <w:pStyle w:val="NormalWeb"/>
        <w:numPr>
          <w:ilvl w:val="0"/>
          <w:numId w:val="17"/>
        </w:numPr>
        <w:spacing w:line="360" w:lineRule="auto"/>
        <w:rPr>
          <w:sz w:val="24"/>
          <w:szCs w:val="24"/>
        </w:rPr>
      </w:pPr>
      <w:r w:rsidRPr="00FB5A18">
        <w:rPr>
          <w:sz w:val="24"/>
          <w:szCs w:val="24"/>
        </w:rPr>
        <w:t>Let the dough rise (1 hour).</w:t>
      </w:r>
    </w:p>
    <w:p w:rsidR="006F1381" w:rsidRPr="00FB5A18" w:rsidRDefault="006F1381" w:rsidP="00425308">
      <w:pPr>
        <w:pStyle w:val="NormalWeb"/>
        <w:numPr>
          <w:ilvl w:val="0"/>
          <w:numId w:val="17"/>
        </w:numPr>
        <w:spacing w:line="360" w:lineRule="auto"/>
        <w:rPr>
          <w:sz w:val="24"/>
          <w:szCs w:val="24"/>
        </w:rPr>
      </w:pPr>
      <w:r w:rsidRPr="00FB5A18">
        <w:rPr>
          <w:sz w:val="24"/>
          <w:szCs w:val="24"/>
        </w:rPr>
        <w:lastRenderedPageBreak/>
        <w:t>Punch down and shape into a loaf.</w:t>
      </w:r>
    </w:p>
    <w:p w:rsidR="006F1381" w:rsidRPr="00FB5A18" w:rsidRDefault="006F1381" w:rsidP="00425308">
      <w:pPr>
        <w:pStyle w:val="NormalWeb"/>
        <w:numPr>
          <w:ilvl w:val="0"/>
          <w:numId w:val="17"/>
        </w:numPr>
        <w:spacing w:line="360" w:lineRule="auto"/>
        <w:rPr>
          <w:sz w:val="24"/>
          <w:szCs w:val="24"/>
        </w:rPr>
      </w:pPr>
      <w:r w:rsidRPr="00FB5A18">
        <w:rPr>
          <w:sz w:val="24"/>
          <w:szCs w:val="24"/>
        </w:rPr>
        <w:t>Allow to rise again (30–45 minutes).</w:t>
      </w:r>
    </w:p>
    <w:p w:rsidR="006F1381" w:rsidRPr="00FB5A18" w:rsidRDefault="006F1381" w:rsidP="00425308">
      <w:pPr>
        <w:pStyle w:val="NormalWeb"/>
        <w:numPr>
          <w:ilvl w:val="0"/>
          <w:numId w:val="17"/>
        </w:numPr>
        <w:spacing w:line="360" w:lineRule="auto"/>
        <w:rPr>
          <w:sz w:val="24"/>
          <w:szCs w:val="24"/>
        </w:rPr>
      </w:pPr>
      <w:r w:rsidRPr="00FB5A18">
        <w:rPr>
          <w:sz w:val="24"/>
          <w:szCs w:val="24"/>
        </w:rPr>
        <w:t>Bake at 180°C for 30–35 minutes.</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Rice-Based Bread (100% or 70% Rice Flour)</w:t>
      </w:r>
    </w:p>
    <w:p w:rsidR="006F1381" w:rsidRPr="00FB5A18" w:rsidRDefault="006F1381" w:rsidP="00425308">
      <w:pPr>
        <w:pStyle w:val="NormalWeb"/>
        <w:spacing w:line="360" w:lineRule="auto"/>
        <w:rPr>
          <w:sz w:val="24"/>
          <w:szCs w:val="24"/>
        </w:rPr>
      </w:pPr>
      <w:r w:rsidRPr="00FB5A18">
        <w:rPr>
          <w:rStyle w:val="Strong"/>
          <w:sz w:val="24"/>
          <w:szCs w:val="24"/>
        </w:rPr>
        <w:t>Ingredients (100% rice flour):</w:t>
      </w:r>
    </w:p>
    <w:p w:rsidR="006F1381" w:rsidRPr="00FB5A18" w:rsidRDefault="006F1381" w:rsidP="00425308">
      <w:pPr>
        <w:pStyle w:val="NormalWeb"/>
        <w:numPr>
          <w:ilvl w:val="0"/>
          <w:numId w:val="18"/>
        </w:numPr>
        <w:spacing w:line="360" w:lineRule="auto"/>
        <w:rPr>
          <w:sz w:val="24"/>
          <w:szCs w:val="24"/>
        </w:rPr>
      </w:pPr>
      <w:r w:rsidRPr="00FB5A18">
        <w:rPr>
          <w:sz w:val="24"/>
          <w:szCs w:val="24"/>
        </w:rPr>
        <w:t>Rice flour – 500 g</w:t>
      </w:r>
    </w:p>
    <w:p w:rsidR="006F1381" w:rsidRPr="00FB5A18" w:rsidRDefault="006F1381" w:rsidP="00425308">
      <w:pPr>
        <w:pStyle w:val="NormalWeb"/>
        <w:numPr>
          <w:ilvl w:val="0"/>
          <w:numId w:val="18"/>
        </w:numPr>
        <w:spacing w:line="360" w:lineRule="auto"/>
        <w:rPr>
          <w:sz w:val="24"/>
          <w:szCs w:val="24"/>
        </w:rPr>
      </w:pPr>
      <w:r w:rsidRPr="00FB5A18">
        <w:rPr>
          <w:sz w:val="24"/>
          <w:szCs w:val="24"/>
        </w:rPr>
        <w:t>Warm water – 320 ml</w:t>
      </w:r>
    </w:p>
    <w:p w:rsidR="006F1381" w:rsidRPr="00FB5A18" w:rsidRDefault="006F1381" w:rsidP="00425308">
      <w:pPr>
        <w:pStyle w:val="NormalWeb"/>
        <w:numPr>
          <w:ilvl w:val="0"/>
          <w:numId w:val="18"/>
        </w:numPr>
        <w:spacing w:line="360" w:lineRule="auto"/>
        <w:rPr>
          <w:sz w:val="24"/>
          <w:szCs w:val="24"/>
        </w:rPr>
      </w:pPr>
      <w:r w:rsidRPr="00FB5A18">
        <w:rPr>
          <w:sz w:val="24"/>
          <w:szCs w:val="24"/>
        </w:rPr>
        <w:t>Instant yeast – 7 g</w:t>
      </w:r>
    </w:p>
    <w:p w:rsidR="006F1381" w:rsidRPr="00FB5A18" w:rsidRDefault="006F1381" w:rsidP="00425308">
      <w:pPr>
        <w:pStyle w:val="NormalWeb"/>
        <w:numPr>
          <w:ilvl w:val="0"/>
          <w:numId w:val="18"/>
        </w:numPr>
        <w:spacing w:line="360" w:lineRule="auto"/>
        <w:rPr>
          <w:sz w:val="24"/>
          <w:szCs w:val="24"/>
        </w:rPr>
      </w:pPr>
      <w:r w:rsidRPr="00FB5A18">
        <w:rPr>
          <w:sz w:val="24"/>
          <w:szCs w:val="24"/>
        </w:rPr>
        <w:t>Sugar – 25 g</w:t>
      </w:r>
    </w:p>
    <w:p w:rsidR="006F1381" w:rsidRPr="00FB5A18" w:rsidRDefault="006F1381" w:rsidP="00425308">
      <w:pPr>
        <w:pStyle w:val="NormalWeb"/>
        <w:numPr>
          <w:ilvl w:val="0"/>
          <w:numId w:val="18"/>
        </w:numPr>
        <w:spacing w:line="360" w:lineRule="auto"/>
        <w:rPr>
          <w:sz w:val="24"/>
          <w:szCs w:val="24"/>
        </w:rPr>
      </w:pPr>
      <w:r w:rsidRPr="00FB5A18">
        <w:rPr>
          <w:sz w:val="24"/>
          <w:szCs w:val="24"/>
        </w:rPr>
        <w:t>Salt – 7 g</w:t>
      </w:r>
    </w:p>
    <w:p w:rsidR="006F1381" w:rsidRPr="00FB5A18" w:rsidRDefault="006F1381" w:rsidP="00425308">
      <w:pPr>
        <w:pStyle w:val="NormalWeb"/>
        <w:numPr>
          <w:ilvl w:val="0"/>
          <w:numId w:val="18"/>
        </w:numPr>
        <w:spacing w:line="360" w:lineRule="auto"/>
        <w:rPr>
          <w:sz w:val="24"/>
          <w:szCs w:val="24"/>
        </w:rPr>
      </w:pPr>
      <w:r w:rsidRPr="00FB5A18">
        <w:rPr>
          <w:sz w:val="24"/>
          <w:szCs w:val="24"/>
        </w:rPr>
        <w:t>Vegetable oil – 30 ml</w:t>
      </w:r>
    </w:p>
    <w:p w:rsidR="006F1381" w:rsidRPr="00FB5A18" w:rsidRDefault="006F1381" w:rsidP="00425308">
      <w:pPr>
        <w:pStyle w:val="NormalWeb"/>
        <w:numPr>
          <w:ilvl w:val="0"/>
          <w:numId w:val="18"/>
        </w:numPr>
        <w:spacing w:line="360" w:lineRule="auto"/>
        <w:rPr>
          <w:sz w:val="24"/>
          <w:szCs w:val="24"/>
        </w:rPr>
      </w:pPr>
      <w:r w:rsidRPr="00FB5A18">
        <w:rPr>
          <w:sz w:val="24"/>
          <w:szCs w:val="24"/>
        </w:rPr>
        <w:t>Xanthan gum – 1.5 tsp (or psyllium husk – 2 tsp)</w:t>
      </w:r>
    </w:p>
    <w:p w:rsidR="006F1381" w:rsidRPr="00FB5A18" w:rsidRDefault="006F1381" w:rsidP="00425308">
      <w:pPr>
        <w:pStyle w:val="NormalWeb"/>
        <w:numPr>
          <w:ilvl w:val="0"/>
          <w:numId w:val="18"/>
        </w:numPr>
        <w:spacing w:line="360" w:lineRule="auto"/>
        <w:rPr>
          <w:sz w:val="24"/>
          <w:szCs w:val="24"/>
        </w:rPr>
      </w:pPr>
      <w:r w:rsidRPr="00FB5A18">
        <w:rPr>
          <w:sz w:val="24"/>
          <w:szCs w:val="24"/>
        </w:rPr>
        <w:t>Optional: egg (1) for better binding</w:t>
      </w:r>
    </w:p>
    <w:p w:rsidR="006F1381" w:rsidRPr="00FB5A18" w:rsidRDefault="006F1381" w:rsidP="00425308">
      <w:pPr>
        <w:pStyle w:val="NormalWeb"/>
        <w:spacing w:line="360" w:lineRule="auto"/>
        <w:rPr>
          <w:sz w:val="24"/>
          <w:szCs w:val="24"/>
        </w:rPr>
      </w:pPr>
      <w:r w:rsidRPr="00FB5A18">
        <w:rPr>
          <w:rStyle w:val="Strong"/>
          <w:sz w:val="24"/>
          <w:szCs w:val="24"/>
        </w:rPr>
        <w:t>Method:</w:t>
      </w:r>
    </w:p>
    <w:p w:rsidR="006F1381" w:rsidRPr="00FB5A18" w:rsidRDefault="006F1381" w:rsidP="00425308">
      <w:pPr>
        <w:pStyle w:val="NormalWeb"/>
        <w:numPr>
          <w:ilvl w:val="0"/>
          <w:numId w:val="19"/>
        </w:numPr>
        <w:spacing w:line="360" w:lineRule="auto"/>
        <w:rPr>
          <w:sz w:val="24"/>
          <w:szCs w:val="24"/>
        </w:rPr>
      </w:pPr>
      <w:r w:rsidRPr="00FB5A18">
        <w:rPr>
          <w:sz w:val="24"/>
          <w:szCs w:val="24"/>
        </w:rPr>
        <w:t>Mix dry ingredients (rice flour, gum, sugar, salt, yeast).</w:t>
      </w:r>
    </w:p>
    <w:p w:rsidR="006F1381" w:rsidRPr="00FB5A18" w:rsidRDefault="006F1381" w:rsidP="00425308">
      <w:pPr>
        <w:pStyle w:val="NormalWeb"/>
        <w:numPr>
          <w:ilvl w:val="0"/>
          <w:numId w:val="19"/>
        </w:numPr>
        <w:spacing w:line="360" w:lineRule="auto"/>
        <w:rPr>
          <w:sz w:val="24"/>
          <w:szCs w:val="24"/>
        </w:rPr>
      </w:pPr>
      <w:r w:rsidRPr="00FB5A18">
        <w:rPr>
          <w:sz w:val="24"/>
          <w:szCs w:val="24"/>
        </w:rPr>
        <w:t>Add water, oil, and egg if used.</w:t>
      </w:r>
    </w:p>
    <w:p w:rsidR="006F1381" w:rsidRPr="00FB5A18" w:rsidRDefault="006F1381" w:rsidP="00425308">
      <w:pPr>
        <w:pStyle w:val="NormalWeb"/>
        <w:numPr>
          <w:ilvl w:val="0"/>
          <w:numId w:val="19"/>
        </w:numPr>
        <w:spacing w:line="360" w:lineRule="auto"/>
        <w:rPr>
          <w:sz w:val="24"/>
          <w:szCs w:val="24"/>
        </w:rPr>
      </w:pPr>
      <w:r w:rsidRPr="00FB5A18">
        <w:rPr>
          <w:sz w:val="24"/>
          <w:szCs w:val="24"/>
        </w:rPr>
        <w:t>Mix well (no kneading needed as rice dough lacks gluten).</w:t>
      </w:r>
    </w:p>
    <w:p w:rsidR="006F1381" w:rsidRPr="00FB5A18" w:rsidRDefault="006F1381" w:rsidP="00425308">
      <w:pPr>
        <w:pStyle w:val="NormalWeb"/>
        <w:numPr>
          <w:ilvl w:val="0"/>
          <w:numId w:val="19"/>
        </w:numPr>
        <w:spacing w:line="360" w:lineRule="auto"/>
        <w:rPr>
          <w:sz w:val="24"/>
          <w:szCs w:val="24"/>
        </w:rPr>
      </w:pPr>
      <w:r w:rsidRPr="00FB5A18">
        <w:rPr>
          <w:sz w:val="24"/>
          <w:szCs w:val="24"/>
        </w:rPr>
        <w:t>Pour into greased loaf pan.</w:t>
      </w:r>
    </w:p>
    <w:p w:rsidR="006F1381" w:rsidRPr="00FB5A18" w:rsidRDefault="006F1381" w:rsidP="00425308">
      <w:pPr>
        <w:pStyle w:val="NormalWeb"/>
        <w:numPr>
          <w:ilvl w:val="0"/>
          <w:numId w:val="19"/>
        </w:numPr>
        <w:spacing w:line="360" w:lineRule="auto"/>
        <w:rPr>
          <w:sz w:val="24"/>
          <w:szCs w:val="24"/>
        </w:rPr>
      </w:pPr>
      <w:r w:rsidRPr="00FB5A18">
        <w:rPr>
          <w:sz w:val="24"/>
          <w:szCs w:val="24"/>
        </w:rPr>
        <w:t>Let rise for 45–60 minutes.</w:t>
      </w:r>
    </w:p>
    <w:p w:rsidR="006F1381" w:rsidRPr="00FB5A18" w:rsidRDefault="006F1381" w:rsidP="00425308">
      <w:pPr>
        <w:pStyle w:val="NormalWeb"/>
        <w:numPr>
          <w:ilvl w:val="0"/>
          <w:numId w:val="19"/>
        </w:numPr>
        <w:spacing w:line="360" w:lineRule="auto"/>
        <w:rPr>
          <w:sz w:val="24"/>
          <w:szCs w:val="24"/>
        </w:rPr>
      </w:pPr>
      <w:r w:rsidRPr="00FB5A18">
        <w:rPr>
          <w:sz w:val="24"/>
          <w:szCs w:val="24"/>
        </w:rPr>
        <w:t>Bake at 180°C for 35–40 minutes.</w:t>
      </w:r>
    </w:p>
    <w:p w:rsidR="006F1381" w:rsidRPr="00FB5A18" w:rsidRDefault="006F1381" w:rsidP="00425308">
      <w:pPr>
        <w:pStyle w:val="NormalWeb"/>
        <w:spacing w:line="360" w:lineRule="auto"/>
        <w:rPr>
          <w:sz w:val="24"/>
          <w:szCs w:val="24"/>
        </w:rPr>
      </w:pPr>
      <w:r w:rsidRPr="00FB5A18">
        <w:rPr>
          <w:rStyle w:val="Strong"/>
          <w:sz w:val="24"/>
          <w:szCs w:val="24"/>
        </w:rPr>
        <w:t>Note:</w:t>
      </w:r>
      <w:r w:rsidRPr="00FB5A18">
        <w:rPr>
          <w:sz w:val="24"/>
          <w:szCs w:val="24"/>
        </w:rPr>
        <w:t xml:space="preserve"> For better results, consider partial substitution:</w:t>
      </w:r>
    </w:p>
    <w:p w:rsidR="006F1381" w:rsidRPr="00FB5A18" w:rsidRDefault="006F1381" w:rsidP="00425308">
      <w:pPr>
        <w:pStyle w:val="NormalWeb"/>
        <w:numPr>
          <w:ilvl w:val="0"/>
          <w:numId w:val="20"/>
        </w:numPr>
        <w:spacing w:line="360" w:lineRule="auto"/>
        <w:rPr>
          <w:sz w:val="24"/>
          <w:szCs w:val="24"/>
        </w:rPr>
      </w:pPr>
      <w:r w:rsidRPr="00FB5A18">
        <w:rPr>
          <w:sz w:val="24"/>
          <w:szCs w:val="24"/>
        </w:rPr>
        <w:t>70% rice flour + 30% wheat flour or other starches (e.g., tapioca or potato starch).</w:t>
      </w:r>
    </w:p>
    <w:p w:rsidR="006F1381" w:rsidRPr="00FB5A18" w:rsidRDefault="006F1381" w:rsidP="00425308">
      <w:pPr>
        <w:pStyle w:val="Heading2"/>
        <w:spacing w:line="360" w:lineRule="auto"/>
        <w:rPr>
          <w:rFonts w:ascii="Times New Roman" w:hAnsi="Times New Roman"/>
          <w:color w:val="auto"/>
          <w:sz w:val="24"/>
          <w:szCs w:val="24"/>
        </w:rPr>
      </w:pPr>
      <w:r w:rsidRPr="00FB5A18">
        <w:rPr>
          <w:rStyle w:val="Strong"/>
          <w:rFonts w:ascii="Times New Roman" w:hAnsi="Times New Roman"/>
          <w:b/>
          <w:bCs/>
          <w:color w:val="auto"/>
          <w:sz w:val="24"/>
          <w:szCs w:val="24"/>
        </w:rPr>
        <w:t>B. Snack Formulation (e.g., Crackers or Chin Chin)</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Control Snack (Wheat-Based Crackers)</w:t>
      </w:r>
    </w:p>
    <w:p w:rsidR="006F1381" w:rsidRPr="00FB5A18" w:rsidRDefault="006F1381" w:rsidP="00425308">
      <w:pPr>
        <w:pStyle w:val="NormalWeb"/>
        <w:spacing w:line="360" w:lineRule="auto"/>
        <w:rPr>
          <w:sz w:val="24"/>
          <w:szCs w:val="24"/>
        </w:rPr>
      </w:pPr>
      <w:r w:rsidRPr="00FB5A18">
        <w:rPr>
          <w:rStyle w:val="Strong"/>
          <w:sz w:val="24"/>
          <w:szCs w:val="24"/>
        </w:rPr>
        <w:lastRenderedPageBreak/>
        <w:t>Ingredients:</w:t>
      </w:r>
    </w:p>
    <w:p w:rsidR="006F1381" w:rsidRPr="00FB5A18" w:rsidRDefault="006F1381" w:rsidP="00425308">
      <w:pPr>
        <w:pStyle w:val="NormalWeb"/>
        <w:numPr>
          <w:ilvl w:val="0"/>
          <w:numId w:val="21"/>
        </w:numPr>
        <w:spacing w:line="360" w:lineRule="auto"/>
        <w:rPr>
          <w:sz w:val="24"/>
          <w:szCs w:val="24"/>
        </w:rPr>
      </w:pPr>
      <w:r w:rsidRPr="00FB5A18">
        <w:rPr>
          <w:sz w:val="24"/>
          <w:szCs w:val="24"/>
        </w:rPr>
        <w:t>Wheat flour – 250 g</w:t>
      </w:r>
    </w:p>
    <w:p w:rsidR="006F1381" w:rsidRPr="00FB5A18" w:rsidRDefault="006F1381" w:rsidP="00425308">
      <w:pPr>
        <w:pStyle w:val="NormalWeb"/>
        <w:numPr>
          <w:ilvl w:val="0"/>
          <w:numId w:val="21"/>
        </w:numPr>
        <w:spacing w:line="360" w:lineRule="auto"/>
        <w:rPr>
          <w:sz w:val="24"/>
          <w:szCs w:val="24"/>
        </w:rPr>
      </w:pPr>
      <w:r w:rsidRPr="00FB5A18">
        <w:rPr>
          <w:sz w:val="24"/>
          <w:szCs w:val="24"/>
        </w:rPr>
        <w:t>Baking powder – 1 tsp</w:t>
      </w:r>
    </w:p>
    <w:p w:rsidR="006F1381" w:rsidRPr="00FB5A18" w:rsidRDefault="006F1381" w:rsidP="00425308">
      <w:pPr>
        <w:pStyle w:val="NormalWeb"/>
        <w:numPr>
          <w:ilvl w:val="0"/>
          <w:numId w:val="21"/>
        </w:numPr>
        <w:spacing w:line="360" w:lineRule="auto"/>
        <w:rPr>
          <w:sz w:val="24"/>
          <w:szCs w:val="24"/>
        </w:rPr>
      </w:pPr>
      <w:r w:rsidRPr="00FB5A18">
        <w:rPr>
          <w:sz w:val="24"/>
          <w:szCs w:val="24"/>
        </w:rPr>
        <w:t>Salt – ½ tsp</w:t>
      </w:r>
    </w:p>
    <w:p w:rsidR="006F1381" w:rsidRPr="00FB5A18" w:rsidRDefault="006F1381" w:rsidP="00425308">
      <w:pPr>
        <w:pStyle w:val="NormalWeb"/>
        <w:numPr>
          <w:ilvl w:val="0"/>
          <w:numId w:val="21"/>
        </w:numPr>
        <w:spacing w:line="360" w:lineRule="auto"/>
        <w:rPr>
          <w:sz w:val="24"/>
          <w:szCs w:val="24"/>
        </w:rPr>
      </w:pPr>
      <w:r w:rsidRPr="00FB5A18">
        <w:rPr>
          <w:sz w:val="24"/>
          <w:szCs w:val="24"/>
        </w:rPr>
        <w:t>Sugar – 20 g</w:t>
      </w:r>
    </w:p>
    <w:p w:rsidR="006F1381" w:rsidRPr="00FB5A18" w:rsidRDefault="006F1381" w:rsidP="00425308">
      <w:pPr>
        <w:pStyle w:val="NormalWeb"/>
        <w:numPr>
          <w:ilvl w:val="0"/>
          <w:numId w:val="21"/>
        </w:numPr>
        <w:spacing w:line="360" w:lineRule="auto"/>
        <w:rPr>
          <w:sz w:val="24"/>
          <w:szCs w:val="24"/>
        </w:rPr>
      </w:pPr>
      <w:r w:rsidRPr="00FB5A18">
        <w:rPr>
          <w:sz w:val="24"/>
          <w:szCs w:val="24"/>
        </w:rPr>
        <w:t>Butter – 50 g</w:t>
      </w:r>
    </w:p>
    <w:p w:rsidR="006F1381" w:rsidRPr="00FB5A18" w:rsidRDefault="006F1381" w:rsidP="00425308">
      <w:pPr>
        <w:pStyle w:val="NormalWeb"/>
        <w:numPr>
          <w:ilvl w:val="0"/>
          <w:numId w:val="21"/>
        </w:numPr>
        <w:spacing w:line="360" w:lineRule="auto"/>
        <w:rPr>
          <w:sz w:val="24"/>
          <w:szCs w:val="24"/>
        </w:rPr>
      </w:pPr>
      <w:r w:rsidRPr="00FB5A18">
        <w:rPr>
          <w:sz w:val="24"/>
          <w:szCs w:val="24"/>
        </w:rPr>
        <w:t>Water – ~80 ml</w:t>
      </w:r>
    </w:p>
    <w:p w:rsidR="006F1381" w:rsidRPr="00FB5A18" w:rsidRDefault="006F1381" w:rsidP="00425308">
      <w:pPr>
        <w:pStyle w:val="NormalWeb"/>
        <w:spacing w:line="360" w:lineRule="auto"/>
        <w:rPr>
          <w:sz w:val="24"/>
          <w:szCs w:val="24"/>
        </w:rPr>
      </w:pPr>
      <w:r w:rsidRPr="00FB5A18">
        <w:rPr>
          <w:rStyle w:val="Strong"/>
          <w:sz w:val="24"/>
          <w:szCs w:val="24"/>
        </w:rPr>
        <w:t>Method:</w:t>
      </w:r>
    </w:p>
    <w:p w:rsidR="006F1381" w:rsidRPr="00FB5A18" w:rsidRDefault="006F1381" w:rsidP="00425308">
      <w:pPr>
        <w:pStyle w:val="NormalWeb"/>
        <w:numPr>
          <w:ilvl w:val="0"/>
          <w:numId w:val="22"/>
        </w:numPr>
        <w:spacing w:line="360" w:lineRule="auto"/>
        <w:rPr>
          <w:sz w:val="24"/>
          <w:szCs w:val="24"/>
        </w:rPr>
      </w:pPr>
      <w:r w:rsidRPr="00FB5A18">
        <w:rPr>
          <w:sz w:val="24"/>
          <w:szCs w:val="24"/>
        </w:rPr>
        <w:t>Combine dry ingredients.</w:t>
      </w:r>
    </w:p>
    <w:p w:rsidR="006F1381" w:rsidRPr="00FB5A18" w:rsidRDefault="006F1381" w:rsidP="00425308">
      <w:pPr>
        <w:pStyle w:val="NormalWeb"/>
        <w:numPr>
          <w:ilvl w:val="0"/>
          <w:numId w:val="22"/>
        </w:numPr>
        <w:spacing w:line="360" w:lineRule="auto"/>
        <w:rPr>
          <w:sz w:val="24"/>
          <w:szCs w:val="24"/>
        </w:rPr>
      </w:pPr>
      <w:r w:rsidRPr="00FB5A18">
        <w:rPr>
          <w:sz w:val="24"/>
          <w:szCs w:val="24"/>
        </w:rPr>
        <w:t>Rub in butter until crumbly.</w:t>
      </w:r>
    </w:p>
    <w:p w:rsidR="006F1381" w:rsidRPr="00FB5A18" w:rsidRDefault="006F1381" w:rsidP="00425308">
      <w:pPr>
        <w:pStyle w:val="NormalWeb"/>
        <w:numPr>
          <w:ilvl w:val="0"/>
          <w:numId w:val="22"/>
        </w:numPr>
        <w:spacing w:line="360" w:lineRule="auto"/>
        <w:rPr>
          <w:sz w:val="24"/>
          <w:szCs w:val="24"/>
        </w:rPr>
      </w:pPr>
      <w:r w:rsidRPr="00FB5A18">
        <w:rPr>
          <w:sz w:val="24"/>
          <w:szCs w:val="24"/>
        </w:rPr>
        <w:t>Add water gradually to form a stiff dough.</w:t>
      </w:r>
    </w:p>
    <w:p w:rsidR="006F1381" w:rsidRPr="00FB5A18" w:rsidRDefault="006F1381" w:rsidP="00425308">
      <w:pPr>
        <w:pStyle w:val="NormalWeb"/>
        <w:numPr>
          <w:ilvl w:val="0"/>
          <w:numId w:val="22"/>
        </w:numPr>
        <w:spacing w:line="360" w:lineRule="auto"/>
        <w:rPr>
          <w:sz w:val="24"/>
          <w:szCs w:val="24"/>
        </w:rPr>
      </w:pPr>
      <w:r w:rsidRPr="00FB5A18">
        <w:rPr>
          <w:sz w:val="24"/>
          <w:szCs w:val="24"/>
        </w:rPr>
        <w:t>Roll out, cut into shapes.</w:t>
      </w:r>
    </w:p>
    <w:p w:rsidR="006F1381" w:rsidRPr="00FB5A18" w:rsidRDefault="006F1381" w:rsidP="00425308">
      <w:pPr>
        <w:pStyle w:val="NormalWeb"/>
        <w:numPr>
          <w:ilvl w:val="0"/>
          <w:numId w:val="22"/>
        </w:numPr>
        <w:spacing w:line="360" w:lineRule="auto"/>
        <w:rPr>
          <w:sz w:val="24"/>
          <w:szCs w:val="24"/>
        </w:rPr>
      </w:pPr>
      <w:r w:rsidRPr="00FB5A18">
        <w:rPr>
          <w:sz w:val="24"/>
          <w:szCs w:val="24"/>
        </w:rPr>
        <w:t>Bake at 180°C for 15–20 minutes.</w:t>
      </w:r>
    </w:p>
    <w:p w:rsidR="006F1381" w:rsidRPr="00FB5A18" w:rsidRDefault="006F1381" w:rsidP="00425308">
      <w:pPr>
        <w:pStyle w:val="Heading3"/>
        <w:spacing w:line="360" w:lineRule="auto"/>
        <w:rPr>
          <w:color w:val="auto"/>
          <w:sz w:val="24"/>
          <w:szCs w:val="24"/>
        </w:rPr>
      </w:pPr>
      <w:r w:rsidRPr="00FB5A18">
        <w:rPr>
          <w:rStyle w:val="Strong"/>
          <w:b/>
          <w:bCs/>
          <w:color w:val="auto"/>
          <w:sz w:val="24"/>
          <w:szCs w:val="24"/>
        </w:rPr>
        <w:t>Rice-Based Snack (Rice Flour Crackers)</w:t>
      </w:r>
    </w:p>
    <w:p w:rsidR="006F1381" w:rsidRPr="00FB5A18" w:rsidRDefault="006F1381" w:rsidP="00425308">
      <w:pPr>
        <w:pStyle w:val="NormalWeb"/>
        <w:spacing w:line="360" w:lineRule="auto"/>
        <w:rPr>
          <w:sz w:val="24"/>
          <w:szCs w:val="24"/>
        </w:rPr>
      </w:pPr>
      <w:r w:rsidRPr="00FB5A18">
        <w:rPr>
          <w:rStyle w:val="Strong"/>
          <w:sz w:val="24"/>
          <w:szCs w:val="24"/>
        </w:rPr>
        <w:t>Ingredients:</w:t>
      </w:r>
    </w:p>
    <w:p w:rsidR="006F1381" w:rsidRPr="00FB5A18" w:rsidRDefault="006F1381" w:rsidP="00425308">
      <w:pPr>
        <w:pStyle w:val="NormalWeb"/>
        <w:numPr>
          <w:ilvl w:val="0"/>
          <w:numId w:val="23"/>
        </w:numPr>
        <w:spacing w:line="360" w:lineRule="auto"/>
        <w:rPr>
          <w:sz w:val="24"/>
          <w:szCs w:val="24"/>
        </w:rPr>
      </w:pPr>
      <w:r w:rsidRPr="00FB5A18">
        <w:rPr>
          <w:sz w:val="24"/>
          <w:szCs w:val="24"/>
        </w:rPr>
        <w:t>Rice flour – 250 g</w:t>
      </w:r>
    </w:p>
    <w:p w:rsidR="006F1381" w:rsidRPr="00FB5A18" w:rsidRDefault="006F1381" w:rsidP="00425308">
      <w:pPr>
        <w:pStyle w:val="NormalWeb"/>
        <w:numPr>
          <w:ilvl w:val="0"/>
          <w:numId w:val="23"/>
        </w:numPr>
        <w:spacing w:line="360" w:lineRule="auto"/>
        <w:rPr>
          <w:sz w:val="24"/>
          <w:szCs w:val="24"/>
        </w:rPr>
      </w:pPr>
      <w:r w:rsidRPr="00FB5A18">
        <w:rPr>
          <w:sz w:val="24"/>
          <w:szCs w:val="24"/>
        </w:rPr>
        <w:t>Baking powder – 1 tsp</w:t>
      </w:r>
    </w:p>
    <w:p w:rsidR="006F1381" w:rsidRPr="00FB5A18" w:rsidRDefault="006F1381" w:rsidP="00425308">
      <w:pPr>
        <w:pStyle w:val="NormalWeb"/>
        <w:numPr>
          <w:ilvl w:val="0"/>
          <w:numId w:val="23"/>
        </w:numPr>
        <w:spacing w:line="360" w:lineRule="auto"/>
        <w:rPr>
          <w:sz w:val="24"/>
          <w:szCs w:val="24"/>
        </w:rPr>
      </w:pPr>
      <w:r w:rsidRPr="00FB5A18">
        <w:rPr>
          <w:sz w:val="24"/>
          <w:szCs w:val="24"/>
        </w:rPr>
        <w:t>Salt – ½ tsp</w:t>
      </w:r>
    </w:p>
    <w:p w:rsidR="006F1381" w:rsidRPr="00FB5A18" w:rsidRDefault="006F1381" w:rsidP="00425308">
      <w:pPr>
        <w:pStyle w:val="NormalWeb"/>
        <w:numPr>
          <w:ilvl w:val="0"/>
          <w:numId w:val="23"/>
        </w:numPr>
        <w:spacing w:line="360" w:lineRule="auto"/>
        <w:rPr>
          <w:sz w:val="24"/>
          <w:szCs w:val="24"/>
        </w:rPr>
      </w:pPr>
      <w:r w:rsidRPr="00FB5A18">
        <w:rPr>
          <w:sz w:val="24"/>
          <w:szCs w:val="24"/>
        </w:rPr>
        <w:t>Sugar – 20 g</w:t>
      </w:r>
    </w:p>
    <w:p w:rsidR="006F1381" w:rsidRPr="00FB5A18" w:rsidRDefault="006F1381" w:rsidP="00425308">
      <w:pPr>
        <w:pStyle w:val="NormalWeb"/>
        <w:numPr>
          <w:ilvl w:val="0"/>
          <w:numId w:val="23"/>
        </w:numPr>
        <w:spacing w:line="360" w:lineRule="auto"/>
        <w:rPr>
          <w:sz w:val="24"/>
          <w:szCs w:val="24"/>
        </w:rPr>
      </w:pPr>
      <w:r w:rsidRPr="00FB5A18">
        <w:rPr>
          <w:sz w:val="24"/>
          <w:szCs w:val="24"/>
        </w:rPr>
        <w:t>Butter – 50 g</w:t>
      </w:r>
    </w:p>
    <w:p w:rsidR="006F1381" w:rsidRPr="00FB5A18" w:rsidRDefault="006F1381" w:rsidP="00425308">
      <w:pPr>
        <w:pStyle w:val="NormalWeb"/>
        <w:numPr>
          <w:ilvl w:val="0"/>
          <w:numId w:val="23"/>
        </w:numPr>
        <w:spacing w:line="360" w:lineRule="auto"/>
        <w:rPr>
          <w:sz w:val="24"/>
          <w:szCs w:val="24"/>
        </w:rPr>
      </w:pPr>
      <w:r w:rsidRPr="00FB5A18">
        <w:rPr>
          <w:sz w:val="24"/>
          <w:szCs w:val="24"/>
        </w:rPr>
        <w:t>Water – ~90 ml</w:t>
      </w:r>
    </w:p>
    <w:p w:rsidR="006F1381" w:rsidRPr="00FB5A18" w:rsidRDefault="006F1381" w:rsidP="00425308">
      <w:pPr>
        <w:pStyle w:val="NormalWeb"/>
        <w:numPr>
          <w:ilvl w:val="0"/>
          <w:numId w:val="23"/>
        </w:numPr>
        <w:spacing w:line="360" w:lineRule="auto"/>
        <w:rPr>
          <w:sz w:val="24"/>
          <w:szCs w:val="24"/>
        </w:rPr>
      </w:pPr>
      <w:r w:rsidRPr="00FB5A18">
        <w:rPr>
          <w:sz w:val="24"/>
          <w:szCs w:val="24"/>
        </w:rPr>
        <w:t>Optional: 1 tsp psyllium husk or xanthan gum for binding</w:t>
      </w:r>
    </w:p>
    <w:p w:rsidR="006F1381" w:rsidRPr="00FB5A18" w:rsidRDefault="006F1381" w:rsidP="00425308">
      <w:pPr>
        <w:pStyle w:val="NormalWeb"/>
        <w:spacing w:line="360" w:lineRule="auto"/>
        <w:rPr>
          <w:sz w:val="24"/>
          <w:szCs w:val="24"/>
        </w:rPr>
      </w:pPr>
      <w:r w:rsidRPr="00FB5A18">
        <w:rPr>
          <w:rStyle w:val="Strong"/>
          <w:sz w:val="24"/>
          <w:szCs w:val="24"/>
        </w:rPr>
        <w:t>Method:</w:t>
      </w:r>
    </w:p>
    <w:p w:rsidR="006F1381" w:rsidRPr="00FB5A18" w:rsidRDefault="006F1381" w:rsidP="00425308">
      <w:pPr>
        <w:pStyle w:val="NormalWeb"/>
        <w:numPr>
          <w:ilvl w:val="0"/>
          <w:numId w:val="24"/>
        </w:numPr>
        <w:spacing w:line="360" w:lineRule="auto"/>
        <w:rPr>
          <w:sz w:val="24"/>
          <w:szCs w:val="24"/>
        </w:rPr>
      </w:pPr>
      <w:r w:rsidRPr="00FB5A18">
        <w:rPr>
          <w:sz w:val="24"/>
          <w:szCs w:val="24"/>
        </w:rPr>
        <w:t>Mix dry ingredients.</w:t>
      </w:r>
    </w:p>
    <w:p w:rsidR="006F1381" w:rsidRPr="00FB5A18" w:rsidRDefault="006F1381" w:rsidP="00425308">
      <w:pPr>
        <w:pStyle w:val="NormalWeb"/>
        <w:numPr>
          <w:ilvl w:val="0"/>
          <w:numId w:val="24"/>
        </w:numPr>
        <w:spacing w:line="360" w:lineRule="auto"/>
        <w:rPr>
          <w:sz w:val="24"/>
          <w:szCs w:val="24"/>
        </w:rPr>
      </w:pPr>
      <w:r w:rsidRPr="00FB5A18">
        <w:rPr>
          <w:sz w:val="24"/>
          <w:szCs w:val="24"/>
        </w:rPr>
        <w:t>Rub in butter to form crumbs.</w:t>
      </w:r>
    </w:p>
    <w:p w:rsidR="006F1381" w:rsidRPr="00FB5A18" w:rsidRDefault="006F1381" w:rsidP="00425308">
      <w:pPr>
        <w:pStyle w:val="NormalWeb"/>
        <w:numPr>
          <w:ilvl w:val="0"/>
          <w:numId w:val="24"/>
        </w:numPr>
        <w:spacing w:line="360" w:lineRule="auto"/>
        <w:rPr>
          <w:sz w:val="24"/>
          <w:szCs w:val="24"/>
        </w:rPr>
      </w:pPr>
      <w:r w:rsidRPr="00FB5A18">
        <w:rPr>
          <w:sz w:val="24"/>
          <w:szCs w:val="24"/>
        </w:rPr>
        <w:t>Add water gradually until dough forms.</w:t>
      </w:r>
    </w:p>
    <w:p w:rsidR="006F1381" w:rsidRPr="00FB5A18" w:rsidRDefault="006F1381" w:rsidP="00425308">
      <w:pPr>
        <w:pStyle w:val="NormalWeb"/>
        <w:numPr>
          <w:ilvl w:val="0"/>
          <w:numId w:val="24"/>
        </w:numPr>
        <w:spacing w:line="360" w:lineRule="auto"/>
        <w:rPr>
          <w:sz w:val="24"/>
          <w:szCs w:val="24"/>
        </w:rPr>
      </w:pPr>
      <w:r w:rsidRPr="00FB5A18">
        <w:rPr>
          <w:sz w:val="24"/>
          <w:szCs w:val="24"/>
        </w:rPr>
        <w:lastRenderedPageBreak/>
        <w:t>Roll out between parchment sheets (dough may be delicate).</w:t>
      </w:r>
    </w:p>
    <w:p w:rsidR="006F1381" w:rsidRPr="00FB5A18" w:rsidRDefault="006F1381" w:rsidP="00425308">
      <w:pPr>
        <w:pStyle w:val="NormalWeb"/>
        <w:numPr>
          <w:ilvl w:val="0"/>
          <w:numId w:val="24"/>
        </w:numPr>
        <w:spacing w:line="360" w:lineRule="auto"/>
        <w:rPr>
          <w:sz w:val="24"/>
          <w:szCs w:val="24"/>
        </w:rPr>
      </w:pPr>
      <w:r w:rsidRPr="00FB5A18">
        <w:rPr>
          <w:sz w:val="24"/>
          <w:szCs w:val="24"/>
        </w:rPr>
        <w:t>Cut into shapes and bake at 180°C for 20 minutes.</w:t>
      </w:r>
    </w:p>
    <w:p w:rsidR="006F1381" w:rsidRPr="00FB5A18" w:rsidRDefault="006F1381" w:rsidP="00425308">
      <w:pPr>
        <w:pStyle w:val="NormalWeb"/>
        <w:spacing w:line="360" w:lineRule="auto"/>
        <w:rPr>
          <w:sz w:val="24"/>
          <w:szCs w:val="24"/>
        </w:rPr>
      </w:pPr>
      <w:r w:rsidRPr="00FB5A18">
        <w:rPr>
          <w:rStyle w:val="Strong"/>
          <w:sz w:val="24"/>
          <w:szCs w:val="24"/>
        </w:rPr>
        <w:t>Optional Variations:</w:t>
      </w:r>
    </w:p>
    <w:p w:rsidR="006F1381" w:rsidRPr="00FB5A18" w:rsidRDefault="006F1381" w:rsidP="00425308">
      <w:pPr>
        <w:pStyle w:val="NormalWeb"/>
        <w:numPr>
          <w:ilvl w:val="0"/>
          <w:numId w:val="25"/>
        </w:numPr>
        <w:spacing w:line="360" w:lineRule="auto"/>
        <w:rPr>
          <w:sz w:val="24"/>
          <w:szCs w:val="24"/>
        </w:rPr>
      </w:pPr>
      <w:r w:rsidRPr="00FB5A18">
        <w:rPr>
          <w:sz w:val="24"/>
          <w:szCs w:val="24"/>
        </w:rPr>
        <w:t>Add grated cheese, herbs, or spices for flavor.</w:t>
      </w:r>
    </w:p>
    <w:p w:rsidR="006F1381" w:rsidRPr="00FB5A18" w:rsidRDefault="006F1381" w:rsidP="00425308">
      <w:pPr>
        <w:pStyle w:val="NormalWeb"/>
        <w:numPr>
          <w:ilvl w:val="0"/>
          <w:numId w:val="25"/>
        </w:numPr>
        <w:spacing w:line="360" w:lineRule="auto"/>
        <w:rPr>
          <w:sz w:val="24"/>
          <w:szCs w:val="24"/>
        </w:rPr>
      </w:pPr>
      <w:r w:rsidRPr="00FB5A18">
        <w:rPr>
          <w:sz w:val="24"/>
          <w:szCs w:val="24"/>
        </w:rPr>
        <w:t>Replace part of the rice flour with corn, millet, or legume flour for texture and nutrition.</w:t>
      </w:r>
    </w:p>
    <w:p w:rsidR="006F1381" w:rsidRPr="00FB5A18" w:rsidRDefault="00425308" w:rsidP="00425308">
      <w:pPr>
        <w:spacing w:line="360" w:lineRule="auto"/>
        <w:rPr>
          <w:rStyle w:val="Strong"/>
          <w:rFonts w:eastAsia="Times New Roman"/>
        </w:rPr>
      </w:pPr>
      <w:r w:rsidRPr="00425308">
        <w:rPr>
          <w:rStyle w:val="Strong"/>
          <w:b w:val="0"/>
          <w:bCs w:val="0"/>
          <w:noProof/>
        </w:rPr>
        <w:drawing>
          <wp:inline distT="0" distB="0" distL="0" distR="0">
            <wp:extent cx="5038725" cy="3390900"/>
            <wp:effectExtent l="19050" t="0" r="9525" b="0"/>
            <wp:docPr id="2" name="Picture 1" descr="C:\Users\USER\Desktop\RICE FLOW C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ICE FLOW CHAT.PNG"/>
                    <pic:cNvPicPr>
                      <a:picLocks noChangeAspect="1" noChangeArrowheads="1"/>
                    </pic:cNvPicPr>
                  </pic:nvPicPr>
                  <pic:blipFill>
                    <a:blip r:embed="rId15"/>
                    <a:srcRect/>
                    <a:stretch>
                      <a:fillRect/>
                    </a:stretch>
                  </pic:blipFill>
                  <pic:spPr bwMode="auto">
                    <a:xfrm>
                      <a:off x="0" y="0"/>
                      <a:ext cx="5038725" cy="3390900"/>
                    </a:xfrm>
                    <a:prstGeom prst="rect">
                      <a:avLst/>
                    </a:prstGeom>
                    <a:noFill/>
                    <a:ln w="9525">
                      <a:noFill/>
                      <a:miter lim="800000"/>
                      <a:headEnd/>
                      <a:tailEnd/>
                    </a:ln>
                  </pic:spPr>
                </pic:pic>
              </a:graphicData>
            </a:graphic>
          </wp:inline>
        </w:drawing>
      </w:r>
    </w:p>
    <w:p w:rsidR="0007665A" w:rsidRPr="008B5C4F" w:rsidRDefault="0007665A" w:rsidP="0007665A">
      <w:pPr>
        <w:spacing w:after="200" w:line="360" w:lineRule="auto"/>
        <w:jc w:val="both"/>
        <w:rPr>
          <w:rStyle w:val="Strong"/>
          <w:b w:val="0"/>
        </w:rPr>
      </w:pPr>
      <w:r w:rsidRPr="008B5C4F">
        <w:rPr>
          <w:rStyle w:val="Strong"/>
          <w:b w:val="0"/>
        </w:rPr>
        <w:t>Making Wheat Flour Bread: A Basic Recipe and Process</w:t>
      </w:r>
    </w:p>
    <w:p w:rsidR="0007665A" w:rsidRPr="006779B2" w:rsidRDefault="0007665A" w:rsidP="0007665A">
      <w:pPr>
        <w:spacing w:after="200" w:line="360" w:lineRule="auto"/>
        <w:jc w:val="both"/>
        <w:rPr>
          <w:rStyle w:val="Strong"/>
        </w:rPr>
      </w:pPr>
      <w:r w:rsidRPr="006779B2">
        <w:rPr>
          <w:rStyle w:val="Strong"/>
        </w:rPr>
        <w:t xml:space="preserve"> Ingredients</w:t>
      </w:r>
    </w:p>
    <w:p w:rsidR="0007665A" w:rsidRPr="008B5C4F" w:rsidRDefault="0007665A" w:rsidP="0007665A">
      <w:pPr>
        <w:spacing w:after="200" w:line="360" w:lineRule="auto"/>
        <w:jc w:val="both"/>
        <w:rPr>
          <w:rStyle w:val="Strong"/>
          <w:b w:val="0"/>
        </w:rPr>
      </w:pPr>
      <w:r w:rsidRPr="008B5C4F">
        <w:rPr>
          <w:rStyle w:val="Strong"/>
          <w:b w:val="0"/>
        </w:rPr>
        <w:t>1. 2 cups of wheat flour</w:t>
      </w:r>
    </w:p>
    <w:p w:rsidR="0007665A" w:rsidRPr="008B5C4F" w:rsidRDefault="0007665A" w:rsidP="0007665A">
      <w:pPr>
        <w:spacing w:after="200" w:line="360" w:lineRule="auto"/>
        <w:jc w:val="both"/>
        <w:rPr>
          <w:rStyle w:val="Strong"/>
          <w:b w:val="0"/>
        </w:rPr>
      </w:pPr>
      <w:r w:rsidRPr="008B5C4F">
        <w:rPr>
          <w:rStyle w:val="Strong"/>
          <w:b w:val="0"/>
        </w:rPr>
        <w:t>2. 1 teaspoon of salt</w:t>
      </w:r>
    </w:p>
    <w:p w:rsidR="0007665A" w:rsidRPr="008B5C4F" w:rsidRDefault="0007665A" w:rsidP="0007665A">
      <w:pPr>
        <w:spacing w:after="200" w:line="360" w:lineRule="auto"/>
        <w:jc w:val="both"/>
        <w:rPr>
          <w:rStyle w:val="Strong"/>
          <w:b w:val="0"/>
        </w:rPr>
      </w:pPr>
      <w:r w:rsidRPr="008B5C4F">
        <w:rPr>
          <w:rStyle w:val="Strong"/>
          <w:b w:val="0"/>
        </w:rPr>
        <w:t>3. 1 teaspoon of sugar</w:t>
      </w:r>
    </w:p>
    <w:p w:rsidR="0007665A" w:rsidRPr="008B5C4F" w:rsidRDefault="0007665A" w:rsidP="0007665A">
      <w:pPr>
        <w:spacing w:after="200" w:line="360" w:lineRule="auto"/>
        <w:jc w:val="both"/>
        <w:rPr>
          <w:rStyle w:val="Strong"/>
          <w:b w:val="0"/>
        </w:rPr>
      </w:pPr>
      <w:r w:rsidRPr="008B5C4F">
        <w:rPr>
          <w:rStyle w:val="Strong"/>
          <w:b w:val="0"/>
        </w:rPr>
        <w:t>4. 1 packet (2 1/4 teaspoons) of active dry yeast</w:t>
      </w:r>
    </w:p>
    <w:p w:rsidR="0007665A" w:rsidRPr="008B5C4F" w:rsidRDefault="0007665A" w:rsidP="0007665A">
      <w:pPr>
        <w:spacing w:after="200" w:line="360" w:lineRule="auto"/>
        <w:jc w:val="both"/>
        <w:rPr>
          <w:rStyle w:val="Strong"/>
          <w:b w:val="0"/>
        </w:rPr>
      </w:pPr>
      <w:r w:rsidRPr="008B5C4F">
        <w:rPr>
          <w:rStyle w:val="Strong"/>
          <w:b w:val="0"/>
        </w:rPr>
        <w:t>5. 1 cup of warm water (around 100°F to 110°F)</w:t>
      </w:r>
    </w:p>
    <w:p w:rsidR="0007665A" w:rsidRPr="006779B2" w:rsidRDefault="0007665A" w:rsidP="0007665A">
      <w:pPr>
        <w:spacing w:after="200" w:line="360" w:lineRule="auto"/>
        <w:jc w:val="both"/>
        <w:rPr>
          <w:rStyle w:val="Strong"/>
        </w:rPr>
      </w:pPr>
      <w:r w:rsidRPr="006779B2">
        <w:rPr>
          <w:rStyle w:val="Strong"/>
        </w:rPr>
        <w:lastRenderedPageBreak/>
        <w:t xml:space="preserve"> Instructions</w:t>
      </w:r>
    </w:p>
    <w:p w:rsidR="0007665A" w:rsidRPr="008B5C4F" w:rsidRDefault="0007665A" w:rsidP="0007665A">
      <w:pPr>
        <w:spacing w:after="200" w:line="360" w:lineRule="auto"/>
        <w:jc w:val="both"/>
        <w:rPr>
          <w:rStyle w:val="Strong"/>
          <w:b w:val="0"/>
        </w:rPr>
      </w:pPr>
      <w:r w:rsidRPr="008B5C4F">
        <w:rPr>
          <w:rStyle w:val="Strong"/>
          <w:b w:val="0"/>
        </w:rPr>
        <w:t>1. Activate the Yeast: Mix warm water, yeast, and sugar in a bowl. Let it sit for 5-10 minutes until frothy.</w:t>
      </w:r>
    </w:p>
    <w:p w:rsidR="0007665A" w:rsidRPr="008B5C4F" w:rsidRDefault="0007665A" w:rsidP="0007665A">
      <w:pPr>
        <w:spacing w:after="200" w:line="360" w:lineRule="auto"/>
        <w:jc w:val="both"/>
        <w:rPr>
          <w:rStyle w:val="Strong"/>
          <w:b w:val="0"/>
        </w:rPr>
      </w:pPr>
      <w:r w:rsidRPr="008B5C4F">
        <w:rPr>
          <w:rStyle w:val="Strong"/>
          <w:b w:val="0"/>
        </w:rPr>
        <w:t>2. Combine Dry Ingredients: In a large mixing bowl, combine flour and salt.</w:t>
      </w:r>
    </w:p>
    <w:p w:rsidR="0007665A" w:rsidRPr="008B5C4F" w:rsidRDefault="0007665A" w:rsidP="0007665A">
      <w:pPr>
        <w:spacing w:after="200" w:line="360" w:lineRule="auto"/>
        <w:jc w:val="both"/>
        <w:rPr>
          <w:rStyle w:val="Strong"/>
          <w:b w:val="0"/>
        </w:rPr>
      </w:pPr>
      <w:r w:rsidRPr="008B5C4F">
        <w:rPr>
          <w:rStyle w:val="Strong"/>
          <w:b w:val="0"/>
        </w:rPr>
        <w:t>3. Mix the Dough: Add the yeast mixture to the dry ingredients and mix until a dough forms.</w:t>
      </w:r>
    </w:p>
    <w:p w:rsidR="0007665A" w:rsidRPr="008B5C4F" w:rsidRDefault="0007665A" w:rsidP="0007665A">
      <w:pPr>
        <w:spacing w:after="200" w:line="360" w:lineRule="auto"/>
        <w:jc w:val="both"/>
        <w:rPr>
          <w:rStyle w:val="Strong"/>
          <w:b w:val="0"/>
        </w:rPr>
      </w:pPr>
      <w:r w:rsidRPr="008B5C4F">
        <w:rPr>
          <w:rStyle w:val="Strong"/>
          <w:b w:val="0"/>
        </w:rPr>
        <w:t>4. Knead the Dough: Knead the dough for 10-15 minutes until it becomes smooth and elastic.</w:t>
      </w:r>
    </w:p>
    <w:p w:rsidR="0007665A" w:rsidRPr="008B5C4F" w:rsidRDefault="0007665A" w:rsidP="0007665A">
      <w:pPr>
        <w:spacing w:after="200" w:line="360" w:lineRule="auto"/>
        <w:jc w:val="both"/>
        <w:rPr>
          <w:rStyle w:val="Strong"/>
          <w:b w:val="0"/>
        </w:rPr>
      </w:pPr>
      <w:r w:rsidRPr="008B5C4F">
        <w:rPr>
          <w:rStyle w:val="Strong"/>
          <w:b w:val="0"/>
        </w:rPr>
        <w:t>5. First Rise: Place the dough in a greased bowl, cover it, and let it rise in a warm place for about 1 hour, or until it has doubled in size.</w:t>
      </w:r>
    </w:p>
    <w:p w:rsidR="0007665A" w:rsidRPr="008B5C4F" w:rsidRDefault="0007665A" w:rsidP="0007665A">
      <w:pPr>
        <w:spacing w:after="200" w:line="360" w:lineRule="auto"/>
        <w:jc w:val="both"/>
        <w:rPr>
          <w:rStyle w:val="Strong"/>
          <w:b w:val="0"/>
        </w:rPr>
      </w:pPr>
      <w:r w:rsidRPr="008B5C4F">
        <w:rPr>
          <w:rStyle w:val="Strong"/>
          <w:b w:val="0"/>
        </w:rPr>
        <w:t>6. Shape the Dough: Punc…</w:t>
      </w:r>
    </w:p>
    <w:p w:rsidR="0007665A" w:rsidRDefault="0007665A" w:rsidP="0007665A">
      <w:pPr>
        <w:spacing w:after="200" w:line="360" w:lineRule="auto"/>
        <w:jc w:val="both"/>
        <w:rPr>
          <w:rStyle w:val="Strong"/>
          <w:b w:val="0"/>
        </w:rPr>
      </w:pPr>
      <w:r>
        <w:rPr>
          <w:bCs/>
          <w:noProof/>
        </w:rPr>
        <w:drawing>
          <wp:inline distT="0" distB="0" distL="0" distR="0">
            <wp:extent cx="3248025" cy="3200400"/>
            <wp:effectExtent l="19050" t="0" r="9525" b="0"/>
            <wp:docPr id="4" name="Picture 2"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apture.JPG"/>
                    <pic:cNvPicPr>
                      <a:picLocks noChangeAspect="1" noChangeArrowheads="1"/>
                    </pic:cNvPicPr>
                  </pic:nvPicPr>
                  <pic:blipFill>
                    <a:blip r:embed="rId16"/>
                    <a:srcRect/>
                    <a:stretch>
                      <a:fillRect/>
                    </a:stretch>
                  </pic:blipFill>
                  <pic:spPr bwMode="auto">
                    <a:xfrm>
                      <a:off x="0" y="0"/>
                      <a:ext cx="3248025" cy="3200400"/>
                    </a:xfrm>
                    <a:prstGeom prst="rect">
                      <a:avLst/>
                    </a:prstGeom>
                    <a:noFill/>
                    <a:ln w="9525">
                      <a:noFill/>
                      <a:miter lim="800000"/>
                      <a:headEnd/>
                      <a:tailEnd/>
                    </a:ln>
                  </pic:spPr>
                </pic:pic>
              </a:graphicData>
            </a:graphic>
          </wp:inline>
        </w:drawing>
      </w:r>
    </w:p>
    <w:p w:rsidR="0007665A" w:rsidRDefault="0007665A" w:rsidP="0007665A">
      <w:pPr>
        <w:spacing w:after="200" w:line="360" w:lineRule="auto"/>
        <w:jc w:val="both"/>
        <w:rPr>
          <w:rStyle w:val="Strong"/>
          <w:b w:val="0"/>
        </w:rPr>
      </w:pPr>
      <w:r>
        <w:rPr>
          <w:rStyle w:val="Strong"/>
          <w:b w:val="0"/>
        </w:rPr>
        <w:t>FIGURE 4.1 WHEAT FLOUR BREAD</w:t>
      </w:r>
    </w:p>
    <w:p w:rsidR="0007665A" w:rsidRPr="008B5C4F" w:rsidRDefault="0007665A" w:rsidP="0007665A">
      <w:pPr>
        <w:spacing w:after="200" w:line="360" w:lineRule="auto"/>
        <w:jc w:val="both"/>
        <w:rPr>
          <w:rStyle w:val="Strong"/>
          <w:b w:val="0"/>
        </w:rPr>
      </w:pPr>
      <w:r w:rsidRPr="008B5C4F">
        <w:rPr>
          <w:rStyle w:val="Strong"/>
          <w:b w:val="0"/>
        </w:rPr>
        <w:t>Combining Rice Flour and Wheat Flour to Make Bread: A Basic Recipe and Process</w:t>
      </w:r>
    </w:p>
    <w:p w:rsidR="0007665A" w:rsidRPr="006779B2" w:rsidRDefault="0007665A" w:rsidP="0007665A">
      <w:pPr>
        <w:spacing w:after="200" w:line="360" w:lineRule="auto"/>
        <w:jc w:val="both"/>
        <w:rPr>
          <w:rStyle w:val="Strong"/>
        </w:rPr>
      </w:pPr>
      <w:r w:rsidRPr="006779B2">
        <w:rPr>
          <w:rStyle w:val="Strong"/>
        </w:rPr>
        <w:t>Ingredients</w:t>
      </w:r>
    </w:p>
    <w:p w:rsidR="0007665A" w:rsidRPr="008B5C4F" w:rsidRDefault="0007665A" w:rsidP="0007665A">
      <w:pPr>
        <w:spacing w:after="200" w:line="360" w:lineRule="auto"/>
        <w:jc w:val="both"/>
        <w:rPr>
          <w:rStyle w:val="Strong"/>
          <w:b w:val="0"/>
        </w:rPr>
      </w:pPr>
      <w:r w:rsidRPr="008B5C4F">
        <w:rPr>
          <w:rStyle w:val="Strong"/>
          <w:b w:val="0"/>
        </w:rPr>
        <w:t>1. 1 cup of wheat flour</w:t>
      </w:r>
    </w:p>
    <w:p w:rsidR="0007665A" w:rsidRPr="008B5C4F" w:rsidRDefault="0007665A" w:rsidP="0007665A">
      <w:pPr>
        <w:spacing w:after="200" w:line="360" w:lineRule="auto"/>
        <w:jc w:val="both"/>
        <w:rPr>
          <w:rStyle w:val="Strong"/>
          <w:b w:val="0"/>
        </w:rPr>
      </w:pPr>
      <w:r w:rsidRPr="008B5C4F">
        <w:rPr>
          <w:rStyle w:val="Strong"/>
          <w:b w:val="0"/>
        </w:rPr>
        <w:lastRenderedPageBreak/>
        <w:t>2. 1 cup of rice flour</w:t>
      </w:r>
    </w:p>
    <w:p w:rsidR="0007665A" w:rsidRPr="008B5C4F" w:rsidRDefault="0007665A" w:rsidP="0007665A">
      <w:pPr>
        <w:spacing w:after="200" w:line="360" w:lineRule="auto"/>
        <w:jc w:val="both"/>
        <w:rPr>
          <w:rStyle w:val="Strong"/>
          <w:b w:val="0"/>
        </w:rPr>
      </w:pPr>
      <w:r w:rsidRPr="008B5C4F">
        <w:rPr>
          <w:rStyle w:val="Strong"/>
          <w:b w:val="0"/>
        </w:rPr>
        <w:t>3. 1 teaspoon of salt</w:t>
      </w:r>
    </w:p>
    <w:p w:rsidR="0007665A" w:rsidRPr="008B5C4F" w:rsidRDefault="0007665A" w:rsidP="0007665A">
      <w:pPr>
        <w:spacing w:after="200" w:line="360" w:lineRule="auto"/>
        <w:jc w:val="both"/>
        <w:rPr>
          <w:rStyle w:val="Strong"/>
          <w:b w:val="0"/>
        </w:rPr>
      </w:pPr>
      <w:r w:rsidRPr="008B5C4F">
        <w:rPr>
          <w:rStyle w:val="Strong"/>
          <w:b w:val="0"/>
        </w:rPr>
        <w:t>4. 1 teaspoon of sugar</w:t>
      </w:r>
    </w:p>
    <w:p w:rsidR="0007665A" w:rsidRPr="008B5C4F" w:rsidRDefault="0007665A" w:rsidP="0007665A">
      <w:pPr>
        <w:spacing w:after="200" w:line="360" w:lineRule="auto"/>
        <w:jc w:val="both"/>
        <w:rPr>
          <w:rStyle w:val="Strong"/>
          <w:b w:val="0"/>
        </w:rPr>
      </w:pPr>
      <w:r w:rsidRPr="008B5C4F">
        <w:rPr>
          <w:rStyle w:val="Strong"/>
          <w:b w:val="0"/>
        </w:rPr>
        <w:t>5. 1 packet (2 1/4 teaspoons) of active dry yeast</w:t>
      </w:r>
    </w:p>
    <w:p w:rsidR="0007665A" w:rsidRPr="008B5C4F" w:rsidRDefault="0007665A" w:rsidP="0007665A">
      <w:pPr>
        <w:spacing w:after="200" w:line="360" w:lineRule="auto"/>
        <w:jc w:val="both"/>
        <w:rPr>
          <w:rStyle w:val="Strong"/>
          <w:b w:val="0"/>
        </w:rPr>
      </w:pPr>
      <w:r w:rsidRPr="008B5C4F">
        <w:rPr>
          <w:rStyle w:val="Strong"/>
          <w:b w:val="0"/>
        </w:rPr>
        <w:t>6. 1 cup of warm water (around 100°F to 110°F)</w:t>
      </w:r>
    </w:p>
    <w:p w:rsidR="0007665A" w:rsidRPr="008B5C4F" w:rsidRDefault="0007665A" w:rsidP="0007665A">
      <w:pPr>
        <w:spacing w:after="200" w:line="360" w:lineRule="auto"/>
        <w:jc w:val="both"/>
        <w:rPr>
          <w:rStyle w:val="Strong"/>
          <w:b w:val="0"/>
        </w:rPr>
      </w:pPr>
      <w:r w:rsidRPr="008B5C4F">
        <w:rPr>
          <w:rStyle w:val="Strong"/>
          <w:b w:val="0"/>
        </w:rPr>
        <w:t>7. 2 tablespoons of olive oil (optional)</w:t>
      </w:r>
    </w:p>
    <w:p w:rsidR="0007665A" w:rsidRPr="006779B2" w:rsidRDefault="0007665A" w:rsidP="0007665A">
      <w:pPr>
        <w:spacing w:after="200" w:line="360" w:lineRule="auto"/>
        <w:jc w:val="both"/>
        <w:rPr>
          <w:rStyle w:val="Strong"/>
        </w:rPr>
      </w:pPr>
      <w:r w:rsidRPr="006779B2">
        <w:rPr>
          <w:rStyle w:val="Strong"/>
        </w:rPr>
        <w:t>Instructions</w:t>
      </w:r>
    </w:p>
    <w:p w:rsidR="0007665A" w:rsidRPr="008B5C4F" w:rsidRDefault="0007665A" w:rsidP="0007665A">
      <w:pPr>
        <w:spacing w:after="200" w:line="360" w:lineRule="auto"/>
        <w:jc w:val="both"/>
        <w:rPr>
          <w:rStyle w:val="Strong"/>
          <w:b w:val="0"/>
        </w:rPr>
      </w:pPr>
      <w:r w:rsidRPr="008B5C4F">
        <w:rPr>
          <w:rStyle w:val="Strong"/>
          <w:b w:val="0"/>
        </w:rPr>
        <w:t>1. Combine Dry Ingredients: In a large mixing bowl, combine wheat flour, rice flour, salt, and sugar.</w:t>
      </w:r>
    </w:p>
    <w:p w:rsidR="0007665A" w:rsidRPr="008B5C4F" w:rsidRDefault="0007665A" w:rsidP="0007665A">
      <w:pPr>
        <w:spacing w:after="200" w:line="360" w:lineRule="auto"/>
        <w:jc w:val="both"/>
        <w:rPr>
          <w:rStyle w:val="Strong"/>
          <w:b w:val="0"/>
        </w:rPr>
      </w:pPr>
      <w:r w:rsidRPr="008B5C4F">
        <w:rPr>
          <w:rStyle w:val="Strong"/>
          <w:b w:val="0"/>
        </w:rPr>
        <w:t>2. Activate the Yeast: Mix warm water and yeast in a separate bowl. Let it sit for 5-10 minutes until frothy.</w:t>
      </w:r>
    </w:p>
    <w:p w:rsidR="0007665A" w:rsidRPr="008B5C4F" w:rsidRDefault="0007665A" w:rsidP="0007665A">
      <w:pPr>
        <w:spacing w:after="200" w:line="360" w:lineRule="auto"/>
        <w:jc w:val="both"/>
        <w:rPr>
          <w:rStyle w:val="Strong"/>
          <w:b w:val="0"/>
        </w:rPr>
      </w:pPr>
      <w:r w:rsidRPr="008B5C4F">
        <w:rPr>
          <w:rStyle w:val="Strong"/>
          <w:b w:val="0"/>
        </w:rPr>
        <w:t>3. Mix the Dough: Add the yeast mixture and olive oil (if using) to the dry ingredients. Mix until a dough forms.</w:t>
      </w:r>
    </w:p>
    <w:p w:rsidR="0007665A" w:rsidRPr="008B5C4F" w:rsidRDefault="0007665A" w:rsidP="0007665A">
      <w:pPr>
        <w:spacing w:after="200" w:line="360" w:lineRule="auto"/>
        <w:jc w:val="both"/>
        <w:rPr>
          <w:rStyle w:val="Strong"/>
          <w:b w:val="0"/>
        </w:rPr>
      </w:pPr>
      <w:r w:rsidRPr="008B5C4F">
        <w:rPr>
          <w:rStyle w:val="Strong"/>
          <w:b w:val="0"/>
        </w:rPr>
        <w:t>4. Knead the Dough: Knead the dough for 10-15 minutes until it becomes smooth and elastic.</w:t>
      </w:r>
    </w:p>
    <w:p w:rsidR="0007665A" w:rsidRPr="008B5C4F" w:rsidRDefault="0007665A" w:rsidP="0007665A">
      <w:pPr>
        <w:spacing w:after="200" w:line="360" w:lineRule="auto"/>
        <w:jc w:val="both"/>
        <w:rPr>
          <w:rStyle w:val="Strong"/>
          <w:b w:val="0"/>
        </w:rPr>
      </w:pPr>
      <w:r w:rsidRPr="008B5C4F">
        <w:rPr>
          <w:rStyle w:val="Strong"/>
          <w:b w:val="0"/>
        </w:rPr>
        <w:t>5. First Rise: Place the dough in a greased bowl, cover it, and let it rise in a warm place for about 1 hour, or until it has doubled in size.</w:t>
      </w:r>
    </w:p>
    <w:p w:rsidR="0007665A" w:rsidRPr="008B5C4F" w:rsidRDefault="0007665A" w:rsidP="0007665A">
      <w:pPr>
        <w:spacing w:after="200" w:line="360" w:lineRule="auto"/>
        <w:jc w:val="both"/>
        <w:rPr>
          <w:rStyle w:val="Strong"/>
          <w:b w:val="0"/>
        </w:rPr>
      </w:pPr>
      <w:r w:rsidRPr="008B5C4F">
        <w:rPr>
          <w:rStyle w:val="Strong"/>
          <w:b w:val="0"/>
        </w:rPr>
        <w:t>6. Shape the Dough: Punch down the dough and shape it into a loaf.</w:t>
      </w:r>
    </w:p>
    <w:p w:rsidR="0007665A" w:rsidRPr="008B5C4F" w:rsidRDefault="0007665A" w:rsidP="0007665A">
      <w:pPr>
        <w:spacing w:after="200" w:line="360" w:lineRule="auto"/>
        <w:jc w:val="both"/>
        <w:rPr>
          <w:rStyle w:val="Strong"/>
          <w:b w:val="0"/>
        </w:rPr>
      </w:pPr>
      <w:r w:rsidRPr="008B5C4F">
        <w:rPr>
          <w:rStyle w:val="Strong"/>
          <w:b w:val="0"/>
        </w:rPr>
        <w:t>7. Second Rise: Place the shaped dough in a greased loaf pan, cover it, and let it rise for another 30-45 minutes.</w:t>
      </w:r>
    </w:p>
    <w:p w:rsidR="0007665A" w:rsidRPr="008B5C4F" w:rsidRDefault="0007665A" w:rsidP="0007665A">
      <w:pPr>
        <w:spacing w:after="200" w:line="360" w:lineRule="auto"/>
        <w:jc w:val="both"/>
        <w:rPr>
          <w:rStyle w:val="Strong"/>
          <w:b w:val="0"/>
        </w:rPr>
      </w:pPr>
      <w:r w:rsidRPr="008B5C4F">
        <w:rPr>
          <w:rStyle w:val="Strong"/>
          <w:b w:val="0"/>
        </w:rPr>
        <w:t>8. Bake: Preheat the oven to 375°F (190°C). Bake the bread for 35-45 minutes, or until it's golden brown and sounds hollow when tapped.</w:t>
      </w:r>
    </w:p>
    <w:p w:rsidR="0007665A" w:rsidRDefault="0007665A" w:rsidP="0007665A">
      <w:pPr>
        <w:spacing w:after="200" w:line="360" w:lineRule="auto"/>
        <w:jc w:val="both"/>
        <w:rPr>
          <w:rStyle w:val="Strong"/>
          <w:b w:val="0"/>
        </w:rPr>
      </w:pPr>
      <w:r>
        <w:rPr>
          <w:bCs/>
          <w:noProof/>
        </w:rPr>
        <w:lastRenderedPageBreak/>
        <w:drawing>
          <wp:inline distT="0" distB="0" distL="0" distR="0">
            <wp:extent cx="4400550" cy="3423454"/>
            <wp:effectExtent l="19050" t="0" r="0" b="0"/>
            <wp:docPr id="5" name="Picture 1" descr="C:\Users\USER\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JPG"/>
                    <pic:cNvPicPr>
                      <a:picLocks noChangeAspect="1" noChangeArrowheads="1"/>
                    </pic:cNvPicPr>
                  </pic:nvPicPr>
                  <pic:blipFill>
                    <a:blip r:embed="rId17"/>
                    <a:srcRect/>
                    <a:stretch>
                      <a:fillRect/>
                    </a:stretch>
                  </pic:blipFill>
                  <pic:spPr bwMode="auto">
                    <a:xfrm>
                      <a:off x="0" y="0"/>
                      <a:ext cx="4402721" cy="3425143"/>
                    </a:xfrm>
                    <a:prstGeom prst="rect">
                      <a:avLst/>
                    </a:prstGeom>
                    <a:noFill/>
                    <a:ln w="9525">
                      <a:noFill/>
                      <a:miter lim="800000"/>
                      <a:headEnd/>
                      <a:tailEnd/>
                    </a:ln>
                  </pic:spPr>
                </pic:pic>
              </a:graphicData>
            </a:graphic>
          </wp:inline>
        </w:drawing>
      </w:r>
    </w:p>
    <w:p w:rsidR="0007665A" w:rsidRPr="006779B2" w:rsidRDefault="0007665A" w:rsidP="0007665A">
      <w:pPr>
        <w:spacing w:after="200" w:line="360" w:lineRule="auto"/>
        <w:jc w:val="both"/>
        <w:rPr>
          <w:rStyle w:val="Strong"/>
        </w:rPr>
      </w:pPr>
      <w:r w:rsidRPr="006779B2">
        <w:rPr>
          <w:rStyle w:val="Strong"/>
        </w:rPr>
        <w:t>FIGURE 4.2 RICE BREAD</w:t>
      </w:r>
    </w:p>
    <w:p w:rsidR="0007665A" w:rsidRPr="006779B2" w:rsidRDefault="0007665A" w:rsidP="0007665A">
      <w:pPr>
        <w:spacing w:after="200" w:line="360" w:lineRule="auto"/>
        <w:jc w:val="both"/>
        <w:rPr>
          <w:rStyle w:val="Strong"/>
        </w:rPr>
      </w:pPr>
      <w:r w:rsidRPr="006779B2">
        <w:rPr>
          <w:rStyle w:val="Strong"/>
        </w:rPr>
        <w:t>Benefits of Combining Flours</w:t>
      </w:r>
    </w:p>
    <w:p w:rsidR="0007665A" w:rsidRPr="008B5C4F" w:rsidRDefault="0007665A" w:rsidP="0007665A">
      <w:pPr>
        <w:spacing w:after="200" w:line="360" w:lineRule="auto"/>
        <w:jc w:val="both"/>
        <w:rPr>
          <w:rStyle w:val="Strong"/>
          <w:b w:val="0"/>
        </w:rPr>
      </w:pPr>
      <w:r w:rsidRPr="008B5C4F">
        <w:rPr>
          <w:rStyle w:val="Strong"/>
          <w:b w:val="0"/>
        </w:rPr>
        <w:t>1. Improved Texture: Wheat flour provides structure, while rice flour adds lightness.</w:t>
      </w:r>
    </w:p>
    <w:p w:rsidR="0007665A" w:rsidRPr="008B5C4F" w:rsidRDefault="0007665A" w:rsidP="0007665A">
      <w:pPr>
        <w:spacing w:after="200" w:line="360" w:lineRule="auto"/>
        <w:jc w:val="both"/>
        <w:rPr>
          <w:rStyle w:val="Strong"/>
          <w:b w:val="0"/>
        </w:rPr>
      </w:pPr>
      <w:r w:rsidRPr="008B5C4F">
        <w:rPr>
          <w:rStyle w:val="Strong"/>
          <w:b w:val="0"/>
        </w:rPr>
        <w:t>2. Unique Flavor: Combination of flours creates a distinct flavor profile.</w:t>
      </w:r>
    </w:p>
    <w:p w:rsidR="0007665A" w:rsidRPr="008B5C4F" w:rsidRDefault="0007665A" w:rsidP="0007665A">
      <w:pPr>
        <w:spacing w:after="200" w:line="360" w:lineRule="auto"/>
        <w:jc w:val="both"/>
        <w:rPr>
          <w:rStyle w:val="Strong"/>
          <w:b w:val="0"/>
        </w:rPr>
      </w:pPr>
      <w:r w:rsidRPr="008B5C4F">
        <w:rPr>
          <w:rStyle w:val="Strong"/>
          <w:b w:val="0"/>
        </w:rPr>
        <w:t>3. Increased Nutrition: Wheat flour contributes more protein and fiber.</w:t>
      </w:r>
    </w:p>
    <w:p w:rsidR="0007665A" w:rsidRPr="008B5C4F" w:rsidRDefault="0007665A" w:rsidP="0007665A">
      <w:pPr>
        <w:spacing w:after="200" w:line="360" w:lineRule="auto"/>
        <w:jc w:val="both"/>
        <w:rPr>
          <w:rStyle w:val="Strong"/>
          <w:b w:val="0"/>
        </w:rPr>
      </w:pPr>
      <w:r w:rsidRPr="008B5C4F">
        <w:rPr>
          <w:rStyle w:val="Strong"/>
          <w:b w:val="0"/>
        </w:rPr>
        <w:t>Tips</w:t>
      </w:r>
    </w:p>
    <w:p w:rsidR="0007665A" w:rsidRPr="008B5C4F" w:rsidRDefault="0007665A" w:rsidP="0007665A">
      <w:pPr>
        <w:spacing w:after="200" w:line="360" w:lineRule="auto"/>
        <w:jc w:val="both"/>
        <w:rPr>
          <w:rStyle w:val="Strong"/>
          <w:b w:val="0"/>
        </w:rPr>
      </w:pPr>
      <w:r w:rsidRPr="008B5C4F">
        <w:rPr>
          <w:rStyle w:val="Strong"/>
          <w:b w:val="0"/>
        </w:rPr>
        <w:t>1. Adjust Ratio: Experiment with different ratios of wheat to rice flour to find your preferred balance.</w:t>
      </w:r>
    </w:p>
    <w:p w:rsidR="0007665A" w:rsidRPr="008B5C4F" w:rsidRDefault="0007665A" w:rsidP="0007665A">
      <w:pPr>
        <w:spacing w:after="200" w:line="360" w:lineRule="auto"/>
        <w:jc w:val="both"/>
        <w:rPr>
          <w:rStyle w:val="Strong"/>
          <w:b w:val="0"/>
        </w:rPr>
      </w:pPr>
      <w:r w:rsidRPr="008B5C4F">
        <w:rPr>
          <w:rStyle w:val="Strong"/>
          <w:b w:val="0"/>
        </w:rPr>
        <w:t>2. Monitor Hydration: Rice flour can absorb more liquid, so adjust water content accordingly.</w:t>
      </w:r>
    </w:p>
    <w:p w:rsidR="0007665A" w:rsidRPr="008B5C4F" w:rsidRDefault="0007665A" w:rsidP="0007665A">
      <w:pPr>
        <w:spacing w:after="200" w:line="360" w:lineRule="auto"/>
        <w:jc w:val="both"/>
        <w:rPr>
          <w:rStyle w:val="Strong"/>
          <w:b w:val="0"/>
        </w:rPr>
      </w:pPr>
      <w:r w:rsidRPr="008B5C4F">
        <w:rPr>
          <w:rStyle w:val="Strong"/>
          <w:b w:val="0"/>
        </w:rPr>
        <w:t>3. Knead Thoroughly: Ensure the dough is well-kneaded to develop gluten in the wheat flour.</w:t>
      </w:r>
    </w:p>
    <w:p w:rsidR="008B5C4F" w:rsidRDefault="008B5C4F" w:rsidP="0007665A">
      <w:pPr>
        <w:spacing w:after="200" w:line="276" w:lineRule="auto"/>
        <w:jc w:val="center"/>
        <w:rPr>
          <w:rStyle w:val="Strong"/>
        </w:rPr>
      </w:pPr>
      <w:r>
        <w:rPr>
          <w:rStyle w:val="Strong"/>
        </w:rPr>
        <w:br w:type="page"/>
      </w:r>
      <w:r>
        <w:rPr>
          <w:rStyle w:val="Strong"/>
        </w:rPr>
        <w:lastRenderedPageBreak/>
        <w:t>CHAPTER FOUR</w:t>
      </w:r>
    </w:p>
    <w:p w:rsidR="008B5C4F" w:rsidRDefault="0007665A" w:rsidP="0007665A">
      <w:pPr>
        <w:spacing w:after="200" w:line="360" w:lineRule="auto"/>
        <w:jc w:val="center"/>
        <w:rPr>
          <w:rStyle w:val="Strong"/>
        </w:rPr>
      </w:pPr>
      <w:r>
        <w:rPr>
          <w:rStyle w:val="Strong"/>
        </w:rPr>
        <w:t>DATA PRESENTATION, ANALYSIS AND INTERPRETATION</w:t>
      </w:r>
    </w:p>
    <w:p w:rsidR="0007665A" w:rsidRDefault="0007665A" w:rsidP="0007665A">
      <w:pPr>
        <w:spacing w:after="200" w:line="360" w:lineRule="auto"/>
        <w:rPr>
          <w:rStyle w:val="Strong"/>
        </w:rPr>
      </w:pPr>
      <w:r>
        <w:rPr>
          <w:rStyle w:val="Strong"/>
        </w:rPr>
        <w:t>4.0</w:t>
      </w:r>
      <w:r>
        <w:rPr>
          <w:rStyle w:val="Strong"/>
        </w:rPr>
        <w:tab/>
        <w:t>DATA PRESENTATION</w:t>
      </w:r>
    </w:p>
    <w:p w:rsidR="0007665A" w:rsidRDefault="0007665A" w:rsidP="0007665A">
      <w:pPr>
        <w:spacing w:after="200" w:line="360" w:lineRule="auto"/>
        <w:rPr>
          <w:rStyle w:val="Strong"/>
        </w:rPr>
      </w:pPr>
      <w:r>
        <w:rPr>
          <w:rStyle w:val="Strong"/>
        </w:rPr>
        <w:t>4.1</w:t>
      </w:r>
      <w:r>
        <w:rPr>
          <w:rStyle w:val="Strong"/>
        </w:rPr>
        <w:tab/>
        <w:t>INTRODUCTION</w:t>
      </w:r>
    </w:p>
    <w:p w:rsidR="0007665A" w:rsidRDefault="0007665A" w:rsidP="008B26E8">
      <w:pPr>
        <w:spacing w:after="200" w:line="360" w:lineRule="auto"/>
        <w:jc w:val="both"/>
        <w:rPr>
          <w:rStyle w:val="Strong"/>
          <w:b w:val="0"/>
        </w:rPr>
      </w:pPr>
      <w:r>
        <w:rPr>
          <w:rStyle w:val="Strong"/>
        </w:rPr>
        <w:tab/>
      </w:r>
      <w:r w:rsidR="008B26E8">
        <w:rPr>
          <w:rStyle w:val="Strong"/>
          <w:b w:val="0"/>
        </w:rPr>
        <w:t>The chapter focuses on the presentation and analysis of result obtained from the responses of the respondent on the questionnaire administered to them; it should be noted however that the response obtained from the respondent will be used to draw up the conclusion for the chapter</w:t>
      </w:r>
    </w:p>
    <w:p w:rsidR="008B26E8" w:rsidRPr="00354573" w:rsidRDefault="00354573" w:rsidP="008B26E8">
      <w:pPr>
        <w:spacing w:after="200" w:line="360" w:lineRule="auto"/>
        <w:jc w:val="both"/>
        <w:rPr>
          <w:rStyle w:val="Strong"/>
        </w:rPr>
      </w:pPr>
      <w:r w:rsidRPr="00354573">
        <w:rPr>
          <w:rStyle w:val="Strong"/>
        </w:rPr>
        <w:t>4.2</w:t>
      </w:r>
      <w:r w:rsidRPr="00354573">
        <w:rPr>
          <w:rStyle w:val="Strong"/>
        </w:rPr>
        <w:tab/>
        <w:t xml:space="preserve">DATA ANALYSIS, INTERPRETATION </w:t>
      </w:r>
    </w:p>
    <w:p w:rsidR="008B26E8" w:rsidRDefault="008B26E8" w:rsidP="008B26E8">
      <w:pPr>
        <w:spacing w:after="200" w:line="360" w:lineRule="auto"/>
        <w:jc w:val="both"/>
        <w:rPr>
          <w:rStyle w:val="Strong"/>
          <w:b w:val="0"/>
        </w:rPr>
      </w:pPr>
      <w:r>
        <w:rPr>
          <w:rStyle w:val="Strong"/>
          <w:b w:val="0"/>
        </w:rPr>
        <w:tab/>
        <w:t>This study intends to collate the sector of each of the practical response or items contained in the questionnaire. The overall scores will be statistically an</w:t>
      </w:r>
      <w:r w:rsidR="00D86FD0">
        <w:rPr>
          <w:rStyle w:val="Strong"/>
          <w:b w:val="0"/>
        </w:rPr>
        <w:t>a</w:t>
      </w:r>
      <w:r>
        <w:rPr>
          <w:rStyle w:val="Strong"/>
          <w:b w:val="0"/>
        </w:rPr>
        <w:t>lyzed, employed the use of simple percentage and tabulations of data so collected.</w:t>
      </w:r>
    </w:p>
    <w:p w:rsidR="008B26E8" w:rsidRPr="00354573" w:rsidRDefault="00354573" w:rsidP="008B26E8">
      <w:pPr>
        <w:spacing w:after="200" w:line="360" w:lineRule="auto"/>
        <w:jc w:val="both"/>
        <w:rPr>
          <w:rStyle w:val="Strong"/>
        </w:rPr>
      </w:pPr>
      <w:r w:rsidRPr="00354573">
        <w:rPr>
          <w:rStyle w:val="Strong"/>
        </w:rPr>
        <w:t>4.3</w:t>
      </w:r>
      <w:r w:rsidRPr="00354573">
        <w:rPr>
          <w:rStyle w:val="Strong"/>
        </w:rPr>
        <w:tab/>
        <w:t xml:space="preserve">DATA PRESENTATION, ANALYSIS AND INTERPRETATION </w:t>
      </w:r>
    </w:p>
    <w:p w:rsidR="008B26E8" w:rsidRDefault="008B26E8" w:rsidP="008B26E8">
      <w:pPr>
        <w:spacing w:after="200" w:line="360" w:lineRule="auto"/>
        <w:jc w:val="both"/>
        <w:rPr>
          <w:rStyle w:val="Strong"/>
          <w:b w:val="0"/>
        </w:rPr>
      </w:pPr>
      <w:r>
        <w:rPr>
          <w:rStyle w:val="Strong"/>
          <w:b w:val="0"/>
        </w:rPr>
        <w:tab/>
        <w:t>when the respondent received the questionnaire, their gender category follow the frequency pattern bellow:-</w:t>
      </w:r>
    </w:p>
    <w:p w:rsidR="00354573" w:rsidRPr="00354573" w:rsidRDefault="00354573" w:rsidP="008B26E8">
      <w:pPr>
        <w:spacing w:after="200" w:line="360" w:lineRule="auto"/>
        <w:jc w:val="both"/>
        <w:rPr>
          <w:rStyle w:val="Strong"/>
        </w:rPr>
      </w:pPr>
      <w:r w:rsidRPr="00354573">
        <w:rPr>
          <w:rStyle w:val="Strong"/>
        </w:rPr>
        <w:t>DATA PRESENTATION DEMOGRAPHIC ANALYSIS</w:t>
      </w:r>
    </w:p>
    <w:p w:rsidR="00354573" w:rsidRPr="00354573" w:rsidRDefault="00354573" w:rsidP="00354573">
      <w:pPr>
        <w:spacing w:line="432" w:lineRule="auto"/>
        <w:contextualSpacing/>
        <w:jc w:val="both"/>
        <w:rPr>
          <w:b/>
          <w:bCs/>
        </w:rPr>
      </w:pPr>
      <w:r w:rsidRPr="00354573">
        <w:rPr>
          <w:b/>
          <w:bCs/>
        </w:rPr>
        <w:t>TABLE 1: AGE DISTRIBUTION OF THE RESPONDENTS</w:t>
      </w:r>
    </w:p>
    <w:tbl>
      <w:tblPr>
        <w:tblStyle w:val="TableGrid"/>
        <w:tblW w:w="0" w:type="auto"/>
        <w:tblLook w:val="01E0"/>
      </w:tblPr>
      <w:tblGrid>
        <w:gridCol w:w="2952"/>
        <w:gridCol w:w="2952"/>
        <w:gridCol w:w="2952"/>
      </w:tblGrid>
      <w:tr w:rsidR="00354573" w:rsidRPr="00354573" w:rsidTr="00CF396D">
        <w:tc>
          <w:tcPr>
            <w:tcW w:w="2952" w:type="dxa"/>
          </w:tcPr>
          <w:p w:rsidR="00354573" w:rsidRPr="00354573" w:rsidRDefault="00354573" w:rsidP="00CF396D">
            <w:pPr>
              <w:spacing w:line="432" w:lineRule="auto"/>
              <w:contextualSpacing/>
            </w:pPr>
            <w:r w:rsidRPr="00354573">
              <w:t>OPTIONS</w:t>
            </w:r>
          </w:p>
        </w:tc>
        <w:tc>
          <w:tcPr>
            <w:tcW w:w="2952" w:type="dxa"/>
          </w:tcPr>
          <w:p w:rsidR="00354573" w:rsidRPr="00354573" w:rsidRDefault="00354573" w:rsidP="00CF396D">
            <w:pPr>
              <w:spacing w:line="432" w:lineRule="auto"/>
              <w:contextualSpacing/>
            </w:pPr>
            <w:r w:rsidRPr="00354573">
              <w:t xml:space="preserve">RESPONDENTS </w:t>
            </w:r>
          </w:p>
        </w:tc>
        <w:tc>
          <w:tcPr>
            <w:tcW w:w="2952" w:type="dxa"/>
          </w:tcPr>
          <w:p w:rsidR="00354573" w:rsidRPr="00354573" w:rsidRDefault="00354573" w:rsidP="00CF396D">
            <w:pPr>
              <w:spacing w:line="432" w:lineRule="auto"/>
              <w:contextualSpacing/>
            </w:pPr>
            <w:r w:rsidRPr="00354573">
              <w:t xml:space="preserve">PERCENTAGE </w:t>
            </w:r>
          </w:p>
        </w:tc>
      </w:tr>
      <w:tr w:rsidR="00354573" w:rsidRPr="00354573" w:rsidTr="00CF396D">
        <w:tc>
          <w:tcPr>
            <w:tcW w:w="2952" w:type="dxa"/>
          </w:tcPr>
          <w:p w:rsidR="00354573" w:rsidRPr="00354573" w:rsidRDefault="00354573" w:rsidP="00CF396D">
            <w:pPr>
              <w:spacing w:line="432" w:lineRule="auto"/>
              <w:contextualSpacing/>
              <w:rPr>
                <w:b/>
              </w:rPr>
            </w:pPr>
            <w:r w:rsidRPr="00354573">
              <w:t>20 – 30years</w:t>
            </w:r>
          </w:p>
        </w:tc>
        <w:tc>
          <w:tcPr>
            <w:tcW w:w="2952" w:type="dxa"/>
          </w:tcPr>
          <w:p w:rsidR="00354573" w:rsidRPr="00354573" w:rsidRDefault="00354573" w:rsidP="00CF396D">
            <w:pPr>
              <w:spacing w:line="432" w:lineRule="auto"/>
              <w:contextualSpacing/>
              <w:rPr>
                <w:b/>
              </w:rPr>
            </w:pPr>
            <w:r w:rsidRPr="00354573">
              <w:t>8</w:t>
            </w:r>
          </w:p>
        </w:tc>
        <w:tc>
          <w:tcPr>
            <w:tcW w:w="2952" w:type="dxa"/>
          </w:tcPr>
          <w:p w:rsidR="00354573" w:rsidRPr="00354573" w:rsidRDefault="00354573" w:rsidP="00CF396D">
            <w:pPr>
              <w:spacing w:line="432" w:lineRule="auto"/>
              <w:contextualSpacing/>
              <w:rPr>
                <w:b/>
              </w:rPr>
            </w:pPr>
            <w:r w:rsidRPr="00354573">
              <w:t>16</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31 – 40years </w:t>
            </w:r>
          </w:p>
        </w:tc>
        <w:tc>
          <w:tcPr>
            <w:tcW w:w="2952" w:type="dxa"/>
          </w:tcPr>
          <w:p w:rsidR="00354573" w:rsidRPr="00354573" w:rsidRDefault="00354573" w:rsidP="00CF396D">
            <w:pPr>
              <w:spacing w:line="432" w:lineRule="auto"/>
              <w:contextualSpacing/>
              <w:rPr>
                <w:b/>
              </w:rPr>
            </w:pPr>
            <w:r w:rsidRPr="00354573">
              <w:t>20</w:t>
            </w:r>
          </w:p>
        </w:tc>
        <w:tc>
          <w:tcPr>
            <w:tcW w:w="2952" w:type="dxa"/>
          </w:tcPr>
          <w:p w:rsidR="00354573" w:rsidRPr="00354573" w:rsidRDefault="00354573" w:rsidP="00CF396D">
            <w:pPr>
              <w:spacing w:line="432" w:lineRule="auto"/>
              <w:contextualSpacing/>
              <w:rPr>
                <w:b/>
              </w:rPr>
            </w:pPr>
            <w:r w:rsidRPr="00354573">
              <w:t>40</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41 – 50years </w:t>
            </w:r>
          </w:p>
        </w:tc>
        <w:tc>
          <w:tcPr>
            <w:tcW w:w="2952" w:type="dxa"/>
          </w:tcPr>
          <w:p w:rsidR="00354573" w:rsidRPr="00354573" w:rsidRDefault="00354573" w:rsidP="00CF396D">
            <w:pPr>
              <w:spacing w:line="432" w:lineRule="auto"/>
              <w:contextualSpacing/>
              <w:rPr>
                <w:b/>
              </w:rPr>
            </w:pPr>
            <w:r w:rsidRPr="00354573">
              <w:t>12</w:t>
            </w:r>
          </w:p>
        </w:tc>
        <w:tc>
          <w:tcPr>
            <w:tcW w:w="2952" w:type="dxa"/>
          </w:tcPr>
          <w:p w:rsidR="00354573" w:rsidRPr="00354573" w:rsidRDefault="00354573" w:rsidP="00CF396D">
            <w:pPr>
              <w:spacing w:line="432" w:lineRule="auto"/>
              <w:contextualSpacing/>
              <w:rPr>
                <w:b/>
              </w:rPr>
            </w:pPr>
            <w:r w:rsidRPr="00354573">
              <w:t>24</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51 and above </w:t>
            </w:r>
          </w:p>
        </w:tc>
        <w:tc>
          <w:tcPr>
            <w:tcW w:w="2952" w:type="dxa"/>
          </w:tcPr>
          <w:p w:rsidR="00354573" w:rsidRPr="00354573" w:rsidRDefault="00354573" w:rsidP="00CF396D">
            <w:pPr>
              <w:spacing w:line="432" w:lineRule="auto"/>
              <w:contextualSpacing/>
              <w:rPr>
                <w:b/>
              </w:rPr>
            </w:pPr>
            <w:r w:rsidRPr="00354573">
              <w:t>10</w:t>
            </w:r>
          </w:p>
        </w:tc>
        <w:tc>
          <w:tcPr>
            <w:tcW w:w="2952" w:type="dxa"/>
          </w:tcPr>
          <w:p w:rsidR="00354573" w:rsidRPr="00354573" w:rsidRDefault="00354573" w:rsidP="00CF396D">
            <w:pPr>
              <w:spacing w:line="432" w:lineRule="auto"/>
              <w:contextualSpacing/>
              <w:rPr>
                <w:b/>
              </w:rPr>
            </w:pPr>
            <w:r w:rsidRPr="00354573">
              <w:t>20</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Total </w:t>
            </w:r>
          </w:p>
        </w:tc>
        <w:tc>
          <w:tcPr>
            <w:tcW w:w="2952" w:type="dxa"/>
          </w:tcPr>
          <w:p w:rsidR="00354573" w:rsidRPr="00354573" w:rsidRDefault="00354573" w:rsidP="00CF396D">
            <w:pPr>
              <w:spacing w:line="432" w:lineRule="auto"/>
              <w:contextualSpacing/>
              <w:rPr>
                <w:b/>
              </w:rPr>
            </w:pPr>
            <w:r w:rsidRPr="00354573">
              <w:t>50</w:t>
            </w:r>
          </w:p>
        </w:tc>
        <w:tc>
          <w:tcPr>
            <w:tcW w:w="2952" w:type="dxa"/>
          </w:tcPr>
          <w:p w:rsidR="00354573" w:rsidRPr="00354573" w:rsidRDefault="00354573" w:rsidP="00CF396D">
            <w:pPr>
              <w:spacing w:line="432" w:lineRule="auto"/>
              <w:contextualSpacing/>
              <w:rPr>
                <w:b/>
              </w:rPr>
            </w:pPr>
            <w:r w:rsidRPr="00354573">
              <w:t>100</w:t>
            </w:r>
          </w:p>
        </w:tc>
      </w:tr>
    </w:tbl>
    <w:p w:rsidR="00354573" w:rsidRPr="00354573" w:rsidRDefault="00354573" w:rsidP="00354573">
      <w:pPr>
        <w:spacing w:line="432" w:lineRule="auto"/>
        <w:contextualSpacing/>
        <w:jc w:val="both"/>
        <w:rPr>
          <w:b/>
          <w:bCs/>
          <w:i/>
        </w:rPr>
      </w:pPr>
      <w:r>
        <w:rPr>
          <w:b/>
          <w:bCs/>
          <w:i/>
        </w:rPr>
        <w:t>Source: Researcher’s Survey 2025</w:t>
      </w:r>
    </w:p>
    <w:p w:rsidR="00354573" w:rsidRPr="00354573" w:rsidRDefault="00354573" w:rsidP="00354573">
      <w:pPr>
        <w:spacing w:line="432" w:lineRule="auto"/>
        <w:contextualSpacing/>
        <w:jc w:val="both"/>
        <w:rPr>
          <w:b/>
        </w:rPr>
      </w:pPr>
      <w:r w:rsidRPr="00354573">
        <w:lastRenderedPageBreak/>
        <w:tab/>
        <w:t>The above table shows the age distribution of the respondents, 8(16%) of the respondents are between 20 – 30 years, 20(40%) of the respondents are between 31 – 40years, 12(24%) of the them are between 41 – 50years and 51years and above of the respondents 10 representing 20%.</w:t>
      </w:r>
    </w:p>
    <w:p w:rsidR="00354573" w:rsidRPr="00354573" w:rsidRDefault="00354573" w:rsidP="00354573">
      <w:pPr>
        <w:spacing w:line="432" w:lineRule="auto"/>
        <w:contextualSpacing/>
        <w:jc w:val="both"/>
        <w:rPr>
          <w:b/>
          <w:bCs/>
        </w:rPr>
      </w:pPr>
      <w:r w:rsidRPr="00354573">
        <w:rPr>
          <w:b/>
          <w:bCs/>
        </w:rPr>
        <w:t xml:space="preserve">TABLE 2: </w:t>
      </w:r>
      <w:r>
        <w:rPr>
          <w:b/>
          <w:bCs/>
        </w:rPr>
        <w:t>GENDER</w:t>
      </w:r>
      <w:r w:rsidRPr="00354573">
        <w:rPr>
          <w:b/>
          <w:bCs/>
        </w:rPr>
        <w:t xml:space="preserve"> DISTRIBUTION OF THE RESPONDENTS</w:t>
      </w:r>
    </w:p>
    <w:tbl>
      <w:tblPr>
        <w:tblStyle w:val="TableGrid"/>
        <w:tblW w:w="0" w:type="auto"/>
        <w:tblLook w:val="01E0"/>
      </w:tblPr>
      <w:tblGrid>
        <w:gridCol w:w="2952"/>
        <w:gridCol w:w="2952"/>
        <w:gridCol w:w="2952"/>
      </w:tblGrid>
      <w:tr w:rsidR="00354573" w:rsidRPr="00354573" w:rsidTr="00CF396D">
        <w:tc>
          <w:tcPr>
            <w:tcW w:w="2952" w:type="dxa"/>
          </w:tcPr>
          <w:p w:rsidR="00354573" w:rsidRPr="00354573" w:rsidRDefault="00354573" w:rsidP="00CF396D">
            <w:pPr>
              <w:spacing w:line="432" w:lineRule="auto"/>
              <w:contextualSpacing/>
            </w:pPr>
            <w:r w:rsidRPr="00354573">
              <w:t>OPTIONS</w:t>
            </w:r>
          </w:p>
        </w:tc>
        <w:tc>
          <w:tcPr>
            <w:tcW w:w="2952" w:type="dxa"/>
          </w:tcPr>
          <w:p w:rsidR="00354573" w:rsidRPr="00354573" w:rsidRDefault="00354573" w:rsidP="00CF396D">
            <w:pPr>
              <w:spacing w:line="432" w:lineRule="auto"/>
              <w:contextualSpacing/>
            </w:pPr>
            <w:r w:rsidRPr="00354573">
              <w:t xml:space="preserve">RESPONDENTS </w:t>
            </w:r>
          </w:p>
        </w:tc>
        <w:tc>
          <w:tcPr>
            <w:tcW w:w="2952" w:type="dxa"/>
          </w:tcPr>
          <w:p w:rsidR="00354573" w:rsidRPr="00354573" w:rsidRDefault="00354573" w:rsidP="00CF396D">
            <w:pPr>
              <w:spacing w:line="432" w:lineRule="auto"/>
              <w:contextualSpacing/>
            </w:pPr>
            <w:r w:rsidRPr="00354573">
              <w:t xml:space="preserve">PERCENTAGE </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Male </w:t>
            </w:r>
          </w:p>
        </w:tc>
        <w:tc>
          <w:tcPr>
            <w:tcW w:w="2952" w:type="dxa"/>
          </w:tcPr>
          <w:p w:rsidR="00354573" w:rsidRPr="00354573" w:rsidRDefault="00354573" w:rsidP="00CF396D">
            <w:pPr>
              <w:spacing w:line="432" w:lineRule="auto"/>
              <w:contextualSpacing/>
              <w:rPr>
                <w:b/>
              </w:rPr>
            </w:pPr>
            <w:r w:rsidRPr="00354573">
              <w:t>30</w:t>
            </w:r>
          </w:p>
        </w:tc>
        <w:tc>
          <w:tcPr>
            <w:tcW w:w="2952" w:type="dxa"/>
          </w:tcPr>
          <w:p w:rsidR="00354573" w:rsidRPr="00354573" w:rsidRDefault="00354573" w:rsidP="00CF396D">
            <w:pPr>
              <w:spacing w:line="432" w:lineRule="auto"/>
              <w:contextualSpacing/>
              <w:rPr>
                <w:b/>
              </w:rPr>
            </w:pPr>
            <w:r w:rsidRPr="00354573">
              <w:t>60</w:t>
            </w:r>
          </w:p>
        </w:tc>
      </w:tr>
      <w:tr w:rsidR="00354573" w:rsidRPr="00354573" w:rsidTr="00CF396D">
        <w:tc>
          <w:tcPr>
            <w:tcW w:w="2952" w:type="dxa"/>
          </w:tcPr>
          <w:p w:rsidR="00354573" w:rsidRPr="00354573" w:rsidRDefault="00354573" w:rsidP="00CF396D">
            <w:pPr>
              <w:spacing w:line="432" w:lineRule="auto"/>
              <w:contextualSpacing/>
              <w:rPr>
                <w:b/>
              </w:rPr>
            </w:pPr>
            <w:r w:rsidRPr="00354573">
              <w:t>Female</w:t>
            </w:r>
          </w:p>
        </w:tc>
        <w:tc>
          <w:tcPr>
            <w:tcW w:w="2952" w:type="dxa"/>
          </w:tcPr>
          <w:p w:rsidR="00354573" w:rsidRPr="00354573" w:rsidRDefault="00354573" w:rsidP="00CF396D">
            <w:pPr>
              <w:spacing w:line="432" w:lineRule="auto"/>
              <w:contextualSpacing/>
              <w:rPr>
                <w:b/>
              </w:rPr>
            </w:pPr>
            <w:r w:rsidRPr="00354573">
              <w:t>20</w:t>
            </w:r>
          </w:p>
        </w:tc>
        <w:tc>
          <w:tcPr>
            <w:tcW w:w="2952" w:type="dxa"/>
          </w:tcPr>
          <w:p w:rsidR="00354573" w:rsidRPr="00354573" w:rsidRDefault="00354573" w:rsidP="00CF396D">
            <w:pPr>
              <w:spacing w:line="432" w:lineRule="auto"/>
              <w:contextualSpacing/>
              <w:rPr>
                <w:b/>
              </w:rPr>
            </w:pPr>
            <w:r w:rsidRPr="00354573">
              <w:t>40</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Total </w:t>
            </w:r>
          </w:p>
        </w:tc>
        <w:tc>
          <w:tcPr>
            <w:tcW w:w="2952" w:type="dxa"/>
          </w:tcPr>
          <w:p w:rsidR="00354573" w:rsidRPr="00354573" w:rsidRDefault="00354573" w:rsidP="00CF396D">
            <w:pPr>
              <w:spacing w:line="432" w:lineRule="auto"/>
              <w:contextualSpacing/>
              <w:rPr>
                <w:b/>
              </w:rPr>
            </w:pPr>
            <w:r w:rsidRPr="00354573">
              <w:t>50</w:t>
            </w:r>
          </w:p>
        </w:tc>
        <w:tc>
          <w:tcPr>
            <w:tcW w:w="2952" w:type="dxa"/>
          </w:tcPr>
          <w:p w:rsidR="00354573" w:rsidRPr="00354573" w:rsidRDefault="00354573" w:rsidP="00CF396D">
            <w:pPr>
              <w:spacing w:line="432" w:lineRule="auto"/>
              <w:contextualSpacing/>
              <w:rPr>
                <w:b/>
              </w:rPr>
            </w:pPr>
            <w:r w:rsidRPr="00354573">
              <w:t>100</w:t>
            </w:r>
          </w:p>
        </w:tc>
      </w:tr>
    </w:tbl>
    <w:p w:rsidR="00354573" w:rsidRPr="00354573" w:rsidRDefault="00354573" w:rsidP="00354573">
      <w:pPr>
        <w:spacing w:line="432" w:lineRule="auto"/>
        <w:contextualSpacing/>
        <w:jc w:val="both"/>
        <w:rPr>
          <w:i/>
        </w:rPr>
      </w:pPr>
      <w:r>
        <w:rPr>
          <w:i/>
        </w:rPr>
        <w:t>Source: Researcher’s Survey 2025</w:t>
      </w:r>
    </w:p>
    <w:p w:rsidR="00354573" w:rsidRPr="00354573" w:rsidRDefault="00354573" w:rsidP="00354573">
      <w:pPr>
        <w:spacing w:line="432" w:lineRule="auto"/>
        <w:contextualSpacing/>
        <w:jc w:val="both"/>
        <w:rPr>
          <w:b/>
        </w:rPr>
      </w:pPr>
      <w:r w:rsidRPr="00354573">
        <w:tab/>
        <w:t>From the above table i</w:t>
      </w:r>
      <w:r>
        <w:t>t could be observed from the Gender</w:t>
      </w:r>
      <w:r w:rsidRPr="00354573">
        <w:t xml:space="preserve"> distribution of the respondents that 30 (60%) of the respondents are male while 20 (40%) of the respondents are female. This implied that male staffs are more than female</w:t>
      </w:r>
      <w:r>
        <w:t>.</w:t>
      </w:r>
    </w:p>
    <w:p w:rsidR="00354573" w:rsidRPr="00354573" w:rsidRDefault="00354573" w:rsidP="00354573">
      <w:pPr>
        <w:spacing w:line="432" w:lineRule="auto"/>
        <w:contextualSpacing/>
        <w:jc w:val="both"/>
        <w:rPr>
          <w:b/>
          <w:bCs/>
        </w:rPr>
      </w:pPr>
      <w:r w:rsidRPr="00354573">
        <w:rPr>
          <w:b/>
          <w:bCs/>
        </w:rPr>
        <w:t xml:space="preserve">TABLE 3: </w:t>
      </w:r>
      <w:r w:rsidR="007E1C60">
        <w:rPr>
          <w:b/>
          <w:bCs/>
        </w:rPr>
        <w:t>MARITAL STATUS</w:t>
      </w:r>
      <w:r w:rsidRPr="00354573">
        <w:rPr>
          <w:b/>
          <w:bCs/>
        </w:rPr>
        <w:t xml:space="preserve"> OF THE RESPONDENTS</w:t>
      </w:r>
    </w:p>
    <w:tbl>
      <w:tblPr>
        <w:tblStyle w:val="TableGrid"/>
        <w:tblW w:w="0" w:type="auto"/>
        <w:tblLook w:val="01E0"/>
      </w:tblPr>
      <w:tblGrid>
        <w:gridCol w:w="2952"/>
        <w:gridCol w:w="2952"/>
        <w:gridCol w:w="2952"/>
      </w:tblGrid>
      <w:tr w:rsidR="00354573" w:rsidRPr="00354573" w:rsidTr="00CF396D">
        <w:tc>
          <w:tcPr>
            <w:tcW w:w="2952" w:type="dxa"/>
          </w:tcPr>
          <w:p w:rsidR="00354573" w:rsidRPr="00354573" w:rsidRDefault="00354573" w:rsidP="00CF396D">
            <w:pPr>
              <w:spacing w:line="432" w:lineRule="auto"/>
              <w:contextualSpacing/>
            </w:pPr>
            <w:r w:rsidRPr="00354573">
              <w:t>OPTIONS</w:t>
            </w:r>
          </w:p>
        </w:tc>
        <w:tc>
          <w:tcPr>
            <w:tcW w:w="2952" w:type="dxa"/>
          </w:tcPr>
          <w:p w:rsidR="00354573" w:rsidRPr="00354573" w:rsidRDefault="00354573" w:rsidP="00CF396D">
            <w:pPr>
              <w:spacing w:line="432" w:lineRule="auto"/>
              <w:contextualSpacing/>
            </w:pPr>
            <w:r w:rsidRPr="00354573">
              <w:t xml:space="preserve">RESPONDENTS </w:t>
            </w:r>
          </w:p>
        </w:tc>
        <w:tc>
          <w:tcPr>
            <w:tcW w:w="2952" w:type="dxa"/>
          </w:tcPr>
          <w:p w:rsidR="00354573" w:rsidRPr="00354573" w:rsidRDefault="00354573" w:rsidP="00CF396D">
            <w:pPr>
              <w:spacing w:line="432" w:lineRule="auto"/>
              <w:contextualSpacing/>
            </w:pPr>
            <w:r w:rsidRPr="00354573">
              <w:t xml:space="preserve">PERCENTAGE </w:t>
            </w:r>
          </w:p>
        </w:tc>
      </w:tr>
      <w:tr w:rsidR="00354573" w:rsidRPr="00354573" w:rsidTr="00CF396D">
        <w:tc>
          <w:tcPr>
            <w:tcW w:w="2952" w:type="dxa"/>
          </w:tcPr>
          <w:p w:rsidR="00354573" w:rsidRPr="00354573" w:rsidRDefault="007E1C60" w:rsidP="00CF396D">
            <w:pPr>
              <w:spacing w:line="432" w:lineRule="auto"/>
              <w:contextualSpacing/>
              <w:rPr>
                <w:b/>
              </w:rPr>
            </w:pPr>
            <w:r>
              <w:t xml:space="preserve">Single </w:t>
            </w:r>
          </w:p>
        </w:tc>
        <w:tc>
          <w:tcPr>
            <w:tcW w:w="2952" w:type="dxa"/>
          </w:tcPr>
          <w:p w:rsidR="00354573" w:rsidRPr="00354573" w:rsidRDefault="00354573" w:rsidP="00CF396D">
            <w:pPr>
              <w:spacing w:line="432" w:lineRule="auto"/>
              <w:contextualSpacing/>
              <w:rPr>
                <w:b/>
              </w:rPr>
            </w:pPr>
            <w:r w:rsidRPr="00354573">
              <w:t>25</w:t>
            </w:r>
          </w:p>
        </w:tc>
        <w:tc>
          <w:tcPr>
            <w:tcW w:w="2952" w:type="dxa"/>
          </w:tcPr>
          <w:p w:rsidR="00354573" w:rsidRPr="00354573" w:rsidRDefault="00354573" w:rsidP="00CF396D">
            <w:pPr>
              <w:spacing w:line="432" w:lineRule="auto"/>
              <w:contextualSpacing/>
              <w:rPr>
                <w:b/>
              </w:rPr>
            </w:pPr>
            <w:r w:rsidRPr="00354573">
              <w:t>50</w:t>
            </w:r>
          </w:p>
        </w:tc>
      </w:tr>
      <w:tr w:rsidR="00354573" w:rsidRPr="00354573" w:rsidTr="00CF396D">
        <w:tc>
          <w:tcPr>
            <w:tcW w:w="2952" w:type="dxa"/>
          </w:tcPr>
          <w:p w:rsidR="00354573" w:rsidRPr="00354573" w:rsidRDefault="007E1C60" w:rsidP="00CF396D">
            <w:pPr>
              <w:spacing w:line="432" w:lineRule="auto"/>
              <w:contextualSpacing/>
              <w:rPr>
                <w:b/>
              </w:rPr>
            </w:pPr>
            <w:r>
              <w:t xml:space="preserve">Married </w:t>
            </w:r>
          </w:p>
        </w:tc>
        <w:tc>
          <w:tcPr>
            <w:tcW w:w="2952" w:type="dxa"/>
          </w:tcPr>
          <w:p w:rsidR="00354573" w:rsidRPr="00354573" w:rsidRDefault="00354573" w:rsidP="00CF396D">
            <w:pPr>
              <w:spacing w:line="432" w:lineRule="auto"/>
              <w:contextualSpacing/>
              <w:rPr>
                <w:b/>
              </w:rPr>
            </w:pPr>
            <w:r w:rsidRPr="00354573">
              <w:t>10</w:t>
            </w:r>
          </w:p>
        </w:tc>
        <w:tc>
          <w:tcPr>
            <w:tcW w:w="2952" w:type="dxa"/>
          </w:tcPr>
          <w:p w:rsidR="00354573" w:rsidRPr="00354573" w:rsidRDefault="00354573" w:rsidP="00CF396D">
            <w:pPr>
              <w:spacing w:line="432" w:lineRule="auto"/>
              <w:contextualSpacing/>
              <w:rPr>
                <w:b/>
              </w:rPr>
            </w:pPr>
            <w:r w:rsidRPr="00354573">
              <w:t>20</w:t>
            </w:r>
          </w:p>
        </w:tc>
      </w:tr>
      <w:tr w:rsidR="00354573" w:rsidRPr="00354573" w:rsidTr="00CF396D">
        <w:tc>
          <w:tcPr>
            <w:tcW w:w="2952" w:type="dxa"/>
          </w:tcPr>
          <w:p w:rsidR="00354573" w:rsidRPr="00354573" w:rsidRDefault="007E1C60" w:rsidP="00CF396D">
            <w:pPr>
              <w:spacing w:line="432" w:lineRule="auto"/>
              <w:contextualSpacing/>
              <w:rPr>
                <w:b/>
              </w:rPr>
            </w:pPr>
            <w:r>
              <w:t xml:space="preserve">Engaged </w:t>
            </w:r>
          </w:p>
        </w:tc>
        <w:tc>
          <w:tcPr>
            <w:tcW w:w="2952" w:type="dxa"/>
          </w:tcPr>
          <w:p w:rsidR="00354573" w:rsidRPr="00354573" w:rsidRDefault="00354573" w:rsidP="00CF396D">
            <w:pPr>
              <w:spacing w:line="432" w:lineRule="auto"/>
              <w:contextualSpacing/>
              <w:rPr>
                <w:b/>
              </w:rPr>
            </w:pPr>
            <w:r w:rsidRPr="00354573">
              <w:t>15</w:t>
            </w:r>
          </w:p>
        </w:tc>
        <w:tc>
          <w:tcPr>
            <w:tcW w:w="2952" w:type="dxa"/>
          </w:tcPr>
          <w:p w:rsidR="00354573" w:rsidRPr="00354573" w:rsidRDefault="00354573" w:rsidP="00CF396D">
            <w:pPr>
              <w:spacing w:line="432" w:lineRule="auto"/>
              <w:contextualSpacing/>
              <w:rPr>
                <w:b/>
              </w:rPr>
            </w:pPr>
            <w:r w:rsidRPr="00354573">
              <w:t>30</w:t>
            </w:r>
          </w:p>
        </w:tc>
      </w:tr>
      <w:tr w:rsidR="00354573" w:rsidRPr="00354573" w:rsidTr="00CF396D">
        <w:tc>
          <w:tcPr>
            <w:tcW w:w="2952" w:type="dxa"/>
          </w:tcPr>
          <w:p w:rsidR="00354573" w:rsidRPr="007E1C60" w:rsidRDefault="007E1C60" w:rsidP="00CF396D">
            <w:pPr>
              <w:spacing w:line="432" w:lineRule="auto"/>
              <w:contextualSpacing/>
            </w:pPr>
            <w:r w:rsidRPr="007E1C60">
              <w:t xml:space="preserve">Others </w:t>
            </w:r>
          </w:p>
        </w:tc>
        <w:tc>
          <w:tcPr>
            <w:tcW w:w="2952" w:type="dxa"/>
          </w:tcPr>
          <w:p w:rsidR="00354573" w:rsidRPr="00354573" w:rsidRDefault="007E1C60" w:rsidP="00CF396D">
            <w:pPr>
              <w:spacing w:line="432" w:lineRule="auto"/>
              <w:contextualSpacing/>
              <w:rPr>
                <w:b/>
              </w:rPr>
            </w:pPr>
            <w:r>
              <w:t>-</w:t>
            </w:r>
          </w:p>
        </w:tc>
        <w:tc>
          <w:tcPr>
            <w:tcW w:w="2952" w:type="dxa"/>
          </w:tcPr>
          <w:p w:rsidR="00354573" w:rsidRPr="00354573" w:rsidRDefault="007E1C60" w:rsidP="00CF396D">
            <w:pPr>
              <w:spacing w:line="432" w:lineRule="auto"/>
              <w:contextualSpacing/>
              <w:rPr>
                <w:b/>
              </w:rPr>
            </w:pPr>
            <w:r>
              <w:t>-</w:t>
            </w:r>
          </w:p>
        </w:tc>
      </w:tr>
      <w:tr w:rsidR="007E1C60" w:rsidRPr="00354573" w:rsidTr="00CF396D">
        <w:tc>
          <w:tcPr>
            <w:tcW w:w="2952" w:type="dxa"/>
          </w:tcPr>
          <w:p w:rsidR="007E1C60" w:rsidRPr="00354573" w:rsidRDefault="007E1C60" w:rsidP="00CF396D">
            <w:pPr>
              <w:spacing w:line="432" w:lineRule="auto"/>
              <w:contextualSpacing/>
            </w:pPr>
            <w:r w:rsidRPr="00354573">
              <w:t>Total</w:t>
            </w:r>
          </w:p>
        </w:tc>
        <w:tc>
          <w:tcPr>
            <w:tcW w:w="2952" w:type="dxa"/>
          </w:tcPr>
          <w:p w:rsidR="007E1C60" w:rsidRPr="00354573" w:rsidRDefault="007E1C60" w:rsidP="00CF396D">
            <w:pPr>
              <w:spacing w:line="432" w:lineRule="auto"/>
              <w:contextualSpacing/>
            </w:pPr>
            <w:r>
              <w:t>50</w:t>
            </w:r>
          </w:p>
        </w:tc>
        <w:tc>
          <w:tcPr>
            <w:tcW w:w="2952" w:type="dxa"/>
          </w:tcPr>
          <w:p w:rsidR="007E1C60" w:rsidRPr="00354573" w:rsidRDefault="007E1C60" w:rsidP="00CF396D">
            <w:pPr>
              <w:spacing w:line="432" w:lineRule="auto"/>
              <w:contextualSpacing/>
            </w:pPr>
            <w:r>
              <w:t>100</w:t>
            </w:r>
          </w:p>
        </w:tc>
      </w:tr>
    </w:tbl>
    <w:p w:rsidR="00354573" w:rsidRPr="00354573" w:rsidRDefault="00354573" w:rsidP="00354573">
      <w:pPr>
        <w:spacing w:line="432" w:lineRule="auto"/>
        <w:contextualSpacing/>
        <w:jc w:val="both"/>
        <w:rPr>
          <w:i/>
        </w:rPr>
      </w:pPr>
      <w:r>
        <w:rPr>
          <w:i/>
        </w:rPr>
        <w:t>Source: Researcher’s Survey 2025</w:t>
      </w:r>
    </w:p>
    <w:p w:rsidR="00354573" w:rsidRPr="007E1C60" w:rsidRDefault="00354573" w:rsidP="007E1C60">
      <w:pPr>
        <w:spacing w:line="432" w:lineRule="auto"/>
        <w:ind w:firstLine="720"/>
        <w:contextualSpacing/>
        <w:jc w:val="both"/>
        <w:rPr>
          <w:b/>
        </w:rPr>
      </w:pPr>
      <w:r w:rsidRPr="00354573">
        <w:t xml:space="preserve">The above shows the </w:t>
      </w:r>
      <w:r w:rsidR="007E1C60">
        <w:t>Marital status</w:t>
      </w:r>
      <w:r w:rsidRPr="00354573">
        <w:t xml:space="preserve"> of the respondents in, 25(50%) of the respondent are junior staffs, 10 (20%) of the respondents are senior staff while intermediate staff are 15(30%) of the respondents. </w:t>
      </w:r>
    </w:p>
    <w:p w:rsidR="007E1C60" w:rsidRDefault="007E1C60">
      <w:pPr>
        <w:spacing w:after="200" w:line="276" w:lineRule="auto"/>
        <w:rPr>
          <w:b/>
          <w:bCs/>
        </w:rPr>
      </w:pPr>
      <w:r>
        <w:rPr>
          <w:b/>
          <w:bCs/>
        </w:rPr>
        <w:br w:type="page"/>
      </w:r>
    </w:p>
    <w:p w:rsidR="00354573" w:rsidRPr="00354573" w:rsidRDefault="00354573" w:rsidP="00354573">
      <w:pPr>
        <w:spacing w:line="432" w:lineRule="auto"/>
        <w:contextualSpacing/>
        <w:jc w:val="both"/>
        <w:rPr>
          <w:b/>
          <w:bCs/>
        </w:rPr>
      </w:pPr>
      <w:r w:rsidRPr="00354573">
        <w:rPr>
          <w:b/>
          <w:bCs/>
        </w:rPr>
        <w:lastRenderedPageBreak/>
        <w:t>TABLE 4: RESPONDENTS ON WORKING EXPERIENCE</w:t>
      </w:r>
    </w:p>
    <w:tbl>
      <w:tblPr>
        <w:tblStyle w:val="TableGrid"/>
        <w:tblW w:w="0" w:type="auto"/>
        <w:tblLook w:val="01E0"/>
      </w:tblPr>
      <w:tblGrid>
        <w:gridCol w:w="2952"/>
        <w:gridCol w:w="2952"/>
        <w:gridCol w:w="2952"/>
      </w:tblGrid>
      <w:tr w:rsidR="00354573" w:rsidRPr="00354573" w:rsidTr="00CF396D">
        <w:tc>
          <w:tcPr>
            <w:tcW w:w="2952" w:type="dxa"/>
          </w:tcPr>
          <w:p w:rsidR="00354573" w:rsidRPr="00354573" w:rsidRDefault="00354573" w:rsidP="00CF396D">
            <w:pPr>
              <w:spacing w:line="432" w:lineRule="auto"/>
              <w:contextualSpacing/>
            </w:pPr>
            <w:r w:rsidRPr="00354573">
              <w:tab/>
              <w:t>OPTIONS</w:t>
            </w:r>
          </w:p>
        </w:tc>
        <w:tc>
          <w:tcPr>
            <w:tcW w:w="2952" w:type="dxa"/>
          </w:tcPr>
          <w:p w:rsidR="00354573" w:rsidRPr="00354573" w:rsidRDefault="00354573" w:rsidP="00CF396D">
            <w:pPr>
              <w:spacing w:line="432" w:lineRule="auto"/>
              <w:contextualSpacing/>
            </w:pPr>
            <w:r w:rsidRPr="00354573">
              <w:t xml:space="preserve">RESPONDENTS </w:t>
            </w:r>
          </w:p>
        </w:tc>
        <w:tc>
          <w:tcPr>
            <w:tcW w:w="2952" w:type="dxa"/>
          </w:tcPr>
          <w:p w:rsidR="00354573" w:rsidRPr="00354573" w:rsidRDefault="00354573" w:rsidP="00CF396D">
            <w:pPr>
              <w:spacing w:line="432" w:lineRule="auto"/>
              <w:contextualSpacing/>
            </w:pPr>
            <w:r w:rsidRPr="00354573">
              <w:t xml:space="preserve">PERCENTAGE </w:t>
            </w:r>
          </w:p>
        </w:tc>
      </w:tr>
      <w:tr w:rsidR="00354573" w:rsidRPr="00354573" w:rsidTr="00CF396D">
        <w:tc>
          <w:tcPr>
            <w:tcW w:w="2952" w:type="dxa"/>
          </w:tcPr>
          <w:p w:rsidR="00354573" w:rsidRPr="00354573" w:rsidRDefault="00354573" w:rsidP="00CF396D">
            <w:pPr>
              <w:spacing w:line="432" w:lineRule="auto"/>
              <w:contextualSpacing/>
              <w:rPr>
                <w:b/>
              </w:rPr>
            </w:pPr>
            <w:r w:rsidRPr="00354573">
              <w:t>1 – 5  years</w:t>
            </w:r>
          </w:p>
        </w:tc>
        <w:tc>
          <w:tcPr>
            <w:tcW w:w="2952" w:type="dxa"/>
          </w:tcPr>
          <w:p w:rsidR="00354573" w:rsidRPr="00354573" w:rsidRDefault="00354573" w:rsidP="00CF396D">
            <w:pPr>
              <w:spacing w:line="432" w:lineRule="auto"/>
              <w:contextualSpacing/>
              <w:rPr>
                <w:b/>
              </w:rPr>
            </w:pPr>
            <w:r w:rsidRPr="00354573">
              <w:t>13</w:t>
            </w:r>
          </w:p>
        </w:tc>
        <w:tc>
          <w:tcPr>
            <w:tcW w:w="2952" w:type="dxa"/>
          </w:tcPr>
          <w:p w:rsidR="00354573" w:rsidRPr="00354573" w:rsidRDefault="00354573" w:rsidP="00CF396D">
            <w:pPr>
              <w:spacing w:line="432" w:lineRule="auto"/>
              <w:contextualSpacing/>
              <w:rPr>
                <w:b/>
              </w:rPr>
            </w:pPr>
            <w:r w:rsidRPr="00354573">
              <w:t>26</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6 – 10 years </w:t>
            </w:r>
          </w:p>
        </w:tc>
        <w:tc>
          <w:tcPr>
            <w:tcW w:w="2952" w:type="dxa"/>
          </w:tcPr>
          <w:p w:rsidR="00354573" w:rsidRPr="00354573" w:rsidRDefault="00354573" w:rsidP="00CF396D">
            <w:pPr>
              <w:spacing w:line="432" w:lineRule="auto"/>
              <w:contextualSpacing/>
              <w:rPr>
                <w:b/>
              </w:rPr>
            </w:pPr>
            <w:r w:rsidRPr="00354573">
              <w:t>15</w:t>
            </w:r>
          </w:p>
        </w:tc>
        <w:tc>
          <w:tcPr>
            <w:tcW w:w="2952" w:type="dxa"/>
          </w:tcPr>
          <w:p w:rsidR="00354573" w:rsidRPr="00354573" w:rsidRDefault="00354573" w:rsidP="00CF396D">
            <w:pPr>
              <w:spacing w:line="432" w:lineRule="auto"/>
              <w:contextualSpacing/>
              <w:rPr>
                <w:b/>
              </w:rPr>
            </w:pPr>
            <w:r w:rsidRPr="00354573">
              <w:t>30</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11 – 15 years </w:t>
            </w:r>
          </w:p>
        </w:tc>
        <w:tc>
          <w:tcPr>
            <w:tcW w:w="2952" w:type="dxa"/>
          </w:tcPr>
          <w:p w:rsidR="00354573" w:rsidRPr="00354573" w:rsidRDefault="00354573" w:rsidP="00CF396D">
            <w:pPr>
              <w:spacing w:line="432" w:lineRule="auto"/>
              <w:contextualSpacing/>
              <w:rPr>
                <w:b/>
              </w:rPr>
            </w:pPr>
            <w:r w:rsidRPr="00354573">
              <w:t>12</w:t>
            </w:r>
          </w:p>
        </w:tc>
        <w:tc>
          <w:tcPr>
            <w:tcW w:w="2952" w:type="dxa"/>
          </w:tcPr>
          <w:p w:rsidR="00354573" w:rsidRPr="00354573" w:rsidRDefault="00354573" w:rsidP="00CF396D">
            <w:pPr>
              <w:spacing w:line="432" w:lineRule="auto"/>
              <w:contextualSpacing/>
              <w:rPr>
                <w:b/>
              </w:rPr>
            </w:pPr>
            <w:r w:rsidRPr="00354573">
              <w:t>24</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16 years above </w:t>
            </w:r>
          </w:p>
        </w:tc>
        <w:tc>
          <w:tcPr>
            <w:tcW w:w="2952" w:type="dxa"/>
          </w:tcPr>
          <w:p w:rsidR="00354573" w:rsidRPr="00354573" w:rsidRDefault="00354573" w:rsidP="00CF396D">
            <w:pPr>
              <w:spacing w:line="432" w:lineRule="auto"/>
              <w:contextualSpacing/>
              <w:rPr>
                <w:b/>
              </w:rPr>
            </w:pPr>
            <w:r w:rsidRPr="00354573">
              <w:t>10</w:t>
            </w:r>
          </w:p>
        </w:tc>
        <w:tc>
          <w:tcPr>
            <w:tcW w:w="2952" w:type="dxa"/>
          </w:tcPr>
          <w:p w:rsidR="00354573" w:rsidRPr="00354573" w:rsidRDefault="00354573" w:rsidP="00CF396D">
            <w:pPr>
              <w:spacing w:line="432" w:lineRule="auto"/>
              <w:contextualSpacing/>
              <w:rPr>
                <w:b/>
              </w:rPr>
            </w:pPr>
            <w:r w:rsidRPr="00354573">
              <w:t>20</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Total </w:t>
            </w:r>
          </w:p>
        </w:tc>
        <w:tc>
          <w:tcPr>
            <w:tcW w:w="2952" w:type="dxa"/>
          </w:tcPr>
          <w:p w:rsidR="00354573" w:rsidRPr="00354573" w:rsidRDefault="00354573" w:rsidP="00CF396D">
            <w:pPr>
              <w:spacing w:line="432" w:lineRule="auto"/>
              <w:contextualSpacing/>
              <w:rPr>
                <w:b/>
              </w:rPr>
            </w:pPr>
            <w:r w:rsidRPr="00354573">
              <w:t>50</w:t>
            </w:r>
          </w:p>
        </w:tc>
        <w:tc>
          <w:tcPr>
            <w:tcW w:w="2952" w:type="dxa"/>
          </w:tcPr>
          <w:p w:rsidR="00354573" w:rsidRPr="00354573" w:rsidRDefault="00354573" w:rsidP="00CF396D">
            <w:pPr>
              <w:spacing w:line="432" w:lineRule="auto"/>
              <w:contextualSpacing/>
              <w:rPr>
                <w:b/>
              </w:rPr>
            </w:pPr>
            <w:r w:rsidRPr="00354573">
              <w:t>100%</w:t>
            </w:r>
          </w:p>
        </w:tc>
      </w:tr>
    </w:tbl>
    <w:p w:rsidR="00354573" w:rsidRPr="00354573" w:rsidRDefault="00354573" w:rsidP="00354573">
      <w:pPr>
        <w:spacing w:line="432" w:lineRule="auto"/>
        <w:contextualSpacing/>
        <w:jc w:val="both"/>
        <w:rPr>
          <w:i/>
        </w:rPr>
      </w:pPr>
      <w:r>
        <w:rPr>
          <w:i/>
        </w:rPr>
        <w:t>Source: Researcher’s Survey 2025</w:t>
      </w:r>
    </w:p>
    <w:p w:rsidR="00354573" w:rsidRPr="00354573" w:rsidRDefault="00354573" w:rsidP="00354573">
      <w:pPr>
        <w:spacing w:line="432" w:lineRule="auto"/>
        <w:contextualSpacing/>
        <w:jc w:val="both"/>
        <w:rPr>
          <w:b/>
        </w:rPr>
      </w:pPr>
      <w:r w:rsidRPr="00354573">
        <w:t>Table 4 shows the working experience of the respondents in the organization, 13 (26%) of the respondent are 1 – 5years have been with organization, 15 (30%) are 6 – 10years experience, 12(24%) of the respondents are between 11 – 15years while 16years and above are 10(20%) of the respondents.</w:t>
      </w:r>
    </w:p>
    <w:p w:rsidR="00354573" w:rsidRPr="00354573" w:rsidRDefault="00354573" w:rsidP="00354573">
      <w:pPr>
        <w:rPr>
          <w:b/>
          <w:bCs/>
        </w:rPr>
      </w:pPr>
      <w:r w:rsidRPr="00354573">
        <w:rPr>
          <w:b/>
          <w:bCs/>
        </w:rPr>
        <w:t>TABLE 5: EDUCATIONAL QUALIFICATION OF THE RESPONDENTS</w:t>
      </w:r>
    </w:p>
    <w:tbl>
      <w:tblPr>
        <w:tblStyle w:val="TableGrid"/>
        <w:tblW w:w="0" w:type="auto"/>
        <w:tblLook w:val="01E0"/>
      </w:tblPr>
      <w:tblGrid>
        <w:gridCol w:w="2952"/>
        <w:gridCol w:w="2952"/>
        <w:gridCol w:w="2952"/>
      </w:tblGrid>
      <w:tr w:rsidR="00354573" w:rsidRPr="00354573" w:rsidTr="00CF396D">
        <w:tc>
          <w:tcPr>
            <w:tcW w:w="2952" w:type="dxa"/>
          </w:tcPr>
          <w:p w:rsidR="00354573" w:rsidRPr="00354573" w:rsidRDefault="00354573" w:rsidP="00CF396D">
            <w:pPr>
              <w:spacing w:line="432" w:lineRule="auto"/>
              <w:contextualSpacing/>
            </w:pPr>
            <w:r w:rsidRPr="00354573">
              <w:tab/>
              <w:t>OPTIONS</w:t>
            </w:r>
          </w:p>
        </w:tc>
        <w:tc>
          <w:tcPr>
            <w:tcW w:w="2952" w:type="dxa"/>
          </w:tcPr>
          <w:p w:rsidR="00354573" w:rsidRPr="00354573" w:rsidRDefault="00354573" w:rsidP="00CF396D">
            <w:pPr>
              <w:spacing w:line="432" w:lineRule="auto"/>
              <w:contextualSpacing/>
            </w:pPr>
            <w:r w:rsidRPr="00354573">
              <w:t xml:space="preserve">RESPONDENTS </w:t>
            </w:r>
          </w:p>
        </w:tc>
        <w:tc>
          <w:tcPr>
            <w:tcW w:w="2952" w:type="dxa"/>
          </w:tcPr>
          <w:p w:rsidR="00354573" w:rsidRPr="00354573" w:rsidRDefault="00354573" w:rsidP="00CF396D">
            <w:pPr>
              <w:spacing w:line="432" w:lineRule="auto"/>
              <w:contextualSpacing/>
            </w:pPr>
            <w:r w:rsidRPr="00354573">
              <w:t xml:space="preserve">PERCENTAGE </w:t>
            </w:r>
          </w:p>
        </w:tc>
      </w:tr>
      <w:tr w:rsidR="00354573" w:rsidRPr="00354573" w:rsidTr="00CF396D">
        <w:tc>
          <w:tcPr>
            <w:tcW w:w="2952" w:type="dxa"/>
          </w:tcPr>
          <w:p w:rsidR="00354573" w:rsidRPr="00354573" w:rsidRDefault="00354573" w:rsidP="00CF396D">
            <w:pPr>
              <w:spacing w:line="432" w:lineRule="auto"/>
              <w:contextualSpacing/>
              <w:rPr>
                <w:b/>
              </w:rPr>
            </w:pPr>
            <w:r w:rsidRPr="00354573">
              <w:t>O’ level</w:t>
            </w:r>
          </w:p>
        </w:tc>
        <w:tc>
          <w:tcPr>
            <w:tcW w:w="2952" w:type="dxa"/>
          </w:tcPr>
          <w:p w:rsidR="00354573" w:rsidRPr="00354573" w:rsidRDefault="00354573" w:rsidP="00CF396D">
            <w:pPr>
              <w:spacing w:line="432" w:lineRule="auto"/>
              <w:contextualSpacing/>
              <w:rPr>
                <w:b/>
              </w:rPr>
            </w:pPr>
            <w:r w:rsidRPr="00354573">
              <w:t>15</w:t>
            </w:r>
          </w:p>
        </w:tc>
        <w:tc>
          <w:tcPr>
            <w:tcW w:w="2952" w:type="dxa"/>
          </w:tcPr>
          <w:p w:rsidR="00354573" w:rsidRPr="00354573" w:rsidRDefault="00354573" w:rsidP="00CF396D">
            <w:pPr>
              <w:spacing w:line="432" w:lineRule="auto"/>
              <w:contextualSpacing/>
              <w:rPr>
                <w:b/>
              </w:rPr>
            </w:pPr>
            <w:r w:rsidRPr="00354573">
              <w:t>30</w:t>
            </w:r>
          </w:p>
        </w:tc>
      </w:tr>
      <w:tr w:rsidR="00354573" w:rsidRPr="00354573" w:rsidTr="00CF396D">
        <w:tc>
          <w:tcPr>
            <w:tcW w:w="2952" w:type="dxa"/>
          </w:tcPr>
          <w:p w:rsidR="00354573" w:rsidRPr="00354573" w:rsidRDefault="00354573" w:rsidP="00CF396D">
            <w:pPr>
              <w:spacing w:line="432" w:lineRule="auto"/>
              <w:contextualSpacing/>
              <w:rPr>
                <w:b/>
              </w:rPr>
            </w:pPr>
            <w:r w:rsidRPr="00354573">
              <w:t>OND/NCE</w:t>
            </w:r>
          </w:p>
        </w:tc>
        <w:tc>
          <w:tcPr>
            <w:tcW w:w="2952" w:type="dxa"/>
          </w:tcPr>
          <w:p w:rsidR="00354573" w:rsidRPr="00354573" w:rsidRDefault="00354573" w:rsidP="00CF396D">
            <w:pPr>
              <w:spacing w:line="432" w:lineRule="auto"/>
              <w:contextualSpacing/>
              <w:rPr>
                <w:b/>
              </w:rPr>
            </w:pPr>
            <w:r w:rsidRPr="00354573">
              <w:t>23</w:t>
            </w:r>
          </w:p>
        </w:tc>
        <w:tc>
          <w:tcPr>
            <w:tcW w:w="2952" w:type="dxa"/>
          </w:tcPr>
          <w:p w:rsidR="00354573" w:rsidRPr="00354573" w:rsidRDefault="00354573" w:rsidP="00CF396D">
            <w:pPr>
              <w:spacing w:line="432" w:lineRule="auto"/>
              <w:contextualSpacing/>
              <w:rPr>
                <w:b/>
              </w:rPr>
            </w:pPr>
            <w:r w:rsidRPr="00354573">
              <w:t>46</w:t>
            </w:r>
          </w:p>
        </w:tc>
      </w:tr>
      <w:tr w:rsidR="00354573" w:rsidRPr="00354573" w:rsidTr="00CF396D">
        <w:tc>
          <w:tcPr>
            <w:tcW w:w="2952" w:type="dxa"/>
          </w:tcPr>
          <w:p w:rsidR="00354573" w:rsidRPr="00354573" w:rsidRDefault="00354573" w:rsidP="00CF396D">
            <w:pPr>
              <w:spacing w:line="432" w:lineRule="auto"/>
              <w:contextualSpacing/>
              <w:rPr>
                <w:b/>
              </w:rPr>
            </w:pPr>
            <w:r w:rsidRPr="00354573">
              <w:t>HND/ B.SC/ BA</w:t>
            </w:r>
          </w:p>
        </w:tc>
        <w:tc>
          <w:tcPr>
            <w:tcW w:w="2952" w:type="dxa"/>
          </w:tcPr>
          <w:p w:rsidR="00354573" w:rsidRPr="00354573" w:rsidRDefault="00354573" w:rsidP="00CF396D">
            <w:pPr>
              <w:spacing w:line="432" w:lineRule="auto"/>
              <w:contextualSpacing/>
              <w:rPr>
                <w:b/>
              </w:rPr>
            </w:pPr>
            <w:r w:rsidRPr="00354573">
              <w:t>13</w:t>
            </w:r>
          </w:p>
        </w:tc>
        <w:tc>
          <w:tcPr>
            <w:tcW w:w="2952" w:type="dxa"/>
          </w:tcPr>
          <w:p w:rsidR="00354573" w:rsidRPr="00354573" w:rsidRDefault="00354573" w:rsidP="00CF396D">
            <w:pPr>
              <w:spacing w:line="432" w:lineRule="auto"/>
              <w:contextualSpacing/>
              <w:rPr>
                <w:b/>
              </w:rPr>
            </w:pPr>
            <w:r w:rsidRPr="00354573">
              <w:t>26</w:t>
            </w:r>
          </w:p>
        </w:tc>
      </w:tr>
      <w:tr w:rsidR="00354573" w:rsidRPr="00354573" w:rsidTr="00CF396D">
        <w:tc>
          <w:tcPr>
            <w:tcW w:w="2952" w:type="dxa"/>
          </w:tcPr>
          <w:p w:rsidR="00354573" w:rsidRPr="00354573" w:rsidRDefault="00354573" w:rsidP="00CF396D">
            <w:pPr>
              <w:spacing w:line="432" w:lineRule="auto"/>
              <w:contextualSpacing/>
              <w:rPr>
                <w:b/>
              </w:rPr>
            </w:pPr>
            <w:r w:rsidRPr="00354573">
              <w:t xml:space="preserve">Total </w:t>
            </w:r>
          </w:p>
        </w:tc>
        <w:tc>
          <w:tcPr>
            <w:tcW w:w="2952" w:type="dxa"/>
          </w:tcPr>
          <w:p w:rsidR="00354573" w:rsidRPr="00354573" w:rsidRDefault="00354573" w:rsidP="00CF396D">
            <w:pPr>
              <w:spacing w:line="432" w:lineRule="auto"/>
              <w:contextualSpacing/>
              <w:rPr>
                <w:b/>
              </w:rPr>
            </w:pPr>
            <w:r w:rsidRPr="00354573">
              <w:t>50</w:t>
            </w:r>
          </w:p>
        </w:tc>
        <w:tc>
          <w:tcPr>
            <w:tcW w:w="2952" w:type="dxa"/>
          </w:tcPr>
          <w:p w:rsidR="00354573" w:rsidRPr="00354573" w:rsidRDefault="00354573" w:rsidP="00CF396D">
            <w:pPr>
              <w:spacing w:line="432" w:lineRule="auto"/>
              <w:contextualSpacing/>
              <w:rPr>
                <w:b/>
              </w:rPr>
            </w:pPr>
            <w:r w:rsidRPr="00354573">
              <w:t>100%</w:t>
            </w:r>
          </w:p>
        </w:tc>
      </w:tr>
    </w:tbl>
    <w:p w:rsidR="00354573" w:rsidRPr="00354573" w:rsidRDefault="00354573" w:rsidP="00354573">
      <w:pPr>
        <w:spacing w:line="432" w:lineRule="auto"/>
        <w:contextualSpacing/>
        <w:jc w:val="both"/>
        <w:rPr>
          <w:i/>
        </w:rPr>
      </w:pPr>
      <w:r>
        <w:rPr>
          <w:i/>
        </w:rPr>
        <w:t>Source: Researcher’s Survey 2025</w:t>
      </w:r>
    </w:p>
    <w:p w:rsidR="00354573" w:rsidRPr="00354573" w:rsidRDefault="00354573" w:rsidP="00354573">
      <w:pPr>
        <w:spacing w:line="432" w:lineRule="auto"/>
        <w:contextualSpacing/>
        <w:jc w:val="both"/>
      </w:pPr>
      <w:r w:rsidRPr="00354573">
        <w:t xml:space="preserve">The table above shows the education qualification of the respondents, 15(30%) are O level holder, 17 of the respondent representing (46%) are ND/NCE, while 13 of the respondents representing (26%) are HND/B.Sc./BA holder. </w:t>
      </w:r>
    </w:p>
    <w:p w:rsidR="00354573" w:rsidRDefault="00354573" w:rsidP="00354573">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 </w:t>
      </w:r>
    </w:p>
    <w:p w:rsidR="00286C07" w:rsidRDefault="00286C07">
      <w:pPr>
        <w:spacing w:after="200" w:line="276" w:lineRule="auto"/>
        <w:rPr>
          <w:rFonts w:asciiTheme="majorBidi" w:hAnsiTheme="majorBidi" w:cstheme="majorBidi"/>
          <w:b/>
          <w:bCs/>
        </w:rPr>
      </w:pPr>
      <w:r>
        <w:rPr>
          <w:rFonts w:asciiTheme="majorBidi" w:hAnsiTheme="majorBidi" w:cstheme="majorBidi"/>
          <w:b/>
          <w:bCs/>
        </w:rPr>
        <w:br w:type="page"/>
      </w:r>
    </w:p>
    <w:p w:rsidR="00286C07" w:rsidRPr="00D714E7" w:rsidRDefault="00286C07" w:rsidP="00286C07">
      <w:pPr>
        <w:spacing w:line="360" w:lineRule="auto"/>
        <w:jc w:val="both"/>
        <w:rPr>
          <w:rFonts w:asciiTheme="majorBidi" w:hAnsiTheme="majorBidi" w:cstheme="majorBidi"/>
          <w:b/>
          <w:bCs/>
        </w:rPr>
      </w:pPr>
      <w:r>
        <w:rPr>
          <w:rFonts w:asciiTheme="majorBidi" w:hAnsiTheme="majorBidi" w:cstheme="majorBidi"/>
          <w:b/>
          <w:bCs/>
        </w:rPr>
        <w:lastRenderedPageBreak/>
        <w:t>4.4</w:t>
      </w:r>
      <w:r w:rsidRPr="00D714E7">
        <w:rPr>
          <w:rFonts w:asciiTheme="majorBidi" w:hAnsiTheme="majorBidi" w:cstheme="majorBidi"/>
          <w:b/>
          <w:bCs/>
        </w:rPr>
        <w:tab/>
        <w:t xml:space="preserve">ANALYSIS OF RESEARCH QUESTION </w:t>
      </w:r>
    </w:p>
    <w:p w:rsidR="00286C07" w:rsidRPr="00D714E7" w:rsidRDefault="00286C07" w:rsidP="00286C07">
      <w:pPr>
        <w:tabs>
          <w:tab w:val="left" w:pos="810"/>
        </w:tabs>
        <w:spacing w:line="360" w:lineRule="auto"/>
        <w:jc w:val="both"/>
        <w:rPr>
          <w:rFonts w:asciiTheme="majorBidi" w:hAnsiTheme="majorBidi" w:cstheme="majorBidi"/>
          <w:b/>
        </w:rPr>
      </w:pPr>
      <w:r w:rsidRPr="00D714E7">
        <w:rPr>
          <w:rFonts w:asciiTheme="majorBidi" w:hAnsiTheme="majorBidi" w:cstheme="majorBidi"/>
          <w:b/>
        </w:rPr>
        <w:t xml:space="preserve">TABLE 6: </w:t>
      </w:r>
      <w:r>
        <w:rPr>
          <w:rFonts w:asciiTheme="majorBidi" w:hAnsiTheme="majorBidi" w:cstheme="majorBidi"/>
          <w:b/>
          <w:bCs/>
        </w:rPr>
        <w:t xml:space="preserve">ARE THERE MUCH NUTRITIONAL BENEFIT OF USING RICE AS ALTERNATIVE INGREDIENT IN BREAD AND SNACKS PRODUCTIONS </w:t>
      </w:r>
    </w:p>
    <w:tbl>
      <w:tblPr>
        <w:tblStyle w:val="TableGrid"/>
        <w:tblW w:w="0" w:type="auto"/>
        <w:tblLook w:val="04A0"/>
      </w:tblPr>
      <w:tblGrid>
        <w:gridCol w:w="2632"/>
        <w:gridCol w:w="3095"/>
        <w:gridCol w:w="2474"/>
      </w:tblGrid>
      <w:tr w:rsidR="00286C07" w:rsidRPr="00D714E7" w:rsidTr="00CF396D">
        <w:trPr>
          <w:trHeight w:val="65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ALTERNATIVES</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NO. OF RESPONDENTS</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PERCENTAGE %</w:t>
            </w:r>
          </w:p>
        </w:tc>
      </w:tr>
      <w:tr w:rsidR="00286C07" w:rsidRPr="00D714E7" w:rsidTr="00CF396D">
        <w:trPr>
          <w:trHeight w:val="50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Yes</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100</w:t>
            </w:r>
          </w:p>
        </w:tc>
      </w:tr>
      <w:tr w:rsidR="00286C07" w:rsidRPr="00D714E7" w:rsidTr="00CF396D">
        <w:trPr>
          <w:trHeight w:val="65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No </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r>
      <w:tr w:rsidR="00286C07" w:rsidRPr="00D714E7" w:rsidTr="00CF396D">
        <w:trPr>
          <w:trHeight w:val="395"/>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Total</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100</w:t>
            </w:r>
          </w:p>
        </w:tc>
      </w:tr>
    </w:tbl>
    <w:p w:rsidR="00286C07" w:rsidRPr="00D714E7" w:rsidRDefault="00286C07" w:rsidP="00286C07">
      <w:pPr>
        <w:spacing w:line="360" w:lineRule="auto"/>
        <w:jc w:val="both"/>
        <w:rPr>
          <w:rFonts w:asciiTheme="majorBidi" w:hAnsiTheme="majorBidi" w:cstheme="majorBidi"/>
          <w:b/>
          <w:i/>
        </w:rPr>
      </w:pPr>
      <w:r>
        <w:rPr>
          <w:rFonts w:asciiTheme="majorBidi" w:hAnsiTheme="majorBidi" w:cstheme="majorBidi"/>
          <w:b/>
          <w:i/>
        </w:rPr>
        <w:t>Source: field survey, 2025</w:t>
      </w:r>
    </w:p>
    <w:p w:rsidR="00286C07" w:rsidRPr="00D714E7" w:rsidRDefault="00286C07" w:rsidP="00286C07">
      <w:pPr>
        <w:spacing w:line="360" w:lineRule="auto"/>
        <w:jc w:val="both"/>
        <w:rPr>
          <w:rFonts w:asciiTheme="majorBidi" w:hAnsiTheme="majorBidi" w:cstheme="majorBidi"/>
        </w:rPr>
      </w:pPr>
      <w:r w:rsidRPr="00D714E7">
        <w:rPr>
          <w:rFonts w:asciiTheme="majorBidi" w:hAnsiTheme="majorBidi" w:cstheme="majorBidi"/>
        </w:rPr>
        <w:tab/>
        <w:t>The table above shows</w:t>
      </w:r>
      <w:r>
        <w:rPr>
          <w:rFonts w:asciiTheme="majorBidi" w:hAnsiTheme="majorBidi" w:cstheme="majorBidi"/>
        </w:rPr>
        <w:t xml:space="preserve"> that 50% of the respondent say there is much nutritional benefit of using rice as alternative ingredient in bread and snacks production</w:t>
      </w:r>
      <w:r w:rsidRPr="00D714E7">
        <w:rPr>
          <w:rFonts w:asciiTheme="majorBidi" w:hAnsiTheme="majorBidi" w:cstheme="majorBidi"/>
        </w:rPr>
        <w:t xml:space="preserve">, 0% of them respondents say No which means </w:t>
      </w:r>
      <w:r>
        <w:rPr>
          <w:rFonts w:asciiTheme="majorBidi" w:hAnsiTheme="majorBidi" w:cstheme="majorBidi"/>
        </w:rPr>
        <w:t>there is much nutritional benefit of using rice as alternative ingredient in bread and snacks production</w:t>
      </w:r>
      <w:r w:rsidRPr="00D714E7">
        <w:rPr>
          <w:rFonts w:asciiTheme="majorBidi" w:hAnsiTheme="majorBidi" w:cstheme="majorBidi"/>
        </w:rPr>
        <w:t>.</w:t>
      </w:r>
    </w:p>
    <w:p w:rsidR="00286C07" w:rsidRPr="00D714E7" w:rsidRDefault="00286C07" w:rsidP="00286C07">
      <w:pPr>
        <w:shd w:val="clear" w:color="auto" w:fill="FFFFFF"/>
        <w:spacing w:line="360" w:lineRule="auto"/>
        <w:jc w:val="both"/>
        <w:textAlignment w:val="baseline"/>
        <w:rPr>
          <w:rFonts w:asciiTheme="majorBidi" w:hAnsiTheme="majorBidi" w:cstheme="majorBidi"/>
        </w:rPr>
      </w:pPr>
      <w:r w:rsidRPr="00D714E7">
        <w:rPr>
          <w:rFonts w:asciiTheme="majorBidi" w:hAnsiTheme="majorBidi" w:cstheme="majorBidi"/>
          <w:b/>
        </w:rPr>
        <w:t xml:space="preserve">TABLE 7: </w:t>
      </w:r>
      <w:r>
        <w:rPr>
          <w:rFonts w:asciiTheme="majorBidi" w:hAnsiTheme="majorBidi" w:cstheme="majorBidi"/>
          <w:b/>
          <w:bCs/>
        </w:rPr>
        <w:t>CAN NUTRITIONAL CONTENT OF RICE BASED BREAD AND SNACKS COMPARE FAVORABLY WITH TRADITIONAL WHEAT BASED BREAD</w:t>
      </w:r>
      <w:r w:rsidRPr="00D714E7">
        <w:rPr>
          <w:rFonts w:asciiTheme="majorBidi" w:hAnsiTheme="majorBidi" w:cstheme="majorBidi"/>
          <w:b/>
          <w:bCs/>
        </w:rPr>
        <w:t>?</w:t>
      </w:r>
      <w:r w:rsidRPr="00D714E7">
        <w:rPr>
          <w:rFonts w:asciiTheme="majorBidi" w:hAnsiTheme="majorBidi" w:cstheme="majorBidi"/>
          <w:bCs/>
        </w:rPr>
        <w:tab/>
      </w:r>
    </w:p>
    <w:tbl>
      <w:tblPr>
        <w:tblStyle w:val="TableGrid"/>
        <w:tblW w:w="0" w:type="auto"/>
        <w:tblLook w:val="04A0"/>
      </w:tblPr>
      <w:tblGrid>
        <w:gridCol w:w="2632"/>
        <w:gridCol w:w="3095"/>
        <w:gridCol w:w="2474"/>
      </w:tblGrid>
      <w:tr w:rsidR="00286C07" w:rsidRPr="00D714E7" w:rsidTr="00CF396D">
        <w:trPr>
          <w:trHeight w:val="65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ALTERNATIVES</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NO. OF RESPONDENTS</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PERCENTAGE %</w:t>
            </w:r>
          </w:p>
        </w:tc>
      </w:tr>
      <w:tr w:rsidR="00286C07" w:rsidRPr="00D714E7" w:rsidTr="00CF396D">
        <w:trPr>
          <w:trHeight w:val="50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Yes</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100</w:t>
            </w:r>
          </w:p>
        </w:tc>
      </w:tr>
      <w:tr w:rsidR="00286C07" w:rsidRPr="00D714E7" w:rsidTr="00CF396D">
        <w:trPr>
          <w:trHeight w:val="653"/>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No </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r>
      <w:tr w:rsidR="00286C07" w:rsidRPr="00D714E7" w:rsidTr="00CF396D">
        <w:trPr>
          <w:trHeight w:val="395"/>
        </w:trPr>
        <w:tc>
          <w:tcPr>
            <w:tcW w:w="263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Total</w:t>
            </w:r>
          </w:p>
        </w:tc>
        <w:tc>
          <w:tcPr>
            <w:tcW w:w="3095"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c>
          <w:tcPr>
            <w:tcW w:w="2474"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100</w:t>
            </w:r>
          </w:p>
        </w:tc>
      </w:tr>
    </w:tbl>
    <w:p w:rsidR="00286C07" w:rsidRPr="00D714E7" w:rsidRDefault="00286C07" w:rsidP="00286C07">
      <w:pPr>
        <w:spacing w:line="360" w:lineRule="auto"/>
        <w:jc w:val="both"/>
        <w:rPr>
          <w:rFonts w:asciiTheme="majorBidi" w:hAnsiTheme="majorBidi" w:cstheme="majorBidi"/>
          <w:b/>
          <w:i/>
        </w:rPr>
      </w:pPr>
      <w:r>
        <w:rPr>
          <w:rFonts w:asciiTheme="majorBidi" w:hAnsiTheme="majorBidi" w:cstheme="majorBidi"/>
          <w:b/>
          <w:i/>
        </w:rPr>
        <w:t>Source: field survey, 2025</w:t>
      </w:r>
    </w:p>
    <w:p w:rsidR="00286C07" w:rsidRDefault="00286C07" w:rsidP="00286C07">
      <w:pPr>
        <w:spacing w:line="360" w:lineRule="auto"/>
        <w:jc w:val="both"/>
        <w:rPr>
          <w:rFonts w:asciiTheme="majorBidi" w:hAnsiTheme="majorBidi" w:cstheme="majorBidi"/>
        </w:rPr>
      </w:pPr>
      <w:r w:rsidRPr="00D714E7">
        <w:rPr>
          <w:rFonts w:asciiTheme="majorBidi" w:hAnsiTheme="majorBidi" w:cstheme="majorBidi"/>
        </w:rPr>
        <w:tab/>
        <w:t xml:space="preserve">From the above table, majority of the respondents representing 100% state that </w:t>
      </w:r>
      <w:r>
        <w:rPr>
          <w:rFonts w:asciiTheme="majorBidi" w:hAnsiTheme="majorBidi" w:cstheme="majorBidi"/>
        </w:rPr>
        <w:t>there is much nutritional benefit of using rice as alternative ingredient in bread and snacks production</w:t>
      </w:r>
      <w:r w:rsidRPr="00D714E7">
        <w:rPr>
          <w:rFonts w:asciiTheme="majorBidi" w:hAnsiTheme="majorBidi" w:cstheme="majorBidi"/>
        </w:rPr>
        <w:t xml:space="preserve"> </w:t>
      </w:r>
    </w:p>
    <w:p w:rsidR="00020379" w:rsidRPr="00D714E7" w:rsidRDefault="00020379" w:rsidP="00286C07">
      <w:pPr>
        <w:spacing w:line="360" w:lineRule="auto"/>
        <w:jc w:val="both"/>
        <w:rPr>
          <w:rFonts w:asciiTheme="majorBidi" w:hAnsiTheme="majorBidi" w:cstheme="majorBidi"/>
        </w:rPr>
      </w:pPr>
    </w:p>
    <w:p w:rsidR="00286C07" w:rsidRDefault="00286C07" w:rsidP="00286C07">
      <w:pPr>
        <w:tabs>
          <w:tab w:val="left" w:pos="810"/>
        </w:tabs>
        <w:spacing w:line="360" w:lineRule="auto"/>
        <w:jc w:val="both"/>
        <w:rPr>
          <w:rFonts w:asciiTheme="majorBidi" w:hAnsiTheme="majorBidi" w:cstheme="majorBidi"/>
        </w:rPr>
      </w:pPr>
    </w:p>
    <w:p w:rsidR="00020379" w:rsidRDefault="00020379" w:rsidP="00286C07">
      <w:pPr>
        <w:tabs>
          <w:tab w:val="left" w:pos="810"/>
        </w:tabs>
        <w:spacing w:line="360" w:lineRule="auto"/>
        <w:jc w:val="both"/>
        <w:rPr>
          <w:rFonts w:asciiTheme="majorBidi" w:hAnsiTheme="majorBidi" w:cstheme="majorBidi"/>
        </w:rPr>
      </w:pPr>
    </w:p>
    <w:p w:rsidR="00020379" w:rsidRPr="00D714E7" w:rsidRDefault="00020379" w:rsidP="00020379">
      <w:pPr>
        <w:spacing w:after="200" w:line="276" w:lineRule="auto"/>
        <w:rPr>
          <w:rFonts w:asciiTheme="majorBidi" w:hAnsiTheme="majorBidi" w:cstheme="majorBidi"/>
        </w:rPr>
      </w:pPr>
      <w:r>
        <w:rPr>
          <w:rFonts w:asciiTheme="majorBidi" w:hAnsiTheme="majorBidi" w:cstheme="majorBidi"/>
        </w:rPr>
        <w:br w:type="page"/>
      </w:r>
    </w:p>
    <w:p w:rsidR="00286C07" w:rsidRPr="00D714E7" w:rsidRDefault="00020379" w:rsidP="00286C07">
      <w:pPr>
        <w:shd w:val="clear" w:color="auto" w:fill="FFFFFF"/>
        <w:spacing w:line="360" w:lineRule="auto"/>
        <w:jc w:val="both"/>
        <w:textAlignment w:val="baseline"/>
        <w:rPr>
          <w:rFonts w:asciiTheme="majorBidi" w:hAnsiTheme="majorBidi" w:cstheme="majorBidi"/>
          <w:b/>
        </w:rPr>
      </w:pPr>
      <w:r>
        <w:rPr>
          <w:rFonts w:asciiTheme="majorBidi" w:hAnsiTheme="majorBidi" w:cstheme="majorBidi"/>
          <w:b/>
        </w:rPr>
        <w:lastRenderedPageBreak/>
        <w:t>TABLE 8</w:t>
      </w:r>
      <w:r w:rsidR="00286C07" w:rsidRPr="00D714E7">
        <w:rPr>
          <w:rFonts w:asciiTheme="majorBidi" w:hAnsiTheme="majorBidi" w:cstheme="majorBidi"/>
          <w:b/>
        </w:rPr>
        <w:t xml:space="preserve">: </w:t>
      </w:r>
      <w:r>
        <w:rPr>
          <w:rFonts w:asciiTheme="majorBidi" w:hAnsiTheme="majorBidi" w:cstheme="majorBidi"/>
          <w:b/>
          <w:bCs/>
        </w:rPr>
        <w:t>DOES BASED BREAD ANS SNACKS PROVIDES IMPROVED TEXTURE AND SENSORY CHARACTERISTICS?</w:t>
      </w:r>
    </w:p>
    <w:tbl>
      <w:tblPr>
        <w:tblStyle w:val="TableGrid"/>
        <w:tblW w:w="0" w:type="auto"/>
        <w:tblLook w:val="04A0"/>
      </w:tblPr>
      <w:tblGrid>
        <w:gridCol w:w="3156"/>
        <w:gridCol w:w="3462"/>
        <w:gridCol w:w="2858"/>
      </w:tblGrid>
      <w:tr w:rsidR="00286C07" w:rsidRPr="00D714E7" w:rsidTr="00CF396D">
        <w:trPr>
          <w:trHeight w:val="332"/>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ALTERNATIVES</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NO. OF RESPONDENT</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b/>
              </w:rPr>
            </w:pPr>
            <w:r w:rsidRPr="00D714E7">
              <w:rPr>
                <w:rFonts w:asciiTheme="majorBidi" w:hAnsiTheme="majorBidi" w:cstheme="majorBidi"/>
                <w:b/>
              </w:rPr>
              <w:t>PERCENTAGE %</w:t>
            </w:r>
          </w:p>
        </w:tc>
      </w:tr>
      <w:tr w:rsidR="00286C07" w:rsidRPr="00D714E7" w:rsidTr="00CF396D">
        <w:trPr>
          <w:trHeight w:val="437"/>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Strongly Agreed</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20</w:t>
            </w:r>
          </w:p>
        </w:tc>
      </w:tr>
      <w:tr w:rsidR="00286C07" w:rsidRPr="00D714E7" w:rsidTr="00CF396D">
        <w:trPr>
          <w:trHeight w:val="411"/>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Agreed </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r>
      <w:tr w:rsidR="00286C07" w:rsidRPr="00D714E7" w:rsidTr="00CF396D">
        <w:trPr>
          <w:trHeight w:val="402"/>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Neutral </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15</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30</w:t>
            </w:r>
          </w:p>
        </w:tc>
      </w:tr>
      <w:tr w:rsidR="00286C07" w:rsidRPr="00D714E7" w:rsidTr="00CF396D">
        <w:trPr>
          <w:trHeight w:val="402"/>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Disagreed </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25</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r>
      <w:tr w:rsidR="00286C07" w:rsidRPr="00D714E7" w:rsidTr="00CF396D">
        <w:trPr>
          <w:trHeight w:val="402"/>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 xml:space="preserve">Strongly Disagreed </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w:t>
            </w:r>
          </w:p>
        </w:tc>
      </w:tr>
      <w:tr w:rsidR="00286C07" w:rsidRPr="00D714E7" w:rsidTr="00CF396D">
        <w:trPr>
          <w:trHeight w:val="402"/>
        </w:trPr>
        <w:tc>
          <w:tcPr>
            <w:tcW w:w="3156"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Total</w:t>
            </w:r>
          </w:p>
        </w:tc>
        <w:tc>
          <w:tcPr>
            <w:tcW w:w="3462"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50</w:t>
            </w:r>
          </w:p>
        </w:tc>
        <w:tc>
          <w:tcPr>
            <w:tcW w:w="2858" w:type="dxa"/>
          </w:tcPr>
          <w:p w:rsidR="00286C07" w:rsidRPr="00D714E7" w:rsidRDefault="00286C07" w:rsidP="00CF396D">
            <w:pPr>
              <w:pStyle w:val="ListParagraph"/>
              <w:spacing w:line="360" w:lineRule="auto"/>
              <w:ind w:left="0"/>
              <w:contextualSpacing w:val="0"/>
              <w:jc w:val="center"/>
              <w:rPr>
                <w:rFonts w:asciiTheme="majorBidi" w:hAnsiTheme="majorBidi" w:cstheme="majorBidi"/>
              </w:rPr>
            </w:pPr>
            <w:r w:rsidRPr="00D714E7">
              <w:rPr>
                <w:rFonts w:asciiTheme="majorBidi" w:hAnsiTheme="majorBidi" w:cstheme="majorBidi"/>
              </w:rPr>
              <w:t>100</w:t>
            </w:r>
          </w:p>
        </w:tc>
      </w:tr>
    </w:tbl>
    <w:p w:rsidR="00286C07" w:rsidRPr="00D714E7" w:rsidRDefault="00286C07" w:rsidP="00286C07">
      <w:pPr>
        <w:spacing w:line="360" w:lineRule="auto"/>
        <w:jc w:val="both"/>
        <w:rPr>
          <w:rFonts w:asciiTheme="majorBidi" w:hAnsiTheme="majorBidi" w:cstheme="majorBidi"/>
          <w:b/>
          <w:i/>
        </w:rPr>
      </w:pPr>
      <w:r>
        <w:rPr>
          <w:rFonts w:asciiTheme="majorBidi" w:hAnsiTheme="majorBidi" w:cstheme="majorBidi"/>
          <w:b/>
          <w:i/>
        </w:rPr>
        <w:t>Source: field survey, 2025</w:t>
      </w:r>
    </w:p>
    <w:p w:rsidR="00286C07" w:rsidRPr="00D714E7" w:rsidRDefault="00286C07" w:rsidP="00286C07">
      <w:pPr>
        <w:spacing w:line="360" w:lineRule="auto"/>
        <w:jc w:val="both"/>
        <w:rPr>
          <w:rFonts w:asciiTheme="majorBidi" w:hAnsiTheme="majorBidi" w:cstheme="majorBidi"/>
        </w:rPr>
      </w:pPr>
      <w:r w:rsidRPr="00D714E7">
        <w:rPr>
          <w:rFonts w:asciiTheme="majorBidi" w:hAnsiTheme="majorBidi" w:cstheme="majorBidi"/>
        </w:rPr>
        <w:tab/>
        <w:t xml:space="preserve">The table above shows 20% of the respondent stated that frequent </w:t>
      </w:r>
      <w:r w:rsidR="00020379">
        <w:rPr>
          <w:rFonts w:asciiTheme="majorBidi" w:hAnsiTheme="majorBidi" w:cstheme="majorBidi"/>
        </w:rPr>
        <w:t>Rice-based bread and snacks provides improved texture and sensory characteristics?</w:t>
      </w:r>
      <w:r w:rsidRPr="00D714E7">
        <w:rPr>
          <w:rFonts w:asciiTheme="majorBidi" w:hAnsiTheme="majorBidi" w:cstheme="majorBidi"/>
        </w:rPr>
        <w:t>, 30% of the respondents agreed to win – win strategy method and 50% of the respondents were fully supported all of the above strategies method.</w:t>
      </w:r>
    </w:p>
    <w:p w:rsidR="00286C07" w:rsidRPr="00D714E7" w:rsidRDefault="006061EC" w:rsidP="00286C07">
      <w:pPr>
        <w:spacing w:line="360" w:lineRule="auto"/>
        <w:jc w:val="both"/>
        <w:rPr>
          <w:rFonts w:asciiTheme="majorBidi" w:hAnsiTheme="majorBidi" w:cstheme="majorBidi"/>
          <w:b/>
          <w:bCs/>
        </w:rPr>
      </w:pPr>
      <w:r>
        <w:rPr>
          <w:rFonts w:asciiTheme="majorBidi" w:hAnsiTheme="majorBidi" w:cstheme="majorBidi"/>
          <w:b/>
          <w:bCs/>
        </w:rPr>
        <w:t>TABLE 9</w:t>
      </w:r>
      <w:r w:rsidR="00286C07" w:rsidRPr="00D714E7">
        <w:rPr>
          <w:rFonts w:asciiTheme="majorBidi" w:hAnsiTheme="majorBidi" w:cstheme="majorBidi"/>
          <w:b/>
          <w:bCs/>
        </w:rPr>
        <w:t xml:space="preserve">: </w:t>
      </w:r>
      <w:r>
        <w:rPr>
          <w:rFonts w:asciiTheme="majorBidi" w:hAnsiTheme="majorBidi" w:cstheme="majorBidi"/>
          <w:b/>
          <w:bCs/>
        </w:rPr>
        <w:t>THERE SUSTAINABILITY BENEFIT OF USING RICE AS AN ALTERNATIVE INGREDIENTS IN BREAD AND SNACKS PRODUCTION?</w:t>
      </w:r>
    </w:p>
    <w:tbl>
      <w:tblPr>
        <w:tblStyle w:val="TableGrid"/>
        <w:tblW w:w="0" w:type="auto"/>
        <w:tblLook w:val="04A0"/>
      </w:tblPr>
      <w:tblGrid>
        <w:gridCol w:w="2811"/>
        <w:gridCol w:w="2811"/>
        <w:gridCol w:w="2811"/>
      </w:tblGrid>
      <w:tr w:rsidR="00286C07" w:rsidRPr="00D714E7" w:rsidTr="00CF396D">
        <w:trPr>
          <w:trHeight w:val="538"/>
        </w:trPr>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 xml:space="preserve">OPTIONS </w:t>
            </w:r>
          </w:p>
        </w:tc>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 xml:space="preserve">FREQUENCY </w:t>
            </w:r>
          </w:p>
        </w:tc>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PERCENTAGE %</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Strongly Agree</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1</w:t>
            </w:r>
            <w:r w:rsidR="00286C07" w:rsidRPr="00D714E7">
              <w:rPr>
                <w:rFonts w:asciiTheme="majorBidi" w:hAnsiTheme="majorBidi" w:cstheme="majorBidi"/>
              </w:rPr>
              <w:t>6</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36%</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Agree</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2</w:t>
            </w:r>
            <w:r w:rsidR="00286C07" w:rsidRPr="00D714E7">
              <w:rPr>
                <w:rFonts w:asciiTheme="majorBidi" w:hAnsiTheme="majorBidi" w:cstheme="majorBidi"/>
              </w:rPr>
              <w:t>7</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55</w:t>
            </w:r>
            <w:r w:rsidR="00286C07" w:rsidRPr="00D714E7">
              <w:rPr>
                <w:rFonts w:asciiTheme="majorBidi" w:hAnsiTheme="majorBidi" w:cstheme="majorBidi"/>
              </w:rPr>
              <w:t>%</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Disagree</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6</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12</w:t>
            </w:r>
            <w:r w:rsidR="00286C07" w:rsidRPr="00D714E7">
              <w:rPr>
                <w:rFonts w:asciiTheme="majorBidi" w:hAnsiTheme="majorBidi" w:cstheme="majorBidi"/>
              </w:rPr>
              <w:t>%</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 xml:space="preserve">Strongly Disagree </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1</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2</w:t>
            </w:r>
            <w:r w:rsidR="00286C07" w:rsidRPr="00D714E7">
              <w:rPr>
                <w:rFonts w:asciiTheme="majorBidi" w:hAnsiTheme="majorBidi" w:cstheme="majorBidi"/>
              </w:rPr>
              <w:t>%</w:t>
            </w:r>
          </w:p>
        </w:tc>
      </w:tr>
      <w:tr w:rsidR="00286C07" w:rsidRPr="00D714E7" w:rsidTr="00CF396D">
        <w:trPr>
          <w:trHeight w:val="538"/>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 xml:space="preserve">Total </w:t>
            </w:r>
          </w:p>
        </w:tc>
        <w:tc>
          <w:tcPr>
            <w:tcW w:w="2811" w:type="dxa"/>
          </w:tcPr>
          <w:p w:rsidR="00286C07" w:rsidRPr="00D714E7" w:rsidRDefault="006061EC" w:rsidP="00CF396D">
            <w:pPr>
              <w:spacing w:line="360" w:lineRule="auto"/>
              <w:rPr>
                <w:rFonts w:asciiTheme="majorBidi" w:hAnsiTheme="majorBidi" w:cstheme="majorBidi"/>
              </w:rPr>
            </w:pPr>
            <w:r>
              <w:rPr>
                <w:rFonts w:asciiTheme="majorBidi" w:hAnsiTheme="majorBidi" w:cstheme="majorBidi"/>
              </w:rPr>
              <w:t>50</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100%</w:t>
            </w:r>
          </w:p>
        </w:tc>
      </w:tr>
    </w:tbl>
    <w:p w:rsidR="00286C07" w:rsidRPr="00D714E7" w:rsidRDefault="00286C07" w:rsidP="00286C07">
      <w:pPr>
        <w:spacing w:line="360" w:lineRule="auto"/>
        <w:rPr>
          <w:rFonts w:asciiTheme="majorBidi" w:hAnsiTheme="majorBidi" w:cstheme="majorBidi"/>
          <w:b/>
          <w:bCs/>
        </w:rPr>
      </w:pPr>
      <w:r w:rsidRPr="00D714E7">
        <w:rPr>
          <w:rFonts w:asciiTheme="majorBidi" w:hAnsiTheme="majorBidi" w:cstheme="majorBidi"/>
          <w:b/>
          <w:i/>
        </w:rPr>
        <w:t xml:space="preserve">Source: </w:t>
      </w:r>
      <w:r w:rsidRPr="00D714E7">
        <w:rPr>
          <w:rFonts w:asciiTheme="majorBidi" w:hAnsiTheme="majorBidi" w:cstheme="majorBidi"/>
          <w:b/>
        </w:rPr>
        <w:t>Research field work</w:t>
      </w:r>
      <w:r w:rsidRPr="00D714E7">
        <w:rPr>
          <w:rFonts w:asciiTheme="majorBidi" w:hAnsiTheme="majorBidi" w:cstheme="majorBidi"/>
          <w:b/>
          <w:i/>
        </w:rPr>
        <w:t>, 202</w:t>
      </w:r>
      <w:r>
        <w:rPr>
          <w:rFonts w:asciiTheme="majorBidi" w:hAnsiTheme="majorBidi" w:cstheme="majorBidi"/>
          <w:b/>
          <w:i/>
        </w:rPr>
        <w:t>5</w:t>
      </w:r>
    </w:p>
    <w:p w:rsidR="00286C07" w:rsidRPr="00D714E7" w:rsidRDefault="00286C07" w:rsidP="00286C07">
      <w:pPr>
        <w:spacing w:line="360" w:lineRule="auto"/>
        <w:rPr>
          <w:rFonts w:asciiTheme="majorBidi" w:hAnsiTheme="majorBidi" w:cstheme="majorBidi"/>
        </w:rPr>
      </w:pPr>
      <w:r w:rsidRPr="00D714E7">
        <w:rPr>
          <w:rFonts w:asciiTheme="majorBidi" w:hAnsiTheme="majorBidi" w:cstheme="majorBidi"/>
        </w:rPr>
        <w:t xml:space="preserve">From the above table, it appears that the majority of respondents either agree or strongly agree that Poor interconnectivity among </w:t>
      </w:r>
      <w:r w:rsidR="006061EC">
        <w:rPr>
          <w:rFonts w:asciiTheme="majorBidi" w:hAnsiTheme="majorBidi" w:cstheme="majorBidi"/>
        </w:rPr>
        <w:t>respondent</w:t>
      </w:r>
      <w:r w:rsidRPr="00D714E7">
        <w:rPr>
          <w:rFonts w:asciiTheme="majorBidi" w:hAnsiTheme="majorBidi" w:cstheme="majorBidi"/>
        </w:rPr>
        <w:t>, while the respondent of either disagree or strongly disagree are smaller in numbers</w:t>
      </w:r>
    </w:p>
    <w:p w:rsidR="00286C07" w:rsidRPr="00D714E7" w:rsidRDefault="006061EC" w:rsidP="00286C07">
      <w:pPr>
        <w:spacing w:line="360" w:lineRule="auto"/>
        <w:rPr>
          <w:rFonts w:asciiTheme="majorBidi" w:hAnsiTheme="majorBidi" w:cstheme="majorBidi"/>
          <w:b/>
          <w:bCs/>
        </w:rPr>
      </w:pPr>
      <w:r>
        <w:rPr>
          <w:rFonts w:asciiTheme="majorBidi" w:hAnsiTheme="majorBidi" w:cstheme="majorBidi"/>
          <w:b/>
          <w:bCs/>
        </w:rPr>
        <w:t>Table 10</w:t>
      </w:r>
      <w:r w:rsidR="00286C07" w:rsidRPr="00D714E7">
        <w:rPr>
          <w:rFonts w:asciiTheme="majorBidi" w:hAnsiTheme="majorBidi" w:cstheme="majorBidi"/>
          <w:b/>
          <w:bCs/>
        </w:rPr>
        <w:t>:</w:t>
      </w:r>
      <w:r w:rsidR="00286C07" w:rsidRPr="00D714E7">
        <w:rPr>
          <w:rFonts w:asciiTheme="majorBidi" w:hAnsiTheme="majorBidi" w:cstheme="majorBidi"/>
          <w:b/>
        </w:rPr>
        <w:t xml:space="preserve"> </w:t>
      </w:r>
      <w:r w:rsidR="00A90192">
        <w:rPr>
          <w:rFonts w:asciiTheme="majorBidi" w:hAnsiTheme="majorBidi" w:cstheme="majorBidi"/>
          <w:b/>
        </w:rPr>
        <w:t>IS THERE ANY EFFECTS OF RICE FLOUR ON THE TEXTURE, TASTE AND OVERAL ACCEPTABILITY OF BREAD AND SNACKS?</w:t>
      </w:r>
    </w:p>
    <w:tbl>
      <w:tblPr>
        <w:tblStyle w:val="TableGrid"/>
        <w:tblW w:w="0" w:type="auto"/>
        <w:tblLook w:val="04A0"/>
      </w:tblPr>
      <w:tblGrid>
        <w:gridCol w:w="2811"/>
        <w:gridCol w:w="2811"/>
        <w:gridCol w:w="2811"/>
      </w:tblGrid>
      <w:tr w:rsidR="00286C07" w:rsidRPr="00D714E7" w:rsidTr="00CF396D">
        <w:trPr>
          <w:trHeight w:val="538"/>
        </w:trPr>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 xml:space="preserve">OPTIONS </w:t>
            </w:r>
          </w:p>
        </w:tc>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 xml:space="preserve">FREQUENCY </w:t>
            </w:r>
          </w:p>
        </w:tc>
        <w:tc>
          <w:tcPr>
            <w:tcW w:w="2811" w:type="dxa"/>
          </w:tcPr>
          <w:p w:rsidR="00286C07" w:rsidRPr="00D714E7" w:rsidRDefault="00286C07" w:rsidP="00CF396D">
            <w:pPr>
              <w:spacing w:line="360" w:lineRule="auto"/>
              <w:rPr>
                <w:rFonts w:asciiTheme="majorBidi" w:hAnsiTheme="majorBidi" w:cstheme="majorBidi"/>
                <w:b/>
                <w:bCs/>
              </w:rPr>
            </w:pPr>
            <w:r w:rsidRPr="00D714E7">
              <w:rPr>
                <w:rFonts w:asciiTheme="majorBidi" w:hAnsiTheme="majorBidi" w:cstheme="majorBidi"/>
                <w:b/>
                <w:bCs/>
              </w:rPr>
              <w:t>PERCENTAGE %</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lastRenderedPageBreak/>
              <w:t>Strongly Agree</w:t>
            </w:r>
          </w:p>
        </w:tc>
        <w:tc>
          <w:tcPr>
            <w:tcW w:w="2811" w:type="dxa"/>
          </w:tcPr>
          <w:p w:rsidR="00286C07" w:rsidRPr="00D714E7" w:rsidRDefault="00A90192" w:rsidP="00CF396D">
            <w:pPr>
              <w:spacing w:line="360" w:lineRule="auto"/>
              <w:rPr>
                <w:rFonts w:asciiTheme="majorBidi" w:hAnsiTheme="majorBidi" w:cstheme="majorBidi"/>
              </w:rPr>
            </w:pPr>
            <w:r>
              <w:rPr>
                <w:rFonts w:asciiTheme="majorBidi" w:hAnsiTheme="majorBidi" w:cstheme="majorBidi"/>
              </w:rPr>
              <w:t>15</w:t>
            </w:r>
            <w:r w:rsidR="00286C07" w:rsidRPr="00D714E7">
              <w:rPr>
                <w:rFonts w:asciiTheme="majorBidi" w:hAnsiTheme="majorBidi" w:cstheme="majorBidi"/>
              </w:rPr>
              <w:t>0</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30%</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Agree</w:t>
            </w:r>
          </w:p>
        </w:tc>
        <w:tc>
          <w:tcPr>
            <w:tcW w:w="2811" w:type="dxa"/>
          </w:tcPr>
          <w:p w:rsidR="00286C07" w:rsidRPr="00D714E7" w:rsidRDefault="00A90192" w:rsidP="00CF396D">
            <w:pPr>
              <w:spacing w:line="360" w:lineRule="auto"/>
              <w:rPr>
                <w:rFonts w:asciiTheme="majorBidi" w:hAnsiTheme="majorBidi" w:cstheme="majorBidi"/>
              </w:rPr>
            </w:pPr>
            <w:r>
              <w:rPr>
                <w:rFonts w:asciiTheme="majorBidi" w:hAnsiTheme="majorBidi" w:cstheme="majorBidi"/>
              </w:rPr>
              <w:t>24</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48%</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Disagree</w:t>
            </w:r>
          </w:p>
        </w:tc>
        <w:tc>
          <w:tcPr>
            <w:tcW w:w="2811" w:type="dxa"/>
          </w:tcPr>
          <w:p w:rsidR="00286C07" w:rsidRPr="00D714E7" w:rsidRDefault="00A90192" w:rsidP="00CF396D">
            <w:pPr>
              <w:spacing w:line="360" w:lineRule="auto"/>
              <w:rPr>
                <w:rFonts w:asciiTheme="majorBidi" w:hAnsiTheme="majorBidi" w:cstheme="majorBidi"/>
              </w:rPr>
            </w:pPr>
            <w:r>
              <w:rPr>
                <w:rFonts w:asciiTheme="majorBidi" w:hAnsiTheme="majorBidi" w:cstheme="majorBidi"/>
              </w:rPr>
              <w:t>10</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20%</w:t>
            </w:r>
          </w:p>
        </w:tc>
      </w:tr>
      <w:tr w:rsidR="00286C07" w:rsidRPr="00D714E7" w:rsidTr="00CF396D">
        <w:trPr>
          <w:trHeight w:val="509"/>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 xml:space="preserve">Strongly Disagree </w:t>
            </w:r>
          </w:p>
        </w:tc>
        <w:tc>
          <w:tcPr>
            <w:tcW w:w="2811" w:type="dxa"/>
          </w:tcPr>
          <w:p w:rsidR="00286C07" w:rsidRPr="00D714E7" w:rsidRDefault="00A90192" w:rsidP="00CF396D">
            <w:pPr>
              <w:spacing w:line="360" w:lineRule="auto"/>
              <w:rPr>
                <w:rFonts w:asciiTheme="majorBidi" w:hAnsiTheme="majorBidi" w:cstheme="majorBidi"/>
              </w:rPr>
            </w:pPr>
            <w:r>
              <w:rPr>
                <w:rFonts w:asciiTheme="majorBidi" w:hAnsiTheme="majorBidi" w:cstheme="majorBidi"/>
              </w:rPr>
              <w:t>1</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2%</w:t>
            </w:r>
          </w:p>
        </w:tc>
      </w:tr>
      <w:tr w:rsidR="00286C07" w:rsidRPr="00D714E7" w:rsidTr="00CF396D">
        <w:trPr>
          <w:trHeight w:val="538"/>
        </w:trPr>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 xml:space="preserve">Total </w:t>
            </w:r>
          </w:p>
        </w:tc>
        <w:tc>
          <w:tcPr>
            <w:tcW w:w="2811" w:type="dxa"/>
          </w:tcPr>
          <w:p w:rsidR="00286C07" w:rsidRPr="00D714E7" w:rsidRDefault="00A90192" w:rsidP="00CF396D">
            <w:pPr>
              <w:spacing w:line="360" w:lineRule="auto"/>
              <w:rPr>
                <w:rFonts w:asciiTheme="majorBidi" w:hAnsiTheme="majorBidi" w:cstheme="majorBidi"/>
              </w:rPr>
            </w:pPr>
            <w:r>
              <w:rPr>
                <w:rFonts w:asciiTheme="majorBidi" w:hAnsiTheme="majorBidi" w:cstheme="majorBidi"/>
              </w:rPr>
              <w:t>50</w:t>
            </w:r>
          </w:p>
        </w:tc>
        <w:tc>
          <w:tcPr>
            <w:tcW w:w="2811" w:type="dxa"/>
          </w:tcPr>
          <w:p w:rsidR="00286C07" w:rsidRPr="00D714E7" w:rsidRDefault="00286C07" w:rsidP="00CF396D">
            <w:pPr>
              <w:spacing w:line="360" w:lineRule="auto"/>
              <w:rPr>
                <w:rFonts w:asciiTheme="majorBidi" w:hAnsiTheme="majorBidi" w:cstheme="majorBidi"/>
              </w:rPr>
            </w:pPr>
            <w:r w:rsidRPr="00D714E7">
              <w:rPr>
                <w:rFonts w:asciiTheme="majorBidi" w:hAnsiTheme="majorBidi" w:cstheme="majorBidi"/>
              </w:rPr>
              <w:t>100%</w:t>
            </w:r>
          </w:p>
        </w:tc>
      </w:tr>
    </w:tbl>
    <w:p w:rsidR="00286C07" w:rsidRPr="00D714E7" w:rsidRDefault="00286C07" w:rsidP="00286C07">
      <w:pPr>
        <w:spacing w:line="360" w:lineRule="auto"/>
        <w:rPr>
          <w:rFonts w:asciiTheme="majorBidi" w:hAnsiTheme="majorBidi" w:cstheme="majorBidi"/>
          <w:b/>
          <w:bCs/>
        </w:rPr>
      </w:pPr>
      <w:r w:rsidRPr="00D714E7">
        <w:rPr>
          <w:rFonts w:asciiTheme="majorBidi" w:hAnsiTheme="majorBidi" w:cstheme="majorBidi"/>
          <w:b/>
          <w:i/>
        </w:rPr>
        <w:t xml:space="preserve">Source: </w:t>
      </w:r>
      <w:r w:rsidRPr="00D714E7">
        <w:rPr>
          <w:rFonts w:asciiTheme="majorBidi" w:hAnsiTheme="majorBidi" w:cstheme="majorBidi"/>
          <w:b/>
        </w:rPr>
        <w:t>Research field work</w:t>
      </w:r>
      <w:r w:rsidRPr="00D714E7">
        <w:rPr>
          <w:rFonts w:asciiTheme="majorBidi" w:hAnsiTheme="majorBidi" w:cstheme="majorBidi"/>
          <w:b/>
          <w:i/>
        </w:rPr>
        <w:t>, 202</w:t>
      </w:r>
      <w:r>
        <w:rPr>
          <w:rFonts w:asciiTheme="majorBidi" w:hAnsiTheme="majorBidi" w:cstheme="majorBidi"/>
          <w:b/>
          <w:i/>
        </w:rPr>
        <w:t>5</w:t>
      </w:r>
    </w:p>
    <w:p w:rsidR="00286C07" w:rsidRDefault="00286C07" w:rsidP="00286C07">
      <w:pPr>
        <w:spacing w:line="360" w:lineRule="auto"/>
        <w:rPr>
          <w:rFonts w:asciiTheme="majorBidi" w:hAnsiTheme="majorBidi" w:cstheme="majorBidi"/>
        </w:rPr>
      </w:pPr>
      <w:r w:rsidRPr="00D714E7">
        <w:rPr>
          <w:rFonts w:asciiTheme="majorBidi" w:hAnsiTheme="majorBidi" w:cstheme="majorBidi"/>
        </w:rPr>
        <w:t xml:space="preserve">In the above table, majority of respondents agreed that </w:t>
      </w:r>
      <w:r w:rsidR="00B34FAD">
        <w:rPr>
          <w:rFonts w:asciiTheme="majorBidi" w:hAnsiTheme="majorBidi" w:cstheme="majorBidi"/>
          <w:bCs/>
        </w:rPr>
        <w:t xml:space="preserve">there is effect of rice flour on the texture, taste, and overall acceptability of bread and snacks </w:t>
      </w:r>
      <w:r w:rsidRPr="00D714E7">
        <w:rPr>
          <w:rFonts w:asciiTheme="majorBidi" w:hAnsiTheme="majorBidi" w:cstheme="majorBidi"/>
        </w:rPr>
        <w:t>, while the minority disagreed.</w:t>
      </w:r>
    </w:p>
    <w:p w:rsidR="00B21718" w:rsidRPr="00B21718" w:rsidRDefault="00B21718" w:rsidP="00286C07">
      <w:pPr>
        <w:spacing w:line="360" w:lineRule="auto"/>
        <w:rPr>
          <w:rFonts w:asciiTheme="majorBidi" w:hAnsiTheme="majorBidi" w:cstheme="majorBidi"/>
          <w:b/>
        </w:rPr>
      </w:pPr>
    </w:p>
    <w:p w:rsidR="00B21718" w:rsidRPr="00D714E7" w:rsidRDefault="00B21718" w:rsidP="00286C07">
      <w:pPr>
        <w:spacing w:line="360" w:lineRule="auto"/>
        <w:rPr>
          <w:rFonts w:asciiTheme="majorBidi" w:hAnsiTheme="majorBidi" w:cstheme="majorBidi"/>
        </w:rPr>
      </w:pPr>
      <w:r w:rsidRPr="00B21718">
        <w:rPr>
          <w:rFonts w:asciiTheme="majorBidi" w:hAnsiTheme="majorBidi" w:cstheme="majorBidi"/>
          <w:b/>
        </w:rPr>
        <w:t>4.5</w:t>
      </w:r>
      <w:r w:rsidRPr="00B21718">
        <w:rPr>
          <w:rFonts w:asciiTheme="majorBidi" w:hAnsiTheme="majorBidi" w:cstheme="majorBidi"/>
          <w:b/>
        </w:rPr>
        <w:tab/>
        <w:t xml:space="preserve">DISCUSSION OF FINDINGS </w:t>
      </w:r>
    </w:p>
    <w:p w:rsidR="00286C07" w:rsidRPr="00511127" w:rsidRDefault="00286C07" w:rsidP="00354573">
      <w:pPr>
        <w:pStyle w:val="NoSpacing"/>
        <w:spacing w:line="360" w:lineRule="auto"/>
        <w:jc w:val="both"/>
        <w:rPr>
          <w:rFonts w:asciiTheme="majorBidi" w:eastAsia="Calibri" w:hAnsiTheme="majorBidi" w:cstheme="majorBidi"/>
          <w:sz w:val="24"/>
          <w:szCs w:val="24"/>
        </w:rPr>
      </w:pPr>
    </w:p>
    <w:p w:rsidR="00354573" w:rsidRDefault="00AE03BA" w:rsidP="00AE03BA">
      <w:pPr>
        <w:spacing w:after="200" w:line="360" w:lineRule="auto"/>
        <w:jc w:val="center"/>
        <w:rPr>
          <w:rStyle w:val="Strong"/>
          <w:b w:val="0"/>
        </w:rPr>
      </w:pPr>
      <w:r>
        <w:rPr>
          <w:bCs/>
          <w:noProof/>
        </w:rPr>
        <w:drawing>
          <wp:inline distT="0" distB="0" distL="0" distR="0">
            <wp:extent cx="2228850" cy="3343275"/>
            <wp:effectExtent l="19050" t="0" r="0" b="0"/>
            <wp:docPr id="6" name="Picture 1" descr="C:\Users\USER\Downloads\WhatsApp Image 2025-09-21 at 23.27.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1 at 23.27.14.jpeg"/>
                    <pic:cNvPicPr>
                      <a:picLocks noChangeAspect="1" noChangeArrowheads="1"/>
                    </pic:cNvPicPr>
                  </pic:nvPicPr>
                  <pic:blipFill>
                    <a:blip r:embed="rId18"/>
                    <a:srcRect/>
                    <a:stretch>
                      <a:fillRect/>
                    </a:stretch>
                  </pic:blipFill>
                  <pic:spPr bwMode="auto">
                    <a:xfrm>
                      <a:off x="0" y="0"/>
                      <a:ext cx="2228850" cy="3343275"/>
                    </a:xfrm>
                    <a:prstGeom prst="rect">
                      <a:avLst/>
                    </a:prstGeom>
                    <a:noFill/>
                    <a:ln w="9525">
                      <a:noFill/>
                      <a:miter lim="800000"/>
                      <a:headEnd/>
                      <a:tailEnd/>
                    </a:ln>
                  </pic:spPr>
                </pic:pic>
              </a:graphicData>
            </a:graphic>
          </wp:inline>
        </w:drawing>
      </w:r>
    </w:p>
    <w:p w:rsidR="00AE03BA" w:rsidRDefault="00AE03BA" w:rsidP="00AE03BA">
      <w:pPr>
        <w:spacing w:after="200" w:line="360" w:lineRule="auto"/>
        <w:rPr>
          <w:rStyle w:val="Strong"/>
          <w:b w:val="0"/>
        </w:rPr>
      </w:pPr>
      <w:r>
        <w:rPr>
          <w:rStyle w:val="Strong"/>
          <w:b w:val="0"/>
        </w:rPr>
        <w:tab/>
      </w:r>
      <w:r w:rsidRPr="00AE03BA">
        <w:rPr>
          <w:rStyle w:val="Strong"/>
          <w:b w:val="0"/>
        </w:rPr>
        <w:t xml:space="preserve">The summary included that: more females with 54% were interested more than men . Also that the age bracket is 18 to 30 years old with 60% were more interested . Education qualification did not show any difference in interest . For martial status , the singles showed that they have interest in finding the alternative to wheat in bread making . For the interest in nutritional value , those that agree with the textural comparison, the number was quite high at </w:t>
      </w:r>
      <w:r w:rsidRPr="00AE03BA">
        <w:rPr>
          <w:rStyle w:val="Strong"/>
          <w:b w:val="0"/>
        </w:rPr>
        <w:lastRenderedPageBreak/>
        <w:t>100% while for sustainability survey the number that agreed to it’s been sustainable equal those that disagree importantly for textural acceptance ,taste and overall acceptance 75% of the responders agreed which showed the acceptability and concluded that various methods of cookery method will suit</w:t>
      </w:r>
    </w:p>
    <w:p w:rsidR="008B26E8" w:rsidRPr="008B26E8" w:rsidRDefault="008B26E8" w:rsidP="008B26E8">
      <w:pPr>
        <w:spacing w:after="200" w:line="360" w:lineRule="auto"/>
        <w:jc w:val="both"/>
        <w:rPr>
          <w:rStyle w:val="Strong"/>
          <w:b w:val="0"/>
        </w:rPr>
      </w:pPr>
    </w:p>
    <w:p w:rsidR="0007665A" w:rsidRDefault="0007665A">
      <w:pPr>
        <w:spacing w:after="200" w:line="276" w:lineRule="auto"/>
        <w:rPr>
          <w:rStyle w:val="Strong"/>
        </w:rPr>
      </w:pPr>
      <w:r>
        <w:rPr>
          <w:rStyle w:val="Strong"/>
        </w:rPr>
        <w:br w:type="page"/>
      </w:r>
    </w:p>
    <w:p w:rsidR="008B5C4F" w:rsidRPr="008B5C4F" w:rsidRDefault="008B5C4F" w:rsidP="008B5C4F">
      <w:pPr>
        <w:spacing w:after="200" w:line="360" w:lineRule="auto"/>
        <w:jc w:val="center"/>
        <w:rPr>
          <w:rStyle w:val="Strong"/>
        </w:rPr>
      </w:pPr>
      <w:r w:rsidRPr="008B5C4F">
        <w:rPr>
          <w:rStyle w:val="Strong"/>
        </w:rPr>
        <w:lastRenderedPageBreak/>
        <w:t>CHAPTER FIVE</w:t>
      </w:r>
    </w:p>
    <w:p w:rsidR="008B5C4F" w:rsidRPr="008B5C4F" w:rsidRDefault="008B5C4F" w:rsidP="008B5C4F">
      <w:pPr>
        <w:spacing w:after="200" w:line="360" w:lineRule="auto"/>
        <w:jc w:val="both"/>
        <w:rPr>
          <w:rStyle w:val="Strong"/>
        </w:rPr>
      </w:pPr>
      <w:r w:rsidRPr="008B5C4F">
        <w:rPr>
          <w:rStyle w:val="Strong"/>
        </w:rPr>
        <w:t>5.0</w:t>
      </w:r>
      <w:r w:rsidRPr="008B5C4F">
        <w:rPr>
          <w:rStyle w:val="Strong"/>
        </w:rPr>
        <w:tab/>
        <w:t>SUMMARY, CONCLUSION AND RECOMMENDATION</w:t>
      </w:r>
    </w:p>
    <w:p w:rsidR="008B5C4F" w:rsidRPr="008B5C4F" w:rsidRDefault="008B5C4F" w:rsidP="008B5C4F">
      <w:pPr>
        <w:spacing w:after="200" w:line="360" w:lineRule="auto"/>
        <w:jc w:val="both"/>
        <w:rPr>
          <w:rStyle w:val="Strong"/>
        </w:rPr>
      </w:pPr>
      <w:r w:rsidRPr="008B5C4F">
        <w:rPr>
          <w:rStyle w:val="Strong"/>
        </w:rPr>
        <w:t>5.1</w:t>
      </w:r>
      <w:r w:rsidRPr="008B5C4F">
        <w:rPr>
          <w:rStyle w:val="Strong"/>
        </w:rPr>
        <w:tab/>
        <w:t>Summary</w:t>
      </w:r>
    </w:p>
    <w:p w:rsidR="008B5C4F" w:rsidRPr="008B5C4F" w:rsidRDefault="008B5C4F" w:rsidP="008B5C4F">
      <w:pPr>
        <w:spacing w:after="200" w:line="360" w:lineRule="auto"/>
        <w:jc w:val="both"/>
        <w:rPr>
          <w:rStyle w:val="Strong"/>
          <w:b w:val="0"/>
        </w:rPr>
      </w:pPr>
      <w:r w:rsidRPr="008B5C4F">
        <w:rPr>
          <w:rStyle w:val="Strong"/>
          <w:b w:val="0"/>
        </w:rPr>
        <w:t>This project examined the potential of rice as an alternative raw material in the production of bread and snacks. Wheat flour has long dominated bakery and snack industries; however, growing challenges such as the high cost of wheat imports, gluten intolerance, and the need for food diversification have created opportunities for rice utilization. Rice flour, being gluten-free, easily digestible, and widely available, presents nutritional, economic, and health advantages.</w:t>
      </w:r>
    </w:p>
    <w:p w:rsidR="008B5C4F" w:rsidRPr="008B5C4F" w:rsidRDefault="008B5C4F" w:rsidP="008B5C4F">
      <w:pPr>
        <w:spacing w:after="200" w:line="360" w:lineRule="auto"/>
        <w:jc w:val="both"/>
        <w:rPr>
          <w:rStyle w:val="Strong"/>
          <w:b w:val="0"/>
        </w:rPr>
      </w:pPr>
      <w:r w:rsidRPr="008B5C4F">
        <w:rPr>
          <w:rStyle w:val="Strong"/>
          <w:b w:val="0"/>
        </w:rPr>
        <w:t>The study highlighted that while rice flour enhances crispiness and texture in snacks and provides a healthier option for gluten-intolerant individuals, it lacks gluten, which affects dough elasticity and bread structure. Nonetheless, rice can be used either as a sole ingredient in snacks or in composite flour blends for bread production.</w:t>
      </w:r>
    </w:p>
    <w:p w:rsidR="008B5C4F" w:rsidRPr="008B5C4F" w:rsidRDefault="008B5C4F" w:rsidP="008B5C4F">
      <w:pPr>
        <w:spacing w:after="200" w:line="360" w:lineRule="auto"/>
        <w:jc w:val="both"/>
        <w:rPr>
          <w:rStyle w:val="Strong"/>
        </w:rPr>
      </w:pPr>
      <w:r>
        <w:rPr>
          <w:rStyle w:val="Strong"/>
        </w:rPr>
        <w:t>5.2</w:t>
      </w:r>
      <w:r>
        <w:rPr>
          <w:rStyle w:val="Strong"/>
        </w:rPr>
        <w:tab/>
      </w:r>
      <w:r w:rsidRPr="008B5C4F">
        <w:rPr>
          <w:rStyle w:val="Strong"/>
        </w:rPr>
        <w:t>Conclusion</w:t>
      </w:r>
    </w:p>
    <w:p w:rsidR="008B5C4F" w:rsidRPr="008B5C4F" w:rsidRDefault="008B5C4F" w:rsidP="008B5C4F">
      <w:pPr>
        <w:spacing w:after="200" w:line="360" w:lineRule="auto"/>
        <w:jc w:val="both"/>
        <w:rPr>
          <w:rStyle w:val="Strong"/>
          <w:b w:val="0"/>
        </w:rPr>
      </w:pPr>
      <w:r w:rsidRPr="008B5C4F">
        <w:rPr>
          <w:rStyle w:val="Strong"/>
          <w:b w:val="0"/>
        </w:rPr>
        <w:t>Rice holds great promise as a viable alternative to wheat in bread and snack production. Its nutritional benefits, affordability, and gluten-free nature make it particularly attractive for health-conscious consumers and those with gluten intolerance. Although its lack of gluten presents technical challenges in bread-making, blending with other flours and the use of functional additives can overcome these limitations. Overall, the adoption of rice flour in bakery and snack industries can enhance food security, promote local agriculture, and provide healthier options for consumers.</w:t>
      </w:r>
    </w:p>
    <w:p w:rsidR="008B5C4F" w:rsidRPr="008B5C4F" w:rsidRDefault="008B5C4F" w:rsidP="008B5C4F">
      <w:pPr>
        <w:spacing w:after="200" w:line="360" w:lineRule="auto"/>
        <w:jc w:val="both"/>
        <w:rPr>
          <w:rStyle w:val="Strong"/>
        </w:rPr>
      </w:pPr>
      <w:r>
        <w:rPr>
          <w:rStyle w:val="Strong"/>
        </w:rPr>
        <w:t>5.3</w:t>
      </w:r>
      <w:r>
        <w:rPr>
          <w:rStyle w:val="Strong"/>
        </w:rPr>
        <w:tab/>
      </w:r>
      <w:r w:rsidRPr="008B5C4F">
        <w:rPr>
          <w:rStyle w:val="Strong"/>
        </w:rPr>
        <w:t>Recommendations</w:t>
      </w:r>
    </w:p>
    <w:p w:rsidR="008B5C4F" w:rsidRPr="008B5C4F" w:rsidRDefault="008B5C4F" w:rsidP="008B5C4F">
      <w:pPr>
        <w:spacing w:after="200" w:line="360" w:lineRule="auto"/>
        <w:jc w:val="both"/>
        <w:rPr>
          <w:rStyle w:val="Strong"/>
          <w:b w:val="0"/>
        </w:rPr>
      </w:pPr>
      <w:r w:rsidRPr="008B5C4F">
        <w:rPr>
          <w:rStyle w:val="Strong"/>
          <w:b w:val="0"/>
        </w:rPr>
        <w:tab/>
        <w:t>1.</w:t>
      </w:r>
      <w:r w:rsidRPr="008B5C4F">
        <w:rPr>
          <w:rStyle w:val="Strong"/>
          <w:b w:val="0"/>
        </w:rPr>
        <w:tab/>
        <w:t>Composite Flour Use: Blending rice flour with wheat or other protein-rich flours (e.g., soy, millet, or legumes) should be encouraged to improve dough handling and nutritional balance.</w:t>
      </w:r>
    </w:p>
    <w:p w:rsidR="008B5C4F" w:rsidRPr="008B5C4F" w:rsidRDefault="008B5C4F" w:rsidP="008B5C4F">
      <w:pPr>
        <w:spacing w:after="200" w:line="360" w:lineRule="auto"/>
        <w:jc w:val="both"/>
        <w:rPr>
          <w:rStyle w:val="Strong"/>
          <w:b w:val="0"/>
        </w:rPr>
      </w:pPr>
      <w:r w:rsidRPr="008B5C4F">
        <w:rPr>
          <w:rStyle w:val="Strong"/>
          <w:b w:val="0"/>
        </w:rPr>
        <w:tab/>
        <w:t>2.</w:t>
      </w:r>
      <w:r w:rsidRPr="008B5C4F">
        <w:rPr>
          <w:rStyle w:val="Strong"/>
          <w:b w:val="0"/>
        </w:rPr>
        <w:tab/>
        <w:t>Research and Development: Further studies should explore natural additives or enzymes that can enhance the functional properties of rice flour in bread.</w:t>
      </w:r>
    </w:p>
    <w:p w:rsidR="008B5C4F" w:rsidRPr="008B5C4F" w:rsidRDefault="008B5C4F" w:rsidP="008B5C4F">
      <w:pPr>
        <w:spacing w:after="200" w:line="360" w:lineRule="auto"/>
        <w:jc w:val="both"/>
        <w:rPr>
          <w:rStyle w:val="Strong"/>
          <w:b w:val="0"/>
        </w:rPr>
      </w:pPr>
      <w:r w:rsidRPr="008B5C4F">
        <w:rPr>
          <w:rStyle w:val="Strong"/>
        </w:rPr>
        <w:lastRenderedPageBreak/>
        <w:tab/>
        <w:t>3.</w:t>
      </w:r>
      <w:r w:rsidRPr="008B5C4F">
        <w:rPr>
          <w:rStyle w:val="Strong"/>
        </w:rPr>
        <w:tab/>
      </w:r>
      <w:r w:rsidRPr="008B5C4F">
        <w:rPr>
          <w:rStyle w:val="Strong"/>
          <w:b w:val="0"/>
        </w:rPr>
        <w:t>Industrial Adoption: Local bakeries and snack industries should incorporate rice flour to reduce dependency on wheat imports and promote the use of local raw materials.</w:t>
      </w:r>
    </w:p>
    <w:p w:rsidR="008B5C4F" w:rsidRPr="008B5C4F" w:rsidRDefault="008B5C4F" w:rsidP="008B5C4F">
      <w:pPr>
        <w:spacing w:after="200" w:line="360" w:lineRule="auto"/>
        <w:jc w:val="both"/>
        <w:rPr>
          <w:rStyle w:val="Strong"/>
          <w:b w:val="0"/>
        </w:rPr>
      </w:pPr>
      <w:r w:rsidRPr="008B5C4F">
        <w:rPr>
          <w:rStyle w:val="Strong"/>
          <w:b w:val="0"/>
        </w:rPr>
        <w:tab/>
        <w:t>4.</w:t>
      </w:r>
      <w:r w:rsidRPr="008B5C4F">
        <w:rPr>
          <w:rStyle w:val="Strong"/>
          <w:b w:val="0"/>
        </w:rPr>
        <w:tab/>
        <w:t>Consumer Sensitization: Awareness campaigns should be carried out to educate consumers on the benefits of rice-based bakery and snack products, especially for gluten-intolerant individuals.</w:t>
      </w:r>
    </w:p>
    <w:p w:rsidR="008B5C4F" w:rsidRPr="008B5C4F" w:rsidRDefault="008B5C4F" w:rsidP="008B5C4F">
      <w:pPr>
        <w:spacing w:after="200" w:line="360" w:lineRule="auto"/>
        <w:jc w:val="both"/>
        <w:rPr>
          <w:rStyle w:val="Strong"/>
          <w:b w:val="0"/>
        </w:rPr>
      </w:pPr>
      <w:r w:rsidRPr="008B5C4F">
        <w:rPr>
          <w:rStyle w:val="Strong"/>
          <w:b w:val="0"/>
        </w:rPr>
        <w:tab/>
        <w:t>5.</w:t>
      </w:r>
      <w:r w:rsidRPr="008B5C4F">
        <w:rPr>
          <w:rStyle w:val="Strong"/>
          <w:b w:val="0"/>
        </w:rPr>
        <w:tab/>
        <w:t>Policy Support: Government and agricultural agencies should support rice value-chain development to ensure steady availability and affordability of rice flour.</w:t>
      </w:r>
    </w:p>
    <w:p w:rsidR="008B5C4F" w:rsidRPr="008B5C4F" w:rsidRDefault="008B5C4F" w:rsidP="008B5C4F">
      <w:pPr>
        <w:spacing w:after="200" w:line="360" w:lineRule="auto"/>
        <w:jc w:val="both"/>
        <w:rPr>
          <w:rStyle w:val="Strong"/>
          <w:b w:val="0"/>
        </w:rPr>
      </w:pPr>
    </w:p>
    <w:p w:rsidR="008B5C4F" w:rsidRDefault="008B5C4F">
      <w:pPr>
        <w:spacing w:after="200" w:line="276" w:lineRule="auto"/>
        <w:rPr>
          <w:rStyle w:val="Strong"/>
        </w:rPr>
      </w:pPr>
      <w:r>
        <w:rPr>
          <w:rStyle w:val="Strong"/>
        </w:rPr>
        <w:br w:type="page"/>
      </w:r>
    </w:p>
    <w:p w:rsidR="001A7CDC" w:rsidRDefault="006F1381" w:rsidP="00425308">
      <w:pPr>
        <w:spacing w:line="360" w:lineRule="auto"/>
        <w:jc w:val="both"/>
        <w:rPr>
          <w:rStyle w:val="Strong"/>
        </w:rPr>
      </w:pPr>
      <w:r w:rsidRPr="00FB5A18">
        <w:rPr>
          <w:rStyle w:val="Strong"/>
        </w:rPr>
        <w:lastRenderedPageBreak/>
        <w:t>Reference</w:t>
      </w:r>
    </w:p>
    <w:p w:rsidR="008B5C4F" w:rsidRDefault="008B5C4F" w:rsidP="008B5C4F">
      <w:pPr>
        <w:spacing w:line="360" w:lineRule="auto"/>
        <w:ind w:left="720" w:hanging="720"/>
        <w:jc w:val="both"/>
      </w:pPr>
      <w:r>
        <w:t xml:space="preserve">AACC (1995). American association of cereal chemists, approved method of the AACC (Method 74–09.) (8th ed.). Minnesota, USA: </w:t>
      </w:r>
    </w:p>
    <w:p w:rsidR="008B5C4F" w:rsidRDefault="008B5C4F" w:rsidP="008B5C4F">
      <w:pPr>
        <w:spacing w:line="360" w:lineRule="auto"/>
        <w:ind w:left="720" w:hanging="720"/>
        <w:jc w:val="both"/>
      </w:pPr>
      <w:r>
        <w:t xml:space="preserve">AACC/Eagan Press. Alpaslan, M., &amp; Hayta, M. (2006). The effects of flaxseed, soy and corn flours on the textural and sensory properties of a baked product. Journal of Food Quality, 29, 617–627. </w:t>
      </w:r>
    </w:p>
    <w:p w:rsidR="008B5C4F" w:rsidRDefault="008B5C4F" w:rsidP="008B5C4F">
      <w:pPr>
        <w:spacing w:line="360" w:lineRule="auto"/>
        <w:ind w:left="720" w:hanging="720"/>
        <w:jc w:val="both"/>
      </w:pPr>
      <w:r>
        <w:t xml:space="preserve">Arendt, E. K., O’Brien, T. J., Schober, T. J., Gallagher, E., &amp; Gormley, T. R. (2002). Development of gluten-free cereal products. Farm and Food, 12, 21–27. </w:t>
      </w:r>
    </w:p>
    <w:p w:rsidR="008B5C4F" w:rsidRDefault="008B5C4F" w:rsidP="008B5C4F">
      <w:pPr>
        <w:spacing w:line="360" w:lineRule="auto"/>
        <w:ind w:left="720" w:hanging="720"/>
        <w:jc w:val="both"/>
      </w:pPr>
      <w:r>
        <w:t xml:space="preserve">Austin, A., &amp; Ram, A. (1971). Studies on chapati making quality of wheat. Indian Council of Agricultural Research, New Delhi. Technical Bulletin, 31, 96–101. </w:t>
      </w:r>
    </w:p>
    <w:p w:rsidR="008B5C4F" w:rsidRDefault="008B5C4F" w:rsidP="008B5C4F">
      <w:pPr>
        <w:spacing w:line="360" w:lineRule="auto"/>
        <w:ind w:left="720" w:hanging="720"/>
        <w:jc w:val="both"/>
      </w:pPr>
      <w:r>
        <w:t xml:space="preserve">Axford, D. W., Colwell, K. H., Cofor, J. J., &amp; Elton, J. A. (1968). Effect of loaf volume on the rate and extent of staling in bread. Journal of the Science of Food and Agriculture, 19, 95–101. </w:t>
      </w:r>
    </w:p>
    <w:p w:rsidR="008B5C4F" w:rsidRDefault="008B5C4F" w:rsidP="008B5C4F">
      <w:pPr>
        <w:spacing w:line="360" w:lineRule="auto"/>
        <w:ind w:left="720" w:hanging="720"/>
        <w:jc w:val="both"/>
      </w:pPr>
      <w:r>
        <w:t xml:space="preserve">Boggini, G., &amp; Pogna, N. E. (1989). The breadmaking quality and storage protein composition of durum wheat. Journal of Cereal Science, 9, 131–138. </w:t>
      </w:r>
    </w:p>
    <w:p w:rsidR="008B5C4F" w:rsidRDefault="008B5C4F" w:rsidP="008B5C4F">
      <w:pPr>
        <w:spacing w:line="360" w:lineRule="auto"/>
        <w:ind w:left="720" w:hanging="720"/>
        <w:jc w:val="both"/>
      </w:pPr>
      <w:r>
        <w:t xml:space="preserve">Boyacioglu, M. H., &amp; D’Appolonia, B. L. (1994). Durum wheat and bread products. Cereal Foods World, 39, 168–174. </w:t>
      </w:r>
    </w:p>
    <w:p w:rsidR="008B5C4F" w:rsidRDefault="008B5C4F" w:rsidP="008B5C4F">
      <w:pPr>
        <w:spacing w:line="360" w:lineRule="auto"/>
        <w:ind w:left="720" w:hanging="720"/>
        <w:jc w:val="both"/>
      </w:pPr>
      <w:r>
        <w:t xml:space="preserve">Bozzini, A. (1988). Origin, distribution and production of durum wheat in the world. In G. Fabriani &amp; C. Lintas (Eds.), Durum wheat: Chemistry and technology (pp. 1–16). St. Paul, MN, USA: American Association of Cereal Chemists. </w:t>
      </w:r>
    </w:p>
    <w:p w:rsidR="008B5C4F" w:rsidRDefault="008B5C4F" w:rsidP="008B5C4F">
      <w:pPr>
        <w:spacing w:line="360" w:lineRule="auto"/>
        <w:ind w:left="720" w:hanging="720"/>
        <w:jc w:val="both"/>
      </w:pPr>
      <w:r>
        <w:t xml:space="preserve">Chavan, J. K., &amp; Kadam, S. S. (1993). Nutritional enrichment of barley products by supplementation with non wheat flours. CRC Critical. Reviews in Food Science and Nutrition, 33, 180–220. </w:t>
      </w:r>
    </w:p>
    <w:p w:rsidR="008B5C4F" w:rsidRDefault="008B5C4F" w:rsidP="008B5C4F">
      <w:pPr>
        <w:spacing w:line="360" w:lineRule="auto"/>
        <w:ind w:left="720" w:hanging="720"/>
        <w:jc w:val="both"/>
      </w:pPr>
      <w:r>
        <w:t xml:space="preserve">Coskuner, Y., &amp; Karababa, E. (2005). Studies on the quality of Turkish flat breads based on blends of triticale and wheat flour. International Journal of Food Science and Technology, 40, 469–479. </w:t>
      </w:r>
    </w:p>
    <w:p w:rsidR="008B5C4F" w:rsidRDefault="008B5C4F" w:rsidP="008B5C4F">
      <w:pPr>
        <w:spacing w:line="360" w:lineRule="auto"/>
        <w:ind w:left="720" w:hanging="720"/>
        <w:jc w:val="both"/>
      </w:pPr>
      <w:r>
        <w:t xml:space="preserve">Dervas, G., Doxastakis, G., Hadjisavva-Zinoviadi, S., &amp; Triantafillakos, N. (1999). Lupin flour addition to wheat flour dough and effect on rheological properties. Food Chemistry, 66, 67–73. </w:t>
      </w:r>
    </w:p>
    <w:p w:rsidR="008B5C4F" w:rsidRDefault="008B5C4F" w:rsidP="008B5C4F">
      <w:pPr>
        <w:spacing w:line="360" w:lineRule="auto"/>
        <w:ind w:left="720" w:hanging="720"/>
        <w:jc w:val="both"/>
      </w:pPr>
      <w:r>
        <w:t xml:space="preserve">Dhingra, S., &amp; Jood, S. (2001). Organoleptic and nutritional evaluation of wheat breads supplemented with soybean and barley flour. Food Chemistry, 77, 479–488. </w:t>
      </w:r>
    </w:p>
    <w:p w:rsidR="008B5C4F" w:rsidRDefault="008B5C4F" w:rsidP="008B5C4F">
      <w:pPr>
        <w:spacing w:line="360" w:lineRule="auto"/>
        <w:ind w:left="720" w:hanging="720"/>
        <w:jc w:val="both"/>
      </w:pPr>
    </w:p>
    <w:p w:rsidR="008B5C4F" w:rsidRDefault="008B5C4F" w:rsidP="008B5C4F">
      <w:pPr>
        <w:spacing w:line="360" w:lineRule="auto"/>
        <w:ind w:left="720" w:hanging="720"/>
        <w:jc w:val="both"/>
      </w:pPr>
      <w:r>
        <w:t xml:space="preserve">El-Adawy, T. A. (1997). Effect of sesame seed protein supplementation on the nutritional, physical, chemical and sensory properties of wheat flour bread. Food Chemistry, 59, 7–14. </w:t>
      </w:r>
    </w:p>
    <w:p w:rsidR="008B5C4F" w:rsidRDefault="008B5C4F" w:rsidP="008B5C4F">
      <w:pPr>
        <w:spacing w:line="360" w:lineRule="auto"/>
        <w:ind w:left="720" w:hanging="720"/>
        <w:jc w:val="both"/>
      </w:pPr>
      <w:r>
        <w:t xml:space="preserve">Elkhalifa, A. O., &amp; El-Tinay, A. H. (2002). Effect of cysteine on bakery products from wheat-sorghum blends. Food Chemistry, 77, 133–137. Faergestad, E. M., Molteberg, E. L., &amp; Magnus, </w:t>
      </w:r>
    </w:p>
    <w:p w:rsidR="008B5C4F" w:rsidRDefault="008B5C4F" w:rsidP="008B5C4F">
      <w:pPr>
        <w:spacing w:line="360" w:lineRule="auto"/>
        <w:ind w:left="720" w:hanging="720"/>
        <w:jc w:val="both"/>
      </w:pPr>
      <w:r>
        <w:t xml:space="preserve">E. M. (2000). Interrelationships of protein composition, protein level, baking process and the characteristics of hearth bread and pan bread. Journal of Cereal Science, 31, 309–320. </w:t>
      </w:r>
    </w:p>
    <w:p w:rsidR="008B5C4F" w:rsidRDefault="008B5C4F" w:rsidP="008B5C4F">
      <w:pPr>
        <w:spacing w:line="360" w:lineRule="auto"/>
        <w:ind w:left="720" w:hanging="720"/>
        <w:jc w:val="both"/>
      </w:pPr>
      <w:r>
        <w:t xml:space="preserve">Feillet, P. (1988). Protein and enzyme composition of durum wheat. In G. Fabriani &amp; C. Lintas (Eds.), Durum wheat: Chemistry and technology (pp. 131–217). St. Paul, MN, USA: American Association of Cereal Chemists. </w:t>
      </w:r>
    </w:p>
    <w:p w:rsidR="008B5C4F" w:rsidRDefault="008B5C4F" w:rsidP="008B5C4F">
      <w:pPr>
        <w:spacing w:line="360" w:lineRule="auto"/>
        <w:ind w:left="720" w:hanging="720"/>
        <w:jc w:val="both"/>
      </w:pPr>
      <w:r>
        <w:t xml:space="preserve">Fleming, S. E., &amp; Sosulski, F. W. (1978). Microscopic evaluation of bread fortified with concentrated plant proteins. Cereal Chemistry, 55, 373–379. </w:t>
      </w:r>
    </w:p>
    <w:p w:rsidR="008B5C4F" w:rsidRDefault="008B5C4F" w:rsidP="008B5C4F">
      <w:pPr>
        <w:spacing w:line="360" w:lineRule="auto"/>
        <w:ind w:left="720" w:hanging="720"/>
        <w:jc w:val="both"/>
      </w:pPr>
      <w:r>
        <w:t xml:space="preserve">Gallagher, E., Gormley, T. R., &amp; Arendt, E. K. (2003). Crust and crumb characteristics of gluten-free breads. Journal Of Food Engineering, 56, 153–161. </w:t>
      </w:r>
    </w:p>
    <w:p w:rsidR="008B5C4F" w:rsidRDefault="008B5C4F" w:rsidP="008B5C4F">
      <w:pPr>
        <w:spacing w:line="360" w:lineRule="auto"/>
        <w:ind w:left="720" w:hanging="720"/>
        <w:jc w:val="both"/>
      </w:pPr>
      <w:r>
        <w:t xml:space="preserve">Graybosch, R., Peterson, C. J., Moore, K. J., Stearns, M., &amp; Grant, D. L. (1993). Comparative effects of wheat flour protein, lipid, and pentosan composition in relation to baking and milling quality. Cereal Chemistry, 70, 95–101. </w:t>
      </w:r>
    </w:p>
    <w:p w:rsidR="008B5C4F" w:rsidRDefault="008B5C4F" w:rsidP="008B5C4F">
      <w:pPr>
        <w:spacing w:line="360" w:lineRule="auto"/>
        <w:ind w:left="720" w:hanging="720"/>
        <w:jc w:val="both"/>
      </w:pPr>
      <w:r>
        <w:t xml:space="preserve">Gujral, S., Guardiola, I., Carbonell, J., &amp; Rosell, C. (2003). Effect of cyclodextrinase on dough rheology and bread quality from rice flour. Journal of Agricultural and Food Chemistry, 51, 3814–3818. </w:t>
      </w:r>
    </w:p>
    <w:p w:rsidR="008B5C4F" w:rsidRDefault="008B5C4F" w:rsidP="008B5C4F">
      <w:pPr>
        <w:spacing w:line="360" w:lineRule="auto"/>
        <w:ind w:left="720" w:hanging="720"/>
        <w:jc w:val="both"/>
      </w:pPr>
      <w:r>
        <w:t xml:space="preserve">Gujral, S., Haros, M., &amp; Rosell, C. (2004). Improving the texture and delaying staling in rice flour chapatti with hydrocolloids and aamylase. Journal of Food Engineering, 65, 89–94. </w:t>
      </w:r>
    </w:p>
    <w:p w:rsidR="008B5C4F" w:rsidRDefault="008B5C4F" w:rsidP="008B5C4F">
      <w:pPr>
        <w:spacing w:line="360" w:lineRule="auto"/>
        <w:ind w:left="720" w:hanging="720"/>
        <w:jc w:val="both"/>
      </w:pPr>
      <w:r>
        <w:t xml:space="preserve">Hallen, E., Ibanoglu, S., &amp; Ainsworth, P. (2004). Effect of fermented/ germinated cowpea flour addition on the rheological and baking properties of wheat flour. Journal of Food Engineering, 63, 177–184. </w:t>
      </w:r>
    </w:p>
    <w:p w:rsidR="008B5C4F" w:rsidRDefault="008B5C4F" w:rsidP="008B5C4F">
      <w:pPr>
        <w:spacing w:line="360" w:lineRule="auto"/>
        <w:ind w:left="720" w:hanging="720"/>
        <w:jc w:val="both"/>
      </w:pPr>
      <w:r>
        <w:t xml:space="preserve">Hasler, C. M. (2002). The cardiovascular effects of soy products. Journal of Cardiovascular Nursing, 16, 50–63. Hooda, S., &amp; Jood, S. (2005). Effect of fenugreek flour blending on physical, organoleptic and chemical characteristics of wheat bread. Nutrition &amp; Food Science, 35(4), 229–242. </w:t>
      </w:r>
    </w:p>
    <w:p w:rsidR="008B5C4F" w:rsidRPr="00FB5A18" w:rsidRDefault="008B5C4F" w:rsidP="008B5C4F">
      <w:pPr>
        <w:spacing w:line="360" w:lineRule="auto"/>
        <w:ind w:left="720" w:hanging="720"/>
        <w:jc w:val="both"/>
      </w:pPr>
      <w:r>
        <w:lastRenderedPageBreak/>
        <w:t xml:space="preserve">Hutchings, J. B. (1994) In: Food color and appearance, Chapman and Hall, Blackie Academic and Professional, London, UK. International Cereal Chemistry Standard (1984) Standard 1960, No 106/2, </w:t>
      </w:r>
    </w:p>
    <w:sectPr w:rsidR="008B5C4F" w:rsidRPr="00FB5A18" w:rsidSect="00DE079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90" w:rsidRDefault="00C94B90" w:rsidP="00DE0793">
      <w:r>
        <w:separator/>
      </w:r>
    </w:p>
  </w:endnote>
  <w:endnote w:type="continuationSeparator" w:id="1">
    <w:p w:rsidR="00C94B90" w:rsidRDefault="00C94B90" w:rsidP="00DE0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60386"/>
      <w:docPartObj>
        <w:docPartGallery w:val="Page Numbers (Bottom of Page)"/>
        <w:docPartUnique/>
      </w:docPartObj>
    </w:sdtPr>
    <w:sdtContent>
      <w:p w:rsidR="001D5AF9" w:rsidRDefault="005641CF">
        <w:pPr>
          <w:pStyle w:val="Footer"/>
          <w:jc w:val="center"/>
        </w:pPr>
        <w:fldSimple w:instr=" PAGE   \* MERGEFORMAT ">
          <w:r w:rsidR="00B21718">
            <w:rPr>
              <w:noProof/>
            </w:rPr>
            <w:t>27</w:t>
          </w:r>
        </w:fldSimple>
      </w:p>
    </w:sdtContent>
  </w:sdt>
  <w:p w:rsidR="001D5AF9" w:rsidRDefault="001D5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90" w:rsidRDefault="00C94B90" w:rsidP="00DE0793">
      <w:r>
        <w:separator/>
      </w:r>
    </w:p>
  </w:footnote>
  <w:footnote w:type="continuationSeparator" w:id="1">
    <w:p w:rsidR="00C94B90" w:rsidRDefault="00C94B90" w:rsidP="00DE0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FFD"/>
    <w:multiLevelType w:val="multilevel"/>
    <w:tmpl w:val="FB3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ECC"/>
    <w:multiLevelType w:val="multilevel"/>
    <w:tmpl w:val="702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667B8"/>
    <w:multiLevelType w:val="multilevel"/>
    <w:tmpl w:val="71CC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57349"/>
    <w:multiLevelType w:val="multilevel"/>
    <w:tmpl w:val="2E7A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92827"/>
    <w:multiLevelType w:val="multilevel"/>
    <w:tmpl w:val="1890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579EF"/>
    <w:multiLevelType w:val="multilevel"/>
    <w:tmpl w:val="143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C3180"/>
    <w:multiLevelType w:val="multilevel"/>
    <w:tmpl w:val="976E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278A8"/>
    <w:multiLevelType w:val="multilevel"/>
    <w:tmpl w:val="1CE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A7F85"/>
    <w:multiLevelType w:val="multilevel"/>
    <w:tmpl w:val="D0F8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056E8B"/>
    <w:multiLevelType w:val="multilevel"/>
    <w:tmpl w:val="26B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B6AE6"/>
    <w:multiLevelType w:val="multilevel"/>
    <w:tmpl w:val="947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45BA0"/>
    <w:multiLevelType w:val="multilevel"/>
    <w:tmpl w:val="C1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E7D8D"/>
    <w:multiLevelType w:val="multilevel"/>
    <w:tmpl w:val="C2D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87305A"/>
    <w:multiLevelType w:val="multilevel"/>
    <w:tmpl w:val="663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934D9"/>
    <w:multiLevelType w:val="multilevel"/>
    <w:tmpl w:val="2E56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AD11A0"/>
    <w:multiLevelType w:val="multilevel"/>
    <w:tmpl w:val="96F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3324E"/>
    <w:multiLevelType w:val="hybridMultilevel"/>
    <w:tmpl w:val="386C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63F30"/>
    <w:multiLevelType w:val="multilevel"/>
    <w:tmpl w:val="CF9A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C5057"/>
    <w:multiLevelType w:val="multilevel"/>
    <w:tmpl w:val="C17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593C93"/>
    <w:multiLevelType w:val="hybridMultilevel"/>
    <w:tmpl w:val="1DF2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A37B4"/>
    <w:multiLevelType w:val="multilevel"/>
    <w:tmpl w:val="5DA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941C2"/>
    <w:multiLevelType w:val="multilevel"/>
    <w:tmpl w:val="E91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072E69"/>
    <w:multiLevelType w:val="multilevel"/>
    <w:tmpl w:val="58E8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AB6D8F"/>
    <w:multiLevelType w:val="multilevel"/>
    <w:tmpl w:val="95B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463AAC"/>
    <w:multiLevelType w:val="multilevel"/>
    <w:tmpl w:val="39A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3A1F92"/>
    <w:multiLevelType w:val="multilevel"/>
    <w:tmpl w:val="CDA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931B0"/>
    <w:multiLevelType w:val="multilevel"/>
    <w:tmpl w:val="C234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3B4535"/>
    <w:multiLevelType w:val="multilevel"/>
    <w:tmpl w:val="8C46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9D6BB8"/>
    <w:multiLevelType w:val="multilevel"/>
    <w:tmpl w:val="9D228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4F55BA"/>
    <w:multiLevelType w:val="multilevel"/>
    <w:tmpl w:val="113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8"/>
  </w:num>
  <w:num w:numId="4">
    <w:abstractNumId w:val="19"/>
  </w:num>
  <w:num w:numId="5">
    <w:abstractNumId w:val="16"/>
  </w:num>
  <w:num w:numId="6">
    <w:abstractNumId w:val="1"/>
  </w:num>
  <w:num w:numId="7">
    <w:abstractNumId w:val="20"/>
  </w:num>
  <w:num w:numId="8">
    <w:abstractNumId w:val="17"/>
  </w:num>
  <w:num w:numId="9">
    <w:abstractNumId w:val="5"/>
  </w:num>
  <w:num w:numId="10">
    <w:abstractNumId w:val="28"/>
  </w:num>
  <w:num w:numId="11">
    <w:abstractNumId w:val="2"/>
  </w:num>
  <w:num w:numId="12">
    <w:abstractNumId w:val="21"/>
  </w:num>
  <w:num w:numId="13">
    <w:abstractNumId w:val="12"/>
  </w:num>
  <w:num w:numId="14">
    <w:abstractNumId w:val="15"/>
  </w:num>
  <w:num w:numId="15">
    <w:abstractNumId w:val="10"/>
  </w:num>
  <w:num w:numId="16">
    <w:abstractNumId w:val="18"/>
  </w:num>
  <w:num w:numId="17">
    <w:abstractNumId w:val="22"/>
  </w:num>
  <w:num w:numId="18">
    <w:abstractNumId w:val="13"/>
  </w:num>
  <w:num w:numId="19">
    <w:abstractNumId w:val="3"/>
  </w:num>
  <w:num w:numId="20">
    <w:abstractNumId w:val="23"/>
  </w:num>
  <w:num w:numId="21">
    <w:abstractNumId w:val="0"/>
  </w:num>
  <w:num w:numId="22">
    <w:abstractNumId w:val="4"/>
  </w:num>
  <w:num w:numId="23">
    <w:abstractNumId w:val="24"/>
  </w:num>
  <w:num w:numId="24">
    <w:abstractNumId w:val="27"/>
  </w:num>
  <w:num w:numId="25">
    <w:abstractNumId w:val="11"/>
  </w:num>
  <w:num w:numId="26">
    <w:abstractNumId w:val="7"/>
  </w:num>
  <w:num w:numId="27">
    <w:abstractNumId w:val="29"/>
  </w:num>
  <w:num w:numId="28">
    <w:abstractNumId w:val="6"/>
  </w:num>
  <w:num w:numId="29">
    <w:abstractNumId w:val="9"/>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4042"/>
    <w:rsid w:val="00020379"/>
    <w:rsid w:val="0007665A"/>
    <w:rsid w:val="001819A7"/>
    <w:rsid w:val="001A7CDC"/>
    <w:rsid w:val="001D5AF9"/>
    <w:rsid w:val="00286C07"/>
    <w:rsid w:val="00354573"/>
    <w:rsid w:val="003D34F5"/>
    <w:rsid w:val="00425308"/>
    <w:rsid w:val="00434C08"/>
    <w:rsid w:val="005641CF"/>
    <w:rsid w:val="006061EC"/>
    <w:rsid w:val="006779B2"/>
    <w:rsid w:val="006F1381"/>
    <w:rsid w:val="00714EE4"/>
    <w:rsid w:val="007E1C60"/>
    <w:rsid w:val="0081174B"/>
    <w:rsid w:val="008B26E8"/>
    <w:rsid w:val="008B2FDE"/>
    <w:rsid w:val="008B5C4F"/>
    <w:rsid w:val="00926A3B"/>
    <w:rsid w:val="009824CC"/>
    <w:rsid w:val="00A3027C"/>
    <w:rsid w:val="00A64042"/>
    <w:rsid w:val="00A86E95"/>
    <w:rsid w:val="00A90192"/>
    <w:rsid w:val="00AA7A89"/>
    <w:rsid w:val="00AE03BA"/>
    <w:rsid w:val="00B21718"/>
    <w:rsid w:val="00B2185B"/>
    <w:rsid w:val="00B240B2"/>
    <w:rsid w:val="00B34FAD"/>
    <w:rsid w:val="00C94B90"/>
    <w:rsid w:val="00D44C63"/>
    <w:rsid w:val="00D86FD0"/>
    <w:rsid w:val="00DE0793"/>
    <w:rsid w:val="00F427C0"/>
    <w:rsid w:val="00FA3E50"/>
    <w:rsid w:val="00FB5A18"/>
    <w:rsid w:val="00FD2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42"/>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A64042"/>
    <w:pPr>
      <w:spacing w:before="100" w:beforeAutospacing="1" w:after="100" w:afterAutospacing="1"/>
      <w:outlineLvl w:val="1"/>
    </w:pPr>
    <w:rPr>
      <w:rFonts w:ascii="Comic Sans MS" w:hAnsi="Comic Sans MS"/>
      <w:b/>
      <w:bCs/>
      <w:color w:val="444444"/>
      <w:sz w:val="36"/>
      <w:szCs w:val="36"/>
    </w:rPr>
  </w:style>
  <w:style w:type="paragraph" w:styleId="Heading3">
    <w:name w:val="heading 3"/>
    <w:basedOn w:val="Normal"/>
    <w:link w:val="Heading3Char"/>
    <w:uiPriority w:val="9"/>
    <w:qFormat/>
    <w:rsid w:val="00A64042"/>
    <w:pPr>
      <w:spacing w:before="100" w:beforeAutospacing="1" w:after="100" w:afterAutospacing="1"/>
      <w:outlineLvl w:val="2"/>
    </w:pPr>
    <w:rPr>
      <w:b/>
      <w:bCs/>
      <w:color w:val="444444"/>
      <w:sz w:val="27"/>
      <w:szCs w:val="27"/>
    </w:rPr>
  </w:style>
  <w:style w:type="paragraph" w:styleId="Heading4">
    <w:name w:val="heading 4"/>
    <w:basedOn w:val="Normal"/>
    <w:link w:val="Heading4Char"/>
    <w:uiPriority w:val="9"/>
    <w:qFormat/>
    <w:rsid w:val="00A64042"/>
    <w:pPr>
      <w:spacing w:before="100" w:beforeAutospacing="1" w:after="100" w:afterAutospacing="1"/>
      <w:outlineLvl w:val="3"/>
    </w:pPr>
    <w:rPr>
      <w:b/>
      <w:bCs/>
      <w:color w:val="444444"/>
    </w:rPr>
  </w:style>
  <w:style w:type="paragraph" w:styleId="Heading5">
    <w:name w:val="heading 5"/>
    <w:basedOn w:val="Normal"/>
    <w:link w:val="Heading5Char"/>
    <w:uiPriority w:val="9"/>
    <w:qFormat/>
    <w:rsid w:val="00A64042"/>
    <w:pPr>
      <w:spacing w:before="100" w:beforeAutospacing="1" w:after="100" w:afterAutospacing="1"/>
      <w:outlineLvl w:val="4"/>
    </w:pPr>
    <w:rPr>
      <w:b/>
      <w:bCs/>
      <w:color w:val="44444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4042"/>
    <w:rPr>
      <w:color w:val="0000FF"/>
      <w:u w:val="single"/>
    </w:rPr>
  </w:style>
  <w:style w:type="character" w:customStyle="1" w:styleId="Heading2Char">
    <w:name w:val="Heading 2 Char"/>
    <w:basedOn w:val="DefaultParagraphFont"/>
    <w:link w:val="Heading2"/>
    <w:uiPriority w:val="9"/>
    <w:rsid w:val="00A64042"/>
    <w:rPr>
      <w:rFonts w:ascii="Comic Sans MS" w:eastAsiaTheme="minorEastAsia" w:hAnsi="Comic Sans MS" w:cs="Times New Roman"/>
      <w:b/>
      <w:bCs/>
      <w:color w:val="444444"/>
      <w:sz w:val="36"/>
      <w:szCs w:val="36"/>
    </w:rPr>
  </w:style>
  <w:style w:type="character" w:customStyle="1" w:styleId="Heading3Char">
    <w:name w:val="Heading 3 Char"/>
    <w:basedOn w:val="DefaultParagraphFont"/>
    <w:link w:val="Heading3"/>
    <w:uiPriority w:val="9"/>
    <w:rsid w:val="00A64042"/>
    <w:rPr>
      <w:rFonts w:ascii="Times New Roman" w:eastAsiaTheme="minorEastAsia" w:hAnsi="Times New Roman" w:cs="Times New Roman"/>
      <w:b/>
      <w:bCs/>
      <w:color w:val="444444"/>
      <w:sz w:val="27"/>
      <w:szCs w:val="27"/>
    </w:rPr>
  </w:style>
  <w:style w:type="character" w:customStyle="1" w:styleId="Heading4Char">
    <w:name w:val="Heading 4 Char"/>
    <w:basedOn w:val="DefaultParagraphFont"/>
    <w:link w:val="Heading4"/>
    <w:uiPriority w:val="9"/>
    <w:rsid w:val="00A64042"/>
    <w:rPr>
      <w:rFonts w:ascii="Times New Roman" w:eastAsiaTheme="minorEastAsia" w:hAnsi="Times New Roman" w:cs="Times New Roman"/>
      <w:b/>
      <w:bCs/>
      <w:color w:val="444444"/>
      <w:sz w:val="24"/>
      <w:szCs w:val="24"/>
    </w:rPr>
  </w:style>
  <w:style w:type="character" w:customStyle="1" w:styleId="Heading5Char">
    <w:name w:val="Heading 5 Char"/>
    <w:basedOn w:val="DefaultParagraphFont"/>
    <w:link w:val="Heading5"/>
    <w:uiPriority w:val="9"/>
    <w:rsid w:val="00A64042"/>
    <w:rPr>
      <w:rFonts w:ascii="Times New Roman" w:eastAsiaTheme="minorEastAsia" w:hAnsi="Times New Roman" w:cs="Times New Roman"/>
      <w:b/>
      <w:bCs/>
      <w:color w:val="444444"/>
      <w:sz w:val="20"/>
      <w:szCs w:val="20"/>
    </w:rPr>
  </w:style>
  <w:style w:type="paragraph" w:styleId="NormalWeb">
    <w:name w:val="Normal (Web)"/>
    <w:basedOn w:val="Normal"/>
    <w:uiPriority w:val="99"/>
    <w:unhideWhenUsed/>
    <w:rsid w:val="00A64042"/>
    <w:pPr>
      <w:spacing w:before="100" w:beforeAutospacing="1" w:after="100" w:afterAutospacing="1" w:line="480" w:lineRule="auto"/>
    </w:pPr>
    <w:rPr>
      <w:sz w:val="30"/>
      <w:szCs w:val="30"/>
    </w:rPr>
  </w:style>
  <w:style w:type="character" w:styleId="Strong">
    <w:name w:val="Strong"/>
    <w:basedOn w:val="DefaultParagraphFont"/>
    <w:uiPriority w:val="22"/>
    <w:qFormat/>
    <w:rsid w:val="00434C08"/>
    <w:rPr>
      <w:b/>
      <w:bCs/>
    </w:rPr>
  </w:style>
  <w:style w:type="paragraph" w:styleId="ListParagraph">
    <w:name w:val="List Paragraph"/>
    <w:basedOn w:val="Normal"/>
    <w:uiPriority w:val="34"/>
    <w:qFormat/>
    <w:rsid w:val="00FA3E50"/>
    <w:pPr>
      <w:ind w:left="720"/>
      <w:contextualSpacing/>
    </w:pPr>
  </w:style>
  <w:style w:type="character" w:customStyle="1" w:styleId="uv3um">
    <w:name w:val="uv3um"/>
    <w:basedOn w:val="DefaultParagraphFont"/>
    <w:rsid w:val="006F1381"/>
  </w:style>
  <w:style w:type="paragraph" w:styleId="BalloonText">
    <w:name w:val="Balloon Text"/>
    <w:basedOn w:val="Normal"/>
    <w:link w:val="BalloonTextChar"/>
    <w:uiPriority w:val="99"/>
    <w:semiHidden/>
    <w:unhideWhenUsed/>
    <w:rsid w:val="00425308"/>
    <w:rPr>
      <w:rFonts w:ascii="Tahoma" w:hAnsi="Tahoma" w:cs="Tahoma"/>
      <w:sz w:val="16"/>
      <w:szCs w:val="16"/>
    </w:rPr>
  </w:style>
  <w:style w:type="character" w:customStyle="1" w:styleId="BalloonTextChar">
    <w:name w:val="Balloon Text Char"/>
    <w:basedOn w:val="DefaultParagraphFont"/>
    <w:link w:val="BalloonText"/>
    <w:uiPriority w:val="99"/>
    <w:semiHidden/>
    <w:rsid w:val="00425308"/>
    <w:rPr>
      <w:rFonts w:ascii="Tahoma" w:eastAsiaTheme="minorEastAsia" w:hAnsi="Tahoma" w:cs="Tahoma"/>
      <w:sz w:val="16"/>
      <w:szCs w:val="16"/>
    </w:rPr>
  </w:style>
  <w:style w:type="paragraph" w:styleId="Title">
    <w:name w:val="Title"/>
    <w:basedOn w:val="Normal"/>
    <w:link w:val="TitleChar"/>
    <w:qFormat/>
    <w:rsid w:val="00DE0793"/>
    <w:pPr>
      <w:spacing w:line="480" w:lineRule="auto"/>
      <w:jc w:val="center"/>
    </w:pPr>
    <w:rPr>
      <w:rFonts w:ascii="Cooper Black" w:eastAsia="Times New Roman" w:hAnsi="Cooper Black"/>
      <w:sz w:val="50"/>
    </w:rPr>
  </w:style>
  <w:style w:type="character" w:customStyle="1" w:styleId="TitleChar">
    <w:name w:val="Title Char"/>
    <w:basedOn w:val="DefaultParagraphFont"/>
    <w:link w:val="Title"/>
    <w:rsid w:val="00DE0793"/>
    <w:rPr>
      <w:rFonts w:ascii="Cooper Black" w:eastAsia="Times New Roman" w:hAnsi="Cooper Black" w:cs="Times New Roman"/>
      <w:sz w:val="50"/>
      <w:szCs w:val="24"/>
    </w:rPr>
  </w:style>
  <w:style w:type="paragraph" w:styleId="Header">
    <w:name w:val="header"/>
    <w:basedOn w:val="Normal"/>
    <w:link w:val="HeaderChar"/>
    <w:uiPriority w:val="99"/>
    <w:semiHidden/>
    <w:unhideWhenUsed/>
    <w:rsid w:val="00DE0793"/>
    <w:pPr>
      <w:tabs>
        <w:tab w:val="center" w:pos="4680"/>
        <w:tab w:val="right" w:pos="9360"/>
      </w:tabs>
    </w:pPr>
  </w:style>
  <w:style w:type="character" w:customStyle="1" w:styleId="HeaderChar">
    <w:name w:val="Header Char"/>
    <w:basedOn w:val="DefaultParagraphFont"/>
    <w:link w:val="Header"/>
    <w:uiPriority w:val="99"/>
    <w:semiHidden/>
    <w:rsid w:val="00DE079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E0793"/>
    <w:pPr>
      <w:tabs>
        <w:tab w:val="center" w:pos="4680"/>
        <w:tab w:val="right" w:pos="9360"/>
      </w:tabs>
    </w:pPr>
  </w:style>
  <w:style w:type="character" w:customStyle="1" w:styleId="FooterChar">
    <w:name w:val="Footer Char"/>
    <w:basedOn w:val="DefaultParagraphFont"/>
    <w:link w:val="Footer"/>
    <w:uiPriority w:val="99"/>
    <w:rsid w:val="00DE0793"/>
    <w:rPr>
      <w:rFonts w:ascii="Times New Roman" w:eastAsiaTheme="minorEastAsia" w:hAnsi="Times New Roman" w:cs="Times New Roman"/>
      <w:sz w:val="24"/>
      <w:szCs w:val="24"/>
    </w:rPr>
  </w:style>
  <w:style w:type="paragraph" w:styleId="NoSpacing">
    <w:name w:val="No Spacing"/>
    <w:uiPriority w:val="1"/>
    <w:qFormat/>
    <w:rsid w:val="00354573"/>
    <w:pPr>
      <w:spacing w:after="0" w:line="240" w:lineRule="auto"/>
    </w:pPr>
  </w:style>
  <w:style w:type="table" w:styleId="TableGrid">
    <w:name w:val="Table Grid"/>
    <w:basedOn w:val="TableNormal"/>
    <w:uiPriority w:val="59"/>
    <w:qFormat/>
    <w:rsid w:val="00354573"/>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336340">
      <w:bodyDiv w:val="1"/>
      <w:marLeft w:val="0"/>
      <w:marRight w:val="0"/>
      <w:marTop w:val="0"/>
      <w:marBottom w:val="0"/>
      <w:divBdr>
        <w:top w:val="none" w:sz="0" w:space="0" w:color="auto"/>
        <w:left w:val="none" w:sz="0" w:space="0" w:color="auto"/>
        <w:bottom w:val="none" w:sz="0" w:space="0" w:color="auto"/>
        <w:right w:val="none" w:sz="0" w:space="0" w:color="auto"/>
      </w:divBdr>
      <w:divsChild>
        <w:div w:id="1078675735">
          <w:marLeft w:val="0"/>
          <w:marRight w:val="0"/>
          <w:marTop w:val="0"/>
          <w:marBottom w:val="0"/>
          <w:divBdr>
            <w:top w:val="none" w:sz="0" w:space="0" w:color="auto"/>
            <w:left w:val="none" w:sz="0" w:space="0" w:color="auto"/>
            <w:bottom w:val="none" w:sz="0" w:space="0" w:color="auto"/>
            <w:right w:val="none" w:sz="0" w:space="0" w:color="auto"/>
          </w:divBdr>
          <w:divsChild>
            <w:div w:id="1328971533">
              <w:marLeft w:val="0"/>
              <w:marRight w:val="0"/>
              <w:marTop w:val="0"/>
              <w:marBottom w:val="0"/>
              <w:divBdr>
                <w:top w:val="none" w:sz="0" w:space="0" w:color="auto"/>
                <w:left w:val="none" w:sz="0" w:space="0" w:color="auto"/>
                <w:bottom w:val="none" w:sz="0" w:space="0" w:color="auto"/>
                <w:right w:val="none" w:sz="0" w:space="0" w:color="auto"/>
              </w:divBdr>
              <w:divsChild>
                <w:div w:id="19256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586">
          <w:marLeft w:val="0"/>
          <w:marRight w:val="0"/>
          <w:marTop w:val="0"/>
          <w:marBottom w:val="0"/>
          <w:divBdr>
            <w:top w:val="none" w:sz="0" w:space="0" w:color="auto"/>
            <w:left w:val="none" w:sz="0" w:space="0" w:color="auto"/>
            <w:bottom w:val="none" w:sz="0" w:space="0" w:color="auto"/>
            <w:right w:val="none" w:sz="0" w:space="0" w:color="auto"/>
          </w:divBdr>
          <w:divsChild>
            <w:div w:id="1956788718">
              <w:marLeft w:val="0"/>
              <w:marRight w:val="0"/>
              <w:marTop w:val="0"/>
              <w:marBottom w:val="0"/>
              <w:divBdr>
                <w:top w:val="none" w:sz="0" w:space="0" w:color="auto"/>
                <w:left w:val="none" w:sz="0" w:space="0" w:color="auto"/>
                <w:bottom w:val="none" w:sz="0" w:space="0" w:color="auto"/>
                <w:right w:val="none" w:sz="0" w:space="0" w:color="auto"/>
              </w:divBdr>
              <w:divsChild>
                <w:div w:id="1165436560">
                  <w:marLeft w:val="0"/>
                  <w:marRight w:val="0"/>
                  <w:marTop w:val="0"/>
                  <w:marBottom w:val="0"/>
                  <w:divBdr>
                    <w:top w:val="none" w:sz="0" w:space="0" w:color="auto"/>
                    <w:left w:val="none" w:sz="0" w:space="0" w:color="auto"/>
                    <w:bottom w:val="none" w:sz="0" w:space="0" w:color="auto"/>
                    <w:right w:val="none" w:sz="0" w:space="0" w:color="auto"/>
                  </w:divBdr>
                  <w:divsChild>
                    <w:div w:id="916287094">
                      <w:marLeft w:val="0"/>
                      <w:marRight w:val="0"/>
                      <w:marTop w:val="0"/>
                      <w:marBottom w:val="0"/>
                      <w:divBdr>
                        <w:top w:val="none" w:sz="0" w:space="0" w:color="auto"/>
                        <w:left w:val="none" w:sz="0" w:space="0" w:color="auto"/>
                        <w:bottom w:val="none" w:sz="0" w:space="0" w:color="auto"/>
                        <w:right w:val="none" w:sz="0" w:space="0" w:color="auto"/>
                      </w:divBdr>
                      <w:divsChild>
                        <w:div w:id="2146655110">
                          <w:marLeft w:val="0"/>
                          <w:marRight w:val="0"/>
                          <w:marTop w:val="0"/>
                          <w:marBottom w:val="0"/>
                          <w:divBdr>
                            <w:top w:val="none" w:sz="0" w:space="0" w:color="auto"/>
                            <w:left w:val="none" w:sz="0" w:space="0" w:color="auto"/>
                            <w:bottom w:val="none" w:sz="0" w:space="0" w:color="auto"/>
                            <w:right w:val="none" w:sz="0" w:space="0" w:color="auto"/>
                          </w:divBdr>
                          <w:divsChild>
                            <w:div w:id="2071801985">
                              <w:marLeft w:val="0"/>
                              <w:marRight w:val="0"/>
                              <w:marTop w:val="0"/>
                              <w:marBottom w:val="0"/>
                              <w:divBdr>
                                <w:top w:val="none" w:sz="0" w:space="0" w:color="auto"/>
                                <w:left w:val="none" w:sz="0" w:space="0" w:color="auto"/>
                                <w:bottom w:val="none" w:sz="0" w:space="0" w:color="auto"/>
                                <w:right w:val="none" w:sz="0" w:space="0" w:color="auto"/>
                              </w:divBdr>
                            </w:div>
                            <w:div w:id="18124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132671">
          <w:marLeft w:val="0"/>
          <w:marRight w:val="0"/>
          <w:marTop w:val="0"/>
          <w:marBottom w:val="0"/>
          <w:divBdr>
            <w:top w:val="none" w:sz="0" w:space="0" w:color="auto"/>
            <w:left w:val="none" w:sz="0" w:space="0" w:color="auto"/>
            <w:bottom w:val="none" w:sz="0" w:space="0" w:color="auto"/>
            <w:right w:val="none" w:sz="0" w:space="0" w:color="auto"/>
          </w:divBdr>
        </w:div>
        <w:div w:id="854269889">
          <w:marLeft w:val="0"/>
          <w:marRight w:val="0"/>
          <w:marTop w:val="0"/>
          <w:marBottom w:val="0"/>
          <w:divBdr>
            <w:top w:val="none" w:sz="0" w:space="0" w:color="auto"/>
            <w:left w:val="none" w:sz="0" w:space="0" w:color="auto"/>
            <w:bottom w:val="none" w:sz="0" w:space="0" w:color="auto"/>
            <w:right w:val="none" w:sz="0" w:space="0" w:color="auto"/>
          </w:divBdr>
        </w:div>
        <w:div w:id="708995595">
          <w:marLeft w:val="0"/>
          <w:marRight w:val="0"/>
          <w:marTop w:val="0"/>
          <w:marBottom w:val="0"/>
          <w:divBdr>
            <w:top w:val="none" w:sz="0" w:space="0" w:color="auto"/>
            <w:left w:val="none" w:sz="0" w:space="0" w:color="auto"/>
            <w:bottom w:val="none" w:sz="0" w:space="0" w:color="auto"/>
            <w:right w:val="none" w:sz="0" w:space="0" w:color="auto"/>
          </w:divBdr>
        </w:div>
        <w:div w:id="2073114636">
          <w:marLeft w:val="0"/>
          <w:marRight w:val="0"/>
          <w:marTop w:val="0"/>
          <w:marBottom w:val="0"/>
          <w:divBdr>
            <w:top w:val="none" w:sz="0" w:space="0" w:color="auto"/>
            <w:left w:val="none" w:sz="0" w:space="0" w:color="auto"/>
            <w:bottom w:val="none" w:sz="0" w:space="0" w:color="auto"/>
            <w:right w:val="none" w:sz="0" w:space="0" w:color="auto"/>
          </w:divBdr>
        </w:div>
        <w:div w:id="1484001525">
          <w:marLeft w:val="0"/>
          <w:marRight w:val="0"/>
          <w:marTop w:val="0"/>
          <w:marBottom w:val="0"/>
          <w:divBdr>
            <w:top w:val="none" w:sz="0" w:space="0" w:color="auto"/>
            <w:left w:val="none" w:sz="0" w:space="0" w:color="auto"/>
            <w:bottom w:val="none" w:sz="0" w:space="0" w:color="auto"/>
            <w:right w:val="none" w:sz="0" w:space="0" w:color="auto"/>
          </w:divBdr>
        </w:div>
        <w:div w:id="1795324933">
          <w:marLeft w:val="0"/>
          <w:marRight w:val="0"/>
          <w:marTop w:val="0"/>
          <w:marBottom w:val="0"/>
          <w:divBdr>
            <w:top w:val="none" w:sz="0" w:space="0" w:color="auto"/>
            <w:left w:val="none" w:sz="0" w:space="0" w:color="auto"/>
            <w:bottom w:val="none" w:sz="0" w:space="0" w:color="auto"/>
            <w:right w:val="none" w:sz="0" w:space="0" w:color="auto"/>
          </w:divBdr>
        </w:div>
        <w:div w:id="1027490914">
          <w:marLeft w:val="0"/>
          <w:marRight w:val="0"/>
          <w:marTop w:val="0"/>
          <w:marBottom w:val="0"/>
          <w:divBdr>
            <w:top w:val="none" w:sz="0" w:space="0" w:color="auto"/>
            <w:left w:val="none" w:sz="0" w:space="0" w:color="auto"/>
            <w:bottom w:val="none" w:sz="0" w:space="0" w:color="auto"/>
            <w:right w:val="none" w:sz="0" w:space="0" w:color="auto"/>
          </w:divBdr>
          <w:divsChild>
            <w:div w:id="1892958014">
              <w:marLeft w:val="0"/>
              <w:marRight w:val="0"/>
              <w:marTop w:val="0"/>
              <w:marBottom w:val="0"/>
              <w:divBdr>
                <w:top w:val="none" w:sz="0" w:space="0" w:color="auto"/>
                <w:left w:val="none" w:sz="0" w:space="0" w:color="auto"/>
                <w:bottom w:val="none" w:sz="0" w:space="0" w:color="auto"/>
                <w:right w:val="none" w:sz="0" w:space="0" w:color="auto"/>
              </w:divBdr>
            </w:div>
          </w:divsChild>
        </w:div>
        <w:div w:id="134681191">
          <w:marLeft w:val="0"/>
          <w:marRight w:val="0"/>
          <w:marTop w:val="0"/>
          <w:marBottom w:val="0"/>
          <w:divBdr>
            <w:top w:val="none" w:sz="0" w:space="0" w:color="auto"/>
            <w:left w:val="none" w:sz="0" w:space="0" w:color="auto"/>
            <w:bottom w:val="none" w:sz="0" w:space="0" w:color="auto"/>
            <w:right w:val="none" w:sz="0" w:space="0" w:color="auto"/>
          </w:divBdr>
          <w:divsChild>
            <w:div w:id="127630115">
              <w:marLeft w:val="0"/>
              <w:marRight w:val="0"/>
              <w:marTop w:val="0"/>
              <w:marBottom w:val="0"/>
              <w:divBdr>
                <w:top w:val="none" w:sz="0" w:space="0" w:color="auto"/>
                <w:left w:val="none" w:sz="0" w:space="0" w:color="auto"/>
                <w:bottom w:val="none" w:sz="0" w:space="0" w:color="auto"/>
                <w:right w:val="none" w:sz="0" w:space="0" w:color="auto"/>
              </w:divBdr>
              <w:divsChild>
                <w:div w:id="1732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1014">
          <w:marLeft w:val="0"/>
          <w:marRight w:val="0"/>
          <w:marTop w:val="0"/>
          <w:marBottom w:val="0"/>
          <w:divBdr>
            <w:top w:val="none" w:sz="0" w:space="0" w:color="auto"/>
            <w:left w:val="none" w:sz="0" w:space="0" w:color="auto"/>
            <w:bottom w:val="none" w:sz="0" w:space="0" w:color="auto"/>
            <w:right w:val="none" w:sz="0" w:space="0" w:color="auto"/>
          </w:divBdr>
          <w:divsChild>
            <w:div w:id="1527518299">
              <w:marLeft w:val="0"/>
              <w:marRight w:val="0"/>
              <w:marTop w:val="0"/>
              <w:marBottom w:val="0"/>
              <w:divBdr>
                <w:top w:val="none" w:sz="0" w:space="0" w:color="auto"/>
                <w:left w:val="none" w:sz="0" w:space="0" w:color="auto"/>
                <w:bottom w:val="none" w:sz="0" w:space="0" w:color="auto"/>
                <w:right w:val="none" w:sz="0" w:space="0" w:color="auto"/>
              </w:divBdr>
              <w:divsChild>
                <w:div w:id="1130632316">
                  <w:marLeft w:val="0"/>
                  <w:marRight w:val="0"/>
                  <w:marTop w:val="0"/>
                  <w:marBottom w:val="0"/>
                  <w:divBdr>
                    <w:top w:val="none" w:sz="0" w:space="0" w:color="auto"/>
                    <w:left w:val="none" w:sz="0" w:space="0" w:color="auto"/>
                    <w:bottom w:val="none" w:sz="0" w:space="0" w:color="auto"/>
                    <w:right w:val="none" w:sz="0" w:space="0" w:color="auto"/>
                  </w:divBdr>
                  <w:divsChild>
                    <w:div w:id="157697701">
                      <w:marLeft w:val="0"/>
                      <w:marRight w:val="0"/>
                      <w:marTop w:val="0"/>
                      <w:marBottom w:val="0"/>
                      <w:divBdr>
                        <w:top w:val="none" w:sz="0" w:space="0" w:color="auto"/>
                        <w:left w:val="none" w:sz="0" w:space="0" w:color="auto"/>
                        <w:bottom w:val="none" w:sz="0" w:space="0" w:color="auto"/>
                        <w:right w:val="none" w:sz="0" w:space="0" w:color="auto"/>
                      </w:divBdr>
                      <w:divsChild>
                        <w:div w:id="302465275">
                          <w:marLeft w:val="0"/>
                          <w:marRight w:val="0"/>
                          <w:marTop w:val="0"/>
                          <w:marBottom w:val="0"/>
                          <w:divBdr>
                            <w:top w:val="none" w:sz="0" w:space="0" w:color="auto"/>
                            <w:left w:val="none" w:sz="0" w:space="0" w:color="auto"/>
                            <w:bottom w:val="none" w:sz="0" w:space="0" w:color="auto"/>
                            <w:right w:val="none" w:sz="0" w:space="0" w:color="auto"/>
                          </w:divBdr>
                          <w:divsChild>
                            <w:div w:id="1929849931">
                              <w:marLeft w:val="0"/>
                              <w:marRight w:val="0"/>
                              <w:marTop w:val="0"/>
                              <w:marBottom w:val="0"/>
                              <w:divBdr>
                                <w:top w:val="none" w:sz="0" w:space="0" w:color="auto"/>
                                <w:left w:val="none" w:sz="0" w:space="0" w:color="auto"/>
                                <w:bottom w:val="none" w:sz="0" w:space="0" w:color="auto"/>
                                <w:right w:val="none" w:sz="0" w:space="0" w:color="auto"/>
                              </w:divBdr>
                            </w:div>
                            <w:div w:id="13132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67624">
          <w:marLeft w:val="0"/>
          <w:marRight w:val="0"/>
          <w:marTop w:val="0"/>
          <w:marBottom w:val="0"/>
          <w:divBdr>
            <w:top w:val="none" w:sz="0" w:space="0" w:color="auto"/>
            <w:left w:val="none" w:sz="0" w:space="0" w:color="auto"/>
            <w:bottom w:val="none" w:sz="0" w:space="0" w:color="auto"/>
            <w:right w:val="none" w:sz="0" w:space="0" w:color="auto"/>
          </w:divBdr>
        </w:div>
        <w:div w:id="1935356830">
          <w:marLeft w:val="0"/>
          <w:marRight w:val="0"/>
          <w:marTop w:val="0"/>
          <w:marBottom w:val="0"/>
          <w:divBdr>
            <w:top w:val="none" w:sz="0" w:space="0" w:color="auto"/>
            <w:left w:val="none" w:sz="0" w:space="0" w:color="auto"/>
            <w:bottom w:val="none" w:sz="0" w:space="0" w:color="auto"/>
            <w:right w:val="none" w:sz="0" w:space="0" w:color="auto"/>
          </w:divBdr>
        </w:div>
        <w:div w:id="711879297">
          <w:marLeft w:val="0"/>
          <w:marRight w:val="0"/>
          <w:marTop w:val="0"/>
          <w:marBottom w:val="0"/>
          <w:divBdr>
            <w:top w:val="none" w:sz="0" w:space="0" w:color="auto"/>
            <w:left w:val="none" w:sz="0" w:space="0" w:color="auto"/>
            <w:bottom w:val="none" w:sz="0" w:space="0" w:color="auto"/>
            <w:right w:val="none" w:sz="0" w:space="0" w:color="auto"/>
          </w:divBdr>
          <w:divsChild>
            <w:div w:id="745764003">
              <w:marLeft w:val="0"/>
              <w:marRight w:val="0"/>
              <w:marTop w:val="0"/>
              <w:marBottom w:val="0"/>
              <w:divBdr>
                <w:top w:val="none" w:sz="0" w:space="0" w:color="auto"/>
                <w:left w:val="none" w:sz="0" w:space="0" w:color="auto"/>
                <w:bottom w:val="none" w:sz="0" w:space="0" w:color="auto"/>
                <w:right w:val="none" w:sz="0" w:space="0" w:color="auto"/>
              </w:divBdr>
            </w:div>
          </w:divsChild>
        </w:div>
        <w:div w:id="929461265">
          <w:marLeft w:val="0"/>
          <w:marRight w:val="0"/>
          <w:marTop w:val="0"/>
          <w:marBottom w:val="0"/>
          <w:divBdr>
            <w:top w:val="none" w:sz="0" w:space="0" w:color="auto"/>
            <w:left w:val="none" w:sz="0" w:space="0" w:color="auto"/>
            <w:bottom w:val="none" w:sz="0" w:space="0" w:color="auto"/>
            <w:right w:val="none" w:sz="0" w:space="0" w:color="auto"/>
          </w:divBdr>
          <w:divsChild>
            <w:div w:id="1611622876">
              <w:marLeft w:val="0"/>
              <w:marRight w:val="0"/>
              <w:marTop w:val="0"/>
              <w:marBottom w:val="0"/>
              <w:divBdr>
                <w:top w:val="none" w:sz="0" w:space="0" w:color="auto"/>
                <w:left w:val="none" w:sz="0" w:space="0" w:color="auto"/>
                <w:bottom w:val="none" w:sz="0" w:space="0" w:color="auto"/>
                <w:right w:val="none" w:sz="0" w:space="0" w:color="auto"/>
              </w:divBdr>
              <w:divsChild>
                <w:div w:id="18587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743">
          <w:marLeft w:val="0"/>
          <w:marRight w:val="0"/>
          <w:marTop w:val="0"/>
          <w:marBottom w:val="0"/>
          <w:divBdr>
            <w:top w:val="none" w:sz="0" w:space="0" w:color="auto"/>
            <w:left w:val="none" w:sz="0" w:space="0" w:color="auto"/>
            <w:bottom w:val="none" w:sz="0" w:space="0" w:color="auto"/>
            <w:right w:val="none" w:sz="0" w:space="0" w:color="auto"/>
          </w:divBdr>
          <w:divsChild>
            <w:div w:id="1062682880">
              <w:marLeft w:val="0"/>
              <w:marRight w:val="0"/>
              <w:marTop w:val="0"/>
              <w:marBottom w:val="0"/>
              <w:divBdr>
                <w:top w:val="none" w:sz="0" w:space="0" w:color="auto"/>
                <w:left w:val="none" w:sz="0" w:space="0" w:color="auto"/>
                <w:bottom w:val="none" w:sz="0" w:space="0" w:color="auto"/>
                <w:right w:val="none" w:sz="0" w:space="0" w:color="auto"/>
              </w:divBdr>
              <w:divsChild>
                <w:div w:id="1643119968">
                  <w:marLeft w:val="0"/>
                  <w:marRight w:val="0"/>
                  <w:marTop w:val="0"/>
                  <w:marBottom w:val="0"/>
                  <w:divBdr>
                    <w:top w:val="none" w:sz="0" w:space="0" w:color="auto"/>
                    <w:left w:val="none" w:sz="0" w:space="0" w:color="auto"/>
                    <w:bottom w:val="none" w:sz="0" w:space="0" w:color="auto"/>
                    <w:right w:val="none" w:sz="0" w:space="0" w:color="auto"/>
                  </w:divBdr>
                  <w:divsChild>
                    <w:div w:id="351226354">
                      <w:marLeft w:val="0"/>
                      <w:marRight w:val="0"/>
                      <w:marTop w:val="0"/>
                      <w:marBottom w:val="0"/>
                      <w:divBdr>
                        <w:top w:val="none" w:sz="0" w:space="0" w:color="auto"/>
                        <w:left w:val="none" w:sz="0" w:space="0" w:color="auto"/>
                        <w:bottom w:val="none" w:sz="0" w:space="0" w:color="auto"/>
                        <w:right w:val="none" w:sz="0" w:space="0" w:color="auto"/>
                      </w:divBdr>
                      <w:divsChild>
                        <w:div w:id="252322625">
                          <w:marLeft w:val="0"/>
                          <w:marRight w:val="0"/>
                          <w:marTop w:val="0"/>
                          <w:marBottom w:val="0"/>
                          <w:divBdr>
                            <w:top w:val="none" w:sz="0" w:space="0" w:color="auto"/>
                            <w:left w:val="none" w:sz="0" w:space="0" w:color="auto"/>
                            <w:bottom w:val="none" w:sz="0" w:space="0" w:color="auto"/>
                            <w:right w:val="none" w:sz="0" w:space="0" w:color="auto"/>
                          </w:divBdr>
                          <w:divsChild>
                            <w:div w:id="178128348">
                              <w:marLeft w:val="0"/>
                              <w:marRight w:val="0"/>
                              <w:marTop w:val="0"/>
                              <w:marBottom w:val="0"/>
                              <w:divBdr>
                                <w:top w:val="none" w:sz="0" w:space="0" w:color="auto"/>
                                <w:left w:val="none" w:sz="0" w:space="0" w:color="auto"/>
                                <w:bottom w:val="none" w:sz="0" w:space="0" w:color="auto"/>
                                <w:right w:val="none" w:sz="0" w:space="0" w:color="auto"/>
                              </w:divBdr>
                            </w:div>
                            <w:div w:id="1461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86138">
          <w:marLeft w:val="0"/>
          <w:marRight w:val="0"/>
          <w:marTop w:val="0"/>
          <w:marBottom w:val="0"/>
          <w:divBdr>
            <w:top w:val="none" w:sz="0" w:space="0" w:color="auto"/>
            <w:left w:val="none" w:sz="0" w:space="0" w:color="auto"/>
            <w:bottom w:val="none" w:sz="0" w:space="0" w:color="auto"/>
            <w:right w:val="none" w:sz="0" w:space="0" w:color="auto"/>
          </w:divBdr>
        </w:div>
        <w:div w:id="944846340">
          <w:marLeft w:val="0"/>
          <w:marRight w:val="0"/>
          <w:marTop w:val="0"/>
          <w:marBottom w:val="0"/>
          <w:divBdr>
            <w:top w:val="none" w:sz="0" w:space="0" w:color="auto"/>
            <w:left w:val="none" w:sz="0" w:space="0" w:color="auto"/>
            <w:bottom w:val="none" w:sz="0" w:space="0" w:color="auto"/>
            <w:right w:val="none" w:sz="0" w:space="0" w:color="auto"/>
          </w:divBdr>
        </w:div>
      </w:divsChild>
    </w:div>
    <w:div w:id="1996911700">
      <w:bodyDiv w:val="1"/>
      <w:marLeft w:val="0"/>
      <w:marRight w:val="0"/>
      <w:marTop w:val="0"/>
      <w:marBottom w:val="0"/>
      <w:divBdr>
        <w:top w:val="none" w:sz="0" w:space="0" w:color="auto"/>
        <w:left w:val="none" w:sz="0" w:space="0" w:color="auto"/>
        <w:bottom w:val="none" w:sz="0" w:space="0" w:color="auto"/>
        <w:right w:val="none" w:sz="0" w:space="0" w:color="auto"/>
      </w:divBdr>
      <w:divsChild>
        <w:div w:id="83519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e&amp;cs=0&amp;sca_esv=8f2d608cc335416a&amp;sxsrf=AE3TifMcc1X383IFVoaujYL6Mz5nQROTsg%3A1748623969547&amp;q=Gluten-Free&amp;sa=X&amp;ved=2ahUKEwiF7ZX008uNAxVeUUEAHfU7A8UQxccNegQIDB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3" Type="http://schemas.openxmlformats.org/officeDocument/2006/relationships/hyperlink" Target="https://www.google.com/search?client=firefox-b-e&amp;cs=0&amp;sca_esv=8f2d608cc335416a&amp;sxsrf=AE3TifMcc1X383IFVoaujYL6Mz5nQROTsg%3A1748623969547&amp;q=Storage&amp;sa=X&amp;ved=2ahUKEwiF7ZX008uNAxVeUUEAHfU7A8UQxccNegQIDx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ogle.com/search?client=firefox-b-e&amp;cs=0&amp;sca_esv=8f2d608cc335416a&amp;sxsrf=AE3TifMcc1X383IFVoaujYL6Mz5nQROTsg%3A1748623969547&amp;q=Improved+Texture+and+Flavor&amp;sa=X&amp;ved=2ahUKEwiF7ZX008uNAxVeUUEAHfU7A8UQxccNegQIDR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firefox-b-e&amp;cs=0&amp;sca_esv=8f2d608cc335416a&amp;sxsrf=AE3TifMcc1X383IFVoaujYL6Mz5nQROTsg%3A1748623969547&amp;q=Versatility&amp;sa=X&amp;ved=2ahUKEwiF7ZX008uNAxVeUUEAHfU7A8UQxccNegQIEh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google.com/search?client=firefox-b-e&amp;cs=0&amp;sca_esv=8f2d608cc335416a&amp;sxsrf=AE3TifMcc1X383IFVoaujYL6Mz5nQROTsg%3A1748623969547&amp;q=Cost-Effectiveness&amp;sa=X&amp;ved=2ahUKEwiF7ZX008uNAxVeUUEAHfU7A8UQxccNegQIDh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lient=firefox-b-e&amp;cs=0&amp;sca_esv=8f2d608cc335416a&amp;sxsrf=AE3TifMcc1X383IFVoaujYL6Mz5nQROTsg%3A1748623969547&amp;q=Nutritional+Benefits&amp;sa=X&amp;ved=2ahUKEwiF7ZX008uNAxVeUUEAHfU7A8UQxccNegQIER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 Id="rId14" Type="http://schemas.openxmlformats.org/officeDocument/2006/relationships/hyperlink" Target="https://www.google.com/search?client=firefox-b-e&amp;cs=0&amp;sca_esv=8f2d608cc335416a&amp;sxsrf=AE3TifMcc1X383IFVoaujYL6Mz5nQROTsg%3A1748623969547&amp;q=Local+Production&amp;sa=X&amp;ved=2ahUKEwiF7ZX008uNAxVeUUEAHfU7A8UQxccNegQIEBAB&amp;mstk=AUtExfBMmW5MpgL9bS_78Hq5XYiiUP8STdrN0cwaQp_5-_OLiAciCa1r2Mk0MY6eTEWfFdWp7seiZSvPavWnHkiKzhM7FVHwENXw2m0evuUccAmCTtcGAaUtGAqImjSwQlEVMapeu81SfqrBIHya60BLibtfiSJJfXD___NMsZC2OSHb88Immn_BCd1TTrpQdDWQqVkPRU4OjH52GKDZ6u2YqUUmbOEEKj6ebq4xp-QZzwC-wNa2BcrK-jgd54jtpHkPkZsHEpXzJHX0gwbOJJ-lG-ie&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38</Pages>
  <Words>7748</Words>
  <Characters>44169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2025-09-16T11:41:00Z</cp:lastPrinted>
  <dcterms:created xsi:type="dcterms:W3CDTF">2025-09-16T10:00:00Z</dcterms:created>
  <dcterms:modified xsi:type="dcterms:W3CDTF">2025-09-22T11:30:00Z</dcterms:modified>
</cp:coreProperties>
</file>