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bookmarkStart w:id="0" w:name="_GoBack"/>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9F73E9" w:rsidRDefault="009F73E9" w:rsidP="00645A7A">
      <w:pPr>
        <w:spacing w:line="276" w:lineRule="auto"/>
        <w:jc w:val="center"/>
        <w:rPr>
          <w:rFonts w:ascii="Times New Roman" w:hAnsi="Times New Roman" w:cs="Times New Roman"/>
          <w:b/>
          <w:sz w:val="40"/>
          <w:szCs w:val="28"/>
        </w:rPr>
      </w:pPr>
      <w:r w:rsidRPr="009F73E9">
        <w:rPr>
          <w:rFonts w:ascii="Times New Roman" w:hAnsi="Times New Roman" w:cs="Times New Roman"/>
          <w:b/>
          <w:sz w:val="40"/>
          <w:szCs w:val="28"/>
        </w:rPr>
        <w:t xml:space="preserve">OWOLABI PAUL ENITAN </w:t>
      </w:r>
    </w:p>
    <w:p w:rsidR="000A6BAD" w:rsidRDefault="009F73E9"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ND/23/ABE/FT/0038</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FF72C1" w:rsidP="00645A7A">
      <w:pPr>
        <w:rPr>
          <w:rFonts w:ascii="Times New Roman" w:hAnsi="Times New Roman" w:cs="Times New Roman"/>
          <w:b/>
          <w:color w:val="000000"/>
          <w:sz w:val="28"/>
          <w:szCs w:val="28"/>
        </w:rPr>
      </w:pPr>
      <w:r w:rsidRPr="00FF72C1">
        <w:rPr>
          <w:rFonts w:ascii="Times New Roman" w:hAnsi="Times New Roman" w:cs="Times New Roman"/>
          <w:b/>
          <w:noProof/>
          <w:sz w:val="28"/>
          <w:szCs w:val="28"/>
        </w:rPr>
        <w:lastRenderedPageBreak/>
        <w:drawing>
          <wp:anchor distT="0" distB="0" distL="114300" distR="114300" simplePos="0" relativeHeight="251660288" behindDoc="0" locked="0" layoutInCell="1" allowOverlap="1">
            <wp:simplePos x="0" y="0"/>
            <wp:positionH relativeFrom="margin">
              <wp:posOffset>-702310</wp:posOffset>
            </wp:positionH>
            <wp:positionV relativeFrom="paragraph">
              <wp:posOffset>0</wp:posOffset>
            </wp:positionV>
            <wp:extent cx="6904990" cy="8796655"/>
            <wp:effectExtent l="0" t="0" r="0" b="4445"/>
            <wp:wrapThrough wrapText="bothSides">
              <wp:wrapPolygon edited="0">
                <wp:start x="0" y="0"/>
                <wp:lineTo x="0" y="21564"/>
                <wp:lineTo x="21513" y="21564"/>
                <wp:lineTo x="21513" y="0"/>
                <wp:lineTo x="0" y="0"/>
              </wp:wrapPolygon>
            </wp:wrapThrough>
            <wp:docPr id="2" name="Picture 2" descr="C:\Users\USER\AppData\Local\Packages\5319275A.WhatsAppDesktop_cv1g1gvanyjgm\TempState\8F448BFD77F009477C6E964BC5E0D360\WhatsApp Image 2025-09-22 at 04.26.57_2d33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8F448BFD77F009477C6E964BC5E0D360\WhatsApp Image 2025-09-22 at 04.26.57_2d33938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4574" r="15530" b="13247"/>
                    <a:stretch/>
                  </pic:blipFill>
                  <pic:spPr bwMode="auto">
                    <a:xfrm>
                      <a:off x="0" y="0"/>
                      <a:ext cx="6904990" cy="879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lastRenderedPageBreak/>
        <w:t xml:space="preserve"> </w:t>
      </w:r>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45A7A">
      <w:pPr>
        <w:spacing w:line="240" w:lineRule="auto"/>
        <w:jc w:val="both"/>
        <w:rPr>
          <w:rFonts w:ascii="Times New Roman" w:hAnsi="Times New Roman" w:cs="Times New Roman"/>
          <w:b/>
          <w:i/>
          <w:sz w:val="28"/>
          <w:szCs w:val="28"/>
        </w:rPr>
      </w:pPr>
    </w:p>
    <w:p w:rsidR="00645A7A" w:rsidRDefault="00645A7A" w:rsidP="00FF72C1">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DB0002" w:rsidRDefault="00645A7A" w:rsidP="00645A7A">
      <w:pPr>
        <w:pStyle w:val="NormalWeb"/>
        <w:jc w:val="both"/>
      </w:pPr>
      <w:r w:rsidRPr="00DB0002">
        <w:t>I would like to express my heartfelt gratitude to my project supervisor,</w:t>
      </w:r>
      <w:r w:rsidR="00A11F89" w:rsidRPr="00DB0002">
        <w:t xml:space="preserve"> ENGR. DAUDA K. A</w:t>
      </w:r>
      <w:r w:rsidRPr="00DB0002">
        <w:t>, for his invaluable guidance, support, and encouragement throughout the duration of this project. Their expertise and insights greatly contributed to the successful completion of my work.</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 xml:space="preserve">I am also deeply thankful to all the lecturers and staff of the </w:t>
      </w:r>
      <w:r w:rsidR="00DB0002" w:rsidRPr="00DB0002">
        <w:rPr>
          <w:rFonts w:ascii="Times New Roman" w:hAnsi="Times New Roman" w:cs="Times New Roman"/>
          <w:sz w:val="24"/>
          <w:szCs w:val="24"/>
        </w:rPr>
        <w:t xml:space="preserve">Agricultural and Bio-Environmental Engineering Technology, </w:t>
      </w:r>
      <w:r w:rsidRPr="00DB0002">
        <w:rPr>
          <w:rFonts w:ascii="Times New Roman" w:hAnsi="Times New Roman" w:cs="Times New Roman"/>
          <w:sz w:val="24"/>
          <w:szCs w:val="24"/>
        </w:rPr>
        <w:t>Kwara State Polytechnic for providing the knowledge and resources needed throughout my academic journey.</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DB0002" w:rsidRDefault="00645A7A" w:rsidP="00645A7A">
      <w:pPr>
        <w:spacing w:before="100" w:beforeAutospacing="1" w:after="100" w:afterAutospacing="1"/>
        <w:jc w:val="both"/>
        <w:rPr>
          <w:rFonts w:ascii="Times New Roman" w:hAnsi="Times New Roman" w:cs="Times New Roman"/>
          <w:sz w:val="24"/>
          <w:szCs w:val="24"/>
        </w:rPr>
      </w:pPr>
      <w:r w:rsidRPr="00DB0002">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2956B7" w:rsidRDefault="000D4187" w:rsidP="000D4187">
      <w:pPr>
        <w:pStyle w:val="NormalWeb"/>
        <w:spacing w:line="360" w:lineRule="auto"/>
        <w:rPr>
          <w:rStyle w:val="Strong"/>
        </w:rPr>
        <w:sectPr w:rsidR="002956B7" w:rsidSect="002956B7">
          <w:footerReference w:type="default" r:id="rId8"/>
          <w:footerReference w:type="first" r:id="rId9"/>
          <w:pgSz w:w="11907" w:h="16840" w:code="9"/>
          <w:pgMar w:top="1440" w:right="1701" w:bottom="1440" w:left="1701" w:header="720" w:footer="1417" w:gutter="0"/>
          <w:pgNumType w:fmt="lowerRoman"/>
          <w:cols w:space="720"/>
          <w:titlePg/>
          <w:docGrid w:linePitch="360"/>
        </w:sectPr>
      </w:pPr>
      <w:r w:rsidRPr="000D4187">
        <w:rPr>
          <w:rStyle w:val="Strong"/>
        </w:rPr>
        <w:t>REFERENCES</w:t>
      </w:r>
    </w:p>
    <w:p w:rsidR="000D4187" w:rsidRPr="000D4187" w:rsidRDefault="000D4187" w:rsidP="000D4187">
      <w:pPr>
        <w:pStyle w:val="NormalWeb"/>
        <w:spacing w:line="360" w:lineRule="auto"/>
      </w:pP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w:t>
      </w:r>
      <w:r w:rsidRPr="009D4784">
        <w:rPr>
          <w:rFonts w:ascii="Times New Roman" w:hAnsi="Times New Roman" w:cs="Times New Roman"/>
          <w:sz w:val="24"/>
          <w:szCs w:val="24"/>
        </w:rPr>
        <w:lastRenderedPageBreak/>
        <w:t xml:space="preserve">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2956B7" w:rsidRDefault="002956B7">
      <w:pPr>
        <w:rPr>
          <w:rFonts w:ascii="Times New Roman" w:hAnsi="Times New Roman" w:cs="Times New Roman"/>
          <w:b/>
          <w:sz w:val="24"/>
          <w:szCs w:val="24"/>
        </w:rPr>
      </w:pPr>
      <w:r>
        <w:rPr>
          <w:rFonts w:ascii="Times New Roman" w:hAnsi="Times New Roman" w:cs="Times New Roman"/>
          <w:b/>
          <w:sz w:val="24"/>
          <w:szCs w:val="24"/>
        </w:rPr>
        <w:br w:type="page"/>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lastRenderedPageBreak/>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 xml:space="preserve">Soil moisture influences crop growth not only by </w:t>
      </w:r>
      <w:r w:rsidRPr="009A5AD4">
        <w:rPr>
          <w:rFonts w:ascii="Times New Roman" w:hAnsi="Times New Roman" w:cs="Times New Roman"/>
          <w:bCs/>
          <w:iCs/>
          <w:sz w:val="24"/>
          <w:szCs w:val="24"/>
        </w:rPr>
        <w:lastRenderedPageBreak/>
        <w:t>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 xml:space="preserve">Particle size distribution is an important parameter in soil classification and has implications for soil water, aeration, and nutrient availability to plants. Also, soil texture is an important property for agricultural soil, road beds, septic disposal systems, </w:t>
      </w:r>
      <w:r w:rsidRPr="00EF100F">
        <w:rPr>
          <w:iCs/>
          <w:color w:val="auto"/>
        </w:rPr>
        <w:lastRenderedPageBreak/>
        <w:t>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Pr="001E1AB6" w:rsidRDefault="00616520" w:rsidP="002956B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lastRenderedPageBreak/>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w:t>
      </w:r>
      <w:r w:rsidRPr="001346E5">
        <w:rPr>
          <w:rFonts w:ascii="Times New Roman" w:hAnsi="Times New Roman" w:cs="Times New Roman"/>
          <w:iCs/>
          <w:sz w:val="24"/>
          <w:szCs w:val="24"/>
        </w:rPr>
        <w:lastRenderedPageBreak/>
        <w:t xml:space="preserve">in a soil layer is obtained by multiplying the gravimetric water content by the product of the BD and the volume of the soil layer.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xml:space="preserve">. If the aggregation of a particular soil is increased, the TPS increases, and the weight per unit volume or BD of </w:t>
      </w:r>
      <w:r w:rsidRPr="001346E5">
        <w:rPr>
          <w:rFonts w:ascii="Times New Roman" w:hAnsi="Times New Roman" w:cs="Times New Roman"/>
          <w:iCs/>
          <w:sz w:val="24"/>
          <w:szCs w:val="24"/>
        </w:rPr>
        <w:lastRenderedPageBreak/>
        <w:t>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Pr="002956B7" w:rsidRDefault="00616520" w:rsidP="002956B7">
      <w:pPr>
        <w:pStyle w:val="Default"/>
        <w:spacing w:line="480" w:lineRule="auto"/>
        <w:ind w:firstLine="720"/>
        <w:jc w:val="both"/>
      </w:pPr>
      <w:r w:rsidRPr="00E04049">
        <w:lastRenderedPageBreak/>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When ESP = 15 a critical 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2956B7" w:rsidRDefault="00616520" w:rsidP="00616520">
      <w:pPr>
        <w:spacing w:line="480" w:lineRule="auto"/>
        <w:ind w:firstLine="720"/>
        <w:jc w:val="both"/>
        <w:rPr>
          <w:rFonts w:ascii="Times New Roman" w:hAnsi="Times New Roman" w:cs="Times New Roman"/>
          <w:i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2956B7" w:rsidRDefault="002956B7" w:rsidP="002956B7">
      <w:pPr>
        <w:rPr>
          <w:rFonts w:ascii="Times New Roman" w:hAnsi="Times New Roman" w:cs="Times New Roman"/>
          <w:iCs/>
          <w:sz w:val="24"/>
          <w:szCs w:val="24"/>
        </w:rPr>
      </w:pPr>
      <w:r>
        <w:rPr>
          <w:rFonts w:ascii="Times New Roman" w:hAnsi="Times New Roman" w:cs="Times New Roman"/>
          <w:iCs/>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w:t>
      </w:r>
      <w:r w:rsidRPr="00E04049">
        <w:rPr>
          <w:rFonts w:ascii="Times New Roman" w:hAnsi="Times New Roman" w:cs="Times New Roman"/>
          <w:sz w:val="24"/>
          <w:szCs w:val="24"/>
        </w:rPr>
        <w:lastRenderedPageBreak/>
        <w:t>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 xml:space="preserve">Soil Organic Matter (OM) is the </w:t>
      </w:r>
      <w:r w:rsidRPr="00E04049">
        <w:rPr>
          <w:rFonts w:ascii="Times New Roman" w:hAnsi="Times New Roman" w:cs="Times New Roman"/>
          <w:sz w:val="24"/>
          <w:szCs w:val="24"/>
        </w:rPr>
        <w:lastRenderedPageBreak/>
        <w:t>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956B7" w:rsidRDefault="00616520" w:rsidP="002956B7">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Oke-</w:t>
      </w:r>
      <w:proofErr w:type="spellStart"/>
      <w:r w:rsidRPr="00CC7AEF">
        <w:rPr>
          <w:rFonts w:ascii="Times New Roman" w:hAnsi="Times New Roman"/>
          <w:b w:val="0"/>
          <w:sz w:val="24"/>
        </w:rPr>
        <w:t>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margin">
              <wp:align>center</wp:align>
            </wp:positionH>
            <wp:positionV relativeFrom="paragraph">
              <wp:posOffset>89048</wp:posOffset>
            </wp:positionV>
            <wp:extent cx="6067425" cy="5895975"/>
            <wp:effectExtent l="0" t="0" r="9525" b="9525"/>
            <wp:wrapThrough wrapText="bothSides">
              <wp:wrapPolygon edited="0">
                <wp:start x="0" y="0"/>
                <wp:lineTo x="0" y="21565"/>
                <wp:lineTo x="21566" y="21565"/>
                <wp:lineTo x="21566" y="0"/>
                <wp:lineTo x="0"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1"/>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5pt;height:580.95pt" o:ole="">
            <v:imagedata r:id="rId12" o:title=""/>
          </v:shape>
          <o:OLEObject Type="Embed" ProgID="FoxitReader.Document" ShapeID="_x0000_i1025" DrawAspect="Content" ObjectID="_1820020900" r:id="rId13"/>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4"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543396" cy="4805917"/>
            <wp:effectExtent l="0" t="0" r="0"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5"/>
                    <a:srcRect l="24840" t="7933"/>
                    <a:stretch>
                      <a:fillRect/>
                    </a:stretch>
                  </pic:blipFill>
                  <pic:spPr bwMode="auto">
                    <a:xfrm>
                      <a:off x="0" y="0"/>
                      <a:ext cx="3556147" cy="4823212"/>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Look w:val="04A0" w:firstRow="1" w:lastRow="0" w:firstColumn="1" w:lastColumn="0" w:noHBand="0" w:noVBand="1"/>
      </w:tblPr>
      <w:tblGrid>
        <w:gridCol w:w="623"/>
        <w:gridCol w:w="1241"/>
        <w:gridCol w:w="1813"/>
        <w:gridCol w:w="957"/>
        <w:gridCol w:w="1538"/>
        <w:gridCol w:w="2323"/>
      </w:tblGrid>
      <w:tr w:rsidR="00616520" w:rsidRPr="00AF4CE9" w:rsidTr="002956B7">
        <w:tc>
          <w:tcPr>
            <w:tcW w:w="630"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2956B7">
        <w:trPr>
          <w:trHeight w:val="1538"/>
        </w:trPr>
        <w:tc>
          <w:tcPr>
            <w:tcW w:w="630"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xml:space="preserve">.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w:t>
      </w:r>
      <w:r w:rsidRPr="00AF4CE9">
        <w:rPr>
          <w:rFonts w:ascii="Times New Roman" w:hAnsi="Times New Roman" w:cs="Times New Roman"/>
          <w:sz w:val="24"/>
          <w:szCs w:val="24"/>
        </w:rPr>
        <w:lastRenderedPageBreak/>
        <w:t>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6pt;height:17.4pt" o:ole="">
            <v:imagedata r:id="rId16" o:title=""/>
          </v:shape>
          <o:OLEObject Type="Embed" ProgID="Equation.3" ShapeID="_x0000_i1026" DrawAspect="Content" ObjectID="_1820020901" r:id="rId17"/>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39.7pt;height:17.4pt" o:ole="">
            <v:imagedata r:id="rId18" o:title=""/>
          </v:shape>
          <o:OLEObject Type="Embed" ProgID="Equation.3" ShapeID="_x0000_i1027" DrawAspect="Content" ObjectID="_1820020902" r:id="rId19"/>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3pt;height:32.3pt" o:ole="">
            <v:imagedata r:id="rId20" o:title=""/>
          </v:shape>
          <o:OLEObject Type="Embed" ProgID="Equation.3" ShapeID="_x0000_i1028" DrawAspect="Content" ObjectID="_1820020903" r:id="rId21"/>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19.85pt;height:32.3pt" o:ole="">
            <v:imagedata r:id="rId22" o:title=""/>
          </v:shape>
          <o:OLEObject Type="Embed" ProgID="Equation.3" ShapeID="_x0000_i1029" DrawAspect="Content" ObjectID="_1820020904" r:id="rId23"/>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3.7pt;height:32.3pt" o:ole="">
            <v:imagedata r:id="rId24" o:title=""/>
          </v:shape>
          <o:OLEObject Type="Embed" ProgID="Equation.3" ShapeID="_x0000_i1030" DrawAspect="Content" ObjectID="_1820020905" r:id="rId25"/>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7.25pt;height:32.3pt" o:ole="">
            <v:imagedata r:id="rId26" o:title=""/>
          </v:shape>
          <o:OLEObject Type="Embed" ProgID="Equation.3" ShapeID="_x0000_i1031" DrawAspect="Content" ObjectID="_1820020906" r:id="rId27"/>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1.45pt;height:32.3pt" o:ole="">
            <v:imagedata r:id="rId28" o:title=""/>
          </v:shape>
          <o:OLEObject Type="Embed" ProgID="Equation.3" ShapeID="_x0000_i1032" DrawAspect="Content" ObjectID="_1820020907" r:id="rId29"/>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4.55pt;height:32.3pt" o:ole="">
            <v:imagedata r:id="rId30" o:title=""/>
          </v:shape>
          <o:OLEObject Type="Embed" ProgID="Equation.3" ShapeID="_x0000_i1033" DrawAspect="Content" ObjectID="_1820020908" r:id="rId31"/>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Look w:val="04A0" w:firstRow="1" w:lastRow="0" w:firstColumn="1" w:lastColumn="0" w:noHBand="0" w:noVBand="1"/>
      </w:tblPr>
      <w:tblGrid>
        <w:gridCol w:w="703"/>
        <w:gridCol w:w="2272"/>
        <w:gridCol w:w="1886"/>
        <w:gridCol w:w="1886"/>
        <w:gridCol w:w="1748"/>
      </w:tblGrid>
      <w:tr w:rsidR="00616520" w:rsidRPr="00C23067" w:rsidTr="002956B7">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2956B7">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2956B7" w:rsidRPr="002956B7" w:rsidRDefault="002956B7" w:rsidP="00616520">
      <w:pPr>
        <w:pStyle w:val="NoSpacing"/>
        <w:spacing w:line="480" w:lineRule="auto"/>
        <w:ind w:firstLine="720"/>
        <w:jc w:val="both"/>
        <w:rPr>
          <w:rFonts w:ascii="Times New Roman" w:hAnsi="Times New Roman"/>
          <w:kern w:val="36"/>
          <w:sz w:val="10"/>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2956B7" w:rsidRDefault="002956B7">
      <w:pPr>
        <w:rPr>
          <w:rFonts w:ascii="Times New Roman" w:hAnsi="Times New Roman"/>
          <w:kern w:val="36"/>
          <w:sz w:val="24"/>
          <w:szCs w:val="24"/>
        </w:rPr>
      </w:pPr>
      <w:r>
        <w:rPr>
          <w:rFonts w:ascii="Times New Roman" w:hAnsi="Times New Roman"/>
          <w:kern w:val="36"/>
          <w:sz w:val="24"/>
          <w:szCs w:val="24"/>
        </w:rPr>
        <w:br w:type="page"/>
      </w: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lastRenderedPageBreak/>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5039"/>
        <w:gridCol w:w="2654"/>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w:t>
      </w:r>
      <w:r w:rsidRPr="00CC57E8">
        <w:rPr>
          <w:rFonts w:ascii="Times New Roman" w:hAnsi="Times New Roman"/>
          <w:kern w:val="36"/>
          <w:sz w:val="24"/>
          <w:szCs w:val="24"/>
        </w:rPr>
        <w:lastRenderedPageBreak/>
        <w:t>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2956B7" w:rsidRDefault="00616520" w:rsidP="002956B7">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lastRenderedPageBreak/>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lastRenderedPageBreak/>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w:t>
      </w:r>
      <w:r w:rsidRPr="00844F42">
        <w:rPr>
          <w:rFonts w:ascii="Times New Roman" w:hAnsi="Times New Roman" w:cs="Times New Roman"/>
          <w:sz w:val="24"/>
          <w:szCs w:val="24"/>
        </w:rPr>
        <w:lastRenderedPageBreak/>
        <w:t xml:space="preserve">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lastRenderedPageBreak/>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bookmarkEnd w:id="0"/>
    <w:p w:rsidR="00AA1F60" w:rsidRDefault="00AA1F60"/>
    <w:sectPr w:rsidR="00AA1F60" w:rsidSect="002956B7">
      <w:pgSz w:w="11907" w:h="16840" w:code="9"/>
      <w:pgMar w:top="1440" w:right="1701" w:bottom="1440" w:left="1701" w:header="720" w:footer="14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553" w:rsidRDefault="001E0553" w:rsidP="002956B7">
      <w:pPr>
        <w:spacing w:after="0" w:line="240" w:lineRule="auto"/>
      </w:pPr>
      <w:r>
        <w:separator/>
      </w:r>
    </w:p>
  </w:endnote>
  <w:endnote w:type="continuationSeparator" w:id="0">
    <w:p w:rsidR="001E0553" w:rsidRDefault="001E0553" w:rsidP="0029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6224"/>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sidR="00FF72C1">
          <w:rPr>
            <w:noProof/>
          </w:rPr>
          <w:t>3</w:t>
        </w:r>
        <w:r>
          <w:rPr>
            <w:noProof/>
          </w:rPr>
          <w:fldChar w:fldCharType="end"/>
        </w:r>
      </w:p>
    </w:sdtContent>
  </w:sdt>
  <w:p w:rsidR="002956B7" w:rsidRDefault="00295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4947"/>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sidR="00FF72C1">
          <w:rPr>
            <w:noProof/>
          </w:rPr>
          <w:t>1</w:t>
        </w:r>
        <w:r>
          <w:rPr>
            <w:noProof/>
          </w:rPr>
          <w:fldChar w:fldCharType="end"/>
        </w:r>
      </w:p>
    </w:sdtContent>
  </w:sdt>
  <w:p w:rsidR="002956B7" w:rsidRDefault="00295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553" w:rsidRDefault="001E0553" w:rsidP="002956B7">
      <w:pPr>
        <w:spacing w:after="0" w:line="240" w:lineRule="auto"/>
      </w:pPr>
      <w:r>
        <w:separator/>
      </w:r>
    </w:p>
  </w:footnote>
  <w:footnote w:type="continuationSeparator" w:id="0">
    <w:p w:rsidR="001E0553" w:rsidRDefault="001E0553" w:rsidP="00295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1E0553"/>
    <w:rsid w:val="002956B7"/>
    <w:rsid w:val="002D195E"/>
    <w:rsid w:val="004F47BF"/>
    <w:rsid w:val="005200E6"/>
    <w:rsid w:val="005D0366"/>
    <w:rsid w:val="00616520"/>
    <w:rsid w:val="00645A7A"/>
    <w:rsid w:val="0077290F"/>
    <w:rsid w:val="0082286E"/>
    <w:rsid w:val="009C420A"/>
    <w:rsid w:val="009F73E9"/>
    <w:rsid w:val="00A03006"/>
    <w:rsid w:val="00A11F89"/>
    <w:rsid w:val="00A761C5"/>
    <w:rsid w:val="00AA1F60"/>
    <w:rsid w:val="00B315F0"/>
    <w:rsid w:val="00CA1056"/>
    <w:rsid w:val="00CA4FEA"/>
    <w:rsid w:val="00DB0002"/>
    <w:rsid w:val="00FF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Googlemap.com" TargetMode="External"/><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44</Pages>
  <Words>7115</Words>
  <Characters>40562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2025-07-29T12:35:00Z</cp:lastPrinted>
  <dcterms:created xsi:type="dcterms:W3CDTF">2025-07-22T13:57:00Z</dcterms:created>
  <dcterms:modified xsi:type="dcterms:W3CDTF">2025-09-22T11:35:00Z</dcterms:modified>
</cp:coreProperties>
</file>