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Default="00C33EEA" w:rsidP="00C33EEA">
      <w:pPr>
        <w:autoSpaceDE w:val="0"/>
        <w:autoSpaceDN w:val="0"/>
        <w:adjustRightInd w:val="0"/>
        <w:spacing w:after="0" w:line="360" w:lineRule="auto"/>
        <w:jc w:val="center"/>
        <w:rPr>
          <w:rFonts w:ascii="Times New Roman" w:hAnsi="Times New Roman"/>
          <w:b/>
          <w:sz w:val="26"/>
          <w:szCs w:val="24"/>
        </w:rPr>
      </w:pPr>
      <w:r w:rsidRPr="003B2EEE">
        <w:rPr>
          <w:rFonts w:ascii="Times New Roman" w:hAnsi="Times New Roman"/>
          <w:b/>
          <w:sz w:val="24"/>
          <w:szCs w:val="24"/>
        </w:rPr>
        <w:t xml:space="preserve">  </w:t>
      </w:r>
      <w:r w:rsidRPr="005B7B91">
        <w:rPr>
          <w:rFonts w:ascii="Times New Roman" w:hAnsi="Times New Roman"/>
          <w:b/>
          <w:sz w:val="26"/>
          <w:szCs w:val="24"/>
        </w:rPr>
        <w:t>EFFECTS OF CORPORATE GOVERNANCE ON THE PERFORMANCE OF DEPOSIT MONEY BANKS IN NIGERIA</w:t>
      </w:r>
    </w:p>
    <w:p w:rsidR="00C33EEA" w:rsidRPr="005B7B91" w:rsidRDefault="00C33EEA" w:rsidP="00C33EEA">
      <w:pPr>
        <w:autoSpaceDE w:val="0"/>
        <w:autoSpaceDN w:val="0"/>
        <w:adjustRightInd w:val="0"/>
        <w:spacing w:after="0" w:line="360" w:lineRule="auto"/>
        <w:jc w:val="center"/>
        <w:rPr>
          <w:rFonts w:ascii="Times New Roman" w:hAnsi="Times New Roman"/>
          <w:b/>
          <w:sz w:val="26"/>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(A CASE STUDY OF FIRST BANK OF NIGERIA PLC)</w:t>
      </w:r>
    </w:p>
    <w:p w:rsidR="00C33EEA" w:rsidRPr="003B2EEE" w:rsidRDefault="00C33EEA" w:rsidP="00C33EEA">
      <w:pPr>
        <w:suppressLineNumbers/>
        <w:spacing w:after="160" w:line="360" w:lineRule="auto"/>
        <w:jc w:val="center"/>
        <w:rPr>
          <w:rFonts w:ascii="Times New Roman" w:hAnsi="Times New Roman"/>
          <w:i/>
          <w:sz w:val="24"/>
          <w:szCs w:val="24"/>
        </w:rPr>
      </w:pPr>
    </w:p>
    <w:p w:rsidR="00C33EEA" w:rsidRPr="003B2EEE" w:rsidRDefault="00C33EEA" w:rsidP="00C33EEA">
      <w:pPr>
        <w:suppressLineNumbers/>
        <w:spacing w:after="160" w:line="360" w:lineRule="auto"/>
        <w:jc w:val="center"/>
        <w:rPr>
          <w:rFonts w:ascii="Times New Roman" w:hAnsi="Times New Roman"/>
          <w:i/>
          <w:sz w:val="24"/>
          <w:szCs w:val="24"/>
        </w:rPr>
      </w:pPr>
      <w:r w:rsidRPr="003B2EEE">
        <w:rPr>
          <w:rFonts w:ascii="Times New Roman" w:hAnsi="Times New Roman"/>
          <w:sz w:val="24"/>
          <w:szCs w:val="24"/>
        </w:rPr>
        <w:t>BY</w:t>
      </w:r>
    </w:p>
    <w:p w:rsidR="00C33EEA" w:rsidRPr="00CC7F1F" w:rsidRDefault="00C33EEA" w:rsidP="00C33EEA">
      <w:pPr>
        <w:suppressLineNumbers/>
        <w:spacing w:after="160" w:line="360" w:lineRule="auto"/>
        <w:jc w:val="center"/>
        <w:rPr>
          <w:rFonts w:ascii="Times New Roman" w:hAnsi="Times New Roman"/>
          <w:b/>
          <w:sz w:val="42"/>
          <w:szCs w:val="24"/>
        </w:rPr>
      </w:pPr>
      <w:r w:rsidRPr="00CC7F1F">
        <w:rPr>
          <w:rFonts w:ascii="Times New Roman" w:hAnsi="Times New Roman"/>
          <w:b/>
          <w:sz w:val="42"/>
          <w:szCs w:val="24"/>
        </w:rPr>
        <w:t>ABDULMUMEEN ABDULAFEEZ</w:t>
      </w:r>
    </w:p>
    <w:p w:rsidR="00C33EEA" w:rsidRPr="00CC7F1F" w:rsidRDefault="00C33EEA" w:rsidP="00C33EEA">
      <w:pPr>
        <w:suppressLineNumbers/>
        <w:spacing w:after="160" w:line="360" w:lineRule="auto"/>
        <w:jc w:val="center"/>
        <w:rPr>
          <w:rFonts w:ascii="Times New Roman" w:hAnsi="Times New Roman"/>
          <w:b/>
          <w:sz w:val="44"/>
          <w:szCs w:val="24"/>
        </w:rPr>
      </w:pPr>
      <w:r w:rsidRPr="00CC7F1F">
        <w:rPr>
          <w:rFonts w:ascii="Times New Roman" w:hAnsi="Times New Roman"/>
          <w:b/>
          <w:sz w:val="44"/>
          <w:szCs w:val="24"/>
        </w:rPr>
        <w:t>HND/22/BFN/FT/189</w:t>
      </w:r>
    </w:p>
    <w:p w:rsidR="00C33EEA" w:rsidRPr="003B2EEE" w:rsidRDefault="00C33EEA" w:rsidP="00C33EEA">
      <w:pPr>
        <w:suppressLineNumbers/>
        <w:spacing w:after="160" w:line="360" w:lineRule="auto"/>
        <w:jc w:val="center"/>
        <w:rPr>
          <w:rFonts w:ascii="Times New Roman" w:hAnsi="Times New Roman"/>
          <w:sz w:val="24"/>
          <w:szCs w:val="24"/>
        </w:rPr>
      </w:pPr>
    </w:p>
    <w:p w:rsidR="00C33EEA" w:rsidRPr="003B2EEE" w:rsidRDefault="00C33EEA" w:rsidP="00C33EEA">
      <w:pPr>
        <w:suppressLineNumbers/>
        <w:spacing w:after="160" w:line="360" w:lineRule="auto"/>
        <w:jc w:val="center"/>
        <w:rPr>
          <w:rFonts w:ascii="Times New Roman" w:hAnsi="Times New Roman"/>
          <w:b/>
          <w:sz w:val="24"/>
          <w:szCs w:val="24"/>
        </w:rPr>
      </w:pPr>
      <w:r w:rsidRPr="003B2EEE">
        <w:rPr>
          <w:rFonts w:ascii="Times New Roman" w:hAnsi="Times New Roman"/>
          <w:b/>
          <w:sz w:val="24"/>
          <w:szCs w:val="24"/>
        </w:rPr>
        <w:t>BEING A RESEARCH PROJECT SUBMITTED TO THE DEPARTMENT OF BANKING AND FINANCE, INSTITUTE OF FINANCE AND MANAGEMENT STUDIES (IFMS), KWARA STATE POLYTECHNIC, ILORIN, KWARA STATE.</w:t>
      </w:r>
    </w:p>
    <w:p w:rsidR="00C33EEA" w:rsidRPr="003B2EEE" w:rsidRDefault="00C33EEA" w:rsidP="00C33EEA">
      <w:pPr>
        <w:suppressLineNumbers/>
        <w:spacing w:after="160" w:line="360" w:lineRule="auto"/>
        <w:jc w:val="center"/>
        <w:rPr>
          <w:rFonts w:ascii="Times New Roman" w:hAnsi="Times New Roman"/>
          <w:b/>
          <w:sz w:val="24"/>
          <w:szCs w:val="24"/>
        </w:rPr>
      </w:pPr>
      <w:r w:rsidRPr="003B2EEE">
        <w:rPr>
          <w:rFonts w:ascii="Times New Roman" w:hAnsi="Times New Roman"/>
          <w:b/>
          <w:sz w:val="24"/>
          <w:szCs w:val="24"/>
        </w:rPr>
        <w:t>IN PARTIAL FULFILLMENT OF THE REQUIREMENT FOR THE AWARD OF HIGHER NATIONAL DIPLOMA (HND) IN BANKING AND FINANCE.</w:t>
      </w:r>
    </w:p>
    <w:p w:rsidR="00C33EEA" w:rsidRPr="003B2EEE" w:rsidRDefault="00C33EEA" w:rsidP="00C33EEA">
      <w:pPr>
        <w:suppressLineNumbers/>
        <w:spacing w:after="160" w:line="360" w:lineRule="auto"/>
        <w:ind w:left="5040"/>
        <w:rPr>
          <w:rFonts w:ascii="Times New Roman" w:hAnsi="Times New Roman"/>
          <w:sz w:val="24"/>
          <w:szCs w:val="24"/>
        </w:rPr>
      </w:pPr>
      <w:r w:rsidRPr="003B2EEE">
        <w:rPr>
          <w:rFonts w:ascii="Times New Roman" w:hAnsi="Times New Roman"/>
          <w:sz w:val="24"/>
          <w:szCs w:val="24"/>
        </w:rPr>
        <w:t xml:space="preserve">          </w:t>
      </w:r>
    </w:p>
    <w:p w:rsidR="00C33EEA" w:rsidRPr="003B2EEE" w:rsidRDefault="00C33EEA" w:rsidP="00C33EEA">
      <w:pPr>
        <w:suppressLineNumbers/>
        <w:spacing w:after="160" w:line="360" w:lineRule="auto"/>
        <w:ind w:left="5040"/>
        <w:jc w:val="right"/>
        <w:rPr>
          <w:rFonts w:ascii="Times New Roman" w:hAnsi="Times New Roman"/>
          <w:b/>
          <w:i/>
          <w:sz w:val="24"/>
          <w:szCs w:val="24"/>
        </w:rPr>
      </w:pPr>
      <w:r w:rsidRPr="003B2EEE">
        <w:rPr>
          <w:rFonts w:ascii="Times New Roman" w:hAnsi="Times New Roman"/>
          <w:sz w:val="24"/>
          <w:szCs w:val="24"/>
        </w:rPr>
        <w:t xml:space="preserve">       </w:t>
      </w:r>
      <w:r w:rsidRPr="003B2EEE">
        <w:rPr>
          <w:rFonts w:ascii="Times New Roman" w:hAnsi="Times New Roman"/>
          <w:b/>
          <w:i/>
          <w:sz w:val="24"/>
          <w:szCs w:val="24"/>
        </w:rPr>
        <w:t xml:space="preserve"> MAY, 2024</w:t>
      </w:r>
    </w:p>
    <w:p w:rsidR="00C33EEA" w:rsidRPr="003B2EEE" w:rsidRDefault="00C33EEA" w:rsidP="00C33EEA">
      <w:pPr>
        <w:suppressLineNumbers/>
        <w:spacing w:after="160" w:line="360" w:lineRule="auto"/>
        <w:jc w:val="center"/>
        <w:rPr>
          <w:rFonts w:ascii="Times New Roman" w:hAnsi="Times New Roman"/>
          <w:b/>
          <w:sz w:val="24"/>
          <w:szCs w:val="24"/>
        </w:rPr>
      </w:pPr>
      <w:r w:rsidRPr="003B2EEE">
        <w:rPr>
          <w:rFonts w:ascii="Times New Roman" w:hAnsi="Times New Roman"/>
          <w:sz w:val="24"/>
          <w:szCs w:val="24"/>
        </w:rPr>
        <w:br w:type="page"/>
      </w:r>
      <w:r w:rsidRPr="003B2EEE">
        <w:rPr>
          <w:rFonts w:ascii="Times New Roman" w:hAnsi="Times New Roman"/>
          <w:b/>
          <w:sz w:val="24"/>
          <w:szCs w:val="24"/>
        </w:rPr>
        <w:lastRenderedPageBreak/>
        <w:t>CERTIFICATION</w:t>
      </w:r>
    </w:p>
    <w:p w:rsidR="00C33EEA" w:rsidRPr="003B2EEE" w:rsidRDefault="00C33EEA" w:rsidP="00C33EEA">
      <w:pPr>
        <w:suppressLineNumbers/>
        <w:spacing w:after="160" w:line="360" w:lineRule="auto"/>
        <w:ind w:firstLine="720"/>
        <w:jc w:val="both"/>
        <w:rPr>
          <w:rFonts w:ascii="Times New Roman" w:hAnsi="Times New Roman"/>
          <w:sz w:val="24"/>
          <w:szCs w:val="24"/>
        </w:rPr>
      </w:pPr>
      <w:r w:rsidRPr="003B2EEE">
        <w:rPr>
          <w:rFonts w:ascii="Times New Roman" w:hAnsi="Times New Roman"/>
          <w:sz w:val="24"/>
          <w:szCs w:val="24"/>
        </w:rPr>
        <w:t xml:space="preserve">This is to certify that this project was carried out by </w:t>
      </w:r>
      <w:r w:rsidRPr="003B2EEE">
        <w:rPr>
          <w:rFonts w:ascii="Times New Roman" w:hAnsi="Times New Roman"/>
          <w:b/>
          <w:sz w:val="24"/>
          <w:szCs w:val="24"/>
        </w:rPr>
        <w:t xml:space="preserve">ABDULMUMEEN ABDULAFEEZ </w:t>
      </w:r>
      <w:r w:rsidRPr="003B2EEE">
        <w:rPr>
          <w:rFonts w:ascii="Times New Roman" w:hAnsi="Times New Roman"/>
          <w:sz w:val="24"/>
          <w:szCs w:val="24"/>
        </w:rPr>
        <w:t xml:space="preserve">Martic number: </w:t>
      </w:r>
      <w:r w:rsidRPr="003B2EEE">
        <w:rPr>
          <w:rFonts w:ascii="Times New Roman" w:hAnsi="Times New Roman"/>
          <w:b/>
          <w:sz w:val="24"/>
          <w:szCs w:val="24"/>
        </w:rPr>
        <w:t>HND/22/BFN/FT/189</w:t>
      </w:r>
      <w:r w:rsidRPr="003B2EEE">
        <w:rPr>
          <w:rFonts w:ascii="Times New Roman" w:hAnsi="Times New Roman"/>
          <w:sz w:val="24"/>
          <w:szCs w:val="24"/>
        </w:rPr>
        <w:t xml:space="preserve"> with the supervision and approved by </w:t>
      </w:r>
      <w:r w:rsidRPr="003B2EEE">
        <w:rPr>
          <w:rFonts w:ascii="Times New Roman" w:hAnsi="Times New Roman"/>
          <w:b/>
          <w:sz w:val="24"/>
          <w:szCs w:val="24"/>
        </w:rPr>
        <w:t>DR. OLOWONIYI, A.O</w:t>
      </w:r>
      <w:r w:rsidRPr="003B2EEE">
        <w:rPr>
          <w:rFonts w:ascii="Times New Roman" w:hAnsi="Times New Roman"/>
          <w:sz w:val="24"/>
          <w:szCs w:val="24"/>
        </w:rPr>
        <w:t xml:space="preserve"> undersigned as having satisfied the condition required for the award of Higher National Diploma (HND) in Banking and Finance, Kwara State Polytechnic, Ilorin.</w:t>
      </w:r>
    </w:p>
    <w:p w:rsidR="00C33EEA" w:rsidRPr="003B2EEE" w:rsidRDefault="00C33EEA" w:rsidP="00C33EEA">
      <w:pPr>
        <w:suppressLineNumbers/>
        <w:spacing w:after="160" w:line="360" w:lineRule="auto"/>
        <w:jc w:val="both"/>
        <w:rPr>
          <w:rFonts w:ascii="Times New Roman" w:hAnsi="Times New Roman"/>
          <w:b/>
          <w:sz w:val="24"/>
          <w:szCs w:val="24"/>
        </w:rPr>
      </w:pP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b/>
          <w:sz w:val="24"/>
          <w:szCs w:val="24"/>
        </w:rPr>
        <w:t>DR. OLOWONIYI, A.O</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i/>
          <w:sz w:val="24"/>
          <w:szCs w:val="24"/>
        </w:rPr>
        <w:t>Project Supervisor</w:t>
      </w:r>
      <w:r w:rsidRPr="003B2EEE">
        <w:rPr>
          <w:rFonts w:ascii="Times New Roman" w:hAnsi="Times New Roman"/>
          <w:sz w:val="24"/>
          <w:szCs w:val="24"/>
        </w:rPr>
        <w:t>)</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 xml:space="preserve">------------------------------------                     </w:t>
      </w:r>
      <w:r w:rsidRPr="003B2EEE">
        <w:rPr>
          <w:rFonts w:ascii="Times New Roman" w:hAnsi="Times New Roman"/>
          <w:sz w:val="24"/>
          <w:szCs w:val="24"/>
        </w:rPr>
        <w:tab/>
      </w:r>
      <w:r w:rsidRPr="003B2EEE">
        <w:rPr>
          <w:rFonts w:ascii="Times New Roman" w:hAnsi="Times New Roman"/>
          <w:sz w:val="24"/>
          <w:szCs w:val="24"/>
        </w:rPr>
        <w:tab/>
        <w:t>--------------------------</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b/>
          <w:sz w:val="24"/>
          <w:szCs w:val="24"/>
        </w:rPr>
        <w:t>MRS. OTAYOKHE, E.Y</w:t>
      </w:r>
      <w:r w:rsidRPr="003B2EEE">
        <w:rPr>
          <w:rFonts w:ascii="Times New Roman" w:hAnsi="Times New Roman"/>
          <w:b/>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i/>
          <w:sz w:val="24"/>
          <w:szCs w:val="24"/>
        </w:rPr>
        <w:t>Project coordinator</w:t>
      </w: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r w:rsidRPr="003B2EEE">
        <w:rPr>
          <w:rFonts w:ascii="Times New Roman" w:hAnsi="Times New Roman"/>
          <w:sz w:val="24"/>
          <w:szCs w:val="24"/>
        </w:rPr>
        <w:tab/>
        <w:t>---------------------------</w:t>
      </w:r>
    </w:p>
    <w:p w:rsidR="00C33EEA" w:rsidRPr="003B2EEE" w:rsidRDefault="00C33EEA" w:rsidP="00C33EEA">
      <w:pPr>
        <w:suppressLineNumbers/>
        <w:spacing w:after="160" w:line="360" w:lineRule="auto"/>
        <w:jc w:val="both"/>
        <w:rPr>
          <w:rFonts w:ascii="Times New Roman" w:hAnsi="Times New Roman"/>
          <w:b/>
          <w:sz w:val="24"/>
          <w:szCs w:val="24"/>
        </w:rPr>
      </w:pPr>
      <w:r w:rsidRPr="003B2EEE">
        <w:rPr>
          <w:rFonts w:ascii="Times New Roman" w:hAnsi="Times New Roman"/>
          <w:b/>
          <w:sz w:val="24"/>
          <w:szCs w:val="24"/>
        </w:rPr>
        <w:t>MR. AJIBOYE,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pacing w:after="160" w:line="360" w:lineRule="auto"/>
        <w:rPr>
          <w:rFonts w:ascii="Times New Roman" w:hAnsi="Times New Roman"/>
          <w:sz w:val="24"/>
          <w:szCs w:val="24"/>
        </w:rPr>
      </w:pPr>
      <w:r w:rsidRPr="003B2EEE">
        <w:rPr>
          <w:rFonts w:ascii="Times New Roman" w:hAnsi="Times New Roman"/>
          <w:i/>
          <w:sz w:val="24"/>
          <w:szCs w:val="24"/>
        </w:rPr>
        <w:t>Head of Department</w:t>
      </w:r>
      <w:r w:rsidRPr="003B2EEE">
        <w:rPr>
          <w:rFonts w:ascii="Times New Roman" w:hAnsi="Times New Roman"/>
          <w:sz w:val="24"/>
          <w:szCs w:val="24"/>
        </w:rPr>
        <w:t xml:space="preserve"> (H.O.D)</w:t>
      </w:r>
    </w:p>
    <w:p w:rsidR="00C33EEA" w:rsidRPr="003B2EEE" w:rsidRDefault="00C33EEA" w:rsidP="00C33EEA">
      <w:pPr>
        <w:spacing w:after="160" w:line="360" w:lineRule="auto"/>
        <w:rPr>
          <w:rFonts w:ascii="Times New Roman" w:hAnsi="Times New Roman"/>
          <w:sz w:val="24"/>
          <w:szCs w:val="24"/>
        </w:rPr>
      </w:pPr>
    </w:p>
    <w:p w:rsidR="00C33EEA" w:rsidRPr="003B2EEE" w:rsidRDefault="00C33EEA" w:rsidP="00C33EEA">
      <w:pPr>
        <w:suppressLineNumbers/>
        <w:spacing w:after="160" w:line="360" w:lineRule="auto"/>
        <w:jc w:val="both"/>
        <w:rPr>
          <w:rFonts w:ascii="Times New Roman" w:hAnsi="Times New Roman"/>
          <w:sz w:val="24"/>
          <w:szCs w:val="24"/>
        </w:rPr>
      </w:pPr>
      <w:r w:rsidRPr="003B2EEE">
        <w:rPr>
          <w:rFonts w:ascii="Times New Roman" w:hAnsi="Times New Roman"/>
          <w:sz w:val="24"/>
          <w:szCs w:val="24"/>
        </w:rPr>
        <w:t>------------------------------------</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3B2EEE">
        <w:rPr>
          <w:rFonts w:ascii="Times New Roman" w:hAnsi="Times New Roman"/>
          <w:sz w:val="24"/>
          <w:szCs w:val="24"/>
        </w:rPr>
        <w:t>---------------------------</w:t>
      </w:r>
    </w:p>
    <w:p w:rsidR="00C33EEA" w:rsidRPr="003B2EEE" w:rsidRDefault="00C33EEA" w:rsidP="00C33EEA">
      <w:pPr>
        <w:spacing w:after="160" w:line="360" w:lineRule="auto"/>
        <w:rPr>
          <w:rFonts w:ascii="Times New Roman" w:hAnsi="Times New Roman"/>
          <w:b/>
          <w:sz w:val="24"/>
          <w:szCs w:val="24"/>
        </w:rPr>
      </w:pPr>
      <w:r w:rsidRPr="003B2EEE">
        <w:rPr>
          <w:rFonts w:ascii="Times New Roman" w:hAnsi="Times New Roman"/>
          <w:b/>
          <w:sz w:val="24"/>
          <w:szCs w:val="24"/>
        </w:rPr>
        <w:t xml:space="preserve">External Examiner </w:t>
      </w:r>
      <w:r w:rsidRPr="003B2EEE">
        <w:rPr>
          <w:rFonts w:ascii="Times New Roman" w:hAnsi="Times New Roman"/>
          <w:b/>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b/>
          <w:sz w:val="24"/>
          <w:szCs w:val="24"/>
        </w:rPr>
        <w:t>DATE</w:t>
      </w:r>
    </w:p>
    <w:p w:rsidR="00C33EEA" w:rsidRPr="003B2EEE" w:rsidRDefault="00C33EEA" w:rsidP="00C33EEA">
      <w:pPr>
        <w:spacing w:after="160" w:line="360" w:lineRule="auto"/>
        <w:jc w:val="center"/>
        <w:rPr>
          <w:rFonts w:ascii="Times New Roman" w:hAnsi="Times New Roman"/>
          <w:sz w:val="24"/>
          <w:szCs w:val="24"/>
        </w:rPr>
      </w:pP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br w:type="page"/>
      </w: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b/>
          <w:sz w:val="24"/>
          <w:szCs w:val="24"/>
        </w:rPr>
        <w:lastRenderedPageBreak/>
        <w:tab/>
      </w:r>
      <w:r w:rsidRPr="003B2EEE">
        <w:rPr>
          <w:rFonts w:ascii="Times New Roman" w:hAnsi="Times New Roman"/>
          <w:b/>
          <w:sz w:val="24"/>
          <w:szCs w:val="24"/>
        </w:rPr>
        <w:tab/>
      </w:r>
      <w:r w:rsidRPr="003B2EEE">
        <w:rPr>
          <w:rFonts w:ascii="Times New Roman" w:hAnsi="Times New Roman"/>
          <w:b/>
          <w:sz w:val="24"/>
          <w:szCs w:val="24"/>
        </w:rPr>
        <w:tab/>
      </w:r>
      <w:r w:rsidRPr="003B2EEE">
        <w:rPr>
          <w:rFonts w:ascii="Times New Roman" w:hAnsi="Times New Roman"/>
          <w:b/>
          <w:sz w:val="24"/>
          <w:szCs w:val="24"/>
        </w:rPr>
        <w:tab/>
        <w:t>DEDICATION</w:t>
      </w: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sz w:val="24"/>
          <w:szCs w:val="24"/>
        </w:rPr>
        <w:t xml:space="preserve">This project work is dedicated to Almighty Allah, the most high and the most merciful, my parents </w:t>
      </w:r>
      <w:r w:rsidRPr="003B2EEE">
        <w:rPr>
          <w:rFonts w:ascii="Times New Roman" w:hAnsi="Times New Roman"/>
          <w:b/>
          <w:sz w:val="24"/>
          <w:szCs w:val="24"/>
        </w:rPr>
        <w:t>Mr. And Mrs. Abdulmumeen</w:t>
      </w:r>
      <w:r w:rsidRPr="003B2EEE">
        <w:rPr>
          <w:rFonts w:ascii="Times New Roman" w:hAnsi="Times New Roman"/>
          <w:sz w:val="24"/>
          <w:szCs w:val="24"/>
        </w:rPr>
        <w:t xml:space="preserve"> and to my God sent </w:t>
      </w:r>
      <w:r w:rsidRPr="003B2EEE">
        <w:rPr>
          <w:rFonts w:ascii="Times New Roman" w:hAnsi="Times New Roman"/>
          <w:b/>
          <w:sz w:val="24"/>
          <w:szCs w:val="24"/>
        </w:rPr>
        <w:t>Mr. Saidu abdulfatah, Alh Ibrahim Agboola</w:t>
      </w:r>
      <w:r w:rsidRPr="003B2EEE">
        <w:rPr>
          <w:rFonts w:ascii="Times New Roman" w:hAnsi="Times New Roman"/>
          <w:sz w:val="24"/>
          <w:szCs w:val="24"/>
        </w:rPr>
        <w:t xml:space="preserve"> and to my late grandma </w:t>
      </w:r>
      <w:r w:rsidRPr="003B2EEE">
        <w:rPr>
          <w:rFonts w:ascii="Times New Roman" w:hAnsi="Times New Roman"/>
          <w:b/>
          <w:sz w:val="24"/>
          <w:szCs w:val="24"/>
        </w:rPr>
        <w:t>Mrs. AFSOT Aduke .</w:t>
      </w: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p>
    <w:p w:rsidR="00C33EEA" w:rsidRPr="003B2EEE" w:rsidRDefault="00C33EEA" w:rsidP="00C33EEA">
      <w:pPr>
        <w:spacing w:line="360" w:lineRule="auto"/>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b/>
          <w:sz w:val="24"/>
          <w:szCs w:val="24"/>
        </w:rPr>
        <w:tab/>
      </w:r>
      <w:r w:rsidRPr="003B2EEE">
        <w:rPr>
          <w:rFonts w:ascii="Times New Roman" w:hAnsi="Times New Roman"/>
          <w:b/>
          <w:sz w:val="24"/>
          <w:szCs w:val="24"/>
        </w:rPr>
        <w:tab/>
      </w: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b/>
          <w:sz w:val="24"/>
          <w:szCs w:val="24"/>
        </w:rPr>
      </w:pPr>
    </w:p>
    <w:p w:rsidR="00C33EEA" w:rsidRPr="003B2EEE" w:rsidRDefault="00C33EEA" w:rsidP="00C33EEA">
      <w:pPr>
        <w:tabs>
          <w:tab w:val="left" w:pos="3120"/>
        </w:tabs>
        <w:spacing w:line="360" w:lineRule="auto"/>
        <w:jc w:val="center"/>
        <w:rPr>
          <w:rFonts w:ascii="Times New Roman" w:hAnsi="Times New Roman"/>
          <w:sz w:val="24"/>
          <w:szCs w:val="24"/>
        </w:rPr>
      </w:pPr>
      <w:r w:rsidRPr="003B2EEE">
        <w:rPr>
          <w:rFonts w:ascii="Times New Roman" w:hAnsi="Times New Roman"/>
          <w:b/>
          <w:sz w:val="24"/>
          <w:szCs w:val="24"/>
        </w:rPr>
        <w:lastRenderedPageBreak/>
        <w:t>ACKNOWLEDGEMENT</w:t>
      </w:r>
    </w:p>
    <w:p w:rsidR="00C33EEA" w:rsidRPr="003B2EEE" w:rsidRDefault="00C33EEA" w:rsidP="00C33EEA">
      <w:pPr>
        <w:tabs>
          <w:tab w:val="left" w:pos="0"/>
        </w:tabs>
        <w:spacing w:line="360" w:lineRule="auto"/>
        <w:jc w:val="both"/>
        <w:rPr>
          <w:rFonts w:ascii="Times New Roman" w:hAnsi="Times New Roman"/>
          <w:sz w:val="24"/>
          <w:szCs w:val="24"/>
        </w:rPr>
      </w:pPr>
      <w:r w:rsidRPr="003B2EEE">
        <w:rPr>
          <w:rFonts w:ascii="Times New Roman" w:hAnsi="Times New Roman"/>
          <w:sz w:val="24"/>
          <w:szCs w:val="24"/>
        </w:rPr>
        <w:tab/>
        <w:t>Whatever the Almighty Allah consents to is the which come to reality. In view of this I wish to glorify his magnificent name for his divine blessing and mercy exercised throughout the programme.</w:t>
      </w:r>
    </w:p>
    <w:p w:rsidR="00C33EEA" w:rsidRPr="003B2EEE" w:rsidRDefault="00C33EEA" w:rsidP="00C33EEA">
      <w:pPr>
        <w:tabs>
          <w:tab w:val="left" w:pos="0"/>
        </w:tabs>
        <w:spacing w:line="360" w:lineRule="auto"/>
        <w:jc w:val="both"/>
        <w:rPr>
          <w:rFonts w:ascii="Times New Roman" w:hAnsi="Times New Roman"/>
          <w:sz w:val="24"/>
          <w:szCs w:val="24"/>
        </w:rPr>
      </w:pPr>
      <w:r w:rsidRPr="003B2EEE">
        <w:rPr>
          <w:rFonts w:ascii="Times New Roman" w:hAnsi="Times New Roman"/>
          <w:sz w:val="24"/>
          <w:szCs w:val="24"/>
        </w:rPr>
        <w:tab/>
        <w:t xml:space="preserve">My profound grateful goes to my lovely parent </w:t>
      </w:r>
      <w:r w:rsidRPr="003B2EEE">
        <w:rPr>
          <w:rFonts w:ascii="Times New Roman" w:hAnsi="Times New Roman"/>
          <w:b/>
          <w:sz w:val="24"/>
          <w:szCs w:val="24"/>
        </w:rPr>
        <w:t>Mr. and Mrs.</w:t>
      </w:r>
      <w:r w:rsidRPr="003B2EEE">
        <w:rPr>
          <w:rFonts w:ascii="Times New Roman" w:hAnsi="Times New Roman"/>
          <w:sz w:val="24"/>
          <w:szCs w:val="24"/>
        </w:rPr>
        <w:t xml:space="preserve"> </w:t>
      </w:r>
      <w:r w:rsidRPr="003B2EEE">
        <w:rPr>
          <w:rFonts w:ascii="Times New Roman" w:hAnsi="Times New Roman"/>
          <w:b/>
          <w:sz w:val="24"/>
          <w:szCs w:val="24"/>
        </w:rPr>
        <w:t xml:space="preserve">ABDULMUMEEN </w:t>
      </w:r>
      <w:r w:rsidRPr="003B2EEE">
        <w:rPr>
          <w:rFonts w:ascii="Times New Roman" w:hAnsi="Times New Roman"/>
          <w:sz w:val="24"/>
          <w:szCs w:val="24"/>
        </w:rPr>
        <w:t>without them all my effort would have been in main also for their excellent parental care over me financially, spiritually and physical support endurance and co-operation in all aspect of my life.</w:t>
      </w:r>
    </w:p>
    <w:p w:rsidR="00C33EEA" w:rsidRPr="003B2EEE" w:rsidRDefault="00C33EEA" w:rsidP="00C33EEA">
      <w:pPr>
        <w:tabs>
          <w:tab w:val="left" w:pos="0"/>
        </w:tabs>
        <w:spacing w:line="360" w:lineRule="auto"/>
        <w:jc w:val="both"/>
        <w:rPr>
          <w:rFonts w:ascii="Times New Roman" w:hAnsi="Times New Roman"/>
          <w:sz w:val="24"/>
          <w:szCs w:val="24"/>
        </w:rPr>
      </w:pPr>
      <w:r w:rsidRPr="003B2EEE">
        <w:rPr>
          <w:rFonts w:ascii="Times New Roman" w:hAnsi="Times New Roman"/>
          <w:sz w:val="24"/>
          <w:szCs w:val="24"/>
        </w:rPr>
        <w:tab/>
        <w:t xml:space="preserve">My sincere gratitude also to my special peoples my daddy's </w:t>
      </w:r>
      <w:r w:rsidRPr="003B2EEE">
        <w:rPr>
          <w:rFonts w:ascii="Times New Roman" w:hAnsi="Times New Roman"/>
          <w:b/>
          <w:sz w:val="24"/>
          <w:szCs w:val="24"/>
        </w:rPr>
        <w:t>Mr. SAIDI ABDULFATAH, Mr. SAIDI IBRAHIM AGBOOLA</w:t>
      </w:r>
      <w:r w:rsidRPr="003B2EEE">
        <w:rPr>
          <w:rFonts w:ascii="Times New Roman" w:hAnsi="Times New Roman"/>
          <w:sz w:val="24"/>
          <w:szCs w:val="24"/>
        </w:rPr>
        <w:t xml:space="preserve"> for their total support both morally and financially throughout my programme, may Almighty Allah be with them and bless them (Amen)</w:t>
      </w:r>
    </w:p>
    <w:p w:rsidR="00C33EEA" w:rsidRPr="003B2EEE" w:rsidRDefault="00C33EEA" w:rsidP="00C33EEA">
      <w:pPr>
        <w:tabs>
          <w:tab w:val="left" w:pos="0"/>
        </w:tabs>
        <w:spacing w:before="240" w:line="360" w:lineRule="auto"/>
        <w:jc w:val="both"/>
        <w:rPr>
          <w:rFonts w:ascii="Times New Roman" w:hAnsi="Times New Roman"/>
          <w:sz w:val="24"/>
          <w:szCs w:val="24"/>
        </w:rPr>
      </w:pPr>
      <w:r w:rsidRPr="003B2EEE">
        <w:rPr>
          <w:rFonts w:ascii="Times New Roman" w:hAnsi="Times New Roman"/>
          <w:sz w:val="24"/>
          <w:szCs w:val="24"/>
        </w:rPr>
        <w:tab/>
        <w:t xml:space="preserve">Appreciation also goes to My supervisor lecturer, </w:t>
      </w:r>
      <w:r w:rsidRPr="003B2EEE">
        <w:rPr>
          <w:rFonts w:ascii="Times New Roman" w:hAnsi="Times New Roman"/>
          <w:b/>
          <w:sz w:val="24"/>
          <w:szCs w:val="24"/>
        </w:rPr>
        <w:t xml:space="preserve">Mr. OLOWONIYI A.O  </w:t>
      </w:r>
      <w:r w:rsidRPr="003B2EEE">
        <w:rPr>
          <w:rFonts w:ascii="Times New Roman" w:hAnsi="Times New Roman"/>
          <w:sz w:val="24"/>
          <w:szCs w:val="24"/>
        </w:rPr>
        <w:t>who through his wealth of experience gave all necessary advice useful correction without you, this project would not have been fully successful special thanks goes to my brother, sister and all my family Almighty Allah will bless you all (Amen).</w:t>
      </w:r>
    </w:p>
    <w:p w:rsidR="00C33EEA" w:rsidRPr="003B2EEE" w:rsidRDefault="00C33EEA" w:rsidP="00C33EEA">
      <w:pPr>
        <w:tabs>
          <w:tab w:val="left" w:pos="0"/>
        </w:tabs>
        <w:spacing w:before="240" w:line="360" w:lineRule="auto"/>
        <w:jc w:val="both"/>
        <w:rPr>
          <w:rFonts w:ascii="Times New Roman" w:hAnsi="Times New Roman"/>
          <w:sz w:val="24"/>
          <w:szCs w:val="24"/>
        </w:rPr>
      </w:pPr>
      <w:r w:rsidRPr="003B2EEE">
        <w:rPr>
          <w:rFonts w:ascii="Times New Roman" w:hAnsi="Times New Roman"/>
          <w:sz w:val="24"/>
          <w:szCs w:val="24"/>
        </w:rPr>
        <w:tab/>
        <w:t xml:space="preserve">Moreover I also remember my friends </w:t>
      </w:r>
      <w:r w:rsidRPr="003B2EEE">
        <w:rPr>
          <w:rFonts w:ascii="Times New Roman" w:hAnsi="Times New Roman"/>
          <w:b/>
          <w:sz w:val="24"/>
          <w:szCs w:val="24"/>
        </w:rPr>
        <w:t xml:space="preserve">SULYMAN FARUK, ALU SODIQ, BALOGUN PRECIOUS </w:t>
      </w:r>
      <w:r w:rsidRPr="003B2EEE">
        <w:rPr>
          <w:rFonts w:ascii="Times New Roman" w:hAnsi="Times New Roman"/>
          <w:sz w:val="24"/>
          <w:szCs w:val="24"/>
        </w:rPr>
        <w:t>and others, my sincerely appreciate goes to you all.</w:t>
      </w:r>
    </w:p>
    <w:p w:rsidR="00C33EEA" w:rsidRPr="003B2EEE" w:rsidRDefault="00C33EEA" w:rsidP="00C33EEA">
      <w:pPr>
        <w:tabs>
          <w:tab w:val="left" w:pos="0"/>
        </w:tabs>
        <w:spacing w:before="240" w:line="360" w:lineRule="auto"/>
        <w:jc w:val="both"/>
        <w:rPr>
          <w:rFonts w:ascii="Times New Roman" w:hAnsi="Times New Roman"/>
          <w:sz w:val="24"/>
          <w:szCs w:val="24"/>
        </w:rPr>
      </w:pPr>
      <w:r w:rsidRPr="003B2EEE">
        <w:rPr>
          <w:rFonts w:ascii="Times New Roman" w:hAnsi="Times New Roman"/>
          <w:sz w:val="24"/>
          <w:szCs w:val="24"/>
        </w:rPr>
        <w:tab/>
        <w:t>Finally for those who I forgot to mention your name. God will bless you all.</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 xml:space="preserve">  </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spacing w:after="0" w:line="360" w:lineRule="auto"/>
        <w:jc w:val="center"/>
        <w:rPr>
          <w:rFonts w:ascii="Times New Roman" w:hAnsi="Times New Roman"/>
          <w:b/>
          <w:sz w:val="24"/>
          <w:szCs w:val="24"/>
        </w:rPr>
      </w:pPr>
    </w:p>
    <w:p w:rsidR="00C33EEA" w:rsidRPr="003B2EEE" w:rsidRDefault="00C33EEA" w:rsidP="00C33EEA">
      <w:pPr>
        <w:spacing w:after="0" w:line="360" w:lineRule="auto"/>
        <w:jc w:val="center"/>
        <w:rPr>
          <w:rFonts w:ascii="Times New Roman" w:hAnsi="Times New Roman"/>
          <w:sz w:val="24"/>
          <w:szCs w:val="24"/>
        </w:rPr>
      </w:pPr>
      <w:r w:rsidRPr="003B2EEE">
        <w:rPr>
          <w:rFonts w:ascii="Times New Roman" w:hAnsi="Times New Roman"/>
          <w:b/>
          <w:sz w:val="24"/>
          <w:szCs w:val="24"/>
        </w:rPr>
        <w:lastRenderedPageBreak/>
        <w:t>TABLE OF CONTENTS</w:t>
      </w:r>
    </w:p>
    <w:p w:rsidR="00C33EEA" w:rsidRPr="003B2EEE" w:rsidRDefault="00C33EEA" w:rsidP="00C33EEA">
      <w:pPr>
        <w:pStyle w:val="NormalWeb"/>
        <w:tabs>
          <w:tab w:val="left" w:pos="360"/>
        </w:tabs>
        <w:spacing w:before="0" w:beforeAutospacing="0" w:after="0" w:afterAutospacing="0" w:line="360" w:lineRule="auto"/>
        <w:jc w:val="both"/>
      </w:pPr>
      <w:r w:rsidRPr="003B2EEE">
        <w:t>Title Page</w:t>
      </w:r>
      <w:r w:rsidRPr="003B2EEE">
        <w:tab/>
      </w:r>
      <w:r w:rsidRPr="003B2EEE">
        <w:tab/>
      </w:r>
      <w:r w:rsidRPr="003B2EEE">
        <w:tab/>
      </w:r>
      <w:r w:rsidRPr="003B2EEE">
        <w:tab/>
      </w:r>
      <w:r w:rsidRPr="003B2EEE">
        <w:tab/>
      </w:r>
      <w:r w:rsidRPr="003B2EEE">
        <w:tab/>
      </w:r>
      <w:r w:rsidRPr="003B2EEE">
        <w:tab/>
      </w:r>
      <w:r w:rsidRPr="003B2EEE">
        <w:tab/>
      </w:r>
      <w:r w:rsidRPr="003B2EEE">
        <w:tab/>
        <w:t>i</w:t>
      </w:r>
    </w:p>
    <w:p w:rsidR="00C33EEA" w:rsidRPr="003B2EEE" w:rsidRDefault="00C33EEA" w:rsidP="00C33EEA">
      <w:pPr>
        <w:pStyle w:val="NormalWeb"/>
        <w:tabs>
          <w:tab w:val="left" w:pos="360"/>
        </w:tabs>
        <w:spacing w:before="0" w:beforeAutospacing="0" w:after="0" w:afterAutospacing="0" w:line="360" w:lineRule="auto"/>
        <w:jc w:val="both"/>
      </w:pPr>
      <w:r w:rsidRPr="003B2EEE">
        <w:t>Certification</w:t>
      </w:r>
      <w:r w:rsidRPr="003B2EEE">
        <w:tab/>
      </w:r>
      <w:r w:rsidRPr="003B2EEE">
        <w:tab/>
      </w:r>
      <w:r w:rsidRPr="003B2EEE">
        <w:tab/>
      </w:r>
      <w:r w:rsidRPr="003B2EEE">
        <w:tab/>
      </w:r>
      <w:r w:rsidRPr="003B2EEE">
        <w:tab/>
      </w:r>
      <w:r w:rsidRPr="003B2EEE">
        <w:tab/>
      </w:r>
      <w:r w:rsidRPr="003B2EEE">
        <w:tab/>
      </w:r>
      <w:r w:rsidRPr="003B2EEE">
        <w:tab/>
      </w:r>
      <w:r w:rsidRPr="003B2EEE">
        <w:tab/>
        <w:t>ii</w:t>
      </w:r>
    </w:p>
    <w:p w:rsidR="00C33EEA" w:rsidRPr="003B2EEE" w:rsidRDefault="00C33EEA" w:rsidP="00C33EEA">
      <w:pPr>
        <w:pStyle w:val="NormalWeb"/>
        <w:tabs>
          <w:tab w:val="left" w:pos="540"/>
        </w:tabs>
        <w:spacing w:before="0" w:beforeAutospacing="0" w:after="0" w:afterAutospacing="0" w:line="360" w:lineRule="auto"/>
        <w:jc w:val="both"/>
      </w:pPr>
      <w:r w:rsidRPr="003B2EEE">
        <w:t>Dedication</w:t>
      </w:r>
      <w:r w:rsidRPr="003B2EEE">
        <w:tab/>
      </w:r>
      <w:r w:rsidRPr="003B2EEE">
        <w:tab/>
      </w:r>
      <w:r w:rsidRPr="003B2EEE">
        <w:tab/>
      </w:r>
      <w:r w:rsidRPr="003B2EEE">
        <w:tab/>
      </w:r>
      <w:r w:rsidRPr="003B2EEE">
        <w:tab/>
      </w:r>
      <w:r w:rsidRPr="003B2EEE">
        <w:tab/>
      </w:r>
      <w:r w:rsidRPr="003B2EEE">
        <w:tab/>
      </w:r>
      <w:r w:rsidRPr="003B2EEE">
        <w:tab/>
      </w:r>
      <w:r w:rsidRPr="003B2EEE">
        <w:tab/>
        <w:t>iii</w:t>
      </w:r>
    </w:p>
    <w:p w:rsidR="00C33EEA" w:rsidRPr="003B2EEE" w:rsidRDefault="00C33EEA" w:rsidP="00C33EEA">
      <w:pPr>
        <w:pStyle w:val="NormalWeb"/>
        <w:tabs>
          <w:tab w:val="left" w:pos="540"/>
        </w:tabs>
        <w:spacing w:before="0" w:beforeAutospacing="0" w:after="0" w:afterAutospacing="0" w:line="360" w:lineRule="auto"/>
        <w:jc w:val="both"/>
      </w:pPr>
      <w:r w:rsidRPr="003B2EEE">
        <w:t>Acknowledgements</w:t>
      </w:r>
      <w:r w:rsidRPr="003B2EEE">
        <w:tab/>
      </w:r>
      <w:r w:rsidRPr="003B2EEE">
        <w:tab/>
      </w:r>
      <w:r w:rsidRPr="003B2EEE">
        <w:tab/>
      </w:r>
      <w:r w:rsidRPr="003B2EEE">
        <w:tab/>
      </w:r>
      <w:r w:rsidRPr="003B2EEE">
        <w:tab/>
      </w:r>
      <w:r w:rsidRPr="003B2EEE">
        <w:tab/>
      </w:r>
      <w:r w:rsidRPr="003B2EEE">
        <w:tab/>
      </w:r>
      <w:r w:rsidRPr="003B2EEE">
        <w:tab/>
        <w:t>iv</w:t>
      </w:r>
    </w:p>
    <w:p w:rsidR="00C33EEA" w:rsidRPr="003B2EEE" w:rsidRDefault="00C33EEA" w:rsidP="00C33EEA">
      <w:pPr>
        <w:pStyle w:val="NormalWeb"/>
        <w:tabs>
          <w:tab w:val="left" w:pos="540"/>
        </w:tabs>
        <w:spacing w:before="0" w:beforeAutospacing="0" w:after="0" w:afterAutospacing="0" w:line="360" w:lineRule="auto"/>
        <w:jc w:val="both"/>
      </w:pPr>
      <w:r w:rsidRPr="003B2EEE">
        <w:t>Table of Content</w:t>
      </w:r>
      <w:r w:rsidRPr="003B2EEE">
        <w:tab/>
      </w:r>
      <w:r w:rsidRPr="003B2EEE">
        <w:tab/>
      </w:r>
      <w:r w:rsidRPr="003B2EEE">
        <w:tab/>
      </w:r>
      <w:r w:rsidRPr="003B2EEE">
        <w:tab/>
      </w:r>
      <w:r w:rsidRPr="003B2EEE">
        <w:tab/>
      </w:r>
      <w:r w:rsidRPr="003B2EEE">
        <w:tab/>
      </w:r>
      <w:r w:rsidRPr="003B2EEE">
        <w:tab/>
      </w:r>
      <w:r w:rsidRPr="003B2EEE">
        <w:tab/>
        <w:t>vi</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ONE: </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t>1.0</w:t>
      </w:r>
      <w:r w:rsidRPr="003B2EEE">
        <w:tab/>
        <w:t xml:space="preserve">Background of the Study </w:t>
      </w:r>
      <w:r w:rsidRPr="003B2EEE">
        <w:tab/>
      </w:r>
      <w:r w:rsidRPr="003B2EEE">
        <w:rPr>
          <w:b/>
        </w:rPr>
        <w:tab/>
      </w:r>
      <w:r w:rsidRPr="003B2EEE">
        <w:rPr>
          <w:b/>
        </w:rPr>
        <w:tab/>
      </w:r>
      <w:r w:rsidRPr="003B2EEE">
        <w:rPr>
          <w:b/>
        </w:rPr>
        <w:tab/>
      </w:r>
      <w:r w:rsidRPr="003B2EEE">
        <w:rPr>
          <w:b/>
        </w:rPr>
        <w:tab/>
      </w:r>
      <w:r w:rsidRPr="003B2EEE">
        <w:tab/>
        <w:t>1</w:t>
      </w:r>
    </w:p>
    <w:p w:rsidR="00C33EEA" w:rsidRPr="003B2EEE" w:rsidRDefault="00C33EEA" w:rsidP="00C33EEA">
      <w:pPr>
        <w:pStyle w:val="NormalWeb"/>
        <w:tabs>
          <w:tab w:val="left" w:pos="540"/>
        </w:tabs>
        <w:spacing w:before="0" w:beforeAutospacing="0" w:after="0" w:afterAutospacing="0" w:line="360" w:lineRule="auto"/>
        <w:ind w:left="810" w:hanging="810"/>
        <w:jc w:val="both"/>
      </w:pPr>
      <w:r w:rsidRPr="003B2EEE">
        <w:t>1.1</w:t>
      </w:r>
      <w:r w:rsidRPr="003B2EEE">
        <w:tab/>
        <w:t>Statement of the Problem</w:t>
      </w:r>
      <w:r w:rsidRPr="003B2EEE">
        <w:tab/>
      </w:r>
      <w:r w:rsidRPr="003B2EEE">
        <w:tab/>
      </w:r>
      <w:r w:rsidRPr="003B2EEE">
        <w:tab/>
      </w:r>
      <w:r w:rsidRPr="003B2EEE">
        <w:tab/>
      </w:r>
      <w:r w:rsidRPr="003B2EEE">
        <w:tab/>
      </w:r>
      <w:r w:rsidRPr="003B2EEE">
        <w:tab/>
        <w:t>6</w:t>
      </w:r>
    </w:p>
    <w:p w:rsidR="00C33EEA" w:rsidRPr="003B2EEE" w:rsidRDefault="00C33EEA" w:rsidP="00C33EEA">
      <w:pPr>
        <w:pStyle w:val="NormalWeb"/>
        <w:tabs>
          <w:tab w:val="left" w:pos="540"/>
        </w:tabs>
        <w:spacing w:before="0" w:beforeAutospacing="0" w:after="0" w:afterAutospacing="0" w:line="360" w:lineRule="auto"/>
        <w:jc w:val="both"/>
      </w:pPr>
      <w:r w:rsidRPr="003B2EEE">
        <w:t>1.2</w:t>
      </w:r>
      <w:r w:rsidRPr="003B2EEE">
        <w:tab/>
        <w:t>Research Questions</w:t>
      </w:r>
      <w:r w:rsidRPr="003B2EEE">
        <w:tab/>
      </w:r>
      <w:r w:rsidRPr="003B2EEE">
        <w:tab/>
      </w:r>
      <w:r w:rsidRPr="003B2EEE">
        <w:tab/>
      </w:r>
      <w:r w:rsidRPr="003B2EEE">
        <w:tab/>
      </w:r>
      <w:r w:rsidRPr="003B2EEE">
        <w:tab/>
      </w:r>
      <w:r w:rsidRPr="003B2EEE">
        <w:tab/>
      </w:r>
      <w:r w:rsidRPr="003B2EEE">
        <w:tab/>
        <w:t>7</w:t>
      </w:r>
    </w:p>
    <w:p w:rsidR="00C33EEA" w:rsidRPr="003B2EEE" w:rsidRDefault="00C33EEA" w:rsidP="00C33EEA">
      <w:pPr>
        <w:pStyle w:val="NormalWeb"/>
        <w:tabs>
          <w:tab w:val="left" w:pos="540"/>
        </w:tabs>
        <w:spacing w:before="0" w:beforeAutospacing="0" w:after="0" w:afterAutospacing="0" w:line="360" w:lineRule="auto"/>
        <w:jc w:val="both"/>
      </w:pPr>
      <w:r w:rsidRPr="003B2EEE">
        <w:t>1.3</w:t>
      </w:r>
      <w:r w:rsidRPr="003B2EEE">
        <w:tab/>
        <w:t>Objective of the Study</w:t>
      </w:r>
      <w:r w:rsidRPr="003B2EEE">
        <w:tab/>
      </w:r>
      <w:r w:rsidRPr="003B2EEE">
        <w:tab/>
      </w:r>
      <w:r w:rsidRPr="003B2EEE">
        <w:tab/>
      </w:r>
      <w:r w:rsidRPr="003B2EEE">
        <w:tab/>
      </w:r>
      <w:r w:rsidRPr="003B2EEE">
        <w:tab/>
      </w:r>
      <w:r w:rsidRPr="003B2EEE">
        <w:tab/>
        <w:t xml:space="preserve">           7</w:t>
      </w:r>
    </w:p>
    <w:p w:rsidR="00C33EEA" w:rsidRPr="003B2EEE" w:rsidRDefault="00C33EEA" w:rsidP="00C33EEA">
      <w:pPr>
        <w:pStyle w:val="NormalWeb"/>
        <w:tabs>
          <w:tab w:val="left" w:pos="540"/>
        </w:tabs>
        <w:spacing w:before="0" w:beforeAutospacing="0" w:after="0" w:afterAutospacing="0" w:line="360" w:lineRule="auto"/>
        <w:jc w:val="both"/>
      </w:pPr>
      <w:r w:rsidRPr="003B2EEE">
        <w:t>1.4</w:t>
      </w:r>
      <w:r w:rsidRPr="003B2EEE">
        <w:tab/>
        <w:t xml:space="preserve">Research hypotheses </w:t>
      </w:r>
      <w:r w:rsidRPr="003B2EEE">
        <w:tab/>
      </w:r>
      <w:r w:rsidRPr="003B2EEE">
        <w:tab/>
      </w:r>
      <w:r w:rsidRPr="003B2EEE">
        <w:tab/>
      </w:r>
      <w:r w:rsidRPr="003B2EEE">
        <w:tab/>
      </w:r>
      <w:r w:rsidRPr="003B2EEE">
        <w:tab/>
      </w:r>
      <w:r w:rsidRPr="003B2EEE">
        <w:tab/>
      </w:r>
      <w:r w:rsidRPr="003B2EEE">
        <w:tab/>
        <w:t>8</w:t>
      </w:r>
    </w:p>
    <w:p w:rsidR="00C33EEA" w:rsidRPr="003B2EEE" w:rsidRDefault="00C33EEA" w:rsidP="00C33EEA">
      <w:pPr>
        <w:pStyle w:val="NormalWeb"/>
        <w:tabs>
          <w:tab w:val="left" w:pos="540"/>
        </w:tabs>
        <w:spacing w:before="0" w:beforeAutospacing="0" w:after="0" w:afterAutospacing="0" w:line="360" w:lineRule="auto"/>
        <w:jc w:val="both"/>
      </w:pPr>
      <w:r w:rsidRPr="003B2EEE">
        <w:t>1.5</w:t>
      </w:r>
      <w:r w:rsidRPr="003B2EEE">
        <w:tab/>
        <w:t xml:space="preserve">Significance of the study </w:t>
      </w:r>
      <w:r w:rsidRPr="003B2EEE">
        <w:tab/>
      </w:r>
      <w:r w:rsidRPr="003B2EEE">
        <w:tab/>
      </w:r>
      <w:r w:rsidRPr="003B2EEE">
        <w:tab/>
      </w:r>
      <w:r w:rsidRPr="003B2EEE">
        <w:tab/>
      </w:r>
      <w:r w:rsidRPr="003B2EEE">
        <w:tab/>
      </w:r>
      <w:r w:rsidRPr="003B2EEE">
        <w:tab/>
        <w:t>10</w:t>
      </w:r>
    </w:p>
    <w:p w:rsidR="00C33EEA" w:rsidRPr="003B2EEE" w:rsidRDefault="00C33EEA" w:rsidP="00C33EEA">
      <w:pPr>
        <w:pStyle w:val="NormalWeb"/>
        <w:tabs>
          <w:tab w:val="left" w:pos="540"/>
        </w:tabs>
        <w:spacing w:before="0" w:beforeAutospacing="0" w:after="0" w:afterAutospacing="0" w:line="360" w:lineRule="auto"/>
        <w:jc w:val="both"/>
      </w:pPr>
      <w:r w:rsidRPr="003B2EEE">
        <w:t>1.6</w:t>
      </w:r>
      <w:r w:rsidRPr="003B2EEE">
        <w:tab/>
        <w:t xml:space="preserve">Scope /Limitation of the Study </w:t>
      </w:r>
      <w:r w:rsidRPr="003B2EEE">
        <w:tab/>
      </w:r>
      <w:r w:rsidRPr="003B2EEE">
        <w:tab/>
      </w:r>
      <w:r w:rsidRPr="003B2EEE">
        <w:tab/>
      </w:r>
      <w:r w:rsidRPr="003B2EEE">
        <w:tab/>
      </w:r>
      <w:r w:rsidRPr="003B2EEE">
        <w:tab/>
        <w:t xml:space="preserve">           11</w:t>
      </w:r>
    </w:p>
    <w:p w:rsidR="00C33EEA" w:rsidRPr="003B2EEE" w:rsidRDefault="00C33EEA" w:rsidP="00C33EEA">
      <w:pPr>
        <w:pStyle w:val="NormalWeb"/>
        <w:tabs>
          <w:tab w:val="left" w:pos="540"/>
        </w:tabs>
        <w:spacing w:before="0" w:beforeAutospacing="0" w:after="0" w:afterAutospacing="0" w:line="360" w:lineRule="auto"/>
        <w:jc w:val="both"/>
      </w:pPr>
      <w:r w:rsidRPr="003B2EEE">
        <w:t>1.7</w:t>
      </w:r>
      <w:r w:rsidRPr="003B2EEE">
        <w:tab/>
        <w:t xml:space="preserve">Definitions of Terms </w:t>
      </w:r>
      <w:r w:rsidRPr="003B2EEE">
        <w:tab/>
      </w:r>
      <w:r w:rsidRPr="003B2EEE">
        <w:tab/>
      </w:r>
      <w:r w:rsidRPr="003B2EEE">
        <w:tab/>
      </w:r>
      <w:r w:rsidRPr="003B2EEE">
        <w:tab/>
      </w:r>
      <w:r w:rsidRPr="003B2EEE">
        <w:tab/>
      </w:r>
      <w:r w:rsidRPr="003B2EEE">
        <w:tab/>
      </w:r>
      <w:r w:rsidRPr="003B2EEE">
        <w:tab/>
        <w:t>13</w:t>
      </w:r>
    </w:p>
    <w:p w:rsidR="00C33EEA" w:rsidRPr="003B2EEE" w:rsidRDefault="00C33EEA" w:rsidP="00C33EEA">
      <w:pPr>
        <w:pStyle w:val="NormalWeb"/>
        <w:tabs>
          <w:tab w:val="left" w:pos="540"/>
        </w:tabs>
        <w:spacing w:before="0" w:beforeAutospacing="0" w:after="0" w:afterAutospacing="0" w:line="360" w:lineRule="auto"/>
        <w:jc w:val="both"/>
      </w:pPr>
      <w:r w:rsidRPr="003B2EEE">
        <w:t>1.8</w:t>
      </w:r>
      <w:r w:rsidRPr="003B2EEE">
        <w:tab/>
        <w:t xml:space="preserve">Organization and Plan of the Study </w:t>
      </w:r>
      <w:r w:rsidRPr="003B2EEE">
        <w:tab/>
      </w:r>
      <w:r w:rsidRPr="003B2EEE">
        <w:tab/>
      </w:r>
      <w:r w:rsidRPr="003B2EEE">
        <w:tab/>
      </w:r>
      <w:r w:rsidRPr="003B2EEE">
        <w:tab/>
      </w:r>
      <w:r w:rsidRPr="003B2EEE">
        <w:tab/>
        <w:t>12</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TWO: </w:t>
      </w:r>
    </w:p>
    <w:p w:rsidR="00C33EEA" w:rsidRPr="003B2EEE" w:rsidRDefault="00C33EEA" w:rsidP="00C33EEA">
      <w:pPr>
        <w:pStyle w:val="NormalWeb"/>
        <w:tabs>
          <w:tab w:val="left" w:pos="540"/>
        </w:tabs>
        <w:spacing w:before="0" w:beforeAutospacing="0" w:after="0" w:afterAutospacing="0" w:line="360" w:lineRule="auto"/>
        <w:jc w:val="both"/>
      </w:pPr>
      <w:r w:rsidRPr="003B2EEE">
        <w:t>2.0</w:t>
      </w:r>
      <w:r w:rsidRPr="003B2EEE">
        <w:tab/>
        <w:t>Literature Review</w:t>
      </w:r>
      <w:r w:rsidRPr="003B2EEE">
        <w:tab/>
      </w:r>
      <w:r w:rsidRPr="003B2EEE">
        <w:tab/>
        <w:t xml:space="preserve">        </w:t>
      </w:r>
      <w:r w:rsidRPr="003B2EEE">
        <w:tab/>
      </w:r>
      <w:r w:rsidRPr="003B2EEE">
        <w:tab/>
      </w:r>
      <w:r w:rsidRPr="003B2EEE">
        <w:tab/>
      </w:r>
      <w:r w:rsidRPr="003B2EEE">
        <w:tab/>
      </w:r>
      <w:r w:rsidRPr="003B2EEE">
        <w:tab/>
        <w:t>17</w:t>
      </w:r>
    </w:p>
    <w:p w:rsidR="00C33EEA" w:rsidRPr="003B2EEE" w:rsidRDefault="00C33EEA" w:rsidP="00C33EEA">
      <w:pPr>
        <w:pStyle w:val="NormalWeb"/>
        <w:tabs>
          <w:tab w:val="left" w:pos="540"/>
        </w:tabs>
        <w:spacing w:before="0" w:beforeAutospacing="0" w:after="0" w:afterAutospacing="0" w:line="360" w:lineRule="auto"/>
        <w:jc w:val="both"/>
      </w:pPr>
      <w:r w:rsidRPr="003B2EEE">
        <w:t>2.1</w:t>
      </w:r>
      <w:r w:rsidRPr="003B2EEE">
        <w:tab/>
        <w:t xml:space="preserve">Conceptual framework </w:t>
      </w:r>
      <w:r w:rsidRPr="003B2EEE">
        <w:tab/>
      </w:r>
      <w:r w:rsidRPr="003B2EEE">
        <w:tab/>
      </w:r>
      <w:r w:rsidRPr="003B2EEE">
        <w:tab/>
      </w:r>
      <w:r w:rsidRPr="003B2EEE">
        <w:tab/>
      </w:r>
      <w:r w:rsidRPr="003B2EEE">
        <w:tab/>
      </w:r>
      <w:r w:rsidRPr="003B2EEE">
        <w:tab/>
        <w:t xml:space="preserve">           21</w:t>
      </w:r>
    </w:p>
    <w:p w:rsidR="00C33EEA" w:rsidRPr="003B2EEE" w:rsidRDefault="00C33EEA" w:rsidP="00C33EEA">
      <w:pPr>
        <w:pStyle w:val="NormalWeb"/>
        <w:tabs>
          <w:tab w:val="left" w:pos="540"/>
        </w:tabs>
        <w:spacing w:before="0" w:beforeAutospacing="0" w:after="0" w:afterAutospacing="0" w:line="360" w:lineRule="auto"/>
        <w:jc w:val="both"/>
      </w:pPr>
      <w:r w:rsidRPr="003B2EEE">
        <w:t xml:space="preserve">2.2 </w:t>
      </w:r>
      <w:r w:rsidRPr="003B2EEE">
        <w:tab/>
        <w:t>Theoretical framework</w:t>
      </w:r>
      <w:r w:rsidRPr="003B2EEE">
        <w:tab/>
      </w:r>
      <w:r w:rsidRPr="003B2EEE">
        <w:tab/>
      </w:r>
      <w:r w:rsidRPr="003B2EEE">
        <w:tab/>
      </w:r>
      <w:r w:rsidRPr="003B2EEE">
        <w:tab/>
      </w:r>
      <w:r w:rsidRPr="003B2EEE">
        <w:tab/>
      </w:r>
      <w:r w:rsidRPr="003B2EEE">
        <w:tab/>
        <w:t xml:space="preserve">           23</w:t>
      </w:r>
    </w:p>
    <w:p w:rsidR="00C33EEA" w:rsidRPr="003B2EEE" w:rsidRDefault="00C33EEA" w:rsidP="00C33EEA">
      <w:pPr>
        <w:pStyle w:val="NormalWeb"/>
        <w:tabs>
          <w:tab w:val="left" w:pos="540"/>
        </w:tabs>
        <w:spacing w:before="0" w:beforeAutospacing="0" w:after="0" w:afterAutospacing="0" w:line="360" w:lineRule="auto"/>
        <w:jc w:val="both"/>
      </w:pPr>
      <w:r w:rsidRPr="003B2EEE">
        <w:t xml:space="preserve">2.3 </w:t>
      </w:r>
      <w:r w:rsidRPr="003B2EEE">
        <w:tab/>
        <w:t>Empirical Review</w:t>
      </w:r>
      <w:r w:rsidRPr="003B2EEE">
        <w:tab/>
        <w:t xml:space="preserve"> </w:t>
      </w:r>
      <w:r w:rsidRPr="003B2EEE">
        <w:tab/>
      </w:r>
      <w:r w:rsidRPr="003B2EEE">
        <w:tab/>
      </w:r>
      <w:r w:rsidRPr="003B2EEE">
        <w:tab/>
      </w:r>
      <w:r w:rsidRPr="003B2EEE">
        <w:tab/>
      </w:r>
      <w:r w:rsidRPr="003B2EEE">
        <w:tab/>
      </w:r>
      <w:r w:rsidRPr="003B2EEE">
        <w:tab/>
        <w:t>35</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THREE: </w:t>
      </w:r>
    </w:p>
    <w:p w:rsidR="00C33EEA" w:rsidRPr="003B2EEE" w:rsidRDefault="00C33EEA" w:rsidP="00C33EEA">
      <w:pPr>
        <w:pStyle w:val="NormalWeb"/>
        <w:tabs>
          <w:tab w:val="left" w:pos="540"/>
        </w:tabs>
        <w:spacing w:before="0" w:beforeAutospacing="0" w:after="0" w:afterAutospacing="0" w:line="360" w:lineRule="auto"/>
        <w:jc w:val="both"/>
      </w:pPr>
      <w:r w:rsidRPr="003B2EEE">
        <w:t>3.0</w:t>
      </w:r>
      <w:r w:rsidRPr="003B2EEE">
        <w:tab/>
        <w:t>Research Methodology</w:t>
      </w:r>
      <w:r w:rsidRPr="003B2EEE">
        <w:tab/>
      </w:r>
    </w:p>
    <w:p w:rsidR="00C33EEA" w:rsidRPr="003B2EEE" w:rsidRDefault="00C33EEA" w:rsidP="00C33EEA">
      <w:pPr>
        <w:pStyle w:val="NormalWeb"/>
        <w:tabs>
          <w:tab w:val="left" w:pos="540"/>
        </w:tabs>
        <w:spacing w:before="0" w:beforeAutospacing="0" w:after="0" w:afterAutospacing="0" w:line="360" w:lineRule="auto"/>
        <w:jc w:val="both"/>
      </w:pPr>
      <w:r w:rsidRPr="003B2EEE">
        <w:t>3.1</w:t>
      </w:r>
      <w:r w:rsidRPr="003B2EEE">
        <w:tab/>
        <w:t>Introduction to Methodology</w:t>
      </w:r>
    </w:p>
    <w:p w:rsidR="00C33EEA" w:rsidRPr="003B2EEE" w:rsidRDefault="00C33EEA" w:rsidP="00C33EEA">
      <w:pPr>
        <w:pStyle w:val="NormalWeb"/>
        <w:tabs>
          <w:tab w:val="left" w:pos="540"/>
        </w:tabs>
        <w:spacing w:before="0" w:beforeAutospacing="0" w:after="0" w:afterAutospacing="0" w:line="360" w:lineRule="auto"/>
        <w:jc w:val="both"/>
      </w:pPr>
      <w:r w:rsidRPr="003B2EEE">
        <w:t>3.2</w:t>
      </w:r>
      <w:r w:rsidRPr="003B2EEE">
        <w:tab/>
        <w:t>Research Design</w:t>
      </w:r>
    </w:p>
    <w:p w:rsidR="00C33EEA" w:rsidRPr="003B2EEE" w:rsidRDefault="00C33EEA" w:rsidP="00C33EEA">
      <w:pPr>
        <w:pStyle w:val="NormalWeb"/>
        <w:tabs>
          <w:tab w:val="left" w:pos="540"/>
        </w:tabs>
        <w:spacing w:before="0" w:beforeAutospacing="0" w:after="0" w:afterAutospacing="0" w:line="360" w:lineRule="auto"/>
        <w:jc w:val="both"/>
      </w:pPr>
      <w:r w:rsidRPr="003B2EEE">
        <w:t>3.3</w:t>
      </w:r>
      <w:r w:rsidRPr="003B2EEE">
        <w:tab/>
        <w:t>Population of the study</w:t>
      </w:r>
      <w:r w:rsidRPr="003B2EEE">
        <w:tab/>
      </w:r>
      <w:r w:rsidRPr="003B2EEE">
        <w:tab/>
      </w:r>
      <w:r w:rsidRPr="003B2EEE">
        <w:tab/>
      </w:r>
      <w:r w:rsidRPr="003B2EEE">
        <w:tab/>
      </w:r>
      <w:r w:rsidRPr="003B2EEE">
        <w:tab/>
      </w:r>
      <w:r w:rsidRPr="003B2EEE">
        <w:tab/>
        <w:t xml:space="preserve">           </w:t>
      </w:r>
      <w:r>
        <w:t>36</w:t>
      </w:r>
    </w:p>
    <w:p w:rsidR="00C33EEA" w:rsidRPr="003B2EEE" w:rsidRDefault="00C33EEA" w:rsidP="00C33EEA">
      <w:pPr>
        <w:pStyle w:val="NormalWeb"/>
        <w:tabs>
          <w:tab w:val="left" w:pos="540"/>
        </w:tabs>
        <w:spacing w:before="0" w:beforeAutospacing="0" w:after="0" w:afterAutospacing="0" w:line="360" w:lineRule="auto"/>
        <w:jc w:val="both"/>
      </w:pPr>
      <w:r w:rsidRPr="003B2EEE">
        <w:t>3.4</w:t>
      </w:r>
      <w:r w:rsidRPr="003B2EEE">
        <w:tab/>
        <w:t xml:space="preserve">Sampling size and sampling technique </w:t>
      </w:r>
      <w:r w:rsidRPr="003B2EEE">
        <w:tab/>
      </w:r>
      <w:r w:rsidRPr="003B2EEE">
        <w:tab/>
      </w:r>
      <w:r w:rsidRPr="003B2EEE">
        <w:tab/>
      </w:r>
      <w:r w:rsidRPr="003B2EEE">
        <w:tab/>
        <w:t xml:space="preserve">           </w:t>
      </w:r>
      <w:r>
        <w:t>37</w:t>
      </w:r>
    </w:p>
    <w:p w:rsidR="00C33EEA" w:rsidRPr="003B2EEE" w:rsidRDefault="00C33EEA" w:rsidP="00C33EEA">
      <w:pPr>
        <w:pStyle w:val="NormalWeb"/>
        <w:tabs>
          <w:tab w:val="left" w:pos="540"/>
        </w:tabs>
        <w:spacing w:before="0" w:beforeAutospacing="0" w:after="0" w:afterAutospacing="0" w:line="360" w:lineRule="auto"/>
        <w:jc w:val="both"/>
      </w:pPr>
      <w:r w:rsidRPr="003B2EEE">
        <w:t>3.5</w:t>
      </w:r>
      <w:r w:rsidRPr="003B2EEE">
        <w:tab/>
        <w:t>Met</w:t>
      </w:r>
      <w:r>
        <w:t>hod of Data Collection</w:t>
      </w:r>
      <w:r>
        <w:tab/>
      </w:r>
      <w:r>
        <w:tab/>
        <w:t xml:space="preserve">  </w:t>
      </w:r>
      <w:r>
        <w:tab/>
      </w:r>
      <w:r>
        <w:tab/>
      </w:r>
      <w:r>
        <w:tab/>
      </w:r>
      <w:r>
        <w:tab/>
        <w:t>38</w:t>
      </w:r>
    </w:p>
    <w:p w:rsidR="00C33EEA" w:rsidRPr="003B2EEE" w:rsidRDefault="00C33EEA" w:rsidP="00C33EEA">
      <w:pPr>
        <w:pStyle w:val="NormalWeb"/>
        <w:tabs>
          <w:tab w:val="left" w:pos="540"/>
        </w:tabs>
        <w:spacing w:before="0" w:beforeAutospacing="0" w:after="0" w:afterAutospacing="0" w:line="360" w:lineRule="auto"/>
        <w:jc w:val="both"/>
      </w:pPr>
      <w:r w:rsidRPr="003B2EEE">
        <w:t>3.6</w:t>
      </w:r>
      <w:r>
        <w:tab/>
        <w:t>Method of Data Analysis</w:t>
      </w:r>
      <w:r>
        <w:tab/>
      </w:r>
      <w:r>
        <w:tab/>
      </w:r>
      <w:r>
        <w:tab/>
      </w:r>
      <w:r>
        <w:tab/>
      </w:r>
      <w:r>
        <w:tab/>
      </w:r>
      <w:r>
        <w:tab/>
        <w:t>39</w:t>
      </w:r>
    </w:p>
    <w:p w:rsidR="00C33EEA" w:rsidRPr="003B2EEE" w:rsidRDefault="00C33EEA" w:rsidP="00C33EEA">
      <w:pPr>
        <w:pStyle w:val="NormalWeb"/>
        <w:tabs>
          <w:tab w:val="left" w:pos="540"/>
        </w:tabs>
        <w:spacing w:before="0" w:beforeAutospacing="0" w:after="0" w:afterAutospacing="0" w:line="360" w:lineRule="auto"/>
        <w:jc w:val="both"/>
      </w:pPr>
      <w:r w:rsidRPr="003B2EEE">
        <w:t>3.7</w:t>
      </w:r>
      <w:r w:rsidRPr="003B2EEE">
        <w:tab/>
        <w:t>Limitations of the Methodology</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 xml:space="preserve">CHAPTER FOUR:  </w:t>
      </w:r>
    </w:p>
    <w:p w:rsidR="00C33EEA" w:rsidRPr="003B2EEE" w:rsidRDefault="00C33EEA" w:rsidP="00C33EEA">
      <w:pPr>
        <w:pStyle w:val="NormalWeb"/>
        <w:tabs>
          <w:tab w:val="left" w:pos="540"/>
        </w:tabs>
        <w:spacing w:before="0" w:beforeAutospacing="0" w:after="0" w:afterAutospacing="0" w:line="360" w:lineRule="auto"/>
        <w:jc w:val="both"/>
      </w:pPr>
      <w:r w:rsidRPr="003B2EEE">
        <w:lastRenderedPageBreak/>
        <w:t>4.0</w:t>
      </w:r>
      <w:r w:rsidRPr="003B2EEE">
        <w:tab/>
      </w:r>
      <w:r w:rsidRPr="003B2EEE">
        <w:tab/>
        <w:t>Data Presentation and Analysis</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4</w:t>
      </w:r>
      <w:r>
        <w:rPr>
          <w:rFonts w:ascii="Times New Roman" w:hAnsi="Times New Roman"/>
          <w:sz w:val="24"/>
          <w:szCs w:val="24"/>
        </w:rPr>
        <w:t>.1</w:t>
      </w:r>
      <w:r>
        <w:rPr>
          <w:rFonts w:ascii="Times New Roman" w:hAnsi="Times New Roman"/>
          <w:sz w:val="24"/>
          <w:szCs w:val="24"/>
        </w:rPr>
        <w:tab/>
        <w:t>Presentation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Data</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40</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4.3</w:t>
      </w:r>
      <w:r w:rsidRPr="003B2EEE">
        <w:rPr>
          <w:rFonts w:ascii="Times New Roman" w:hAnsi="Times New Roman"/>
          <w:sz w:val="24"/>
          <w:szCs w:val="24"/>
        </w:rPr>
        <w:tab/>
        <w:t>Interpretation of Data</w:t>
      </w:r>
      <w:r w:rsidRPr="003B2EEE">
        <w:rPr>
          <w:rFonts w:ascii="Times New Roman" w:hAnsi="Times New Roman"/>
          <w:sz w:val="24"/>
          <w:szCs w:val="24"/>
        </w:rPr>
        <w:tab/>
      </w:r>
      <w:r w:rsidRPr="003B2EEE">
        <w:rPr>
          <w:rFonts w:ascii="Times New Roman" w:hAnsi="Times New Roman"/>
          <w:sz w:val="24"/>
          <w:szCs w:val="24"/>
        </w:rPr>
        <w:tab/>
      </w:r>
      <w:r w:rsidRPr="003B2EEE">
        <w:rPr>
          <w:rFonts w:ascii="Times New Roman" w:hAnsi="Times New Roman"/>
          <w:sz w:val="24"/>
          <w:szCs w:val="24"/>
        </w:rPr>
        <w:tab/>
        <w:t xml:space="preserve"> </w:t>
      </w:r>
      <w:r w:rsidRPr="003B2EEE">
        <w:rPr>
          <w:rFonts w:ascii="Times New Roman" w:hAnsi="Times New Roman"/>
          <w:sz w:val="24"/>
          <w:szCs w:val="24"/>
        </w:rPr>
        <w:tab/>
        <w:t xml:space="preserve">                                     </w:t>
      </w:r>
      <w:r>
        <w:rPr>
          <w:rFonts w:ascii="Times New Roman" w:hAnsi="Times New Roman"/>
          <w:sz w:val="24"/>
          <w:szCs w:val="24"/>
        </w:rPr>
        <w:t>41</w:t>
      </w:r>
    </w:p>
    <w:p w:rsidR="00C33EEA" w:rsidRPr="003B2EEE" w:rsidRDefault="00C33EEA" w:rsidP="00C33EEA">
      <w:pPr>
        <w:pStyle w:val="NormalWeb"/>
        <w:tabs>
          <w:tab w:val="left" w:pos="540"/>
        </w:tabs>
        <w:spacing w:before="0" w:beforeAutospacing="0" w:after="0" w:afterAutospacing="0" w:line="360" w:lineRule="auto"/>
        <w:jc w:val="both"/>
        <w:rPr>
          <w:b/>
        </w:rPr>
      </w:pPr>
      <w:r w:rsidRPr="003B2EEE">
        <w:rPr>
          <w:b/>
        </w:rPr>
        <w:t>CHAPTER FIVE:</w:t>
      </w:r>
    </w:p>
    <w:p w:rsidR="00C33EEA" w:rsidRPr="003B2EEE" w:rsidRDefault="00C33EEA" w:rsidP="00C33EEA">
      <w:pPr>
        <w:pStyle w:val="NormalWeb"/>
        <w:tabs>
          <w:tab w:val="left" w:pos="540"/>
        </w:tabs>
        <w:spacing w:before="0" w:beforeAutospacing="0" w:after="0" w:afterAutospacing="0" w:line="360" w:lineRule="auto"/>
        <w:jc w:val="both"/>
      </w:pPr>
      <w:r w:rsidRPr="003B2EEE">
        <w:t>5.0</w:t>
      </w:r>
      <w:r w:rsidRPr="003B2EEE">
        <w:tab/>
      </w:r>
      <w:r w:rsidRPr="003B2EEE">
        <w:tab/>
        <w:t>Summary, Conclusion and Recommendations</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ab/>
        <w:t>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33EEA" w:rsidRPr="003B2EEE" w:rsidRDefault="00C33EEA" w:rsidP="00C33EEA">
      <w:pPr>
        <w:spacing w:after="0" w:line="360" w:lineRule="auto"/>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33EEA" w:rsidRPr="003B2EEE" w:rsidRDefault="00C33EEA" w:rsidP="00C33EEA">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C33EEA" w:rsidRPr="003B2EEE" w:rsidRDefault="00C33EEA" w:rsidP="00C33EEA">
      <w:pPr>
        <w:spacing w:after="0" w:line="360" w:lineRule="auto"/>
        <w:jc w:val="center"/>
        <w:rPr>
          <w:rFonts w:ascii="Times New Roman" w:hAnsi="Times New Roman"/>
          <w:b/>
          <w:sz w:val="24"/>
          <w:szCs w:val="24"/>
        </w:rPr>
      </w:pP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b/>
          <w:sz w:val="24"/>
          <w:szCs w:val="24"/>
        </w:rPr>
        <w:br w:type="page"/>
      </w:r>
    </w:p>
    <w:p w:rsidR="00C33EEA" w:rsidRPr="003B2EEE" w:rsidRDefault="00C33EEA" w:rsidP="00C33EEA">
      <w:pPr>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PROPOSAL</w:t>
      </w:r>
    </w:p>
    <w:p w:rsidR="00C33EEA" w:rsidRPr="003B2EEE" w:rsidRDefault="00C33EEA" w:rsidP="00C33EEA">
      <w:pPr>
        <w:spacing w:after="0" w:line="360" w:lineRule="auto"/>
        <w:jc w:val="both"/>
        <w:rPr>
          <w:rFonts w:ascii="Times New Roman" w:eastAsia="Times New Roman" w:hAnsi="Times New Roman"/>
          <w:sz w:val="24"/>
          <w:szCs w:val="24"/>
        </w:rPr>
      </w:pPr>
      <w:r w:rsidRPr="003B2EEE">
        <w:rPr>
          <w:rFonts w:ascii="Times New Roman" w:eastAsia="Times New Roman" w:hAnsi="Times New Roman"/>
          <w:sz w:val="24"/>
          <w:szCs w:val="24"/>
        </w:rPr>
        <w:t>Effective management of organizational resources requires good corporate governance practice particularly in banking industry where there is management/shareholders separation. Since the introduction of corporate governance code after the CBN consolidation exercise in 2015, corporate governance has attracted an unprecedented attention of researchers. However, the sample sizes as well as the number of years covered by previous researches were considered inadequate to generalize findings. It is against this backdrop that the study examined the impact of corporate governance on the financial performance of all listed deposit money banks in Nigeria for a period of seven (7) years (after consolidation). Data for the study were quantitatively retrieved from the annual reports and accounts of the studied banks. Multico linearity test was conducted via Pearson correlation and further confirmed through VIF test. Regression was used to analyze the data and it was found that larger board size contributes positively and significantly to the financial performance of deposit money banks in Nigeria. The study however, recommended among others that banks should increase their board size but within the maximum limit set by the code of corporate governance</w:t>
      </w:r>
    </w:p>
    <w:p w:rsidR="00C33EEA" w:rsidRPr="003B2EEE" w:rsidRDefault="00C33EEA" w:rsidP="00C33EEA">
      <w:pPr>
        <w:spacing w:after="0" w:line="360" w:lineRule="auto"/>
        <w:jc w:val="center"/>
        <w:rPr>
          <w:rFonts w:ascii="Times New Roman" w:hAnsi="Times New Roman"/>
          <w:sz w:val="24"/>
          <w:szCs w:val="24"/>
        </w:rPr>
      </w:pP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INTRODUCTION</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It is often said that there is no resting place for an organization or its chief executives,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w:t>
      </w:r>
      <w:r w:rsidRPr="003B2EEE">
        <w:rPr>
          <w:rFonts w:ascii="Times New Roman" w:hAnsi="Times New Roman"/>
          <w:sz w:val="24"/>
          <w:szCs w:val="24"/>
        </w:rPr>
        <w:lastRenderedPageBreak/>
        <w:t xml:space="preserve">provides decorum on the roles, responsibilities and rights of management and BODs and the need to have respect for each other. It mainly involves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There is a renewed emphasis by the regulators which are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lastRenderedPageBreak/>
        <w:t xml:space="preserve">STATEMENT OF THE PROBLEMS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OBJECTIVES OF THE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broad objective of the study is to examine the impact of corporate governance on financial performance in Nigeria Banks using a study 5 Nigeria Deposit banks. The specific objectives are;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size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lastRenderedPageBreak/>
        <w:t xml:space="preserve"> To examine the impact of board composition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committee on financial performance of Nigeria deposit banks. </w:t>
      </w:r>
    </w:p>
    <w:p w:rsidR="00C33EEA" w:rsidRPr="00BE59C0"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To examine the impact of number of shareholders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RESEARCH HYPOTHESES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Four hypotheses were developed based on the objectives and the research question to guide the study. They include: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one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size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H1: Board size has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two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composition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composition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three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committee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committee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four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Number of shareholders has no significant impact on financial performance of Nigeria deposit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sz w:val="24"/>
          <w:szCs w:val="24"/>
        </w:rPr>
        <w:t>H1: Number of shareholders has significant impact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SIGNIFICANCE OF THE STUDY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would be significant to the Nigeria Banks in all aspects relating to Corporate Governance. It would add to the existing knowledge on the subject matter and </w:t>
      </w:r>
      <w:r w:rsidRPr="003B2EEE">
        <w:rPr>
          <w:rFonts w:ascii="Times New Roman" w:hAnsi="Times New Roman"/>
          <w:sz w:val="24"/>
          <w:szCs w:val="24"/>
        </w:rPr>
        <w:lastRenderedPageBreak/>
        <w:t xml:space="preserve">serve as reference data for future research. It would also enable the banks to know their stance in relation to corporate governance issues. The board of directors will find this information useful in benchmarking the performance of their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SCOPE OF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(FBN), Guarantee Trust Bank (GTB), United Bank of Africa (UBA), Zenith bank and Diamond bank)". The study covers a time from 2011 till 2017.</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RESEARCH METHODOLOGY</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This study employed secondary source of data. Data obtained from the audited annual report and accounts of top three quoted banks in Nigeria out of 21 listed in Nigerian Stock Exchange, which is, Zenith Bank plc, Guaranty Trust Bank plc and United Bank for Africa, between the period 2013 – 2017.This period was chosen so as to determine the pattern in which the corporate governance cg has been influenced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C33EEA" w:rsidRPr="00BE59C0"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is the plan that allows us to proffer solutions to research problems. For this purpose of this study, explanatory research will be adopted to give a depth in sight into effect of corporate governance of the performance of Deposit money banks in Nigeria.</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ORGANIZATION/PLAN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research work is divided into five main chapter and each chapter has the following content.</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one is the general introduction consisting of the aim and objectives of the study, significance of the study and limitation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two deals with the literature review the purpose of reviewing all known (literature that has relevance to the topic being discussed in the project work.</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Chapter three focus on data collection and research methodology.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lastRenderedPageBreak/>
        <w:t>Chapter four contains with data presentation and data analysis using descriptive and inferential statistics method.</w:t>
      </w:r>
    </w:p>
    <w:p w:rsidR="00C33EEA" w:rsidRPr="003B2EEE" w:rsidRDefault="00C33EEA" w:rsidP="00C33EEA">
      <w:pPr>
        <w:spacing w:after="0" w:line="360" w:lineRule="auto"/>
        <w:jc w:val="center"/>
        <w:rPr>
          <w:rFonts w:ascii="Times New Roman" w:hAnsi="Times New Roman"/>
          <w:sz w:val="24"/>
          <w:szCs w:val="24"/>
        </w:rPr>
      </w:pPr>
      <w:r w:rsidRPr="003B2EEE">
        <w:rPr>
          <w:rFonts w:ascii="Times New Roman" w:hAnsi="Times New Roman"/>
          <w:sz w:val="24"/>
          <w:szCs w:val="24"/>
        </w:rPr>
        <w:t>Chapter five is concerned with the findings, summary, conclusion recommendation and references.</w:t>
      </w: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Pr="003B2EEE" w:rsidRDefault="00C33EEA" w:rsidP="00C33EEA">
      <w:pPr>
        <w:spacing w:line="360" w:lineRule="auto"/>
        <w:jc w:val="both"/>
        <w:rPr>
          <w:rFonts w:ascii="Times New Roman" w:hAnsi="Times New Roman"/>
          <w:b/>
          <w:sz w:val="24"/>
          <w:szCs w:val="24"/>
        </w:rPr>
      </w:pPr>
    </w:p>
    <w:p w:rsidR="00C33EEA" w:rsidRDefault="00C33EEA" w:rsidP="00C33EEA">
      <w:pPr>
        <w:spacing w:line="360" w:lineRule="auto"/>
        <w:rPr>
          <w:rFonts w:ascii="Times New Roman" w:hAnsi="Times New Roman"/>
          <w:b/>
          <w:sz w:val="24"/>
          <w:szCs w:val="24"/>
        </w:rPr>
      </w:pPr>
    </w:p>
    <w:p w:rsidR="00C33EEA" w:rsidRPr="00BE59C0" w:rsidRDefault="00C33EEA" w:rsidP="00C33EEA">
      <w:pPr>
        <w:spacing w:line="360" w:lineRule="auto"/>
        <w:jc w:val="center"/>
        <w:rPr>
          <w:rFonts w:ascii="Times New Roman" w:hAnsi="Times New Roman"/>
          <w:b/>
          <w:sz w:val="24"/>
          <w:szCs w:val="24"/>
        </w:rPr>
      </w:pPr>
      <w:r w:rsidRPr="003B2EEE">
        <w:rPr>
          <w:rFonts w:ascii="Times New Roman" w:hAnsi="Times New Roman"/>
          <w:b/>
          <w:sz w:val="24"/>
          <w:szCs w:val="24"/>
        </w:rPr>
        <w:lastRenderedPageBreak/>
        <w:t>CHAPTER ONE</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1.0</w:t>
      </w:r>
      <w:r w:rsidRPr="003B2EEE">
        <w:rPr>
          <w:rFonts w:ascii="Times New Roman" w:hAnsi="Times New Roman"/>
          <w:b/>
          <w:sz w:val="24"/>
          <w:szCs w:val="24"/>
        </w:rPr>
        <w:tab/>
        <w:t>INTRODUCTION</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It is often said that there is no resting place for an organization or its chief executive, especially in a competitive environment saddled with government interventions. Banking in Nigeria has passed through several legislative and regulatory changes with a view to repositioning, sanitizing, galvanizing and stabilizing the institution (Agundu et al, 2002). These efforts of the regulators specially the Central Bank of Nigeria (CBN) tend towards fraud detection/prevention and other unethical practices, bad debt recovery, corporate reorganization/reconstruction, statutory (mandatory) financial recapitalization and above all, the need to engender good corporate governance.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Corporate Governance (CG) according to Okereke et al (2009) is a way of life that moulds and directs the roles, responsibilities and rights of management and Board of Directors (BODs) of organizations / institutions with a view to achieving the corporate objectives of the organization and capturing the interests of various stakeholders. It provides decorum on the roles, responsibilities and rights of management and BODs and the need to have respect for each other. It mainly involves disclosure, transparency, fairness, equity, and accountability. It is complying with the rules of the ‘game’. That is, doing what the law, policy, procedures and methods specified in a very strict manner with the key elements of CG (transparency, accountability, trust, respect, fairness and honesty) at the background.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There is a renewed emphasis by the regulators – Central Bank of Nigeria (CBN), Nigeria Deposit Insurance Corporation (NDIC), Nigeria Stock Exchange (NSE) &amp; Stock and Exchange Commission (SEC) on the need to improve the corporate governance of the Deposit Money Banks (DMBs) because of the exigency to re-examine the capacity building following the consolidation of the banking sector in 2004. Banks’ distress and failure have been attributed to poor or lack of corporate governance. Vanguard of 19 November 2007 report indicated that, “the distress and eventual collapse of these banks was occasioned by factors relating to corporate governance”. A study by the Nigeria Deposit Insurance Corporation (NDIC) in 2003 listed the factors that caused severe distress in banks and accounted 51.1% to issues relating to corporate governance. This </w:t>
      </w:r>
      <w:r w:rsidRPr="003B2EEE">
        <w:rPr>
          <w:rFonts w:ascii="Times New Roman" w:hAnsi="Times New Roman"/>
          <w:sz w:val="24"/>
          <w:szCs w:val="24"/>
        </w:rPr>
        <w:lastRenderedPageBreak/>
        <w:t xml:space="preserve">has therefore raised a number of issues. It ranges from financial disclosure, market discipline, to capacity building, among others. Corporate governance issues have generated intense debate and discussion worldwide, as witnessed by the Sarbanes-Oxley Act in the US, the New Combined Code on Corporate Governance in the UK, and Clause 49 in India. </w:t>
      </w:r>
    </w:p>
    <w:p w:rsidR="00C33EEA" w:rsidRPr="00A774B7"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Though corporate governance is still at its rudimentary stage in Nigeria, it is essentially aimed at raising ethical standards and restoring accountability and transparency. Other studies have shown that engendering good corporate governance has positive effect on portfolio performance, development mission, and reputation risk as well as capital market development. According to Solomon (2007) “companies should care about corporate governance because it provides access to and lowers cost of capital, improves operational efficiency in terms of risk management and improve the companies’ reputation”.</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1.1   STATEMENT OF THE PROBLEMS </w:t>
      </w:r>
    </w:p>
    <w:p w:rsidR="00C33EEA" w:rsidRPr="00A774B7"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Failure in corporate governance at banks is indeed a principal factor contributing to the financial crisis. As banks grew in size and complexity, bank boards often did not fulfill their function and were lulled into a sense of well-being by the apparent year-over-year growth in assets and profits. In hindsight, boards and executive management in some major banks were not equipped to run their institutions. The bank chairman/CEO often had an overbearing influence on the board, and some boards lacked independence; directors often failed to make meaningful contributions to safeguard the growth and development of the bank and had weak ethical standards; the board committees were also often ineffective or dormant. Details of the extent of insider abuse in several of the banks include; CEOs set up Special Purpose Vehicles to lend money to themselves for stock price manipulation or the purchase of estates all over the world. One bank borrowed money and purchased private jets which was later discovered were registered in the name of the CEO’s son. In another bank the management set up 100 fake companies for the purpose of perpetrating fraud. A lot of the capital supposedly raised by these so called “mega banks” was fake capital financed from depositors’ funds. 30% of the share capital of Intercontinental bank was purchased with customer deposits. Afribank used depositors’ funds to purchase 80% of its IPO. It paid N25 per share when the shares were </w:t>
      </w:r>
      <w:r w:rsidRPr="003B2EEE">
        <w:rPr>
          <w:rFonts w:ascii="Times New Roman" w:hAnsi="Times New Roman"/>
          <w:sz w:val="24"/>
          <w:szCs w:val="24"/>
        </w:rPr>
        <w:lastRenderedPageBreak/>
        <w:t xml:space="preserve">trading at N11 on the NSE and these shares later collapsed to under N3. The CEO of Oceanic bank controlled over 35% of the bank through SPVs borrowing customer deposits. The collapse of the capital market wiped out these customer deposits amounting to hundreds of billions of naira. All these fraudulent activities shows the need to study corporate Governance and the financial management of Nigerian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1.2   RESEARCH QUESTIONS</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followings are specific research questions;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1. What is the impact of board size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2. What is the impact of board composition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3. What is the impact of board committee on financial performance of Nigeria deposit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sz w:val="24"/>
          <w:szCs w:val="24"/>
        </w:rPr>
        <w:t>4.  Does the number of shareholders have effect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1.3 OBJECTIVES OF THE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broad objective of the study is to examine the impact of corporate governance on financial performance in Nigeria Banks using a study of 5 Nigeria Deposit banks. The specific objectives are;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size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 To examine the impact of board composition on financial performance of Nigeria deposit banks. </w:t>
      </w:r>
    </w:p>
    <w:p w:rsidR="00C33EEA" w:rsidRPr="003B2EEE"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 xml:space="preserve">To examine the impact of board committee on financial performance of Nigeria deposit banks. </w:t>
      </w:r>
    </w:p>
    <w:p w:rsidR="00C33EEA" w:rsidRPr="00A774B7" w:rsidRDefault="00C33EEA" w:rsidP="00C33EEA">
      <w:pPr>
        <w:pStyle w:val="ListParagraph"/>
        <w:numPr>
          <w:ilvl w:val="0"/>
          <w:numId w:val="1"/>
        </w:numPr>
        <w:spacing w:after="0" w:line="360" w:lineRule="auto"/>
        <w:ind w:left="360"/>
        <w:jc w:val="both"/>
        <w:rPr>
          <w:rFonts w:ascii="Times New Roman" w:hAnsi="Times New Roman"/>
          <w:b/>
          <w:sz w:val="24"/>
          <w:szCs w:val="24"/>
        </w:rPr>
      </w:pPr>
      <w:r w:rsidRPr="003B2EEE">
        <w:rPr>
          <w:rFonts w:ascii="Times New Roman" w:hAnsi="Times New Roman"/>
          <w:sz w:val="24"/>
          <w:szCs w:val="24"/>
        </w:rPr>
        <w:t>To examine the impact of number of shareholders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1.4.  RESEARCH HYPOTHESES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Four hypotheses were developed based on the objectives and the research question to guide the study. They include: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one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lastRenderedPageBreak/>
        <w:t xml:space="preserve">H0: Board size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H1: Board size has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two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composition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composition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three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Board committee has no significant impact on financial performance of Nigeria deposit banks.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H1: Board committee has significant impact on financial performance of Nigeria deposit banks.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Hypothesis four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H0: Number of shareholders has no significant impact on financial performance of Nigeria deposit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sz w:val="24"/>
          <w:szCs w:val="24"/>
        </w:rPr>
        <w:t>H1: Number of shareholders has significant impact on financial performance of Nigeria deposit banks.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1.5 SIGNIFICANCE OF THE STUDY</w:t>
      </w:r>
    </w:p>
    <w:p w:rsidR="00C33EEA" w:rsidRPr="00A774B7"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would be significant to the Nigeria Banks in all aspects relating to Corporate Governance. It would add to the existing knowledge on the subject matter and serve as reference data for future research. It would also enable the banks to know their stance in relation to corporate governance issues. The board of directors will find this information useful in benchmarking the performance of their banks.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 1.6      SCOPE OF STUDY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The study covers the examination of the impact of corporate governance on the financial performance of Banks in Nigeria, using five Nigeria deposit banks as a case study which are "(First bank Nigeria </w:t>
      </w:r>
    </w:p>
    <w:p w:rsidR="00C33EEA" w:rsidRPr="003B2EEE" w:rsidRDefault="00C33EEA" w:rsidP="00C33EEA">
      <w:pPr>
        <w:spacing w:after="0" w:line="360" w:lineRule="auto"/>
        <w:ind w:firstLine="720"/>
        <w:jc w:val="both"/>
        <w:rPr>
          <w:rFonts w:ascii="Times New Roman" w:hAnsi="Times New Roman"/>
          <w:b/>
          <w:sz w:val="24"/>
          <w:szCs w:val="24"/>
        </w:rPr>
      </w:pPr>
      <w:r w:rsidRPr="003B2EEE">
        <w:rPr>
          <w:rFonts w:ascii="Times New Roman" w:hAnsi="Times New Roman"/>
          <w:sz w:val="24"/>
          <w:szCs w:val="24"/>
        </w:rPr>
        <w:t>(FBN), Guarantee Trust Bank (GTB), United Bank of Africa (UBA), Zenith bank and Diamond bank)". The study covers a time from 2011 till 2017.</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lastRenderedPageBreak/>
        <w:t xml:space="preserve">1.7    DEFINITION OF TERMS </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 xml:space="preserve">CORPORATE GOVERNANCE; Corporate Governance is defined according to the Business Dictionary, as the framework of rules and practices by which a board of directors ensures accountability, fairness, and transparency in a company's relationship with its all stakeholders. Such Stakeholders include, financiers, customers, management, employees, government, and the community.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The term also refers to the mechanisms, relations, and processes by which a corporation is controlled and is directed i.e. involves balancing the many interests of the stakeholders of a corporation.</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1.8</w:t>
      </w:r>
      <w:r w:rsidRPr="003B2EEE">
        <w:rPr>
          <w:rFonts w:ascii="Times New Roman" w:hAnsi="Times New Roman"/>
          <w:b/>
          <w:sz w:val="24"/>
          <w:szCs w:val="24"/>
        </w:rPr>
        <w:tab/>
        <w:t>Organization and plan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research work is divided into five main chapter and each chapter has the following content.</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one is the general introduction consisting of the aim and objectives of the study, significance of the study and limitation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Chapter two deals with the literature review the purpose of reviewing all known (literature that has relevance to the topic being discussed in the project work.</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Chapter three focus on data collection and research methodology.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Chapter four contains with data presentation and data analysis using descriptive and inferential statistics method.</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sz w:val="24"/>
          <w:szCs w:val="24"/>
        </w:rPr>
        <w:t>Chapter five is concerned with the findings, summary, conclusion recommendation and references.</w:t>
      </w:r>
      <w:r w:rsidRPr="003B2EEE">
        <w:rPr>
          <w:rFonts w:ascii="Times New Roman" w:hAnsi="Times New Roman"/>
          <w:b/>
          <w:sz w:val="24"/>
          <w:szCs w:val="24"/>
        </w:rPr>
        <w:br w:type="page"/>
      </w:r>
    </w:p>
    <w:p w:rsidR="00C33EEA" w:rsidRPr="003B2EEE" w:rsidRDefault="00C33EEA" w:rsidP="00C33EEA">
      <w:pPr>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CHAPTER TWO</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2.0</w:t>
      </w:r>
      <w:r w:rsidRPr="003B2EEE">
        <w:rPr>
          <w:rFonts w:ascii="Times New Roman" w:hAnsi="Times New Roman"/>
          <w:b/>
          <w:sz w:val="24"/>
          <w:szCs w:val="24"/>
        </w:rPr>
        <w:tab/>
        <w:t>LITERATURE REVIEW</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An attempt is made here to present selected local and international works on corporate governance and firm performance. Black, Jang and Kim (2003), in their study, reported  that corporate governance is an important factor in explaining the market value of  Korean public companies. They construct a corporate governance index (0 - 100) for 531 of the 560 companies listed on the Korea Stock Exchange, relying primarily on responses to a survey conducted by the Korea Stock Exchange (KSE) during the first half of 2001. They find a strong positive correlation between the overall corporate governance index and firm value, which is robust across OLS, 2SLS and 3SLS regressions, in sub-samples, in alternate specifications of the corporate governance index, and with alternate measures of firm value.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In another study on governance  mechanisms and banks which examined the impact of various governance mechanisms on bank capital, performance, and merger returns for bank holding companies. Their results are mixed. For example, both managerial compensation and the level of management entrenchment are significant factors whereas board structures have little impact on all three aspects, especially after controlling for other mechanisms. They found that governance does not play a simple role in regulated industries, like banking (</w:t>
      </w:r>
      <w:hyperlink r:id="rId5" w:history="1">
        <w:r w:rsidRPr="003B2EEE">
          <w:rPr>
            <w:rStyle w:val="Hyperlink"/>
            <w:rFonts w:ascii="Times New Roman" w:hAnsi="Times New Roman"/>
            <w:sz w:val="24"/>
            <w:szCs w:val="24"/>
          </w:rPr>
          <w:t>http://www.fma.org</w:t>
        </w:r>
      </w:hyperlink>
      <w:r w:rsidRPr="003B2EEE">
        <w:rPr>
          <w:rFonts w:ascii="Times New Roman" w:hAnsi="Times New Roman"/>
          <w:sz w:val="24"/>
          <w:szCs w:val="24"/>
        </w:rPr>
        <w:t xml:space="preserve">).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Starks et al (2003) in their work, hypothesized that corporate governance structures differ systematically across industries and firms due to difference in the costs and benefits of the monitoring mechanisms. In another study Drobert et al (2003) found a strong positive relationship between the quality of firm-level corporate governance and firm valuation. The effect is also significant from an economic point of view. For example, for the median firm, the point estimate in the regression for Tobin’s Q implies that a one standard deviation change in the governance rating results in about a 24% increase in the value of Tobin’s Q. Larcker D. F., Richardson S. A. and Tuna I. (2004) in their study on How important is Corporate Governance? found that corporate governance constructs have some association with measures of managerial decision making and firm performance and valuation. From these studies, it is obvious that no comprehensive study </w:t>
      </w:r>
      <w:r w:rsidRPr="003B2EEE">
        <w:rPr>
          <w:rFonts w:ascii="Times New Roman" w:hAnsi="Times New Roman"/>
          <w:sz w:val="24"/>
          <w:szCs w:val="24"/>
        </w:rPr>
        <w:lastRenderedPageBreak/>
        <w:t>on corporate governance and performance has been carried out particularly in the banking sector in Nigeria.</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Corporate governance, on the other hand, refers to the manner in which the power of a corporate is exercised in accounting for corporation’s total portfolio of assets and resources with the objective of maintaining and increasing shareholders’ value and the satisfaction of other stakeholders while attaining the corporate mission (Kwakwa et al, 2003). In other words, corporate governance refers to the establishment of an appropriate legal, economic and institutional environment that allows companies to thrive as institutions for advancing long-term shareholders’ value and maximum human centered development. The corporation has to achieve this while remaining actively conscious of its responsibilities to other stakeholders, the environment and the society at large. Thus, corporate governance is also concerned with the creation of a balance between economic and social goals on one hand and between individual and communal goals on the other hand. To achieve this, there is the need to encourage efficient use of resources, accountability in the use of power as well as the alignment of the interest of the various stakeholders, such as; individuals, corporations and the society Corporate governance structure entails the distribution of rights and responsibilities among different participants in the corporation, such as, the board, managers, shareholders and other stakeholders and spells out the rules and procedures for making decisions on corporate affairs and other matters. This provides the structure through which the company objectives are set, and the means of attaining those objectives and monitoring performance. Mathiesen (2002) affirmed that the corporate governance is to investigate how to secure or motivate efficient management of corporations by the use of incentive B mechanism, such as contracts, organizational design and legislation. This is often limited to the question of improving financial performance i.e profitability, for example, how the corporate owners can secure or motivate so that corporate manager will deliver a competitive rate of return? Pandey (2006) asserts that corporate governance implies that the company would manage its affairs with diligence, transparency, responsibility and accountability and would maximize shareholders wealth.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Akinsulire (2006) corroborated that, corporate governance is a term covers all the general mechanism by which management are led to act in the best interest of the </w:t>
      </w:r>
      <w:r w:rsidRPr="003B2EEE">
        <w:rPr>
          <w:rFonts w:ascii="Times New Roman" w:hAnsi="Times New Roman"/>
          <w:sz w:val="24"/>
          <w:szCs w:val="24"/>
        </w:rPr>
        <w:lastRenderedPageBreak/>
        <w:t>company owners. A perfect system of corporate governance would give management all the right incentives to make value maximizing investment and financing decision and would assure that cash is paid out to investors when the company runs out of viable projects i.e. investment with positive NPV In general terms, however, corporate governance deals with the way corporate bodies utilize their funds to generate financial wealth for shareholders and social wealth for the community in which they are located (Uwuigbe,2011).It is therefore observed that corporate governance deals with issues of accountability and fiduciary duty, in the main advocating the implementation of policies and mechanisms to ensure good behaviour and protect shareholders.</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CORPORATE GOVERNANCE AND BANKS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Corporate governance is a crucial issue for the management of banks, which can be viewed from two dimensions. One is the transparency in the corporate function, thus protecting the investors’ interest (reference to agency problem), while the other is concerned with having a sound risk management system in place (special reference to banks) (Uwuigbe,2011) The Basel Committee on Banking Supervision (1999) states that from a banking industry perspective, corporate governance involves the manner in which the business and affairs of individual institutions are governed by their boards of directors and senior management. This thus affect how banks: i) set corporate objectives (including generating economic returns to owners); ii) run the day-to-day operations of the business; iii) consider the interest of recognized stakeholders; iv) align corporate activities and behaviours with the expectation that banks will operate in safe and sound manner, and in compliance with applicable laws and regulations; and protect the interests of depositors.</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 xml:space="preserve">CORPORATE GOVERNANCE MECHANISMS </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One consequence of the separation of ownership from management is that the day-to -day decision-making power (that is, the power to make decision over the use of the capital supplied by the shareholders) rests with individuals rather than the shareholders themselves. The separation of ownership and control has given rise to an agency problem whereby there is the tendency for management to operate the firm in their own interests, rather than those of shareholders’ (Uwuigbe, 2011). Corporate </w:t>
      </w:r>
      <w:r w:rsidRPr="003B2EEE">
        <w:rPr>
          <w:rFonts w:ascii="Times New Roman" w:hAnsi="Times New Roman"/>
          <w:sz w:val="24"/>
          <w:szCs w:val="24"/>
        </w:rPr>
        <w:lastRenderedPageBreak/>
        <w:t>Governance Mechanisms determined by outsiders include, institutional holding, outside block holding, takeover activity, while Corporate Governance Mechanisms determined by insiders include, Insider holding, Debt financing, outside market for managerial talents, board size that consist of non executive Director, audit committee ,etc</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2.1</w:t>
      </w:r>
      <w:r w:rsidRPr="003B2EEE">
        <w:rPr>
          <w:rFonts w:ascii="Times New Roman" w:hAnsi="Times New Roman"/>
          <w:b/>
          <w:sz w:val="24"/>
          <w:szCs w:val="24"/>
        </w:rPr>
        <w:tab/>
        <w:t xml:space="preserve">CONCEPTUAL APPROACH </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Kwakwa and Nzekwu (2003) sees governance as a ‘vital ingredient in the balance between the need for order and equality in society; promoting the efficient production and delivery of goods and services; ensuring accountability in the house of power and the protection of human right and freedoms’. Governance is, therefore, concerned with the processes, systems, practices and procedures that govern institutions, the manner in which these rules and regulations are applied and followed, the relationships created by these rules and nature of the relationships.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2.2</w:t>
      </w:r>
      <w:r w:rsidRPr="003B2EEE">
        <w:rPr>
          <w:rFonts w:ascii="Times New Roman" w:hAnsi="Times New Roman"/>
          <w:b/>
          <w:sz w:val="24"/>
          <w:szCs w:val="24"/>
        </w:rPr>
        <w:tab/>
        <w:t xml:space="preserve">THEORETICAL REVIEW </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Several economic and accounting theories have been proposed to run an effective system in an organization; therefore, corporate governance is generally classified under different theories. However, three models of corporate governances were identified in the literature analysis as theories. The models are steward-ship theory, the agency theory and the market theory model (Akintoye 2010). </w:t>
      </w: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THE STEWARDSHIP THEORY</w:t>
      </w:r>
    </w:p>
    <w:p w:rsidR="00C33EEA"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This upholds that, because people can be trusted to act in the public good in general and in the interest of their shareholders in particular, it makes sense to create management and authority structures, because they provide unified command and facilitate autonomous decision making, enable companies to act (and react) quickly and decisively to market opportunities. This approach leads, for instance, to the combination of the roles of chairman and CEO, and for audit committees to be either non-existent or lightweight. Resistance to the modern corporate governance movement to a day tends to be based on this theory. </w:t>
      </w:r>
    </w:p>
    <w:p w:rsidR="00C33EEA"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jc w:val="both"/>
        <w:rPr>
          <w:rFonts w:ascii="Times New Roman" w:hAnsi="Times New Roman"/>
          <w:b/>
          <w:sz w:val="24"/>
          <w:szCs w:val="24"/>
        </w:rPr>
      </w:pP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lastRenderedPageBreak/>
        <w:t>THE AGENCY THEORY</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This theory sees shareholders as the principals and management as their agents. Agents will, however, act with rational self-interest as employee directors of a company, they will aspire to maximize their monetary compensation, job stability and other perks, and do no more than seek to appease shareholders. They cannot, in other words, be expected to act in the interests of the shareholders. They need, instead, to be monitored and controlled to ensure that the principals’ best interest are served. This theory is the basis for most of today’s corporate governance activity. </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THE MARKET THEORY</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This theory upholds that it does not really matter whether managers see themselves as steward or agents, because shareholders will simply sell in the market the stocks and shares of those companies whose directors are not generating adequate returns for their investment. To the extent that this theory was genuinely held, it was fatally undermined by the corporate scandals at the turn of the century: shareholders in Enron (including many of its employees) were unable to sell their shares (many of which were held in pension plans) once it became clear that the company’s governance was wholly inadequate.(Akingunola, et al ,2015).</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2.3</w:t>
      </w:r>
      <w:r w:rsidRPr="003B2EEE">
        <w:rPr>
          <w:rFonts w:ascii="Times New Roman" w:hAnsi="Times New Roman"/>
          <w:b/>
          <w:sz w:val="24"/>
          <w:szCs w:val="24"/>
        </w:rPr>
        <w:tab/>
        <w:t>EMPIRICAL REVIEW</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Osuji (2013) examined the impact of corporate governance on Nigerian banking system. This research empirically investigates the effect of corporate governance on financial performance of banks in Nigeria. The effects of relative size of non-executive directors and the board size on return on investment (ROA) of a sample of 10 selected banks were investigated. Secondary data were sourced from the Nigeria Stock Exchange fact books issued for the years 2004-2013. The ordinary least square regression technique aided by SPSS 21 was employed in estimating the relationship between the selected variables. The study revealed that the relationship between corporate governance and bank performance in Nigeria is quite significant as a unit change in the board size and the relative size of nonexecutive directors increases the return on assets. The study therefore concludes that proper structuring of the stakeholders in the corporate governance team is a panacea to the perennial banking crisis experienced in Nigeria. It was recommended among others that banking sector should engage in strategic training of board members </w:t>
      </w:r>
      <w:r w:rsidRPr="003B2EEE">
        <w:rPr>
          <w:rFonts w:ascii="Times New Roman" w:hAnsi="Times New Roman"/>
          <w:sz w:val="24"/>
          <w:szCs w:val="24"/>
        </w:rPr>
        <w:lastRenderedPageBreak/>
        <w:t>and senior bank managers especially in areas that promote internal control effectiveness, board structure and independence and in banking ethics.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A study by Udeh (2013) evaluated the Impact of Corporate Governance on Firms Financial Performance in Nigeria Quoted Banks in order to determine the Banks Financial Performance before and after the introduction of Code of Corporate Governance in Nigeria. The main objective of this study is to evaluate Board Composition with a view to determining its impact on Firms Financial Performance. Board Composition was used as measure of Corporate Governance while Return on Capital Employed (ROCE), was used to operationalise Financial Performance. The study is anchored on Shareholders theory. The Population of this study comprised fifteen (15) banks whose shares are quoted on Nigeria Stock Exchange. Judgmental sampling technique was used to select seven (7) banks from the entire Population of the study (which makes up the sample size). Data were obtained from secondary source (published financial statements of the selected quoted banks) covering the periods of 2003 – 2014. The method of data analysis utilised was Ordinary Least Squares Regression Analysis. A model was formulated. The findings from this study showed that Board composition has a negative, though insignificant impacts on ROCE during the 2003 – 2008 period (p1 ) and during the 2009 – 2014 period (p2 ). In conclusion, the way in which corporate governance is organised differs among countries, depending on the economic, political and social contexts. We therefore recommend that the directors of board should adhere to CBN regulations and guidelines in bank management, with this, they can achieve their aim and shareholders confidence will be restored, on the board.</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A study by Salim and Iskandar’s (2015) investigation on the impact of corporate governance on the performance of 27 Insurance Companies in Jordan indicated a positive relationship between the corporate dimensions and the number of outside board members and foreign ownership. A negative relationship was also indentified between performance and the separation of CEO and chair roles. The study made use of both the primary and secondary sources of data collection and SPSS package was used to test the hypothesis. An analysis of the impact of the size of the board of directors, audit committee, institutional ownership and managerial ownership on the financial performance on 156 Indonesian firms listed on the Indonesian Stock Exchange by Herdjiono and Sari (2017) </w:t>
      </w:r>
      <w:r w:rsidRPr="003B2EEE">
        <w:rPr>
          <w:rFonts w:ascii="Times New Roman" w:hAnsi="Times New Roman"/>
          <w:sz w:val="24"/>
          <w:szCs w:val="24"/>
        </w:rPr>
        <w:lastRenderedPageBreak/>
        <w:t>using liner regression analysis, revealed that the size of the board of directs had a positive impact on the performance, whereas no significant impact was detected for institutional ownership and managerial ownership on firm’s performance.</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The study conducted by Goel and Ramesh (2016) examined the governance factors and their impacts on financial performance of banks in South Korea and reported the governance factors affect the performance of selected banks.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Akingunola, Adedipe &amp; Olusegun (2013) examined corporate governance and bank’s performance in Nigeria. Their main objective was to evaluate the impact of corporate governance and bank performance in Nigeria (Post-bank’s Consolidation). They used earnings, return on equity and returns on assets as variables. They employed the ordinary least squares regression method to analyze their data, their results showed that bank deposits mobilized and credits created over these period increased over the year but were more positively related to bank performance during the period  of Consolidation although, not significant. Furthermore, managerial traits of managers employed in the bank seemed to be major determinant factors of bank performance when they are positively embraced. They concluded that to minimize financial and economic crime in the system, bank must embrace Fiduciary duty which include transparency, honesty and fairness (corporate governance codes) in dealing with all its stakeholders.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Akinkunle and Agheda (2014) investigated the impact of corporate governance on the financial performance of selected listed firms in Nigeria with return on assets (ROA) and profit margin (PM) as dependent variables and composition of board membership, board size, CEO status and ownership concentration as independent variable. The study adopted descriptive method, and only the secondary source of data was employed. The analysis showed that there was a positive and significant relationship between composition of board member and board size and firm performance. However, a negative relationship was established between ownership concentration and Return on Assets.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In a related research conducted by George and Karibo (2014) on corporate governance mechanism and financial performance of listed firms in Nigeria. Only the secondary source of data was used and the SPSS was used to test the hypotheses. A content analysis, the study adopted a content analytical approach to obtain data through the corporate website of the respective firms and website of the Securities and Exchange </w:t>
      </w:r>
      <w:r w:rsidRPr="003B2EEE">
        <w:rPr>
          <w:rFonts w:ascii="Times New Roman" w:hAnsi="Times New Roman"/>
          <w:sz w:val="24"/>
          <w:szCs w:val="24"/>
        </w:rPr>
        <w:lastRenderedPageBreak/>
        <w:t>Commission. A total of 33 firms were selected for the study cutting across three sectors: Manufacturing, Financial and Oil &amp; Gas Sectors. The result also showed that the banking sector has the highest level of corporate governance items were disclosed by the case study firms. The result also shows that the banking sector has the highest level of corporate governance disclosure compared to other two sectors. The result thus indicated that the nature of control over the sector have an impact on companies’ decision to disclose online information about their corporate governance in Nigeria; and that there were no significant differences among firms with low corporate governance quotient and those with higher corporate governance in terms of their financial performance.</w:t>
      </w:r>
    </w:p>
    <w:p w:rsidR="00C33EEA" w:rsidRPr="003B2EEE" w:rsidRDefault="00C33EEA" w:rsidP="00C33EEA">
      <w:pPr>
        <w:spacing w:line="360" w:lineRule="auto"/>
        <w:rPr>
          <w:rFonts w:ascii="Times New Roman" w:hAnsi="Times New Roman"/>
          <w:b/>
          <w:sz w:val="24"/>
          <w:szCs w:val="24"/>
        </w:rPr>
      </w:pPr>
      <w:r w:rsidRPr="003B2EEE">
        <w:rPr>
          <w:rFonts w:ascii="Times New Roman" w:hAnsi="Times New Roman"/>
          <w:b/>
          <w:sz w:val="24"/>
          <w:szCs w:val="24"/>
        </w:rPr>
        <w:br w:type="page"/>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CHAPTER THREE</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RESEARCH METHODOLOGY</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b/>
          <w:sz w:val="24"/>
          <w:szCs w:val="24"/>
        </w:rPr>
        <w:t>3.1</w:t>
      </w:r>
      <w:r w:rsidRPr="003B2EEE">
        <w:rPr>
          <w:rFonts w:ascii="Times New Roman" w:hAnsi="Times New Roman"/>
          <w:b/>
          <w:sz w:val="24"/>
          <w:szCs w:val="24"/>
        </w:rPr>
        <w:tab/>
        <w:t>INTRODUCTION</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This section discusses the methodological issues of the study. Precisely, this deals with source of data collection, model specification, and estimation techniques as well as data description. This study employed secondary source of data. Data obtained from the audited annual report and accounts of top three quoted banks in Nigeria out of 21 listed in Nigerian Stock of Exchange, which is, Zenith Bank plc, Guaranty Trust Bank plc and United Bank for Africa, over the period 2013 – 2017.This period was chosen so as to determine the pattern in which the corporate governance cg has been influence on Return on Assets of banks in Nigeria for five years financial summary. This study used estimated technique of Descriptive statistics, Pearson Product Moment Correlation analysis and Ordinary Least Square- Multiple regression method with the aid of using E- view 9 to analyse the data.</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3.2</w:t>
      </w:r>
      <w:r w:rsidRPr="003B2EEE">
        <w:rPr>
          <w:rFonts w:ascii="Times New Roman" w:hAnsi="Times New Roman"/>
          <w:b/>
          <w:sz w:val="24"/>
          <w:szCs w:val="24"/>
        </w:rPr>
        <w:tab/>
        <w:t>RESEARCH DESIGN</w:t>
      </w:r>
    </w:p>
    <w:p w:rsidR="00C33EEA" w:rsidRPr="00E112D4"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is the plan that allows us to profer solutions to research problems. For this purpose of this study, explanatory research will be adopted to give a depth in sight into effect of corporate governance of the performance of Deposit money banks in Nigeria.</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3.3</w:t>
      </w:r>
      <w:r w:rsidRPr="003B2EEE">
        <w:rPr>
          <w:rFonts w:ascii="Times New Roman" w:hAnsi="Times New Roman"/>
          <w:b/>
          <w:sz w:val="24"/>
          <w:szCs w:val="24"/>
        </w:rPr>
        <w:tab/>
        <w:t>POPULATION OF THE STUDY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One way to capture the concept of population is to point out the perspective of demography. In the sense that population comprises of all the elements of a particular group.</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population used for this study is based on the selected number of staff members in First Bank Plc, which is totaled one hundred staff (100)</w:t>
      </w:r>
      <w:r w:rsidRPr="003B2EEE">
        <w:rPr>
          <w:rFonts w:ascii="Times New Roman" w:hAnsi="Times New Roman"/>
          <w:b/>
          <w:sz w:val="24"/>
          <w:szCs w:val="24"/>
        </w:rPr>
        <w:t xml:space="preserve"> </w:t>
      </w:r>
      <w:r w:rsidRPr="003B2EEE">
        <w:rPr>
          <w:rFonts w:ascii="Times New Roman" w:hAnsi="Times New Roman"/>
          <w:sz w:val="24"/>
          <w:szCs w:val="24"/>
        </w:rPr>
        <w:t>of administrative manager and others.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3.4</w:t>
      </w:r>
      <w:r w:rsidRPr="003B2EEE">
        <w:rPr>
          <w:rFonts w:ascii="Times New Roman" w:hAnsi="Times New Roman"/>
          <w:b/>
          <w:sz w:val="24"/>
          <w:szCs w:val="24"/>
        </w:rPr>
        <w:tab/>
        <w:t>SAMPLE SIZE AND SAMPLING TECHNIQUES</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The sample size will be obtained by using the Taro Yamane formular below:</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n=</w:t>
      </w:r>
      <w:r w:rsidRPr="003B2EEE">
        <w:rPr>
          <w:rFonts w:ascii="Times New Roman" w:hAnsi="Times New Roman"/>
          <w:sz w:val="24"/>
          <w:szCs w:val="24"/>
        </w:rPr>
        <w:tab/>
        <w:t xml:space="preserve">    N</w:t>
      </w:r>
    </w:p>
    <w:p w:rsidR="00C33EEA" w:rsidRPr="003B2EEE" w:rsidRDefault="00C33EEA" w:rsidP="00C33EEA">
      <w:pPr>
        <w:spacing w:after="0" w:line="360" w:lineRule="auto"/>
        <w:jc w:val="both"/>
        <w:rPr>
          <w:rFonts w:ascii="Times New Roman" w:hAnsi="Times New Roman"/>
          <w:sz w:val="24"/>
          <w:szCs w:val="24"/>
          <w:vertAlign w:val="superscript"/>
        </w:rPr>
      </w:pPr>
      <w:r w:rsidRPr="00D742F8">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64.5pt;margin-top:.05pt;width:66pt;height:.05pt;z-index:251658240" o:connectortype="straight"/>
        </w:pict>
      </w:r>
      <w:r w:rsidRPr="003B2EEE">
        <w:rPr>
          <w:rFonts w:ascii="Times New Roman" w:hAnsi="Times New Roman"/>
          <w:sz w:val="24"/>
          <w:szCs w:val="24"/>
        </w:rPr>
        <w:tab/>
      </w:r>
      <w:r w:rsidRPr="003B2EEE">
        <w:rPr>
          <w:rFonts w:ascii="Times New Roman" w:hAnsi="Times New Roman"/>
          <w:sz w:val="24"/>
          <w:szCs w:val="24"/>
        </w:rPr>
        <w:tab/>
        <w:t>1+ N (e)</w:t>
      </w:r>
      <w:r w:rsidRPr="003B2EEE">
        <w:rPr>
          <w:rFonts w:ascii="Times New Roman" w:hAnsi="Times New Roman"/>
          <w:sz w:val="24"/>
          <w:szCs w:val="24"/>
          <w:vertAlign w:val="superscript"/>
        </w:rPr>
        <w:t>2</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vertAlign w:val="superscript"/>
        </w:rPr>
        <w:lastRenderedPageBreak/>
        <w:tab/>
      </w:r>
      <w:r w:rsidRPr="003B2EEE">
        <w:rPr>
          <w:rFonts w:ascii="Times New Roman" w:hAnsi="Times New Roman"/>
          <w:sz w:val="24"/>
          <w:szCs w:val="24"/>
        </w:rPr>
        <w:t>Where N = population</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n = sample size</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e = error (5%)</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i = Constant</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level of error of 0.05 was chosen by the researcher therefore</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 xml:space="preserve">n = </w:t>
      </w:r>
      <w:r w:rsidRPr="003B2EEE">
        <w:rPr>
          <w:rFonts w:ascii="Times New Roman" w:hAnsi="Times New Roman"/>
          <w:sz w:val="24"/>
          <w:szCs w:val="24"/>
        </w:rPr>
        <w:tab/>
        <w:t>100</w:t>
      </w:r>
    </w:p>
    <w:p w:rsidR="00C33EEA" w:rsidRPr="003B2EEE" w:rsidRDefault="00C33EEA" w:rsidP="00C33EEA">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59.25pt;margin-top:-.3pt;width:66pt;height:.05pt;z-index:251658240" o:connectortype="straight"/>
        </w:pict>
      </w:r>
      <w:r w:rsidRPr="003B2EEE">
        <w:rPr>
          <w:rFonts w:ascii="Times New Roman" w:hAnsi="Times New Roman"/>
          <w:sz w:val="24"/>
          <w:szCs w:val="24"/>
        </w:rPr>
        <w:tab/>
        <w:t xml:space="preserve">      1 + 100(5%)</w:t>
      </w:r>
      <w:r w:rsidRPr="003B2EEE">
        <w:rPr>
          <w:rFonts w:ascii="Times New Roman" w:hAnsi="Times New Roman"/>
          <w:sz w:val="24"/>
          <w:szCs w:val="24"/>
          <w:vertAlign w:val="superscript"/>
        </w:rPr>
        <w:t>2</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n =</w:t>
      </w:r>
      <w:r w:rsidRPr="003B2EEE">
        <w:rPr>
          <w:rFonts w:ascii="Times New Roman" w:hAnsi="Times New Roman"/>
          <w:sz w:val="24"/>
          <w:szCs w:val="24"/>
        </w:rPr>
        <w:tab/>
        <w:t>100</w:t>
      </w:r>
    </w:p>
    <w:p w:rsidR="00C33EEA" w:rsidRPr="003B2EEE" w:rsidRDefault="00C33EEA" w:rsidP="00C33EEA">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59.25pt;margin-top:.45pt;width:42.75pt;height:0;z-index:251658240" o:connectortype="straight"/>
        </w:pict>
      </w:r>
      <w:r w:rsidRPr="003B2EEE">
        <w:rPr>
          <w:rFonts w:ascii="Times New Roman" w:hAnsi="Times New Roman"/>
          <w:sz w:val="24"/>
          <w:szCs w:val="24"/>
        </w:rPr>
        <w:tab/>
        <w:t xml:space="preserve">          1.25</w:t>
      </w:r>
    </w:p>
    <w:p w:rsidR="00C33EEA" w:rsidRPr="00E112D4"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n =</w:t>
      </w:r>
      <w:r w:rsidRPr="003B2EEE">
        <w:rPr>
          <w:rFonts w:ascii="Times New Roman" w:hAnsi="Times New Roman"/>
          <w:sz w:val="24"/>
          <w:szCs w:val="24"/>
        </w:rPr>
        <w:tab/>
        <w:t>80</w:t>
      </w:r>
    </w:p>
    <w:p w:rsidR="00C33EEA" w:rsidRPr="003B2EEE" w:rsidRDefault="00C33EEA" w:rsidP="00C33EEA">
      <w:pPr>
        <w:spacing w:after="0" w:line="360" w:lineRule="auto"/>
        <w:rPr>
          <w:rFonts w:ascii="Times New Roman" w:hAnsi="Times New Roman"/>
          <w:b/>
          <w:sz w:val="24"/>
          <w:szCs w:val="24"/>
        </w:rPr>
      </w:pPr>
      <w:r w:rsidRPr="003B2EEE">
        <w:rPr>
          <w:rFonts w:ascii="Times New Roman" w:hAnsi="Times New Roman"/>
          <w:b/>
          <w:sz w:val="24"/>
          <w:szCs w:val="24"/>
        </w:rPr>
        <w:t>3.5</w:t>
      </w:r>
      <w:r w:rsidRPr="003B2EEE">
        <w:rPr>
          <w:rFonts w:ascii="Times New Roman" w:hAnsi="Times New Roman"/>
          <w:b/>
          <w:sz w:val="24"/>
          <w:szCs w:val="24"/>
        </w:rPr>
        <w:tab/>
        <w:t>METHODS OF DATA COLLECTION</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r>
      <w:r w:rsidRPr="003B2EEE">
        <w:rPr>
          <w:rFonts w:ascii="Times New Roman" w:hAnsi="Times New Roman"/>
          <w:sz w:val="24"/>
          <w:szCs w:val="24"/>
        </w:rPr>
        <w:tab/>
        <w:t>Information was gathered through primary and secondary sources of data collection. The primary source constituted the major source due to the responses to the questionnaire that was distributed to the staff of the bank. The secondary sources were from textbooks, journals and write-ups of some scholars. The method of data collection was structured questionnaire which were distributed to the staff of the bank to get facts and figures as regards to the effect of corporate governance performance on the Deposit Money Bank of Nigeria.</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3.6</w:t>
      </w:r>
      <w:r w:rsidRPr="003B2EEE">
        <w:rPr>
          <w:rFonts w:ascii="Times New Roman" w:hAnsi="Times New Roman"/>
          <w:b/>
          <w:sz w:val="24"/>
          <w:szCs w:val="24"/>
        </w:rPr>
        <w:tab/>
        <w:t>METHOD OF DATA ANALYSIS</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This is a descriptive report mainly aiming to depict the loan a6pproval process and monitoring techniques of Deposit Money banks. The data gathered from both primary and secondary sources were arranged orderly to get a clear picture of the effect of corporate governance on the Deposit Money Bank. The study includes both qualitative and quantitative analysis.</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3.7</w:t>
      </w:r>
      <w:r w:rsidRPr="003B2EEE">
        <w:rPr>
          <w:rFonts w:ascii="Times New Roman" w:hAnsi="Times New Roman"/>
          <w:b/>
          <w:sz w:val="24"/>
          <w:szCs w:val="24"/>
        </w:rPr>
        <w:tab/>
        <w:t>DATA ANALYSIS TECHNIQUE</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 xml:space="preserve">This study employs descriptive method on the first part of data analysis. The descriptive analysis involves the use of frequency tables and percentage in presenting the data collected from the questionnaire administered to the respondent. The second part of the data analysis involves the use of correlation and regression analysis using SPSS version 23. The rational for using Regression Analysis was because it is a statistical tool </w:t>
      </w:r>
      <w:r w:rsidRPr="003B2EEE">
        <w:rPr>
          <w:rFonts w:ascii="Times New Roman" w:hAnsi="Times New Roman"/>
          <w:sz w:val="24"/>
          <w:szCs w:val="24"/>
        </w:rPr>
        <w:lastRenderedPageBreak/>
        <w:t>that does not only explore the relationship between two or more variables but also</w:t>
      </w:r>
      <w:r w:rsidRPr="003B2EEE">
        <w:rPr>
          <w:rFonts w:ascii="Times New Roman" w:hAnsi="Times New Roman"/>
          <w:bCs/>
          <w:sz w:val="24"/>
          <w:szCs w:val="24"/>
        </w:rPr>
        <w:t xml:space="preserve"> assessing the contribution of individual predictors in a given model.</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lastRenderedPageBreak/>
        <w:t>CHAPTER FOUR</w:t>
      </w:r>
    </w:p>
    <w:p w:rsidR="00C33EEA" w:rsidRPr="003B2EEE" w:rsidRDefault="00C33EEA" w:rsidP="00C33EEA">
      <w:pPr>
        <w:autoSpaceDE w:val="0"/>
        <w:autoSpaceDN w:val="0"/>
        <w:adjustRightInd w:val="0"/>
        <w:spacing w:after="0" w:line="360" w:lineRule="auto"/>
        <w:rPr>
          <w:rFonts w:ascii="Times New Roman" w:hAnsi="Times New Roman"/>
          <w:b/>
          <w:sz w:val="24"/>
          <w:szCs w:val="24"/>
        </w:rPr>
      </w:pPr>
    </w:p>
    <w:p w:rsidR="00C33EEA" w:rsidRPr="003B2EEE" w:rsidRDefault="00C33EEA" w:rsidP="00C33EEA">
      <w:pPr>
        <w:autoSpaceDE w:val="0"/>
        <w:autoSpaceDN w:val="0"/>
        <w:adjustRightInd w:val="0"/>
        <w:spacing w:after="0" w:line="360" w:lineRule="auto"/>
        <w:rPr>
          <w:rFonts w:ascii="Times New Roman" w:hAnsi="Times New Roman"/>
          <w:b/>
          <w:sz w:val="24"/>
          <w:szCs w:val="24"/>
        </w:rPr>
      </w:pPr>
      <w:r w:rsidRPr="003B2EEE">
        <w:rPr>
          <w:rFonts w:ascii="Times New Roman" w:hAnsi="Times New Roman"/>
          <w:b/>
          <w:sz w:val="24"/>
          <w:szCs w:val="24"/>
        </w:rPr>
        <w:t>4.0</w:t>
      </w:r>
      <w:r w:rsidRPr="003B2EEE">
        <w:rPr>
          <w:rFonts w:ascii="Times New Roman" w:hAnsi="Times New Roman"/>
          <w:b/>
          <w:sz w:val="24"/>
          <w:szCs w:val="24"/>
        </w:rPr>
        <w:tab/>
        <w:t>DATA PRESENTATION, ANALYSIS AND INTERPRETATION</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Data analysis of the research work result and findings are important steps in the research process and vital to the conclusion and decision of the research study which is done at the end of data collection exercise.</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Data analysis is the process by which a wide range of activities of both quantitative of statistical methods and techniques are employed in carrying out data analysis to find answers to management problems.</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This chapter explains in details how data collected were analysed, examined and interpreted, the presentation of data according to the research questions and hypotheses were made and tested appropriately and the result were also discussed. A total number of 50 questionnaires were given to the respondents which are the employees of First Bank of Nigeria, Ilorin branch. Out of the 50 questionnaires distributed, only 39 were returned.</w:t>
      </w:r>
    </w:p>
    <w:p w:rsidR="00C33EEA" w:rsidRPr="003B2EEE" w:rsidRDefault="00C33EEA" w:rsidP="00C33EEA">
      <w:pPr>
        <w:autoSpaceDE w:val="0"/>
        <w:autoSpaceDN w:val="0"/>
        <w:adjustRightInd w:val="0"/>
        <w:spacing w:after="0" w:line="360" w:lineRule="auto"/>
        <w:ind w:firstLine="720"/>
        <w:jc w:val="both"/>
        <w:rPr>
          <w:rFonts w:ascii="Times New Roman" w:hAnsi="Times New Roman"/>
          <w:sz w:val="24"/>
          <w:szCs w:val="24"/>
        </w:rPr>
      </w:pPr>
      <w:r w:rsidRPr="003B2EEE">
        <w:rPr>
          <w:rFonts w:ascii="Times New Roman" w:hAnsi="Times New Roman"/>
          <w:sz w:val="24"/>
          <w:szCs w:val="24"/>
        </w:rPr>
        <w:t>The presentation of data commenced from section A which comprises of 5 questions that relates to the bio data and geographical days of the respondents. Section B is related to the study into the issues in exchange rate policy design and management in Nigeria economy.</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RESPONDENTS CHARACTERISTICS AND CLASSIFICATION</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b/>
          <w:sz w:val="24"/>
          <w:szCs w:val="24"/>
        </w:rPr>
        <w:tab/>
      </w:r>
      <w:r w:rsidRPr="003B2EEE">
        <w:rPr>
          <w:rFonts w:ascii="Times New Roman" w:hAnsi="Times New Roman"/>
          <w:sz w:val="24"/>
          <w:szCs w:val="24"/>
        </w:rPr>
        <w:t>This gives detail break down of the respondents in filling the questionnaire, the breakdown if tabulated below:</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Total number of questionnaire administered</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Outcome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Returned questionnaire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Returned but not properly administered</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0</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Not returned</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22</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lastRenderedPageBreak/>
        <w:tab/>
        <w:t>The above table shows that 78% of the questionnaire distributed to the respondents were retrieved and properly filled while 22% was not.</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1: Gender</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Male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22</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70.5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Female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17</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29.5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From the analysis above, it can be said that the organization has higher concentration of male staff than female.</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2:</w:t>
      </w:r>
      <w:r w:rsidRPr="003B2EEE">
        <w:rPr>
          <w:rFonts w:ascii="Times New Roman" w:hAnsi="Times New Roman"/>
          <w:b/>
          <w:sz w:val="24"/>
          <w:szCs w:val="24"/>
        </w:rPr>
        <w:tab/>
        <w:t>Marital Status</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Single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34.6</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Married</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27</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65.4</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From the above table, we can see that 12 of the respondents constitute the single while 27 of the respondents were married in the organization.</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3:</w:t>
      </w:r>
      <w:r w:rsidRPr="003B2EEE">
        <w:rPr>
          <w:rFonts w:ascii="Times New Roman" w:hAnsi="Times New Roman"/>
          <w:b/>
          <w:sz w:val="24"/>
          <w:szCs w:val="24"/>
        </w:rPr>
        <w:tab/>
        <w:t>Educational Qualification</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Degree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26</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MSc</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54</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Professional Qualification</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sz w:val="24"/>
          <w:szCs w:val="24"/>
        </w:rPr>
        <w:tab/>
        <w:t>The above table shows that the total of 26% are Degree holders, while 54% constitute MSc and 20% have professional qualifications.</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4:</w:t>
      </w:r>
      <w:r w:rsidRPr="003B2EEE">
        <w:rPr>
          <w:rFonts w:ascii="Times New Roman" w:hAnsi="Times New Roman"/>
          <w:b/>
          <w:sz w:val="24"/>
          <w:szCs w:val="24"/>
        </w:rPr>
        <w:tab/>
        <w:t>Work Experience</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69.2</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lastRenderedPageBreak/>
              <w:t>11-20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23.1</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21-40</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7.6</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41 and above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The table above explains that 69.2% of the respondents have spent nothing less than 10 years in the banking industry, while 23.1% have been on the banking industry for 11-20 years and only 7.6% have spent 21 years in the banking industry.</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Table 5:</w:t>
      </w:r>
      <w:r w:rsidRPr="003B2EEE">
        <w:rPr>
          <w:rFonts w:ascii="Times New Roman" w:hAnsi="Times New Roman"/>
          <w:b/>
          <w:sz w:val="24"/>
          <w:szCs w:val="24"/>
        </w:rPr>
        <w:tab/>
        <w:t>Management Level</w:t>
      </w:r>
    </w:p>
    <w:tbl>
      <w:tblPr>
        <w:tblStyle w:val="TableGrid"/>
        <w:tblW w:w="0" w:type="auto"/>
        <w:tblLook w:val="04A0"/>
      </w:tblPr>
      <w:tblGrid>
        <w:gridCol w:w="2952"/>
        <w:gridCol w:w="2952"/>
        <w:gridCol w:w="2952"/>
      </w:tblGrid>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Number of respondents</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Percentage</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Top Management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15</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Middle management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40.5</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Lower management</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13</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33.3</w:t>
            </w:r>
          </w:p>
        </w:tc>
      </w:tr>
      <w:tr w:rsidR="00C33EEA" w:rsidRPr="003B2EEE" w:rsidTr="00AE7E09">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2952"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100</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The table shows that only 20.5% of the respondents are in top management, 46.2% are in middle management, while 33.3% are in lower level management.</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4.2</w:t>
      </w:r>
      <w:r w:rsidRPr="003B2EEE">
        <w:rPr>
          <w:rFonts w:ascii="Times New Roman" w:hAnsi="Times New Roman"/>
          <w:b/>
          <w:sz w:val="24"/>
          <w:szCs w:val="24"/>
        </w:rPr>
        <w:tab/>
        <w:t>DATA ANALYSIS</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ab/>
        <w:t>Upon the systematic prevention of the data gathered from the questionnaire, the hypotheses will be tested using the Statistical test of this study.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The Chi-square formular is as follows:</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vertAlign w:val="superscript"/>
        </w:rPr>
      </w:pPr>
      <w:r w:rsidRPr="003B2EEE">
        <w:rPr>
          <w:rFonts w:ascii="Times New Roman" w:hAnsi="Times New Roman"/>
          <w:sz w:val="24"/>
          <w:szCs w:val="24"/>
        </w:rPr>
        <w:t>X</w:t>
      </w:r>
      <w:r w:rsidRPr="003B2EEE">
        <w:rPr>
          <w:rFonts w:ascii="Times New Roman" w:hAnsi="Times New Roman"/>
          <w:sz w:val="24"/>
          <w:szCs w:val="24"/>
          <w:vertAlign w:val="superscript"/>
        </w:rPr>
        <w:t>2</w:t>
      </w:r>
      <w:r w:rsidRPr="003B2EEE">
        <w:rPr>
          <w:rFonts w:ascii="Times New Roman" w:hAnsi="Times New Roman"/>
          <w:sz w:val="24"/>
          <w:szCs w:val="24"/>
        </w:rPr>
        <w:t xml:space="preserve"> </w:t>
      </w:r>
      <w:r w:rsidRPr="003B2EEE">
        <w:rPr>
          <w:rFonts w:ascii="Times New Roman" w:hAnsi="Times New Roman"/>
          <w:sz w:val="24"/>
          <w:szCs w:val="24"/>
        </w:rPr>
        <w:tab/>
        <w:t>=</w:t>
      </w:r>
      <w:r w:rsidRPr="003B2EEE">
        <w:rPr>
          <w:rFonts w:ascii="Times New Roman" w:hAnsi="Times New Roman"/>
          <w:sz w:val="24"/>
          <w:szCs w:val="24"/>
        </w:rPr>
        <w:tab/>
        <w:t>∑(O-E)</w:t>
      </w:r>
      <w:r w:rsidRPr="003B2EEE">
        <w:rPr>
          <w:rFonts w:ascii="Times New Roman" w:hAnsi="Times New Roman"/>
          <w:sz w:val="24"/>
          <w:szCs w:val="24"/>
          <w:vertAlign w:val="superscript"/>
        </w:rPr>
        <w:t>2</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O</w:t>
      </w:r>
      <w:r w:rsidRPr="003B2EEE">
        <w:rPr>
          <w:rFonts w:ascii="Times New Roman" w:hAnsi="Times New Roman"/>
          <w:sz w:val="24"/>
          <w:szCs w:val="24"/>
        </w:rPr>
        <w:tab/>
        <w:t>=</w:t>
      </w:r>
      <w:r w:rsidRPr="003B2EEE">
        <w:rPr>
          <w:rFonts w:ascii="Times New Roman" w:hAnsi="Times New Roman"/>
          <w:sz w:val="24"/>
          <w:szCs w:val="24"/>
        </w:rPr>
        <w:tab/>
        <w:t>Observed frequency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E</w:t>
      </w:r>
      <w:r w:rsidRPr="003B2EEE">
        <w:rPr>
          <w:rFonts w:ascii="Times New Roman" w:hAnsi="Times New Roman"/>
          <w:sz w:val="24"/>
          <w:szCs w:val="24"/>
        </w:rPr>
        <w:tab/>
        <w:t>=</w:t>
      </w:r>
      <w:r w:rsidRPr="003B2EEE">
        <w:rPr>
          <w:rFonts w:ascii="Times New Roman" w:hAnsi="Times New Roman"/>
          <w:sz w:val="24"/>
          <w:szCs w:val="24"/>
        </w:rPr>
        <w:tab/>
        <w:t>Expected Frequency</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Testing of hypothesis and findings</w:t>
      </w:r>
    </w:p>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Hypothesis One</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There are no significant reasons behind the issues in exchange rate policy design and management in the Nigeria economy.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There is significant reason behind the issues in exchange rate policy design and management in the Nigeria economy.</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lastRenderedPageBreak/>
        <w:t>Table 1 shows that the calculated value (X</w:t>
      </w:r>
      <w:r w:rsidRPr="003B2EEE">
        <w:rPr>
          <w:rFonts w:ascii="Times New Roman" w:hAnsi="Times New Roman"/>
          <w:sz w:val="24"/>
          <w:szCs w:val="24"/>
          <w:vertAlign w:val="superscript"/>
        </w:rPr>
        <w:t>2</w:t>
      </w:r>
      <w:r w:rsidRPr="003B2EEE">
        <w:rPr>
          <w:rFonts w:ascii="Times New Roman" w:hAnsi="Times New Roman"/>
          <w:sz w:val="24"/>
          <w:szCs w:val="24"/>
        </w:rPr>
        <w:t>) at 0.005 level of significance in all the questions on the table. The null hypothesis is rejected and we accepted the alternative hypothesis.</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Therefore, there are significant reasons behind the issues in exchange rate policy design and management in the Nigeria economy.</w:t>
      </w:r>
    </w:p>
    <w:tbl>
      <w:tblPr>
        <w:tblStyle w:val="TableGrid"/>
        <w:tblW w:w="0" w:type="auto"/>
        <w:tblLook w:val="04A0"/>
      </w:tblPr>
      <w:tblGrid>
        <w:gridCol w:w="2808"/>
        <w:gridCol w:w="990"/>
        <w:gridCol w:w="1170"/>
        <w:gridCol w:w="1170"/>
        <w:gridCol w:w="1440"/>
        <w:gridCol w:w="1278"/>
      </w:tblGrid>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Variables</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E</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r w:rsidRPr="003B2EEE">
              <w:rPr>
                <w:rFonts w:ascii="Times New Roman" w:hAnsi="Times New Roman"/>
                <w:b/>
                <w:sz w:val="24"/>
                <w:szCs w:val="24"/>
              </w:rPr>
              <w:t xml:space="preserve"> /E</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4.84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62.1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148.84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Undecided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0.18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51</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756</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97</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Determination of critical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at 5% significance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Where degree of freedom (df) = 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tab = (r-1)(c-1)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(5-1)(2-1)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(4) x (1)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w:t>
      </w:r>
      <w:r w:rsidRPr="003B2EEE">
        <w:rPr>
          <w:rFonts w:ascii="Times New Roman" w:hAnsi="Times New Roman"/>
          <w:sz w:val="24"/>
          <w:szCs w:val="24"/>
        </w:rPr>
        <w:tab/>
        <w:t>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Hypothesis Two</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Issues if exchange rate policy has not positively affected the development of Central Bank of Nigeria</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r w:rsidRPr="003B2EEE">
        <w:rPr>
          <w:rFonts w:ascii="Times New Roman" w:hAnsi="Times New Roman"/>
          <w:sz w:val="24"/>
          <w:szCs w:val="24"/>
        </w:rPr>
        <w:t>Hi:</w:t>
      </w:r>
      <w:r w:rsidRPr="003B2EEE">
        <w:rPr>
          <w:rFonts w:ascii="Times New Roman" w:hAnsi="Times New Roman"/>
          <w:sz w:val="24"/>
          <w:szCs w:val="24"/>
        </w:rPr>
        <w:tab/>
        <w:t>Issues if exchange rate policy has positively affected the development of Central Bank of Nigeria</w:t>
      </w:r>
    </w:p>
    <w:p w:rsidR="00C33EEA" w:rsidRPr="003B2EEE" w:rsidRDefault="00C33EEA" w:rsidP="00C33EEA">
      <w:pPr>
        <w:autoSpaceDE w:val="0"/>
        <w:autoSpaceDN w:val="0"/>
        <w:adjustRightInd w:val="0"/>
        <w:spacing w:after="0" w:line="360" w:lineRule="auto"/>
        <w:jc w:val="both"/>
        <w:rPr>
          <w:rFonts w:ascii="Times New Roman" w:hAnsi="Times New Roman"/>
          <w:sz w:val="24"/>
          <w:szCs w:val="24"/>
        </w:rPr>
      </w:pPr>
    </w:p>
    <w:tbl>
      <w:tblPr>
        <w:tblStyle w:val="TableGrid"/>
        <w:tblW w:w="0" w:type="auto"/>
        <w:tblLook w:val="04A0"/>
      </w:tblPr>
      <w:tblGrid>
        <w:gridCol w:w="2808"/>
        <w:gridCol w:w="990"/>
        <w:gridCol w:w="1170"/>
        <w:gridCol w:w="1170"/>
        <w:gridCol w:w="1440"/>
        <w:gridCol w:w="1278"/>
      </w:tblGrid>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Variables</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E</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r w:rsidRPr="003B2EEE">
              <w:rPr>
                <w:rFonts w:ascii="Times New Roman" w:hAnsi="Times New Roman"/>
                <w:b/>
                <w:sz w:val="24"/>
                <w:szCs w:val="24"/>
              </w:rPr>
              <w:t xml:space="preserve"> /E</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148.84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125.44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16.1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Undecided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lastRenderedPageBreak/>
              <w:t>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51</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756</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97</w:t>
            </w:r>
          </w:p>
        </w:tc>
      </w:tr>
    </w:tbl>
    <w:p w:rsidR="00C33EEA" w:rsidRPr="003B2EEE" w:rsidRDefault="00C33EEA" w:rsidP="00C33EEA">
      <w:pPr>
        <w:autoSpaceDE w:val="0"/>
        <w:autoSpaceDN w:val="0"/>
        <w:adjustRightInd w:val="0"/>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at 5% significance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Where degree of freedom (df) = 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tab = (r-1)(c-1)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(5-1)(2-1)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(4) x (1)</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w:t>
      </w:r>
      <w:r w:rsidRPr="003B2EEE">
        <w:rPr>
          <w:rFonts w:ascii="Times New Roman" w:hAnsi="Times New Roman"/>
          <w:sz w:val="24"/>
          <w:szCs w:val="24"/>
        </w:rPr>
        <w:tab/>
        <w:t>4</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Table 2 reveals that the calculated value (X</w:t>
      </w:r>
      <w:r w:rsidRPr="003B2EEE">
        <w:rPr>
          <w:rFonts w:ascii="Times New Roman" w:hAnsi="Times New Roman"/>
          <w:sz w:val="24"/>
          <w:szCs w:val="24"/>
          <w:vertAlign w:val="superscript"/>
        </w:rPr>
        <w:t>2</w:t>
      </w:r>
      <w:r w:rsidRPr="003B2EEE">
        <w:rPr>
          <w:rFonts w:ascii="Times New Roman" w:hAnsi="Times New Roman"/>
          <w:sz w:val="24"/>
          <w:szCs w:val="24"/>
        </w:rPr>
        <w:t>) is greater than the table (X</w:t>
      </w:r>
      <w:r w:rsidRPr="003B2EEE">
        <w:rPr>
          <w:rFonts w:ascii="Times New Roman" w:hAnsi="Times New Roman"/>
          <w:sz w:val="24"/>
          <w:szCs w:val="24"/>
          <w:vertAlign w:val="superscript"/>
        </w:rPr>
        <w:t>2</w:t>
      </w:r>
      <w:r w:rsidRPr="003B2EEE">
        <w:rPr>
          <w:rFonts w:ascii="Times New Roman" w:hAnsi="Times New Roman"/>
          <w:sz w:val="24"/>
          <w:szCs w:val="24"/>
        </w:rPr>
        <w:t>) in all the questions on the table at 0.005 level of significance.7u</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Null hypothesis rejected and we will accept the alternative hypothesis. Therefore, issues in exchange rate policy has positively affected the development of Central Bank of Nigeria</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Hypothesis 3</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Ho:</w:t>
      </w:r>
      <w:r w:rsidRPr="003B2EEE">
        <w:rPr>
          <w:rFonts w:ascii="Times New Roman" w:hAnsi="Times New Roman"/>
          <w:sz w:val="24"/>
          <w:szCs w:val="24"/>
        </w:rPr>
        <w:tab/>
        <w:t>There are no identifiable challenges/problems facing the issues in exchange rate policy design and management in Nigeria economy.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Hi:</w:t>
      </w:r>
      <w:r w:rsidRPr="003B2EEE">
        <w:rPr>
          <w:rFonts w:ascii="Times New Roman" w:hAnsi="Times New Roman"/>
          <w:sz w:val="24"/>
          <w:szCs w:val="24"/>
        </w:rPr>
        <w:tab/>
        <w:t>There are identifiable challenges/problems facing the issues in exchange rate policy design and management in Nigeria economy.</w:t>
      </w:r>
    </w:p>
    <w:tbl>
      <w:tblPr>
        <w:tblStyle w:val="TableGrid"/>
        <w:tblW w:w="0" w:type="auto"/>
        <w:tblLook w:val="04A0"/>
      </w:tblPr>
      <w:tblGrid>
        <w:gridCol w:w="2808"/>
        <w:gridCol w:w="990"/>
        <w:gridCol w:w="1170"/>
        <w:gridCol w:w="1170"/>
        <w:gridCol w:w="1440"/>
        <w:gridCol w:w="1278"/>
      </w:tblGrid>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Variables</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E</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b/>
                <w:sz w:val="24"/>
                <w:szCs w:val="24"/>
              </w:rPr>
            </w:pPr>
            <w:r w:rsidRPr="003B2EEE">
              <w:rPr>
                <w:rFonts w:ascii="Times New Roman" w:hAnsi="Times New Roman"/>
                <w:b/>
                <w:sz w:val="24"/>
                <w:szCs w:val="24"/>
              </w:rPr>
              <w:t>(O-E)</w:t>
            </w:r>
            <w:r w:rsidRPr="003B2EEE">
              <w:rPr>
                <w:rFonts w:ascii="Times New Roman" w:hAnsi="Times New Roman"/>
                <w:b/>
                <w:sz w:val="24"/>
                <w:szCs w:val="24"/>
                <w:vertAlign w:val="superscript"/>
              </w:rPr>
              <w:t>2</w:t>
            </w:r>
            <w:r w:rsidRPr="003B2EEE">
              <w:rPr>
                <w:rFonts w:ascii="Times New Roman" w:hAnsi="Times New Roman"/>
                <w:b/>
                <w:sz w:val="24"/>
                <w:szCs w:val="24"/>
              </w:rPr>
              <w:t xml:space="preserve"> /E</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20</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148.84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11.2</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125.44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16.1</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Undecided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Strongly disagreed</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60.84</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7.8</w:t>
            </w:r>
          </w:p>
        </w:tc>
      </w:tr>
      <w:tr w:rsidR="00C33EEA" w:rsidRPr="003B2EEE" w:rsidTr="00AE7E09">
        <w:tc>
          <w:tcPr>
            <w:tcW w:w="280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Total</w:t>
            </w:r>
          </w:p>
        </w:tc>
        <w:tc>
          <w:tcPr>
            <w:tcW w:w="99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39</w:t>
            </w:r>
          </w:p>
        </w:tc>
        <w:tc>
          <w:tcPr>
            <w:tcW w:w="117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51</w:t>
            </w:r>
          </w:p>
        </w:tc>
        <w:tc>
          <w:tcPr>
            <w:tcW w:w="1440"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756</w:t>
            </w:r>
          </w:p>
        </w:tc>
        <w:tc>
          <w:tcPr>
            <w:tcW w:w="1278" w:type="dxa"/>
          </w:tcPr>
          <w:p w:rsidR="00C33EEA" w:rsidRPr="003B2EEE" w:rsidRDefault="00C33EEA" w:rsidP="00AE7E09">
            <w:pPr>
              <w:autoSpaceDE w:val="0"/>
              <w:autoSpaceDN w:val="0"/>
              <w:adjustRightInd w:val="0"/>
              <w:spacing w:line="360" w:lineRule="auto"/>
              <w:jc w:val="both"/>
              <w:rPr>
                <w:rFonts w:ascii="Times New Roman" w:hAnsi="Times New Roman"/>
                <w:sz w:val="24"/>
                <w:szCs w:val="24"/>
              </w:rPr>
            </w:pPr>
            <w:r w:rsidRPr="003B2EEE">
              <w:rPr>
                <w:rFonts w:ascii="Times New Roman" w:hAnsi="Times New Roman"/>
                <w:sz w:val="24"/>
                <w:szCs w:val="24"/>
              </w:rPr>
              <w:t>97</w:t>
            </w:r>
          </w:p>
        </w:tc>
      </w:tr>
    </w:tbl>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Source: Field Survey, 2024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ab/>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at 5% significance level</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Where degree of freedom (df) = 4</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tab = (r-1)(c-1)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lastRenderedPageBreak/>
        <w:t>(5-1)(2-1)</w:t>
      </w:r>
    </w:p>
    <w:p w:rsidR="00C33EEA" w:rsidRPr="003B2EEE" w:rsidRDefault="00C33EEA" w:rsidP="00C33EEA">
      <w:pPr>
        <w:autoSpaceDE w:val="0"/>
        <w:autoSpaceDN w:val="0"/>
        <w:adjustRightInd w:val="0"/>
        <w:spacing w:after="0" w:line="360" w:lineRule="auto"/>
        <w:rPr>
          <w:rFonts w:ascii="Times New Roman" w:hAnsi="Times New Roman"/>
          <w:sz w:val="24"/>
          <w:szCs w:val="24"/>
        </w:rPr>
      </w:pPr>
      <w:r w:rsidRPr="003B2EEE">
        <w:rPr>
          <w:rFonts w:ascii="Times New Roman" w:hAnsi="Times New Roman"/>
          <w:sz w:val="24"/>
          <w:szCs w:val="24"/>
        </w:rPr>
        <w:t>(4) x (1)</w:t>
      </w:r>
    </w:p>
    <w:p w:rsidR="00C33EEA" w:rsidRPr="003B2EEE" w:rsidRDefault="00C33EEA" w:rsidP="00C33EEA">
      <w:pPr>
        <w:spacing w:after="0" w:line="360" w:lineRule="auto"/>
        <w:rPr>
          <w:rFonts w:ascii="Times New Roman" w:hAnsi="Times New Roman"/>
          <w:sz w:val="24"/>
          <w:szCs w:val="24"/>
        </w:rPr>
      </w:pPr>
      <w:r w:rsidRPr="003B2EEE">
        <w:rPr>
          <w:rFonts w:ascii="Times New Roman" w:hAnsi="Times New Roman"/>
          <w:sz w:val="24"/>
          <w:szCs w:val="24"/>
        </w:rPr>
        <w:t>X</w:t>
      </w:r>
      <w:r w:rsidRPr="003B2EEE">
        <w:rPr>
          <w:rFonts w:ascii="Times New Roman" w:hAnsi="Times New Roman"/>
          <w:sz w:val="24"/>
          <w:szCs w:val="24"/>
          <w:vertAlign w:val="superscript"/>
        </w:rPr>
        <w:t xml:space="preserve">2 </w:t>
      </w:r>
      <w:r w:rsidRPr="003B2EEE">
        <w:rPr>
          <w:rFonts w:ascii="Times New Roman" w:hAnsi="Times New Roman"/>
          <w:sz w:val="24"/>
          <w:szCs w:val="24"/>
        </w:rPr>
        <w:t xml:space="preserve"> =</w:t>
      </w:r>
      <w:r w:rsidRPr="003B2EEE">
        <w:rPr>
          <w:rFonts w:ascii="Times New Roman" w:hAnsi="Times New Roman"/>
          <w:sz w:val="24"/>
          <w:szCs w:val="24"/>
        </w:rPr>
        <w:tab/>
        <w:t>4</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Table 2 reveals that the calculated value (X</w:t>
      </w:r>
      <w:r w:rsidRPr="003B2EEE">
        <w:rPr>
          <w:rFonts w:ascii="Times New Roman" w:hAnsi="Times New Roman"/>
          <w:sz w:val="24"/>
          <w:szCs w:val="24"/>
          <w:vertAlign w:val="superscript"/>
        </w:rPr>
        <w:t>2</w:t>
      </w:r>
      <w:r w:rsidRPr="003B2EEE">
        <w:rPr>
          <w:rFonts w:ascii="Times New Roman" w:hAnsi="Times New Roman"/>
          <w:sz w:val="24"/>
          <w:szCs w:val="24"/>
        </w:rPr>
        <w:t>) is greater than the table (X</w:t>
      </w:r>
      <w:r w:rsidRPr="003B2EEE">
        <w:rPr>
          <w:rFonts w:ascii="Times New Roman" w:hAnsi="Times New Roman"/>
          <w:sz w:val="24"/>
          <w:szCs w:val="24"/>
          <w:vertAlign w:val="superscript"/>
        </w:rPr>
        <w:t>2</w:t>
      </w:r>
      <w:r w:rsidRPr="003B2EEE">
        <w:rPr>
          <w:rFonts w:ascii="Times New Roman" w:hAnsi="Times New Roman"/>
          <w:sz w:val="24"/>
          <w:szCs w:val="24"/>
        </w:rPr>
        <w:t>) in all the questions on the table at 0.005 level of significance.7u</w:t>
      </w:r>
    </w:p>
    <w:p w:rsidR="00C33EEA" w:rsidRPr="00E112D4"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Null hypothesis rejected and we will accept the alternative hypothesis. Therefore, there are identifiable challenges/problems facing the issues in exchange rate policy design and management in Nigeria economy.</w:t>
      </w:r>
    </w:p>
    <w:p w:rsidR="00C33EEA" w:rsidRPr="003B2EEE" w:rsidRDefault="00C33EEA" w:rsidP="00C33EEA">
      <w:pPr>
        <w:spacing w:after="0" w:line="360" w:lineRule="auto"/>
        <w:jc w:val="both"/>
        <w:rPr>
          <w:rFonts w:ascii="Times New Roman" w:hAnsi="Times New Roman"/>
          <w:b/>
          <w:sz w:val="24"/>
          <w:szCs w:val="24"/>
        </w:rPr>
      </w:pPr>
      <w:r w:rsidRPr="003B2EEE">
        <w:rPr>
          <w:rFonts w:ascii="Times New Roman" w:hAnsi="Times New Roman"/>
          <w:b/>
          <w:sz w:val="24"/>
          <w:szCs w:val="24"/>
        </w:rPr>
        <w:t>4.3</w:t>
      </w:r>
      <w:r w:rsidRPr="003B2EEE">
        <w:rPr>
          <w:rFonts w:ascii="Times New Roman" w:hAnsi="Times New Roman"/>
          <w:b/>
          <w:sz w:val="24"/>
          <w:szCs w:val="24"/>
        </w:rPr>
        <w:tab/>
        <w:t>DATA INTERPRETATION</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It can be summed up from the analysis that the implementation of exchange rate policy has great significant effect in one service delivery in the banking industry.</w:t>
      </w:r>
    </w:p>
    <w:p w:rsidR="00C33EEA" w:rsidRPr="003B2EEE" w:rsidRDefault="00C33EEA" w:rsidP="00C33EEA">
      <w:pPr>
        <w:spacing w:after="0" w:line="360" w:lineRule="auto"/>
        <w:jc w:val="both"/>
        <w:rPr>
          <w:rFonts w:ascii="Times New Roman" w:hAnsi="Times New Roman"/>
          <w:sz w:val="24"/>
          <w:szCs w:val="24"/>
        </w:rPr>
      </w:pPr>
      <w:r w:rsidRPr="003B2EEE">
        <w:rPr>
          <w:rFonts w:ascii="Times New Roman" w:hAnsi="Times New Roman"/>
          <w:sz w:val="24"/>
          <w:szCs w:val="24"/>
        </w:rPr>
        <w:tab/>
        <w:t>The interpretation of the result derived from hypothesis tested is the purpose of these findings.</w:t>
      </w:r>
    </w:p>
    <w:p w:rsidR="00C33EEA" w:rsidRPr="003B2EEE" w:rsidRDefault="00C33EEA" w:rsidP="00C33EEA">
      <w:pPr>
        <w:spacing w:after="0" w:line="360" w:lineRule="auto"/>
        <w:ind w:firstLine="720"/>
        <w:jc w:val="both"/>
        <w:rPr>
          <w:rFonts w:ascii="Times New Roman" w:hAnsi="Times New Roman"/>
          <w:sz w:val="24"/>
          <w:szCs w:val="24"/>
        </w:rPr>
      </w:pPr>
      <w:r w:rsidRPr="003B2EEE">
        <w:rPr>
          <w:rFonts w:ascii="Times New Roman" w:hAnsi="Times New Roman"/>
          <w:sz w:val="24"/>
          <w:szCs w:val="24"/>
        </w:rPr>
        <w:t>Thus the rejection of null hypothesis which says that issues in exchange rate policy will not have effect on the banking industry.</w:t>
      </w: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after="0" w:line="360" w:lineRule="auto"/>
        <w:ind w:firstLine="720"/>
        <w:jc w:val="both"/>
        <w:rPr>
          <w:rFonts w:ascii="Times New Roman" w:hAnsi="Times New Roman"/>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p>
    <w:p w:rsidR="00C33EEA" w:rsidRPr="003B2EEE" w:rsidRDefault="00C33EEA" w:rsidP="00C33EEA">
      <w:pPr>
        <w:spacing w:line="360" w:lineRule="auto"/>
        <w:jc w:val="center"/>
        <w:rPr>
          <w:rFonts w:ascii="Times New Roman" w:hAnsi="Times New Roman"/>
          <w:b/>
          <w:sz w:val="24"/>
          <w:szCs w:val="24"/>
        </w:rPr>
      </w:pPr>
      <w:r w:rsidRPr="003B2EEE">
        <w:rPr>
          <w:rFonts w:ascii="Times New Roman" w:hAnsi="Times New Roman"/>
          <w:b/>
          <w:sz w:val="24"/>
          <w:szCs w:val="24"/>
        </w:rPr>
        <w:lastRenderedPageBreak/>
        <w:t>CHAPTER FIVE</w:t>
      </w:r>
    </w:p>
    <w:p w:rsidR="00C33EEA" w:rsidRPr="003B2EEE" w:rsidRDefault="00C33EEA" w:rsidP="00C33EEA">
      <w:pPr>
        <w:autoSpaceDE w:val="0"/>
        <w:autoSpaceDN w:val="0"/>
        <w:adjustRightInd w:val="0"/>
        <w:spacing w:after="0" w:line="360" w:lineRule="auto"/>
        <w:jc w:val="center"/>
        <w:rPr>
          <w:rFonts w:ascii="Times New Roman" w:hAnsi="Times New Roman"/>
          <w:b/>
          <w:sz w:val="24"/>
          <w:szCs w:val="24"/>
        </w:rPr>
      </w:pPr>
      <w:r w:rsidRPr="003B2EEE">
        <w:rPr>
          <w:rFonts w:ascii="Times New Roman" w:hAnsi="Times New Roman"/>
          <w:b/>
          <w:sz w:val="24"/>
          <w:szCs w:val="24"/>
        </w:rPr>
        <w:t>SUMMARY, CONCLUSION AND RECOMMENDATIONS</w:t>
      </w:r>
    </w:p>
    <w:p w:rsidR="00C33EEA" w:rsidRPr="003B2EEE" w:rsidRDefault="00C33EEA" w:rsidP="00C33EEA">
      <w:pPr>
        <w:autoSpaceDE w:val="0"/>
        <w:autoSpaceDN w:val="0"/>
        <w:adjustRightInd w:val="0"/>
        <w:spacing w:after="0" w:line="360" w:lineRule="auto"/>
        <w:rPr>
          <w:rFonts w:ascii="Times New Roman" w:hAnsi="Times New Roman"/>
          <w:b/>
          <w:sz w:val="24"/>
          <w:szCs w:val="24"/>
        </w:rPr>
      </w:pPr>
      <w:r w:rsidRPr="003B2EEE">
        <w:rPr>
          <w:rFonts w:ascii="Times New Roman" w:hAnsi="Times New Roman"/>
          <w:b/>
          <w:sz w:val="24"/>
          <w:szCs w:val="24"/>
        </w:rPr>
        <w:t>5.1</w:t>
      </w:r>
      <w:r w:rsidRPr="003B2EEE">
        <w:rPr>
          <w:rFonts w:ascii="Times New Roman" w:hAnsi="Times New Roman"/>
          <w:b/>
          <w:sz w:val="24"/>
          <w:szCs w:val="24"/>
        </w:rPr>
        <w:tab/>
        <w:t>SUMMARY</w:t>
      </w:r>
    </w:p>
    <w:p w:rsidR="00C33EEA" w:rsidRPr="003B2EEE" w:rsidRDefault="00C33EEA" w:rsidP="00C33EEA">
      <w:pPr>
        <w:pStyle w:val="Heading1"/>
        <w:spacing w:before="0" w:line="360" w:lineRule="auto"/>
        <w:ind w:left="0" w:firstLine="720"/>
        <w:jc w:val="both"/>
        <w:rPr>
          <w:rFonts w:ascii="Times New Roman" w:hAnsi="Times New Roman" w:cs="Times New Roman"/>
          <w:b w:val="0"/>
        </w:rPr>
      </w:pPr>
      <w:r w:rsidRPr="003B2EEE">
        <w:rPr>
          <w:rFonts w:ascii="Times New Roman" w:hAnsi="Times New Roman" w:cs="Times New Roman"/>
          <w:b w:val="0"/>
        </w:rPr>
        <w:t>The study is on the effect of Corporate Governance on financial performance of commercial banks in Nigeria. The specific objectives of the study were to assess the impact of board size and board composition on financial performance of the Nigerian commercial banks. The analysis reveals that the Board Size has a negative but significance impact on the banking performance. This finding suggests that a smaller board size can enhance banks’ performance as the smaller size can take quick and adequate decision for the performance of the banks as large boardrooms tend to be slow in making decisions, and hence can be an obstacle to change. Furthermore, the study reveals that the relative size of Non-Executive Directors has a positive and significant impact on banking performance. This suggests that banks with higher presence of non-executives or independent members in their boards perform better than the others banks.</w:t>
      </w:r>
    </w:p>
    <w:p w:rsidR="00C33EEA" w:rsidRPr="003B2EEE" w:rsidRDefault="00C33EEA" w:rsidP="00C33EEA">
      <w:pPr>
        <w:pStyle w:val="Heading1"/>
        <w:spacing w:before="0" w:line="360" w:lineRule="auto"/>
        <w:ind w:left="0"/>
        <w:rPr>
          <w:rFonts w:ascii="Times New Roman" w:hAnsi="Times New Roman" w:cs="Times New Roman"/>
        </w:rPr>
      </w:pPr>
    </w:p>
    <w:p w:rsidR="00C33EEA" w:rsidRPr="003B2EEE" w:rsidRDefault="00C33EEA" w:rsidP="00C33EEA">
      <w:pPr>
        <w:pStyle w:val="Heading1"/>
        <w:spacing w:before="0" w:line="360" w:lineRule="auto"/>
        <w:ind w:left="0"/>
        <w:rPr>
          <w:rFonts w:ascii="Times New Roman" w:hAnsi="Times New Roman" w:cs="Times New Roman"/>
        </w:rPr>
      </w:pPr>
      <w:r w:rsidRPr="003B2EEE">
        <w:rPr>
          <w:rFonts w:ascii="Times New Roman" w:hAnsi="Times New Roman" w:cs="Times New Roman"/>
        </w:rPr>
        <w:t>5.2</w:t>
      </w:r>
      <w:r w:rsidRPr="003B2EEE">
        <w:rPr>
          <w:rFonts w:ascii="Times New Roman" w:hAnsi="Times New Roman" w:cs="Times New Roman"/>
        </w:rPr>
        <w:tab/>
        <w:t>CONCLUSION</w:t>
      </w:r>
    </w:p>
    <w:p w:rsidR="00C33EEA" w:rsidRPr="003B2EEE" w:rsidRDefault="00C33EEA" w:rsidP="00C33EEA">
      <w:pPr>
        <w:pStyle w:val="BodyText"/>
        <w:spacing w:line="360" w:lineRule="auto"/>
        <w:ind w:firstLine="720"/>
        <w:jc w:val="both"/>
        <w:rPr>
          <w:rFonts w:ascii="Times New Roman" w:hAnsi="Times New Roman" w:cs="Times New Roman"/>
          <w:sz w:val="24"/>
          <w:szCs w:val="24"/>
        </w:rPr>
      </w:pPr>
      <w:r w:rsidRPr="003B2EEE">
        <w:rPr>
          <w:rFonts w:ascii="Times New Roman" w:hAnsi="Times New Roman" w:cs="Times New Roman"/>
          <w:sz w:val="24"/>
          <w:szCs w:val="24"/>
        </w:rPr>
        <w:t xml:space="preserve">For transparency and accountability to be meaningful, information disclosed must be comprehensive, relevant and </w:t>
      </w:r>
      <w:r w:rsidRPr="003B2EEE">
        <w:rPr>
          <w:rFonts w:ascii="Times New Roman" w:hAnsi="Times New Roman" w:cs="Times New Roman"/>
          <w:spacing w:val="-3"/>
          <w:sz w:val="24"/>
          <w:szCs w:val="24"/>
        </w:rPr>
        <w:t xml:space="preserve">timely, </w:t>
      </w:r>
      <w:r w:rsidRPr="003B2EEE">
        <w:rPr>
          <w:rFonts w:ascii="Times New Roman" w:hAnsi="Times New Roman" w:cs="Times New Roman"/>
          <w:sz w:val="24"/>
          <w:szCs w:val="24"/>
        </w:rPr>
        <w:t>comparable and pass the</w:t>
      </w:r>
      <w:r w:rsidRPr="003B2EEE">
        <w:rPr>
          <w:rFonts w:ascii="Times New Roman" w:hAnsi="Times New Roman" w:cs="Times New Roman"/>
          <w:spacing w:val="-37"/>
          <w:sz w:val="24"/>
          <w:szCs w:val="24"/>
        </w:rPr>
        <w:t xml:space="preserve"> </w:t>
      </w:r>
      <w:r w:rsidRPr="003B2EEE">
        <w:rPr>
          <w:rFonts w:ascii="Times New Roman" w:hAnsi="Times New Roman" w:cs="Times New Roman"/>
          <w:sz w:val="24"/>
          <w:szCs w:val="24"/>
        </w:rPr>
        <w:t>materiality test.</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results</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of</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our</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study</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affirm</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these.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Hypotheses</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1</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4</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have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also</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indicated</w:t>
      </w:r>
      <w:r w:rsidRPr="003B2EEE">
        <w:rPr>
          <w:rFonts w:ascii="Times New Roman" w:hAnsi="Times New Roman" w:cs="Times New Roman"/>
          <w:spacing w:val="-21"/>
          <w:sz w:val="24"/>
          <w:szCs w:val="24"/>
        </w:rPr>
        <w:t xml:space="preserve"> </w:t>
      </w:r>
      <w:r w:rsidRPr="003B2EEE">
        <w:rPr>
          <w:rFonts w:ascii="Times New Roman" w:hAnsi="Times New Roman" w:cs="Times New Roman"/>
          <w:sz w:val="24"/>
          <w:szCs w:val="24"/>
        </w:rPr>
        <w:t>that</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there</w:t>
      </w:r>
      <w:r w:rsidRPr="003B2EEE">
        <w:rPr>
          <w:rFonts w:ascii="Times New Roman" w:hAnsi="Times New Roman" w:cs="Times New Roman"/>
          <w:spacing w:val="-22"/>
          <w:sz w:val="24"/>
          <w:szCs w:val="24"/>
        </w:rPr>
        <w:t xml:space="preserve"> </w:t>
      </w:r>
      <w:r w:rsidRPr="003B2EEE">
        <w:rPr>
          <w:rFonts w:ascii="Times New Roman" w:hAnsi="Times New Roman" w:cs="Times New Roman"/>
          <w:sz w:val="24"/>
          <w:szCs w:val="24"/>
        </w:rPr>
        <w:t>is transparency</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effective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internal</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control</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in</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banking</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system</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hypothesis</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two</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showed that</w:t>
      </w:r>
      <w:r w:rsidRPr="003B2EEE">
        <w:rPr>
          <w:rFonts w:ascii="Times New Roman" w:hAnsi="Times New Roman" w:cs="Times New Roman"/>
          <w:spacing w:val="-14"/>
          <w:sz w:val="24"/>
          <w:szCs w:val="24"/>
        </w:rPr>
        <w:t xml:space="preserve"> </w:t>
      </w:r>
      <w:r w:rsidRPr="003B2EEE">
        <w:rPr>
          <w:rFonts w:ascii="Times New Roman" w:hAnsi="Times New Roman" w:cs="Times New Roman"/>
          <w:sz w:val="24"/>
          <w:szCs w:val="24"/>
        </w:rPr>
        <w:t>there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is</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a</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positive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correlation</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between</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corporate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governance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13"/>
          <w:sz w:val="24"/>
          <w:szCs w:val="24"/>
        </w:rPr>
        <w:t xml:space="preserve"> </w:t>
      </w:r>
      <w:r w:rsidRPr="003B2EEE">
        <w:rPr>
          <w:rFonts w:ascii="Times New Roman" w:hAnsi="Times New Roman" w:cs="Times New Roman"/>
          <w:sz w:val="24"/>
          <w:szCs w:val="24"/>
        </w:rPr>
        <w:t>deposit</w:t>
      </w:r>
      <w:r w:rsidRPr="003B2EEE">
        <w:rPr>
          <w:rFonts w:ascii="Times New Roman" w:hAnsi="Times New Roman" w:cs="Times New Roman"/>
          <w:spacing w:val="-12"/>
          <w:sz w:val="24"/>
          <w:szCs w:val="24"/>
        </w:rPr>
        <w:t xml:space="preserve"> </w:t>
      </w:r>
      <w:r w:rsidRPr="003B2EEE">
        <w:rPr>
          <w:rFonts w:ascii="Times New Roman" w:hAnsi="Times New Roman" w:cs="Times New Roman"/>
          <w:sz w:val="24"/>
          <w:szCs w:val="24"/>
        </w:rPr>
        <w:t>money banks</w:t>
      </w:r>
      <w:r w:rsidRPr="003B2EEE">
        <w:rPr>
          <w:rFonts w:ascii="Times New Roman" w:hAnsi="Times New Roman" w:cs="Times New Roman"/>
          <w:spacing w:val="-7"/>
          <w:sz w:val="24"/>
          <w:szCs w:val="24"/>
        </w:rPr>
        <w:t xml:space="preserve"> </w:t>
      </w:r>
      <w:r w:rsidRPr="003B2EEE">
        <w:rPr>
          <w:rFonts w:ascii="Times New Roman" w:hAnsi="Times New Roman" w:cs="Times New Roman"/>
          <w:sz w:val="24"/>
          <w:szCs w:val="24"/>
        </w:rPr>
        <w:t>performance.</w:t>
      </w:r>
    </w:p>
    <w:p w:rsidR="00C33EEA" w:rsidRPr="003B2EEE" w:rsidRDefault="00C33EEA" w:rsidP="00C33EEA">
      <w:pPr>
        <w:pStyle w:val="Body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pict>
          <v:group id="_x0000_s1026" style="position:absolute;left:0;text-align:left;margin-left:488.8pt;margin-top:121.55pt;width:11.3pt;height:2pt;z-index:251660288;mso-position-horizontal-relative:page" coordorigin="9776,2431" coordsize="226,40">
            <v:line id="_x0000_s1027" style="position:absolute" from="9776,2451" to="9964,2451" strokeweight="2pt">
              <v:stroke dashstyle="dot"/>
            </v:line>
            <v:line id="_x0000_s1028" style="position:absolute" from="10001,2451" to="10001,2451" strokeweight="2pt"/>
            <w10:wrap anchorx="page"/>
          </v:group>
        </w:pict>
      </w:r>
      <w:r w:rsidRPr="003B2EEE">
        <w:rPr>
          <w:rFonts w:ascii="Times New Roman" w:hAnsi="Times New Roman" w:cs="Times New Roman"/>
          <w:sz w:val="24"/>
          <w:szCs w:val="24"/>
        </w:rPr>
        <w:t xml:space="preserve">Given the results of our </w:t>
      </w:r>
      <w:r w:rsidRPr="003B2EEE">
        <w:rPr>
          <w:rFonts w:ascii="Times New Roman" w:hAnsi="Times New Roman" w:cs="Times New Roman"/>
          <w:spacing w:val="-4"/>
          <w:sz w:val="24"/>
          <w:szCs w:val="24"/>
        </w:rPr>
        <w:t xml:space="preserve">study, </w:t>
      </w:r>
      <w:r w:rsidRPr="003B2EEE">
        <w:rPr>
          <w:rFonts w:ascii="Times New Roman" w:hAnsi="Times New Roman" w:cs="Times New Roman"/>
          <w:sz w:val="24"/>
          <w:szCs w:val="24"/>
        </w:rPr>
        <w:t>we therefore conclude that the deposit money banks are committed</w:t>
      </w:r>
      <w:r w:rsidRPr="003B2EEE">
        <w:rPr>
          <w:rFonts w:ascii="Times New Roman" w:hAnsi="Times New Roman" w:cs="Times New Roman"/>
          <w:spacing w:val="-46"/>
          <w:sz w:val="24"/>
          <w:szCs w:val="24"/>
        </w:rPr>
        <w:t xml:space="preserve"> </w:t>
      </w:r>
      <w:r w:rsidRPr="003B2EEE">
        <w:rPr>
          <w:rFonts w:ascii="Times New Roman" w:hAnsi="Times New Roman" w:cs="Times New Roman"/>
          <w:sz w:val="24"/>
          <w:szCs w:val="24"/>
        </w:rPr>
        <w:t>to</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corporate</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governance</w:t>
      </w:r>
      <w:r w:rsidRPr="003B2EEE">
        <w:rPr>
          <w:rFonts w:ascii="Times New Roman" w:hAnsi="Times New Roman" w:cs="Times New Roman"/>
          <w:spacing w:val="-46"/>
          <w:sz w:val="24"/>
          <w:szCs w:val="24"/>
        </w:rPr>
        <w:t xml:space="preserve"> </w:t>
      </w:r>
      <w:r w:rsidRPr="003B2EEE">
        <w:rPr>
          <w:rFonts w:ascii="Times New Roman" w:hAnsi="Times New Roman" w:cs="Times New Roman"/>
          <w:sz w:val="24"/>
          <w:szCs w:val="24"/>
        </w:rPr>
        <w:t>with</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effective</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internal</w:t>
      </w:r>
      <w:r w:rsidRPr="003B2EEE">
        <w:rPr>
          <w:rFonts w:ascii="Times New Roman" w:hAnsi="Times New Roman" w:cs="Times New Roman"/>
          <w:spacing w:val="-46"/>
          <w:sz w:val="24"/>
          <w:szCs w:val="24"/>
        </w:rPr>
        <w:t xml:space="preserve"> </w:t>
      </w:r>
      <w:r w:rsidRPr="003B2EEE">
        <w:rPr>
          <w:rFonts w:ascii="Times New Roman" w:hAnsi="Times New Roman" w:cs="Times New Roman"/>
          <w:sz w:val="24"/>
          <w:szCs w:val="24"/>
        </w:rPr>
        <w:t>control</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and</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high</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level</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of</w:t>
      </w:r>
      <w:r w:rsidRPr="003B2EEE">
        <w:rPr>
          <w:rFonts w:ascii="Times New Roman" w:hAnsi="Times New Roman" w:cs="Times New Roman"/>
          <w:spacing w:val="-45"/>
          <w:sz w:val="24"/>
          <w:szCs w:val="24"/>
        </w:rPr>
        <w:t xml:space="preserve"> </w:t>
      </w:r>
      <w:r w:rsidRPr="003B2EEE">
        <w:rPr>
          <w:rFonts w:ascii="Times New Roman" w:hAnsi="Times New Roman" w:cs="Times New Roman"/>
          <w:sz w:val="24"/>
          <w:szCs w:val="24"/>
        </w:rPr>
        <w:t>transparency and</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disclosure</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of</w:t>
      </w:r>
      <w:r w:rsidRPr="003B2EEE">
        <w:rPr>
          <w:rFonts w:ascii="Times New Roman" w:hAnsi="Times New Roman" w:cs="Times New Roman"/>
          <w:spacing w:val="-8"/>
          <w:sz w:val="24"/>
          <w:szCs w:val="24"/>
        </w:rPr>
        <w:t xml:space="preserve"> </w:t>
      </w:r>
      <w:r w:rsidRPr="003B2EEE">
        <w:rPr>
          <w:rFonts w:ascii="Times New Roman" w:hAnsi="Times New Roman" w:cs="Times New Roman"/>
          <w:sz w:val="24"/>
          <w:szCs w:val="24"/>
        </w:rPr>
        <w:t>information.</w:t>
      </w:r>
      <w:r w:rsidRPr="003B2EEE">
        <w:rPr>
          <w:rFonts w:ascii="Times New Roman" w:hAnsi="Times New Roman" w:cs="Times New Roman"/>
          <w:spacing w:val="-9"/>
          <w:sz w:val="24"/>
          <w:szCs w:val="24"/>
        </w:rPr>
        <w:t xml:space="preserve"> </w:t>
      </w:r>
      <w:r w:rsidRPr="003B2EEE">
        <w:rPr>
          <w:rFonts w:ascii="Times New Roman" w:hAnsi="Times New Roman" w:cs="Times New Roman"/>
          <w:spacing w:val="-4"/>
          <w:sz w:val="24"/>
          <w:szCs w:val="24"/>
        </w:rPr>
        <w:t>However,</w:t>
      </w:r>
      <w:r w:rsidRPr="003B2EEE">
        <w:rPr>
          <w:rFonts w:ascii="Times New Roman" w:hAnsi="Times New Roman" w:cs="Times New Roman"/>
          <w:spacing w:val="-8"/>
          <w:sz w:val="24"/>
          <w:szCs w:val="24"/>
        </w:rPr>
        <w:t xml:space="preserve"> </w:t>
      </w:r>
      <w:r w:rsidRPr="003B2EEE">
        <w:rPr>
          <w:rFonts w:ascii="Times New Roman" w:hAnsi="Times New Roman" w:cs="Times New Roman"/>
          <w:sz w:val="24"/>
          <w:szCs w:val="24"/>
        </w:rPr>
        <w:t>the</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contribution</w:t>
      </w:r>
      <w:r w:rsidRPr="003B2EEE">
        <w:rPr>
          <w:rFonts w:ascii="Times New Roman" w:hAnsi="Times New Roman" w:cs="Times New Roman"/>
          <w:spacing w:val="-8"/>
          <w:sz w:val="24"/>
          <w:szCs w:val="24"/>
        </w:rPr>
        <w:t xml:space="preserve"> </w:t>
      </w:r>
      <w:r w:rsidRPr="003B2EEE">
        <w:rPr>
          <w:rFonts w:ascii="Times New Roman" w:hAnsi="Times New Roman" w:cs="Times New Roman"/>
          <w:sz w:val="24"/>
          <w:szCs w:val="24"/>
        </w:rPr>
        <w:t>of</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corporate</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governance</w:t>
      </w:r>
      <w:r w:rsidRPr="003B2EEE">
        <w:rPr>
          <w:rFonts w:ascii="Times New Roman" w:hAnsi="Times New Roman" w:cs="Times New Roman"/>
          <w:spacing w:val="-8"/>
          <w:sz w:val="24"/>
          <w:szCs w:val="24"/>
        </w:rPr>
        <w:t xml:space="preserve"> </w:t>
      </w:r>
      <w:r w:rsidRPr="003B2EEE">
        <w:rPr>
          <w:rFonts w:ascii="Times New Roman" w:hAnsi="Times New Roman" w:cs="Times New Roman"/>
          <w:sz w:val="24"/>
          <w:szCs w:val="24"/>
        </w:rPr>
        <w:t>to</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deposit money</w:t>
      </w:r>
      <w:r w:rsidRPr="003B2EEE">
        <w:rPr>
          <w:rFonts w:ascii="Times New Roman" w:hAnsi="Times New Roman" w:cs="Times New Roman"/>
          <w:spacing w:val="-10"/>
          <w:sz w:val="24"/>
          <w:szCs w:val="24"/>
        </w:rPr>
        <w:t xml:space="preserve"> </w:t>
      </w:r>
      <w:r w:rsidRPr="003B2EEE">
        <w:rPr>
          <w:rFonts w:ascii="Times New Roman" w:hAnsi="Times New Roman" w:cs="Times New Roman"/>
          <w:sz w:val="24"/>
          <w:szCs w:val="24"/>
        </w:rPr>
        <w:t>banks’</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performance</w:t>
      </w:r>
      <w:r w:rsidRPr="003B2EEE">
        <w:rPr>
          <w:rFonts w:ascii="Times New Roman" w:hAnsi="Times New Roman" w:cs="Times New Roman"/>
          <w:spacing w:val="-10"/>
          <w:sz w:val="24"/>
          <w:szCs w:val="24"/>
        </w:rPr>
        <w:t xml:space="preserve"> </w:t>
      </w:r>
      <w:r w:rsidRPr="003B2EEE">
        <w:rPr>
          <w:rFonts w:ascii="Times New Roman" w:hAnsi="Times New Roman" w:cs="Times New Roman"/>
          <w:sz w:val="24"/>
          <w:szCs w:val="24"/>
        </w:rPr>
        <w:t>of</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about</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43%</w:t>
      </w:r>
      <w:r w:rsidRPr="003B2EEE">
        <w:rPr>
          <w:rFonts w:ascii="Times New Roman" w:hAnsi="Times New Roman" w:cs="Times New Roman"/>
          <w:spacing w:val="-10"/>
          <w:sz w:val="24"/>
          <w:szCs w:val="24"/>
        </w:rPr>
        <w:t xml:space="preserve"> </w:t>
      </w:r>
      <w:r w:rsidRPr="003B2EEE">
        <w:rPr>
          <w:rFonts w:ascii="Times New Roman" w:hAnsi="Times New Roman" w:cs="Times New Roman"/>
          <w:sz w:val="24"/>
          <w:szCs w:val="24"/>
        </w:rPr>
        <w:t>shows</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that</w:t>
      </w:r>
      <w:r w:rsidRPr="003B2EEE">
        <w:rPr>
          <w:rFonts w:ascii="Times New Roman" w:hAnsi="Times New Roman" w:cs="Times New Roman"/>
          <w:spacing w:val="-10"/>
          <w:sz w:val="24"/>
          <w:szCs w:val="24"/>
        </w:rPr>
        <w:t xml:space="preserve"> </w:t>
      </w:r>
      <w:r w:rsidRPr="003B2EEE">
        <w:rPr>
          <w:rFonts w:ascii="Times New Roman" w:hAnsi="Times New Roman" w:cs="Times New Roman"/>
          <w:sz w:val="24"/>
          <w:szCs w:val="24"/>
        </w:rPr>
        <w:t>there</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is</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still</w:t>
      </w:r>
      <w:r w:rsidRPr="003B2EEE">
        <w:rPr>
          <w:rFonts w:ascii="Times New Roman" w:hAnsi="Times New Roman" w:cs="Times New Roman"/>
          <w:spacing w:val="-10"/>
          <w:sz w:val="24"/>
          <w:szCs w:val="24"/>
        </w:rPr>
        <w:t xml:space="preserve"> </w:t>
      </w:r>
      <w:r w:rsidRPr="003B2EEE">
        <w:rPr>
          <w:rFonts w:ascii="Times New Roman" w:hAnsi="Times New Roman" w:cs="Times New Roman"/>
          <w:sz w:val="24"/>
          <w:szCs w:val="24"/>
        </w:rPr>
        <w:t>room</w:t>
      </w:r>
      <w:r w:rsidRPr="003B2EEE">
        <w:rPr>
          <w:rFonts w:ascii="Times New Roman" w:hAnsi="Times New Roman" w:cs="Times New Roman"/>
          <w:spacing w:val="-9"/>
          <w:sz w:val="24"/>
          <w:szCs w:val="24"/>
        </w:rPr>
        <w:t xml:space="preserve"> </w:t>
      </w:r>
      <w:r w:rsidRPr="003B2EEE">
        <w:rPr>
          <w:rFonts w:ascii="Times New Roman" w:hAnsi="Times New Roman" w:cs="Times New Roman"/>
          <w:sz w:val="24"/>
          <w:szCs w:val="24"/>
        </w:rPr>
        <w:t>for</w:t>
      </w:r>
      <w:r w:rsidRPr="003B2EEE">
        <w:rPr>
          <w:rFonts w:ascii="Times New Roman" w:hAnsi="Times New Roman" w:cs="Times New Roman"/>
          <w:spacing w:val="-10"/>
          <w:sz w:val="24"/>
          <w:szCs w:val="24"/>
        </w:rPr>
        <w:t xml:space="preserve"> </w:t>
      </w:r>
      <w:r w:rsidRPr="003B2EEE">
        <w:rPr>
          <w:rFonts w:ascii="Times New Roman" w:hAnsi="Times New Roman" w:cs="Times New Roman"/>
          <w:sz w:val="24"/>
          <w:szCs w:val="24"/>
        </w:rPr>
        <w:t>improvement.</w:t>
      </w:r>
    </w:p>
    <w:p w:rsidR="00C33EEA" w:rsidRPr="003B2EEE" w:rsidRDefault="00C33EEA" w:rsidP="00C33EEA">
      <w:pPr>
        <w:pStyle w:val="BodyText"/>
        <w:spacing w:line="360" w:lineRule="auto"/>
        <w:rPr>
          <w:rFonts w:ascii="Times New Roman" w:hAnsi="Times New Roman" w:cs="Times New Roman"/>
          <w:sz w:val="24"/>
          <w:szCs w:val="24"/>
        </w:rPr>
      </w:pPr>
      <w:r w:rsidRPr="00D742F8">
        <w:rPr>
          <w:rFonts w:ascii="Times New Roman" w:hAnsi="Times New Roman" w:cs="Times New Roman"/>
          <w:b/>
          <w:sz w:val="24"/>
          <w:szCs w:val="24"/>
        </w:rPr>
        <w:pict>
          <v:shape id="_x0000_s1029" style="position:absolute;margin-left:485.05pt;margin-top:10.25pt;width:.1pt;height:.1pt;z-index:-251658240;mso-wrap-distance-left:0;mso-wrap-distance-right:0;mso-position-horizontal-relative:page" coordorigin="9701,205" coordsize="0,0" path="m9701,205r,e" filled="f" strokeweight="2pt">
            <v:path arrowok="t"/>
            <w10:wrap type="topAndBottom" anchorx="page"/>
          </v:shape>
        </w:pict>
      </w:r>
      <w:r w:rsidRPr="003B2EEE">
        <w:rPr>
          <w:rFonts w:ascii="Times New Roman" w:hAnsi="Times New Roman" w:cs="Times New Roman"/>
          <w:b/>
          <w:sz w:val="24"/>
          <w:szCs w:val="24"/>
        </w:rPr>
        <w:t>5.3</w:t>
      </w:r>
      <w:r w:rsidRPr="003B2EEE">
        <w:rPr>
          <w:rFonts w:ascii="Times New Roman" w:hAnsi="Times New Roman" w:cs="Times New Roman"/>
          <w:b/>
          <w:sz w:val="24"/>
          <w:szCs w:val="24"/>
        </w:rPr>
        <w:tab/>
        <w:t>RECOMMENDATIONS</w:t>
      </w:r>
    </w:p>
    <w:p w:rsidR="00C33EEA" w:rsidRPr="003B2EEE" w:rsidRDefault="00C33EEA" w:rsidP="00C33EEA">
      <w:pPr>
        <w:pStyle w:val="BodyText"/>
        <w:spacing w:line="360" w:lineRule="auto"/>
        <w:ind w:firstLine="720"/>
        <w:jc w:val="both"/>
        <w:rPr>
          <w:rFonts w:ascii="Times New Roman" w:hAnsi="Times New Roman" w:cs="Times New Roman"/>
          <w:sz w:val="24"/>
          <w:szCs w:val="24"/>
        </w:rPr>
      </w:pPr>
      <w:r w:rsidRPr="003B2EEE">
        <w:rPr>
          <w:rFonts w:ascii="Times New Roman" w:hAnsi="Times New Roman" w:cs="Times New Roman"/>
          <w:sz w:val="24"/>
          <w:szCs w:val="24"/>
        </w:rPr>
        <w:t>Based on the findings, the following recommendations are proffered:</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Efforts</w:t>
      </w:r>
      <w:r w:rsidRPr="003B2EEE">
        <w:rPr>
          <w:rFonts w:ascii="Times New Roman" w:hAnsi="Times New Roman"/>
          <w:spacing w:val="-14"/>
          <w:sz w:val="24"/>
          <w:szCs w:val="24"/>
        </w:rPr>
        <w:t xml:space="preserve"> </w:t>
      </w:r>
      <w:r w:rsidRPr="003B2EEE">
        <w:rPr>
          <w:rFonts w:ascii="Times New Roman" w:hAnsi="Times New Roman"/>
          <w:sz w:val="24"/>
          <w:szCs w:val="24"/>
        </w:rPr>
        <w:t>should</w:t>
      </w:r>
      <w:r w:rsidRPr="003B2EEE">
        <w:rPr>
          <w:rFonts w:ascii="Times New Roman" w:hAnsi="Times New Roman"/>
          <w:spacing w:val="-13"/>
          <w:sz w:val="24"/>
          <w:szCs w:val="24"/>
        </w:rPr>
        <w:t xml:space="preserve"> </w:t>
      </w:r>
      <w:r w:rsidRPr="003B2EEE">
        <w:rPr>
          <w:rFonts w:ascii="Times New Roman" w:hAnsi="Times New Roman"/>
          <w:sz w:val="24"/>
          <w:szCs w:val="24"/>
        </w:rPr>
        <w:t>be</w:t>
      </w:r>
      <w:r w:rsidRPr="003B2EEE">
        <w:rPr>
          <w:rFonts w:ascii="Times New Roman" w:hAnsi="Times New Roman"/>
          <w:spacing w:val="-13"/>
          <w:sz w:val="24"/>
          <w:szCs w:val="24"/>
        </w:rPr>
        <w:t xml:space="preserve"> </w:t>
      </w:r>
      <w:r w:rsidRPr="003B2EEE">
        <w:rPr>
          <w:rFonts w:ascii="Times New Roman" w:hAnsi="Times New Roman"/>
          <w:sz w:val="24"/>
          <w:szCs w:val="24"/>
        </w:rPr>
        <w:t>made</w:t>
      </w:r>
      <w:r w:rsidRPr="003B2EEE">
        <w:rPr>
          <w:rFonts w:ascii="Times New Roman" w:hAnsi="Times New Roman"/>
          <w:spacing w:val="-13"/>
          <w:sz w:val="24"/>
          <w:szCs w:val="24"/>
        </w:rPr>
        <w:t xml:space="preserve"> </w:t>
      </w:r>
      <w:r w:rsidRPr="003B2EEE">
        <w:rPr>
          <w:rFonts w:ascii="Times New Roman" w:hAnsi="Times New Roman"/>
          <w:sz w:val="24"/>
          <w:szCs w:val="24"/>
        </w:rPr>
        <w:t>by</w:t>
      </w:r>
      <w:r w:rsidRPr="003B2EEE">
        <w:rPr>
          <w:rFonts w:ascii="Times New Roman" w:hAnsi="Times New Roman"/>
          <w:spacing w:val="-13"/>
          <w:sz w:val="24"/>
          <w:szCs w:val="24"/>
        </w:rPr>
        <w:t xml:space="preserve"> </w:t>
      </w:r>
      <w:r w:rsidRPr="003B2EEE">
        <w:rPr>
          <w:rFonts w:ascii="Times New Roman" w:hAnsi="Times New Roman"/>
          <w:sz w:val="24"/>
          <w:szCs w:val="24"/>
        </w:rPr>
        <w:t>regulatory</w:t>
      </w:r>
      <w:r w:rsidRPr="003B2EEE">
        <w:rPr>
          <w:rFonts w:ascii="Times New Roman" w:hAnsi="Times New Roman"/>
          <w:spacing w:val="-13"/>
          <w:sz w:val="24"/>
          <w:szCs w:val="24"/>
        </w:rPr>
        <w:t xml:space="preserve"> </w:t>
      </w:r>
      <w:r w:rsidRPr="003B2EEE">
        <w:rPr>
          <w:rFonts w:ascii="Times New Roman" w:hAnsi="Times New Roman"/>
          <w:sz w:val="24"/>
          <w:szCs w:val="24"/>
        </w:rPr>
        <w:t>and</w:t>
      </w:r>
      <w:r w:rsidRPr="003B2EEE">
        <w:rPr>
          <w:rFonts w:ascii="Times New Roman" w:hAnsi="Times New Roman"/>
          <w:spacing w:val="-13"/>
          <w:sz w:val="24"/>
          <w:szCs w:val="24"/>
        </w:rPr>
        <w:t xml:space="preserve"> </w:t>
      </w:r>
      <w:r w:rsidRPr="003B2EEE">
        <w:rPr>
          <w:rFonts w:ascii="Times New Roman" w:hAnsi="Times New Roman"/>
          <w:sz w:val="24"/>
          <w:szCs w:val="24"/>
        </w:rPr>
        <w:t>supervisory</w:t>
      </w:r>
      <w:r w:rsidRPr="003B2EEE">
        <w:rPr>
          <w:rFonts w:ascii="Times New Roman" w:hAnsi="Times New Roman"/>
          <w:spacing w:val="-13"/>
          <w:sz w:val="24"/>
          <w:szCs w:val="24"/>
        </w:rPr>
        <w:t xml:space="preserve"> </w:t>
      </w:r>
      <w:r w:rsidRPr="003B2EEE">
        <w:rPr>
          <w:rFonts w:ascii="Times New Roman" w:hAnsi="Times New Roman"/>
          <w:sz w:val="24"/>
          <w:szCs w:val="24"/>
        </w:rPr>
        <w:t>agencies</w:t>
      </w:r>
      <w:r w:rsidRPr="003B2EEE">
        <w:rPr>
          <w:rFonts w:ascii="Times New Roman" w:hAnsi="Times New Roman"/>
          <w:spacing w:val="-14"/>
          <w:sz w:val="24"/>
          <w:szCs w:val="24"/>
        </w:rPr>
        <w:t xml:space="preserve"> </w:t>
      </w:r>
      <w:r w:rsidRPr="003B2EEE">
        <w:rPr>
          <w:rFonts w:ascii="Times New Roman" w:hAnsi="Times New Roman"/>
          <w:sz w:val="24"/>
          <w:szCs w:val="24"/>
        </w:rPr>
        <w:t>to</w:t>
      </w:r>
      <w:r w:rsidRPr="003B2EEE">
        <w:rPr>
          <w:rFonts w:ascii="Times New Roman" w:hAnsi="Times New Roman"/>
          <w:spacing w:val="-13"/>
          <w:sz w:val="24"/>
          <w:szCs w:val="24"/>
        </w:rPr>
        <w:t xml:space="preserve"> </w:t>
      </w:r>
      <w:r w:rsidRPr="003B2EEE">
        <w:rPr>
          <w:rFonts w:ascii="Times New Roman" w:hAnsi="Times New Roman"/>
          <w:sz w:val="24"/>
          <w:szCs w:val="24"/>
        </w:rPr>
        <w:t>assist</w:t>
      </w:r>
      <w:r w:rsidRPr="003B2EEE">
        <w:rPr>
          <w:rFonts w:ascii="Times New Roman" w:hAnsi="Times New Roman"/>
          <w:spacing w:val="-13"/>
          <w:sz w:val="24"/>
          <w:szCs w:val="24"/>
        </w:rPr>
        <w:t xml:space="preserve"> </w:t>
      </w:r>
      <w:r w:rsidRPr="003B2EEE">
        <w:rPr>
          <w:rFonts w:ascii="Times New Roman" w:hAnsi="Times New Roman"/>
          <w:sz w:val="24"/>
          <w:szCs w:val="24"/>
        </w:rPr>
        <w:t>the</w:t>
      </w:r>
      <w:r w:rsidRPr="003B2EEE">
        <w:rPr>
          <w:rFonts w:ascii="Times New Roman" w:hAnsi="Times New Roman"/>
          <w:spacing w:val="-13"/>
          <w:sz w:val="24"/>
          <w:szCs w:val="24"/>
        </w:rPr>
        <w:t xml:space="preserve"> </w:t>
      </w:r>
      <w:r w:rsidRPr="003B2EEE">
        <w:rPr>
          <w:rFonts w:ascii="Times New Roman" w:hAnsi="Times New Roman"/>
          <w:sz w:val="24"/>
          <w:szCs w:val="24"/>
        </w:rPr>
        <w:t>deposit</w:t>
      </w:r>
      <w:r w:rsidRPr="003B2EEE">
        <w:rPr>
          <w:rFonts w:ascii="Times New Roman" w:hAnsi="Times New Roman"/>
          <w:spacing w:val="-13"/>
          <w:sz w:val="24"/>
          <w:szCs w:val="24"/>
        </w:rPr>
        <w:t xml:space="preserve"> </w:t>
      </w:r>
      <w:r w:rsidRPr="003B2EEE">
        <w:rPr>
          <w:rFonts w:ascii="Times New Roman" w:hAnsi="Times New Roman"/>
          <w:sz w:val="24"/>
          <w:szCs w:val="24"/>
        </w:rPr>
        <w:lastRenderedPageBreak/>
        <w:t>money banks</w:t>
      </w:r>
      <w:r w:rsidRPr="003B2EEE">
        <w:rPr>
          <w:rFonts w:ascii="Times New Roman" w:hAnsi="Times New Roman"/>
          <w:spacing w:val="-12"/>
          <w:sz w:val="24"/>
          <w:szCs w:val="24"/>
        </w:rPr>
        <w:t xml:space="preserve"> </w:t>
      </w:r>
      <w:r w:rsidRPr="003B2EEE">
        <w:rPr>
          <w:rFonts w:ascii="Times New Roman" w:hAnsi="Times New Roman"/>
          <w:sz w:val="24"/>
          <w:szCs w:val="24"/>
        </w:rPr>
        <w:t>to</w:t>
      </w:r>
      <w:r w:rsidRPr="003B2EEE">
        <w:rPr>
          <w:rFonts w:ascii="Times New Roman" w:hAnsi="Times New Roman"/>
          <w:spacing w:val="-12"/>
          <w:sz w:val="24"/>
          <w:szCs w:val="24"/>
        </w:rPr>
        <w:t xml:space="preserve"> </w:t>
      </w:r>
      <w:r w:rsidRPr="003B2EEE">
        <w:rPr>
          <w:rFonts w:ascii="Times New Roman" w:hAnsi="Times New Roman"/>
          <w:sz w:val="24"/>
          <w:szCs w:val="24"/>
        </w:rPr>
        <w:t>develop</w:t>
      </w:r>
      <w:r w:rsidRPr="003B2EEE">
        <w:rPr>
          <w:rFonts w:ascii="Times New Roman" w:hAnsi="Times New Roman"/>
          <w:spacing w:val="-12"/>
          <w:sz w:val="24"/>
          <w:szCs w:val="24"/>
        </w:rPr>
        <w:t xml:space="preserve"> </w:t>
      </w:r>
      <w:r w:rsidRPr="003B2EEE">
        <w:rPr>
          <w:rFonts w:ascii="Times New Roman" w:hAnsi="Times New Roman"/>
          <w:sz w:val="24"/>
          <w:szCs w:val="24"/>
        </w:rPr>
        <w:t>principles</w:t>
      </w:r>
      <w:r w:rsidRPr="003B2EEE">
        <w:rPr>
          <w:rFonts w:ascii="Times New Roman" w:hAnsi="Times New Roman"/>
          <w:spacing w:val="-12"/>
          <w:sz w:val="24"/>
          <w:szCs w:val="24"/>
        </w:rPr>
        <w:t xml:space="preserve"> </w:t>
      </w:r>
      <w:r w:rsidRPr="003B2EEE">
        <w:rPr>
          <w:rFonts w:ascii="Times New Roman" w:hAnsi="Times New Roman"/>
          <w:sz w:val="24"/>
          <w:szCs w:val="24"/>
        </w:rPr>
        <w:t>of</w:t>
      </w:r>
      <w:r w:rsidRPr="003B2EEE">
        <w:rPr>
          <w:rFonts w:ascii="Times New Roman" w:hAnsi="Times New Roman"/>
          <w:spacing w:val="-12"/>
          <w:sz w:val="24"/>
          <w:szCs w:val="24"/>
        </w:rPr>
        <w:t xml:space="preserve"> </w:t>
      </w:r>
      <w:r w:rsidRPr="003B2EEE">
        <w:rPr>
          <w:rFonts w:ascii="Times New Roman" w:hAnsi="Times New Roman"/>
          <w:sz w:val="24"/>
          <w:szCs w:val="24"/>
        </w:rPr>
        <w:t>corporate</w:t>
      </w:r>
      <w:r w:rsidRPr="003B2EEE">
        <w:rPr>
          <w:rFonts w:ascii="Times New Roman" w:hAnsi="Times New Roman"/>
          <w:spacing w:val="-12"/>
          <w:sz w:val="24"/>
          <w:szCs w:val="24"/>
        </w:rPr>
        <w:t xml:space="preserve"> </w:t>
      </w:r>
      <w:r w:rsidRPr="003B2EEE">
        <w:rPr>
          <w:rFonts w:ascii="Times New Roman" w:hAnsi="Times New Roman"/>
          <w:sz w:val="24"/>
          <w:szCs w:val="24"/>
        </w:rPr>
        <w:t>governance</w:t>
      </w:r>
      <w:r w:rsidRPr="003B2EEE">
        <w:rPr>
          <w:rFonts w:ascii="Times New Roman" w:hAnsi="Times New Roman"/>
          <w:spacing w:val="-12"/>
          <w:sz w:val="24"/>
          <w:szCs w:val="24"/>
        </w:rPr>
        <w:t xml:space="preserve"> </w:t>
      </w:r>
      <w:r w:rsidRPr="003B2EEE">
        <w:rPr>
          <w:rFonts w:ascii="Times New Roman" w:hAnsi="Times New Roman"/>
          <w:sz w:val="24"/>
          <w:szCs w:val="24"/>
        </w:rPr>
        <w:t>that</w:t>
      </w:r>
      <w:r w:rsidRPr="003B2EEE">
        <w:rPr>
          <w:rFonts w:ascii="Times New Roman" w:hAnsi="Times New Roman"/>
          <w:spacing w:val="-11"/>
          <w:sz w:val="24"/>
          <w:szCs w:val="24"/>
        </w:rPr>
        <w:t xml:space="preserve"> </w:t>
      </w:r>
      <w:r w:rsidRPr="003B2EEE">
        <w:rPr>
          <w:rFonts w:ascii="Times New Roman" w:hAnsi="Times New Roman"/>
          <w:sz w:val="24"/>
          <w:szCs w:val="24"/>
        </w:rPr>
        <w:t>cut</w:t>
      </w:r>
      <w:r w:rsidRPr="003B2EEE">
        <w:rPr>
          <w:rFonts w:ascii="Times New Roman" w:hAnsi="Times New Roman"/>
          <w:spacing w:val="-12"/>
          <w:sz w:val="24"/>
          <w:szCs w:val="24"/>
        </w:rPr>
        <w:t xml:space="preserve"> </w:t>
      </w:r>
      <w:r w:rsidRPr="003B2EEE">
        <w:rPr>
          <w:rFonts w:ascii="Times New Roman" w:hAnsi="Times New Roman"/>
          <w:sz w:val="24"/>
          <w:szCs w:val="24"/>
        </w:rPr>
        <w:t>across</w:t>
      </w:r>
      <w:r w:rsidRPr="003B2EEE">
        <w:rPr>
          <w:rFonts w:ascii="Times New Roman" w:hAnsi="Times New Roman"/>
          <w:spacing w:val="-12"/>
          <w:sz w:val="24"/>
          <w:szCs w:val="24"/>
        </w:rPr>
        <w:t xml:space="preserve"> </w:t>
      </w:r>
      <w:r w:rsidRPr="003B2EEE">
        <w:rPr>
          <w:rFonts w:ascii="Times New Roman" w:hAnsi="Times New Roman"/>
          <w:sz w:val="24"/>
          <w:szCs w:val="24"/>
        </w:rPr>
        <w:t>all</w:t>
      </w:r>
      <w:r w:rsidRPr="003B2EEE">
        <w:rPr>
          <w:rFonts w:ascii="Times New Roman" w:hAnsi="Times New Roman"/>
          <w:spacing w:val="-12"/>
          <w:sz w:val="24"/>
          <w:szCs w:val="24"/>
        </w:rPr>
        <w:t xml:space="preserve"> </w:t>
      </w:r>
      <w:r w:rsidRPr="003B2EEE">
        <w:rPr>
          <w:rFonts w:ascii="Times New Roman" w:hAnsi="Times New Roman"/>
          <w:sz w:val="24"/>
          <w:szCs w:val="24"/>
        </w:rPr>
        <w:t>their</w:t>
      </w:r>
      <w:r w:rsidRPr="003B2EEE">
        <w:rPr>
          <w:rFonts w:ascii="Times New Roman" w:hAnsi="Times New Roman"/>
          <w:spacing w:val="-12"/>
          <w:sz w:val="24"/>
          <w:szCs w:val="24"/>
        </w:rPr>
        <w:t xml:space="preserve"> </w:t>
      </w:r>
      <w:r w:rsidRPr="003B2EEE">
        <w:rPr>
          <w:rFonts w:ascii="Times New Roman" w:hAnsi="Times New Roman"/>
          <w:sz w:val="24"/>
          <w:szCs w:val="24"/>
        </w:rPr>
        <w:t>functions.</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The deposit money banks and the stakeholders in corporate governance should intensify strategic</w:t>
      </w:r>
      <w:r w:rsidRPr="003B2EEE">
        <w:rPr>
          <w:rFonts w:ascii="Times New Roman" w:hAnsi="Times New Roman"/>
          <w:spacing w:val="-19"/>
          <w:sz w:val="24"/>
          <w:szCs w:val="24"/>
        </w:rPr>
        <w:t xml:space="preserve"> </w:t>
      </w:r>
      <w:r w:rsidRPr="003B2EEE">
        <w:rPr>
          <w:rFonts w:ascii="Times New Roman" w:hAnsi="Times New Roman"/>
          <w:sz w:val="24"/>
          <w:szCs w:val="24"/>
        </w:rPr>
        <w:t>training</w:t>
      </w:r>
      <w:r w:rsidRPr="003B2EEE">
        <w:rPr>
          <w:rFonts w:ascii="Times New Roman" w:hAnsi="Times New Roman"/>
          <w:spacing w:val="-18"/>
          <w:sz w:val="24"/>
          <w:szCs w:val="24"/>
        </w:rPr>
        <w:t xml:space="preserve"> </w:t>
      </w:r>
      <w:r w:rsidRPr="003B2EEE">
        <w:rPr>
          <w:rFonts w:ascii="Times New Roman" w:hAnsi="Times New Roman"/>
          <w:sz w:val="24"/>
          <w:szCs w:val="24"/>
        </w:rPr>
        <w:t>and</w:t>
      </w:r>
      <w:r w:rsidRPr="003B2EEE">
        <w:rPr>
          <w:rFonts w:ascii="Times New Roman" w:hAnsi="Times New Roman"/>
          <w:spacing w:val="-18"/>
          <w:sz w:val="24"/>
          <w:szCs w:val="24"/>
        </w:rPr>
        <w:t xml:space="preserve"> </w:t>
      </w:r>
      <w:r w:rsidRPr="003B2EEE">
        <w:rPr>
          <w:rFonts w:ascii="Times New Roman" w:hAnsi="Times New Roman"/>
          <w:sz w:val="24"/>
          <w:szCs w:val="24"/>
        </w:rPr>
        <w:t>re-training</w:t>
      </w:r>
      <w:r w:rsidRPr="003B2EEE">
        <w:rPr>
          <w:rFonts w:ascii="Times New Roman" w:hAnsi="Times New Roman"/>
          <w:spacing w:val="-18"/>
          <w:sz w:val="24"/>
          <w:szCs w:val="24"/>
        </w:rPr>
        <w:t xml:space="preserve"> </w:t>
      </w:r>
      <w:r w:rsidRPr="003B2EEE">
        <w:rPr>
          <w:rFonts w:ascii="Times New Roman" w:hAnsi="Times New Roman"/>
          <w:sz w:val="24"/>
          <w:szCs w:val="24"/>
        </w:rPr>
        <w:t>for</w:t>
      </w:r>
      <w:r w:rsidRPr="003B2EEE">
        <w:rPr>
          <w:rFonts w:ascii="Times New Roman" w:hAnsi="Times New Roman"/>
          <w:spacing w:val="-18"/>
          <w:sz w:val="24"/>
          <w:szCs w:val="24"/>
        </w:rPr>
        <w:t xml:space="preserve"> </w:t>
      </w:r>
      <w:r w:rsidRPr="003B2EEE">
        <w:rPr>
          <w:rFonts w:ascii="Times New Roman" w:hAnsi="Times New Roman"/>
          <w:sz w:val="24"/>
          <w:szCs w:val="24"/>
        </w:rPr>
        <w:t>board</w:t>
      </w:r>
      <w:r w:rsidRPr="003B2EEE">
        <w:rPr>
          <w:rFonts w:ascii="Times New Roman" w:hAnsi="Times New Roman"/>
          <w:spacing w:val="-18"/>
          <w:sz w:val="24"/>
          <w:szCs w:val="24"/>
        </w:rPr>
        <w:t xml:space="preserve"> </w:t>
      </w:r>
      <w:r w:rsidRPr="003B2EEE">
        <w:rPr>
          <w:rFonts w:ascii="Times New Roman" w:hAnsi="Times New Roman"/>
          <w:sz w:val="24"/>
          <w:szCs w:val="24"/>
        </w:rPr>
        <w:t>members</w:t>
      </w:r>
      <w:r w:rsidRPr="003B2EEE">
        <w:rPr>
          <w:rFonts w:ascii="Times New Roman" w:hAnsi="Times New Roman"/>
          <w:spacing w:val="-19"/>
          <w:sz w:val="24"/>
          <w:szCs w:val="24"/>
        </w:rPr>
        <w:t xml:space="preserve"> </w:t>
      </w:r>
      <w:r w:rsidRPr="003B2EEE">
        <w:rPr>
          <w:rFonts w:ascii="Times New Roman" w:hAnsi="Times New Roman"/>
          <w:sz w:val="24"/>
          <w:szCs w:val="24"/>
        </w:rPr>
        <w:t>and</w:t>
      </w:r>
      <w:r w:rsidRPr="003B2EEE">
        <w:rPr>
          <w:rFonts w:ascii="Times New Roman" w:hAnsi="Times New Roman"/>
          <w:spacing w:val="-18"/>
          <w:sz w:val="24"/>
          <w:szCs w:val="24"/>
        </w:rPr>
        <w:t xml:space="preserve"> </w:t>
      </w:r>
      <w:r w:rsidRPr="003B2EEE">
        <w:rPr>
          <w:rFonts w:ascii="Times New Roman" w:hAnsi="Times New Roman"/>
          <w:sz w:val="24"/>
          <w:szCs w:val="24"/>
        </w:rPr>
        <w:t>senior</w:t>
      </w:r>
      <w:r w:rsidRPr="003B2EEE">
        <w:rPr>
          <w:rFonts w:ascii="Times New Roman" w:hAnsi="Times New Roman"/>
          <w:spacing w:val="-18"/>
          <w:sz w:val="24"/>
          <w:szCs w:val="24"/>
        </w:rPr>
        <w:t xml:space="preserve"> </w:t>
      </w:r>
      <w:r w:rsidRPr="003B2EEE">
        <w:rPr>
          <w:rFonts w:ascii="Times New Roman" w:hAnsi="Times New Roman"/>
          <w:sz w:val="24"/>
          <w:szCs w:val="24"/>
        </w:rPr>
        <w:t>bank</w:t>
      </w:r>
      <w:r w:rsidRPr="003B2EEE">
        <w:rPr>
          <w:rFonts w:ascii="Times New Roman" w:hAnsi="Times New Roman"/>
          <w:spacing w:val="-18"/>
          <w:sz w:val="24"/>
          <w:szCs w:val="24"/>
        </w:rPr>
        <w:t xml:space="preserve"> </w:t>
      </w:r>
      <w:r w:rsidRPr="003B2EEE">
        <w:rPr>
          <w:rFonts w:ascii="Times New Roman" w:hAnsi="Times New Roman"/>
          <w:sz w:val="24"/>
          <w:szCs w:val="24"/>
        </w:rPr>
        <w:t>managers</w:t>
      </w:r>
      <w:r w:rsidRPr="003B2EEE">
        <w:rPr>
          <w:rFonts w:ascii="Times New Roman" w:hAnsi="Times New Roman"/>
          <w:spacing w:val="-18"/>
          <w:sz w:val="24"/>
          <w:szCs w:val="24"/>
        </w:rPr>
        <w:t xml:space="preserve"> </w:t>
      </w:r>
      <w:r w:rsidRPr="003B2EEE">
        <w:rPr>
          <w:rFonts w:ascii="Times New Roman" w:hAnsi="Times New Roman"/>
          <w:sz w:val="24"/>
          <w:szCs w:val="24"/>
        </w:rPr>
        <w:t>to</w:t>
      </w:r>
      <w:r w:rsidRPr="003B2EEE">
        <w:rPr>
          <w:rFonts w:ascii="Times New Roman" w:hAnsi="Times New Roman"/>
          <w:spacing w:val="-18"/>
          <w:sz w:val="24"/>
          <w:szCs w:val="24"/>
        </w:rPr>
        <w:t xml:space="preserve"> </w:t>
      </w:r>
      <w:r w:rsidRPr="003B2EEE">
        <w:rPr>
          <w:rFonts w:ascii="Times New Roman" w:hAnsi="Times New Roman"/>
          <w:sz w:val="24"/>
          <w:szCs w:val="24"/>
        </w:rPr>
        <w:t>promote good corporate governance in these institutions. They should be sensitized on their responsibilities</w:t>
      </w:r>
      <w:r w:rsidRPr="003B2EEE">
        <w:rPr>
          <w:rFonts w:ascii="Times New Roman" w:hAnsi="Times New Roman"/>
          <w:spacing w:val="-17"/>
          <w:sz w:val="24"/>
          <w:szCs w:val="24"/>
        </w:rPr>
        <w:t xml:space="preserve"> </w:t>
      </w:r>
      <w:r w:rsidRPr="003B2EEE">
        <w:rPr>
          <w:rFonts w:ascii="Times New Roman" w:hAnsi="Times New Roman"/>
          <w:sz w:val="24"/>
          <w:szCs w:val="24"/>
        </w:rPr>
        <w:t>to</w:t>
      </w:r>
      <w:r w:rsidRPr="003B2EEE">
        <w:rPr>
          <w:rFonts w:ascii="Times New Roman" w:hAnsi="Times New Roman"/>
          <w:spacing w:val="-17"/>
          <w:sz w:val="24"/>
          <w:szCs w:val="24"/>
        </w:rPr>
        <w:t xml:space="preserve"> </w:t>
      </w:r>
      <w:r w:rsidRPr="003B2EEE">
        <w:rPr>
          <w:rFonts w:ascii="Times New Roman" w:hAnsi="Times New Roman"/>
          <w:sz w:val="24"/>
          <w:szCs w:val="24"/>
        </w:rPr>
        <w:t>innovate</w:t>
      </w:r>
      <w:r w:rsidRPr="003B2EEE">
        <w:rPr>
          <w:rFonts w:ascii="Times New Roman" w:hAnsi="Times New Roman"/>
          <w:spacing w:val="-16"/>
          <w:sz w:val="24"/>
          <w:szCs w:val="24"/>
        </w:rPr>
        <w:t xml:space="preserve"> </w:t>
      </w:r>
      <w:r w:rsidRPr="003B2EEE">
        <w:rPr>
          <w:rFonts w:ascii="Times New Roman" w:hAnsi="Times New Roman"/>
          <w:sz w:val="24"/>
          <w:szCs w:val="24"/>
        </w:rPr>
        <w:t>and</w:t>
      </w:r>
      <w:r w:rsidRPr="003B2EEE">
        <w:rPr>
          <w:rFonts w:ascii="Times New Roman" w:hAnsi="Times New Roman"/>
          <w:spacing w:val="-17"/>
          <w:sz w:val="24"/>
          <w:szCs w:val="24"/>
        </w:rPr>
        <w:t xml:space="preserve"> </w:t>
      </w:r>
      <w:r w:rsidRPr="003B2EEE">
        <w:rPr>
          <w:rFonts w:ascii="Times New Roman" w:hAnsi="Times New Roman"/>
          <w:sz w:val="24"/>
          <w:szCs w:val="24"/>
        </w:rPr>
        <w:t>adapt</w:t>
      </w:r>
      <w:r w:rsidRPr="003B2EEE">
        <w:rPr>
          <w:rFonts w:ascii="Times New Roman" w:hAnsi="Times New Roman"/>
          <w:spacing w:val="-16"/>
          <w:sz w:val="24"/>
          <w:szCs w:val="24"/>
        </w:rPr>
        <w:t xml:space="preserve"> </w:t>
      </w:r>
      <w:r w:rsidRPr="003B2EEE">
        <w:rPr>
          <w:rFonts w:ascii="Times New Roman" w:hAnsi="Times New Roman"/>
          <w:sz w:val="24"/>
          <w:szCs w:val="24"/>
        </w:rPr>
        <w:t>the</w:t>
      </w:r>
      <w:r w:rsidRPr="003B2EEE">
        <w:rPr>
          <w:rFonts w:ascii="Times New Roman" w:hAnsi="Times New Roman"/>
          <w:spacing w:val="-17"/>
          <w:sz w:val="24"/>
          <w:szCs w:val="24"/>
        </w:rPr>
        <w:t xml:space="preserve"> </w:t>
      </w:r>
      <w:r w:rsidRPr="003B2EEE">
        <w:rPr>
          <w:rFonts w:ascii="Times New Roman" w:hAnsi="Times New Roman"/>
          <w:sz w:val="24"/>
          <w:szCs w:val="24"/>
        </w:rPr>
        <w:t>corporate</w:t>
      </w:r>
      <w:r w:rsidRPr="003B2EEE">
        <w:rPr>
          <w:rFonts w:ascii="Times New Roman" w:hAnsi="Times New Roman"/>
          <w:spacing w:val="-16"/>
          <w:sz w:val="24"/>
          <w:szCs w:val="24"/>
        </w:rPr>
        <w:t xml:space="preserve"> </w:t>
      </w:r>
      <w:r w:rsidRPr="003B2EEE">
        <w:rPr>
          <w:rFonts w:ascii="Times New Roman" w:hAnsi="Times New Roman"/>
          <w:sz w:val="24"/>
          <w:szCs w:val="24"/>
        </w:rPr>
        <w:t>governance</w:t>
      </w:r>
      <w:r w:rsidRPr="003B2EEE">
        <w:rPr>
          <w:rFonts w:ascii="Times New Roman" w:hAnsi="Times New Roman"/>
          <w:spacing w:val="-17"/>
          <w:sz w:val="24"/>
          <w:szCs w:val="24"/>
        </w:rPr>
        <w:t xml:space="preserve"> </w:t>
      </w:r>
      <w:r w:rsidRPr="003B2EEE">
        <w:rPr>
          <w:rFonts w:ascii="Times New Roman" w:hAnsi="Times New Roman"/>
          <w:sz w:val="24"/>
          <w:szCs w:val="24"/>
        </w:rPr>
        <w:t>practices</w:t>
      </w:r>
      <w:r w:rsidRPr="003B2EEE">
        <w:rPr>
          <w:rFonts w:ascii="Times New Roman" w:hAnsi="Times New Roman"/>
          <w:spacing w:val="-16"/>
          <w:sz w:val="24"/>
          <w:szCs w:val="24"/>
        </w:rPr>
        <w:t xml:space="preserve"> </w:t>
      </w:r>
      <w:r w:rsidRPr="003B2EEE">
        <w:rPr>
          <w:rFonts w:ascii="Times New Roman" w:hAnsi="Times New Roman"/>
          <w:sz w:val="24"/>
          <w:szCs w:val="24"/>
        </w:rPr>
        <w:t>so</w:t>
      </w:r>
      <w:r w:rsidRPr="003B2EEE">
        <w:rPr>
          <w:rFonts w:ascii="Times New Roman" w:hAnsi="Times New Roman"/>
          <w:spacing w:val="-17"/>
          <w:sz w:val="24"/>
          <w:szCs w:val="24"/>
        </w:rPr>
        <w:t xml:space="preserve"> </w:t>
      </w:r>
      <w:r w:rsidRPr="003B2EEE">
        <w:rPr>
          <w:rFonts w:ascii="Times New Roman" w:hAnsi="Times New Roman"/>
          <w:sz w:val="24"/>
          <w:szCs w:val="24"/>
        </w:rPr>
        <w:t>that</w:t>
      </w:r>
      <w:r w:rsidRPr="003B2EEE">
        <w:rPr>
          <w:rFonts w:ascii="Times New Roman" w:hAnsi="Times New Roman"/>
          <w:spacing w:val="-16"/>
          <w:sz w:val="24"/>
          <w:szCs w:val="24"/>
        </w:rPr>
        <w:t xml:space="preserve"> </w:t>
      </w:r>
      <w:r w:rsidRPr="003B2EEE">
        <w:rPr>
          <w:rFonts w:ascii="Times New Roman" w:hAnsi="Times New Roman"/>
          <w:sz w:val="24"/>
          <w:szCs w:val="24"/>
        </w:rPr>
        <w:t>they</w:t>
      </w:r>
      <w:r w:rsidRPr="003B2EEE">
        <w:rPr>
          <w:rFonts w:ascii="Times New Roman" w:hAnsi="Times New Roman"/>
          <w:spacing w:val="-17"/>
          <w:sz w:val="24"/>
          <w:szCs w:val="24"/>
        </w:rPr>
        <w:t xml:space="preserve"> </w:t>
      </w:r>
      <w:r w:rsidRPr="003B2EEE">
        <w:rPr>
          <w:rFonts w:ascii="Times New Roman" w:hAnsi="Times New Roman"/>
          <w:sz w:val="24"/>
          <w:szCs w:val="24"/>
        </w:rPr>
        <w:t>can meet new demands and grasp new</w:t>
      </w:r>
      <w:r w:rsidRPr="003B2EEE">
        <w:rPr>
          <w:rFonts w:ascii="Times New Roman" w:hAnsi="Times New Roman"/>
          <w:spacing w:val="-35"/>
          <w:sz w:val="24"/>
          <w:szCs w:val="24"/>
        </w:rPr>
        <w:t xml:space="preserve"> </w:t>
      </w:r>
      <w:r w:rsidRPr="003B2EEE">
        <w:rPr>
          <w:rFonts w:ascii="Times New Roman" w:hAnsi="Times New Roman"/>
          <w:sz w:val="24"/>
          <w:szCs w:val="24"/>
        </w:rPr>
        <w:t>opportunities</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The</w:t>
      </w:r>
      <w:r w:rsidRPr="003B2EEE">
        <w:rPr>
          <w:rFonts w:ascii="Times New Roman" w:hAnsi="Times New Roman"/>
          <w:spacing w:val="-16"/>
          <w:sz w:val="24"/>
          <w:szCs w:val="24"/>
        </w:rPr>
        <w:t xml:space="preserve"> </w:t>
      </w:r>
      <w:r w:rsidRPr="003B2EEE">
        <w:rPr>
          <w:rFonts w:ascii="Times New Roman" w:hAnsi="Times New Roman"/>
          <w:sz w:val="24"/>
          <w:szCs w:val="24"/>
        </w:rPr>
        <w:t>government,</w:t>
      </w:r>
      <w:r w:rsidRPr="003B2EEE">
        <w:rPr>
          <w:rFonts w:ascii="Times New Roman" w:hAnsi="Times New Roman"/>
          <w:spacing w:val="-16"/>
          <w:sz w:val="24"/>
          <w:szCs w:val="24"/>
        </w:rPr>
        <w:t xml:space="preserve"> </w:t>
      </w:r>
      <w:r w:rsidRPr="003B2EEE">
        <w:rPr>
          <w:rFonts w:ascii="Times New Roman" w:hAnsi="Times New Roman"/>
          <w:sz w:val="24"/>
          <w:szCs w:val="24"/>
        </w:rPr>
        <w:t>as</w:t>
      </w:r>
      <w:r w:rsidRPr="003B2EEE">
        <w:rPr>
          <w:rFonts w:ascii="Times New Roman" w:hAnsi="Times New Roman"/>
          <w:spacing w:val="-15"/>
          <w:sz w:val="24"/>
          <w:szCs w:val="24"/>
        </w:rPr>
        <w:t xml:space="preserve"> </w:t>
      </w:r>
      <w:r w:rsidRPr="003B2EEE">
        <w:rPr>
          <w:rFonts w:ascii="Times New Roman" w:hAnsi="Times New Roman"/>
          <w:sz w:val="24"/>
          <w:szCs w:val="24"/>
        </w:rPr>
        <w:t>a</w:t>
      </w:r>
      <w:r w:rsidRPr="003B2EEE">
        <w:rPr>
          <w:rFonts w:ascii="Times New Roman" w:hAnsi="Times New Roman"/>
          <w:spacing w:val="-16"/>
          <w:sz w:val="24"/>
          <w:szCs w:val="24"/>
        </w:rPr>
        <w:t xml:space="preserve"> </w:t>
      </w:r>
      <w:r w:rsidRPr="003B2EEE">
        <w:rPr>
          <w:rFonts w:ascii="Times New Roman" w:hAnsi="Times New Roman"/>
          <w:sz w:val="24"/>
          <w:szCs w:val="24"/>
        </w:rPr>
        <w:t>matter</w:t>
      </w:r>
      <w:r w:rsidRPr="003B2EEE">
        <w:rPr>
          <w:rFonts w:ascii="Times New Roman" w:hAnsi="Times New Roman"/>
          <w:spacing w:val="-15"/>
          <w:sz w:val="24"/>
          <w:szCs w:val="24"/>
        </w:rPr>
        <w:t xml:space="preserve"> </w:t>
      </w:r>
      <w:r w:rsidRPr="003B2EEE">
        <w:rPr>
          <w:rFonts w:ascii="Times New Roman" w:hAnsi="Times New Roman"/>
          <w:sz w:val="24"/>
          <w:szCs w:val="24"/>
        </w:rPr>
        <w:t>of</w:t>
      </w:r>
      <w:r w:rsidRPr="003B2EEE">
        <w:rPr>
          <w:rFonts w:ascii="Times New Roman" w:hAnsi="Times New Roman"/>
          <w:spacing w:val="-16"/>
          <w:sz w:val="24"/>
          <w:szCs w:val="24"/>
        </w:rPr>
        <w:t xml:space="preserve"> </w:t>
      </w:r>
      <w:r w:rsidRPr="003B2EEE">
        <w:rPr>
          <w:rFonts w:ascii="Times New Roman" w:hAnsi="Times New Roman"/>
          <w:spacing w:val="-3"/>
          <w:sz w:val="24"/>
          <w:szCs w:val="24"/>
        </w:rPr>
        <w:t>priority,</w:t>
      </w:r>
      <w:r w:rsidRPr="003B2EEE">
        <w:rPr>
          <w:rFonts w:ascii="Times New Roman" w:hAnsi="Times New Roman"/>
          <w:spacing w:val="-15"/>
          <w:sz w:val="24"/>
          <w:szCs w:val="24"/>
        </w:rPr>
        <w:t xml:space="preserve"> </w:t>
      </w:r>
      <w:r w:rsidRPr="003B2EEE">
        <w:rPr>
          <w:rFonts w:ascii="Times New Roman" w:hAnsi="Times New Roman"/>
          <w:sz w:val="24"/>
          <w:szCs w:val="24"/>
        </w:rPr>
        <w:t>should</w:t>
      </w:r>
      <w:r w:rsidRPr="003B2EEE">
        <w:rPr>
          <w:rFonts w:ascii="Times New Roman" w:hAnsi="Times New Roman"/>
          <w:spacing w:val="-15"/>
          <w:sz w:val="24"/>
          <w:szCs w:val="24"/>
        </w:rPr>
        <w:t xml:space="preserve"> </w:t>
      </w:r>
      <w:r w:rsidRPr="003B2EEE">
        <w:rPr>
          <w:rFonts w:ascii="Times New Roman" w:hAnsi="Times New Roman"/>
          <w:sz w:val="24"/>
          <w:szCs w:val="24"/>
        </w:rPr>
        <w:t>create</w:t>
      </w:r>
      <w:r w:rsidRPr="003B2EEE">
        <w:rPr>
          <w:rFonts w:ascii="Times New Roman" w:hAnsi="Times New Roman"/>
          <w:spacing w:val="-16"/>
          <w:sz w:val="24"/>
          <w:szCs w:val="24"/>
        </w:rPr>
        <w:t xml:space="preserve"> </w:t>
      </w:r>
      <w:r w:rsidRPr="003B2EEE">
        <w:rPr>
          <w:rFonts w:ascii="Times New Roman" w:hAnsi="Times New Roman"/>
          <w:sz w:val="24"/>
          <w:szCs w:val="24"/>
        </w:rPr>
        <w:t>an</w:t>
      </w:r>
      <w:r w:rsidRPr="003B2EEE">
        <w:rPr>
          <w:rFonts w:ascii="Times New Roman" w:hAnsi="Times New Roman"/>
          <w:spacing w:val="-16"/>
          <w:sz w:val="24"/>
          <w:szCs w:val="24"/>
        </w:rPr>
        <w:t xml:space="preserve"> </w:t>
      </w:r>
      <w:r w:rsidRPr="003B2EEE">
        <w:rPr>
          <w:rFonts w:ascii="Times New Roman" w:hAnsi="Times New Roman"/>
          <w:sz w:val="24"/>
          <w:szCs w:val="24"/>
        </w:rPr>
        <w:t>enabling</w:t>
      </w:r>
      <w:r w:rsidRPr="003B2EEE">
        <w:rPr>
          <w:rFonts w:ascii="Times New Roman" w:hAnsi="Times New Roman"/>
          <w:spacing w:val="-16"/>
          <w:sz w:val="24"/>
          <w:szCs w:val="24"/>
        </w:rPr>
        <w:t xml:space="preserve"> </w:t>
      </w:r>
      <w:r w:rsidRPr="003B2EEE">
        <w:rPr>
          <w:rFonts w:ascii="Times New Roman" w:hAnsi="Times New Roman"/>
          <w:sz w:val="24"/>
          <w:szCs w:val="24"/>
        </w:rPr>
        <w:t>environment</w:t>
      </w:r>
      <w:r w:rsidRPr="003B2EEE">
        <w:rPr>
          <w:rFonts w:ascii="Times New Roman" w:hAnsi="Times New Roman"/>
          <w:spacing w:val="-15"/>
          <w:sz w:val="24"/>
          <w:szCs w:val="24"/>
        </w:rPr>
        <w:t xml:space="preserve"> </w:t>
      </w:r>
      <w:r w:rsidRPr="003B2EEE">
        <w:rPr>
          <w:rFonts w:ascii="Times New Roman" w:hAnsi="Times New Roman"/>
          <w:sz w:val="24"/>
          <w:szCs w:val="24"/>
        </w:rPr>
        <w:t>that</w:t>
      </w:r>
      <w:r w:rsidRPr="003B2EEE">
        <w:rPr>
          <w:rFonts w:ascii="Times New Roman" w:hAnsi="Times New Roman"/>
          <w:spacing w:val="-16"/>
          <w:sz w:val="24"/>
          <w:szCs w:val="24"/>
        </w:rPr>
        <w:t xml:space="preserve"> </w:t>
      </w:r>
      <w:r w:rsidRPr="003B2EEE">
        <w:rPr>
          <w:rFonts w:ascii="Times New Roman" w:hAnsi="Times New Roman"/>
          <w:sz w:val="24"/>
          <w:szCs w:val="24"/>
        </w:rPr>
        <w:t>allow the flourishing of corporate</w:t>
      </w:r>
      <w:r w:rsidRPr="003B2EEE">
        <w:rPr>
          <w:rFonts w:ascii="Times New Roman" w:hAnsi="Times New Roman"/>
          <w:spacing w:val="-26"/>
          <w:sz w:val="24"/>
          <w:szCs w:val="24"/>
        </w:rPr>
        <w:t xml:space="preserve"> </w:t>
      </w:r>
      <w:r w:rsidRPr="003B2EEE">
        <w:rPr>
          <w:rFonts w:ascii="Times New Roman" w:hAnsi="Times New Roman"/>
          <w:sz w:val="24"/>
          <w:szCs w:val="24"/>
        </w:rPr>
        <w:t>governance.</w:t>
      </w:r>
    </w:p>
    <w:p w:rsidR="00C33EEA" w:rsidRPr="003B2EEE" w:rsidRDefault="00C33EEA" w:rsidP="00C33EEA">
      <w:pPr>
        <w:pStyle w:val="ListParagraph"/>
        <w:widowControl w:val="0"/>
        <w:numPr>
          <w:ilvl w:val="0"/>
          <w:numId w:val="3"/>
        </w:numPr>
        <w:autoSpaceDE w:val="0"/>
        <w:autoSpaceDN w:val="0"/>
        <w:spacing w:after="0" w:line="360" w:lineRule="auto"/>
        <w:contextualSpacing w:val="0"/>
        <w:jc w:val="both"/>
        <w:rPr>
          <w:rFonts w:ascii="Times New Roman" w:hAnsi="Times New Roman"/>
          <w:sz w:val="24"/>
          <w:szCs w:val="24"/>
        </w:rPr>
      </w:pPr>
      <w:r w:rsidRPr="003B2EEE">
        <w:rPr>
          <w:rFonts w:ascii="Times New Roman" w:hAnsi="Times New Roman"/>
          <w:sz w:val="24"/>
          <w:szCs w:val="24"/>
        </w:rPr>
        <w:t>Even</w:t>
      </w:r>
      <w:r w:rsidRPr="003B2EEE">
        <w:rPr>
          <w:rFonts w:ascii="Times New Roman" w:hAnsi="Times New Roman"/>
          <w:spacing w:val="-30"/>
          <w:sz w:val="24"/>
          <w:szCs w:val="24"/>
        </w:rPr>
        <w:t xml:space="preserve"> </w:t>
      </w:r>
      <w:r w:rsidRPr="003B2EEE">
        <w:rPr>
          <w:rFonts w:ascii="Times New Roman" w:hAnsi="Times New Roman"/>
          <w:sz w:val="24"/>
          <w:szCs w:val="24"/>
        </w:rPr>
        <w:t>though</w:t>
      </w:r>
      <w:r w:rsidRPr="003B2EEE">
        <w:rPr>
          <w:rFonts w:ascii="Times New Roman" w:hAnsi="Times New Roman"/>
          <w:spacing w:val="-30"/>
          <w:sz w:val="24"/>
          <w:szCs w:val="24"/>
        </w:rPr>
        <w:t xml:space="preserve"> </w:t>
      </w:r>
      <w:r w:rsidRPr="003B2EEE">
        <w:rPr>
          <w:rFonts w:ascii="Times New Roman" w:hAnsi="Times New Roman"/>
          <w:sz w:val="24"/>
          <w:szCs w:val="24"/>
        </w:rPr>
        <w:t>the</w:t>
      </w:r>
      <w:r w:rsidRPr="003B2EEE">
        <w:rPr>
          <w:rFonts w:ascii="Times New Roman" w:hAnsi="Times New Roman"/>
          <w:spacing w:val="-30"/>
          <w:sz w:val="24"/>
          <w:szCs w:val="24"/>
        </w:rPr>
        <w:t xml:space="preserve"> </w:t>
      </w:r>
      <w:r w:rsidRPr="003B2EEE">
        <w:rPr>
          <w:rFonts w:ascii="Times New Roman" w:hAnsi="Times New Roman"/>
          <w:sz w:val="24"/>
          <w:szCs w:val="24"/>
        </w:rPr>
        <w:t>existing</w:t>
      </w:r>
      <w:r w:rsidRPr="003B2EEE">
        <w:rPr>
          <w:rFonts w:ascii="Times New Roman" w:hAnsi="Times New Roman"/>
          <w:spacing w:val="-29"/>
          <w:sz w:val="24"/>
          <w:szCs w:val="24"/>
        </w:rPr>
        <w:t xml:space="preserve"> </w:t>
      </w:r>
      <w:r w:rsidRPr="003B2EEE">
        <w:rPr>
          <w:rFonts w:ascii="Times New Roman" w:hAnsi="Times New Roman"/>
          <w:sz w:val="24"/>
          <w:szCs w:val="24"/>
        </w:rPr>
        <w:t>corporate</w:t>
      </w:r>
      <w:r w:rsidRPr="003B2EEE">
        <w:rPr>
          <w:rFonts w:ascii="Times New Roman" w:hAnsi="Times New Roman"/>
          <w:spacing w:val="-30"/>
          <w:sz w:val="24"/>
          <w:szCs w:val="24"/>
        </w:rPr>
        <w:t xml:space="preserve"> </w:t>
      </w:r>
      <w:r w:rsidRPr="003B2EEE">
        <w:rPr>
          <w:rFonts w:ascii="Times New Roman" w:hAnsi="Times New Roman"/>
          <w:sz w:val="24"/>
          <w:szCs w:val="24"/>
        </w:rPr>
        <w:t>governance</w:t>
      </w:r>
      <w:r w:rsidRPr="003B2EEE">
        <w:rPr>
          <w:rFonts w:ascii="Times New Roman" w:hAnsi="Times New Roman"/>
          <w:spacing w:val="-30"/>
          <w:sz w:val="24"/>
          <w:szCs w:val="24"/>
        </w:rPr>
        <w:t xml:space="preserve"> </w:t>
      </w:r>
      <w:r w:rsidRPr="003B2EEE">
        <w:rPr>
          <w:rFonts w:ascii="Times New Roman" w:hAnsi="Times New Roman"/>
          <w:sz w:val="24"/>
          <w:szCs w:val="24"/>
        </w:rPr>
        <w:t>procedures</w:t>
      </w:r>
      <w:r w:rsidRPr="003B2EEE">
        <w:rPr>
          <w:rFonts w:ascii="Times New Roman" w:hAnsi="Times New Roman"/>
          <w:spacing w:val="-29"/>
          <w:sz w:val="24"/>
          <w:szCs w:val="24"/>
        </w:rPr>
        <w:t xml:space="preserve"> </w:t>
      </w:r>
      <w:r w:rsidRPr="003B2EEE">
        <w:rPr>
          <w:rFonts w:ascii="Times New Roman" w:hAnsi="Times New Roman"/>
          <w:sz w:val="24"/>
          <w:szCs w:val="24"/>
        </w:rPr>
        <w:t>within</w:t>
      </w:r>
      <w:r w:rsidRPr="003B2EEE">
        <w:rPr>
          <w:rFonts w:ascii="Times New Roman" w:hAnsi="Times New Roman"/>
          <w:spacing w:val="-30"/>
          <w:sz w:val="24"/>
          <w:szCs w:val="24"/>
        </w:rPr>
        <w:t xml:space="preserve"> </w:t>
      </w:r>
      <w:r w:rsidRPr="003B2EEE">
        <w:rPr>
          <w:rFonts w:ascii="Times New Roman" w:hAnsi="Times New Roman"/>
          <w:sz w:val="24"/>
          <w:szCs w:val="24"/>
        </w:rPr>
        <w:t>the</w:t>
      </w:r>
      <w:r w:rsidRPr="003B2EEE">
        <w:rPr>
          <w:rFonts w:ascii="Times New Roman" w:hAnsi="Times New Roman"/>
          <w:spacing w:val="-30"/>
          <w:sz w:val="24"/>
          <w:szCs w:val="24"/>
        </w:rPr>
        <w:t xml:space="preserve"> </w:t>
      </w:r>
      <w:r w:rsidRPr="003B2EEE">
        <w:rPr>
          <w:rFonts w:ascii="Times New Roman" w:hAnsi="Times New Roman"/>
          <w:sz w:val="24"/>
          <w:szCs w:val="24"/>
        </w:rPr>
        <w:t>banks</w:t>
      </w:r>
      <w:r w:rsidRPr="003B2EEE">
        <w:rPr>
          <w:rFonts w:ascii="Times New Roman" w:hAnsi="Times New Roman"/>
          <w:spacing w:val="-29"/>
          <w:sz w:val="24"/>
          <w:szCs w:val="24"/>
        </w:rPr>
        <w:t xml:space="preserve"> </w:t>
      </w:r>
      <w:r w:rsidRPr="003B2EEE">
        <w:rPr>
          <w:rFonts w:ascii="Times New Roman" w:hAnsi="Times New Roman"/>
          <w:sz w:val="24"/>
          <w:szCs w:val="24"/>
        </w:rPr>
        <w:t>studied</w:t>
      </w:r>
      <w:r w:rsidRPr="003B2EEE">
        <w:rPr>
          <w:rFonts w:ascii="Times New Roman" w:hAnsi="Times New Roman"/>
          <w:spacing w:val="-30"/>
          <w:sz w:val="24"/>
          <w:szCs w:val="24"/>
        </w:rPr>
        <w:t xml:space="preserve"> </w:t>
      </w:r>
      <w:r w:rsidRPr="003B2EEE">
        <w:rPr>
          <w:rFonts w:ascii="Times New Roman" w:hAnsi="Times New Roman"/>
          <w:sz w:val="24"/>
          <w:szCs w:val="24"/>
        </w:rPr>
        <w:t>showed an</w:t>
      </w:r>
      <w:r w:rsidRPr="003B2EEE">
        <w:rPr>
          <w:rFonts w:ascii="Times New Roman" w:hAnsi="Times New Roman"/>
          <w:spacing w:val="-5"/>
          <w:sz w:val="24"/>
          <w:szCs w:val="24"/>
        </w:rPr>
        <w:t xml:space="preserve"> </w:t>
      </w:r>
      <w:r w:rsidRPr="003B2EEE">
        <w:rPr>
          <w:rFonts w:ascii="Times New Roman" w:hAnsi="Times New Roman"/>
          <w:sz w:val="24"/>
          <w:szCs w:val="24"/>
        </w:rPr>
        <w:t>encouraging</w:t>
      </w:r>
      <w:r w:rsidRPr="003B2EEE">
        <w:rPr>
          <w:rFonts w:ascii="Times New Roman" w:hAnsi="Times New Roman"/>
          <w:spacing w:val="-4"/>
          <w:sz w:val="24"/>
          <w:szCs w:val="24"/>
        </w:rPr>
        <w:t xml:space="preserve"> </w:t>
      </w:r>
      <w:r w:rsidRPr="003B2EEE">
        <w:rPr>
          <w:rFonts w:ascii="Times New Roman" w:hAnsi="Times New Roman"/>
          <w:sz w:val="24"/>
          <w:szCs w:val="24"/>
        </w:rPr>
        <w:t>status,</w:t>
      </w:r>
      <w:r w:rsidRPr="003B2EEE">
        <w:rPr>
          <w:rFonts w:ascii="Times New Roman" w:hAnsi="Times New Roman"/>
          <w:spacing w:val="-5"/>
          <w:sz w:val="24"/>
          <w:szCs w:val="24"/>
        </w:rPr>
        <w:t xml:space="preserve"> </w:t>
      </w:r>
      <w:r w:rsidRPr="003B2EEE">
        <w:rPr>
          <w:rFonts w:ascii="Times New Roman" w:hAnsi="Times New Roman"/>
          <w:sz w:val="24"/>
          <w:szCs w:val="24"/>
        </w:rPr>
        <w:t>the</w:t>
      </w:r>
      <w:r w:rsidRPr="003B2EEE">
        <w:rPr>
          <w:rFonts w:ascii="Times New Roman" w:hAnsi="Times New Roman"/>
          <w:spacing w:val="-4"/>
          <w:sz w:val="24"/>
          <w:szCs w:val="24"/>
        </w:rPr>
        <w:t xml:space="preserve"> </w:t>
      </w:r>
      <w:r w:rsidRPr="003B2EEE">
        <w:rPr>
          <w:rFonts w:ascii="Times New Roman" w:hAnsi="Times New Roman"/>
          <w:sz w:val="24"/>
          <w:szCs w:val="24"/>
        </w:rPr>
        <w:t>need</w:t>
      </w:r>
      <w:r w:rsidRPr="003B2EEE">
        <w:rPr>
          <w:rFonts w:ascii="Times New Roman" w:hAnsi="Times New Roman"/>
          <w:spacing w:val="-5"/>
          <w:sz w:val="24"/>
          <w:szCs w:val="24"/>
        </w:rPr>
        <w:t xml:space="preserve"> </w:t>
      </w:r>
      <w:r w:rsidRPr="003B2EEE">
        <w:rPr>
          <w:rFonts w:ascii="Times New Roman" w:hAnsi="Times New Roman"/>
          <w:sz w:val="24"/>
          <w:szCs w:val="24"/>
        </w:rPr>
        <w:t>for</w:t>
      </w:r>
      <w:r w:rsidRPr="003B2EEE">
        <w:rPr>
          <w:rFonts w:ascii="Times New Roman" w:hAnsi="Times New Roman"/>
          <w:spacing w:val="-4"/>
          <w:sz w:val="24"/>
          <w:szCs w:val="24"/>
        </w:rPr>
        <w:t xml:space="preserve"> </w:t>
      </w:r>
      <w:r w:rsidRPr="003B2EEE">
        <w:rPr>
          <w:rFonts w:ascii="Times New Roman" w:hAnsi="Times New Roman"/>
          <w:sz w:val="24"/>
          <w:szCs w:val="24"/>
        </w:rPr>
        <w:t>stakeholders</w:t>
      </w:r>
      <w:r w:rsidRPr="003B2EEE">
        <w:rPr>
          <w:rFonts w:ascii="Times New Roman" w:hAnsi="Times New Roman"/>
          <w:spacing w:val="-5"/>
          <w:sz w:val="24"/>
          <w:szCs w:val="24"/>
        </w:rPr>
        <w:t xml:space="preserve"> </w:t>
      </w:r>
      <w:r w:rsidRPr="003B2EEE">
        <w:rPr>
          <w:rFonts w:ascii="Times New Roman" w:hAnsi="Times New Roman"/>
          <w:sz w:val="24"/>
          <w:szCs w:val="24"/>
        </w:rPr>
        <w:t>to</w:t>
      </w:r>
      <w:r w:rsidRPr="003B2EEE">
        <w:rPr>
          <w:rFonts w:ascii="Times New Roman" w:hAnsi="Times New Roman"/>
          <w:spacing w:val="-4"/>
          <w:sz w:val="24"/>
          <w:szCs w:val="24"/>
        </w:rPr>
        <w:t xml:space="preserve"> </w:t>
      </w:r>
      <w:r w:rsidRPr="003B2EEE">
        <w:rPr>
          <w:rFonts w:ascii="Times New Roman" w:hAnsi="Times New Roman"/>
          <w:sz w:val="24"/>
          <w:szCs w:val="24"/>
        </w:rPr>
        <w:t>play</w:t>
      </w:r>
      <w:r w:rsidRPr="003B2EEE">
        <w:rPr>
          <w:rFonts w:ascii="Times New Roman" w:hAnsi="Times New Roman"/>
          <w:spacing w:val="-5"/>
          <w:sz w:val="24"/>
          <w:szCs w:val="24"/>
        </w:rPr>
        <w:t xml:space="preserve"> </w:t>
      </w:r>
      <w:r w:rsidRPr="003B2EEE">
        <w:rPr>
          <w:rFonts w:ascii="Times New Roman" w:hAnsi="Times New Roman"/>
          <w:sz w:val="24"/>
          <w:szCs w:val="24"/>
        </w:rPr>
        <w:t>an</w:t>
      </w:r>
      <w:r w:rsidRPr="003B2EEE">
        <w:rPr>
          <w:rFonts w:ascii="Times New Roman" w:hAnsi="Times New Roman"/>
          <w:spacing w:val="-4"/>
          <w:sz w:val="24"/>
          <w:szCs w:val="24"/>
        </w:rPr>
        <w:t xml:space="preserve"> </w:t>
      </w:r>
      <w:r w:rsidRPr="003B2EEE">
        <w:rPr>
          <w:rFonts w:ascii="Times New Roman" w:hAnsi="Times New Roman"/>
          <w:sz w:val="24"/>
          <w:szCs w:val="24"/>
        </w:rPr>
        <w:t>effective</w:t>
      </w:r>
      <w:r w:rsidRPr="003B2EEE">
        <w:rPr>
          <w:rFonts w:ascii="Times New Roman" w:hAnsi="Times New Roman"/>
          <w:spacing w:val="-5"/>
          <w:sz w:val="24"/>
          <w:szCs w:val="24"/>
        </w:rPr>
        <w:t xml:space="preserve"> </w:t>
      </w:r>
      <w:r w:rsidRPr="003B2EEE">
        <w:rPr>
          <w:rFonts w:ascii="Times New Roman" w:hAnsi="Times New Roman"/>
          <w:sz w:val="24"/>
          <w:szCs w:val="24"/>
        </w:rPr>
        <w:t>role</w:t>
      </w:r>
      <w:r w:rsidRPr="003B2EEE">
        <w:rPr>
          <w:rFonts w:ascii="Times New Roman" w:hAnsi="Times New Roman"/>
          <w:spacing w:val="-4"/>
          <w:sz w:val="24"/>
          <w:szCs w:val="24"/>
        </w:rPr>
        <w:t xml:space="preserve"> </w:t>
      </w:r>
      <w:r w:rsidRPr="003B2EEE">
        <w:rPr>
          <w:rFonts w:ascii="Times New Roman" w:hAnsi="Times New Roman"/>
          <w:sz w:val="24"/>
          <w:szCs w:val="24"/>
        </w:rPr>
        <w:t>in</w:t>
      </w:r>
      <w:r w:rsidRPr="003B2EEE">
        <w:rPr>
          <w:rFonts w:ascii="Times New Roman" w:hAnsi="Times New Roman"/>
          <w:spacing w:val="-5"/>
          <w:sz w:val="24"/>
          <w:szCs w:val="24"/>
        </w:rPr>
        <w:t xml:space="preserve"> </w:t>
      </w:r>
      <w:r w:rsidRPr="003B2EEE">
        <w:rPr>
          <w:rFonts w:ascii="Times New Roman" w:hAnsi="Times New Roman"/>
          <w:sz w:val="24"/>
          <w:szCs w:val="24"/>
        </w:rPr>
        <w:t>assisting</w:t>
      </w:r>
      <w:r w:rsidRPr="003B2EEE">
        <w:rPr>
          <w:rFonts w:ascii="Times New Roman" w:hAnsi="Times New Roman"/>
          <w:spacing w:val="-4"/>
          <w:sz w:val="24"/>
          <w:szCs w:val="24"/>
        </w:rPr>
        <w:t xml:space="preserve"> </w:t>
      </w:r>
      <w:r w:rsidRPr="003B2EEE">
        <w:rPr>
          <w:rFonts w:ascii="Times New Roman" w:hAnsi="Times New Roman"/>
          <w:sz w:val="24"/>
          <w:szCs w:val="24"/>
        </w:rPr>
        <w:t>the deposit money banks with necessary professionals and technical assistance towards the implementation</w:t>
      </w:r>
      <w:r w:rsidRPr="003B2EEE">
        <w:rPr>
          <w:rFonts w:ascii="Times New Roman" w:hAnsi="Times New Roman"/>
          <w:spacing w:val="-12"/>
          <w:sz w:val="24"/>
          <w:szCs w:val="24"/>
        </w:rPr>
        <w:t xml:space="preserve"> </w:t>
      </w:r>
      <w:r w:rsidRPr="003B2EEE">
        <w:rPr>
          <w:rFonts w:ascii="Times New Roman" w:hAnsi="Times New Roman"/>
          <w:sz w:val="24"/>
          <w:szCs w:val="24"/>
        </w:rPr>
        <w:t>of</w:t>
      </w:r>
      <w:r w:rsidRPr="003B2EEE">
        <w:rPr>
          <w:rFonts w:ascii="Times New Roman" w:hAnsi="Times New Roman"/>
          <w:spacing w:val="-11"/>
          <w:sz w:val="24"/>
          <w:szCs w:val="24"/>
        </w:rPr>
        <w:t xml:space="preserve"> </w:t>
      </w:r>
      <w:r w:rsidRPr="003B2EEE">
        <w:rPr>
          <w:rFonts w:ascii="Times New Roman" w:hAnsi="Times New Roman"/>
          <w:sz w:val="24"/>
          <w:szCs w:val="24"/>
        </w:rPr>
        <w:t>good</w:t>
      </w:r>
      <w:r w:rsidRPr="003B2EEE">
        <w:rPr>
          <w:rFonts w:ascii="Times New Roman" w:hAnsi="Times New Roman"/>
          <w:spacing w:val="-12"/>
          <w:sz w:val="24"/>
          <w:szCs w:val="24"/>
        </w:rPr>
        <w:t xml:space="preserve"> </w:t>
      </w:r>
      <w:r w:rsidRPr="003B2EEE">
        <w:rPr>
          <w:rFonts w:ascii="Times New Roman" w:hAnsi="Times New Roman"/>
          <w:sz w:val="24"/>
          <w:szCs w:val="24"/>
        </w:rPr>
        <w:t>and</w:t>
      </w:r>
      <w:r w:rsidRPr="003B2EEE">
        <w:rPr>
          <w:rFonts w:ascii="Times New Roman" w:hAnsi="Times New Roman"/>
          <w:spacing w:val="-11"/>
          <w:sz w:val="24"/>
          <w:szCs w:val="24"/>
        </w:rPr>
        <w:t xml:space="preserve"> </w:t>
      </w:r>
      <w:r w:rsidRPr="003B2EEE">
        <w:rPr>
          <w:rFonts w:ascii="Times New Roman" w:hAnsi="Times New Roman"/>
          <w:sz w:val="24"/>
          <w:szCs w:val="24"/>
        </w:rPr>
        <w:t>effective</w:t>
      </w:r>
      <w:r w:rsidRPr="003B2EEE">
        <w:rPr>
          <w:rFonts w:ascii="Times New Roman" w:hAnsi="Times New Roman"/>
          <w:spacing w:val="-11"/>
          <w:sz w:val="24"/>
          <w:szCs w:val="24"/>
        </w:rPr>
        <w:t xml:space="preserve"> </w:t>
      </w:r>
      <w:r w:rsidRPr="003B2EEE">
        <w:rPr>
          <w:rFonts w:ascii="Times New Roman" w:hAnsi="Times New Roman"/>
          <w:sz w:val="24"/>
          <w:szCs w:val="24"/>
        </w:rPr>
        <w:t>corporate</w:t>
      </w:r>
      <w:r w:rsidRPr="003B2EEE">
        <w:rPr>
          <w:rFonts w:ascii="Times New Roman" w:hAnsi="Times New Roman"/>
          <w:spacing w:val="-12"/>
          <w:sz w:val="24"/>
          <w:szCs w:val="24"/>
        </w:rPr>
        <w:t xml:space="preserve"> </w:t>
      </w:r>
      <w:r w:rsidRPr="003B2EEE">
        <w:rPr>
          <w:rFonts w:ascii="Times New Roman" w:hAnsi="Times New Roman"/>
          <w:sz w:val="24"/>
          <w:szCs w:val="24"/>
        </w:rPr>
        <w:t>governance</w:t>
      </w:r>
      <w:r w:rsidRPr="003B2EEE">
        <w:rPr>
          <w:rFonts w:ascii="Times New Roman" w:hAnsi="Times New Roman"/>
          <w:spacing w:val="-11"/>
          <w:sz w:val="24"/>
          <w:szCs w:val="24"/>
        </w:rPr>
        <w:t xml:space="preserve"> </w:t>
      </w:r>
      <w:r w:rsidRPr="003B2EEE">
        <w:rPr>
          <w:rFonts w:ascii="Times New Roman" w:hAnsi="Times New Roman"/>
          <w:sz w:val="24"/>
          <w:szCs w:val="24"/>
        </w:rPr>
        <w:t>cannot</w:t>
      </w:r>
      <w:r w:rsidRPr="003B2EEE">
        <w:rPr>
          <w:rFonts w:ascii="Times New Roman" w:hAnsi="Times New Roman"/>
          <w:spacing w:val="-12"/>
          <w:sz w:val="24"/>
          <w:szCs w:val="24"/>
        </w:rPr>
        <w:t xml:space="preserve"> </w:t>
      </w:r>
      <w:r w:rsidRPr="003B2EEE">
        <w:rPr>
          <w:rFonts w:ascii="Times New Roman" w:hAnsi="Times New Roman"/>
          <w:sz w:val="24"/>
          <w:szCs w:val="24"/>
        </w:rPr>
        <w:t>be</w:t>
      </w:r>
      <w:r w:rsidRPr="003B2EEE">
        <w:rPr>
          <w:rFonts w:ascii="Times New Roman" w:hAnsi="Times New Roman"/>
          <w:spacing w:val="-11"/>
          <w:sz w:val="24"/>
          <w:szCs w:val="24"/>
        </w:rPr>
        <w:t xml:space="preserve"> </w:t>
      </w:r>
      <w:r w:rsidRPr="003B2EEE">
        <w:rPr>
          <w:rFonts w:ascii="Times New Roman" w:hAnsi="Times New Roman"/>
          <w:sz w:val="24"/>
          <w:szCs w:val="24"/>
        </w:rPr>
        <w:t>overemphasized.</w:t>
      </w:r>
    </w:p>
    <w:p w:rsidR="00C33EEA" w:rsidRPr="003B2EEE" w:rsidRDefault="00C33EEA" w:rsidP="00C33EEA">
      <w:pPr>
        <w:spacing w:line="360" w:lineRule="auto"/>
        <w:jc w:val="center"/>
        <w:rPr>
          <w:rFonts w:ascii="Times New Roman" w:hAnsi="Times New Roman"/>
          <w:sz w:val="24"/>
          <w:szCs w:val="24"/>
        </w:rPr>
      </w:pPr>
      <w:r w:rsidRPr="003B2EEE">
        <w:rPr>
          <w:rFonts w:ascii="Times New Roman" w:hAnsi="Times New Roman"/>
          <w:b/>
          <w:sz w:val="24"/>
          <w:szCs w:val="24"/>
        </w:rPr>
        <w:br w:type="page"/>
      </w:r>
      <w:r w:rsidRPr="003B2EEE">
        <w:rPr>
          <w:rFonts w:ascii="Times New Roman" w:hAnsi="Times New Roman"/>
          <w:b/>
          <w:sz w:val="24"/>
          <w:szCs w:val="24"/>
        </w:rPr>
        <w:lastRenderedPageBreak/>
        <w:t>REFERENCES</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Agundu, </w:t>
      </w:r>
      <w:r w:rsidRPr="003B2EEE">
        <w:rPr>
          <w:rFonts w:ascii="Times New Roman" w:hAnsi="Times New Roman" w:cs="Times New Roman"/>
          <w:b w:val="0"/>
          <w:spacing w:val="-23"/>
        </w:rPr>
        <w:t xml:space="preserve">P. </w:t>
      </w:r>
      <w:r w:rsidRPr="003B2EEE">
        <w:rPr>
          <w:rFonts w:ascii="Times New Roman" w:hAnsi="Times New Roman" w:cs="Times New Roman"/>
          <w:b w:val="0"/>
          <w:spacing w:val="-4"/>
        </w:rPr>
        <w:t xml:space="preserve">U. </w:t>
      </w:r>
      <w:r w:rsidRPr="003B2EEE">
        <w:rPr>
          <w:rFonts w:ascii="Times New Roman" w:hAnsi="Times New Roman" w:cs="Times New Roman"/>
          <w:b w:val="0"/>
        </w:rPr>
        <w:t xml:space="preserve">C. </w:t>
      </w:r>
      <w:r w:rsidRPr="003B2EEE">
        <w:rPr>
          <w:rFonts w:ascii="Times New Roman" w:hAnsi="Times New Roman" w:cs="Times New Roman"/>
          <w:b w:val="0"/>
          <w:i/>
        </w:rPr>
        <w:t xml:space="preserve">et al </w:t>
      </w:r>
      <w:r w:rsidRPr="003B2EEE">
        <w:rPr>
          <w:rFonts w:ascii="Times New Roman" w:hAnsi="Times New Roman" w:cs="Times New Roman"/>
          <w:b w:val="0"/>
        </w:rPr>
        <w:t xml:space="preserve">(2002), “Strategic Portfolio Synergy”, </w:t>
      </w:r>
      <w:r w:rsidRPr="003B2EEE">
        <w:rPr>
          <w:rFonts w:ascii="Times New Roman" w:hAnsi="Times New Roman" w:cs="Times New Roman"/>
          <w:b w:val="0"/>
          <w:i/>
        </w:rPr>
        <w:t xml:space="preserve">Nigeria Business and Social Reviews, </w:t>
      </w:r>
      <w:r w:rsidRPr="003B2EEE">
        <w:rPr>
          <w:rFonts w:ascii="Times New Roman" w:hAnsi="Times New Roman" w:cs="Times New Roman"/>
          <w:b w:val="0"/>
          <w:spacing w:val="-3"/>
        </w:rPr>
        <w:t xml:space="preserve">Vol.1, </w:t>
      </w:r>
      <w:r w:rsidRPr="003B2EEE">
        <w:rPr>
          <w:rFonts w:ascii="Times New Roman" w:hAnsi="Times New Roman" w:cs="Times New Roman"/>
          <w:b w:val="0"/>
        </w:rPr>
        <w:t>Port</w:t>
      </w:r>
      <w:r w:rsidRPr="003B2EEE">
        <w:rPr>
          <w:rFonts w:ascii="Times New Roman" w:hAnsi="Times New Roman" w:cs="Times New Roman"/>
          <w:b w:val="0"/>
          <w:spacing w:val="-24"/>
        </w:rPr>
        <w:t xml:space="preserve"> </w:t>
      </w:r>
      <w:r w:rsidRPr="003B2EEE">
        <w:rPr>
          <w:rFonts w:ascii="Times New Roman" w:hAnsi="Times New Roman" w:cs="Times New Roman"/>
          <w:b w:val="0"/>
        </w:rPr>
        <w:t>Harcourt:  RSUST.</w:t>
      </w:r>
    </w:p>
    <w:p w:rsidR="00C33EEA" w:rsidRPr="003B2EEE" w:rsidRDefault="00C33EEA" w:rsidP="00C33EEA">
      <w:pPr>
        <w:pStyle w:val="Heading1"/>
        <w:spacing w:before="0" w:line="360" w:lineRule="auto"/>
        <w:ind w:left="1440" w:hanging="1440"/>
        <w:jc w:val="both"/>
        <w:rPr>
          <w:rFonts w:ascii="Times New Roman" w:hAnsi="Times New Roman" w:cs="Times New Roman"/>
          <w:b w:val="0"/>
          <w:i/>
        </w:rPr>
      </w:pPr>
      <w:r w:rsidRPr="003B2EEE">
        <w:rPr>
          <w:rFonts w:ascii="Times New Roman" w:hAnsi="Times New Roman" w:cs="Times New Roman"/>
          <w:b w:val="0"/>
        </w:rPr>
        <w:t xml:space="preserve">Black, B.S., </w:t>
      </w:r>
      <w:r w:rsidRPr="003B2EEE">
        <w:rPr>
          <w:rFonts w:ascii="Times New Roman" w:hAnsi="Times New Roman" w:cs="Times New Roman"/>
          <w:b w:val="0"/>
          <w:i/>
        </w:rPr>
        <w:t>et al</w:t>
      </w:r>
      <w:r w:rsidRPr="003B2EEE">
        <w:rPr>
          <w:rFonts w:ascii="Times New Roman" w:hAnsi="Times New Roman" w:cs="Times New Roman"/>
          <w:b w:val="0"/>
          <w:spacing w:val="-9"/>
        </w:rPr>
        <w:t xml:space="preserve">. </w:t>
      </w:r>
      <w:r w:rsidRPr="003B2EEE">
        <w:rPr>
          <w:rFonts w:ascii="Times New Roman" w:hAnsi="Times New Roman" w:cs="Times New Roman"/>
          <w:b w:val="0"/>
        </w:rPr>
        <w:t xml:space="preserve">(2003), “Corporate Governance Index” </w:t>
      </w:r>
      <w:hyperlink r:id="rId6">
        <w:r w:rsidRPr="003B2EEE">
          <w:rPr>
            <w:rFonts w:ascii="Times New Roman" w:hAnsi="Times New Roman" w:cs="Times New Roman"/>
            <w:b w:val="0"/>
            <w:i/>
          </w:rPr>
          <w:t>www.econ.utah.</w:t>
        </w:r>
      </w:hyperlink>
      <w:r w:rsidRPr="003B2EEE">
        <w:rPr>
          <w:rFonts w:ascii="Times New Roman" w:hAnsi="Times New Roman" w:cs="Times New Roman"/>
          <w:b w:val="0"/>
          <w:i/>
        </w:rPr>
        <w:t xml:space="preserve"> edu/slee/phdc/corporate. Governance</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Central Bank of Nigeria (2003) </w:t>
      </w:r>
      <w:r w:rsidRPr="003B2EEE">
        <w:rPr>
          <w:rFonts w:ascii="Times New Roman" w:hAnsi="Times New Roman" w:cs="Times New Roman"/>
          <w:b w:val="0"/>
          <w:i/>
        </w:rPr>
        <w:t xml:space="preserve">CBN Briefs, </w:t>
      </w:r>
      <w:r w:rsidRPr="003B2EEE">
        <w:rPr>
          <w:rFonts w:ascii="Times New Roman" w:hAnsi="Times New Roman" w:cs="Times New Roman"/>
          <w:b w:val="0"/>
        </w:rPr>
        <w:t xml:space="preserve">2002/2003 </w:t>
      </w:r>
      <w:r w:rsidRPr="003B2EEE">
        <w:rPr>
          <w:rFonts w:ascii="Times New Roman" w:hAnsi="Times New Roman" w:cs="Times New Roman"/>
          <w:b w:val="0"/>
          <w:spacing w:val="-42"/>
        </w:rPr>
        <w:t xml:space="preserve"> </w:t>
      </w:r>
      <w:r w:rsidRPr="003B2EEE">
        <w:rPr>
          <w:rFonts w:ascii="Times New Roman" w:hAnsi="Times New Roman" w:cs="Times New Roman"/>
          <w:b w:val="0"/>
        </w:rPr>
        <w:t>Retrieved on</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Central Bank of Nigeria (2005), Banking Supervision Annual</w:t>
      </w:r>
      <w:r w:rsidRPr="003B2EEE">
        <w:rPr>
          <w:rFonts w:ascii="Times New Roman" w:hAnsi="Times New Roman" w:cs="Times New Roman"/>
          <w:b w:val="0"/>
          <w:spacing w:val="-44"/>
        </w:rPr>
        <w:t xml:space="preserve"> </w:t>
      </w:r>
      <w:r w:rsidRPr="003B2EEE">
        <w:rPr>
          <w:rFonts w:ascii="Times New Roman" w:hAnsi="Times New Roman" w:cs="Times New Roman"/>
          <w:b w:val="0"/>
        </w:rPr>
        <w:t>Report.</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Central</w:t>
      </w:r>
      <w:r w:rsidRPr="003B2EEE">
        <w:rPr>
          <w:rFonts w:ascii="Times New Roman" w:hAnsi="Times New Roman" w:cs="Times New Roman"/>
          <w:b w:val="0"/>
          <w:spacing w:val="-21"/>
        </w:rPr>
        <w:t xml:space="preserve"> </w:t>
      </w:r>
      <w:r w:rsidRPr="003B2EEE">
        <w:rPr>
          <w:rFonts w:ascii="Times New Roman" w:hAnsi="Times New Roman" w:cs="Times New Roman"/>
          <w:b w:val="0"/>
        </w:rPr>
        <w:t>Bank</w:t>
      </w:r>
      <w:r w:rsidRPr="003B2EEE">
        <w:rPr>
          <w:rFonts w:ascii="Times New Roman" w:hAnsi="Times New Roman" w:cs="Times New Roman"/>
          <w:b w:val="0"/>
          <w:spacing w:val="-20"/>
        </w:rPr>
        <w:t xml:space="preserve"> </w:t>
      </w:r>
      <w:r w:rsidRPr="003B2EEE">
        <w:rPr>
          <w:rFonts w:ascii="Times New Roman" w:hAnsi="Times New Roman" w:cs="Times New Roman"/>
          <w:b w:val="0"/>
        </w:rPr>
        <w:t>of</w:t>
      </w:r>
      <w:r w:rsidRPr="003B2EEE">
        <w:rPr>
          <w:rFonts w:ascii="Times New Roman" w:hAnsi="Times New Roman" w:cs="Times New Roman"/>
          <w:b w:val="0"/>
          <w:spacing w:val="-20"/>
        </w:rPr>
        <w:t xml:space="preserve"> </w:t>
      </w:r>
      <w:r w:rsidRPr="003B2EEE">
        <w:rPr>
          <w:rFonts w:ascii="Times New Roman" w:hAnsi="Times New Roman" w:cs="Times New Roman"/>
          <w:b w:val="0"/>
        </w:rPr>
        <w:t>Nigeria</w:t>
      </w:r>
      <w:r w:rsidRPr="003B2EEE">
        <w:rPr>
          <w:rFonts w:ascii="Times New Roman" w:hAnsi="Times New Roman" w:cs="Times New Roman"/>
          <w:b w:val="0"/>
          <w:spacing w:val="-20"/>
        </w:rPr>
        <w:t xml:space="preserve"> </w:t>
      </w:r>
      <w:r w:rsidRPr="003B2EEE">
        <w:rPr>
          <w:rFonts w:ascii="Times New Roman" w:hAnsi="Times New Roman" w:cs="Times New Roman"/>
          <w:b w:val="0"/>
        </w:rPr>
        <w:t>(2007),</w:t>
      </w:r>
      <w:r w:rsidRPr="003B2EEE">
        <w:rPr>
          <w:rFonts w:ascii="Times New Roman" w:hAnsi="Times New Roman" w:cs="Times New Roman"/>
          <w:b w:val="0"/>
          <w:spacing w:val="-20"/>
        </w:rPr>
        <w:t xml:space="preserve"> </w:t>
      </w:r>
      <w:r w:rsidRPr="003B2EEE">
        <w:rPr>
          <w:rFonts w:ascii="Times New Roman" w:hAnsi="Times New Roman" w:cs="Times New Roman"/>
          <w:b w:val="0"/>
        </w:rPr>
        <w:t>“Regulators</w:t>
      </w:r>
      <w:r w:rsidRPr="003B2EEE">
        <w:rPr>
          <w:rFonts w:ascii="Times New Roman" w:hAnsi="Times New Roman" w:cs="Times New Roman"/>
          <w:b w:val="0"/>
          <w:spacing w:val="-20"/>
        </w:rPr>
        <w:t xml:space="preserve"> </w:t>
      </w:r>
      <w:r w:rsidRPr="003B2EEE">
        <w:rPr>
          <w:rFonts w:ascii="Times New Roman" w:hAnsi="Times New Roman" w:cs="Times New Roman"/>
          <w:b w:val="0"/>
        </w:rPr>
        <w:t>Seek</w:t>
      </w:r>
      <w:r w:rsidRPr="003B2EEE">
        <w:rPr>
          <w:rFonts w:ascii="Times New Roman" w:hAnsi="Times New Roman" w:cs="Times New Roman"/>
          <w:b w:val="0"/>
          <w:spacing w:val="-20"/>
        </w:rPr>
        <w:t xml:space="preserve"> </w:t>
      </w:r>
      <w:r w:rsidRPr="003B2EEE">
        <w:rPr>
          <w:rFonts w:ascii="Times New Roman" w:hAnsi="Times New Roman" w:cs="Times New Roman"/>
          <w:b w:val="0"/>
        </w:rPr>
        <w:t>Ways</w:t>
      </w:r>
      <w:r w:rsidRPr="003B2EEE">
        <w:rPr>
          <w:rFonts w:ascii="Times New Roman" w:hAnsi="Times New Roman" w:cs="Times New Roman"/>
          <w:b w:val="0"/>
          <w:spacing w:val="-21"/>
        </w:rPr>
        <w:t xml:space="preserve"> </w:t>
      </w:r>
      <w:r w:rsidRPr="003B2EEE">
        <w:rPr>
          <w:rFonts w:ascii="Times New Roman" w:hAnsi="Times New Roman" w:cs="Times New Roman"/>
          <w:b w:val="0"/>
        </w:rPr>
        <w:t>to</w:t>
      </w:r>
      <w:r w:rsidRPr="003B2EEE">
        <w:rPr>
          <w:rFonts w:ascii="Times New Roman" w:hAnsi="Times New Roman" w:cs="Times New Roman"/>
          <w:b w:val="0"/>
          <w:spacing w:val="-20"/>
        </w:rPr>
        <w:t xml:space="preserve"> </w:t>
      </w:r>
      <w:r w:rsidRPr="003B2EEE">
        <w:rPr>
          <w:rFonts w:ascii="Times New Roman" w:hAnsi="Times New Roman" w:cs="Times New Roman"/>
          <w:b w:val="0"/>
        </w:rPr>
        <w:t>Improve</w:t>
      </w:r>
      <w:r w:rsidRPr="003B2EEE">
        <w:rPr>
          <w:rFonts w:ascii="Times New Roman" w:hAnsi="Times New Roman" w:cs="Times New Roman"/>
          <w:b w:val="0"/>
          <w:spacing w:val="-21"/>
        </w:rPr>
        <w:t xml:space="preserve"> </w:t>
      </w:r>
      <w:r w:rsidRPr="003B2EEE">
        <w:rPr>
          <w:rFonts w:ascii="Times New Roman" w:hAnsi="Times New Roman" w:cs="Times New Roman"/>
          <w:b w:val="0"/>
        </w:rPr>
        <w:t>Corporate</w:t>
      </w:r>
      <w:r w:rsidRPr="003B2EEE">
        <w:rPr>
          <w:rFonts w:ascii="Times New Roman" w:hAnsi="Times New Roman" w:cs="Times New Roman"/>
          <w:b w:val="0"/>
          <w:spacing w:val="-20"/>
        </w:rPr>
        <w:t xml:space="preserve"> </w:t>
      </w:r>
      <w:r w:rsidRPr="003B2EEE">
        <w:rPr>
          <w:rFonts w:ascii="Times New Roman" w:hAnsi="Times New Roman" w:cs="Times New Roman"/>
          <w:b w:val="0"/>
        </w:rPr>
        <w:t xml:space="preserve">Governance”, </w:t>
      </w:r>
      <w:r w:rsidRPr="003B2EEE">
        <w:rPr>
          <w:rFonts w:ascii="Times New Roman" w:hAnsi="Times New Roman" w:cs="Times New Roman"/>
          <w:b w:val="0"/>
          <w:i/>
        </w:rPr>
        <w:t xml:space="preserve">Business News </w:t>
      </w:r>
      <w:r w:rsidRPr="003B2EEE">
        <w:rPr>
          <w:rFonts w:ascii="Times New Roman" w:hAnsi="Times New Roman" w:cs="Times New Roman"/>
          <w:b w:val="0"/>
        </w:rPr>
        <w:t>of March, 29</w:t>
      </w:r>
      <w:r w:rsidRPr="003B2EEE">
        <w:rPr>
          <w:rFonts w:ascii="Times New Roman" w:hAnsi="Times New Roman" w:cs="Times New Roman"/>
          <w:b w:val="0"/>
          <w:position w:val="7"/>
        </w:rPr>
        <w:t>th</w:t>
      </w:r>
      <w:r w:rsidRPr="003B2EEE">
        <w:rPr>
          <w:rFonts w:ascii="Times New Roman" w:hAnsi="Times New Roman" w:cs="Times New Roman"/>
          <w:b w:val="0"/>
        </w:rPr>
        <w:t>.</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Central</w:t>
      </w:r>
      <w:r w:rsidRPr="003B2EEE">
        <w:rPr>
          <w:rFonts w:ascii="Times New Roman" w:hAnsi="Times New Roman" w:cs="Times New Roman"/>
          <w:b w:val="0"/>
          <w:spacing w:val="-6"/>
        </w:rPr>
        <w:t xml:space="preserve"> </w:t>
      </w:r>
      <w:r w:rsidRPr="003B2EEE">
        <w:rPr>
          <w:rFonts w:ascii="Times New Roman" w:hAnsi="Times New Roman" w:cs="Times New Roman"/>
          <w:b w:val="0"/>
        </w:rPr>
        <w:t>Bank</w:t>
      </w:r>
      <w:r w:rsidRPr="003B2EEE">
        <w:rPr>
          <w:rFonts w:ascii="Times New Roman" w:hAnsi="Times New Roman" w:cs="Times New Roman"/>
          <w:b w:val="0"/>
          <w:spacing w:val="-5"/>
        </w:rPr>
        <w:t xml:space="preserve"> </w:t>
      </w:r>
      <w:r w:rsidRPr="003B2EEE">
        <w:rPr>
          <w:rFonts w:ascii="Times New Roman" w:hAnsi="Times New Roman" w:cs="Times New Roman"/>
          <w:b w:val="0"/>
        </w:rPr>
        <w:t>of</w:t>
      </w:r>
      <w:r w:rsidRPr="003B2EEE">
        <w:rPr>
          <w:rFonts w:ascii="Times New Roman" w:hAnsi="Times New Roman" w:cs="Times New Roman"/>
          <w:b w:val="0"/>
          <w:spacing w:val="-5"/>
        </w:rPr>
        <w:t xml:space="preserve"> </w:t>
      </w:r>
      <w:r w:rsidRPr="003B2EEE">
        <w:rPr>
          <w:rFonts w:ascii="Times New Roman" w:hAnsi="Times New Roman" w:cs="Times New Roman"/>
          <w:b w:val="0"/>
        </w:rPr>
        <w:t>Nigeria</w:t>
      </w:r>
      <w:r w:rsidRPr="003B2EEE">
        <w:rPr>
          <w:rFonts w:ascii="Times New Roman" w:hAnsi="Times New Roman" w:cs="Times New Roman"/>
          <w:b w:val="0"/>
          <w:spacing w:val="-6"/>
        </w:rPr>
        <w:t xml:space="preserve"> </w:t>
      </w:r>
      <w:r w:rsidRPr="003B2EEE">
        <w:rPr>
          <w:rFonts w:ascii="Times New Roman" w:hAnsi="Times New Roman" w:cs="Times New Roman"/>
          <w:b w:val="0"/>
        </w:rPr>
        <w:t>CBN</w:t>
      </w:r>
      <w:r w:rsidRPr="003B2EEE">
        <w:rPr>
          <w:rFonts w:ascii="Times New Roman" w:hAnsi="Times New Roman" w:cs="Times New Roman"/>
          <w:b w:val="0"/>
          <w:spacing w:val="-5"/>
        </w:rPr>
        <w:t xml:space="preserve"> </w:t>
      </w:r>
      <w:r w:rsidRPr="003B2EEE">
        <w:rPr>
          <w:rFonts w:ascii="Times New Roman" w:hAnsi="Times New Roman" w:cs="Times New Roman"/>
          <w:b w:val="0"/>
        </w:rPr>
        <w:t>(2006),</w:t>
      </w:r>
      <w:r w:rsidRPr="003B2EEE">
        <w:rPr>
          <w:rFonts w:ascii="Times New Roman" w:hAnsi="Times New Roman" w:cs="Times New Roman"/>
          <w:b w:val="0"/>
          <w:spacing w:val="-5"/>
        </w:rPr>
        <w:t xml:space="preserve"> </w:t>
      </w:r>
      <w:r w:rsidRPr="003B2EEE">
        <w:rPr>
          <w:rFonts w:ascii="Times New Roman" w:hAnsi="Times New Roman" w:cs="Times New Roman"/>
          <w:b w:val="0"/>
        </w:rPr>
        <w:t>Annual</w:t>
      </w:r>
      <w:r w:rsidRPr="003B2EEE">
        <w:rPr>
          <w:rFonts w:ascii="Times New Roman" w:hAnsi="Times New Roman" w:cs="Times New Roman"/>
          <w:b w:val="0"/>
          <w:spacing w:val="-6"/>
        </w:rPr>
        <w:t xml:space="preserve"> </w:t>
      </w:r>
      <w:r w:rsidRPr="003B2EEE">
        <w:rPr>
          <w:rFonts w:ascii="Times New Roman" w:hAnsi="Times New Roman" w:cs="Times New Roman"/>
          <w:b w:val="0"/>
        </w:rPr>
        <w:t>Report</w:t>
      </w:r>
      <w:r w:rsidRPr="003B2EEE">
        <w:rPr>
          <w:rFonts w:ascii="Times New Roman" w:hAnsi="Times New Roman" w:cs="Times New Roman"/>
          <w:b w:val="0"/>
          <w:spacing w:val="-5"/>
        </w:rPr>
        <w:t xml:space="preserve"> </w:t>
      </w:r>
      <w:r w:rsidRPr="003B2EEE">
        <w:rPr>
          <w:rFonts w:ascii="Times New Roman" w:hAnsi="Times New Roman" w:cs="Times New Roman"/>
          <w:b w:val="0"/>
        </w:rPr>
        <w:t>and</w:t>
      </w:r>
      <w:r w:rsidRPr="003B2EEE">
        <w:rPr>
          <w:rFonts w:ascii="Times New Roman" w:hAnsi="Times New Roman" w:cs="Times New Roman"/>
          <w:b w:val="0"/>
          <w:spacing w:val="-5"/>
        </w:rPr>
        <w:t xml:space="preserve"> </w:t>
      </w:r>
      <w:r w:rsidRPr="003B2EEE">
        <w:rPr>
          <w:rFonts w:ascii="Times New Roman" w:hAnsi="Times New Roman" w:cs="Times New Roman"/>
          <w:b w:val="0"/>
        </w:rPr>
        <w:t>Statement</w:t>
      </w:r>
      <w:r w:rsidRPr="003B2EEE">
        <w:rPr>
          <w:rFonts w:ascii="Times New Roman" w:hAnsi="Times New Roman" w:cs="Times New Roman"/>
          <w:b w:val="0"/>
          <w:spacing w:val="-6"/>
        </w:rPr>
        <w:t xml:space="preserve"> </w:t>
      </w:r>
      <w:r w:rsidRPr="003B2EEE">
        <w:rPr>
          <w:rFonts w:ascii="Times New Roman" w:hAnsi="Times New Roman" w:cs="Times New Roman"/>
          <w:b w:val="0"/>
        </w:rPr>
        <w:t>of</w:t>
      </w:r>
      <w:r w:rsidRPr="003B2EEE">
        <w:rPr>
          <w:rFonts w:ascii="Times New Roman" w:hAnsi="Times New Roman" w:cs="Times New Roman"/>
          <w:b w:val="0"/>
          <w:spacing w:val="-5"/>
        </w:rPr>
        <w:t xml:space="preserve"> </w:t>
      </w:r>
      <w:r w:rsidRPr="003B2EEE">
        <w:rPr>
          <w:rFonts w:ascii="Times New Roman" w:hAnsi="Times New Roman" w:cs="Times New Roman"/>
          <w:b w:val="0"/>
        </w:rPr>
        <w:t>Accounts.</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Drobert </w:t>
      </w:r>
      <w:r w:rsidRPr="003B2EEE">
        <w:rPr>
          <w:rFonts w:ascii="Times New Roman" w:hAnsi="Times New Roman" w:cs="Times New Roman"/>
          <w:b w:val="0"/>
          <w:spacing w:val="-9"/>
        </w:rPr>
        <w:t xml:space="preserve">W. </w:t>
      </w:r>
      <w:r w:rsidRPr="003B2EEE">
        <w:rPr>
          <w:rFonts w:ascii="Times New Roman" w:hAnsi="Times New Roman" w:cs="Times New Roman"/>
          <w:b w:val="0"/>
          <w:i/>
        </w:rPr>
        <w:t xml:space="preserve">et al </w:t>
      </w:r>
      <w:r w:rsidRPr="003B2EEE">
        <w:rPr>
          <w:rFonts w:ascii="Times New Roman" w:hAnsi="Times New Roman" w:cs="Times New Roman"/>
          <w:b w:val="0"/>
        </w:rPr>
        <w:t>(2003), Corporate Governance and Firm Performance: Evidence from Germany</w:t>
      </w:r>
      <w:r w:rsidRPr="003B2EEE">
        <w:rPr>
          <w:rFonts w:ascii="Times New Roman" w:hAnsi="Times New Roman" w:cs="Times New Roman"/>
          <w:b w:val="0"/>
          <w:spacing w:val="-4"/>
        </w:rPr>
        <w:t xml:space="preserve"> </w:t>
      </w:r>
      <w:hyperlink r:id="rId7">
        <w:r w:rsidRPr="003B2EEE">
          <w:rPr>
            <w:rFonts w:ascii="Times New Roman" w:hAnsi="Times New Roman" w:cs="Times New Roman"/>
            <w:b w:val="0"/>
            <w:i/>
          </w:rPr>
          <w:t>http//www.wwz.unibas.ch/cofi/publication/paper/05-03pdf</w:t>
        </w:r>
      </w:hyperlink>
      <w:r w:rsidRPr="003B2EEE">
        <w:rPr>
          <w:rFonts w:ascii="Times New Roman" w:hAnsi="Times New Roman" w:cs="Times New Roman"/>
          <w:b w:val="0"/>
        </w:rPr>
        <w:t xml:space="preserve"> </w:t>
      </w:r>
      <w:hyperlink r:id="rId8">
        <w:r w:rsidRPr="003B2EEE">
          <w:rPr>
            <w:rFonts w:ascii="Times New Roman" w:hAnsi="Times New Roman" w:cs="Times New Roman"/>
            <w:b w:val="0"/>
          </w:rPr>
          <w:t>http://www/fma.org./SLC/papers/bankgovernance_1_15_06.pdf</w:t>
        </w:r>
      </w:hyperlink>
    </w:p>
    <w:p w:rsidR="00C33EEA" w:rsidRPr="003B2EEE" w:rsidRDefault="00C33EEA" w:rsidP="00C33EEA">
      <w:pPr>
        <w:pStyle w:val="Heading1"/>
        <w:spacing w:before="0" w:line="360" w:lineRule="auto"/>
        <w:ind w:left="1440" w:hanging="1440"/>
        <w:jc w:val="both"/>
        <w:rPr>
          <w:rFonts w:ascii="Times New Roman" w:hAnsi="Times New Roman" w:cs="Times New Roman"/>
          <w:b w:val="0"/>
          <w:i/>
        </w:rPr>
      </w:pPr>
      <w:r w:rsidRPr="003B2EEE">
        <w:rPr>
          <w:rFonts w:ascii="Times New Roman" w:hAnsi="Times New Roman" w:cs="Times New Roman"/>
          <w:b w:val="0"/>
          <w:spacing w:val="-4"/>
        </w:rPr>
        <w:t xml:space="preserve">Larcker, D. </w:t>
      </w:r>
      <w:r w:rsidRPr="003B2EEE">
        <w:rPr>
          <w:rFonts w:ascii="Times New Roman" w:hAnsi="Times New Roman" w:cs="Times New Roman"/>
          <w:b w:val="0"/>
          <w:spacing w:val="-11"/>
        </w:rPr>
        <w:t xml:space="preserve">F., </w:t>
      </w:r>
      <w:r w:rsidRPr="003B2EEE">
        <w:rPr>
          <w:rFonts w:ascii="Times New Roman" w:hAnsi="Times New Roman" w:cs="Times New Roman"/>
          <w:b w:val="0"/>
        </w:rPr>
        <w:t xml:space="preserve">Richardson, S.A. and </w:t>
      </w:r>
      <w:r w:rsidRPr="003B2EEE">
        <w:rPr>
          <w:rFonts w:ascii="Times New Roman" w:hAnsi="Times New Roman" w:cs="Times New Roman"/>
          <w:b w:val="0"/>
          <w:spacing w:val="-4"/>
        </w:rPr>
        <w:t xml:space="preserve">Tuna, </w:t>
      </w:r>
      <w:r w:rsidRPr="003B2EEE">
        <w:rPr>
          <w:rFonts w:ascii="Times New Roman" w:hAnsi="Times New Roman" w:cs="Times New Roman"/>
          <w:b w:val="0"/>
        </w:rPr>
        <w:t xml:space="preserve">I. (2004), “How Important is Corporate Governance”, </w:t>
      </w:r>
      <w:r w:rsidRPr="003B2EEE">
        <w:rPr>
          <w:rFonts w:ascii="Times New Roman" w:hAnsi="Times New Roman" w:cs="Times New Roman"/>
          <w:b w:val="0"/>
          <w:i/>
        </w:rPr>
        <w:t xml:space="preserve">Philadelphia </w:t>
      </w:r>
      <w:r w:rsidRPr="003B2EEE">
        <w:rPr>
          <w:rFonts w:ascii="Times New Roman" w:hAnsi="Times New Roman" w:cs="Times New Roman"/>
          <w:b w:val="0"/>
          <w:i/>
          <w:spacing w:val="-24"/>
        </w:rPr>
        <w:t xml:space="preserve">P. </w:t>
      </w:r>
      <w:r w:rsidRPr="003B2EEE">
        <w:rPr>
          <w:rFonts w:ascii="Times New Roman" w:hAnsi="Times New Roman" w:cs="Times New Roman"/>
          <w:b w:val="0"/>
          <w:i/>
        </w:rPr>
        <w:t>A. 19104 –</w:t>
      </w:r>
      <w:r w:rsidRPr="003B2EEE">
        <w:rPr>
          <w:rFonts w:ascii="Times New Roman" w:hAnsi="Times New Roman" w:cs="Times New Roman"/>
          <w:b w:val="0"/>
          <w:i/>
          <w:spacing w:val="-24"/>
        </w:rPr>
        <w:t xml:space="preserve"> </w:t>
      </w:r>
      <w:r w:rsidRPr="003B2EEE">
        <w:rPr>
          <w:rFonts w:ascii="Times New Roman" w:hAnsi="Times New Roman" w:cs="Times New Roman"/>
          <w:b w:val="0"/>
          <w:i/>
        </w:rPr>
        <w:t>6365.</w:t>
      </w:r>
    </w:p>
    <w:p w:rsidR="00C33EEA" w:rsidRPr="003B2EEE" w:rsidRDefault="00C33EEA" w:rsidP="00C33EEA">
      <w:pPr>
        <w:pStyle w:val="Heading1"/>
        <w:spacing w:before="0" w:line="360" w:lineRule="auto"/>
        <w:ind w:left="1440" w:hanging="1440"/>
        <w:jc w:val="both"/>
        <w:rPr>
          <w:rFonts w:ascii="Times New Roman" w:hAnsi="Times New Roman" w:cs="Times New Roman"/>
          <w:b w:val="0"/>
          <w:w w:val="105"/>
        </w:rPr>
      </w:pPr>
      <w:r w:rsidRPr="003B2EEE">
        <w:rPr>
          <w:rFonts w:ascii="Times New Roman" w:hAnsi="Times New Roman" w:cs="Times New Roman"/>
          <w:b w:val="0"/>
          <w:w w:val="105"/>
        </w:rPr>
        <w:t>Nigeria</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Stock</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Exchange</w:t>
      </w:r>
      <w:r w:rsidRPr="003B2EEE">
        <w:rPr>
          <w:rFonts w:ascii="Times New Roman" w:hAnsi="Times New Roman" w:cs="Times New Roman"/>
          <w:b w:val="0"/>
          <w:spacing w:val="-9"/>
          <w:w w:val="105"/>
        </w:rPr>
        <w:t xml:space="preserve"> </w:t>
      </w:r>
      <w:r w:rsidRPr="003B2EEE">
        <w:rPr>
          <w:rFonts w:ascii="Times New Roman" w:hAnsi="Times New Roman" w:cs="Times New Roman"/>
          <w:b w:val="0"/>
          <w:w w:val="105"/>
        </w:rPr>
        <w:t>(NSE)</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Fact</w:t>
      </w:r>
      <w:r w:rsidRPr="003B2EEE">
        <w:rPr>
          <w:rFonts w:ascii="Times New Roman" w:hAnsi="Times New Roman" w:cs="Times New Roman"/>
          <w:b w:val="0"/>
          <w:spacing w:val="-9"/>
          <w:w w:val="105"/>
        </w:rPr>
        <w:t xml:space="preserve"> </w:t>
      </w:r>
      <w:r w:rsidRPr="003B2EEE">
        <w:rPr>
          <w:rFonts w:ascii="Times New Roman" w:hAnsi="Times New Roman" w:cs="Times New Roman"/>
          <w:b w:val="0"/>
          <w:w w:val="105"/>
        </w:rPr>
        <w:t>Book</w:t>
      </w:r>
      <w:r w:rsidRPr="003B2EEE">
        <w:rPr>
          <w:rFonts w:ascii="Times New Roman" w:hAnsi="Times New Roman" w:cs="Times New Roman"/>
          <w:b w:val="0"/>
          <w:spacing w:val="-10"/>
          <w:w w:val="105"/>
        </w:rPr>
        <w:t xml:space="preserve"> </w:t>
      </w:r>
      <w:r w:rsidRPr="003B2EEE">
        <w:rPr>
          <w:rFonts w:ascii="Times New Roman" w:hAnsi="Times New Roman" w:cs="Times New Roman"/>
          <w:b w:val="0"/>
          <w:w w:val="105"/>
        </w:rPr>
        <w:t>(2006).</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Okereke, E J. (2003), </w:t>
      </w:r>
      <w:r w:rsidRPr="003B2EEE">
        <w:rPr>
          <w:rFonts w:ascii="Times New Roman" w:hAnsi="Times New Roman" w:cs="Times New Roman"/>
          <w:b w:val="0"/>
          <w:i/>
        </w:rPr>
        <w:t xml:space="preserve">Banking in Nigeria, Practice and Management, </w:t>
      </w:r>
      <w:r w:rsidRPr="003B2EEE">
        <w:rPr>
          <w:rFonts w:ascii="Times New Roman" w:hAnsi="Times New Roman" w:cs="Times New Roman"/>
          <w:b w:val="0"/>
        </w:rPr>
        <w:t>JESO International Owerri.</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Okereke, E J., Sanni </w:t>
      </w:r>
      <w:r w:rsidRPr="003B2EEE">
        <w:rPr>
          <w:rFonts w:ascii="Times New Roman" w:hAnsi="Times New Roman" w:cs="Times New Roman"/>
          <w:b w:val="0"/>
          <w:spacing w:val="-7"/>
        </w:rPr>
        <w:t xml:space="preserve">T.A, </w:t>
      </w:r>
      <w:r w:rsidRPr="003B2EEE">
        <w:rPr>
          <w:rFonts w:ascii="Times New Roman" w:hAnsi="Times New Roman" w:cs="Times New Roman"/>
          <w:b w:val="0"/>
        </w:rPr>
        <w:t xml:space="preserve">Anyanwu G I. and Ogunbiyi, S. (2009), </w:t>
      </w:r>
      <w:r w:rsidRPr="003B2EEE">
        <w:rPr>
          <w:rFonts w:ascii="Times New Roman" w:hAnsi="Times New Roman" w:cs="Times New Roman"/>
          <w:b w:val="0"/>
          <w:i/>
        </w:rPr>
        <w:t>Money and the Nigerian Financial System 3</w:t>
      </w:r>
      <w:r w:rsidRPr="003B2EEE">
        <w:rPr>
          <w:rFonts w:ascii="Times New Roman" w:hAnsi="Times New Roman" w:cs="Times New Roman"/>
          <w:b w:val="0"/>
          <w:i/>
          <w:position w:val="7"/>
        </w:rPr>
        <w:t xml:space="preserve">rd </w:t>
      </w:r>
      <w:r w:rsidRPr="003B2EEE">
        <w:rPr>
          <w:rFonts w:ascii="Times New Roman" w:hAnsi="Times New Roman" w:cs="Times New Roman"/>
          <w:b w:val="0"/>
          <w:i/>
        </w:rPr>
        <w:t xml:space="preserve">Ed., </w:t>
      </w:r>
      <w:r w:rsidRPr="003B2EEE">
        <w:rPr>
          <w:rFonts w:ascii="Times New Roman" w:hAnsi="Times New Roman" w:cs="Times New Roman"/>
          <w:b w:val="0"/>
        </w:rPr>
        <w:t>JESO International,</w:t>
      </w:r>
      <w:r w:rsidRPr="003B2EEE">
        <w:rPr>
          <w:rFonts w:ascii="Times New Roman" w:hAnsi="Times New Roman" w:cs="Times New Roman"/>
          <w:b w:val="0"/>
          <w:spacing w:val="-31"/>
        </w:rPr>
        <w:t xml:space="preserve"> </w:t>
      </w:r>
      <w:r w:rsidRPr="003B2EEE">
        <w:rPr>
          <w:rFonts w:ascii="Times New Roman" w:hAnsi="Times New Roman" w:cs="Times New Roman"/>
          <w:b w:val="0"/>
        </w:rPr>
        <w:t>Owerri.</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Solomon, A. (2007), “Investment Climate has Improved in Nigeria”, </w:t>
      </w:r>
      <w:r w:rsidRPr="003B2EEE">
        <w:rPr>
          <w:rFonts w:ascii="Times New Roman" w:hAnsi="Times New Roman" w:cs="Times New Roman"/>
          <w:b w:val="0"/>
          <w:i/>
        </w:rPr>
        <w:t xml:space="preserve">Nigerian </w:t>
      </w:r>
      <w:r w:rsidRPr="003B2EEE">
        <w:rPr>
          <w:rFonts w:ascii="Times New Roman" w:hAnsi="Times New Roman" w:cs="Times New Roman"/>
          <w:b w:val="0"/>
          <w:i/>
          <w:spacing w:val="-3"/>
        </w:rPr>
        <w:t xml:space="preserve">Tribune </w:t>
      </w:r>
      <w:r w:rsidRPr="003B2EEE">
        <w:rPr>
          <w:rFonts w:ascii="Times New Roman" w:hAnsi="Times New Roman" w:cs="Times New Roman"/>
          <w:b w:val="0"/>
        </w:rPr>
        <w:t xml:space="preserve">of </w:t>
      </w:r>
      <w:r w:rsidRPr="003B2EEE">
        <w:rPr>
          <w:rFonts w:ascii="Times New Roman" w:hAnsi="Times New Roman" w:cs="Times New Roman"/>
          <w:b w:val="0"/>
          <w:spacing w:val="-5"/>
        </w:rPr>
        <w:t>May,</w:t>
      </w:r>
      <w:r w:rsidRPr="003B2EEE">
        <w:rPr>
          <w:rFonts w:ascii="Times New Roman" w:hAnsi="Times New Roman" w:cs="Times New Roman"/>
          <w:b w:val="0"/>
          <w:spacing w:val="-6"/>
        </w:rPr>
        <w:t xml:space="preserve"> </w:t>
      </w:r>
      <w:r w:rsidRPr="003B2EEE">
        <w:rPr>
          <w:rFonts w:ascii="Times New Roman" w:hAnsi="Times New Roman" w:cs="Times New Roman"/>
          <w:b w:val="0"/>
        </w:rPr>
        <w:t>11.</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 xml:space="preserve">Starks </w:t>
      </w:r>
      <w:r w:rsidRPr="003B2EEE">
        <w:rPr>
          <w:rFonts w:ascii="Times New Roman" w:hAnsi="Times New Roman" w:cs="Times New Roman"/>
          <w:b w:val="0"/>
          <w:spacing w:val="2"/>
        </w:rPr>
        <w:t xml:space="preserve">L. </w:t>
      </w:r>
      <w:r w:rsidRPr="003B2EEE">
        <w:rPr>
          <w:rFonts w:ascii="Times New Roman" w:hAnsi="Times New Roman" w:cs="Times New Roman"/>
          <w:b w:val="0"/>
          <w:i/>
        </w:rPr>
        <w:t xml:space="preserve">et al </w:t>
      </w:r>
      <w:r w:rsidRPr="003B2EEE">
        <w:rPr>
          <w:rFonts w:ascii="Times New Roman" w:hAnsi="Times New Roman" w:cs="Times New Roman"/>
          <w:b w:val="0"/>
        </w:rPr>
        <w:t>(2003), Explaining Corporate Governance: Boards, Bylaws, and Charter Provisions*</w:t>
      </w:r>
      <w:r w:rsidRPr="003B2EEE">
        <w:rPr>
          <w:rFonts w:ascii="Times New Roman" w:hAnsi="Times New Roman" w:cs="Times New Roman"/>
          <w:b w:val="0"/>
          <w:spacing w:val="49"/>
        </w:rPr>
        <w:t xml:space="preserve"> </w:t>
      </w:r>
      <w:hyperlink r:id="rId9">
        <w:r w:rsidRPr="003B2EEE">
          <w:rPr>
            <w:rFonts w:ascii="Times New Roman" w:hAnsi="Times New Roman" w:cs="Times New Roman"/>
            <w:b w:val="0"/>
            <w:i/>
          </w:rPr>
          <w:t>Istaks@mail.utexas.ed</w:t>
        </w:r>
      </w:hyperlink>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r w:rsidRPr="003B2EEE">
        <w:rPr>
          <w:rFonts w:ascii="Times New Roman" w:hAnsi="Times New Roman" w:cs="Times New Roman"/>
          <w:b w:val="0"/>
        </w:rPr>
        <w:t>Vanguard (2007), Nigeria: How Country Lost 75, Banks to Poor Corporate Governance AllAfrica.com</w:t>
      </w: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C33EEA" w:rsidRPr="003B2EEE" w:rsidRDefault="00C33EEA" w:rsidP="00C33EEA">
      <w:pPr>
        <w:pStyle w:val="Heading1"/>
        <w:spacing w:before="0" w:line="360" w:lineRule="auto"/>
        <w:ind w:left="1440" w:hanging="1440"/>
        <w:jc w:val="both"/>
        <w:rPr>
          <w:rFonts w:ascii="Times New Roman" w:hAnsi="Times New Roman" w:cs="Times New Roman"/>
          <w:b w:val="0"/>
        </w:rPr>
      </w:pPr>
    </w:p>
    <w:p w:rsidR="00B7586D" w:rsidRDefault="00C364E4"/>
    <w:sectPr w:rsidR="00B7586D" w:rsidSect="00E00D73">
      <w:headerReference w:type="even" r:id="rId10"/>
      <w:headerReference w:type="default" r:id="rId11"/>
      <w:footerReference w:type="default" r:id="rId12"/>
      <w:pgSz w:w="11520" w:h="15840" w:code="9"/>
      <w:pgMar w:top="1440" w:right="1440" w:bottom="1440" w:left="1440" w:header="1008" w:footer="1008"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0276"/>
      <w:docPartObj>
        <w:docPartGallery w:val="Page Numbers (Bottom of Page)"/>
        <w:docPartUnique/>
      </w:docPartObj>
    </w:sdtPr>
    <w:sdtEndPr/>
    <w:sdtContent>
      <w:p w:rsidR="00CC1255" w:rsidRDefault="00C364E4">
        <w:pPr>
          <w:pStyle w:val="Footer"/>
          <w:jc w:val="center"/>
        </w:pPr>
        <w:r>
          <w:fldChar w:fldCharType="begin"/>
        </w:r>
        <w:r>
          <w:instrText xml:space="preserve"> PAGE   \* MERGEFORMAT </w:instrText>
        </w:r>
        <w:r>
          <w:fldChar w:fldCharType="separate"/>
        </w:r>
        <w:r w:rsidR="00C33EEA">
          <w:rPr>
            <w:noProof/>
          </w:rPr>
          <w:t>38</w:t>
        </w:r>
        <w:r>
          <w:fldChar w:fldCharType="end"/>
        </w:r>
      </w:p>
    </w:sdtContent>
  </w:sdt>
  <w:p w:rsidR="00CC1255" w:rsidRDefault="00C364E4">
    <w:pPr>
      <w:pStyle w:val="BodyText"/>
      <w:spacing w:line="14" w:lineRule="auto"/>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55" w:rsidRDefault="00C364E4">
    <w:pPr>
      <w:pStyle w:val="BodyText"/>
      <w:spacing w:line="14" w:lineRule="auto"/>
    </w:pPr>
    <w:r>
      <w:pict>
        <v:line id="_x0000_s2049" style="position:absolute;z-index:-251658240;mso-position-horizontal-relative:page;mso-position-vertical-relative:page" from="148.65pt,33.4pt" to="515.9pt,33.4pt" strokecolor="#bcbdc0" strokeweight="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19pt;margin-top:26.95pt;width:128.15pt;height:11.6pt;z-index:-251658240;mso-position-horizontal-relative:page;mso-position-vertical-relative:page" filled="f" stroked="f">
          <v:textbox inset="0,0,0,0">
            <w:txbxContent>
              <w:p w:rsidR="00CC1255" w:rsidRDefault="00C364E4">
                <w:pPr>
                  <w:spacing w:before="24"/>
                  <w:ind w:left="20"/>
                  <w:rPr>
                    <w:b/>
                    <w:sz w:val="16"/>
                  </w:rPr>
                </w:pPr>
                <w:r>
                  <w:rPr>
                    <w:b/>
                    <w:color w:val="939598"/>
                    <w:w w:val="85"/>
                    <w:sz w:val="16"/>
                  </w:rPr>
                  <w:t>Indian</w:t>
                </w:r>
                <w:r>
                  <w:rPr>
                    <w:b/>
                    <w:color w:val="939598"/>
                    <w:spacing w:val="-10"/>
                    <w:w w:val="85"/>
                    <w:sz w:val="16"/>
                  </w:rPr>
                  <w:t xml:space="preserve"> </w:t>
                </w:r>
                <w:r>
                  <w:rPr>
                    <w:b/>
                    <w:color w:val="939598"/>
                    <w:w w:val="85"/>
                    <w:sz w:val="16"/>
                  </w:rPr>
                  <w:t>Journal</w:t>
                </w:r>
                <w:r>
                  <w:rPr>
                    <w:b/>
                    <w:color w:val="939598"/>
                    <w:spacing w:val="-9"/>
                    <w:w w:val="85"/>
                    <w:sz w:val="16"/>
                  </w:rPr>
                  <w:t xml:space="preserve"> </w:t>
                </w:r>
                <w:r>
                  <w:rPr>
                    <w:b/>
                    <w:color w:val="939598"/>
                    <w:w w:val="85"/>
                    <w:sz w:val="16"/>
                  </w:rPr>
                  <w:t>of</w:t>
                </w:r>
                <w:r>
                  <w:rPr>
                    <w:b/>
                    <w:color w:val="939598"/>
                    <w:spacing w:val="-9"/>
                    <w:w w:val="85"/>
                    <w:sz w:val="16"/>
                  </w:rPr>
                  <w:t xml:space="preserve"> </w:t>
                </w:r>
                <w:r>
                  <w:rPr>
                    <w:b/>
                    <w:color w:val="939598"/>
                    <w:w w:val="85"/>
                    <w:sz w:val="16"/>
                  </w:rPr>
                  <w:t>Corporate</w:t>
                </w:r>
                <w:r>
                  <w:rPr>
                    <w:b/>
                    <w:color w:val="939598"/>
                    <w:spacing w:val="-9"/>
                    <w:w w:val="85"/>
                    <w:sz w:val="16"/>
                  </w:rPr>
                  <w:t xml:space="preserve"> </w:t>
                </w:r>
                <w:r>
                  <w:rPr>
                    <w:b/>
                    <w:color w:val="939598"/>
                    <w:w w:val="85"/>
                    <w:sz w:val="16"/>
                  </w:rPr>
                  <w:t>Governance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255" w:rsidRDefault="00C364E4">
    <w:pPr>
      <w:pStyle w:val="BodyText"/>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0458D"/>
    <w:multiLevelType w:val="hybridMultilevel"/>
    <w:tmpl w:val="CA4AF3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7274F5"/>
    <w:multiLevelType w:val="hybridMultilevel"/>
    <w:tmpl w:val="02E6B0AA"/>
    <w:lvl w:ilvl="0" w:tplc="F66063CC">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DD1F52"/>
    <w:multiLevelType w:val="hybridMultilevel"/>
    <w:tmpl w:val="777442E6"/>
    <w:lvl w:ilvl="0" w:tplc="E5B4E05E">
      <w:numFmt w:val="bullet"/>
      <w:lvlText w:val="•"/>
      <w:lvlJc w:val="left"/>
      <w:pPr>
        <w:ind w:left="1104" w:hanging="284"/>
      </w:pPr>
      <w:rPr>
        <w:rFonts w:ascii="Trebuchet MS" w:eastAsia="Trebuchet MS" w:hAnsi="Trebuchet MS" w:cs="Trebuchet MS" w:hint="default"/>
        <w:w w:val="112"/>
        <w:sz w:val="20"/>
        <w:szCs w:val="20"/>
        <w:lang w:val="en-US" w:eastAsia="en-US" w:bidi="ar-SA"/>
      </w:rPr>
    </w:lvl>
    <w:lvl w:ilvl="1" w:tplc="163AF95A">
      <w:numFmt w:val="bullet"/>
      <w:lvlText w:val="•"/>
      <w:lvlJc w:val="left"/>
      <w:pPr>
        <w:ind w:left="1967" w:hanging="284"/>
      </w:pPr>
      <w:rPr>
        <w:rFonts w:hint="default"/>
        <w:lang w:val="en-US" w:eastAsia="en-US" w:bidi="ar-SA"/>
      </w:rPr>
    </w:lvl>
    <w:lvl w:ilvl="2" w:tplc="77045DC6">
      <w:numFmt w:val="bullet"/>
      <w:lvlText w:val="•"/>
      <w:lvlJc w:val="left"/>
      <w:pPr>
        <w:ind w:left="2835" w:hanging="284"/>
      </w:pPr>
      <w:rPr>
        <w:rFonts w:hint="default"/>
        <w:lang w:val="en-US" w:eastAsia="en-US" w:bidi="ar-SA"/>
      </w:rPr>
    </w:lvl>
    <w:lvl w:ilvl="3" w:tplc="0CC2AD30">
      <w:numFmt w:val="bullet"/>
      <w:lvlText w:val="•"/>
      <w:lvlJc w:val="left"/>
      <w:pPr>
        <w:ind w:left="3703" w:hanging="284"/>
      </w:pPr>
      <w:rPr>
        <w:rFonts w:hint="default"/>
        <w:lang w:val="en-US" w:eastAsia="en-US" w:bidi="ar-SA"/>
      </w:rPr>
    </w:lvl>
    <w:lvl w:ilvl="4" w:tplc="B8E01AE8">
      <w:numFmt w:val="bullet"/>
      <w:lvlText w:val="•"/>
      <w:lvlJc w:val="left"/>
      <w:pPr>
        <w:ind w:left="4571" w:hanging="284"/>
      </w:pPr>
      <w:rPr>
        <w:rFonts w:hint="default"/>
        <w:lang w:val="en-US" w:eastAsia="en-US" w:bidi="ar-SA"/>
      </w:rPr>
    </w:lvl>
    <w:lvl w:ilvl="5" w:tplc="A27E3694">
      <w:numFmt w:val="bullet"/>
      <w:lvlText w:val="•"/>
      <w:lvlJc w:val="left"/>
      <w:pPr>
        <w:ind w:left="5439" w:hanging="284"/>
      </w:pPr>
      <w:rPr>
        <w:rFonts w:hint="default"/>
        <w:lang w:val="en-US" w:eastAsia="en-US" w:bidi="ar-SA"/>
      </w:rPr>
    </w:lvl>
    <w:lvl w:ilvl="6" w:tplc="4AA63786">
      <w:numFmt w:val="bullet"/>
      <w:lvlText w:val="•"/>
      <w:lvlJc w:val="left"/>
      <w:pPr>
        <w:ind w:left="6306" w:hanging="284"/>
      </w:pPr>
      <w:rPr>
        <w:rFonts w:hint="default"/>
        <w:lang w:val="en-US" w:eastAsia="en-US" w:bidi="ar-SA"/>
      </w:rPr>
    </w:lvl>
    <w:lvl w:ilvl="7" w:tplc="7B249E48">
      <w:numFmt w:val="bullet"/>
      <w:lvlText w:val="•"/>
      <w:lvlJc w:val="left"/>
      <w:pPr>
        <w:ind w:left="7174" w:hanging="284"/>
      </w:pPr>
      <w:rPr>
        <w:rFonts w:hint="default"/>
        <w:lang w:val="en-US" w:eastAsia="en-US" w:bidi="ar-SA"/>
      </w:rPr>
    </w:lvl>
    <w:lvl w:ilvl="8" w:tplc="A3789A46">
      <w:numFmt w:val="bullet"/>
      <w:lvlText w:val="•"/>
      <w:lvlJc w:val="left"/>
      <w:pPr>
        <w:ind w:left="8042" w:hanging="28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3074"/>
    <o:shapelayout v:ext="edit">
      <o:idmap v:ext="edit" data="2"/>
    </o:shapelayout>
  </w:hdrShapeDefaults>
  <w:compat/>
  <w:rsids>
    <w:rsidRoot w:val="00C33EEA"/>
    <w:rsid w:val="006C7BB0"/>
    <w:rsid w:val="0087000D"/>
    <w:rsid w:val="00C33EEA"/>
    <w:rsid w:val="00C364E4"/>
    <w:rsid w:val="00D02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2"/>
        <o:r id="V:Rule2" type="connector" idref="#_x0000_s1031"/>
        <o:r id="V:Rule3"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EA"/>
    <w:rPr>
      <w:rFonts w:ascii="Calibri" w:eastAsia="Calibri" w:hAnsi="Calibri" w:cs="Times New Roman"/>
    </w:rPr>
  </w:style>
  <w:style w:type="paragraph" w:styleId="Heading1">
    <w:name w:val="heading 1"/>
    <w:basedOn w:val="Normal"/>
    <w:link w:val="Heading1Char"/>
    <w:uiPriority w:val="1"/>
    <w:qFormat/>
    <w:rsid w:val="00C33EEA"/>
    <w:pPr>
      <w:widowControl w:val="0"/>
      <w:autoSpaceDE w:val="0"/>
      <w:autoSpaceDN w:val="0"/>
      <w:spacing w:before="96" w:after="0" w:line="240" w:lineRule="auto"/>
      <w:ind w:left="8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3EEA"/>
    <w:rPr>
      <w:rFonts w:ascii="Arial" w:eastAsia="Arial" w:hAnsi="Arial" w:cs="Arial"/>
      <w:b/>
      <w:bCs/>
      <w:sz w:val="24"/>
      <w:szCs w:val="24"/>
    </w:rPr>
  </w:style>
  <w:style w:type="paragraph" w:styleId="ListParagraph">
    <w:name w:val="List Paragraph"/>
    <w:basedOn w:val="Normal"/>
    <w:uiPriority w:val="1"/>
    <w:qFormat/>
    <w:rsid w:val="00C33EEA"/>
    <w:pPr>
      <w:ind w:left="720"/>
      <w:contextualSpacing/>
    </w:pPr>
  </w:style>
  <w:style w:type="character" w:styleId="Hyperlink">
    <w:name w:val="Hyperlink"/>
    <w:basedOn w:val="DefaultParagraphFont"/>
    <w:uiPriority w:val="99"/>
    <w:unhideWhenUsed/>
    <w:rsid w:val="00C33EEA"/>
    <w:rPr>
      <w:color w:val="0000FF" w:themeColor="hyperlink"/>
      <w:u w:val="single"/>
    </w:rPr>
  </w:style>
  <w:style w:type="paragraph" w:styleId="BodyText">
    <w:name w:val="Body Text"/>
    <w:basedOn w:val="Normal"/>
    <w:link w:val="BodyTextChar"/>
    <w:uiPriority w:val="1"/>
    <w:qFormat/>
    <w:rsid w:val="00C33EEA"/>
    <w:pPr>
      <w:widowControl w:val="0"/>
      <w:autoSpaceDE w:val="0"/>
      <w:autoSpaceDN w:val="0"/>
      <w:spacing w:after="0" w:line="240" w:lineRule="auto"/>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C33EEA"/>
    <w:rPr>
      <w:rFonts w:ascii="Trebuchet MS" w:eastAsia="Trebuchet MS" w:hAnsi="Trebuchet MS" w:cs="Trebuchet MS"/>
      <w:sz w:val="20"/>
      <w:szCs w:val="20"/>
    </w:rPr>
  </w:style>
  <w:style w:type="paragraph" w:styleId="Footer">
    <w:name w:val="footer"/>
    <w:basedOn w:val="Normal"/>
    <w:link w:val="FooterChar"/>
    <w:uiPriority w:val="99"/>
    <w:unhideWhenUsed/>
    <w:rsid w:val="00C33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EEA"/>
    <w:rPr>
      <w:rFonts w:ascii="Calibri" w:eastAsia="Calibri" w:hAnsi="Calibri" w:cs="Times New Roman"/>
    </w:rPr>
  </w:style>
  <w:style w:type="paragraph" w:styleId="Header">
    <w:name w:val="header"/>
    <w:basedOn w:val="Normal"/>
    <w:link w:val="HeaderChar"/>
    <w:uiPriority w:val="99"/>
    <w:semiHidden/>
    <w:unhideWhenUsed/>
    <w:rsid w:val="00C33E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3EEA"/>
    <w:rPr>
      <w:rFonts w:ascii="Calibri" w:eastAsia="Calibri" w:hAnsi="Calibri" w:cs="Times New Roman"/>
    </w:rPr>
  </w:style>
  <w:style w:type="table" w:styleId="TableGrid">
    <w:name w:val="Table Grid"/>
    <w:basedOn w:val="TableNormal"/>
    <w:uiPriority w:val="59"/>
    <w:rsid w:val="00C33EEA"/>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C33EE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C33EEA"/>
    <w:rPr>
      <w:sz w:val="16"/>
      <w:szCs w:val="16"/>
    </w:rPr>
  </w:style>
  <w:style w:type="paragraph" w:styleId="CommentText">
    <w:name w:val="annotation text"/>
    <w:basedOn w:val="Normal"/>
    <w:link w:val="CommentTextChar"/>
    <w:uiPriority w:val="99"/>
    <w:semiHidden/>
    <w:unhideWhenUsed/>
    <w:rsid w:val="00C33EEA"/>
    <w:pPr>
      <w:spacing w:line="240" w:lineRule="auto"/>
    </w:pPr>
    <w:rPr>
      <w:sz w:val="20"/>
      <w:szCs w:val="20"/>
    </w:rPr>
  </w:style>
  <w:style w:type="character" w:customStyle="1" w:styleId="CommentTextChar">
    <w:name w:val="Comment Text Char"/>
    <w:basedOn w:val="DefaultParagraphFont"/>
    <w:link w:val="CommentText"/>
    <w:uiPriority w:val="99"/>
    <w:semiHidden/>
    <w:rsid w:val="00C33E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3EEA"/>
    <w:rPr>
      <w:b/>
      <w:bCs/>
    </w:rPr>
  </w:style>
  <w:style w:type="character" w:customStyle="1" w:styleId="CommentSubjectChar">
    <w:name w:val="Comment Subject Char"/>
    <w:basedOn w:val="CommentTextChar"/>
    <w:link w:val="CommentSubject"/>
    <w:uiPriority w:val="99"/>
    <w:semiHidden/>
    <w:rsid w:val="00C33EEA"/>
    <w:rPr>
      <w:b/>
      <w:bCs/>
    </w:rPr>
  </w:style>
  <w:style w:type="paragraph" w:styleId="BalloonText">
    <w:name w:val="Balloon Text"/>
    <w:basedOn w:val="Normal"/>
    <w:link w:val="BalloonTextChar"/>
    <w:uiPriority w:val="99"/>
    <w:semiHidden/>
    <w:unhideWhenUsed/>
    <w:rsid w:val="00C33E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E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a.org./SLC/papers/bankgovernance_1_15_06.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wz.unibas.ch/cofi/publication/paper/05-03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n.utah/" TargetMode="External"/><Relationship Id="rId11" Type="http://schemas.openxmlformats.org/officeDocument/2006/relationships/header" Target="header2.xml"/><Relationship Id="rId5" Type="http://schemas.openxmlformats.org/officeDocument/2006/relationships/hyperlink" Target="http://www.fma.org"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staks@mail.utexas.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8498</Words>
  <Characters>48445</Characters>
  <Application>Microsoft Office Word</Application>
  <DocSecurity>0</DocSecurity>
  <Lines>403</Lines>
  <Paragraphs>113</Paragraphs>
  <ScaleCrop>false</ScaleCrop>
  <Company/>
  <LinksUpToDate>false</LinksUpToDate>
  <CharactersWithSpaces>56830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FORSIGHT</dc:creator>
  <cp:lastModifiedBy>FORSIGHT</cp:lastModifiedBy>
  <cp:revision>1</cp:revision>
  <dcterms:created xsi:type="dcterms:W3CDTF">2025-09-04T10:53:00Z</dcterms:created>
  <dcterms:modified xsi:type="dcterms:W3CDTF">2025-09-04T10:53:00Z</dcterms:modified>
</cp:coreProperties>
</file>