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BA6" w:rsidRPr="002C7D84" w:rsidRDefault="00A20BA6" w:rsidP="00A20BA6">
      <w:pPr>
        <w:jc w:val="center"/>
        <w:rPr>
          <w:rFonts w:ascii="Arial Black" w:hAnsi="Arial Black"/>
          <w:b/>
          <w:bCs/>
          <w:sz w:val="26"/>
          <w:szCs w:val="26"/>
        </w:rPr>
      </w:pPr>
      <w:bookmarkStart w:id="0" w:name="_GoBack"/>
      <w:bookmarkEnd w:id="0"/>
      <w:r w:rsidRPr="00CD1024">
        <w:rPr>
          <w:rFonts w:ascii="Arial Black" w:hAnsi="Arial Black"/>
          <w:b/>
          <w:bCs/>
          <w:sz w:val="38"/>
          <w:szCs w:val="26"/>
        </w:rPr>
        <w:t>CHALLENGES AND PROSPECTS OF LOCAL GOVERNMENT AUTONOMY IN NIGERIA</w:t>
      </w:r>
    </w:p>
    <w:p w:rsidR="00A20BA6" w:rsidRPr="00D01013" w:rsidRDefault="00A20BA6" w:rsidP="00A20BA6">
      <w:pPr>
        <w:jc w:val="center"/>
        <w:rPr>
          <w:b/>
          <w:bCs/>
          <w:sz w:val="32"/>
          <w:szCs w:val="26"/>
        </w:rPr>
      </w:pPr>
      <w:r w:rsidRPr="00D01013">
        <w:rPr>
          <w:b/>
          <w:bCs/>
          <w:sz w:val="32"/>
          <w:szCs w:val="26"/>
        </w:rPr>
        <w:t>(A CASE STUDY OF ILORIN WEST LOCAL GOVERNMENT)</w:t>
      </w:r>
    </w:p>
    <w:p w:rsidR="00A20BA6" w:rsidRDefault="00A20BA6" w:rsidP="00A20BA6">
      <w:pPr>
        <w:spacing w:line="360" w:lineRule="auto"/>
        <w:jc w:val="center"/>
        <w:rPr>
          <w:b/>
          <w:bCs/>
          <w:sz w:val="26"/>
          <w:szCs w:val="26"/>
        </w:rPr>
      </w:pPr>
    </w:p>
    <w:p w:rsidR="00A20BA6" w:rsidRDefault="00A20BA6" w:rsidP="00A20BA6">
      <w:pPr>
        <w:spacing w:line="360" w:lineRule="auto"/>
        <w:jc w:val="center"/>
        <w:rPr>
          <w:b/>
          <w:bCs/>
          <w:sz w:val="26"/>
          <w:szCs w:val="26"/>
        </w:rPr>
      </w:pPr>
    </w:p>
    <w:p w:rsidR="00A20BA6" w:rsidRPr="00002724" w:rsidRDefault="00A20BA6" w:rsidP="00A20BA6">
      <w:pPr>
        <w:jc w:val="center"/>
        <w:rPr>
          <w:sz w:val="66"/>
          <w:szCs w:val="26"/>
        </w:rPr>
      </w:pPr>
      <w:r w:rsidRPr="00893613">
        <w:rPr>
          <w:b/>
          <w:sz w:val="66"/>
          <w:szCs w:val="26"/>
        </w:rPr>
        <w:t>BY</w:t>
      </w:r>
    </w:p>
    <w:p w:rsidR="00A20BA6" w:rsidRDefault="00A20BA6" w:rsidP="00A20BA6">
      <w:pPr>
        <w:jc w:val="center"/>
        <w:rPr>
          <w:rFonts w:ascii="Britannic Bold" w:hAnsi="Britannic Bold"/>
          <w:b/>
          <w:sz w:val="54"/>
          <w:szCs w:val="26"/>
        </w:rPr>
      </w:pPr>
      <w:r w:rsidRPr="00A20BA6">
        <w:rPr>
          <w:rFonts w:ascii="Britannic Bold" w:hAnsi="Britannic Bold"/>
          <w:b/>
          <w:sz w:val="54"/>
          <w:szCs w:val="26"/>
        </w:rPr>
        <w:t>OLAYANJU JAMIU ORIYOMI</w:t>
      </w:r>
    </w:p>
    <w:p w:rsidR="00A20BA6" w:rsidRPr="00591A0F" w:rsidRDefault="00A20BA6" w:rsidP="00A20BA6">
      <w:pPr>
        <w:jc w:val="center"/>
        <w:rPr>
          <w:b/>
          <w:sz w:val="60"/>
          <w:szCs w:val="26"/>
        </w:rPr>
      </w:pPr>
      <w:r>
        <w:rPr>
          <w:rFonts w:ascii="Britannic Bold" w:hAnsi="Britannic Bold"/>
          <w:b/>
          <w:sz w:val="60"/>
          <w:szCs w:val="26"/>
        </w:rPr>
        <w:t>ND/23/PAD/P</w:t>
      </w:r>
      <w:r w:rsidRPr="00002724">
        <w:rPr>
          <w:rFonts w:ascii="Britannic Bold" w:hAnsi="Britannic Bold"/>
          <w:b/>
          <w:sz w:val="60"/>
          <w:szCs w:val="26"/>
        </w:rPr>
        <w:t>T/</w:t>
      </w:r>
      <w:r>
        <w:rPr>
          <w:rFonts w:ascii="Britannic Bold" w:hAnsi="Britannic Bold"/>
          <w:b/>
          <w:sz w:val="60"/>
          <w:szCs w:val="26"/>
        </w:rPr>
        <w:t>0420</w:t>
      </w:r>
    </w:p>
    <w:p w:rsidR="00A20BA6" w:rsidRDefault="00A20BA6" w:rsidP="00A20BA6">
      <w:pPr>
        <w:jc w:val="center"/>
        <w:rPr>
          <w:sz w:val="50"/>
          <w:szCs w:val="26"/>
        </w:rPr>
      </w:pPr>
    </w:p>
    <w:p w:rsidR="00A20BA6" w:rsidRPr="007F60DC" w:rsidRDefault="00A20BA6" w:rsidP="00A20BA6">
      <w:pPr>
        <w:spacing w:line="360" w:lineRule="auto"/>
        <w:jc w:val="center"/>
        <w:rPr>
          <w:rFonts w:ascii="Arial" w:hAnsi="Arial" w:cs="Arial"/>
          <w:b/>
          <w:sz w:val="30"/>
        </w:rPr>
      </w:pPr>
      <w:r w:rsidRPr="007F60DC">
        <w:rPr>
          <w:rFonts w:ascii="Arial" w:hAnsi="Arial" w:cs="Arial"/>
          <w:b/>
          <w:sz w:val="30"/>
        </w:rPr>
        <w:t xml:space="preserve"> BEING A RESEARCH PROJECT SUBMITTED TO THE DEPARTMENT OF PUBLIC ADMINISTRATION, INSTITUTE OF FINANCE AND MANAGEMENT STUDY, KWARA STATE POLYTECHNIC, ILORIN. </w:t>
      </w:r>
    </w:p>
    <w:p w:rsidR="00A20BA6" w:rsidRPr="007F60DC" w:rsidRDefault="00A20BA6" w:rsidP="00A20BA6">
      <w:pPr>
        <w:spacing w:line="360" w:lineRule="auto"/>
        <w:jc w:val="center"/>
        <w:rPr>
          <w:rFonts w:ascii="Arial" w:hAnsi="Arial" w:cs="Arial"/>
          <w:b/>
          <w:sz w:val="30"/>
        </w:rPr>
      </w:pPr>
      <w:r w:rsidRPr="007F60DC">
        <w:rPr>
          <w:rFonts w:ascii="Arial" w:hAnsi="Arial" w:cs="Arial"/>
          <w:b/>
          <w:sz w:val="30"/>
        </w:rPr>
        <w:t>IN PARTIAL FULFILMENT OF THE REQUIREMENTS FOR THE AWARD OF NATIONAL DIPLOMA (ND) IN PUBLIC ADMINISTRATION</w:t>
      </w:r>
    </w:p>
    <w:p w:rsidR="00A20BA6" w:rsidRPr="00A634D3" w:rsidRDefault="00A20BA6" w:rsidP="00A20BA6">
      <w:pPr>
        <w:spacing w:line="360" w:lineRule="auto"/>
        <w:ind w:left="5040" w:firstLine="720"/>
        <w:jc w:val="center"/>
        <w:rPr>
          <w:rFonts w:ascii="Arial" w:hAnsi="Arial" w:cs="Arial"/>
          <w:b/>
          <w:sz w:val="30"/>
        </w:rPr>
      </w:pPr>
      <w:r>
        <w:rPr>
          <w:rFonts w:ascii="Arial" w:hAnsi="Arial" w:cs="Arial"/>
          <w:b/>
          <w:sz w:val="30"/>
        </w:rPr>
        <w:t>MAY</w:t>
      </w:r>
      <w:r w:rsidRPr="00A634D3">
        <w:rPr>
          <w:rFonts w:ascii="Arial" w:hAnsi="Arial" w:cs="Arial"/>
          <w:b/>
          <w:sz w:val="30"/>
        </w:rPr>
        <w:t xml:space="preserve">, </w:t>
      </w:r>
      <w:r>
        <w:rPr>
          <w:rFonts w:ascii="Arial" w:hAnsi="Arial" w:cs="Arial"/>
          <w:b/>
          <w:sz w:val="30"/>
        </w:rPr>
        <w:t>2025</w:t>
      </w:r>
    </w:p>
    <w:p w:rsidR="00A20BA6" w:rsidRPr="00F16E39" w:rsidRDefault="00A20BA6" w:rsidP="00A20BA6">
      <w:pPr>
        <w:spacing w:line="480" w:lineRule="auto"/>
        <w:jc w:val="center"/>
        <w:rPr>
          <w:rFonts w:ascii="Arial" w:hAnsi="Arial" w:cs="Arial"/>
          <w:b/>
          <w:sz w:val="27"/>
          <w:szCs w:val="27"/>
        </w:rPr>
      </w:pPr>
      <w:r w:rsidRPr="00F16E39">
        <w:rPr>
          <w:rFonts w:ascii="Arial" w:hAnsi="Arial" w:cs="Arial"/>
          <w:sz w:val="27"/>
          <w:szCs w:val="27"/>
        </w:rPr>
        <w:br w:type="page"/>
      </w:r>
      <w:r w:rsidRPr="007E06CB">
        <w:rPr>
          <w:rFonts w:ascii="Arial" w:hAnsi="Arial" w:cs="Arial"/>
          <w:b/>
          <w:sz w:val="27"/>
          <w:szCs w:val="27"/>
        </w:rPr>
        <w:lastRenderedPageBreak/>
        <w:t>CERTIFICATION</w:t>
      </w:r>
    </w:p>
    <w:p w:rsidR="00A20BA6" w:rsidRPr="00F16E39" w:rsidRDefault="00A20BA6" w:rsidP="00A20BA6">
      <w:pPr>
        <w:spacing w:line="360" w:lineRule="auto"/>
        <w:jc w:val="both"/>
        <w:rPr>
          <w:rFonts w:ascii="Arial" w:hAnsi="Arial" w:cs="Arial"/>
          <w:b/>
          <w:sz w:val="27"/>
          <w:szCs w:val="27"/>
        </w:rPr>
      </w:pPr>
      <w:r w:rsidRPr="00F16E39">
        <w:rPr>
          <w:rFonts w:ascii="Arial" w:hAnsi="Arial" w:cs="Arial"/>
          <w:sz w:val="27"/>
          <w:szCs w:val="27"/>
        </w:rPr>
        <w:tab/>
        <w:t>This is to certify that this project work has been read and approved by the undersigned on behalf of the Department of Public Administration, Institute of Finance and Management Studies, Kwara State Polytechnic, Ilorin, as meeting the requirement for the award of National Diploma in Public Administration.</w:t>
      </w:r>
    </w:p>
    <w:p w:rsidR="00A20BA6" w:rsidRDefault="00A20BA6" w:rsidP="00A20BA6">
      <w:pPr>
        <w:jc w:val="both"/>
        <w:rPr>
          <w:rFonts w:ascii="Arial" w:hAnsi="Arial" w:cs="Arial"/>
          <w:sz w:val="27"/>
          <w:szCs w:val="27"/>
        </w:rPr>
      </w:pPr>
    </w:p>
    <w:p w:rsidR="00A20BA6" w:rsidRDefault="00A20BA6" w:rsidP="00A20BA6">
      <w:pPr>
        <w:jc w:val="both"/>
        <w:rPr>
          <w:rFonts w:ascii="Arial" w:hAnsi="Arial" w:cs="Arial"/>
          <w:sz w:val="27"/>
          <w:szCs w:val="27"/>
        </w:rPr>
      </w:pPr>
    </w:p>
    <w:p w:rsidR="00A20BA6" w:rsidRPr="00A634D3" w:rsidRDefault="00A20BA6" w:rsidP="00A20BA6">
      <w:pPr>
        <w:jc w:val="both"/>
        <w:rPr>
          <w:rFonts w:ascii="Arial" w:hAnsi="Arial" w:cs="Arial"/>
          <w:b/>
          <w:sz w:val="27"/>
          <w:szCs w:val="27"/>
        </w:rPr>
      </w:pPr>
    </w:p>
    <w:p w:rsidR="00A20BA6" w:rsidRPr="00A634D3" w:rsidRDefault="00A20BA6" w:rsidP="00A20BA6">
      <w:pPr>
        <w:jc w:val="both"/>
        <w:rPr>
          <w:rFonts w:ascii="Arial" w:hAnsi="Arial" w:cs="Arial"/>
          <w:b/>
          <w:sz w:val="27"/>
          <w:szCs w:val="27"/>
        </w:rPr>
      </w:pPr>
    </w:p>
    <w:p w:rsidR="00A20BA6" w:rsidRPr="00A634D3" w:rsidRDefault="00A20BA6" w:rsidP="00A20BA6">
      <w:pPr>
        <w:ind w:left="540" w:hanging="540"/>
        <w:jc w:val="both"/>
        <w:rPr>
          <w:rFonts w:ascii="Arial" w:hAnsi="Arial" w:cs="Arial"/>
          <w:b/>
          <w:sz w:val="27"/>
          <w:szCs w:val="27"/>
        </w:rPr>
      </w:pPr>
      <w:r>
        <w:rPr>
          <w:noProof/>
        </w:rPr>
        <mc:AlternateContent>
          <mc:Choice Requires="wps">
            <w:drawing>
              <wp:anchor distT="4294967292" distB="4294967292" distL="114300" distR="114300" simplePos="0" relativeHeight="251659264" behindDoc="0" locked="0" layoutInCell="1" allowOverlap="1" wp14:anchorId="41941159" wp14:editId="686A5620">
                <wp:simplePos x="0" y="0"/>
                <wp:positionH relativeFrom="column">
                  <wp:posOffset>3429000</wp:posOffset>
                </wp:positionH>
                <wp:positionV relativeFrom="paragraph">
                  <wp:posOffset>-4446</wp:posOffset>
                </wp:positionV>
                <wp:extent cx="1714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B189D" id="Straight Connector 6"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5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"/>
            </w:pict>
          </mc:Fallback>
        </mc:AlternateContent>
      </w:r>
      <w:r>
        <w:rPr>
          <w:noProof/>
        </w:rPr>
        <mc:AlternateContent>
          <mc:Choice Requires="wps">
            <w:drawing>
              <wp:anchor distT="4294967292" distB="4294967292" distL="114300" distR="114300" simplePos="0" relativeHeight="251660288" behindDoc="0" locked="0" layoutInCell="1" allowOverlap="1" wp14:anchorId="5276FED0" wp14:editId="3A1A4EB3">
                <wp:simplePos x="0" y="0"/>
                <wp:positionH relativeFrom="column">
                  <wp:posOffset>-66675</wp:posOffset>
                </wp:positionH>
                <wp:positionV relativeFrom="paragraph">
                  <wp:posOffset>8889</wp:posOffset>
                </wp:positionV>
                <wp:extent cx="1714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B8438" id="Straight Connector 5"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g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"/>
            </w:pict>
          </mc:Fallback>
        </mc:AlternateContent>
      </w:r>
      <w:r w:rsidRPr="00A634D3">
        <w:rPr>
          <w:rFonts w:ascii="Arial" w:hAnsi="Arial" w:cs="Arial"/>
          <w:b/>
          <w:sz w:val="27"/>
          <w:szCs w:val="27"/>
        </w:rPr>
        <w:t xml:space="preserve">MR. </w:t>
      </w:r>
      <w:r>
        <w:rPr>
          <w:rFonts w:ascii="Arial" w:hAnsi="Arial" w:cs="Arial"/>
          <w:b/>
          <w:sz w:val="27"/>
          <w:szCs w:val="27"/>
        </w:rPr>
        <w:t>ABEGUNDE SESAN PHILIP</w:t>
      </w:r>
      <w:r w:rsidRPr="00A634D3">
        <w:rPr>
          <w:rFonts w:ascii="Arial" w:hAnsi="Arial" w:cs="Arial"/>
          <w:b/>
          <w:sz w:val="27"/>
          <w:szCs w:val="27"/>
        </w:rPr>
        <w:tab/>
      </w:r>
      <w:r w:rsidRPr="00A634D3">
        <w:rPr>
          <w:rFonts w:ascii="Arial" w:hAnsi="Arial" w:cs="Arial"/>
          <w:b/>
          <w:sz w:val="27"/>
          <w:szCs w:val="27"/>
        </w:rPr>
        <w:tab/>
      </w:r>
      <w:r w:rsidRPr="00A634D3">
        <w:rPr>
          <w:rFonts w:ascii="Arial" w:hAnsi="Arial" w:cs="Arial"/>
          <w:b/>
          <w:sz w:val="27"/>
          <w:szCs w:val="27"/>
        </w:rPr>
        <w:tab/>
        <w:t>DATE</w:t>
      </w:r>
    </w:p>
    <w:p w:rsidR="00A20BA6" w:rsidRPr="00A634D3" w:rsidRDefault="00A20BA6" w:rsidP="00A20BA6">
      <w:pPr>
        <w:ind w:left="540" w:hanging="540"/>
        <w:jc w:val="both"/>
        <w:rPr>
          <w:rFonts w:ascii="Arial" w:hAnsi="Arial" w:cs="Arial"/>
          <w:b/>
          <w:sz w:val="27"/>
          <w:szCs w:val="27"/>
        </w:rPr>
      </w:pPr>
      <w:r w:rsidRPr="00A634D3">
        <w:rPr>
          <w:rFonts w:ascii="Arial" w:hAnsi="Arial" w:cs="Arial"/>
          <w:b/>
          <w:sz w:val="27"/>
          <w:szCs w:val="27"/>
        </w:rPr>
        <w:t>(PROJECT SUPERVISOR)</w:t>
      </w:r>
      <w:r w:rsidRPr="00A634D3">
        <w:rPr>
          <w:rFonts w:ascii="Arial" w:hAnsi="Arial" w:cs="Arial"/>
          <w:b/>
          <w:sz w:val="27"/>
          <w:szCs w:val="27"/>
        </w:rPr>
        <w:tab/>
      </w:r>
    </w:p>
    <w:p w:rsidR="00A20BA6" w:rsidRPr="00A634D3" w:rsidRDefault="00A20BA6" w:rsidP="00A20BA6">
      <w:pPr>
        <w:jc w:val="both"/>
        <w:rPr>
          <w:rFonts w:ascii="Arial" w:hAnsi="Arial" w:cs="Arial"/>
          <w:b/>
          <w:sz w:val="27"/>
          <w:szCs w:val="27"/>
        </w:rPr>
      </w:pPr>
    </w:p>
    <w:p w:rsidR="00A20BA6" w:rsidRPr="00A634D3" w:rsidRDefault="00A20BA6" w:rsidP="00A20BA6">
      <w:pPr>
        <w:jc w:val="both"/>
        <w:rPr>
          <w:rFonts w:ascii="Arial" w:hAnsi="Arial" w:cs="Arial"/>
          <w:b/>
          <w:sz w:val="27"/>
          <w:szCs w:val="27"/>
        </w:rPr>
      </w:pPr>
    </w:p>
    <w:p w:rsidR="00A20BA6" w:rsidRPr="00A634D3" w:rsidRDefault="00A20BA6" w:rsidP="00A20BA6">
      <w:pPr>
        <w:jc w:val="both"/>
        <w:rPr>
          <w:rFonts w:ascii="Arial" w:hAnsi="Arial" w:cs="Arial"/>
          <w:b/>
          <w:sz w:val="27"/>
          <w:szCs w:val="27"/>
        </w:rPr>
      </w:pPr>
    </w:p>
    <w:p w:rsidR="00A20BA6" w:rsidRPr="00A634D3" w:rsidRDefault="00A20BA6" w:rsidP="00A20BA6">
      <w:pPr>
        <w:jc w:val="both"/>
        <w:rPr>
          <w:rFonts w:ascii="Arial" w:hAnsi="Arial" w:cs="Arial"/>
          <w:b/>
          <w:sz w:val="27"/>
          <w:szCs w:val="27"/>
        </w:rPr>
      </w:pPr>
    </w:p>
    <w:p w:rsidR="00A20BA6" w:rsidRPr="00A634D3" w:rsidRDefault="00A20BA6" w:rsidP="00A20BA6">
      <w:pPr>
        <w:jc w:val="both"/>
        <w:rPr>
          <w:rFonts w:ascii="Arial" w:hAnsi="Arial" w:cs="Arial"/>
          <w:b/>
          <w:sz w:val="27"/>
          <w:szCs w:val="27"/>
        </w:rPr>
      </w:pPr>
    </w:p>
    <w:p w:rsidR="00A20BA6" w:rsidRPr="00A634D3" w:rsidRDefault="00A20BA6" w:rsidP="00A20BA6">
      <w:pPr>
        <w:ind w:left="540" w:hanging="540"/>
        <w:jc w:val="both"/>
        <w:rPr>
          <w:rFonts w:ascii="Arial" w:hAnsi="Arial" w:cs="Arial"/>
          <w:b/>
          <w:sz w:val="27"/>
          <w:szCs w:val="27"/>
        </w:rPr>
      </w:pPr>
      <w:r>
        <w:rPr>
          <w:noProof/>
        </w:rPr>
        <mc:AlternateContent>
          <mc:Choice Requires="wps">
            <w:drawing>
              <wp:anchor distT="4294967292" distB="4294967292" distL="114300" distR="114300" simplePos="0" relativeHeight="251661312" behindDoc="0" locked="0" layoutInCell="1" allowOverlap="1" wp14:anchorId="1E49FA67" wp14:editId="1717FEF0">
                <wp:simplePos x="0" y="0"/>
                <wp:positionH relativeFrom="column">
                  <wp:posOffset>3453130</wp:posOffset>
                </wp:positionH>
                <wp:positionV relativeFrom="paragraph">
                  <wp:posOffset>15239</wp:posOffset>
                </wp:positionV>
                <wp:extent cx="1714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1BD88" id="Straight Connector 4"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1.9pt,1.2pt" to="406.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WQ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"/>
            </w:pict>
          </mc:Fallback>
        </mc:AlternateContent>
      </w:r>
      <w:r>
        <w:rPr>
          <w:noProof/>
        </w:rPr>
        <mc:AlternateContent>
          <mc:Choice Requires="wps">
            <w:drawing>
              <wp:anchor distT="4294967292" distB="4294967292" distL="114300" distR="114300" simplePos="0" relativeHeight="251662336" behindDoc="0" locked="0" layoutInCell="1" allowOverlap="1" wp14:anchorId="0E9BF589" wp14:editId="10275307">
                <wp:simplePos x="0" y="0"/>
                <wp:positionH relativeFrom="column">
                  <wp:posOffset>-66675</wp:posOffset>
                </wp:positionH>
                <wp:positionV relativeFrom="paragraph">
                  <wp:posOffset>1904</wp:posOffset>
                </wp:positionV>
                <wp:extent cx="1714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7617C" id="Straight Connector 3"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S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yyfpN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"/>
            </w:pict>
          </mc:Fallback>
        </mc:AlternateContent>
      </w:r>
      <w:r w:rsidRPr="00A634D3">
        <w:rPr>
          <w:rFonts w:ascii="Arial" w:hAnsi="Arial" w:cs="Arial"/>
          <w:b/>
          <w:sz w:val="27"/>
          <w:szCs w:val="27"/>
        </w:rPr>
        <w:t>MR. OLOWOOKERE, A.O.</w:t>
      </w:r>
      <w:r w:rsidRPr="00A634D3">
        <w:rPr>
          <w:rFonts w:ascii="Arial" w:hAnsi="Arial" w:cs="Arial"/>
          <w:b/>
          <w:sz w:val="27"/>
          <w:szCs w:val="27"/>
        </w:rPr>
        <w:tab/>
      </w:r>
      <w:r w:rsidRPr="00A634D3">
        <w:rPr>
          <w:rFonts w:ascii="Arial" w:hAnsi="Arial" w:cs="Arial"/>
          <w:b/>
          <w:sz w:val="27"/>
          <w:szCs w:val="27"/>
        </w:rPr>
        <w:tab/>
      </w:r>
      <w:r w:rsidRPr="00A634D3">
        <w:rPr>
          <w:rFonts w:ascii="Arial" w:hAnsi="Arial" w:cs="Arial"/>
          <w:b/>
          <w:sz w:val="27"/>
          <w:szCs w:val="27"/>
        </w:rPr>
        <w:tab/>
      </w:r>
      <w:r w:rsidRPr="00A634D3">
        <w:rPr>
          <w:rFonts w:ascii="Arial" w:hAnsi="Arial" w:cs="Arial"/>
          <w:b/>
          <w:sz w:val="27"/>
          <w:szCs w:val="27"/>
        </w:rPr>
        <w:tab/>
        <w:t>DATE</w:t>
      </w:r>
    </w:p>
    <w:p w:rsidR="00A20BA6" w:rsidRPr="00A634D3" w:rsidRDefault="00A20BA6" w:rsidP="00A20BA6">
      <w:pPr>
        <w:ind w:left="540" w:hanging="540"/>
        <w:jc w:val="both"/>
        <w:rPr>
          <w:rFonts w:ascii="Arial" w:hAnsi="Arial" w:cs="Arial"/>
          <w:b/>
          <w:sz w:val="27"/>
          <w:szCs w:val="27"/>
        </w:rPr>
      </w:pPr>
      <w:r w:rsidRPr="00A634D3">
        <w:rPr>
          <w:rFonts w:ascii="Arial" w:hAnsi="Arial" w:cs="Arial"/>
          <w:b/>
          <w:sz w:val="27"/>
          <w:szCs w:val="27"/>
        </w:rPr>
        <w:t>(PROJECT COORDINATOR)</w:t>
      </w:r>
    </w:p>
    <w:p w:rsidR="00A20BA6" w:rsidRPr="00A634D3" w:rsidRDefault="00A20BA6" w:rsidP="00A20BA6">
      <w:pPr>
        <w:jc w:val="both"/>
        <w:rPr>
          <w:rFonts w:ascii="Arial" w:hAnsi="Arial" w:cs="Arial"/>
          <w:b/>
          <w:sz w:val="27"/>
          <w:szCs w:val="27"/>
        </w:rPr>
      </w:pPr>
    </w:p>
    <w:p w:rsidR="00A20BA6" w:rsidRPr="00A634D3" w:rsidRDefault="00A20BA6" w:rsidP="00A20BA6">
      <w:pPr>
        <w:jc w:val="both"/>
        <w:rPr>
          <w:rFonts w:ascii="Arial" w:hAnsi="Arial" w:cs="Arial"/>
          <w:b/>
          <w:sz w:val="27"/>
          <w:szCs w:val="27"/>
        </w:rPr>
      </w:pPr>
    </w:p>
    <w:p w:rsidR="00A20BA6" w:rsidRPr="00A634D3" w:rsidRDefault="00A20BA6" w:rsidP="00A20BA6">
      <w:pPr>
        <w:jc w:val="both"/>
        <w:rPr>
          <w:rFonts w:ascii="Arial" w:hAnsi="Arial" w:cs="Arial"/>
          <w:b/>
          <w:sz w:val="27"/>
          <w:szCs w:val="27"/>
        </w:rPr>
      </w:pPr>
    </w:p>
    <w:p w:rsidR="00A20BA6" w:rsidRPr="00A634D3" w:rsidRDefault="00A20BA6" w:rsidP="00A20BA6">
      <w:pPr>
        <w:jc w:val="both"/>
        <w:rPr>
          <w:rFonts w:ascii="Arial" w:hAnsi="Arial" w:cs="Arial"/>
          <w:b/>
          <w:sz w:val="27"/>
          <w:szCs w:val="27"/>
        </w:rPr>
      </w:pPr>
    </w:p>
    <w:p w:rsidR="00A20BA6" w:rsidRPr="00A634D3" w:rsidRDefault="00A20BA6" w:rsidP="00A20BA6">
      <w:pPr>
        <w:jc w:val="both"/>
        <w:rPr>
          <w:rFonts w:ascii="Arial" w:hAnsi="Arial" w:cs="Arial"/>
          <w:b/>
          <w:sz w:val="27"/>
          <w:szCs w:val="27"/>
        </w:rPr>
      </w:pPr>
      <w:r>
        <w:rPr>
          <w:noProof/>
        </w:rPr>
        <mc:AlternateContent>
          <mc:Choice Requires="wps">
            <w:drawing>
              <wp:anchor distT="4294967292" distB="4294967292" distL="114300" distR="114300" simplePos="0" relativeHeight="251663360" behindDoc="0" locked="0" layoutInCell="1" allowOverlap="1" wp14:anchorId="4FA8E73E" wp14:editId="1DBC1C1A">
                <wp:simplePos x="0" y="0"/>
                <wp:positionH relativeFrom="column">
                  <wp:posOffset>-66675</wp:posOffset>
                </wp:positionH>
                <wp:positionV relativeFrom="paragraph">
                  <wp:posOffset>189229</wp:posOffset>
                </wp:positionV>
                <wp:extent cx="21240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C6E91" id="Straight Connector 2"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BxA70lHQIAADYEAAAOAAAAAAAAAAAAAAAAAC4CAABkcnMvZTJvRG9jLnhtbFBLAQIt&#10;ABQABgAIAAAAIQDGwRVp3QAAAAkBAAAPAAAAAAAAAAAAAAAAAHcEAABkcnMvZG93bnJldi54bWxQ&#10;SwUGAAAAAAQABADzAAAAgQUAAAAA&#10;"/>
            </w:pict>
          </mc:Fallback>
        </mc:AlternateContent>
      </w:r>
      <w:r>
        <w:rPr>
          <w:noProof/>
        </w:rPr>
        <mc:AlternateContent>
          <mc:Choice Requires="wps">
            <w:drawing>
              <wp:anchor distT="4294967292" distB="4294967292" distL="114300" distR="114300" simplePos="0" relativeHeight="251664384" behindDoc="0" locked="0" layoutInCell="1" allowOverlap="1" wp14:anchorId="548EDE78" wp14:editId="07F9974F">
                <wp:simplePos x="0" y="0"/>
                <wp:positionH relativeFrom="column">
                  <wp:posOffset>3543300</wp:posOffset>
                </wp:positionH>
                <wp:positionV relativeFrom="paragraph">
                  <wp:posOffset>181609</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BDA1" id="Straight Connector 1"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"/>
            </w:pict>
          </mc:Fallback>
        </mc:AlternateContent>
      </w:r>
    </w:p>
    <w:p w:rsidR="00A20BA6" w:rsidRPr="00A634D3" w:rsidRDefault="00A20BA6" w:rsidP="00A20BA6">
      <w:pPr>
        <w:jc w:val="both"/>
        <w:rPr>
          <w:rFonts w:ascii="Arial" w:hAnsi="Arial" w:cs="Arial"/>
          <w:b/>
          <w:sz w:val="27"/>
          <w:szCs w:val="27"/>
        </w:rPr>
      </w:pPr>
      <w:r w:rsidRPr="00A634D3">
        <w:rPr>
          <w:rFonts w:ascii="Arial" w:hAnsi="Arial" w:cs="Arial"/>
          <w:b/>
          <w:sz w:val="27"/>
          <w:szCs w:val="27"/>
        </w:rPr>
        <w:t>MR. SERIKI I.A</w:t>
      </w:r>
      <w:r w:rsidRPr="00A634D3">
        <w:rPr>
          <w:rFonts w:ascii="Arial" w:hAnsi="Arial" w:cs="Arial"/>
          <w:b/>
          <w:sz w:val="27"/>
          <w:szCs w:val="27"/>
        </w:rPr>
        <w:tab/>
      </w:r>
      <w:r w:rsidRPr="00A634D3">
        <w:rPr>
          <w:rFonts w:ascii="Arial" w:hAnsi="Arial" w:cs="Arial"/>
          <w:b/>
          <w:sz w:val="27"/>
          <w:szCs w:val="27"/>
        </w:rPr>
        <w:tab/>
      </w:r>
      <w:r w:rsidRPr="00A634D3">
        <w:rPr>
          <w:rFonts w:ascii="Arial" w:hAnsi="Arial" w:cs="Arial"/>
          <w:b/>
          <w:sz w:val="27"/>
          <w:szCs w:val="27"/>
        </w:rPr>
        <w:tab/>
      </w:r>
      <w:r w:rsidRPr="00A634D3">
        <w:rPr>
          <w:rFonts w:ascii="Arial" w:hAnsi="Arial" w:cs="Arial"/>
          <w:b/>
          <w:sz w:val="27"/>
          <w:szCs w:val="27"/>
        </w:rPr>
        <w:tab/>
      </w:r>
      <w:r w:rsidRPr="00A634D3">
        <w:rPr>
          <w:rFonts w:ascii="Arial" w:hAnsi="Arial" w:cs="Arial"/>
          <w:b/>
          <w:sz w:val="27"/>
          <w:szCs w:val="27"/>
        </w:rPr>
        <w:tab/>
      </w:r>
      <w:r w:rsidRPr="00A634D3">
        <w:rPr>
          <w:rFonts w:ascii="Arial" w:hAnsi="Arial" w:cs="Arial"/>
          <w:b/>
          <w:sz w:val="27"/>
          <w:szCs w:val="27"/>
        </w:rPr>
        <w:tab/>
        <w:t>DATE</w:t>
      </w:r>
    </w:p>
    <w:p w:rsidR="00A20BA6" w:rsidRPr="00A634D3" w:rsidRDefault="00A20BA6" w:rsidP="00A20BA6">
      <w:pPr>
        <w:spacing w:line="360" w:lineRule="auto"/>
        <w:rPr>
          <w:b/>
          <w:bCs/>
          <w:sz w:val="26"/>
          <w:szCs w:val="26"/>
        </w:rPr>
      </w:pPr>
      <w:r w:rsidRPr="00A634D3">
        <w:rPr>
          <w:rFonts w:ascii="Arial" w:hAnsi="Arial" w:cs="Arial"/>
          <w:b/>
          <w:sz w:val="27"/>
          <w:szCs w:val="27"/>
        </w:rPr>
        <w:t>(HEAD OF DEPARTMENT)</w:t>
      </w:r>
    </w:p>
    <w:p w:rsidR="00A20BA6" w:rsidRDefault="00A20BA6" w:rsidP="00A20BA6">
      <w:pPr>
        <w:spacing w:line="360" w:lineRule="auto"/>
        <w:jc w:val="center"/>
        <w:rPr>
          <w:b/>
          <w:bCs/>
          <w:sz w:val="26"/>
          <w:szCs w:val="26"/>
        </w:rPr>
      </w:pPr>
    </w:p>
    <w:p w:rsidR="00A20BA6" w:rsidRDefault="00A20BA6" w:rsidP="00A20BA6">
      <w:pPr>
        <w:spacing w:line="360" w:lineRule="auto"/>
        <w:jc w:val="center"/>
        <w:rPr>
          <w:b/>
          <w:bCs/>
          <w:sz w:val="26"/>
          <w:szCs w:val="26"/>
        </w:rPr>
      </w:pPr>
    </w:p>
    <w:p w:rsidR="00A20BA6" w:rsidRDefault="00A20BA6" w:rsidP="00A20BA6">
      <w:pPr>
        <w:spacing w:line="360" w:lineRule="auto"/>
        <w:jc w:val="center"/>
        <w:rPr>
          <w:b/>
          <w:bCs/>
          <w:sz w:val="26"/>
          <w:szCs w:val="26"/>
        </w:rPr>
      </w:pPr>
    </w:p>
    <w:p w:rsidR="00A20BA6" w:rsidRDefault="00A20BA6" w:rsidP="00A20BA6">
      <w:pPr>
        <w:spacing w:line="360" w:lineRule="auto"/>
        <w:jc w:val="center"/>
        <w:rPr>
          <w:b/>
          <w:bCs/>
          <w:sz w:val="26"/>
          <w:szCs w:val="26"/>
        </w:rPr>
      </w:pPr>
    </w:p>
    <w:p w:rsidR="00A20BA6" w:rsidRDefault="00A20BA6" w:rsidP="00A20BA6">
      <w:pPr>
        <w:spacing w:line="360" w:lineRule="auto"/>
        <w:jc w:val="center"/>
        <w:rPr>
          <w:b/>
          <w:bCs/>
          <w:sz w:val="26"/>
          <w:szCs w:val="26"/>
        </w:rPr>
      </w:pPr>
    </w:p>
    <w:p w:rsidR="00A20BA6" w:rsidRPr="00FA6954" w:rsidRDefault="00A20BA6" w:rsidP="00A20BA6">
      <w:pPr>
        <w:spacing w:line="360" w:lineRule="auto"/>
        <w:jc w:val="center"/>
        <w:rPr>
          <w:b/>
          <w:bCs/>
          <w:sz w:val="26"/>
          <w:szCs w:val="26"/>
        </w:rPr>
      </w:pPr>
      <w:r w:rsidRPr="00FA6954">
        <w:rPr>
          <w:b/>
          <w:bCs/>
          <w:sz w:val="26"/>
          <w:szCs w:val="26"/>
        </w:rPr>
        <w:lastRenderedPageBreak/>
        <w:t xml:space="preserve">DEDICATION </w:t>
      </w:r>
    </w:p>
    <w:p w:rsidR="00A20BA6" w:rsidRPr="003424E4" w:rsidRDefault="00A20BA6" w:rsidP="00A20BA6">
      <w:pPr>
        <w:spacing w:line="360" w:lineRule="auto"/>
        <w:jc w:val="both"/>
        <w:rPr>
          <w:bCs/>
          <w:sz w:val="26"/>
          <w:szCs w:val="26"/>
        </w:rPr>
      </w:pPr>
      <w:r w:rsidRPr="003424E4">
        <w:rPr>
          <w:bCs/>
          <w:sz w:val="26"/>
          <w:szCs w:val="26"/>
        </w:rPr>
        <w:t>I dedicate this project to Almighty Allah, my creator, my strong pillar, my source of inspiration, wisdom, knowledge and understanding.</w:t>
      </w:r>
    </w:p>
    <w:p w:rsidR="00A20BA6" w:rsidRDefault="00A20BA6" w:rsidP="00A20BA6">
      <w:pPr>
        <w:spacing w:line="360" w:lineRule="auto"/>
        <w:jc w:val="both"/>
        <w:rPr>
          <w:bCs/>
          <w:sz w:val="26"/>
          <w:szCs w:val="26"/>
        </w:rPr>
      </w:pPr>
      <w:r w:rsidRPr="003424E4">
        <w:rPr>
          <w:bCs/>
          <w:sz w:val="26"/>
          <w:szCs w:val="26"/>
        </w:rPr>
        <w:t>He has been the source of my strength throughout this project work and he had been as merciful to me as a whole</w:t>
      </w:r>
    </w:p>
    <w:p w:rsidR="00A20BA6" w:rsidRPr="00FA6954" w:rsidRDefault="00A20BA6" w:rsidP="00A20BA6">
      <w:pPr>
        <w:spacing w:line="360" w:lineRule="auto"/>
        <w:jc w:val="center"/>
        <w:rPr>
          <w:bCs/>
        </w:rPr>
      </w:pPr>
      <w:r w:rsidRPr="00FA6954">
        <w:rPr>
          <w:bCs/>
        </w:rPr>
        <w:br w:type="page"/>
      </w:r>
      <w:r w:rsidRPr="00FA6954">
        <w:rPr>
          <w:b/>
          <w:bCs/>
        </w:rPr>
        <w:lastRenderedPageBreak/>
        <w:t>ACKNOLOGEMENT</w:t>
      </w:r>
    </w:p>
    <w:p w:rsidR="00A20BA6" w:rsidRPr="003424E4" w:rsidRDefault="00A20BA6" w:rsidP="00A20BA6">
      <w:pPr>
        <w:spacing w:line="360" w:lineRule="auto"/>
        <w:ind w:firstLine="720"/>
        <w:jc w:val="both"/>
        <w:rPr>
          <w:bCs/>
        </w:rPr>
      </w:pPr>
      <w:r w:rsidRPr="003424E4">
        <w:rPr>
          <w:bCs/>
        </w:rPr>
        <w:t>my deepest gratitude goes to almighty Allah who had provided all that was need to complete this proiect and the Programme for which it</w:t>
      </w:r>
    </w:p>
    <w:p w:rsidR="00A20BA6" w:rsidRPr="003424E4" w:rsidRDefault="00A20BA6" w:rsidP="00A20BA6">
      <w:pPr>
        <w:spacing w:line="360" w:lineRule="auto"/>
        <w:ind w:firstLine="720"/>
        <w:jc w:val="both"/>
        <w:rPr>
          <w:bCs/>
        </w:rPr>
      </w:pPr>
      <w:r w:rsidRPr="003424E4">
        <w:rPr>
          <w:bCs/>
        </w:rPr>
        <w:t>was undertaken for. There was never lack or want throughout this entire study. Almighty Allah took care of everything that would have stopped me in my track and strengthens me even though my most difficult time.</w:t>
      </w:r>
    </w:p>
    <w:p w:rsidR="00A20BA6" w:rsidRPr="003424E4" w:rsidRDefault="00A20BA6" w:rsidP="00A20BA6">
      <w:pPr>
        <w:spacing w:line="360" w:lineRule="auto"/>
        <w:ind w:firstLine="720"/>
        <w:jc w:val="both"/>
        <w:rPr>
          <w:bCs/>
        </w:rPr>
      </w:pPr>
      <w:r w:rsidRPr="003424E4">
        <w:rPr>
          <w:bCs/>
        </w:rPr>
        <w:t>Alhamdullilah Robil-Alameen for completion of my National Diploma (ND)</w:t>
      </w:r>
    </w:p>
    <w:p w:rsidR="00A20BA6" w:rsidRPr="003424E4" w:rsidRDefault="00A20BA6" w:rsidP="00A20BA6">
      <w:pPr>
        <w:spacing w:line="360" w:lineRule="auto"/>
        <w:ind w:firstLine="720"/>
        <w:jc w:val="both"/>
        <w:rPr>
          <w:bCs/>
        </w:rPr>
      </w:pPr>
      <w:r w:rsidRPr="003424E4">
        <w:rPr>
          <w:bCs/>
        </w:rPr>
        <w:t>I would like to express my special thanks of gratitude to my</w:t>
      </w:r>
    </w:p>
    <w:p w:rsidR="00A20BA6" w:rsidRPr="003424E4" w:rsidRDefault="00A20BA6" w:rsidP="00A20BA6">
      <w:pPr>
        <w:spacing w:line="360" w:lineRule="auto"/>
        <w:ind w:firstLine="720"/>
        <w:jc w:val="both"/>
        <w:rPr>
          <w:bCs/>
        </w:rPr>
      </w:pPr>
      <w:r w:rsidRPr="003424E4">
        <w:rPr>
          <w:bCs/>
        </w:rPr>
        <w:t xml:space="preserve">supervisor </w:t>
      </w:r>
      <w:r w:rsidRPr="00A20BA6">
        <w:rPr>
          <w:b/>
          <w:bCs/>
        </w:rPr>
        <w:t>MR ABEGUNDE S.P</w:t>
      </w:r>
      <w:r w:rsidRPr="003424E4">
        <w:rPr>
          <w:bCs/>
        </w:rPr>
        <w:t xml:space="preserve"> who gave me the golden opportunity to do this wonderful research and we came to know about so many new things, it helped me increase my knowledge and skills and to the Hod of public administration department of kwara state polytechnic Mr. SERIKI. I. A for</w:t>
      </w:r>
      <w:r>
        <w:rPr>
          <w:bCs/>
        </w:rPr>
        <w:t xml:space="preserve"> </w:t>
      </w:r>
      <w:r w:rsidRPr="003424E4">
        <w:rPr>
          <w:bCs/>
        </w:rPr>
        <w:t>not forgetting all public administration lecturers may almighty Allah bless you all and increase you all in Wealth, knowledge and ability to</w:t>
      </w:r>
      <w:r>
        <w:rPr>
          <w:bCs/>
        </w:rPr>
        <w:t xml:space="preserve"> </w:t>
      </w:r>
      <w:r w:rsidRPr="003424E4">
        <w:rPr>
          <w:bCs/>
        </w:rPr>
        <w:t>lecture and god should keep blessing public administration as a whole</w:t>
      </w:r>
    </w:p>
    <w:p w:rsidR="00A20BA6" w:rsidRPr="003424E4" w:rsidRDefault="00A20BA6" w:rsidP="00A20BA6">
      <w:pPr>
        <w:spacing w:line="360" w:lineRule="auto"/>
        <w:ind w:firstLine="720"/>
        <w:jc w:val="both"/>
        <w:rPr>
          <w:bCs/>
        </w:rPr>
      </w:pPr>
      <w:r w:rsidRPr="003424E4">
        <w:rPr>
          <w:bCs/>
        </w:rPr>
        <w:t>My special appreciation also goes to my parents Mr. &amp; Mrs AJIBAYE Who painstakingly laid the foundation for my education giving it what it takes, may almighty Allah grant you joy and peace as that of a tranquil river and you shall reap the seed of your Labour Insha Allah (Amin)</w:t>
      </w:r>
    </w:p>
    <w:p w:rsidR="00A20BA6" w:rsidRPr="00FA6954" w:rsidRDefault="00A20BA6" w:rsidP="00A20BA6">
      <w:pPr>
        <w:spacing w:line="360" w:lineRule="auto"/>
        <w:ind w:firstLine="720"/>
        <w:jc w:val="both"/>
        <w:rPr>
          <w:bCs/>
        </w:rPr>
      </w:pPr>
    </w:p>
    <w:p w:rsidR="00A20BA6" w:rsidRPr="007C45FD" w:rsidRDefault="00A20BA6" w:rsidP="00A20BA6">
      <w:pPr>
        <w:spacing w:line="360" w:lineRule="auto"/>
        <w:jc w:val="center"/>
        <w:rPr>
          <w:b/>
          <w:bCs/>
          <w:sz w:val="26"/>
          <w:szCs w:val="26"/>
        </w:rPr>
      </w:pPr>
      <w:r>
        <w:rPr>
          <w:b/>
          <w:bCs/>
          <w:sz w:val="26"/>
          <w:szCs w:val="26"/>
        </w:rPr>
        <w:br w:type="page"/>
      </w:r>
      <w:r w:rsidRPr="007C45FD">
        <w:rPr>
          <w:b/>
          <w:bCs/>
          <w:sz w:val="26"/>
          <w:szCs w:val="26"/>
        </w:rPr>
        <w:lastRenderedPageBreak/>
        <w:t>TABLE OF CONTENTS</w:t>
      </w:r>
    </w:p>
    <w:p w:rsidR="00A20BA6" w:rsidRPr="007C45FD" w:rsidRDefault="00A20BA6" w:rsidP="00A20BA6">
      <w:pPr>
        <w:spacing w:line="360" w:lineRule="auto"/>
        <w:jc w:val="both"/>
        <w:rPr>
          <w:sz w:val="26"/>
          <w:szCs w:val="26"/>
        </w:rPr>
      </w:pPr>
      <w:r w:rsidRPr="007C45FD">
        <w:rPr>
          <w:sz w:val="26"/>
          <w:szCs w:val="26"/>
        </w:rPr>
        <w:t xml:space="preserve">Title page </w:t>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p>
    <w:p w:rsidR="00A20BA6" w:rsidRPr="007C45FD" w:rsidRDefault="00A20BA6" w:rsidP="00A20BA6">
      <w:pPr>
        <w:spacing w:line="360" w:lineRule="auto"/>
        <w:jc w:val="both"/>
        <w:rPr>
          <w:sz w:val="26"/>
          <w:szCs w:val="26"/>
        </w:rPr>
      </w:pPr>
      <w:r w:rsidRPr="007C45FD">
        <w:rPr>
          <w:sz w:val="26"/>
          <w:szCs w:val="26"/>
        </w:rPr>
        <w:t xml:space="preserve">Certification </w:t>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p>
    <w:p w:rsidR="00A20BA6" w:rsidRPr="007C45FD" w:rsidRDefault="00A20BA6" w:rsidP="00A20BA6">
      <w:pPr>
        <w:spacing w:line="360" w:lineRule="auto"/>
        <w:jc w:val="both"/>
        <w:rPr>
          <w:sz w:val="26"/>
          <w:szCs w:val="26"/>
        </w:rPr>
      </w:pPr>
      <w:r w:rsidRPr="007C45FD">
        <w:rPr>
          <w:sz w:val="26"/>
          <w:szCs w:val="26"/>
        </w:rPr>
        <w:t xml:space="preserve">Dedication </w:t>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p>
    <w:p w:rsidR="00A20BA6" w:rsidRPr="007C45FD" w:rsidRDefault="00A20BA6" w:rsidP="00A20BA6">
      <w:pPr>
        <w:spacing w:line="360" w:lineRule="auto"/>
        <w:jc w:val="both"/>
        <w:rPr>
          <w:sz w:val="26"/>
          <w:szCs w:val="26"/>
        </w:rPr>
      </w:pPr>
      <w:r w:rsidRPr="007C45FD">
        <w:rPr>
          <w:sz w:val="26"/>
          <w:szCs w:val="26"/>
        </w:rPr>
        <w:t>Acknowledgement</w:t>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p>
    <w:p w:rsidR="00A20BA6" w:rsidRPr="007C45FD" w:rsidRDefault="00A20BA6" w:rsidP="00A20BA6">
      <w:pPr>
        <w:spacing w:line="360" w:lineRule="auto"/>
        <w:jc w:val="both"/>
        <w:rPr>
          <w:sz w:val="26"/>
          <w:szCs w:val="26"/>
        </w:rPr>
      </w:pPr>
      <w:r w:rsidRPr="007C45FD">
        <w:rPr>
          <w:sz w:val="26"/>
          <w:szCs w:val="26"/>
        </w:rPr>
        <w:t>Table of content</w:t>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r w:rsidRPr="007C45FD">
        <w:rPr>
          <w:sz w:val="26"/>
          <w:szCs w:val="26"/>
        </w:rPr>
        <w:tab/>
      </w:r>
    </w:p>
    <w:p w:rsidR="00A20BA6" w:rsidRPr="007C45FD" w:rsidRDefault="00A20BA6" w:rsidP="00A20BA6">
      <w:pPr>
        <w:spacing w:line="360" w:lineRule="auto"/>
        <w:jc w:val="both"/>
        <w:rPr>
          <w:b/>
          <w:bCs/>
          <w:sz w:val="26"/>
          <w:szCs w:val="26"/>
        </w:rPr>
      </w:pPr>
      <w:r w:rsidRPr="007C45FD">
        <w:rPr>
          <w:b/>
          <w:bCs/>
          <w:sz w:val="26"/>
          <w:szCs w:val="26"/>
        </w:rPr>
        <w:t>CHAPTER ONE</w:t>
      </w:r>
    </w:p>
    <w:p w:rsidR="00A20BA6" w:rsidRPr="007C45FD" w:rsidRDefault="00A20BA6" w:rsidP="00A20BA6">
      <w:pPr>
        <w:spacing w:line="360" w:lineRule="auto"/>
        <w:jc w:val="both"/>
        <w:rPr>
          <w:b/>
          <w:bCs/>
          <w:sz w:val="26"/>
          <w:szCs w:val="26"/>
        </w:rPr>
      </w:pPr>
      <w:r w:rsidRPr="007C45FD">
        <w:rPr>
          <w:b/>
          <w:bCs/>
          <w:sz w:val="26"/>
          <w:szCs w:val="26"/>
        </w:rPr>
        <w:t>INTRODUCTION</w:t>
      </w:r>
    </w:p>
    <w:p w:rsidR="00A20BA6" w:rsidRPr="007C45FD" w:rsidRDefault="00A20BA6" w:rsidP="00A20BA6">
      <w:pPr>
        <w:spacing w:line="360" w:lineRule="auto"/>
        <w:jc w:val="both"/>
        <w:rPr>
          <w:sz w:val="26"/>
          <w:szCs w:val="26"/>
        </w:rPr>
      </w:pPr>
      <w:r w:rsidRPr="007C45FD">
        <w:rPr>
          <w:sz w:val="26"/>
          <w:szCs w:val="26"/>
        </w:rPr>
        <w:t>1.1</w:t>
      </w:r>
      <w:r w:rsidRPr="007C45FD">
        <w:rPr>
          <w:sz w:val="26"/>
          <w:szCs w:val="26"/>
        </w:rPr>
        <w:tab/>
        <w:t xml:space="preserve">General Introduction </w:t>
      </w:r>
    </w:p>
    <w:p w:rsidR="00A20BA6" w:rsidRPr="007C45FD" w:rsidRDefault="00A20BA6" w:rsidP="00A20BA6">
      <w:pPr>
        <w:spacing w:line="360" w:lineRule="auto"/>
        <w:jc w:val="both"/>
        <w:rPr>
          <w:sz w:val="26"/>
          <w:szCs w:val="26"/>
        </w:rPr>
      </w:pPr>
      <w:r w:rsidRPr="007C45FD">
        <w:rPr>
          <w:sz w:val="26"/>
          <w:szCs w:val="26"/>
        </w:rPr>
        <w:t>1.2</w:t>
      </w:r>
      <w:r w:rsidRPr="007C45FD">
        <w:rPr>
          <w:sz w:val="26"/>
          <w:szCs w:val="26"/>
        </w:rPr>
        <w:tab/>
        <w:t xml:space="preserve">Statement of the Problem </w:t>
      </w:r>
    </w:p>
    <w:p w:rsidR="00A20BA6" w:rsidRPr="007C45FD" w:rsidRDefault="00A20BA6" w:rsidP="00A20BA6">
      <w:pPr>
        <w:spacing w:line="360" w:lineRule="auto"/>
        <w:jc w:val="both"/>
        <w:rPr>
          <w:sz w:val="26"/>
          <w:szCs w:val="26"/>
        </w:rPr>
      </w:pPr>
      <w:r w:rsidRPr="007C45FD">
        <w:rPr>
          <w:sz w:val="26"/>
          <w:szCs w:val="26"/>
        </w:rPr>
        <w:t>1.3</w:t>
      </w:r>
      <w:r w:rsidRPr="007C45FD">
        <w:rPr>
          <w:sz w:val="26"/>
          <w:szCs w:val="26"/>
        </w:rPr>
        <w:tab/>
        <w:t>Objectives of the Study</w:t>
      </w:r>
    </w:p>
    <w:p w:rsidR="00A20BA6" w:rsidRPr="007C45FD" w:rsidRDefault="00A20BA6" w:rsidP="00A20BA6">
      <w:pPr>
        <w:spacing w:line="360" w:lineRule="auto"/>
        <w:jc w:val="both"/>
        <w:rPr>
          <w:sz w:val="26"/>
          <w:szCs w:val="26"/>
        </w:rPr>
      </w:pPr>
      <w:r w:rsidRPr="007C45FD">
        <w:rPr>
          <w:sz w:val="26"/>
          <w:szCs w:val="26"/>
        </w:rPr>
        <w:t>1.4</w:t>
      </w:r>
      <w:r w:rsidRPr="007C45FD">
        <w:rPr>
          <w:sz w:val="26"/>
          <w:szCs w:val="26"/>
        </w:rPr>
        <w:tab/>
        <w:t xml:space="preserve">Significance of the Study </w:t>
      </w:r>
    </w:p>
    <w:p w:rsidR="00A20BA6" w:rsidRPr="007C45FD" w:rsidRDefault="00A20BA6" w:rsidP="00A20BA6">
      <w:pPr>
        <w:spacing w:line="360" w:lineRule="auto"/>
        <w:jc w:val="both"/>
        <w:rPr>
          <w:sz w:val="26"/>
          <w:szCs w:val="26"/>
        </w:rPr>
      </w:pPr>
      <w:r w:rsidRPr="007C45FD">
        <w:rPr>
          <w:sz w:val="26"/>
          <w:szCs w:val="26"/>
        </w:rPr>
        <w:t>1. 5</w:t>
      </w:r>
      <w:r w:rsidRPr="007C45FD">
        <w:rPr>
          <w:sz w:val="26"/>
          <w:szCs w:val="26"/>
        </w:rPr>
        <w:tab/>
        <w:t xml:space="preserve">Scope and Limitation of the Study </w:t>
      </w:r>
    </w:p>
    <w:p w:rsidR="00A20BA6" w:rsidRPr="007C45FD" w:rsidRDefault="00A20BA6" w:rsidP="00A20BA6">
      <w:pPr>
        <w:spacing w:line="360" w:lineRule="auto"/>
        <w:jc w:val="both"/>
        <w:rPr>
          <w:sz w:val="26"/>
          <w:szCs w:val="26"/>
        </w:rPr>
      </w:pPr>
      <w:r w:rsidRPr="007C45FD">
        <w:rPr>
          <w:sz w:val="26"/>
          <w:szCs w:val="26"/>
        </w:rPr>
        <w:t>1.6</w:t>
      </w:r>
      <w:r w:rsidRPr="007C45FD">
        <w:rPr>
          <w:sz w:val="26"/>
          <w:szCs w:val="26"/>
        </w:rPr>
        <w:tab/>
        <w:t xml:space="preserve">Definition of Terms </w:t>
      </w:r>
    </w:p>
    <w:p w:rsidR="00A20BA6" w:rsidRPr="007C45FD" w:rsidRDefault="00A20BA6" w:rsidP="00A20BA6">
      <w:pPr>
        <w:spacing w:line="360" w:lineRule="auto"/>
        <w:jc w:val="both"/>
        <w:rPr>
          <w:sz w:val="26"/>
          <w:szCs w:val="26"/>
        </w:rPr>
      </w:pPr>
      <w:r w:rsidRPr="007C45FD">
        <w:rPr>
          <w:sz w:val="26"/>
          <w:szCs w:val="26"/>
        </w:rPr>
        <w:t>1.7</w:t>
      </w:r>
      <w:r w:rsidRPr="007C45FD">
        <w:rPr>
          <w:sz w:val="26"/>
          <w:szCs w:val="26"/>
        </w:rPr>
        <w:tab/>
        <w:t xml:space="preserve">Organization of the Study </w:t>
      </w:r>
    </w:p>
    <w:p w:rsidR="00A20BA6" w:rsidRPr="007C45FD" w:rsidRDefault="00A20BA6" w:rsidP="00A20BA6">
      <w:pPr>
        <w:spacing w:line="360" w:lineRule="auto"/>
        <w:ind w:left="720"/>
        <w:jc w:val="both"/>
        <w:rPr>
          <w:sz w:val="26"/>
          <w:szCs w:val="26"/>
        </w:rPr>
      </w:pPr>
      <w:r w:rsidRPr="007C45FD">
        <w:rPr>
          <w:sz w:val="26"/>
          <w:szCs w:val="26"/>
        </w:rPr>
        <w:t>References</w:t>
      </w:r>
    </w:p>
    <w:p w:rsidR="00A20BA6" w:rsidRPr="007C45FD" w:rsidRDefault="00A20BA6" w:rsidP="00A20BA6">
      <w:pPr>
        <w:spacing w:line="360" w:lineRule="auto"/>
        <w:jc w:val="both"/>
        <w:rPr>
          <w:b/>
          <w:bCs/>
          <w:sz w:val="26"/>
          <w:szCs w:val="26"/>
        </w:rPr>
      </w:pPr>
      <w:r w:rsidRPr="007C45FD">
        <w:rPr>
          <w:b/>
          <w:bCs/>
          <w:sz w:val="26"/>
          <w:szCs w:val="26"/>
        </w:rPr>
        <w:t>CHAPTER TWO</w:t>
      </w:r>
    </w:p>
    <w:p w:rsidR="00A20BA6" w:rsidRPr="007C45FD" w:rsidRDefault="00A20BA6" w:rsidP="00A20BA6">
      <w:pPr>
        <w:spacing w:line="360" w:lineRule="auto"/>
        <w:jc w:val="both"/>
        <w:rPr>
          <w:b/>
          <w:bCs/>
          <w:sz w:val="26"/>
          <w:szCs w:val="26"/>
        </w:rPr>
      </w:pPr>
      <w:r w:rsidRPr="007C45FD">
        <w:rPr>
          <w:b/>
          <w:bCs/>
          <w:sz w:val="26"/>
          <w:szCs w:val="26"/>
        </w:rPr>
        <w:t>LITERATURE REVIEW</w:t>
      </w:r>
    </w:p>
    <w:p w:rsidR="00A20BA6" w:rsidRPr="007C45FD" w:rsidRDefault="00A20BA6" w:rsidP="00A20BA6">
      <w:pPr>
        <w:spacing w:line="360" w:lineRule="auto"/>
        <w:jc w:val="both"/>
        <w:rPr>
          <w:sz w:val="26"/>
          <w:szCs w:val="26"/>
        </w:rPr>
      </w:pPr>
      <w:r w:rsidRPr="007C45FD">
        <w:rPr>
          <w:sz w:val="26"/>
          <w:szCs w:val="26"/>
        </w:rPr>
        <w:t xml:space="preserve">2.1. </w:t>
      </w:r>
      <w:r w:rsidRPr="007C45FD">
        <w:rPr>
          <w:sz w:val="26"/>
          <w:szCs w:val="26"/>
        </w:rPr>
        <w:tab/>
        <w:t xml:space="preserve">Introduction </w:t>
      </w:r>
    </w:p>
    <w:p w:rsidR="00A20BA6" w:rsidRPr="007C45FD" w:rsidRDefault="00A20BA6" w:rsidP="00A20BA6">
      <w:pPr>
        <w:spacing w:line="360" w:lineRule="auto"/>
        <w:jc w:val="both"/>
        <w:rPr>
          <w:sz w:val="26"/>
          <w:szCs w:val="26"/>
        </w:rPr>
      </w:pPr>
      <w:r w:rsidRPr="007C45FD">
        <w:rPr>
          <w:sz w:val="26"/>
          <w:szCs w:val="26"/>
        </w:rPr>
        <w:t xml:space="preserve">2.2. </w:t>
      </w:r>
      <w:r w:rsidRPr="007C45FD">
        <w:rPr>
          <w:sz w:val="26"/>
          <w:szCs w:val="26"/>
        </w:rPr>
        <w:tab/>
        <w:t xml:space="preserve">Conceptual Clarification </w:t>
      </w:r>
    </w:p>
    <w:p w:rsidR="00A20BA6" w:rsidRPr="007C45FD" w:rsidRDefault="00A20BA6" w:rsidP="00A20BA6">
      <w:pPr>
        <w:spacing w:line="360" w:lineRule="auto"/>
        <w:jc w:val="both"/>
        <w:rPr>
          <w:sz w:val="26"/>
          <w:szCs w:val="26"/>
        </w:rPr>
      </w:pPr>
      <w:r w:rsidRPr="007C45FD">
        <w:rPr>
          <w:sz w:val="26"/>
          <w:szCs w:val="26"/>
        </w:rPr>
        <w:t xml:space="preserve">2.3. </w:t>
      </w:r>
      <w:r w:rsidRPr="007C45FD">
        <w:rPr>
          <w:sz w:val="26"/>
          <w:szCs w:val="26"/>
        </w:rPr>
        <w:tab/>
      </w:r>
      <w:r>
        <w:rPr>
          <w:sz w:val="26"/>
          <w:szCs w:val="26"/>
        </w:rPr>
        <w:t>Theoretical Framework</w:t>
      </w:r>
    </w:p>
    <w:p w:rsidR="00A20BA6" w:rsidRPr="007C45FD" w:rsidRDefault="00A20BA6" w:rsidP="00A20BA6">
      <w:pPr>
        <w:spacing w:line="360" w:lineRule="auto"/>
        <w:jc w:val="both"/>
        <w:rPr>
          <w:sz w:val="26"/>
          <w:szCs w:val="26"/>
        </w:rPr>
      </w:pPr>
      <w:r w:rsidRPr="007C45FD">
        <w:rPr>
          <w:sz w:val="26"/>
          <w:szCs w:val="26"/>
        </w:rPr>
        <w:tab/>
        <w:t>Reference</w:t>
      </w:r>
      <w:r>
        <w:rPr>
          <w:sz w:val="26"/>
          <w:szCs w:val="26"/>
        </w:rPr>
        <w:t>s</w:t>
      </w:r>
    </w:p>
    <w:p w:rsidR="00A20BA6" w:rsidRDefault="00A20BA6" w:rsidP="00A20BA6">
      <w:pPr>
        <w:spacing w:line="360" w:lineRule="auto"/>
        <w:jc w:val="both"/>
        <w:rPr>
          <w:b/>
          <w:bCs/>
          <w:sz w:val="26"/>
          <w:szCs w:val="26"/>
        </w:rPr>
      </w:pPr>
    </w:p>
    <w:p w:rsidR="00A20BA6" w:rsidRDefault="00A20BA6" w:rsidP="00A20BA6">
      <w:pPr>
        <w:spacing w:line="360" w:lineRule="auto"/>
        <w:jc w:val="both"/>
        <w:rPr>
          <w:b/>
          <w:bCs/>
          <w:sz w:val="26"/>
          <w:szCs w:val="26"/>
        </w:rPr>
      </w:pPr>
    </w:p>
    <w:p w:rsidR="00A20BA6" w:rsidRDefault="00A20BA6" w:rsidP="00A20BA6">
      <w:pPr>
        <w:spacing w:line="360" w:lineRule="auto"/>
        <w:jc w:val="both"/>
        <w:rPr>
          <w:b/>
          <w:bCs/>
          <w:sz w:val="26"/>
          <w:szCs w:val="26"/>
        </w:rPr>
      </w:pPr>
    </w:p>
    <w:p w:rsidR="00A20BA6" w:rsidRDefault="00A20BA6" w:rsidP="00A20BA6">
      <w:pPr>
        <w:spacing w:line="360" w:lineRule="auto"/>
        <w:jc w:val="both"/>
        <w:rPr>
          <w:b/>
          <w:bCs/>
          <w:sz w:val="26"/>
          <w:szCs w:val="26"/>
        </w:rPr>
      </w:pPr>
    </w:p>
    <w:p w:rsidR="00A20BA6" w:rsidRDefault="00A20BA6" w:rsidP="00A20BA6">
      <w:pPr>
        <w:spacing w:line="360" w:lineRule="auto"/>
        <w:jc w:val="both"/>
        <w:rPr>
          <w:b/>
          <w:bCs/>
          <w:sz w:val="26"/>
          <w:szCs w:val="26"/>
        </w:rPr>
      </w:pPr>
      <w:r w:rsidRPr="007C45FD">
        <w:rPr>
          <w:b/>
          <w:bCs/>
          <w:sz w:val="26"/>
          <w:szCs w:val="26"/>
        </w:rPr>
        <w:lastRenderedPageBreak/>
        <w:t>CHAPTER THREE</w:t>
      </w:r>
    </w:p>
    <w:p w:rsidR="00A20BA6" w:rsidRPr="007C45FD" w:rsidRDefault="00A20BA6" w:rsidP="00A20BA6">
      <w:pPr>
        <w:spacing w:line="360" w:lineRule="auto"/>
        <w:jc w:val="both"/>
        <w:rPr>
          <w:b/>
          <w:bCs/>
          <w:sz w:val="26"/>
          <w:szCs w:val="26"/>
        </w:rPr>
      </w:pPr>
      <w:r w:rsidRPr="007C45FD">
        <w:rPr>
          <w:b/>
          <w:bCs/>
          <w:sz w:val="26"/>
          <w:szCs w:val="26"/>
        </w:rPr>
        <w:t>RESEARCH METHODOLOGY</w:t>
      </w:r>
    </w:p>
    <w:p w:rsidR="00A20BA6" w:rsidRPr="007C45FD" w:rsidRDefault="00A20BA6" w:rsidP="00A20BA6">
      <w:pPr>
        <w:spacing w:line="360" w:lineRule="auto"/>
        <w:jc w:val="both"/>
        <w:rPr>
          <w:sz w:val="26"/>
          <w:szCs w:val="26"/>
        </w:rPr>
      </w:pPr>
      <w:r w:rsidRPr="007C45FD">
        <w:rPr>
          <w:sz w:val="26"/>
          <w:szCs w:val="26"/>
        </w:rPr>
        <w:t xml:space="preserve">3.1. </w:t>
      </w:r>
      <w:r w:rsidRPr="007C45FD">
        <w:rPr>
          <w:sz w:val="26"/>
          <w:szCs w:val="26"/>
        </w:rPr>
        <w:tab/>
        <w:t xml:space="preserve">Introduction </w:t>
      </w:r>
    </w:p>
    <w:p w:rsidR="00A20BA6" w:rsidRPr="007C45FD" w:rsidRDefault="00A20BA6" w:rsidP="00A20BA6">
      <w:pPr>
        <w:spacing w:line="360" w:lineRule="auto"/>
        <w:jc w:val="both"/>
        <w:rPr>
          <w:sz w:val="26"/>
          <w:szCs w:val="26"/>
        </w:rPr>
      </w:pPr>
      <w:r w:rsidRPr="007C45FD">
        <w:rPr>
          <w:sz w:val="26"/>
          <w:szCs w:val="26"/>
        </w:rPr>
        <w:t xml:space="preserve">3.2. </w:t>
      </w:r>
      <w:r w:rsidRPr="007C45FD">
        <w:rPr>
          <w:sz w:val="26"/>
          <w:szCs w:val="26"/>
        </w:rPr>
        <w:tab/>
        <w:t xml:space="preserve">Sample and Population of the Study </w:t>
      </w:r>
    </w:p>
    <w:p w:rsidR="00A20BA6" w:rsidRPr="007C45FD" w:rsidRDefault="00A20BA6" w:rsidP="00A20BA6">
      <w:pPr>
        <w:spacing w:line="360" w:lineRule="auto"/>
        <w:jc w:val="both"/>
        <w:rPr>
          <w:sz w:val="26"/>
          <w:szCs w:val="26"/>
        </w:rPr>
      </w:pPr>
      <w:r w:rsidRPr="007C45FD">
        <w:rPr>
          <w:sz w:val="26"/>
          <w:szCs w:val="26"/>
        </w:rPr>
        <w:t xml:space="preserve">3.3. </w:t>
      </w:r>
      <w:r w:rsidRPr="007C45FD">
        <w:rPr>
          <w:sz w:val="26"/>
          <w:szCs w:val="26"/>
        </w:rPr>
        <w:tab/>
        <w:t xml:space="preserve">Data Collection Instrument  </w:t>
      </w:r>
    </w:p>
    <w:p w:rsidR="00A20BA6" w:rsidRPr="007C45FD" w:rsidRDefault="00A20BA6" w:rsidP="00A20BA6">
      <w:pPr>
        <w:spacing w:line="360" w:lineRule="auto"/>
        <w:jc w:val="both"/>
        <w:rPr>
          <w:sz w:val="26"/>
          <w:szCs w:val="26"/>
        </w:rPr>
      </w:pPr>
      <w:r w:rsidRPr="007C45FD">
        <w:rPr>
          <w:sz w:val="26"/>
          <w:szCs w:val="26"/>
        </w:rPr>
        <w:t xml:space="preserve">3.4. </w:t>
      </w:r>
      <w:r w:rsidRPr="007C45FD">
        <w:rPr>
          <w:sz w:val="26"/>
          <w:szCs w:val="26"/>
        </w:rPr>
        <w:tab/>
        <w:t xml:space="preserve">Method of Data Analysis </w:t>
      </w:r>
    </w:p>
    <w:p w:rsidR="00A20BA6" w:rsidRPr="007C45FD" w:rsidRDefault="00A20BA6" w:rsidP="00A20BA6">
      <w:pPr>
        <w:spacing w:line="360" w:lineRule="auto"/>
        <w:jc w:val="both"/>
        <w:rPr>
          <w:sz w:val="26"/>
          <w:szCs w:val="26"/>
        </w:rPr>
      </w:pPr>
      <w:r w:rsidRPr="007C45FD">
        <w:rPr>
          <w:sz w:val="26"/>
          <w:szCs w:val="26"/>
        </w:rPr>
        <w:t xml:space="preserve">3.5. </w:t>
      </w:r>
      <w:r w:rsidRPr="007C45FD">
        <w:rPr>
          <w:sz w:val="26"/>
          <w:szCs w:val="26"/>
        </w:rPr>
        <w:tab/>
        <w:t>Research Problems</w:t>
      </w:r>
    </w:p>
    <w:p w:rsidR="00A20BA6" w:rsidRPr="007C45FD" w:rsidRDefault="00A20BA6" w:rsidP="00A20BA6">
      <w:pPr>
        <w:spacing w:line="360" w:lineRule="auto"/>
        <w:jc w:val="both"/>
        <w:rPr>
          <w:b/>
          <w:bCs/>
          <w:sz w:val="26"/>
          <w:szCs w:val="26"/>
        </w:rPr>
      </w:pPr>
      <w:r w:rsidRPr="007C45FD">
        <w:rPr>
          <w:b/>
          <w:bCs/>
          <w:sz w:val="26"/>
          <w:szCs w:val="26"/>
        </w:rPr>
        <w:t>CHAPTER FOUR</w:t>
      </w:r>
    </w:p>
    <w:p w:rsidR="00A20BA6" w:rsidRPr="007C45FD" w:rsidRDefault="00A20BA6" w:rsidP="00A20BA6">
      <w:pPr>
        <w:spacing w:line="360" w:lineRule="auto"/>
        <w:jc w:val="both"/>
        <w:rPr>
          <w:b/>
          <w:bCs/>
          <w:sz w:val="26"/>
          <w:szCs w:val="26"/>
        </w:rPr>
      </w:pPr>
      <w:r w:rsidRPr="007C45FD">
        <w:rPr>
          <w:b/>
          <w:bCs/>
          <w:sz w:val="26"/>
          <w:szCs w:val="26"/>
        </w:rPr>
        <w:t>DATA PRESENTATION</w:t>
      </w:r>
    </w:p>
    <w:p w:rsidR="00A20BA6" w:rsidRPr="007C45FD" w:rsidRDefault="00A20BA6" w:rsidP="00A20BA6">
      <w:pPr>
        <w:spacing w:line="360" w:lineRule="auto"/>
        <w:jc w:val="both"/>
        <w:rPr>
          <w:sz w:val="26"/>
          <w:szCs w:val="26"/>
        </w:rPr>
      </w:pPr>
      <w:r w:rsidRPr="007C45FD">
        <w:rPr>
          <w:sz w:val="26"/>
          <w:szCs w:val="26"/>
        </w:rPr>
        <w:t xml:space="preserve">4.1. </w:t>
      </w:r>
      <w:r w:rsidRPr="007C45FD">
        <w:rPr>
          <w:sz w:val="26"/>
          <w:szCs w:val="26"/>
        </w:rPr>
        <w:tab/>
        <w:t xml:space="preserve">Introduction </w:t>
      </w:r>
    </w:p>
    <w:p w:rsidR="00A20BA6" w:rsidRPr="007C45FD" w:rsidRDefault="00A20BA6" w:rsidP="00A20BA6">
      <w:pPr>
        <w:spacing w:line="360" w:lineRule="auto"/>
        <w:jc w:val="both"/>
        <w:rPr>
          <w:sz w:val="26"/>
          <w:szCs w:val="26"/>
        </w:rPr>
      </w:pPr>
      <w:r w:rsidRPr="007C45FD">
        <w:rPr>
          <w:sz w:val="26"/>
          <w:szCs w:val="26"/>
        </w:rPr>
        <w:t xml:space="preserve">4.2. </w:t>
      </w:r>
      <w:r w:rsidRPr="007C45FD">
        <w:rPr>
          <w:sz w:val="26"/>
          <w:szCs w:val="26"/>
        </w:rPr>
        <w:tab/>
        <w:t xml:space="preserve">Presentation of Data </w:t>
      </w:r>
    </w:p>
    <w:p w:rsidR="00A20BA6" w:rsidRPr="007C45FD" w:rsidRDefault="00A20BA6" w:rsidP="00A20BA6">
      <w:pPr>
        <w:spacing w:line="360" w:lineRule="auto"/>
        <w:jc w:val="both"/>
        <w:rPr>
          <w:sz w:val="26"/>
          <w:szCs w:val="26"/>
        </w:rPr>
      </w:pPr>
      <w:r w:rsidRPr="007C45FD">
        <w:rPr>
          <w:sz w:val="26"/>
          <w:szCs w:val="26"/>
        </w:rPr>
        <w:t xml:space="preserve">4.3. </w:t>
      </w:r>
      <w:r w:rsidRPr="007C45FD">
        <w:rPr>
          <w:sz w:val="26"/>
          <w:szCs w:val="26"/>
        </w:rPr>
        <w:tab/>
        <w:t xml:space="preserve">Role of Staff Motivation in Management </w:t>
      </w:r>
    </w:p>
    <w:p w:rsidR="00A20BA6" w:rsidRPr="007C45FD" w:rsidRDefault="00A20BA6" w:rsidP="00A20BA6">
      <w:pPr>
        <w:spacing w:line="360" w:lineRule="auto"/>
        <w:jc w:val="both"/>
        <w:rPr>
          <w:sz w:val="26"/>
          <w:szCs w:val="26"/>
        </w:rPr>
      </w:pPr>
      <w:r w:rsidRPr="007C45FD">
        <w:rPr>
          <w:sz w:val="26"/>
          <w:szCs w:val="26"/>
        </w:rPr>
        <w:t xml:space="preserve">4.4. </w:t>
      </w:r>
      <w:r w:rsidRPr="007C45FD">
        <w:rPr>
          <w:sz w:val="26"/>
          <w:szCs w:val="26"/>
        </w:rPr>
        <w:tab/>
        <w:t>Nexus between Staff Motivation and Effective Management</w:t>
      </w:r>
    </w:p>
    <w:p w:rsidR="00A20BA6" w:rsidRPr="007C45FD" w:rsidRDefault="00A20BA6" w:rsidP="00A20BA6">
      <w:pPr>
        <w:spacing w:line="360" w:lineRule="auto"/>
        <w:jc w:val="both"/>
        <w:rPr>
          <w:sz w:val="26"/>
          <w:szCs w:val="26"/>
        </w:rPr>
      </w:pPr>
      <w:r w:rsidRPr="007C45FD">
        <w:rPr>
          <w:sz w:val="26"/>
          <w:szCs w:val="26"/>
        </w:rPr>
        <w:t xml:space="preserve">4.5. </w:t>
      </w:r>
      <w:r w:rsidRPr="007C45FD">
        <w:rPr>
          <w:sz w:val="26"/>
          <w:szCs w:val="26"/>
        </w:rPr>
        <w:tab/>
        <w:t>Summary of the Chapter</w:t>
      </w:r>
    </w:p>
    <w:p w:rsidR="00A20BA6" w:rsidRPr="007C45FD" w:rsidRDefault="00A20BA6" w:rsidP="00A20BA6">
      <w:pPr>
        <w:spacing w:line="360" w:lineRule="auto"/>
        <w:jc w:val="both"/>
        <w:rPr>
          <w:b/>
          <w:bCs/>
          <w:sz w:val="26"/>
          <w:szCs w:val="26"/>
        </w:rPr>
      </w:pPr>
      <w:r w:rsidRPr="007C45FD">
        <w:rPr>
          <w:b/>
          <w:bCs/>
          <w:sz w:val="26"/>
          <w:szCs w:val="26"/>
        </w:rPr>
        <w:t>CHAPTER FIVE</w:t>
      </w:r>
    </w:p>
    <w:p w:rsidR="00A20BA6" w:rsidRPr="007C45FD" w:rsidRDefault="00A20BA6" w:rsidP="00A20BA6">
      <w:pPr>
        <w:spacing w:line="360" w:lineRule="auto"/>
        <w:jc w:val="both"/>
        <w:rPr>
          <w:b/>
          <w:bCs/>
          <w:sz w:val="26"/>
          <w:szCs w:val="26"/>
        </w:rPr>
      </w:pPr>
      <w:r w:rsidRPr="007C45FD">
        <w:rPr>
          <w:b/>
          <w:bCs/>
          <w:sz w:val="26"/>
          <w:szCs w:val="26"/>
        </w:rPr>
        <w:t>SUMMARY, CONCLUSION AND RECOMMENDATIONS</w:t>
      </w:r>
    </w:p>
    <w:p w:rsidR="00A20BA6" w:rsidRPr="007C45FD" w:rsidRDefault="00A20BA6" w:rsidP="00A20BA6">
      <w:pPr>
        <w:tabs>
          <w:tab w:val="left" w:pos="720"/>
          <w:tab w:val="left" w:pos="1440"/>
          <w:tab w:val="left" w:pos="2160"/>
          <w:tab w:val="left" w:pos="2880"/>
          <w:tab w:val="center" w:pos="4320"/>
        </w:tabs>
        <w:spacing w:line="360" w:lineRule="auto"/>
        <w:jc w:val="both"/>
        <w:rPr>
          <w:sz w:val="26"/>
          <w:szCs w:val="26"/>
        </w:rPr>
      </w:pPr>
      <w:r w:rsidRPr="007C45FD">
        <w:rPr>
          <w:sz w:val="26"/>
          <w:szCs w:val="26"/>
        </w:rPr>
        <w:t xml:space="preserve">5.1. </w:t>
      </w:r>
      <w:r w:rsidRPr="007C45FD">
        <w:rPr>
          <w:sz w:val="26"/>
          <w:szCs w:val="26"/>
        </w:rPr>
        <w:tab/>
        <w:t xml:space="preserve">Summary of Findings </w:t>
      </w:r>
      <w:r w:rsidRPr="007C45FD">
        <w:rPr>
          <w:sz w:val="26"/>
          <w:szCs w:val="26"/>
        </w:rPr>
        <w:tab/>
      </w:r>
    </w:p>
    <w:p w:rsidR="00A20BA6" w:rsidRPr="007C45FD" w:rsidRDefault="00A20BA6" w:rsidP="00A20BA6">
      <w:pPr>
        <w:spacing w:line="360" w:lineRule="auto"/>
        <w:jc w:val="both"/>
        <w:rPr>
          <w:sz w:val="26"/>
          <w:szCs w:val="26"/>
        </w:rPr>
      </w:pPr>
      <w:r w:rsidRPr="007C45FD">
        <w:rPr>
          <w:sz w:val="26"/>
          <w:szCs w:val="26"/>
        </w:rPr>
        <w:t xml:space="preserve">5.2. </w:t>
      </w:r>
      <w:r w:rsidRPr="007C45FD">
        <w:rPr>
          <w:sz w:val="26"/>
          <w:szCs w:val="26"/>
        </w:rPr>
        <w:tab/>
        <w:t xml:space="preserve">Conclusion </w:t>
      </w:r>
    </w:p>
    <w:p w:rsidR="00A20BA6" w:rsidRPr="007C45FD" w:rsidRDefault="00A20BA6" w:rsidP="00A20BA6">
      <w:pPr>
        <w:spacing w:line="360" w:lineRule="auto"/>
        <w:jc w:val="both"/>
        <w:rPr>
          <w:sz w:val="26"/>
          <w:szCs w:val="26"/>
        </w:rPr>
      </w:pPr>
      <w:r w:rsidRPr="007C45FD">
        <w:rPr>
          <w:sz w:val="26"/>
          <w:szCs w:val="26"/>
        </w:rPr>
        <w:t xml:space="preserve">5.3. </w:t>
      </w:r>
      <w:r w:rsidRPr="007C45FD">
        <w:rPr>
          <w:sz w:val="26"/>
          <w:szCs w:val="26"/>
        </w:rPr>
        <w:tab/>
        <w:t>Recommendation from the Study</w:t>
      </w:r>
    </w:p>
    <w:p w:rsidR="00A20BA6" w:rsidRDefault="00A20BA6" w:rsidP="00A20BA6">
      <w:pPr>
        <w:spacing w:line="360" w:lineRule="auto"/>
        <w:rPr>
          <w:b/>
        </w:rPr>
      </w:pPr>
      <w:r w:rsidRPr="007C45FD">
        <w:rPr>
          <w:sz w:val="26"/>
          <w:szCs w:val="26"/>
        </w:rPr>
        <w:tab/>
        <w:t>Bibliography</w:t>
      </w:r>
    </w:p>
    <w:p w:rsidR="00A20BA6" w:rsidRDefault="00A20BA6" w:rsidP="00A20BA6">
      <w:pPr>
        <w:spacing w:line="360" w:lineRule="auto"/>
        <w:jc w:val="center"/>
        <w:rPr>
          <w:b/>
        </w:rPr>
        <w:sectPr w:rsidR="00A20BA6" w:rsidSect="00A9027B">
          <w:headerReference w:type="even" r:id="rId5"/>
          <w:headerReference w:type="default" r:id="rId6"/>
          <w:footerReference w:type="default" r:id="rId7"/>
          <w:pgSz w:w="11520" w:h="14400" w:code="9"/>
          <w:pgMar w:top="1440" w:right="1440" w:bottom="1440" w:left="1440" w:header="720" w:footer="720" w:gutter="0"/>
          <w:pgBorders w:display="firstPage">
            <w:top w:val="flowersBlockPrint" w:sz="31" w:space="1" w:color="auto"/>
            <w:left w:val="flowersBlockPrint" w:sz="31" w:space="4" w:color="auto"/>
            <w:bottom w:val="flowersBlockPrint" w:sz="31" w:space="1" w:color="auto"/>
            <w:right w:val="flowersBlockPrint" w:sz="31" w:space="4" w:color="auto"/>
          </w:pgBorders>
          <w:pgNumType w:fmt="lowerRoman" w:start="1"/>
          <w:cols w:space="720"/>
          <w:docGrid w:linePitch="360"/>
        </w:sectPr>
      </w:pPr>
    </w:p>
    <w:p w:rsidR="00A20BA6" w:rsidRPr="00F21F28" w:rsidRDefault="00A20BA6" w:rsidP="00A20BA6">
      <w:pPr>
        <w:spacing w:line="360" w:lineRule="auto"/>
        <w:jc w:val="center"/>
        <w:rPr>
          <w:b/>
        </w:rPr>
      </w:pPr>
      <w:r w:rsidRPr="00F21F28">
        <w:rPr>
          <w:b/>
        </w:rPr>
        <w:lastRenderedPageBreak/>
        <w:t>CHAPTER ONE</w:t>
      </w:r>
    </w:p>
    <w:p w:rsidR="00A20BA6" w:rsidRPr="00F21F28" w:rsidRDefault="00A20BA6" w:rsidP="00A20BA6">
      <w:pPr>
        <w:spacing w:line="360" w:lineRule="auto"/>
        <w:jc w:val="center"/>
        <w:rPr>
          <w:b/>
        </w:rPr>
      </w:pPr>
      <w:r w:rsidRPr="00F21F28">
        <w:rPr>
          <w:b/>
        </w:rPr>
        <w:t xml:space="preserve"> INTRODUCTION</w:t>
      </w:r>
    </w:p>
    <w:p w:rsidR="00A20BA6" w:rsidRPr="00F21F28" w:rsidRDefault="00A20BA6" w:rsidP="00A20BA6">
      <w:pPr>
        <w:spacing w:line="360" w:lineRule="auto"/>
        <w:rPr>
          <w:b/>
        </w:rPr>
      </w:pPr>
      <w:r>
        <w:rPr>
          <w:b/>
        </w:rPr>
        <w:t>1.1 Background to</w:t>
      </w:r>
      <w:r w:rsidRPr="00F21F28">
        <w:rPr>
          <w:b/>
        </w:rPr>
        <w:t xml:space="preserve"> the Study </w:t>
      </w:r>
    </w:p>
    <w:p w:rsidR="00A20BA6" w:rsidRPr="00F21F28" w:rsidRDefault="00A20BA6" w:rsidP="00A20BA6">
      <w:pPr>
        <w:spacing w:line="360" w:lineRule="auto"/>
        <w:ind w:firstLine="720"/>
        <w:jc w:val="both"/>
      </w:pPr>
      <w:r w:rsidRPr="00F21F28">
        <w:t xml:space="preserve">The first native authority ordinance recognized traditional rulers as native authorities. This was early done in Northern Nigeria but there was a problem in identifying who those authorities were in southern Nigeria. This necessitated the first reforms in the 1930s and the 1940s culminating in the establishment of chiefs-in-council and chiefs-and-council in place of sole native authorities. The chief-in-council is made up of the chief and members of council. The chief presides at all meetings and acts in accordance with the majority of opinion in the council. But if he disagrees with the council, he would take whatever action he thought beat and inform the governor of the region. Contrarily, in the chief-and-council, the chief has no power to act against the decision or advice of the council. Under this arrangement, people particularly representatives of missionaries and British trading interest were appointed into the native authorities. The process of appointment of nominated members by the colonial government meant that nationalists were not appointed to serve on the councils. This led to further agitation for reforms in the native authorities. </w:t>
      </w:r>
    </w:p>
    <w:p w:rsidR="00A20BA6" w:rsidRPr="00F21F28" w:rsidRDefault="00A20BA6" w:rsidP="00A20BA6">
      <w:pPr>
        <w:spacing w:line="360" w:lineRule="auto"/>
        <w:jc w:val="both"/>
      </w:pPr>
      <w:r w:rsidRPr="00F21F28">
        <w:tab/>
        <w:t xml:space="preserve">In the years 1950-55, the first largely elected local government council based on the British Westminster model emerged in Lagos and the former Eastern and Western regions. Traditional rulers constituted not more than 25 percent of most councils in the then Western regions and Lagos. However, in Northern Nigeria, the changes were more gradual. The legal framework for local government at this period was provided by the Eastern region local government ordinance of 1950, the Western region local government law of 1952 and the 1954 native authority law in Northern Nigeria. By this time, the councils were given a under range of functions including primary education, health, police, judiciary etc. This is in line with the implementation of the colonial government’s ten-year welfare and development plan (1946-1956). The councils also enjoyed a great measure of autonomy in </w:t>
      </w:r>
      <w:r w:rsidRPr="00F21F28">
        <w:lastRenderedPageBreak/>
        <w:t xml:space="preserve">financial, personnel and general administrative matters. It can therefore be said that the 1950s was the era of pupilage for councils in modern local government throughout Nigeria. </w:t>
      </w:r>
    </w:p>
    <w:p w:rsidR="00A20BA6" w:rsidRPr="00F21F28" w:rsidRDefault="00A20BA6" w:rsidP="00A20BA6">
      <w:pPr>
        <w:spacing w:line="360" w:lineRule="auto"/>
        <w:jc w:val="both"/>
      </w:pPr>
      <w:r w:rsidRPr="00F21F28">
        <w:tab/>
        <w:t xml:space="preserve">Between  1960-1966, there was a decline in the prestige and responsibilities of local authorities. In the former western region, the local government (Amendment) law 1960 abolished the powers of councils to levy education and general rates on the basis of need. In Lagos, there was a high rate of default in the payment of property rates including government institutions, which reduced the revenue of the local councils. The situation in eastern Nigeria was similar to the west before the outbreak of the civil was in 1967. In northern Nigeria, there were gradual changes in the structure of the councils with increasing numbers of elected or appointed non-traditional office holders becoming members of local authorities. The result was that the local authorities had a stable administration, which enabled them to assume responsibility, with some degree of success for more complex services like primary education. Between 1969-1971, some state government introduced some changes in the structure of their councils. </w:t>
      </w:r>
    </w:p>
    <w:p w:rsidR="00A20BA6" w:rsidRPr="00F21F28" w:rsidRDefault="00A20BA6" w:rsidP="00A20BA6">
      <w:pPr>
        <w:spacing w:line="360" w:lineRule="auto"/>
        <w:jc w:val="both"/>
      </w:pPr>
      <w:r w:rsidRPr="00F21F28">
        <w:tab/>
        <w:t xml:space="preserve">For the first time in the history of local government in Nigeria, a uniform system was developed for the whole country. According to the then chief of staff  Brigadier Shehu. M. Yar Adu’a in his forward to the guidelines for local government reform (1976), in embarking on these reforms, the federal military government was essentially motivated by the necessity to stabilized and rationalize government at the local level. This must of necessity entail the decentralization of some significant functions of state governments to local levels in order to harness local resources for rapid development. </w:t>
      </w:r>
    </w:p>
    <w:p w:rsidR="00A20BA6" w:rsidRPr="00F21F28" w:rsidRDefault="00A20BA6" w:rsidP="00A20BA6">
      <w:pPr>
        <w:spacing w:line="360" w:lineRule="auto"/>
        <w:jc w:val="both"/>
      </w:pPr>
      <w:r w:rsidRPr="00F21F28">
        <w:tab/>
        <w:t xml:space="preserve">Undoubtly, the  1976 reforms conceptualized local government as the third tier of government operating within a common institutional framework with defined functions and responsibilities. To strengthen the philosophy of the government, it went further to guarantee the statutory nature of local government by embodying it in the 1979 constitution section 7 (1) of the said constitution stated: </w:t>
      </w:r>
    </w:p>
    <w:p w:rsidR="00A20BA6" w:rsidRPr="00F21F28" w:rsidRDefault="00A20BA6" w:rsidP="00A20BA6">
      <w:pPr>
        <w:spacing w:line="360" w:lineRule="auto"/>
        <w:ind w:left="1440" w:right="1440"/>
        <w:jc w:val="both"/>
      </w:pPr>
      <w:r w:rsidRPr="00F21F28">
        <w:lastRenderedPageBreak/>
        <w:t>The system of democratically elected local government council is under this constitution guaranteed</w:t>
      </w:r>
    </w:p>
    <w:p w:rsidR="00A20BA6" w:rsidRPr="00F21F28" w:rsidRDefault="00A20BA6" w:rsidP="00A20BA6">
      <w:pPr>
        <w:spacing w:line="360" w:lineRule="auto"/>
        <w:jc w:val="both"/>
      </w:pPr>
      <w:r w:rsidRPr="00F21F28">
        <w:tab/>
        <w:t>As the third tier of government, the local government gets statutory grants from federal and state governments, and is expected to serve as agent of development especially in rural areas. According to the 1976 reform 75 percent of members of the council are to be elected through the secret ballot on a no-party basis under the direct and indirect systems of election. The remaining 25 percent are to be nominated by the state government. Following the reform the federal government in 1977, allocated 5 percent of federally collecte</w:t>
      </w:r>
      <w:r>
        <w:t xml:space="preserve">d revenue to local government. </w:t>
      </w:r>
      <w:r w:rsidRPr="00F21F28">
        <w:t xml:space="preserve"> </w:t>
      </w:r>
    </w:p>
    <w:p w:rsidR="00A20BA6" w:rsidRPr="00F21F28" w:rsidRDefault="00A20BA6" w:rsidP="00A20BA6">
      <w:pPr>
        <w:spacing w:line="360" w:lineRule="auto"/>
        <w:jc w:val="both"/>
        <w:rPr>
          <w:b/>
        </w:rPr>
      </w:pPr>
      <w:r w:rsidRPr="00F21F28">
        <w:rPr>
          <w:b/>
        </w:rPr>
        <w:t xml:space="preserve">1.2 Statement of the Problem </w:t>
      </w:r>
    </w:p>
    <w:p w:rsidR="00A20BA6" w:rsidRPr="00F21F28" w:rsidRDefault="00A20BA6" w:rsidP="00A20BA6">
      <w:pPr>
        <w:spacing w:line="360" w:lineRule="auto"/>
        <w:jc w:val="both"/>
      </w:pPr>
      <w:r w:rsidRPr="00F21F28">
        <w:tab/>
        <w:t xml:space="preserve">In the last few years there has been so much avoidable controversy and confusion about the local government system in Nigeria. Quite a number of challenges have confronted local governments in Nigeria, in their bid to utilize their autonomy in the task of developing the localities. These include structural, operational, financial, patron/godfather pressure, unstable democracy, constitutional provisions and corruption. However, this could be as a result of Nigeria’s socio-political context, with multiplicity of culture, diversity of languages and differentiated needs and means, the importance of local government in fostering the needed national consciousness, unity and relative uniformity as well as preservation of peculiar diversities cannot be over-emphasized. Central to the creation of local government, however, is its ability to facilitate an avenue through which government and the people intermix, relate and more quickly than any other means resolve or dissolve issues that may have heated the system. Local government has been perceived as a panacea for the diverse problems of the diverse people with diverse culture. The importance of local government in enhancing the effectiveness and efficiency of service delivery no doubt contributed to the rapid creation of many local governments following the adoption of 1979 constitution. Even today, there are still  agitations for the creation of additional local governments </w:t>
      </w:r>
    </w:p>
    <w:p w:rsidR="00A20BA6" w:rsidRPr="00F21F28" w:rsidRDefault="00A20BA6" w:rsidP="00A20BA6">
      <w:pPr>
        <w:spacing w:line="360" w:lineRule="auto"/>
        <w:jc w:val="both"/>
      </w:pPr>
      <w:r w:rsidRPr="00F21F28">
        <w:lastRenderedPageBreak/>
        <w:tab/>
        <w:t xml:space="preserve">One of the constraints of local government autonomy is in the area of authority relationship. According to Okoli (1995) authority relationship is the pattern of relationship that will determine whether what obtains is local government or local administration in the first place. Decree No. 15 clearly specifies the constitutional and legal status of local government. Without prejudice to section 10 of the Decree, section 1 (3,4,5 and 6) make the state government a watch-dog of the activities of the local government. </w:t>
      </w:r>
    </w:p>
    <w:p w:rsidR="00A20BA6" w:rsidRPr="00F21F28" w:rsidRDefault="00A20BA6" w:rsidP="00A20BA6">
      <w:pPr>
        <w:spacing w:line="360" w:lineRule="auto"/>
        <w:jc w:val="both"/>
      </w:pPr>
      <w:r w:rsidRPr="00F21F28">
        <w:tab/>
        <w:t xml:space="preserve">In addition, the financial relationship of local government appear to be more of their making as well as those of the state governments. Section 1 (8, 9 and 10) of the decree subordinates the financial fortunes of the local government to the full glare and sometimes, scrutiny of the state government. Even though the statutory allocations due to the local government councils are paid directly to them, the mere fact that both the national and states assemblies shall, in accordance with provisions of section 1 (9) and (b), make provisions for statutory allocations of public revenue to the local governments within the state is a limiting factor. </w:t>
      </w:r>
    </w:p>
    <w:p w:rsidR="00A20BA6" w:rsidRPr="00F21F28" w:rsidRDefault="00A20BA6" w:rsidP="00A20BA6">
      <w:pPr>
        <w:spacing w:line="360" w:lineRule="auto"/>
        <w:jc w:val="both"/>
      </w:pPr>
      <w:r w:rsidRPr="00F21F28">
        <w:tab/>
        <w:t xml:space="preserve">Another factor responsible for lack of  local government autonomy is the personnel relationship. Local governments in Nigeria face a number of personnel problems which militate against the effective performance of their functions. According to Ezeani (2004) one such problems is the politicization of recruitment, selection and placement. This problem has been noted by Onah (1995) for instance, since the inception of democratic local government system in the former eastern region of Nigeria in 1950, early recruitment into the local government service were mainly “sons of the soil”, party stalwarts, or relations of counselors. As Orewa and Adewunmi (1983) rightly stated, recruitment practices based on patronage, have created problems of redundancy in local government where stern measures like termination of appointments and suspension of staff are rarely contemplated. </w:t>
      </w:r>
    </w:p>
    <w:p w:rsidR="00A20BA6" w:rsidRPr="00F21F28" w:rsidRDefault="00A20BA6" w:rsidP="00A20BA6">
      <w:pPr>
        <w:spacing w:line="360" w:lineRule="auto"/>
        <w:jc w:val="both"/>
      </w:pPr>
      <w:r w:rsidRPr="00F21F28">
        <w:tab/>
        <w:t xml:space="preserve">In the view of Okoli (1995) there is no doubt that; in reality, state governors, through the appointment of the members of the members of the local government service </w:t>
      </w:r>
      <w:r w:rsidRPr="00F21F28">
        <w:lastRenderedPageBreak/>
        <w:t xml:space="preserve">commission as earlier indicated, indirectly control certain categories of the local government staff. Under such conditions the loyalties of such staff are a suspect, after all he who pays the piper dictates the tune. </w:t>
      </w:r>
    </w:p>
    <w:p w:rsidR="00A20BA6" w:rsidRPr="00F21F28" w:rsidRDefault="00A20BA6" w:rsidP="00A20BA6">
      <w:pPr>
        <w:spacing w:line="360" w:lineRule="auto"/>
        <w:ind w:firstLine="720"/>
        <w:jc w:val="both"/>
      </w:pPr>
      <w:r w:rsidRPr="00F21F28">
        <w:t xml:space="preserve">Another factor to consider is the political and ecological relationship of local government. Decree No 15 makes provisions for this element of autonomy in its specification of the functions of local government councils. The sources of local government revenue as contained in section 27 of the decree. Of course, the actualization of the sources of revenue depends on the capability of the local government council. And this capability is mediated by the political and ecological relationships. However, the continued cries by the various local governments in all spheres of their operations show that all is not well with their autonomy. </w:t>
      </w:r>
    </w:p>
    <w:p w:rsidR="00A20BA6" w:rsidRPr="00F21F28" w:rsidRDefault="00A20BA6" w:rsidP="00A20BA6">
      <w:pPr>
        <w:spacing w:line="360" w:lineRule="auto"/>
        <w:jc w:val="both"/>
        <w:rPr>
          <w:b/>
        </w:rPr>
      </w:pPr>
      <w:r w:rsidRPr="00F21F28">
        <w:rPr>
          <w:b/>
        </w:rPr>
        <w:t>1.3</w:t>
      </w:r>
      <w:r w:rsidRPr="00F21F28">
        <w:rPr>
          <w:b/>
        </w:rPr>
        <w:tab/>
        <w:t>Research Questions</w:t>
      </w:r>
    </w:p>
    <w:p w:rsidR="00A20BA6" w:rsidRPr="00F21F28" w:rsidRDefault="00A20BA6" w:rsidP="00A20BA6">
      <w:pPr>
        <w:numPr>
          <w:ilvl w:val="1"/>
          <w:numId w:val="1"/>
        </w:numPr>
        <w:tabs>
          <w:tab w:val="clear" w:pos="1800"/>
          <w:tab w:val="num" w:pos="720"/>
        </w:tabs>
        <w:spacing w:line="360" w:lineRule="auto"/>
        <w:ind w:left="720"/>
        <w:jc w:val="both"/>
      </w:pPr>
      <w:r w:rsidRPr="00F21F28">
        <w:t>To what extent does the operation of the state-local government joint account   promote autonomy of local government in Kwara State?</w:t>
      </w:r>
    </w:p>
    <w:p w:rsidR="00A20BA6" w:rsidRPr="00F21F28" w:rsidRDefault="00A20BA6" w:rsidP="00A20BA6">
      <w:pPr>
        <w:numPr>
          <w:ilvl w:val="1"/>
          <w:numId w:val="1"/>
        </w:numPr>
        <w:tabs>
          <w:tab w:val="clear" w:pos="1800"/>
          <w:tab w:val="num" w:pos="720"/>
        </w:tabs>
        <w:spacing w:line="360" w:lineRule="auto"/>
        <w:ind w:left="720"/>
        <w:jc w:val="both"/>
      </w:pPr>
      <w:r w:rsidRPr="00F21F28">
        <w:t>To what extent has the nature of personnel relationship promoted the autonomy of local governments in Kwara State?</w:t>
      </w:r>
    </w:p>
    <w:p w:rsidR="00A20BA6" w:rsidRPr="00F21F28" w:rsidRDefault="00A20BA6" w:rsidP="00A20BA6">
      <w:pPr>
        <w:numPr>
          <w:ilvl w:val="1"/>
          <w:numId w:val="1"/>
        </w:numPr>
        <w:tabs>
          <w:tab w:val="clear" w:pos="1800"/>
          <w:tab w:val="num" w:pos="720"/>
        </w:tabs>
        <w:spacing w:line="360" w:lineRule="auto"/>
        <w:ind w:left="720"/>
        <w:jc w:val="both"/>
      </w:pPr>
      <w:r w:rsidRPr="00F21F28">
        <w:t>What measures can be adopted to ensure local government autonomy in Kwara State and Nigeria?</w:t>
      </w:r>
    </w:p>
    <w:p w:rsidR="00A20BA6" w:rsidRPr="00F21F28" w:rsidRDefault="00A20BA6" w:rsidP="00A20BA6">
      <w:pPr>
        <w:spacing w:line="360" w:lineRule="auto"/>
        <w:jc w:val="both"/>
        <w:rPr>
          <w:b/>
        </w:rPr>
      </w:pPr>
      <w:r w:rsidRPr="00F21F28">
        <w:rPr>
          <w:b/>
        </w:rPr>
        <w:t>1.4</w:t>
      </w:r>
      <w:r w:rsidRPr="00F21F28">
        <w:rPr>
          <w:b/>
        </w:rPr>
        <w:tab/>
        <w:t>Objectives of the Study</w:t>
      </w:r>
    </w:p>
    <w:p w:rsidR="00A20BA6" w:rsidRPr="00F21F28" w:rsidRDefault="00A20BA6" w:rsidP="00A20BA6">
      <w:pPr>
        <w:spacing w:line="360" w:lineRule="auto"/>
        <w:jc w:val="both"/>
      </w:pPr>
      <w:r w:rsidRPr="00F21F28">
        <w:tab/>
        <w:t xml:space="preserve"> The study   has both general and specific objectives.</w:t>
      </w:r>
    </w:p>
    <w:p w:rsidR="00A20BA6" w:rsidRPr="00F21F28" w:rsidRDefault="00A20BA6" w:rsidP="00A20BA6">
      <w:pPr>
        <w:spacing w:line="360" w:lineRule="auto"/>
        <w:jc w:val="both"/>
      </w:pPr>
      <w:r w:rsidRPr="00F21F28">
        <w:rPr>
          <w:b/>
        </w:rPr>
        <w:t>General objective</w:t>
      </w:r>
      <w:r w:rsidRPr="00F21F28">
        <w:t xml:space="preserve">: The general objective of this study is to investigate the problems and prospects of local government autonomy in Nigeria: A study of Ilorin West Local Government System: (1976-2021) </w:t>
      </w:r>
    </w:p>
    <w:p w:rsidR="00A20BA6" w:rsidRPr="00F21F28" w:rsidRDefault="00A20BA6" w:rsidP="00A20BA6">
      <w:pPr>
        <w:spacing w:line="360" w:lineRule="auto"/>
        <w:jc w:val="both"/>
      </w:pPr>
      <w:r w:rsidRPr="00F21F28">
        <w:rPr>
          <w:b/>
        </w:rPr>
        <w:t xml:space="preserve">Specific Objectives: </w:t>
      </w:r>
      <w:r w:rsidRPr="00F21F28">
        <w:t xml:space="preserve">The specific objectives are: </w:t>
      </w:r>
    </w:p>
    <w:p w:rsidR="00A20BA6" w:rsidRPr="00F21F28" w:rsidRDefault="00A20BA6" w:rsidP="00A20BA6">
      <w:pPr>
        <w:numPr>
          <w:ilvl w:val="0"/>
          <w:numId w:val="2"/>
        </w:numPr>
        <w:spacing w:line="360" w:lineRule="auto"/>
        <w:jc w:val="both"/>
      </w:pPr>
      <w:r w:rsidRPr="00F21F28">
        <w:t xml:space="preserve">To find out the extent to which the operation of the state-local government joint account promote autonomy of local government in Kwara State. </w:t>
      </w:r>
    </w:p>
    <w:p w:rsidR="00A20BA6" w:rsidRPr="00F21F28" w:rsidRDefault="00A20BA6" w:rsidP="00A20BA6">
      <w:pPr>
        <w:numPr>
          <w:ilvl w:val="0"/>
          <w:numId w:val="2"/>
        </w:numPr>
        <w:spacing w:line="360" w:lineRule="auto"/>
        <w:jc w:val="both"/>
      </w:pPr>
      <w:r w:rsidRPr="00F21F28">
        <w:lastRenderedPageBreak/>
        <w:t xml:space="preserve">To examine the extent to which the nature of personnel relationship have promoted the autonomy of local governments in Kwara State. </w:t>
      </w:r>
    </w:p>
    <w:p w:rsidR="00A20BA6" w:rsidRPr="00F21F28" w:rsidRDefault="00A20BA6" w:rsidP="00A20BA6">
      <w:pPr>
        <w:numPr>
          <w:ilvl w:val="0"/>
          <w:numId w:val="2"/>
        </w:numPr>
        <w:spacing w:line="360" w:lineRule="auto"/>
        <w:jc w:val="both"/>
      </w:pPr>
      <w:r w:rsidRPr="00F21F28">
        <w:t xml:space="preserve">To suggest measures that can be adopted to ensure local government autonomy in Kwara State and Nigeria. </w:t>
      </w:r>
    </w:p>
    <w:p w:rsidR="00A20BA6" w:rsidRPr="00F21F28" w:rsidRDefault="00A20BA6" w:rsidP="00A20BA6">
      <w:pPr>
        <w:spacing w:line="360" w:lineRule="auto"/>
        <w:jc w:val="both"/>
        <w:rPr>
          <w:b/>
        </w:rPr>
      </w:pPr>
      <w:r w:rsidRPr="00F21F28">
        <w:rPr>
          <w:b/>
        </w:rPr>
        <w:t>1.5</w:t>
      </w:r>
      <w:r w:rsidRPr="00F21F28">
        <w:rPr>
          <w:b/>
        </w:rPr>
        <w:tab/>
        <w:t>Research Hypotheses</w:t>
      </w:r>
    </w:p>
    <w:p w:rsidR="00A20BA6" w:rsidRPr="00F21F28" w:rsidRDefault="00A20BA6" w:rsidP="00A20BA6">
      <w:pPr>
        <w:spacing w:line="360" w:lineRule="auto"/>
        <w:jc w:val="both"/>
      </w:pPr>
      <w:r w:rsidRPr="00F21F28">
        <w:tab/>
        <w:t xml:space="preserve">The following hypotheses shall be investigated to guide this study. </w:t>
      </w:r>
    </w:p>
    <w:p w:rsidR="00A20BA6" w:rsidRPr="00F21F28" w:rsidRDefault="00A20BA6" w:rsidP="00A20BA6">
      <w:pPr>
        <w:spacing w:line="360" w:lineRule="auto"/>
        <w:ind w:left="540" w:hanging="540"/>
        <w:jc w:val="both"/>
      </w:pPr>
      <w:r w:rsidRPr="00F21F28">
        <w:t>Ho1:</w:t>
      </w:r>
      <w:r w:rsidRPr="00F21F28">
        <w:tab/>
        <w:t>There exist no significant relationship between the operation of the state-local government joint account and the promotion of autonomy of Local government in Kwara State.</w:t>
      </w:r>
    </w:p>
    <w:p w:rsidR="00A20BA6" w:rsidRPr="00F21F28" w:rsidRDefault="00A20BA6" w:rsidP="00A20BA6">
      <w:pPr>
        <w:spacing w:line="360" w:lineRule="auto"/>
        <w:ind w:left="540" w:hanging="540"/>
        <w:jc w:val="both"/>
      </w:pPr>
      <w:r w:rsidRPr="00F21F28">
        <w:t>Ho2:</w:t>
      </w:r>
      <w:r w:rsidRPr="00F21F28">
        <w:tab/>
        <w:t>There is no relationship between the nature of personnel relationship and the promotion of Local governments autonomy in Kwara State.</w:t>
      </w:r>
    </w:p>
    <w:p w:rsidR="00A20BA6" w:rsidRPr="00F21F28" w:rsidRDefault="00A20BA6" w:rsidP="00A20BA6">
      <w:pPr>
        <w:spacing w:line="360" w:lineRule="auto"/>
        <w:ind w:left="540" w:hanging="540"/>
        <w:jc w:val="both"/>
      </w:pPr>
      <w:r w:rsidRPr="00F21F28">
        <w:t>Ho3:</w:t>
      </w:r>
      <w:r w:rsidRPr="00F21F28">
        <w:tab/>
        <w:t>There is no significant relationship between authority relationship and Local government autonomy in Kwara State and Nigeria.</w:t>
      </w:r>
    </w:p>
    <w:p w:rsidR="00A20BA6" w:rsidRPr="00F21F28" w:rsidRDefault="00A20BA6" w:rsidP="00A20BA6">
      <w:pPr>
        <w:spacing w:line="360" w:lineRule="auto"/>
        <w:jc w:val="both"/>
        <w:rPr>
          <w:b/>
        </w:rPr>
      </w:pPr>
      <w:r w:rsidRPr="00F21F28">
        <w:rPr>
          <w:b/>
        </w:rPr>
        <w:t>1.6</w:t>
      </w:r>
      <w:r w:rsidRPr="00F21F28">
        <w:rPr>
          <w:b/>
        </w:rPr>
        <w:tab/>
        <w:t xml:space="preserve">Significance of the Study </w:t>
      </w:r>
    </w:p>
    <w:p w:rsidR="00A20BA6" w:rsidRPr="00F21F28" w:rsidRDefault="00A20BA6" w:rsidP="00A20BA6">
      <w:pPr>
        <w:spacing w:line="360" w:lineRule="auto"/>
        <w:jc w:val="both"/>
      </w:pPr>
      <w:r w:rsidRPr="00F21F28">
        <w:tab/>
        <w:t xml:space="preserve">This study has both empirical and theoretical significance. </w:t>
      </w:r>
    </w:p>
    <w:p w:rsidR="00A20BA6" w:rsidRPr="00F21F28" w:rsidRDefault="00A20BA6" w:rsidP="00A20BA6">
      <w:pPr>
        <w:numPr>
          <w:ilvl w:val="0"/>
          <w:numId w:val="3"/>
        </w:numPr>
        <w:spacing w:line="360" w:lineRule="auto"/>
        <w:jc w:val="both"/>
      </w:pPr>
      <w:r w:rsidRPr="00F21F28">
        <w:rPr>
          <w:b/>
        </w:rPr>
        <w:t>Empirically,</w:t>
      </w:r>
      <w:r w:rsidRPr="00F21F28">
        <w:t xml:space="preserve"> the study will benefit the citizens and government of Kwara State on the implications of lack of autonomy of  the local government. It will also help the policymakers to quickly amend the constitutional provision that weakens the autonomy of local government in Nigeria. If this is done, then local government will no doubt be perceived as a panacea for grassroots development. The study is also significant because it will enable the people of Kwara State to enjoy the dividend of democracy at the local government level. </w:t>
      </w:r>
    </w:p>
    <w:p w:rsidR="00A20BA6" w:rsidRPr="00F21F28" w:rsidRDefault="00A20BA6" w:rsidP="00A20BA6">
      <w:pPr>
        <w:numPr>
          <w:ilvl w:val="0"/>
          <w:numId w:val="3"/>
        </w:numPr>
        <w:spacing w:line="360" w:lineRule="auto"/>
        <w:jc w:val="both"/>
      </w:pPr>
      <w:r w:rsidRPr="00F21F28">
        <w:rPr>
          <w:b/>
        </w:rPr>
        <w:t>Theoretically,</w:t>
      </w:r>
      <w:r w:rsidRPr="00F21F28">
        <w:t xml:space="preserve"> this work is significant because it will improve the literature base on local government autonomy in Nigeria. It is also a contribution to the existing literature in the area of local government autonomy. </w:t>
      </w:r>
    </w:p>
    <w:p w:rsidR="00A20BA6" w:rsidRPr="00F21F28" w:rsidRDefault="00A20BA6" w:rsidP="00A20BA6">
      <w:pPr>
        <w:spacing w:line="360" w:lineRule="auto"/>
        <w:jc w:val="both"/>
        <w:rPr>
          <w:b/>
        </w:rPr>
      </w:pPr>
      <w:r w:rsidRPr="00F21F28">
        <w:rPr>
          <w:b/>
        </w:rPr>
        <w:t xml:space="preserve">1.7 Scope and Limitations of the Study  </w:t>
      </w:r>
    </w:p>
    <w:p w:rsidR="00A20BA6" w:rsidRPr="00F21F28" w:rsidRDefault="00A20BA6" w:rsidP="00A20BA6">
      <w:pPr>
        <w:spacing w:line="360" w:lineRule="auto"/>
        <w:jc w:val="both"/>
        <w:rPr>
          <w:b/>
        </w:rPr>
      </w:pPr>
      <w:r w:rsidRPr="00F21F28">
        <w:rPr>
          <w:b/>
        </w:rPr>
        <w:t xml:space="preserve">1.7.1 Scope of the Study </w:t>
      </w:r>
    </w:p>
    <w:p w:rsidR="00A20BA6" w:rsidRPr="00F21F28" w:rsidRDefault="00A20BA6" w:rsidP="00A20BA6">
      <w:pPr>
        <w:spacing w:line="360" w:lineRule="auto"/>
        <w:jc w:val="both"/>
      </w:pPr>
      <w:r w:rsidRPr="00F21F28">
        <w:lastRenderedPageBreak/>
        <w:tab/>
        <w:t xml:space="preserve">This research covers the period from 1976 to 2021 local government reforms. The study will also consider the 1979, 1989, 1999 constitution provisions of local government in Nigeria and the proposed 2003 new constitutional provisions for local government councils. </w:t>
      </w:r>
    </w:p>
    <w:p w:rsidR="00A20BA6" w:rsidRPr="00F21F28" w:rsidRDefault="00A20BA6" w:rsidP="00A20BA6">
      <w:pPr>
        <w:spacing w:line="360" w:lineRule="auto"/>
        <w:jc w:val="both"/>
        <w:rPr>
          <w:b/>
        </w:rPr>
      </w:pPr>
      <w:r w:rsidRPr="00F21F28">
        <w:rPr>
          <w:b/>
        </w:rPr>
        <w:t xml:space="preserve">1.7.2 Limitations of the Study </w:t>
      </w:r>
    </w:p>
    <w:p w:rsidR="00A20BA6" w:rsidRPr="00F21F28" w:rsidRDefault="00A20BA6" w:rsidP="00A20BA6">
      <w:pPr>
        <w:spacing w:line="360" w:lineRule="auto"/>
        <w:jc w:val="both"/>
      </w:pPr>
      <w:r w:rsidRPr="00F21F28">
        <w:tab/>
        <w:t xml:space="preserve">However, there were some limitations that prevailed in the process of such limitation is accessibility. The access to most government records relevant to this research was very strenuous. I also encountered some financial limitations mostly when I repeatedly visited most local governments in trying to get vital information needed for this research. Also road network was also a limitation. In the course of going to source for material especially in the local governments located in rural areas, the roads there are in a deplorable condition. The impede traffic flow for road users. However, in spite of the above limitations, the findings remain a valid basis for analysis or assessment of similar phenomena. These limitations are explained so that the readers of this research should naturally expect or anticipate or make allowances for minimal errors of judgment and predictions. The focus is on local government autonomy in Nigeria a study of Kwara State. </w:t>
      </w:r>
    </w:p>
    <w:p w:rsidR="00A20BA6" w:rsidRPr="00F21F28" w:rsidRDefault="00A20BA6" w:rsidP="00A20BA6">
      <w:pPr>
        <w:spacing w:line="360" w:lineRule="auto"/>
        <w:jc w:val="both"/>
        <w:rPr>
          <w:b/>
        </w:rPr>
      </w:pPr>
      <w:r w:rsidRPr="00F21F28">
        <w:rPr>
          <w:b/>
        </w:rPr>
        <w:t>1.8</w:t>
      </w:r>
      <w:r w:rsidRPr="00F21F28">
        <w:rPr>
          <w:b/>
        </w:rPr>
        <w:tab/>
        <w:t>Definition of Terms</w:t>
      </w:r>
    </w:p>
    <w:p w:rsidR="00A20BA6" w:rsidRPr="00F21F28" w:rsidRDefault="00A20BA6" w:rsidP="00A20BA6">
      <w:pPr>
        <w:spacing w:line="360" w:lineRule="auto"/>
        <w:jc w:val="both"/>
      </w:pPr>
      <w:r w:rsidRPr="00F21F28">
        <w:tab/>
        <w:t xml:space="preserve">Some of the basic concepts used in the course of this work, which we believe needed operational definition to enable the understanding and assimilation of this work are concisely defined below; </w:t>
      </w:r>
    </w:p>
    <w:p w:rsidR="00A20BA6" w:rsidRPr="00F21F28" w:rsidRDefault="00A20BA6" w:rsidP="00A20BA6">
      <w:pPr>
        <w:numPr>
          <w:ilvl w:val="0"/>
          <w:numId w:val="4"/>
        </w:numPr>
        <w:spacing w:line="360" w:lineRule="auto"/>
        <w:jc w:val="both"/>
      </w:pPr>
      <w:r w:rsidRPr="00F21F28">
        <w:rPr>
          <w:b/>
        </w:rPr>
        <w:t>Autonomy:</w:t>
      </w:r>
      <w:r w:rsidRPr="00F21F28">
        <w:t xml:space="preserve"> The concept of autonomy within the context of local government administration is the elbow room and freedom of the local government to make decisions within the powers and functions to it by law within its sphere of influence. This simply implies the enjoyment of self-governing status. In other words, it refers to the right or freedom of a body to set the parameters of its operations. </w:t>
      </w:r>
    </w:p>
    <w:p w:rsidR="00A20BA6" w:rsidRPr="00F21F28" w:rsidRDefault="00A20BA6" w:rsidP="00A20BA6">
      <w:pPr>
        <w:numPr>
          <w:ilvl w:val="0"/>
          <w:numId w:val="4"/>
        </w:numPr>
        <w:spacing w:line="360" w:lineRule="auto"/>
        <w:jc w:val="both"/>
      </w:pPr>
      <w:r w:rsidRPr="00F21F28">
        <w:rPr>
          <w:b/>
        </w:rPr>
        <w:t>Democracy:</w:t>
      </w:r>
      <w:r w:rsidRPr="00F21F28">
        <w:t xml:space="preserve"> The word “democracy” when literally translated means people’s power or giving to the people. Consequently, when one talks of democracy in </w:t>
      </w:r>
      <w:r w:rsidRPr="00F21F28">
        <w:lastRenderedPageBreak/>
        <w:t>government, he refers to a system which gives the power of governing to the people concerned. By extension therefore, a democratic local government system is that which transfers the powers of governing the local people from any higher tier of external government to the local people themselves through their representative in the local councils.</w:t>
      </w:r>
    </w:p>
    <w:p w:rsidR="00A20BA6" w:rsidRPr="00F21F28" w:rsidRDefault="00A20BA6" w:rsidP="00A20BA6">
      <w:pPr>
        <w:numPr>
          <w:ilvl w:val="0"/>
          <w:numId w:val="4"/>
        </w:numPr>
        <w:spacing w:line="360" w:lineRule="auto"/>
        <w:jc w:val="both"/>
      </w:pPr>
      <w:r w:rsidRPr="00F21F28">
        <w:rPr>
          <w:b/>
        </w:rPr>
        <w:t>Tier:</w:t>
      </w:r>
      <w:r w:rsidRPr="00F21F28">
        <w:t xml:space="preserve"> This is one of the several levels in an organization or system of government. In this context, it refers to the third tier of government (local government). </w:t>
      </w:r>
    </w:p>
    <w:p w:rsidR="00A20BA6" w:rsidRPr="00F21F28" w:rsidRDefault="00A20BA6" w:rsidP="00A20BA6">
      <w:pPr>
        <w:numPr>
          <w:ilvl w:val="0"/>
          <w:numId w:val="4"/>
        </w:numPr>
        <w:spacing w:line="360" w:lineRule="auto"/>
        <w:jc w:val="both"/>
      </w:pPr>
      <w:r w:rsidRPr="00F21F28">
        <w:rPr>
          <w:b/>
        </w:rPr>
        <w:t>Local government:</w:t>
      </w:r>
      <w:r w:rsidRPr="00F21F28">
        <w:t xml:space="preserve"> Local government is the tier of government closest to the people which is vested with certain powers to exercise control over the affairs of the people in its domain.</w:t>
      </w:r>
    </w:p>
    <w:p w:rsidR="00A20BA6" w:rsidRPr="00F21F28" w:rsidRDefault="00A20BA6" w:rsidP="00A20BA6">
      <w:pPr>
        <w:numPr>
          <w:ilvl w:val="0"/>
          <w:numId w:val="4"/>
        </w:numPr>
        <w:spacing w:line="360" w:lineRule="auto"/>
        <w:jc w:val="both"/>
      </w:pPr>
      <w:r w:rsidRPr="00F21F28">
        <w:rPr>
          <w:b/>
        </w:rPr>
        <w:t>Constitution:</w:t>
      </w:r>
      <w:r w:rsidRPr="00F21F28">
        <w:t xml:space="preserve"> the system of laws and basic principles that a state a country or an organization is governed by.</w:t>
      </w:r>
    </w:p>
    <w:p w:rsidR="00A20BA6" w:rsidRPr="00F21F28" w:rsidRDefault="00A20BA6" w:rsidP="00A20BA6">
      <w:pPr>
        <w:spacing w:line="360" w:lineRule="auto"/>
        <w:jc w:val="center"/>
        <w:rPr>
          <w:b/>
        </w:rPr>
      </w:pPr>
      <w:r>
        <w:rPr>
          <w:b/>
        </w:rPr>
        <w:br w:type="page"/>
      </w:r>
      <w:r w:rsidRPr="00F21F28">
        <w:rPr>
          <w:b/>
        </w:rPr>
        <w:lastRenderedPageBreak/>
        <w:t>CHAPTER TWO</w:t>
      </w:r>
    </w:p>
    <w:p w:rsidR="00A20BA6" w:rsidRPr="00F21F28" w:rsidRDefault="00A20BA6" w:rsidP="00A20BA6">
      <w:pPr>
        <w:spacing w:line="360" w:lineRule="auto"/>
        <w:jc w:val="center"/>
        <w:rPr>
          <w:b/>
        </w:rPr>
      </w:pPr>
      <w:r w:rsidRPr="00F21F28">
        <w:rPr>
          <w:b/>
        </w:rPr>
        <w:t>LITERATURE REVIEW</w:t>
      </w:r>
    </w:p>
    <w:p w:rsidR="00A20BA6" w:rsidRPr="00F21F28" w:rsidRDefault="00A20BA6" w:rsidP="00A20BA6">
      <w:pPr>
        <w:spacing w:line="360" w:lineRule="auto"/>
        <w:jc w:val="both"/>
        <w:rPr>
          <w:b/>
        </w:rPr>
      </w:pPr>
      <w:r w:rsidRPr="00F21F28">
        <w:rPr>
          <w:b/>
        </w:rPr>
        <w:t>2.1</w:t>
      </w:r>
      <w:r w:rsidRPr="00F21F28">
        <w:rPr>
          <w:b/>
        </w:rPr>
        <w:tab/>
        <w:t>Conceptual Framework</w:t>
      </w:r>
    </w:p>
    <w:p w:rsidR="00A20BA6" w:rsidRPr="00F21F28" w:rsidRDefault="00A20BA6" w:rsidP="00A20BA6">
      <w:pPr>
        <w:spacing w:line="360" w:lineRule="auto"/>
        <w:jc w:val="both"/>
      </w:pPr>
      <w:r w:rsidRPr="00F21F28">
        <w:tab/>
        <w:t xml:space="preserve">The definition of local government (LG) by the Nigerian federal government leaves one with no iota of doubt that it is largely both theoretically sound and service oriented to the people. It talks of representative councils with substantial control over local affairs, for the provision of services and implementation of projects in their areas, to complement the activities of both the state and federal governments. Nigeria (1976) also amply recognizes the need for local government autonomy as the substantial control of local governments is aimed at staff, institutional and financial matters, among others. </w:t>
      </w:r>
    </w:p>
    <w:p w:rsidR="00A20BA6" w:rsidRPr="00F21F28" w:rsidRDefault="00A20BA6" w:rsidP="00A20BA6">
      <w:pPr>
        <w:spacing w:line="360" w:lineRule="auto"/>
        <w:jc w:val="both"/>
      </w:pPr>
      <w:r w:rsidRPr="00F21F28">
        <w:tab/>
        <w:t>However, there are a number of studies which have been useful in terms of problematizing as well as setting the theoretical pedestrian of the present study. Two sets of literature have been considered here. The first is the literature that deals with the conception of local government system in Nigeria and the desirability of local government. The other set of literature revolves around the autonomy of local government in Nigeria. This has posed a lot of problems and agitated the minds of many scholars and political leaders.</w:t>
      </w:r>
    </w:p>
    <w:p w:rsidR="00A20BA6" w:rsidRPr="00F21F28" w:rsidRDefault="00A20BA6" w:rsidP="00A20BA6">
      <w:pPr>
        <w:spacing w:line="360" w:lineRule="auto"/>
        <w:jc w:val="both"/>
      </w:pPr>
      <w:r w:rsidRPr="00F21F28">
        <w:tab/>
        <w:t xml:space="preserve">Agagu (1997) conceptualized local government as involving a philosophical commitment to democratic participation in the governing process at the grassroots level. This implies legal and administrative decentralization of authority, power and personnel by a higher level of government to a community with a will of its own, performing specific functions as within the wider national framework. It is a government at the grassroots level of administration ‘meant for meeting peculiar grassroots need of the people. In the view of Appadorai (1975)   local government  is defined as government by the popularly elected bodies charged with administrative and executive duties in matters concerning the inhabitants of a particular district or place. Looking at the existence, performance and relevance of local government, Laski (1982) opines that we cannot realize the full benefit </w:t>
      </w:r>
      <w:r w:rsidRPr="00F21F28">
        <w:lastRenderedPageBreak/>
        <w:t xml:space="preserve">of democratic government unless we begin by the admission that all problems are not central problem, and that the result of problems not central in their incidence requires decision at the place, and by the person, where and whom the incidence is most deeply felt. </w:t>
      </w:r>
    </w:p>
    <w:p w:rsidR="00A20BA6" w:rsidRPr="00F21F28" w:rsidRDefault="00A20BA6" w:rsidP="00A20BA6">
      <w:pPr>
        <w:spacing w:line="360" w:lineRule="auto"/>
        <w:jc w:val="both"/>
      </w:pPr>
      <w:r w:rsidRPr="00F21F28">
        <w:tab/>
        <w:t>According to Lawal (2000) local government can also be defined as that tier of government closest to the people, “which is vested with certain powers to exercise control over the affairs of people in its domain. A local government is expected to play the role of promoting the democratic ideals of a society and coordinating development in the locality. Nwankwo (1992) defined local government as “government set up by a control authority or state government as means of ensuring effective administration at the grassroots”. According to Anydike(2011),local government ,like other concept in social sciences does not have not have one definition that is acceptable to all. This is because there are various definitions of this concept given by different authors. However, Okoli (2005), defined local government as a unit of government established by Act of law to administer the functions of government and see to the welfare and interest of the local dwellers under the local system. According to him, government at this level guarantees a situation in which the local people can elect their representatives, who can make decisions on matters relating to the interest of many people who make rules and policies governing their local affairs, and be able to raise revenues from both internal and external sources in their local areas of jurisdiction. Local government, according to Bello-Imam(1996), is that system of political decentralization within Nigeria in which the power base of the decision-makers is ,to a great extent, not national but local.</w:t>
      </w:r>
    </w:p>
    <w:p w:rsidR="00A20BA6" w:rsidRPr="00F21F28" w:rsidRDefault="00A20BA6" w:rsidP="00A20BA6">
      <w:pPr>
        <w:spacing w:line="360" w:lineRule="auto"/>
        <w:jc w:val="both"/>
      </w:pPr>
      <w:r w:rsidRPr="00F21F28">
        <w:tab/>
        <w:t xml:space="preserve">In an appropriate reflection on the matter, the United Nations office of public administration cited in Ozor (2004) says “local government is a political subdivision of a nation of (in a federal system) state, which is constituted by I am and has substantial control of local affairs including the powers to impose taxes or to extract labour for prescribed purposes. The governing body of such an entity is elected. A further analysis provided by the 1976 local government reform defines local government as “government at local level </w:t>
      </w:r>
      <w:r w:rsidRPr="00F21F28">
        <w:lastRenderedPageBreak/>
        <w:t xml:space="preserve">exercised through representative council established by law to exercise specific powers within defined areas. These powers should give the council substantial control over local affairs as well as the staff and institutional and financial powers to initiate and direct the provision of services and to determine and implement projects so as to complement the activities of the state and federal governments in their areas, and to ensure, through devolution of these functions to these councils and through the active participation of the people and their traditional institutions, that local initiative and response to local needs and conditions are maximized. </w:t>
      </w:r>
      <w:r w:rsidRPr="00F21F28">
        <w:tab/>
      </w:r>
    </w:p>
    <w:p w:rsidR="00A20BA6" w:rsidRPr="00F21F28" w:rsidRDefault="00A20BA6" w:rsidP="00A20BA6">
      <w:pPr>
        <w:spacing w:line="360" w:lineRule="auto"/>
        <w:jc w:val="both"/>
      </w:pPr>
      <w:r w:rsidRPr="00F21F28">
        <w:tab/>
        <w:t xml:space="preserve">Local government, as seen by Awa (1981), is a political authority set up by a nation or state as a subordinate authority for the purpose of dispersing or decentralizing political power. And Emezi (1984), in a broader definition, sees local government as system of local administration under local communities that are organized to maintain law and order, provide some limited range of social amenities and encourage cooperation and participation of inhabitants towards the improvement of their conditions of living. If provides the community with formal organizational framework which enables them to conduct their affairs effectively for the general good. </w:t>
      </w:r>
    </w:p>
    <w:p w:rsidR="00A20BA6" w:rsidRPr="00F21F28" w:rsidRDefault="00A20BA6" w:rsidP="00A20BA6">
      <w:pPr>
        <w:spacing w:line="360" w:lineRule="auto"/>
        <w:jc w:val="both"/>
      </w:pPr>
      <w:r w:rsidRPr="00F21F28">
        <w:tab/>
        <w:t xml:space="preserve">This definition is in congruence with the local government theory of welfare state, that the efficiency value of local authorities is the strongest in favour of modern local government. However, Hill (1974) is of the opinion that if services, it must be more than efficient, and it runs a risk if it neglects the involvement of the public in a meaningful way, reason being that the local government will still be judged by that justice, fairness, equality and openness by which democratic society as a whole is judged. Bearing in mind the above definitions, Izueke (2010) opines that, the ideal local government is a government that promotes equity, accountability, efficiency, providing an enabling environment for human development and eradication of human deprivation. The meaningful participation of the people in decision making in local government development activities should be a paramount idea of establishing a local government. </w:t>
      </w:r>
      <w:r w:rsidRPr="00F21F28">
        <w:tab/>
      </w:r>
    </w:p>
    <w:p w:rsidR="00A20BA6" w:rsidRPr="00F21F28" w:rsidRDefault="00A20BA6" w:rsidP="00A20BA6">
      <w:pPr>
        <w:spacing w:line="360" w:lineRule="auto"/>
        <w:jc w:val="both"/>
      </w:pPr>
      <w:r w:rsidRPr="00F21F28">
        <w:lastRenderedPageBreak/>
        <w:tab/>
        <w:t xml:space="preserve">Orewa and Adewumi (1992) defined local government as a system of government in which local communities and towns are organized to maintain law and order, provide some limited range of social services in co-operation with the inhabitants in joint endeavour towards the improvement of their conditions of living. From the above definition, Okwueze (2010) discerned that local government is a political sub-division of a nation or a state and it exists within a geographical and political territory which has well defined borders or boundaries. It is also a government just like any other government and it has the authority levy and collect certain local taxes from citizens living within its territory. </w:t>
      </w:r>
    </w:p>
    <w:p w:rsidR="00A20BA6" w:rsidRPr="00F21F28" w:rsidRDefault="00A20BA6" w:rsidP="00A20BA6">
      <w:pPr>
        <w:spacing w:line="360" w:lineRule="auto"/>
        <w:jc w:val="both"/>
      </w:pPr>
      <w:r w:rsidRPr="00F21F28">
        <w:tab/>
        <w:t>Onah (2002) asserts that local government is a form of devolution of the political powers of the state. It is the government at grassroots, which is designed to serve as an instrument for rural development. In a similar direction Ogunna (1996) defined local government as a political authority which is purposely created by law or constitution for local communities by which they manage their local communities by which they manage their local public affairs with the limits of the law/constitution.</w:t>
      </w:r>
    </w:p>
    <w:p w:rsidR="00A20BA6" w:rsidRPr="00F21F28" w:rsidRDefault="00A20BA6" w:rsidP="00A20BA6">
      <w:pPr>
        <w:spacing w:line="360" w:lineRule="auto"/>
        <w:jc w:val="both"/>
      </w:pPr>
      <w:r w:rsidRPr="00F21F28">
        <w:tab/>
        <w:t xml:space="preserve">There are five main implications of the definition. First, local government is a political authority, which implies that it is a level of government vested with legislative and executive powers to make and execute laws and policies. Secondly, it is created by law or constitution which defines its structure, functions and powers, sources of revenue, composition of the local government and so on. Generally, local government in federal states is the preserve of the constituent units of the federation (states regional, province, and cantons). This is the situation in federal states like Canada, Germany, the United States of America, India, Australia and Nigeria before the Babangida regime. In such a case, it is created by  the law of the constituent unit of the federation. It is regarded as a creative of the state government in federal system or of the central government in a unitary system. However, in Nigeria, with the constitution of the federal republic of Nigeria 1979, local government has attained a higher status in which it is now created by the constitution and not by the law of the state. </w:t>
      </w:r>
    </w:p>
    <w:p w:rsidR="00A20BA6" w:rsidRPr="00F21F28" w:rsidRDefault="00A20BA6" w:rsidP="00A20BA6">
      <w:pPr>
        <w:spacing w:line="360" w:lineRule="auto"/>
        <w:jc w:val="both"/>
      </w:pPr>
      <w:r w:rsidRPr="00F21F28">
        <w:lastRenderedPageBreak/>
        <w:tab/>
        <w:t xml:space="preserve">The third implication of the definition is that, as it is created at the local level it is the government which is nearest to the people. As such, it feels, the greatest impact of the needs and problems of the people. Fourthly, it is a government by which the local people manage their affairs. The fifth implication is that a local government operates within the law of the constitution, which creates it. The law should defines the specific areas and powers within which the local government should operate. However, the powers should be substantial and adequate for it to be a government. Accordingly, the guidelines states that these powers should give the council substantial control over local affairs as well as the staff and institution and financial powers to implement projects. It is important to note that the definition of local government as given by the status of local government reform conform with the new status of local government in Nigeria as a “third tier of government of the federation” as provided by that reform. </w:t>
      </w:r>
    </w:p>
    <w:p w:rsidR="00A20BA6" w:rsidRPr="00F21F28" w:rsidRDefault="00A20BA6" w:rsidP="00A20BA6">
      <w:pPr>
        <w:spacing w:line="360" w:lineRule="auto"/>
        <w:jc w:val="both"/>
      </w:pPr>
      <w:r w:rsidRPr="00F21F28">
        <w:tab/>
        <w:t xml:space="preserve">This definition captures the essential characteristics in local government that we are interested in, in this research. These include elective representation, legally or constitutionally recognized functions and adequate powers over personnel and finances, subject to the environment of autonomy that is conceptualized below. </w:t>
      </w:r>
    </w:p>
    <w:p w:rsidR="00A20BA6" w:rsidRPr="00F21F28" w:rsidRDefault="00A20BA6" w:rsidP="00A20BA6">
      <w:pPr>
        <w:spacing w:line="360" w:lineRule="auto"/>
        <w:jc w:val="both"/>
      </w:pPr>
      <w:r w:rsidRPr="00F21F28">
        <w:tab/>
        <w:t xml:space="preserve">Okoli (1995) is of the view that the operatioalization and concretization of autonomy for local government administration poses enormous challenges no matter the system of government, whether presidential or parliamentary. In other words, no matter the outcome of the current constitutional conference, no matter the type or system of government recommended, and finally adopted by Nigerians, the problem of autonomy for local governments as third tier of government will continue to near its ugly and unpredictable head. This is so, precisely because of the nature and content of autonomy. According to Mills (1975) the concept of autonomy in political theory has it roots in the liberal conception of democracy (government by the people) at the grassroots level. According to this conception power belongs to the people (popular sovereignty) and those who exercise power do so on behalf of the people (consent of the government). The nexus </w:t>
      </w:r>
      <w:r w:rsidRPr="00F21F28">
        <w:lastRenderedPageBreak/>
        <w:t xml:space="preserve">between the operationalization of the concept of popular sovereignty” and the realization of the “consent of the governed” Langrod (1953) is found in the concept of autonomy. In this context, therefore, autonomy implies the various levels and types of area dispersion of powers. </w:t>
      </w:r>
    </w:p>
    <w:p w:rsidR="00A20BA6" w:rsidRPr="00F21F28" w:rsidRDefault="00A20BA6" w:rsidP="00A20BA6">
      <w:pPr>
        <w:spacing w:line="360" w:lineRule="auto"/>
        <w:jc w:val="both"/>
      </w:pPr>
      <w:r w:rsidRPr="00F21F28">
        <w:tab/>
        <w:t xml:space="preserve">Kpakol (2005) observed that, there is a misinterpretation as to what the term “autonomy” connotes, despite its regular usage, yet the real understanding of the term leaves much to be desired. The numerous scholars and government, functionaries who used the term assumed that their audience understands the concept. Further, government decisions to preserve or extend local government autonomy were not achieved because the full meaning of the term “autonomy” has not been fully explained. </w:t>
      </w:r>
    </w:p>
    <w:p w:rsidR="00A20BA6" w:rsidRPr="00F21F28" w:rsidRDefault="00A20BA6" w:rsidP="00A20BA6">
      <w:pPr>
        <w:spacing w:line="360" w:lineRule="auto"/>
        <w:jc w:val="both"/>
      </w:pPr>
      <w:r w:rsidRPr="00F21F28">
        <w:tab/>
        <w:t xml:space="preserve">In view of the conflicting conceptual interpretations, the term local government autonomy is perceived as local self government or grassroots democracy”. This grassroots democracy is primarily aimed at giving the vast majority of the people the fullest opportunity to participate in determining their own destiny. But it is obvious that we cannot have complete autonomy or complete local self government within sovereign states. If local governments were completely autonomous they would be sovereign states. </w:t>
      </w:r>
    </w:p>
    <w:p w:rsidR="00A20BA6" w:rsidRPr="00F21F28" w:rsidRDefault="00A20BA6" w:rsidP="00A20BA6">
      <w:pPr>
        <w:spacing w:line="360" w:lineRule="auto"/>
        <w:jc w:val="both"/>
      </w:pPr>
      <w:r w:rsidRPr="00F21F28">
        <w:tab/>
        <w:t xml:space="preserve">Nwabueze (1983) defines the autonomy under a federal system to mean that “each government enjoys a separate existence and independence from the control of other governments”. It is an autonomy which requires not just the legal and physical existence of an apparatus of government like a legislative assembly, governor, count etc, but that each government must exist not as an appendage of another government but as autonomous entity in the sense of being able to exercise its own will in the conduct of its affairs free from direction of another government. According to Nwabueze, autonomy is not constitutionally bound to accept dictation or directive from another. </w:t>
      </w:r>
    </w:p>
    <w:p w:rsidR="00A20BA6" w:rsidRPr="00F21F28" w:rsidRDefault="00A20BA6" w:rsidP="00A20BA6">
      <w:pPr>
        <w:spacing w:line="360" w:lineRule="auto"/>
        <w:jc w:val="both"/>
      </w:pPr>
      <w:r w:rsidRPr="00F21F28">
        <w:tab/>
        <w:t xml:space="preserve">The argument here is that, the local government autonomy we have in mind is the one that is adequate, not absolute, for the local government councils to perform their responsibilities optimally. Two types of autonomy appear to have been canvassed in the </w:t>
      </w:r>
      <w:r w:rsidRPr="00F21F28">
        <w:lastRenderedPageBreak/>
        <w:t>literature absolute and adequate/ relative. Chaturvedi (2006) represents the absolutist school as he states that in local autonomy, the local body has financial and management autonomy to decide and determine its own course of action. There is no rider whatsoever, Mawhood (1993) straddles both schools because he insists that there is relative separation of central and local spheres of government on the one hand. On the other hand, he says that the central government should only monitor the activities of local authorities without intruding into their domain.</w:t>
      </w:r>
    </w:p>
    <w:p w:rsidR="00A20BA6" w:rsidRPr="00F21F28" w:rsidRDefault="00A20BA6" w:rsidP="00A20BA6">
      <w:pPr>
        <w:spacing w:line="360" w:lineRule="auto"/>
        <w:jc w:val="both"/>
      </w:pPr>
      <w:r w:rsidRPr="00F21F28">
        <w:tab/>
        <w:t xml:space="preserve">For these writers, autonomy for the local governments in Nigeria, as indeed in all the emerging or less developed countries (LDCs) of the world, should be relative, not absolute. The reasons for this, is that there is in fact one territory that is being developed by all the three tiers of government in, for example, Brazil and Nigeria. The resources for development in the less developed country’s are very scarce and should therefore be cooperatively managed for optimality, in the interest of the localities. Indeed, it has been gradually recognized that politics, administration cooperation in the less developed countries, for example, Nigeria, appears to be healthier than the dichotomy which Wilson (1889) had stressed. And it has also been gradually agreed that, competitive and cooperative intergovernmental relations (IGRs) in the LDCs, for example, Nigeria and Brazil, seem healthier than Wheare’s (1946) absolute separation of responsibilities and powers. This means that the atmosphere of cooperative competition denoted by adequate autonomy is healthier than the one of conflictual competition represented by absolute autonomy.        </w:t>
      </w:r>
    </w:p>
    <w:p w:rsidR="00A20BA6" w:rsidRPr="00F21F28" w:rsidRDefault="00A20BA6" w:rsidP="00A20BA6">
      <w:pPr>
        <w:spacing w:line="360" w:lineRule="auto"/>
        <w:jc w:val="both"/>
      </w:pPr>
      <w:r w:rsidRPr="00F21F28">
        <w:tab/>
        <w:t xml:space="preserve">Imhanlahimi and Ikeanyibe (2009)  assert  that local government  autonomy in the less developed countries (LDCs), Nigeria inclusive, should obtain to enable them perform their functions optimally in the people’s interests. It is freedom to the local governments to exercise authority within the countries of the law or constitution. This is to enable them to discharge legally or constitutionally assigned responsibilities satisfactorily, but without undue interference or restraint from within or higher authority. This definition argues for </w:t>
      </w:r>
      <w:r w:rsidRPr="00F21F28">
        <w:lastRenderedPageBreak/>
        <w:t xml:space="preserve">adequate autonomy for local governments within the law for the purpose of performance, which actually guarantees it. Without performance, which actually guarantees it? Without performance, the law or constitution may not be able to guarantee even adequate autonomy for local governments as the people yearn for development. Autonomy operated within a democracy must be limited as indeed democracy limits the use of power. </w:t>
      </w:r>
    </w:p>
    <w:p w:rsidR="00A20BA6" w:rsidRPr="00F21F28" w:rsidRDefault="00A20BA6" w:rsidP="00A20BA6">
      <w:pPr>
        <w:spacing w:line="360" w:lineRule="auto"/>
        <w:jc w:val="both"/>
      </w:pPr>
      <w:r w:rsidRPr="00F21F28">
        <w:tab/>
        <w:t xml:space="preserve">However, the autonomy of local government in African countries such as Nigeria is more in theory than in practice. As Olowu (1988) succinctly puts it: </w:t>
      </w:r>
    </w:p>
    <w:p w:rsidR="00A20BA6" w:rsidRPr="00F21F28" w:rsidRDefault="00A20BA6" w:rsidP="00A20BA6">
      <w:pPr>
        <w:spacing w:line="360" w:lineRule="auto"/>
        <w:ind w:left="1440" w:right="1440"/>
        <w:jc w:val="both"/>
      </w:pPr>
      <w:r w:rsidRPr="00F21F28">
        <w:t xml:space="preserve">Most governments in Africa have opted for the direct control by governments through a battery of legal, financial and administrative units of the central governments or, worse still, exist as parallel institutions to the government’s field administration, controlled by both the central and field units.    </w:t>
      </w:r>
    </w:p>
    <w:p w:rsidR="00A20BA6" w:rsidRPr="00F21F28" w:rsidRDefault="00A20BA6" w:rsidP="00A20BA6">
      <w:pPr>
        <w:spacing w:line="360" w:lineRule="auto"/>
        <w:jc w:val="both"/>
        <w:rPr>
          <w:b/>
        </w:rPr>
      </w:pPr>
      <w:r w:rsidRPr="00F21F28">
        <w:rPr>
          <w:b/>
        </w:rPr>
        <w:t>2.2</w:t>
      </w:r>
      <w:r w:rsidRPr="00F21F28">
        <w:rPr>
          <w:b/>
        </w:rPr>
        <w:tab/>
        <w:t xml:space="preserve">Theoretical Framework </w:t>
      </w:r>
    </w:p>
    <w:p w:rsidR="00A20BA6" w:rsidRPr="00F21F28" w:rsidRDefault="00A20BA6" w:rsidP="00A20BA6">
      <w:pPr>
        <w:spacing w:line="360" w:lineRule="auto"/>
        <w:jc w:val="both"/>
      </w:pPr>
      <w:r w:rsidRPr="00F21F28">
        <w:tab/>
        <w:t xml:space="preserve">In analyzing and explaining the phenomenon of local government autonomy in Nigeria, a study of Kwara State, the system theory has been adopted as the theoretical framework. </w:t>
      </w:r>
    </w:p>
    <w:p w:rsidR="00A20BA6" w:rsidRPr="00F21F28" w:rsidRDefault="00A20BA6" w:rsidP="00A20BA6">
      <w:pPr>
        <w:spacing w:line="360" w:lineRule="auto"/>
        <w:jc w:val="both"/>
      </w:pPr>
      <w:r w:rsidRPr="00F21F28">
        <w:tab/>
        <w:t xml:space="preserve">It is a theory that has been contributed to by such writers;  as Almond (1960) and Easton (1965). It is a phenomenon of whatever type, including physical, biological, social, political, etc which is an organized whole with identifiable, interrelated structures delineating it from the environment (supra system) in which it is located and with which it interacts, processing the inputs from it into outputs for it. </w:t>
      </w:r>
    </w:p>
    <w:p w:rsidR="00A20BA6" w:rsidRPr="00F21F28" w:rsidRDefault="00A20BA6" w:rsidP="00A20BA6">
      <w:pPr>
        <w:spacing w:line="360" w:lineRule="auto"/>
        <w:jc w:val="both"/>
      </w:pPr>
      <w:r w:rsidRPr="00F21F28">
        <w:tab/>
        <w:t xml:space="preserve">The systems theory argues that every system, including political system, has subsystems which make up the entire system. They are assigned functions and provided with enabling empowerment, including resource, appropriate authority, etc, to enable them discharge their responsibilities optimally. Where this is the case, there is said to be stability in the political system. On the other hand, instability reigns in the case and the subsystems and entire system are also unable to function optimally. </w:t>
      </w:r>
    </w:p>
    <w:p w:rsidR="00A20BA6" w:rsidRPr="00F21F28" w:rsidRDefault="00A20BA6" w:rsidP="00A20BA6">
      <w:pPr>
        <w:spacing w:line="360" w:lineRule="auto"/>
        <w:jc w:val="both"/>
      </w:pPr>
      <w:r w:rsidRPr="00F21F28">
        <w:lastRenderedPageBreak/>
        <w:tab/>
        <w:t xml:space="preserve">Input and output analysis of a political system is very important. A political system is said to obtain its inputs (demands, supports, liberty or autonomy, cooperation, criticisms, resources, information, direct labour etc) from the environment. It may be pointed out that some of these inputs, such as liberty or autonomy, cooperation, and direct labour, were not specified in the original or earlier analysis of the general systems theory, but they are considered important for this research. These inputs are what the subsystems employ to discharge their responsibilities, so that the political system can send out its outputs into the environment and obtain further inputs for its operations. </w:t>
      </w:r>
    </w:p>
    <w:p w:rsidR="00A20BA6" w:rsidRPr="00F21F28" w:rsidRDefault="00A20BA6" w:rsidP="00A20BA6">
      <w:pPr>
        <w:spacing w:line="360" w:lineRule="auto"/>
        <w:jc w:val="both"/>
        <w:rPr>
          <w:b/>
        </w:rPr>
      </w:pPr>
      <w:r w:rsidRPr="00F21F28">
        <w:rPr>
          <w:b/>
        </w:rPr>
        <w:t>2.2.1</w:t>
      </w:r>
      <w:r w:rsidRPr="00F21F28">
        <w:rPr>
          <w:b/>
        </w:rPr>
        <w:tab/>
        <w:t xml:space="preserve">Application of the Theory </w:t>
      </w:r>
    </w:p>
    <w:p w:rsidR="00A20BA6" w:rsidRPr="00F21F28" w:rsidRDefault="00A20BA6" w:rsidP="00A20BA6">
      <w:pPr>
        <w:spacing w:line="360" w:lineRule="auto"/>
        <w:jc w:val="both"/>
      </w:pPr>
      <w:r w:rsidRPr="00F21F28">
        <w:tab/>
        <w:t xml:space="preserve">By application, this theory assists us to trace the historical antecedence of local government system. It argues that local governments   constitute the subsystems. They must be well handled in terms of being fed with adequate inputs, so that they can contribute appropriately to the optimality of the Nigerian political system, as well as its stability. If the reverse is the case, that is, if the local governments do not have the required inputs to operate, two important things may happen. First is that there might be instability and the second is that there might be discontent amongst the citizenry. The two are intertwined. </w:t>
      </w:r>
    </w:p>
    <w:p w:rsidR="00A20BA6" w:rsidRPr="00F21F28" w:rsidRDefault="00A20BA6" w:rsidP="00A20BA6">
      <w:pPr>
        <w:spacing w:line="360" w:lineRule="auto"/>
        <w:jc w:val="both"/>
        <w:rPr>
          <w:b/>
        </w:rPr>
      </w:pPr>
      <w:r w:rsidRPr="00F21F28">
        <w:tab/>
        <w:t xml:space="preserve">It is therefore very useful to realize the importance of the systems theory in the handling of local government autonomy in Nigeria. This means the realization of the sub-systematic nature of local governments which are an integral part of the overall Nigerian political system. </w:t>
      </w:r>
    </w:p>
    <w:p w:rsidR="00A20BA6" w:rsidRPr="00F21F28" w:rsidRDefault="00A20BA6" w:rsidP="00A20BA6">
      <w:pPr>
        <w:spacing w:line="360" w:lineRule="auto"/>
        <w:ind w:left="2880" w:hanging="2880"/>
        <w:jc w:val="center"/>
        <w:rPr>
          <w:b/>
        </w:rPr>
      </w:pPr>
      <w:r>
        <w:rPr>
          <w:b/>
        </w:rPr>
        <w:br w:type="page"/>
      </w:r>
      <w:r w:rsidRPr="00F21F28">
        <w:rPr>
          <w:b/>
        </w:rPr>
        <w:lastRenderedPageBreak/>
        <w:t>CHAPTER THREE</w:t>
      </w:r>
    </w:p>
    <w:p w:rsidR="00A20BA6" w:rsidRPr="00F21F28" w:rsidRDefault="00A20BA6" w:rsidP="00A20BA6">
      <w:pPr>
        <w:spacing w:line="360" w:lineRule="auto"/>
        <w:ind w:left="2880" w:hanging="2880"/>
        <w:jc w:val="both"/>
        <w:rPr>
          <w:b/>
        </w:rPr>
      </w:pPr>
      <w:r w:rsidRPr="00F21F28">
        <w:rPr>
          <w:b/>
        </w:rPr>
        <w:t>3.0 METHODOLOGY/RESEARCH METHODS</w:t>
      </w:r>
    </w:p>
    <w:p w:rsidR="00A20BA6" w:rsidRPr="00F21F28" w:rsidRDefault="00A20BA6" w:rsidP="00A20BA6">
      <w:pPr>
        <w:spacing w:line="360" w:lineRule="auto"/>
        <w:ind w:left="720" w:hanging="720"/>
        <w:jc w:val="both"/>
      </w:pPr>
      <w:r>
        <w:rPr>
          <w:b/>
        </w:rPr>
        <w:t>3.1</w:t>
      </w:r>
      <w:r>
        <w:rPr>
          <w:b/>
        </w:rPr>
        <w:tab/>
      </w:r>
      <w:r w:rsidRPr="00F21F28">
        <w:rPr>
          <w:b/>
        </w:rPr>
        <w:t>Introduction</w:t>
      </w:r>
    </w:p>
    <w:p w:rsidR="00A20BA6" w:rsidRPr="00F21F28" w:rsidRDefault="00A20BA6" w:rsidP="00A20BA6">
      <w:pPr>
        <w:spacing w:line="360" w:lineRule="auto"/>
        <w:jc w:val="both"/>
      </w:pPr>
      <w:r w:rsidRPr="00F21F28">
        <w:tab/>
        <w:t>The topic of this research work is training as an instrument for efficiency in public sector or organization, therefore a lot of activities was put in place during the cause of the study among which include.</w:t>
      </w:r>
    </w:p>
    <w:p w:rsidR="00A20BA6" w:rsidRPr="00F21F28" w:rsidRDefault="00A20BA6" w:rsidP="00A20BA6">
      <w:pPr>
        <w:spacing w:line="360" w:lineRule="auto"/>
        <w:jc w:val="both"/>
      </w:pPr>
      <w:r w:rsidRPr="00F21F28">
        <w:rPr>
          <w:b/>
        </w:rPr>
        <w:t>Research Methods:</w:t>
      </w:r>
      <w:r w:rsidRPr="00F21F28">
        <w:t xml:space="preserve"> This is the study of ways of understanding the world it is a procedure design to discover facts or carry out investigation it is a strategy(ies) used in diction and analysis of data, on the same vein sample technique and population of the studies this simply means the act of taking a portion of a population or universe as representatives of that population or universe, during the period of this research work I the researcher has the opportunity to visit Ilorin WestLocal Government where I met with the Administrative officer in person Mr. Ibrahim Tajudeen and the secretary to the local Government Mr. Yusuf Amao and some other administrative officers who have gave me a lot of assistance during the period of the research work, after all this, my major sources  of data centered on primary and secondary sources such as journal, text books and personal interview and so on. </w:t>
      </w:r>
    </w:p>
    <w:p w:rsidR="00A20BA6" w:rsidRPr="00F21F28" w:rsidRDefault="00A20BA6" w:rsidP="00A20BA6">
      <w:pPr>
        <w:spacing w:line="360" w:lineRule="auto"/>
        <w:jc w:val="both"/>
      </w:pPr>
      <w:r w:rsidRPr="00F21F28">
        <w:tab/>
        <w:t>In carrying out this research, the following method were used for the collection of relevant data personal interview non-participant observation and documentary analysis and during the cause of the research work some problem that confronted me are time constrain, inadequate data, huge amount of capital required, inconvenience in getting information from various respondents due to the secrecy nature of Nigerians.</w:t>
      </w:r>
    </w:p>
    <w:p w:rsidR="00A20BA6" w:rsidRPr="00F21F28" w:rsidRDefault="00A20BA6" w:rsidP="00A20BA6">
      <w:pPr>
        <w:spacing w:line="360" w:lineRule="auto"/>
        <w:jc w:val="both"/>
      </w:pPr>
      <w:r>
        <w:rPr>
          <w:b/>
        </w:rPr>
        <w:t>3.2</w:t>
      </w:r>
      <w:r>
        <w:rPr>
          <w:b/>
        </w:rPr>
        <w:tab/>
      </w:r>
      <w:r w:rsidRPr="00F21F28">
        <w:rPr>
          <w:b/>
        </w:rPr>
        <w:t xml:space="preserve">Sample And Population Of The Study </w:t>
      </w:r>
    </w:p>
    <w:p w:rsidR="00A20BA6" w:rsidRPr="00F21F28" w:rsidRDefault="00A20BA6" w:rsidP="00A20BA6">
      <w:pPr>
        <w:spacing w:line="360" w:lineRule="auto"/>
        <w:jc w:val="both"/>
      </w:pPr>
      <w:r w:rsidRPr="00F21F28">
        <w:tab/>
        <w:t>The sampling for this study includes the senior staff and on cross section of the worker which randomly selected to represent some operating department of Ilorin Westlocal government.</w:t>
      </w:r>
    </w:p>
    <w:p w:rsidR="00A20BA6" w:rsidRPr="00F21F28" w:rsidRDefault="00A20BA6" w:rsidP="00A20BA6">
      <w:pPr>
        <w:spacing w:line="360" w:lineRule="auto"/>
        <w:jc w:val="both"/>
      </w:pPr>
      <w:r w:rsidRPr="00F21F28">
        <w:lastRenderedPageBreak/>
        <w:tab/>
        <w:t>A random sampling procedure of 70% employees of Ilorin Westlocal government Kwara state of different categories was used in this study.</w:t>
      </w:r>
    </w:p>
    <w:p w:rsidR="00A20BA6" w:rsidRPr="00F21F28" w:rsidRDefault="00A20BA6" w:rsidP="00A20BA6">
      <w:pPr>
        <w:spacing w:line="360" w:lineRule="auto"/>
        <w:jc w:val="both"/>
      </w:pPr>
      <w:r>
        <w:rPr>
          <w:b/>
        </w:rPr>
        <w:t>3.3</w:t>
      </w:r>
      <w:r>
        <w:rPr>
          <w:b/>
        </w:rPr>
        <w:tab/>
      </w:r>
      <w:r w:rsidRPr="00F21F28">
        <w:rPr>
          <w:b/>
        </w:rPr>
        <w:t>Sources Of Data Collection Instrument</w:t>
      </w:r>
    </w:p>
    <w:p w:rsidR="00A20BA6" w:rsidRPr="00F21F28" w:rsidRDefault="00A20BA6" w:rsidP="00A20BA6">
      <w:pPr>
        <w:spacing w:line="360" w:lineRule="auto"/>
        <w:jc w:val="both"/>
      </w:pPr>
      <w:r w:rsidRPr="00F21F28">
        <w:tab/>
        <w:t xml:space="preserve">The sources of data for this project work centered on primary and secondary source such as textbook, Journal personal interview and so on. </w:t>
      </w:r>
    </w:p>
    <w:p w:rsidR="00A20BA6" w:rsidRPr="00F21F28" w:rsidRDefault="00A20BA6" w:rsidP="00A20BA6">
      <w:pPr>
        <w:spacing w:line="360" w:lineRule="auto"/>
        <w:jc w:val="both"/>
      </w:pPr>
      <w:r w:rsidRPr="00F21F28">
        <w:tab/>
        <w:t>These sources provide an avenue to have cross fertilization of idea using the contribution from various scholars on the field of training and development in an organization.</w:t>
      </w:r>
    </w:p>
    <w:p w:rsidR="00A20BA6" w:rsidRPr="00F21F28" w:rsidRDefault="00A20BA6" w:rsidP="00A20BA6">
      <w:pPr>
        <w:spacing w:line="360" w:lineRule="auto"/>
        <w:jc w:val="both"/>
      </w:pPr>
      <w:r w:rsidRPr="00F21F28">
        <w:tab/>
        <w:t>The sources are explained below:</w:t>
      </w:r>
    </w:p>
    <w:p w:rsidR="00A20BA6" w:rsidRPr="00F21F28" w:rsidRDefault="00A20BA6" w:rsidP="00A20BA6">
      <w:pPr>
        <w:spacing w:line="360" w:lineRule="auto"/>
        <w:jc w:val="both"/>
      </w:pPr>
      <w:r w:rsidRPr="00F21F28">
        <w:rPr>
          <w:b/>
        </w:rPr>
        <w:t>1. Primary Sources:</w:t>
      </w:r>
      <w:r w:rsidRPr="00F21F28">
        <w:t xml:space="preserve"> This consists of an information to satisfy the purpose of an investigation the data will be gathered through the use of personal interview, discussion and observation. </w:t>
      </w:r>
    </w:p>
    <w:p w:rsidR="00A20BA6" w:rsidRPr="00F21F28" w:rsidRDefault="00A20BA6" w:rsidP="00A20BA6">
      <w:pPr>
        <w:spacing w:line="360" w:lineRule="auto"/>
        <w:jc w:val="both"/>
      </w:pPr>
      <w:r w:rsidRPr="00F21F28">
        <w:rPr>
          <w:b/>
        </w:rPr>
        <w:t>2. Secondary sources:</w:t>
      </w:r>
      <w:r w:rsidRPr="00F21F28">
        <w:t xml:space="preserve"> These are existing data which are used to satisfy the purpose of an organization, it is a form of desk research. The secondary data are the information collects from textbooks, journals manuscripts and magazines. Data collection instrument: in carrying out this research the following methods were used for the collection of relevant data thus:</w:t>
      </w:r>
    </w:p>
    <w:p w:rsidR="00A20BA6" w:rsidRPr="00F21F28" w:rsidRDefault="00A20BA6" w:rsidP="00A20BA6">
      <w:pPr>
        <w:spacing w:line="360" w:lineRule="auto"/>
        <w:jc w:val="both"/>
      </w:pPr>
      <w:r w:rsidRPr="00F21F28">
        <w:rPr>
          <w:b/>
        </w:rPr>
        <w:t xml:space="preserve">I. </w:t>
      </w:r>
      <w:r w:rsidRPr="00F21F28">
        <w:t>Personal interview non-participant</w:t>
      </w:r>
      <w:r w:rsidRPr="00F21F28">
        <w:rPr>
          <w:b/>
        </w:rPr>
        <w:t xml:space="preserve"> </w:t>
      </w:r>
      <w:r w:rsidRPr="00F21F28">
        <w:t>observation and documentary analysis, the choice of these methods was influenced by the subject matter of the research as well as the period of study.</w:t>
      </w:r>
    </w:p>
    <w:p w:rsidR="00A20BA6" w:rsidRPr="00F21F28" w:rsidRDefault="00A20BA6" w:rsidP="00A20BA6">
      <w:pPr>
        <w:spacing w:line="360" w:lineRule="auto"/>
        <w:jc w:val="both"/>
      </w:pPr>
      <w:r w:rsidRPr="00F21F28">
        <w:t>These methods of data collection use to gather information are explained below.</w:t>
      </w:r>
    </w:p>
    <w:p w:rsidR="00A20BA6" w:rsidRPr="00F21F28" w:rsidRDefault="00A20BA6" w:rsidP="00A20BA6">
      <w:pPr>
        <w:spacing w:line="360" w:lineRule="auto"/>
        <w:jc w:val="both"/>
      </w:pPr>
      <w:r w:rsidRPr="00F21F28">
        <w:rPr>
          <w:b/>
        </w:rPr>
        <w:t>Personal Interview:</w:t>
      </w:r>
      <w:r w:rsidRPr="00F21F28">
        <w:t xml:space="preserve"> The researcher used personal interview method of data collection to gather information. Personal interview is probably the most popular survey. Interview could be conducted face to face (oral) or through television.</w:t>
      </w:r>
    </w:p>
    <w:p w:rsidR="00A20BA6" w:rsidRPr="00F21F28" w:rsidRDefault="00A20BA6" w:rsidP="00A20BA6">
      <w:pPr>
        <w:spacing w:line="360" w:lineRule="auto"/>
        <w:jc w:val="both"/>
      </w:pPr>
      <w:r w:rsidRPr="00F21F28">
        <w:rPr>
          <w:b/>
        </w:rPr>
        <w:t>a. Face to Face:</w:t>
      </w:r>
      <w:r w:rsidRPr="00F21F28">
        <w:t xml:space="preserve"> This is carried out through direct personnel interaction between the interviewer and the respondents. His respondents to ask his question while he records the response that can aid the research work. This approach is faster but since the interviewer is </w:t>
      </w:r>
      <w:r w:rsidRPr="00F21F28">
        <w:lastRenderedPageBreak/>
        <w:t>unknown to the respondents, he may record little sources. The personal interview is a good method of data collection because;</w:t>
      </w:r>
    </w:p>
    <w:p w:rsidR="00A20BA6" w:rsidRPr="00F21F28" w:rsidRDefault="00A20BA6" w:rsidP="00A20BA6">
      <w:pPr>
        <w:spacing w:line="360" w:lineRule="auto"/>
        <w:jc w:val="both"/>
      </w:pPr>
      <w:r w:rsidRPr="00F21F28">
        <w:t>- There is a high response rate it gives opportunity for the interviewer to explain the question.</w:t>
      </w:r>
    </w:p>
    <w:p w:rsidR="00A20BA6" w:rsidRPr="00F21F28" w:rsidRDefault="00A20BA6" w:rsidP="00A20BA6">
      <w:pPr>
        <w:spacing w:line="360" w:lineRule="auto"/>
        <w:jc w:val="both"/>
      </w:pPr>
      <w:r w:rsidRPr="00F21F28">
        <w:t>- It is difficult for the interviewer to give wrong information</w:t>
      </w:r>
    </w:p>
    <w:p w:rsidR="00A20BA6" w:rsidRPr="00F21F28" w:rsidRDefault="00A20BA6" w:rsidP="00A20BA6">
      <w:pPr>
        <w:spacing w:line="360" w:lineRule="auto"/>
        <w:jc w:val="both"/>
      </w:pPr>
      <w:r w:rsidRPr="00F21F28">
        <w:t>- More information could be collected. This is achieved through follow up</w:t>
      </w:r>
    </w:p>
    <w:p w:rsidR="00A20BA6" w:rsidRPr="00F21F28" w:rsidRDefault="00A20BA6" w:rsidP="00A20BA6">
      <w:pPr>
        <w:spacing w:line="360" w:lineRule="auto"/>
        <w:jc w:val="both"/>
      </w:pPr>
      <w:r w:rsidRPr="00F21F28">
        <w:t>- The interviewer is also to record non-verbal communication which may improve the quality of response.</w:t>
      </w:r>
    </w:p>
    <w:p w:rsidR="00A20BA6" w:rsidRPr="00F21F28" w:rsidRDefault="00A20BA6" w:rsidP="00A20BA6">
      <w:pPr>
        <w:spacing w:line="360" w:lineRule="auto"/>
        <w:jc w:val="both"/>
      </w:pPr>
      <w:r w:rsidRPr="00F21F28">
        <w:rPr>
          <w:b/>
        </w:rPr>
        <w:t>2. Observation:</w:t>
      </w:r>
      <w:r w:rsidRPr="00F21F28">
        <w:t xml:space="preserve"> The researcher also observes the performance of individual employee in an organization; observation exercise is often use where researcher could not get those who are able to give oral description of events or articulate themselves meaningfully. It is used where the respondents are unwilling or environment is hostile for interview and administration of questionnaire. The researcher observes and records what is actually happening.</w:t>
      </w:r>
    </w:p>
    <w:p w:rsidR="00A20BA6" w:rsidRPr="00F21F28" w:rsidRDefault="00A20BA6" w:rsidP="00A20BA6">
      <w:pPr>
        <w:spacing w:line="360" w:lineRule="auto"/>
        <w:jc w:val="both"/>
      </w:pPr>
      <w:r w:rsidRPr="00F21F28">
        <w:rPr>
          <w:b/>
        </w:rPr>
        <w:t>3. Documentary Analysis:</w:t>
      </w:r>
      <w:r w:rsidRPr="00F21F28">
        <w:t xml:space="preserve"> The researcher also collected data from training/course procedures of Ilorin WestLocal Government Area of Kwara state. This enable the researcher to has details about the Ilorin Westtraining programmes.</w:t>
      </w:r>
    </w:p>
    <w:p w:rsidR="00A20BA6" w:rsidRPr="00F21F28" w:rsidRDefault="00A20BA6" w:rsidP="00A20BA6">
      <w:pPr>
        <w:spacing w:line="360" w:lineRule="auto"/>
        <w:jc w:val="both"/>
      </w:pPr>
      <w:r>
        <w:rPr>
          <w:b/>
        </w:rPr>
        <w:t>3.4</w:t>
      </w:r>
      <w:r>
        <w:rPr>
          <w:b/>
        </w:rPr>
        <w:tab/>
      </w:r>
      <w:r w:rsidRPr="00F21F28">
        <w:rPr>
          <w:b/>
        </w:rPr>
        <w:t xml:space="preserve">Method Of Data Analysis </w:t>
      </w:r>
    </w:p>
    <w:p w:rsidR="00A20BA6" w:rsidRPr="00F21F28" w:rsidRDefault="00A20BA6" w:rsidP="00A20BA6">
      <w:pPr>
        <w:spacing w:line="360" w:lineRule="auto"/>
        <w:jc w:val="both"/>
      </w:pPr>
      <w:r w:rsidRPr="00F21F28">
        <w:tab/>
        <w:t>The data were analyzed by using tables and descriptive methods for better analysis and interpretation. Data analysis is the process of refining the data implies going deeper than the superficial to breaking down the data into its different part with the aim of discovering the root cause of the issue at hand.</w:t>
      </w:r>
    </w:p>
    <w:p w:rsidR="00A20BA6" w:rsidRPr="00F21F28" w:rsidRDefault="00A20BA6" w:rsidP="00A20BA6">
      <w:pPr>
        <w:spacing w:line="360" w:lineRule="auto"/>
        <w:ind w:firstLine="720"/>
        <w:jc w:val="both"/>
      </w:pPr>
      <w:r w:rsidRPr="00F21F28">
        <w:t>Analysis is conducted in order to:</w:t>
      </w:r>
    </w:p>
    <w:p w:rsidR="00A20BA6" w:rsidRPr="00F21F28" w:rsidRDefault="00A20BA6" w:rsidP="00A20BA6">
      <w:pPr>
        <w:spacing w:line="360" w:lineRule="auto"/>
        <w:jc w:val="both"/>
      </w:pPr>
      <w:r w:rsidRPr="00F21F28">
        <w:t xml:space="preserve">i. Determine the relationship between the two variables (i.e. between the employer and the employee). </w:t>
      </w:r>
    </w:p>
    <w:p w:rsidR="00A20BA6" w:rsidRPr="00F21F28" w:rsidRDefault="00A20BA6" w:rsidP="00A20BA6">
      <w:pPr>
        <w:spacing w:line="360" w:lineRule="auto"/>
        <w:jc w:val="both"/>
      </w:pPr>
      <w:r w:rsidRPr="00F21F28">
        <w:lastRenderedPageBreak/>
        <w:t>ii. Determine the staff trained according to their discipline and duration if the course. The major method of data analysis used (i.e) tabular and descriptive method) is explained below:</w:t>
      </w:r>
    </w:p>
    <w:p w:rsidR="00A20BA6" w:rsidRPr="00F21F28" w:rsidRDefault="00A20BA6" w:rsidP="00A20BA6">
      <w:pPr>
        <w:spacing w:line="360" w:lineRule="auto"/>
        <w:jc w:val="both"/>
      </w:pPr>
      <w:r w:rsidRPr="00F21F28">
        <w:t>1. Tabular method of data analysis: Data presentation in tabular form, the method involves the systematic arrangement of trainee staffs and facts which made up of rows and columns. This method was employed because it enhances or enable easy retrieval of information and easy understanding of the research work.</w:t>
      </w:r>
    </w:p>
    <w:p w:rsidR="00A20BA6" w:rsidRPr="00F21F28" w:rsidRDefault="00A20BA6" w:rsidP="00A20BA6">
      <w:pPr>
        <w:spacing w:line="360" w:lineRule="auto"/>
        <w:jc w:val="both"/>
      </w:pPr>
      <w:r w:rsidRPr="00F21F28">
        <w:t>2. Descriptive Method of Data Analysis: This method has advantages or merit of bringing more result for the researcher for easy understanding.</w:t>
      </w:r>
    </w:p>
    <w:p w:rsidR="00A20BA6" w:rsidRPr="00F21F28" w:rsidRDefault="00A20BA6" w:rsidP="00A20BA6">
      <w:pPr>
        <w:spacing w:line="360" w:lineRule="auto"/>
        <w:jc w:val="both"/>
      </w:pPr>
      <w:r w:rsidRPr="00F21F28">
        <w:t>It gives a clear explanation of all the information received through the tabular method of data collection administered during the period of which the research work was carried out.</w:t>
      </w:r>
    </w:p>
    <w:p w:rsidR="00A20BA6" w:rsidRPr="00F21F28" w:rsidRDefault="00A20BA6" w:rsidP="00A20BA6">
      <w:pPr>
        <w:spacing w:line="360" w:lineRule="auto"/>
        <w:jc w:val="both"/>
      </w:pPr>
      <w:r>
        <w:rPr>
          <w:b/>
        </w:rPr>
        <w:t>3.5</w:t>
      </w:r>
      <w:r>
        <w:rPr>
          <w:b/>
        </w:rPr>
        <w:tab/>
      </w:r>
      <w:r w:rsidRPr="00F21F28">
        <w:rPr>
          <w:b/>
        </w:rPr>
        <w:t>Research Problems</w:t>
      </w:r>
    </w:p>
    <w:p w:rsidR="00A20BA6" w:rsidRPr="00F21F28" w:rsidRDefault="00A20BA6" w:rsidP="00A20BA6">
      <w:pPr>
        <w:spacing w:line="360" w:lineRule="auto"/>
        <w:jc w:val="both"/>
      </w:pPr>
      <w:r w:rsidRPr="00F21F28">
        <w:tab/>
        <w:t>It is not a gain saying that there is bound to be problem in the conduct of any research work.</w:t>
      </w:r>
    </w:p>
    <w:p w:rsidR="00A20BA6" w:rsidRPr="00F21F28" w:rsidRDefault="00A20BA6" w:rsidP="00A20BA6">
      <w:pPr>
        <w:spacing w:line="360" w:lineRule="auto"/>
        <w:jc w:val="both"/>
      </w:pPr>
      <w:r w:rsidRPr="00F21F28">
        <w:tab/>
        <w:t>Information (data) as always said is power but it must be understood that such a realistic and viable information will not be easy to come-by in the conduct of this research work, the following problems were confronted and which now served as impediment to the quick completion of this project work.</w:t>
      </w:r>
    </w:p>
    <w:p w:rsidR="00A20BA6" w:rsidRPr="00F21F28" w:rsidRDefault="00A20BA6" w:rsidP="00A20BA6">
      <w:pPr>
        <w:spacing w:line="360" w:lineRule="auto"/>
        <w:jc w:val="both"/>
      </w:pPr>
      <w:r w:rsidRPr="00F21F28">
        <w:t>1. The first problem worth to be mentioning here is time constrain the time set aside for the gathering or eliciting information (data compilation and analysis of these data and more importantly to do justice to this time has to be share within other important activities like lectures which must bevery pertinent to individual sensible student.</w:t>
      </w:r>
    </w:p>
    <w:p w:rsidR="00A20BA6" w:rsidRPr="00F21F28" w:rsidRDefault="00A20BA6" w:rsidP="00A20BA6">
      <w:pPr>
        <w:spacing w:line="360" w:lineRule="auto"/>
        <w:jc w:val="both"/>
      </w:pPr>
      <w:r w:rsidRPr="00F21F28">
        <w:tab/>
        <w:t>The available time is some how limited which makes it difficult to gather more data/information from the respondents.</w:t>
      </w:r>
    </w:p>
    <w:p w:rsidR="00A20BA6" w:rsidRPr="00F21F28" w:rsidRDefault="00A20BA6" w:rsidP="00A20BA6">
      <w:pPr>
        <w:spacing w:line="360" w:lineRule="auto"/>
        <w:jc w:val="both"/>
      </w:pPr>
      <w:r w:rsidRPr="00F21F28">
        <w:t>2. Inadequate data: by the time this research work as carried out, the data was not sufficient and the organizations do not want to released the data needed by the researcher.</w:t>
      </w:r>
    </w:p>
    <w:p w:rsidR="00A20BA6" w:rsidRPr="00F21F28" w:rsidRDefault="00A20BA6" w:rsidP="00A20BA6">
      <w:pPr>
        <w:spacing w:line="360" w:lineRule="auto"/>
        <w:jc w:val="both"/>
      </w:pPr>
      <w:r w:rsidRPr="00F21F28">
        <w:t>3. Research work also entails hugs capital which single person might not be able to afford.</w:t>
      </w:r>
    </w:p>
    <w:p w:rsidR="00A20BA6" w:rsidRPr="00F21F28" w:rsidRDefault="00A20BA6" w:rsidP="00A20BA6">
      <w:pPr>
        <w:spacing w:line="360" w:lineRule="auto"/>
        <w:jc w:val="both"/>
      </w:pPr>
      <w:r w:rsidRPr="00F21F28">
        <w:lastRenderedPageBreak/>
        <w:tab/>
        <w:t xml:space="preserve">As a student, the financial problem encountered in the conduct of this research work is especially in the area of transportation, from researcher’s destination to the case study and other important places with the view of getting information or data needed. </w:t>
      </w:r>
    </w:p>
    <w:p w:rsidR="00A20BA6" w:rsidRPr="00F21F28" w:rsidRDefault="00A20BA6" w:rsidP="00A20BA6">
      <w:pPr>
        <w:spacing w:line="360" w:lineRule="auto"/>
        <w:jc w:val="both"/>
      </w:pPr>
      <w:r w:rsidRPr="00F21F28">
        <w:t>4. There is inconvenience in getting information from various or numerous respondent due to the secrecy nature of Nigeria people always find it difficult to help the researcher when it comes to supplying some sensitive or personal information.</w:t>
      </w:r>
    </w:p>
    <w:p w:rsidR="00A20BA6" w:rsidRPr="00F21F28" w:rsidRDefault="00A20BA6" w:rsidP="00A20BA6">
      <w:pPr>
        <w:spacing w:line="360" w:lineRule="auto"/>
        <w:jc w:val="both"/>
      </w:pPr>
      <w:r w:rsidRPr="00F21F28">
        <w:tab/>
        <w:t>This is often worse when dealing with the illiterate ones and those without proper enlightenment about the importance attached or associate with research work.</w:t>
      </w:r>
    </w:p>
    <w:p w:rsidR="00A20BA6" w:rsidRPr="00F21F28" w:rsidRDefault="00A20BA6" w:rsidP="00A20BA6">
      <w:pPr>
        <w:spacing w:line="360" w:lineRule="auto"/>
        <w:jc w:val="both"/>
      </w:pPr>
      <w:r w:rsidRPr="00F21F28">
        <w:t>5. Depending on foreign work: Most people government and organization across Nigeria often see project or research work as been inferior when compared to other research work carried out in Europe, America and other advanced countries in the world.</w:t>
      </w:r>
    </w:p>
    <w:p w:rsidR="00A20BA6" w:rsidRPr="00F21F28" w:rsidRDefault="00A20BA6" w:rsidP="00A20BA6">
      <w:pPr>
        <w:spacing w:line="360" w:lineRule="auto"/>
        <w:jc w:val="both"/>
      </w:pPr>
      <w:r w:rsidRPr="00F21F28">
        <w:tab/>
        <w:t>This has really limit the moral of the researcher when their effort is not being encouraged therefore, the yield in bring out inferior research when there is not any form of recognition or compensation given to them by the government or organization used as a case study.</w:t>
      </w:r>
    </w:p>
    <w:p w:rsidR="00A20BA6" w:rsidRPr="00F21F28" w:rsidRDefault="00A20BA6" w:rsidP="00A20BA6">
      <w:pPr>
        <w:spacing w:line="360" w:lineRule="auto"/>
        <w:jc w:val="center"/>
      </w:pPr>
      <w:r>
        <w:rPr>
          <w:b/>
        </w:rPr>
        <w:br w:type="page"/>
      </w:r>
      <w:r w:rsidRPr="00F21F28">
        <w:rPr>
          <w:b/>
        </w:rPr>
        <w:lastRenderedPageBreak/>
        <w:t>REFERENCES</w:t>
      </w:r>
    </w:p>
    <w:p w:rsidR="00A20BA6" w:rsidRPr="00F21F28" w:rsidRDefault="00A20BA6" w:rsidP="00A20BA6">
      <w:pPr>
        <w:spacing w:line="360" w:lineRule="auto"/>
        <w:ind w:left="2880" w:hanging="2880"/>
        <w:jc w:val="both"/>
      </w:pPr>
      <w:r w:rsidRPr="00F21F28">
        <w:t xml:space="preserve">Ibrahim, .Y. (2010) </w:t>
      </w:r>
      <w:r w:rsidRPr="00F21F28">
        <w:tab/>
        <w:t xml:space="preserve">Basic of Research procedure, Ilorin:Olad Publisher </w:t>
      </w:r>
    </w:p>
    <w:p w:rsidR="00A20BA6" w:rsidRPr="00F21F28" w:rsidRDefault="00A20BA6" w:rsidP="00A20BA6">
      <w:pPr>
        <w:spacing w:line="360" w:lineRule="auto"/>
        <w:ind w:left="2880" w:hanging="2880"/>
        <w:jc w:val="both"/>
      </w:pPr>
      <w:r w:rsidRPr="00F21F28">
        <w:t>Mustapha, A. (2000)</w:t>
      </w:r>
      <w:r w:rsidRPr="00F21F28">
        <w:tab/>
        <w:t>Foundation in Business Research Method, Ilorin: Olad Publishers.</w:t>
      </w:r>
    </w:p>
    <w:p w:rsidR="00A20BA6" w:rsidRPr="00F21F28" w:rsidRDefault="00A20BA6" w:rsidP="00A20BA6">
      <w:pPr>
        <w:spacing w:line="360" w:lineRule="auto"/>
        <w:ind w:left="2880" w:hanging="2880"/>
        <w:jc w:val="both"/>
      </w:pPr>
      <w:r w:rsidRPr="00F21F28">
        <w:t>Salman, A.K. (2007)</w:t>
      </w:r>
      <w:r w:rsidRPr="00F21F28">
        <w:tab/>
        <w:t>An introduction to personal management, Ilorin Olad Publishers.</w:t>
      </w:r>
    </w:p>
    <w:p w:rsidR="00A20BA6" w:rsidRPr="00F21F28" w:rsidRDefault="00A20BA6" w:rsidP="00A20BA6">
      <w:pPr>
        <w:spacing w:line="360" w:lineRule="auto"/>
        <w:ind w:left="2880" w:hanging="2880"/>
        <w:jc w:val="both"/>
      </w:pPr>
      <w:r w:rsidRPr="00F21F28">
        <w:t>Siks, H.L. (1977)</w:t>
      </w:r>
      <w:r w:rsidRPr="00F21F28">
        <w:tab/>
        <w:t>Management and organization New York; Western Publishers.</w:t>
      </w:r>
    </w:p>
    <w:p w:rsidR="00A20BA6" w:rsidRPr="00F21F28" w:rsidRDefault="00A20BA6" w:rsidP="00A20BA6">
      <w:pPr>
        <w:spacing w:line="360" w:lineRule="auto"/>
        <w:jc w:val="both"/>
      </w:pPr>
      <w:r w:rsidRPr="00F21F28">
        <w:t>Saliu, H.A. and Oyebanji J.O. (2004) A guide on Research Proposal and Report, Ilorin Olayeri Publishers.</w:t>
      </w:r>
    </w:p>
    <w:p w:rsidR="00A20BA6" w:rsidRPr="00F21F28" w:rsidRDefault="00A20BA6" w:rsidP="00A20BA6">
      <w:pPr>
        <w:spacing w:line="360" w:lineRule="auto"/>
        <w:jc w:val="center"/>
        <w:rPr>
          <w:b/>
        </w:rPr>
      </w:pPr>
      <w:r w:rsidRPr="00F21F28">
        <w:rPr>
          <w:b/>
        </w:rPr>
        <w:br w:type="page"/>
      </w:r>
      <w:r w:rsidRPr="00F21F28">
        <w:rPr>
          <w:b/>
        </w:rPr>
        <w:lastRenderedPageBreak/>
        <w:t>CHAPTER FOUR</w:t>
      </w:r>
    </w:p>
    <w:p w:rsidR="00A20BA6" w:rsidRPr="00F21F28" w:rsidRDefault="00A20BA6" w:rsidP="00A20BA6">
      <w:pPr>
        <w:spacing w:line="360" w:lineRule="auto"/>
        <w:jc w:val="center"/>
        <w:rPr>
          <w:b/>
        </w:rPr>
      </w:pPr>
      <w:r w:rsidRPr="00F21F28">
        <w:rPr>
          <w:b/>
        </w:rPr>
        <w:t>DATA PRESENTATION, INTERPRETATION AND ANALYSIS</w:t>
      </w:r>
    </w:p>
    <w:p w:rsidR="00A20BA6" w:rsidRPr="00F21F28" w:rsidRDefault="00A20BA6" w:rsidP="00A20BA6">
      <w:pPr>
        <w:spacing w:line="360" w:lineRule="auto"/>
        <w:jc w:val="both"/>
        <w:rPr>
          <w:b/>
        </w:rPr>
      </w:pPr>
      <w:r w:rsidRPr="00F21F28">
        <w:rPr>
          <w:b/>
        </w:rPr>
        <w:t xml:space="preserve">4.1 Data Presentation </w:t>
      </w:r>
    </w:p>
    <w:p w:rsidR="00A20BA6" w:rsidRPr="00F21F28" w:rsidRDefault="00A20BA6" w:rsidP="00A20BA6">
      <w:pPr>
        <w:spacing w:line="360" w:lineRule="auto"/>
        <w:jc w:val="both"/>
      </w:pPr>
      <w:r w:rsidRPr="00F21F28">
        <w:tab/>
        <w:t>A total of nine-hundred (900) copies of questionnaire were issued out to nine local governments purposely selected for this study in Kwara State but only eight-hundred and forty six (846) were returned. The study is therefore based on the 846 copies questionnaire returned.</w:t>
      </w:r>
    </w:p>
    <w:p w:rsidR="00A20BA6" w:rsidRPr="00F21F28" w:rsidRDefault="00A20BA6" w:rsidP="00A20BA6">
      <w:pPr>
        <w:jc w:val="both"/>
        <w:rPr>
          <w:b/>
        </w:rPr>
      </w:pPr>
      <w:r w:rsidRPr="00F21F28">
        <w:rPr>
          <w:b/>
        </w:rPr>
        <w:t xml:space="preserve">4.1.1 Personal Data </w:t>
      </w:r>
    </w:p>
    <w:p w:rsidR="00A20BA6" w:rsidRPr="00F21F28" w:rsidRDefault="00A20BA6" w:rsidP="00A20BA6">
      <w:pPr>
        <w:jc w:val="both"/>
        <w:rPr>
          <w:b/>
        </w:rPr>
      </w:pPr>
      <w:r w:rsidRPr="00F21F28">
        <w:rPr>
          <w:b/>
        </w:rPr>
        <w:tab/>
        <w:t xml:space="preserve">Table 01: Gender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2337"/>
        <w:gridCol w:w="2804"/>
      </w:tblGrid>
      <w:tr w:rsidR="00A20BA6" w:rsidRPr="00F21F28" w:rsidTr="003C298B">
        <w:trPr>
          <w:trHeight w:val="655"/>
        </w:trPr>
        <w:tc>
          <w:tcPr>
            <w:tcW w:w="1776" w:type="dxa"/>
          </w:tcPr>
          <w:p w:rsidR="00A20BA6" w:rsidRPr="00F21F28" w:rsidRDefault="00A20BA6" w:rsidP="003C298B">
            <w:pPr>
              <w:spacing w:line="360" w:lineRule="auto"/>
              <w:jc w:val="both"/>
              <w:rPr>
                <w:b/>
              </w:rPr>
            </w:pPr>
            <w:r w:rsidRPr="00F21F28">
              <w:rPr>
                <w:b/>
              </w:rPr>
              <w:t>Sex</w:t>
            </w:r>
          </w:p>
        </w:tc>
        <w:tc>
          <w:tcPr>
            <w:tcW w:w="2337" w:type="dxa"/>
          </w:tcPr>
          <w:p w:rsidR="00A20BA6" w:rsidRPr="00F21F28" w:rsidRDefault="00A20BA6" w:rsidP="003C298B">
            <w:pPr>
              <w:spacing w:line="360" w:lineRule="auto"/>
              <w:jc w:val="both"/>
              <w:rPr>
                <w:b/>
              </w:rPr>
            </w:pPr>
            <w:r w:rsidRPr="00F21F28">
              <w:rPr>
                <w:b/>
              </w:rPr>
              <w:t>Frequency</w:t>
            </w:r>
          </w:p>
        </w:tc>
        <w:tc>
          <w:tcPr>
            <w:tcW w:w="2804" w:type="dxa"/>
          </w:tcPr>
          <w:p w:rsidR="00A20BA6" w:rsidRPr="00F21F28" w:rsidRDefault="00A20BA6" w:rsidP="003C298B">
            <w:pPr>
              <w:spacing w:line="360" w:lineRule="auto"/>
              <w:jc w:val="both"/>
              <w:rPr>
                <w:b/>
              </w:rPr>
            </w:pPr>
            <w:r w:rsidRPr="00F21F28">
              <w:rPr>
                <w:b/>
              </w:rPr>
              <w:t>Percentage (%)</w:t>
            </w:r>
          </w:p>
        </w:tc>
      </w:tr>
      <w:tr w:rsidR="00A20BA6" w:rsidRPr="00F21F28" w:rsidTr="003C298B">
        <w:trPr>
          <w:trHeight w:val="655"/>
        </w:trPr>
        <w:tc>
          <w:tcPr>
            <w:tcW w:w="1776" w:type="dxa"/>
          </w:tcPr>
          <w:p w:rsidR="00A20BA6" w:rsidRPr="00F21F28" w:rsidRDefault="00A20BA6" w:rsidP="003C298B">
            <w:pPr>
              <w:spacing w:line="360" w:lineRule="auto"/>
              <w:jc w:val="both"/>
            </w:pPr>
            <w:r w:rsidRPr="00F21F28">
              <w:t>Male</w:t>
            </w:r>
          </w:p>
        </w:tc>
        <w:tc>
          <w:tcPr>
            <w:tcW w:w="2337" w:type="dxa"/>
          </w:tcPr>
          <w:p w:rsidR="00A20BA6" w:rsidRPr="00F21F28" w:rsidRDefault="00A20BA6" w:rsidP="003C298B">
            <w:pPr>
              <w:spacing w:line="360" w:lineRule="auto"/>
              <w:jc w:val="both"/>
            </w:pPr>
            <w:r w:rsidRPr="00F21F28">
              <w:t>446</w:t>
            </w:r>
          </w:p>
        </w:tc>
        <w:tc>
          <w:tcPr>
            <w:tcW w:w="2804" w:type="dxa"/>
          </w:tcPr>
          <w:p w:rsidR="00A20BA6" w:rsidRPr="00F21F28" w:rsidRDefault="00A20BA6" w:rsidP="003C298B">
            <w:pPr>
              <w:spacing w:line="360" w:lineRule="auto"/>
              <w:jc w:val="both"/>
            </w:pPr>
            <w:r w:rsidRPr="00F21F28">
              <w:t>52.8%</w:t>
            </w:r>
          </w:p>
        </w:tc>
      </w:tr>
      <w:tr w:rsidR="00A20BA6" w:rsidRPr="00F21F28" w:rsidTr="003C298B">
        <w:trPr>
          <w:trHeight w:val="655"/>
        </w:trPr>
        <w:tc>
          <w:tcPr>
            <w:tcW w:w="1776" w:type="dxa"/>
          </w:tcPr>
          <w:p w:rsidR="00A20BA6" w:rsidRPr="00F21F28" w:rsidRDefault="00A20BA6" w:rsidP="003C298B">
            <w:pPr>
              <w:spacing w:line="360" w:lineRule="auto"/>
              <w:jc w:val="both"/>
            </w:pPr>
            <w:r w:rsidRPr="00F21F28">
              <w:t>Female</w:t>
            </w:r>
          </w:p>
        </w:tc>
        <w:tc>
          <w:tcPr>
            <w:tcW w:w="2337" w:type="dxa"/>
          </w:tcPr>
          <w:p w:rsidR="00A20BA6" w:rsidRPr="00F21F28" w:rsidRDefault="00A20BA6" w:rsidP="003C298B">
            <w:pPr>
              <w:spacing w:line="360" w:lineRule="auto"/>
              <w:jc w:val="both"/>
            </w:pPr>
            <w:r w:rsidRPr="00F21F28">
              <w:t>400</w:t>
            </w:r>
          </w:p>
        </w:tc>
        <w:tc>
          <w:tcPr>
            <w:tcW w:w="2804" w:type="dxa"/>
          </w:tcPr>
          <w:p w:rsidR="00A20BA6" w:rsidRPr="00F21F28" w:rsidRDefault="00A20BA6" w:rsidP="003C298B">
            <w:pPr>
              <w:spacing w:line="360" w:lineRule="auto"/>
              <w:jc w:val="both"/>
            </w:pPr>
            <w:r w:rsidRPr="00F21F28">
              <w:t>47.2%</w:t>
            </w:r>
          </w:p>
        </w:tc>
      </w:tr>
      <w:tr w:rsidR="00A20BA6" w:rsidRPr="00F21F28" w:rsidTr="003C298B">
        <w:trPr>
          <w:trHeight w:val="655"/>
        </w:trPr>
        <w:tc>
          <w:tcPr>
            <w:tcW w:w="1776" w:type="dxa"/>
          </w:tcPr>
          <w:p w:rsidR="00A20BA6" w:rsidRPr="00F21F28" w:rsidRDefault="00A20BA6" w:rsidP="003C298B">
            <w:pPr>
              <w:spacing w:line="360" w:lineRule="auto"/>
              <w:jc w:val="both"/>
              <w:rPr>
                <w:b/>
              </w:rPr>
            </w:pPr>
            <w:r w:rsidRPr="00F21F28">
              <w:rPr>
                <w:b/>
              </w:rPr>
              <w:t>Total</w:t>
            </w:r>
          </w:p>
        </w:tc>
        <w:tc>
          <w:tcPr>
            <w:tcW w:w="2337" w:type="dxa"/>
          </w:tcPr>
          <w:p w:rsidR="00A20BA6" w:rsidRPr="00F21F28" w:rsidRDefault="00A20BA6" w:rsidP="003C298B">
            <w:pPr>
              <w:spacing w:line="360" w:lineRule="auto"/>
              <w:jc w:val="both"/>
              <w:rPr>
                <w:b/>
              </w:rPr>
            </w:pPr>
            <w:r w:rsidRPr="00F21F28">
              <w:rPr>
                <w:b/>
              </w:rPr>
              <w:t>846</w:t>
            </w:r>
          </w:p>
        </w:tc>
        <w:tc>
          <w:tcPr>
            <w:tcW w:w="2804" w:type="dxa"/>
          </w:tcPr>
          <w:p w:rsidR="00A20BA6" w:rsidRPr="00F21F28" w:rsidRDefault="00A20BA6" w:rsidP="003C298B">
            <w:pPr>
              <w:spacing w:line="360" w:lineRule="auto"/>
              <w:jc w:val="both"/>
              <w:rPr>
                <w:b/>
              </w:rPr>
            </w:pPr>
            <w:r w:rsidRPr="00F21F28">
              <w:rPr>
                <w:b/>
              </w:rPr>
              <w:t>100%</w:t>
            </w:r>
          </w:p>
        </w:tc>
      </w:tr>
    </w:tbl>
    <w:p w:rsidR="00A20BA6" w:rsidRPr="00F21F28" w:rsidRDefault="00A20BA6" w:rsidP="00A20BA6">
      <w:pPr>
        <w:jc w:val="both"/>
      </w:pPr>
      <w:r w:rsidRPr="00F21F28">
        <w:t xml:space="preserve">Source: Researcher’s Field Survey, </w:t>
      </w:r>
      <w:r>
        <w:t>2025</w:t>
      </w:r>
      <w:r w:rsidRPr="00F21F28">
        <w:t>.</w:t>
      </w:r>
    </w:p>
    <w:p w:rsidR="00A20BA6" w:rsidRPr="00F21F28" w:rsidRDefault="00A20BA6" w:rsidP="00A20BA6">
      <w:pPr>
        <w:spacing w:line="360" w:lineRule="auto"/>
        <w:jc w:val="both"/>
      </w:pPr>
      <w:r w:rsidRPr="00F21F28">
        <w:tab/>
        <w:t xml:space="preserve">From the table above 466 (52:8%) respondents are male, while 400 (47.2%) are female. The table shows that there are more males than females among the respondent in the nine local governments selected for the study. </w:t>
      </w:r>
    </w:p>
    <w:p w:rsidR="00A20BA6" w:rsidRPr="00F21F28" w:rsidRDefault="00A20BA6" w:rsidP="00A20BA6">
      <w:pPr>
        <w:jc w:val="both"/>
        <w:rPr>
          <w:b/>
        </w:rPr>
      </w:pPr>
      <w:r w:rsidRPr="00F21F28">
        <w:rPr>
          <w:b/>
        </w:rPr>
        <w:t>4.1.2 Marital status</w:t>
      </w:r>
    </w:p>
    <w:p w:rsidR="00A20BA6" w:rsidRPr="00F21F28" w:rsidRDefault="00A20BA6" w:rsidP="00A20BA6">
      <w:pPr>
        <w:jc w:val="both"/>
        <w:rPr>
          <w:b/>
        </w:rPr>
      </w:pPr>
      <w:r w:rsidRPr="00F21F28">
        <w:rPr>
          <w:b/>
        </w:rPr>
        <w:t xml:space="preserve">Table 02: Marital status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1953"/>
        <w:gridCol w:w="2821"/>
      </w:tblGrid>
      <w:tr w:rsidR="00A20BA6" w:rsidRPr="00F21F28" w:rsidTr="003C298B">
        <w:trPr>
          <w:trHeight w:val="597"/>
        </w:trPr>
        <w:tc>
          <w:tcPr>
            <w:tcW w:w="2300" w:type="dxa"/>
          </w:tcPr>
          <w:p w:rsidR="00A20BA6" w:rsidRPr="00F21F28" w:rsidRDefault="00A20BA6" w:rsidP="003C298B">
            <w:pPr>
              <w:spacing w:line="360" w:lineRule="auto"/>
              <w:jc w:val="both"/>
              <w:rPr>
                <w:b/>
              </w:rPr>
            </w:pPr>
            <w:r w:rsidRPr="00F21F28">
              <w:rPr>
                <w:b/>
              </w:rPr>
              <w:t>Marital status</w:t>
            </w:r>
          </w:p>
        </w:tc>
        <w:tc>
          <w:tcPr>
            <w:tcW w:w="1953" w:type="dxa"/>
          </w:tcPr>
          <w:p w:rsidR="00A20BA6" w:rsidRPr="00F21F28" w:rsidRDefault="00A20BA6" w:rsidP="003C298B">
            <w:pPr>
              <w:spacing w:line="360" w:lineRule="auto"/>
              <w:jc w:val="both"/>
              <w:rPr>
                <w:b/>
              </w:rPr>
            </w:pPr>
            <w:r w:rsidRPr="00F21F28">
              <w:rPr>
                <w:b/>
              </w:rPr>
              <w:t>Frequency</w:t>
            </w:r>
          </w:p>
        </w:tc>
        <w:tc>
          <w:tcPr>
            <w:tcW w:w="2821" w:type="dxa"/>
          </w:tcPr>
          <w:p w:rsidR="00A20BA6" w:rsidRPr="00F21F28" w:rsidRDefault="00A20BA6" w:rsidP="003C298B">
            <w:pPr>
              <w:spacing w:line="360" w:lineRule="auto"/>
              <w:jc w:val="both"/>
              <w:rPr>
                <w:b/>
              </w:rPr>
            </w:pPr>
            <w:r w:rsidRPr="00F21F28">
              <w:rPr>
                <w:b/>
              </w:rPr>
              <w:t>Percentage (%)</w:t>
            </w:r>
          </w:p>
        </w:tc>
      </w:tr>
      <w:tr w:rsidR="00A20BA6" w:rsidRPr="00F21F28" w:rsidTr="003C298B">
        <w:trPr>
          <w:trHeight w:val="597"/>
        </w:trPr>
        <w:tc>
          <w:tcPr>
            <w:tcW w:w="2300" w:type="dxa"/>
          </w:tcPr>
          <w:p w:rsidR="00A20BA6" w:rsidRPr="00F21F28" w:rsidRDefault="00A20BA6" w:rsidP="003C298B">
            <w:pPr>
              <w:spacing w:line="360" w:lineRule="auto"/>
              <w:jc w:val="both"/>
            </w:pPr>
            <w:r w:rsidRPr="00F21F28">
              <w:t xml:space="preserve">Married </w:t>
            </w:r>
          </w:p>
        </w:tc>
        <w:tc>
          <w:tcPr>
            <w:tcW w:w="1953" w:type="dxa"/>
          </w:tcPr>
          <w:p w:rsidR="00A20BA6" w:rsidRPr="00F21F28" w:rsidRDefault="00A20BA6" w:rsidP="003C298B">
            <w:pPr>
              <w:spacing w:line="360" w:lineRule="auto"/>
              <w:jc w:val="both"/>
            </w:pPr>
            <w:r w:rsidRPr="00F21F28">
              <w:t>480</w:t>
            </w:r>
          </w:p>
        </w:tc>
        <w:tc>
          <w:tcPr>
            <w:tcW w:w="2821" w:type="dxa"/>
          </w:tcPr>
          <w:p w:rsidR="00A20BA6" w:rsidRPr="00F21F28" w:rsidRDefault="00A20BA6" w:rsidP="003C298B">
            <w:pPr>
              <w:spacing w:line="360" w:lineRule="auto"/>
              <w:jc w:val="both"/>
            </w:pPr>
            <w:r w:rsidRPr="00F21F28">
              <w:t>56.8%</w:t>
            </w:r>
          </w:p>
        </w:tc>
      </w:tr>
      <w:tr w:rsidR="00A20BA6" w:rsidRPr="00F21F28" w:rsidTr="003C298B">
        <w:trPr>
          <w:trHeight w:val="373"/>
        </w:trPr>
        <w:tc>
          <w:tcPr>
            <w:tcW w:w="2300" w:type="dxa"/>
          </w:tcPr>
          <w:p w:rsidR="00A20BA6" w:rsidRPr="00F21F28" w:rsidRDefault="00A20BA6" w:rsidP="003C298B">
            <w:pPr>
              <w:spacing w:line="360" w:lineRule="auto"/>
              <w:jc w:val="both"/>
            </w:pPr>
            <w:r w:rsidRPr="00F21F28">
              <w:t>Single</w:t>
            </w:r>
          </w:p>
        </w:tc>
        <w:tc>
          <w:tcPr>
            <w:tcW w:w="1953" w:type="dxa"/>
          </w:tcPr>
          <w:p w:rsidR="00A20BA6" w:rsidRPr="00F21F28" w:rsidRDefault="00A20BA6" w:rsidP="003C298B">
            <w:pPr>
              <w:spacing w:line="360" w:lineRule="auto"/>
              <w:jc w:val="both"/>
            </w:pPr>
            <w:r w:rsidRPr="00F21F28">
              <w:t>359</w:t>
            </w:r>
          </w:p>
        </w:tc>
        <w:tc>
          <w:tcPr>
            <w:tcW w:w="2821" w:type="dxa"/>
          </w:tcPr>
          <w:p w:rsidR="00A20BA6" w:rsidRPr="00F21F28" w:rsidRDefault="00A20BA6" w:rsidP="003C298B">
            <w:pPr>
              <w:spacing w:line="360" w:lineRule="auto"/>
              <w:jc w:val="both"/>
            </w:pPr>
            <w:r w:rsidRPr="00F21F28">
              <w:t>42.4%</w:t>
            </w:r>
          </w:p>
        </w:tc>
      </w:tr>
      <w:tr w:rsidR="00A20BA6" w:rsidRPr="00F21F28" w:rsidTr="003C298B">
        <w:trPr>
          <w:trHeight w:val="578"/>
        </w:trPr>
        <w:tc>
          <w:tcPr>
            <w:tcW w:w="2300" w:type="dxa"/>
          </w:tcPr>
          <w:p w:rsidR="00A20BA6" w:rsidRPr="00F21F28" w:rsidRDefault="00A20BA6" w:rsidP="003C298B">
            <w:pPr>
              <w:spacing w:line="360" w:lineRule="auto"/>
              <w:jc w:val="both"/>
            </w:pPr>
            <w:r w:rsidRPr="00F21F28">
              <w:t xml:space="preserve">Divorced </w:t>
            </w:r>
          </w:p>
        </w:tc>
        <w:tc>
          <w:tcPr>
            <w:tcW w:w="1953" w:type="dxa"/>
          </w:tcPr>
          <w:p w:rsidR="00A20BA6" w:rsidRPr="00F21F28" w:rsidRDefault="00A20BA6" w:rsidP="003C298B">
            <w:pPr>
              <w:spacing w:line="360" w:lineRule="auto"/>
              <w:jc w:val="both"/>
            </w:pPr>
            <w:r w:rsidRPr="00F21F28">
              <w:t>7</w:t>
            </w:r>
          </w:p>
        </w:tc>
        <w:tc>
          <w:tcPr>
            <w:tcW w:w="2821" w:type="dxa"/>
          </w:tcPr>
          <w:p w:rsidR="00A20BA6" w:rsidRPr="00F21F28" w:rsidRDefault="00A20BA6" w:rsidP="003C298B">
            <w:pPr>
              <w:spacing w:line="360" w:lineRule="auto"/>
              <w:jc w:val="both"/>
            </w:pPr>
            <w:r w:rsidRPr="00F21F28">
              <w:t>0.8%</w:t>
            </w:r>
          </w:p>
        </w:tc>
      </w:tr>
      <w:tr w:rsidR="00A20BA6" w:rsidRPr="00F21F28" w:rsidTr="003C298B">
        <w:trPr>
          <w:trHeight w:val="597"/>
        </w:trPr>
        <w:tc>
          <w:tcPr>
            <w:tcW w:w="2300" w:type="dxa"/>
          </w:tcPr>
          <w:p w:rsidR="00A20BA6" w:rsidRPr="00F21F28" w:rsidRDefault="00A20BA6" w:rsidP="003C298B">
            <w:pPr>
              <w:spacing w:line="360" w:lineRule="auto"/>
              <w:jc w:val="both"/>
              <w:rPr>
                <w:b/>
              </w:rPr>
            </w:pPr>
            <w:r w:rsidRPr="00F21F28">
              <w:rPr>
                <w:b/>
              </w:rPr>
              <w:t>Total</w:t>
            </w:r>
          </w:p>
        </w:tc>
        <w:tc>
          <w:tcPr>
            <w:tcW w:w="1953" w:type="dxa"/>
          </w:tcPr>
          <w:p w:rsidR="00A20BA6" w:rsidRPr="00F21F28" w:rsidRDefault="00A20BA6" w:rsidP="003C298B">
            <w:pPr>
              <w:spacing w:line="360" w:lineRule="auto"/>
              <w:jc w:val="both"/>
              <w:rPr>
                <w:b/>
              </w:rPr>
            </w:pPr>
            <w:r w:rsidRPr="00F21F28">
              <w:rPr>
                <w:b/>
              </w:rPr>
              <w:t>846</w:t>
            </w:r>
          </w:p>
        </w:tc>
        <w:tc>
          <w:tcPr>
            <w:tcW w:w="2821" w:type="dxa"/>
          </w:tcPr>
          <w:p w:rsidR="00A20BA6" w:rsidRPr="00F21F28" w:rsidRDefault="00A20BA6" w:rsidP="003C298B">
            <w:pPr>
              <w:spacing w:line="360" w:lineRule="auto"/>
              <w:jc w:val="both"/>
              <w:rPr>
                <w:b/>
              </w:rPr>
            </w:pPr>
            <w:r w:rsidRPr="00F21F28">
              <w:rPr>
                <w:b/>
              </w:rPr>
              <w:t>100%</w:t>
            </w:r>
          </w:p>
        </w:tc>
      </w:tr>
    </w:tbl>
    <w:p w:rsidR="00A20BA6" w:rsidRPr="00F21F28" w:rsidRDefault="00A20BA6" w:rsidP="00A20BA6">
      <w:pPr>
        <w:spacing w:line="360" w:lineRule="auto"/>
        <w:jc w:val="both"/>
      </w:pPr>
      <w:r w:rsidRPr="00F21F28">
        <w:t xml:space="preserve">Source: Researcher’s Field Survey, </w:t>
      </w:r>
      <w:r>
        <w:t>2025</w:t>
      </w:r>
      <w:r w:rsidRPr="00F21F28">
        <w:t xml:space="preserve"> </w:t>
      </w:r>
      <w:r w:rsidRPr="00F21F28">
        <w:tab/>
      </w:r>
    </w:p>
    <w:p w:rsidR="00A20BA6" w:rsidRPr="00F21F28" w:rsidRDefault="00A20BA6" w:rsidP="00A20BA6">
      <w:pPr>
        <w:jc w:val="both"/>
      </w:pPr>
      <w:r w:rsidRPr="00F21F28">
        <w:lastRenderedPageBreak/>
        <w:tab/>
        <w:t xml:space="preserve">The above table shows that 480 (56.8%) respondents are married, 359 (42.4%) are single while 7 (0.8%) of the respondents are divorced. This table shows that majority of the respondents are married. </w:t>
      </w:r>
      <w:r w:rsidRPr="00F21F28">
        <w:tab/>
      </w:r>
    </w:p>
    <w:p w:rsidR="00A20BA6" w:rsidRPr="00F21F28" w:rsidRDefault="00A20BA6" w:rsidP="00A20BA6">
      <w:pPr>
        <w:jc w:val="both"/>
        <w:rPr>
          <w:b/>
        </w:rPr>
      </w:pPr>
      <w:r w:rsidRPr="00F21F28">
        <w:rPr>
          <w:b/>
        </w:rPr>
        <w:t xml:space="preserve">4.1.3 Age of Respondent </w:t>
      </w:r>
    </w:p>
    <w:p w:rsidR="00A20BA6" w:rsidRPr="00F21F28" w:rsidRDefault="00A20BA6" w:rsidP="00A20BA6">
      <w:pPr>
        <w:jc w:val="both"/>
        <w:rPr>
          <w:b/>
        </w:rPr>
      </w:pPr>
      <w:r w:rsidRPr="00F21F28">
        <w:rPr>
          <w:b/>
        </w:rPr>
        <w:t xml:space="preserve">Table 03: Age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160"/>
        <w:gridCol w:w="2520"/>
      </w:tblGrid>
      <w:tr w:rsidR="00A20BA6" w:rsidRPr="00F21F28" w:rsidTr="003C298B">
        <w:tc>
          <w:tcPr>
            <w:tcW w:w="3060" w:type="dxa"/>
          </w:tcPr>
          <w:p w:rsidR="00A20BA6" w:rsidRPr="00F21F28" w:rsidRDefault="00A20BA6" w:rsidP="003C298B">
            <w:pPr>
              <w:spacing w:line="360" w:lineRule="auto"/>
              <w:jc w:val="both"/>
              <w:rPr>
                <w:b/>
              </w:rPr>
            </w:pPr>
            <w:r w:rsidRPr="00F21F28">
              <w:rPr>
                <w:b/>
              </w:rPr>
              <w:t xml:space="preserve">Age range </w:t>
            </w:r>
          </w:p>
        </w:tc>
        <w:tc>
          <w:tcPr>
            <w:tcW w:w="2160" w:type="dxa"/>
          </w:tcPr>
          <w:p w:rsidR="00A20BA6" w:rsidRPr="00F21F28" w:rsidRDefault="00A20BA6" w:rsidP="003C298B">
            <w:pPr>
              <w:spacing w:line="360" w:lineRule="auto"/>
              <w:jc w:val="both"/>
              <w:rPr>
                <w:b/>
              </w:rPr>
            </w:pPr>
            <w:r w:rsidRPr="00F21F28">
              <w:rPr>
                <w:b/>
              </w:rPr>
              <w:t>Frequency</w:t>
            </w:r>
          </w:p>
        </w:tc>
        <w:tc>
          <w:tcPr>
            <w:tcW w:w="2520" w:type="dxa"/>
          </w:tcPr>
          <w:p w:rsidR="00A20BA6" w:rsidRPr="00F21F28" w:rsidRDefault="00A20BA6" w:rsidP="003C298B">
            <w:pPr>
              <w:spacing w:line="360" w:lineRule="auto"/>
              <w:jc w:val="both"/>
              <w:rPr>
                <w:b/>
              </w:rPr>
            </w:pPr>
            <w:r w:rsidRPr="00F21F28">
              <w:rPr>
                <w:b/>
              </w:rPr>
              <w:t>Percentage (%)</w:t>
            </w:r>
          </w:p>
        </w:tc>
      </w:tr>
      <w:tr w:rsidR="00A20BA6" w:rsidRPr="00F21F28" w:rsidTr="003C298B">
        <w:tc>
          <w:tcPr>
            <w:tcW w:w="3060" w:type="dxa"/>
          </w:tcPr>
          <w:p w:rsidR="00A20BA6" w:rsidRPr="00F21F28" w:rsidRDefault="00A20BA6" w:rsidP="003C298B">
            <w:pPr>
              <w:spacing w:line="360" w:lineRule="auto"/>
              <w:jc w:val="both"/>
            </w:pPr>
            <w:r w:rsidRPr="00F21F28">
              <w:t>21-30</w:t>
            </w:r>
          </w:p>
        </w:tc>
        <w:tc>
          <w:tcPr>
            <w:tcW w:w="2160" w:type="dxa"/>
          </w:tcPr>
          <w:p w:rsidR="00A20BA6" w:rsidRPr="00F21F28" w:rsidRDefault="00A20BA6" w:rsidP="003C298B">
            <w:pPr>
              <w:spacing w:line="360" w:lineRule="auto"/>
              <w:jc w:val="both"/>
            </w:pPr>
            <w:r w:rsidRPr="00F21F28">
              <w:t>160</w:t>
            </w:r>
          </w:p>
        </w:tc>
        <w:tc>
          <w:tcPr>
            <w:tcW w:w="2520" w:type="dxa"/>
          </w:tcPr>
          <w:p w:rsidR="00A20BA6" w:rsidRPr="00F21F28" w:rsidRDefault="00A20BA6" w:rsidP="003C298B">
            <w:pPr>
              <w:spacing w:line="360" w:lineRule="auto"/>
              <w:jc w:val="both"/>
            </w:pPr>
            <w:r w:rsidRPr="00F21F28">
              <w:t>18.9%</w:t>
            </w:r>
          </w:p>
        </w:tc>
      </w:tr>
      <w:tr w:rsidR="00A20BA6" w:rsidRPr="00F21F28" w:rsidTr="003C298B">
        <w:tc>
          <w:tcPr>
            <w:tcW w:w="3060" w:type="dxa"/>
          </w:tcPr>
          <w:p w:rsidR="00A20BA6" w:rsidRPr="00F21F28" w:rsidRDefault="00A20BA6" w:rsidP="003C298B">
            <w:pPr>
              <w:spacing w:line="360" w:lineRule="auto"/>
              <w:jc w:val="both"/>
            </w:pPr>
            <w:r w:rsidRPr="00F21F28">
              <w:t>31-40</w:t>
            </w:r>
          </w:p>
        </w:tc>
        <w:tc>
          <w:tcPr>
            <w:tcW w:w="2160" w:type="dxa"/>
          </w:tcPr>
          <w:p w:rsidR="00A20BA6" w:rsidRPr="00F21F28" w:rsidRDefault="00A20BA6" w:rsidP="003C298B">
            <w:pPr>
              <w:spacing w:line="360" w:lineRule="auto"/>
              <w:jc w:val="both"/>
            </w:pPr>
            <w:r w:rsidRPr="00F21F28">
              <w:t>120</w:t>
            </w:r>
          </w:p>
        </w:tc>
        <w:tc>
          <w:tcPr>
            <w:tcW w:w="2520" w:type="dxa"/>
          </w:tcPr>
          <w:p w:rsidR="00A20BA6" w:rsidRPr="00F21F28" w:rsidRDefault="00A20BA6" w:rsidP="003C298B">
            <w:pPr>
              <w:spacing w:line="360" w:lineRule="auto"/>
              <w:jc w:val="both"/>
            </w:pPr>
            <w:r w:rsidRPr="00F21F28">
              <w:t>14.2%</w:t>
            </w:r>
          </w:p>
        </w:tc>
      </w:tr>
      <w:tr w:rsidR="00A20BA6" w:rsidRPr="00F21F28" w:rsidTr="003C298B">
        <w:tc>
          <w:tcPr>
            <w:tcW w:w="3060" w:type="dxa"/>
          </w:tcPr>
          <w:p w:rsidR="00A20BA6" w:rsidRPr="00F21F28" w:rsidRDefault="00A20BA6" w:rsidP="003C298B">
            <w:pPr>
              <w:spacing w:line="360" w:lineRule="auto"/>
              <w:jc w:val="both"/>
            </w:pPr>
            <w:r w:rsidRPr="00F21F28">
              <w:t>41-50</w:t>
            </w:r>
          </w:p>
        </w:tc>
        <w:tc>
          <w:tcPr>
            <w:tcW w:w="2160" w:type="dxa"/>
          </w:tcPr>
          <w:p w:rsidR="00A20BA6" w:rsidRPr="00F21F28" w:rsidRDefault="00A20BA6" w:rsidP="003C298B">
            <w:pPr>
              <w:spacing w:line="360" w:lineRule="auto"/>
              <w:jc w:val="both"/>
            </w:pPr>
            <w:r w:rsidRPr="00F21F28">
              <w:t>300</w:t>
            </w:r>
          </w:p>
        </w:tc>
        <w:tc>
          <w:tcPr>
            <w:tcW w:w="2520" w:type="dxa"/>
          </w:tcPr>
          <w:p w:rsidR="00A20BA6" w:rsidRPr="00F21F28" w:rsidRDefault="00A20BA6" w:rsidP="003C298B">
            <w:pPr>
              <w:spacing w:line="360" w:lineRule="auto"/>
              <w:jc w:val="both"/>
            </w:pPr>
            <w:r w:rsidRPr="00F21F28">
              <w:t>35.5%</w:t>
            </w:r>
          </w:p>
        </w:tc>
      </w:tr>
      <w:tr w:rsidR="00A20BA6" w:rsidRPr="00F21F28" w:rsidTr="003C298B">
        <w:tc>
          <w:tcPr>
            <w:tcW w:w="3060" w:type="dxa"/>
          </w:tcPr>
          <w:p w:rsidR="00A20BA6" w:rsidRPr="00F21F28" w:rsidRDefault="00A20BA6" w:rsidP="003C298B">
            <w:pPr>
              <w:spacing w:line="360" w:lineRule="auto"/>
              <w:jc w:val="both"/>
            </w:pPr>
            <w:r w:rsidRPr="00F21F28">
              <w:t>51-60</w:t>
            </w:r>
          </w:p>
        </w:tc>
        <w:tc>
          <w:tcPr>
            <w:tcW w:w="2160" w:type="dxa"/>
          </w:tcPr>
          <w:p w:rsidR="00A20BA6" w:rsidRPr="00F21F28" w:rsidRDefault="00A20BA6" w:rsidP="003C298B">
            <w:pPr>
              <w:spacing w:line="360" w:lineRule="auto"/>
              <w:jc w:val="both"/>
            </w:pPr>
            <w:r w:rsidRPr="00F21F28">
              <w:t>162</w:t>
            </w:r>
          </w:p>
        </w:tc>
        <w:tc>
          <w:tcPr>
            <w:tcW w:w="2520" w:type="dxa"/>
          </w:tcPr>
          <w:p w:rsidR="00A20BA6" w:rsidRPr="00F21F28" w:rsidRDefault="00A20BA6" w:rsidP="003C298B">
            <w:pPr>
              <w:spacing w:line="360" w:lineRule="auto"/>
              <w:jc w:val="both"/>
            </w:pPr>
            <w:r w:rsidRPr="00F21F28">
              <w:t>19.2%</w:t>
            </w:r>
          </w:p>
        </w:tc>
      </w:tr>
      <w:tr w:rsidR="00A20BA6" w:rsidRPr="00F21F28" w:rsidTr="003C298B">
        <w:tc>
          <w:tcPr>
            <w:tcW w:w="3060" w:type="dxa"/>
          </w:tcPr>
          <w:p w:rsidR="00A20BA6" w:rsidRPr="00F21F28" w:rsidRDefault="00A20BA6" w:rsidP="003C298B">
            <w:pPr>
              <w:spacing w:line="360" w:lineRule="auto"/>
              <w:jc w:val="both"/>
            </w:pPr>
            <w:r w:rsidRPr="00F21F28">
              <w:t>61 years and above</w:t>
            </w:r>
          </w:p>
        </w:tc>
        <w:tc>
          <w:tcPr>
            <w:tcW w:w="2160" w:type="dxa"/>
          </w:tcPr>
          <w:p w:rsidR="00A20BA6" w:rsidRPr="00F21F28" w:rsidRDefault="00A20BA6" w:rsidP="003C298B">
            <w:pPr>
              <w:spacing w:line="360" w:lineRule="auto"/>
              <w:jc w:val="both"/>
            </w:pPr>
            <w:r w:rsidRPr="00F21F28">
              <w:t>104</w:t>
            </w:r>
          </w:p>
        </w:tc>
        <w:tc>
          <w:tcPr>
            <w:tcW w:w="2520" w:type="dxa"/>
          </w:tcPr>
          <w:p w:rsidR="00A20BA6" w:rsidRPr="00F21F28" w:rsidRDefault="00A20BA6" w:rsidP="003C298B">
            <w:pPr>
              <w:spacing w:line="360" w:lineRule="auto"/>
              <w:jc w:val="both"/>
            </w:pPr>
            <w:r w:rsidRPr="00F21F28">
              <w:t>12.2%</w:t>
            </w:r>
          </w:p>
        </w:tc>
      </w:tr>
      <w:tr w:rsidR="00A20BA6" w:rsidRPr="00F21F28" w:rsidTr="003C298B">
        <w:tc>
          <w:tcPr>
            <w:tcW w:w="3060" w:type="dxa"/>
          </w:tcPr>
          <w:p w:rsidR="00A20BA6" w:rsidRPr="00F21F28" w:rsidRDefault="00A20BA6" w:rsidP="003C298B">
            <w:pPr>
              <w:spacing w:line="360" w:lineRule="auto"/>
              <w:jc w:val="both"/>
              <w:rPr>
                <w:b/>
              </w:rPr>
            </w:pPr>
            <w:r w:rsidRPr="00F21F28">
              <w:rPr>
                <w:b/>
              </w:rPr>
              <w:t>Total</w:t>
            </w:r>
          </w:p>
        </w:tc>
        <w:tc>
          <w:tcPr>
            <w:tcW w:w="2160" w:type="dxa"/>
          </w:tcPr>
          <w:p w:rsidR="00A20BA6" w:rsidRPr="00F21F28" w:rsidRDefault="00A20BA6" w:rsidP="003C298B">
            <w:pPr>
              <w:spacing w:line="360" w:lineRule="auto"/>
              <w:jc w:val="both"/>
              <w:rPr>
                <w:b/>
              </w:rPr>
            </w:pPr>
            <w:r w:rsidRPr="00F21F28">
              <w:rPr>
                <w:b/>
              </w:rPr>
              <w:t>846</w:t>
            </w:r>
          </w:p>
        </w:tc>
        <w:tc>
          <w:tcPr>
            <w:tcW w:w="2520" w:type="dxa"/>
          </w:tcPr>
          <w:p w:rsidR="00A20BA6" w:rsidRPr="00F21F28" w:rsidRDefault="00A20BA6" w:rsidP="003C298B">
            <w:pPr>
              <w:spacing w:line="360" w:lineRule="auto"/>
              <w:jc w:val="both"/>
              <w:rPr>
                <w:b/>
              </w:rPr>
            </w:pPr>
            <w:r w:rsidRPr="00F21F28">
              <w:rPr>
                <w:b/>
              </w:rPr>
              <w:t>100%</w:t>
            </w:r>
          </w:p>
        </w:tc>
      </w:tr>
    </w:tbl>
    <w:p w:rsidR="00A20BA6" w:rsidRPr="00F21F28" w:rsidRDefault="00A20BA6" w:rsidP="00A20BA6">
      <w:pPr>
        <w:jc w:val="both"/>
      </w:pPr>
      <w:r w:rsidRPr="00F21F28">
        <w:t xml:space="preserve">Source: Researcher’s Field Survey, </w:t>
      </w:r>
      <w:r>
        <w:t>2025</w:t>
      </w:r>
    </w:p>
    <w:p w:rsidR="00A20BA6" w:rsidRPr="00F21F28" w:rsidRDefault="00A20BA6" w:rsidP="00A20BA6">
      <w:pPr>
        <w:jc w:val="both"/>
      </w:pPr>
      <w:r w:rsidRPr="00F21F28">
        <w:tab/>
        <w:t xml:space="preserve">Table No. 3 depicts that 160 (18.9%) of the respondents fell within the age limit of 12-30 years, 120 (14.2%) where within the age range of 31-40 years, 300 (35.5%) fell within the age of 41-50, 162 (19.2%) fell within the age range of 51-60 while 104 (12.2%) where within the age range of 61 years and above. </w:t>
      </w:r>
    </w:p>
    <w:p w:rsidR="00A20BA6" w:rsidRPr="00F21F28" w:rsidRDefault="00A20BA6" w:rsidP="00A20BA6">
      <w:pPr>
        <w:jc w:val="both"/>
        <w:rPr>
          <w:b/>
        </w:rPr>
      </w:pPr>
      <w:r w:rsidRPr="00F21F28">
        <w:rPr>
          <w:b/>
        </w:rPr>
        <w:t>4.1.4 Religions Affiliation of Respondents</w:t>
      </w:r>
    </w:p>
    <w:p w:rsidR="00A20BA6" w:rsidRPr="00F21F28" w:rsidRDefault="00A20BA6" w:rsidP="00A20BA6">
      <w:pPr>
        <w:jc w:val="both"/>
        <w:rPr>
          <w:b/>
        </w:rPr>
      </w:pPr>
      <w:r w:rsidRPr="00F21F28">
        <w:rPr>
          <w:b/>
        </w:rPr>
        <w:t xml:space="preserve">Table 04: Distribution of religion affiliation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2201"/>
        <w:gridCol w:w="3092"/>
      </w:tblGrid>
      <w:tr w:rsidR="00A20BA6" w:rsidRPr="00F21F28" w:rsidTr="003C298B">
        <w:trPr>
          <w:trHeight w:val="651"/>
        </w:trPr>
        <w:tc>
          <w:tcPr>
            <w:tcW w:w="1882" w:type="dxa"/>
          </w:tcPr>
          <w:p w:rsidR="00A20BA6" w:rsidRPr="00F21F28" w:rsidRDefault="00A20BA6" w:rsidP="003C298B">
            <w:pPr>
              <w:spacing w:line="360" w:lineRule="auto"/>
              <w:jc w:val="both"/>
              <w:rPr>
                <w:b/>
              </w:rPr>
            </w:pPr>
            <w:r w:rsidRPr="00F21F28">
              <w:rPr>
                <w:b/>
              </w:rPr>
              <w:t xml:space="preserve">Religion </w:t>
            </w:r>
          </w:p>
        </w:tc>
        <w:tc>
          <w:tcPr>
            <w:tcW w:w="2201" w:type="dxa"/>
          </w:tcPr>
          <w:p w:rsidR="00A20BA6" w:rsidRPr="00F21F28" w:rsidRDefault="00A20BA6" w:rsidP="003C298B">
            <w:pPr>
              <w:spacing w:line="360" w:lineRule="auto"/>
              <w:jc w:val="both"/>
              <w:rPr>
                <w:b/>
              </w:rPr>
            </w:pPr>
            <w:r w:rsidRPr="00F21F28">
              <w:rPr>
                <w:b/>
              </w:rPr>
              <w:t>Frequency</w:t>
            </w:r>
          </w:p>
        </w:tc>
        <w:tc>
          <w:tcPr>
            <w:tcW w:w="3092" w:type="dxa"/>
          </w:tcPr>
          <w:p w:rsidR="00A20BA6" w:rsidRPr="00F21F28" w:rsidRDefault="00A20BA6" w:rsidP="003C298B">
            <w:pPr>
              <w:spacing w:line="360" w:lineRule="auto"/>
              <w:jc w:val="both"/>
              <w:rPr>
                <w:b/>
              </w:rPr>
            </w:pPr>
            <w:r w:rsidRPr="00F21F28">
              <w:rPr>
                <w:b/>
              </w:rPr>
              <w:t>Percentage (%)</w:t>
            </w:r>
          </w:p>
        </w:tc>
      </w:tr>
      <w:tr w:rsidR="00A20BA6" w:rsidRPr="00F21F28" w:rsidTr="003C298B">
        <w:trPr>
          <w:trHeight w:val="651"/>
        </w:trPr>
        <w:tc>
          <w:tcPr>
            <w:tcW w:w="1882" w:type="dxa"/>
          </w:tcPr>
          <w:p w:rsidR="00A20BA6" w:rsidRPr="00F21F28" w:rsidRDefault="00A20BA6" w:rsidP="003C298B">
            <w:pPr>
              <w:spacing w:line="360" w:lineRule="auto"/>
              <w:jc w:val="both"/>
            </w:pPr>
            <w:r w:rsidRPr="00F21F28">
              <w:t xml:space="preserve">Islam </w:t>
            </w:r>
          </w:p>
        </w:tc>
        <w:tc>
          <w:tcPr>
            <w:tcW w:w="2201" w:type="dxa"/>
          </w:tcPr>
          <w:p w:rsidR="00A20BA6" w:rsidRPr="00F21F28" w:rsidRDefault="00A20BA6" w:rsidP="003C298B">
            <w:pPr>
              <w:spacing w:line="360" w:lineRule="auto"/>
              <w:jc w:val="both"/>
            </w:pPr>
            <w:r w:rsidRPr="00F21F28">
              <w:t>822</w:t>
            </w:r>
          </w:p>
        </w:tc>
        <w:tc>
          <w:tcPr>
            <w:tcW w:w="3092" w:type="dxa"/>
          </w:tcPr>
          <w:p w:rsidR="00A20BA6" w:rsidRPr="00F21F28" w:rsidRDefault="00A20BA6" w:rsidP="003C298B">
            <w:pPr>
              <w:spacing w:line="360" w:lineRule="auto"/>
              <w:jc w:val="both"/>
            </w:pPr>
            <w:r w:rsidRPr="00F21F28">
              <w:t>97.1%</w:t>
            </w:r>
          </w:p>
        </w:tc>
      </w:tr>
      <w:tr w:rsidR="00A20BA6" w:rsidRPr="00F21F28" w:rsidTr="003C298B">
        <w:trPr>
          <w:trHeight w:val="631"/>
        </w:trPr>
        <w:tc>
          <w:tcPr>
            <w:tcW w:w="1882" w:type="dxa"/>
          </w:tcPr>
          <w:p w:rsidR="00A20BA6" w:rsidRPr="00F21F28" w:rsidRDefault="00A20BA6" w:rsidP="003C298B">
            <w:pPr>
              <w:spacing w:line="360" w:lineRule="auto"/>
              <w:jc w:val="both"/>
            </w:pPr>
            <w:r w:rsidRPr="00F21F28">
              <w:t>Christianity</w:t>
            </w:r>
          </w:p>
        </w:tc>
        <w:tc>
          <w:tcPr>
            <w:tcW w:w="2201" w:type="dxa"/>
          </w:tcPr>
          <w:p w:rsidR="00A20BA6" w:rsidRPr="00F21F28" w:rsidRDefault="00A20BA6" w:rsidP="003C298B">
            <w:pPr>
              <w:spacing w:line="360" w:lineRule="auto"/>
              <w:jc w:val="both"/>
            </w:pPr>
            <w:r w:rsidRPr="00F21F28">
              <w:t>24</w:t>
            </w:r>
          </w:p>
        </w:tc>
        <w:tc>
          <w:tcPr>
            <w:tcW w:w="3092" w:type="dxa"/>
          </w:tcPr>
          <w:p w:rsidR="00A20BA6" w:rsidRPr="00F21F28" w:rsidRDefault="00A20BA6" w:rsidP="003C298B">
            <w:pPr>
              <w:spacing w:line="360" w:lineRule="auto"/>
              <w:jc w:val="both"/>
            </w:pPr>
            <w:r w:rsidRPr="00F21F28">
              <w:t>2.8%</w:t>
            </w:r>
          </w:p>
        </w:tc>
      </w:tr>
      <w:tr w:rsidR="00A20BA6" w:rsidRPr="00F21F28" w:rsidTr="003C298B">
        <w:trPr>
          <w:trHeight w:val="1302"/>
        </w:trPr>
        <w:tc>
          <w:tcPr>
            <w:tcW w:w="1882" w:type="dxa"/>
          </w:tcPr>
          <w:p w:rsidR="00A20BA6" w:rsidRPr="00F21F28" w:rsidRDefault="00A20BA6" w:rsidP="003C298B">
            <w:pPr>
              <w:spacing w:line="360" w:lineRule="auto"/>
              <w:jc w:val="both"/>
            </w:pPr>
            <w:r w:rsidRPr="00F21F28">
              <w:t>Traditional religion</w:t>
            </w:r>
          </w:p>
        </w:tc>
        <w:tc>
          <w:tcPr>
            <w:tcW w:w="2201" w:type="dxa"/>
          </w:tcPr>
          <w:p w:rsidR="00A20BA6" w:rsidRPr="00F21F28" w:rsidRDefault="00A20BA6" w:rsidP="003C298B">
            <w:pPr>
              <w:spacing w:line="360" w:lineRule="auto"/>
              <w:jc w:val="both"/>
            </w:pPr>
            <w:r w:rsidRPr="00F21F28">
              <w:t>None</w:t>
            </w:r>
          </w:p>
        </w:tc>
        <w:tc>
          <w:tcPr>
            <w:tcW w:w="3092" w:type="dxa"/>
          </w:tcPr>
          <w:p w:rsidR="00A20BA6" w:rsidRPr="00F21F28" w:rsidRDefault="00A20BA6" w:rsidP="003C298B">
            <w:pPr>
              <w:spacing w:line="360" w:lineRule="auto"/>
              <w:jc w:val="both"/>
            </w:pPr>
            <w:r w:rsidRPr="00F21F28">
              <w:t>-</w:t>
            </w:r>
          </w:p>
        </w:tc>
      </w:tr>
      <w:tr w:rsidR="00A20BA6" w:rsidRPr="00F21F28" w:rsidTr="003C298B">
        <w:trPr>
          <w:trHeight w:val="651"/>
        </w:trPr>
        <w:tc>
          <w:tcPr>
            <w:tcW w:w="1882" w:type="dxa"/>
          </w:tcPr>
          <w:p w:rsidR="00A20BA6" w:rsidRPr="00F21F28" w:rsidRDefault="00A20BA6" w:rsidP="003C298B">
            <w:pPr>
              <w:spacing w:line="360" w:lineRule="auto"/>
              <w:jc w:val="both"/>
            </w:pPr>
            <w:r w:rsidRPr="00F21F28">
              <w:t xml:space="preserve">Buddhists </w:t>
            </w:r>
          </w:p>
        </w:tc>
        <w:tc>
          <w:tcPr>
            <w:tcW w:w="2201" w:type="dxa"/>
          </w:tcPr>
          <w:p w:rsidR="00A20BA6" w:rsidRPr="00F21F28" w:rsidRDefault="00A20BA6" w:rsidP="003C298B">
            <w:pPr>
              <w:spacing w:line="360" w:lineRule="auto"/>
              <w:jc w:val="both"/>
            </w:pPr>
            <w:r w:rsidRPr="00F21F28">
              <w:t>None</w:t>
            </w:r>
          </w:p>
        </w:tc>
        <w:tc>
          <w:tcPr>
            <w:tcW w:w="3092" w:type="dxa"/>
          </w:tcPr>
          <w:p w:rsidR="00A20BA6" w:rsidRPr="00F21F28" w:rsidRDefault="00A20BA6" w:rsidP="003C298B">
            <w:pPr>
              <w:spacing w:line="360" w:lineRule="auto"/>
              <w:jc w:val="both"/>
            </w:pPr>
            <w:r w:rsidRPr="00F21F28">
              <w:t>-</w:t>
            </w:r>
          </w:p>
        </w:tc>
      </w:tr>
      <w:tr w:rsidR="00A20BA6" w:rsidRPr="00F21F28" w:rsidTr="003C298B">
        <w:trPr>
          <w:trHeight w:val="651"/>
        </w:trPr>
        <w:tc>
          <w:tcPr>
            <w:tcW w:w="1882" w:type="dxa"/>
          </w:tcPr>
          <w:p w:rsidR="00A20BA6" w:rsidRPr="00F21F28" w:rsidRDefault="00A20BA6" w:rsidP="003C298B">
            <w:pPr>
              <w:spacing w:line="360" w:lineRule="auto"/>
              <w:jc w:val="both"/>
              <w:rPr>
                <w:b/>
              </w:rPr>
            </w:pPr>
            <w:r w:rsidRPr="00F21F28">
              <w:rPr>
                <w:b/>
              </w:rPr>
              <w:t xml:space="preserve">Total </w:t>
            </w:r>
          </w:p>
        </w:tc>
        <w:tc>
          <w:tcPr>
            <w:tcW w:w="2201" w:type="dxa"/>
          </w:tcPr>
          <w:p w:rsidR="00A20BA6" w:rsidRPr="00F21F28" w:rsidRDefault="00A20BA6" w:rsidP="003C298B">
            <w:pPr>
              <w:spacing w:line="360" w:lineRule="auto"/>
              <w:jc w:val="both"/>
              <w:rPr>
                <w:b/>
              </w:rPr>
            </w:pPr>
            <w:r w:rsidRPr="00F21F28">
              <w:rPr>
                <w:b/>
              </w:rPr>
              <w:t>846</w:t>
            </w:r>
          </w:p>
        </w:tc>
        <w:tc>
          <w:tcPr>
            <w:tcW w:w="3092" w:type="dxa"/>
          </w:tcPr>
          <w:p w:rsidR="00A20BA6" w:rsidRPr="00F21F28" w:rsidRDefault="00A20BA6" w:rsidP="003C298B">
            <w:pPr>
              <w:spacing w:line="360" w:lineRule="auto"/>
              <w:jc w:val="both"/>
              <w:rPr>
                <w:b/>
              </w:rPr>
            </w:pPr>
            <w:r w:rsidRPr="00F21F28">
              <w:rPr>
                <w:b/>
              </w:rPr>
              <w:t>100%</w:t>
            </w:r>
          </w:p>
        </w:tc>
      </w:tr>
    </w:tbl>
    <w:p w:rsidR="00A20BA6" w:rsidRPr="00F21F28" w:rsidRDefault="00A20BA6" w:rsidP="00A20BA6">
      <w:pPr>
        <w:spacing w:line="360" w:lineRule="auto"/>
        <w:jc w:val="both"/>
      </w:pPr>
      <w:r w:rsidRPr="00F21F28">
        <w:t xml:space="preserve"> Source: Researcher’s Field Survey, </w:t>
      </w:r>
      <w:r>
        <w:t>2025</w:t>
      </w:r>
      <w:r w:rsidRPr="00F21F28">
        <w:t xml:space="preserve"> </w:t>
      </w:r>
    </w:p>
    <w:p w:rsidR="00A20BA6" w:rsidRPr="00F21F28" w:rsidRDefault="00A20BA6" w:rsidP="00A20BA6">
      <w:pPr>
        <w:spacing w:line="360" w:lineRule="auto"/>
        <w:jc w:val="both"/>
      </w:pPr>
      <w:r w:rsidRPr="00F21F28">
        <w:lastRenderedPageBreak/>
        <w:tab/>
        <w:t xml:space="preserve">Table 04 presents the information on the religions affiliation of respondents. Majority of about 822 representing 97.1% of the respondents are Muslims. 24 or (2.8%) of the respondents are Christian, none of the respondents are traditional religion and none of the respondents were Buddhists </w:t>
      </w:r>
    </w:p>
    <w:p w:rsidR="00A20BA6" w:rsidRPr="00F21F28" w:rsidRDefault="00A20BA6" w:rsidP="00A20BA6">
      <w:pPr>
        <w:spacing w:line="360" w:lineRule="auto"/>
        <w:jc w:val="both"/>
        <w:rPr>
          <w:b/>
        </w:rPr>
      </w:pPr>
      <w:r w:rsidRPr="00F21F28">
        <w:rPr>
          <w:b/>
        </w:rPr>
        <w:t xml:space="preserve">4.1.5 Educational Qualification of Respondents </w:t>
      </w:r>
    </w:p>
    <w:p w:rsidR="00A20BA6" w:rsidRPr="00F21F28" w:rsidRDefault="00A20BA6" w:rsidP="00A20BA6">
      <w:pPr>
        <w:spacing w:line="360" w:lineRule="auto"/>
        <w:jc w:val="both"/>
        <w:rPr>
          <w:b/>
        </w:rPr>
      </w:pPr>
      <w:r w:rsidRPr="00F21F28">
        <w:rPr>
          <w:b/>
        </w:rPr>
        <w:t xml:space="preserve">Table 05: Distribution of educational qualification of respondents </w:t>
      </w: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284"/>
        <w:gridCol w:w="2396"/>
      </w:tblGrid>
      <w:tr w:rsidR="00A20BA6" w:rsidRPr="00F21F28" w:rsidTr="003C298B">
        <w:tc>
          <w:tcPr>
            <w:tcW w:w="3420" w:type="dxa"/>
          </w:tcPr>
          <w:p w:rsidR="00A20BA6" w:rsidRPr="00F21F28" w:rsidRDefault="00A20BA6" w:rsidP="003C298B">
            <w:pPr>
              <w:spacing w:line="360" w:lineRule="auto"/>
              <w:jc w:val="both"/>
              <w:rPr>
                <w:b/>
              </w:rPr>
            </w:pPr>
            <w:r w:rsidRPr="00F21F28">
              <w:rPr>
                <w:b/>
              </w:rPr>
              <w:t xml:space="preserve">Education qualification </w:t>
            </w:r>
          </w:p>
        </w:tc>
        <w:tc>
          <w:tcPr>
            <w:tcW w:w="2284" w:type="dxa"/>
          </w:tcPr>
          <w:p w:rsidR="00A20BA6" w:rsidRPr="00F21F28" w:rsidRDefault="00A20BA6" w:rsidP="003C298B">
            <w:pPr>
              <w:spacing w:line="360" w:lineRule="auto"/>
              <w:jc w:val="both"/>
              <w:rPr>
                <w:b/>
              </w:rPr>
            </w:pPr>
            <w:r w:rsidRPr="00F21F28">
              <w:rPr>
                <w:b/>
              </w:rPr>
              <w:t>Frequency</w:t>
            </w:r>
          </w:p>
        </w:tc>
        <w:tc>
          <w:tcPr>
            <w:tcW w:w="2396" w:type="dxa"/>
          </w:tcPr>
          <w:p w:rsidR="00A20BA6" w:rsidRPr="00F21F28" w:rsidRDefault="00A20BA6" w:rsidP="003C298B">
            <w:pPr>
              <w:spacing w:line="360" w:lineRule="auto"/>
              <w:jc w:val="both"/>
              <w:rPr>
                <w:b/>
              </w:rPr>
            </w:pPr>
            <w:r w:rsidRPr="00F21F28">
              <w:rPr>
                <w:b/>
              </w:rPr>
              <w:t>Percentage (%)</w:t>
            </w:r>
          </w:p>
        </w:tc>
      </w:tr>
      <w:tr w:rsidR="00A20BA6" w:rsidRPr="00F21F28" w:rsidTr="003C298B">
        <w:tc>
          <w:tcPr>
            <w:tcW w:w="3420" w:type="dxa"/>
          </w:tcPr>
          <w:p w:rsidR="00A20BA6" w:rsidRPr="00F21F28" w:rsidRDefault="00A20BA6" w:rsidP="003C298B">
            <w:pPr>
              <w:spacing w:line="360" w:lineRule="auto"/>
              <w:jc w:val="both"/>
            </w:pPr>
            <w:r w:rsidRPr="00F21F28">
              <w:t>FLSC</w:t>
            </w:r>
          </w:p>
        </w:tc>
        <w:tc>
          <w:tcPr>
            <w:tcW w:w="2284" w:type="dxa"/>
          </w:tcPr>
          <w:p w:rsidR="00A20BA6" w:rsidRPr="00F21F28" w:rsidRDefault="00A20BA6" w:rsidP="003C298B">
            <w:pPr>
              <w:spacing w:line="360" w:lineRule="auto"/>
              <w:jc w:val="both"/>
            </w:pPr>
            <w:r w:rsidRPr="00F21F28">
              <w:t>70</w:t>
            </w:r>
          </w:p>
        </w:tc>
        <w:tc>
          <w:tcPr>
            <w:tcW w:w="2396" w:type="dxa"/>
          </w:tcPr>
          <w:p w:rsidR="00A20BA6" w:rsidRPr="00F21F28" w:rsidRDefault="00A20BA6" w:rsidP="003C298B">
            <w:pPr>
              <w:spacing w:line="360" w:lineRule="auto"/>
              <w:jc w:val="both"/>
            </w:pPr>
            <w:r w:rsidRPr="00F21F28">
              <w:t>8.2%</w:t>
            </w:r>
          </w:p>
        </w:tc>
      </w:tr>
      <w:tr w:rsidR="00A20BA6" w:rsidRPr="00F21F28" w:rsidTr="003C298B">
        <w:tc>
          <w:tcPr>
            <w:tcW w:w="3420" w:type="dxa"/>
          </w:tcPr>
          <w:p w:rsidR="00A20BA6" w:rsidRPr="00F21F28" w:rsidRDefault="00A20BA6" w:rsidP="003C298B">
            <w:pPr>
              <w:spacing w:line="360" w:lineRule="auto"/>
              <w:jc w:val="both"/>
            </w:pPr>
            <w:r w:rsidRPr="00F21F28">
              <w:t>SSCE/GCE</w:t>
            </w:r>
          </w:p>
        </w:tc>
        <w:tc>
          <w:tcPr>
            <w:tcW w:w="2284" w:type="dxa"/>
          </w:tcPr>
          <w:p w:rsidR="00A20BA6" w:rsidRPr="00F21F28" w:rsidRDefault="00A20BA6" w:rsidP="003C298B">
            <w:pPr>
              <w:spacing w:line="360" w:lineRule="auto"/>
              <w:jc w:val="both"/>
            </w:pPr>
            <w:r w:rsidRPr="00F21F28">
              <w:t>64</w:t>
            </w:r>
          </w:p>
        </w:tc>
        <w:tc>
          <w:tcPr>
            <w:tcW w:w="2396" w:type="dxa"/>
          </w:tcPr>
          <w:p w:rsidR="00A20BA6" w:rsidRPr="00F21F28" w:rsidRDefault="00A20BA6" w:rsidP="003C298B">
            <w:pPr>
              <w:spacing w:line="360" w:lineRule="auto"/>
              <w:jc w:val="both"/>
            </w:pPr>
            <w:r w:rsidRPr="00F21F28">
              <w:t>7.7%</w:t>
            </w:r>
          </w:p>
        </w:tc>
      </w:tr>
      <w:tr w:rsidR="00A20BA6" w:rsidRPr="00F21F28" w:rsidTr="003C298B">
        <w:tc>
          <w:tcPr>
            <w:tcW w:w="3420" w:type="dxa"/>
          </w:tcPr>
          <w:p w:rsidR="00A20BA6" w:rsidRPr="00F21F28" w:rsidRDefault="00A20BA6" w:rsidP="003C298B">
            <w:pPr>
              <w:spacing w:line="360" w:lineRule="auto"/>
              <w:jc w:val="both"/>
            </w:pPr>
            <w:r w:rsidRPr="00F21F28">
              <w:t>OND</w:t>
            </w:r>
          </w:p>
        </w:tc>
        <w:tc>
          <w:tcPr>
            <w:tcW w:w="2284" w:type="dxa"/>
          </w:tcPr>
          <w:p w:rsidR="00A20BA6" w:rsidRPr="00F21F28" w:rsidRDefault="00A20BA6" w:rsidP="003C298B">
            <w:pPr>
              <w:spacing w:line="360" w:lineRule="auto"/>
              <w:jc w:val="both"/>
            </w:pPr>
            <w:r w:rsidRPr="00F21F28">
              <w:t>140</w:t>
            </w:r>
          </w:p>
        </w:tc>
        <w:tc>
          <w:tcPr>
            <w:tcW w:w="2396" w:type="dxa"/>
          </w:tcPr>
          <w:p w:rsidR="00A20BA6" w:rsidRPr="00F21F28" w:rsidRDefault="00A20BA6" w:rsidP="003C298B">
            <w:pPr>
              <w:spacing w:line="360" w:lineRule="auto"/>
              <w:jc w:val="both"/>
            </w:pPr>
            <w:r w:rsidRPr="00F21F28">
              <w:t>16.6%</w:t>
            </w:r>
          </w:p>
        </w:tc>
      </w:tr>
      <w:tr w:rsidR="00A20BA6" w:rsidRPr="00F21F28" w:rsidTr="003C298B">
        <w:tc>
          <w:tcPr>
            <w:tcW w:w="3420" w:type="dxa"/>
          </w:tcPr>
          <w:p w:rsidR="00A20BA6" w:rsidRPr="00F21F28" w:rsidRDefault="00A20BA6" w:rsidP="003C298B">
            <w:pPr>
              <w:spacing w:line="360" w:lineRule="auto"/>
              <w:jc w:val="both"/>
            </w:pPr>
            <w:r w:rsidRPr="00F21F28">
              <w:t>NCE</w:t>
            </w:r>
          </w:p>
        </w:tc>
        <w:tc>
          <w:tcPr>
            <w:tcW w:w="2284" w:type="dxa"/>
          </w:tcPr>
          <w:p w:rsidR="00A20BA6" w:rsidRPr="00F21F28" w:rsidRDefault="00A20BA6" w:rsidP="003C298B">
            <w:pPr>
              <w:spacing w:line="360" w:lineRule="auto"/>
              <w:jc w:val="both"/>
            </w:pPr>
            <w:r w:rsidRPr="00F21F28">
              <w:t>110</w:t>
            </w:r>
          </w:p>
        </w:tc>
        <w:tc>
          <w:tcPr>
            <w:tcW w:w="2396" w:type="dxa"/>
          </w:tcPr>
          <w:p w:rsidR="00A20BA6" w:rsidRPr="00F21F28" w:rsidRDefault="00A20BA6" w:rsidP="003C298B">
            <w:pPr>
              <w:spacing w:line="360" w:lineRule="auto"/>
              <w:jc w:val="both"/>
            </w:pPr>
            <w:r w:rsidRPr="00F21F28">
              <w:t>13.0%</w:t>
            </w:r>
          </w:p>
        </w:tc>
      </w:tr>
      <w:tr w:rsidR="00A20BA6" w:rsidRPr="00F21F28" w:rsidTr="003C298B">
        <w:tc>
          <w:tcPr>
            <w:tcW w:w="3420" w:type="dxa"/>
          </w:tcPr>
          <w:p w:rsidR="00A20BA6" w:rsidRPr="00F21F28" w:rsidRDefault="00A20BA6" w:rsidP="003C298B">
            <w:pPr>
              <w:spacing w:line="360" w:lineRule="auto"/>
              <w:jc w:val="both"/>
            </w:pPr>
            <w:r w:rsidRPr="00F21F28">
              <w:t>Bachelor’s Degree/HND</w:t>
            </w:r>
          </w:p>
        </w:tc>
        <w:tc>
          <w:tcPr>
            <w:tcW w:w="2284" w:type="dxa"/>
          </w:tcPr>
          <w:p w:rsidR="00A20BA6" w:rsidRPr="00F21F28" w:rsidRDefault="00A20BA6" w:rsidP="003C298B">
            <w:pPr>
              <w:spacing w:line="360" w:lineRule="auto"/>
              <w:jc w:val="both"/>
            </w:pPr>
            <w:r w:rsidRPr="00F21F28">
              <w:t>280</w:t>
            </w:r>
          </w:p>
        </w:tc>
        <w:tc>
          <w:tcPr>
            <w:tcW w:w="2396" w:type="dxa"/>
          </w:tcPr>
          <w:p w:rsidR="00A20BA6" w:rsidRPr="00F21F28" w:rsidRDefault="00A20BA6" w:rsidP="003C298B">
            <w:pPr>
              <w:spacing w:line="360" w:lineRule="auto"/>
              <w:jc w:val="both"/>
            </w:pPr>
            <w:r w:rsidRPr="00F21F28">
              <w:t>33.0%</w:t>
            </w:r>
          </w:p>
        </w:tc>
      </w:tr>
      <w:tr w:rsidR="00A20BA6" w:rsidRPr="00F21F28" w:rsidTr="003C298B">
        <w:tc>
          <w:tcPr>
            <w:tcW w:w="3420" w:type="dxa"/>
          </w:tcPr>
          <w:p w:rsidR="00A20BA6" w:rsidRPr="00F21F28" w:rsidRDefault="00A20BA6" w:rsidP="003C298B">
            <w:pPr>
              <w:spacing w:line="360" w:lineRule="auto"/>
              <w:jc w:val="both"/>
            </w:pPr>
            <w:r w:rsidRPr="00F21F28">
              <w:t>Master’s Degree</w:t>
            </w:r>
          </w:p>
        </w:tc>
        <w:tc>
          <w:tcPr>
            <w:tcW w:w="2284" w:type="dxa"/>
          </w:tcPr>
          <w:p w:rsidR="00A20BA6" w:rsidRPr="00F21F28" w:rsidRDefault="00A20BA6" w:rsidP="003C298B">
            <w:pPr>
              <w:spacing w:line="360" w:lineRule="auto"/>
              <w:jc w:val="both"/>
            </w:pPr>
            <w:r w:rsidRPr="00F21F28">
              <w:t>162</w:t>
            </w:r>
          </w:p>
        </w:tc>
        <w:tc>
          <w:tcPr>
            <w:tcW w:w="2396" w:type="dxa"/>
          </w:tcPr>
          <w:p w:rsidR="00A20BA6" w:rsidRPr="00F21F28" w:rsidRDefault="00A20BA6" w:rsidP="003C298B">
            <w:pPr>
              <w:spacing w:line="360" w:lineRule="auto"/>
              <w:jc w:val="both"/>
            </w:pPr>
            <w:r w:rsidRPr="00F21F28">
              <w:t>19.2%</w:t>
            </w:r>
          </w:p>
        </w:tc>
      </w:tr>
      <w:tr w:rsidR="00A20BA6" w:rsidRPr="00F21F28" w:rsidTr="003C298B">
        <w:tc>
          <w:tcPr>
            <w:tcW w:w="3420" w:type="dxa"/>
          </w:tcPr>
          <w:p w:rsidR="00A20BA6" w:rsidRPr="00F21F28" w:rsidRDefault="00A20BA6" w:rsidP="003C298B">
            <w:pPr>
              <w:spacing w:line="360" w:lineRule="auto"/>
              <w:jc w:val="both"/>
            </w:pPr>
            <w:r w:rsidRPr="00F21F28">
              <w:t xml:space="preserve">Others </w:t>
            </w:r>
          </w:p>
        </w:tc>
        <w:tc>
          <w:tcPr>
            <w:tcW w:w="2284" w:type="dxa"/>
          </w:tcPr>
          <w:p w:rsidR="00A20BA6" w:rsidRPr="00F21F28" w:rsidRDefault="00A20BA6" w:rsidP="003C298B">
            <w:pPr>
              <w:spacing w:line="360" w:lineRule="auto"/>
              <w:jc w:val="both"/>
            </w:pPr>
            <w:r w:rsidRPr="00F21F28">
              <w:t>20</w:t>
            </w:r>
          </w:p>
        </w:tc>
        <w:tc>
          <w:tcPr>
            <w:tcW w:w="2396" w:type="dxa"/>
          </w:tcPr>
          <w:p w:rsidR="00A20BA6" w:rsidRPr="00F21F28" w:rsidRDefault="00A20BA6" w:rsidP="003C298B">
            <w:pPr>
              <w:spacing w:line="360" w:lineRule="auto"/>
              <w:jc w:val="both"/>
            </w:pPr>
            <w:r w:rsidRPr="00F21F28">
              <w:t>2.3%</w:t>
            </w:r>
          </w:p>
        </w:tc>
      </w:tr>
      <w:tr w:rsidR="00A20BA6" w:rsidRPr="00F21F28" w:rsidTr="003C298B">
        <w:tc>
          <w:tcPr>
            <w:tcW w:w="3420" w:type="dxa"/>
          </w:tcPr>
          <w:p w:rsidR="00A20BA6" w:rsidRPr="00F21F28" w:rsidRDefault="00A20BA6" w:rsidP="003C298B">
            <w:pPr>
              <w:spacing w:line="360" w:lineRule="auto"/>
              <w:jc w:val="both"/>
              <w:rPr>
                <w:b/>
              </w:rPr>
            </w:pPr>
            <w:r w:rsidRPr="00F21F28">
              <w:rPr>
                <w:b/>
              </w:rPr>
              <w:t xml:space="preserve">Total </w:t>
            </w:r>
          </w:p>
        </w:tc>
        <w:tc>
          <w:tcPr>
            <w:tcW w:w="2284" w:type="dxa"/>
          </w:tcPr>
          <w:p w:rsidR="00A20BA6" w:rsidRPr="00F21F28" w:rsidRDefault="00A20BA6" w:rsidP="003C298B">
            <w:pPr>
              <w:spacing w:line="360" w:lineRule="auto"/>
              <w:jc w:val="both"/>
              <w:rPr>
                <w:b/>
              </w:rPr>
            </w:pPr>
            <w:r w:rsidRPr="00F21F28">
              <w:rPr>
                <w:b/>
              </w:rPr>
              <w:t>846</w:t>
            </w:r>
          </w:p>
        </w:tc>
        <w:tc>
          <w:tcPr>
            <w:tcW w:w="2396" w:type="dxa"/>
          </w:tcPr>
          <w:p w:rsidR="00A20BA6" w:rsidRPr="00F21F28" w:rsidRDefault="00A20BA6" w:rsidP="003C298B">
            <w:pPr>
              <w:spacing w:line="360" w:lineRule="auto"/>
              <w:jc w:val="both"/>
              <w:rPr>
                <w:b/>
              </w:rPr>
            </w:pPr>
            <w:r w:rsidRPr="00F21F28">
              <w:rPr>
                <w:b/>
              </w:rPr>
              <w:t>100</w:t>
            </w:r>
          </w:p>
        </w:tc>
      </w:tr>
    </w:tbl>
    <w:p w:rsidR="00A20BA6" w:rsidRPr="00F21F28" w:rsidRDefault="00A20BA6" w:rsidP="00A20BA6">
      <w:pPr>
        <w:spacing w:line="360" w:lineRule="auto"/>
        <w:jc w:val="both"/>
      </w:pPr>
      <w:r w:rsidRPr="00F21F28">
        <w:t xml:space="preserve">Source: Researcher’s Field Survey, </w:t>
      </w:r>
      <w:r>
        <w:t>2025</w:t>
      </w:r>
      <w:r w:rsidRPr="00F21F28">
        <w:t xml:space="preserve"> </w:t>
      </w:r>
    </w:p>
    <w:p w:rsidR="00A20BA6" w:rsidRPr="00F21F28" w:rsidRDefault="00A20BA6" w:rsidP="00A20BA6">
      <w:pPr>
        <w:spacing w:line="360" w:lineRule="auto"/>
        <w:jc w:val="both"/>
      </w:pPr>
      <w:r w:rsidRPr="00F21F28">
        <w:tab/>
        <w:t>From the table above 70 (8.2%) of the respondents had first school leaving certificate; 64 or 7.7% of the respondents were those with SSCE or GCE; 140 (16.6%) were holders of OND/Equivalent, NCE were 110 (13.0%). Those having the Bachelor’s degree were 280 (33.0%); those with master’s degree were 162 (19.2%), while others had 20 (2.3%).</w:t>
      </w:r>
    </w:p>
    <w:p w:rsidR="00A20BA6" w:rsidRPr="00F21F28" w:rsidRDefault="00A20BA6" w:rsidP="00A20BA6">
      <w:pPr>
        <w:spacing w:line="360" w:lineRule="auto"/>
        <w:jc w:val="both"/>
      </w:pPr>
      <w:r w:rsidRPr="00F21F28">
        <w:tab/>
        <w:t>From the table it is obvious that those with a bachelors had the highest respondents of 280 or 33.0%.</w:t>
      </w:r>
    </w:p>
    <w:p w:rsidR="00A20BA6" w:rsidRDefault="00A20BA6" w:rsidP="00A20BA6">
      <w:pPr>
        <w:spacing w:line="360" w:lineRule="auto"/>
        <w:jc w:val="both"/>
        <w:rPr>
          <w:b/>
        </w:rPr>
      </w:pPr>
    </w:p>
    <w:p w:rsidR="00A20BA6" w:rsidRDefault="00A20BA6" w:rsidP="00A20BA6">
      <w:pPr>
        <w:spacing w:line="360" w:lineRule="auto"/>
        <w:jc w:val="both"/>
        <w:rPr>
          <w:b/>
        </w:rPr>
      </w:pPr>
    </w:p>
    <w:p w:rsidR="00A20BA6" w:rsidRDefault="00A20BA6" w:rsidP="00A20BA6">
      <w:pPr>
        <w:spacing w:line="360" w:lineRule="auto"/>
        <w:jc w:val="both"/>
        <w:rPr>
          <w:b/>
        </w:rPr>
      </w:pPr>
    </w:p>
    <w:p w:rsidR="00A20BA6" w:rsidRPr="00F21F28" w:rsidRDefault="00A20BA6" w:rsidP="00A20BA6">
      <w:pPr>
        <w:spacing w:line="360" w:lineRule="auto"/>
        <w:jc w:val="both"/>
        <w:rPr>
          <w:b/>
        </w:rPr>
      </w:pPr>
    </w:p>
    <w:p w:rsidR="00A20BA6" w:rsidRPr="00F21F28" w:rsidRDefault="00A20BA6" w:rsidP="00A20BA6">
      <w:pPr>
        <w:spacing w:line="360" w:lineRule="auto"/>
        <w:jc w:val="both"/>
        <w:rPr>
          <w:b/>
        </w:rPr>
      </w:pPr>
      <w:r w:rsidRPr="00F21F28">
        <w:rPr>
          <w:b/>
        </w:rPr>
        <w:lastRenderedPageBreak/>
        <w:t xml:space="preserve">4.1.6 Occupation of Respondents </w:t>
      </w:r>
    </w:p>
    <w:p w:rsidR="00A20BA6" w:rsidRPr="00F21F28" w:rsidRDefault="00A20BA6" w:rsidP="00A20BA6">
      <w:pPr>
        <w:spacing w:line="360" w:lineRule="auto"/>
        <w:jc w:val="both"/>
        <w:rPr>
          <w:b/>
        </w:rPr>
      </w:pPr>
      <w:r w:rsidRPr="00F21F28">
        <w:rPr>
          <w:b/>
        </w:rPr>
        <w:t>Table 06: Occupational distribution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2265"/>
        <w:gridCol w:w="3474"/>
      </w:tblGrid>
      <w:tr w:rsidR="00A20BA6" w:rsidRPr="00F21F28" w:rsidTr="003C298B">
        <w:trPr>
          <w:trHeight w:val="617"/>
        </w:trPr>
        <w:tc>
          <w:tcPr>
            <w:tcW w:w="2624" w:type="dxa"/>
          </w:tcPr>
          <w:p w:rsidR="00A20BA6" w:rsidRPr="00F21F28" w:rsidRDefault="00A20BA6" w:rsidP="003C298B">
            <w:pPr>
              <w:spacing w:line="360" w:lineRule="auto"/>
              <w:jc w:val="both"/>
              <w:rPr>
                <w:b/>
              </w:rPr>
            </w:pPr>
            <w:r w:rsidRPr="00F21F28">
              <w:rPr>
                <w:b/>
              </w:rPr>
              <w:t xml:space="preserve">Occupation </w:t>
            </w:r>
          </w:p>
        </w:tc>
        <w:tc>
          <w:tcPr>
            <w:tcW w:w="2265" w:type="dxa"/>
          </w:tcPr>
          <w:p w:rsidR="00A20BA6" w:rsidRPr="00F21F28" w:rsidRDefault="00A20BA6" w:rsidP="003C298B">
            <w:pPr>
              <w:spacing w:line="360" w:lineRule="auto"/>
              <w:jc w:val="both"/>
              <w:rPr>
                <w:b/>
              </w:rPr>
            </w:pPr>
            <w:r w:rsidRPr="00F21F28">
              <w:rPr>
                <w:b/>
              </w:rPr>
              <w:t>Frequency</w:t>
            </w:r>
          </w:p>
        </w:tc>
        <w:tc>
          <w:tcPr>
            <w:tcW w:w="3474" w:type="dxa"/>
          </w:tcPr>
          <w:p w:rsidR="00A20BA6" w:rsidRPr="00F21F28" w:rsidRDefault="00A20BA6" w:rsidP="003C298B">
            <w:pPr>
              <w:spacing w:line="360" w:lineRule="auto"/>
              <w:jc w:val="both"/>
              <w:rPr>
                <w:b/>
              </w:rPr>
            </w:pPr>
            <w:r w:rsidRPr="00F21F28">
              <w:rPr>
                <w:b/>
              </w:rPr>
              <w:t>Percentage (%)</w:t>
            </w:r>
          </w:p>
        </w:tc>
      </w:tr>
      <w:tr w:rsidR="00A20BA6" w:rsidRPr="00F21F28" w:rsidTr="003C298B">
        <w:trPr>
          <w:trHeight w:val="617"/>
        </w:trPr>
        <w:tc>
          <w:tcPr>
            <w:tcW w:w="2624" w:type="dxa"/>
          </w:tcPr>
          <w:p w:rsidR="00A20BA6" w:rsidRPr="00F21F28" w:rsidRDefault="00A20BA6" w:rsidP="003C298B">
            <w:pPr>
              <w:spacing w:line="360" w:lineRule="auto"/>
              <w:jc w:val="both"/>
            </w:pPr>
            <w:r w:rsidRPr="00F21F28">
              <w:t xml:space="preserve">Schooling </w:t>
            </w:r>
          </w:p>
        </w:tc>
        <w:tc>
          <w:tcPr>
            <w:tcW w:w="2265" w:type="dxa"/>
          </w:tcPr>
          <w:p w:rsidR="00A20BA6" w:rsidRPr="00F21F28" w:rsidRDefault="00A20BA6" w:rsidP="003C298B">
            <w:pPr>
              <w:spacing w:line="360" w:lineRule="auto"/>
              <w:jc w:val="both"/>
            </w:pPr>
            <w:r w:rsidRPr="00F21F28">
              <w:t>300</w:t>
            </w:r>
          </w:p>
        </w:tc>
        <w:tc>
          <w:tcPr>
            <w:tcW w:w="3474" w:type="dxa"/>
          </w:tcPr>
          <w:p w:rsidR="00A20BA6" w:rsidRPr="00F21F28" w:rsidRDefault="00A20BA6" w:rsidP="003C298B">
            <w:pPr>
              <w:spacing w:line="360" w:lineRule="auto"/>
              <w:jc w:val="both"/>
            </w:pPr>
            <w:r w:rsidRPr="00F21F28">
              <w:t>35.5%</w:t>
            </w:r>
          </w:p>
        </w:tc>
      </w:tr>
      <w:tr w:rsidR="00A20BA6" w:rsidRPr="00F21F28" w:rsidTr="003C298B">
        <w:trPr>
          <w:trHeight w:val="597"/>
        </w:trPr>
        <w:tc>
          <w:tcPr>
            <w:tcW w:w="2624" w:type="dxa"/>
          </w:tcPr>
          <w:p w:rsidR="00A20BA6" w:rsidRPr="00F21F28" w:rsidRDefault="00A20BA6" w:rsidP="003C298B">
            <w:pPr>
              <w:spacing w:line="360" w:lineRule="auto"/>
              <w:jc w:val="both"/>
            </w:pPr>
            <w:r w:rsidRPr="00F21F28">
              <w:t xml:space="preserve">Farmer </w:t>
            </w:r>
          </w:p>
        </w:tc>
        <w:tc>
          <w:tcPr>
            <w:tcW w:w="2265" w:type="dxa"/>
          </w:tcPr>
          <w:p w:rsidR="00A20BA6" w:rsidRPr="00F21F28" w:rsidRDefault="00A20BA6" w:rsidP="003C298B">
            <w:pPr>
              <w:spacing w:line="360" w:lineRule="auto"/>
              <w:jc w:val="both"/>
            </w:pPr>
            <w:r w:rsidRPr="00F21F28">
              <w:t>240</w:t>
            </w:r>
          </w:p>
        </w:tc>
        <w:tc>
          <w:tcPr>
            <w:tcW w:w="3474" w:type="dxa"/>
          </w:tcPr>
          <w:p w:rsidR="00A20BA6" w:rsidRPr="00F21F28" w:rsidRDefault="00A20BA6" w:rsidP="003C298B">
            <w:pPr>
              <w:spacing w:line="360" w:lineRule="auto"/>
              <w:jc w:val="both"/>
            </w:pPr>
            <w:r w:rsidRPr="00F21F28">
              <w:t>28.4%</w:t>
            </w:r>
          </w:p>
        </w:tc>
      </w:tr>
      <w:tr w:rsidR="00A20BA6" w:rsidRPr="00F21F28" w:rsidTr="003C298B">
        <w:trPr>
          <w:trHeight w:val="617"/>
        </w:trPr>
        <w:tc>
          <w:tcPr>
            <w:tcW w:w="2624" w:type="dxa"/>
          </w:tcPr>
          <w:p w:rsidR="00A20BA6" w:rsidRPr="00F21F28" w:rsidRDefault="00A20BA6" w:rsidP="003C298B">
            <w:pPr>
              <w:spacing w:line="360" w:lineRule="auto"/>
              <w:jc w:val="both"/>
            </w:pPr>
            <w:r w:rsidRPr="00F21F28">
              <w:t>Trader</w:t>
            </w:r>
          </w:p>
        </w:tc>
        <w:tc>
          <w:tcPr>
            <w:tcW w:w="2265" w:type="dxa"/>
          </w:tcPr>
          <w:p w:rsidR="00A20BA6" w:rsidRPr="00F21F28" w:rsidRDefault="00A20BA6" w:rsidP="003C298B">
            <w:pPr>
              <w:spacing w:line="360" w:lineRule="auto"/>
              <w:jc w:val="both"/>
            </w:pPr>
            <w:r w:rsidRPr="00F21F28">
              <w:t>102</w:t>
            </w:r>
          </w:p>
        </w:tc>
        <w:tc>
          <w:tcPr>
            <w:tcW w:w="3474" w:type="dxa"/>
          </w:tcPr>
          <w:p w:rsidR="00A20BA6" w:rsidRPr="00F21F28" w:rsidRDefault="00A20BA6" w:rsidP="003C298B">
            <w:pPr>
              <w:spacing w:line="360" w:lineRule="auto"/>
              <w:jc w:val="both"/>
            </w:pPr>
            <w:r w:rsidRPr="00F21F28">
              <w:t>12.0%</w:t>
            </w:r>
          </w:p>
        </w:tc>
      </w:tr>
      <w:tr w:rsidR="00A20BA6" w:rsidRPr="00F21F28" w:rsidTr="003C298B">
        <w:trPr>
          <w:trHeight w:val="617"/>
        </w:trPr>
        <w:tc>
          <w:tcPr>
            <w:tcW w:w="2624" w:type="dxa"/>
          </w:tcPr>
          <w:p w:rsidR="00A20BA6" w:rsidRPr="00F21F28" w:rsidRDefault="00A20BA6" w:rsidP="003C298B">
            <w:pPr>
              <w:spacing w:line="360" w:lineRule="auto"/>
              <w:jc w:val="both"/>
            </w:pPr>
            <w:r w:rsidRPr="00F21F28">
              <w:t xml:space="preserve">Civil servant </w:t>
            </w:r>
          </w:p>
        </w:tc>
        <w:tc>
          <w:tcPr>
            <w:tcW w:w="2265" w:type="dxa"/>
          </w:tcPr>
          <w:p w:rsidR="00A20BA6" w:rsidRPr="00F21F28" w:rsidRDefault="00A20BA6" w:rsidP="003C298B">
            <w:pPr>
              <w:spacing w:line="360" w:lineRule="auto"/>
              <w:jc w:val="both"/>
            </w:pPr>
            <w:r w:rsidRPr="00F21F28">
              <w:t>204</w:t>
            </w:r>
          </w:p>
        </w:tc>
        <w:tc>
          <w:tcPr>
            <w:tcW w:w="3474" w:type="dxa"/>
          </w:tcPr>
          <w:p w:rsidR="00A20BA6" w:rsidRPr="00F21F28" w:rsidRDefault="00A20BA6" w:rsidP="003C298B">
            <w:pPr>
              <w:spacing w:line="360" w:lineRule="auto"/>
              <w:jc w:val="both"/>
            </w:pPr>
            <w:r w:rsidRPr="00F21F28">
              <w:t>24.1%</w:t>
            </w:r>
          </w:p>
        </w:tc>
      </w:tr>
      <w:tr w:rsidR="00A20BA6" w:rsidRPr="00F21F28" w:rsidTr="003C298B">
        <w:trPr>
          <w:trHeight w:val="617"/>
        </w:trPr>
        <w:tc>
          <w:tcPr>
            <w:tcW w:w="2624" w:type="dxa"/>
          </w:tcPr>
          <w:p w:rsidR="00A20BA6" w:rsidRPr="00F21F28" w:rsidRDefault="00A20BA6" w:rsidP="003C298B">
            <w:pPr>
              <w:spacing w:line="360" w:lineRule="auto"/>
              <w:jc w:val="both"/>
              <w:rPr>
                <w:b/>
              </w:rPr>
            </w:pPr>
            <w:r w:rsidRPr="00F21F28">
              <w:rPr>
                <w:b/>
              </w:rPr>
              <w:t>Total</w:t>
            </w:r>
          </w:p>
        </w:tc>
        <w:tc>
          <w:tcPr>
            <w:tcW w:w="2265" w:type="dxa"/>
          </w:tcPr>
          <w:p w:rsidR="00A20BA6" w:rsidRPr="00F21F28" w:rsidRDefault="00A20BA6" w:rsidP="003C298B">
            <w:pPr>
              <w:spacing w:line="360" w:lineRule="auto"/>
              <w:jc w:val="both"/>
              <w:rPr>
                <w:b/>
              </w:rPr>
            </w:pPr>
            <w:r w:rsidRPr="00F21F28">
              <w:rPr>
                <w:b/>
              </w:rPr>
              <w:t>846</w:t>
            </w:r>
          </w:p>
        </w:tc>
        <w:tc>
          <w:tcPr>
            <w:tcW w:w="3474" w:type="dxa"/>
          </w:tcPr>
          <w:p w:rsidR="00A20BA6" w:rsidRPr="00F21F28" w:rsidRDefault="00A20BA6" w:rsidP="003C298B">
            <w:pPr>
              <w:spacing w:line="360" w:lineRule="auto"/>
              <w:jc w:val="both"/>
              <w:rPr>
                <w:b/>
              </w:rPr>
            </w:pPr>
            <w:r w:rsidRPr="00F21F28">
              <w:rPr>
                <w:b/>
              </w:rPr>
              <w:t>100%</w:t>
            </w:r>
          </w:p>
        </w:tc>
      </w:tr>
    </w:tbl>
    <w:p w:rsidR="00A20BA6" w:rsidRPr="00F21F28" w:rsidRDefault="00A20BA6" w:rsidP="00A20BA6">
      <w:pPr>
        <w:spacing w:line="360" w:lineRule="auto"/>
        <w:jc w:val="both"/>
      </w:pPr>
      <w:r w:rsidRPr="00F21F28">
        <w:t xml:space="preserve">Source: Researcher’s Field Survey, </w:t>
      </w:r>
      <w:r>
        <w:t>2025</w:t>
      </w:r>
      <w:r w:rsidRPr="00F21F28">
        <w:t xml:space="preserve"> </w:t>
      </w:r>
    </w:p>
    <w:p w:rsidR="00A20BA6" w:rsidRPr="00F21F28" w:rsidRDefault="00A20BA6" w:rsidP="00A20BA6">
      <w:pPr>
        <w:spacing w:line="360" w:lineRule="auto"/>
        <w:jc w:val="both"/>
      </w:pPr>
      <w:r w:rsidRPr="00F21F28">
        <w:tab/>
        <w:t xml:space="preserve">In table 06, the occupational distribution indicated that 300 respondents, representing 35.5% were schooling, 240 or 28.4% were farmers; 1.2 or 12.0% comprised   traders, while 204, representing 24.1% were civil servants. </w:t>
      </w:r>
    </w:p>
    <w:p w:rsidR="00A20BA6" w:rsidRPr="00F21F28" w:rsidRDefault="00A20BA6" w:rsidP="00A20BA6">
      <w:pPr>
        <w:spacing w:line="360" w:lineRule="auto"/>
        <w:jc w:val="both"/>
        <w:rPr>
          <w:b/>
        </w:rPr>
      </w:pPr>
      <w:r w:rsidRPr="00F21F28">
        <w:rPr>
          <w:b/>
        </w:rPr>
        <w:t xml:space="preserve">PART B </w:t>
      </w:r>
    </w:p>
    <w:p w:rsidR="00A20BA6" w:rsidRPr="00F21F28" w:rsidRDefault="00A20BA6" w:rsidP="00A20BA6">
      <w:pPr>
        <w:spacing w:line="360" w:lineRule="auto"/>
        <w:jc w:val="both"/>
        <w:rPr>
          <w:b/>
        </w:rPr>
      </w:pPr>
      <w:r w:rsidRPr="00F21F28">
        <w:rPr>
          <w:b/>
        </w:rPr>
        <w:t>SUBSTANTIVE DATA</w:t>
      </w:r>
    </w:p>
    <w:p w:rsidR="00A20BA6" w:rsidRPr="00F21F28" w:rsidRDefault="00A20BA6" w:rsidP="00A20BA6">
      <w:pPr>
        <w:spacing w:line="360" w:lineRule="auto"/>
        <w:jc w:val="both"/>
      </w:pPr>
      <w:r w:rsidRPr="00F21F28">
        <w:tab/>
        <w:t xml:space="preserve">A five-point Likert scale was used for making analysis. The mean scores and percentage where calculated. The decision rule was to accept the item that has a mean score of 3.50 or above. </w:t>
      </w:r>
    </w:p>
    <w:p w:rsidR="00A20BA6" w:rsidRPr="00F21F28" w:rsidRDefault="00A20BA6" w:rsidP="00A20BA6">
      <w:pPr>
        <w:spacing w:line="360" w:lineRule="auto"/>
        <w:rPr>
          <w:b/>
        </w:rPr>
      </w:pPr>
      <w:r>
        <w:rPr>
          <w:b/>
        </w:rPr>
        <w:br w:type="page"/>
      </w:r>
      <w:r w:rsidRPr="00F21F28">
        <w:rPr>
          <w:b/>
        </w:rPr>
        <w:lastRenderedPageBreak/>
        <w:t>4.1.7  Respondents on state-local   local government joint account.</w:t>
      </w:r>
    </w:p>
    <w:p w:rsidR="00A20BA6" w:rsidRPr="006A1A26" w:rsidRDefault="00A20BA6" w:rsidP="00A20BA6">
      <w:pPr>
        <w:spacing w:line="360" w:lineRule="auto"/>
        <w:rPr>
          <w:b/>
        </w:rPr>
      </w:pPr>
      <w:r w:rsidRPr="00F21F28">
        <w:rPr>
          <w:b/>
        </w:rPr>
        <w:t>Question 07: Do you agree that there exist  no significant relationship between the operation of the state- local government  joint account and the promotion of autonomy of local government in Kwara State?</w:t>
      </w:r>
      <w:r w:rsidRPr="00F21F2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268"/>
        <w:gridCol w:w="1268"/>
        <w:gridCol w:w="1270"/>
        <w:gridCol w:w="1270"/>
      </w:tblGrid>
      <w:tr w:rsidR="00A20BA6" w:rsidRPr="00F21F28" w:rsidTr="003C298B">
        <w:trPr>
          <w:trHeight w:val="240"/>
        </w:trPr>
        <w:tc>
          <w:tcPr>
            <w:tcW w:w="1900" w:type="dxa"/>
          </w:tcPr>
          <w:p w:rsidR="00A20BA6" w:rsidRPr="00F21F28" w:rsidRDefault="00A20BA6" w:rsidP="003C298B">
            <w:pPr>
              <w:spacing w:line="360" w:lineRule="auto"/>
              <w:rPr>
                <w:b/>
              </w:rPr>
            </w:pPr>
            <w:r w:rsidRPr="00F21F28">
              <w:rPr>
                <w:b/>
              </w:rPr>
              <w:t>Option</w:t>
            </w:r>
          </w:p>
        </w:tc>
        <w:tc>
          <w:tcPr>
            <w:tcW w:w="1268" w:type="dxa"/>
          </w:tcPr>
          <w:p w:rsidR="00A20BA6" w:rsidRPr="00F21F28" w:rsidRDefault="00A20BA6" w:rsidP="003C298B">
            <w:pPr>
              <w:spacing w:line="360" w:lineRule="auto"/>
              <w:rPr>
                <w:b/>
              </w:rPr>
            </w:pPr>
            <w:r w:rsidRPr="00F21F28">
              <w:rPr>
                <w:b/>
              </w:rPr>
              <w:t>F</w:t>
            </w:r>
          </w:p>
        </w:tc>
        <w:tc>
          <w:tcPr>
            <w:tcW w:w="1268" w:type="dxa"/>
          </w:tcPr>
          <w:p w:rsidR="00A20BA6" w:rsidRPr="00F21F28" w:rsidRDefault="00A20BA6" w:rsidP="003C298B">
            <w:pPr>
              <w:spacing w:line="360" w:lineRule="auto"/>
              <w:rPr>
                <w:b/>
              </w:rPr>
            </w:pPr>
            <w:r w:rsidRPr="00F21F28">
              <w:rPr>
                <w:b/>
              </w:rPr>
              <w:t>X</w:t>
            </w:r>
          </w:p>
        </w:tc>
        <w:tc>
          <w:tcPr>
            <w:tcW w:w="1270" w:type="dxa"/>
          </w:tcPr>
          <w:p w:rsidR="00A20BA6" w:rsidRPr="00F21F28" w:rsidRDefault="00A20BA6" w:rsidP="003C298B">
            <w:pPr>
              <w:spacing w:line="360" w:lineRule="auto"/>
              <w:rPr>
                <w:b/>
              </w:rPr>
            </w:pPr>
            <w:r w:rsidRPr="00F21F28">
              <w:rPr>
                <w:b/>
              </w:rPr>
              <w:t>%</w:t>
            </w:r>
          </w:p>
        </w:tc>
        <w:tc>
          <w:tcPr>
            <w:tcW w:w="1270" w:type="dxa"/>
          </w:tcPr>
          <w:p w:rsidR="00A20BA6" w:rsidRPr="00F21F28" w:rsidRDefault="00A20BA6" w:rsidP="003C298B">
            <w:pPr>
              <w:spacing w:line="360" w:lineRule="auto"/>
              <w:rPr>
                <w:b/>
              </w:rPr>
            </w:pPr>
            <w:r w:rsidRPr="00F21F28">
              <w:rPr>
                <w:b/>
              </w:rPr>
              <w:t>FX</w:t>
            </w:r>
          </w:p>
        </w:tc>
      </w:tr>
      <w:tr w:rsidR="00A20BA6" w:rsidRPr="00F21F28" w:rsidTr="003C298B">
        <w:trPr>
          <w:trHeight w:val="231"/>
        </w:trPr>
        <w:tc>
          <w:tcPr>
            <w:tcW w:w="1900" w:type="dxa"/>
          </w:tcPr>
          <w:p w:rsidR="00A20BA6" w:rsidRPr="00F21F28" w:rsidRDefault="00A20BA6" w:rsidP="003C298B">
            <w:pPr>
              <w:spacing w:line="360" w:lineRule="auto"/>
            </w:pPr>
            <w:r w:rsidRPr="00F21F28">
              <w:t>Strongly agree</w:t>
            </w:r>
          </w:p>
        </w:tc>
        <w:tc>
          <w:tcPr>
            <w:tcW w:w="1268" w:type="dxa"/>
          </w:tcPr>
          <w:p w:rsidR="00A20BA6" w:rsidRPr="00F21F28" w:rsidRDefault="00A20BA6" w:rsidP="003C298B">
            <w:pPr>
              <w:spacing w:line="360" w:lineRule="auto"/>
            </w:pPr>
            <w:r w:rsidRPr="00F21F28">
              <w:t>5</w:t>
            </w:r>
          </w:p>
        </w:tc>
        <w:tc>
          <w:tcPr>
            <w:tcW w:w="1268" w:type="dxa"/>
          </w:tcPr>
          <w:p w:rsidR="00A20BA6" w:rsidRPr="00F21F28" w:rsidRDefault="00A20BA6" w:rsidP="003C298B">
            <w:pPr>
              <w:spacing w:line="360" w:lineRule="auto"/>
            </w:pPr>
            <w:r w:rsidRPr="00F21F28">
              <w:t>130</w:t>
            </w:r>
          </w:p>
        </w:tc>
        <w:tc>
          <w:tcPr>
            <w:tcW w:w="1270" w:type="dxa"/>
          </w:tcPr>
          <w:p w:rsidR="00A20BA6" w:rsidRPr="00F21F28" w:rsidRDefault="00A20BA6" w:rsidP="003C298B">
            <w:pPr>
              <w:spacing w:line="360" w:lineRule="auto"/>
            </w:pPr>
            <w:r w:rsidRPr="00F21F28">
              <w:t>15.3</w:t>
            </w:r>
          </w:p>
        </w:tc>
        <w:tc>
          <w:tcPr>
            <w:tcW w:w="1270" w:type="dxa"/>
          </w:tcPr>
          <w:p w:rsidR="00A20BA6" w:rsidRPr="00F21F28" w:rsidRDefault="00A20BA6" w:rsidP="003C298B">
            <w:pPr>
              <w:spacing w:line="360" w:lineRule="auto"/>
            </w:pPr>
            <w:r w:rsidRPr="00F21F28">
              <w:t>650</w:t>
            </w:r>
          </w:p>
        </w:tc>
      </w:tr>
      <w:tr w:rsidR="00A20BA6" w:rsidRPr="00F21F28" w:rsidTr="003C298B">
        <w:trPr>
          <w:trHeight w:val="240"/>
        </w:trPr>
        <w:tc>
          <w:tcPr>
            <w:tcW w:w="1900" w:type="dxa"/>
          </w:tcPr>
          <w:p w:rsidR="00A20BA6" w:rsidRPr="00F21F28" w:rsidRDefault="00A20BA6" w:rsidP="003C298B">
            <w:pPr>
              <w:spacing w:line="360" w:lineRule="auto"/>
            </w:pPr>
            <w:r w:rsidRPr="00F21F28">
              <w:t>Agree</w:t>
            </w:r>
          </w:p>
        </w:tc>
        <w:tc>
          <w:tcPr>
            <w:tcW w:w="1268" w:type="dxa"/>
          </w:tcPr>
          <w:p w:rsidR="00A20BA6" w:rsidRPr="00F21F28" w:rsidRDefault="00A20BA6" w:rsidP="003C298B">
            <w:pPr>
              <w:spacing w:line="360" w:lineRule="auto"/>
            </w:pPr>
            <w:r w:rsidRPr="00F21F28">
              <w:t>4</w:t>
            </w:r>
          </w:p>
        </w:tc>
        <w:tc>
          <w:tcPr>
            <w:tcW w:w="1268" w:type="dxa"/>
          </w:tcPr>
          <w:p w:rsidR="00A20BA6" w:rsidRPr="00F21F28" w:rsidRDefault="00A20BA6" w:rsidP="003C298B">
            <w:pPr>
              <w:spacing w:line="360" w:lineRule="auto"/>
            </w:pPr>
            <w:r w:rsidRPr="00F21F28">
              <w:t>90</w:t>
            </w:r>
          </w:p>
        </w:tc>
        <w:tc>
          <w:tcPr>
            <w:tcW w:w="1270" w:type="dxa"/>
          </w:tcPr>
          <w:p w:rsidR="00A20BA6" w:rsidRPr="00F21F28" w:rsidRDefault="00A20BA6" w:rsidP="003C298B">
            <w:pPr>
              <w:spacing w:line="360" w:lineRule="auto"/>
            </w:pPr>
            <w:r w:rsidRPr="00F21F28">
              <w:t>10.7</w:t>
            </w:r>
          </w:p>
        </w:tc>
        <w:tc>
          <w:tcPr>
            <w:tcW w:w="1270" w:type="dxa"/>
          </w:tcPr>
          <w:p w:rsidR="00A20BA6" w:rsidRPr="00F21F28" w:rsidRDefault="00A20BA6" w:rsidP="003C298B">
            <w:pPr>
              <w:spacing w:line="360" w:lineRule="auto"/>
            </w:pPr>
            <w:r w:rsidRPr="00F21F28">
              <w:t>360</w:t>
            </w:r>
          </w:p>
        </w:tc>
      </w:tr>
      <w:tr w:rsidR="00A20BA6" w:rsidRPr="00F21F28" w:rsidTr="003C298B">
        <w:trPr>
          <w:trHeight w:val="231"/>
        </w:trPr>
        <w:tc>
          <w:tcPr>
            <w:tcW w:w="1900" w:type="dxa"/>
          </w:tcPr>
          <w:p w:rsidR="00A20BA6" w:rsidRPr="00F21F28" w:rsidRDefault="00A20BA6" w:rsidP="003C298B">
            <w:pPr>
              <w:spacing w:line="360" w:lineRule="auto"/>
            </w:pPr>
            <w:r w:rsidRPr="00F21F28">
              <w:t>Undecided</w:t>
            </w:r>
          </w:p>
        </w:tc>
        <w:tc>
          <w:tcPr>
            <w:tcW w:w="1268" w:type="dxa"/>
          </w:tcPr>
          <w:p w:rsidR="00A20BA6" w:rsidRPr="00F21F28" w:rsidRDefault="00A20BA6" w:rsidP="003C298B">
            <w:pPr>
              <w:spacing w:line="360" w:lineRule="auto"/>
            </w:pPr>
            <w:r w:rsidRPr="00F21F28">
              <w:t>3</w:t>
            </w:r>
          </w:p>
        </w:tc>
        <w:tc>
          <w:tcPr>
            <w:tcW w:w="1268" w:type="dxa"/>
          </w:tcPr>
          <w:p w:rsidR="00A20BA6" w:rsidRPr="00F21F28" w:rsidRDefault="00A20BA6" w:rsidP="003C298B">
            <w:pPr>
              <w:spacing w:line="360" w:lineRule="auto"/>
            </w:pPr>
            <w:r w:rsidRPr="00F21F28">
              <w:t>26</w:t>
            </w:r>
          </w:p>
        </w:tc>
        <w:tc>
          <w:tcPr>
            <w:tcW w:w="1270" w:type="dxa"/>
          </w:tcPr>
          <w:p w:rsidR="00A20BA6" w:rsidRPr="00F21F28" w:rsidRDefault="00A20BA6" w:rsidP="003C298B">
            <w:pPr>
              <w:spacing w:line="360" w:lineRule="auto"/>
            </w:pPr>
            <w:r w:rsidRPr="00F21F28">
              <w:t>3.0</w:t>
            </w:r>
          </w:p>
        </w:tc>
        <w:tc>
          <w:tcPr>
            <w:tcW w:w="1270" w:type="dxa"/>
          </w:tcPr>
          <w:p w:rsidR="00A20BA6" w:rsidRPr="00F21F28" w:rsidRDefault="00A20BA6" w:rsidP="003C298B">
            <w:pPr>
              <w:spacing w:line="360" w:lineRule="auto"/>
            </w:pPr>
            <w:r w:rsidRPr="00F21F28">
              <w:t>78</w:t>
            </w:r>
          </w:p>
        </w:tc>
      </w:tr>
      <w:tr w:rsidR="00A20BA6" w:rsidRPr="00F21F28" w:rsidTr="003C298B">
        <w:trPr>
          <w:trHeight w:val="240"/>
        </w:trPr>
        <w:tc>
          <w:tcPr>
            <w:tcW w:w="1900" w:type="dxa"/>
          </w:tcPr>
          <w:p w:rsidR="00A20BA6" w:rsidRPr="00F21F28" w:rsidRDefault="00A20BA6" w:rsidP="003C298B">
            <w:pPr>
              <w:spacing w:line="360" w:lineRule="auto"/>
            </w:pPr>
            <w:r w:rsidRPr="00F21F28">
              <w:t>Strongly disagree</w:t>
            </w:r>
          </w:p>
        </w:tc>
        <w:tc>
          <w:tcPr>
            <w:tcW w:w="1268" w:type="dxa"/>
          </w:tcPr>
          <w:p w:rsidR="00A20BA6" w:rsidRPr="00F21F28" w:rsidRDefault="00A20BA6" w:rsidP="003C298B">
            <w:pPr>
              <w:spacing w:line="360" w:lineRule="auto"/>
            </w:pPr>
            <w:r w:rsidRPr="00F21F28">
              <w:t>2</w:t>
            </w:r>
          </w:p>
        </w:tc>
        <w:tc>
          <w:tcPr>
            <w:tcW w:w="1268" w:type="dxa"/>
          </w:tcPr>
          <w:p w:rsidR="00A20BA6" w:rsidRPr="00F21F28" w:rsidRDefault="00A20BA6" w:rsidP="003C298B">
            <w:pPr>
              <w:spacing w:line="360" w:lineRule="auto"/>
            </w:pPr>
            <w:r w:rsidRPr="00F21F28">
              <w:t>370</w:t>
            </w:r>
          </w:p>
        </w:tc>
        <w:tc>
          <w:tcPr>
            <w:tcW w:w="1270" w:type="dxa"/>
          </w:tcPr>
          <w:p w:rsidR="00A20BA6" w:rsidRPr="00F21F28" w:rsidRDefault="00A20BA6" w:rsidP="003C298B">
            <w:pPr>
              <w:spacing w:line="360" w:lineRule="auto"/>
            </w:pPr>
            <w:r w:rsidRPr="00F21F28">
              <w:t>43.8</w:t>
            </w:r>
          </w:p>
        </w:tc>
        <w:tc>
          <w:tcPr>
            <w:tcW w:w="1270" w:type="dxa"/>
          </w:tcPr>
          <w:p w:rsidR="00A20BA6" w:rsidRPr="00F21F28" w:rsidRDefault="00A20BA6" w:rsidP="003C298B">
            <w:pPr>
              <w:spacing w:line="360" w:lineRule="auto"/>
            </w:pPr>
            <w:r w:rsidRPr="00F21F28">
              <w:t>740</w:t>
            </w:r>
          </w:p>
        </w:tc>
      </w:tr>
      <w:tr w:rsidR="00A20BA6" w:rsidRPr="00F21F28" w:rsidTr="003C298B">
        <w:trPr>
          <w:trHeight w:val="231"/>
        </w:trPr>
        <w:tc>
          <w:tcPr>
            <w:tcW w:w="1900" w:type="dxa"/>
          </w:tcPr>
          <w:p w:rsidR="00A20BA6" w:rsidRPr="00F21F28" w:rsidRDefault="00A20BA6" w:rsidP="003C298B">
            <w:pPr>
              <w:spacing w:line="360" w:lineRule="auto"/>
            </w:pPr>
            <w:r w:rsidRPr="00F21F28">
              <w:t>Disagree</w:t>
            </w:r>
          </w:p>
        </w:tc>
        <w:tc>
          <w:tcPr>
            <w:tcW w:w="1268" w:type="dxa"/>
          </w:tcPr>
          <w:p w:rsidR="00A20BA6" w:rsidRPr="00F21F28" w:rsidRDefault="00A20BA6" w:rsidP="003C298B">
            <w:pPr>
              <w:spacing w:line="360" w:lineRule="auto"/>
            </w:pPr>
            <w:r w:rsidRPr="00F21F28">
              <w:t>1</w:t>
            </w:r>
          </w:p>
        </w:tc>
        <w:tc>
          <w:tcPr>
            <w:tcW w:w="1268" w:type="dxa"/>
          </w:tcPr>
          <w:p w:rsidR="00A20BA6" w:rsidRPr="00F21F28" w:rsidRDefault="00A20BA6" w:rsidP="003C298B">
            <w:pPr>
              <w:spacing w:line="360" w:lineRule="auto"/>
            </w:pPr>
            <w:r w:rsidRPr="00F21F28">
              <w:t>230</w:t>
            </w:r>
          </w:p>
        </w:tc>
        <w:tc>
          <w:tcPr>
            <w:tcW w:w="1270" w:type="dxa"/>
          </w:tcPr>
          <w:p w:rsidR="00A20BA6" w:rsidRPr="00F21F28" w:rsidRDefault="00A20BA6" w:rsidP="003C298B">
            <w:pPr>
              <w:spacing w:line="360" w:lineRule="auto"/>
            </w:pPr>
            <w:r w:rsidRPr="00F21F28">
              <w:t>27.2</w:t>
            </w:r>
          </w:p>
        </w:tc>
        <w:tc>
          <w:tcPr>
            <w:tcW w:w="1270" w:type="dxa"/>
          </w:tcPr>
          <w:p w:rsidR="00A20BA6" w:rsidRPr="00F21F28" w:rsidRDefault="00A20BA6" w:rsidP="003C298B">
            <w:pPr>
              <w:spacing w:line="360" w:lineRule="auto"/>
            </w:pPr>
            <w:r w:rsidRPr="00F21F28">
              <w:t>230</w:t>
            </w:r>
          </w:p>
        </w:tc>
      </w:tr>
      <w:tr w:rsidR="00A20BA6" w:rsidRPr="00F21F28" w:rsidTr="003C298B">
        <w:trPr>
          <w:trHeight w:val="240"/>
        </w:trPr>
        <w:tc>
          <w:tcPr>
            <w:tcW w:w="1900" w:type="dxa"/>
          </w:tcPr>
          <w:p w:rsidR="00A20BA6" w:rsidRPr="00F21F28" w:rsidRDefault="00A20BA6" w:rsidP="003C298B">
            <w:pPr>
              <w:spacing w:line="360" w:lineRule="auto"/>
              <w:rPr>
                <w:b/>
              </w:rPr>
            </w:pPr>
            <w:r w:rsidRPr="00F21F28">
              <w:rPr>
                <w:b/>
              </w:rPr>
              <w:t>Total</w:t>
            </w:r>
          </w:p>
        </w:tc>
        <w:tc>
          <w:tcPr>
            <w:tcW w:w="1268" w:type="dxa"/>
          </w:tcPr>
          <w:p w:rsidR="00A20BA6" w:rsidRPr="00F21F28" w:rsidRDefault="00A20BA6" w:rsidP="003C298B">
            <w:pPr>
              <w:spacing w:line="360" w:lineRule="auto"/>
              <w:rPr>
                <w:b/>
              </w:rPr>
            </w:pPr>
            <w:r w:rsidRPr="00F21F28">
              <w:rPr>
                <w:b/>
              </w:rPr>
              <w:t>15</w:t>
            </w:r>
          </w:p>
        </w:tc>
        <w:tc>
          <w:tcPr>
            <w:tcW w:w="1268" w:type="dxa"/>
          </w:tcPr>
          <w:p w:rsidR="00A20BA6" w:rsidRPr="00F21F28" w:rsidRDefault="00A20BA6" w:rsidP="003C298B">
            <w:pPr>
              <w:spacing w:line="360" w:lineRule="auto"/>
              <w:rPr>
                <w:b/>
              </w:rPr>
            </w:pPr>
            <w:r w:rsidRPr="00F21F28">
              <w:rPr>
                <w:b/>
              </w:rPr>
              <w:t>846</w:t>
            </w:r>
          </w:p>
        </w:tc>
        <w:tc>
          <w:tcPr>
            <w:tcW w:w="1270" w:type="dxa"/>
          </w:tcPr>
          <w:p w:rsidR="00A20BA6" w:rsidRPr="00F21F28" w:rsidRDefault="00A20BA6" w:rsidP="003C298B">
            <w:pPr>
              <w:spacing w:line="360" w:lineRule="auto"/>
              <w:rPr>
                <w:b/>
              </w:rPr>
            </w:pPr>
            <w:r w:rsidRPr="00F21F28">
              <w:rPr>
                <w:b/>
              </w:rPr>
              <w:t>100</w:t>
            </w:r>
          </w:p>
        </w:tc>
        <w:tc>
          <w:tcPr>
            <w:tcW w:w="1270" w:type="dxa"/>
          </w:tcPr>
          <w:p w:rsidR="00A20BA6" w:rsidRPr="00F21F28" w:rsidRDefault="00A20BA6" w:rsidP="003C298B">
            <w:pPr>
              <w:spacing w:line="360" w:lineRule="auto"/>
              <w:rPr>
                <w:b/>
              </w:rPr>
            </w:pPr>
            <w:r w:rsidRPr="00F21F28">
              <w:rPr>
                <w:b/>
              </w:rPr>
              <w:t>2058</w:t>
            </w:r>
          </w:p>
        </w:tc>
      </w:tr>
    </w:tbl>
    <w:p w:rsidR="00A20BA6" w:rsidRPr="00F21F28" w:rsidRDefault="00A20BA6" w:rsidP="00A20BA6">
      <w:pPr>
        <w:spacing w:line="360" w:lineRule="auto"/>
      </w:pPr>
      <w:r w:rsidRPr="00F21F28">
        <w:t xml:space="preserve">Source: Researcher’s Field Survey, </w:t>
      </w:r>
      <w:r>
        <w:t>2025</w:t>
      </w:r>
      <w:r w:rsidRPr="00F21F28">
        <w:t xml:space="preserve"> (item.No.7)</w:t>
      </w:r>
    </w:p>
    <w:p w:rsidR="00A20BA6" w:rsidRPr="00F21F28" w:rsidRDefault="00A20BA6" w:rsidP="00A20BA6">
      <w:pPr>
        <w:spacing w:line="360" w:lineRule="auto"/>
      </w:pPr>
      <w:r w:rsidRPr="00F21F28">
        <w:t>Mean=</w:t>
      </w:r>
      <w:r w:rsidRPr="00F21F28">
        <w:rPr>
          <w:u w:val="single"/>
        </w:rPr>
        <w:t>x ∑×ƒ</w:t>
      </w:r>
      <w:r w:rsidRPr="00F21F28">
        <w:t xml:space="preserve"> =</w:t>
      </w:r>
      <w:r w:rsidRPr="00F21F28">
        <w:rPr>
          <w:u w:val="single"/>
        </w:rPr>
        <w:t>2058</w:t>
      </w:r>
      <w:r w:rsidRPr="00F21F28">
        <w:t xml:space="preserve">   =2.43</w:t>
      </w:r>
    </w:p>
    <w:p w:rsidR="00A20BA6" w:rsidRPr="00F21F28" w:rsidRDefault="00A20BA6" w:rsidP="00A20BA6">
      <w:pPr>
        <w:spacing w:line="360" w:lineRule="auto"/>
      </w:pPr>
      <w:r w:rsidRPr="00F21F28">
        <w:t xml:space="preserve">               ∑ƒ     846</w:t>
      </w:r>
    </w:p>
    <w:p w:rsidR="00A20BA6" w:rsidRPr="00F21F28" w:rsidRDefault="00A20BA6" w:rsidP="00A20BA6">
      <w:pPr>
        <w:spacing w:line="360" w:lineRule="auto"/>
      </w:pPr>
    </w:p>
    <w:p w:rsidR="00A20BA6" w:rsidRPr="00F21F28" w:rsidRDefault="00A20BA6" w:rsidP="00A20BA6">
      <w:pPr>
        <w:spacing w:line="360" w:lineRule="auto"/>
      </w:pPr>
      <w:r w:rsidRPr="00F21F28">
        <w:t>Where x=mean</w:t>
      </w:r>
    </w:p>
    <w:p w:rsidR="00A20BA6" w:rsidRPr="00F21F28" w:rsidRDefault="00A20BA6" w:rsidP="00A20BA6">
      <w:pPr>
        <w:spacing w:line="360" w:lineRule="auto"/>
      </w:pPr>
      <w:r w:rsidRPr="00F21F28">
        <w:t xml:space="preserve">             F=frequency</w:t>
      </w:r>
    </w:p>
    <w:p w:rsidR="00A20BA6" w:rsidRPr="00F21F28" w:rsidRDefault="00A20BA6" w:rsidP="00A20BA6">
      <w:pPr>
        <w:spacing w:line="360" w:lineRule="auto"/>
      </w:pPr>
      <w:r w:rsidRPr="00F21F28">
        <w:t xml:space="preserve">             %=percentage</w:t>
      </w:r>
    </w:p>
    <w:p w:rsidR="00A20BA6" w:rsidRPr="00F21F28" w:rsidRDefault="00A20BA6" w:rsidP="00A20BA6">
      <w:pPr>
        <w:spacing w:line="360" w:lineRule="auto"/>
      </w:pPr>
      <w:r w:rsidRPr="00F21F28">
        <w:t xml:space="preserve">             Fx =sum of scores multiple by frequency.</w:t>
      </w:r>
    </w:p>
    <w:p w:rsidR="00A20BA6" w:rsidRPr="00F21F28" w:rsidRDefault="00A20BA6" w:rsidP="00A20BA6">
      <w:pPr>
        <w:spacing w:line="360" w:lineRule="auto"/>
        <w:jc w:val="both"/>
        <w:rPr>
          <w:b/>
        </w:rPr>
      </w:pPr>
      <w:r w:rsidRPr="00F21F28">
        <w:t xml:space="preserve">The decision rule is to accept where the mean score is 3.50 and above and reject where the mean score is less than 3.50.From the analysis made on table 7 above ,130 respondents agreed that there is no significant relationship between state joint account and local government autonomy in Nigeria. 26 of the respondents were undecided, 370 strongly disagreed while 230 respondents disagree to this view. The percentage of those who supported this view was 26% as opposed to 74% those who were undecided on this point. </w:t>
      </w:r>
      <w:r w:rsidRPr="00F21F28">
        <w:lastRenderedPageBreak/>
        <w:t>The mean score is 2.43. So we disagree that there is no significant relationship between state joint account and local government autonomy in Nigeria.</w:t>
      </w:r>
    </w:p>
    <w:p w:rsidR="00A20BA6" w:rsidRPr="00F21F28" w:rsidRDefault="00A20BA6" w:rsidP="00A20BA6">
      <w:pPr>
        <w:spacing w:line="360" w:lineRule="auto"/>
        <w:jc w:val="both"/>
        <w:rPr>
          <w:b/>
        </w:rPr>
      </w:pPr>
      <w:r w:rsidRPr="00F21F28">
        <w:rPr>
          <w:b/>
        </w:rPr>
        <w:t>4.1.8 Politicization of local government bureaucracy.</w:t>
      </w:r>
    </w:p>
    <w:p w:rsidR="00A20BA6" w:rsidRPr="00F21F28" w:rsidRDefault="00A20BA6" w:rsidP="00A20BA6">
      <w:pPr>
        <w:spacing w:line="360" w:lineRule="auto"/>
        <w:jc w:val="both"/>
        <w:rPr>
          <w:b/>
        </w:rPr>
      </w:pPr>
      <w:r w:rsidRPr="00F21F28">
        <w:rPr>
          <w:b/>
        </w:rPr>
        <w:t xml:space="preserve">Question 08: Does politicization of local government bureaucracy in Nigeria account for lack of autonomy?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1066"/>
        <w:gridCol w:w="1719"/>
        <w:gridCol w:w="1722"/>
        <w:gridCol w:w="1726"/>
      </w:tblGrid>
      <w:tr w:rsidR="00A20BA6" w:rsidRPr="00F21F28" w:rsidTr="003C298B">
        <w:tc>
          <w:tcPr>
            <w:tcW w:w="2448" w:type="dxa"/>
          </w:tcPr>
          <w:p w:rsidR="00A20BA6" w:rsidRPr="00F21F28" w:rsidRDefault="00A20BA6" w:rsidP="003C298B">
            <w:pPr>
              <w:spacing w:line="360" w:lineRule="auto"/>
              <w:jc w:val="both"/>
              <w:rPr>
                <w:b/>
              </w:rPr>
            </w:pPr>
            <w:r w:rsidRPr="00F21F28">
              <w:rPr>
                <w:b/>
              </w:rPr>
              <w:t xml:space="preserve">  Options </w:t>
            </w:r>
          </w:p>
        </w:tc>
        <w:tc>
          <w:tcPr>
            <w:tcW w:w="1094" w:type="dxa"/>
          </w:tcPr>
          <w:p w:rsidR="00A20BA6" w:rsidRPr="00F21F28" w:rsidRDefault="00A20BA6" w:rsidP="003C298B">
            <w:pPr>
              <w:spacing w:line="360" w:lineRule="auto"/>
              <w:jc w:val="both"/>
              <w:rPr>
                <w:b/>
              </w:rPr>
            </w:pPr>
            <w:r w:rsidRPr="00F21F28">
              <w:rPr>
                <w:b/>
              </w:rPr>
              <w:t>F</w:t>
            </w:r>
          </w:p>
        </w:tc>
        <w:tc>
          <w:tcPr>
            <w:tcW w:w="1771" w:type="dxa"/>
          </w:tcPr>
          <w:p w:rsidR="00A20BA6" w:rsidRPr="00F21F28" w:rsidRDefault="00A20BA6" w:rsidP="003C298B">
            <w:pPr>
              <w:spacing w:line="360" w:lineRule="auto"/>
              <w:jc w:val="both"/>
              <w:rPr>
                <w:b/>
              </w:rPr>
            </w:pPr>
            <w:r w:rsidRPr="00F21F28">
              <w:rPr>
                <w:b/>
              </w:rPr>
              <w:t>X</w:t>
            </w:r>
          </w:p>
        </w:tc>
        <w:tc>
          <w:tcPr>
            <w:tcW w:w="1771" w:type="dxa"/>
          </w:tcPr>
          <w:p w:rsidR="00A20BA6" w:rsidRPr="00F21F28" w:rsidRDefault="00A20BA6" w:rsidP="003C298B">
            <w:pPr>
              <w:spacing w:line="360" w:lineRule="auto"/>
              <w:jc w:val="both"/>
              <w:rPr>
                <w:b/>
              </w:rPr>
            </w:pPr>
            <w:r w:rsidRPr="00F21F28">
              <w:rPr>
                <w:b/>
              </w:rPr>
              <w:t>%</w:t>
            </w:r>
          </w:p>
        </w:tc>
        <w:tc>
          <w:tcPr>
            <w:tcW w:w="1772" w:type="dxa"/>
          </w:tcPr>
          <w:p w:rsidR="00A20BA6" w:rsidRPr="00F21F28" w:rsidRDefault="00A20BA6" w:rsidP="003C298B">
            <w:pPr>
              <w:spacing w:line="360" w:lineRule="auto"/>
              <w:jc w:val="both"/>
              <w:rPr>
                <w:b/>
              </w:rPr>
            </w:pPr>
            <w:r w:rsidRPr="00F21F28">
              <w:rPr>
                <w:b/>
              </w:rPr>
              <w:t>Fx</w:t>
            </w:r>
          </w:p>
        </w:tc>
      </w:tr>
      <w:tr w:rsidR="00A20BA6" w:rsidRPr="00F21F28" w:rsidTr="003C298B">
        <w:tc>
          <w:tcPr>
            <w:tcW w:w="2448" w:type="dxa"/>
          </w:tcPr>
          <w:p w:rsidR="00A20BA6" w:rsidRPr="00F21F28" w:rsidRDefault="00A20BA6" w:rsidP="003C298B">
            <w:pPr>
              <w:spacing w:line="360" w:lineRule="auto"/>
              <w:jc w:val="both"/>
            </w:pPr>
            <w:r w:rsidRPr="00F21F28">
              <w:t>Strongly agree</w:t>
            </w:r>
          </w:p>
        </w:tc>
        <w:tc>
          <w:tcPr>
            <w:tcW w:w="1094" w:type="dxa"/>
          </w:tcPr>
          <w:p w:rsidR="00A20BA6" w:rsidRPr="00F21F28" w:rsidRDefault="00A20BA6" w:rsidP="003C298B">
            <w:pPr>
              <w:spacing w:line="360" w:lineRule="auto"/>
              <w:jc w:val="both"/>
            </w:pPr>
            <w:r w:rsidRPr="00F21F28">
              <w:t>5</w:t>
            </w:r>
          </w:p>
        </w:tc>
        <w:tc>
          <w:tcPr>
            <w:tcW w:w="1771" w:type="dxa"/>
          </w:tcPr>
          <w:p w:rsidR="00A20BA6" w:rsidRPr="00F21F28" w:rsidRDefault="00A20BA6" w:rsidP="003C298B">
            <w:pPr>
              <w:spacing w:line="360" w:lineRule="auto"/>
              <w:jc w:val="both"/>
            </w:pPr>
            <w:r w:rsidRPr="00F21F28">
              <w:t>300</w:t>
            </w:r>
          </w:p>
        </w:tc>
        <w:tc>
          <w:tcPr>
            <w:tcW w:w="1771" w:type="dxa"/>
          </w:tcPr>
          <w:p w:rsidR="00A20BA6" w:rsidRPr="00F21F28" w:rsidRDefault="00A20BA6" w:rsidP="003C298B">
            <w:pPr>
              <w:spacing w:line="360" w:lineRule="auto"/>
              <w:jc w:val="both"/>
            </w:pPr>
            <w:r w:rsidRPr="00F21F28">
              <w:t>35.4</w:t>
            </w:r>
          </w:p>
        </w:tc>
        <w:tc>
          <w:tcPr>
            <w:tcW w:w="1772" w:type="dxa"/>
          </w:tcPr>
          <w:p w:rsidR="00A20BA6" w:rsidRPr="00F21F28" w:rsidRDefault="00A20BA6" w:rsidP="003C298B">
            <w:pPr>
              <w:spacing w:line="360" w:lineRule="auto"/>
              <w:jc w:val="both"/>
            </w:pPr>
            <w:r w:rsidRPr="00F21F28">
              <w:t>1500</w:t>
            </w:r>
          </w:p>
        </w:tc>
      </w:tr>
      <w:tr w:rsidR="00A20BA6" w:rsidRPr="00F21F28" w:rsidTr="003C298B">
        <w:tc>
          <w:tcPr>
            <w:tcW w:w="2448" w:type="dxa"/>
          </w:tcPr>
          <w:p w:rsidR="00A20BA6" w:rsidRPr="00F21F28" w:rsidRDefault="00A20BA6" w:rsidP="003C298B">
            <w:pPr>
              <w:spacing w:line="360" w:lineRule="auto"/>
              <w:jc w:val="both"/>
            </w:pPr>
            <w:r w:rsidRPr="00F21F28">
              <w:t>Agree</w:t>
            </w:r>
          </w:p>
        </w:tc>
        <w:tc>
          <w:tcPr>
            <w:tcW w:w="1094" w:type="dxa"/>
          </w:tcPr>
          <w:p w:rsidR="00A20BA6" w:rsidRPr="00F21F28" w:rsidRDefault="00A20BA6" w:rsidP="003C298B">
            <w:pPr>
              <w:spacing w:line="360" w:lineRule="auto"/>
              <w:jc w:val="both"/>
            </w:pPr>
            <w:r w:rsidRPr="00F21F28">
              <w:t>4</w:t>
            </w:r>
          </w:p>
        </w:tc>
        <w:tc>
          <w:tcPr>
            <w:tcW w:w="1771" w:type="dxa"/>
          </w:tcPr>
          <w:p w:rsidR="00A20BA6" w:rsidRPr="00F21F28" w:rsidRDefault="00A20BA6" w:rsidP="003C298B">
            <w:pPr>
              <w:spacing w:line="360" w:lineRule="auto"/>
              <w:jc w:val="both"/>
            </w:pPr>
            <w:r w:rsidRPr="00F21F28">
              <w:t>250</w:t>
            </w:r>
          </w:p>
        </w:tc>
        <w:tc>
          <w:tcPr>
            <w:tcW w:w="1771" w:type="dxa"/>
          </w:tcPr>
          <w:p w:rsidR="00A20BA6" w:rsidRPr="00F21F28" w:rsidRDefault="00A20BA6" w:rsidP="003C298B">
            <w:pPr>
              <w:spacing w:line="360" w:lineRule="auto"/>
              <w:jc w:val="both"/>
            </w:pPr>
            <w:r w:rsidRPr="00F21F28">
              <w:t>29.6</w:t>
            </w:r>
          </w:p>
        </w:tc>
        <w:tc>
          <w:tcPr>
            <w:tcW w:w="1772" w:type="dxa"/>
          </w:tcPr>
          <w:p w:rsidR="00A20BA6" w:rsidRPr="00F21F28" w:rsidRDefault="00A20BA6" w:rsidP="003C298B">
            <w:pPr>
              <w:spacing w:line="360" w:lineRule="auto"/>
              <w:jc w:val="both"/>
            </w:pPr>
            <w:r w:rsidRPr="00F21F28">
              <w:t>1000</w:t>
            </w:r>
          </w:p>
        </w:tc>
      </w:tr>
      <w:tr w:rsidR="00A20BA6" w:rsidRPr="00F21F28" w:rsidTr="003C298B">
        <w:tc>
          <w:tcPr>
            <w:tcW w:w="2448" w:type="dxa"/>
          </w:tcPr>
          <w:p w:rsidR="00A20BA6" w:rsidRPr="00F21F28" w:rsidRDefault="00A20BA6" w:rsidP="003C298B">
            <w:pPr>
              <w:spacing w:line="360" w:lineRule="auto"/>
              <w:jc w:val="both"/>
            </w:pPr>
            <w:r w:rsidRPr="00F21F28">
              <w:t>Undecided</w:t>
            </w:r>
          </w:p>
        </w:tc>
        <w:tc>
          <w:tcPr>
            <w:tcW w:w="1094" w:type="dxa"/>
          </w:tcPr>
          <w:p w:rsidR="00A20BA6" w:rsidRPr="00F21F28" w:rsidRDefault="00A20BA6" w:rsidP="003C298B">
            <w:pPr>
              <w:spacing w:line="360" w:lineRule="auto"/>
              <w:jc w:val="both"/>
            </w:pPr>
            <w:r w:rsidRPr="00F21F28">
              <w:t>3</w:t>
            </w:r>
          </w:p>
        </w:tc>
        <w:tc>
          <w:tcPr>
            <w:tcW w:w="1771" w:type="dxa"/>
          </w:tcPr>
          <w:p w:rsidR="00A20BA6" w:rsidRPr="00F21F28" w:rsidRDefault="00A20BA6" w:rsidP="003C298B">
            <w:pPr>
              <w:spacing w:line="360" w:lineRule="auto"/>
              <w:jc w:val="both"/>
            </w:pPr>
            <w:r w:rsidRPr="00F21F28">
              <w:t>21</w:t>
            </w:r>
          </w:p>
        </w:tc>
        <w:tc>
          <w:tcPr>
            <w:tcW w:w="1771" w:type="dxa"/>
          </w:tcPr>
          <w:p w:rsidR="00A20BA6" w:rsidRPr="00F21F28" w:rsidRDefault="00A20BA6" w:rsidP="003C298B">
            <w:pPr>
              <w:spacing w:line="360" w:lineRule="auto"/>
              <w:jc w:val="both"/>
            </w:pPr>
            <w:r w:rsidRPr="00F21F28">
              <w:t>2.4</w:t>
            </w:r>
          </w:p>
        </w:tc>
        <w:tc>
          <w:tcPr>
            <w:tcW w:w="1772" w:type="dxa"/>
          </w:tcPr>
          <w:p w:rsidR="00A20BA6" w:rsidRPr="00F21F28" w:rsidRDefault="00A20BA6" w:rsidP="003C298B">
            <w:pPr>
              <w:spacing w:line="360" w:lineRule="auto"/>
              <w:jc w:val="both"/>
            </w:pPr>
            <w:r w:rsidRPr="00F21F28">
              <w:t>63</w:t>
            </w:r>
          </w:p>
        </w:tc>
      </w:tr>
      <w:tr w:rsidR="00A20BA6" w:rsidRPr="00F21F28" w:rsidTr="003C298B">
        <w:tc>
          <w:tcPr>
            <w:tcW w:w="2448" w:type="dxa"/>
          </w:tcPr>
          <w:p w:rsidR="00A20BA6" w:rsidRPr="00F21F28" w:rsidRDefault="00A20BA6" w:rsidP="003C298B">
            <w:pPr>
              <w:spacing w:line="360" w:lineRule="auto"/>
              <w:jc w:val="both"/>
            </w:pPr>
            <w:r w:rsidRPr="00F21F28">
              <w:t>Strongly disagree</w:t>
            </w:r>
          </w:p>
        </w:tc>
        <w:tc>
          <w:tcPr>
            <w:tcW w:w="1094" w:type="dxa"/>
          </w:tcPr>
          <w:p w:rsidR="00A20BA6" w:rsidRPr="00F21F28" w:rsidRDefault="00A20BA6" w:rsidP="003C298B">
            <w:pPr>
              <w:spacing w:line="360" w:lineRule="auto"/>
              <w:jc w:val="both"/>
            </w:pPr>
            <w:r w:rsidRPr="00F21F28">
              <w:t>2</w:t>
            </w:r>
          </w:p>
        </w:tc>
        <w:tc>
          <w:tcPr>
            <w:tcW w:w="1771" w:type="dxa"/>
          </w:tcPr>
          <w:p w:rsidR="00A20BA6" w:rsidRPr="00F21F28" w:rsidRDefault="00A20BA6" w:rsidP="003C298B">
            <w:pPr>
              <w:spacing w:line="360" w:lineRule="auto"/>
              <w:jc w:val="both"/>
            </w:pPr>
            <w:r w:rsidRPr="00F21F28">
              <w:t>158</w:t>
            </w:r>
          </w:p>
        </w:tc>
        <w:tc>
          <w:tcPr>
            <w:tcW w:w="1771" w:type="dxa"/>
          </w:tcPr>
          <w:p w:rsidR="00A20BA6" w:rsidRPr="00F21F28" w:rsidRDefault="00A20BA6" w:rsidP="003C298B">
            <w:pPr>
              <w:spacing w:line="360" w:lineRule="auto"/>
              <w:jc w:val="both"/>
            </w:pPr>
            <w:r w:rsidRPr="00F21F28">
              <w:t>18.7</w:t>
            </w:r>
          </w:p>
        </w:tc>
        <w:tc>
          <w:tcPr>
            <w:tcW w:w="1772" w:type="dxa"/>
          </w:tcPr>
          <w:p w:rsidR="00A20BA6" w:rsidRPr="00F21F28" w:rsidRDefault="00A20BA6" w:rsidP="003C298B">
            <w:pPr>
              <w:spacing w:line="360" w:lineRule="auto"/>
              <w:jc w:val="both"/>
            </w:pPr>
            <w:r w:rsidRPr="00F21F28">
              <w:t>316</w:t>
            </w:r>
          </w:p>
        </w:tc>
      </w:tr>
      <w:tr w:rsidR="00A20BA6" w:rsidRPr="00F21F28" w:rsidTr="003C298B">
        <w:tc>
          <w:tcPr>
            <w:tcW w:w="2448" w:type="dxa"/>
          </w:tcPr>
          <w:p w:rsidR="00A20BA6" w:rsidRPr="00F21F28" w:rsidRDefault="00A20BA6" w:rsidP="003C298B">
            <w:pPr>
              <w:spacing w:line="360" w:lineRule="auto"/>
              <w:jc w:val="both"/>
            </w:pPr>
            <w:r w:rsidRPr="00F21F28">
              <w:t>Disagree</w:t>
            </w:r>
          </w:p>
        </w:tc>
        <w:tc>
          <w:tcPr>
            <w:tcW w:w="1094" w:type="dxa"/>
          </w:tcPr>
          <w:p w:rsidR="00A20BA6" w:rsidRPr="00F21F28" w:rsidRDefault="00A20BA6" w:rsidP="003C298B">
            <w:pPr>
              <w:spacing w:line="360" w:lineRule="auto"/>
              <w:jc w:val="both"/>
            </w:pPr>
            <w:r w:rsidRPr="00F21F28">
              <w:t>1</w:t>
            </w:r>
          </w:p>
        </w:tc>
        <w:tc>
          <w:tcPr>
            <w:tcW w:w="1771" w:type="dxa"/>
          </w:tcPr>
          <w:p w:rsidR="00A20BA6" w:rsidRPr="00F21F28" w:rsidRDefault="00A20BA6" w:rsidP="003C298B">
            <w:pPr>
              <w:spacing w:line="360" w:lineRule="auto"/>
              <w:jc w:val="both"/>
            </w:pPr>
            <w:r w:rsidRPr="00F21F28">
              <w:t>117</w:t>
            </w:r>
          </w:p>
        </w:tc>
        <w:tc>
          <w:tcPr>
            <w:tcW w:w="1771" w:type="dxa"/>
          </w:tcPr>
          <w:p w:rsidR="00A20BA6" w:rsidRPr="00F21F28" w:rsidRDefault="00A20BA6" w:rsidP="003C298B">
            <w:pPr>
              <w:spacing w:line="360" w:lineRule="auto"/>
              <w:jc w:val="both"/>
            </w:pPr>
            <w:r w:rsidRPr="00F21F28">
              <w:t>13.9</w:t>
            </w:r>
          </w:p>
        </w:tc>
        <w:tc>
          <w:tcPr>
            <w:tcW w:w="1772" w:type="dxa"/>
          </w:tcPr>
          <w:p w:rsidR="00A20BA6" w:rsidRPr="00F21F28" w:rsidRDefault="00A20BA6" w:rsidP="003C298B">
            <w:pPr>
              <w:spacing w:line="360" w:lineRule="auto"/>
              <w:jc w:val="both"/>
            </w:pPr>
            <w:r w:rsidRPr="00F21F28">
              <w:t>117</w:t>
            </w:r>
          </w:p>
        </w:tc>
      </w:tr>
      <w:tr w:rsidR="00A20BA6" w:rsidRPr="00F21F28" w:rsidTr="003C298B">
        <w:tc>
          <w:tcPr>
            <w:tcW w:w="2448" w:type="dxa"/>
          </w:tcPr>
          <w:p w:rsidR="00A20BA6" w:rsidRPr="00F21F28" w:rsidRDefault="00A20BA6" w:rsidP="003C298B">
            <w:pPr>
              <w:spacing w:line="360" w:lineRule="auto"/>
              <w:jc w:val="both"/>
              <w:rPr>
                <w:b/>
              </w:rPr>
            </w:pPr>
            <w:r w:rsidRPr="00F21F28">
              <w:rPr>
                <w:b/>
              </w:rPr>
              <w:t>Total</w:t>
            </w:r>
          </w:p>
        </w:tc>
        <w:tc>
          <w:tcPr>
            <w:tcW w:w="1094" w:type="dxa"/>
          </w:tcPr>
          <w:p w:rsidR="00A20BA6" w:rsidRPr="00F21F28" w:rsidRDefault="00A20BA6" w:rsidP="003C298B">
            <w:pPr>
              <w:spacing w:line="360" w:lineRule="auto"/>
              <w:jc w:val="both"/>
              <w:rPr>
                <w:b/>
              </w:rPr>
            </w:pPr>
            <w:r w:rsidRPr="00F21F28">
              <w:rPr>
                <w:b/>
              </w:rPr>
              <w:t>15</w:t>
            </w:r>
          </w:p>
        </w:tc>
        <w:tc>
          <w:tcPr>
            <w:tcW w:w="1771" w:type="dxa"/>
          </w:tcPr>
          <w:p w:rsidR="00A20BA6" w:rsidRPr="00F21F28" w:rsidRDefault="00A20BA6" w:rsidP="003C298B">
            <w:pPr>
              <w:spacing w:line="360" w:lineRule="auto"/>
              <w:jc w:val="both"/>
              <w:rPr>
                <w:b/>
              </w:rPr>
            </w:pPr>
            <w:r w:rsidRPr="00F21F28">
              <w:rPr>
                <w:b/>
              </w:rPr>
              <w:t>846</w:t>
            </w:r>
          </w:p>
        </w:tc>
        <w:tc>
          <w:tcPr>
            <w:tcW w:w="1771" w:type="dxa"/>
          </w:tcPr>
          <w:p w:rsidR="00A20BA6" w:rsidRPr="00F21F28" w:rsidRDefault="00A20BA6" w:rsidP="003C298B">
            <w:pPr>
              <w:spacing w:line="360" w:lineRule="auto"/>
              <w:jc w:val="both"/>
              <w:rPr>
                <w:b/>
              </w:rPr>
            </w:pPr>
            <w:r w:rsidRPr="00F21F28">
              <w:rPr>
                <w:b/>
              </w:rPr>
              <w:t>100</w:t>
            </w:r>
          </w:p>
        </w:tc>
        <w:tc>
          <w:tcPr>
            <w:tcW w:w="1772" w:type="dxa"/>
          </w:tcPr>
          <w:p w:rsidR="00A20BA6" w:rsidRPr="00F21F28" w:rsidRDefault="00A20BA6" w:rsidP="003C298B">
            <w:pPr>
              <w:spacing w:line="360" w:lineRule="auto"/>
              <w:jc w:val="both"/>
              <w:rPr>
                <w:b/>
              </w:rPr>
            </w:pPr>
            <w:r w:rsidRPr="00F21F28">
              <w:rPr>
                <w:b/>
              </w:rPr>
              <w:t>2996</w:t>
            </w:r>
          </w:p>
        </w:tc>
      </w:tr>
    </w:tbl>
    <w:p w:rsidR="00A20BA6" w:rsidRPr="00F21F28" w:rsidRDefault="00A20BA6" w:rsidP="00A20BA6">
      <w:pPr>
        <w:spacing w:line="360" w:lineRule="auto"/>
        <w:jc w:val="both"/>
      </w:pPr>
      <w:r w:rsidRPr="00F21F28">
        <w:t xml:space="preserve">Source: Researcher’s Field Survey, </w:t>
      </w:r>
      <w:r>
        <w:t>2025</w:t>
      </w:r>
      <w:r w:rsidRPr="00F21F28">
        <w:t xml:space="preserve"> (item No.8)</w:t>
      </w:r>
    </w:p>
    <w:p w:rsidR="00A20BA6" w:rsidRPr="00F21F28" w:rsidRDefault="00A20BA6" w:rsidP="00A20BA6">
      <w:pPr>
        <w:spacing w:line="360" w:lineRule="auto"/>
        <w:jc w:val="both"/>
      </w:pPr>
      <w:r w:rsidRPr="00F21F28">
        <w:t xml:space="preserve">Mean = </w:t>
      </w:r>
      <w:r w:rsidRPr="00F21F28">
        <w:rPr>
          <w:position w:val="-30"/>
        </w:rPr>
        <w:object w:dxaOrig="21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33.75pt" o:ole="">
            <v:imagedata r:id="rId8" o:title=""/>
          </v:shape>
          <o:OLEObject Type="Embed" ProgID="Equation.3" ShapeID="_x0000_i1025" DrawAspect="Content" ObjectID="_1819893884" r:id="rId9"/>
        </w:object>
      </w:r>
      <w:r w:rsidRPr="00F21F28">
        <w:t xml:space="preserve"> </w:t>
      </w:r>
    </w:p>
    <w:p w:rsidR="00A20BA6" w:rsidRDefault="00A20BA6" w:rsidP="00A20BA6">
      <w:pPr>
        <w:spacing w:line="360" w:lineRule="auto"/>
        <w:jc w:val="both"/>
      </w:pPr>
      <w:r w:rsidRPr="00F21F28">
        <w:tab/>
        <w:t xml:space="preserve">In respect to the politicization of local government bureaucracy; 300 and 250 respondents strongly agreed and agreed respectively that the politicization of local government bureaucracy in Nigeria account for it lack of autonomy. This is opposed to 21 respondents who were undecided and 158 and 117 respondents who strongly disagreed and disagreed. This gives the percentages of those who supported this view as 65 percent while 35 percent were either undecided on disagreed to this view. The mean score is of local government bureaucracy in Nigeria account for lack of autonomy. </w:t>
      </w:r>
    </w:p>
    <w:p w:rsidR="00A20BA6" w:rsidRDefault="00A20BA6" w:rsidP="00A20BA6">
      <w:pPr>
        <w:spacing w:line="360" w:lineRule="auto"/>
        <w:jc w:val="both"/>
      </w:pPr>
    </w:p>
    <w:p w:rsidR="00A20BA6" w:rsidRDefault="00A20BA6" w:rsidP="00A20BA6">
      <w:pPr>
        <w:spacing w:line="360" w:lineRule="auto"/>
        <w:jc w:val="both"/>
      </w:pPr>
    </w:p>
    <w:p w:rsidR="00A20BA6" w:rsidRDefault="00A20BA6" w:rsidP="00A20BA6">
      <w:pPr>
        <w:spacing w:line="360" w:lineRule="auto"/>
        <w:jc w:val="both"/>
      </w:pPr>
    </w:p>
    <w:p w:rsidR="00A20BA6" w:rsidRDefault="00A20BA6" w:rsidP="00A20BA6">
      <w:pPr>
        <w:spacing w:line="360" w:lineRule="auto"/>
        <w:jc w:val="both"/>
      </w:pPr>
    </w:p>
    <w:p w:rsidR="00A20BA6" w:rsidRPr="00F21F28" w:rsidRDefault="00A20BA6" w:rsidP="00A20BA6">
      <w:pPr>
        <w:spacing w:line="360" w:lineRule="auto"/>
        <w:jc w:val="both"/>
        <w:rPr>
          <w:b/>
        </w:rPr>
      </w:pPr>
    </w:p>
    <w:p w:rsidR="00A20BA6" w:rsidRPr="00F21F28" w:rsidRDefault="00A20BA6" w:rsidP="00A20BA6">
      <w:pPr>
        <w:spacing w:line="360" w:lineRule="auto"/>
        <w:jc w:val="both"/>
        <w:rPr>
          <w:b/>
        </w:rPr>
      </w:pPr>
      <w:r w:rsidRPr="00F21F28">
        <w:rPr>
          <w:b/>
        </w:rPr>
        <w:lastRenderedPageBreak/>
        <w:t>4.1.9 Respondents view on Corruption.</w:t>
      </w:r>
    </w:p>
    <w:p w:rsidR="00A20BA6" w:rsidRPr="00F21F28" w:rsidRDefault="00A20BA6" w:rsidP="00A20BA6">
      <w:pPr>
        <w:spacing w:line="360" w:lineRule="auto"/>
        <w:jc w:val="both"/>
        <w:rPr>
          <w:b/>
        </w:rPr>
      </w:pPr>
      <w:r w:rsidRPr="00F21F28">
        <w:rPr>
          <w:b/>
        </w:rPr>
        <w:t xml:space="preserve">Question 09: Does corruption account for lack of autonomy in Nigeria local government system?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1066"/>
        <w:gridCol w:w="1719"/>
        <w:gridCol w:w="1722"/>
        <w:gridCol w:w="1726"/>
      </w:tblGrid>
      <w:tr w:rsidR="00A20BA6" w:rsidRPr="00F21F28" w:rsidTr="003C298B">
        <w:tc>
          <w:tcPr>
            <w:tcW w:w="2448" w:type="dxa"/>
          </w:tcPr>
          <w:p w:rsidR="00A20BA6" w:rsidRPr="00F21F28" w:rsidRDefault="00A20BA6" w:rsidP="003C298B">
            <w:pPr>
              <w:spacing w:line="360" w:lineRule="auto"/>
              <w:jc w:val="both"/>
              <w:rPr>
                <w:b/>
              </w:rPr>
            </w:pPr>
            <w:r w:rsidRPr="00F21F28">
              <w:rPr>
                <w:b/>
              </w:rPr>
              <w:t xml:space="preserve">Options </w:t>
            </w:r>
          </w:p>
        </w:tc>
        <w:tc>
          <w:tcPr>
            <w:tcW w:w="1094" w:type="dxa"/>
          </w:tcPr>
          <w:p w:rsidR="00A20BA6" w:rsidRPr="00F21F28" w:rsidRDefault="00A20BA6" w:rsidP="003C298B">
            <w:pPr>
              <w:spacing w:line="360" w:lineRule="auto"/>
              <w:jc w:val="both"/>
              <w:rPr>
                <w:b/>
              </w:rPr>
            </w:pPr>
            <w:r w:rsidRPr="00F21F28">
              <w:rPr>
                <w:b/>
              </w:rPr>
              <w:t>F</w:t>
            </w:r>
          </w:p>
        </w:tc>
        <w:tc>
          <w:tcPr>
            <w:tcW w:w="1771" w:type="dxa"/>
          </w:tcPr>
          <w:p w:rsidR="00A20BA6" w:rsidRPr="00F21F28" w:rsidRDefault="00A20BA6" w:rsidP="003C298B">
            <w:pPr>
              <w:spacing w:line="360" w:lineRule="auto"/>
              <w:jc w:val="both"/>
              <w:rPr>
                <w:b/>
              </w:rPr>
            </w:pPr>
            <w:r w:rsidRPr="00F21F28">
              <w:rPr>
                <w:b/>
              </w:rPr>
              <w:t>X</w:t>
            </w:r>
          </w:p>
        </w:tc>
        <w:tc>
          <w:tcPr>
            <w:tcW w:w="1771" w:type="dxa"/>
          </w:tcPr>
          <w:p w:rsidR="00A20BA6" w:rsidRPr="00F21F28" w:rsidRDefault="00A20BA6" w:rsidP="003C298B">
            <w:pPr>
              <w:spacing w:line="360" w:lineRule="auto"/>
              <w:jc w:val="both"/>
              <w:rPr>
                <w:b/>
              </w:rPr>
            </w:pPr>
            <w:r w:rsidRPr="00F21F28">
              <w:rPr>
                <w:b/>
              </w:rPr>
              <w:t>%</w:t>
            </w:r>
          </w:p>
        </w:tc>
        <w:tc>
          <w:tcPr>
            <w:tcW w:w="1772" w:type="dxa"/>
          </w:tcPr>
          <w:p w:rsidR="00A20BA6" w:rsidRPr="00F21F28" w:rsidRDefault="00A20BA6" w:rsidP="003C298B">
            <w:pPr>
              <w:spacing w:line="360" w:lineRule="auto"/>
              <w:jc w:val="both"/>
              <w:rPr>
                <w:b/>
              </w:rPr>
            </w:pPr>
            <w:r w:rsidRPr="00F21F28">
              <w:rPr>
                <w:b/>
              </w:rPr>
              <w:t>Fx</w:t>
            </w:r>
          </w:p>
        </w:tc>
      </w:tr>
      <w:tr w:rsidR="00A20BA6" w:rsidRPr="00F21F28" w:rsidTr="003C298B">
        <w:tc>
          <w:tcPr>
            <w:tcW w:w="2448" w:type="dxa"/>
          </w:tcPr>
          <w:p w:rsidR="00A20BA6" w:rsidRPr="00F21F28" w:rsidRDefault="00A20BA6" w:rsidP="003C298B">
            <w:pPr>
              <w:spacing w:line="360" w:lineRule="auto"/>
              <w:jc w:val="both"/>
            </w:pPr>
            <w:r w:rsidRPr="00F21F28">
              <w:t>Strongly agree</w:t>
            </w:r>
          </w:p>
        </w:tc>
        <w:tc>
          <w:tcPr>
            <w:tcW w:w="1094" w:type="dxa"/>
          </w:tcPr>
          <w:p w:rsidR="00A20BA6" w:rsidRPr="00F21F28" w:rsidRDefault="00A20BA6" w:rsidP="003C298B">
            <w:pPr>
              <w:spacing w:line="360" w:lineRule="auto"/>
              <w:jc w:val="both"/>
            </w:pPr>
            <w:r w:rsidRPr="00F21F28">
              <w:t>5</w:t>
            </w:r>
          </w:p>
        </w:tc>
        <w:tc>
          <w:tcPr>
            <w:tcW w:w="1771" w:type="dxa"/>
          </w:tcPr>
          <w:p w:rsidR="00A20BA6" w:rsidRPr="00F21F28" w:rsidRDefault="00A20BA6" w:rsidP="003C298B">
            <w:pPr>
              <w:spacing w:line="360" w:lineRule="auto"/>
              <w:jc w:val="both"/>
            </w:pPr>
            <w:r w:rsidRPr="00F21F28">
              <w:t>324</w:t>
            </w:r>
          </w:p>
        </w:tc>
        <w:tc>
          <w:tcPr>
            <w:tcW w:w="1771" w:type="dxa"/>
          </w:tcPr>
          <w:p w:rsidR="00A20BA6" w:rsidRPr="00F21F28" w:rsidRDefault="00A20BA6" w:rsidP="003C298B">
            <w:pPr>
              <w:spacing w:line="360" w:lineRule="auto"/>
              <w:jc w:val="both"/>
            </w:pPr>
            <w:r w:rsidRPr="00F21F28">
              <w:t>38.2</w:t>
            </w:r>
          </w:p>
        </w:tc>
        <w:tc>
          <w:tcPr>
            <w:tcW w:w="1772" w:type="dxa"/>
          </w:tcPr>
          <w:p w:rsidR="00A20BA6" w:rsidRPr="00F21F28" w:rsidRDefault="00A20BA6" w:rsidP="003C298B">
            <w:pPr>
              <w:spacing w:line="360" w:lineRule="auto"/>
              <w:jc w:val="both"/>
            </w:pPr>
            <w:r w:rsidRPr="00F21F28">
              <w:t>1620</w:t>
            </w:r>
          </w:p>
        </w:tc>
      </w:tr>
      <w:tr w:rsidR="00A20BA6" w:rsidRPr="00F21F28" w:rsidTr="003C298B">
        <w:tc>
          <w:tcPr>
            <w:tcW w:w="2448" w:type="dxa"/>
          </w:tcPr>
          <w:p w:rsidR="00A20BA6" w:rsidRPr="00F21F28" w:rsidRDefault="00A20BA6" w:rsidP="003C298B">
            <w:pPr>
              <w:spacing w:line="360" w:lineRule="auto"/>
              <w:jc w:val="both"/>
            </w:pPr>
            <w:r w:rsidRPr="00F21F28">
              <w:t>Agree</w:t>
            </w:r>
          </w:p>
        </w:tc>
        <w:tc>
          <w:tcPr>
            <w:tcW w:w="1094" w:type="dxa"/>
          </w:tcPr>
          <w:p w:rsidR="00A20BA6" w:rsidRPr="00F21F28" w:rsidRDefault="00A20BA6" w:rsidP="003C298B">
            <w:pPr>
              <w:spacing w:line="360" w:lineRule="auto"/>
              <w:jc w:val="both"/>
            </w:pPr>
            <w:r w:rsidRPr="00F21F28">
              <w:t>4</w:t>
            </w:r>
          </w:p>
        </w:tc>
        <w:tc>
          <w:tcPr>
            <w:tcW w:w="1771" w:type="dxa"/>
          </w:tcPr>
          <w:p w:rsidR="00A20BA6" w:rsidRPr="00F21F28" w:rsidRDefault="00A20BA6" w:rsidP="003C298B">
            <w:pPr>
              <w:spacing w:line="360" w:lineRule="auto"/>
              <w:jc w:val="both"/>
            </w:pPr>
            <w:r w:rsidRPr="00F21F28">
              <w:t>248</w:t>
            </w:r>
          </w:p>
        </w:tc>
        <w:tc>
          <w:tcPr>
            <w:tcW w:w="1771" w:type="dxa"/>
          </w:tcPr>
          <w:p w:rsidR="00A20BA6" w:rsidRPr="00F21F28" w:rsidRDefault="00A20BA6" w:rsidP="003C298B">
            <w:pPr>
              <w:spacing w:line="360" w:lineRule="auto"/>
              <w:jc w:val="both"/>
            </w:pPr>
            <w:r w:rsidRPr="00F21F28">
              <w:t>29.3</w:t>
            </w:r>
          </w:p>
        </w:tc>
        <w:tc>
          <w:tcPr>
            <w:tcW w:w="1772" w:type="dxa"/>
          </w:tcPr>
          <w:p w:rsidR="00A20BA6" w:rsidRPr="00F21F28" w:rsidRDefault="00A20BA6" w:rsidP="003C298B">
            <w:pPr>
              <w:spacing w:line="360" w:lineRule="auto"/>
              <w:jc w:val="both"/>
            </w:pPr>
            <w:r w:rsidRPr="00F21F28">
              <w:t>992</w:t>
            </w:r>
          </w:p>
        </w:tc>
      </w:tr>
      <w:tr w:rsidR="00A20BA6" w:rsidRPr="00F21F28" w:rsidTr="003C298B">
        <w:tc>
          <w:tcPr>
            <w:tcW w:w="2448" w:type="dxa"/>
          </w:tcPr>
          <w:p w:rsidR="00A20BA6" w:rsidRPr="00F21F28" w:rsidRDefault="00A20BA6" w:rsidP="003C298B">
            <w:pPr>
              <w:spacing w:line="360" w:lineRule="auto"/>
              <w:jc w:val="both"/>
            </w:pPr>
            <w:r w:rsidRPr="00F21F28">
              <w:t>Undecided</w:t>
            </w:r>
          </w:p>
        </w:tc>
        <w:tc>
          <w:tcPr>
            <w:tcW w:w="1094" w:type="dxa"/>
          </w:tcPr>
          <w:p w:rsidR="00A20BA6" w:rsidRPr="00F21F28" w:rsidRDefault="00A20BA6" w:rsidP="003C298B">
            <w:pPr>
              <w:spacing w:line="360" w:lineRule="auto"/>
              <w:jc w:val="both"/>
            </w:pPr>
            <w:r w:rsidRPr="00F21F28">
              <w:t>3</w:t>
            </w:r>
          </w:p>
        </w:tc>
        <w:tc>
          <w:tcPr>
            <w:tcW w:w="1771" w:type="dxa"/>
          </w:tcPr>
          <w:p w:rsidR="00A20BA6" w:rsidRPr="00F21F28" w:rsidRDefault="00A20BA6" w:rsidP="003C298B">
            <w:pPr>
              <w:spacing w:line="360" w:lineRule="auto"/>
              <w:jc w:val="both"/>
            </w:pPr>
            <w:r w:rsidRPr="00F21F28">
              <w:t>34</w:t>
            </w:r>
          </w:p>
        </w:tc>
        <w:tc>
          <w:tcPr>
            <w:tcW w:w="1771" w:type="dxa"/>
          </w:tcPr>
          <w:p w:rsidR="00A20BA6" w:rsidRPr="00F21F28" w:rsidRDefault="00A20BA6" w:rsidP="003C298B">
            <w:pPr>
              <w:spacing w:line="360" w:lineRule="auto"/>
              <w:jc w:val="both"/>
            </w:pPr>
            <w:r w:rsidRPr="00F21F28">
              <w:t>4.0</w:t>
            </w:r>
          </w:p>
        </w:tc>
        <w:tc>
          <w:tcPr>
            <w:tcW w:w="1772" w:type="dxa"/>
          </w:tcPr>
          <w:p w:rsidR="00A20BA6" w:rsidRPr="00F21F28" w:rsidRDefault="00A20BA6" w:rsidP="003C298B">
            <w:pPr>
              <w:spacing w:line="360" w:lineRule="auto"/>
              <w:jc w:val="both"/>
            </w:pPr>
            <w:r w:rsidRPr="00F21F28">
              <w:t>102</w:t>
            </w:r>
          </w:p>
        </w:tc>
      </w:tr>
      <w:tr w:rsidR="00A20BA6" w:rsidRPr="00F21F28" w:rsidTr="003C298B">
        <w:tc>
          <w:tcPr>
            <w:tcW w:w="2448" w:type="dxa"/>
          </w:tcPr>
          <w:p w:rsidR="00A20BA6" w:rsidRPr="00F21F28" w:rsidRDefault="00A20BA6" w:rsidP="003C298B">
            <w:pPr>
              <w:spacing w:line="360" w:lineRule="auto"/>
              <w:jc w:val="both"/>
            </w:pPr>
            <w:r w:rsidRPr="00F21F28">
              <w:t>Strongly disagree</w:t>
            </w:r>
          </w:p>
        </w:tc>
        <w:tc>
          <w:tcPr>
            <w:tcW w:w="1094" w:type="dxa"/>
          </w:tcPr>
          <w:p w:rsidR="00A20BA6" w:rsidRPr="00F21F28" w:rsidRDefault="00A20BA6" w:rsidP="003C298B">
            <w:pPr>
              <w:spacing w:line="360" w:lineRule="auto"/>
              <w:jc w:val="both"/>
            </w:pPr>
            <w:r w:rsidRPr="00F21F28">
              <w:t>2</w:t>
            </w:r>
          </w:p>
        </w:tc>
        <w:tc>
          <w:tcPr>
            <w:tcW w:w="1771" w:type="dxa"/>
          </w:tcPr>
          <w:p w:rsidR="00A20BA6" w:rsidRPr="00F21F28" w:rsidRDefault="00A20BA6" w:rsidP="003C298B">
            <w:pPr>
              <w:spacing w:line="360" w:lineRule="auto"/>
              <w:jc w:val="both"/>
            </w:pPr>
            <w:r w:rsidRPr="00F21F28">
              <w:t>158</w:t>
            </w:r>
          </w:p>
        </w:tc>
        <w:tc>
          <w:tcPr>
            <w:tcW w:w="1771" w:type="dxa"/>
          </w:tcPr>
          <w:p w:rsidR="00A20BA6" w:rsidRPr="00F21F28" w:rsidRDefault="00A20BA6" w:rsidP="003C298B">
            <w:pPr>
              <w:spacing w:line="360" w:lineRule="auto"/>
              <w:jc w:val="both"/>
            </w:pPr>
            <w:r w:rsidRPr="00F21F28">
              <w:t>24.5</w:t>
            </w:r>
          </w:p>
        </w:tc>
        <w:tc>
          <w:tcPr>
            <w:tcW w:w="1772" w:type="dxa"/>
          </w:tcPr>
          <w:p w:rsidR="00A20BA6" w:rsidRPr="00F21F28" w:rsidRDefault="00A20BA6" w:rsidP="003C298B">
            <w:pPr>
              <w:spacing w:line="360" w:lineRule="auto"/>
              <w:jc w:val="both"/>
            </w:pPr>
            <w:r w:rsidRPr="00F21F28">
              <w:t>316</w:t>
            </w:r>
          </w:p>
        </w:tc>
      </w:tr>
      <w:tr w:rsidR="00A20BA6" w:rsidRPr="00F21F28" w:rsidTr="003C298B">
        <w:tc>
          <w:tcPr>
            <w:tcW w:w="2448" w:type="dxa"/>
          </w:tcPr>
          <w:p w:rsidR="00A20BA6" w:rsidRPr="00F21F28" w:rsidRDefault="00A20BA6" w:rsidP="003C298B">
            <w:pPr>
              <w:spacing w:line="360" w:lineRule="auto"/>
              <w:jc w:val="both"/>
            </w:pPr>
            <w:r w:rsidRPr="00F21F28">
              <w:t>Disagree</w:t>
            </w:r>
          </w:p>
        </w:tc>
        <w:tc>
          <w:tcPr>
            <w:tcW w:w="1094" w:type="dxa"/>
          </w:tcPr>
          <w:p w:rsidR="00A20BA6" w:rsidRPr="00F21F28" w:rsidRDefault="00A20BA6" w:rsidP="003C298B">
            <w:pPr>
              <w:spacing w:line="360" w:lineRule="auto"/>
              <w:jc w:val="both"/>
            </w:pPr>
            <w:r w:rsidRPr="00F21F28">
              <w:t>1</w:t>
            </w:r>
          </w:p>
        </w:tc>
        <w:tc>
          <w:tcPr>
            <w:tcW w:w="1771" w:type="dxa"/>
          </w:tcPr>
          <w:p w:rsidR="00A20BA6" w:rsidRPr="00F21F28" w:rsidRDefault="00A20BA6" w:rsidP="003C298B">
            <w:pPr>
              <w:spacing w:line="360" w:lineRule="auto"/>
              <w:jc w:val="both"/>
            </w:pPr>
            <w:r w:rsidRPr="00F21F28">
              <w:t>82</w:t>
            </w:r>
          </w:p>
        </w:tc>
        <w:tc>
          <w:tcPr>
            <w:tcW w:w="1771" w:type="dxa"/>
          </w:tcPr>
          <w:p w:rsidR="00A20BA6" w:rsidRPr="00F21F28" w:rsidRDefault="00A20BA6" w:rsidP="003C298B">
            <w:pPr>
              <w:spacing w:line="360" w:lineRule="auto"/>
              <w:jc w:val="both"/>
            </w:pPr>
            <w:r w:rsidRPr="00F21F28">
              <w:t>11.8</w:t>
            </w:r>
          </w:p>
        </w:tc>
        <w:tc>
          <w:tcPr>
            <w:tcW w:w="1772" w:type="dxa"/>
          </w:tcPr>
          <w:p w:rsidR="00A20BA6" w:rsidRPr="00F21F28" w:rsidRDefault="00A20BA6" w:rsidP="003C298B">
            <w:pPr>
              <w:spacing w:line="360" w:lineRule="auto"/>
              <w:jc w:val="both"/>
            </w:pPr>
            <w:r w:rsidRPr="00F21F28">
              <w:t>82</w:t>
            </w:r>
          </w:p>
        </w:tc>
      </w:tr>
      <w:tr w:rsidR="00A20BA6" w:rsidRPr="00F21F28" w:rsidTr="003C298B">
        <w:tc>
          <w:tcPr>
            <w:tcW w:w="2448" w:type="dxa"/>
          </w:tcPr>
          <w:p w:rsidR="00A20BA6" w:rsidRPr="00F21F28" w:rsidRDefault="00A20BA6" w:rsidP="003C298B">
            <w:pPr>
              <w:spacing w:line="360" w:lineRule="auto"/>
              <w:jc w:val="both"/>
              <w:rPr>
                <w:b/>
              </w:rPr>
            </w:pPr>
            <w:r w:rsidRPr="00F21F28">
              <w:rPr>
                <w:b/>
              </w:rPr>
              <w:t>Total</w:t>
            </w:r>
          </w:p>
        </w:tc>
        <w:tc>
          <w:tcPr>
            <w:tcW w:w="1094" w:type="dxa"/>
          </w:tcPr>
          <w:p w:rsidR="00A20BA6" w:rsidRPr="00F21F28" w:rsidRDefault="00A20BA6" w:rsidP="003C298B">
            <w:pPr>
              <w:spacing w:line="360" w:lineRule="auto"/>
              <w:jc w:val="both"/>
              <w:rPr>
                <w:b/>
              </w:rPr>
            </w:pPr>
            <w:r w:rsidRPr="00F21F28">
              <w:rPr>
                <w:b/>
              </w:rPr>
              <w:t>15</w:t>
            </w:r>
          </w:p>
        </w:tc>
        <w:tc>
          <w:tcPr>
            <w:tcW w:w="1771" w:type="dxa"/>
          </w:tcPr>
          <w:p w:rsidR="00A20BA6" w:rsidRPr="00F21F28" w:rsidRDefault="00A20BA6" w:rsidP="003C298B">
            <w:pPr>
              <w:spacing w:line="360" w:lineRule="auto"/>
              <w:jc w:val="both"/>
              <w:rPr>
                <w:b/>
              </w:rPr>
            </w:pPr>
            <w:r w:rsidRPr="00F21F28">
              <w:rPr>
                <w:b/>
              </w:rPr>
              <w:t>846</w:t>
            </w:r>
          </w:p>
        </w:tc>
        <w:tc>
          <w:tcPr>
            <w:tcW w:w="1771" w:type="dxa"/>
          </w:tcPr>
          <w:p w:rsidR="00A20BA6" w:rsidRPr="00F21F28" w:rsidRDefault="00A20BA6" w:rsidP="003C298B">
            <w:pPr>
              <w:spacing w:line="360" w:lineRule="auto"/>
              <w:jc w:val="both"/>
              <w:rPr>
                <w:b/>
              </w:rPr>
            </w:pPr>
            <w:r w:rsidRPr="00F21F28">
              <w:rPr>
                <w:b/>
              </w:rPr>
              <w:t>100</w:t>
            </w:r>
          </w:p>
        </w:tc>
        <w:tc>
          <w:tcPr>
            <w:tcW w:w="1772" w:type="dxa"/>
          </w:tcPr>
          <w:p w:rsidR="00A20BA6" w:rsidRPr="00F21F28" w:rsidRDefault="00A20BA6" w:rsidP="003C298B">
            <w:pPr>
              <w:spacing w:line="360" w:lineRule="auto"/>
              <w:jc w:val="both"/>
              <w:rPr>
                <w:b/>
              </w:rPr>
            </w:pPr>
            <w:r w:rsidRPr="00F21F28">
              <w:rPr>
                <w:b/>
              </w:rPr>
              <w:t>3112</w:t>
            </w:r>
          </w:p>
        </w:tc>
      </w:tr>
    </w:tbl>
    <w:p w:rsidR="00A20BA6" w:rsidRPr="00F21F28" w:rsidRDefault="00A20BA6" w:rsidP="00A20BA6">
      <w:pPr>
        <w:spacing w:line="360" w:lineRule="auto"/>
        <w:jc w:val="both"/>
      </w:pPr>
      <w:r w:rsidRPr="00F21F28">
        <w:t xml:space="preserve">Source: Researcher’s Field Survey, </w:t>
      </w:r>
      <w:r>
        <w:t>2025</w:t>
      </w:r>
      <w:r w:rsidRPr="00F21F28">
        <w:t xml:space="preserve"> (item No.9)</w:t>
      </w:r>
    </w:p>
    <w:p w:rsidR="00A20BA6" w:rsidRPr="00F21F28" w:rsidRDefault="00A20BA6" w:rsidP="00A20BA6">
      <w:pPr>
        <w:spacing w:line="360" w:lineRule="auto"/>
        <w:jc w:val="both"/>
      </w:pPr>
      <w:r w:rsidRPr="00F21F28">
        <w:t xml:space="preserve">Mean = </w:t>
      </w:r>
      <w:r w:rsidRPr="00F21F28">
        <w:rPr>
          <w:position w:val="-30"/>
        </w:rPr>
        <w:object w:dxaOrig="2079" w:dyaOrig="680">
          <v:shape id="_x0000_i1026" type="#_x0000_t75" style="width:104.25pt;height:33.75pt" o:ole="">
            <v:imagedata r:id="rId10" o:title=""/>
          </v:shape>
          <o:OLEObject Type="Embed" ProgID="Equation.3" ShapeID="_x0000_i1026" DrawAspect="Content" ObjectID="_1819893885" r:id="rId11"/>
        </w:object>
      </w:r>
      <w:r w:rsidRPr="00F21F28">
        <w:t xml:space="preserve"> </w:t>
      </w:r>
    </w:p>
    <w:p w:rsidR="00A20BA6" w:rsidRDefault="00A20BA6" w:rsidP="00A20BA6">
      <w:pPr>
        <w:spacing w:line="360" w:lineRule="auto"/>
        <w:jc w:val="both"/>
      </w:pPr>
      <w:r w:rsidRPr="00F21F28">
        <w:t xml:space="preserve"> </w:t>
      </w:r>
      <w:r w:rsidRPr="00F21F28">
        <w:tab/>
        <w:t xml:space="preserve">As regards to it corruption accounts for lack of autonomy in Nigeria local government system; 324 and 248 respondents strongly agreed and agreed respectively that corruption accounts for lack of autonomy in Nigeria local government system 34 of the respondents were undecided, 158 and 82 respondents respectively, strongly disagreed and disagreed on this view. The percentage of those who supported this view was 67.5% as opposed to 32.5% those who disagreed and those who were undecided on this point. The mean score is 3.67. So we accept that corruption account for lack of local government autonomy in Nigeria. </w:t>
      </w:r>
    </w:p>
    <w:p w:rsidR="00A20BA6" w:rsidRDefault="00A20BA6" w:rsidP="00A20BA6">
      <w:pPr>
        <w:spacing w:line="360" w:lineRule="auto"/>
        <w:jc w:val="both"/>
      </w:pPr>
    </w:p>
    <w:p w:rsidR="00A20BA6" w:rsidRDefault="00A20BA6" w:rsidP="00A20BA6">
      <w:pPr>
        <w:spacing w:line="360" w:lineRule="auto"/>
        <w:jc w:val="both"/>
      </w:pPr>
    </w:p>
    <w:p w:rsidR="00A20BA6" w:rsidRDefault="00A20BA6" w:rsidP="00A20BA6">
      <w:pPr>
        <w:spacing w:line="360" w:lineRule="auto"/>
        <w:jc w:val="both"/>
      </w:pPr>
    </w:p>
    <w:p w:rsidR="00A20BA6" w:rsidRDefault="00A20BA6" w:rsidP="00A20BA6">
      <w:pPr>
        <w:spacing w:line="360" w:lineRule="auto"/>
        <w:jc w:val="both"/>
      </w:pPr>
    </w:p>
    <w:p w:rsidR="00A20BA6" w:rsidRPr="00F21F28" w:rsidRDefault="00A20BA6" w:rsidP="00A20BA6">
      <w:pPr>
        <w:spacing w:line="360" w:lineRule="auto"/>
        <w:jc w:val="both"/>
      </w:pPr>
    </w:p>
    <w:p w:rsidR="00A20BA6" w:rsidRPr="00F21F28" w:rsidRDefault="00A20BA6" w:rsidP="00A20BA6">
      <w:pPr>
        <w:spacing w:line="360" w:lineRule="auto"/>
        <w:rPr>
          <w:b/>
        </w:rPr>
      </w:pPr>
      <w:r w:rsidRPr="00F21F28">
        <w:rPr>
          <w:b/>
        </w:rPr>
        <w:lastRenderedPageBreak/>
        <w:t>4.1.10. Respondents on the nature of  Personnel Relationship and Local Government Autonomy.</w:t>
      </w:r>
    </w:p>
    <w:p w:rsidR="00A20BA6" w:rsidRPr="00F21F28" w:rsidRDefault="00A20BA6" w:rsidP="00A20BA6">
      <w:pPr>
        <w:spacing w:line="360" w:lineRule="auto"/>
        <w:rPr>
          <w:b/>
        </w:rPr>
      </w:pPr>
      <w:r w:rsidRPr="00F21F28">
        <w:rPr>
          <w:b/>
        </w:rPr>
        <w:t>Question 10: There is no significant relationship between the nature of personnel relationship and  the promotion of local government autonomy in Kwara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485"/>
        <w:gridCol w:w="1485"/>
        <w:gridCol w:w="1485"/>
        <w:gridCol w:w="1485"/>
      </w:tblGrid>
      <w:tr w:rsidR="00A20BA6" w:rsidRPr="00F21F28" w:rsidTr="003C298B">
        <w:trPr>
          <w:trHeight w:val="261"/>
        </w:trPr>
        <w:tc>
          <w:tcPr>
            <w:tcW w:w="2527" w:type="dxa"/>
          </w:tcPr>
          <w:p w:rsidR="00A20BA6" w:rsidRPr="00F21F28" w:rsidRDefault="00A20BA6" w:rsidP="003C298B">
            <w:pPr>
              <w:spacing w:line="360" w:lineRule="auto"/>
              <w:rPr>
                <w:b/>
              </w:rPr>
            </w:pPr>
            <w:r w:rsidRPr="00F21F28">
              <w:rPr>
                <w:b/>
              </w:rPr>
              <w:t>Options</w:t>
            </w:r>
          </w:p>
        </w:tc>
        <w:tc>
          <w:tcPr>
            <w:tcW w:w="1485" w:type="dxa"/>
          </w:tcPr>
          <w:p w:rsidR="00A20BA6" w:rsidRPr="00F21F28" w:rsidRDefault="00A20BA6" w:rsidP="003C298B">
            <w:pPr>
              <w:spacing w:line="360" w:lineRule="auto"/>
              <w:rPr>
                <w:b/>
              </w:rPr>
            </w:pPr>
            <w:r w:rsidRPr="00F21F28">
              <w:rPr>
                <w:b/>
              </w:rPr>
              <w:t>F</w:t>
            </w:r>
          </w:p>
        </w:tc>
        <w:tc>
          <w:tcPr>
            <w:tcW w:w="1485" w:type="dxa"/>
          </w:tcPr>
          <w:p w:rsidR="00A20BA6" w:rsidRPr="00F21F28" w:rsidRDefault="00A20BA6" w:rsidP="003C298B">
            <w:pPr>
              <w:spacing w:line="360" w:lineRule="auto"/>
              <w:rPr>
                <w:b/>
              </w:rPr>
            </w:pPr>
            <w:r w:rsidRPr="00F21F28">
              <w:rPr>
                <w:b/>
              </w:rPr>
              <w:t>X</w:t>
            </w:r>
          </w:p>
        </w:tc>
        <w:tc>
          <w:tcPr>
            <w:tcW w:w="1485" w:type="dxa"/>
          </w:tcPr>
          <w:p w:rsidR="00A20BA6" w:rsidRPr="00F21F28" w:rsidRDefault="00A20BA6" w:rsidP="003C298B">
            <w:pPr>
              <w:spacing w:line="360" w:lineRule="auto"/>
              <w:rPr>
                <w:b/>
              </w:rPr>
            </w:pPr>
            <w:r w:rsidRPr="00F21F28">
              <w:rPr>
                <w:b/>
              </w:rPr>
              <w:t>%</w:t>
            </w:r>
          </w:p>
        </w:tc>
        <w:tc>
          <w:tcPr>
            <w:tcW w:w="1485" w:type="dxa"/>
          </w:tcPr>
          <w:p w:rsidR="00A20BA6" w:rsidRPr="00F21F28" w:rsidRDefault="00A20BA6" w:rsidP="003C298B">
            <w:pPr>
              <w:spacing w:line="360" w:lineRule="auto"/>
              <w:rPr>
                <w:b/>
              </w:rPr>
            </w:pPr>
            <w:r w:rsidRPr="00F21F28">
              <w:rPr>
                <w:b/>
              </w:rPr>
              <w:t>FX</w:t>
            </w:r>
          </w:p>
        </w:tc>
      </w:tr>
      <w:tr w:rsidR="00A20BA6" w:rsidRPr="00F21F28" w:rsidTr="003C298B">
        <w:trPr>
          <w:trHeight w:val="261"/>
        </w:trPr>
        <w:tc>
          <w:tcPr>
            <w:tcW w:w="2527" w:type="dxa"/>
          </w:tcPr>
          <w:p w:rsidR="00A20BA6" w:rsidRPr="00F21F28" w:rsidRDefault="00A20BA6" w:rsidP="003C298B">
            <w:pPr>
              <w:spacing w:line="360" w:lineRule="auto"/>
            </w:pPr>
            <w:r w:rsidRPr="00F21F28">
              <w:t>Strongly Agree</w:t>
            </w:r>
          </w:p>
        </w:tc>
        <w:tc>
          <w:tcPr>
            <w:tcW w:w="1485" w:type="dxa"/>
          </w:tcPr>
          <w:p w:rsidR="00A20BA6" w:rsidRPr="00F21F28" w:rsidRDefault="00A20BA6" w:rsidP="003C298B">
            <w:pPr>
              <w:spacing w:line="360" w:lineRule="auto"/>
            </w:pPr>
            <w:r w:rsidRPr="00F21F28">
              <w:t>5</w:t>
            </w:r>
          </w:p>
        </w:tc>
        <w:tc>
          <w:tcPr>
            <w:tcW w:w="1485" w:type="dxa"/>
          </w:tcPr>
          <w:p w:rsidR="00A20BA6" w:rsidRPr="00F21F28" w:rsidRDefault="00A20BA6" w:rsidP="003C298B">
            <w:pPr>
              <w:spacing w:line="360" w:lineRule="auto"/>
            </w:pPr>
            <w:r w:rsidRPr="00F21F28">
              <w:t>121</w:t>
            </w:r>
          </w:p>
        </w:tc>
        <w:tc>
          <w:tcPr>
            <w:tcW w:w="1485" w:type="dxa"/>
          </w:tcPr>
          <w:p w:rsidR="00A20BA6" w:rsidRPr="00F21F28" w:rsidRDefault="00A20BA6" w:rsidP="003C298B">
            <w:pPr>
              <w:spacing w:line="360" w:lineRule="auto"/>
            </w:pPr>
            <w:r w:rsidRPr="00F21F28">
              <w:t>14.4</w:t>
            </w:r>
          </w:p>
        </w:tc>
        <w:tc>
          <w:tcPr>
            <w:tcW w:w="1485" w:type="dxa"/>
          </w:tcPr>
          <w:p w:rsidR="00A20BA6" w:rsidRPr="00F21F28" w:rsidRDefault="00A20BA6" w:rsidP="003C298B">
            <w:pPr>
              <w:spacing w:line="360" w:lineRule="auto"/>
            </w:pPr>
            <w:r w:rsidRPr="00F21F28">
              <w:t>605</w:t>
            </w:r>
          </w:p>
        </w:tc>
      </w:tr>
      <w:tr w:rsidR="00A20BA6" w:rsidRPr="00F21F28" w:rsidTr="003C298B">
        <w:trPr>
          <w:trHeight w:val="261"/>
        </w:trPr>
        <w:tc>
          <w:tcPr>
            <w:tcW w:w="2527" w:type="dxa"/>
          </w:tcPr>
          <w:p w:rsidR="00A20BA6" w:rsidRPr="00F21F28" w:rsidRDefault="00A20BA6" w:rsidP="003C298B">
            <w:pPr>
              <w:spacing w:line="360" w:lineRule="auto"/>
            </w:pPr>
            <w:r w:rsidRPr="00F21F28">
              <w:t>Agree</w:t>
            </w:r>
          </w:p>
        </w:tc>
        <w:tc>
          <w:tcPr>
            <w:tcW w:w="1485" w:type="dxa"/>
          </w:tcPr>
          <w:p w:rsidR="00A20BA6" w:rsidRPr="00F21F28" w:rsidRDefault="00A20BA6" w:rsidP="003C298B">
            <w:pPr>
              <w:spacing w:line="360" w:lineRule="auto"/>
            </w:pPr>
            <w:r w:rsidRPr="00F21F28">
              <w:t>4</w:t>
            </w:r>
          </w:p>
        </w:tc>
        <w:tc>
          <w:tcPr>
            <w:tcW w:w="1485" w:type="dxa"/>
          </w:tcPr>
          <w:p w:rsidR="00A20BA6" w:rsidRPr="00F21F28" w:rsidRDefault="00A20BA6" w:rsidP="003C298B">
            <w:pPr>
              <w:spacing w:line="360" w:lineRule="auto"/>
            </w:pPr>
            <w:r w:rsidRPr="00F21F28">
              <w:t>93</w:t>
            </w:r>
          </w:p>
        </w:tc>
        <w:tc>
          <w:tcPr>
            <w:tcW w:w="1485" w:type="dxa"/>
          </w:tcPr>
          <w:p w:rsidR="00A20BA6" w:rsidRPr="00F21F28" w:rsidRDefault="00A20BA6" w:rsidP="003C298B">
            <w:pPr>
              <w:spacing w:line="360" w:lineRule="auto"/>
            </w:pPr>
            <w:r w:rsidRPr="00F21F28">
              <w:t>10.9</w:t>
            </w:r>
          </w:p>
        </w:tc>
        <w:tc>
          <w:tcPr>
            <w:tcW w:w="1485" w:type="dxa"/>
          </w:tcPr>
          <w:p w:rsidR="00A20BA6" w:rsidRPr="00F21F28" w:rsidRDefault="00A20BA6" w:rsidP="003C298B">
            <w:pPr>
              <w:spacing w:line="360" w:lineRule="auto"/>
            </w:pPr>
            <w:r w:rsidRPr="00F21F28">
              <w:t>372</w:t>
            </w:r>
          </w:p>
        </w:tc>
      </w:tr>
      <w:tr w:rsidR="00A20BA6" w:rsidRPr="00F21F28" w:rsidTr="003C298B">
        <w:trPr>
          <w:trHeight w:val="261"/>
        </w:trPr>
        <w:tc>
          <w:tcPr>
            <w:tcW w:w="2527" w:type="dxa"/>
          </w:tcPr>
          <w:p w:rsidR="00A20BA6" w:rsidRPr="00F21F28" w:rsidRDefault="00A20BA6" w:rsidP="003C298B">
            <w:pPr>
              <w:spacing w:line="360" w:lineRule="auto"/>
            </w:pPr>
            <w:r w:rsidRPr="00F21F28">
              <w:t>Undecided</w:t>
            </w:r>
          </w:p>
        </w:tc>
        <w:tc>
          <w:tcPr>
            <w:tcW w:w="1485" w:type="dxa"/>
          </w:tcPr>
          <w:p w:rsidR="00A20BA6" w:rsidRPr="00F21F28" w:rsidRDefault="00A20BA6" w:rsidP="003C298B">
            <w:pPr>
              <w:spacing w:line="360" w:lineRule="auto"/>
            </w:pPr>
            <w:r w:rsidRPr="00F21F28">
              <w:t>3</w:t>
            </w:r>
          </w:p>
        </w:tc>
        <w:tc>
          <w:tcPr>
            <w:tcW w:w="1485" w:type="dxa"/>
          </w:tcPr>
          <w:p w:rsidR="00A20BA6" w:rsidRPr="00F21F28" w:rsidRDefault="00A20BA6" w:rsidP="003C298B">
            <w:pPr>
              <w:spacing w:line="360" w:lineRule="auto"/>
            </w:pPr>
            <w:r w:rsidRPr="00F21F28">
              <w:t>21</w:t>
            </w:r>
          </w:p>
        </w:tc>
        <w:tc>
          <w:tcPr>
            <w:tcW w:w="1485" w:type="dxa"/>
          </w:tcPr>
          <w:p w:rsidR="00A20BA6" w:rsidRPr="00F21F28" w:rsidRDefault="00A20BA6" w:rsidP="003C298B">
            <w:pPr>
              <w:spacing w:line="360" w:lineRule="auto"/>
            </w:pPr>
            <w:r w:rsidRPr="00F21F28">
              <w:t>2.4</w:t>
            </w:r>
          </w:p>
        </w:tc>
        <w:tc>
          <w:tcPr>
            <w:tcW w:w="1485" w:type="dxa"/>
          </w:tcPr>
          <w:p w:rsidR="00A20BA6" w:rsidRPr="00F21F28" w:rsidRDefault="00A20BA6" w:rsidP="003C298B">
            <w:pPr>
              <w:spacing w:line="360" w:lineRule="auto"/>
            </w:pPr>
            <w:r w:rsidRPr="00F21F28">
              <w:t>63</w:t>
            </w:r>
          </w:p>
        </w:tc>
      </w:tr>
      <w:tr w:rsidR="00A20BA6" w:rsidRPr="00F21F28" w:rsidTr="003C298B">
        <w:trPr>
          <w:trHeight w:val="254"/>
        </w:trPr>
        <w:tc>
          <w:tcPr>
            <w:tcW w:w="2527" w:type="dxa"/>
          </w:tcPr>
          <w:p w:rsidR="00A20BA6" w:rsidRPr="00F21F28" w:rsidRDefault="00A20BA6" w:rsidP="003C298B">
            <w:pPr>
              <w:spacing w:line="360" w:lineRule="auto"/>
            </w:pPr>
            <w:r w:rsidRPr="00F21F28">
              <w:t>Strongly disagree</w:t>
            </w:r>
          </w:p>
        </w:tc>
        <w:tc>
          <w:tcPr>
            <w:tcW w:w="1485" w:type="dxa"/>
          </w:tcPr>
          <w:p w:rsidR="00A20BA6" w:rsidRPr="00F21F28" w:rsidRDefault="00A20BA6" w:rsidP="003C298B">
            <w:pPr>
              <w:spacing w:line="360" w:lineRule="auto"/>
            </w:pPr>
            <w:r w:rsidRPr="00F21F28">
              <w:t>2</w:t>
            </w:r>
          </w:p>
        </w:tc>
        <w:tc>
          <w:tcPr>
            <w:tcW w:w="1485" w:type="dxa"/>
          </w:tcPr>
          <w:p w:rsidR="00A20BA6" w:rsidRPr="00F21F28" w:rsidRDefault="00A20BA6" w:rsidP="003C298B">
            <w:pPr>
              <w:spacing w:line="360" w:lineRule="auto"/>
            </w:pPr>
            <w:r w:rsidRPr="00F21F28">
              <w:t>227</w:t>
            </w:r>
          </w:p>
        </w:tc>
        <w:tc>
          <w:tcPr>
            <w:tcW w:w="1485" w:type="dxa"/>
          </w:tcPr>
          <w:p w:rsidR="00A20BA6" w:rsidRPr="00F21F28" w:rsidRDefault="00A20BA6" w:rsidP="003C298B">
            <w:pPr>
              <w:spacing w:line="360" w:lineRule="auto"/>
            </w:pPr>
            <w:r w:rsidRPr="00F21F28">
              <w:t>26.9</w:t>
            </w:r>
          </w:p>
        </w:tc>
        <w:tc>
          <w:tcPr>
            <w:tcW w:w="1485" w:type="dxa"/>
          </w:tcPr>
          <w:p w:rsidR="00A20BA6" w:rsidRPr="00F21F28" w:rsidRDefault="00A20BA6" w:rsidP="003C298B">
            <w:pPr>
              <w:spacing w:line="360" w:lineRule="auto"/>
            </w:pPr>
            <w:r w:rsidRPr="00F21F28">
              <w:t>454</w:t>
            </w:r>
          </w:p>
        </w:tc>
      </w:tr>
      <w:tr w:rsidR="00A20BA6" w:rsidRPr="00F21F28" w:rsidTr="003C298B">
        <w:trPr>
          <w:trHeight w:val="254"/>
        </w:trPr>
        <w:tc>
          <w:tcPr>
            <w:tcW w:w="2527" w:type="dxa"/>
          </w:tcPr>
          <w:p w:rsidR="00A20BA6" w:rsidRPr="00F21F28" w:rsidRDefault="00A20BA6" w:rsidP="003C298B">
            <w:pPr>
              <w:spacing w:line="360" w:lineRule="auto"/>
            </w:pPr>
            <w:r w:rsidRPr="00F21F28">
              <w:t>Disagree</w:t>
            </w:r>
          </w:p>
        </w:tc>
        <w:tc>
          <w:tcPr>
            <w:tcW w:w="1485" w:type="dxa"/>
          </w:tcPr>
          <w:p w:rsidR="00A20BA6" w:rsidRPr="00F21F28" w:rsidRDefault="00A20BA6" w:rsidP="003C298B">
            <w:pPr>
              <w:spacing w:line="360" w:lineRule="auto"/>
            </w:pPr>
            <w:r w:rsidRPr="00F21F28">
              <w:t>1</w:t>
            </w:r>
          </w:p>
        </w:tc>
        <w:tc>
          <w:tcPr>
            <w:tcW w:w="1485" w:type="dxa"/>
          </w:tcPr>
          <w:p w:rsidR="00A20BA6" w:rsidRPr="00F21F28" w:rsidRDefault="00A20BA6" w:rsidP="003C298B">
            <w:pPr>
              <w:spacing w:line="360" w:lineRule="auto"/>
            </w:pPr>
            <w:r w:rsidRPr="00F21F28">
              <w:t>384</w:t>
            </w:r>
          </w:p>
        </w:tc>
        <w:tc>
          <w:tcPr>
            <w:tcW w:w="1485" w:type="dxa"/>
          </w:tcPr>
          <w:p w:rsidR="00A20BA6" w:rsidRPr="00F21F28" w:rsidRDefault="00A20BA6" w:rsidP="003C298B">
            <w:pPr>
              <w:spacing w:line="360" w:lineRule="auto"/>
            </w:pPr>
            <w:r w:rsidRPr="00F21F28">
              <w:t>45.4</w:t>
            </w:r>
          </w:p>
        </w:tc>
        <w:tc>
          <w:tcPr>
            <w:tcW w:w="1485" w:type="dxa"/>
          </w:tcPr>
          <w:p w:rsidR="00A20BA6" w:rsidRPr="00F21F28" w:rsidRDefault="00A20BA6" w:rsidP="003C298B">
            <w:pPr>
              <w:spacing w:line="360" w:lineRule="auto"/>
            </w:pPr>
            <w:r w:rsidRPr="00F21F28">
              <w:t>384</w:t>
            </w:r>
          </w:p>
        </w:tc>
      </w:tr>
      <w:tr w:rsidR="00A20BA6" w:rsidRPr="00F21F28" w:rsidTr="003C298B">
        <w:trPr>
          <w:trHeight w:val="261"/>
        </w:trPr>
        <w:tc>
          <w:tcPr>
            <w:tcW w:w="2527" w:type="dxa"/>
          </w:tcPr>
          <w:p w:rsidR="00A20BA6" w:rsidRPr="00F21F28" w:rsidRDefault="00A20BA6" w:rsidP="003C298B">
            <w:pPr>
              <w:spacing w:line="360" w:lineRule="auto"/>
              <w:rPr>
                <w:b/>
              </w:rPr>
            </w:pPr>
            <w:r w:rsidRPr="00F21F28">
              <w:rPr>
                <w:b/>
              </w:rPr>
              <w:t>Total</w:t>
            </w:r>
          </w:p>
        </w:tc>
        <w:tc>
          <w:tcPr>
            <w:tcW w:w="1485" w:type="dxa"/>
          </w:tcPr>
          <w:p w:rsidR="00A20BA6" w:rsidRPr="00F21F28" w:rsidRDefault="00A20BA6" w:rsidP="003C298B">
            <w:pPr>
              <w:spacing w:line="360" w:lineRule="auto"/>
              <w:rPr>
                <w:b/>
              </w:rPr>
            </w:pPr>
            <w:r w:rsidRPr="00F21F28">
              <w:rPr>
                <w:b/>
              </w:rPr>
              <w:t>15</w:t>
            </w:r>
          </w:p>
        </w:tc>
        <w:tc>
          <w:tcPr>
            <w:tcW w:w="1485" w:type="dxa"/>
          </w:tcPr>
          <w:p w:rsidR="00A20BA6" w:rsidRPr="00F21F28" w:rsidRDefault="00A20BA6" w:rsidP="003C298B">
            <w:pPr>
              <w:spacing w:line="360" w:lineRule="auto"/>
              <w:rPr>
                <w:b/>
              </w:rPr>
            </w:pPr>
            <w:r w:rsidRPr="00F21F28">
              <w:rPr>
                <w:b/>
              </w:rPr>
              <w:t>846</w:t>
            </w:r>
          </w:p>
        </w:tc>
        <w:tc>
          <w:tcPr>
            <w:tcW w:w="1485" w:type="dxa"/>
          </w:tcPr>
          <w:p w:rsidR="00A20BA6" w:rsidRPr="00F21F28" w:rsidRDefault="00A20BA6" w:rsidP="003C298B">
            <w:pPr>
              <w:spacing w:line="360" w:lineRule="auto"/>
              <w:rPr>
                <w:b/>
              </w:rPr>
            </w:pPr>
            <w:r w:rsidRPr="00F21F28">
              <w:rPr>
                <w:b/>
              </w:rPr>
              <w:t>100</w:t>
            </w:r>
          </w:p>
        </w:tc>
        <w:tc>
          <w:tcPr>
            <w:tcW w:w="1485" w:type="dxa"/>
          </w:tcPr>
          <w:p w:rsidR="00A20BA6" w:rsidRPr="00F21F28" w:rsidRDefault="00A20BA6" w:rsidP="003C298B">
            <w:pPr>
              <w:spacing w:line="360" w:lineRule="auto"/>
              <w:rPr>
                <w:b/>
              </w:rPr>
            </w:pPr>
            <w:r w:rsidRPr="00F21F28">
              <w:rPr>
                <w:b/>
              </w:rPr>
              <w:t>1878</w:t>
            </w:r>
          </w:p>
        </w:tc>
      </w:tr>
    </w:tbl>
    <w:p w:rsidR="00A20BA6" w:rsidRPr="00F21F28" w:rsidRDefault="00A20BA6" w:rsidP="00A20BA6">
      <w:pPr>
        <w:spacing w:line="360" w:lineRule="auto"/>
      </w:pPr>
      <w:r w:rsidRPr="00F21F28">
        <w:t xml:space="preserve">Source: Researcher’s Field Survey, </w:t>
      </w:r>
      <w:r>
        <w:t>2025</w:t>
      </w:r>
      <w:r w:rsidRPr="00F21F28">
        <w:t xml:space="preserve"> (item.No.10)</w:t>
      </w:r>
    </w:p>
    <w:p w:rsidR="00A20BA6" w:rsidRPr="00F21F28" w:rsidRDefault="00A20BA6" w:rsidP="00A20BA6">
      <w:pPr>
        <w:spacing w:line="360" w:lineRule="auto"/>
      </w:pPr>
      <w:r w:rsidRPr="00F21F28">
        <w:t>Mean=</w:t>
      </w:r>
      <w:r w:rsidRPr="00F21F28">
        <w:rPr>
          <w:u w:val="single"/>
        </w:rPr>
        <w:t>x  ∑×ƒ</w:t>
      </w:r>
      <w:r w:rsidRPr="00F21F28">
        <w:t>=</w:t>
      </w:r>
      <w:r w:rsidRPr="00F21F28">
        <w:rPr>
          <w:u w:val="single"/>
        </w:rPr>
        <w:t>1878</w:t>
      </w:r>
      <w:r w:rsidRPr="00F21F28">
        <w:t xml:space="preserve"> =   2.21</w:t>
      </w:r>
    </w:p>
    <w:p w:rsidR="00A20BA6" w:rsidRPr="00F21F28" w:rsidRDefault="00A20BA6" w:rsidP="00A20BA6">
      <w:pPr>
        <w:spacing w:line="360" w:lineRule="auto"/>
      </w:pPr>
      <w:r w:rsidRPr="00F21F28">
        <w:t xml:space="preserve">              ∑ƒ     846</w:t>
      </w:r>
    </w:p>
    <w:p w:rsidR="00A20BA6" w:rsidRPr="00F21F28" w:rsidRDefault="00A20BA6" w:rsidP="00A20BA6">
      <w:pPr>
        <w:spacing w:line="360" w:lineRule="auto"/>
        <w:jc w:val="both"/>
      </w:pPr>
      <w:r w:rsidRPr="00F21F28">
        <w:t>From the analysis made on table No.10 above; 121 respondents strongly agreed and 93 agreed that there is no significant relationship between personnel relationship and local government autonomy in Nigeria.21 respondents were undecided, 227 respondents strongly disagreed while 384 respondents disagreed on this view .The percentage of the respondents who supported this view was 25.3% as opposed to 74.7 percent of those who disagreed and those who were undecided on this point.  The mean score is 2.21. So we disagree that there is no significant relationship between personnel relationship and local government autonomy in Nigeria.</w:t>
      </w:r>
    </w:p>
    <w:p w:rsidR="00A20BA6" w:rsidRPr="00F21F28" w:rsidRDefault="00A20BA6" w:rsidP="00A20BA6">
      <w:pPr>
        <w:spacing w:line="360" w:lineRule="auto"/>
        <w:jc w:val="both"/>
        <w:rPr>
          <w:b/>
        </w:rPr>
      </w:pPr>
      <w:r w:rsidRPr="00F21F28">
        <w:rPr>
          <w:b/>
        </w:rPr>
        <w:br w:type="page"/>
      </w:r>
      <w:r w:rsidRPr="00F21F28">
        <w:rPr>
          <w:b/>
        </w:rPr>
        <w:lastRenderedPageBreak/>
        <w:t xml:space="preserve">4.1.11. 1999 Constitutional Amendment </w:t>
      </w:r>
    </w:p>
    <w:p w:rsidR="00A20BA6" w:rsidRPr="00F21F28" w:rsidRDefault="00A20BA6" w:rsidP="00A20BA6">
      <w:pPr>
        <w:spacing w:line="360" w:lineRule="auto"/>
        <w:jc w:val="both"/>
        <w:rPr>
          <w:b/>
        </w:rPr>
      </w:pPr>
      <w:r w:rsidRPr="00F21F28">
        <w:rPr>
          <w:b/>
        </w:rPr>
        <w:t xml:space="preserve">Question 11: Should section 7 of the 1999 constitution be amended to make local government a full tier of government?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1066"/>
        <w:gridCol w:w="1719"/>
        <w:gridCol w:w="1722"/>
        <w:gridCol w:w="1726"/>
      </w:tblGrid>
      <w:tr w:rsidR="00A20BA6" w:rsidRPr="00F21F28" w:rsidTr="003C298B">
        <w:tc>
          <w:tcPr>
            <w:tcW w:w="2448" w:type="dxa"/>
          </w:tcPr>
          <w:p w:rsidR="00A20BA6" w:rsidRPr="00F21F28" w:rsidRDefault="00A20BA6" w:rsidP="003C298B">
            <w:pPr>
              <w:spacing w:line="360" w:lineRule="auto"/>
              <w:jc w:val="both"/>
              <w:rPr>
                <w:b/>
              </w:rPr>
            </w:pPr>
            <w:r w:rsidRPr="00F21F28">
              <w:rPr>
                <w:b/>
              </w:rPr>
              <w:t xml:space="preserve">   Options </w:t>
            </w:r>
          </w:p>
        </w:tc>
        <w:tc>
          <w:tcPr>
            <w:tcW w:w="1094" w:type="dxa"/>
          </w:tcPr>
          <w:p w:rsidR="00A20BA6" w:rsidRPr="00F21F28" w:rsidRDefault="00A20BA6" w:rsidP="003C298B">
            <w:pPr>
              <w:spacing w:line="360" w:lineRule="auto"/>
              <w:jc w:val="both"/>
              <w:rPr>
                <w:b/>
              </w:rPr>
            </w:pPr>
            <w:r w:rsidRPr="00F21F28">
              <w:rPr>
                <w:b/>
              </w:rPr>
              <w:t>F</w:t>
            </w:r>
          </w:p>
        </w:tc>
        <w:tc>
          <w:tcPr>
            <w:tcW w:w="1771" w:type="dxa"/>
          </w:tcPr>
          <w:p w:rsidR="00A20BA6" w:rsidRPr="00F21F28" w:rsidRDefault="00A20BA6" w:rsidP="003C298B">
            <w:pPr>
              <w:spacing w:line="360" w:lineRule="auto"/>
              <w:jc w:val="both"/>
              <w:rPr>
                <w:b/>
              </w:rPr>
            </w:pPr>
            <w:r w:rsidRPr="00F21F28">
              <w:rPr>
                <w:b/>
              </w:rPr>
              <w:t>X</w:t>
            </w:r>
          </w:p>
        </w:tc>
        <w:tc>
          <w:tcPr>
            <w:tcW w:w="1771" w:type="dxa"/>
          </w:tcPr>
          <w:p w:rsidR="00A20BA6" w:rsidRPr="00F21F28" w:rsidRDefault="00A20BA6" w:rsidP="003C298B">
            <w:pPr>
              <w:spacing w:line="360" w:lineRule="auto"/>
              <w:jc w:val="both"/>
              <w:rPr>
                <w:b/>
              </w:rPr>
            </w:pPr>
            <w:r w:rsidRPr="00F21F28">
              <w:rPr>
                <w:b/>
              </w:rPr>
              <w:t>%</w:t>
            </w:r>
          </w:p>
        </w:tc>
        <w:tc>
          <w:tcPr>
            <w:tcW w:w="1772" w:type="dxa"/>
          </w:tcPr>
          <w:p w:rsidR="00A20BA6" w:rsidRPr="00F21F28" w:rsidRDefault="00A20BA6" w:rsidP="003C298B">
            <w:pPr>
              <w:spacing w:line="360" w:lineRule="auto"/>
              <w:jc w:val="both"/>
              <w:rPr>
                <w:b/>
              </w:rPr>
            </w:pPr>
            <w:r w:rsidRPr="00F21F28">
              <w:rPr>
                <w:b/>
              </w:rPr>
              <w:t>Fx</w:t>
            </w:r>
          </w:p>
        </w:tc>
      </w:tr>
      <w:tr w:rsidR="00A20BA6" w:rsidRPr="00F21F28" w:rsidTr="003C298B">
        <w:tc>
          <w:tcPr>
            <w:tcW w:w="2448" w:type="dxa"/>
          </w:tcPr>
          <w:p w:rsidR="00A20BA6" w:rsidRPr="00F21F28" w:rsidRDefault="00A20BA6" w:rsidP="003C298B">
            <w:pPr>
              <w:spacing w:line="360" w:lineRule="auto"/>
              <w:jc w:val="both"/>
            </w:pPr>
            <w:r w:rsidRPr="00F21F28">
              <w:t>Strongly agree</w:t>
            </w:r>
          </w:p>
        </w:tc>
        <w:tc>
          <w:tcPr>
            <w:tcW w:w="1094" w:type="dxa"/>
          </w:tcPr>
          <w:p w:rsidR="00A20BA6" w:rsidRPr="00F21F28" w:rsidRDefault="00A20BA6" w:rsidP="003C298B">
            <w:pPr>
              <w:spacing w:line="360" w:lineRule="auto"/>
              <w:jc w:val="both"/>
            </w:pPr>
            <w:r w:rsidRPr="00F21F28">
              <w:t>5</w:t>
            </w:r>
          </w:p>
        </w:tc>
        <w:tc>
          <w:tcPr>
            <w:tcW w:w="1771" w:type="dxa"/>
          </w:tcPr>
          <w:p w:rsidR="00A20BA6" w:rsidRPr="00F21F28" w:rsidRDefault="00A20BA6" w:rsidP="003C298B">
            <w:pPr>
              <w:spacing w:line="360" w:lineRule="auto"/>
              <w:jc w:val="both"/>
            </w:pPr>
            <w:r w:rsidRPr="00F21F28">
              <w:t>332</w:t>
            </w:r>
          </w:p>
        </w:tc>
        <w:tc>
          <w:tcPr>
            <w:tcW w:w="1771" w:type="dxa"/>
          </w:tcPr>
          <w:p w:rsidR="00A20BA6" w:rsidRPr="00F21F28" w:rsidRDefault="00A20BA6" w:rsidP="003C298B">
            <w:pPr>
              <w:spacing w:line="360" w:lineRule="auto"/>
              <w:jc w:val="both"/>
            </w:pPr>
            <w:r w:rsidRPr="00F21F28">
              <w:t>39.2</w:t>
            </w:r>
          </w:p>
        </w:tc>
        <w:tc>
          <w:tcPr>
            <w:tcW w:w="1772" w:type="dxa"/>
          </w:tcPr>
          <w:p w:rsidR="00A20BA6" w:rsidRPr="00F21F28" w:rsidRDefault="00A20BA6" w:rsidP="003C298B">
            <w:pPr>
              <w:spacing w:line="360" w:lineRule="auto"/>
              <w:jc w:val="both"/>
            </w:pPr>
            <w:r w:rsidRPr="00F21F28">
              <w:t>1660</w:t>
            </w:r>
          </w:p>
        </w:tc>
      </w:tr>
      <w:tr w:rsidR="00A20BA6" w:rsidRPr="00F21F28" w:rsidTr="003C298B">
        <w:tc>
          <w:tcPr>
            <w:tcW w:w="2448" w:type="dxa"/>
          </w:tcPr>
          <w:p w:rsidR="00A20BA6" w:rsidRPr="00F21F28" w:rsidRDefault="00A20BA6" w:rsidP="003C298B">
            <w:pPr>
              <w:spacing w:line="360" w:lineRule="auto"/>
              <w:jc w:val="both"/>
            </w:pPr>
            <w:r w:rsidRPr="00F21F28">
              <w:t>Agree</w:t>
            </w:r>
          </w:p>
        </w:tc>
        <w:tc>
          <w:tcPr>
            <w:tcW w:w="1094" w:type="dxa"/>
          </w:tcPr>
          <w:p w:rsidR="00A20BA6" w:rsidRPr="00F21F28" w:rsidRDefault="00A20BA6" w:rsidP="003C298B">
            <w:pPr>
              <w:spacing w:line="360" w:lineRule="auto"/>
              <w:jc w:val="both"/>
            </w:pPr>
            <w:r w:rsidRPr="00F21F28">
              <w:t>4</w:t>
            </w:r>
          </w:p>
        </w:tc>
        <w:tc>
          <w:tcPr>
            <w:tcW w:w="1771" w:type="dxa"/>
          </w:tcPr>
          <w:p w:rsidR="00A20BA6" w:rsidRPr="00F21F28" w:rsidRDefault="00A20BA6" w:rsidP="003C298B">
            <w:pPr>
              <w:spacing w:line="360" w:lineRule="auto"/>
              <w:jc w:val="both"/>
            </w:pPr>
            <w:r w:rsidRPr="00F21F28">
              <w:t>240</w:t>
            </w:r>
          </w:p>
        </w:tc>
        <w:tc>
          <w:tcPr>
            <w:tcW w:w="1771" w:type="dxa"/>
          </w:tcPr>
          <w:p w:rsidR="00A20BA6" w:rsidRPr="00F21F28" w:rsidRDefault="00A20BA6" w:rsidP="003C298B">
            <w:pPr>
              <w:spacing w:line="360" w:lineRule="auto"/>
              <w:jc w:val="both"/>
            </w:pPr>
            <w:r w:rsidRPr="00F21F28">
              <w:t>28.4</w:t>
            </w:r>
          </w:p>
        </w:tc>
        <w:tc>
          <w:tcPr>
            <w:tcW w:w="1772" w:type="dxa"/>
          </w:tcPr>
          <w:p w:rsidR="00A20BA6" w:rsidRPr="00F21F28" w:rsidRDefault="00A20BA6" w:rsidP="003C298B">
            <w:pPr>
              <w:spacing w:line="360" w:lineRule="auto"/>
              <w:jc w:val="both"/>
            </w:pPr>
            <w:r w:rsidRPr="00F21F28">
              <w:t>960</w:t>
            </w:r>
          </w:p>
        </w:tc>
      </w:tr>
      <w:tr w:rsidR="00A20BA6" w:rsidRPr="00F21F28" w:rsidTr="003C298B">
        <w:tc>
          <w:tcPr>
            <w:tcW w:w="2448" w:type="dxa"/>
          </w:tcPr>
          <w:p w:rsidR="00A20BA6" w:rsidRPr="00F21F28" w:rsidRDefault="00A20BA6" w:rsidP="003C298B">
            <w:pPr>
              <w:spacing w:line="360" w:lineRule="auto"/>
              <w:jc w:val="both"/>
            </w:pPr>
            <w:r w:rsidRPr="00F21F28">
              <w:t>Undecided</w:t>
            </w:r>
          </w:p>
        </w:tc>
        <w:tc>
          <w:tcPr>
            <w:tcW w:w="1094" w:type="dxa"/>
          </w:tcPr>
          <w:p w:rsidR="00A20BA6" w:rsidRPr="00F21F28" w:rsidRDefault="00A20BA6" w:rsidP="003C298B">
            <w:pPr>
              <w:spacing w:line="360" w:lineRule="auto"/>
              <w:jc w:val="both"/>
            </w:pPr>
            <w:r w:rsidRPr="00F21F28">
              <w:t>3</w:t>
            </w:r>
          </w:p>
        </w:tc>
        <w:tc>
          <w:tcPr>
            <w:tcW w:w="1771" w:type="dxa"/>
          </w:tcPr>
          <w:p w:rsidR="00A20BA6" w:rsidRPr="00F21F28" w:rsidRDefault="00A20BA6" w:rsidP="003C298B">
            <w:pPr>
              <w:spacing w:line="360" w:lineRule="auto"/>
              <w:jc w:val="both"/>
            </w:pPr>
            <w:r w:rsidRPr="00F21F28">
              <w:t>32</w:t>
            </w:r>
          </w:p>
        </w:tc>
        <w:tc>
          <w:tcPr>
            <w:tcW w:w="1771" w:type="dxa"/>
          </w:tcPr>
          <w:p w:rsidR="00A20BA6" w:rsidRPr="00F21F28" w:rsidRDefault="00A20BA6" w:rsidP="003C298B">
            <w:pPr>
              <w:spacing w:line="360" w:lineRule="auto"/>
              <w:jc w:val="both"/>
            </w:pPr>
            <w:r w:rsidRPr="00F21F28">
              <w:t>3.8</w:t>
            </w:r>
          </w:p>
        </w:tc>
        <w:tc>
          <w:tcPr>
            <w:tcW w:w="1772" w:type="dxa"/>
          </w:tcPr>
          <w:p w:rsidR="00A20BA6" w:rsidRPr="00F21F28" w:rsidRDefault="00A20BA6" w:rsidP="003C298B">
            <w:pPr>
              <w:spacing w:line="360" w:lineRule="auto"/>
              <w:jc w:val="both"/>
            </w:pPr>
            <w:r w:rsidRPr="00F21F28">
              <w:t>96</w:t>
            </w:r>
          </w:p>
        </w:tc>
      </w:tr>
      <w:tr w:rsidR="00A20BA6" w:rsidRPr="00F21F28" w:rsidTr="003C298B">
        <w:tc>
          <w:tcPr>
            <w:tcW w:w="2448" w:type="dxa"/>
          </w:tcPr>
          <w:p w:rsidR="00A20BA6" w:rsidRPr="00F21F28" w:rsidRDefault="00A20BA6" w:rsidP="003C298B">
            <w:pPr>
              <w:spacing w:line="360" w:lineRule="auto"/>
              <w:jc w:val="both"/>
            </w:pPr>
            <w:r w:rsidRPr="00F21F28">
              <w:t>Strongly disagree</w:t>
            </w:r>
          </w:p>
        </w:tc>
        <w:tc>
          <w:tcPr>
            <w:tcW w:w="1094" w:type="dxa"/>
          </w:tcPr>
          <w:p w:rsidR="00A20BA6" w:rsidRPr="00F21F28" w:rsidRDefault="00A20BA6" w:rsidP="003C298B">
            <w:pPr>
              <w:spacing w:line="360" w:lineRule="auto"/>
              <w:jc w:val="both"/>
            </w:pPr>
            <w:r w:rsidRPr="00F21F28">
              <w:t>2</w:t>
            </w:r>
          </w:p>
        </w:tc>
        <w:tc>
          <w:tcPr>
            <w:tcW w:w="1771" w:type="dxa"/>
          </w:tcPr>
          <w:p w:rsidR="00A20BA6" w:rsidRPr="00F21F28" w:rsidRDefault="00A20BA6" w:rsidP="003C298B">
            <w:pPr>
              <w:spacing w:line="360" w:lineRule="auto"/>
              <w:jc w:val="both"/>
            </w:pPr>
            <w:r w:rsidRPr="00F21F28">
              <w:t>158</w:t>
            </w:r>
          </w:p>
        </w:tc>
        <w:tc>
          <w:tcPr>
            <w:tcW w:w="1771" w:type="dxa"/>
          </w:tcPr>
          <w:p w:rsidR="00A20BA6" w:rsidRPr="00F21F28" w:rsidRDefault="00A20BA6" w:rsidP="003C298B">
            <w:pPr>
              <w:spacing w:line="360" w:lineRule="auto"/>
              <w:jc w:val="both"/>
            </w:pPr>
            <w:r w:rsidRPr="00F21F28">
              <w:t>18.7</w:t>
            </w:r>
          </w:p>
        </w:tc>
        <w:tc>
          <w:tcPr>
            <w:tcW w:w="1772" w:type="dxa"/>
          </w:tcPr>
          <w:p w:rsidR="00A20BA6" w:rsidRPr="00F21F28" w:rsidRDefault="00A20BA6" w:rsidP="003C298B">
            <w:pPr>
              <w:spacing w:line="360" w:lineRule="auto"/>
              <w:jc w:val="both"/>
            </w:pPr>
            <w:r w:rsidRPr="00F21F28">
              <w:t>316</w:t>
            </w:r>
          </w:p>
        </w:tc>
      </w:tr>
      <w:tr w:rsidR="00A20BA6" w:rsidRPr="00F21F28" w:rsidTr="003C298B">
        <w:tc>
          <w:tcPr>
            <w:tcW w:w="2448" w:type="dxa"/>
          </w:tcPr>
          <w:p w:rsidR="00A20BA6" w:rsidRPr="00F21F28" w:rsidRDefault="00A20BA6" w:rsidP="003C298B">
            <w:pPr>
              <w:spacing w:line="360" w:lineRule="auto"/>
              <w:jc w:val="both"/>
            </w:pPr>
            <w:r w:rsidRPr="00F21F28">
              <w:t>Disagree</w:t>
            </w:r>
          </w:p>
        </w:tc>
        <w:tc>
          <w:tcPr>
            <w:tcW w:w="1094" w:type="dxa"/>
          </w:tcPr>
          <w:p w:rsidR="00A20BA6" w:rsidRPr="00F21F28" w:rsidRDefault="00A20BA6" w:rsidP="003C298B">
            <w:pPr>
              <w:spacing w:line="360" w:lineRule="auto"/>
              <w:jc w:val="both"/>
            </w:pPr>
            <w:r w:rsidRPr="00F21F28">
              <w:t>1</w:t>
            </w:r>
          </w:p>
        </w:tc>
        <w:tc>
          <w:tcPr>
            <w:tcW w:w="1771" w:type="dxa"/>
          </w:tcPr>
          <w:p w:rsidR="00A20BA6" w:rsidRPr="00F21F28" w:rsidRDefault="00A20BA6" w:rsidP="003C298B">
            <w:pPr>
              <w:spacing w:line="360" w:lineRule="auto"/>
              <w:jc w:val="both"/>
            </w:pPr>
            <w:r w:rsidRPr="00F21F28">
              <w:t>84</w:t>
            </w:r>
          </w:p>
        </w:tc>
        <w:tc>
          <w:tcPr>
            <w:tcW w:w="1771" w:type="dxa"/>
          </w:tcPr>
          <w:p w:rsidR="00A20BA6" w:rsidRPr="00F21F28" w:rsidRDefault="00A20BA6" w:rsidP="003C298B">
            <w:pPr>
              <w:spacing w:line="360" w:lineRule="auto"/>
              <w:jc w:val="both"/>
            </w:pPr>
            <w:r w:rsidRPr="00F21F28">
              <w:t>9.9</w:t>
            </w:r>
          </w:p>
        </w:tc>
        <w:tc>
          <w:tcPr>
            <w:tcW w:w="1772" w:type="dxa"/>
          </w:tcPr>
          <w:p w:rsidR="00A20BA6" w:rsidRPr="00F21F28" w:rsidRDefault="00A20BA6" w:rsidP="003C298B">
            <w:pPr>
              <w:spacing w:line="360" w:lineRule="auto"/>
              <w:jc w:val="both"/>
            </w:pPr>
            <w:r w:rsidRPr="00F21F28">
              <w:t>84</w:t>
            </w:r>
          </w:p>
        </w:tc>
      </w:tr>
      <w:tr w:rsidR="00A20BA6" w:rsidRPr="00F21F28" w:rsidTr="003C298B">
        <w:tc>
          <w:tcPr>
            <w:tcW w:w="2448" w:type="dxa"/>
          </w:tcPr>
          <w:p w:rsidR="00A20BA6" w:rsidRPr="00F21F28" w:rsidRDefault="00A20BA6" w:rsidP="003C298B">
            <w:pPr>
              <w:spacing w:line="360" w:lineRule="auto"/>
              <w:jc w:val="both"/>
              <w:rPr>
                <w:b/>
              </w:rPr>
            </w:pPr>
            <w:r w:rsidRPr="00F21F28">
              <w:rPr>
                <w:b/>
              </w:rPr>
              <w:t>Total</w:t>
            </w:r>
          </w:p>
        </w:tc>
        <w:tc>
          <w:tcPr>
            <w:tcW w:w="1094" w:type="dxa"/>
          </w:tcPr>
          <w:p w:rsidR="00A20BA6" w:rsidRPr="00F21F28" w:rsidRDefault="00A20BA6" w:rsidP="003C298B">
            <w:pPr>
              <w:spacing w:line="360" w:lineRule="auto"/>
              <w:jc w:val="both"/>
              <w:rPr>
                <w:b/>
              </w:rPr>
            </w:pPr>
            <w:r w:rsidRPr="00F21F28">
              <w:rPr>
                <w:b/>
              </w:rPr>
              <w:t>15</w:t>
            </w:r>
          </w:p>
        </w:tc>
        <w:tc>
          <w:tcPr>
            <w:tcW w:w="1771" w:type="dxa"/>
          </w:tcPr>
          <w:p w:rsidR="00A20BA6" w:rsidRPr="00F21F28" w:rsidRDefault="00A20BA6" w:rsidP="003C298B">
            <w:pPr>
              <w:spacing w:line="360" w:lineRule="auto"/>
              <w:jc w:val="both"/>
              <w:rPr>
                <w:b/>
              </w:rPr>
            </w:pPr>
            <w:r w:rsidRPr="00F21F28">
              <w:rPr>
                <w:b/>
              </w:rPr>
              <w:t>846</w:t>
            </w:r>
          </w:p>
        </w:tc>
        <w:tc>
          <w:tcPr>
            <w:tcW w:w="1771" w:type="dxa"/>
          </w:tcPr>
          <w:p w:rsidR="00A20BA6" w:rsidRPr="00F21F28" w:rsidRDefault="00A20BA6" w:rsidP="003C298B">
            <w:pPr>
              <w:spacing w:line="360" w:lineRule="auto"/>
              <w:jc w:val="both"/>
              <w:rPr>
                <w:b/>
              </w:rPr>
            </w:pPr>
            <w:r w:rsidRPr="00F21F28">
              <w:rPr>
                <w:b/>
              </w:rPr>
              <w:t>100</w:t>
            </w:r>
          </w:p>
        </w:tc>
        <w:tc>
          <w:tcPr>
            <w:tcW w:w="1772" w:type="dxa"/>
          </w:tcPr>
          <w:p w:rsidR="00A20BA6" w:rsidRPr="00F21F28" w:rsidRDefault="00A20BA6" w:rsidP="003C298B">
            <w:pPr>
              <w:spacing w:line="360" w:lineRule="auto"/>
              <w:jc w:val="both"/>
              <w:rPr>
                <w:b/>
              </w:rPr>
            </w:pPr>
            <w:r w:rsidRPr="00F21F28">
              <w:rPr>
                <w:b/>
              </w:rPr>
              <w:t>3116</w:t>
            </w:r>
          </w:p>
        </w:tc>
      </w:tr>
    </w:tbl>
    <w:p w:rsidR="00A20BA6" w:rsidRPr="00F21F28" w:rsidRDefault="00A20BA6" w:rsidP="00A20BA6">
      <w:pPr>
        <w:spacing w:line="360" w:lineRule="auto"/>
        <w:jc w:val="both"/>
      </w:pPr>
      <w:r w:rsidRPr="00F21F28">
        <w:t xml:space="preserve">Source: Researcher’s Field Survey, </w:t>
      </w:r>
      <w:r>
        <w:t>2025</w:t>
      </w:r>
      <w:r w:rsidRPr="00F21F28">
        <w:t xml:space="preserve"> (item No. 11) </w:t>
      </w:r>
    </w:p>
    <w:p w:rsidR="00A20BA6" w:rsidRPr="00F21F28" w:rsidRDefault="00A20BA6" w:rsidP="00A20BA6">
      <w:pPr>
        <w:spacing w:line="360" w:lineRule="auto"/>
        <w:jc w:val="both"/>
      </w:pPr>
      <w:r w:rsidRPr="00F21F28">
        <w:t xml:space="preserve">Mean = </w:t>
      </w:r>
      <w:r w:rsidRPr="00F21F28">
        <w:rPr>
          <w:position w:val="-30"/>
        </w:rPr>
        <w:object w:dxaOrig="2079" w:dyaOrig="680">
          <v:shape id="_x0000_i1027" type="#_x0000_t75" style="width:104.25pt;height:33.75pt" o:ole="">
            <v:imagedata r:id="rId12" o:title=""/>
          </v:shape>
          <o:OLEObject Type="Embed" ProgID="Equation.3" ShapeID="_x0000_i1027" DrawAspect="Content" ObjectID="_1819893886" r:id="rId13"/>
        </w:object>
      </w:r>
      <w:r w:rsidRPr="00F21F28">
        <w:t xml:space="preserve"> </w:t>
      </w:r>
    </w:p>
    <w:p w:rsidR="00A20BA6" w:rsidRPr="00F21F28" w:rsidRDefault="00A20BA6" w:rsidP="00A20BA6">
      <w:pPr>
        <w:spacing w:line="360" w:lineRule="auto"/>
        <w:jc w:val="both"/>
      </w:pPr>
      <w:r w:rsidRPr="00F21F28">
        <w:tab/>
        <w:t xml:space="preserve">In respect to constitutional amendment, 332 and 240 respondents strongly agreed and agreed respectively that section 7 of the 1999 constitution be amended to make local government a full tier of government 32 respondents were undecided. 158 respondents strongly disagreed while 84 respondents disagreed. The percentage of the respondents who supported this view was 67.6 percent, as opposed to 324 percent of those who disagreed and those who were undecided on this point. The mean score is 3.68. So we accept that section 7 of the 1999 constitution should be amended to grant local government a full tier of government. </w:t>
      </w:r>
    </w:p>
    <w:p w:rsidR="00A20BA6" w:rsidRPr="00F21F28" w:rsidRDefault="00A20BA6" w:rsidP="00A20BA6">
      <w:pPr>
        <w:jc w:val="both"/>
        <w:rPr>
          <w:b/>
        </w:rPr>
      </w:pPr>
      <w:r>
        <w:rPr>
          <w:b/>
        </w:rPr>
        <w:br w:type="page"/>
      </w:r>
      <w:r w:rsidRPr="00F21F28">
        <w:rPr>
          <w:b/>
        </w:rPr>
        <w:lastRenderedPageBreak/>
        <w:t xml:space="preserve">4.1.12 Scrapping of the local government </w:t>
      </w:r>
    </w:p>
    <w:p w:rsidR="00A20BA6" w:rsidRPr="00F21F28" w:rsidRDefault="00A20BA6" w:rsidP="00A20BA6">
      <w:pPr>
        <w:jc w:val="both"/>
        <w:rPr>
          <w:b/>
        </w:rPr>
      </w:pPr>
      <w:r w:rsidRPr="00F21F28">
        <w:rPr>
          <w:b/>
        </w:rPr>
        <w:t>Question 12: In your own opinion; should the local government in Nigeria be scrapped?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1066"/>
        <w:gridCol w:w="1719"/>
        <w:gridCol w:w="1722"/>
        <w:gridCol w:w="1726"/>
      </w:tblGrid>
      <w:tr w:rsidR="00A20BA6" w:rsidRPr="00F21F28" w:rsidTr="003C298B">
        <w:tc>
          <w:tcPr>
            <w:tcW w:w="2448" w:type="dxa"/>
          </w:tcPr>
          <w:p w:rsidR="00A20BA6" w:rsidRPr="00F21F28" w:rsidRDefault="00A20BA6" w:rsidP="003C298B">
            <w:pPr>
              <w:spacing w:line="360" w:lineRule="auto"/>
              <w:jc w:val="both"/>
              <w:rPr>
                <w:b/>
              </w:rPr>
            </w:pPr>
            <w:r w:rsidRPr="00F21F28">
              <w:rPr>
                <w:b/>
              </w:rPr>
              <w:t xml:space="preserve">Options </w:t>
            </w:r>
          </w:p>
        </w:tc>
        <w:tc>
          <w:tcPr>
            <w:tcW w:w="1094" w:type="dxa"/>
          </w:tcPr>
          <w:p w:rsidR="00A20BA6" w:rsidRPr="00F21F28" w:rsidRDefault="00A20BA6" w:rsidP="003C298B">
            <w:pPr>
              <w:spacing w:line="360" w:lineRule="auto"/>
              <w:jc w:val="both"/>
              <w:rPr>
                <w:b/>
              </w:rPr>
            </w:pPr>
            <w:r w:rsidRPr="00F21F28">
              <w:rPr>
                <w:b/>
              </w:rPr>
              <w:t>F</w:t>
            </w:r>
          </w:p>
        </w:tc>
        <w:tc>
          <w:tcPr>
            <w:tcW w:w="1771" w:type="dxa"/>
          </w:tcPr>
          <w:p w:rsidR="00A20BA6" w:rsidRPr="00F21F28" w:rsidRDefault="00A20BA6" w:rsidP="003C298B">
            <w:pPr>
              <w:spacing w:line="360" w:lineRule="auto"/>
              <w:jc w:val="both"/>
              <w:rPr>
                <w:b/>
              </w:rPr>
            </w:pPr>
            <w:r w:rsidRPr="00F21F28">
              <w:rPr>
                <w:b/>
              </w:rPr>
              <w:t>X</w:t>
            </w:r>
          </w:p>
        </w:tc>
        <w:tc>
          <w:tcPr>
            <w:tcW w:w="1771" w:type="dxa"/>
          </w:tcPr>
          <w:p w:rsidR="00A20BA6" w:rsidRPr="00F21F28" w:rsidRDefault="00A20BA6" w:rsidP="003C298B">
            <w:pPr>
              <w:spacing w:line="360" w:lineRule="auto"/>
              <w:jc w:val="both"/>
              <w:rPr>
                <w:b/>
              </w:rPr>
            </w:pPr>
            <w:r w:rsidRPr="00F21F28">
              <w:rPr>
                <w:b/>
              </w:rPr>
              <w:t>%</w:t>
            </w:r>
          </w:p>
        </w:tc>
        <w:tc>
          <w:tcPr>
            <w:tcW w:w="1772" w:type="dxa"/>
          </w:tcPr>
          <w:p w:rsidR="00A20BA6" w:rsidRPr="00F21F28" w:rsidRDefault="00A20BA6" w:rsidP="003C298B">
            <w:pPr>
              <w:spacing w:line="360" w:lineRule="auto"/>
              <w:jc w:val="both"/>
              <w:rPr>
                <w:b/>
              </w:rPr>
            </w:pPr>
            <w:r w:rsidRPr="00F21F28">
              <w:rPr>
                <w:b/>
              </w:rPr>
              <w:t>Fx</w:t>
            </w:r>
          </w:p>
        </w:tc>
      </w:tr>
      <w:tr w:rsidR="00A20BA6" w:rsidRPr="00F21F28" w:rsidTr="003C298B">
        <w:tc>
          <w:tcPr>
            <w:tcW w:w="2448" w:type="dxa"/>
          </w:tcPr>
          <w:p w:rsidR="00A20BA6" w:rsidRPr="00F21F28" w:rsidRDefault="00A20BA6" w:rsidP="003C298B">
            <w:pPr>
              <w:spacing w:line="360" w:lineRule="auto"/>
              <w:jc w:val="both"/>
            </w:pPr>
            <w:r w:rsidRPr="00F21F28">
              <w:t>Strongly agree</w:t>
            </w:r>
          </w:p>
        </w:tc>
        <w:tc>
          <w:tcPr>
            <w:tcW w:w="1094" w:type="dxa"/>
          </w:tcPr>
          <w:p w:rsidR="00A20BA6" w:rsidRPr="00F21F28" w:rsidRDefault="00A20BA6" w:rsidP="003C298B">
            <w:pPr>
              <w:spacing w:line="360" w:lineRule="auto"/>
              <w:jc w:val="both"/>
            </w:pPr>
            <w:r w:rsidRPr="00F21F28">
              <w:t>5</w:t>
            </w:r>
          </w:p>
        </w:tc>
        <w:tc>
          <w:tcPr>
            <w:tcW w:w="1771" w:type="dxa"/>
          </w:tcPr>
          <w:p w:rsidR="00A20BA6" w:rsidRPr="00F21F28" w:rsidRDefault="00A20BA6" w:rsidP="003C298B">
            <w:pPr>
              <w:spacing w:line="360" w:lineRule="auto"/>
              <w:jc w:val="both"/>
            </w:pPr>
            <w:r w:rsidRPr="00F21F28">
              <w:t>91</w:t>
            </w:r>
          </w:p>
        </w:tc>
        <w:tc>
          <w:tcPr>
            <w:tcW w:w="1771" w:type="dxa"/>
          </w:tcPr>
          <w:p w:rsidR="00A20BA6" w:rsidRPr="00F21F28" w:rsidRDefault="00A20BA6" w:rsidP="003C298B">
            <w:pPr>
              <w:spacing w:line="360" w:lineRule="auto"/>
              <w:jc w:val="both"/>
            </w:pPr>
            <w:r w:rsidRPr="00F21F28">
              <w:t>10.8</w:t>
            </w:r>
          </w:p>
        </w:tc>
        <w:tc>
          <w:tcPr>
            <w:tcW w:w="1772" w:type="dxa"/>
          </w:tcPr>
          <w:p w:rsidR="00A20BA6" w:rsidRPr="00F21F28" w:rsidRDefault="00A20BA6" w:rsidP="003C298B">
            <w:pPr>
              <w:spacing w:line="360" w:lineRule="auto"/>
              <w:jc w:val="both"/>
            </w:pPr>
            <w:r w:rsidRPr="00F21F28">
              <w:t>455</w:t>
            </w:r>
          </w:p>
        </w:tc>
      </w:tr>
      <w:tr w:rsidR="00A20BA6" w:rsidRPr="00F21F28" w:rsidTr="003C298B">
        <w:tc>
          <w:tcPr>
            <w:tcW w:w="2448" w:type="dxa"/>
          </w:tcPr>
          <w:p w:rsidR="00A20BA6" w:rsidRPr="00F21F28" w:rsidRDefault="00A20BA6" w:rsidP="003C298B">
            <w:pPr>
              <w:spacing w:line="360" w:lineRule="auto"/>
              <w:jc w:val="both"/>
            </w:pPr>
            <w:r w:rsidRPr="00F21F28">
              <w:t>Agree</w:t>
            </w:r>
          </w:p>
        </w:tc>
        <w:tc>
          <w:tcPr>
            <w:tcW w:w="1094" w:type="dxa"/>
          </w:tcPr>
          <w:p w:rsidR="00A20BA6" w:rsidRPr="00F21F28" w:rsidRDefault="00A20BA6" w:rsidP="003C298B">
            <w:pPr>
              <w:spacing w:line="360" w:lineRule="auto"/>
              <w:jc w:val="both"/>
            </w:pPr>
            <w:r w:rsidRPr="00F21F28">
              <w:t>4</w:t>
            </w:r>
          </w:p>
        </w:tc>
        <w:tc>
          <w:tcPr>
            <w:tcW w:w="1771" w:type="dxa"/>
          </w:tcPr>
          <w:p w:rsidR="00A20BA6" w:rsidRPr="00F21F28" w:rsidRDefault="00A20BA6" w:rsidP="003C298B">
            <w:pPr>
              <w:spacing w:line="360" w:lineRule="auto"/>
              <w:jc w:val="both"/>
            </w:pPr>
            <w:r w:rsidRPr="00F21F28">
              <w:t>158</w:t>
            </w:r>
          </w:p>
        </w:tc>
        <w:tc>
          <w:tcPr>
            <w:tcW w:w="1771" w:type="dxa"/>
          </w:tcPr>
          <w:p w:rsidR="00A20BA6" w:rsidRPr="00F21F28" w:rsidRDefault="00A20BA6" w:rsidP="003C298B">
            <w:pPr>
              <w:spacing w:line="360" w:lineRule="auto"/>
              <w:jc w:val="both"/>
            </w:pPr>
            <w:r w:rsidRPr="00F21F28">
              <w:t>18.8</w:t>
            </w:r>
          </w:p>
        </w:tc>
        <w:tc>
          <w:tcPr>
            <w:tcW w:w="1772" w:type="dxa"/>
          </w:tcPr>
          <w:p w:rsidR="00A20BA6" w:rsidRPr="00F21F28" w:rsidRDefault="00A20BA6" w:rsidP="003C298B">
            <w:pPr>
              <w:spacing w:line="360" w:lineRule="auto"/>
              <w:jc w:val="both"/>
            </w:pPr>
            <w:r w:rsidRPr="00F21F28">
              <w:t>632</w:t>
            </w:r>
          </w:p>
        </w:tc>
      </w:tr>
      <w:tr w:rsidR="00A20BA6" w:rsidRPr="00F21F28" w:rsidTr="003C298B">
        <w:tc>
          <w:tcPr>
            <w:tcW w:w="2448" w:type="dxa"/>
          </w:tcPr>
          <w:p w:rsidR="00A20BA6" w:rsidRPr="00F21F28" w:rsidRDefault="00A20BA6" w:rsidP="003C298B">
            <w:pPr>
              <w:spacing w:line="360" w:lineRule="auto"/>
              <w:jc w:val="both"/>
            </w:pPr>
            <w:r w:rsidRPr="00F21F28">
              <w:t>Undecided</w:t>
            </w:r>
          </w:p>
        </w:tc>
        <w:tc>
          <w:tcPr>
            <w:tcW w:w="1094" w:type="dxa"/>
          </w:tcPr>
          <w:p w:rsidR="00A20BA6" w:rsidRPr="00F21F28" w:rsidRDefault="00A20BA6" w:rsidP="003C298B">
            <w:pPr>
              <w:spacing w:line="360" w:lineRule="auto"/>
              <w:jc w:val="both"/>
            </w:pPr>
            <w:r w:rsidRPr="00F21F28">
              <w:t>3</w:t>
            </w:r>
          </w:p>
        </w:tc>
        <w:tc>
          <w:tcPr>
            <w:tcW w:w="1771" w:type="dxa"/>
          </w:tcPr>
          <w:p w:rsidR="00A20BA6" w:rsidRPr="00F21F28" w:rsidRDefault="00A20BA6" w:rsidP="003C298B">
            <w:pPr>
              <w:spacing w:line="360" w:lineRule="auto"/>
              <w:jc w:val="both"/>
            </w:pPr>
            <w:r w:rsidRPr="00F21F28">
              <w:t>7</w:t>
            </w:r>
          </w:p>
        </w:tc>
        <w:tc>
          <w:tcPr>
            <w:tcW w:w="1771" w:type="dxa"/>
          </w:tcPr>
          <w:p w:rsidR="00A20BA6" w:rsidRPr="00F21F28" w:rsidRDefault="00A20BA6" w:rsidP="003C298B">
            <w:pPr>
              <w:spacing w:line="360" w:lineRule="auto"/>
              <w:jc w:val="both"/>
            </w:pPr>
            <w:r w:rsidRPr="00F21F28">
              <w:t>0.8</w:t>
            </w:r>
          </w:p>
        </w:tc>
        <w:tc>
          <w:tcPr>
            <w:tcW w:w="1772" w:type="dxa"/>
          </w:tcPr>
          <w:p w:rsidR="00A20BA6" w:rsidRPr="00F21F28" w:rsidRDefault="00A20BA6" w:rsidP="003C298B">
            <w:pPr>
              <w:spacing w:line="360" w:lineRule="auto"/>
              <w:jc w:val="both"/>
            </w:pPr>
            <w:r w:rsidRPr="00F21F28">
              <w:t>21</w:t>
            </w:r>
          </w:p>
        </w:tc>
      </w:tr>
      <w:tr w:rsidR="00A20BA6" w:rsidRPr="00F21F28" w:rsidTr="003C298B">
        <w:tc>
          <w:tcPr>
            <w:tcW w:w="2448" w:type="dxa"/>
          </w:tcPr>
          <w:p w:rsidR="00A20BA6" w:rsidRPr="00F21F28" w:rsidRDefault="00A20BA6" w:rsidP="003C298B">
            <w:pPr>
              <w:spacing w:line="360" w:lineRule="auto"/>
              <w:jc w:val="both"/>
            </w:pPr>
            <w:r w:rsidRPr="00F21F28">
              <w:t>Strongly disagree</w:t>
            </w:r>
          </w:p>
        </w:tc>
        <w:tc>
          <w:tcPr>
            <w:tcW w:w="1094" w:type="dxa"/>
          </w:tcPr>
          <w:p w:rsidR="00A20BA6" w:rsidRPr="00F21F28" w:rsidRDefault="00A20BA6" w:rsidP="003C298B">
            <w:pPr>
              <w:spacing w:line="360" w:lineRule="auto"/>
              <w:jc w:val="both"/>
            </w:pPr>
            <w:r w:rsidRPr="00F21F28">
              <w:t>2</w:t>
            </w:r>
          </w:p>
        </w:tc>
        <w:tc>
          <w:tcPr>
            <w:tcW w:w="1771" w:type="dxa"/>
          </w:tcPr>
          <w:p w:rsidR="00A20BA6" w:rsidRPr="00F21F28" w:rsidRDefault="00A20BA6" w:rsidP="003C298B">
            <w:pPr>
              <w:spacing w:line="360" w:lineRule="auto"/>
              <w:jc w:val="both"/>
            </w:pPr>
            <w:r w:rsidRPr="00F21F28">
              <w:t>400</w:t>
            </w:r>
          </w:p>
        </w:tc>
        <w:tc>
          <w:tcPr>
            <w:tcW w:w="1771" w:type="dxa"/>
          </w:tcPr>
          <w:p w:rsidR="00A20BA6" w:rsidRPr="00F21F28" w:rsidRDefault="00A20BA6" w:rsidP="003C298B">
            <w:pPr>
              <w:spacing w:line="360" w:lineRule="auto"/>
              <w:jc w:val="both"/>
            </w:pPr>
            <w:r w:rsidRPr="00F21F28">
              <w:t>47.2</w:t>
            </w:r>
          </w:p>
        </w:tc>
        <w:tc>
          <w:tcPr>
            <w:tcW w:w="1772" w:type="dxa"/>
          </w:tcPr>
          <w:p w:rsidR="00A20BA6" w:rsidRPr="00F21F28" w:rsidRDefault="00A20BA6" w:rsidP="003C298B">
            <w:pPr>
              <w:spacing w:line="360" w:lineRule="auto"/>
              <w:jc w:val="both"/>
            </w:pPr>
            <w:r w:rsidRPr="00F21F28">
              <w:t>800</w:t>
            </w:r>
          </w:p>
        </w:tc>
      </w:tr>
      <w:tr w:rsidR="00A20BA6" w:rsidRPr="00F21F28" w:rsidTr="003C298B">
        <w:tc>
          <w:tcPr>
            <w:tcW w:w="2448" w:type="dxa"/>
          </w:tcPr>
          <w:p w:rsidR="00A20BA6" w:rsidRPr="00F21F28" w:rsidRDefault="00A20BA6" w:rsidP="003C298B">
            <w:pPr>
              <w:spacing w:line="360" w:lineRule="auto"/>
              <w:jc w:val="both"/>
            </w:pPr>
            <w:r w:rsidRPr="00F21F28">
              <w:t>Disagree</w:t>
            </w:r>
          </w:p>
        </w:tc>
        <w:tc>
          <w:tcPr>
            <w:tcW w:w="1094" w:type="dxa"/>
          </w:tcPr>
          <w:p w:rsidR="00A20BA6" w:rsidRPr="00F21F28" w:rsidRDefault="00A20BA6" w:rsidP="003C298B">
            <w:pPr>
              <w:spacing w:line="360" w:lineRule="auto"/>
              <w:jc w:val="both"/>
            </w:pPr>
            <w:r w:rsidRPr="00F21F28">
              <w:t>1</w:t>
            </w:r>
          </w:p>
        </w:tc>
        <w:tc>
          <w:tcPr>
            <w:tcW w:w="1771" w:type="dxa"/>
          </w:tcPr>
          <w:p w:rsidR="00A20BA6" w:rsidRPr="00F21F28" w:rsidRDefault="00A20BA6" w:rsidP="003C298B">
            <w:pPr>
              <w:spacing w:line="360" w:lineRule="auto"/>
              <w:jc w:val="both"/>
            </w:pPr>
            <w:r w:rsidRPr="00F21F28">
              <w:t>190</w:t>
            </w:r>
          </w:p>
        </w:tc>
        <w:tc>
          <w:tcPr>
            <w:tcW w:w="1771" w:type="dxa"/>
          </w:tcPr>
          <w:p w:rsidR="00A20BA6" w:rsidRPr="00F21F28" w:rsidRDefault="00A20BA6" w:rsidP="003C298B">
            <w:pPr>
              <w:spacing w:line="360" w:lineRule="auto"/>
              <w:jc w:val="both"/>
            </w:pPr>
            <w:r w:rsidRPr="00F21F28">
              <w:t>22.4</w:t>
            </w:r>
          </w:p>
        </w:tc>
        <w:tc>
          <w:tcPr>
            <w:tcW w:w="1772" w:type="dxa"/>
          </w:tcPr>
          <w:p w:rsidR="00A20BA6" w:rsidRPr="00F21F28" w:rsidRDefault="00A20BA6" w:rsidP="003C298B">
            <w:pPr>
              <w:spacing w:line="360" w:lineRule="auto"/>
              <w:jc w:val="both"/>
            </w:pPr>
            <w:r w:rsidRPr="00F21F28">
              <w:t>190</w:t>
            </w:r>
          </w:p>
        </w:tc>
      </w:tr>
      <w:tr w:rsidR="00A20BA6" w:rsidRPr="00F21F28" w:rsidTr="003C298B">
        <w:tc>
          <w:tcPr>
            <w:tcW w:w="2448" w:type="dxa"/>
          </w:tcPr>
          <w:p w:rsidR="00A20BA6" w:rsidRPr="00F21F28" w:rsidRDefault="00A20BA6" w:rsidP="003C298B">
            <w:pPr>
              <w:spacing w:line="360" w:lineRule="auto"/>
              <w:jc w:val="both"/>
              <w:rPr>
                <w:b/>
              </w:rPr>
            </w:pPr>
            <w:r w:rsidRPr="00F21F28">
              <w:rPr>
                <w:b/>
              </w:rPr>
              <w:t>Total</w:t>
            </w:r>
          </w:p>
        </w:tc>
        <w:tc>
          <w:tcPr>
            <w:tcW w:w="1094" w:type="dxa"/>
          </w:tcPr>
          <w:p w:rsidR="00A20BA6" w:rsidRPr="00F21F28" w:rsidRDefault="00A20BA6" w:rsidP="003C298B">
            <w:pPr>
              <w:spacing w:line="360" w:lineRule="auto"/>
              <w:jc w:val="both"/>
              <w:rPr>
                <w:b/>
              </w:rPr>
            </w:pPr>
            <w:r w:rsidRPr="00F21F28">
              <w:rPr>
                <w:b/>
              </w:rPr>
              <w:t>15</w:t>
            </w:r>
          </w:p>
        </w:tc>
        <w:tc>
          <w:tcPr>
            <w:tcW w:w="1771" w:type="dxa"/>
          </w:tcPr>
          <w:p w:rsidR="00A20BA6" w:rsidRPr="00F21F28" w:rsidRDefault="00A20BA6" w:rsidP="003C298B">
            <w:pPr>
              <w:spacing w:line="360" w:lineRule="auto"/>
              <w:jc w:val="both"/>
              <w:rPr>
                <w:b/>
              </w:rPr>
            </w:pPr>
            <w:r w:rsidRPr="00F21F28">
              <w:rPr>
                <w:b/>
              </w:rPr>
              <w:t>846</w:t>
            </w:r>
          </w:p>
        </w:tc>
        <w:tc>
          <w:tcPr>
            <w:tcW w:w="1771" w:type="dxa"/>
          </w:tcPr>
          <w:p w:rsidR="00A20BA6" w:rsidRPr="00F21F28" w:rsidRDefault="00A20BA6" w:rsidP="003C298B">
            <w:pPr>
              <w:spacing w:line="360" w:lineRule="auto"/>
              <w:jc w:val="both"/>
              <w:rPr>
                <w:b/>
              </w:rPr>
            </w:pPr>
            <w:r w:rsidRPr="00F21F28">
              <w:rPr>
                <w:b/>
              </w:rPr>
              <w:t>100</w:t>
            </w:r>
          </w:p>
        </w:tc>
        <w:tc>
          <w:tcPr>
            <w:tcW w:w="1772" w:type="dxa"/>
          </w:tcPr>
          <w:p w:rsidR="00A20BA6" w:rsidRPr="00F21F28" w:rsidRDefault="00A20BA6" w:rsidP="003C298B">
            <w:pPr>
              <w:spacing w:line="360" w:lineRule="auto"/>
              <w:jc w:val="both"/>
              <w:rPr>
                <w:b/>
              </w:rPr>
            </w:pPr>
            <w:r w:rsidRPr="00F21F28">
              <w:rPr>
                <w:b/>
              </w:rPr>
              <w:t>2098</w:t>
            </w:r>
          </w:p>
        </w:tc>
      </w:tr>
    </w:tbl>
    <w:p w:rsidR="00A20BA6" w:rsidRPr="00F21F28" w:rsidRDefault="00A20BA6" w:rsidP="00A20BA6">
      <w:pPr>
        <w:jc w:val="both"/>
      </w:pPr>
      <w:r w:rsidRPr="00F21F28">
        <w:t xml:space="preserve">Source: Researcher’s Field Survey, </w:t>
      </w:r>
      <w:r>
        <w:t>2025</w:t>
      </w:r>
      <w:r w:rsidRPr="00F21F28">
        <w:t xml:space="preserve"> (item No. 12) </w:t>
      </w:r>
    </w:p>
    <w:p w:rsidR="00A20BA6" w:rsidRPr="00F21F28" w:rsidRDefault="00A20BA6" w:rsidP="00A20BA6">
      <w:pPr>
        <w:jc w:val="both"/>
      </w:pPr>
      <w:r w:rsidRPr="00F21F28">
        <w:t xml:space="preserve">Mean = </w:t>
      </w:r>
      <w:r w:rsidRPr="00F21F28">
        <w:rPr>
          <w:position w:val="-30"/>
        </w:rPr>
        <w:object w:dxaOrig="2100" w:dyaOrig="680">
          <v:shape id="_x0000_i1028" type="#_x0000_t75" style="width:104.25pt;height:33.75pt" o:ole="">
            <v:imagedata r:id="rId14" o:title=""/>
          </v:shape>
          <o:OLEObject Type="Embed" ProgID="Equation.3" ShapeID="_x0000_i1028" DrawAspect="Content" ObjectID="_1819893887" r:id="rId15"/>
        </w:object>
      </w:r>
      <w:r w:rsidRPr="00F21F28">
        <w:t xml:space="preserve"> </w:t>
      </w:r>
    </w:p>
    <w:p w:rsidR="00A20BA6" w:rsidRPr="00F21F28" w:rsidRDefault="00A20BA6" w:rsidP="00A20BA6">
      <w:pPr>
        <w:spacing w:line="360" w:lineRule="auto"/>
        <w:jc w:val="both"/>
      </w:pPr>
      <w:r w:rsidRPr="00F21F28">
        <w:tab/>
        <w:t xml:space="preserve">As regard to opinion on the scrapping of local government; 91 respondents strongly agreed, and 158 respondents agreed that the local government should be scrapped. 7 respondents were undecided. 400 respondents disagreed on this view. The percentage of the respondents who supported this view were 29.6 percent as opposed to 70.4 percent of those who disagreed and those who were undecided on this point. The mean score is 2.47. So we disagree that the local government should not be scrapped. </w:t>
      </w:r>
    </w:p>
    <w:p w:rsidR="00A20BA6" w:rsidRPr="00F21F28" w:rsidRDefault="00A20BA6" w:rsidP="00A20BA6">
      <w:pPr>
        <w:rPr>
          <w:b/>
        </w:rPr>
      </w:pPr>
      <w:r w:rsidRPr="00F21F28">
        <w:rPr>
          <w:b/>
        </w:rPr>
        <w:t>4.1.13 Respondents on Authority Relationship.</w:t>
      </w:r>
    </w:p>
    <w:p w:rsidR="00A20BA6" w:rsidRPr="00F21F28" w:rsidRDefault="00A20BA6" w:rsidP="00A20BA6">
      <w:pPr>
        <w:rPr>
          <w:b/>
        </w:rPr>
      </w:pPr>
      <w:r w:rsidRPr="00F21F28">
        <w:rPr>
          <w:b/>
        </w:rPr>
        <w:t>Question 13: There exist no significant relationship between authority relationship and local government autonomy in Kwara State and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1357"/>
        <w:gridCol w:w="1357"/>
        <w:gridCol w:w="1357"/>
        <w:gridCol w:w="1537"/>
      </w:tblGrid>
      <w:tr w:rsidR="00A20BA6" w:rsidRPr="00F21F28" w:rsidTr="003C298B">
        <w:trPr>
          <w:trHeight w:val="268"/>
        </w:trPr>
        <w:tc>
          <w:tcPr>
            <w:tcW w:w="2596" w:type="dxa"/>
          </w:tcPr>
          <w:p w:rsidR="00A20BA6" w:rsidRPr="00F21F28" w:rsidRDefault="00A20BA6" w:rsidP="003C298B">
            <w:pPr>
              <w:spacing w:line="360" w:lineRule="auto"/>
              <w:rPr>
                <w:b/>
              </w:rPr>
            </w:pPr>
            <w:r w:rsidRPr="00F21F28">
              <w:rPr>
                <w:b/>
              </w:rPr>
              <w:t>Options</w:t>
            </w:r>
          </w:p>
        </w:tc>
        <w:tc>
          <w:tcPr>
            <w:tcW w:w="1357" w:type="dxa"/>
          </w:tcPr>
          <w:p w:rsidR="00A20BA6" w:rsidRPr="00F21F28" w:rsidRDefault="00A20BA6" w:rsidP="003C298B">
            <w:pPr>
              <w:spacing w:line="360" w:lineRule="auto"/>
              <w:rPr>
                <w:b/>
              </w:rPr>
            </w:pPr>
            <w:r w:rsidRPr="00F21F28">
              <w:rPr>
                <w:b/>
              </w:rPr>
              <w:t>F</w:t>
            </w:r>
          </w:p>
        </w:tc>
        <w:tc>
          <w:tcPr>
            <w:tcW w:w="1357" w:type="dxa"/>
          </w:tcPr>
          <w:p w:rsidR="00A20BA6" w:rsidRPr="00F21F28" w:rsidRDefault="00A20BA6" w:rsidP="003C298B">
            <w:pPr>
              <w:spacing w:line="360" w:lineRule="auto"/>
              <w:rPr>
                <w:b/>
              </w:rPr>
            </w:pPr>
            <w:r w:rsidRPr="00F21F28">
              <w:rPr>
                <w:b/>
              </w:rPr>
              <w:t>X</w:t>
            </w:r>
          </w:p>
        </w:tc>
        <w:tc>
          <w:tcPr>
            <w:tcW w:w="1357" w:type="dxa"/>
          </w:tcPr>
          <w:p w:rsidR="00A20BA6" w:rsidRPr="00F21F28" w:rsidRDefault="00A20BA6" w:rsidP="003C298B">
            <w:pPr>
              <w:spacing w:line="360" w:lineRule="auto"/>
              <w:rPr>
                <w:b/>
              </w:rPr>
            </w:pPr>
            <w:r w:rsidRPr="00F21F28">
              <w:rPr>
                <w:b/>
              </w:rPr>
              <w:t>%</w:t>
            </w:r>
          </w:p>
        </w:tc>
        <w:tc>
          <w:tcPr>
            <w:tcW w:w="1537" w:type="dxa"/>
          </w:tcPr>
          <w:p w:rsidR="00A20BA6" w:rsidRPr="00F21F28" w:rsidRDefault="00A20BA6" w:rsidP="003C298B">
            <w:pPr>
              <w:spacing w:line="360" w:lineRule="auto"/>
              <w:rPr>
                <w:b/>
              </w:rPr>
            </w:pPr>
            <w:r w:rsidRPr="00F21F28">
              <w:rPr>
                <w:b/>
              </w:rPr>
              <w:t>FX</w:t>
            </w:r>
          </w:p>
        </w:tc>
      </w:tr>
      <w:tr w:rsidR="00A20BA6" w:rsidRPr="00F21F28" w:rsidTr="003C298B">
        <w:trPr>
          <w:trHeight w:val="259"/>
        </w:trPr>
        <w:tc>
          <w:tcPr>
            <w:tcW w:w="2596" w:type="dxa"/>
          </w:tcPr>
          <w:p w:rsidR="00A20BA6" w:rsidRPr="00F21F28" w:rsidRDefault="00A20BA6" w:rsidP="003C298B">
            <w:pPr>
              <w:spacing w:line="360" w:lineRule="auto"/>
            </w:pPr>
            <w:r w:rsidRPr="00F21F28">
              <w:t>Strongly agree</w:t>
            </w:r>
          </w:p>
        </w:tc>
        <w:tc>
          <w:tcPr>
            <w:tcW w:w="1357" w:type="dxa"/>
          </w:tcPr>
          <w:p w:rsidR="00A20BA6" w:rsidRPr="00F21F28" w:rsidRDefault="00A20BA6" w:rsidP="003C298B">
            <w:pPr>
              <w:spacing w:line="360" w:lineRule="auto"/>
            </w:pPr>
            <w:r w:rsidRPr="00F21F28">
              <w:t>5</w:t>
            </w:r>
          </w:p>
        </w:tc>
        <w:tc>
          <w:tcPr>
            <w:tcW w:w="1357" w:type="dxa"/>
          </w:tcPr>
          <w:p w:rsidR="00A20BA6" w:rsidRPr="00F21F28" w:rsidRDefault="00A20BA6" w:rsidP="003C298B">
            <w:pPr>
              <w:spacing w:line="360" w:lineRule="auto"/>
            </w:pPr>
            <w:r w:rsidRPr="00F21F28">
              <w:t>117</w:t>
            </w:r>
          </w:p>
        </w:tc>
        <w:tc>
          <w:tcPr>
            <w:tcW w:w="1357" w:type="dxa"/>
          </w:tcPr>
          <w:p w:rsidR="00A20BA6" w:rsidRPr="00F21F28" w:rsidRDefault="00A20BA6" w:rsidP="003C298B">
            <w:pPr>
              <w:spacing w:line="360" w:lineRule="auto"/>
            </w:pPr>
            <w:r w:rsidRPr="00F21F28">
              <w:t>13.9</w:t>
            </w:r>
          </w:p>
        </w:tc>
        <w:tc>
          <w:tcPr>
            <w:tcW w:w="1537" w:type="dxa"/>
          </w:tcPr>
          <w:p w:rsidR="00A20BA6" w:rsidRPr="00F21F28" w:rsidRDefault="00A20BA6" w:rsidP="003C298B">
            <w:pPr>
              <w:spacing w:line="360" w:lineRule="auto"/>
            </w:pPr>
            <w:r w:rsidRPr="00F21F28">
              <w:t>585</w:t>
            </w:r>
          </w:p>
        </w:tc>
      </w:tr>
      <w:tr w:rsidR="00A20BA6" w:rsidRPr="00F21F28" w:rsidTr="003C298B">
        <w:trPr>
          <w:trHeight w:val="268"/>
        </w:trPr>
        <w:tc>
          <w:tcPr>
            <w:tcW w:w="2596" w:type="dxa"/>
          </w:tcPr>
          <w:p w:rsidR="00A20BA6" w:rsidRPr="00F21F28" w:rsidRDefault="00A20BA6" w:rsidP="003C298B">
            <w:pPr>
              <w:spacing w:line="360" w:lineRule="auto"/>
            </w:pPr>
            <w:r w:rsidRPr="00F21F28">
              <w:t>Agree</w:t>
            </w:r>
          </w:p>
        </w:tc>
        <w:tc>
          <w:tcPr>
            <w:tcW w:w="1357" w:type="dxa"/>
          </w:tcPr>
          <w:p w:rsidR="00A20BA6" w:rsidRPr="00F21F28" w:rsidRDefault="00A20BA6" w:rsidP="003C298B">
            <w:pPr>
              <w:spacing w:line="360" w:lineRule="auto"/>
            </w:pPr>
            <w:r w:rsidRPr="00F21F28">
              <w:t>4</w:t>
            </w:r>
          </w:p>
        </w:tc>
        <w:tc>
          <w:tcPr>
            <w:tcW w:w="1357" w:type="dxa"/>
          </w:tcPr>
          <w:p w:rsidR="00A20BA6" w:rsidRPr="00F21F28" w:rsidRDefault="00A20BA6" w:rsidP="003C298B">
            <w:pPr>
              <w:spacing w:line="360" w:lineRule="auto"/>
            </w:pPr>
            <w:r w:rsidRPr="00F21F28">
              <w:t>99</w:t>
            </w:r>
          </w:p>
        </w:tc>
        <w:tc>
          <w:tcPr>
            <w:tcW w:w="1357" w:type="dxa"/>
          </w:tcPr>
          <w:p w:rsidR="00A20BA6" w:rsidRPr="00F21F28" w:rsidRDefault="00A20BA6" w:rsidP="003C298B">
            <w:pPr>
              <w:spacing w:line="360" w:lineRule="auto"/>
            </w:pPr>
            <w:r w:rsidRPr="00F21F28">
              <w:t>11.7</w:t>
            </w:r>
          </w:p>
        </w:tc>
        <w:tc>
          <w:tcPr>
            <w:tcW w:w="1537" w:type="dxa"/>
          </w:tcPr>
          <w:p w:rsidR="00A20BA6" w:rsidRPr="00F21F28" w:rsidRDefault="00A20BA6" w:rsidP="003C298B">
            <w:pPr>
              <w:spacing w:line="360" w:lineRule="auto"/>
            </w:pPr>
            <w:r w:rsidRPr="00F21F28">
              <w:t>396</w:t>
            </w:r>
          </w:p>
        </w:tc>
      </w:tr>
      <w:tr w:rsidR="00A20BA6" w:rsidRPr="00F21F28" w:rsidTr="003C298B">
        <w:trPr>
          <w:trHeight w:val="259"/>
        </w:trPr>
        <w:tc>
          <w:tcPr>
            <w:tcW w:w="2596" w:type="dxa"/>
          </w:tcPr>
          <w:p w:rsidR="00A20BA6" w:rsidRPr="00F21F28" w:rsidRDefault="00A20BA6" w:rsidP="003C298B">
            <w:pPr>
              <w:spacing w:line="360" w:lineRule="auto"/>
            </w:pPr>
            <w:r w:rsidRPr="00F21F28">
              <w:t>Undecided</w:t>
            </w:r>
          </w:p>
        </w:tc>
        <w:tc>
          <w:tcPr>
            <w:tcW w:w="1357" w:type="dxa"/>
          </w:tcPr>
          <w:p w:rsidR="00A20BA6" w:rsidRPr="00F21F28" w:rsidRDefault="00A20BA6" w:rsidP="003C298B">
            <w:pPr>
              <w:spacing w:line="360" w:lineRule="auto"/>
            </w:pPr>
            <w:r w:rsidRPr="00F21F28">
              <w:t>3</w:t>
            </w:r>
          </w:p>
        </w:tc>
        <w:tc>
          <w:tcPr>
            <w:tcW w:w="1357" w:type="dxa"/>
          </w:tcPr>
          <w:p w:rsidR="00A20BA6" w:rsidRPr="00F21F28" w:rsidRDefault="00A20BA6" w:rsidP="003C298B">
            <w:pPr>
              <w:spacing w:line="360" w:lineRule="auto"/>
            </w:pPr>
            <w:r w:rsidRPr="00F21F28">
              <w:t>38</w:t>
            </w:r>
          </w:p>
        </w:tc>
        <w:tc>
          <w:tcPr>
            <w:tcW w:w="1357" w:type="dxa"/>
          </w:tcPr>
          <w:p w:rsidR="00A20BA6" w:rsidRPr="00F21F28" w:rsidRDefault="00A20BA6" w:rsidP="003C298B">
            <w:pPr>
              <w:spacing w:line="360" w:lineRule="auto"/>
            </w:pPr>
            <w:r w:rsidRPr="00F21F28">
              <w:t>4.4</w:t>
            </w:r>
          </w:p>
        </w:tc>
        <w:tc>
          <w:tcPr>
            <w:tcW w:w="1537" w:type="dxa"/>
          </w:tcPr>
          <w:p w:rsidR="00A20BA6" w:rsidRPr="00F21F28" w:rsidRDefault="00A20BA6" w:rsidP="003C298B">
            <w:pPr>
              <w:spacing w:line="360" w:lineRule="auto"/>
            </w:pPr>
            <w:r w:rsidRPr="00F21F28">
              <w:t>114</w:t>
            </w:r>
          </w:p>
        </w:tc>
      </w:tr>
      <w:tr w:rsidR="00A20BA6" w:rsidRPr="00F21F28" w:rsidTr="003C298B">
        <w:trPr>
          <w:trHeight w:val="268"/>
        </w:trPr>
        <w:tc>
          <w:tcPr>
            <w:tcW w:w="2596" w:type="dxa"/>
          </w:tcPr>
          <w:p w:rsidR="00A20BA6" w:rsidRPr="00F21F28" w:rsidRDefault="00A20BA6" w:rsidP="003C298B">
            <w:pPr>
              <w:spacing w:line="360" w:lineRule="auto"/>
            </w:pPr>
            <w:r w:rsidRPr="00F21F28">
              <w:t>Strongly agree</w:t>
            </w:r>
          </w:p>
        </w:tc>
        <w:tc>
          <w:tcPr>
            <w:tcW w:w="1357" w:type="dxa"/>
          </w:tcPr>
          <w:p w:rsidR="00A20BA6" w:rsidRPr="00F21F28" w:rsidRDefault="00A20BA6" w:rsidP="003C298B">
            <w:pPr>
              <w:spacing w:line="360" w:lineRule="auto"/>
            </w:pPr>
            <w:r w:rsidRPr="00F21F28">
              <w:t>2</w:t>
            </w:r>
          </w:p>
        </w:tc>
        <w:tc>
          <w:tcPr>
            <w:tcW w:w="1357" w:type="dxa"/>
          </w:tcPr>
          <w:p w:rsidR="00A20BA6" w:rsidRPr="00F21F28" w:rsidRDefault="00A20BA6" w:rsidP="003C298B">
            <w:pPr>
              <w:spacing w:line="360" w:lineRule="auto"/>
            </w:pPr>
            <w:r w:rsidRPr="00F21F28">
              <w:t>400</w:t>
            </w:r>
          </w:p>
        </w:tc>
        <w:tc>
          <w:tcPr>
            <w:tcW w:w="1357" w:type="dxa"/>
          </w:tcPr>
          <w:p w:rsidR="00A20BA6" w:rsidRPr="00F21F28" w:rsidRDefault="00A20BA6" w:rsidP="003C298B">
            <w:pPr>
              <w:spacing w:line="360" w:lineRule="auto"/>
            </w:pPr>
            <w:r w:rsidRPr="00F21F28">
              <w:t>47.2</w:t>
            </w:r>
          </w:p>
        </w:tc>
        <w:tc>
          <w:tcPr>
            <w:tcW w:w="1537" w:type="dxa"/>
          </w:tcPr>
          <w:p w:rsidR="00A20BA6" w:rsidRPr="00F21F28" w:rsidRDefault="00A20BA6" w:rsidP="003C298B">
            <w:pPr>
              <w:spacing w:line="360" w:lineRule="auto"/>
            </w:pPr>
            <w:r w:rsidRPr="00F21F28">
              <w:t>800</w:t>
            </w:r>
          </w:p>
        </w:tc>
      </w:tr>
      <w:tr w:rsidR="00A20BA6" w:rsidRPr="00F21F28" w:rsidTr="003C298B">
        <w:trPr>
          <w:trHeight w:val="259"/>
        </w:trPr>
        <w:tc>
          <w:tcPr>
            <w:tcW w:w="2596" w:type="dxa"/>
          </w:tcPr>
          <w:p w:rsidR="00A20BA6" w:rsidRPr="00F21F28" w:rsidRDefault="00A20BA6" w:rsidP="003C298B">
            <w:pPr>
              <w:spacing w:line="360" w:lineRule="auto"/>
            </w:pPr>
            <w:r w:rsidRPr="00F21F28">
              <w:t>Disagree</w:t>
            </w:r>
          </w:p>
        </w:tc>
        <w:tc>
          <w:tcPr>
            <w:tcW w:w="1357" w:type="dxa"/>
          </w:tcPr>
          <w:p w:rsidR="00A20BA6" w:rsidRPr="00F21F28" w:rsidRDefault="00A20BA6" w:rsidP="003C298B">
            <w:pPr>
              <w:spacing w:line="360" w:lineRule="auto"/>
            </w:pPr>
            <w:r w:rsidRPr="00F21F28">
              <w:t>1</w:t>
            </w:r>
          </w:p>
        </w:tc>
        <w:tc>
          <w:tcPr>
            <w:tcW w:w="1357" w:type="dxa"/>
          </w:tcPr>
          <w:p w:rsidR="00A20BA6" w:rsidRPr="00F21F28" w:rsidRDefault="00A20BA6" w:rsidP="003C298B">
            <w:pPr>
              <w:spacing w:line="360" w:lineRule="auto"/>
            </w:pPr>
            <w:r w:rsidRPr="00F21F28">
              <w:t>192</w:t>
            </w:r>
          </w:p>
        </w:tc>
        <w:tc>
          <w:tcPr>
            <w:tcW w:w="1357" w:type="dxa"/>
          </w:tcPr>
          <w:p w:rsidR="00A20BA6" w:rsidRPr="00F21F28" w:rsidRDefault="00A20BA6" w:rsidP="003C298B">
            <w:pPr>
              <w:spacing w:line="360" w:lineRule="auto"/>
            </w:pPr>
            <w:r w:rsidRPr="00F21F28">
              <w:t>22.8</w:t>
            </w:r>
          </w:p>
        </w:tc>
        <w:tc>
          <w:tcPr>
            <w:tcW w:w="1537" w:type="dxa"/>
          </w:tcPr>
          <w:p w:rsidR="00A20BA6" w:rsidRPr="00F21F28" w:rsidRDefault="00A20BA6" w:rsidP="003C298B">
            <w:pPr>
              <w:spacing w:line="360" w:lineRule="auto"/>
            </w:pPr>
            <w:r w:rsidRPr="00F21F28">
              <w:t>192</w:t>
            </w:r>
          </w:p>
        </w:tc>
      </w:tr>
      <w:tr w:rsidR="00A20BA6" w:rsidRPr="00F21F28" w:rsidTr="003C298B">
        <w:trPr>
          <w:trHeight w:val="268"/>
        </w:trPr>
        <w:tc>
          <w:tcPr>
            <w:tcW w:w="2596" w:type="dxa"/>
          </w:tcPr>
          <w:p w:rsidR="00A20BA6" w:rsidRPr="00F21F28" w:rsidRDefault="00A20BA6" w:rsidP="003C298B">
            <w:pPr>
              <w:spacing w:line="360" w:lineRule="auto"/>
              <w:rPr>
                <w:b/>
              </w:rPr>
            </w:pPr>
            <w:r w:rsidRPr="00F21F28">
              <w:rPr>
                <w:b/>
              </w:rPr>
              <w:t>Total</w:t>
            </w:r>
          </w:p>
        </w:tc>
        <w:tc>
          <w:tcPr>
            <w:tcW w:w="1357" w:type="dxa"/>
          </w:tcPr>
          <w:p w:rsidR="00A20BA6" w:rsidRPr="00F21F28" w:rsidRDefault="00A20BA6" w:rsidP="003C298B">
            <w:pPr>
              <w:spacing w:line="360" w:lineRule="auto"/>
              <w:rPr>
                <w:b/>
              </w:rPr>
            </w:pPr>
            <w:r w:rsidRPr="00F21F28">
              <w:rPr>
                <w:b/>
              </w:rPr>
              <w:t>15</w:t>
            </w:r>
          </w:p>
        </w:tc>
        <w:tc>
          <w:tcPr>
            <w:tcW w:w="1357" w:type="dxa"/>
          </w:tcPr>
          <w:p w:rsidR="00A20BA6" w:rsidRPr="00F21F28" w:rsidRDefault="00A20BA6" w:rsidP="003C298B">
            <w:pPr>
              <w:spacing w:line="360" w:lineRule="auto"/>
              <w:rPr>
                <w:b/>
              </w:rPr>
            </w:pPr>
            <w:r w:rsidRPr="00F21F28">
              <w:rPr>
                <w:b/>
              </w:rPr>
              <w:t>846</w:t>
            </w:r>
          </w:p>
        </w:tc>
        <w:tc>
          <w:tcPr>
            <w:tcW w:w="1357" w:type="dxa"/>
          </w:tcPr>
          <w:p w:rsidR="00A20BA6" w:rsidRPr="00F21F28" w:rsidRDefault="00A20BA6" w:rsidP="003C298B">
            <w:pPr>
              <w:spacing w:line="360" w:lineRule="auto"/>
              <w:rPr>
                <w:b/>
              </w:rPr>
            </w:pPr>
            <w:r w:rsidRPr="00F21F28">
              <w:rPr>
                <w:b/>
              </w:rPr>
              <w:t>100</w:t>
            </w:r>
          </w:p>
        </w:tc>
        <w:tc>
          <w:tcPr>
            <w:tcW w:w="1537" w:type="dxa"/>
          </w:tcPr>
          <w:p w:rsidR="00A20BA6" w:rsidRPr="00F21F28" w:rsidRDefault="00A20BA6" w:rsidP="003C298B">
            <w:pPr>
              <w:spacing w:line="360" w:lineRule="auto"/>
              <w:rPr>
                <w:b/>
              </w:rPr>
            </w:pPr>
            <w:r w:rsidRPr="00F21F28">
              <w:rPr>
                <w:b/>
              </w:rPr>
              <w:t>2,087</w:t>
            </w:r>
          </w:p>
        </w:tc>
      </w:tr>
    </w:tbl>
    <w:p w:rsidR="00A20BA6" w:rsidRPr="00F21F28" w:rsidRDefault="00A20BA6" w:rsidP="00A20BA6">
      <w:pPr>
        <w:spacing w:line="360" w:lineRule="auto"/>
      </w:pPr>
      <w:r w:rsidRPr="00F21F28">
        <w:t xml:space="preserve">Source: Researcher’s Field Survey, </w:t>
      </w:r>
      <w:r>
        <w:t>2025</w:t>
      </w:r>
      <w:r w:rsidRPr="00F21F28">
        <w:t xml:space="preserve"> (item.No.13)</w:t>
      </w:r>
    </w:p>
    <w:p w:rsidR="00A20BA6" w:rsidRPr="00F21F28" w:rsidRDefault="00A20BA6" w:rsidP="00A20BA6">
      <w:pPr>
        <w:spacing w:line="360" w:lineRule="auto"/>
        <w:jc w:val="both"/>
      </w:pPr>
      <w:r w:rsidRPr="00F21F28">
        <w:lastRenderedPageBreak/>
        <w:t xml:space="preserve">Mean = </w:t>
      </w:r>
      <w:r w:rsidRPr="00F21F28">
        <w:rPr>
          <w:position w:val="-30"/>
        </w:rPr>
        <w:object w:dxaOrig="2100" w:dyaOrig="680">
          <v:shape id="_x0000_i1029" type="#_x0000_t75" style="width:104.25pt;height:33.75pt" o:ole="">
            <v:imagedata r:id="rId16" o:title=""/>
          </v:shape>
          <o:OLEObject Type="Embed" ProgID="Equation.3" ShapeID="_x0000_i1029" DrawAspect="Content" ObjectID="_1819893888" r:id="rId17"/>
        </w:object>
      </w:r>
      <w:r w:rsidRPr="00F21F28">
        <w:t xml:space="preserve"> </w:t>
      </w:r>
    </w:p>
    <w:p w:rsidR="00A20BA6" w:rsidRPr="00F21F28" w:rsidRDefault="00A20BA6" w:rsidP="00A20BA6">
      <w:pPr>
        <w:spacing w:line="360" w:lineRule="auto"/>
        <w:jc w:val="both"/>
      </w:pPr>
      <w:r w:rsidRPr="00F21F28">
        <w:t>Table 13; indicate that 117 respondents strongly agreed and 99 agreed that there is no significant relationship between authority relationship and local government autonomy in Nigeria. 38 respondents were undecided, 400 respondents strongly disagreed while 192 disagreed to this view. The percentage of respondents who supported that there is no significant relationship between authority relationship and local government autonomy were 25.6 percent as opposed to 74.4 of those who disagreed and those who were undecided. The mean score is 2.47. So we disagreed authority relationship between authority relationship and local government autonomy in Nigeria.</w:t>
      </w:r>
    </w:p>
    <w:p w:rsidR="00A20BA6" w:rsidRPr="00F21F28" w:rsidRDefault="00A20BA6" w:rsidP="00A20BA6">
      <w:pPr>
        <w:spacing w:line="360" w:lineRule="auto"/>
        <w:jc w:val="both"/>
        <w:rPr>
          <w:b/>
        </w:rPr>
      </w:pPr>
      <w:r w:rsidRPr="00F21F28">
        <w:rPr>
          <w:b/>
        </w:rPr>
        <w:t xml:space="preserve">4.1.14. Inadequate financial resources. </w:t>
      </w:r>
    </w:p>
    <w:p w:rsidR="00A20BA6" w:rsidRPr="00F21F28" w:rsidRDefault="00A20BA6" w:rsidP="00A20BA6">
      <w:pPr>
        <w:spacing w:line="360" w:lineRule="auto"/>
        <w:jc w:val="both"/>
        <w:rPr>
          <w:b/>
        </w:rPr>
      </w:pPr>
      <w:r w:rsidRPr="00F21F28">
        <w:rPr>
          <w:b/>
        </w:rPr>
        <w:t>Question 14: Do you agree that inadequate financial resources is a constraint to local government autonomy?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1066"/>
        <w:gridCol w:w="1719"/>
        <w:gridCol w:w="1722"/>
        <w:gridCol w:w="1726"/>
      </w:tblGrid>
      <w:tr w:rsidR="00A20BA6" w:rsidRPr="00F21F28" w:rsidTr="003C298B">
        <w:tc>
          <w:tcPr>
            <w:tcW w:w="2448" w:type="dxa"/>
          </w:tcPr>
          <w:p w:rsidR="00A20BA6" w:rsidRPr="00F21F28" w:rsidRDefault="00A20BA6" w:rsidP="003C298B">
            <w:pPr>
              <w:spacing w:line="360" w:lineRule="auto"/>
              <w:jc w:val="both"/>
              <w:rPr>
                <w:b/>
              </w:rPr>
            </w:pPr>
            <w:r w:rsidRPr="00F21F28">
              <w:rPr>
                <w:b/>
              </w:rPr>
              <w:t xml:space="preserve">Options </w:t>
            </w:r>
          </w:p>
        </w:tc>
        <w:tc>
          <w:tcPr>
            <w:tcW w:w="1094" w:type="dxa"/>
          </w:tcPr>
          <w:p w:rsidR="00A20BA6" w:rsidRPr="00F21F28" w:rsidRDefault="00A20BA6" w:rsidP="003C298B">
            <w:pPr>
              <w:spacing w:line="360" w:lineRule="auto"/>
              <w:jc w:val="both"/>
              <w:rPr>
                <w:b/>
              </w:rPr>
            </w:pPr>
            <w:r w:rsidRPr="00F21F28">
              <w:rPr>
                <w:b/>
              </w:rPr>
              <w:t>F</w:t>
            </w:r>
          </w:p>
        </w:tc>
        <w:tc>
          <w:tcPr>
            <w:tcW w:w="1771" w:type="dxa"/>
          </w:tcPr>
          <w:p w:rsidR="00A20BA6" w:rsidRPr="00F21F28" w:rsidRDefault="00A20BA6" w:rsidP="003C298B">
            <w:pPr>
              <w:spacing w:line="360" w:lineRule="auto"/>
              <w:jc w:val="both"/>
              <w:rPr>
                <w:b/>
              </w:rPr>
            </w:pPr>
            <w:r w:rsidRPr="00F21F28">
              <w:rPr>
                <w:b/>
              </w:rPr>
              <w:t>X</w:t>
            </w:r>
          </w:p>
        </w:tc>
        <w:tc>
          <w:tcPr>
            <w:tcW w:w="1771" w:type="dxa"/>
          </w:tcPr>
          <w:p w:rsidR="00A20BA6" w:rsidRPr="00F21F28" w:rsidRDefault="00A20BA6" w:rsidP="003C298B">
            <w:pPr>
              <w:spacing w:line="360" w:lineRule="auto"/>
              <w:jc w:val="both"/>
              <w:rPr>
                <w:b/>
              </w:rPr>
            </w:pPr>
            <w:r w:rsidRPr="00F21F28">
              <w:rPr>
                <w:b/>
              </w:rPr>
              <w:t>%</w:t>
            </w:r>
          </w:p>
        </w:tc>
        <w:tc>
          <w:tcPr>
            <w:tcW w:w="1772" w:type="dxa"/>
          </w:tcPr>
          <w:p w:rsidR="00A20BA6" w:rsidRPr="00F21F28" w:rsidRDefault="00A20BA6" w:rsidP="003C298B">
            <w:pPr>
              <w:spacing w:line="360" w:lineRule="auto"/>
              <w:jc w:val="both"/>
              <w:rPr>
                <w:b/>
              </w:rPr>
            </w:pPr>
            <w:r w:rsidRPr="00F21F28">
              <w:rPr>
                <w:b/>
              </w:rPr>
              <w:t>Fx</w:t>
            </w:r>
          </w:p>
        </w:tc>
      </w:tr>
      <w:tr w:rsidR="00A20BA6" w:rsidRPr="00F21F28" w:rsidTr="003C298B">
        <w:tc>
          <w:tcPr>
            <w:tcW w:w="2448" w:type="dxa"/>
          </w:tcPr>
          <w:p w:rsidR="00A20BA6" w:rsidRPr="00F21F28" w:rsidRDefault="00A20BA6" w:rsidP="003C298B">
            <w:pPr>
              <w:spacing w:line="360" w:lineRule="auto"/>
              <w:jc w:val="both"/>
            </w:pPr>
            <w:r w:rsidRPr="00F21F28">
              <w:t>Strongly agree</w:t>
            </w:r>
          </w:p>
        </w:tc>
        <w:tc>
          <w:tcPr>
            <w:tcW w:w="1094" w:type="dxa"/>
          </w:tcPr>
          <w:p w:rsidR="00A20BA6" w:rsidRPr="00F21F28" w:rsidRDefault="00A20BA6" w:rsidP="003C298B">
            <w:pPr>
              <w:spacing w:line="360" w:lineRule="auto"/>
              <w:jc w:val="both"/>
            </w:pPr>
            <w:r w:rsidRPr="00F21F28">
              <w:t>5</w:t>
            </w:r>
          </w:p>
        </w:tc>
        <w:tc>
          <w:tcPr>
            <w:tcW w:w="1771" w:type="dxa"/>
          </w:tcPr>
          <w:p w:rsidR="00A20BA6" w:rsidRPr="00F21F28" w:rsidRDefault="00A20BA6" w:rsidP="003C298B">
            <w:pPr>
              <w:spacing w:line="360" w:lineRule="auto"/>
              <w:jc w:val="both"/>
            </w:pPr>
            <w:r w:rsidRPr="00F21F28">
              <w:t>300</w:t>
            </w:r>
          </w:p>
        </w:tc>
        <w:tc>
          <w:tcPr>
            <w:tcW w:w="1771" w:type="dxa"/>
          </w:tcPr>
          <w:p w:rsidR="00A20BA6" w:rsidRPr="00F21F28" w:rsidRDefault="00A20BA6" w:rsidP="003C298B">
            <w:pPr>
              <w:spacing w:line="360" w:lineRule="auto"/>
              <w:jc w:val="both"/>
            </w:pPr>
            <w:r w:rsidRPr="00F21F28">
              <w:t>35.4</w:t>
            </w:r>
          </w:p>
        </w:tc>
        <w:tc>
          <w:tcPr>
            <w:tcW w:w="1772" w:type="dxa"/>
          </w:tcPr>
          <w:p w:rsidR="00A20BA6" w:rsidRPr="00F21F28" w:rsidRDefault="00A20BA6" w:rsidP="003C298B">
            <w:pPr>
              <w:spacing w:line="360" w:lineRule="auto"/>
              <w:jc w:val="both"/>
            </w:pPr>
            <w:r w:rsidRPr="00F21F28">
              <w:t>1500</w:t>
            </w:r>
          </w:p>
        </w:tc>
      </w:tr>
      <w:tr w:rsidR="00A20BA6" w:rsidRPr="00F21F28" w:rsidTr="003C298B">
        <w:tc>
          <w:tcPr>
            <w:tcW w:w="2448" w:type="dxa"/>
          </w:tcPr>
          <w:p w:rsidR="00A20BA6" w:rsidRPr="00F21F28" w:rsidRDefault="00A20BA6" w:rsidP="003C298B">
            <w:pPr>
              <w:spacing w:line="360" w:lineRule="auto"/>
              <w:jc w:val="both"/>
            </w:pPr>
            <w:r w:rsidRPr="00F21F28">
              <w:t>Agree</w:t>
            </w:r>
          </w:p>
        </w:tc>
        <w:tc>
          <w:tcPr>
            <w:tcW w:w="1094" w:type="dxa"/>
          </w:tcPr>
          <w:p w:rsidR="00A20BA6" w:rsidRPr="00F21F28" w:rsidRDefault="00A20BA6" w:rsidP="003C298B">
            <w:pPr>
              <w:spacing w:line="360" w:lineRule="auto"/>
              <w:jc w:val="both"/>
            </w:pPr>
            <w:r w:rsidRPr="00F21F28">
              <w:t>4</w:t>
            </w:r>
          </w:p>
        </w:tc>
        <w:tc>
          <w:tcPr>
            <w:tcW w:w="1771" w:type="dxa"/>
          </w:tcPr>
          <w:p w:rsidR="00A20BA6" w:rsidRPr="00F21F28" w:rsidRDefault="00A20BA6" w:rsidP="003C298B">
            <w:pPr>
              <w:spacing w:line="360" w:lineRule="auto"/>
              <w:jc w:val="both"/>
            </w:pPr>
            <w:r w:rsidRPr="00F21F28">
              <w:t>250</w:t>
            </w:r>
          </w:p>
        </w:tc>
        <w:tc>
          <w:tcPr>
            <w:tcW w:w="1771" w:type="dxa"/>
          </w:tcPr>
          <w:p w:rsidR="00A20BA6" w:rsidRPr="00F21F28" w:rsidRDefault="00A20BA6" w:rsidP="003C298B">
            <w:pPr>
              <w:spacing w:line="360" w:lineRule="auto"/>
              <w:jc w:val="both"/>
            </w:pPr>
            <w:r w:rsidRPr="00F21F28">
              <w:t>29.6</w:t>
            </w:r>
          </w:p>
        </w:tc>
        <w:tc>
          <w:tcPr>
            <w:tcW w:w="1772" w:type="dxa"/>
          </w:tcPr>
          <w:p w:rsidR="00A20BA6" w:rsidRPr="00F21F28" w:rsidRDefault="00A20BA6" w:rsidP="003C298B">
            <w:pPr>
              <w:spacing w:line="360" w:lineRule="auto"/>
              <w:jc w:val="both"/>
            </w:pPr>
            <w:r w:rsidRPr="00F21F28">
              <w:t>1000</w:t>
            </w:r>
          </w:p>
        </w:tc>
      </w:tr>
      <w:tr w:rsidR="00A20BA6" w:rsidRPr="00F21F28" w:rsidTr="003C298B">
        <w:tc>
          <w:tcPr>
            <w:tcW w:w="2448" w:type="dxa"/>
          </w:tcPr>
          <w:p w:rsidR="00A20BA6" w:rsidRPr="00F21F28" w:rsidRDefault="00A20BA6" w:rsidP="003C298B">
            <w:pPr>
              <w:spacing w:line="360" w:lineRule="auto"/>
              <w:jc w:val="both"/>
            </w:pPr>
            <w:r w:rsidRPr="00F21F28">
              <w:t>Undecided</w:t>
            </w:r>
          </w:p>
        </w:tc>
        <w:tc>
          <w:tcPr>
            <w:tcW w:w="1094" w:type="dxa"/>
          </w:tcPr>
          <w:p w:rsidR="00A20BA6" w:rsidRPr="00F21F28" w:rsidRDefault="00A20BA6" w:rsidP="003C298B">
            <w:pPr>
              <w:spacing w:line="360" w:lineRule="auto"/>
              <w:jc w:val="both"/>
            </w:pPr>
            <w:r w:rsidRPr="00F21F28">
              <w:t>3</w:t>
            </w:r>
          </w:p>
        </w:tc>
        <w:tc>
          <w:tcPr>
            <w:tcW w:w="1771" w:type="dxa"/>
          </w:tcPr>
          <w:p w:rsidR="00A20BA6" w:rsidRPr="00F21F28" w:rsidRDefault="00A20BA6" w:rsidP="003C298B">
            <w:pPr>
              <w:spacing w:line="360" w:lineRule="auto"/>
              <w:jc w:val="both"/>
            </w:pPr>
            <w:r w:rsidRPr="00F21F28">
              <w:t>21</w:t>
            </w:r>
          </w:p>
        </w:tc>
        <w:tc>
          <w:tcPr>
            <w:tcW w:w="1771" w:type="dxa"/>
          </w:tcPr>
          <w:p w:rsidR="00A20BA6" w:rsidRPr="00F21F28" w:rsidRDefault="00A20BA6" w:rsidP="003C298B">
            <w:pPr>
              <w:spacing w:line="360" w:lineRule="auto"/>
              <w:jc w:val="both"/>
            </w:pPr>
            <w:r w:rsidRPr="00F21F28">
              <w:t>2.4</w:t>
            </w:r>
          </w:p>
        </w:tc>
        <w:tc>
          <w:tcPr>
            <w:tcW w:w="1772" w:type="dxa"/>
          </w:tcPr>
          <w:p w:rsidR="00A20BA6" w:rsidRPr="00F21F28" w:rsidRDefault="00A20BA6" w:rsidP="003C298B">
            <w:pPr>
              <w:spacing w:line="360" w:lineRule="auto"/>
              <w:jc w:val="both"/>
            </w:pPr>
            <w:r w:rsidRPr="00F21F28">
              <w:t>63</w:t>
            </w:r>
          </w:p>
        </w:tc>
      </w:tr>
      <w:tr w:rsidR="00A20BA6" w:rsidRPr="00F21F28" w:rsidTr="003C298B">
        <w:tc>
          <w:tcPr>
            <w:tcW w:w="2448" w:type="dxa"/>
          </w:tcPr>
          <w:p w:rsidR="00A20BA6" w:rsidRPr="00F21F28" w:rsidRDefault="00A20BA6" w:rsidP="003C298B">
            <w:pPr>
              <w:spacing w:line="360" w:lineRule="auto"/>
              <w:jc w:val="both"/>
            </w:pPr>
            <w:r w:rsidRPr="00F21F28">
              <w:t>Strongly disagree</w:t>
            </w:r>
          </w:p>
        </w:tc>
        <w:tc>
          <w:tcPr>
            <w:tcW w:w="1094" w:type="dxa"/>
          </w:tcPr>
          <w:p w:rsidR="00A20BA6" w:rsidRPr="00F21F28" w:rsidRDefault="00A20BA6" w:rsidP="003C298B">
            <w:pPr>
              <w:spacing w:line="360" w:lineRule="auto"/>
              <w:jc w:val="both"/>
            </w:pPr>
            <w:r w:rsidRPr="00F21F28">
              <w:t>2</w:t>
            </w:r>
          </w:p>
        </w:tc>
        <w:tc>
          <w:tcPr>
            <w:tcW w:w="1771" w:type="dxa"/>
          </w:tcPr>
          <w:p w:rsidR="00A20BA6" w:rsidRPr="00F21F28" w:rsidRDefault="00A20BA6" w:rsidP="003C298B">
            <w:pPr>
              <w:spacing w:line="360" w:lineRule="auto"/>
              <w:jc w:val="both"/>
            </w:pPr>
            <w:r w:rsidRPr="00F21F28">
              <w:t>158</w:t>
            </w:r>
          </w:p>
        </w:tc>
        <w:tc>
          <w:tcPr>
            <w:tcW w:w="1771" w:type="dxa"/>
          </w:tcPr>
          <w:p w:rsidR="00A20BA6" w:rsidRPr="00F21F28" w:rsidRDefault="00A20BA6" w:rsidP="003C298B">
            <w:pPr>
              <w:spacing w:line="360" w:lineRule="auto"/>
              <w:jc w:val="both"/>
            </w:pPr>
            <w:r w:rsidRPr="00F21F28">
              <w:t>18.7</w:t>
            </w:r>
          </w:p>
        </w:tc>
        <w:tc>
          <w:tcPr>
            <w:tcW w:w="1772" w:type="dxa"/>
          </w:tcPr>
          <w:p w:rsidR="00A20BA6" w:rsidRPr="00F21F28" w:rsidRDefault="00A20BA6" w:rsidP="003C298B">
            <w:pPr>
              <w:spacing w:line="360" w:lineRule="auto"/>
              <w:jc w:val="both"/>
            </w:pPr>
            <w:r w:rsidRPr="00F21F28">
              <w:t>316</w:t>
            </w:r>
          </w:p>
        </w:tc>
      </w:tr>
      <w:tr w:rsidR="00A20BA6" w:rsidRPr="00F21F28" w:rsidTr="003C298B">
        <w:tc>
          <w:tcPr>
            <w:tcW w:w="2448" w:type="dxa"/>
          </w:tcPr>
          <w:p w:rsidR="00A20BA6" w:rsidRPr="00F21F28" w:rsidRDefault="00A20BA6" w:rsidP="003C298B">
            <w:pPr>
              <w:spacing w:line="360" w:lineRule="auto"/>
              <w:jc w:val="both"/>
            </w:pPr>
            <w:r w:rsidRPr="00F21F28">
              <w:t>Disagree</w:t>
            </w:r>
          </w:p>
        </w:tc>
        <w:tc>
          <w:tcPr>
            <w:tcW w:w="1094" w:type="dxa"/>
          </w:tcPr>
          <w:p w:rsidR="00A20BA6" w:rsidRPr="00F21F28" w:rsidRDefault="00A20BA6" w:rsidP="003C298B">
            <w:pPr>
              <w:spacing w:line="360" w:lineRule="auto"/>
              <w:jc w:val="both"/>
            </w:pPr>
            <w:r w:rsidRPr="00F21F28">
              <w:t>1</w:t>
            </w:r>
          </w:p>
        </w:tc>
        <w:tc>
          <w:tcPr>
            <w:tcW w:w="1771" w:type="dxa"/>
          </w:tcPr>
          <w:p w:rsidR="00A20BA6" w:rsidRPr="00F21F28" w:rsidRDefault="00A20BA6" w:rsidP="003C298B">
            <w:pPr>
              <w:spacing w:line="360" w:lineRule="auto"/>
              <w:jc w:val="both"/>
            </w:pPr>
            <w:r w:rsidRPr="00F21F28">
              <w:t>117</w:t>
            </w:r>
          </w:p>
        </w:tc>
        <w:tc>
          <w:tcPr>
            <w:tcW w:w="1771" w:type="dxa"/>
          </w:tcPr>
          <w:p w:rsidR="00A20BA6" w:rsidRPr="00F21F28" w:rsidRDefault="00A20BA6" w:rsidP="003C298B">
            <w:pPr>
              <w:spacing w:line="360" w:lineRule="auto"/>
              <w:jc w:val="both"/>
            </w:pPr>
            <w:r w:rsidRPr="00F21F28">
              <w:t>13.9</w:t>
            </w:r>
          </w:p>
        </w:tc>
        <w:tc>
          <w:tcPr>
            <w:tcW w:w="1772" w:type="dxa"/>
          </w:tcPr>
          <w:p w:rsidR="00A20BA6" w:rsidRPr="00F21F28" w:rsidRDefault="00A20BA6" w:rsidP="003C298B">
            <w:pPr>
              <w:spacing w:line="360" w:lineRule="auto"/>
              <w:jc w:val="both"/>
            </w:pPr>
            <w:r w:rsidRPr="00F21F28">
              <w:t>117</w:t>
            </w:r>
          </w:p>
        </w:tc>
      </w:tr>
      <w:tr w:rsidR="00A20BA6" w:rsidRPr="00F21F28" w:rsidTr="003C298B">
        <w:tc>
          <w:tcPr>
            <w:tcW w:w="2448" w:type="dxa"/>
          </w:tcPr>
          <w:p w:rsidR="00A20BA6" w:rsidRPr="00F21F28" w:rsidRDefault="00A20BA6" w:rsidP="003C298B">
            <w:pPr>
              <w:spacing w:line="360" w:lineRule="auto"/>
              <w:jc w:val="both"/>
              <w:rPr>
                <w:b/>
              </w:rPr>
            </w:pPr>
            <w:r w:rsidRPr="00F21F28">
              <w:rPr>
                <w:b/>
              </w:rPr>
              <w:t>Total</w:t>
            </w:r>
          </w:p>
        </w:tc>
        <w:tc>
          <w:tcPr>
            <w:tcW w:w="1094" w:type="dxa"/>
          </w:tcPr>
          <w:p w:rsidR="00A20BA6" w:rsidRPr="00F21F28" w:rsidRDefault="00A20BA6" w:rsidP="003C298B">
            <w:pPr>
              <w:spacing w:line="360" w:lineRule="auto"/>
              <w:jc w:val="both"/>
              <w:rPr>
                <w:b/>
              </w:rPr>
            </w:pPr>
            <w:r w:rsidRPr="00F21F28">
              <w:rPr>
                <w:b/>
              </w:rPr>
              <w:t>15</w:t>
            </w:r>
          </w:p>
        </w:tc>
        <w:tc>
          <w:tcPr>
            <w:tcW w:w="1771" w:type="dxa"/>
          </w:tcPr>
          <w:p w:rsidR="00A20BA6" w:rsidRPr="00F21F28" w:rsidRDefault="00A20BA6" w:rsidP="003C298B">
            <w:pPr>
              <w:spacing w:line="360" w:lineRule="auto"/>
              <w:jc w:val="both"/>
              <w:rPr>
                <w:b/>
              </w:rPr>
            </w:pPr>
            <w:r w:rsidRPr="00F21F28">
              <w:rPr>
                <w:b/>
              </w:rPr>
              <w:t>846</w:t>
            </w:r>
          </w:p>
        </w:tc>
        <w:tc>
          <w:tcPr>
            <w:tcW w:w="1771" w:type="dxa"/>
          </w:tcPr>
          <w:p w:rsidR="00A20BA6" w:rsidRPr="00F21F28" w:rsidRDefault="00A20BA6" w:rsidP="003C298B">
            <w:pPr>
              <w:spacing w:line="360" w:lineRule="auto"/>
              <w:jc w:val="both"/>
              <w:rPr>
                <w:b/>
              </w:rPr>
            </w:pPr>
            <w:r w:rsidRPr="00F21F28">
              <w:rPr>
                <w:b/>
              </w:rPr>
              <w:t>100</w:t>
            </w:r>
          </w:p>
        </w:tc>
        <w:tc>
          <w:tcPr>
            <w:tcW w:w="1772" w:type="dxa"/>
          </w:tcPr>
          <w:p w:rsidR="00A20BA6" w:rsidRPr="00F21F28" w:rsidRDefault="00A20BA6" w:rsidP="003C298B">
            <w:pPr>
              <w:spacing w:line="360" w:lineRule="auto"/>
              <w:jc w:val="both"/>
              <w:rPr>
                <w:b/>
              </w:rPr>
            </w:pPr>
            <w:r w:rsidRPr="00F21F28">
              <w:rPr>
                <w:b/>
              </w:rPr>
              <w:t>2996</w:t>
            </w:r>
          </w:p>
        </w:tc>
      </w:tr>
    </w:tbl>
    <w:p w:rsidR="00A20BA6" w:rsidRPr="00F21F28" w:rsidRDefault="00A20BA6" w:rsidP="00A20BA6">
      <w:pPr>
        <w:spacing w:line="360" w:lineRule="auto"/>
        <w:jc w:val="both"/>
      </w:pPr>
      <w:r w:rsidRPr="00F21F28">
        <w:t xml:space="preserve">Source: Researcher’s Field Survey, </w:t>
      </w:r>
      <w:r>
        <w:t>2025</w:t>
      </w:r>
      <w:r w:rsidRPr="00F21F28">
        <w:t xml:space="preserve"> (item No. 14)</w:t>
      </w:r>
    </w:p>
    <w:p w:rsidR="00A20BA6" w:rsidRPr="00F21F28" w:rsidRDefault="00A20BA6" w:rsidP="00A20BA6">
      <w:pPr>
        <w:spacing w:line="360" w:lineRule="auto"/>
        <w:jc w:val="both"/>
      </w:pPr>
      <w:r w:rsidRPr="00F21F28">
        <w:t xml:space="preserve">Mean = </w:t>
      </w:r>
      <w:r w:rsidRPr="00F21F28">
        <w:rPr>
          <w:position w:val="-30"/>
        </w:rPr>
        <w:object w:dxaOrig="2100" w:dyaOrig="680">
          <v:shape id="_x0000_i1030" type="#_x0000_t75" style="width:104.25pt;height:33.75pt" o:ole="">
            <v:imagedata r:id="rId18" o:title=""/>
          </v:shape>
          <o:OLEObject Type="Embed" ProgID="Equation.3" ShapeID="_x0000_i1030" DrawAspect="Content" ObjectID="_1819893889" r:id="rId19"/>
        </w:object>
      </w:r>
      <w:r w:rsidRPr="00F21F28">
        <w:t xml:space="preserve"> </w:t>
      </w:r>
    </w:p>
    <w:p w:rsidR="00A20BA6" w:rsidRPr="00F21F28" w:rsidRDefault="00A20BA6" w:rsidP="00A20BA6">
      <w:pPr>
        <w:spacing w:line="360" w:lineRule="auto"/>
        <w:jc w:val="both"/>
      </w:pPr>
      <w:r w:rsidRPr="00F21F28">
        <w:tab/>
        <w:t xml:space="preserve">From the analysis make on table 14 able, 300 respondents strongly agreed and 250 respondents agreed that inadequate financial resources is a constraint to local government autonomy. 21 respondents were undecided, 158 respondents strongly disagreed while 117 respondents disagreed on this view. The percentage of the respondent who supported this </w:t>
      </w:r>
      <w:r w:rsidRPr="00F21F28">
        <w:lastRenderedPageBreak/>
        <w:t xml:space="preserve">view was 65 percent as opposed to 35 percent of those who disagreed and those who were undecided on this point. The mean score is 3.54. So we accept that inadequate financial resources is a constraint to local government autonomy. </w:t>
      </w:r>
    </w:p>
    <w:p w:rsidR="00A20BA6" w:rsidRPr="00F21F28" w:rsidRDefault="00A20BA6" w:rsidP="00A20BA6">
      <w:pPr>
        <w:spacing w:line="360" w:lineRule="auto"/>
        <w:jc w:val="both"/>
        <w:rPr>
          <w:b/>
        </w:rPr>
      </w:pPr>
      <w:r w:rsidRPr="00F21F28">
        <w:rPr>
          <w:b/>
        </w:rPr>
        <w:t xml:space="preserve">4.1.15 Fourth tier of local government </w:t>
      </w:r>
    </w:p>
    <w:p w:rsidR="00A20BA6" w:rsidRPr="00F21F28" w:rsidRDefault="00A20BA6" w:rsidP="00A20BA6">
      <w:pPr>
        <w:spacing w:line="360" w:lineRule="auto"/>
        <w:jc w:val="both"/>
        <w:rPr>
          <w:b/>
        </w:rPr>
      </w:pPr>
      <w:r w:rsidRPr="00F21F28">
        <w:rPr>
          <w:b/>
        </w:rPr>
        <w:t xml:space="preserve">Question 15: Are you in support of the fourth tier of government recently introduced by the current administration in Kwara State?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1066"/>
        <w:gridCol w:w="1719"/>
        <w:gridCol w:w="1722"/>
        <w:gridCol w:w="1726"/>
      </w:tblGrid>
      <w:tr w:rsidR="00A20BA6" w:rsidRPr="00F21F28" w:rsidTr="003C298B">
        <w:tc>
          <w:tcPr>
            <w:tcW w:w="2448" w:type="dxa"/>
          </w:tcPr>
          <w:p w:rsidR="00A20BA6" w:rsidRPr="00F21F28" w:rsidRDefault="00A20BA6" w:rsidP="003C298B">
            <w:pPr>
              <w:spacing w:line="360" w:lineRule="auto"/>
              <w:jc w:val="both"/>
              <w:rPr>
                <w:b/>
              </w:rPr>
            </w:pPr>
            <w:r w:rsidRPr="00F21F28">
              <w:rPr>
                <w:b/>
              </w:rPr>
              <w:t xml:space="preserve">Options </w:t>
            </w:r>
          </w:p>
        </w:tc>
        <w:tc>
          <w:tcPr>
            <w:tcW w:w="1094" w:type="dxa"/>
          </w:tcPr>
          <w:p w:rsidR="00A20BA6" w:rsidRPr="00F21F28" w:rsidRDefault="00A20BA6" w:rsidP="003C298B">
            <w:pPr>
              <w:spacing w:line="360" w:lineRule="auto"/>
              <w:jc w:val="both"/>
              <w:rPr>
                <w:b/>
              </w:rPr>
            </w:pPr>
            <w:r w:rsidRPr="00F21F28">
              <w:rPr>
                <w:b/>
              </w:rPr>
              <w:t>F</w:t>
            </w:r>
          </w:p>
        </w:tc>
        <w:tc>
          <w:tcPr>
            <w:tcW w:w="1771" w:type="dxa"/>
          </w:tcPr>
          <w:p w:rsidR="00A20BA6" w:rsidRPr="00F21F28" w:rsidRDefault="00A20BA6" w:rsidP="003C298B">
            <w:pPr>
              <w:spacing w:line="360" w:lineRule="auto"/>
              <w:jc w:val="both"/>
              <w:rPr>
                <w:b/>
              </w:rPr>
            </w:pPr>
            <w:r w:rsidRPr="00F21F28">
              <w:rPr>
                <w:b/>
              </w:rPr>
              <w:t>X</w:t>
            </w:r>
          </w:p>
        </w:tc>
        <w:tc>
          <w:tcPr>
            <w:tcW w:w="1771" w:type="dxa"/>
          </w:tcPr>
          <w:p w:rsidR="00A20BA6" w:rsidRPr="00F21F28" w:rsidRDefault="00A20BA6" w:rsidP="003C298B">
            <w:pPr>
              <w:spacing w:line="360" w:lineRule="auto"/>
              <w:jc w:val="both"/>
              <w:rPr>
                <w:b/>
              </w:rPr>
            </w:pPr>
            <w:r w:rsidRPr="00F21F28">
              <w:rPr>
                <w:b/>
              </w:rPr>
              <w:t>%</w:t>
            </w:r>
          </w:p>
        </w:tc>
        <w:tc>
          <w:tcPr>
            <w:tcW w:w="1772" w:type="dxa"/>
          </w:tcPr>
          <w:p w:rsidR="00A20BA6" w:rsidRPr="00F21F28" w:rsidRDefault="00A20BA6" w:rsidP="003C298B">
            <w:pPr>
              <w:spacing w:line="360" w:lineRule="auto"/>
              <w:jc w:val="both"/>
              <w:rPr>
                <w:b/>
              </w:rPr>
            </w:pPr>
            <w:r w:rsidRPr="00F21F28">
              <w:rPr>
                <w:b/>
              </w:rPr>
              <w:t>Fx</w:t>
            </w:r>
          </w:p>
        </w:tc>
      </w:tr>
      <w:tr w:rsidR="00A20BA6" w:rsidRPr="00F21F28" w:rsidTr="003C298B">
        <w:tc>
          <w:tcPr>
            <w:tcW w:w="2448" w:type="dxa"/>
          </w:tcPr>
          <w:p w:rsidR="00A20BA6" w:rsidRPr="00F21F28" w:rsidRDefault="00A20BA6" w:rsidP="003C298B">
            <w:pPr>
              <w:spacing w:line="360" w:lineRule="auto"/>
              <w:jc w:val="both"/>
            </w:pPr>
            <w:r w:rsidRPr="00F21F28">
              <w:t>Strongly agree</w:t>
            </w:r>
          </w:p>
        </w:tc>
        <w:tc>
          <w:tcPr>
            <w:tcW w:w="1094" w:type="dxa"/>
          </w:tcPr>
          <w:p w:rsidR="00A20BA6" w:rsidRPr="00F21F28" w:rsidRDefault="00A20BA6" w:rsidP="003C298B">
            <w:pPr>
              <w:spacing w:line="360" w:lineRule="auto"/>
              <w:jc w:val="both"/>
            </w:pPr>
            <w:r w:rsidRPr="00F21F28">
              <w:t>5</w:t>
            </w:r>
          </w:p>
        </w:tc>
        <w:tc>
          <w:tcPr>
            <w:tcW w:w="1771" w:type="dxa"/>
          </w:tcPr>
          <w:p w:rsidR="00A20BA6" w:rsidRPr="00F21F28" w:rsidRDefault="00A20BA6" w:rsidP="003C298B">
            <w:pPr>
              <w:spacing w:line="360" w:lineRule="auto"/>
              <w:jc w:val="both"/>
            </w:pPr>
            <w:r w:rsidRPr="00F21F28">
              <w:t>90</w:t>
            </w:r>
          </w:p>
        </w:tc>
        <w:tc>
          <w:tcPr>
            <w:tcW w:w="1771" w:type="dxa"/>
          </w:tcPr>
          <w:p w:rsidR="00A20BA6" w:rsidRPr="00F21F28" w:rsidRDefault="00A20BA6" w:rsidP="003C298B">
            <w:pPr>
              <w:spacing w:line="360" w:lineRule="auto"/>
              <w:jc w:val="both"/>
            </w:pPr>
            <w:r w:rsidRPr="00F21F28">
              <w:t>10.7</w:t>
            </w:r>
          </w:p>
        </w:tc>
        <w:tc>
          <w:tcPr>
            <w:tcW w:w="1772" w:type="dxa"/>
          </w:tcPr>
          <w:p w:rsidR="00A20BA6" w:rsidRPr="00F21F28" w:rsidRDefault="00A20BA6" w:rsidP="003C298B">
            <w:pPr>
              <w:spacing w:line="360" w:lineRule="auto"/>
              <w:jc w:val="both"/>
            </w:pPr>
            <w:r w:rsidRPr="00F21F28">
              <w:t>450</w:t>
            </w:r>
          </w:p>
        </w:tc>
      </w:tr>
      <w:tr w:rsidR="00A20BA6" w:rsidRPr="00F21F28" w:rsidTr="003C298B">
        <w:tc>
          <w:tcPr>
            <w:tcW w:w="2448" w:type="dxa"/>
          </w:tcPr>
          <w:p w:rsidR="00A20BA6" w:rsidRPr="00F21F28" w:rsidRDefault="00A20BA6" w:rsidP="003C298B">
            <w:pPr>
              <w:spacing w:line="360" w:lineRule="auto"/>
              <w:jc w:val="both"/>
            </w:pPr>
            <w:r w:rsidRPr="00F21F28">
              <w:t>Agree</w:t>
            </w:r>
          </w:p>
        </w:tc>
        <w:tc>
          <w:tcPr>
            <w:tcW w:w="1094" w:type="dxa"/>
          </w:tcPr>
          <w:p w:rsidR="00A20BA6" w:rsidRPr="00F21F28" w:rsidRDefault="00A20BA6" w:rsidP="003C298B">
            <w:pPr>
              <w:spacing w:line="360" w:lineRule="auto"/>
              <w:jc w:val="both"/>
            </w:pPr>
            <w:r w:rsidRPr="00F21F28">
              <w:t>4</w:t>
            </w:r>
          </w:p>
        </w:tc>
        <w:tc>
          <w:tcPr>
            <w:tcW w:w="1771" w:type="dxa"/>
          </w:tcPr>
          <w:p w:rsidR="00A20BA6" w:rsidRPr="00F21F28" w:rsidRDefault="00A20BA6" w:rsidP="003C298B">
            <w:pPr>
              <w:spacing w:line="360" w:lineRule="auto"/>
              <w:jc w:val="both"/>
            </w:pPr>
            <w:r w:rsidRPr="00F21F28">
              <w:t>155</w:t>
            </w:r>
          </w:p>
        </w:tc>
        <w:tc>
          <w:tcPr>
            <w:tcW w:w="1771" w:type="dxa"/>
          </w:tcPr>
          <w:p w:rsidR="00A20BA6" w:rsidRPr="00F21F28" w:rsidRDefault="00A20BA6" w:rsidP="003C298B">
            <w:pPr>
              <w:spacing w:line="360" w:lineRule="auto"/>
              <w:jc w:val="both"/>
            </w:pPr>
            <w:r w:rsidRPr="00F21F28">
              <w:t>18.3</w:t>
            </w:r>
          </w:p>
        </w:tc>
        <w:tc>
          <w:tcPr>
            <w:tcW w:w="1772" w:type="dxa"/>
          </w:tcPr>
          <w:p w:rsidR="00A20BA6" w:rsidRPr="00F21F28" w:rsidRDefault="00A20BA6" w:rsidP="003C298B">
            <w:pPr>
              <w:spacing w:line="360" w:lineRule="auto"/>
              <w:jc w:val="both"/>
            </w:pPr>
            <w:r w:rsidRPr="00F21F28">
              <w:t>620</w:t>
            </w:r>
          </w:p>
        </w:tc>
      </w:tr>
      <w:tr w:rsidR="00A20BA6" w:rsidRPr="00F21F28" w:rsidTr="003C298B">
        <w:tc>
          <w:tcPr>
            <w:tcW w:w="2448" w:type="dxa"/>
          </w:tcPr>
          <w:p w:rsidR="00A20BA6" w:rsidRPr="00F21F28" w:rsidRDefault="00A20BA6" w:rsidP="003C298B">
            <w:pPr>
              <w:spacing w:line="360" w:lineRule="auto"/>
              <w:jc w:val="both"/>
            </w:pPr>
            <w:r w:rsidRPr="00F21F28">
              <w:t>Undecided</w:t>
            </w:r>
          </w:p>
        </w:tc>
        <w:tc>
          <w:tcPr>
            <w:tcW w:w="1094" w:type="dxa"/>
          </w:tcPr>
          <w:p w:rsidR="00A20BA6" w:rsidRPr="00F21F28" w:rsidRDefault="00A20BA6" w:rsidP="003C298B">
            <w:pPr>
              <w:spacing w:line="360" w:lineRule="auto"/>
              <w:jc w:val="both"/>
            </w:pPr>
            <w:r w:rsidRPr="00F21F28">
              <w:t>3</w:t>
            </w:r>
          </w:p>
        </w:tc>
        <w:tc>
          <w:tcPr>
            <w:tcW w:w="1771" w:type="dxa"/>
          </w:tcPr>
          <w:p w:rsidR="00A20BA6" w:rsidRPr="00F21F28" w:rsidRDefault="00A20BA6" w:rsidP="003C298B">
            <w:pPr>
              <w:spacing w:line="360" w:lineRule="auto"/>
              <w:jc w:val="both"/>
            </w:pPr>
            <w:r w:rsidRPr="00F21F28">
              <w:t>6</w:t>
            </w:r>
          </w:p>
        </w:tc>
        <w:tc>
          <w:tcPr>
            <w:tcW w:w="1771" w:type="dxa"/>
          </w:tcPr>
          <w:p w:rsidR="00A20BA6" w:rsidRPr="00F21F28" w:rsidRDefault="00A20BA6" w:rsidP="003C298B">
            <w:pPr>
              <w:spacing w:line="360" w:lineRule="auto"/>
              <w:jc w:val="both"/>
            </w:pPr>
            <w:r w:rsidRPr="00F21F28">
              <w:t>0.7</w:t>
            </w:r>
          </w:p>
        </w:tc>
        <w:tc>
          <w:tcPr>
            <w:tcW w:w="1772" w:type="dxa"/>
          </w:tcPr>
          <w:p w:rsidR="00A20BA6" w:rsidRPr="00F21F28" w:rsidRDefault="00A20BA6" w:rsidP="003C298B">
            <w:pPr>
              <w:spacing w:line="360" w:lineRule="auto"/>
              <w:jc w:val="both"/>
            </w:pPr>
            <w:r w:rsidRPr="00F21F28">
              <w:t>18</w:t>
            </w:r>
          </w:p>
        </w:tc>
      </w:tr>
      <w:tr w:rsidR="00A20BA6" w:rsidRPr="00F21F28" w:rsidTr="003C298B">
        <w:tc>
          <w:tcPr>
            <w:tcW w:w="2448" w:type="dxa"/>
          </w:tcPr>
          <w:p w:rsidR="00A20BA6" w:rsidRPr="00F21F28" w:rsidRDefault="00A20BA6" w:rsidP="003C298B">
            <w:pPr>
              <w:spacing w:line="360" w:lineRule="auto"/>
              <w:jc w:val="both"/>
            </w:pPr>
            <w:r w:rsidRPr="00F21F28">
              <w:t>Strongly disagree</w:t>
            </w:r>
          </w:p>
        </w:tc>
        <w:tc>
          <w:tcPr>
            <w:tcW w:w="1094" w:type="dxa"/>
          </w:tcPr>
          <w:p w:rsidR="00A20BA6" w:rsidRPr="00F21F28" w:rsidRDefault="00A20BA6" w:rsidP="003C298B">
            <w:pPr>
              <w:spacing w:line="360" w:lineRule="auto"/>
              <w:jc w:val="both"/>
            </w:pPr>
            <w:r w:rsidRPr="00F21F28">
              <w:t>2</w:t>
            </w:r>
          </w:p>
        </w:tc>
        <w:tc>
          <w:tcPr>
            <w:tcW w:w="1771" w:type="dxa"/>
          </w:tcPr>
          <w:p w:rsidR="00A20BA6" w:rsidRPr="00F21F28" w:rsidRDefault="00A20BA6" w:rsidP="003C298B">
            <w:pPr>
              <w:spacing w:line="360" w:lineRule="auto"/>
              <w:jc w:val="both"/>
            </w:pPr>
            <w:r w:rsidRPr="00F21F28">
              <w:t>405</w:t>
            </w:r>
          </w:p>
        </w:tc>
        <w:tc>
          <w:tcPr>
            <w:tcW w:w="1771" w:type="dxa"/>
          </w:tcPr>
          <w:p w:rsidR="00A20BA6" w:rsidRPr="00F21F28" w:rsidRDefault="00A20BA6" w:rsidP="003C298B">
            <w:pPr>
              <w:spacing w:line="360" w:lineRule="auto"/>
              <w:jc w:val="both"/>
            </w:pPr>
            <w:r w:rsidRPr="00F21F28">
              <w:t>47.9</w:t>
            </w:r>
          </w:p>
        </w:tc>
        <w:tc>
          <w:tcPr>
            <w:tcW w:w="1772" w:type="dxa"/>
          </w:tcPr>
          <w:p w:rsidR="00A20BA6" w:rsidRPr="00F21F28" w:rsidRDefault="00A20BA6" w:rsidP="003C298B">
            <w:pPr>
              <w:spacing w:line="360" w:lineRule="auto"/>
              <w:jc w:val="both"/>
            </w:pPr>
            <w:r w:rsidRPr="00F21F28">
              <w:t>810</w:t>
            </w:r>
          </w:p>
        </w:tc>
      </w:tr>
      <w:tr w:rsidR="00A20BA6" w:rsidRPr="00F21F28" w:rsidTr="003C298B">
        <w:tc>
          <w:tcPr>
            <w:tcW w:w="2448" w:type="dxa"/>
          </w:tcPr>
          <w:p w:rsidR="00A20BA6" w:rsidRPr="00F21F28" w:rsidRDefault="00A20BA6" w:rsidP="003C298B">
            <w:pPr>
              <w:spacing w:line="360" w:lineRule="auto"/>
              <w:jc w:val="both"/>
            </w:pPr>
            <w:r w:rsidRPr="00F21F28">
              <w:t>Disagree</w:t>
            </w:r>
          </w:p>
        </w:tc>
        <w:tc>
          <w:tcPr>
            <w:tcW w:w="1094" w:type="dxa"/>
          </w:tcPr>
          <w:p w:rsidR="00A20BA6" w:rsidRPr="00F21F28" w:rsidRDefault="00A20BA6" w:rsidP="003C298B">
            <w:pPr>
              <w:spacing w:line="360" w:lineRule="auto"/>
              <w:jc w:val="both"/>
            </w:pPr>
            <w:r w:rsidRPr="00F21F28">
              <w:t>1</w:t>
            </w:r>
          </w:p>
        </w:tc>
        <w:tc>
          <w:tcPr>
            <w:tcW w:w="1771" w:type="dxa"/>
          </w:tcPr>
          <w:p w:rsidR="00A20BA6" w:rsidRPr="00F21F28" w:rsidRDefault="00A20BA6" w:rsidP="003C298B">
            <w:pPr>
              <w:spacing w:line="360" w:lineRule="auto"/>
              <w:jc w:val="both"/>
            </w:pPr>
            <w:r w:rsidRPr="00F21F28">
              <w:t>190</w:t>
            </w:r>
          </w:p>
        </w:tc>
        <w:tc>
          <w:tcPr>
            <w:tcW w:w="1771" w:type="dxa"/>
          </w:tcPr>
          <w:p w:rsidR="00A20BA6" w:rsidRPr="00F21F28" w:rsidRDefault="00A20BA6" w:rsidP="003C298B">
            <w:pPr>
              <w:spacing w:line="360" w:lineRule="auto"/>
              <w:jc w:val="both"/>
            </w:pPr>
            <w:r w:rsidRPr="00F21F28">
              <w:t>22.4</w:t>
            </w:r>
          </w:p>
        </w:tc>
        <w:tc>
          <w:tcPr>
            <w:tcW w:w="1772" w:type="dxa"/>
          </w:tcPr>
          <w:p w:rsidR="00A20BA6" w:rsidRPr="00F21F28" w:rsidRDefault="00A20BA6" w:rsidP="003C298B">
            <w:pPr>
              <w:spacing w:line="360" w:lineRule="auto"/>
              <w:jc w:val="both"/>
            </w:pPr>
            <w:r w:rsidRPr="00F21F28">
              <w:t>190</w:t>
            </w:r>
          </w:p>
        </w:tc>
      </w:tr>
      <w:tr w:rsidR="00A20BA6" w:rsidRPr="00F21F28" w:rsidTr="003C298B">
        <w:tc>
          <w:tcPr>
            <w:tcW w:w="2448" w:type="dxa"/>
          </w:tcPr>
          <w:p w:rsidR="00A20BA6" w:rsidRPr="00F21F28" w:rsidRDefault="00A20BA6" w:rsidP="003C298B">
            <w:pPr>
              <w:spacing w:line="360" w:lineRule="auto"/>
              <w:jc w:val="both"/>
              <w:rPr>
                <w:b/>
              </w:rPr>
            </w:pPr>
            <w:r w:rsidRPr="00F21F28">
              <w:rPr>
                <w:b/>
              </w:rPr>
              <w:t>Total</w:t>
            </w:r>
          </w:p>
        </w:tc>
        <w:tc>
          <w:tcPr>
            <w:tcW w:w="1094" w:type="dxa"/>
          </w:tcPr>
          <w:p w:rsidR="00A20BA6" w:rsidRPr="00F21F28" w:rsidRDefault="00A20BA6" w:rsidP="003C298B">
            <w:pPr>
              <w:spacing w:line="360" w:lineRule="auto"/>
              <w:jc w:val="both"/>
              <w:rPr>
                <w:b/>
              </w:rPr>
            </w:pPr>
            <w:r w:rsidRPr="00F21F28">
              <w:rPr>
                <w:b/>
              </w:rPr>
              <w:t>15</w:t>
            </w:r>
          </w:p>
        </w:tc>
        <w:tc>
          <w:tcPr>
            <w:tcW w:w="1771" w:type="dxa"/>
          </w:tcPr>
          <w:p w:rsidR="00A20BA6" w:rsidRPr="00F21F28" w:rsidRDefault="00A20BA6" w:rsidP="003C298B">
            <w:pPr>
              <w:spacing w:line="360" w:lineRule="auto"/>
              <w:jc w:val="both"/>
              <w:rPr>
                <w:b/>
              </w:rPr>
            </w:pPr>
            <w:r w:rsidRPr="00F21F28">
              <w:rPr>
                <w:b/>
              </w:rPr>
              <w:t>846</w:t>
            </w:r>
          </w:p>
        </w:tc>
        <w:tc>
          <w:tcPr>
            <w:tcW w:w="1771" w:type="dxa"/>
          </w:tcPr>
          <w:p w:rsidR="00A20BA6" w:rsidRPr="00F21F28" w:rsidRDefault="00A20BA6" w:rsidP="003C298B">
            <w:pPr>
              <w:spacing w:line="360" w:lineRule="auto"/>
              <w:jc w:val="both"/>
              <w:rPr>
                <w:b/>
              </w:rPr>
            </w:pPr>
            <w:r w:rsidRPr="00F21F28">
              <w:rPr>
                <w:b/>
              </w:rPr>
              <w:t>100</w:t>
            </w:r>
          </w:p>
        </w:tc>
        <w:tc>
          <w:tcPr>
            <w:tcW w:w="1772" w:type="dxa"/>
          </w:tcPr>
          <w:p w:rsidR="00A20BA6" w:rsidRPr="00F21F28" w:rsidRDefault="00A20BA6" w:rsidP="003C298B">
            <w:pPr>
              <w:spacing w:line="360" w:lineRule="auto"/>
              <w:jc w:val="both"/>
              <w:rPr>
                <w:b/>
              </w:rPr>
            </w:pPr>
            <w:r w:rsidRPr="00F21F28">
              <w:rPr>
                <w:b/>
              </w:rPr>
              <w:t>2996</w:t>
            </w:r>
          </w:p>
        </w:tc>
      </w:tr>
    </w:tbl>
    <w:p w:rsidR="00A20BA6" w:rsidRPr="00F21F28" w:rsidRDefault="00A20BA6" w:rsidP="00A20BA6">
      <w:pPr>
        <w:spacing w:line="360" w:lineRule="auto"/>
        <w:jc w:val="both"/>
      </w:pPr>
      <w:r w:rsidRPr="00F21F28">
        <w:t xml:space="preserve">Source: Researcher’s Field Survey, </w:t>
      </w:r>
      <w:r>
        <w:t>2025</w:t>
      </w:r>
      <w:r w:rsidRPr="00F21F28">
        <w:t xml:space="preserve"> (item No. 15) </w:t>
      </w:r>
    </w:p>
    <w:p w:rsidR="00A20BA6" w:rsidRPr="00F21F28" w:rsidRDefault="00A20BA6" w:rsidP="00A20BA6">
      <w:pPr>
        <w:spacing w:line="360" w:lineRule="auto"/>
        <w:jc w:val="both"/>
      </w:pPr>
      <w:r w:rsidRPr="00F21F28">
        <w:t xml:space="preserve">Mean = </w:t>
      </w:r>
      <w:r w:rsidRPr="00F21F28">
        <w:rPr>
          <w:position w:val="-30"/>
        </w:rPr>
        <w:object w:dxaOrig="2100" w:dyaOrig="680">
          <v:shape id="_x0000_i1031" type="#_x0000_t75" style="width:104.25pt;height:33.75pt" o:ole="">
            <v:imagedata r:id="rId20" o:title=""/>
          </v:shape>
          <o:OLEObject Type="Embed" ProgID="Equation.3" ShapeID="_x0000_i1031" DrawAspect="Content" ObjectID="_1819893890" r:id="rId21"/>
        </w:object>
      </w:r>
      <w:r w:rsidRPr="00F21F28">
        <w:t xml:space="preserve"> </w:t>
      </w:r>
    </w:p>
    <w:p w:rsidR="00A20BA6" w:rsidRPr="00F21F28" w:rsidRDefault="00A20BA6" w:rsidP="00A20BA6">
      <w:pPr>
        <w:spacing w:line="360" w:lineRule="auto"/>
        <w:jc w:val="both"/>
      </w:pPr>
      <w:r w:rsidRPr="00F21F28">
        <w:tab/>
        <w:t xml:space="preserve">Table 15 indicates that 90 respondents strongly agreed and 155 respondents agreed that they are in support of the fourth tier of government recently introduced by the current administration in Kwara State. 6 respondents were undecided; 405 respondents strongly disagreed, while 190 respondents disagreed to this view. The percentage of the respondents who supported this view was 29 percent as opposed to 71 percent of those who disagreed and those who were undecided. The mean score is 2.46. So, the respondents expressed their disagreement over the fourth tier of government recently introduced by the current administration in Kwara State.  </w:t>
      </w:r>
    </w:p>
    <w:p w:rsidR="00A20BA6" w:rsidRPr="00F21F28" w:rsidRDefault="00A20BA6" w:rsidP="00A20BA6">
      <w:pPr>
        <w:spacing w:line="360" w:lineRule="auto"/>
        <w:jc w:val="both"/>
        <w:rPr>
          <w:b/>
        </w:rPr>
      </w:pPr>
      <w:r w:rsidRPr="00F21F28">
        <w:rPr>
          <w:b/>
        </w:rPr>
        <w:t>4.2 Data Analysis</w:t>
      </w:r>
    </w:p>
    <w:p w:rsidR="00A20BA6" w:rsidRPr="00F21F28" w:rsidRDefault="00A20BA6" w:rsidP="00A20BA6">
      <w:pPr>
        <w:spacing w:line="360" w:lineRule="auto"/>
      </w:pPr>
      <w:r w:rsidRPr="00F21F28">
        <w:t xml:space="preserve">In the study, a total   of nine hundred (900) copies of questionnaires were administered, 846 were returned. This shows that the respondents showed cooperation and </w:t>
      </w:r>
      <w:r w:rsidRPr="00F21F28">
        <w:lastRenderedPageBreak/>
        <w:t>accommodation to the researcher. A chi-square at 0.05  level of   significance was used for the research hypothesis.</w:t>
      </w:r>
    </w:p>
    <w:p w:rsidR="00A20BA6" w:rsidRPr="00F21F28" w:rsidRDefault="00A20BA6" w:rsidP="00A20BA6">
      <w:pPr>
        <w:spacing w:line="360" w:lineRule="auto"/>
      </w:pPr>
      <w:r w:rsidRPr="00F21F28">
        <w:rPr>
          <w:b/>
        </w:rPr>
        <w:t xml:space="preserve">Hypothesis 1: </w:t>
      </w:r>
      <w:r w:rsidRPr="00F21F28">
        <w:t>Which says; do you agree that there exists no significant relationship between the operation of the state-local government joint account and the promotion of autonomy of local government in Kwara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1223"/>
        <w:gridCol w:w="1627"/>
        <w:gridCol w:w="1729"/>
        <w:gridCol w:w="1451"/>
      </w:tblGrid>
      <w:tr w:rsidR="00A20BA6" w:rsidRPr="00F21F28" w:rsidTr="003C298B">
        <w:trPr>
          <w:trHeight w:val="254"/>
        </w:trPr>
        <w:tc>
          <w:tcPr>
            <w:tcW w:w="1174" w:type="dxa"/>
          </w:tcPr>
          <w:p w:rsidR="00A20BA6" w:rsidRPr="00F21F28" w:rsidRDefault="00A20BA6" w:rsidP="003C298B">
            <w:pPr>
              <w:spacing w:line="360" w:lineRule="auto"/>
              <w:rPr>
                <w:b/>
              </w:rPr>
            </w:pPr>
            <w:r w:rsidRPr="00F21F28">
              <w:rPr>
                <w:b/>
              </w:rPr>
              <w:t>Of</w:t>
            </w:r>
          </w:p>
        </w:tc>
        <w:tc>
          <w:tcPr>
            <w:tcW w:w="1223" w:type="dxa"/>
          </w:tcPr>
          <w:p w:rsidR="00A20BA6" w:rsidRPr="00F21F28" w:rsidRDefault="00A20BA6" w:rsidP="003C298B">
            <w:pPr>
              <w:spacing w:line="360" w:lineRule="auto"/>
              <w:rPr>
                <w:b/>
              </w:rPr>
            </w:pPr>
            <w:r w:rsidRPr="00F21F28">
              <w:rPr>
                <w:b/>
              </w:rPr>
              <w:t>ef</w:t>
            </w:r>
          </w:p>
        </w:tc>
        <w:tc>
          <w:tcPr>
            <w:tcW w:w="1627" w:type="dxa"/>
          </w:tcPr>
          <w:p w:rsidR="00A20BA6" w:rsidRPr="00F21F28" w:rsidRDefault="00A20BA6" w:rsidP="003C298B">
            <w:pPr>
              <w:spacing w:line="360" w:lineRule="auto"/>
              <w:rPr>
                <w:b/>
              </w:rPr>
            </w:pPr>
            <w:r w:rsidRPr="00F21F28">
              <w:rPr>
                <w:b/>
              </w:rPr>
              <w:t>o-e</w:t>
            </w:r>
          </w:p>
        </w:tc>
        <w:tc>
          <w:tcPr>
            <w:tcW w:w="1729" w:type="dxa"/>
          </w:tcPr>
          <w:p w:rsidR="00A20BA6" w:rsidRPr="00F21F28" w:rsidRDefault="00A20BA6" w:rsidP="003C298B">
            <w:pPr>
              <w:spacing w:line="360" w:lineRule="auto"/>
              <w:rPr>
                <w:b/>
              </w:rPr>
            </w:pPr>
            <w:r w:rsidRPr="00F21F28">
              <w:rPr>
                <w:b/>
              </w:rPr>
              <w:t>(o-e)</w:t>
            </w:r>
            <w:r w:rsidRPr="00F21F28">
              <w:rPr>
                <w:b/>
                <w:vertAlign w:val="superscript"/>
              </w:rPr>
              <w:t>2</w:t>
            </w:r>
          </w:p>
        </w:tc>
        <w:tc>
          <w:tcPr>
            <w:tcW w:w="1451" w:type="dxa"/>
          </w:tcPr>
          <w:p w:rsidR="00A20BA6" w:rsidRPr="00F21F28" w:rsidRDefault="00A20BA6" w:rsidP="003C298B">
            <w:pPr>
              <w:spacing w:line="360" w:lineRule="auto"/>
              <w:rPr>
                <w:b/>
                <w:u w:val="single"/>
              </w:rPr>
            </w:pPr>
            <w:r w:rsidRPr="00F21F28">
              <w:rPr>
                <w:b/>
                <w:u w:val="single"/>
              </w:rPr>
              <w:t>(o-e</w:t>
            </w:r>
            <w:r w:rsidRPr="00F21F28">
              <w:rPr>
                <w:b/>
              </w:rPr>
              <w:t>)</w:t>
            </w:r>
            <w:r w:rsidRPr="00F21F28">
              <w:rPr>
                <w:b/>
                <w:u w:val="single"/>
                <w:vertAlign w:val="superscript"/>
              </w:rPr>
              <w:t>2</w:t>
            </w:r>
          </w:p>
          <w:p w:rsidR="00A20BA6" w:rsidRPr="00F21F28" w:rsidRDefault="00A20BA6" w:rsidP="003C298B">
            <w:pPr>
              <w:spacing w:line="360" w:lineRule="auto"/>
              <w:rPr>
                <w:b/>
              </w:rPr>
            </w:pPr>
            <w:r w:rsidRPr="00F21F28">
              <w:rPr>
                <w:b/>
              </w:rPr>
              <w:t xml:space="preserve">  e</w:t>
            </w:r>
          </w:p>
        </w:tc>
      </w:tr>
      <w:tr w:rsidR="00A20BA6" w:rsidRPr="00F21F28" w:rsidTr="003C298B">
        <w:trPr>
          <w:trHeight w:val="261"/>
        </w:trPr>
        <w:tc>
          <w:tcPr>
            <w:tcW w:w="1174" w:type="dxa"/>
          </w:tcPr>
          <w:p w:rsidR="00A20BA6" w:rsidRPr="00F21F28" w:rsidRDefault="00A20BA6" w:rsidP="003C298B">
            <w:pPr>
              <w:spacing w:line="360" w:lineRule="auto"/>
            </w:pPr>
            <w:r w:rsidRPr="00F21F28">
              <w:t>130</w:t>
            </w:r>
          </w:p>
        </w:tc>
        <w:tc>
          <w:tcPr>
            <w:tcW w:w="1223" w:type="dxa"/>
          </w:tcPr>
          <w:p w:rsidR="00A20BA6" w:rsidRPr="00F21F28" w:rsidRDefault="00A20BA6" w:rsidP="003C298B">
            <w:pPr>
              <w:spacing w:line="360" w:lineRule="auto"/>
            </w:pPr>
            <w:r w:rsidRPr="00F21F28">
              <w:t>169.2</w:t>
            </w:r>
          </w:p>
        </w:tc>
        <w:tc>
          <w:tcPr>
            <w:tcW w:w="1627" w:type="dxa"/>
          </w:tcPr>
          <w:p w:rsidR="00A20BA6" w:rsidRPr="00F21F28" w:rsidRDefault="00A20BA6" w:rsidP="003C298B">
            <w:pPr>
              <w:spacing w:line="360" w:lineRule="auto"/>
            </w:pPr>
            <w:r w:rsidRPr="00F21F28">
              <w:t>39.2</w:t>
            </w:r>
          </w:p>
        </w:tc>
        <w:tc>
          <w:tcPr>
            <w:tcW w:w="1729" w:type="dxa"/>
          </w:tcPr>
          <w:p w:rsidR="00A20BA6" w:rsidRPr="00F21F28" w:rsidRDefault="00A20BA6" w:rsidP="003C298B">
            <w:pPr>
              <w:spacing w:line="360" w:lineRule="auto"/>
            </w:pPr>
            <w:r w:rsidRPr="00F21F28">
              <w:t>1536.6</w:t>
            </w:r>
          </w:p>
        </w:tc>
        <w:tc>
          <w:tcPr>
            <w:tcW w:w="1451" w:type="dxa"/>
          </w:tcPr>
          <w:p w:rsidR="00A20BA6" w:rsidRPr="00F21F28" w:rsidRDefault="00A20BA6" w:rsidP="003C298B">
            <w:pPr>
              <w:spacing w:line="360" w:lineRule="auto"/>
            </w:pPr>
            <w:r w:rsidRPr="00F21F28">
              <w:t>9.0</w:t>
            </w:r>
          </w:p>
        </w:tc>
      </w:tr>
      <w:tr w:rsidR="00A20BA6" w:rsidRPr="00F21F28" w:rsidTr="003C298B">
        <w:trPr>
          <w:trHeight w:val="254"/>
        </w:trPr>
        <w:tc>
          <w:tcPr>
            <w:tcW w:w="1174" w:type="dxa"/>
          </w:tcPr>
          <w:p w:rsidR="00A20BA6" w:rsidRPr="00F21F28" w:rsidRDefault="00A20BA6" w:rsidP="003C298B">
            <w:pPr>
              <w:spacing w:line="360" w:lineRule="auto"/>
            </w:pPr>
            <w:r w:rsidRPr="00F21F28">
              <w:t>90</w:t>
            </w:r>
          </w:p>
        </w:tc>
        <w:tc>
          <w:tcPr>
            <w:tcW w:w="1223" w:type="dxa"/>
          </w:tcPr>
          <w:p w:rsidR="00A20BA6" w:rsidRPr="00F21F28" w:rsidRDefault="00A20BA6" w:rsidP="003C298B">
            <w:pPr>
              <w:spacing w:line="360" w:lineRule="auto"/>
            </w:pPr>
            <w:r w:rsidRPr="00F21F28">
              <w:t>169.2</w:t>
            </w:r>
          </w:p>
        </w:tc>
        <w:tc>
          <w:tcPr>
            <w:tcW w:w="1627" w:type="dxa"/>
          </w:tcPr>
          <w:p w:rsidR="00A20BA6" w:rsidRPr="00F21F28" w:rsidRDefault="00A20BA6" w:rsidP="003C298B">
            <w:pPr>
              <w:spacing w:line="360" w:lineRule="auto"/>
            </w:pPr>
            <w:r w:rsidRPr="00F21F28">
              <w:t>―79.2</w:t>
            </w:r>
          </w:p>
        </w:tc>
        <w:tc>
          <w:tcPr>
            <w:tcW w:w="1729" w:type="dxa"/>
          </w:tcPr>
          <w:p w:rsidR="00A20BA6" w:rsidRPr="00F21F28" w:rsidRDefault="00A20BA6" w:rsidP="003C298B">
            <w:pPr>
              <w:spacing w:line="360" w:lineRule="auto"/>
            </w:pPr>
            <w:r w:rsidRPr="00F21F28">
              <w:t>6272.6</w:t>
            </w:r>
          </w:p>
        </w:tc>
        <w:tc>
          <w:tcPr>
            <w:tcW w:w="1451" w:type="dxa"/>
          </w:tcPr>
          <w:p w:rsidR="00A20BA6" w:rsidRPr="00F21F28" w:rsidRDefault="00A20BA6" w:rsidP="003C298B">
            <w:pPr>
              <w:spacing w:line="360" w:lineRule="auto"/>
            </w:pPr>
            <w:r w:rsidRPr="00F21F28">
              <w:t>37.0</w:t>
            </w:r>
          </w:p>
        </w:tc>
      </w:tr>
      <w:tr w:rsidR="00A20BA6" w:rsidRPr="00F21F28" w:rsidTr="003C298B">
        <w:trPr>
          <w:trHeight w:val="261"/>
        </w:trPr>
        <w:tc>
          <w:tcPr>
            <w:tcW w:w="1174" w:type="dxa"/>
          </w:tcPr>
          <w:p w:rsidR="00A20BA6" w:rsidRPr="00F21F28" w:rsidRDefault="00A20BA6" w:rsidP="003C298B">
            <w:pPr>
              <w:spacing w:line="360" w:lineRule="auto"/>
            </w:pPr>
            <w:r w:rsidRPr="00F21F28">
              <w:t>26</w:t>
            </w:r>
          </w:p>
        </w:tc>
        <w:tc>
          <w:tcPr>
            <w:tcW w:w="1223" w:type="dxa"/>
          </w:tcPr>
          <w:p w:rsidR="00A20BA6" w:rsidRPr="00F21F28" w:rsidRDefault="00A20BA6" w:rsidP="003C298B">
            <w:pPr>
              <w:spacing w:line="360" w:lineRule="auto"/>
            </w:pPr>
            <w:r w:rsidRPr="00F21F28">
              <w:t>169.2</w:t>
            </w:r>
          </w:p>
        </w:tc>
        <w:tc>
          <w:tcPr>
            <w:tcW w:w="1627" w:type="dxa"/>
          </w:tcPr>
          <w:p w:rsidR="00A20BA6" w:rsidRPr="00F21F28" w:rsidRDefault="00A20BA6" w:rsidP="003C298B">
            <w:pPr>
              <w:spacing w:line="360" w:lineRule="auto"/>
            </w:pPr>
            <w:r w:rsidRPr="00F21F28">
              <w:t>―143.2</w:t>
            </w:r>
          </w:p>
        </w:tc>
        <w:tc>
          <w:tcPr>
            <w:tcW w:w="1729" w:type="dxa"/>
          </w:tcPr>
          <w:p w:rsidR="00A20BA6" w:rsidRPr="00F21F28" w:rsidRDefault="00A20BA6" w:rsidP="003C298B">
            <w:pPr>
              <w:spacing w:line="360" w:lineRule="auto"/>
            </w:pPr>
            <w:r w:rsidRPr="00F21F28">
              <w:t>20506.6</w:t>
            </w:r>
          </w:p>
        </w:tc>
        <w:tc>
          <w:tcPr>
            <w:tcW w:w="1451" w:type="dxa"/>
          </w:tcPr>
          <w:p w:rsidR="00A20BA6" w:rsidRPr="00F21F28" w:rsidRDefault="00A20BA6" w:rsidP="003C298B">
            <w:pPr>
              <w:spacing w:line="360" w:lineRule="auto"/>
            </w:pPr>
            <w:r w:rsidRPr="00F21F28">
              <w:t>121.1</w:t>
            </w:r>
          </w:p>
        </w:tc>
      </w:tr>
      <w:tr w:rsidR="00A20BA6" w:rsidRPr="00F21F28" w:rsidTr="003C298B">
        <w:trPr>
          <w:trHeight w:val="261"/>
        </w:trPr>
        <w:tc>
          <w:tcPr>
            <w:tcW w:w="1174" w:type="dxa"/>
          </w:tcPr>
          <w:p w:rsidR="00A20BA6" w:rsidRPr="00F21F28" w:rsidRDefault="00A20BA6" w:rsidP="003C298B">
            <w:pPr>
              <w:spacing w:line="360" w:lineRule="auto"/>
            </w:pPr>
            <w:r w:rsidRPr="00F21F28">
              <w:t>370</w:t>
            </w:r>
          </w:p>
        </w:tc>
        <w:tc>
          <w:tcPr>
            <w:tcW w:w="1223" w:type="dxa"/>
          </w:tcPr>
          <w:p w:rsidR="00A20BA6" w:rsidRPr="00F21F28" w:rsidRDefault="00A20BA6" w:rsidP="003C298B">
            <w:pPr>
              <w:spacing w:line="360" w:lineRule="auto"/>
            </w:pPr>
            <w:r w:rsidRPr="00F21F28">
              <w:t>169.2</w:t>
            </w:r>
          </w:p>
        </w:tc>
        <w:tc>
          <w:tcPr>
            <w:tcW w:w="1627" w:type="dxa"/>
          </w:tcPr>
          <w:p w:rsidR="00A20BA6" w:rsidRPr="00F21F28" w:rsidRDefault="00A20BA6" w:rsidP="003C298B">
            <w:pPr>
              <w:spacing w:line="360" w:lineRule="auto"/>
            </w:pPr>
            <w:r w:rsidRPr="00F21F28">
              <w:t>200.8</w:t>
            </w:r>
          </w:p>
        </w:tc>
        <w:tc>
          <w:tcPr>
            <w:tcW w:w="1729" w:type="dxa"/>
          </w:tcPr>
          <w:p w:rsidR="00A20BA6" w:rsidRPr="00F21F28" w:rsidRDefault="00A20BA6" w:rsidP="003C298B">
            <w:pPr>
              <w:spacing w:line="360" w:lineRule="auto"/>
            </w:pPr>
            <w:r w:rsidRPr="00F21F28">
              <w:t>40,320.6</w:t>
            </w:r>
          </w:p>
        </w:tc>
        <w:tc>
          <w:tcPr>
            <w:tcW w:w="1451" w:type="dxa"/>
          </w:tcPr>
          <w:p w:rsidR="00A20BA6" w:rsidRPr="00F21F28" w:rsidRDefault="00A20BA6" w:rsidP="003C298B">
            <w:pPr>
              <w:spacing w:line="360" w:lineRule="auto"/>
            </w:pPr>
            <w:r w:rsidRPr="00F21F28">
              <w:t>238.3</w:t>
            </w:r>
          </w:p>
        </w:tc>
      </w:tr>
      <w:tr w:rsidR="00A20BA6" w:rsidRPr="00F21F28" w:rsidTr="003C298B">
        <w:trPr>
          <w:trHeight w:val="254"/>
        </w:trPr>
        <w:tc>
          <w:tcPr>
            <w:tcW w:w="1174" w:type="dxa"/>
          </w:tcPr>
          <w:p w:rsidR="00A20BA6" w:rsidRPr="00F21F28" w:rsidRDefault="00A20BA6" w:rsidP="003C298B">
            <w:pPr>
              <w:spacing w:line="360" w:lineRule="auto"/>
            </w:pPr>
            <w:r w:rsidRPr="00F21F28">
              <w:t>230</w:t>
            </w:r>
          </w:p>
        </w:tc>
        <w:tc>
          <w:tcPr>
            <w:tcW w:w="1223" w:type="dxa"/>
          </w:tcPr>
          <w:p w:rsidR="00A20BA6" w:rsidRPr="00F21F28" w:rsidRDefault="00A20BA6" w:rsidP="003C298B">
            <w:pPr>
              <w:spacing w:line="360" w:lineRule="auto"/>
            </w:pPr>
            <w:r w:rsidRPr="00F21F28">
              <w:t>169.2</w:t>
            </w:r>
          </w:p>
        </w:tc>
        <w:tc>
          <w:tcPr>
            <w:tcW w:w="1627" w:type="dxa"/>
          </w:tcPr>
          <w:p w:rsidR="00A20BA6" w:rsidRPr="00F21F28" w:rsidRDefault="00A20BA6" w:rsidP="003C298B">
            <w:pPr>
              <w:spacing w:line="360" w:lineRule="auto"/>
            </w:pPr>
            <w:r w:rsidRPr="00F21F28">
              <w:t>60.8</w:t>
            </w:r>
          </w:p>
        </w:tc>
        <w:tc>
          <w:tcPr>
            <w:tcW w:w="1729" w:type="dxa"/>
          </w:tcPr>
          <w:p w:rsidR="00A20BA6" w:rsidRPr="00F21F28" w:rsidRDefault="00A20BA6" w:rsidP="003C298B">
            <w:pPr>
              <w:spacing w:line="360" w:lineRule="auto"/>
            </w:pPr>
            <w:r w:rsidRPr="00F21F28">
              <w:t>3,696.6</w:t>
            </w:r>
          </w:p>
        </w:tc>
        <w:tc>
          <w:tcPr>
            <w:tcW w:w="1451" w:type="dxa"/>
          </w:tcPr>
          <w:p w:rsidR="00A20BA6" w:rsidRPr="00F21F28" w:rsidRDefault="00A20BA6" w:rsidP="003C298B">
            <w:pPr>
              <w:spacing w:line="360" w:lineRule="auto"/>
            </w:pPr>
            <w:r w:rsidRPr="00F21F28">
              <w:t>21.8</w:t>
            </w:r>
          </w:p>
        </w:tc>
      </w:tr>
      <w:tr w:rsidR="00A20BA6" w:rsidRPr="00F21F28" w:rsidTr="003C298B">
        <w:trPr>
          <w:trHeight w:val="261"/>
        </w:trPr>
        <w:tc>
          <w:tcPr>
            <w:tcW w:w="1174" w:type="dxa"/>
          </w:tcPr>
          <w:p w:rsidR="00A20BA6" w:rsidRPr="00F21F28" w:rsidRDefault="00A20BA6" w:rsidP="003C298B">
            <w:pPr>
              <w:spacing w:line="360" w:lineRule="auto"/>
              <w:rPr>
                <w:b/>
              </w:rPr>
            </w:pPr>
          </w:p>
        </w:tc>
        <w:tc>
          <w:tcPr>
            <w:tcW w:w="1223" w:type="dxa"/>
          </w:tcPr>
          <w:p w:rsidR="00A20BA6" w:rsidRPr="00F21F28" w:rsidRDefault="00A20BA6" w:rsidP="003C298B">
            <w:pPr>
              <w:tabs>
                <w:tab w:val="left" w:pos="458"/>
              </w:tabs>
              <w:spacing w:line="360" w:lineRule="auto"/>
              <w:rPr>
                <w:b/>
              </w:rPr>
            </w:pPr>
            <w:r w:rsidRPr="00F21F28">
              <w:rPr>
                <w:b/>
              </w:rPr>
              <w:tab/>
            </w:r>
          </w:p>
        </w:tc>
        <w:tc>
          <w:tcPr>
            <w:tcW w:w="1627" w:type="dxa"/>
          </w:tcPr>
          <w:p w:rsidR="00A20BA6" w:rsidRPr="00F21F28" w:rsidRDefault="00A20BA6" w:rsidP="003C298B">
            <w:pPr>
              <w:spacing w:line="360" w:lineRule="auto"/>
              <w:rPr>
                <w:b/>
              </w:rPr>
            </w:pPr>
          </w:p>
        </w:tc>
        <w:tc>
          <w:tcPr>
            <w:tcW w:w="1729" w:type="dxa"/>
          </w:tcPr>
          <w:p w:rsidR="00A20BA6" w:rsidRPr="00F21F28" w:rsidRDefault="00A20BA6" w:rsidP="003C298B">
            <w:pPr>
              <w:spacing w:line="360" w:lineRule="auto"/>
              <w:rPr>
                <w:b/>
              </w:rPr>
            </w:pPr>
          </w:p>
        </w:tc>
        <w:tc>
          <w:tcPr>
            <w:tcW w:w="1451" w:type="dxa"/>
          </w:tcPr>
          <w:p w:rsidR="00A20BA6" w:rsidRPr="00F21F28" w:rsidRDefault="00A20BA6" w:rsidP="003C298B">
            <w:pPr>
              <w:spacing w:line="360" w:lineRule="auto"/>
              <w:rPr>
                <w:b/>
              </w:rPr>
            </w:pPr>
            <w:r w:rsidRPr="00F21F28">
              <w:rPr>
                <w:b/>
              </w:rPr>
              <w:t>×427.2</w:t>
            </w:r>
          </w:p>
        </w:tc>
      </w:tr>
    </w:tbl>
    <w:p w:rsidR="00A20BA6" w:rsidRPr="00F21F28" w:rsidRDefault="00A20BA6" w:rsidP="00A20BA6">
      <w:pPr>
        <w:spacing w:line="360" w:lineRule="auto"/>
      </w:pPr>
      <w:r w:rsidRPr="00F21F28">
        <w:t>Assumed level of significance=0.05</w:t>
      </w:r>
    </w:p>
    <w:p w:rsidR="00A20BA6" w:rsidRPr="00F21F28" w:rsidRDefault="00A20BA6" w:rsidP="00A20BA6">
      <w:pPr>
        <w:spacing w:line="360" w:lineRule="auto"/>
        <w:jc w:val="both"/>
      </w:pPr>
      <w:r w:rsidRPr="00F21F28">
        <w:t>Degree of freedom (df)= total categories of responses minus(-)1;(N-1)=4</w:t>
      </w:r>
    </w:p>
    <w:p w:rsidR="00A20BA6" w:rsidRPr="00F21F28" w:rsidRDefault="00A20BA6" w:rsidP="00A20BA6">
      <w:pPr>
        <w:spacing w:line="360" w:lineRule="auto"/>
        <w:jc w:val="both"/>
      </w:pPr>
      <w:r w:rsidRPr="00F21F28">
        <w:t>Since the computed value of × at 427.2 is greater than tabulated value of × at 9.488.We therefore   reject the hypothesis which says that; there exists no significant relationship between  the operation of state-local government joint account and the promotion of  autonomy of local government in Kwara State. Our data tell us that there is a significant relationship between  the operation of state-local government joint account and autonomy of local in Kwara State..</w:t>
      </w:r>
    </w:p>
    <w:p w:rsidR="00A20BA6" w:rsidRPr="00F21F28" w:rsidRDefault="00A20BA6" w:rsidP="00A20BA6">
      <w:pPr>
        <w:spacing w:line="360" w:lineRule="auto"/>
      </w:pPr>
      <w:r>
        <w:rPr>
          <w:b/>
        </w:rPr>
        <w:br w:type="page"/>
      </w:r>
      <w:r w:rsidRPr="00F21F28">
        <w:rPr>
          <w:b/>
        </w:rPr>
        <w:lastRenderedPageBreak/>
        <w:t xml:space="preserve">Hypothesis 2: </w:t>
      </w:r>
      <w:r w:rsidRPr="00F21F28">
        <w:t xml:space="preserve"> There is no significant relationship between the nature of personnel relationship and the promotion of local government autonomy in Kwara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344"/>
        <w:gridCol w:w="1790"/>
        <w:gridCol w:w="1790"/>
        <w:gridCol w:w="1811"/>
      </w:tblGrid>
      <w:tr w:rsidR="00A20BA6" w:rsidRPr="00F21F28" w:rsidTr="003C298B">
        <w:trPr>
          <w:trHeight w:val="566"/>
        </w:trPr>
        <w:tc>
          <w:tcPr>
            <w:tcW w:w="1165" w:type="dxa"/>
          </w:tcPr>
          <w:p w:rsidR="00A20BA6" w:rsidRPr="00F21F28" w:rsidRDefault="00A20BA6" w:rsidP="003C298B">
            <w:pPr>
              <w:spacing w:line="360" w:lineRule="auto"/>
              <w:rPr>
                <w:b/>
              </w:rPr>
            </w:pPr>
            <w:r w:rsidRPr="00F21F28">
              <w:rPr>
                <w:b/>
              </w:rPr>
              <w:t>of</w:t>
            </w:r>
          </w:p>
        </w:tc>
        <w:tc>
          <w:tcPr>
            <w:tcW w:w="1344" w:type="dxa"/>
          </w:tcPr>
          <w:p w:rsidR="00A20BA6" w:rsidRPr="00F21F28" w:rsidRDefault="00A20BA6" w:rsidP="003C298B">
            <w:pPr>
              <w:spacing w:line="360" w:lineRule="auto"/>
              <w:rPr>
                <w:b/>
              </w:rPr>
            </w:pPr>
            <w:r w:rsidRPr="00F21F28">
              <w:rPr>
                <w:b/>
              </w:rPr>
              <w:t>Ef</w:t>
            </w:r>
          </w:p>
        </w:tc>
        <w:tc>
          <w:tcPr>
            <w:tcW w:w="1790" w:type="dxa"/>
          </w:tcPr>
          <w:p w:rsidR="00A20BA6" w:rsidRPr="00F21F28" w:rsidRDefault="00A20BA6" w:rsidP="003C298B">
            <w:pPr>
              <w:spacing w:line="360" w:lineRule="auto"/>
              <w:rPr>
                <w:b/>
              </w:rPr>
            </w:pPr>
            <w:r w:rsidRPr="00F21F28">
              <w:rPr>
                <w:b/>
              </w:rPr>
              <w:t>o-e</w:t>
            </w:r>
          </w:p>
        </w:tc>
        <w:tc>
          <w:tcPr>
            <w:tcW w:w="1790" w:type="dxa"/>
          </w:tcPr>
          <w:p w:rsidR="00A20BA6" w:rsidRPr="00F21F28" w:rsidRDefault="00A20BA6" w:rsidP="003C298B">
            <w:pPr>
              <w:spacing w:line="360" w:lineRule="auto"/>
              <w:rPr>
                <w:b/>
              </w:rPr>
            </w:pPr>
            <w:r w:rsidRPr="00F21F28">
              <w:rPr>
                <w:b/>
              </w:rPr>
              <w:t>(o-e)</w:t>
            </w:r>
            <w:r w:rsidRPr="00F21F28">
              <w:rPr>
                <w:b/>
                <w:vertAlign w:val="superscript"/>
              </w:rPr>
              <w:t>2</w:t>
            </w:r>
          </w:p>
        </w:tc>
        <w:tc>
          <w:tcPr>
            <w:tcW w:w="1811" w:type="dxa"/>
          </w:tcPr>
          <w:p w:rsidR="00A20BA6" w:rsidRPr="00F21F28" w:rsidRDefault="00A20BA6" w:rsidP="003C298B">
            <w:pPr>
              <w:spacing w:line="360" w:lineRule="auto"/>
              <w:rPr>
                <w:b/>
                <w:u w:val="single"/>
              </w:rPr>
            </w:pPr>
            <w:r w:rsidRPr="00F21F28">
              <w:rPr>
                <w:b/>
                <w:u w:val="single"/>
              </w:rPr>
              <w:t>(o-e</w:t>
            </w:r>
            <w:r w:rsidRPr="00F21F28">
              <w:rPr>
                <w:b/>
              </w:rPr>
              <w:t>)</w:t>
            </w:r>
            <w:r w:rsidRPr="00F21F28">
              <w:rPr>
                <w:b/>
                <w:u w:val="single"/>
                <w:vertAlign w:val="superscript"/>
              </w:rPr>
              <w:t>2</w:t>
            </w:r>
          </w:p>
          <w:p w:rsidR="00A20BA6" w:rsidRPr="00F21F28" w:rsidRDefault="00A20BA6" w:rsidP="003C298B">
            <w:pPr>
              <w:spacing w:line="360" w:lineRule="auto"/>
              <w:rPr>
                <w:b/>
                <w:u w:val="single"/>
              </w:rPr>
            </w:pPr>
            <w:r w:rsidRPr="00F21F28">
              <w:rPr>
                <w:b/>
              </w:rPr>
              <w:t xml:space="preserve">  e</w:t>
            </w:r>
          </w:p>
        </w:tc>
      </w:tr>
      <w:tr w:rsidR="00A20BA6" w:rsidRPr="00F21F28" w:rsidTr="003C298B">
        <w:trPr>
          <w:trHeight w:val="72"/>
        </w:trPr>
        <w:tc>
          <w:tcPr>
            <w:tcW w:w="1165" w:type="dxa"/>
          </w:tcPr>
          <w:p w:rsidR="00A20BA6" w:rsidRPr="00F21F28" w:rsidRDefault="00A20BA6" w:rsidP="003C298B">
            <w:pPr>
              <w:spacing w:line="360" w:lineRule="auto"/>
            </w:pPr>
            <w:r w:rsidRPr="00F21F28">
              <w:t>121</w:t>
            </w:r>
          </w:p>
        </w:tc>
        <w:tc>
          <w:tcPr>
            <w:tcW w:w="1344" w:type="dxa"/>
          </w:tcPr>
          <w:p w:rsidR="00A20BA6" w:rsidRPr="00F21F28" w:rsidRDefault="00A20BA6" w:rsidP="003C298B">
            <w:pPr>
              <w:spacing w:line="360" w:lineRule="auto"/>
            </w:pPr>
            <w:r w:rsidRPr="00F21F28">
              <w:t>169.2</w:t>
            </w:r>
          </w:p>
        </w:tc>
        <w:tc>
          <w:tcPr>
            <w:tcW w:w="1790" w:type="dxa"/>
          </w:tcPr>
          <w:p w:rsidR="00A20BA6" w:rsidRPr="00F21F28" w:rsidRDefault="00A20BA6" w:rsidP="003C298B">
            <w:pPr>
              <w:spacing w:line="360" w:lineRule="auto"/>
            </w:pPr>
            <w:r w:rsidRPr="00F21F28">
              <w:t>―48.2</w:t>
            </w:r>
          </w:p>
        </w:tc>
        <w:tc>
          <w:tcPr>
            <w:tcW w:w="1790" w:type="dxa"/>
          </w:tcPr>
          <w:p w:rsidR="00A20BA6" w:rsidRPr="00F21F28" w:rsidRDefault="00A20BA6" w:rsidP="003C298B">
            <w:pPr>
              <w:spacing w:line="360" w:lineRule="auto"/>
            </w:pPr>
            <w:r w:rsidRPr="00F21F28">
              <w:t>2323.2</w:t>
            </w:r>
          </w:p>
        </w:tc>
        <w:tc>
          <w:tcPr>
            <w:tcW w:w="1811" w:type="dxa"/>
          </w:tcPr>
          <w:p w:rsidR="00A20BA6" w:rsidRPr="00F21F28" w:rsidRDefault="00A20BA6" w:rsidP="003C298B">
            <w:pPr>
              <w:spacing w:line="360" w:lineRule="auto"/>
            </w:pPr>
            <w:r w:rsidRPr="00F21F28">
              <w:t>13.7</w:t>
            </w:r>
          </w:p>
        </w:tc>
      </w:tr>
      <w:tr w:rsidR="00A20BA6" w:rsidRPr="00F21F28" w:rsidTr="003C298B">
        <w:trPr>
          <w:trHeight w:val="75"/>
        </w:trPr>
        <w:tc>
          <w:tcPr>
            <w:tcW w:w="1165" w:type="dxa"/>
          </w:tcPr>
          <w:p w:rsidR="00A20BA6" w:rsidRPr="00F21F28" w:rsidRDefault="00A20BA6" w:rsidP="003C298B">
            <w:pPr>
              <w:spacing w:line="360" w:lineRule="auto"/>
            </w:pPr>
            <w:r w:rsidRPr="00F21F28">
              <w:t>93</w:t>
            </w:r>
          </w:p>
        </w:tc>
        <w:tc>
          <w:tcPr>
            <w:tcW w:w="1344" w:type="dxa"/>
          </w:tcPr>
          <w:p w:rsidR="00A20BA6" w:rsidRPr="00F21F28" w:rsidRDefault="00A20BA6" w:rsidP="003C298B">
            <w:pPr>
              <w:spacing w:line="360" w:lineRule="auto"/>
            </w:pPr>
            <w:r w:rsidRPr="00F21F28">
              <w:t>169.2</w:t>
            </w:r>
          </w:p>
        </w:tc>
        <w:tc>
          <w:tcPr>
            <w:tcW w:w="1790" w:type="dxa"/>
          </w:tcPr>
          <w:p w:rsidR="00A20BA6" w:rsidRPr="00F21F28" w:rsidRDefault="00A20BA6" w:rsidP="003C298B">
            <w:pPr>
              <w:spacing w:line="360" w:lineRule="auto"/>
            </w:pPr>
            <w:r w:rsidRPr="00F21F28">
              <w:t>―76.2</w:t>
            </w:r>
          </w:p>
        </w:tc>
        <w:tc>
          <w:tcPr>
            <w:tcW w:w="1790" w:type="dxa"/>
          </w:tcPr>
          <w:p w:rsidR="00A20BA6" w:rsidRPr="00F21F28" w:rsidRDefault="00A20BA6" w:rsidP="003C298B">
            <w:pPr>
              <w:spacing w:line="360" w:lineRule="auto"/>
            </w:pPr>
            <w:r w:rsidRPr="00F21F28">
              <w:t>5806.4</w:t>
            </w:r>
          </w:p>
        </w:tc>
        <w:tc>
          <w:tcPr>
            <w:tcW w:w="1811" w:type="dxa"/>
          </w:tcPr>
          <w:p w:rsidR="00A20BA6" w:rsidRPr="00F21F28" w:rsidRDefault="00A20BA6" w:rsidP="003C298B">
            <w:pPr>
              <w:spacing w:line="360" w:lineRule="auto"/>
            </w:pPr>
            <w:r w:rsidRPr="00F21F28">
              <w:t>34.3</w:t>
            </w:r>
          </w:p>
        </w:tc>
      </w:tr>
      <w:tr w:rsidR="00A20BA6" w:rsidRPr="00F21F28" w:rsidTr="003C298B">
        <w:trPr>
          <w:trHeight w:val="72"/>
        </w:trPr>
        <w:tc>
          <w:tcPr>
            <w:tcW w:w="1165" w:type="dxa"/>
          </w:tcPr>
          <w:p w:rsidR="00A20BA6" w:rsidRPr="00F21F28" w:rsidRDefault="00A20BA6" w:rsidP="003C298B">
            <w:pPr>
              <w:spacing w:line="360" w:lineRule="auto"/>
            </w:pPr>
            <w:r w:rsidRPr="00F21F28">
              <w:t>21</w:t>
            </w:r>
          </w:p>
        </w:tc>
        <w:tc>
          <w:tcPr>
            <w:tcW w:w="1344" w:type="dxa"/>
          </w:tcPr>
          <w:p w:rsidR="00A20BA6" w:rsidRPr="00F21F28" w:rsidRDefault="00A20BA6" w:rsidP="003C298B">
            <w:pPr>
              <w:spacing w:line="360" w:lineRule="auto"/>
            </w:pPr>
            <w:r w:rsidRPr="00F21F28">
              <w:t>169.2</w:t>
            </w:r>
          </w:p>
        </w:tc>
        <w:tc>
          <w:tcPr>
            <w:tcW w:w="1790" w:type="dxa"/>
          </w:tcPr>
          <w:p w:rsidR="00A20BA6" w:rsidRPr="00F21F28" w:rsidRDefault="00A20BA6" w:rsidP="003C298B">
            <w:pPr>
              <w:spacing w:line="360" w:lineRule="auto"/>
            </w:pPr>
            <w:r w:rsidRPr="00F21F28">
              <w:t>―148.8</w:t>
            </w:r>
          </w:p>
        </w:tc>
        <w:tc>
          <w:tcPr>
            <w:tcW w:w="1790" w:type="dxa"/>
          </w:tcPr>
          <w:p w:rsidR="00A20BA6" w:rsidRPr="00F21F28" w:rsidRDefault="00A20BA6" w:rsidP="003C298B">
            <w:pPr>
              <w:spacing w:line="360" w:lineRule="auto"/>
            </w:pPr>
            <w:r w:rsidRPr="00F21F28">
              <w:t>21963.2</w:t>
            </w:r>
          </w:p>
        </w:tc>
        <w:tc>
          <w:tcPr>
            <w:tcW w:w="1811" w:type="dxa"/>
          </w:tcPr>
          <w:p w:rsidR="00A20BA6" w:rsidRPr="00F21F28" w:rsidRDefault="00A20BA6" w:rsidP="003C298B">
            <w:pPr>
              <w:spacing w:line="360" w:lineRule="auto"/>
            </w:pPr>
            <w:r w:rsidRPr="00F21F28">
              <w:t>129.8</w:t>
            </w:r>
          </w:p>
        </w:tc>
      </w:tr>
      <w:tr w:rsidR="00A20BA6" w:rsidRPr="00F21F28" w:rsidTr="003C298B">
        <w:trPr>
          <w:trHeight w:val="75"/>
        </w:trPr>
        <w:tc>
          <w:tcPr>
            <w:tcW w:w="1165" w:type="dxa"/>
          </w:tcPr>
          <w:p w:rsidR="00A20BA6" w:rsidRPr="00F21F28" w:rsidRDefault="00A20BA6" w:rsidP="003C298B">
            <w:pPr>
              <w:spacing w:line="360" w:lineRule="auto"/>
            </w:pPr>
            <w:r w:rsidRPr="00F21F28">
              <w:t>227</w:t>
            </w:r>
          </w:p>
        </w:tc>
        <w:tc>
          <w:tcPr>
            <w:tcW w:w="1344" w:type="dxa"/>
          </w:tcPr>
          <w:p w:rsidR="00A20BA6" w:rsidRPr="00F21F28" w:rsidRDefault="00A20BA6" w:rsidP="003C298B">
            <w:pPr>
              <w:spacing w:line="360" w:lineRule="auto"/>
            </w:pPr>
            <w:r w:rsidRPr="00F21F28">
              <w:t>169.2</w:t>
            </w:r>
          </w:p>
        </w:tc>
        <w:tc>
          <w:tcPr>
            <w:tcW w:w="1790" w:type="dxa"/>
          </w:tcPr>
          <w:p w:rsidR="00A20BA6" w:rsidRPr="00F21F28" w:rsidRDefault="00A20BA6" w:rsidP="003C298B">
            <w:pPr>
              <w:spacing w:line="360" w:lineRule="auto"/>
            </w:pPr>
            <w:r w:rsidRPr="00F21F28">
              <w:t>57.8</w:t>
            </w:r>
          </w:p>
        </w:tc>
        <w:tc>
          <w:tcPr>
            <w:tcW w:w="1790" w:type="dxa"/>
          </w:tcPr>
          <w:p w:rsidR="00A20BA6" w:rsidRPr="00F21F28" w:rsidRDefault="00A20BA6" w:rsidP="003C298B">
            <w:pPr>
              <w:spacing w:line="360" w:lineRule="auto"/>
            </w:pPr>
            <w:r w:rsidRPr="00F21F28">
              <w:t>3340.8</w:t>
            </w:r>
          </w:p>
        </w:tc>
        <w:tc>
          <w:tcPr>
            <w:tcW w:w="1811" w:type="dxa"/>
          </w:tcPr>
          <w:p w:rsidR="00A20BA6" w:rsidRPr="00F21F28" w:rsidRDefault="00A20BA6" w:rsidP="003C298B">
            <w:pPr>
              <w:spacing w:line="360" w:lineRule="auto"/>
            </w:pPr>
            <w:r w:rsidRPr="00F21F28">
              <w:t>19.7</w:t>
            </w:r>
          </w:p>
        </w:tc>
      </w:tr>
      <w:tr w:rsidR="00A20BA6" w:rsidRPr="00F21F28" w:rsidTr="003C298B">
        <w:trPr>
          <w:trHeight w:val="72"/>
        </w:trPr>
        <w:tc>
          <w:tcPr>
            <w:tcW w:w="1165" w:type="dxa"/>
          </w:tcPr>
          <w:p w:rsidR="00A20BA6" w:rsidRPr="00F21F28" w:rsidRDefault="00A20BA6" w:rsidP="003C298B">
            <w:pPr>
              <w:spacing w:line="360" w:lineRule="auto"/>
            </w:pPr>
            <w:r w:rsidRPr="00F21F28">
              <w:t>384</w:t>
            </w:r>
          </w:p>
        </w:tc>
        <w:tc>
          <w:tcPr>
            <w:tcW w:w="1344" w:type="dxa"/>
          </w:tcPr>
          <w:p w:rsidR="00A20BA6" w:rsidRPr="00F21F28" w:rsidRDefault="00A20BA6" w:rsidP="003C298B">
            <w:pPr>
              <w:spacing w:line="360" w:lineRule="auto"/>
            </w:pPr>
            <w:r w:rsidRPr="00F21F28">
              <w:t>169.2</w:t>
            </w:r>
          </w:p>
        </w:tc>
        <w:tc>
          <w:tcPr>
            <w:tcW w:w="1790" w:type="dxa"/>
          </w:tcPr>
          <w:p w:rsidR="00A20BA6" w:rsidRPr="00F21F28" w:rsidRDefault="00A20BA6" w:rsidP="003C298B">
            <w:pPr>
              <w:spacing w:line="360" w:lineRule="auto"/>
            </w:pPr>
            <w:r w:rsidRPr="00F21F28">
              <w:t>214.8</w:t>
            </w:r>
          </w:p>
        </w:tc>
        <w:tc>
          <w:tcPr>
            <w:tcW w:w="1790" w:type="dxa"/>
          </w:tcPr>
          <w:p w:rsidR="00A20BA6" w:rsidRPr="00F21F28" w:rsidRDefault="00A20BA6" w:rsidP="003C298B">
            <w:pPr>
              <w:spacing w:line="360" w:lineRule="auto"/>
            </w:pPr>
            <w:r w:rsidRPr="00F21F28">
              <w:t>46139.0</w:t>
            </w:r>
          </w:p>
        </w:tc>
        <w:tc>
          <w:tcPr>
            <w:tcW w:w="1811" w:type="dxa"/>
          </w:tcPr>
          <w:p w:rsidR="00A20BA6" w:rsidRPr="00F21F28" w:rsidRDefault="00A20BA6" w:rsidP="003C298B">
            <w:pPr>
              <w:spacing w:line="360" w:lineRule="auto"/>
            </w:pPr>
            <w:r w:rsidRPr="00F21F28">
              <w:t>272.6</w:t>
            </w:r>
          </w:p>
        </w:tc>
      </w:tr>
      <w:tr w:rsidR="00A20BA6" w:rsidRPr="00F21F28" w:rsidTr="003C298B">
        <w:trPr>
          <w:trHeight w:val="75"/>
        </w:trPr>
        <w:tc>
          <w:tcPr>
            <w:tcW w:w="1165" w:type="dxa"/>
          </w:tcPr>
          <w:p w:rsidR="00A20BA6" w:rsidRPr="00F21F28" w:rsidRDefault="00A20BA6" w:rsidP="003C298B">
            <w:pPr>
              <w:spacing w:line="360" w:lineRule="auto"/>
              <w:rPr>
                <w:b/>
              </w:rPr>
            </w:pPr>
          </w:p>
        </w:tc>
        <w:tc>
          <w:tcPr>
            <w:tcW w:w="1344" w:type="dxa"/>
          </w:tcPr>
          <w:p w:rsidR="00A20BA6" w:rsidRPr="00F21F28" w:rsidRDefault="00A20BA6" w:rsidP="003C298B">
            <w:pPr>
              <w:spacing w:line="360" w:lineRule="auto"/>
              <w:rPr>
                <w:b/>
              </w:rPr>
            </w:pPr>
          </w:p>
        </w:tc>
        <w:tc>
          <w:tcPr>
            <w:tcW w:w="1790" w:type="dxa"/>
          </w:tcPr>
          <w:p w:rsidR="00A20BA6" w:rsidRPr="00F21F28" w:rsidRDefault="00A20BA6" w:rsidP="003C298B">
            <w:pPr>
              <w:spacing w:line="360" w:lineRule="auto"/>
              <w:rPr>
                <w:b/>
              </w:rPr>
            </w:pPr>
          </w:p>
        </w:tc>
        <w:tc>
          <w:tcPr>
            <w:tcW w:w="1790" w:type="dxa"/>
          </w:tcPr>
          <w:p w:rsidR="00A20BA6" w:rsidRPr="00F21F28" w:rsidRDefault="00A20BA6" w:rsidP="003C298B">
            <w:pPr>
              <w:spacing w:line="360" w:lineRule="auto"/>
              <w:rPr>
                <w:b/>
              </w:rPr>
            </w:pPr>
          </w:p>
        </w:tc>
        <w:tc>
          <w:tcPr>
            <w:tcW w:w="1811" w:type="dxa"/>
          </w:tcPr>
          <w:p w:rsidR="00A20BA6" w:rsidRPr="00F21F28" w:rsidRDefault="00A20BA6" w:rsidP="003C298B">
            <w:pPr>
              <w:spacing w:line="360" w:lineRule="auto"/>
              <w:rPr>
                <w:b/>
              </w:rPr>
            </w:pPr>
            <w:r w:rsidRPr="00F21F28">
              <w:rPr>
                <w:b/>
              </w:rPr>
              <w:t>X</w:t>
            </w:r>
            <w:r w:rsidRPr="00F21F28">
              <w:rPr>
                <w:b/>
                <w:vertAlign w:val="superscript"/>
              </w:rPr>
              <w:t>2</w:t>
            </w:r>
            <w:r w:rsidRPr="00F21F28">
              <w:rPr>
                <w:b/>
              </w:rPr>
              <w:t>470.1</w:t>
            </w:r>
          </w:p>
        </w:tc>
      </w:tr>
    </w:tbl>
    <w:p w:rsidR="00A20BA6" w:rsidRPr="00F21F28" w:rsidRDefault="00A20BA6" w:rsidP="00A20BA6">
      <w:pPr>
        <w:spacing w:line="360" w:lineRule="auto"/>
      </w:pPr>
      <w:r w:rsidRPr="00F21F28">
        <w:t>Assumed level of significance = 0.05</w:t>
      </w:r>
    </w:p>
    <w:p w:rsidR="00A20BA6" w:rsidRPr="00F21F28" w:rsidRDefault="00A20BA6" w:rsidP="00A20BA6">
      <w:pPr>
        <w:spacing w:line="360" w:lineRule="auto"/>
      </w:pPr>
      <w:r w:rsidRPr="00F21F28">
        <w:t>Degree of freedom (df) = (c-1) (r-1) = 2(2) = 4</w:t>
      </w:r>
    </w:p>
    <w:p w:rsidR="00A20BA6" w:rsidRPr="00F21F28" w:rsidRDefault="00A20BA6" w:rsidP="00A20BA6">
      <w:pPr>
        <w:spacing w:line="360" w:lineRule="auto"/>
        <w:jc w:val="both"/>
      </w:pPr>
      <w:r w:rsidRPr="00F21F28">
        <w:t>The chi-square table distribution of hypothesis No. 2, shows that the calculated value at 470.1 is greater than the tabulated value of x</w:t>
      </w:r>
      <w:r w:rsidRPr="00F21F28">
        <w:rPr>
          <w:vertAlign w:val="superscript"/>
        </w:rPr>
        <w:t>2</w:t>
      </w:r>
      <w:r w:rsidRPr="00F21F28">
        <w:t xml:space="preserve"> at 9.488. Our data tell us that there is a significant relationship between the nature of personnel relationship and the promotion of local government autonomy in Kwara State. We therefore reject this hypothesis.</w:t>
      </w:r>
    </w:p>
    <w:p w:rsidR="00A20BA6" w:rsidRPr="00F21F28" w:rsidRDefault="00A20BA6" w:rsidP="00A20BA6">
      <w:pPr>
        <w:spacing w:line="360" w:lineRule="auto"/>
        <w:rPr>
          <w:b/>
        </w:rPr>
      </w:pPr>
      <w:r w:rsidRPr="00F21F28">
        <w:rPr>
          <w:b/>
        </w:rPr>
        <w:t>Hypothesis 3</w:t>
      </w:r>
    </w:p>
    <w:p w:rsidR="00A20BA6" w:rsidRPr="00F21F28" w:rsidRDefault="00A20BA6" w:rsidP="00A20BA6">
      <w:pPr>
        <w:spacing w:line="360" w:lineRule="auto"/>
        <w:ind w:firstLine="720"/>
      </w:pPr>
      <w:r w:rsidRPr="00F21F28">
        <w:t xml:space="preserve">This says that; there is no significant relationship between authority relationship and local government autonomy in Kwara State and Nigeria.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486"/>
        <w:gridCol w:w="1486"/>
        <w:gridCol w:w="1978"/>
        <w:gridCol w:w="1486"/>
      </w:tblGrid>
      <w:tr w:rsidR="00A20BA6" w:rsidRPr="00F21F28" w:rsidTr="003C298B">
        <w:trPr>
          <w:trHeight w:val="144"/>
        </w:trPr>
        <w:tc>
          <w:tcPr>
            <w:tcW w:w="1296" w:type="dxa"/>
          </w:tcPr>
          <w:p w:rsidR="00A20BA6" w:rsidRPr="00F21F28" w:rsidRDefault="00A20BA6" w:rsidP="003C298B">
            <w:pPr>
              <w:spacing w:line="360" w:lineRule="auto"/>
              <w:rPr>
                <w:b/>
              </w:rPr>
            </w:pPr>
            <w:r w:rsidRPr="00F21F28">
              <w:rPr>
                <w:b/>
              </w:rPr>
              <w:t>Of</w:t>
            </w:r>
          </w:p>
        </w:tc>
        <w:tc>
          <w:tcPr>
            <w:tcW w:w="1486" w:type="dxa"/>
          </w:tcPr>
          <w:p w:rsidR="00A20BA6" w:rsidRPr="00F21F28" w:rsidRDefault="00A20BA6" w:rsidP="003C298B">
            <w:pPr>
              <w:spacing w:line="360" w:lineRule="auto"/>
              <w:rPr>
                <w:b/>
              </w:rPr>
            </w:pPr>
            <w:r w:rsidRPr="00F21F28">
              <w:rPr>
                <w:b/>
              </w:rPr>
              <w:t>Ef</w:t>
            </w:r>
          </w:p>
        </w:tc>
        <w:tc>
          <w:tcPr>
            <w:tcW w:w="1486" w:type="dxa"/>
          </w:tcPr>
          <w:p w:rsidR="00A20BA6" w:rsidRPr="00F21F28" w:rsidRDefault="00A20BA6" w:rsidP="003C298B">
            <w:pPr>
              <w:spacing w:line="360" w:lineRule="auto"/>
              <w:rPr>
                <w:b/>
              </w:rPr>
            </w:pPr>
            <w:r w:rsidRPr="00F21F28">
              <w:rPr>
                <w:b/>
              </w:rPr>
              <w:t xml:space="preserve">o – e </w:t>
            </w:r>
          </w:p>
        </w:tc>
        <w:tc>
          <w:tcPr>
            <w:tcW w:w="1978" w:type="dxa"/>
          </w:tcPr>
          <w:p w:rsidR="00A20BA6" w:rsidRPr="00F21F28" w:rsidRDefault="00A20BA6" w:rsidP="003C298B">
            <w:pPr>
              <w:spacing w:line="360" w:lineRule="auto"/>
              <w:rPr>
                <w:b/>
              </w:rPr>
            </w:pPr>
            <w:r w:rsidRPr="00F21F28">
              <w:rPr>
                <w:b/>
              </w:rPr>
              <w:t>(o – e)</w:t>
            </w:r>
            <w:r w:rsidRPr="00F21F28">
              <w:rPr>
                <w:b/>
                <w:vertAlign w:val="superscript"/>
              </w:rPr>
              <w:t>2</w:t>
            </w:r>
            <w:r w:rsidRPr="00F21F28">
              <w:rPr>
                <w:b/>
              </w:rPr>
              <w:t xml:space="preserve"> </w:t>
            </w:r>
          </w:p>
        </w:tc>
        <w:tc>
          <w:tcPr>
            <w:tcW w:w="1486" w:type="dxa"/>
          </w:tcPr>
          <w:p w:rsidR="00A20BA6" w:rsidRPr="00F21F28" w:rsidRDefault="00A20BA6" w:rsidP="003C298B">
            <w:pPr>
              <w:spacing w:line="360" w:lineRule="auto"/>
              <w:rPr>
                <w:b/>
                <w:u w:val="single"/>
              </w:rPr>
            </w:pPr>
            <w:r w:rsidRPr="00F21F28">
              <w:rPr>
                <w:b/>
                <w:u w:val="single"/>
              </w:rPr>
              <w:t>(o-e)</w:t>
            </w:r>
            <w:r w:rsidRPr="00F21F28">
              <w:rPr>
                <w:b/>
                <w:u w:val="single"/>
                <w:vertAlign w:val="superscript"/>
              </w:rPr>
              <w:t>2</w:t>
            </w:r>
          </w:p>
          <w:p w:rsidR="00A20BA6" w:rsidRPr="00F21F28" w:rsidRDefault="00A20BA6" w:rsidP="003C298B">
            <w:pPr>
              <w:spacing w:line="360" w:lineRule="auto"/>
              <w:rPr>
                <w:b/>
              </w:rPr>
            </w:pPr>
            <w:r w:rsidRPr="00F21F28">
              <w:rPr>
                <w:b/>
              </w:rPr>
              <w:t xml:space="preserve">  E</w:t>
            </w:r>
          </w:p>
        </w:tc>
      </w:tr>
      <w:tr w:rsidR="00A20BA6" w:rsidRPr="00F21F28" w:rsidTr="003C298B">
        <w:trPr>
          <w:trHeight w:val="265"/>
        </w:trPr>
        <w:tc>
          <w:tcPr>
            <w:tcW w:w="1296" w:type="dxa"/>
          </w:tcPr>
          <w:p w:rsidR="00A20BA6" w:rsidRPr="00F21F28" w:rsidRDefault="00A20BA6" w:rsidP="003C298B">
            <w:pPr>
              <w:spacing w:line="360" w:lineRule="auto"/>
            </w:pPr>
            <w:r w:rsidRPr="00F21F28">
              <w:t>117</w:t>
            </w:r>
          </w:p>
        </w:tc>
        <w:tc>
          <w:tcPr>
            <w:tcW w:w="1486" w:type="dxa"/>
          </w:tcPr>
          <w:p w:rsidR="00A20BA6" w:rsidRPr="00F21F28" w:rsidRDefault="00A20BA6" w:rsidP="003C298B">
            <w:pPr>
              <w:spacing w:line="360" w:lineRule="auto"/>
            </w:pPr>
            <w:r w:rsidRPr="00F21F28">
              <w:t>169.2</w:t>
            </w:r>
          </w:p>
        </w:tc>
        <w:tc>
          <w:tcPr>
            <w:tcW w:w="1486" w:type="dxa"/>
          </w:tcPr>
          <w:p w:rsidR="00A20BA6" w:rsidRPr="00F21F28" w:rsidRDefault="00A20BA6" w:rsidP="003C298B">
            <w:pPr>
              <w:spacing w:line="360" w:lineRule="auto"/>
            </w:pPr>
            <w:r w:rsidRPr="00F21F28">
              <w:t xml:space="preserve">- 52.2 </w:t>
            </w:r>
          </w:p>
        </w:tc>
        <w:tc>
          <w:tcPr>
            <w:tcW w:w="1978" w:type="dxa"/>
          </w:tcPr>
          <w:p w:rsidR="00A20BA6" w:rsidRPr="00F21F28" w:rsidRDefault="00A20BA6" w:rsidP="003C298B">
            <w:pPr>
              <w:spacing w:line="360" w:lineRule="auto"/>
            </w:pPr>
            <w:r w:rsidRPr="00F21F28">
              <w:t>2724.8</w:t>
            </w:r>
          </w:p>
        </w:tc>
        <w:tc>
          <w:tcPr>
            <w:tcW w:w="1486" w:type="dxa"/>
          </w:tcPr>
          <w:p w:rsidR="00A20BA6" w:rsidRPr="00F21F28" w:rsidRDefault="00A20BA6" w:rsidP="003C298B">
            <w:pPr>
              <w:spacing w:line="360" w:lineRule="auto"/>
            </w:pPr>
            <w:r w:rsidRPr="00F21F28">
              <w:t>16.1</w:t>
            </w:r>
          </w:p>
        </w:tc>
      </w:tr>
      <w:tr w:rsidR="00A20BA6" w:rsidRPr="00F21F28" w:rsidTr="003C298B">
        <w:trPr>
          <w:trHeight w:val="274"/>
        </w:trPr>
        <w:tc>
          <w:tcPr>
            <w:tcW w:w="1296" w:type="dxa"/>
          </w:tcPr>
          <w:p w:rsidR="00A20BA6" w:rsidRPr="00F21F28" w:rsidRDefault="00A20BA6" w:rsidP="003C298B">
            <w:pPr>
              <w:spacing w:line="360" w:lineRule="auto"/>
            </w:pPr>
            <w:r w:rsidRPr="00F21F28">
              <w:t>99</w:t>
            </w:r>
          </w:p>
        </w:tc>
        <w:tc>
          <w:tcPr>
            <w:tcW w:w="1486" w:type="dxa"/>
          </w:tcPr>
          <w:p w:rsidR="00A20BA6" w:rsidRPr="00F21F28" w:rsidRDefault="00A20BA6" w:rsidP="003C298B">
            <w:pPr>
              <w:spacing w:line="360" w:lineRule="auto"/>
            </w:pPr>
            <w:r w:rsidRPr="00F21F28">
              <w:t>169.2</w:t>
            </w:r>
          </w:p>
        </w:tc>
        <w:tc>
          <w:tcPr>
            <w:tcW w:w="1486" w:type="dxa"/>
          </w:tcPr>
          <w:p w:rsidR="00A20BA6" w:rsidRPr="00F21F28" w:rsidRDefault="00A20BA6" w:rsidP="003C298B">
            <w:pPr>
              <w:spacing w:line="360" w:lineRule="auto"/>
            </w:pPr>
            <w:r w:rsidRPr="00F21F28">
              <w:t>- 70.2</w:t>
            </w:r>
          </w:p>
        </w:tc>
        <w:tc>
          <w:tcPr>
            <w:tcW w:w="1978" w:type="dxa"/>
          </w:tcPr>
          <w:p w:rsidR="00A20BA6" w:rsidRPr="00F21F28" w:rsidRDefault="00A20BA6" w:rsidP="003C298B">
            <w:pPr>
              <w:spacing w:line="360" w:lineRule="auto"/>
            </w:pPr>
            <w:r w:rsidRPr="00F21F28">
              <w:t>4928.0</w:t>
            </w:r>
          </w:p>
        </w:tc>
        <w:tc>
          <w:tcPr>
            <w:tcW w:w="1486" w:type="dxa"/>
          </w:tcPr>
          <w:p w:rsidR="00A20BA6" w:rsidRPr="00F21F28" w:rsidRDefault="00A20BA6" w:rsidP="003C298B">
            <w:pPr>
              <w:spacing w:line="360" w:lineRule="auto"/>
            </w:pPr>
            <w:r w:rsidRPr="00F21F28">
              <w:t>29.1</w:t>
            </w:r>
          </w:p>
        </w:tc>
      </w:tr>
      <w:tr w:rsidR="00A20BA6" w:rsidRPr="00F21F28" w:rsidTr="003C298B">
        <w:trPr>
          <w:trHeight w:val="265"/>
        </w:trPr>
        <w:tc>
          <w:tcPr>
            <w:tcW w:w="1296" w:type="dxa"/>
          </w:tcPr>
          <w:p w:rsidR="00A20BA6" w:rsidRPr="00F21F28" w:rsidRDefault="00A20BA6" w:rsidP="003C298B">
            <w:pPr>
              <w:spacing w:line="360" w:lineRule="auto"/>
            </w:pPr>
            <w:r w:rsidRPr="00F21F28">
              <w:t>38</w:t>
            </w:r>
          </w:p>
        </w:tc>
        <w:tc>
          <w:tcPr>
            <w:tcW w:w="1486" w:type="dxa"/>
          </w:tcPr>
          <w:p w:rsidR="00A20BA6" w:rsidRPr="00F21F28" w:rsidRDefault="00A20BA6" w:rsidP="003C298B">
            <w:pPr>
              <w:spacing w:line="360" w:lineRule="auto"/>
            </w:pPr>
            <w:r w:rsidRPr="00F21F28">
              <w:t>169.2</w:t>
            </w:r>
          </w:p>
        </w:tc>
        <w:tc>
          <w:tcPr>
            <w:tcW w:w="1486" w:type="dxa"/>
          </w:tcPr>
          <w:p w:rsidR="00A20BA6" w:rsidRPr="00F21F28" w:rsidRDefault="00A20BA6" w:rsidP="003C298B">
            <w:pPr>
              <w:spacing w:line="360" w:lineRule="auto"/>
            </w:pPr>
            <w:r w:rsidRPr="00F21F28">
              <w:t>- 131.2</w:t>
            </w:r>
          </w:p>
        </w:tc>
        <w:tc>
          <w:tcPr>
            <w:tcW w:w="1978" w:type="dxa"/>
          </w:tcPr>
          <w:p w:rsidR="00A20BA6" w:rsidRPr="00F21F28" w:rsidRDefault="00A20BA6" w:rsidP="003C298B">
            <w:pPr>
              <w:spacing w:line="360" w:lineRule="auto"/>
            </w:pPr>
            <w:r w:rsidRPr="00F21F28">
              <w:t>17213.4</w:t>
            </w:r>
          </w:p>
        </w:tc>
        <w:tc>
          <w:tcPr>
            <w:tcW w:w="1486" w:type="dxa"/>
          </w:tcPr>
          <w:p w:rsidR="00A20BA6" w:rsidRPr="00F21F28" w:rsidRDefault="00A20BA6" w:rsidP="003C298B">
            <w:pPr>
              <w:spacing w:line="360" w:lineRule="auto"/>
            </w:pPr>
            <w:r w:rsidRPr="00F21F28">
              <w:t>101.7</w:t>
            </w:r>
          </w:p>
        </w:tc>
      </w:tr>
      <w:tr w:rsidR="00A20BA6" w:rsidRPr="00F21F28" w:rsidTr="003C298B">
        <w:trPr>
          <w:trHeight w:val="265"/>
        </w:trPr>
        <w:tc>
          <w:tcPr>
            <w:tcW w:w="1296" w:type="dxa"/>
          </w:tcPr>
          <w:p w:rsidR="00A20BA6" w:rsidRPr="00F21F28" w:rsidRDefault="00A20BA6" w:rsidP="003C298B">
            <w:pPr>
              <w:spacing w:line="360" w:lineRule="auto"/>
            </w:pPr>
            <w:r w:rsidRPr="00F21F28">
              <w:t>400</w:t>
            </w:r>
          </w:p>
        </w:tc>
        <w:tc>
          <w:tcPr>
            <w:tcW w:w="1486" w:type="dxa"/>
          </w:tcPr>
          <w:p w:rsidR="00A20BA6" w:rsidRPr="00F21F28" w:rsidRDefault="00A20BA6" w:rsidP="003C298B">
            <w:pPr>
              <w:spacing w:line="360" w:lineRule="auto"/>
            </w:pPr>
            <w:r w:rsidRPr="00F21F28">
              <w:t>169.2</w:t>
            </w:r>
          </w:p>
        </w:tc>
        <w:tc>
          <w:tcPr>
            <w:tcW w:w="1486" w:type="dxa"/>
          </w:tcPr>
          <w:p w:rsidR="00A20BA6" w:rsidRPr="00F21F28" w:rsidRDefault="00A20BA6" w:rsidP="003C298B">
            <w:pPr>
              <w:spacing w:line="360" w:lineRule="auto"/>
            </w:pPr>
            <w:r w:rsidRPr="00F21F28">
              <w:t>2308</w:t>
            </w:r>
          </w:p>
        </w:tc>
        <w:tc>
          <w:tcPr>
            <w:tcW w:w="1978" w:type="dxa"/>
          </w:tcPr>
          <w:p w:rsidR="00A20BA6" w:rsidRPr="00F21F28" w:rsidRDefault="00A20BA6" w:rsidP="003C298B">
            <w:pPr>
              <w:spacing w:line="360" w:lineRule="auto"/>
            </w:pPr>
            <w:r w:rsidRPr="00F21F28">
              <w:t>53268.6</w:t>
            </w:r>
          </w:p>
        </w:tc>
        <w:tc>
          <w:tcPr>
            <w:tcW w:w="1486" w:type="dxa"/>
          </w:tcPr>
          <w:p w:rsidR="00A20BA6" w:rsidRPr="00F21F28" w:rsidRDefault="00A20BA6" w:rsidP="003C298B">
            <w:pPr>
              <w:spacing w:line="360" w:lineRule="auto"/>
            </w:pPr>
            <w:r w:rsidRPr="00F21F28">
              <w:t>314.8</w:t>
            </w:r>
          </w:p>
        </w:tc>
      </w:tr>
      <w:tr w:rsidR="00A20BA6" w:rsidRPr="00F21F28" w:rsidTr="003C298B">
        <w:trPr>
          <w:trHeight w:val="274"/>
        </w:trPr>
        <w:tc>
          <w:tcPr>
            <w:tcW w:w="1296" w:type="dxa"/>
          </w:tcPr>
          <w:p w:rsidR="00A20BA6" w:rsidRPr="00F21F28" w:rsidRDefault="00A20BA6" w:rsidP="003C298B">
            <w:pPr>
              <w:spacing w:line="360" w:lineRule="auto"/>
            </w:pPr>
            <w:r w:rsidRPr="00F21F28">
              <w:t>192</w:t>
            </w:r>
          </w:p>
        </w:tc>
        <w:tc>
          <w:tcPr>
            <w:tcW w:w="1486" w:type="dxa"/>
          </w:tcPr>
          <w:p w:rsidR="00A20BA6" w:rsidRPr="00F21F28" w:rsidRDefault="00A20BA6" w:rsidP="003C298B">
            <w:pPr>
              <w:spacing w:line="360" w:lineRule="auto"/>
            </w:pPr>
            <w:r w:rsidRPr="00F21F28">
              <w:t>169.2</w:t>
            </w:r>
          </w:p>
        </w:tc>
        <w:tc>
          <w:tcPr>
            <w:tcW w:w="1486" w:type="dxa"/>
          </w:tcPr>
          <w:p w:rsidR="00A20BA6" w:rsidRPr="00F21F28" w:rsidRDefault="00A20BA6" w:rsidP="003C298B">
            <w:pPr>
              <w:spacing w:line="360" w:lineRule="auto"/>
            </w:pPr>
            <w:r w:rsidRPr="00F21F28">
              <w:t>22.8</w:t>
            </w:r>
          </w:p>
        </w:tc>
        <w:tc>
          <w:tcPr>
            <w:tcW w:w="1978" w:type="dxa"/>
          </w:tcPr>
          <w:p w:rsidR="00A20BA6" w:rsidRPr="00F21F28" w:rsidRDefault="00A20BA6" w:rsidP="003C298B">
            <w:pPr>
              <w:spacing w:line="360" w:lineRule="auto"/>
            </w:pPr>
            <w:r w:rsidRPr="00F21F28">
              <w:t>519.8</w:t>
            </w:r>
          </w:p>
        </w:tc>
        <w:tc>
          <w:tcPr>
            <w:tcW w:w="1486" w:type="dxa"/>
          </w:tcPr>
          <w:p w:rsidR="00A20BA6" w:rsidRPr="00F21F28" w:rsidRDefault="00A20BA6" w:rsidP="003C298B">
            <w:pPr>
              <w:spacing w:line="360" w:lineRule="auto"/>
            </w:pPr>
            <w:r w:rsidRPr="00F21F28">
              <w:t>3.0</w:t>
            </w:r>
          </w:p>
        </w:tc>
      </w:tr>
      <w:tr w:rsidR="00A20BA6" w:rsidRPr="00F21F28" w:rsidTr="003C298B">
        <w:trPr>
          <w:trHeight w:val="274"/>
        </w:trPr>
        <w:tc>
          <w:tcPr>
            <w:tcW w:w="1296" w:type="dxa"/>
          </w:tcPr>
          <w:p w:rsidR="00A20BA6" w:rsidRPr="00F21F28" w:rsidRDefault="00A20BA6" w:rsidP="003C298B">
            <w:pPr>
              <w:spacing w:line="360" w:lineRule="auto"/>
              <w:rPr>
                <w:b/>
              </w:rPr>
            </w:pPr>
          </w:p>
        </w:tc>
        <w:tc>
          <w:tcPr>
            <w:tcW w:w="1486" w:type="dxa"/>
          </w:tcPr>
          <w:p w:rsidR="00A20BA6" w:rsidRPr="00F21F28" w:rsidRDefault="00A20BA6" w:rsidP="003C298B">
            <w:pPr>
              <w:spacing w:line="360" w:lineRule="auto"/>
              <w:rPr>
                <w:b/>
              </w:rPr>
            </w:pPr>
          </w:p>
        </w:tc>
        <w:tc>
          <w:tcPr>
            <w:tcW w:w="1486" w:type="dxa"/>
          </w:tcPr>
          <w:p w:rsidR="00A20BA6" w:rsidRPr="00F21F28" w:rsidRDefault="00A20BA6" w:rsidP="003C298B">
            <w:pPr>
              <w:spacing w:line="360" w:lineRule="auto"/>
              <w:rPr>
                <w:b/>
              </w:rPr>
            </w:pPr>
          </w:p>
        </w:tc>
        <w:tc>
          <w:tcPr>
            <w:tcW w:w="1978" w:type="dxa"/>
          </w:tcPr>
          <w:p w:rsidR="00A20BA6" w:rsidRPr="00F21F28" w:rsidRDefault="00A20BA6" w:rsidP="003C298B">
            <w:pPr>
              <w:spacing w:line="360" w:lineRule="auto"/>
              <w:rPr>
                <w:b/>
              </w:rPr>
            </w:pPr>
          </w:p>
        </w:tc>
        <w:tc>
          <w:tcPr>
            <w:tcW w:w="1486" w:type="dxa"/>
          </w:tcPr>
          <w:p w:rsidR="00A20BA6" w:rsidRPr="00F21F28" w:rsidRDefault="00A20BA6" w:rsidP="003C298B">
            <w:pPr>
              <w:spacing w:line="360" w:lineRule="auto"/>
              <w:rPr>
                <w:b/>
              </w:rPr>
            </w:pPr>
            <w:r w:rsidRPr="00F21F28">
              <w:rPr>
                <w:b/>
              </w:rPr>
              <w:t xml:space="preserve"> X</w:t>
            </w:r>
            <w:r w:rsidRPr="00F21F28">
              <w:rPr>
                <w:b/>
                <w:vertAlign w:val="superscript"/>
              </w:rPr>
              <w:t>2</w:t>
            </w:r>
            <w:r w:rsidRPr="00F21F28">
              <w:rPr>
                <w:b/>
              </w:rPr>
              <w:t xml:space="preserve"> 464.7</w:t>
            </w:r>
          </w:p>
        </w:tc>
      </w:tr>
    </w:tbl>
    <w:p w:rsidR="00A20BA6" w:rsidRPr="00F21F28" w:rsidRDefault="00A20BA6" w:rsidP="00A20BA6">
      <w:pPr>
        <w:spacing w:line="360" w:lineRule="auto"/>
      </w:pPr>
      <w:r w:rsidRPr="00F21F28">
        <w:lastRenderedPageBreak/>
        <w:t>Assumed level of significance = 0.05</w:t>
      </w:r>
    </w:p>
    <w:p w:rsidR="00A20BA6" w:rsidRPr="00F21F28" w:rsidRDefault="00A20BA6" w:rsidP="00A20BA6">
      <w:pPr>
        <w:spacing w:line="360" w:lineRule="auto"/>
      </w:pPr>
      <w:r w:rsidRPr="00F21F28">
        <w:t>Degrees of freedom (df) = (c-1) (r-1) =2(2) = 4</w:t>
      </w:r>
    </w:p>
    <w:p w:rsidR="00A20BA6" w:rsidRPr="00F21F28" w:rsidRDefault="00A20BA6" w:rsidP="00A20BA6">
      <w:pPr>
        <w:spacing w:line="360" w:lineRule="auto"/>
        <w:jc w:val="both"/>
      </w:pPr>
      <w:r w:rsidRPr="00F21F28">
        <w:t>The chi-square table (x</w:t>
      </w:r>
      <w:r w:rsidRPr="00F21F28">
        <w:rPr>
          <w:vertAlign w:val="superscript"/>
        </w:rPr>
        <w:t>2</w:t>
      </w:r>
      <w:r w:rsidRPr="00F21F28">
        <w:t xml:space="preserve">) at 0.05 level of significance and degree of freedom is 9.49. Since the calculated values is greater than the tabulated value, we reject the hypothesis which says that there is no significant relationship between authority relationship and local government autonomy in Kwara State and Nigeria. </w:t>
      </w:r>
    </w:p>
    <w:p w:rsidR="00A20BA6" w:rsidRPr="00F21F28" w:rsidRDefault="00A20BA6" w:rsidP="00A20BA6">
      <w:pPr>
        <w:spacing w:line="360" w:lineRule="auto"/>
        <w:jc w:val="center"/>
        <w:rPr>
          <w:b/>
        </w:rPr>
      </w:pPr>
      <w:r w:rsidRPr="00F21F28">
        <w:br w:type="page"/>
      </w:r>
      <w:r w:rsidRPr="00F21F28">
        <w:rPr>
          <w:b/>
        </w:rPr>
        <w:lastRenderedPageBreak/>
        <w:t>CHAPTER FIVE</w:t>
      </w:r>
    </w:p>
    <w:p w:rsidR="00A20BA6" w:rsidRPr="00F21F28" w:rsidRDefault="00A20BA6" w:rsidP="00A20BA6">
      <w:pPr>
        <w:spacing w:line="360" w:lineRule="auto"/>
        <w:jc w:val="center"/>
        <w:rPr>
          <w:b/>
        </w:rPr>
      </w:pPr>
      <w:r w:rsidRPr="00F21F28">
        <w:rPr>
          <w:b/>
        </w:rPr>
        <w:t>SUMMARY, CONCLUSION AND RECOMMENDATIONS</w:t>
      </w:r>
    </w:p>
    <w:p w:rsidR="00A20BA6" w:rsidRPr="00F21F28" w:rsidRDefault="00A20BA6" w:rsidP="00A20BA6">
      <w:pPr>
        <w:spacing w:line="360" w:lineRule="auto"/>
        <w:jc w:val="both"/>
      </w:pPr>
      <w:r w:rsidRPr="00F21F28">
        <w:rPr>
          <w:b/>
        </w:rPr>
        <w:t xml:space="preserve">5.1 Summary </w:t>
      </w:r>
    </w:p>
    <w:p w:rsidR="00A20BA6" w:rsidRPr="00F21F28" w:rsidRDefault="00A20BA6" w:rsidP="00A20BA6">
      <w:pPr>
        <w:spacing w:line="360" w:lineRule="auto"/>
        <w:jc w:val="both"/>
      </w:pPr>
      <w:r w:rsidRPr="00F21F28">
        <w:tab/>
        <w:t>The choice of this topic was informed by the growing public outcry against state encroachment on the power of local governments. The researcher therefore felt interested in investigating whether the alleged encroachment is a fact or fallacy. The background of the study set the stage for the study. Here it provides an insight into the struggle for the local government autonomy in Nigeria. The statement of the problem is confided to answer the question “why” or the need for the study. However, the highlight of the problem is that why is it difficult to practice an enduring autonomy in Nigeria local government? To what extent is local government autonomy practiced in Nigeria and what measures can be adopted to check state interference in local governments affairs in Nigeria.</w:t>
      </w:r>
    </w:p>
    <w:p w:rsidR="00A20BA6" w:rsidRPr="00F21F28" w:rsidRDefault="00A20BA6" w:rsidP="00A20BA6">
      <w:pPr>
        <w:spacing w:line="360" w:lineRule="auto"/>
        <w:jc w:val="both"/>
      </w:pPr>
      <w:r w:rsidRPr="00F21F28">
        <w:tab/>
        <w:t xml:space="preserve">The objectives of the study was aimed at achieving both general and some specific goals which were to find out why the practice of a complete local government autonomy is difficult in Nigeria. Secondly, to investigate the level of autonomy in Nigeria local government system. And finally, the objectives was to suggest measures that can be adopted to check state inference in the local government in Nigeria. </w:t>
      </w:r>
    </w:p>
    <w:p w:rsidR="00A20BA6" w:rsidRPr="00F21F28" w:rsidRDefault="00A20BA6" w:rsidP="00A20BA6">
      <w:pPr>
        <w:spacing w:line="360" w:lineRule="auto"/>
        <w:jc w:val="both"/>
      </w:pPr>
      <w:r w:rsidRPr="00F21F28">
        <w:tab/>
        <w:t xml:space="preserve">In chapter two, the review of relevant literatures in the problem area of study was presented. Three major hypotheses were formulated to guide the research. They are; there exist a relationship between poor management of local government system and lack of local government autonomy.  There is no complete autonomy of local government in Nigeria. Thirdly, the state interference in the local government affairs in Nigeria is quite much, which include autonomy, democracy, tier, local government and constitution. In addition, the methodology, theoretical framework and its application where in this chapter. The gap in literature and the descriptive survey design formed parts of the chapter. The method of data collection was primary and secondary data. In the sampling technique, a stratified random sampling technique was used to select the local governments to be </w:t>
      </w:r>
      <w:r w:rsidRPr="00F21F28">
        <w:lastRenderedPageBreak/>
        <w:t xml:space="preserve">included from each senatorial zone in Kwara State. Three (3) local governments were selected from each zone giving a total of nine (9) local governments. A purposive random sampling  technique was then used to select respondents to be included in the study sample in each stratum in the various local government. The use of this technique enabled the researcher to pick those who best met the purpose of this research. The theoretical framework adopted in this study is the systems theory. The proponents of the systems theory argue that every system, including political systems, has subsystems which make up the entire system. They are of the view that political systems analysis to the Nigeria local government system, the local governments in the country constitute the subsystems. They must be well handled in terms of being fed with adequate inputs, so that they can contribute appropriately to the optimality of the Nigerian political system, as well as its stability. </w:t>
      </w:r>
    </w:p>
    <w:p w:rsidR="00A20BA6" w:rsidRPr="00F21F28" w:rsidRDefault="00A20BA6" w:rsidP="00A20BA6">
      <w:pPr>
        <w:spacing w:line="360" w:lineRule="auto"/>
        <w:jc w:val="both"/>
      </w:pPr>
      <w:r w:rsidRPr="00F21F28">
        <w:tab/>
        <w:t xml:space="preserve">In chapter three, I presented the general information on the study area. In this chapter, the researcher presented the administrative structure of Kwara State, which includes state, local government and autonomous community level. Also the historical breakdown of past military, civil governors and the present governor since the creation of Kwara State formed part of this chapter. A brief educational development and religious affiliation of the Kwara State was also included. </w:t>
      </w:r>
    </w:p>
    <w:p w:rsidR="00A20BA6" w:rsidRPr="00F21F28" w:rsidRDefault="00A20BA6" w:rsidP="00A20BA6">
      <w:pPr>
        <w:spacing w:line="360" w:lineRule="auto"/>
        <w:jc w:val="both"/>
      </w:pPr>
      <w:r w:rsidRPr="00F21F28">
        <w:tab/>
        <w:t xml:space="preserve">Chapter four was data presentation, interpretation and analysis. T he data presentation was derived from the eight-hundred and forty six (846) copies of questionnaire returned by the respondents. A five -point Likert scale was used for making analysis. The mean scores and percentage where calculated. The decision rule was to accept the item that has a mean score of 3.50 or above. A Chi-square at 0.05 level of significance was used for the research hypothesis. The interpretation and analysis of data formed part of chapter four. </w:t>
      </w:r>
    </w:p>
    <w:p w:rsidR="00A20BA6" w:rsidRPr="00F21F28" w:rsidRDefault="00A20BA6" w:rsidP="00A20BA6">
      <w:pPr>
        <w:spacing w:line="360" w:lineRule="auto"/>
        <w:jc w:val="both"/>
        <w:rPr>
          <w:b/>
        </w:rPr>
      </w:pPr>
      <w:r w:rsidRPr="00F21F28">
        <w:rPr>
          <w:b/>
        </w:rPr>
        <w:t>5.2 Conclusion</w:t>
      </w:r>
    </w:p>
    <w:p w:rsidR="00A20BA6" w:rsidRPr="00F21F28" w:rsidRDefault="00A20BA6" w:rsidP="00A20BA6">
      <w:pPr>
        <w:spacing w:line="360" w:lineRule="auto"/>
        <w:jc w:val="both"/>
      </w:pPr>
      <w:r w:rsidRPr="00F21F28">
        <w:tab/>
        <w:t xml:space="preserve">Ascertaining the extent of local government autonomy in Nigeria is our focus in this study. This is because the history of local government in Nigeria shows that there are </w:t>
      </w:r>
      <w:r w:rsidRPr="00F21F28">
        <w:lastRenderedPageBreak/>
        <w:t xml:space="preserve">problems of governance issues. Over the years, efforts have been made to reform the local government system and increase the participation of the people. Despite these reforms, there are problems with the local government system. Hence this study traversed theoretical framework, conceptualizations and discussed dominant issues in local government autonomy. Literature and experience have made it clear that statutory and constitutional provisions, no matter how full proof they may be, cannot guarantee true autonomy for the local government as a tier, unless the will exists on the part of statesmen to rationalize and stabilize this very critical level of government. Both the state and the federal government have overtime tended to see the local government as a child that needs at times to be treated with a sense of paternalism and to some extent as an instrument for political and material aggrandizement. This, principally, accounts for the ambivalent attitudes of central and state governments on local government matters. </w:t>
      </w:r>
      <w:r w:rsidRPr="00F21F28">
        <w:tab/>
      </w:r>
    </w:p>
    <w:p w:rsidR="00A20BA6" w:rsidRPr="00F21F28" w:rsidRDefault="00A20BA6" w:rsidP="00A20BA6">
      <w:pPr>
        <w:spacing w:line="360" w:lineRule="auto"/>
        <w:jc w:val="both"/>
      </w:pPr>
      <w:r w:rsidRPr="00F21F28">
        <w:tab/>
        <w:t xml:space="preserve">Also based on the research findings, finance matters were also considered and found to be other sour autonomy points for local governments. The increases in local revenues as a result of the allocation from the federal account and the VAT looks significant. However, if we consider the demand on the financial resources of the local governments, they still do not have adequate revenue. Their financial stability have been weakened by frequent increases in number through fragmentation. Whilst the number of local governments in 1976 was 301, by 1984 it had increased to more than 900. The Buhari administration thought this was too excessive and reduced the number again to 302. By the end of 1993 the number had risen to 586 and now it stands at 774. Because of these increases overhead cost (personnel emoluments, vehicles, office equipment, utilities, etc) have risen correspondingly. In addition, the assumption of responsibility for the payment of primary school teacher’s salary (directly or indirectly) has proved very crushing to some local governments. The financial situation of the local government will improve somewhat if they exploited to the full all the revenue resources available to them. Unfortunately, the introduction of statutory allocation from the federation account has discouraged rather than </w:t>
      </w:r>
      <w:r w:rsidRPr="00F21F28">
        <w:lastRenderedPageBreak/>
        <w:t xml:space="preserve">encouraged them to enhance their revenue collection This has made local citizens become used to not supporting their local government financially. It would however, appear that local government freedom has thus been greatly circumvented by state government actors. Other challenges of local governments autonomy that were found out in the research are personnel matters, godfather notoriety, the constitutional provision of 1979, 1989 and 1999. These constitutions is purely military in term of their conception. It must be noted that these constitutions in question never explicitly provided for local governments as a third tier of government. The fact that the constitution enumerated certain functions that the local governments must perform did not mean it had been constituted as a tier of government. In the absence of this legal classification, the state governments assumed that the ordinary interpretation of a federal state of which Nigeria is, would prevail in their official conduct with the federal government. Hence this state of affairs forced the local governments to play a subordinate role to the state governments. It can be safely said that the said constitution contained the seed of its own destruction. </w:t>
      </w:r>
    </w:p>
    <w:p w:rsidR="00A20BA6" w:rsidRPr="00F21F28" w:rsidRDefault="00A20BA6" w:rsidP="00A20BA6">
      <w:pPr>
        <w:spacing w:line="360" w:lineRule="auto"/>
        <w:jc w:val="both"/>
        <w:rPr>
          <w:b/>
        </w:rPr>
      </w:pPr>
      <w:r w:rsidRPr="00F21F28">
        <w:rPr>
          <w:b/>
        </w:rPr>
        <w:t>5.3 Recommendations</w:t>
      </w:r>
    </w:p>
    <w:p w:rsidR="00A20BA6" w:rsidRPr="00F21F28" w:rsidRDefault="00A20BA6" w:rsidP="00A20BA6">
      <w:pPr>
        <w:spacing w:line="360" w:lineRule="auto"/>
        <w:jc w:val="both"/>
      </w:pPr>
      <w:r w:rsidRPr="00F21F28">
        <w:tab/>
        <w:t>The suggestions of this research are based purely on findings and direct observations and are therefore practical and problem-solving. In view of the established cases of state encroachment on the autonomy of local government, as have been examined critically in this study from the literature review, through the data analysis to the findings of the study the following recommendations are there state as follows:</w:t>
      </w:r>
    </w:p>
    <w:p w:rsidR="00A20BA6" w:rsidRPr="00F21F28" w:rsidRDefault="00A20BA6" w:rsidP="00A20BA6">
      <w:pPr>
        <w:spacing w:line="360" w:lineRule="auto"/>
        <w:jc w:val="both"/>
      </w:pPr>
      <w:r w:rsidRPr="00F21F28">
        <w:rPr>
          <w:b/>
        </w:rPr>
        <w:t>1</w:t>
      </w:r>
      <w:r w:rsidRPr="00F21F28">
        <w:t xml:space="preserve">. The major purpose of creating local government is to bring developments to the grassroots. In order to perform this adequately, there is need for local councils to have strong economic base. In this connection, it is suggested that statutory allocations to local councils be reviewed upward. In addition to that, councils’ shares of the federation account should be released to them directly to avoid lateness in the payment of salaries are arbitrary deductions by state government. Local government should have representation in the revenue allocation and fiscal commission, which determines and shares the federated </w:t>
      </w:r>
      <w:r w:rsidRPr="00F21F28">
        <w:lastRenderedPageBreak/>
        <w:t>revenue to the beneficiaries. It is not enough to have an upward review of councils’ allocations, but also advisable for local councils to look inwards for improved internally generated revenue (IGR). This will make them financially self-reliant. Besides, some local councils should look for ways of attracting industries to their areas as this will propel economic development and increase their revenue base.</w:t>
      </w:r>
    </w:p>
    <w:p w:rsidR="00A20BA6" w:rsidRPr="00F21F28" w:rsidRDefault="00A20BA6" w:rsidP="00A20BA6">
      <w:pPr>
        <w:spacing w:line="360" w:lineRule="auto"/>
        <w:jc w:val="both"/>
      </w:pPr>
      <w:r w:rsidRPr="00F21F28">
        <w:rPr>
          <w:b/>
        </w:rPr>
        <w:t>2</w:t>
      </w:r>
      <w:r w:rsidRPr="00F21F28">
        <w:t xml:space="preserve">. Council elections should be conducted as and when due, to avoid democratic vacuum which is dangerous to the local government system. The constitutional provision for a democratically elected council in place of management or care-taker committee should not be violated any longer. Political party leadership should insist on the performance of local council leadership. </w:t>
      </w:r>
    </w:p>
    <w:p w:rsidR="00A20BA6" w:rsidRPr="00F21F28" w:rsidRDefault="00A20BA6" w:rsidP="00A20BA6">
      <w:pPr>
        <w:spacing w:line="360" w:lineRule="auto"/>
        <w:jc w:val="both"/>
      </w:pPr>
      <w:r w:rsidRPr="00F21F28">
        <w:rPr>
          <w:b/>
        </w:rPr>
        <w:t>3.</w:t>
      </w:r>
      <w:r w:rsidRPr="00F21F28">
        <w:t xml:space="preserve"> A national commission which would be vested with the responsibility of monitoring federal, states and local governments relation should be set up. This is to ensure meaningful interaction with particular reference to functions relating to finance and local government structure so as to evolve and create opportunities for a meaningful and virile third tier government.  </w:t>
      </w:r>
      <w:r w:rsidRPr="00F21F28">
        <w:rPr>
          <w:b/>
        </w:rPr>
        <w:t>4</w:t>
      </w:r>
      <w:r w:rsidRPr="00F21F28">
        <w:t xml:space="preserve">.The section 7 of the 1999 constitution that places local government under state government has made the former to be a mere appendage to the latter. The implication of this is that, intermittent reforms and undue interference do not make local councils stable tier of government. The fear of uncertainty could cause apathy and inconsistence in policy and ideologies. It is however appropriate to suggest that the national assembly should be the creating authority of local government as this will rightly place local government as the third tier of government with full direction and control over their respective localities. </w:t>
      </w:r>
    </w:p>
    <w:p w:rsidR="00A20BA6" w:rsidRPr="00F21F28" w:rsidRDefault="00A20BA6" w:rsidP="00A20BA6">
      <w:pPr>
        <w:spacing w:line="360" w:lineRule="auto"/>
        <w:jc w:val="both"/>
      </w:pPr>
      <w:r w:rsidRPr="00F21F28">
        <w:tab/>
        <w:t xml:space="preserve"> </w:t>
      </w:r>
    </w:p>
    <w:p w:rsidR="00A20BA6" w:rsidRPr="00F21F28" w:rsidRDefault="00A20BA6" w:rsidP="00A20BA6">
      <w:pPr>
        <w:spacing w:line="360" w:lineRule="auto"/>
        <w:jc w:val="center"/>
        <w:rPr>
          <w:b/>
        </w:rPr>
      </w:pPr>
      <w:r>
        <w:rPr>
          <w:b/>
        </w:rPr>
        <w:br w:type="page"/>
      </w:r>
      <w:r w:rsidRPr="00F21F28">
        <w:rPr>
          <w:b/>
        </w:rPr>
        <w:lastRenderedPageBreak/>
        <w:t xml:space="preserve">BIBLIOGRAPHY </w:t>
      </w:r>
    </w:p>
    <w:p w:rsidR="00A20BA6" w:rsidRPr="00F21F28" w:rsidRDefault="00A20BA6" w:rsidP="00A20BA6">
      <w:pPr>
        <w:spacing w:line="360" w:lineRule="auto"/>
        <w:ind w:left="720" w:hanging="720"/>
        <w:jc w:val="both"/>
        <w:rPr>
          <w:i/>
        </w:rPr>
      </w:pPr>
      <w:r w:rsidRPr="00F21F28">
        <w:t xml:space="preserve">Agagu A.A. (1997) “Local Government” in Kolawale, D. (ed) </w:t>
      </w:r>
      <w:r w:rsidRPr="00F21F28">
        <w:rPr>
          <w:i/>
        </w:rPr>
        <w:t xml:space="preserve">Readings in Political Sciences. Ibadan Dekaal. </w:t>
      </w:r>
    </w:p>
    <w:p w:rsidR="00A20BA6" w:rsidRPr="00F21F28" w:rsidRDefault="00A20BA6" w:rsidP="00A20BA6">
      <w:pPr>
        <w:spacing w:line="360" w:lineRule="auto"/>
        <w:ind w:left="720" w:hanging="720"/>
        <w:jc w:val="both"/>
      </w:pPr>
      <w:r w:rsidRPr="00F21F28">
        <w:t xml:space="preserve">Almond .G.A. (1960) “Introduction: A Functional Approach to Comparative Politics” in Gabriel, A.A. and James, S.C. (eds). </w:t>
      </w:r>
      <w:r w:rsidRPr="00F21F28">
        <w:rPr>
          <w:i/>
        </w:rPr>
        <w:t>The Politics of Developing Areas.</w:t>
      </w:r>
      <w:r w:rsidRPr="00F21F28">
        <w:t xml:space="preserve"> Princeton: Princeton University Press. </w:t>
      </w:r>
    </w:p>
    <w:p w:rsidR="00A20BA6" w:rsidRPr="00F21F28" w:rsidRDefault="00A20BA6" w:rsidP="00A20BA6">
      <w:pPr>
        <w:spacing w:line="360" w:lineRule="auto"/>
        <w:ind w:left="720" w:hanging="720"/>
        <w:jc w:val="both"/>
      </w:pPr>
      <w:r w:rsidRPr="00F21F28">
        <w:t>Anyadike, N (2011) “Problems of Local Governance in Nigeria: An Analysis”. In Onyishi, T. (ed</w:t>
      </w:r>
      <w:r w:rsidRPr="00F21F28">
        <w:rPr>
          <w:i/>
        </w:rPr>
        <w:t>). Key Issues in Local Government and Development: A Nigerian Perspective</w:t>
      </w:r>
      <w:r w:rsidRPr="00F21F28">
        <w:t xml:space="preserve">. Enugu. Praise House Publishers. </w:t>
      </w:r>
    </w:p>
    <w:p w:rsidR="00A20BA6" w:rsidRPr="00F21F28" w:rsidRDefault="00A20BA6" w:rsidP="00A20BA6">
      <w:pPr>
        <w:spacing w:line="360" w:lineRule="auto"/>
        <w:ind w:left="720" w:hanging="720"/>
        <w:jc w:val="both"/>
      </w:pPr>
      <w:r w:rsidRPr="00F21F28">
        <w:t xml:space="preserve">Appadorai, A. (1975) </w:t>
      </w:r>
      <w:r w:rsidRPr="00F21F28">
        <w:rPr>
          <w:i/>
        </w:rPr>
        <w:t>The Substance of Politics</w:t>
      </w:r>
      <w:r w:rsidRPr="00F21F28">
        <w:t xml:space="preserve">. New Delhi. Oxford University Press. </w:t>
      </w:r>
    </w:p>
    <w:p w:rsidR="00A20BA6" w:rsidRPr="00F21F28" w:rsidRDefault="00A20BA6" w:rsidP="00A20BA6">
      <w:pPr>
        <w:spacing w:line="360" w:lineRule="auto"/>
        <w:ind w:left="720" w:hanging="720"/>
        <w:jc w:val="both"/>
      </w:pPr>
      <w:r w:rsidRPr="00F21F28">
        <w:t xml:space="preserve">Bello-Imam, B.I. (1996) </w:t>
      </w:r>
      <w:r w:rsidRPr="00F21F28">
        <w:rPr>
          <w:i/>
        </w:rPr>
        <w:t>Local Government in Nigeria: Evolving a Third Tier of government.</w:t>
      </w:r>
      <w:r w:rsidRPr="00F21F28">
        <w:t xml:space="preserve"> Ibadan Heinemann. </w:t>
      </w:r>
    </w:p>
    <w:p w:rsidR="00A20BA6" w:rsidRPr="00F21F28" w:rsidRDefault="00A20BA6" w:rsidP="00A20BA6">
      <w:pPr>
        <w:spacing w:line="360" w:lineRule="auto"/>
        <w:ind w:left="720" w:hanging="720"/>
        <w:jc w:val="both"/>
      </w:pPr>
      <w:r w:rsidRPr="00F21F28">
        <w:t xml:space="preserve">Chaturvedi, A.K (2006) </w:t>
      </w:r>
      <w:r w:rsidRPr="00F21F28">
        <w:rPr>
          <w:i/>
        </w:rPr>
        <w:t>Dictionary of Political Scienc</w:t>
      </w:r>
      <w:r w:rsidRPr="00F21F28">
        <w:t xml:space="preserve">e. New Delhi. Academic publishers. </w:t>
      </w:r>
    </w:p>
    <w:p w:rsidR="00A20BA6" w:rsidRPr="00F21F28" w:rsidRDefault="00A20BA6" w:rsidP="00A20BA6">
      <w:pPr>
        <w:spacing w:line="360" w:lineRule="auto"/>
        <w:ind w:left="720" w:hanging="720"/>
        <w:jc w:val="both"/>
      </w:pPr>
      <w:r w:rsidRPr="00F21F28">
        <w:t xml:space="preserve">Easton. D. (1965) </w:t>
      </w:r>
      <w:r w:rsidRPr="00F21F28">
        <w:rPr>
          <w:i/>
        </w:rPr>
        <w:t>A Framework for Political Analysis</w:t>
      </w:r>
      <w:r w:rsidRPr="00F21F28">
        <w:t xml:space="preserve">: Englewood cliffs. New Jersey. Prentice Hall. </w:t>
      </w:r>
    </w:p>
    <w:p w:rsidR="00A20BA6" w:rsidRPr="00F21F28" w:rsidRDefault="00A20BA6" w:rsidP="00A20BA6">
      <w:pPr>
        <w:spacing w:line="360" w:lineRule="auto"/>
        <w:ind w:left="720" w:hanging="720"/>
        <w:jc w:val="both"/>
      </w:pPr>
      <w:r w:rsidRPr="00F21F28">
        <w:t>Ezeani, O.E. (2004</w:t>
      </w:r>
      <w:r w:rsidRPr="00F21F28">
        <w:rPr>
          <w:i/>
        </w:rPr>
        <w:t>) Local Government Administration.</w:t>
      </w:r>
      <w:r w:rsidRPr="00F21F28">
        <w:t xml:space="preserve"> Enugu. Zik-Chuks Printing Press.</w:t>
      </w:r>
    </w:p>
    <w:p w:rsidR="00A20BA6" w:rsidRPr="00F21F28" w:rsidRDefault="00A20BA6" w:rsidP="00A20BA6">
      <w:pPr>
        <w:spacing w:line="360" w:lineRule="auto"/>
        <w:ind w:left="720" w:hanging="720"/>
        <w:jc w:val="both"/>
      </w:pPr>
      <w:r w:rsidRPr="00F21F28">
        <w:t xml:space="preserve">Federal Republic of Nigeria (1976) </w:t>
      </w:r>
      <w:r w:rsidRPr="00F21F28">
        <w:rPr>
          <w:i/>
        </w:rPr>
        <w:t xml:space="preserve">Guidelines for Local Government Reforms. </w:t>
      </w:r>
      <w:r w:rsidRPr="00F21F28">
        <w:t xml:space="preserve">Kaduna. Government Printer. </w:t>
      </w:r>
    </w:p>
    <w:p w:rsidR="00A20BA6" w:rsidRPr="00F21F28" w:rsidRDefault="00A20BA6" w:rsidP="00A20BA6">
      <w:pPr>
        <w:spacing w:line="360" w:lineRule="auto"/>
        <w:ind w:left="720" w:hanging="720"/>
        <w:jc w:val="both"/>
      </w:pPr>
      <w:r w:rsidRPr="00F21F28">
        <w:t xml:space="preserve">Federal Republic of Nigeria (1999) </w:t>
      </w:r>
      <w:r w:rsidRPr="00F21F28">
        <w:rPr>
          <w:i/>
        </w:rPr>
        <w:t>Constitution of Nigeria</w:t>
      </w:r>
      <w:r w:rsidRPr="00F21F28">
        <w:t xml:space="preserve">. Lagos: Ministry of Information. </w:t>
      </w:r>
    </w:p>
    <w:p w:rsidR="00A20BA6" w:rsidRPr="00F21F28" w:rsidRDefault="00A20BA6" w:rsidP="00A20BA6">
      <w:pPr>
        <w:spacing w:line="360" w:lineRule="auto"/>
        <w:ind w:left="720" w:hanging="720"/>
        <w:jc w:val="both"/>
      </w:pPr>
      <w:r w:rsidRPr="00F21F28">
        <w:t xml:space="preserve">Hill, D.M. (1974) </w:t>
      </w:r>
      <w:r w:rsidRPr="00F21F28">
        <w:rPr>
          <w:i/>
        </w:rPr>
        <w:t>Democratic Theory and Local Government</w:t>
      </w:r>
      <w:r w:rsidRPr="00F21F28">
        <w:t xml:space="preserve">. London. Allen and Unwin. </w:t>
      </w:r>
    </w:p>
    <w:p w:rsidR="00A20BA6" w:rsidRPr="00F21F28" w:rsidRDefault="00A20BA6" w:rsidP="00A20BA6">
      <w:pPr>
        <w:spacing w:line="360" w:lineRule="auto"/>
        <w:ind w:left="720" w:hanging="720"/>
        <w:jc w:val="both"/>
      </w:pPr>
      <w:r w:rsidRPr="00F21F28">
        <w:t>Langrod G. (1953) “Local Government and Popular Sovereignty” in Gboyega. A.E</w:t>
      </w:r>
      <w:r w:rsidRPr="00F21F28">
        <w:rPr>
          <w:i/>
        </w:rPr>
        <w:t xml:space="preserve">., Political Values and Local Government in Nigeria. </w:t>
      </w:r>
      <w:r w:rsidRPr="00F21F28">
        <w:t xml:space="preserve">Lagos Malthouse press. </w:t>
      </w:r>
    </w:p>
    <w:p w:rsidR="00A20BA6" w:rsidRPr="00F21F28" w:rsidRDefault="00A20BA6" w:rsidP="00A20BA6">
      <w:pPr>
        <w:spacing w:line="360" w:lineRule="auto"/>
        <w:ind w:left="720" w:hanging="720"/>
        <w:jc w:val="both"/>
      </w:pPr>
      <w:r w:rsidRPr="00F21F28">
        <w:t>Laski, H.J. (1982</w:t>
      </w:r>
      <w:r w:rsidRPr="00F21F28">
        <w:rPr>
          <w:i/>
        </w:rPr>
        <w:t>) A Grammar of Politics.</w:t>
      </w:r>
      <w:r w:rsidRPr="00F21F28">
        <w:t xml:space="preserve"> London .Allen and Unwin.</w:t>
      </w:r>
    </w:p>
    <w:p w:rsidR="00A20BA6" w:rsidRPr="00F21F28" w:rsidRDefault="00A20BA6" w:rsidP="00A20BA6">
      <w:pPr>
        <w:spacing w:line="360" w:lineRule="auto"/>
        <w:ind w:left="720" w:hanging="720"/>
        <w:jc w:val="both"/>
      </w:pPr>
      <w:r w:rsidRPr="00F21F28">
        <w:t>Lawal, S. (2000) “ Local Government Administration in Nigeria: A Practical Approach” in Ajayi, K (ed</w:t>
      </w:r>
      <w:r w:rsidRPr="00F21F28">
        <w:rPr>
          <w:i/>
        </w:rPr>
        <w:t xml:space="preserve">) Theory and Practice of Local Government </w:t>
      </w:r>
      <w:r w:rsidRPr="00F21F28">
        <w:t>Ado Ekiti. UNAD.</w:t>
      </w:r>
    </w:p>
    <w:p w:rsidR="00A20BA6" w:rsidRPr="00F21F28" w:rsidRDefault="00A20BA6" w:rsidP="00A20BA6">
      <w:pPr>
        <w:spacing w:line="360" w:lineRule="auto"/>
        <w:ind w:left="720" w:hanging="720"/>
        <w:jc w:val="both"/>
      </w:pPr>
    </w:p>
    <w:p w:rsidR="00A20BA6" w:rsidRPr="00F21F28" w:rsidRDefault="00A20BA6" w:rsidP="00A20BA6">
      <w:pPr>
        <w:spacing w:line="360" w:lineRule="auto"/>
        <w:ind w:left="720" w:hanging="720"/>
        <w:jc w:val="both"/>
      </w:pPr>
      <w:r w:rsidRPr="00F21F28">
        <w:lastRenderedPageBreak/>
        <w:t>Mawhood, P.C. (1993</w:t>
      </w:r>
      <w:r w:rsidRPr="00F21F28">
        <w:rPr>
          <w:i/>
        </w:rPr>
        <w:t>) Local Government in the Third World: Experience of Decentralization in Tropical Africa.</w:t>
      </w:r>
      <w:r w:rsidRPr="00F21F28">
        <w:t xml:space="preserve"> South Africa. Africa Institute of South Africa. </w:t>
      </w:r>
    </w:p>
    <w:p w:rsidR="00A20BA6" w:rsidRPr="00F21F28" w:rsidRDefault="00A20BA6" w:rsidP="00A20BA6">
      <w:pPr>
        <w:spacing w:line="360" w:lineRule="auto"/>
        <w:ind w:left="720" w:hanging="720"/>
        <w:jc w:val="both"/>
      </w:pPr>
      <w:r w:rsidRPr="00F21F28">
        <w:t xml:space="preserve">Mills .J. S (1975) </w:t>
      </w:r>
      <w:r w:rsidRPr="00F21F28">
        <w:rPr>
          <w:i/>
        </w:rPr>
        <w:t>On Representative Government.</w:t>
      </w:r>
      <w:r w:rsidRPr="00F21F28">
        <w:t xml:space="preserve"> London .London Press</w:t>
      </w:r>
    </w:p>
    <w:p w:rsidR="00A20BA6" w:rsidRPr="00F21F28" w:rsidRDefault="00A20BA6" w:rsidP="00A20BA6">
      <w:pPr>
        <w:spacing w:line="360" w:lineRule="auto"/>
        <w:ind w:left="720" w:hanging="720"/>
        <w:jc w:val="both"/>
      </w:pPr>
      <w:r w:rsidRPr="00F21F28">
        <w:t>Nwankwo, B.C. (2002)</w:t>
      </w:r>
      <w:r w:rsidRPr="00F21F28">
        <w:rPr>
          <w:i/>
        </w:rPr>
        <w:t xml:space="preserve"> Authority in Government.</w:t>
      </w:r>
      <w:r w:rsidRPr="00F21F28">
        <w:t xml:space="preserve"> Onitsha. Abbot Books Limited.</w:t>
      </w:r>
    </w:p>
    <w:p w:rsidR="00A20BA6" w:rsidRPr="00F21F28" w:rsidRDefault="00A20BA6" w:rsidP="00A20BA6">
      <w:pPr>
        <w:spacing w:line="360" w:lineRule="auto"/>
        <w:ind w:left="720" w:hanging="720"/>
        <w:jc w:val="both"/>
      </w:pPr>
      <w:r w:rsidRPr="00F21F28">
        <w:t>Nwokedi, R.C. (2009</w:t>
      </w:r>
      <w:r w:rsidRPr="00F21F28">
        <w:rPr>
          <w:i/>
        </w:rPr>
        <w:t>) Revenue and Resources Control in Nigeria Federation</w:t>
      </w:r>
      <w:r w:rsidRPr="00F21F28">
        <w:t xml:space="preserve">. Enugu. Snaap press Ltd. </w:t>
      </w:r>
    </w:p>
    <w:p w:rsidR="00A20BA6" w:rsidRPr="00F21F28" w:rsidRDefault="00A20BA6" w:rsidP="00A20BA6">
      <w:pPr>
        <w:spacing w:line="360" w:lineRule="auto"/>
        <w:ind w:left="720" w:hanging="720"/>
        <w:jc w:val="both"/>
      </w:pPr>
      <w:r w:rsidRPr="00F21F28">
        <w:t xml:space="preserve">Ogunna, A.E. C. (1996) </w:t>
      </w:r>
      <w:r w:rsidRPr="00F21F28">
        <w:rPr>
          <w:i/>
        </w:rPr>
        <w:t>A Handbook on Local Government in Nigeria</w:t>
      </w:r>
      <w:r w:rsidRPr="00F21F28">
        <w:t xml:space="preserve">: Owerri Versatile publishers. </w:t>
      </w:r>
    </w:p>
    <w:p w:rsidR="00A20BA6" w:rsidRPr="00F21F28" w:rsidRDefault="00A20BA6" w:rsidP="00A20BA6">
      <w:pPr>
        <w:spacing w:line="360" w:lineRule="auto"/>
        <w:ind w:left="720" w:hanging="720"/>
        <w:jc w:val="both"/>
      </w:pPr>
      <w:r w:rsidRPr="00F21F28">
        <w:t>Okoli, F.C. (1995</w:t>
      </w:r>
      <w:r w:rsidRPr="00F21F28">
        <w:rPr>
          <w:i/>
        </w:rPr>
        <w:t>) An Introduction to the Theory and Practice of Local Government:</w:t>
      </w:r>
      <w:r w:rsidRPr="00F21F28">
        <w:t xml:space="preserve"> A Nigeria Perspective.</w:t>
      </w:r>
    </w:p>
    <w:p w:rsidR="00A20BA6" w:rsidRPr="00F21F28" w:rsidRDefault="00A20BA6" w:rsidP="00A20BA6">
      <w:pPr>
        <w:spacing w:line="360" w:lineRule="auto"/>
        <w:ind w:left="720" w:hanging="720"/>
        <w:jc w:val="both"/>
      </w:pPr>
      <w:r w:rsidRPr="00F21F28">
        <w:t xml:space="preserve">Okoli, M.U. (2005) </w:t>
      </w:r>
      <w:r w:rsidRPr="00F21F28">
        <w:rPr>
          <w:i/>
        </w:rPr>
        <w:t>Local Government Administrative System: An Introductory and Comparative Approach</w:t>
      </w:r>
      <w:r w:rsidRPr="00F21F28">
        <w:t>. Onitsha. Abbot Books.</w:t>
      </w:r>
    </w:p>
    <w:p w:rsidR="00A20BA6" w:rsidRPr="00F21F28" w:rsidRDefault="00A20BA6" w:rsidP="00A20BA6">
      <w:pPr>
        <w:spacing w:line="360" w:lineRule="auto"/>
        <w:ind w:left="720" w:hanging="720"/>
        <w:jc w:val="both"/>
      </w:pPr>
      <w:r w:rsidRPr="00F21F28">
        <w:t>Okwueze, F.O. (2010) The History and Dynamics of Local Government in Nigeria. In Onah, R.C. and Oguonu, C.N.(ed</w:t>
      </w:r>
      <w:r w:rsidRPr="00F21F28">
        <w:rPr>
          <w:i/>
        </w:rPr>
        <w:t>)Readings in Public Administration.</w:t>
      </w:r>
      <w:r w:rsidRPr="00F21F28">
        <w:t xml:space="preserve"> Nsukka. University of Nigeria Press. </w:t>
      </w:r>
    </w:p>
    <w:p w:rsidR="00A20BA6" w:rsidRPr="00F21F28" w:rsidRDefault="00A20BA6" w:rsidP="00A20BA6">
      <w:pPr>
        <w:spacing w:line="360" w:lineRule="auto"/>
        <w:ind w:left="720" w:hanging="720"/>
        <w:jc w:val="both"/>
      </w:pPr>
      <w:r w:rsidRPr="00F21F28">
        <w:t xml:space="preserve">Onah, F.O. (1995) The Environment of Local Government in Nigeria: in Ikejiani-Clark, M and Okoli, F.C. (eds) </w:t>
      </w:r>
      <w:r w:rsidRPr="00F21F28">
        <w:rPr>
          <w:i/>
        </w:rPr>
        <w:t>Local Government Administration in Nigeria: Current Problems and Future Challenges</w:t>
      </w:r>
      <w:r w:rsidRPr="00F21F28">
        <w:t xml:space="preserve">. Lagos. Mangrove Publication. </w:t>
      </w:r>
    </w:p>
    <w:p w:rsidR="00A20BA6" w:rsidRPr="00F21F28" w:rsidRDefault="00A20BA6" w:rsidP="00A20BA6">
      <w:pPr>
        <w:spacing w:line="360" w:lineRule="auto"/>
        <w:ind w:left="720" w:hanging="720"/>
        <w:jc w:val="both"/>
      </w:pPr>
      <w:r w:rsidRPr="00F21F28">
        <w:t>Orewa, G.O and Adewumi, J.B. (1983</w:t>
      </w:r>
      <w:r w:rsidRPr="00F21F28">
        <w:rPr>
          <w:i/>
        </w:rPr>
        <w:t>) Local Government in Nigeria: The Changing Scene</w:t>
      </w:r>
      <w:r w:rsidRPr="00F21F28">
        <w:t>. Benin City. Ethiope Publishing Corporation.</w:t>
      </w:r>
    </w:p>
    <w:p w:rsidR="00A20BA6" w:rsidRPr="00F21F28" w:rsidRDefault="00A20BA6" w:rsidP="00A20BA6">
      <w:pPr>
        <w:spacing w:line="360" w:lineRule="auto"/>
        <w:ind w:left="720" w:hanging="720"/>
        <w:jc w:val="both"/>
      </w:pPr>
      <w:r w:rsidRPr="00F21F28">
        <w:t xml:space="preserve">Ozor, E. (2004) </w:t>
      </w:r>
      <w:r w:rsidRPr="00F21F28">
        <w:rPr>
          <w:i/>
        </w:rPr>
        <w:t>Third Tier Government in Nigeria.</w:t>
      </w:r>
      <w:r w:rsidRPr="00F21F28">
        <w:t xml:space="preserve"> Ibadan. University Press Plc. </w:t>
      </w:r>
    </w:p>
    <w:p w:rsidR="00A20BA6" w:rsidRPr="00F21F28" w:rsidRDefault="00A20BA6" w:rsidP="00A20BA6">
      <w:pPr>
        <w:spacing w:line="360" w:lineRule="auto"/>
        <w:ind w:left="720" w:hanging="720"/>
        <w:jc w:val="both"/>
      </w:pPr>
      <w:r w:rsidRPr="00F21F28">
        <w:t>Wheare, K.C. (1946</w:t>
      </w:r>
      <w:r w:rsidRPr="00F21F28">
        <w:rPr>
          <w:i/>
        </w:rPr>
        <w:t>) Federal Government</w:t>
      </w:r>
      <w:r w:rsidRPr="00F21F28">
        <w:t xml:space="preserve">. New York Oxford University Press. </w:t>
      </w:r>
    </w:p>
    <w:p w:rsidR="00A20BA6" w:rsidRDefault="00A20BA6" w:rsidP="00A20BA6">
      <w:pPr>
        <w:spacing w:line="360" w:lineRule="auto"/>
        <w:ind w:left="720" w:hanging="720"/>
        <w:jc w:val="both"/>
      </w:pPr>
      <w:r w:rsidRPr="00F21F28">
        <w:t xml:space="preserve">Wilson, W. (1887) “The Study of Administration” in Shafrite, J.M. and Hyde, A.C. (eds) </w:t>
      </w:r>
      <w:r w:rsidRPr="00F21F28">
        <w:rPr>
          <w:i/>
        </w:rPr>
        <w:t xml:space="preserve">classics of Public Administration. </w:t>
      </w:r>
      <w:r w:rsidRPr="00F21F28">
        <w:t xml:space="preserve">Illinois. Moore publishing coy. </w:t>
      </w:r>
    </w:p>
    <w:p w:rsidR="00A20BA6" w:rsidRDefault="00A20BA6" w:rsidP="00A20BA6"/>
    <w:p w:rsidR="00A20BA6" w:rsidRDefault="00A20BA6" w:rsidP="00A20BA6"/>
    <w:p w:rsidR="00A20BA6" w:rsidRDefault="00A20BA6" w:rsidP="00A20BA6"/>
    <w:p w:rsidR="00A20BA6" w:rsidRDefault="00A20BA6" w:rsidP="00A20BA6"/>
    <w:p w:rsidR="00AD2EE3" w:rsidRDefault="00AD2EE3"/>
    <w:sectPr w:rsidR="00AD2EE3" w:rsidSect="00A9027B">
      <w:pgSz w:w="11520" w:h="14400" w:code="9"/>
      <w:pgMar w:top="1440" w:right="1440" w:bottom="1620" w:left="1440" w:header="720" w:footer="80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27B" w:rsidRDefault="00A20BA6">
    <w:pPr>
      <w:pStyle w:val="Footer"/>
      <w:jc w:val="center"/>
    </w:pPr>
    <w:r>
      <w:fldChar w:fldCharType="begin"/>
    </w:r>
    <w:r>
      <w:instrText xml:space="preserve"> PAGE   \* MERGEFORMAT </w:instrText>
    </w:r>
    <w:r>
      <w:fldChar w:fldCharType="separate"/>
    </w:r>
    <w:r>
      <w:rPr>
        <w:noProof/>
      </w:rPr>
      <w:t>i</w:t>
    </w:r>
    <w:r>
      <w:fldChar w:fldCharType="end"/>
    </w:r>
  </w:p>
  <w:p w:rsidR="00A9027B" w:rsidRDefault="00A20BA6">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27B" w:rsidRDefault="00A20BA6" w:rsidP="00A9027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A9027B" w:rsidRDefault="00A20BA6" w:rsidP="00A9027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27B" w:rsidRDefault="00A20BA6" w:rsidP="00A9027B">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30DEB"/>
    <w:multiLevelType w:val="hybridMultilevel"/>
    <w:tmpl w:val="CF22F7C4"/>
    <w:lvl w:ilvl="0" w:tplc="04090017">
      <w:start w:val="3"/>
      <w:numFmt w:val="lowerLetter"/>
      <w:lvlText w:val="%1)"/>
      <w:lvlJc w:val="left"/>
      <w:pPr>
        <w:tabs>
          <w:tab w:val="num" w:pos="720"/>
        </w:tabs>
        <w:ind w:left="720" w:hanging="360"/>
      </w:pPr>
      <w:rPr>
        <w:rFonts w:hint="default"/>
      </w:rPr>
    </w:lvl>
    <w:lvl w:ilvl="1" w:tplc="D5104BC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046BF2"/>
    <w:multiLevelType w:val="hybridMultilevel"/>
    <w:tmpl w:val="4726ED20"/>
    <w:lvl w:ilvl="0" w:tplc="878EEC4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7FA3DFF"/>
    <w:multiLevelType w:val="hybridMultilevel"/>
    <w:tmpl w:val="8FD2161A"/>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D4549E6"/>
    <w:multiLevelType w:val="hybridMultilevel"/>
    <w:tmpl w:val="B818F358"/>
    <w:lvl w:ilvl="0" w:tplc="8560542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BA6"/>
    <w:rsid w:val="00020244"/>
    <w:rsid w:val="0015441C"/>
    <w:rsid w:val="001F73DE"/>
    <w:rsid w:val="004507F9"/>
    <w:rsid w:val="007D06FB"/>
    <w:rsid w:val="00A20BA6"/>
    <w:rsid w:val="00AD2EE3"/>
    <w:rsid w:val="00BB32B2"/>
    <w:rsid w:val="00D6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F727D3-7004-4F34-8EF7-0F2B4DD63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BA6"/>
    <w:pPr>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0BA6"/>
    <w:pPr>
      <w:tabs>
        <w:tab w:val="center" w:pos="4513"/>
        <w:tab w:val="right" w:pos="9026"/>
      </w:tabs>
    </w:pPr>
  </w:style>
  <w:style w:type="character" w:customStyle="1" w:styleId="HeaderChar">
    <w:name w:val="Header Char"/>
    <w:basedOn w:val="DefaultParagraphFont"/>
    <w:link w:val="Header"/>
    <w:uiPriority w:val="99"/>
    <w:rsid w:val="00A20BA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20BA6"/>
    <w:pPr>
      <w:tabs>
        <w:tab w:val="center" w:pos="4513"/>
        <w:tab w:val="right" w:pos="9026"/>
      </w:tabs>
    </w:pPr>
  </w:style>
  <w:style w:type="character" w:customStyle="1" w:styleId="FooterChar">
    <w:name w:val="Footer Char"/>
    <w:basedOn w:val="DefaultParagraphFont"/>
    <w:link w:val="Footer"/>
    <w:uiPriority w:val="99"/>
    <w:rsid w:val="00A20BA6"/>
    <w:rPr>
      <w:rFonts w:ascii="Times New Roman" w:eastAsia="Times New Roman" w:hAnsi="Times New Roman" w:cs="Times New Roman"/>
      <w:kern w:val="0"/>
      <w14:ligatures w14:val="none"/>
    </w:rPr>
  </w:style>
  <w:style w:type="character" w:styleId="PageNumber">
    <w:name w:val="page number"/>
    <w:rsid w:val="00A20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footer" Target="footer1.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oleObject" Target="embeddings/oleObject2.bin"/><Relationship Id="rId5" Type="http://schemas.openxmlformats.org/officeDocument/2006/relationships/header" Target="header1.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51</Pages>
  <Words>11500</Words>
  <Characters>65555</Characters>
  <Application>Microsoft Office Word</Application>
  <DocSecurity>0</DocSecurity>
  <Lines>546</Lines>
  <Paragraphs>153</Paragraphs>
  <ScaleCrop>false</ScaleCrop>
  <Company>HP</Company>
  <LinksUpToDate>false</LinksUpToDate>
  <CharactersWithSpaces>76902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MUYICHENKO</cp:lastModifiedBy>
  <cp:revision>1</cp:revision>
  <dcterms:created xsi:type="dcterms:W3CDTF">2025-09-20T22:14:00Z</dcterms:created>
  <dcterms:modified xsi:type="dcterms:W3CDTF">2025-09-20T22:18:00Z</dcterms:modified>
</cp:coreProperties>
</file>