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A53DC" w14:textId="77777777" w:rsidR="006A45CD" w:rsidRDefault="006A45CD" w:rsidP="00F677E4">
      <w:pPr>
        <w:pStyle w:val="Default"/>
        <w:spacing w:line="276" w:lineRule="auto"/>
        <w:contextualSpacing/>
        <w:jc w:val="center"/>
        <w:rPr>
          <w:b/>
          <w:bCs/>
        </w:rPr>
      </w:pPr>
    </w:p>
    <w:p w14:paraId="125EC01D" w14:textId="77777777" w:rsidR="00D17863" w:rsidRDefault="00D17863" w:rsidP="00D17863">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57FCD800" w14:textId="77777777" w:rsidR="00D17863" w:rsidRDefault="00D17863" w:rsidP="00D17863">
      <w:pPr>
        <w:spacing w:after="0" w:line="240" w:lineRule="auto"/>
        <w:jc w:val="center"/>
        <w:rPr>
          <w:rFonts w:ascii="Lucida Calligraphy" w:hAnsi="Lucida Calligraphy" w:cs="Aharoni"/>
          <w:b/>
          <w:sz w:val="42"/>
          <w:szCs w:val="44"/>
        </w:rPr>
      </w:pPr>
    </w:p>
    <w:p w14:paraId="19F74C12" w14:textId="77777777" w:rsidR="00D17863" w:rsidRDefault="00D17863" w:rsidP="00D17863">
      <w:pPr>
        <w:spacing w:after="0" w:line="240" w:lineRule="auto"/>
        <w:jc w:val="center"/>
        <w:rPr>
          <w:rFonts w:ascii="Lucida Calligraphy" w:hAnsi="Lucida Calligraphy" w:cs="Aharoni"/>
          <w:b/>
          <w:sz w:val="42"/>
          <w:szCs w:val="44"/>
        </w:rPr>
      </w:pPr>
    </w:p>
    <w:p w14:paraId="19F2989C" w14:textId="77777777" w:rsidR="00B208BB" w:rsidRPr="00B208BB" w:rsidRDefault="00B208BB" w:rsidP="00B208BB">
      <w:pPr>
        <w:spacing w:after="0"/>
        <w:ind w:firstLine="720"/>
        <w:jc w:val="center"/>
        <w:rPr>
          <w:rFonts w:ascii="Eras Bold ITC" w:hAnsi="Eras Bold ITC" w:cs="Arial"/>
          <w:bCs/>
          <w:sz w:val="36"/>
          <w:szCs w:val="36"/>
        </w:rPr>
      </w:pPr>
      <w:r w:rsidRPr="00B208BB">
        <w:rPr>
          <w:rFonts w:ascii="Eras Bold ITC" w:hAnsi="Eras Bold ITC"/>
          <w:sz w:val="36"/>
          <w:szCs w:val="36"/>
        </w:rPr>
        <w:t>MAYAKI</w:t>
      </w:r>
      <w:r>
        <w:rPr>
          <w:rFonts w:ascii="Eras Bold ITC" w:hAnsi="Eras Bold ITC"/>
          <w:sz w:val="36"/>
          <w:szCs w:val="36"/>
        </w:rPr>
        <w:t xml:space="preserve"> </w:t>
      </w:r>
      <w:r w:rsidRPr="00B208BB">
        <w:rPr>
          <w:rFonts w:ascii="Eras Bold ITC" w:hAnsi="Eras Bold ITC"/>
          <w:sz w:val="36"/>
          <w:szCs w:val="36"/>
        </w:rPr>
        <w:t>BADIRAH AJOKE</w:t>
      </w:r>
      <w:r w:rsidRPr="00B208BB">
        <w:rPr>
          <w:rFonts w:ascii="Eras Bold ITC" w:hAnsi="Eras Bold ITC" w:cs="Arial"/>
          <w:bCs/>
          <w:sz w:val="36"/>
          <w:szCs w:val="36"/>
        </w:rPr>
        <w:t xml:space="preserve"> </w:t>
      </w:r>
    </w:p>
    <w:p w14:paraId="67AAB019" w14:textId="6230B868" w:rsidR="00D17863" w:rsidRDefault="00D17863" w:rsidP="00D17863">
      <w:pPr>
        <w:spacing w:after="0"/>
        <w:ind w:firstLine="720"/>
        <w:jc w:val="center"/>
        <w:rPr>
          <w:rFonts w:ascii="Eras Bold ITC" w:hAnsi="Eras Bold ITC" w:cs="Arial"/>
          <w:bCs/>
          <w:sz w:val="28"/>
          <w:szCs w:val="28"/>
        </w:rPr>
      </w:pPr>
      <w:r>
        <w:rPr>
          <w:rFonts w:ascii="Eras Bold ITC" w:hAnsi="Eras Bold ITC" w:cs="Arial"/>
          <w:bCs/>
          <w:sz w:val="28"/>
          <w:szCs w:val="28"/>
        </w:rPr>
        <w:t>ND/23/MAC/PT/004</w:t>
      </w:r>
      <w:r w:rsidR="00B208BB">
        <w:rPr>
          <w:rFonts w:ascii="Eras Bold ITC" w:hAnsi="Eras Bold ITC" w:cs="Arial"/>
          <w:bCs/>
          <w:sz w:val="28"/>
          <w:szCs w:val="28"/>
        </w:rPr>
        <w:t>8</w:t>
      </w:r>
      <w:bookmarkStart w:id="2" w:name="_GoBack"/>
      <w:bookmarkEnd w:id="2"/>
    </w:p>
    <w:p w14:paraId="1A32AD30" w14:textId="77777777" w:rsidR="00D17863" w:rsidRPr="009D6ADC" w:rsidRDefault="00D17863" w:rsidP="00D17863">
      <w:pPr>
        <w:spacing w:after="0"/>
        <w:ind w:firstLine="720"/>
        <w:jc w:val="center"/>
        <w:rPr>
          <w:rFonts w:ascii="Eras Bold ITC" w:hAnsi="Eras Bold ITC" w:cs="Arial"/>
          <w:bCs/>
          <w:sz w:val="14"/>
          <w:szCs w:val="24"/>
        </w:rPr>
      </w:pPr>
    </w:p>
    <w:p w14:paraId="252AD8D1" w14:textId="77777777" w:rsidR="00D17863" w:rsidRDefault="00D17863" w:rsidP="00D17863">
      <w:pPr>
        <w:spacing w:after="0"/>
        <w:rPr>
          <w:rFonts w:ascii="Eras Bold ITC" w:hAnsi="Eras Bold ITC" w:cs="Arial"/>
          <w:bCs/>
          <w:sz w:val="20"/>
          <w:szCs w:val="24"/>
        </w:rPr>
      </w:pPr>
    </w:p>
    <w:p w14:paraId="77CC7D40" w14:textId="77777777" w:rsidR="00D17863" w:rsidRDefault="00D17863" w:rsidP="00D17863">
      <w:pPr>
        <w:spacing w:after="0"/>
        <w:rPr>
          <w:rFonts w:ascii="Eras Bold ITC" w:hAnsi="Eras Bold ITC" w:cs="Arial"/>
          <w:bCs/>
          <w:sz w:val="20"/>
          <w:szCs w:val="24"/>
        </w:rPr>
      </w:pPr>
    </w:p>
    <w:p w14:paraId="7AEDEA58" w14:textId="77777777" w:rsidR="00D17863" w:rsidRPr="009D6ADC" w:rsidRDefault="00D17863" w:rsidP="00D17863">
      <w:pPr>
        <w:spacing w:after="0"/>
        <w:rPr>
          <w:rFonts w:ascii="Eras Bold ITC" w:hAnsi="Eras Bold ITC" w:cs="Arial"/>
          <w:bCs/>
          <w:sz w:val="20"/>
          <w:szCs w:val="24"/>
        </w:rPr>
      </w:pPr>
    </w:p>
    <w:p w14:paraId="144439F7"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8708649"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DC51EC"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23F9570" w14:textId="77777777" w:rsidR="00D17863" w:rsidRPr="00C2434E" w:rsidRDefault="00D17863" w:rsidP="00D17863">
      <w:pPr>
        <w:spacing w:after="0" w:line="240" w:lineRule="auto"/>
        <w:rPr>
          <w:rFonts w:asciiTheme="majorHAnsi" w:hAnsiTheme="majorHAnsi" w:cs="Aharoni"/>
          <w:b/>
          <w:sz w:val="20"/>
          <w:szCs w:val="26"/>
        </w:rPr>
      </w:pPr>
    </w:p>
    <w:p w14:paraId="4C54C733" w14:textId="77777777" w:rsidR="00D17863" w:rsidRPr="00332F0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B6ABD60" w14:textId="77777777" w:rsidR="00D17863" w:rsidRDefault="00D17863" w:rsidP="00D178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8F00182" w14:textId="77777777" w:rsidR="00D17863" w:rsidRDefault="00D17863" w:rsidP="00D17863">
      <w:pPr>
        <w:spacing w:after="0" w:line="240" w:lineRule="auto"/>
        <w:jc w:val="center"/>
        <w:rPr>
          <w:rFonts w:asciiTheme="majorHAnsi" w:hAnsiTheme="majorHAnsi" w:cs="Aharoni"/>
          <w:b/>
          <w:sz w:val="28"/>
          <w:szCs w:val="26"/>
        </w:rPr>
      </w:pPr>
    </w:p>
    <w:p w14:paraId="2A76DF53" w14:textId="77777777" w:rsidR="00D17863" w:rsidRPr="006C2C02" w:rsidRDefault="00D17863" w:rsidP="00D17863">
      <w:pPr>
        <w:spacing w:after="0" w:line="240" w:lineRule="auto"/>
        <w:rPr>
          <w:rFonts w:asciiTheme="majorHAnsi" w:hAnsiTheme="majorHAnsi" w:cs="Aharoni"/>
          <w:b/>
          <w:sz w:val="30"/>
          <w:szCs w:val="26"/>
        </w:rPr>
      </w:pPr>
    </w:p>
    <w:p w14:paraId="2D6239D0" w14:textId="77777777" w:rsidR="00D17863" w:rsidRDefault="00D17863" w:rsidP="00D17863">
      <w:pPr>
        <w:spacing w:line="480" w:lineRule="auto"/>
        <w:ind w:left="4320"/>
        <w:rPr>
          <w:rFonts w:ascii="Arial Black" w:hAnsi="Arial Black" w:cs="Aharoni"/>
          <w:b/>
          <w:sz w:val="34"/>
        </w:rPr>
      </w:pPr>
      <w:r>
        <w:rPr>
          <w:rFonts w:ascii="Arial Black" w:hAnsi="Arial Black" w:cs="Aharoni"/>
          <w:b/>
          <w:sz w:val="34"/>
        </w:rPr>
        <w:tab/>
      </w:r>
    </w:p>
    <w:p w14:paraId="2C509F0E" w14:textId="77777777" w:rsidR="00D17863" w:rsidRPr="009910BA" w:rsidRDefault="00D17863" w:rsidP="00D17863">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2BF2A24C" w14:textId="77777777" w:rsidR="00D17863" w:rsidRDefault="00D17863" w:rsidP="00D17863">
      <w:pPr>
        <w:pStyle w:val="Heading1"/>
        <w:spacing w:line="360" w:lineRule="auto"/>
        <w:jc w:val="center"/>
        <w:rPr>
          <w:rFonts w:ascii="Times New Roman" w:hAnsi="Times New Roman" w:cs="Times New Roman"/>
          <w:b/>
        </w:rPr>
      </w:pPr>
    </w:p>
    <w:p w14:paraId="1648F8A8" w14:textId="77777777" w:rsidR="00D17863" w:rsidRPr="007E1030" w:rsidRDefault="00D17863" w:rsidP="00D17863">
      <w:pPr>
        <w:pStyle w:val="Heading1"/>
        <w:spacing w:line="360" w:lineRule="auto"/>
        <w:jc w:val="center"/>
        <w:rPr>
          <w:rFonts w:ascii="Times New Roman" w:hAnsi="Times New Roman" w:cs="Times New Roman"/>
          <w:b/>
          <w:sz w:val="32"/>
        </w:rPr>
      </w:pPr>
      <w:r w:rsidRPr="007E1030">
        <w:rPr>
          <w:rFonts w:ascii="Times New Roman" w:hAnsi="Times New Roman" w:cs="Times New Roman"/>
          <w:b/>
        </w:rPr>
        <w:t>CERTIFICATION</w:t>
      </w:r>
      <w:bookmarkEnd w:id="0"/>
      <w:bookmarkEnd w:id="1"/>
    </w:p>
    <w:p w14:paraId="0877FD9B" w14:textId="77777777" w:rsidR="00D17863" w:rsidRPr="00977138" w:rsidRDefault="00D17863" w:rsidP="00D178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E48DC1A" w14:textId="77777777" w:rsidR="00D17863" w:rsidRDefault="00D17863" w:rsidP="00D17863">
      <w:pPr>
        <w:spacing w:after="0" w:line="360" w:lineRule="auto"/>
        <w:jc w:val="both"/>
        <w:rPr>
          <w:rFonts w:ascii="Times New Roman" w:hAnsi="Times New Roman"/>
          <w:sz w:val="24"/>
        </w:rPr>
      </w:pPr>
    </w:p>
    <w:p w14:paraId="4C30C582" w14:textId="77777777" w:rsidR="00D17863" w:rsidRPr="006A5A47" w:rsidRDefault="00D17863" w:rsidP="00D17863">
      <w:pPr>
        <w:spacing w:after="0" w:line="360" w:lineRule="auto"/>
        <w:jc w:val="both"/>
        <w:rPr>
          <w:rFonts w:ascii="Arial Black" w:hAnsi="Arial Black"/>
          <w:b/>
          <w:sz w:val="32"/>
        </w:rPr>
      </w:pPr>
    </w:p>
    <w:p w14:paraId="0615F402"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3E93CC" w14:textId="58F6A11D" w:rsidR="00D17863" w:rsidRPr="00014888" w:rsidRDefault="00D17863" w:rsidP="00D17863">
      <w:pPr>
        <w:spacing w:after="0" w:line="360" w:lineRule="auto"/>
        <w:rPr>
          <w:rFonts w:ascii="Times New Roman" w:hAnsi="Times New Roman"/>
          <w:b/>
          <w:i/>
          <w:sz w:val="24"/>
        </w:rPr>
      </w:pPr>
      <w:r>
        <w:rPr>
          <w:rFonts w:ascii="Times New Roman" w:hAnsi="Times New Roman"/>
          <w:b/>
          <w:sz w:val="24"/>
        </w:rPr>
        <w:t>M</w:t>
      </w:r>
      <w:r w:rsidR="00E12A59">
        <w:rPr>
          <w:rFonts w:ascii="Times New Roman" w:hAnsi="Times New Roman"/>
          <w:b/>
          <w:sz w:val="24"/>
        </w:rPr>
        <w:t>RS</w:t>
      </w:r>
      <w:r>
        <w:rPr>
          <w:rFonts w:ascii="Times New Roman" w:hAnsi="Times New Roman"/>
          <w:b/>
          <w:sz w:val="24"/>
        </w:rPr>
        <w:t xml:space="preserve"> OPALEKE </w:t>
      </w:r>
      <w:r w:rsidR="00E12A59">
        <w:rPr>
          <w:rFonts w:ascii="Times New Roman" w:hAnsi="Times New Roman"/>
          <w:b/>
          <w:sz w:val="24"/>
        </w:rPr>
        <w:t>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B8ACE2" w14:textId="77777777" w:rsidR="00D17863" w:rsidRPr="00014888" w:rsidRDefault="00D17863" w:rsidP="00D178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CD47A5" w14:textId="77777777" w:rsidR="00D17863" w:rsidRDefault="00D17863" w:rsidP="00D17863">
      <w:pPr>
        <w:spacing w:after="0" w:line="360" w:lineRule="auto"/>
        <w:rPr>
          <w:rFonts w:ascii="Times New Roman" w:hAnsi="Times New Roman"/>
          <w:sz w:val="24"/>
        </w:rPr>
      </w:pPr>
    </w:p>
    <w:p w14:paraId="1B427436" w14:textId="77777777" w:rsidR="00D17863" w:rsidRDefault="00D17863" w:rsidP="00D17863">
      <w:pPr>
        <w:spacing w:after="0" w:line="360" w:lineRule="auto"/>
        <w:rPr>
          <w:rFonts w:ascii="Times New Roman" w:hAnsi="Times New Roman"/>
          <w:sz w:val="24"/>
        </w:rPr>
      </w:pPr>
    </w:p>
    <w:p w14:paraId="5F710B57" w14:textId="77777777" w:rsidR="00D17863" w:rsidRDefault="00D17863" w:rsidP="00D17863">
      <w:pPr>
        <w:spacing w:after="0" w:line="360" w:lineRule="auto"/>
        <w:rPr>
          <w:rFonts w:ascii="Times New Roman" w:hAnsi="Times New Roman"/>
          <w:sz w:val="24"/>
        </w:rPr>
      </w:pPr>
    </w:p>
    <w:p w14:paraId="0ECCECA3"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9EEF7F"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56C382" w14:textId="77777777" w:rsidR="00D17863" w:rsidRPr="000343E1" w:rsidRDefault="00D17863" w:rsidP="00D178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D975367" w14:textId="77777777" w:rsidR="00D17863" w:rsidRDefault="00D17863" w:rsidP="00D17863">
      <w:pPr>
        <w:spacing w:after="0" w:line="360" w:lineRule="auto"/>
        <w:rPr>
          <w:rFonts w:ascii="Times New Roman" w:hAnsi="Times New Roman"/>
          <w:sz w:val="24"/>
        </w:rPr>
      </w:pPr>
    </w:p>
    <w:p w14:paraId="616775F3" w14:textId="77777777" w:rsidR="00D17863" w:rsidRDefault="00D17863" w:rsidP="00D17863">
      <w:pPr>
        <w:spacing w:after="0" w:line="360" w:lineRule="auto"/>
        <w:rPr>
          <w:rFonts w:ascii="Times New Roman" w:hAnsi="Times New Roman"/>
          <w:sz w:val="24"/>
        </w:rPr>
      </w:pPr>
    </w:p>
    <w:p w14:paraId="5924DBE5" w14:textId="77777777" w:rsidR="00D17863" w:rsidRPr="000343E1" w:rsidRDefault="00D17863" w:rsidP="00D17863">
      <w:pPr>
        <w:spacing w:after="0" w:line="360" w:lineRule="auto"/>
        <w:rPr>
          <w:rFonts w:ascii="Times New Roman" w:hAnsi="Times New Roman"/>
          <w:sz w:val="24"/>
        </w:rPr>
      </w:pPr>
    </w:p>
    <w:p w14:paraId="7614BA41" w14:textId="77777777" w:rsidR="00D17863" w:rsidRPr="000343E1" w:rsidRDefault="00D17863" w:rsidP="00D178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3A3631" w14:textId="77777777" w:rsidR="00D17863" w:rsidRPr="0082313B" w:rsidRDefault="00D17863" w:rsidP="00D178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83DC2E8" w14:textId="77777777" w:rsidR="00D17863" w:rsidRDefault="00D17863" w:rsidP="00D17863">
      <w:pPr>
        <w:spacing w:after="0" w:line="360" w:lineRule="auto"/>
        <w:rPr>
          <w:rFonts w:ascii="Times New Roman" w:hAnsi="Times New Roman"/>
          <w:b/>
          <w:i/>
          <w:sz w:val="24"/>
        </w:rPr>
      </w:pPr>
      <w:r>
        <w:rPr>
          <w:rFonts w:ascii="Times New Roman" w:hAnsi="Times New Roman"/>
          <w:b/>
          <w:i/>
          <w:sz w:val="24"/>
        </w:rPr>
        <w:t>(PT Coordinator)</w:t>
      </w:r>
    </w:p>
    <w:p w14:paraId="146AEE3D" w14:textId="77777777" w:rsidR="00D17863" w:rsidRDefault="00D17863" w:rsidP="00D17863">
      <w:pPr>
        <w:rPr>
          <w:rFonts w:ascii="Times New Roman" w:hAnsi="Times New Roman"/>
          <w:b/>
          <w:i/>
          <w:sz w:val="24"/>
        </w:rPr>
      </w:pPr>
      <w:bookmarkStart w:id="3" w:name="_Toc139621223"/>
      <w:bookmarkStart w:id="4" w:name="_Toc140121975"/>
    </w:p>
    <w:p w14:paraId="6542573A" w14:textId="77777777" w:rsidR="00D17863" w:rsidRDefault="00D17863" w:rsidP="00D17863">
      <w:pPr>
        <w:pStyle w:val="Heading1"/>
        <w:rPr>
          <w:rFonts w:asciiTheme="minorHAnsi" w:eastAsiaTheme="minorHAnsi" w:hAnsiTheme="minorHAnsi" w:cstheme="minorBidi"/>
          <w:sz w:val="22"/>
          <w:szCs w:val="22"/>
        </w:rPr>
      </w:pPr>
    </w:p>
    <w:p w14:paraId="3D192755" w14:textId="77777777" w:rsidR="00D17863" w:rsidRDefault="00D17863" w:rsidP="00D17863">
      <w:pPr>
        <w:pStyle w:val="Heading1"/>
        <w:rPr>
          <w:rFonts w:asciiTheme="minorHAnsi" w:eastAsiaTheme="minorHAnsi" w:hAnsiTheme="minorHAnsi" w:cstheme="minorBidi"/>
          <w:sz w:val="22"/>
          <w:szCs w:val="22"/>
        </w:rPr>
      </w:pPr>
    </w:p>
    <w:p w14:paraId="0906CADD" w14:textId="77777777" w:rsidR="00D17863" w:rsidRPr="00882317" w:rsidRDefault="00D17863" w:rsidP="00D17863"/>
    <w:p w14:paraId="64A131BC" w14:textId="77777777" w:rsidR="00D17863" w:rsidRPr="00937928" w:rsidRDefault="00D17863" w:rsidP="00D17863">
      <w:pPr>
        <w:pStyle w:val="Heading1"/>
        <w:spacing w:line="360" w:lineRule="auto"/>
        <w:jc w:val="center"/>
        <w:rPr>
          <w:rStyle w:val="Strong"/>
          <w:rFonts w:ascii="Times New Roman" w:hAnsi="Times New Roman" w:cs="Times New Roman"/>
          <w:szCs w:val="24"/>
        </w:rPr>
      </w:pPr>
      <w:r w:rsidRPr="00937928">
        <w:rPr>
          <w:rStyle w:val="Strong"/>
          <w:rFonts w:ascii="Times New Roman" w:hAnsi="Times New Roman" w:cs="Times New Roman"/>
          <w:szCs w:val="24"/>
        </w:rPr>
        <w:lastRenderedPageBreak/>
        <w:t>DEDICATION</w:t>
      </w:r>
      <w:bookmarkEnd w:id="3"/>
      <w:bookmarkEnd w:id="4"/>
    </w:p>
    <w:p w14:paraId="16FDF502" w14:textId="2AABAE01" w:rsidR="00D17863" w:rsidRPr="006E5958" w:rsidRDefault="00D17863" w:rsidP="00D17863">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w:t>
      </w:r>
      <w:proofErr w:type="spellStart"/>
      <w:r w:rsidRPr="00937928">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Pr="00937928">
        <w:rPr>
          <w:rFonts w:ascii="Times New Roman" w:hAnsi="Times New Roman" w:cs="Times New Roman"/>
          <w:sz w:val="24"/>
          <w:szCs w:val="24"/>
        </w:rPr>
        <w:t>A</w:t>
      </w:r>
      <w:r w:rsidR="00E12A59">
        <w:rPr>
          <w:rFonts w:ascii="Times New Roman" w:hAnsi="Times New Roman" w:cs="Times New Roman"/>
          <w:sz w:val="24"/>
          <w:szCs w:val="24"/>
        </w:rPr>
        <w:t>ntibas</w:t>
      </w:r>
      <w:proofErr w:type="spellEnd"/>
      <w:r w:rsidRPr="00937928">
        <w:rPr>
          <w:rFonts w:ascii="Times New Roman" w:hAnsi="Times New Roman" w:cs="Times New Roman"/>
          <w:sz w:val="24"/>
          <w:szCs w:val="24"/>
        </w:rPr>
        <w:t xml:space="preserve"> for their unwavering love, support, and sacrifices. Their guidance and encouragement have been my driving force.</w:t>
      </w:r>
      <w:r>
        <w:rPr>
          <w:rStyle w:val="Strong"/>
        </w:rPr>
        <w:br w:type="page"/>
      </w:r>
      <w:bookmarkStart w:id="5" w:name="_Toc139621224"/>
      <w:bookmarkStart w:id="6" w:name="_Toc140121976"/>
    </w:p>
    <w:p w14:paraId="27ACFCEF" w14:textId="77777777" w:rsidR="00D17863" w:rsidRPr="00B768CE" w:rsidRDefault="00D17863" w:rsidP="00D17863">
      <w:pPr>
        <w:pStyle w:val="Heading1"/>
        <w:spacing w:line="360" w:lineRule="auto"/>
        <w:jc w:val="center"/>
        <w:rPr>
          <w:rStyle w:val="Strong"/>
          <w:rFonts w:ascii="Times New Roman" w:hAnsi="Times New Roman" w:cs="Times New Roman"/>
          <w:b w:val="0"/>
        </w:rPr>
      </w:pPr>
      <w:r w:rsidRPr="007E1030">
        <w:rPr>
          <w:rStyle w:val="Strong"/>
          <w:rFonts w:ascii="Times New Roman" w:hAnsi="Times New Roman" w:cs="Times New Roman"/>
        </w:rPr>
        <w:lastRenderedPageBreak/>
        <w:t>ACKNOWLEDGEMENT</w:t>
      </w:r>
      <w:bookmarkEnd w:id="5"/>
      <w:bookmarkEnd w:id="6"/>
    </w:p>
    <w:p w14:paraId="327020EF" w14:textId="77777777" w:rsidR="00D17863" w:rsidRPr="00D17863" w:rsidRDefault="00D17863" w:rsidP="00D17863">
      <w:pPr>
        <w:spacing w:line="360" w:lineRule="auto"/>
        <w:jc w:val="both"/>
        <w:rPr>
          <w:rStyle w:val="Strong"/>
          <w:rFonts w:ascii="Times New Roman" w:hAnsi="Times New Roman" w:cs="Times New Roman"/>
          <w:b w:val="0"/>
          <w:bCs w:val="0"/>
          <w:sz w:val="24"/>
        </w:rPr>
      </w:pPr>
      <w:r w:rsidRPr="00D17863">
        <w:rPr>
          <w:rStyle w:val="Strong"/>
          <w:rFonts w:ascii="Times New Roman" w:hAnsi="Times New Roman" w:cs="Times New Roman"/>
          <w:b w:val="0"/>
          <w:bCs w:val="0"/>
          <w:sz w:val="24"/>
        </w:rPr>
        <w:t xml:space="preserve">"I would like to extend my heartfelt gratitude to my supervisor, Mrs. </w:t>
      </w:r>
      <w:proofErr w:type="spellStart"/>
      <w:r w:rsidRPr="00D17863">
        <w:rPr>
          <w:rStyle w:val="Strong"/>
          <w:rFonts w:ascii="Times New Roman" w:hAnsi="Times New Roman" w:cs="Times New Roman"/>
          <w:b w:val="0"/>
          <w:bCs w:val="0"/>
          <w:sz w:val="24"/>
        </w:rPr>
        <w:t>Opaleke</w:t>
      </w:r>
      <w:proofErr w:type="spellEnd"/>
      <w:r w:rsidRPr="00D17863">
        <w:rPr>
          <w:rStyle w:val="Strong"/>
          <w:rFonts w:ascii="Times New Roman" w:hAnsi="Times New Roman" w:cs="Times New Roman"/>
          <w:b w:val="0"/>
          <w:bCs w:val="0"/>
          <w:sz w:val="24"/>
        </w:rPr>
        <w:t xml:space="preserve"> G.T., for her invaluable guidance, support, and encouragement throughout this project. Her expertise and insights have been instrumental in shaping this work. I also appreciate the resources and opportunities that have enabled me to complete this project."</w:t>
      </w:r>
    </w:p>
    <w:p w14:paraId="12AC4EF0" w14:textId="77777777" w:rsidR="00D17863" w:rsidRDefault="00D17863" w:rsidP="00D17863">
      <w:pPr>
        <w:spacing w:line="240" w:lineRule="auto"/>
        <w:jc w:val="center"/>
        <w:rPr>
          <w:rStyle w:val="Strong"/>
          <w:rFonts w:ascii="Times New Roman" w:hAnsi="Times New Roman" w:cs="Times New Roman"/>
          <w:b w:val="0"/>
          <w:sz w:val="24"/>
        </w:rPr>
      </w:pPr>
    </w:p>
    <w:p w14:paraId="775D060E" w14:textId="77777777" w:rsidR="00D17863" w:rsidRDefault="00D17863" w:rsidP="00D17863">
      <w:pPr>
        <w:spacing w:line="240" w:lineRule="auto"/>
        <w:jc w:val="center"/>
        <w:rPr>
          <w:rStyle w:val="Strong"/>
          <w:rFonts w:ascii="Times New Roman" w:hAnsi="Times New Roman" w:cs="Times New Roman"/>
          <w:b w:val="0"/>
          <w:sz w:val="24"/>
        </w:rPr>
      </w:pPr>
    </w:p>
    <w:p w14:paraId="46BE421E" w14:textId="77777777" w:rsidR="00D17863" w:rsidRDefault="00D17863" w:rsidP="00D17863">
      <w:pPr>
        <w:spacing w:line="240" w:lineRule="auto"/>
        <w:jc w:val="center"/>
        <w:rPr>
          <w:rStyle w:val="Strong"/>
          <w:rFonts w:ascii="Times New Roman" w:hAnsi="Times New Roman" w:cs="Times New Roman"/>
          <w:b w:val="0"/>
          <w:sz w:val="24"/>
        </w:rPr>
      </w:pPr>
    </w:p>
    <w:p w14:paraId="0BFB5CA2" w14:textId="77777777" w:rsidR="00D17863" w:rsidRDefault="00D17863" w:rsidP="00D17863">
      <w:pPr>
        <w:spacing w:line="240" w:lineRule="auto"/>
        <w:jc w:val="center"/>
        <w:rPr>
          <w:rStyle w:val="Strong"/>
          <w:rFonts w:ascii="Times New Roman" w:hAnsi="Times New Roman" w:cs="Times New Roman"/>
          <w:b w:val="0"/>
          <w:sz w:val="24"/>
        </w:rPr>
      </w:pPr>
    </w:p>
    <w:p w14:paraId="451D5D43" w14:textId="77777777" w:rsidR="00D17863" w:rsidRDefault="00D17863" w:rsidP="00D17863">
      <w:pPr>
        <w:spacing w:line="240" w:lineRule="auto"/>
        <w:jc w:val="center"/>
        <w:rPr>
          <w:rStyle w:val="Strong"/>
          <w:rFonts w:ascii="Times New Roman" w:hAnsi="Times New Roman" w:cs="Times New Roman"/>
          <w:b w:val="0"/>
          <w:sz w:val="24"/>
        </w:rPr>
      </w:pPr>
    </w:p>
    <w:p w14:paraId="128FA5D7" w14:textId="77777777" w:rsidR="00D17863" w:rsidRDefault="00D17863" w:rsidP="00D17863">
      <w:pPr>
        <w:spacing w:line="240" w:lineRule="auto"/>
        <w:jc w:val="center"/>
        <w:rPr>
          <w:rStyle w:val="Strong"/>
          <w:rFonts w:ascii="Times New Roman" w:hAnsi="Times New Roman" w:cs="Times New Roman"/>
          <w:b w:val="0"/>
          <w:sz w:val="24"/>
        </w:rPr>
      </w:pPr>
    </w:p>
    <w:p w14:paraId="2BD9DC0F" w14:textId="77777777" w:rsidR="00D17863" w:rsidRDefault="00D17863" w:rsidP="00D17863">
      <w:pPr>
        <w:spacing w:line="240" w:lineRule="auto"/>
        <w:rPr>
          <w:rFonts w:ascii="Times New Roman" w:hAnsi="Times New Roman" w:cs="Times New Roman"/>
          <w:b/>
          <w:sz w:val="26"/>
          <w:szCs w:val="26"/>
        </w:rPr>
      </w:pPr>
    </w:p>
    <w:p w14:paraId="5FDBF2B4" w14:textId="77777777" w:rsidR="00D17863" w:rsidRDefault="00D17863" w:rsidP="00D17863">
      <w:pPr>
        <w:spacing w:line="240" w:lineRule="auto"/>
        <w:rPr>
          <w:rFonts w:ascii="Times New Roman" w:hAnsi="Times New Roman" w:cs="Times New Roman"/>
          <w:b/>
          <w:sz w:val="26"/>
          <w:szCs w:val="26"/>
        </w:rPr>
      </w:pPr>
    </w:p>
    <w:p w14:paraId="13FAD9A1" w14:textId="77777777" w:rsidR="00D17863" w:rsidRDefault="00D17863" w:rsidP="00D17863">
      <w:pPr>
        <w:spacing w:line="240" w:lineRule="auto"/>
        <w:rPr>
          <w:rFonts w:ascii="Times New Roman" w:hAnsi="Times New Roman" w:cs="Times New Roman"/>
          <w:b/>
          <w:sz w:val="26"/>
          <w:szCs w:val="26"/>
        </w:rPr>
      </w:pPr>
    </w:p>
    <w:p w14:paraId="197BC118" w14:textId="77777777" w:rsidR="00D17863" w:rsidRDefault="00D17863" w:rsidP="00D17863">
      <w:pPr>
        <w:spacing w:line="240" w:lineRule="auto"/>
        <w:rPr>
          <w:rFonts w:ascii="Times New Roman" w:hAnsi="Times New Roman" w:cs="Times New Roman"/>
          <w:b/>
          <w:sz w:val="26"/>
          <w:szCs w:val="26"/>
        </w:rPr>
      </w:pPr>
    </w:p>
    <w:p w14:paraId="3BAB73C3" w14:textId="77777777" w:rsidR="00D17863" w:rsidRDefault="00D17863" w:rsidP="00D17863">
      <w:pPr>
        <w:spacing w:line="240" w:lineRule="auto"/>
        <w:rPr>
          <w:rFonts w:ascii="Times New Roman" w:hAnsi="Times New Roman" w:cs="Times New Roman"/>
          <w:b/>
          <w:sz w:val="26"/>
          <w:szCs w:val="26"/>
        </w:rPr>
      </w:pPr>
    </w:p>
    <w:p w14:paraId="3B84C29A" w14:textId="77777777" w:rsidR="00D17863" w:rsidRDefault="00D17863" w:rsidP="00D17863">
      <w:pPr>
        <w:spacing w:line="240" w:lineRule="auto"/>
        <w:rPr>
          <w:rFonts w:ascii="Times New Roman" w:hAnsi="Times New Roman" w:cs="Times New Roman"/>
          <w:b/>
          <w:sz w:val="26"/>
          <w:szCs w:val="26"/>
        </w:rPr>
      </w:pPr>
    </w:p>
    <w:p w14:paraId="6F2A61B6" w14:textId="77777777" w:rsidR="00D17863" w:rsidRDefault="00D17863" w:rsidP="00D17863">
      <w:pPr>
        <w:spacing w:line="240" w:lineRule="auto"/>
        <w:rPr>
          <w:rFonts w:ascii="Times New Roman" w:hAnsi="Times New Roman" w:cs="Times New Roman"/>
          <w:b/>
          <w:sz w:val="26"/>
          <w:szCs w:val="26"/>
        </w:rPr>
      </w:pPr>
    </w:p>
    <w:p w14:paraId="47F3862B" w14:textId="77777777" w:rsidR="00D17863" w:rsidRDefault="00D17863" w:rsidP="00D17863">
      <w:pPr>
        <w:spacing w:line="240" w:lineRule="auto"/>
        <w:rPr>
          <w:rFonts w:ascii="Times New Roman" w:hAnsi="Times New Roman" w:cs="Times New Roman"/>
          <w:b/>
          <w:sz w:val="26"/>
          <w:szCs w:val="26"/>
        </w:rPr>
      </w:pPr>
    </w:p>
    <w:p w14:paraId="646EED9F" w14:textId="77777777" w:rsidR="00D17863" w:rsidRDefault="00D17863" w:rsidP="00D17863">
      <w:pPr>
        <w:spacing w:line="240" w:lineRule="auto"/>
        <w:rPr>
          <w:rFonts w:ascii="Times New Roman" w:hAnsi="Times New Roman" w:cs="Times New Roman"/>
          <w:b/>
          <w:sz w:val="26"/>
          <w:szCs w:val="26"/>
        </w:rPr>
      </w:pPr>
    </w:p>
    <w:p w14:paraId="0E9EC9FA" w14:textId="77777777" w:rsidR="00D17863" w:rsidRDefault="00D17863" w:rsidP="00D17863">
      <w:pPr>
        <w:spacing w:line="240" w:lineRule="auto"/>
        <w:rPr>
          <w:rFonts w:ascii="Times New Roman" w:hAnsi="Times New Roman" w:cs="Times New Roman"/>
          <w:b/>
          <w:sz w:val="26"/>
          <w:szCs w:val="26"/>
        </w:rPr>
      </w:pPr>
    </w:p>
    <w:p w14:paraId="7CB72DCB" w14:textId="77777777" w:rsidR="00D17863" w:rsidRDefault="00D17863" w:rsidP="00D17863">
      <w:pPr>
        <w:spacing w:line="240" w:lineRule="auto"/>
        <w:rPr>
          <w:rFonts w:ascii="Times New Roman" w:hAnsi="Times New Roman" w:cs="Times New Roman"/>
          <w:b/>
          <w:sz w:val="26"/>
          <w:szCs w:val="26"/>
        </w:rPr>
      </w:pPr>
    </w:p>
    <w:p w14:paraId="1A64CADF" w14:textId="77777777" w:rsidR="00D17863" w:rsidRDefault="00D17863" w:rsidP="00D17863">
      <w:pPr>
        <w:spacing w:line="240" w:lineRule="auto"/>
        <w:rPr>
          <w:rFonts w:ascii="Times New Roman" w:hAnsi="Times New Roman" w:cs="Times New Roman"/>
          <w:b/>
          <w:sz w:val="26"/>
          <w:szCs w:val="26"/>
        </w:rPr>
      </w:pPr>
    </w:p>
    <w:p w14:paraId="27C785E2" w14:textId="77777777" w:rsidR="00D17863" w:rsidRDefault="00D17863" w:rsidP="00D17863">
      <w:pPr>
        <w:spacing w:line="240" w:lineRule="auto"/>
        <w:rPr>
          <w:rFonts w:ascii="Times New Roman" w:hAnsi="Times New Roman" w:cs="Times New Roman"/>
          <w:b/>
          <w:sz w:val="26"/>
          <w:szCs w:val="26"/>
        </w:rPr>
      </w:pPr>
    </w:p>
    <w:p w14:paraId="2C6803C6" w14:textId="77777777" w:rsidR="00D17863" w:rsidRDefault="00D17863" w:rsidP="00D1786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65802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9F1F4A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243125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222285F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217B2F9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0DDCED2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81AC7B"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CC2CBF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816ADB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9127B0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5059A1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F49409"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BDFDB8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5F5EE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Two: Literature Review</w:t>
      </w:r>
    </w:p>
    <w:p w14:paraId="46C9063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9016446"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35708C8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9CCBCC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E725FE0"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D508D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BBFF7E3"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95C7F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325E697"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00BF2B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56C2C3A"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1E998A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7992B94D"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Four</w:t>
      </w:r>
    </w:p>
    <w:p w14:paraId="0CDBAF5F"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Data analysis and Presentation</w:t>
      </w:r>
    </w:p>
    <w:p w14:paraId="62E38562"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D80F171"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66BB6B0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F057908"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Chapter Five</w:t>
      </w:r>
    </w:p>
    <w:p w14:paraId="5000F60E"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FEC623C"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A8167E5"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7B9CB4" w14:textId="77777777" w:rsidR="00D17863" w:rsidRDefault="00D17863" w:rsidP="00D178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375711" w14:textId="77777777" w:rsidR="00D17863" w:rsidRDefault="00D17863" w:rsidP="00D178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050F581F" w14:textId="77777777" w:rsidR="00D17863" w:rsidRDefault="00D17863" w:rsidP="00D17863">
      <w:pPr>
        <w:ind w:firstLine="720"/>
        <w:rPr>
          <w:rFonts w:ascii="Times New Roman" w:hAnsi="Times New Roman" w:cs="Times New Roman"/>
          <w:sz w:val="26"/>
          <w:szCs w:val="26"/>
        </w:rPr>
        <w:sectPr w:rsidR="00D17863" w:rsidSect="00D17863">
          <w:footerReference w:type="default" r:id="rId6"/>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3C7A6D85" w14:textId="41E026FD" w:rsidR="00B34105" w:rsidRPr="00F677E4" w:rsidRDefault="00B34105" w:rsidP="00F677E4">
      <w:pPr>
        <w:pStyle w:val="Default"/>
        <w:spacing w:line="276" w:lineRule="auto"/>
        <w:contextualSpacing/>
        <w:jc w:val="center"/>
      </w:pPr>
      <w:r w:rsidRPr="00F677E4">
        <w:rPr>
          <w:b/>
          <w:bCs/>
        </w:rPr>
        <w:lastRenderedPageBreak/>
        <w:t>CHAPTER ONE</w:t>
      </w:r>
    </w:p>
    <w:p w14:paraId="3FC86B6C" w14:textId="77777777" w:rsidR="00B34105" w:rsidRPr="00F677E4" w:rsidRDefault="00B34105" w:rsidP="00F677E4">
      <w:pPr>
        <w:pStyle w:val="Default"/>
        <w:spacing w:line="276" w:lineRule="auto"/>
        <w:contextualSpacing/>
        <w:jc w:val="center"/>
      </w:pPr>
      <w:r w:rsidRPr="00F677E4">
        <w:rPr>
          <w:b/>
          <w:bCs/>
        </w:rPr>
        <w:t>INTRODUCTION</w:t>
      </w:r>
    </w:p>
    <w:p w14:paraId="06CDDB7D" w14:textId="77777777" w:rsidR="00B34105" w:rsidRPr="00F677E4" w:rsidRDefault="00B34105" w:rsidP="00F677E4">
      <w:pPr>
        <w:pStyle w:val="Default"/>
        <w:spacing w:line="276" w:lineRule="auto"/>
        <w:contextualSpacing/>
        <w:jc w:val="both"/>
      </w:pPr>
      <w:r w:rsidRPr="00F677E4">
        <w:rPr>
          <w:b/>
          <w:bCs/>
        </w:rPr>
        <w:t xml:space="preserve">1.1 Background of the Study </w:t>
      </w:r>
    </w:p>
    <w:p w14:paraId="226A084E" w14:textId="77777777" w:rsidR="00B34105" w:rsidRPr="00F677E4" w:rsidRDefault="00B34105" w:rsidP="00F677E4">
      <w:pPr>
        <w:pStyle w:val="Default"/>
        <w:spacing w:line="276" w:lineRule="auto"/>
        <w:contextualSpacing/>
        <w:jc w:val="both"/>
      </w:pPr>
      <w:r w:rsidRPr="00F677E4">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58CD4D29" w14:textId="77777777" w:rsidR="00B34105" w:rsidRPr="00F677E4" w:rsidRDefault="00B34105" w:rsidP="00F677E4">
      <w:pPr>
        <w:pStyle w:val="Default"/>
        <w:spacing w:line="276" w:lineRule="auto"/>
        <w:contextualSpacing/>
        <w:jc w:val="both"/>
      </w:pPr>
      <w:r w:rsidRPr="00F677E4">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5715F9E8" w14:textId="77777777" w:rsidR="00B34105" w:rsidRPr="00F677E4" w:rsidRDefault="00B34105" w:rsidP="00F677E4">
      <w:pPr>
        <w:pStyle w:val="Default"/>
        <w:spacing w:line="276" w:lineRule="auto"/>
        <w:contextualSpacing/>
        <w:jc w:val="both"/>
      </w:pPr>
      <w:r w:rsidRPr="00F677E4">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01211539" w14:textId="77777777" w:rsidR="00B34105" w:rsidRPr="00F677E4" w:rsidRDefault="00B34105" w:rsidP="00F677E4">
      <w:pPr>
        <w:pStyle w:val="Default"/>
        <w:spacing w:line="276" w:lineRule="auto"/>
        <w:contextualSpacing/>
        <w:jc w:val="both"/>
      </w:pPr>
      <w:r w:rsidRPr="00F677E4">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6D37DA4F" w14:textId="77777777" w:rsidR="00B34105" w:rsidRPr="00F677E4" w:rsidRDefault="00B34105" w:rsidP="00F677E4">
      <w:pPr>
        <w:pStyle w:val="Default"/>
        <w:spacing w:line="276" w:lineRule="auto"/>
        <w:contextualSpacing/>
        <w:jc w:val="both"/>
      </w:pPr>
      <w:r w:rsidRPr="00F677E4">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12BF0828" w14:textId="77777777" w:rsidR="00B34105" w:rsidRPr="00F677E4" w:rsidRDefault="00B34105" w:rsidP="00F677E4">
      <w:pPr>
        <w:pStyle w:val="Default"/>
        <w:spacing w:line="276" w:lineRule="auto"/>
        <w:contextualSpacing/>
        <w:jc w:val="both"/>
      </w:pPr>
      <w:r w:rsidRPr="00F677E4">
        <w:t xml:space="preserve">Journalism education plays a crucial role in preparing individuals for a career in the field. The project will explore the diverse educational pathways available, from journalism </w:t>
      </w:r>
      <w:r w:rsidRPr="00F677E4">
        <w:lastRenderedPageBreak/>
        <w:t>schools to communication programs. It will also highlight the importance of practical experience through internships, as well as continuous professional development to keep abreast of evolving industry trends.</w:t>
      </w:r>
    </w:p>
    <w:p w14:paraId="45A8A47F" w14:textId="77777777" w:rsidR="00B34105" w:rsidRPr="00F677E4" w:rsidRDefault="00B34105" w:rsidP="00F677E4">
      <w:pPr>
        <w:pStyle w:val="Default"/>
        <w:spacing w:line="276" w:lineRule="auto"/>
        <w:contextualSpacing/>
        <w:jc w:val="both"/>
      </w:pPr>
      <w:r w:rsidRPr="00F677E4">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71BB7E4A" w14:textId="77777777" w:rsidR="00B34105" w:rsidRPr="00F677E4" w:rsidRDefault="00B34105" w:rsidP="00F677E4">
      <w:pPr>
        <w:pStyle w:val="Default"/>
        <w:spacing w:line="276" w:lineRule="auto"/>
        <w:contextualSpacing/>
        <w:jc w:val="both"/>
      </w:pPr>
      <w:r w:rsidRPr="00F677E4">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40E8DB23" w14:textId="77777777" w:rsidR="00B34105" w:rsidRPr="00F677E4" w:rsidRDefault="00B34105" w:rsidP="00F677E4">
      <w:pPr>
        <w:pStyle w:val="Default"/>
        <w:spacing w:line="276" w:lineRule="auto"/>
        <w:contextualSpacing/>
        <w:jc w:val="both"/>
      </w:pPr>
    </w:p>
    <w:p w14:paraId="402BAA1A"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1.2 Statement of the Problem </w:t>
      </w:r>
    </w:p>
    <w:p w14:paraId="66297FDC" w14:textId="77777777" w:rsidR="00B34105" w:rsidRPr="00F677E4" w:rsidRDefault="00B34105" w:rsidP="00F677E4">
      <w:pPr>
        <w:pStyle w:val="Default"/>
        <w:spacing w:line="276" w:lineRule="auto"/>
        <w:contextualSpacing/>
        <w:jc w:val="both"/>
        <w:rPr>
          <w:color w:val="auto"/>
        </w:rPr>
      </w:pPr>
      <w:r w:rsidRPr="00F677E4">
        <w:rPr>
          <w:color w:val="auto"/>
        </w:rPr>
        <w:t xml:space="preserve">“one thing that is glaring in the Nigeria media is the near absence of Nigeria women as Newsmakers” </w:t>
      </w:r>
      <w:r w:rsidR="00497E6D" w:rsidRPr="00F677E4">
        <w:rPr>
          <w:color w:val="auto"/>
        </w:rPr>
        <w:t xml:space="preserve">According to </w:t>
      </w:r>
      <w:proofErr w:type="spellStart"/>
      <w:r w:rsidR="00497E6D" w:rsidRPr="00F677E4">
        <w:rPr>
          <w:color w:val="auto"/>
        </w:rPr>
        <w:t>Omenugha</w:t>
      </w:r>
      <w:proofErr w:type="spellEnd"/>
      <w:r w:rsidR="00497E6D" w:rsidRPr="00F677E4">
        <w:rPr>
          <w:color w:val="auto"/>
        </w:rPr>
        <w:t xml:space="preserve"> (2004. P,</w:t>
      </w:r>
      <w:r w:rsidRPr="00F677E4">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F677E4">
        <w:rPr>
          <w:color w:val="auto"/>
        </w:rPr>
        <w:t>journalists,</w:t>
      </w:r>
      <w:proofErr w:type="gramEnd"/>
      <w:r w:rsidRPr="00F677E4">
        <w:rPr>
          <w:color w:val="auto"/>
        </w:rPr>
        <w:t xml:space="preserve"> it was observed that good number of trained female journalists go into the profession but very few of them practice the career. </w:t>
      </w:r>
    </w:p>
    <w:p w14:paraId="611B01A6" w14:textId="77777777" w:rsidR="00B34105" w:rsidRPr="00F677E4" w:rsidRDefault="00B34105" w:rsidP="00F677E4">
      <w:pPr>
        <w:pStyle w:val="Default"/>
        <w:spacing w:line="276" w:lineRule="auto"/>
        <w:contextualSpacing/>
        <w:jc w:val="both"/>
        <w:rPr>
          <w:color w:val="auto"/>
        </w:rPr>
      </w:pPr>
      <w:r w:rsidRPr="00F677E4">
        <w:rPr>
          <w:color w:val="auto"/>
        </w:rPr>
        <w:t xml:space="preserve">Therefore, the question the study seeks to answer is the attitude of female Mass Communication students towards journalism as a career. </w:t>
      </w:r>
    </w:p>
    <w:p w14:paraId="641B1844" w14:textId="77777777" w:rsidR="00B34105" w:rsidRPr="00F677E4" w:rsidRDefault="00B34105" w:rsidP="00F677E4">
      <w:pPr>
        <w:pStyle w:val="Default"/>
        <w:spacing w:line="276" w:lineRule="auto"/>
        <w:contextualSpacing/>
        <w:jc w:val="both"/>
        <w:rPr>
          <w:color w:val="auto"/>
        </w:rPr>
      </w:pPr>
    </w:p>
    <w:p w14:paraId="7E7ED62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1.3 Objectives of the Study </w:t>
      </w:r>
    </w:p>
    <w:p w14:paraId="62EB3E48" w14:textId="77777777" w:rsidR="00B34105" w:rsidRPr="00F677E4" w:rsidRDefault="00B34105" w:rsidP="00F677E4">
      <w:pPr>
        <w:pStyle w:val="Default"/>
        <w:spacing w:line="276" w:lineRule="auto"/>
        <w:contextualSpacing/>
        <w:jc w:val="both"/>
        <w:rPr>
          <w:color w:val="auto"/>
        </w:rPr>
      </w:pPr>
      <w:r w:rsidRPr="00F677E4">
        <w:rPr>
          <w:color w:val="auto"/>
        </w:rPr>
        <w:t xml:space="preserve">1. To find out if the hazard of journalism as a </w:t>
      </w:r>
      <w:proofErr w:type="gramStart"/>
      <w:r w:rsidRPr="00F677E4">
        <w:rPr>
          <w:color w:val="auto"/>
        </w:rPr>
        <w:t>career scare women</w:t>
      </w:r>
      <w:proofErr w:type="gramEnd"/>
      <w:r w:rsidRPr="00F677E4">
        <w:rPr>
          <w:color w:val="auto"/>
        </w:rPr>
        <w:t xml:space="preserve"> away from the profession. </w:t>
      </w:r>
    </w:p>
    <w:p w14:paraId="75C14A5D" w14:textId="77777777" w:rsidR="00B34105" w:rsidRPr="00F677E4" w:rsidRDefault="00B34105" w:rsidP="00F677E4">
      <w:pPr>
        <w:pStyle w:val="Default"/>
        <w:spacing w:line="276" w:lineRule="auto"/>
        <w:contextualSpacing/>
        <w:jc w:val="both"/>
        <w:rPr>
          <w:color w:val="auto"/>
        </w:rPr>
      </w:pPr>
      <w:r w:rsidRPr="00F677E4">
        <w:rPr>
          <w:color w:val="auto"/>
        </w:rPr>
        <w:t xml:space="preserve">2. To find out if the fragile nature of women </w:t>
      </w:r>
      <w:proofErr w:type="gramStart"/>
      <w:r w:rsidRPr="00F677E4">
        <w:rPr>
          <w:color w:val="auto"/>
        </w:rPr>
        <w:t>make</w:t>
      </w:r>
      <w:proofErr w:type="gramEnd"/>
      <w:r w:rsidRPr="00F677E4">
        <w:rPr>
          <w:color w:val="auto"/>
        </w:rPr>
        <w:t xml:space="preserve"> them drop their profession for less hazardous jobs after their training. </w:t>
      </w:r>
    </w:p>
    <w:p w14:paraId="134EB571" w14:textId="77777777" w:rsidR="00B34105" w:rsidRPr="00F677E4" w:rsidRDefault="00B34105" w:rsidP="00F677E4">
      <w:pPr>
        <w:pStyle w:val="Default"/>
        <w:spacing w:line="276" w:lineRule="auto"/>
        <w:contextualSpacing/>
        <w:jc w:val="both"/>
        <w:rPr>
          <w:color w:val="auto"/>
        </w:rPr>
      </w:pPr>
      <w:r w:rsidRPr="00F677E4">
        <w:rPr>
          <w:color w:val="auto"/>
        </w:rPr>
        <w:t xml:space="preserve">3. To find out possible solutions to the female apathy to the journalism profession in Nigeria vis a </w:t>
      </w:r>
      <w:proofErr w:type="gramStart"/>
      <w:r w:rsidRPr="00F677E4">
        <w:rPr>
          <w:color w:val="auto"/>
        </w:rPr>
        <w:t>vis counterparts</w:t>
      </w:r>
      <w:proofErr w:type="gramEnd"/>
      <w:r w:rsidRPr="00F677E4">
        <w:rPr>
          <w:color w:val="auto"/>
        </w:rPr>
        <w:t xml:space="preserve"> in other countries. </w:t>
      </w:r>
    </w:p>
    <w:p w14:paraId="2DBC5CEB"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1.4 Research Questions </w:t>
      </w:r>
    </w:p>
    <w:p w14:paraId="2E457412" w14:textId="77777777" w:rsidR="00B34105" w:rsidRPr="00F677E4" w:rsidRDefault="00B34105" w:rsidP="00F677E4">
      <w:pPr>
        <w:pStyle w:val="Default"/>
        <w:spacing w:line="276" w:lineRule="auto"/>
        <w:contextualSpacing/>
        <w:jc w:val="both"/>
        <w:rPr>
          <w:color w:val="auto"/>
        </w:rPr>
      </w:pPr>
      <w:r w:rsidRPr="00F677E4">
        <w:rPr>
          <w:color w:val="auto"/>
        </w:rPr>
        <w:t xml:space="preserve">1. In what ways does the hazardous nature of journalism as a </w:t>
      </w:r>
      <w:proofErr w:type="gramStart"/>
      <w:r w:rsidRPr="00F677E4">
        <w:rPr>
          <w:color w:val="auto"/>
        </w:rPr>
        <w:t>career scare women</w:t>
      </w:r>
      <w:proofErr w:type="gramEnd"/>
      <w:r w:rsidRPr="00F677E4">
        <w:rPr>
          <w:color w:val="auto"/>
        </w:rPr>
        <w:t xml:space="preserve"> away from the profession? </w:t>
      </w:r>
    </w:p>
    <w:p w14:paraId="3982A211" w14:textId="77777777" w:rsidR="00B34105" w:rsidRPr="00F677E4" w:rsidRDefault="00B34105" w:rsidP="00F677E4">
      <w:pPr>
        <w:pStyle w:val="Default"/>
        <w:spacing w:line="276" w:lineRule="auto"/>
        <w:contextualSpacing/>
        <w:jc w:val="both"/>
        <w:rPr>
          <w:color w:val="auto"/>
        </w:rPr>
      </w:pPr>
      <w:r w:rsidRPr="00F677E4">
        <w:rPr>
          <w:color w:val="auto"/>
        </w:rPr>
        <w:lastRenderedPageBreak/>
        <w:t xml:space="preserve">2. Why does the fragile nature of women make them drop their profession for less hazardous jobs after their training? </w:t>
      </w:r>
    </w:p>
    <w:p w14:paraId="6390439C" w14:textId="77777777" w:rsidR="00B34105" w:rsidRPr="00F677E4" w:rsidRDefault="00B34105" w:rsidP="00F677E4">
      <w:pPr>
        <w:pStyle w:val="Default"/>
        <w:spacing w:line="276" w:lineRule="auto"/>
        <w:contextualSpacing/>
        <w:jc w:val="both"/>
        <w:rPr>
          <w:color w:val="auto"/>
        </w:rPr>
      </w:pPr>
      <w:r w:rsidRPr="00F677E4">
        <w:rPr>
          <w:color w:val="auto"/>
        </w:rPr>
        <w:t xml:space="preserve">3. What are the possible solutions to the female apathy to the journalism profession in Nigeria vis a vis their counterparts in other countries? </w:t>
      </w:r>
    </w:p>
    <w:p w14:paraId="562C545D" w14:textId="77777777" w:rsidR="00F677E4" w:rsidRDefault="00F677E4" w:rsidP="00F677E4">
      <w:pPr>
        <w:pStyle w:val="Default"/>
        <w:spacing w:line="276" w:lineRule="auto"/>
        <w:contextualSpacing/>
        <w:jc w:val="both"/>
        <w:rPr>
          <w:b/>
          <w:bCs/>
          <w:color w:val="auto"/>
        </w:rPr>
      </w:pPr>
    </w:p>
    <w:p w14:paraId="307EA4EB" w14:textId="637D3A24" w:rsidR="00B34105" w:rsidRPr="00F677E4" w:rsidRDefault="00B34105" w:rsidP="00F677E4">
      <w:pPr>
        <w:pStyle w:val="Default"/>
        <w:spacing w:line="276" w:lineRule="auto"/>
        <w:contextualSpacing/>
        <w:jc w:val="both"/>
        <w:rPr>
          <w:color w:val="auto"/>
        </w:rPr>
      </w:pPr>
      <w:r w:rsidRPr="00F677E4">
        <w:rPr>
          <w:b/>
          <w:bCs/>
          <w:color w:val="auto"/>
        </w:rPr>
        <w:t xml:space="preserve">1.5 Significance of the study </w:t>
      </w:r>
    </w:p>
    <w:p w14:paraId="05899EC5"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0B9CA56A" w14:textId="77777777" w:rsidR="00B34105" w:rsidRPr="00F677E4" w:rsidRDefault="00B34105" w:rsidP="00F677E4">
      <w:pPr>
        <w:pStyle w:val="Default"/>
        <w:spacing w:line="276" w:lineRule="auto"/>
        <w:contextualSpacing/>
        <w:jc w:val="both"/>
        <w:rPr>
          <w:color w:val="auto"/>
        </w:rPr>
      </w:pPr>
      <w:r w:rsidRPr="00F677E4">
        <w:rPr>
          <w:color w:val="auto"/>
        </w:rPr>
        <w:t xml:space="preserve">Some authors and researchers </w:t>
      </w:r>
      <w:proofErr w:type="gramStart"/>
      <w:r w:rsidRPr="00F677E4">
        <w:rPr>
          <w:color w:val="auto"/>
        </w:rPr>
        <w:t>lives</w:t>
      </w:r>
      <w:proofErr w:type="gramEnd"/>
      <w:r w:rsidRPr="00F677E4">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13828FAE" w14:textId="77777777" w:rsidR="00B34105" w:rsidRPr="00F677E4" w:rsidRDefault="00B34105" w:rsidP="00F677E4">
      <w:pPr>
        <w:pStyle w:val="Default"/>
        <w:spacing w:line="276" w:lineRule="auto"/>
        <w:contextualSpacing/>
        <w:jc w:val="both"/>
        <w:rPr>
          <w:color w:val="auto"/>
        </w:rPr>
      </w:pPr>
      <w:r w:rsidRPr="00F677E4">
        <w:rPr>
          <w:color w:val="auto"/>
        </w:rPr>
        <w:t xml:space="preserve">This study will serve as resource materials for </w:t>
      </w:r>
      <w:proofErr w:type="spellStart"/>
      <w:r w:rsidRPr="00F677E4">
        <w:rPr>
          <w:color w:val="auto"/>
        </w:rPr>
        <w:t>programmes</w:t>
      </w:r>
      <w:proofErr w:type="spellEnd"/>
      <w:r w:rsidRPr="00F677E4">
        <w:rPr>
          <w:color w:val="auto"/>
        </w:rPr>
        <w:t xml:space="preserve"> design and implementation in the effort concerning women in development and to student of women studies Mass Communication and Journalism. It will be useful reading and reference materials for others. </w:t>
      </w:r>
    </w:p>
    <w:p w14:paraId="7D599B5A" w14:textId="77777777" w:rsidR="00F677E4" w:rsidRDefault="00F677E4" w:rsidP="00F677E4">
      <w:pPr>
        <w:pStyle w:val="Default"/>
        <w:spacing w:line="276" w:lineRule="auto"/>
        <w:contextualSpacing/>
        <w:jc w:val="both"/>
        <w:rPr>
          <w:b/>
          <w:bCs/>
          <w:color w:val="auto"/>
        </w:rPr>
      </w:pPr>
    </w:p>
    <w:p w14:paraId="12CEB438" w14:textId="7DAD5317" w:rsidR="00B34105" w:rsidRPr="00F677E4" w:rsidRDefault="00B34105" w:rsidP="00F677E4">
      <w:pPr>
        <w:pStyle w:val="Default"/>
        <w:spacing w:line="276" w:lineRule="auto"/>
        <w:contextualSpacing/>
        <w:jc w:val="both"/>
        <w:rPr>
          <w:color w:val="auto"/>
        </w:rPr>
      </w:pPr>
      <w:r w:rsidRPr="00F677E4">
        <w:rPr>
          <w:b/>
          <w:bCs/>
          <w:color w:val="auto"/>
        </w:rPr>
        <w:t xml:space="preserve">1.6 Scope of the Study </w:t>
      </w:r>
    </w:p>
    <w:p w14:paraId="1EE4900D" w14:textId="77777777" w:rsidR="00B34105" w:rsidRPr="00F677E4" w:rsidRDefault="00B34105" w:rsidP="00F677E4">
      <w:pPr>
        <w:pStyle w:val="Default"/>
        <w:spacing w:line="276" w:lineRule="auto"/>
        <w:contextualSpacing/>
        <w:jc w:val="both"/>
        <w:rPr>
          <w:color w:val="auto"/>
        </w:rPr>
      </w:pPr>
      <w:r w:rsidRPr="00F677E4">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4177160B"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study, the researcher raised a number of assumptions, she </w:t>
      </w:r>
      <w:proofErr w:type="gramStart"/>
      <w:r w:rsidRPr="00F677E4">
        <w:rPr>
          <w:color w:val="auto"/>
        </w:rPr>
        <w:t>assume</w:t>
      </w:r>
      <w:proofErr w:type="gramEnd"/>
      <w:r w:rsidRPr="00F677E4">
        <w:rPr>
          <w:color w:val="auto"/>
        </w:rPr>
        <w:t xml:space="preserve"> that the way the image of women are being portrayed in the society as journalists have created an imbalance in the ratio of working male journalists to the female counterparts. </w:t>
      </w:r>
    </w:p>
    <w:p w14:paraId="10957D3D" w14:textId="77777777" w:rsidR="00B34105" w:rsidRPr="00F677E4" w:rsidRDefault="00B34105" w:rsidP="00F677E4">
      <w:pPr>
        <w:pStyle w:val="Default"/>
        <w:spacing w:line="276" w:lineRule="auto"/>
        <w:contextualSpacing/>
        <w:jc w:val="both"/>
        <w:rPr>
          <w:color w:val="auto"/>
        </w:rPr>
      </w:pPr>
      <w:r w:rsidRPr="00F677E4">
        <w:rPr>
          <w:color w:val="auto"/>
        </w:rPr>
        <w:t xml:space="preserve">In essence, the researcher has deemed it fit to concentrate more on </w:t>
      </w:r>
      <w:proofErr w:type="spellStart"/>
      <w:r w:rsidRPr="00F677E4">
        <w:rPr>
          <w:color w:val="auto"/>
        </w:rPr>
        <w:t>Kwarapoly</w:t>
      </w:r>
      <w:proofErr w:type="spellEnd"/>
      <w:r w:rsidRPr="00F677E4">
        <w:rPr>
          <w:color w:val="auto"/>
        </w:rPr>
        <w:t xml:space="preserve"> female journalists and the issues affecting them as working journalists. </w:t>
      </w:r>
    </w:p>
    <w:p w14:paraId="7650A995" w14:textId="77777777" w:rsidR="00F677E4" w:rsidRDefault="00F677E4" w:rsidP="00F677E4">
      <w:pPr>
        <w:pStyle w:val="Default"/>
        <w:spacing w:line="276" w:lineRule="auto"/>
        <w:contextualSpacing/>
        <w:jc w:val="both"/>
        <w:rPr>
          <w:b/>
          <w:bCs/>
          <w:color w:val="auto"/>
        </w:rPr>
      </w:pPr>
    </w:p>
    <w:p w14:paraId="51F24D73" w14:textId="0F86A6FA" w:rsidR="00B34105" w:rsidRPr="00F677E4" w:rsidRDefault="00B34105" w:rsidP="00F677E4">
      <w:pPr>
        <w:pStyle w:val="Default"/>
        <w:spacing w:line="276" w:lineRule="auto"/>
        <w:contextualSpacing/>
        <w:jc w:val="both"/>
        <w:rPr>
          <w:color w:val="auto"/>
        </w:rPr>
      </w:pPr>
      <w:r w:rsidRPr="00F677E4">
        <w:rPr>
          <w:b/>
          <w:bCs/>
          <w:color w:val="auto"/>
        </w:rPr>
        <w:t xml:space="preserve">1.7 Definitions of Terms </w:t>
      </w:r>
    </w:p>
    <w:p w14:paraId="579208C5" w14:textId="77777777" w:rsidR="00B34105" w:rsidRPr="00F677E4" w:rsidRDefault="00B34105" w:rsidP="00F677E4">
      <w:pPr>
        <w:pStyle w:val="Default"/>
        <w:spacing w:line="276" w:lineRule="auto"/>
        <w:contextualSpacing/>
        <w:jc w:val="both"/>
        <w:rPr>
          <w:color w:val="auto"/>
        </w:rPr>
      </w:pPr>
      <w:r w:rsidRPr="00F677E4">
        <w:rPr>
          <w:color w:val="auto"/>
        </w:rPr>
        <w:t xml:space="preserve">In this research work, the terms used were operationally defined; the meanings reflect how the researcher wants the term to be understood in the context of this work. </w:t>
      </w:r>
    </w:p>
    <w:p w14:paraId="18675F29" w14:textId="77777777" w:rsidR="00B34105" w:rsidRPr="00F677E4" w:rsidRDefault="00B34105" w:rsidP="00F677E4">
      <w:pPr>
        <w:pStyle w:val="Default"/>
        <w:spacing w:line="276" w:lineRule="auto"/>
        <w:contextualSpacing/>
        <w:jc w:val="both"/>
        <w:rPr>
          <w:color w:val="auto"/>
        </w:rPr>
      </w:pPr>
      <w:r w:rsidRPr="00F677E4">
        <w:rPr>
          <w:b/>
          <w:bCs/>
          <w:color w:val="auto"/>
        </w:rPr>
        <w:lastRenderedPageBreak/>
        <w:t xml:space="preserve">Study: </w:t>
      </w:r>
      <w:r w:rsidRPr="00F677E4">
        <w:rPr>
          <w:color w:val="auto"/>
        </w:rPr>
        <w:t xml:space="preserve">It is an act of considering or examining something in detail. It can also be said to be a piece of research that examines a subject or question in detail. </w:t>
      </w:r>
    </w:p>
    <w:p w14:paraId="50BA6975"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Attitude: </w:t>
      </w:r>
      <w:r w:rsidRPr="00F677E4">
        <w:rPr>
          <w:color w:val="auto"/>
        </w:rPr>
        <w:t xml:space="preserve">This is a way of feeling or your – opinion about something or somebody. </w:t>
      </w:r>
    </w:p>
    <w:p w14:paraId="1A6C84D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Female: </w:t>
      </w:r>
      <w:r w:rsidRPr="00F677E4">
        <w:rPr>
          <w:color w:val="auto"/>
        </w:rPr>
        <w:t xml:space="preserve">It is a situation of being a women or girl. </w:t>
      </w:r>
    </w:p>
    <w:p w14:paraId="503230E8"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Mass: </w:t>
      </w:r>
      <w:r w:rsidRPr="00F677E4">
        <w:rPr>
          <w:color w:val="auto"/>
        </w:rPr>
        <w:t xml:space="preserve">A large Number of people in a community, society and nation. </w:t>
      </w:r>
    </w:p>
    <w:p w14:paraId="308B2294"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Communication: </w:t>
      </w:r>
      <w:r w:rsidRPr="00F677E4">
        <w:rPr>
          <w:color w:val="auto"/>
        </w:rPr>
        <w:t xml:space="preserve">Method of sending information to a large number of people, especially through Television, Radio, Computers, Newspaper, Magazine Etc. </w:t>
      </w:r>
    </w:p>
    <w:p w14:paraId="64BA49A0"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Students: </w:t>
      </w:r>
      <w:r w:rsidRPr="00F677E4">
        <w:rPr>
          <w:color w:val="auto"/>
        </w:rPr>
        <w:t xml:space="preserve">These are group of people who are studying at a university or colleges. </w:t>
      </w:r>
    </w:p>
    <w:p w14:paraId="59A7725D"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Towards: </w:t>
      </w:r>
      <w:r w:rsidRPr="00F677E4">
        <w:rPr>
          <w:color w:val="auto"/>
        </w:rPr>
        <w:t xml:space="preserve">This is in relation to something or somebody or in the direction of something. </w:t>
      </w:r>
    </w:p>
    <w:p w14:paraId="07DB4191"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Journalism: </w:t>
      </w:r>
      <w:r w:rsidRPr="00F677E4">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016EFABF" w14:textId="77777777" w:rsidR="00B34105" w:rsidRPr="00F677E4" w:rsidRDefault="00B34105" w:rsidP="00F677E4">
      <w:pPr>
        <w:pStyle w:val="Default"/>
        <w:spacing w:line="276" w:lineRule="auto"/>
        <w:contextualSpacing/>
        <w:jc w:val="both"/>
        <w:rPr>
          <w:color w:val="auto"/>
        </w:rPr>
      </w:pPr>
      <w:r w:rsidRPr="00F677E4">
        <w:rPr>
          <w:b/>
          <w:bCs/>
          <w:color w:val="auto"/>
        </w:rPr>
        <w:t xml:space="preserve">Career: </w:t>
      </w:r>
      <w:r w:rsidRPr="00F677E4">
        <w:rPr>
          <w:color w:val="auto"/>
        </w:rPr>
        <w:t xml:space="preserve">It is the job or series of jobs that you do during your working life, especially if you continue to get more money. </w:t>
      </w:r>
    </w:p>
    <w:p w14:paraId="1996252A" w14:textId="71A9D197" w:rsidR="00294AAA" w:rsidRDefault="00294AAA" w:rsidP="00F677E4">
      <w:pPr>
        <w:pStyle w:val="Default"/>
        <w:spacing w:line="276" w:lineRule="auto"/>
        <w:contextualSpacing/>
        <w:jc w:val="both"/>
        <w:rPr>
          <w:color w:val="auto"/>
        </w:rPr>
      </w:pPr>
    </w:p>
    <w:p w14:paraId="1ADA7E7A" w14:textId="4B32C218" w:rsidR="00F677E4" w:rsidRDefault="00F677E4" w:rsidP="00F677E4">
      <w:pPr>
        <w:pStyle w:val="Default"/>
        <w:spacing w:line="276" w:lineRule="auto"/>
        <w:contextualSpacing/>
        <w:jc w:val="both"/>
        <w:rPr>
          <w:color w:val="auto"/>
        </w:rPr>
      </w:pPr>
    </w:p>
    <w:p w14:paraId="754D0043" w14:textId="260FF99C" w:rsidR="00F677E4" w:rsidRDefault="00F677E4" w:rsidP="00F677E4">
      <w:pPr>
        <w:pStyle w:val="Default"/>
        <w:spacing w:line="276" w:lineRule="auto"/>
        <w:contextualSpacing/>
        <w:jc w:val="both"/>
        <w:rPr>
          <w:color w:val="auto"/>
        </w:rPr>
      </w:pPr>
    </w:p>
    <w:p w14:paraId="4DE7A578" w14:textId="4AC3D797" w:rsidR="00F677E4" w:rsidRDefault="00F677E4" w:rsidP="00F677E4">
      <w:pPr>
        <w:pStyle w:val="Default"/>
        <w:spacing w:line="276" w:lineRule="auto"/>
        <w:contextualSpacing/>
        <w:jc w:val="both"/>
        <w:rPr>
          <w:color w:val="auto"/>
        </w:rPr>
      </w:pPr>
    </w:p>
    <w:p w14:paraId="5632A461" w14:textId="6FD905FC" w:rsidR="00F677E4" w:rsidRDefault="00F677E4" w:rsidP="00F677E4">
      <w:pPr>
        <w:pStyle w:val="Default"/>
        <w:spacing w:line="276" w:lineRule="auto"/>
        <w:contextualSpacing/>
        <w:jc w:val="both"/>
        <w:rPr>
          <w:color w:val="auto"/>
        </w:rPr>
      </w:pPr>
    </w:p>
    <w:p w14:paraId="73C79233" w14:textId="4A409FE5" w:rsidR="00F677E4" w:rsidRDefault="00F677E4" w:rsidP="00F677E4">
      <w:pPr>
        <w:pStyle w:val="Default"/>
        <w:spacing w:line="276" w:lineRule="auto"/>
        <w:contextualSpacing/>
        <w:jc w:val="both"/>
        <w:rPr>
          <w:color w:val="auto"/>
        </w:rPr>
      </w:pPr>
    </w:p>
    <w:p w14:paraId="2C42E74A" w14:textId="1DAFC638" w:rsidR="00F677E4" w:rsidRDefault="00F677E4" w:rsidP="00F677E4">
      <w:pPr>
        <w:pStyle w:val="Default"/>
        <w:spacing w:line="276" w:lineRule="auto"/>
        <w:contextualSpacing/>
        <w:jc w:val="both"/>
        <w:rPr>
          <w:color w:val="auto"/>
        </w:rPr>
      </w:pPr>
    </w:p>
    <w:p w14:paraId="7B541EFE" w14:textId="6535EF81" w:rsidR="00F677E4" w:rsidRDefault="00F677E4" w:rsidP="00F677E4">
      <w:pPr>
        <w:pStyle w:val="Default"/>
        <w:spacing w:line="276" w:lineRule="auto"/>
        <w:contextualSpacing/>
        <w:jc w:val="both"/>
        <w:rPr>
          <w:color w:val="auto"/>
        </w:rPr>
      </w:pPr>
    </w:p>
    <w:p w14:paraId="6132242B" w14:textId="5BA26C92" w:rsidR="00F677E4" w:rsidRDefault="00F677E4" w:rsidP="00F677E4">
      <w:pPr>
        <w:pStyle w:val="Default"/>
        <w:spacing w:line="276" w:lineRule="auto"/>
        <w:contextualSpacing/>
        <w:jc w:val="both"/>
        <w:rPr>
          <w:color w:val="auto"/>
        </w:rPr>
      </w:pPr>
    </w:p>
    <w:p w14:paraId="012C0CE9" w14:textId="11F80164" w:rsidR="00F677E4" w:rsidRDefault="00F677E4" w:rsidP="00F677E4">
      <w:pPr>
        <w:pStyle w:val="Default"/>
        <w:spacing w:line="276" w:lineRule="auto"/>
        <w:contextualSpacing/>
        <w:jc w:val="both"/>
        <w:rPr>
          <w:color w:val="auto"/>
        </w:rPr>
      </w:pPr>
    </w:p>
    <w:p w14:paraId="725A1C63" w14:textId="05FFFD1D" w:rsidR="00F677E4" w:rsidRDefault="00F677E4" w:rsidP="00F677E4">
      <w:pPr>
        <w:pStyle w:val="Default"/>
        <w:spacing w:line="276" w:lineRule="auto"/>
        <w:contextualSpacing/>
        <w:jc w:val="both"/>
        <w:rPr>
          <w:color w:val="auto"/>
        </w:rPr>
      </w:pPr>
    </w:p>
    <w:p w14:paraId="489DF60F" w14:textId="6EF583F3" w:rsidR="00F677E4" w:rsidRDefault="00F677E4" w:rsidP="00F677E4">
      <w:pPr>
        <w:pStyle w:val="Default"/>
        <w:spacing w:line="276" w:lineRule="auto"/>
        <w:contextualSpacing/>
        <w:jc w:val="both"/>
        <w:rPr>
          <w:color w:val="auto"/>
        </w:rPr>
      </w:pPr>
    </w:p>
    <w:p w14:paraId="5BD3EDB2" w14:textId="77777777" w:rsidR="00F677E4" w:rsidRPr="00F677E4" w:rsidRDefault="00F677E4" w:rsidP="00F677E4">
      <w:pPr>
        <w:pStyle w:val="Default"/>
        <w:spacing w:line="276" w:lineRule="auto"/>
        <w:contextualSpacing/>
        <w:jc w:val="both"/>
        <w:rPr>
          <w:color w:val="auto"/>
        </w:rPr>
      </w:pPr>
    </w:p>
    <w:p w14:paraId="3D8C322F" w14:textId="466E0F83" w:rsidR="00F677E4" w:rsidRDefault="00F677E4" w:rsidP="00F677E4">
      <w:pPr>
        <w:pStyle w:val="Default"/>
        <w:spacing w:line="276" w:lineRule="auto"/>
        <w:contextualSpacing/>
        <w:jc w:val="center"/>
        <w:rPr>
          <w:b/>
          <w:bCs/>
          <w:color w:val="auto"/>
        </w:rPr>
      </w:pPr>
    </w:p>
    <w:p w14:paraId="0755F7A6" w14:textId="080A53BB" w:rsidR="00F677E4" w:rsidRDefault="00F677E4" w:rsidP="00F677E4">
      <w:pPr>
        <w:pStyle w:val="Default"/>
        <w:spacing w:line="276" w:lineRule="auto"/>
        <w:contextualSpacing/>
        <w:jc w:val="center"/>
        <w:rPr>
          <w:b/>
          <w:bCs/>
          <w:color w:val="auto"/>
        </w:rPr>
      </w:pPr>
    </w:p>
    <w:p w14:paraId="0F3AD7CC" w14:textId="5F755CB0" w:rsidR="00F677E4" w:rsidRDefault="00F677E4" w:rsidP="00F677E4">
      <w:pPr>
        <w:pStyle w:val="Default"/>
        <w:spacing w:line="276" w:lineRule="auto"/>
        <w:contextualSpacing/>
        <w:jc w:val="center"/>
        <w:rPr>
          <w:b/>
          <w:bCs/>
          <w:color w:val="auto"/>
        </w:rPr>
      </w:pPr>
    </w:p>
    <w:p w14:paraId="3471B2E4" w14:textId="08E89E56" w:rsidR="00F677E4" w:rsidRDefault="00F677E4" w:rsidP="00F677E4">
      <w:pPr>
        <w:pStyle w:val="Default"/>
        <w:spacing w:line="276" w:lineRule="auto"/>
        <w:contextualSpacing/>
        <w:jc w:val="center"/>
        <w:rPr>
          <w:b/>
          <w:bCs/>
          <w:color w:val="auto"/>
        </w:rPr>
      </w:pPr>
    </w:p>
    <w:p w14:paraId="5F0F03FC" w14:textId="5E18C3F8" w:rsidR="00F677E4" w:rsidRDefault="00F677E4" w:rsidP="00F677E4">
      <w:pPr>
        <w:pStyle w:val="Default"/>
        <w:spacing w:line="276" w:lineRule="auto"/>
        <w:contextualSpacing/>
        <w:jc w:val="center"/>
        <w:rPr>
          <w:b/>
          <w:bCs/>
          <w:color w:val="auto"/>
        </w:rPr>
      </w:pPr>
    </w:p>
    <w:p w14:paraId="7722F0BC" w14:textId="77777777" w:rsidR="00F677E4" w:rsidRDefault="00F677E4" w:rsidP="00F677E4">
      <w:pPr>
        <w:pStyle w:val="Default"/>
        <w:spacing w:line="276" w:lineRule="auto"/>
        <w:contextualSpacing/>
        <w:jc w:val="center"/>
        <w:rPr>
          <w:b/>
          <w:bCs/>
          <w:color w:val="auto"/>
        </w:rPr>
      </w:pPr>
    </w:p>
    <w:p w14:paraId="301C8371" w14:textId="6C52BF92" w:rsidR="00294AAA" w:rsidRPr="00F677E4" w:rsidRDefault="00294AAA" w:rsidP="00F677E4">
      <w:pPr>
        <w:pStyle w:val="Default"/>
        <w:spacing w:line="276" w:lineRule="auto"/>
        <w:contextualSpacing/>
        <w:jc w:val="center"/>
        <w:rPr>
          <w:color w:val="auto"/>
        </w:rPr>
      </w:pPr>
      <w:r w:rsidRPr="00F677E4">
        <w:rPr>
          <w:b/>
          <w:bCs/>
          <w:color w:val="auto"/>
        </w:rPr>
        <w:t>CHAPTER TWO</w:t>
      </w:r>
    </w:p>
    <w:p w14:paraId="50EB5A75" w14:textId="77777777" w:rsidR="00294AAA" w:rsidRPr="00F677E4" w:rsidRDefault="00294AAA" w:rsidP="00F677E4">
      <w:pPr>
        <w:pStyle w:val="Default"/>
        <w:spacing w:line="276" w:lineRule="auto"/>
        <w:contextualSpacing/>
        <w:jc w:val="center"/>
        <w:rPr>
          <w:color w:val="auto"/>
        </w:rPr>
      </w:pPr>
      <w:r w:rsidRPr="00F677E4">
        <w:rPr>
          <w:b/>
          <w:bCs/>
          <w:color w:val="auto"/>
        </w:rPr>
        <w:t>LITERATURE REVIEW</w:t>
      </w:r>
    </w:p>
    <w:p w14:paraId="6FFA18E0" w14:textId="77777777" w:rsidR="00294AAA" w:rsidRPr="00F677E4" w:rsidRDefault="00294AAA" w:rsidP="00F677E4">
      <w:pPr>
        <w:pStyle w:val="Default"/>
        <w:spacing w:line="276" w:lineRule="auto"/>
        <w:contextualSpacing/>
        <w:jc w:val="both"/>
        <w:rPr>
          <w:b/>
          <w:bCs/>
          <w:color w:val="auto"/>
        </w:rPr>
      </w:pPr>
      <w:r w:rsidRPr="00F677E4">
        <w:rPr>
          <w:b/>
          <w:bCs/>
          <w:color w:val="auto"/>
        </w:rPr>
        <w:t>2.1 CONCEPTUAL REVIEW</w:t>
      </w:r>
    </w:p>
    <w:p w14:paraId="68992DC7" w14:textId="77777777" w:rsidR="00294AAA" w:rsidRPr="00F677E4" w:rsidRDefault="00294AAA" w:rsidP="00F677E4">
      <w:pPr>
        <w:pStyle w:val="Default"/>
        <w:spacing w:line="276" w:lineRule="auto"/>
        <w:contextualSpacing/>
        <w:jc w:val="both"/>
        <w:rPr>
          <w:bCs/>
          <w:color w:val="auto"/>
        </w:rPr>
      </w:pPr>
      <w:r w:rsidRPr="00F677E4">
        <w:rPr>
          <w:bCs/>
          <w:color w:val="auto"/>
        </w:rPr>
        <w:lastRenderedPageBreak/>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F677E4">
        <w:rPr>
          <w:bCs/>
          <w:color w:val="auto"/>
        </w:rPr>
        <w:t>Kwara</w:t>
      </w:r>
      <w:proofErr w:type="spellEnd"/>
      <w:r w:rsidRPr="00F677E4">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577E146B" w14:textId="77777777" w:rsidR="00294AAA" w:rsidRPr="00F677E4" w:rsidRDefault="00294AAA" w:rsidP="00F677E4">
      <w:pPr>
        <w:pStyle w:val="Default"/>
        <w:spacing w:line="276" w:lineRule="auto"/>
        <w:contextualSpacing/>
        <w:jc w:val="both"/>
        <w:rPr>
          <w:bCs/>
          <w:color w:val="auto"/>
        </w:rPr>
      </w:pPr>
      <w:r w:rsidRPr="00F677E4">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F677E4">
        <w:rPr>
          <w:bCs/>
          <w:color w:val="auto"/>
        </w:rPr>
        <w:t>Kwara</w:t>
      </w:r>
      <w:proofErr w:type="spellEnd"/>
      <w:r w:rsidRPr="00F677E4">
        <w:rPr>
          <w:bCs/>
          <w:color w:val="auto"/>
        </w:rPr>
        <w:t xml:space="preserve"> State Polytechnic.</w:t>
      </w:r>
    </w:p>
    <w:p w14:paraId="793043C8" w14:textId="77777777" w:rsidR="00F677E4" w:rsidRDefault="00F677E4" w:rsidP="00F677E4">
      <w:pPr>
        <w:pStyle w:val="Default"/>
        <w:spacing w:line="276" w:lineRule="auto"/>
        <w:contextualSpacing/>
        <w:jc w:val="both"/>
        <w:rPr>
          <w:b/>
          <w:bCs/>
          <w:color w:val="auto"/>
        </w:rPr>
      </w:pPr>
    </w:p>
    <w:p w14:paraId="1AE220A5" w14:textId="127A4EDE" w:rsidR="00294AAA" w:rsidRPr="00F677E4" w:rsidRDefault="00294AAA" w:rsidP="00F677E4">
      <w:pPr>
        <w:pStyle w:val="Default"/>
        <w:spacing w:line="276" w:lineRule="auto"/>
        <w:contextualSpacing/>
        <w:jc w:val="both"/>
        <w:rPr>
          <w:color w:val="auto"/>
        </w:rPr>
      </w:pPr>
      <w:r w:rsidRPr="00F677E4">
        <w:rPr>
          <w:b/>
          <w:bCs/>
          <w:color w:val="auto"/>
        </w:rPr>
        <w:t xml:space="preserve">History of the Nigeria Union of Journalist (NUJ) </w:t>
      </w:r>
    </w:p>
    <w:p w14:paraId="700B1043" w14:textId="77777777" w:rsidR="00294AAA" w:rsidRPr="00F677E4" w:rsidRDefault="00294AAA" w:rsidP="00F677E4">
      <w:pPr>
        <w:pStyle w:val="Default"/>
        <w:spacing w:line="276" w:lineRule="auto"/>
        <w:contextualSpacing/>
        <w:jc w:val="both"/>
        <w:rPr>
          <w:color w:val="auto"/>
        </w:rPr>
      </w:pPr>
      <w:r w:rsidRPr="00F677E4">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F677E4">
        <w:rPr>
          <w:color w:val="auto"/>
        </w:rPr>
        <w:t>country.s</w:t>
      </w:r>
      <w:proofErr w:type="spellEnd"/>
      <w:proofErr w:type="gramEnd"/>
      <w:r w:rsidRPr="00F677E4">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737BCEA0" w14:textId="77777777" w:rsidR="00294AAA" w:rsidRPr="00F677E4" w:rsidRDefault="00294AAA" w:rsidP="00F677E4">
      <w:pPr>
        <w:pStyle w:val="Default"/>
        <w:spacing w:line="276" w:lineRule="auto"/>
        <w:contextualSpacing/>
        <w:jc w:val="both"/>
        <w:rPr>
          <w:color w:val="auto"/>
        </w:rPr>
      </w:pPr>
      <w:r w:rsidRPr="00F677E4">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F677E4">
        <w:rPr>
          <w:color w:val="auto"/>
        </w:rPr>
        <w:lastRenderedPageBreak/>
        <w:t xml:space="preserve">affair. However, most of the persons who ventured into the field were those of great reputation and integrity; persons who had the calling, competence and skills to do so. </w:t>
      </w:r>
    </w:p>
    <w:p w14:paraId="6FB2CCBA" w14:textId="77777777" w:rsidR="00294AAA" w:rsidRPr="00F677E4" w:rsidRDefault="00294AAA" w:rsidP="00F677E4">
      <w:pPr>
        <w:pStyle w:val="Default"/>
        <w:spacing w:line="276" w:lineRule="auto"/>
        <w:contextualSpacing/>
        <w:jc w:val="both"/>
        <w:rPr>
          <w:color w:val="auto"/>
        </w:rPr>
      </w:pPr>
      <w:r w:rsidRPr="00F677E4">
        <w:rPr>
          <w:color w:val="auto"/>
        </w:rPr>
        <w:t xml:space="preserve">Eminent Nigerian statement such as Herbert </w:t>
      </w:r>
      <w:proofErr w:type="spellStart"/>
      <w:r w:rsidRPr="00F677E4">
        <w:rPr>
          <w:color w:val="auto"/>
        </w:rPr>
        <w:t>Macurly</w:t>
      </w:r>
      <w:proofErr w:type="spellEnd"/>
      <w:r w:rsidRPr="00F677E4">
        <w:rPr>
          <w:color w:val="auto"/>
        </w:rPr>
        <w:t xml:space="preserve">, </w:t>
      </w:r>
      <w:proofErr w:type="spellStart"/>
      <w:r w:rsidRPr="00F677E4">
        <w:rPr>
          <w:color w:val="auto"/>
        </w:rPr>
        <w:t>NnamdiAzikiwe</w:t>
      </w:r>
      <w:proofErr w:type="spellEnd"/>
      <w:r w:rsidRPr="00F677E4">
        <w:rPr>
          <w:color w:val="auto"/>
        </w:rPr>
        <w:t xml:space="preserve">, </w:t>
      </w:r>
      <w:proofErr w:type="spellStart"/>
      <w:r w:rsidRPr="00F677E4">
        <w:rPr>
          <w:color w:val="auto"/>
        </w:rPr>
        <w:t>AdamuCiroma</w:t>
      </w:r>
      <w:proofErr w:type="spellEnd"/>
      <w:r w:rsidRPr="00F677E4">
        <w:rPr>
          <w:color w:val="auto"/>
        </w:rPr>
        <w:t xml:space="preserve">, Ernest </w:t>
      </w:r>
      <w:proofErr w:type="spellStart"/>
      <w:r w:rsidRPr="00F677E4">
        <w:rPr>
          <w:color w:val="auto"/>
        </w:rPr>
        <w:t>Ikoli</w:t>
      </w:r>
      <w:proofErr w:type="spellEnd"/>
      <w:r w:rsidRPr="00F677E4">
        <w:rPr>
          <w:color w:val="auto"/>
        </w:rPr>
        <w:t xml:space="preserve">, </w:t>
      </w:r>
      <w:proofErr w:type="spellStart"/>
      <w:r w:rsidRPr="00F677E4">
        <w:rPr>
          <w:color w:val="auto"/>
        </w:rPr>
        <w:t>LateefJakande</w:t>
      </w:r>
      <w:proofErr w:type="spellEnd"/>
      <w:r w:rsidRPr="00F677E4">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3964FE79" w14:textId="77777777" w:rsidR="00294AAA" w:rsidRPr="00F677E4" w:rsidRDefault="00294AAA" w:rsidP="00F677E4">
      <w:pPr>
        <w:pStyle w:val="Default"/>
        <w:spacing w:line="276" w:lineRule="auto"/>
        <w:contextualSpacing/>
        <w:jc w:val="both"/>
        <w:rPr>
          <w:color w:val="auto"/>
        </w:rPr>
      </w:pPr>
      <w:r w:rsidRPr="00F677E4">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72832805" w14:textId="77777777" w:rsidR="00294AAA" w:rsidRPr="00F677E4" w:rsidRDefault="00294AAA" w:rsidP="00F677E4">
      <w:pPr>
        <w:pStyle w:val="Default"/>
        <w:spacing w:line="276" w:lineRule="auto"/>
        <w:contextualSpacing/>
        <w:jc w:val="both"/>
        <w:rPr>
          <w:color w:val="auto"/>
        </w:rPr>
      </w:pPr>
      <w:r w:rsidRPr="00F677E4">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F677E4">
        <w:rPr>
          <w:color w:val="auto"/>
        </w:rPr>
        <w:t>these institution</w:t>
      </w:r>
      <w:proofErr w:type="gramEnd"/>
      <w:r w:rsidRPr="00F677E4">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F677E4">
        <w:rPr>
          <w:color w:val="auto"/>
        </w:rPr>
        <w:t>Oko</w:t>
      </w:r>
      <w:proofErr w:type="spellEnd"/>
      <w:r w:rsidRPr="00F677E4">
        <w:rPr>
          <w:color w:val="auto"/>
        </w:rPr>
        <w:t xml:space="preserve">, that same year the Institute of Management and Technology (IMT) Enugu had about 120 female graduates in the year 2011. </w:t>
      </w:r>
    </w:p>
    <w:p w14:paraId="2CA32D45" w14:textId="77777777" w:rsidR="00294AAA" w:rsidRPr="00F677E4" w:rsidRDefault="00294AAA" w:rsidP="00F677E4">
      <w:pPr>
        <w:pStyle w:val="Default"/>
        <w:spacing w:line="276" w:lineRule="auto"/>
        <w:contextualSpacing/>
        <w:jc w:val="both"/>
        <w:rPr>
          <w:color w:val="auto"/>
        </w:rPr>
      </w:pPr>
      <w:proofErr w:type="gramStart"/>
      <w:r w:rsidRPr="00F677E4">
        <w:rPr>
          <w:color w:val="auto"/>
        </w:rPr>
        <w:t>Similarly</w:t>
      </w:r>
      <w:proofErr w:type="gramEnd"/>
      <w:r w:rsidRPr="00F677E4">
        <w:rPr>
          <w:color w:val="auto"/>
        </w:rPr>
        <w:t xml:space="preserve"> with other Mass Communication schools in the country for instance in the year 2008, Nnamdi Azikiwe University (NAU) </w:t>
      </w:r>
      <w:proofErr w:type="spellStart"/>
      <w:r w:rsidRPr="00F677E4">
        <w:rPr>
          <w:color w:val="auto"/>
        </w:rPr>
        <w:t>Awka</w:t>
      </w:r>
      <w:proofErr w:type="spellEnd"/>
      <w:r w:rsidRPr="00F677E4">
        <w:rPr>
          <w:color w:val="auto"/>
        </w:rPr>
        <w:t xml:space="preserve"> turned out about 58 female graduate from department of Mass Communication Between year 2008, Caritas University Enugu graduated over 50 female journalist. </w:t>
      </w:r>
    </w:p>
    <w:p w14:paraId="0B0C87D0"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7AC2DE92" w14:textId="77777777" w:rsidR="00294AAA" w:rsidRPr="00F677E4" w:rsidRDefault="00294AAA" w:rsidP="00F677E4">
      <w:pPr>
        <w:pStyle w:val="Default"/>
        <w:spacing w:line="276" w:lineRule="auto"/>
        <w:contextualSpacing/>
        <w:jc w:val="both"/>
        <w:rPr>
          <w:color w:val="auto"/>
        </w:rPr>
      </w:pPr>
      <w:r w:rsidRPr="00F677E4">
        <w:rPr>
          <w:color w:val="auto"/>
        </w:rPr>
        <w:t xml:space="preserve">Furthermore, the Enugu Television Authority has about twenty seven trained journalists on its </w:t>
      </w:r>
      <w:proofErr w:type="spellStart"/>
      <w:proofErr w:type="gramStart"/>
      <w:r w:rsidRPr="00F677E4">
        <w:rPr>
          <w:color w:val="auto"/>
        </w:rPr>
        <w:t>staff.five</w:t>
      </w:r>
      <w:proofErr w:type="spellEnd"/>
      <w:proofErr w:type="gramEnd"/>
      <w:r w:rsidRPr="00F677E4">
        <w:rPr>
          <w:color w:val="auto"/>
        </w:rPr>
        <w:t xml:space="preserve"> out of the twenty seven are female. The situation is similar in other media institutions throughout Nigeria and in most Western countries. </w:t>
      </w:r>
    </w:p>
    <w:p w14:paraId="20E18718" w14:textId="77777777" w:rsidR="00294AAA" w:rsidRPr="00F677E4" w:rsidRDefault="00294AAA" w:rsidP="00F677E4">
      <w:pPr>
        <w:pStyle w:val="Default"/>
        <w:spacing w:line="276" w:lineRule="auto"/>
        <w:contextualSpacing/>
        <w:jc w:val="both"/>
        <w:rPr>
          <w:b/>
          <w:bCs/>
          <w:color w:val="auto"/>
        </w:rPr>
      </w:pPr>
    </w:p>
    <w:p w14:paraId="07086788"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2.2.1 The Concept of Attitude </w:t>
      </w:r>
    </w:p>
    <w:p w14:paraId="68788EA4"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 can be defined as an evaluation, also as stored memories or as a tripartite model. When it is an evaluation, it is a learned </w:t>
      </w:r>
      <w:proofErr w:type="spellStart"/>
      <w:r w:rsidRPr="00F677E4">
        <w:rPr>
          <w:color w:val="auto"/>
        </w:rPr>
        <w:t>behaviour</w:t>
      </w:r>
      <w:proofErr w:type="spellEnd"/>
      <w:r w:rsidRPr="00F677E4">
        <w:rPr>
          <w:color w:val="auto"/>
        </w:rPr>
        <w:t xml:space="preserve">. It is a set of intermediately, the tripartite model is divided into three components ABC, the A – represent affective Model, the B represent – </w:t>
      </w:r>
      <w:proofErr w:type="spellStart"/>
      <w:r w:rsidRPr="00F677E4">
        <w:rPr>
          <w:color w:val="auto"/>
        </w:rPr>
        <w:t>Behavioural</w:t>
      </w:r>
      <w:proofErr w:type="spellEnd"/>
      <w:r w:rsidRPr="00F677E4">
        <w:rPr>
          <w:color w:val="auto"/>
        </w:rPr>
        <w:t xml:space="preserve"> Model while the C represent to Cognitive Model. It can also be said to be a set of interrelated memories towards an object, events, persons, situations etc. </w:t>
      </w:r>
    </w:p>
    <w:p w14:paraId="7405194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Attitude has some Functions and Roles: </w:t>
      </w:r>
    </w:p>
    <w:p w14:paraId="02A84BC9"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Knowledge function </w:t>
      </w:r>
    </w:p>
    <w:p w14:paraId="0D70031D" w14:textId="77777777" w:rsidR="00294AAA" w:rsidRPr="00F677E4" w:rsidRDefault="00294AAA" w:rsidP="00F677E4">
      <w:pPr>
        <w:pStyle w:val="Default"/>
        <w:spacing w:after="312" w:line="276" w:lineRule="auto"/>
        <w:contextualSpacing/>
        <w:jc w:val="both"/>
        <w:rPr>
          <w:color w:val="auto"/>
        </w:rPr>
      </w:pPr>
      <w:r w:rsidRPr="00F677E4">
        <w:rPr>
          <w:color w:val="auto"/>
        </w:rPr>
        <w:t xml:space="preserve">Ego defensive </w:t>
      </w:r>
    </w:p>
    <w:p w14:paraId="1D341FA5" w14:textId="77777777" w:rsidR="00294AAA" w:rsidRPr="00F677E4" w:rsidRDefault="00294AAA" w:rsidP="00F677E4">
      <w:pPr>
        <w:pStyle w:val="Default"/>
        <w:spacing w:after="312" w:line="276" w:lineRule="auto"/>
        <w:contextualSpacing/>
        <w:jc w:val="both"/>
        <w:rPr>
          <w:color w:val="auto"/>
        </w:rPr>
      </w:pPr>
      <w:proofErr w:type="spellStart"/>
      <w:r w:rsidRPr="00F677E4">
        <w:rPr>
          <w:color w:val="auto"/>
        </w:rPr>
        <w:t>Self function</w:t>
      </w:r>
      <w:proofErr w:type="spellEnd"/>
    </w:p>
    <w:p w14:paraId="73AEB895" w14:textId="77777777" w:rsidR="00294AAA" w:rsidRPr="00F677E4" w:rsidRDefault="00294AAA" w:rsidP="00F677E4">
      <w:pPr>
        <w:pStyle w:val="Default"/>
        <w:spacing w:line="276" w:lineRule="auto"/>
        <w:contextualSpacing/>
        <w:jc w:val="both"/>
        <w:rPr>
          <w:color w:val="auto"/>
        </w:rPr>
      </w:pPr>
      <w:r w:rsidRPr="00F677E4">
        <w:rPr>
          <w:color w:val="auto"/>
        </w:rPr>
        <w:t xml:space="preserve">Impression function </w:t>
      </w:r>
    </w:p>
    <w:p w14:paraId="10EC1C73" w14:textId="77777777" w:rsidR="00294AAA" w:rsidRPr="00F677E4" w:rsidRDefault="00294AAA" w:rsidP="00F677E4">
      <w:pPr>
        <w:pStyle w:val="Default"/>
        <w:spacing w:line="276" w:lineRule="auto"/>
        <w:contextualSpacing/>
        <w:jc w:val="both"/>
        <w:rPr>
          <w:color w:val="auto"/>
        </w:rPr>
      </w:pPr>
      <w:r w:rsidRPr="00F677E4">
        <w:rPr>
          <w:color w:val="auto"/>
        </w:rPr>
        <w:t xml:space="preserve">Incuses of the functions and roles involve: </w:t>
      </w:r>
    </w:p>
    <w:p w14:paraId="4D0C260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Knowledge Function: </w:t>
      </w:r>
      <w:r w:rsidRPr="00F677E4">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F677E4">
        <w:rPr>
          <w:color w:val="auto"/>
        </w:rPr>
        <w:t>help</w:t>
      </w:r>
      <w:proofErr w:type="gramEnd"/>
      <w:r w:rsidRPr="00F677E4">
        <w:rPr>
          <w:color w:val="auto"/>
        </w:rPr>
        <w:t xml:space="preserve"> us to understand the individuals cope to the attitudinal object. </w:t>
      </w:r>
    </w:p>
    <w:p w14:paraId="661C4BA9"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Ego Defensive: </w:t>
      </w:r>
      <w:r w:rsidRPr="00F677E4">
        <w:rPr>
          <w:color w:val="auto"/>
        </w:rPr>
        <w:t xml:space="preserve">It helps an individual to protect or present himself from an unpleasant information. It is hiding the truth about yourself. </w:t>
      </w:r>
    </w:p>
    <w:p w14:paraId="668F802A"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Function</w:t>
      </w:r>
      <w:proofErr w:type="spellEnd"/>
      <w:r w:rsidRPr="00F677E4">
        <w:rPr>
          <w:b/>
          <w:bCs/>
          <w:color w:val="auto"/>
        </w:rPr>
        <w:t xml:space="preserve">: </w:t>
      </w:r>
      <w:r w:rsidRPr="00F677E4">
        <w:rPr>
          <w:color w:val="auto"/>
        </w:rPr>
        <w:t xml:space="preserve">It helps an individual to create and maintain positive sense of himself/herself. It maintains the </w:t>
      </w:r>
      <w:proofErr w:type="spellStart"/>
      <w:r w:rsidRPr="00F677E4">
        <w:rPr>
          <w:color w:val="auto"/>
        </w:rPr>
        <w:t>self esteem</w:t>
      </w:r>
      <w:proofErr w:type="spellEnd"/>
      <w:r w:rsidRPr="00F677E4">
        <w:rPr>
          <w:color w:val="auto"/>
        </w:rPr>
        <w:t xml:space="preserve">. When you like the viewer of your model, to reality in life, it will make you to feel practically positive about yourself. </w:t>
      </w:r>
    </w:p>
    <w:p w14:paraId="2A34A912"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Impression Function: </w:t>
      </w:r>
      <w:r w:rsidRPr="00F677E4">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4146DAE6" w14:textId="77777777" w:rsidR="00294AAA" w:rsidRPr="00F677E4" w:rsidRDefault="00294AAA" w:rsidP="00F677E4">
      <w:pPr>
        <w:pStyle w:val="Default"/>
        <w:spacing w:line="276" w:lineRule="auto"/>
        <w:contextualSpacing/>
        <w:jc w:val="both"/>
        <w:rPr>
          <w:color w:val="auto"/>
        </w:rPr>
      </w:pPr>
      <w:r w:rsidRPr="00F677E4">
        <w:rPr>
          <w:color w:val="auto"/>
        </w:rPr>
        <w:t xml:space="preserve">Some attitude formation includes; </w:t>
      </w:r>
    </w:p>
    <w:p w14:paraId="56488EB5" w14:textId="77777777" w:rsidR="00294AAA" w:rsidRPr="00F677E4" w:rsidRDefault="00294AAA" w:rsidP="00F677E4">
      <w:pPr>
        <w:pStyle w:val="Default"/>
        <w:spacing w:line="276" w:lineRule="auto"/>
        <w:contextualSpacing/>
        <w:jc w:val="both"/>
        <w:rPr>
          <w:color w:val="auto"/>
        </w:rPr>
      </w:pPr>
      <w:r w:rsidRPr="00F677E4">
        <w:rPr>
          <w:color w:val="auto"/>
        </w:rPr>
        <w:t xml:space="preserve">Attitudes can be formed through the following ways: </w:t>
      </w:r>
    </w:p>
    <w:p w14:paraId="389797D6"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Operant Conditioning: </w:t>
      </w:r>
      <w:r w:rsidRPr="00F677E4">
        <w:rPr>
          <w:color w:val="auto"/>
        </w:rPr>
        <w:t xml:space="preserve">Attitudes can be formed through operant conditioning by rein forcemeat. </w:t>
      </w:r>
    </w:p>
    <w:p w14:paraId="2AA8BDA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Classical Conditioning: </w:t>
      </w:r>
      <w:r w:rsidRPr="00F677E4">
        <w:rPr>
          <w:color w:val="auto"/>
        </w:rPr>
        <w:t xml:space="preserve">Attitude is formed through classical conditioning when a particular stimulus causes a response and if it </w:t>
      </w:r>
      <w:proofErr w:type="gramStart"/>
      <w:r w:rsidRPr="00F677E4">
        <w:rPr>
          <w:color w:val="auto"/>
        </w:rPr>
        <w:t>happen</w:t>
      </w:r>
      <w:proofErr w:type="gramEnd"/>
      <w:r w:rsidRPr="00F677E4">
        <w:rPr>
          <w:color w:val="auto"/>
        </w:rPr>
        <w:t xml:space="preserve"> continuously than attitude is formed. </w:t>
      </w:r>
    </w:p>
    <w:p w14:paraId="26810331"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Post Experience: </w:t>
      </w:r>
      <w:r w:rsidRPr="00F677E4">
        <w:rPr>
          <w:color w:val="auto"/>
        </w:rPr>
        <w:t xml:space="preserve">Attitudes can be formed through experience it is the experience that guide our actions, it also guides our thinking and </w:t>
      </w:r>
      <w:proofErr w:type="spellStart"/>
      <w:r w:rsidRPr="00F677E4">
        <w:rPr>
          <w:color w:val="auto"/>
        </w:rPr>
        <w:t>behaviour</w:t>
      </w:r>
      <w:proofErr w:type="spellEnd"/>
      <w:r w:rsidRPr="00F677E4">
        <w:rPr>
          <w:color w:val="auto"/>
        </w:rPr>
        <w:t xml:space="preserve">. </w:t>
      </w:r>
    </w:p>
    <w:p w14:paraId="3E643FE0"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Genetic Factors: </w:t>
      </w:r>
      <w:r w:rsidRPr="00F677E4">
        <w:rPr>
          <w:color w:val="auto"/>
        </w:rPr>
        <w:t xml:space="preserve">The genetic factors referred to temperament, ability, pattern of emotions. </w:t>
      </w:r>
      <w:proofErr w:type="gramStart"/>
      <w:r w:rsidRPr="00F677E4">
        <w:rPr>
          <w:color w:val="auto"/>
        </w:rPr>
        <w:t>This genetic factors</w:t>
      </w:r>
      <w:proofErr w:type="gramEnd"/>
      <w:r w:rsidRPr="00F677E4">
        <w:rPr>
          <w:color w:val="auto"/>
        </w:rPr>
        <w:t xml:space="preserve"> when found in individual can be seen as factors responsible for the attitudes that individual forms. </w:t>
      </w:r>
    </w:p>
    <w:p w14:paraId="26F33C62"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Role plating: </w:t>
      </w:r>
      <w:r w:rsidRPr="00F677E4">
        <w:rPr>
          <w:color w:val="auto"/>
        </w:rPr>
        <w:t xml:space="preserve">Role is a set of norms that defines how people in a given situation ought to achieve social position. When we enter into a new role, we become sensitive to our new social situation until we fit into that role. </w:t>
      </w:r>
    </w:p>
    <w:p w14:paraId="5C60446E"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Theories of Attitude </w:t>
      </w:r>
    </w:p>
    <w:p w14:paraId="742E1F14" w14:textId="77777777" w:rsidR="00294AAA" w:rsidRPr="00F677E4" w:rsidRDefault="00294AAA" w:rsidP="00F677E4">
      <w:pPr>
        <w:pStyle w:val="Default"/>
        <w:spacing w:line="276" w:lineRule="auto"/>
        <w:contextualSpacing/>
        <w:jc w:val="both"/>
        <w:rPr>
          <w:color w:val="auto"/>
        </w:rPr>
      </w:pPr>
      <w:r w:rsidRPr="00F677E4">
        <w:rPr>
          <w:color w:val="auto"/>
        </w:rPr>
        <w:t xml:space="preserve">Some theory of attitude includes: </w:t>
      </w:r>
    </w:p>
    <w:p w14:paraId="286B2A6B"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Presentation</w:t>
      </w:r>
      <w:proofErr w:type="spellEnd"/>
      <w:r w:rsidRPr="00F677E4">
        <w:rPr>
          <w:b/>
          <w:bCs/>
          <w:color w:val="auto"/>
        </w:rPr>
        <w:t xml:space="preserve"> Theory: </w:t>
      </w:r>
      <w:r w:rsidRPr="00F677E4">
        <w:rPr>
          <w:color w:val="auto"/>
        </w:rPr>
        <w:t xml:space="preserve">It is known as cognitive dissonance </w:t>
      </w:r>
      <w:proofErr w:type="gramStart"/>
      <w:r w:rsidRPr="00F677E4">
        <w:rPr>
          <w:color w:val="auto"/>
        </w:rPr>
        <w:t>theory,</w:t>
      </w:r>
      <w:proofErr w:type="gramEnd"/>
      <w:r w:rsidRPr="00F677E4">
        <w:rPr>
          <w:color w:val="auto"/>
        </w:rPr>
        <w:t xml:space="preserve"> it was founded by Leon Finger. It is when we are motivated to form impression that matches with our belief. We change our attitude because we are motivated to maintain consistency attitudes of our cognition. </w:t>
      </w:r>
    </w:p>
    <w:p w14:paraId="324710EE" w14:textId="77777777" w:rsidR="00294AAA" w:rsidRPr="00F677E4" w:rsidRDefault="00294AAA" w:rsidP="00F677E4">
      <w:pPr>
        <w:pStyle w:val="Default"/>
        <w:spacing w:line="276" w:lineRule="auto"/>
        <w:contextualSpacing/>
        <w:jc w:val="both"/>
        <w:rPr>
          <w:color w:val="auto"/>
        </w:rPr>
      </w:pPr>
      <w:proofErr w:type="spellStart"/>
      <w:r w:rsidRPr="00F677E4">
        <w:rPr>
          <w:b/>
          <w:bCs/>
          <w:color w:val="auto"/>
        </w:rPr>
        <w:t>Self Perception</w:t>
      </w:r>
      <w:proofErr w:type="spellEnd"/>
      <w:r w:rsidRPr="00F677E4">
        <w:rPr>
          <w:b/>
          <w:bCs/>
          <w:color w:val="auto"/>
        </w:rPr>
        <w:t xml:space="preserve">: </w:t>
      </w:r>
      <w:r w:rsidRPr="00F677E4">
        <w:rPr>
          <w:color w:val="auto"/>
        </w:rPr>
        <w:t xml:space="preserve">It is coming from the individual view. It explains attitude change result of the individual view or perception about his actions, thoughts perhaps feelings. It answers that when our attitude </w:t>
      </w:r>
      <w:proofErr w:type="gramStart"/>
      <w:r w:rsidRPr="00F677E4">
        <w:rPr>
          <w:color w:val="auto"/>
        </w:rPr>
        <w:t>are</w:t>
      </w:r>
      <w:proofErr w:type="gramEnd"/>
      <w:r w:rsidRPr="00F677E4">
        <w:rPr>
          <w:color w:val="auto"/>
        </w:rPr>
        <w:t xml:space="preserve"> weak, we simply observe our </w:t>
      </w:r>
      <w:proofErr w:type="spellStart"/>
      <w:r w:rsidRPr="00F677E4">
        <w:rPr>
          <w:color w:val="auto"/>
        </w:rPr>
        <w:t>behaviour</w:t>
      </w:r>
      <w:proofErr w:type="spellEnd"/>
      <w:r w:rsidRPr="00F677E4">
        <w:rPr>
          <w:color w:val="auto"/>
        </w:rPr>
        <w:t xml:space="preserve">. </w:t>
      </w:r>
    </w:p>
    <w:p w14:paraId="6B614DEE" w14:textId="77777777" w:rsidR="00294AAA" w:rsidRPr="00F677E4" w:rsidRDefault="00294AAA" w:rsidP="00F677E4">
      <w:pPr>
        <w:pStyle w:val="Default"/>
        <w:spacing w:line="276" w:lineRule="auto"/>
        <w:contextualSpacing/>
        <w:jc w:val="both"/>
        <w:rPr>
          <w:color w:val="auto"/>
        </w:rPr>
      </w:pPr>
      <w:r w:rsidRPr="00F677E4">
        <w:rPr>
          <w:color w:val="auto"/>
        </w:rPr>
        <w:t xml:space="preserve">There are other theories that explains attitude change such as learning theories, consistency theories, cognitive response theory. </w:t>
      </w:r>
    </w:p>
    <w:p w14:paraId="0EF78AA4" w14:textId="77777777" w:rsidR="00294AAA" w:rsidRPr="00F677E4" w:rsidRDefault="00294AAA" w:rsidP="00F677E4">
      <w:pPr>
        <w:pStyle w:val="Default"/>
        <w:spacing w:line="276" w:lineRule="auto"/>
        <w:contextualSpacing/>
        <w:jc w:val="both"/>
        <w:rPr>
          <w:color w:val="auto"/>
        </w:rPr>
      </w:pPr>
    </w:p>
    <w:p w14:paraId="498E6DB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2.2.2 The Concept of Journalism </w:t>
      </w:r>
    </w:p>
    <w:p w14:paraId="781347BD" w14:textId="77777777" w:rsidR="00294AAA" w:rsidRPr="00F677E4" w:rsidRDefault="00294AAA" w:rsidP="00F677E4">
      <w:pPr>
        <w:pStyle w:val="Default"/>
        <w:spacing w:line="276" w:lineRule="auto"/>
        <w:contextualSpacing/>
        <w:jc w:val="both"/>
        <w:rPr>
          <w:color w:val="auto"/>
        </w:rPr>
      </w:pPr>
      <w:r w:rsidRPr="00F677E4">
        <w:rPr>
          <w:color w:val="auto"/>
        </w:rPr>
        <w:t xml:space="preserve">The World Book Encyclopedia (Vol. 1.1) defines journalism as the profession of recording events that maybe of interest to the public. </w:t>
      </w:r>
    </w:p>
    <w:p w14:paraId="16B40417" w14:textId="77777777" w:rsidR="00294AAA" w:rsidRPr="00F677E4" w:rsidRDefault="00294AAA" w:rsidP="00F677E4">
      <w:pPr>
        <w:pStyle w:val="Default"/>
        <w:spacing w:line="276" w:lineRule="auto"/>
        <w:contextualSpacing/>
        <w:jc w:val="both"/>
        <w:rPr>
          <w:color w:val="auto"/>
        </w:rPr>
      </w:pPr>
      <w:r w:rsidRPr="00F677E4">
        <w:rPr>
          <w:color w:val="auto"/>
        </w:rPr>
        <w:t xml:space="preserve">Journalism is the collection, preparation and Distribution of News and related commentary and feature materials through such media as pamphlet, </w:t>
      </w:r>
      <w:proofErr w:type="spellStart"/>
      <w:r w:rsidRPr="00F677E4">
        <w:rPr>
          <w:color w:val="auto"/>
        </w:rPr>
        <w:t>News letters</w:t>
      </w:r>
      <w:proofErr w:type="spellEnd"/>
      <w:r w:rsidRPr="00F677E4">
        <w:rPr>
          <w:color w:val="auto"/>
        </w:rPr>
        <w:t xml:space="preserve">, magazines, Radio, Motion Pictures, Television, Bill Boards, the internet and Books. Journalism is also defined </w:t>
      </w:r>
      <w:r w:rsidRPr="00F677E4">
        <w:rPr>
          <w:color w:val="auto"/>
        </w:rPr>
        <w:lastRenderedPageBreak/>
        <w:t xml:space="preserve">by Ganiyu (2004) as “the job of gathering, writing, and disseminating of news and view about the society through the means of mass media”. </w:t>
      </w:r>
    </w:p>
    <w:p w14:paraId="130DA586"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w:t>
      </w:r>
      <w:proofErr w:type="spellStart"/>
      <w:r w:rsidRPr="00F677E4">
        <w:rPr>
          <w:color w:val="auto"/>
        </w:rPr>
        <w:t>wikipedia</w:t>
      </w:r>
      <w:proofErr w:type="spellEnd"/>
      <w:r w:rsidRPr="00F677E4">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0D93BDE1" w14:textId="77777777" w:rsidR="00294AAA" w:rsidRPr="00F677E4" w:rsidRDefault="00294AAA" w:rsidP="00F677E4">
      <w:pPr>
        <w:pStyle w:val="Default"/>
        <w:spacing w:line="276" w:lineRule="auto"/>
        <w:contextualSpacing/>
        <w:jc w:val="both"/>
        <w:rPr>
          <w:color w:val="auto"/>
        </w:rPr>
      </w:pPr>
      <w:r w:rsidRPr="00F677E4">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77E81D0D" w14:textId="77777777" w:rsidR="00294AAA" w:rsidRPr="00F677E4" w:rsidRDefault="00294AAA" w:rsidP="00F677E4">
      <w:pPr>
        <w:pStyle w:val="Default"/>
        <w:spacing w:line="276" w:lineRule="auto"/>
        <w:contextualSpacing/>
        <w:jc w:val="both"/>
        <w:rPr>
          <w:color w:val="auto"/>
        </w:rPr>
      </w:pPr>
    </w:p>
    <w:p w14:paraId="1EAF8465"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4E76D628" w14:textId="77777777" w:rsidR="00294AAA" w:rsidRPr="00F677E4" w:rsidRDefault="00294AAA" w:rsidP="00F677E4">
      <w:pPr>
        <w:pStyle w:val="Default"/>
        <w:spacing w:line="276" w:lineRule="auto"/>
        <w:contextualSpacing/>
        <w:jc w:val="both"/>
        <w:rPr>
          <w:color w:val="auto"/>
        </w:rPr>
      </w:pPr>
      <w:r w:rsidRPr="00F677E4">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002909A" w14:textId="77777777" w:rsidR="00294AAA" w:rsidRPr="00F677E4" w:rsidRDefault="00294AAA" w:rsidP="00F677E4">
      <w:pPr>
        <w:pStyle w:val="Default"/>
        <w:spacing w:line="276" w:lineRule="auto"/>
        <w:contextualSpacing/>
        <w:jc w:val="both"/>
        <w:rPr>
          <w:color w:val="auto"/>
        </w:rPr>
      </w:pPr>
      <w:r w:rsidRPr="00F677E4">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F677E4">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3D723624"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6193E6E2" w14:textId="77777777" w:rsidR="00294AAA" w:rsidRPr="00F677E4" w:rsidRDefault="00294AAA" w:rsidP="00F677E4">
      <w:pPr>
        <w:pStyle w:val="Default"/>
        <w:spacing w:line="276" w:lineRule="auto"/>
        <w:contextualSpacing/>
        <w:jc w:val="both"/>
        <w:rPr>
          <w:color w:val="auto"/>
        </w:rPr>
      </w:pPr>
      <w:r w:rsidRPr="00F677E4">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020D43D9" w14:textId="77777777" w:rsidR="00294AAA" w:rsidRPr="00F677E4" w:rsidRDefault="00294AAA" w:rsidP="00F677E4">
      <w:pPr>
        <w:pStyle w:val="Default"/>
        <w:spacing w:line="276" w:lineRule="auto"/>
        <w:contextualSpacing/>
        <w:jc w:val="both"/>
        <w:rPr>
          <w:color w:val="auto"/>
        </w:rPr>
      </w:pPr>
      <w:r w:rsidRPr="00F677E4">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F083D8" w14:textId="77777777" w:rsidR="00294AAA" w:rsidRPr="00F677E4" w:rsidRDefault="00294AAA" w:rsidP="00F677E4">
      <w:pPr>
        <w:pStyle w:val="Default"/>
        <w:spacing w:line="276" w:lineRule="auto"/>
        <w:contextualSpacing/>
        <w:jc w:val="both"/>
        <w:rPr>
          <w:color w:val="auto"/>
        </w:rPr>
      </w:pPr>
      <w:r w:rsidRPr="00F677E4">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12FECF2A" w14:textId="77777777" w:rsidR="00294AAA" w:rsidRPr="00F677E4" w:rsidRDefault="00294AAA" w:rsidP="00F677E4">
      <w:pPr>
        <w:pStyle w:val="Default"/>
        <w:spacing w:line="276" w:lineRule="auto"/>
        <w:contextualSpacing/>
        <w:jc w:val="both"/>
        <w:rPr>
          <w:color w:val="auto"/>
        </w:rPr>
      </w:pPr>
      <w:r w:rsidRPr="00F677E4">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45E32A2" w14:textId="77777777" w:rsidR="00294AAA" w:rsidRPr="00F677E4" w:rsidRDefault="00294AAA" w:rsidP="00F677E4">
      <w:pPr>
        <w:pStyle w:val="Default"/>
        <w:spacing w:line="276" w:lineRule="auto"/>
        <w:contextualSpacing/>
        <w:jc w:val="both"/>
        <w:rPr>
          <w:b/>
          <w:bCs/>
          <w:color w:val="auto"/>
        </w:rPr>
      </w:pPr>
    </w:p>
    <w:p w14:paraId="11125C2D" w14:textId="77777777" w:rsidR="00294AAA" w:rsidRPr="00F677E4" w:rsidRDefault="00294AAA" w:rsidP="00F677E4">
      <w:pPr>
        <w:pStyle w:val="Default"/>
        <w:spacing w:line="276" w:lineRule="auto"/>
        <w:contextualSpacing/>
        <w:jc w:val="both"/>
        <w:rPr>
          <w:color w:val="auto"/>
        </w:rPr>
      </w:pPr>
      <w:r w:rsidRPr="00F677E4">
        <w:rPr>
          <w:b/>
          <w:bCs/>
          <w:color w:val="auto"/>
        </w:rPr>
        <w:lastRenderedPageBreak/>
        <w:t xml:space="preserve">2.2.3 Female Attitude Towards Journalism </w:t>
      </w:r>
    </w:p>
    <w:p w14:paraId="0866D6B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Female Attitude towards Journalism tells us there </w:t>
      </w:r>
      <w:proofErr w:type="spellStart"/>
      <w:r w:rsidRPr="00F677E4">
        <w:rPr>
          <w:color w:val="auto"/>
        </w:rPr>
        <w:t>maybe</w:t>
      </w:r>
      <w:proofErr w:type="spellEnd"/>
      <w:r w:rsidRPr="00F677E4">
        <w:rPr>
          <w:color w:val="auto"/>
        </w:rPr>
        <w:t xml:space="preserve"> saying that the women Journalist </w:t>
      </w:r>
      <w:proofErr w:type="gramStart"/>
      <w:r w:rsidRPr="00F677E4">
        <w:rPr>
          <w:color w:val="auto"/>
        </w:rPr>
        <w:t>have</w:t>
      </w:r>
      <w:proofErr w:type="gramEnd"/>
      <w:r w:rsidRPr="00F677E4">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6C47A59C"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trader and lee (1991. P, 1) the women constitute the majority of the category of person whose voice may not be heard in public is a </w:t>
      </w:r>
      <w:proofErr w:type="spellStart"/>
      <w:proofErr w:type="gramStart"/>
      <w:r w:rsidRPr="00F677E4">
        <w:rPr>
          <w:color w:val="auto"/>
        </w:rPr>
        <w:t>well known</w:t>
      </w:r>
      <w:proofErr w:type="spellEnd"/>
      <w:proofErr w:type="gramEnd"/>
      <w:r w:rsidRPr="00F677E4">
        <w:rPr>
          <w:color w:val="auto"/>
        </w:rPr>
        <w:t xml:space="preserve"> fact. The marginalization of women is a feature of with developed and developing societies (</w:t>
      </w:r>
      <w:proofErr w:type="spellStart"/>
      <w:r w:rsidRPr="00F677E4">
        <w:rPr>
          <w:color w:val="auto"/>
        </w:rPr>
        <w:t>Gallagha</w:t>
      </w:r>
      <w:proofErr w:type="spellEnd"/>
      <w:r w:rsidRPr="00F677E4">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13A932EF" w14:textId="77777777" w:rsidR="00294AAA" w:rsidRPr="00F677E4" w:rsidRDefault="00294AAA" w:rsidP="00F677E4">
      <w:pPr>
        <w:pStyle w:val="Default"/>
        <w:spacing w:line="276" w:lineRule="auto"/>
        <w:contextualSpacing/>
        <w:jc w:val="both"/>
        <w:rPr>
          <w:color w:val="auto"/>
        </w:rPr>
      </w:pPr>
      <w:r w:rsidRPr="00F677E4">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F677E4">
        <w:rPr>
          <w:color w:val="auto"/>
        </w:rPr>
        <w:t>Akinfeleye</w:t>
      </w:r>
      <w:proofErr w:type="spellEnd"/>
      <w:r w:rsidRPr="00F677E4">
        <w:rPr>
          <w:color w:val="auto"/>
        </w:rPr>
        <w:t xml:space="preserve">, 1987, </w:t>
      </w:r>
      <w:proofErr w:type="spellStart"/>
      <w:r w:rsidRPr="00F677E4">
        <w:rPr>
          <w:color w:val="auto"/>
        </w:rPr>
        <w:t>Okunna</w:t>
      </w:r>
      <w:proofErr w:type="spellEnd"/>
      <w:r w:rsidRPr="00F677E4">
        <w:rPr>
          <w:color w:val="auto"/>
        </w:rPr>
        <w:t xml:space="preserve">, 1987), has already provided many </w:t>
      </w:r>
      <w:proofErr w:type="spellStart"/>
      <w:r w:rsidRPr="00F677E4">
        <w:rPr>
          <w:color w:val="auto"/>
        </w:rPr>
        <w:t>centres</w:t>
      </w:r>
      <w:proofErr w:type="spellEnd"/>
      <w:r w:rsidRPr="00F677E4">
        <w:rPr>
          <w:color w:val="auto"/>
        </w:rPr>
        <w:t xml:space="preserve"> where formal journalism education can be acquired at the tertiary level. </w:t>
      </w:r>
    </w:p>
    <w:p w14:paraId="5D13A59B" w14:textId="77777777" w:rsidR="00294AAA" w:rsidRPr="00F677E4" w:rsidRDefault="00294AAA" w:rsidP="00F677E4">
      <w:pPr>
        <w:pStyle w:val="Default"/>
        <w:spacing w:line="276" w:lineRule="auto"/>
        <w:contextualSpacing/>
        <w:jc w:val="both"/>
        <w:rPr>
          <w:color w:val="auto"/>
        </w:rPr>
      </w:pPr>
      <w:r w:rsidRPr="00F677E4">
        <w:rPr>
          <w:color w:val="auto"/>
        </w:rPr>
        <w:t xml:space="preserve">But still female Journalist still have negative Attitude towards Journalism because of the cultural and religious factors that reduces them to mere appendages of the male counterpart. </w:t>
      </w:r>
    </w:p>
    <w:p w14:paraId="55C520A5" w14:textId="77777777" w:rsidR="00294AAA" w:rsidRPr="00F677E4" w:rsidRDefault="00294AAA" w:rsidP="00F677E4">
      <w:pPr>
        <w:pStyle w:val="Default"/>
        <w:spacing w:line="276" w:lineRule="auto"/>
        <w:contextualSpacing/>
        <w:jc w:val="both"/>
        <w:rPr>
          <w:color w:val="auto"/>
        </w:rPr>
      </w:pPr>
      <w:r w:rsidRPr="00F677E4">
        <w:rPr>
          <w:color w:val="auto"/>
        </w:rPr>
        <w:t xml:space="preserve">According to previous researchers in the media, Women female have Negative Attitude towards practicing Journalism as their career because of the hazards involved in the profession. For </w:t>
      </w:r>
      <w:proofErr w:type="gramStart"/>
      <w:r w:rsidRPr="00F677E4">
        <w:rPr>
          <w:color w:val="auto"/>
        </w:rPr>
        <w:t>instance</w:t>
      </w:r>
      <w:proofErr w:type="gramEnd"/>
      <w:r w:rsidRPr="00F677E4">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F677E4">
        <w:rPr>
          <w:color w:val="auto"/>
        </w:rPr>
        <w:t>Malduguri</w:t>
      </w:r>
      <w:proofErr w:type="spellEnd"/>
      <w:r w:rsidRPr="00F677E4">
        <w:rPr>
          <w:color w:val="auto"/>
        </w:rPr>
        <w:t xml:space="preserve"> adding to the long list of 90 Journalist who have died that year on the job. </w:t>
      </w:r>
    </w:p>
    <w:p w14:paraId="1E5A6F17" w14:textId="77777777" w:rsidR="00F677E4" w:rsidRDefault="00F677E4" w:rsidP="00F677E4">
      <w:pPr>
        <w:pStyle w:val="Default"/>
        <w:spacing w:line="276" w:lineRule="auto"/>
        <w:contextualSpacing/>
        <w:jc w:val="both"/>
        <w:rPr>
          <w:b/>
          <w:bCs/>
          <w:color w:val="auto"/>
        </w:rPr>
      </w:pPr>
    </w:p>
    <w:p w14:paraId="06824505" w14:textId="4BA54525" w:rsidR="00294AAA" w:rsidRPr="00F677E4" w:rsidRDefault="00294AAA" w:rsidP="00F677E4">
      <w:pPr>
        <w:pStyle w:val="Default"/>
        <w:spacing w:line="276" w:lineRule="auto"/>
        <w:contextualSpacing/>
        <w:jc w:val="both"/>
        <w:rPr>
          <w:color w:val="auto"/>
        </w:rPr>
      </w:pPr>
      <w:r w:rsidRPr="00F677E4">
        <w:rPr>
          <w:b/>
          <w:bCs/>
          <w:color w:val="auto"/>
        </w:rPr>
        <w:t xml:space="preserve">2.2.4 Discrimination of Female Journalism </w:t>
      </w:r>
    </w:p>
    <w:p w14:paraId="4E9E7395" w14:textId="77777777" w:rsidR="00294AAA" w:rsidRPr="00F677E4" w:rsidRDefault="00294AAA" w:rsidP="00F677E4">
      <w:pPr>
        <w:pStyle w:val="Default"/>
        <w:spacing w:line="276" w:lineRule="auto"/>
        <w:contextualSpacing/>
        <w:jc w:val="both"/>
        <w:rPr>
          <w:color w:val="auto"/>
        </w:rPr>
      </w:pPr>
      <w:r w:rsidRPr="00F677E4">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w:t>
      </w:r>
      <w:r w:rsidRPr="00F677E4">
        <w:rPr>
          <w:color w:val="auto"/>
        </w:rPr>
        <w:lastRenderedPageBreak/>
        <w:t xml:space="preserve">Latin and South American”, have brought women issues such as unequal job opportunities, cultural barriers, low economic and political Empowerment and Human Right Abuse. </w:t>
      </w:r>
    </w:p>
    <w:p w14:paraId="2FC4FFC2" w14:textId="77777777" w:rsidR="00294AAA" w:rsidRPr="00F677E4" w:rsidRDefault="00294AAA" w:rsidP="00F677E4">
      <w:pPr>
        <w:pStyle w:val="Default"/>
        <w:spacing w:line="276" w:lineRule="auto"/>
        <w:contextualSpacing/>
        <w:jc w:val="both"/>
        <w:rPr>
          <w:color w:val="auto"/>
        </w:rPr>
      </w:pPr>
      <w:r w:rsidRPr="00F677E4">
        <w:rPr>
          <w:color w:val="auto"/>
        </w:rPr>
        <w:t xml:space="preserve">Some Nigerians have established </w:t>
      </w:r>
      <w:proofErr w:type="spellStart"/>
      <w:proofErr w:type="gramStart"/>
      <w:r w:rsidRPr="00F677E4">
        <w:rPr>
          <w:color w:val="auto"/>
        </w:rPr>
        <w:t>Non Governmental</w:t>
      </w:r>
      <w:proofErr w:type="spellEnd"/>
      <w:proofErr w:type="gramEnd"/>
      <w:r w:rsidRPr="00F677E4">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33948D25"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for instance, notes Peter (2001. P, 3), particularly in parts of central and Eastern Europe, women make up the majority of working Journalists. For </w:t>
      </w:r>
      <w:proofErr w:type="gramStart"/>
      <w:r w:rsidRPr="00F677E4">
        <w:rPr>
          <w:color w:val="auto"/>
        </w:rPr>
        <w:t>instance</w:t>
      </w:r>
      <w:proofErr w:type="gramEnd"/>
      <w:r w:rsidRPr="00F677E4">
        <w:rPr>
          <w:color w:val="auto"/>
        </w:rPr>
        <w:t xml:space="preserve"> Iran, a women was appointed as the president of Advisors in charge of press affairs. In Nigeria, a </w:t>
      </w:r>
      <w:proofErr w:type="gramStart"/>
      <w:r w:rsidRPr="00F677E4">
        <w:rPr>
          <w:color w:val="auto"/>
        </w:rPr>
        <w:t>women</w:t>
      </w:r>
      <w:proofErr w:type="gramEnd"/>
      <w:r w:rsidRPr="00F677E4">
        <w:rPr>
          <w:color w:val="auto"/>
        </w:rPr>
        <w:t xml:space="preserve">, </w:t>
      </w:r>
      <w:proofErr w:type="spellStart"/>
      <w:r w:rsidRPr="00F677E4">
        <w:rPr>
          <w:color w:val="auto"/>
        </w:rPr>
        <w:t>Bemi</w:t>
      </w:r>
      <w:proofErr w:type="spellEnd"/>
      <w:r w:rsidRPr="00F677E4">
        <w:rPr>
          <w:color w:val="auto"/>
        </w:rPr>
        <w:t xml:space="preserve"> Oyo was appointed special Adviser on Media and publicity to the former president chief </w:t>
      </w:r>
      <w:proofErr w:type="spellStart"/>
      <w:r w:rsidRPr="00F677E4">
        <w:rPr>
          <w:color w:val="auto"/>
        </w:rPr>
        <w:t>Olusegu</w:t>
      </w:r>
      <w:proofErr w:type="spellEnd"/>
      <w:r w:rsidRPr="00F677E4">
        <w:rPr>
          <w:color w:val="auto"/>
        </w:rPr>
        <w:t xml:space="preserve">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4F78BD9" w14:textId="77777777" w:rsidR="00294AAA" w:rsidRPr="00F677E4" w:rsidRDefault="00294AAA" w:rsidP="00F677E4">
      <w:pPr>
        <w:pStyle w:val="Default"/>
        <w:spacing w:line="276" w:lineRule="auto"/>
        <w:contextualSpacing/>
        <w:jc w:val="both"/>
        <w:rPr>
          <w:color w:val="auto"/>
        </w:rPr>
      </w:pPr>
      <w:r w:rsidRPr="00F677E4">
        <w:rPr>
          <w:color w:val="auto"/>
        </w:rPr>
        <w:t xml:space="preserve">In other countries like Seychelles, the publication said, women actually constitute the majority of the National Broadcasting </w:t>
      </w:r>
      <w:proofErr w:type="spellStart"/>
      <w:r w:rsidRPr="00F677E4">
        <w:rPr>
          <w:color w:val="auto"/>
        </w:rPr>
        <w:t>Company.s</w:t>
      </w:r>
      <w:proofErr w:type="spellEnd"/>
      <w:r w:rsidRPr="00F677E4">
        <w:rPr>
          <w:color w:val="auto"/>
        </w:rPr>
        <w:t xml:space="preserve"> production and Journalists staffs occupy most senior post. Similarly, note </w:t>
      </w:r>
      <w:proofErr w:type="spellStart"/>
      <w:r w:rsidRPr="00F677E4">
        <w:rPr>
          <w:color w:val="auto"/>
        </w:rPr>
        <w:t>Ammu</w:t>
      </w:r>
      <w:proofErr w:type="spellEnd"/>
      <w:r w:rsidRPr="00F677E4">
        <w:rPr>
          <w:color w:val="auto"/>
        </w:rPr>
        <w:t xml:space="preserve"> (2002. P, 3), apart from the large number of female staff reporters and sub-editors, the India </w:t>
      </w:r>
      <w:proofErr w:type="spellStart"/>
      <w:r w:rsidRPr="00F677E4">
        <w:rPr>
          <w:color w:val="auto"/>
        </w:rPr>
        <w:t>pres</w:t>
      </w:r>
      <w:proofErr w:type="spellEnd"/>
      <w:r w:rsidRPr="00F677E4">
        <w:rPr>
          <w:color w:val="auto"/>
        </w:rPr>
        <w:t xml:space="preserve">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07BCE1A5" w14:textId="77777777" w:rsidR="00294AAA" w:rsidRPr="00F677E4" w:rsidRDefault="00294AAA" w:rsidP="00F677E4">
      <w:pPr>
        <w:pStyle w:val="Default"/>
        <w:spacing w:line="276" w:lineRule="auto"/>
        <w:contextualSpacing/>
        <w:jc w:val="both"/>
        <w:rPr>
          <w:color w:val="auto"/>
        </w:rPr>
      </w:pPr>
      <w:r w:rsidRPr="00F677E4">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74293A4D"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The assertions of </w:t>
      </w:r>
      <w:proofErr w:type="spellStart"/>
      <w:r w:rsidRPr="00F677E4">
        <w:rPr>
          <w:color w:val="auto"/>
        </w:rPr>
        <w:t>Ammu</w:t>
      </w:r>
      <w:proofErr w:type="spellEnd"/>
      <w:r w:rsidRPr="00F677E4">
        <w:rPr>
          <w:color w:val="auto"/>
        </w:rPr>
        <w:t xml:space="preserve"> suggest clearly that, there is nothing to stop competent and determined women from fulfilling their professional dreams. </w:t>
      </w:r>
    </w:p>
    <w:p w14:paraId="6CAE8120" w14:textId="77777777" w:rsidR="00294AAA" w:rsidRPr="00F677E4" w:rsidRDefault="00294AAA" w:rsidP="00F677E4">
      <w:pPr>
        <w:pStyle w:val="Default"/>
        <w:spacing w:line="276" w:lineRule="auto"/>
        <w:contextualSpacing/>
        <w:jc w:val="both"/>
        <w:rPr>
          <w:color w:val="auto"/>
        </w:rPr>
      </w:pPr>
      <w:r w:rsidRPr="00F677E4">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F677E4">
        <w:rPr>
          <w:color w:val="auto"/>
        </w:rPr>
        <w:t>Nation wide</w:t>
      </w:r>
      <w:proofErr w:type="spellEnd"/>
      <w:r w:rsidRPr="00F677E4">
        <w:rPr>
          <w:color w:val="auto"/>
        </w:rPr>
        <w:t xml:space="preserve"> daily Newspapers and many private magazines. </w:t>
      </w:r>
    </w:p>
    <w:p w14:paraId="7D9C8ADA" w14:textId="77777777" w:rsidR="00294AAA" w:rsidRPr="00F677E4" w:rsidRDefault="00294AAA" w:rsidP="00F677E4">
      <w:pPr>
        <w:pStyle w:val="Default"/>
        <w:spacing w:line="276" w:lineRule="auto"/>
        <w:contextualSpacing/>
        <w:jc w:val="both"/>
        <w:rPr>
          <w:color w:val="auto"/>
        </w:rPr>
      </w:pPr>
      <w:r w:rsidRPr="00F677E4">
        <w:rPr>
          <w:color w:val="auto"/>
        </w:rPr>
        <w:t xml:space="preserve">The story of women in Nigeria media provides an interesting reading, according to </w:t>
      </w:r>
      <w:proofErr w:type="spellStart"/>
      <w:r w:rsidRPr="00F677E4">
        <w:rPr>
          <w:color w:val="auto"/>
        </w:rPr>
        <w:t>Ikem</w:t>
      </w:r>
      <w:proofErr w:type="spellEnd"/>
      <w:r w:rsidRPr="00F677E4">
        <w:rPr>
          <w:color w:val="auto"/>
        </w:rPr>
        <w:t xml:space="preserve"> (1996. P, 191), a women Dr. (Mrs.) </w:t>
      </w:r>
      <w:proofErr w:type="spellStart"/>
      <w:r w:rsidRPr="00F677E4">
        <w:rPr>
          <w:color w:val="auto"/>
        </w:rPr>
        <w:t>DoyinAbiola</w:t>
      </w:r>
      <w:proofErr w:type="spellEnd"/>
      <w:r w:rsidRPr="00F677E4">
        <w:rPr>
          <w:color w:val="auto"/>
        </w:rPr>
        <w:t xml:space="preserve"> was appointed the editor of a National Newspapers, the National concord in 1980. Until than </w:t>
      </w:r>
      <w:proofErr w:type="spellStart"/>
      <w:r w:rsidRPr="00F677E4">
        <w:rPr>
          <w:color w:val="auto"/>
        </w:rPr>
        <w:t>Ikem</w:t>
      </w:r>
      <w:proofErr w:type="spellEnd"/>
      <w:r w:rsidRPr="00F677E4">
        <w:rPr>
          <w:color w:val="auto"/>
        </w:rPr>
        <w:t xml:space="preserve"> continued, “there was no women in such post in National Newspaper except in female oriented publications like now rested </w:t>
      </w:r>
      <w:proofErr w:type="spellStart"/>
      <w:proofErr w:type="gramStart"/>
      <w:r w:rsidRPr="00F677E4">
        <w:rPr>
          <w:color w:val="auto"/>
        </w:rPr>
        <w:t>woman.s</w:t>
      </w:r>
      <w:proofErr w:type="spellEnd"/>
      <w:proofErr w:type="gramEnd"/>
      <w:r w:rsidRPr="00F677E4">
        <w:rPr>
          <w:color w:val="auto"/>
        </w:rPr>
        <w:t xml:space="preserve"> world magazine. </w:t>
      </w:r>
      <w:proofErr w:type="spellStart"/>
      <w:r w:rsidRPr="00F677E4">
        <w:rPr>
          <w:color w:val="auto"/>
        </w:rPr>
        <w:t>Abiola</w:t>
      </w:r>
      <w:proofErr w:type="spellEnd"/>
      <w:r w:rsidRPr="00F677E4">
        <w:rPr>
          <w:color w:val="auto"/>
        </w:rPr>
        <w:t xml:space="preserve"> in Vanguard of December 10th 1986 quoted by </w:t>
      </w:r>
      <w:proofErr w:type="spellStart"/>
      <w:r w:rsidRPr="00F677E4">
        <w:rPr>
          <w:color w:val="auto"/>
        </w:rPr>
        <w:t>Ikem</w:t>
      </w:r>
      <w:proofErr w:type="spellEnd"/>
      <w:r w:rsidRPr="00F677E4">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F677E4">
        <w:rPr>
          <w:color w:val="auto"/>
        </w:rPr>
        <w:t>crities</w:t>
      </w:r>
      <w:proofErr w:type="spellEnd"/>
      <w:r w:rsidRPr="00F677E4">
        <w:rPr>
          <w:color w:val="auto"/>
        </w:rPr>
        <w:t xml:space="preserve"> of the </w:t>
      </w:r>
      <w:proofErr w:type="gramStart"/>
      <w:r w:rsidRPr="00F677E4">
        <w:rPr>
          <w:color w:val="auto"/>
        </w:rPr>
        <w:t>positions</w:t>
      </w:r>
      <w:proofErr w:type="gramEnd"/>
      <w:r w:rsidRPr="00F677E4">
        <w:rPr>
          <w:color w:val="auto"/>
        </w:rPr>
        <w:t xml:space="preserve"> women occupy in media houses. </w:t>
      </w:r>
    </w:p>
    <w:p w14:paraId="7987D27D" w14:textId="77777777" w:rsidR="00294AAA" w:rsidRPr="00F677E4" w:rsidRDefault="00294AAA" w:rsidP="00F677E4">
      <w:pPr>
        <w:pStyle w:val="Default"/>
        <w:spacing w:line="276" w:lineRule="auto"/>
        <w:contextualSpacing/>
        <w:jc w:val="both"/>
        <w:rPr>
          <w:color w:val="auto"/>
        </w:rPr>
      </w:pPr>
      <w:r w:rsidRPr="00F677E4">
        <w:rPr>
          <w:color w:val="auto"/>
        </w:rPr>
        <w:t xml:space="preserve">Corroborating this view, </w:t>
      </w:r>
      <w:proofErr w:type="spellStart"/>
      <w:r w:rsidRPr="00F677E4">
        <w:rPr>
          <w:color w:val="auto"/>
        </w:rPr>
        <w:t>Morna</w:t>
      </w:r>
      <w:proofErr w:type="spellEnd"/>
      <w:r w:rsidRPr="00F677E4">
        <w:rPr>
          <w:color w:val="auto"/>
        </w:rPr>
        <w:t xml:space="preserve"> (2003. P, 3), said discrimination in the work place combined with a general lack of respect for </w:t>
      </w:r>
      <w:proofErr w:type="spellStart"/>
      <w:proofErr w:type="gramStart"/>
      <w:r w:rsidRPr="00F677E4">
        <w:rPr>
          <w:color w:val="auto"/>
        </w:rPr>
        <w:t>women.s</w:t>
      </w:r>
      <w:proofErr w:type="spellEnd"/>
      <w:proofErr w:type="gramEnd"/>
      <w:r w:rsidRPr="00F677E4">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AA30B01" w14:textId="77777777" w:rsidR="00294AAA" w:rsidRPr="00F677E4" w:rsidRDefault="00294AAA" w:rsidP="00F677E4">
      <w:pPr>
        <w:pStyle w:val="Default"/>
        <w:spacing w:line="276" w:lineRule="auto"/>
        <w:contextualSpacing/>
        <w:jc w:val="both"/>
        <w:rPr>
          <w:color w:val="auto"/>
        </w:rPr>
      </w:pPr>
      <w:proofErr w:type="spellStart"/>
      <w:r w:rsidRPr="00F677E4">
        <w:rPr>
          <w:color w:val="auto"/>
        </w:rPr>
        <w:t>Mornafuther</w:t>
      </w:r>
      <w:proofErr w:type="spellEnd"/>
      <w:r w:rsidRPr="00F677E4">
        <w:rPr>
          <w:color w:val="auto"/>
        </w:rPr>
        <w:t xml:space="preserve"> said, in countries such as the Nigeria </w:t>
      </w:r>
      <w:proofErr w:type="spellStart"/>
      <w:r w:rsidRPr="00F677E4">
        <w:rPr>
          <w:color w:val="auto"/>
        </w:rPr>
        <w:t>wosmen</w:t>
      </w:r>
      <w:proofErr w:type="spellEnd"/>
      <w:r w:rsidRPr="00F677E4">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0BEA2079" w14:textId="77777777" w:rsidR="00294AAA" w:rsidRPr="00F677E4" w:rsidRDefault="00294AAA" w:rsidP="00F677E4">
      <w:pPr>
        <w:pStyle w:val="Default"/>
        <w:spacing w:line="276" w:lineRule="auto"/>
        <w:contextualSpacing/>
        <w:jc w:val="both"/>
        <w:rPr>
          <w:color w:val="auto"/>
        </w:rPr>
      </w:pPr>
      <w:r w:rsidRPr="00F677E4">
        <w:rPr>
          <w:color w:val="auto"/>
        </w:rPr>
        <w:t xml:space="preserve">Awe (1996. P, 6), agrees with </w:t>
      </w:r>
      <w:proofErr w:type="spellStart"/>
      <w:r w:rsidRPr="00F677E4">
        <w:rPr>
          <w:color w:val="auto"/>
        </w:rPr>
        <w:t>Morna</w:t>
      </w:r>
      <w:proofErr w:type="spellEnd"/>
      <w:r w:rsidRPr="00F677E4">
        <w:rPr>
          <w:color w:val="auto"/>
        </w:rPr>
        <w:t xml:space="preserve"> when she said, the media can be an even more effective agent for the </w:t>
      </w:r>
      <w:proofErr w:type="spellStart"/>
      <w:r w:rsidRPr="00F677E4">
        <w:rPr>
          <w:color w:val="auto"/>
        </w:rPr>
        <w:t>women.s</w:t>
      </w:r>
      <w:proofErr w:type="spellEnd"/>
      <w:r w:rsidRPr="00F677E4">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2FEC8625" w14:textId="77777777" w:rsidR="00294AAA" w:rsidRPr="00F677E4" w:rsidRDefault="00294AAA" w:rsidP="00F677E4">
      <w:pPr>
        <w:pStyle w:val="Default"/>
        <w:spacing w:line="276" w:lineRule="auto"/>
        <w:contextualSpacing/>
        <w:jc w:val="both"/>
        <w:rPr>
          <w:color w:val="auto"/>
        </w:rPr>
      </w:pPr>
      <w:r w:rsidRPr="00F677E4">
        <w:rPr>
          <w:color w:val="auto"/>
        </w:rPr>
        <w:t xml:space="preserve">The position of women in the society and our different cultures makes the men and the society at large discriminate against women journalist. According </w:t>
      </w:r>
      <w:proofErr w:type="spellStart"/>
      <w:r w:rsidRPr="00F677E4">
        <w:rPr>
          <w:color w:val="auto"/>
        </w:rPr>
        <w:t>Hananiya</w:t>
      </w:r>
      <w:proofErr w:type="spellEnd"/>
      <w:r w:rsidRPr="00F677E4">
        <w:rPr>
          <w:color w:val="auto"/>
        </w:rPr>
        <w:t xml:space="preserve"> (2004), she says that “the general view about the Women was always conceived within the context of the home functions only”. Business of this view about women, the concept of a women </w:t>
      </w:r>
      <w:r w:rsidRPr="00F677E4">
        <w:rPr>
          <w:color w:val="auto"/>
        </w:rPr>
        <w:lastRenderedPageBreak/>
        <w:t xml:space="preserve">practicing journalism was considered Rebellious and unfeminine. The obsolete idea about </w:t>
      </w:r>
      <w:proofErr w:type="spellStart"/>
      <w:proofErr w:type="gramStart"/>
      <w:r w:rsidRPr="00F677E4">
        <w:rPr>
          <w:color w:val="auto"/>
        </w:rPr>
        <w:t>women.s</w:t>
      </w:r>
      <w:proofErr w:type="spellEnd"/>
      <w:proofErr w:type="gramEnd"/>
      <w:r w:rsidRPr="00F677E4">
        <w:rPr>
          <w:color w:val="auto"/>
        </w:rPr>
        <w:t xml:space="preserve"> place in the society still tell on their position in the media houses and Journalism filled </w:t>
      </w:r>
      <w:proofErr w:type="spellStart"/>
      <w:r w:rsidRPr="00F677E4">
        <w:rPr>
          <w:color w:val="auto"/>
        </w:rPr>
        <w:t>Uzochukwu</w:t>
      </w:r>
      <w:proofErr w:type="spellEnd"/>
      <w:r w:rsidRPr="00F677E4">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1FE2F829" w14:textId="77777777" w:rsidR="00294AAA" w:rsidRPr="00F677E4" w:rsidRDefault="00294AAA" w:rsidP="00F677E4">
      <w:pPr>
        <w:pStyle w:val="Default"/>
        <w:spacing w:line="276" w:lineRule="auto"/>
        <w:contextualSpacing/>
        <w:jc w:val="both"/>
        <w:rPr>
          <w:color w:val="auto"/>
        </w:rPr>
      </w:pPr>
      <w:r w:rsidRPr="00F677E4">
        <w:rPr>
          <w:color w:val="auto"/>
        </w:rPr>
        <w:t xml:space="preserve">It is not a bidden fact that women are underrepresented in the </w:t>
      </w:r>
      <w:proofErr w:type="spellStart"/>
      <w:r w:rsidRPr="00F677E4">
        <w:rPr>
          <w:color w:val="auto"/>
        </w:rPr>
        <w:t>filed</w:t>
      </w:r>
      <w:proofErr w:type="spellEnd"/>
      <w:r w:rsidRPr="00F677E4">
        <w:rPr>
          <w:color w:val="auto"/>
        </w:rPr>
        <w:t xml:space="preserve"> of journalism. This maybe because of the discrimination of the basic assumption that “a women’s </w:t>
      </w:r>
      <w:proofErr w:type="spellStart"/>
      <w:r w:rsidRPr="00F677E4">
        <w:rPr>
          <w:color w:val="auto"/>
        </w:rPr>
        <w:t>responsibilies</w:t>
      </w:r>
      <w:proofErr w:type="spellEnd"/>
      <w:r w:rsidRPr="00F677E4">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F677E4">
        <w:rPr>
          <w:color w:val="auto"/>
        </w:rPr>
        <w:t>Amao</w:t>
      </w:r>
      <w:proofErr w:type="spellEnd"/>
      <w:r w:rsidRPr="00F677E4">
        <w:rPr>
          <w:color w:val="auto"/>
        </w:rPr>
        <w:t xml:space="preserve"> (1999) is that “female sex is biologically not designed for energy exerting, hazardous occupation and long hours filed assignment”. </w:t>
      </w:r>
    </w:p>
    <w:p w14:paraId="6156F1A4" w14:textId="77777777" w:rsidR="00294AAA" w:rsidRPr="00F677E4" w:rsidRDefault="00294AAA" w:rsidP="00F677E4">
      <w:pPr>
        <w:pStyle w:val="Default"/>
        <w:spacing w:line="276" w:lineRule="auto"/>
        <w:contextualSpacing/>
        <w:jc w:val="both"/>
        <w:rPr>
          <w:color w:val="auto"/>
        </w:rPr>
      </w:pPr>
      <w:r w:rsidRPr="00F677E4">
        <w:rPr>
          <w:color w:val="auto"/>
        </w:rPr>
        <w:t xml:space="preserve">Supporting this, Beverly (1995) notes that the society assumes that “Women should be mothers, school teachers, their Dressers, Secretaries, Maids and Social Workers only. </w:t>
      </w:r>
      <w:proofErr w:type="gramStart"/>
      <w:r w:rsidRPr="00F677E4">
        <w:rPr>
          <w:color w:val="auto"/>
        </w:rPr>
        <w:t>Therefore</w:t>
      </w:r>
      <w:proofErr w:type="gramEnd"/>
      <w:r w:rsidRPr="00F677E4">
        <w:rPr>
          <w:color w:val="auto"/>
        </w:rPr>
        <w:t xml:space="preserve"> they do not need Education or Training in other fields like Journalism. </w:t>
      </w:r>
    </w:p>
    <w:p w14:paraId="417EDDE7" w14:textId="77777777" w:rsidR="00F677E4" w:rsidRDefault="00F677E4" w:rsidP="00F677E4">
      <w:pPr>
        <w:pStyle w:val="Default"/>
        <w:spacing w:line="276" w:lineRule="auto"/>
        <w:contextualSpacing/>
        <w:jc w:val="both"/>
        <w:rPr>
          <w:b/>
          <w:bCs/>
          <w:color w:val="auto"/>
        </w:rPr>
      </w:pPr>
    </w:p>
    <w:p w14:paraId="7E75140D" w14:textId="77777777" w:rsidR="00F677E4" w:rsidRDefault="00F677E4" w:rsidP="00F677E4">
      <w:pPr>
        <w:pStyle w:val="Default"/>
        <w:spacing w:line="276" w:lineRule="auto"/>
        <w:contextualSpacing/>
        <w:jc w:val="both"/>
        <w:rPr>
          <w:b/>
          <w:bCs/>
          <w:color w:val="auto"/>
        </w:rPr>
      </w:pPr>
    </w:p>
    <w:p w14:paraId="4E630699" w14:textId="77777777" w:rsidR="00F677E4" w:rsidRDefault="00F677E4" w:rsidP="00F677E4">
      <w:pPr>
        <w:pStyle w:val="Default"/>
        <w:spacing w:line="276" w:lineRule="auto"/>
        <w:contextualSpacing/>
        <w:jc w:val="both"/>
        <w:rPr>
          <w:b/>
          <w:bCs/>
          <w:color w:val="auto"/>
        </w:rPr>
      </w:pPr>
    </w:p>
    <w:p w14:paraId="5F811BFC" w14:textId="6C8F3EA4" w:rsidR="00294AAA" w:rsidRPr="00F677E4" w:rsidRDefault="00294AAA" w:rsidP="00F677E4">
      <w:pPr>
        <w:pStyle w:val="Default"/>
        <w:spacing w:line="276" w:lineRule="auto"/>
        <w:contextualSpacing/>
        <w:jc w:val="both"/>
        <w:rPr>
          <w:color w:val="auto"/>
        </w:rPr>
      </w:pPr>
      <w:r w:rsidRPr="00F677E4">
        <w:rPr>
          <w:b/>
          <w:bCs/>
          <w:color w:val="auto"/>
        </w:rPr>
        <w:t xml:space="preserve">2.2.5 Impressions about Female Journalists </w:t>
      </w:r>
    </w:p>
    <w:p w14:paraId="771B729A" w14:textId="77777777" w:rsidR="00294AAA" w:rsidRPr="00F677E4" w:rsidRDefault="00294AAA" w:rsidP="00F677E4">
      <w:pPr>
        <w:pStyle w:val="Default"/>
        <w:spacing w:line="276" w:lineRule="auto"/>
        <w:contextualSpacing/>
        <w:jc w:val="both"/>
        <w:rPr>
          <w:color w:val="auto"/>
        </w:rPr>
      </w:pPr>
      <w:r w:rsidRPr="00F677E4">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F677E4">
        <w:rPr>
          <w:color w:val="auto"/>
        </w:rPr>
        <w:t>programmes</w:t>
      </w:r>
      <w:proofErr w:type="spellEnd"/>
      <w:r w:rsidRPr="00F677E4">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w:t>
      </w:r>
      <w:r w:rsidRPr="00F677E4">
        <w:rPr>
          <w:color w:val="auto"/>
        </w:rPr>
        <w:lastRenderedPageBreak/>
        <w:t xml:space="preserve">expected to be helpers to their husbands who are expected to be Bread-winners for the family. </w:t>
      </w:r>
    </w:p>
    <w:p w14:paraId="730878E6" w14:textId="77777777" w:rsidR="00294AAA" w:rsidRPr="00F677E4" w:rsidRDefault="00294AAA" w:rsidP="00F677E4">
      <w:pPr>
        <w:pStyle w:val="Default"/>
        <w:spacing w:line="276" w:lineRule="auto"/>
        <w:contextualSpacing/>
        <w:jc w:val="both"/>
        <w:rPr>
          <w:color w:val="auto"/>
        </w:rPr>
      </w:pPr>
      <w:r w:rsidRPr="00F677E4">
        <w:rPr>
          <w:color w:val="auto"/>
        </w:rPr>
        <w:t xml:space="preserve">Also, the impact of sexism and negative female gender images in Journalism is particularly alarming. In a follow up study, </w:t>
      </w:r>
      <w:proofErr w:type="spellStart"/>
      <w:r w:rsidRPr="00F677E4">
        <w:rPr>
          <w:color w:val="auto"/>
        </w:rPr>
        <w:t>Okunna</w:t>
      </w:r>
      <w:proofErr w:type="spellEnd"/>
      <w:r w:rsidRPr="00F677E4">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F677E4">
        <w:rPr>
          <w:color w:val="auto"/>
        </w:rPr>
        <w:t>fro</w:t>
      </w:r>
      <w:proofErr w:type="spellEnd"/>
      <w:r w:rsidRPr="00F677E4">
        <w:rPr>
          <w:color w:val="auto"/>
        </w:rPr>
        <w:t xml:space="preserve"> domestic work rather than professional and career role. </w:t>
      </w:r>
      <w:proofErr w:type="spellStart"/>
      <w:r w:rsidRPr="00F677E4">
        <w:rPr>
          <w:color w:val="auto"/>
        </w:rPr>
        <w:t>Okunna</w:t>
      </w:r>
      <w:proofErr w:type="spellEnd"/>
      <w:r w:rsidRPr="00F677E4">
        <w:rPr>
          <w:color w:val="auto"/>
        </w:rPr>
        <w:t xml:space="preserve"> (1996) based on hear findings concluded that “the image of women in the field of Journalism is very negative and capable of negatively influencing the perception of women among the large society in the country”. </w:t>
      </w:r>
    </w:p>
    <w:p w14:paraId="2713129B" w14:textId="77777777" w:rsidR="00294AAA" w:rsidRPr="00F677E4" w:rsidRDefault="00294AAA" w:rsidP="00F677E4">
      <w:pPr>
        <w:pStyle w:val="Default"/>
        <w:spacing w:line="276" w:lineRule="auto"/>
        <w:contextualSpacing/>
        <w:jc w:val="both"/>
        <w:rPr>
          <w:color w:val="auto"/>
        </w:rPr>
      </w:pPr>
      <w:r w:rsidRPr="00F677E4">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F677E4">
        <w:rPr>
          <w:color w:val="auto"/>
        </w:rPr>
        <w:t>women.s</w:t>
      </w:r>
      <w:proofErr w:type="spellEnd"/>
      <w:proofErr w:type="gramEnd"/>
      <w:r w:rsidRPr="00F677E4">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F677E4">
        <w:rPr>
          <w:color w:val="auto"/>
        </w:rPr>
        <w:t>there</w:t>
      </w:r>
      <w:proofErr w:type="gramEnd"/>
      <w:r w:rsidRPr="00F677E4">
        <w:rPr>
          <w:color w:val="auto"/>
        </w:rPr>
        <w:t xml:space="preserve"> presentation ought not to </w:t>
      </w:r>
      <w:proofErr w:type="spellStart"/>
      <w:r w:rsidRPr="00F677E4">
        <w:rPr>
          <w:color w:val="auto"/>
        </w:rPr>
        <w:t>favour</w:t>
      </w:r>
      <w:proofErr w:type="spellEnd"/>
      <w:r w:rsidRPr="00F677E4">
        <w:rPr>
          <w:color w:val="auto"/>
        </w:rPr>
        <w:t xml:space="preserve"> one sex over the other. </w:t>
      </w:r>
    </w:p>
    <w:p w14:paraId="21BD9250" w14:textId="77777777" w:rsidR="00294AAA" w:rsidRPr="00F677E4" w:rsidRDefault="00294AAA" w:rsidP="00F677E4">
      <w:pPr>
        <w:pStyle w:val="Default"/>
        <w:spacing w:line="276" w:lineRule="auto"/>
        <w:contextualSpacing/>
        <w:jc w:val="both"/>
        <w:rPr>
          <w:color w:val="auto"/>
        </w:rPr>
      </w:pPr>
      <w:r w:rsidRPr="00F677E4">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F677E4">
        <w:rPr>
          <w:color w:val="auto"/>
        </w:rPr>
        <w:t>women.s</w:t>
      </w:r>
      <w:proofErr w:type="spellEnd"/>
      <w:proofErr w:type="gramEnd"/>
      <w:r w:rsidRPr="00F677E4">
        <w:rPr>
          <w:color w:val="auto"/>
        </w:rPr>
        <w:t xml:space="preserve"> roles in our society, it is expected that all fields of communication from speech to written forms should reflect these change, </w:t>
      </w:r>
      <w:proofErr w:type="spellStart"/>
      <w:r w:rsidRPr="00F677E4">
        <w:rPr>
          <w:color w:val="auto"/>
        </w:rPr>
        <w:t>Tseayo</w:t>
      </w:r>
      <w:proofErr w:type="spellEnd"/>
      <w:r w:rsidRPr="00F677E4">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0A2BDEA" w14:textId="77777777" w:rsidR="00294AAA" w:rsidRPr="00F677E4" w:rsidRDefault="00294AAA" w:rsidP="00F677E4">
      <w:pPr>
        <w:pStyle w:val="Default"/>
        <w:spacing w:line="276" w:lineRule="auto"/>
        <w:contextualSpacing/>
        <w:jc w:val="both"/>
        <w:rPr>
          <w:color w:val="auto"/>
        </w:rPr>
      </w:pPr>
      <w:r w:rsidRPr="00F677E4">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F677E4">
        <w:rPr>
          <w:color w:val="auto"/>
        </w:rPr>
        <w:t>men.s</w:t>
      </w:r>
      <w:proofErr w:type="spellEnd"/>
      <w:proofErr w:type="gramEnd"/>
      <w:r w:rsidRPr="00F677E4">
        <w:rPr>
          <w:color w:val="auto"/>
        </w:rPr>
        <w:t xml:space="preserve"> pleasure. Further, the portrayal of these images </w:t>
      </w:r>
      <w:proofErr w:type="gramStart"/>
      <w:r w:rsidRPr="00F677E4">
        <w:rPr>
          <w:color w:val="auto"/>
        </w:rPr>
        <w:t>are</w:t>
      </w:r>
      <w:proofErr w:type="gramEnd"/>
      <w:r w:rsidRPr="00F677E4">
        <w:rPr>
          <w:color w:val="auto"/>
        </w:rPr>
        <w:t xml:space="preserve"> negatively skewed and stereotyped. It moves from the silent background pounding to the destructive treatment of women in Nigerian media with that of print media advertisement is overwhelmingly negative. </w:t>
      </w:r>
    </w:p>
    <w:p w14:paraId="697D6EC4" w14:textId="77777777" w:rsidR="00F677E4" w:rsidRDefault="00F677E4" w:rsidP="00F677E4">
      <w:pPr>
        <w:pStyle w:val="Default"/>
        <w:spacing w:line="276" w:lineRule="auto"/>
        <w:contextualSpacing/>
        <w:jc w:val="both"/>
        <w:rPr>
          <w:b/>
          <w:bCs/>
          <w:color w:val="auto"/>
        </w:rPr>
      </w:pPr>
    </w:p>
    <w:p w14:paraId="7E5C6BFB" w14:textId="48010083" w:rsidR="00294AAA" w:rsidRPr="00F677E4" w:rsidRDefault="00294AAA" w:rsidP="00F677E4">
      <w:pPr>
        <w:pStyle w:val="Default"/>
        <w:spacing w:line="276" w:lineRule="auto"/>
        <w:contextualSpacing/>
        <w:jc w:val="both"/>
        <w:rPr>
          <w:b/>
          <w:bCs/>
          <w:color w:val="auto"/>
        </w:rPr>
      </w:pPr>
      <w:r w:rsidRPr="00F677E4">
        <w:rPr>
          <w:b/>
          <w:bCs/>
          <w:color w:val="auto"/>
        </w:rPr>
        <w:t>2.3 Theoretical Framework</w:t>
      </w:r>
    </w:p>
    <w:p w14:paraId="3AA7824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Social Cognitive Theory </w:t>
      </w:r>
    </w:p>
    <w:p w14:paraId="473ED4F5" w14:textId="77777777" w:rsidR="00294AAA" w:rsidRPr="00F677E4" w:rsidRDefault="00294AAA" w:rsidP="00F677E4">
      <w:pPr>
        <w:pStyle w:val="Default"/>
        <w:spacing w:line="276" w:lineRule="auto"/>
        <w:contextualSpacing/>
        <w:jc w:val="both"/>
        <w:rPr>
          <w:color w:val="auto"/>
        </w:rPr>
      </w:pPr>
      <w:r w:rsidRPr="00F677E4">
        <w:rPr>
          <w:color w:val="auto"/>
        </w:rPr>
        <w:t xml:space="preserve">This study was based on social Cognitive theory by Philip and </w:t>
      </w:r>
      <w:proofErr w:type="spellStart"/>
      <w:r w:rsidRPr="00F677E4">
        <w:rPr>
          <w:color w:val="auto"/>
        </w:rPr>
        <w:t>Ziller</w:t>
      </w:r>
      <w:proofErr w:type="spellEnd"/>
      <w:r w:rsidRPr="00F677E4">
        <w:rPr>
          <w:color w:val="auto"/>
        </w:rPr>
        <w:t xml:space="preserve"> (1992). In this study, the researcher discovered that various theories of Mass Communication </w:t>
      </w:r>
      <w:proofErr w:type="gramStart"/>
      <w:r w:rsidRPr="00F677E4">
        <w:rPr>
          <w:color w:val="auto"/>
        </w:rPr>
        <w:t>discusses</w:t>
      </w:r>
      <w:proofErr w:type="gramEnd"/>
      <w:r w:rsidRPr="00F677E4">
        <w:rPr>
          <w:color w:val="auto"/>
        </w:rPr>
        <w:t xml:space="preserve"> the freedom, importance and functions of the Mass Media in the society and so on. Regrettably, </w:t>
      </w:r>
      <w:proofErr w:type="spellStart"/>
      <w:r w:rsidRPr="00F677E4">
        <w:rPr>
          <w:color w:val="auto"/>
        </w:rPr>
        <w:t>non of</w:t>
      </w:r>
      <w:proofErr w:type="spellEnd"/>
      <w:r w:rsidRPr="00F677E4">
        <w:rPr>
          <w:color w:val="auto"/>
        </w:rPr>
        <w:t xml:space="preserve"> those theories have reference to this topic in study. </w:t>
      </w:r>
    </w:p>
    <w:p w14:paraId="507CA70D" w14:textId="77777777" w:rsidR="00294AAA" w:rsidRPr="00F677E4" w:rsidRDefault="00294AAA" w:rsidP="00F677E4">
      <w:pPr>
        <w:pStyle w:val="Default"/>
        <w:spacing w:line="276" w:lineRule="auto"/>
        <w:contextualSpacing/>
        <w:jc w:val="both"/>
        <w:rPr>
          <w:color w:val="auto"/>
        </w:rPr>
      </w:pPr>
      <w:r w:rsidRPr="00F677E4">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F677E4">
        <w:rPr>
          <w:color w:val="auto"/>
        </w:rPr>
        <w:t>behaviour</w:t>
      </w:r>
      <w:proofErr w:type="spellEnd"/>
      <w:r w:rsidRPr="00F677E4">
        <w:rPr>
          <w:color w:val="auto"/>
        </w:rPr>
        <w:t xml:space="preserve"> which relates people in the same social cognitive to such phenomena as Mass Communication and media similar ways. </w:t>
      </w:r>
    </w:p>
    <w:p w14:paraId="592174B7" w14:textId="77777777" w:rsidR="00294AAA" w:rsidRPr="00F677E4" w:rsidRDefault="00294AAA" w:rsidP="00F677E4">
      <w:pPr>
        <w:pStyle w:val="Default"/>
        <w:spacing w:line="276" w:lineRule="auto"/>
        <w:contextualSpacing/>
        <w:jc w:val="both"/>
        <w:rPr>
          <w:color w:val="auto"/>
        </w:rPr>
      </w:pPr>
      <w:r w:rsidRPr="00F677E4">
        <w:rPr>
          <w:color w:val="auto"/>
        </w:rPr>
        <w:t xml:space="preserve">It was also emphasized according to </w:t>
      </w:r>
      <w:proofErr w:type="spellStart"/>
      <w:r w:rsidRPr="00F677E4">
        <w:rPr>
          <w:color w:val="auto"/>
        </w:rPr>
        <w:t>Agbo</w:t>
      </w:r>
      <w:proofErr w:type="spellEnd"/>
      <w:r w:rsidRPr="00F677E4">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F677E4">
        <w:rPr>
          <w:color w:val="auto"/>
        </w:rPr>
        <w:t>posses</w:t>
      </w:r>
      <w:proofErr w:type="spellEnd"/>
      <w:r w:rsidRPr="00F677E4">
        <w:rPr>
          <w:color w:val="auto"/>
        </w:rPr>
        <w:t xml:space="preserve"> questioning challenges that </w:t>
      </w:r>
      <w:proofErr w:type="spellStart"/>
      <w:proofErr w:type="gramStart"/>
      <w:r w:rsidRPr="00F677E4">
        <w:rPr>
          <w:color w:val="auto"/>
        </w:rPr>
        <w:t>influencespeople.s</w:t>
      </w:r>
      <w:proofErr w:type="spellEnd"/>
      <w:proofErr w:type="gramEnd"/>
      <w:r w:rsidRPr="00F677E4">
        <w:rPr>
          <w:color w:val="auto"/>
        </w:rPr>
        <w:t xml:space="preserve"> construction of reality. This is why </w:t>
      </w:r>
      <w:proofErr w:type="spellStart"/>
      <w:proofErr w:type="gramStart"/>
      <w:r w:rsidRPr="00F677E4">
        <w:rPr>
          <w:color w:val="auto"/>
        </w:rPr>
        <w:t>women.s</w:t>
      </w:r>
      <w:proofErr w:type="spellEnd"/>
      <w:proofErr w:type="gramEnd"/>
      <w:r w:rsidRPr="00F677E4">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738765E5" w14:textId="77777777" w:rsidR="00294AAA" w:rsidRPr="00F677E4" w:rsidRDefault="00294AAA" w:rsidP="00F677E4">
      <w:pPr>
        <w:pStyle w:val="Default"/>
        <w:spacing w:line="276" w:lineRule="auto"/>
        <w:contextualSpacing/>
        <w:jc w:val="both"/>
        <w:rPr>
          <w:color w:val="auto"/>
        </w:rPr>
      </w:pPr>
      <w:r w:rsidRPr="00F677E4">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2C5D0518" w14:textId="77777777" w:rsidR="00294AAA" w:rsidRPr="00F677E4" w:rsidRDefault="00294AAA" w:rsidP="00F677E4">
      <w:pPr>
        <w:pStyle w:val="Default"/>
        <w:spacing w:line="276" w:lineRule="auto"/>
        <w:contextualSpacing/>
        <w:jc w:val="both"/>
        <w:rPr>
          <w:color w:val="auto"/>
        </w:rPr>
      </w:pPr>
      <w:r w:rsidRPr="00F677E4">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79929C9" w14:textId="77777777" w:rsidR="00294AAA" w:rsidRPr="00F677E4" w:rsidRDefault="00294AAA" w:rsidP="00F677E4">
      <w:pPr>
        <w:pStyle w:val="Default"/>
        <w:spacing w:line="276" w:lineRule="auto"/>
        <w:contextualSpacing/>
        <w:jc w:val="both"/>
        <w:rPr>
          <w:color w:val="auto"/>
        </w:rPr>
      </w:pPr>
      <w:r w:rsidRPr="00F677E4">
        <w:rPr>
          <w:color w:val="auto"/>
        </w:rPr>
        <w:lastRenderedPageBreak/>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19E4C31D" w14:textId="77777777" w:rsidR="00294AAA" w:rsidRPr="00F677E4" w:rsidRDefault="00294AAA" w:rsidP="00F677E4">
      <w:pPr>
        <w:pStyle w:val="Default"/>
        <w:spacing w:line="276" w:lineRule="auto"/>
        <w:contextualSpacing/>
        <w:jc w:val="both"/>
        <w:rPr>
          <w:color w:val="auto"/>
        </w:rPr>
      </w:pPr>
      <w:r w:rsidRPr="00F677E4">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781DE0C3" w14:textId="77777777" w:rsidR="00294AAA" w:rsidRPr="00F677E4" w:rsidRDefault="00294AAA" w:rsidP="00F677E4">
      <w:pPr>
        <w:pStyle w:val="Default"/>
        <w:spacing w:line="276" w:lineRule="auto"/>
        <w:contextualSpacing/>
        <w:jc w:val="both"/>
        <w:rPr>
          <w:color w:val="auto"/>
        </w:rPr>
      </w:pPr>
      <w:r w:rsidRPr="00F677E4">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2D447FA5" w14:textId="77777777" w:rsidR="00294AAA" w:rsidRPr="00F677E4" w:rsidRDefault="00294AAA" w:rsidP="00F677E4">
      <w:pPr>
        <w:pStyle w:val="Default"/>
        <w:spacing w:line="276" w:lineRule="auto"/>
        <w:contextualSpacing/>
        <w:jc w:val="both"/>
        <w:rPr>
          <w:color w:val="auto"/>
        </w:rPr>
      </w:pPr>
      <w:r w:rsidRPr="00F677E4">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3E10C4B8" w14:textId="77777777" w:rsidR="00F677E4" w:rsidRDefault="00F677E4" w:rsidP="00F677E4">
      <w:pPr>
        <w:pStyle w:val="Default"/>
        <w:spacing w:line="276" w:lineRule="auto"/>
        <w:contextualSpacing/>
        <w:jc w:val="both"/>
        <w:rPr>
          <w:b/>
          <w:bCs/>
          <w:color w:val="auto"/>
        </w:rPr>
      </w:pPr>
    </w:p>
    <w:p w14:paraId="37E19883" w14:textId="0C0F327E" w:rsidR="00294AAA" w:rsidRPr="00F677E4" w:rsidRDefault="00294AAA" w:rsidP="00F677E4">
      <w:pPr>
        <w:pStyle w:val="Default"/>
        <w:spacing w:line="276" w:lineRule="auto"/>
        <w:contextualSpacing/>
        <w:jc w:val="both"/>
        <w:rPr>
          <w:b/>
          <w:bCs/>
          <w:color w:val="auto"/>
        </w:rPr>
      </w:pPr>
      <w:r w:rsidRPr="00F677E4">
        <w:rPr>
          <w:b/>
          <w:bCs/>
          <w:color w:val="auto"/>
        </w:rPr>
        <w:t xml:space="preserve">2.4 </w:t>
      </w:r>
      <w:r w:rsidRPr="00F677E4">
        <w:rPr>
          <w:b/>
          <w:bCs/>
          <w:color w:val="auto"/>
        </w:rPr>
        <w:tab/>
        <w:t>Empirical Framework</w:t>
      </w:r>
    </w:p>
    <w:p w14:paraId="64A49C93" w14:textId="77777777" w:rsidR="00294AAA" w:rsidRPr="00F677E4" w:rsidRDefault="00294AAA" w:rsidP="00F677E4">
      <w:pPr>
        <w:pStyle w:val="NormalWeb"/>
        <w:spacing w:before="0" w:beforeAutospacing="0" w:after="0" w:afterAutospacing="0" w:line="276" w:lineRule="auto"/>
        <w:jc w:val="both"/>
      </w:pPr>
      <w:r w:rsidRPr="00F677E4">
        <w:rPr>
          <w:rStyle w:val="Strong"/>
        </w:rPr>
        <w:t>Gender Disparities in Journalism:</w:t>
      </w:r>
      <w:r w:rsidRPr="00F677E4">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w:t>
      </w:r>
      <w:r w:rsidRPr="00F677E4">
        <w:lastRenderedPageBreak/>
        <w:t xml:space="preserve">these studies can offer context to the potential </w:t>
      </w:r>
      <w:proofErr w:type="gramStart"/>
      <w:r w:rsidRPr="00F677E4">
        <w:t>challenges</w:t>
      </w:r>
      <w:proofErr w:type="gramEnd"/>
      <w:r w:rsidRPr="00F677E4">
        <w:t xml:space="preserve"> female Mass Communication students at </w:t>
      </w:r>
      <w:proofErr w:type="spellStart"/>
      <w:r w:rsidRPr="00F677E4">
        <w:t>Kwara</w:t>
      </w:r>
      <w:proofErr w:type="spellEnd"/>
      <w:r w:rsidRPr="00F677E4">
        <w:t xml:space="preserve"> State Polytechnic might face.</w:t>
      </w:r>
    </w:p>
    <w:p w14:paraId="1A179C14" w14:textId="77777777" w:rsidR="00294AAA" w:rsidRPr="00F677E4" w:rsidRDefault="00294AAA" w:rsidP="00F677E4">
      <w:pPr>
        <w:pStyle w:val="NormalWeb"/>
        <w:spacing w:before="0" w:beforeAutospacing="0" w:after="0" w:afterAutospacing="0" w:line="276" w:lineRule="auto"/>
        <w:jc w:val="both"/>
      </w:pPr>
      <w:r w:rsidRPr="00F677E4">
        <w:rPr>
          <w:rStyle w:val="Strong"/>
        </w:rPr>
        <w:t>Influences on Career Decision-Making:</w:t>
      </w:r>
      <w:r w:rsidRPr="00F677E4">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F677E4">
        <w:t>Kwara</w:t>
      </w:r>
      <w:proofErr w:type="spellEnd"/>
      <w:r w:rsidRPr="00F677E4">
        <w:t xml:space="preserve"> State Polytechnic.</w:t>
      </w:r>
    </w:p>
    <w:p w14:paraId="16CB7B97" w14:textId="77777777" w:rsidR="00294AAA" w:rsidRPr="00F677E4" w:rsidRDefault="00294AAA" w:rsidP="00F677E4">
      <w:pPr>
        <w:pStyle w:val="NormalWeb"/>
        <w:spacing w:before="0" w:beforeAutospacing="0" w:after="0" w:afterAutospacing="0" w:line="276" w:lineRule="auto"/>
        <w:jc w:val="both"/>
      </w:pPr>
      <w:r w:rsidRPr="00F677E4">
        <w:rPr>
          <w:rStyle w:val="Strong"/>
        </w:rPr>
        <w:t>Educational Interventions and Career Aspirations:</w:t>
      </w:r>
      <w:r w:rsidRPr="00F677E4">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7511EE8" w14:textId="77777777" w:rsidR="00294AAA" w:rsidRPr="00F677E4" w:rsidRDefault="00294AAA" w:rsidP="00F677E4">
      <w:pPr>
        <w:pStyle w:val="NormalWeb"/>
        <w:spacing w:before="0" w:beforeAutospacing="0" w:after="0" w:afterAutospacing="0" w:line="276" w:lineRule="auto"/>
        <w:jc w:val="both"/>
      </w:pPr>
      <w:r w:rsidRPr="00F677E4">
        <w:rPr>
          <w:rStyle w:val="Strong"/>
        </w:rPr>
        <w:t>Perception of Journalism as a Profession:</w:t>
      </w:r>
      <w:r w:rsidRPr="00F677E4">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1E1B75F6" w14:textId="77777777" w:rsidR="00294AAA" w:rsidRPr="00F677E4" w:rsidRDefault="00294AAA" w:rsidP="00F677E4">
      <w:pPr>
        <w:pStyle w:val="NormalWeb"/>
        <w:spacing w:before="0" w:beforeAutospacing="0" w:after="0" w:afterAutospacing="0" w:line="276" w:lineRule="auto"/>
        <w:jc w:val="both"/>
      </w:pPr>
      <w:r w:rsidRPr="00F677E4">
        <w:rPr>
          <w:rStyle w:val="Strong"/>
        </w:rPr>
        <w:t>Career Development and Mentorship:</w:t>
      </w:r>
      <w:r w:rsidRPr="00F677E4">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F677E4">
        <w:t>Kwara</w:t>
      </w:r>
      <w:proofErr w:type="spellEnd"/>
      <w:r w:rsidRPr="00F677E4">
        <w:t xml:space="preserve"> State Polytechnic.</w:t>
      </w:r>
    </w:p>
    <w:p w14:paraId="1E892361" w14:textId="77777777" w:rsidR="00294AAA" w:rsidRPr="00F677E4" w:rsidRDefault="00294AAA" w:rsidP="00F677E4">
      <w:pPr>
        <w:pStyle w:val="NormalWeb"/>
        <w:spacing w:before="0" w:beforeAutospacing="0" w:after="0" w:afterAutospacing="0" w:line="276" w:lineRule="auto"/>
        <w:jc w:val="both"/>
      </w:pPr>
      <w:r w:rsidRPr="00F677E4">
        <w:rPr>
          <w:rStyle w:val="Strong"/>
        </w:rPr>
        <w:t>Industry Inclusivity Initiatives:</w:t>
      </w:r>
      <w:r w:rsidRPr="00F677E4">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F677E4">
        <w:t>Kwara</w:t>
      </w:r>
      <w:proofErr w:type="spellEnd"/>
      <w:r w:rsidRPr="00F677E4">
        <w:t xml:space="preserve"> State Polytechnic to adopt strategies that create a more welcoming and supportive environment for female Mass Communication students interested in journalism.</w:t>
      </w:r>
    </w:p>
    <w:p w14:paraId="0E1EFEE2" w14:textId="77777777" w:rsidR="003D5534" w:rsidRPr="00F677E4" w:rsidRDefault="003D5534" w:rsidP="00F677E4">
      <w:pPr>
        <w:pStyle w:val="Default"/>
        <w:spacing w:line="276" w:lineRule="auto"/>
        <w:contextualSpacing/>
        <w:jc w:val="center"/>
        <w:rPr>
          <w:b/>
          <w:bCs/>
          <w:color w:val="auto"/>
        </w:rPr>
      </w:pPr>
    </w:p>
    <w:p w14:paraId="51012824" w14:textId="77777777" w:rsidR="00F677E4" w:rsidRDefault="00F677E4" w:rsidP="00F677E4">
      <w:pPr>
        <w:pStyle w:val="Default"/>
        <w:spacing w:line="276" w:lineRule="auto"/>
        <w:contextualSpacing/>
        <w:jc w:val="center"/>
        <w:rPr>
          <w:b/>
          <w:bCs/>
          <w:color w:val="auto"/>
        </w:rPr>
      </w:pPr>
    </w:p>
    <w:p w14:paraId="74D09BE2" w14:textId="77777777" w:rsidR="00F677E4" w:rsidRDefault="00F677E4" w:rsidP="00F677E4">
      <w:pPr>
        <w:pStyle w:val="Default"/>
        <w:spacing w:line="276" w:lineRule="auto"/>
        <w:contextualSpacing/>
        <w:jc w:val="center"/>
        <w:rPr>
          <w:b/>
          <w:bCs/>
          <w:color w:val="auto"/>
        </w:rPr>
      </w:pPr>
    </w:p>
    <w:p w14:paraId="4C0480D8" w14:textId="77777777" w:rsidR="00F677E4" w:rsidRDefault="00F677E4" w:rsidP="00F677E4">
      <w:pPr>
        <w:pStyle w:val="Default"/>
        <w:spacing w:line="276" w:lineRule="auto"/>
        <w:contextualSpacing/>
        <w:jc w:val="center"/>
        <w:rPr>
          <w:b/>
          <w:bCs/>
          <w:color w:val="auto"/>
        </w:rPr>
      </w:pPr>
    </w:p>
    <w:p w14:paraId="35F513CF" w14:textId="77777777" w:rsidR="00F677E4" w:rsidRDefault="00F677E4" w:rsidP="00F677E4">
      <w:pPr>
        <w:pStyle w:val="Default"/>
        <w:spacing w:line="276" w:lineRule="auto"/>
        <w:contextualSpacing/>
        <w:jc w:val="center"/>
        <w:rPr>
          <w:b/>
          <w:bCs/>
          <w:color w:val="auto"/>
        </w:rPr>
      </w:pPr>
    </w:p>
    <w:p w14:paraId="77C1B156" w14:textId="77777777" w:rsidR="00F677E4" w:rsidRDefault="00F677E4" w:rsidP="00F677E4">
      <w:pPr>
        <w:pStyle w:val="Default"/>
        <w:spacing w:line="276" w:lineRule="auto"/>
        <w:contextualSpacing/>
        <w:jc w:val="center"/>
        <w:rPr>
          <w:b/>
          <w:bCs/>
          <w:color w:val="auto"/>
        </w:rPr>
      </w:pPr>
    </w:p>
    <w:p w14:paraId="5D71BFC5" w14:textId="77777777" w:rsidR="00F677E4" w:rsidRDefault="00F677E4" w:rsidP="00F677E4">
      <w:pPr>
        <w:pStyle w:val="Default"/>
        <w:spacing w:line="276" w:lineRule="auto"/>
        <w:contextualSpacing/>
        <w:jc w:val="center"/>
        <w:rPr>
          <w:b/>
          <w:bCs/>
          <w:color w:val="auto"/>
        </w:rPr>
      </w:pPr>
    </w:p>
    <w:p w14:paraId="1C5A480D" w14:textId="77777777" w:rsidR="00F677E4" w:rsidRDefault="00F677E4" w:rsidP="00F677E4">
      <w:pPr>
        <w:pStyle w:val="Default"/>
        <w:spacing w:line="276" w:lineRule="auto"/>
        <w:contextualSpacing/>
        <w:jc w:val="center"/>
        <w:rPr>
          <w:b/>
          <w:bCs/>
          <w:color w:val="auto"/>
        </w:rPr>
      </w:pPr>
    </w:p>
    <w:p w14:paraId="40C72D29" w14:textId="77777777" w:rsidR="00F677E4" w:rsidRDefault="00F677E4" w:rsidP="00F677E4">
      <w:pPr>
        <w:pStyle w:val="Default"/>
        <w:spacing w:line="276" w:lineRule="auto"/>
        <w:contextualSpacing/>
        <w:jc w:val="center"/>
        <w:rPr>
          <w:b/>
          <w:bCs/>
          <w:color w:val="auto"/>
        </w:rPr>
      </w:pPr>
    </w:p>
    <w:p w14:paraId="3F8F4B43" w14:textId="77777777" w:rsidR="00F677E4" w:rsidRDefault="00F677E4" w:rsidP="00F677E4">
      <w:pPr>
        <w:pStyle w:val="Default"/>
        <w:spacing w:line="276" w:lineRule="auto"/>
        <w:contextualSpacing/>
        <w:jc w:val="center"/>
        <w:rPr>
          <w:b/>
          <w:bCs/>
          <w:color w:val="auto"/>
        </w:rPr>
      </w:pPr>
    </w:p>
    <w:p w14:paraId="7CD307C3" w14:textId="77777777" w:rsidR="00F677E4" w:rsidRDefault="00F677E4" w:rsidP="00F677E4">
      <w:pPr>
        <w:pStyle w:val="Default"/>
        <w:spacing w:line="276" w:lineRule="auto"/>
        <w:contextualSpacing/>
        <w:jc w:val="center"/>
        <w:rPr>
          <w:b/>
          <w:bCs/>
          <w:color w:val="auto"/>
        </w:rPr>
      </w:pPr>
    </w:p>
    <w:p w14:paraId="442CB1F3" w14:textId="77777777" w:rsidR="00F677E4" w:rsidRDefault="00F677E4" w:rsidP="00F677E4">
      <w:pPr>
        <w:pStyle w:val="Default"/>
        <w:spacing w:line="276" w:lineRule="auto"/>
        <w:contextualSpacing/>
        <w:jc w:val="center"/>
        <w:rPr>
          <w:b/>
          <w:bCs/>
          <w:color w:val="auto"/>
        </w:rPr>
      </w:pPr>
    </w:p>
    <w:p w14:paraId="62B307F9" w14:textId="77777777" w:rsidR="00F677E4" w:rsidRDefault="00F677E4" w:rsidP="00F677E4">
      <w:pPr>
        <w:pStyle w:val="Default"/>
        <w:spacing w:line="276" w:lineRule="auto"/>
        <w:contextualSpacing/>
        <w:jc w:val="center"/>
        <w:rPr>
          <w:b/>
          <w:bCs/>
          <w:color w:val="auto"/>
        </w:rPr>
      </w:pPr>
    </w:p>
    <w:p w14:paraId="5290EA0D" w14:textId="77777777" w:rsidR="00F677E4" w:rsidRDefault="00F677E4" w:rsidP="00F677E4">
      <w:pPr>
        <w:pStyle w:val="Default"/>
        <w:spacing w:line="276" w:lineRule="auto"/>
        <w:contextualSpacing/>
        <w:jc w:val="center"/>
        <w:rPr>
          <w:b/>
          <w:bCs/>
          <w:color w:val="auto"/>
        </w:rPr>
      </w:pPr>
    </w:p>
    <w:p w14:paraId="08B5F797" w14:textId="77777777" w:rsidR="00F677E4" w:rsidRDefault="00F677E4" w:rsidP="00F677E4">
      <w:pPr>
        <w:pStyle w:val="Default"/>
        <w:spacing w:line="276" w:lineRule="auto"/>
        <w:contextualSpacing/>
        <w:jc w:val="center"/>
        <w:rPr>
          <w:b/>
          <w:bCs/>
          <w:color w:val="auto"/>
        </w:rPr>
      </w:pPr>
    </w:p>
    <w:p w14:paraId="2E8F6B4F" w14:textId="77777777" w:rsidR="00F677E4" w:rsidRDefault="00F677E4" w:rsidP="00F677E4">
      <w:pPr>
        <w:pStyle w:val="Default"/>
        <w:spacing w:line="276" w:lineRule="auto"/>
        <w:contextualSpacing/>
        <w:jc w:val="center"/>
        <w:rPr>
          <w:b/>
          <w:bCs/>
          <w:color w:val="auto"/>
        </w:rPr>
      </w:pPr>
    </w:p>
    <w:p w14:paraId="6004D322" w14:textId="77777777" w:rsidR="00F677E4" w:rsidRDefault="00F677E4" w:rsidP="00F677E4">
      <w:pPr>
        <w:pStyle w:val="Default"/>
        <w:spacing w:line="276" w:lineRule="auto"/>
        <w:contextualSpacing/>
        <w:jc w:val="center"/>
        <w:rPr>
          <w:b/>
          <w:bCs/>
          <w:color w:val="auto"/>
        </w:rPr>
      </w:pPr>
    </w:p>
    <w:p w14:paraId="7FEF869A" w14:textId="77777777" w:rsidR="00F677E4" w:rsidRDefault="00F677E4" w:rsidP="00F677E4">
      <w:pPr>
        <w:pStyle w:val="Default"/>
        <w:spacing w:line="276" w:lineRule="auto"/>
        <w:contextualSpacing/>
        <w:jc w:val="center"/>
        <w:rPr>
          <w:b/>
          <w:bCs/>
          <w:color w:val="auto"/>
        </w:rPr>
      </w:pPr>
    </w:p>
    <w:p w14:paraId="12BCD93B" w14:textId="77777777" w:rsidR="00F677E4" w:rsidRDefault="00F677E4" w:rsidP="00F677E4">
      <w:pPr>
        <w:pStyle w:val="Default"/>
        <w:spacing w:line="276" w:lineRule="auto"/>
        <w:contextualSpacing/>
        <w:jc w:val="center"/>
        <w:rPr>
          <w:b/>
          <w:bCs/>
          <w:color w:val="auto"/>
        </w:rPr>
      </w:pPr>
    </w:p>
    <w:p w14:paraId="2EE314D8" w14:textId="77777777" w:rsidR="00F677E4" w:rsidRDefault="00F677E4" w:rsidP="00F677E4">
      <w:pPr>
        <w:pStyle w:val="Default"/>
        <w:spacing w:line="276" w:lineRule="auto"/>
        <w:contextualSpacing/>
        <w:jc w:val="center"/>
        <w:rPr>
          <w:b/>
          <w:bCs/>
          <w:color w:val="auto"/>
        </w:rPr>
      </w:pPr>
    </w:p>
    <w:p w14:paraId="0ECE6373" w14:textId="77777777" w:rsidR="00F677E4" w:rsidRDefault="00F677E4" w:rsidP="00F677E4">
      <w:pPr>
        <w:pStyle w:val="Default"/>
        <w:spacing w:line="276" w:lineRule="auto"/>
        <w:contextualSpacing/>
        <w:jc w:val="center"/>
        <w:rPr>
          <w:b/>
          <w:bCs/>
          <w:color w:val="auto"/>
        </w:rPr>
      </w:pPr>
    </w:p>
    <w:p w14:paraId="43175756" w14:textId="77777777" w:rsidR="00F677E4" w:rsidRDefault="00F677E4" w:rsidP="00F677E4">
      <w:pPr>
        <w:pStyle w:val="Default"/>
        <w:spacing w:line="276" w:lineRule="auto"/>
        <w:contextualSpacing/>
        <w:jc w:val="center"/>
        <w:rPr>
          <w:b/>
          <w:bCs/>
          <w:color w:val="auto"/>
        </w:rPr>
      </w:pPr>
    </w:p>
    <w:p w14:paraId="174AEC33" w14:textId="77777777" w:rsidR="00F677E4" w:rsidRDefault="00F677E4" w:rsidP="00F677E4">
      <w:pPr>
        <w:pStyle w:val="Default"/>
        <w:spacing w:line="276" w:lineRule="auto"/>
        <w:contextualSpacing/>
        <w:jc w:val="center"/>
        <w:rPr>
          <w:b/>
          <w:bCs/>
          <w:color w:val="auto"/>
        </w:rPr>
      </w:pPr>
    </w:p>
    <w:p w14:paraId="26F1A09F" w14:textId="77777777" w:rsidR="00F677E4" w:rsidRDefault="00F677E4" w:rsidP="00F677E4">
      <w:pPr>
        <w:pStyle w:val="Default"/>
        <w:spacing w:line="276" w:lineRule="auto"/>
        <w:contextualSpacing/>
        <w:jc w:val="center"/>
        <w:rPr>
          <w:b/>
          <w:bCs/>
          <w:color w:val="auto"/>
        </w:rPr>
      </w:pPr>
    </w:p>
    <w:p w14:paraId="3B77D29B" w14:textId="77777777" w:rsidR="00F677E4" w:rsidRDefault="00F677E4" w:rsidP="00F677E4">
      <w:pPr>
        <w:pStyle w:val="Default"/>
        <w:spacing w:line="276" w:lineRule="auto"/>
        <w:contextualSpacing/>
        <w:jc w:val="center"/>
        <w:rPr>
          <w:b/>
          <w:bCs/>
          <w:color w:val="auto"/>
        </w:rPr>
      </w:pPr>
    </w:p>
    <w:p w14:paraId="28409E19" w14:textId="77777777" w:rsidR="00F677E4" w:rsidRDefault="00F677E4" w:rsidP="00F677E4">
      <w:pPr>
        <w:pStyle w:val="Default"/>
        <w:spacing w:line="276" w:lineRule="auto"/>
        <w:contextualSpacing/>
        <w:jc w:val="center"/>
        <w:rPr>
          <w:b/>
          <w:bCs/>
          <w:color w:val="auto"/>
        </w:rPr>
      </w:pPr>
    </w:p>
    <w:p w14:paraId="158313EE" w14:textId="77777777" w:rsidR="00F677E4" w:rsidRDefault="00F677E4" w:rsidP="00F677E4">
      <w:pPr>
        <w:pStyle w:val="Default"/>
        <w:spacing w:line="276" w:lineRule="auto"/>
        <w:contextualSpacing/>
        <w:jc w:val="center"/>
        <w:rPr>
          <w:b/>
          <w:bCs/>
          <w:color w:val="auto"/>
        </w:rPr>
      </w:pPr>
    </w:p>
    <w:p w14:paraId="0175A65C" w14:textId="77777777" w:rsidR="00F677E4" w:rsidRDefault="00F677E4" w:rsidP="00F677E4">
      <w:pPr>
        <w:pStyle w:val="Default"/>
        <w:spacing w:line="276" w:lineRule="auto"/>
        <w:contextualSpacing/>
        <w:jc w:val="center"/>
        <w:rPr>
          <w:b/>
          <w:bCs/>
          <w:color w:val="auto"/>
        </w:rPr>
      </w:pPr>
    </w:p>
    <w:p w14:paraId="5624D1E2" w14:textId="163B9458" w:rsidR="00294AAA" w:rsidRPr="00F677E4" w:rsidRDefault="00294AAA" w:rsidP="00F677E4">
      <w:pPr>
        <w:pStyle w:val="Default"/>
        <w:spacing w:line="276" w:lineRule="auto"/>
        <w:contextualSpacing/>
        <w:jc w:val="center"/>
        <w:rPr>
          <w:color w:val="auto"/>
        </w:rPr>
      </w:pPr>
      <w:r w:rsidRPr="00F677E4">
        <w:rPr>
          <w:b/>
          <w:bCs/>
          <w:color w:val="auto"/>
        </w:rPr>
        <w:t>CHAPTER THREE</w:t>
      </w:r>
    </w:p>
    <w:p w14:paraId="5D94A444" w14:textId="77777777" w:rsidR="00294AAA" w:rsidRPr="00F677E4" w:rsidRDefault="00294AAA" w:rsidP="00F677E4">
      <w:pPr>
        <w:pStyle w:val="Default"/>
        <w:spacing w:line="276" w:lineRule="auto"/>
        <w:contextualSpacing/>
        <w:jc w:val="center"/>
        <w:rPr>
          <w:color w:val="auto"/>
        </w:rPr>
      </w:pPr>
      <w:r w:rsidRPr="00F677E4">
        <w:rPr>
          <w:b/>
          <w:bCs/>
          <w:color w:val="auto"/>
        </w:rPr>
        <w:t>RESEARCH METHODOLOGY</w:t>
      </w:r>
    </w:p>
    <w:p w14:paraId="2A6EA463"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3.1 Introduction </w:t>
      </w:r>
    </w:p>
    <w:p w14:paraId="71A54214" w14:textId="77777777" w:rsidR="00294AAA" w:rsidRPr="00F677E4" w:rsidRDefault="00294AAA" w:rsidP="00F677E4">
      <w:pPr>
        <w:pStyle w:val="Default"/>
        <w:spacing w:after="296" w:line="276" w:lineRule="auto"/>
        <w:contextualSpacing/>
        <w:jc w:val="both"/>
        <w:rPr>
          <w:color w:val="auto"/>
        </w:rPr>
      </w:pPr>
      <w:r w:rsidRPr="00F677E4">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6BE4EA7B"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3.2 Research Design </w:t>
      </w:r>
    </w:p>
    <w:p w14:paraId="48045C35"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Survey method is the research design adopted by the researcher. Survey, according to </w:t>
      </w:r>
      <w:proofErr w:type="spellStart"/>
      <w:r w:rsidRPr="00F677E4">
        <w:rPr>
          <w:color w:val="auto"/>
        </w:rPr>
        <w:t>Nwodu</w:t>
      </w:r>
      <w:proofErr w:type="spellEnd"/>
      <w:r w:rsidRPr="00F677E4">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A5229E7"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3.3 Population of Study </w:t>
      </w:r>
    </w:p>
    <w:p w14:paraId="6D1E7C26" w14:textId="77777777" w:rsidR="00294AAA" w:rsidRPr="00F677E4" w:rsidRDefault="00294AAA" w:rsidP="00F677E4">
      <w:pPr>
        <w:pStyle w:val="Default"/>
        <w:spacing w:line="276" w:lineRule="auto"/>
        <w:contextualSpacing/>
        <w:jc w:val="both"/>
        <w:rPr>
          <w:color w:val="auto"/>
        </w:rPr>
      </w:pPr>
      <w:r w:rsidRPr="00F677E4">
        <w:rPr>
          <w:color w:val="auto"/>
        </w:rPr>
        <w:t xml:space="preserve">Population of the study according to </w:t>
      </w:r>
      <w:proofErr w:type="spellStart"/>
      <w:r w:rsidRPr="00F677E4">
        <w:rPr>
          <w:color w:val="auto"/>
        </w:rPr>
        <w:t>Ogil</w:t>
      </w:r>
      <w:r w:rsidR="00185759" w:rsidRPr="00F677E4">
        <w:rPr>
          <w:color w:val="auto"/>
        </w:rPr>
        <w:t>e</w:t>
      </w:r>
      <w:proofErr w:type="spellEnd"/>
      <w:r w:rsidR="00185759" w:rsidRPr="00F677E4">
        <w:rPr>
          <w:color w:val="auto"/>
        </w:rPr>
        <w:t xml:space="preserve"> (2005</w:t>
      </w:r>
      <w:r w:rsidRPr="00F677E4">
        <w:rPr>
          <w:color w:val="auto"/>
        </w:rPr>
        <w:t>) “involves a group of persons or aggregate items, things the researcher is interested in getting information from the study”. Population refers to all cases or individuals that fit a certain specification (</w:t>
      </w:r>
      <w:proofErr w:type="spellStart"/>
      <w:r w:rsidRPr="00F677E4">
        <w:rPr>
          <w:color w:val="auto"/>
        </w:rPr>
        <w:t>Ohaja</w:t>
      </w:r>
      <w:proofErr w:type="spellEnd"/>
      <w:r w:rsidRPr="00F677E4">
        <w:rPr>
          <w:color w:val="auto"/>
        </w:rPr>
        <w:t xml:space="preserve">, 2003). </w:t>
      </w:r>
    </w:p>
    <w:p w14:paraId="458DB9F6" w14:textId="643F964B" w:rsidR="00294AAA" w:rsidRPr="00F677E4" w:rsidRDefault="00294AAA" w:rsidP="00F677E4">
      <w:pPr>
        <w:pStyle w:val="Default"/>
        <w:spacing w:line="276" w:lineRule="auto"/>
        <w:contextualSpacing/>
        <w:jc w:val="both"/>
        <w:rPr>
          <w:color w:val="auto"/>
        </w:rPr>
      </w:pPr>
      <w:r w:rsidRPr="00F677E4">
        <w:rPr>
          <w:color w:val="auto"/>
        </w:rPr>
        <w:t xml:space="preserve">Therefore, the population that will be used for this study will be the female students of Mass Communication Department of </w:t>
      </w:r>
      <w:proofErr w:type="spellStart"/>
      <w:r w:rsidRPr="00F677E4">
        <w:rPr>
          <w:color w:val="auto"/>
        </w:rPr>
        <w:t>Kwara</w:t>
      </w:r>
      <w:proofErr w:type="spellEnd"/>
      <w:r w:rsidRPr="00F677E4">
        <w:rPr>
          <w:color w:val="auto"/>
        </w:rPr>
        <w:t xml:space="preserve"> State Polytechnic. The researcher chose the population because the population will make it easier for the researcher to extract the research sample from it. </w:t>
      </w:r>
    </w:p>
    <w:p w14:paraId="6923EB74" w14:textId="77777777" w:rsidR="00294AAA" w:rsidRPr="00F677E4" w:rsidRDefault="00294AAA" w:rsidP="00F677E4">
      <w:pPr>
        <w:pStyle w:val="Default"/>
        <w:spacing w:line="276" w:lineRule="auto"/>
        <w:contextualSpacing/>
        <w:jc w:val="both"/>
        <w:rPr>
          <w:color w:val="auto"/>
        </w:rPr>
      </w:pPr>
      <w:r w:rsidRPr="00F677E4">
        <w:rPr>
          <w:b/>
          <w:bCs/>
          <w:color w:val="auto"/>
        </w:rPr>
        <w:t>3.4 Sample Size and Sample Techniques</w:t>
      </w:r>
    </w:p>
    <w:p w14:paraId="220CC039" w14:textId="77777777" w:rsidR="00294AAA" w:rsidRPr="00F677E4" w:rsidRDefault="00294AAA" w:rsidP="00F677E4">
      <w:pPr>
        <w:pStyle w:val="Default"/>
        <w:spacing w:line="276" w:lineRule="auto"/>
        <w:contextualSpacing/>
        <w:jc w:val="both"/>
        <w:rPr>
          <w:color w:val="auto"/>
        </w:rPr>
      </w:pPr>
      <w:r w:rsidRPr="00F677E4">
        <w:rPr>
          <w:color w:val="auto"/>
        </w:rPr>
        <w:t>Sample is the selection of some members or elements from the population for actual investigation (</w:t>
      </w:r>
      <w:proofErr w:type="spellStart"/>
      <w:r w:rsidRPr="00F677E4">
        <w:rPr>
          <w:color w:val="auto"/>
        </w:rPr>
        <w:t>Obaja</w:t>
      </w:r>
      <w:proofErr w:type="spellEnd"/>
      <w:r w:rsidRPr="00F677E4">
        <w:rPr>
          <w:color w:val="auto"/>
        </w:rPr>
        <w:t>, 2003). It is also a section or part of an entire population of people or things which are studied to obtain information about the research variables (</w:t>
      </w:r>
      <w:proofErr w:type="spellStart"/>
      <w:r w:rsidRPr="00F677E4">
        <w:rPr>
          <w:color w:val="auto"/>
        </w:rPr>
        <w:t>Madueme</w:t>
      </w:r>
      <w:proofErr w:type="spellEnd"/>
      <w:r w:rsidRPr="00F677E4">
        <w:rPr>
          <w:color w:val="auto"/>
        </w:rPr>
        <w:t xml:space="preserve">, 2010). </w:t>
      </w:r>
    </w:p>
    <w:p w14:paraId="5E370094" w14:textId="77777777" w:rsidR="00294AAA" w:rsidRPr="00F677E4" w:rsidRDefault="00294AAA" w:rsidP="00F677E4">
      <w:pPr>
        <w:pStyle w:val="Default"/>
        <w:spacing w:line="276" w:lineRule="auto"/>
        <w:contextualSpacing/>
        <w:jc w:val="both"/>
        <w:rPr>
          <w:color w:val="auto"/>
        </w:rPr>
      </w:pPr>
      <w:r w:rsidRPr="00F677E4">
        <w:rPr>
          <w:color w:val="auto"/>
        </w:rPr>
        <w:t xml:space="preserve">The research sample will be the female students of Mass Communication Department of </w:t>
      </w:r>
      <w:proofErr w:type="spellStart"/>
      <w:r w:rsidRPr="00F677E4">
        <w:rPr>
          <w:color w:val="auto"/>
        </w:rPr>
        <w:t>Kwara</w:t>
      </w:r>
      <w:proofErr w:type="spellEnd"/>
      <w:r w:rsidRPr="00F677E4">
        <w:rPr>
          <w:color w:val="auto"/>
        </w:rPr>
        <w:t xml:space="preserve"> State Polytechnic. The researcher deemed it fit to use systematic sampling method which is a probability sampling technique to systematically select from the popu</w:t>
      </w:r>
      <w:r w:rsidR="00185759" w:rsidRPr="00F677E4">
        <w:rPr>
          <w:color w:val="auto"/>
        </w:rPr>
        <w:t>lation</w:t>
      </w:r>
      <w:r w:rsidRPr="00F677E4">
        <w:rPr>
          <w:color w:val="auto"/>
        </w:rPr>
        <w:t xml:space="preserve">. </w:t>
      </w:r>
    </w:p>
    <w:p w14:paraId="7F1E1E9B" w14:textId="77777777" w:rsidR="00294AAA" w:rsidRPr="00F677E4" w:rsidRDefault="00294AAA" w:rsidP="00F677E4">
      <w:pPr>
        <w:pStyle w:val="Default"/>
        <w:spacing w:line="276" w:lineRule="auto"/>
        <w:contextualSpacing/>
        <w:jc w:val="both"/>
        <w:rPr>
          <w:color w:val="auto"/>
        </w:rPr>
      </w:pPr>
      <w:r w:rsidRPr="00F677E4">
        <w:rPr>
          <w:color w:val="auto"/>
        </w:rPr>
        <w:t>Using the systematic sampling technique, the researc</w:t>
      </w:r>
      <w:r w:rsidR="00185759" w:rsidRPr="00F677E4">
        <w:rPr>
          <w:color w:val="auto"/>
        </w:rPr>
        <w:t>her selected a simple size of 100</w:t>
      </w:r>
      <w:r w:rsidRPr="00F677E4">
        <w:rPr>
          <w:color w:val="auto"/>
        </w:rPr>
        <w:t xml:space="preserve"> respondents. </w:t>
      </w:r>
    </w:p>
    <w:p w14:paraId="41890F47" w14:textId="77777777" w:rsidR="00294AAA" w:rsidRPr="00F677E4" w:rsidRDefault="00294AAA" w:rsidP="00F677E4">
      <w:pPr>
        <w:pStyle w:val="Default"/>
        <w:spacing w:line="276" w:lineRule="auto"/>
        <w:contextualSpacing/>
        <w:jc w:val="both"/>
        <w:rPr>
          <w:color w:val="auto"/>
        </w:rPr>
      </w:pPr>
      <w:r w:rsidRPr="00F677E4">
        <w:rPr>
          <w:b/>
          <w:bCs/>
          <w:color w:val="auto"/>
        </w:rPr>
        <w:t>3.5 Instrumentation</w:t>
      </w:r>
    </w:p>
    <w:p w14:paraId="421BF115" w14:textId="77777777" w:rsidR="00294AAA" w:rsidRPr="00F677E4" w:rsidRDefault="00294AAA" w:rsidP="00F677E4">
      <w:pPr>
        <w:pStyle w:val="Default"/>
        <w:spacing w:line="276" w:lineRule="auto"/>
        <w:contextualSpacing/>
        <w:jc w:val="both"/>
        <w:rPr>
          <w:color w:val="auto"/>
        </w:rPr>
      </w:pPr>
      <w:r w:rsidRPr="00F677E4">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4FC87BF" w14:textId="77777777" w:rsidR="00294AAA" w:rsidRPr="00F677E4" w:rsidRDefault="00294AAA" w:rsidP="00F677E4">
      <w:pPr>
        <w:pStyle w:val="Default"/>
        <w:spacing w:line="276" w:lineRule="auto"/>
        <w:contextualSpacing/>
        <w:jc w:val="both"/>
        <w:rPr>
          <w:color w:val="auto"/>
        </w:rPr>
      </w:pPr>
      <w:r w:rsidRPr="00F677E4">
        <w:rPr>
          <w:color w:val="auto"/>
        </w:rPr>
        <w:t xml:space="preserve">The questionnaire is also a technique for data collection; it is used to ascertain fact, opinion, attitude, beliefs, idea practices and other demographic information (Obasi, 2012). </w:t>
      </w:r>
    </w:p>
    <w:p w14:paraId="26F0916A" w14:textId="77777777" w:rsidR="00294AAA" w:rsidRPr="00F677E4" w:rsidRDefault="00294AAA" w:rsidP="00F677E4">
      <w:pPr>
        <w:pStyle w:val="Default"/>
        <w:spacing w:line="276" w:lineRule="auto"/>
        <w:contextualSpacing/>
        <w:jc w:val="both"/>
        <w:rPr>
          <w:color w:val="auto"/>
        </w:rPr>
      </w:pPr>
      <w:r w:rsidRPr="00F677E4">
        <w:rPr>
          <w:color w:val="auto"/>
        </w:rPr>
        <w:t xml:space="preserve">A total of Nineteen (19) items were drawn and administered to the respondents. The questionnaire was divided into two parts. Part A contains the demography of the respondents while part B contained items that answered the research question formulated for the study. </w:t>
      </w:r>
    </w:p>
    <w:p w14:paraId="76075FFA" w14:textId="77777777" w:rsidR="00294AAA" w:rsidRPr="00F677E4" w:rsidRDefault="00294AAA" w:rsidP="00F677E4">
      <w:pPr>
        <w:pStyle w:val="Default"/>
        <w:spacing w:line="276" w:lineRule="auto"/>
        <w:contextualSpacing/>
        <w:jc w:val="both"/>
        <w:rPr>
          <w:color w:val="auto"/>
        </w:rPr>
      </w:pPr>
      <w:r w:rsidRPr="00F677E4">
        <w:rPr>
          <w:color w:val="auto"/>
        </w:rPr>
        <w:t xml:space="preserve">Item 1 – 5 answered question on the demographic trends of respondents </w:t>
      </w:r>
    </w:p>
    <w:p w14:paraId="13F9FD2C" w14:textId="77777777" w:rsidR="00294AAA" w:rsidRPr="00F677E4" w:rsidRDefault="00294AAA" w:rsidP="00F677E4">
      <w:pPr>
        <w:pStyle w:val="Default"/>
        <w:spacing w:line="276" w:lineRule="auto"/>
        <w:contextualSpacing/>
        <w:jc w:val="both"/>
        <w:rPr>
          <w:color w:val="auto"/>
        </w:rPr>
      </w:pPr>
      <w:r w:rsidRPr="00F677E4">
        <w:rPr>
          <w:color w:val="auto"/>
        </w:rPr>
        <w:t xml:space="preserve">Item 6 – 11 answered research question one </w:t>
      </w:r>
    </w:p>
    <w:p w14:paraId="7872447E" w14:textId="77777777" w:rsidR="00294AAA" w:rsidRPr="00F677E4" w:rsidRDefault="00294AAA" w:rsidP="00F677E4">
      <w:pPr>
        <w:pStyle w:val="Default"/>
        <w:spacing w:line="276" w:lineRule="auto"/>
        <w:contextualSpacing/>
        <w:jc w:val="both"/>
        <w:rPr>
          <w:color w:val="auto"/>
        </w:rPr>
      </w:pPr>
      <w:r w:rsidRPr="00F677E4">
        <w:rPr>
          <w:color w:val="auto"/>
        </w:rPr>
        <w:lastRenderedPageBreak/>
        <w:t xml:space="preserve">Item 12 – 16 answered research question two </w:t>
      </w:r>
    </w:p>
    <w:p w14:paraId="52BA88DD" w14:textId="77777777" w:rsidR="00294AAA" w:rsidRPr="00F677E4" w:rsidRDefault="00294AAA" w:rsidP="00F677E4">
      <w:pPr>
        <w:pStyle w:val="Default"/>
        <w:spacing w:line="276" w:lineRule="auto"/>
        <w:contextualSpacing/>
        <w:jc w:val="both"/>
        <w:rPr>
          <w:color w:val="auto"/>
        </w:rPr>
      </w:pPr>
      <w:r w:rsidRPr="00F677E4">
        <w:rPr>
          <w:color w:val="auto"/>
        </w:rPr>
        <w:t xml:space="preserve">Item 17 – 19 answered research question three. </w:t>
      </w:r>
    </w:p>
    <w:p w14:paraId="5921601F"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3.6 Validity and Reliability of the Instrument </w:t>
      </w:r>
    </w:p>
    <w:p w14:paraId="70717D4B" w14:textId="77777777" w:rsidR="00294AAA" w:rsidRPr="00F677E4" w:rsidRDefault="00294AAA" w:rsidP="00F677E4">
      <w:pPr>
        <w:pStyle w:val="Default"/>
        <w:spacing w:line="276" w:lineRule="auto"/>
        <w:contextualSpacing/>
        <w:jc w:val="both"/>
        <w:rPr>
          <w:color w:val="auto"/>
        </w:rPr>
      </w:pPr>
      <w:r w:rsidRPr="00F677E4">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4CE0A600" w14:textId="77777777" w:rsidR="00294AAA" w:rsidRPr="00F677E4" w:rsidRDefault="00E55A1D" w:rsidP="00F677E4">
      <w:pPr>
        <w:pStyle w:val="Default"/>
        <w:spacing w:line="276" w:lineRule="auto"/>
        <w:contextualSpacing/>
        <w:jc w:val="both"/>
        <w:rPr>
          <w:color w:val="auto"/>
        </w:rPr>
      </w:pPr>
      <w:r w:rsidRPr="00F677E4">
        <w:rPr>
          <w:color w:val="auto"/>
        </w:rPr>
        <w:t>Obasi (2008)</w:t>
      </w:r>
      <w:r w:rsidR="00294AAA" w:rsidRPr="00F677E4">
        <w:rPr>
          <w:color w:val="auto"/>
        </w:rPr>
        <w:t xml:space="preserve">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00294AAA" w:rsidRPr="00F677E4">
        <w:rPr>
          <w:color w:val="auto"/>
        </w:rPr>
        <w:t>darity</w:t>
      </w:r>
      <w:proofErr w:type="spellEnd"/>
      <w:r w:rsidR="00294AAA" w:rsidRPr="00F677E4">
        <w:rPr>
          <w:color w:val="auto"/>
        </w:rPr>
        <w:t xml:space="preserve">, relevance, un-ambiguity and comprehension. </w:t>
      </w:r>
    </w:p>
    <w:p w14:paraId="614D1C4C"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3.7 Method of Data Collection </w:t>
      </w:r>
    </w:p>
    <w:p w14:paraId="664388B1" w14:textId="77777777" w:rsidR="00294AAA" w:rsidRPr="00F677E4" w:rsidRDefault="00294AAA" w:rsidP="00F677E4">
      <w:pPr>
        <w:pStyle w:val="Default"/>
        <w:spacing w:line="276" w:lineRule="auto"/>
        <w:contextualSpacing/>
        <w:jc w:val="both"/>
        <w:rPr>
          <w:color w:val="auto"/>
        </w:rPr>
      </w:pPr>
      <w:r w:rsidRPr="00F677E4">
        <w:rPr>
          <w:color w:val="auto"/>
        </w:rPr>
        <w:t xml:space="preserve">Data was collected by administering the questionnaire copies to selected female students of </w:t>
      </w:r>
      <w:proofErr w:type="spellStart"/>
      <w:r w:rsidRPr="00F677E4">
        <w:rPr>
          <w:color w:val="auto"/>
        </w:rPr>
        <w:t>Kwarapoly</w:t>
      </w:r>
      <w:proofErr w:type="spellEnd"/>
      <w:r w:rsidRPr="00F677E4">
        <w:rPr>
          <w:color w:val="auto"/>
        </w:rPr>
        <w:t xml:space="preserve"> Mass Communication Department. The administration of the questionnaire copies was done face to face</w:t>
      </w:r>
      <w:r w:rsidR="00E55A1D" w:rsidRPr="00F677E4">
        <w:rPr>
          <w:color w:val="auto"/>
        </w:rPr>
        <w:t xml:space="preserve"> with the respondents. Out of 100</w:t>
      </w:r>
      <w:r w:rsidRPr="00F677E4">
        <w:rPr>
          <w:color w:val="auto"/>
        </w:rPr>
        <w:t xml:space="preserve"> copies of questionnaire distributed to the respondents 100 copies were retrieved, which gave a</w:t>
      </w:r>
      <w:r w:rsidR="00E55A1D" w:rsidRPr="00F677E4">
        <w:rPr>
          <w:color w:val="auto"/>
        </w:rPr>
        <w:t xml:space="preserve"> response rate of return of 100%</w:t>
      </w:r>
      <w:r w:rsidRPr="00F677E4">
        <w:rPr>
          <w:color w:val="auto"/>
        </w:rPr>
        <w:t xml:space="preserve">. The completed copies of the questionnaire were collected and analyzed by the researcher. </w:t>
      </w:r>
    </w:p>
    <w:p w14:paraId="47DFDC85" w14:textId="77777777" w:rsidR="00294AAA" w:rsidRPr="00F677E4" w:rsidRDefault="00294AAA" w:rsidP="00F677E4">
      <w:pPr>
        <w:pStyle w:val="Default"/>
        <w:spacing w:line="276" w:lineRule="auto"/>
        <w:contextualSpacing/>
        <w:jc w:val="both"/>
        <w:rPr>
          <w:color w:val="auto"/>
        </w:rPr>
      </w:pPr>
      <w:r w:rsidRPr="00F677E4">
        <w:rPr>
          <w:b/>
          <w:bCs/>
          <w:color w:val="auto"/>
        </w:rPr>
        <w:t xml:space="preserve">3.8 Method of Data Analysis </w:t>
      </w:r>
    </w:p>
    <w:p w14:paraId="721BBB92" w14:textId="10DA5B20" w:rsidR="00294AAA" w:rsidRPr="00F677E4" w:rsidRDefault="00294AAA" w:rsidP="00F677E4">
      <w:pPr>
        <w:pStyle w:val="NormalWeb"/>
        <w:spacing w:before="0" w:beforeAutospacing="0" w:after="0" w:afterAutospacing="0" w:line="276" w:lineRule="auto"/>
        <w:contextualSpacing/>
        <w:jc w:val="both"/>
      </w:pPr>
      <w:r w:rsidRPr="00F677E4">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3E696B8" w14:textId="6030DE3E" w:rsidR="00B34B2E" w:rsidRPr="00F677E4" w:rsidRDefault="00B34B2E" w:rsidP="00F677E4">
      <w:pPr>
        <w:pStyle w:val="NormalWeb"/>
        <w:spacing w:before="0" w:beforeAutospacing="0" w:after="0" w:afterAutospacing="0" w:line="276" w:lineRule="auto"/>
        <w:contextualSpacing/>
        <w:jc w:val="both"/>
      </w:pPr>
    </w:p>
    <w:p w14:paraId="4DCAE2B7" w14:textId="7B68596C" w:rsidR="00B34B2E" w:rsidRPr="00F677E4" w:rsidRDefault="00B34B2E" w:rsidP="00F677E4">
      <w:pPr>
        <w:pStyle w:val="NormalWeb"/>
        <w:spacing w:before="0" w:beforeAutospacing="0" w:after="0" w:afterAutospacing="0" w:line="276" w:lineRule="auto"/>
        <w:contextualSpacing/>
        <w:jc w:val="both"/>
      </w:pPr>
    </w:p>
    <w:p w14:paraId="358CF31E" w14:textId="77777777" w:rsidR="00B34B2E" w:rsidRPr="00F677E4" w:rsidRDefault="00B34B2E" w:rsidP="00F677E4">
      <w:pPr>
        <w:pStyle w:val="Default"/>
        <w:spacing w:line="276" w:lineRule="auto"/>
        <w:contextualSpacing/>
        <w:jc w:val="center"/>
        <w:rPr>
          <w:color w:val="auto"/>
        </w:rPr>
      </w:pPr>
      <w:r w:rsidRPr="00F677E4">
        <w:rPr>
          <w:b/>
          <w:bCs/>
          <w:color w:val="auto"/>
        </w:rPr>
        <w:t>CHAPTER FOUR</w:t>
      </w:r>
    </w:p>
    <w:p w14:paraId="7B579F96" w14:textId="77777777" w:rsidR="00B34B2E" w:rsidRPr="00F677E4" w:rsidRDefault="00B34B2E" w:rsidP="00F677E4">
      <w:pPr>
        <w:pStyle w:val="Default"/>
        <w:spacing w:line="276" w:lineRule="auto"/>
        <w:contextualSpacing/>
        <w:jc w:val="center"/>
        <w:rPr>
          <w:color w:val="auto"/>
        </w:rPr>
      </w:pPr>
      <w:r w:rsidRPr="00F677E4">
        <w:rPr>
          <w:b/>
          <w:bCs/>
          <w:color w:val="auto"/>
        </w:rPr>
        <w:t>DATA PRESENTATION AND DISCUSSION OF FINDINGS</w:t>
      </w:r>
    </w:p>
    <w:p w14:paraId="6B92279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4.1 Introduction </w:t>
      </w:r>
    </w:p>
    <w:p w14:paraId="6105AD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1DD61F6"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1. In what ways does the hazard of journalism as a career scare woman away from the profession? </w:t>
      </w:r>
    </w:p>
    <w:p w14:paraId="1503F422" w14:textId="77777777" w:rsidR="00B34B2E" w:rsidRPr="00F677E4" w:rsidRDefault="00B34B2E" w:rsidP="00F677E4">
      <w:pPr>
        <w:pStyle w:val="Default"/>
        <w:spacing w:after="295" w:line="276" w:lineRule="auto"/>
        <w:contextualSpacing/>
        <w:jc w:val="both"/>
        <w:rPr>
          <w:color w:val="auto"/>
        </w:rPr>
      </w:pPr>
      <w:r w:rsidRPr="00F677E4">
        <w:rPr>
          <w:color w:val="auto"/>
        </w:rPr>
        <w:t xml:space="preserve">2. 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3B9870E"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3. What are the possible solution to the female apathy to the Journalism profession in Nigeria vis a vis their counterparts in other countries? </w:t>
      </w:r>
    </w:p>
    <w:p w14:paraId="0F7F019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 Data Presentation and Analysis </w:t>
      </w:r>
    </w:p>
    <w:p w14:paraId="166D186F"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4.2.1 Analysis of Demographic Data </w:t>
      </w:r>
    </w:p>
    <w:p w14:paraId="724F2998" w14:textId="77777777" w:rsidR="00B34B2E" w:rsidRPr="00F677E4" w:rsidRDefault="00B34B2E" w:rsidP="00F677E4">
      <w:pPr>
        <w:pStyle w:val="Default"/>
        <w:spacing w:line="276" w:lineRule="auto"/>
        <w:contextualSpacing/>
        <w:jc w:val="both"/>
        <w:rPr>
          <w:color w:val="auto"/>
        </w:rPr>
      </w:pPr>
      <w:r w:rsidRPr="00F677E4">
        <w:rPr>
          <w:color w:val="auto"/>
        </w:rPr>
        <w:t xml:space="preserve">Item 1- 5 in the questionnaire answered questions on the demography of the respondents. </w:t>
      </w:r>
    </w:p>
    <w:p w14:paraId="61FBB32A"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 </w:t>
      </w:r>
      <w:r w:rsidRPr="00F677E4">
        <w:rPr>
          <w:color w:val="auto"/>
        </w:rPr>
        <w:t xml:space="preserve">What is your Gender? </w:t>
      </w:r>
    </w:p>
    <w:p w14:paraId="1015315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B34B2E" w:rsidRPr="00F677E4" w14:paraId="7DF641EF" w14:textId="77777777" w:rsidTr="0008360D">
        <w:tc>
          <w:tcPr>
            <w:tcW w:w="3192" w:type="dxa"/>
          </w:tcPr>
          <w:p w14:paraId="1812C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2EA95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C838E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DAB4DF0" w14:textId="77777777" w:rsidTr="0008360D">
        <w:tc>
          <w:tcPr>
            <w:tcW w:w="3192" w:type="dxa"/>
          </w:tcPr>
          <w:p w14:paraId="6B4C6F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Male</w:t>
            </w:r>
          </w:p>
        </w:tc>
        <w:tc>
          <w:tcPr>
            <w:tcW w:w="3192" w:type="dxa"/>
          </w:tcPr>
          <w:p w14:paraId="6E6231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c>
          <w:tcPr>
            <w:tcW w:w="3192" w:type="dxa"/>
          </w:tcPr>
          <w:p w14:paraId="4811CB2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56</w:t>
            </w:r>
          </w:p>
        </w:tc>
      </w:tr>
      <w:tr w:rsidR="00B34B2E" w:rsidRPr="00F677E4" w14:paraId="33867A6C" w14:textId="77777777" w:rsidTr="0008360D">
        <w:tc>
          <w:tcPr>
            <w:tcW w:w="3192" w:type="dxa"/>
          </w:tcPr>
          <w:p w14:paraId="5FD9E7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Female</w:t>
            </w:r>
          </w:p>
        </w:tc>
        <w:tc>
          <w:tcPr>
            <w:tcW w:w="3192" w:type="dxa"/>
          </w:tcPr>
          <w:p w14:paraId="45A32C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3192" w:type="dxa"/>
          </w:tcPr>
          <w:p w14:paraId="1FF921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r>
      <w:tr w:rsidR="00B34B2E" w:rsidRPr="00F677E4" w14:paraId="023DED9C" w14:textId="77777777" w:rsidTr="0008360D">
        <w:tc>
          <w:tcPr>
            <w:tcW w:w="3192" w:type="dxa"/>
          </w:tcPr>
          <w:p w14:paraId="49135C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6BF17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C047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D13E15" w14:textId="77777777" w:rsidR="00B34B2E" w:rsidRPr="00F677E4" w:rsidRDefault="00B34B2E" w:rsidP="00F677E4">
      <w:pPr>
        <w:pStyle w:val="Default"/>
        <w:spacing w:line="276" w:lineRule="auto"/>
        <w:contextualSpacing/>
        <w:jc w:val="both"/>
      </w:pPr>
      <w:r w:rsidRPr="00F677E4">
        <w:t xml:space="preserve">From the table above, 56 </w:t>
      </w:r>
      <w:proofErr w:type="gramStart"/>
      <w:r w:rsidRPr="00F677E4">
        <w:t>respondent</w:t>
      </w:r>
      <w:proofErr w:type="gramEnd"/>
      <w:r w:rsidRPr="00F677E4">
        <w:t xml:space="preserve"> out of (56%) are male, while 36 respondents (36%) are female. </w:t>
      </w:r>
    </w:p>
    <w:p w14:paraId="22477F41" w14:textId="77777777" w:rsidR="00B34B2E" w:rsidRPr="00F677E4" w:rsidRDefault="00B34B2E" w:rsidP="00F677E4">
      <w:pPr>
        <w:pStyle w:val="Default"/>
        <w:spacing w:line="276" w:lineRule="auto"/>
        <w:contextualSpacing/>
        <w:jc w:val="both"/>
      </w:pPr>
      <w:r w:rsidRPr="00F677E4">
        <w:rPr>
          <w:b/>
          <w:bCs/>
        </w:rPr>
        <w:t xml:space="preserve">Question 2: </w:t>
      </w:r>
      <w:r w:rsidRPr="00F677E4">
        <w:t xml:space="preserve">What is your age bracket? </w:t>
      </w:r>
    </w:p>
    <w:p w14:paraId="2BE9A0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 </w:t>
      </w:r>
      <w:r w:rsidRPr="00F677E4">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B34B2E" w:rsidRPr="00F677E4" w14:paraId="48E13A25" w14:textId="77777777" w:rsidTr="0008360D">
        <w:tc>
          <w:tcPr>
            <w:tcW w:w="3192" w:type="dxa"/>
          </w:tcPr>
          <w:p w14:paraId="3CAC13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07392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CC9E8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79608D3" w14:textId="77777777" w:rsidTr="0008360D">
        <w:tc>
          <w:tcPr>
            <w:tcW w:w="3192" w:type="dxa"/>
          </w:tcPr>
          <w:p w14:paraId="038080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17-20</w:t>
            </w:r>
          </w:p>
        </w:tc>
        <w:tc>
          <w:tcPr>
            <w:tcW w:w="3192" w:type="dxa"/>
          </w:tcPr>
          <w:p w14:paraId="73CB87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208D3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0626E4D" w14:textId="77777777" w:rsidTr="0008360D">
        <w:tc>
          <w:tcPr>
            <w:tcW w:w="3192" w:type="dxa"/>
          </w:tcPr>
          <w:p w14:paraId="21DD2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20-22</w:t>
            </w:r>
          </w:p>
        </w:tc>
        <w:tc>
          <w:tcPr>
            <w:tcW w:w="3192" w:type="dxa"/>
          </w:tcPr>
          <w:p w14:paraId="3CD58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67E111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7C760F42" w14:textId="77777777" w:rsidTr="0008360D">
        <w:tc>
          <w:tcPr>
            <w:tcW w:w="3192" w:type="dxa"/>
          </w:tcPr>
          <w:p w14:paraId="1B2E4E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23-25</w:t>
            </w:r>
          </w:p>
        </w:tc>
        <w:tc>
          <w:tcPr>
            <w:tcW w:w="3192" w:type="dxa"/>
          </w:tcPr>
          <w:p w14:paraId="5A9784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01D5A7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434B2FF1" w14:textId="77777777" w:rsidTr="0008360D">
        <w:tc>
          <w:tcPr>
            <w:tcW w:w="3192" w:type="dxa"/>
          </w:tcPr>
          <w:p w14:paraId="583455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26-28</w:t>
            </w:r>
          </w:p>
        </w:tc>
        <w:tc>
          <w:tcPr>
            <w:tcW w:w="3192" w:type="dxa"/>
          </w:tcPr>
          <w:p w14:paraId="6AAE0C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217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6531EFB" w14:textId="77777777" w:rsidTr="0008360D">
        <w:tc>
          <w:tcPr>
            <w:tcW w:w="3192" w:type="dxa"/>
          </w:tcPr>
          <w:p w14:paraId="367B160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29 and above</w:t>
            </w:r>
          </w:p>
        </w:tc>
        <w:tc>
          <w:tcPr>
            <w:tcW w:w="3192" w:type="dxa"/>
          </w:tcPr>
          <w:p w14:paraId="2B07FB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C59A6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60CA6B5" w14:textId="77777777" w:rsidTr="0008360D">
        <w:tc>
          <w:tcPr>
            <w:tcW w:w="3192" w:type="dxa"/>
          </w:tcPr>
          <w:p w14:paraId="7DD86C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2CB65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130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E645B00" w14:textId="77777777" w:rsidR="00B34B2E" w:rsidRPr="00F677E4" w:rsidRDefault="00B34B2E" w:rsidP="00F677E4">
      <w:pPr>
        <w:pStyle w:val="Default"/>
        <w:spacing w:line="276" w:lineRule="auto"/>
        <w:contextualSpacing/>
        <w:jc w:val="both"/>
      </w:pPr>
      <w:r w:rsidRPr="00F677E4">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4B03F02F" w14:textId="77777777" w:rsidR="00B34B2E" w:rsidRPr="00F677E4" w:rsidRDefault="00B34B2E" w:rsidP="00F677E4">
      <w:pPr>
        <w:pStyle w:val="Default"/>
        <w:spacing w:line="276" w:lineRule="auto"/>
        <w:contextualSpacing/>
        <w:jc w:val="both"/>
      </w:pPr>
      <w:r w:rsidRPr="00F677E4">
        <w:rPr>
          <w:b/>
          <w:bCs/>
        </w:rPr>
        <w:t xml:space="preserve">Question 3: </w:t>
      </w:r>
      <w:r w:rsidRPr="00F677E4">
        <w:t xml:space="preserve">What is your profession? </w:t>
      </w:r>
    </w:p>
    <w:p w14:paraId="712205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3: </w:t>
      </w:r>
      <w:r w:rsidRPr="00F677E4">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B34B2E" w:rsidRPr="00F677E4" w14:paraId="2D866EC5" w14:textId="77777777" w:rsidTr="0008360D">
        <w:tc>
          <w:tcPr>
            <w:tcW w:w="3192" w:type="dxa"/>
          </w:tcPr>
          <w:p w14:paraId="412AA1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B9473B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292939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FCB466" w14:textId="77777777" w:rsidTr="0008360D">
        <w:tc>
          <w:tcPr>
            <w:tcW w:w="3192" w:type="dxa"/>
          </w:tcPr>
          <w:p w14:paraId="195454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Students</w:t>
            </w:r>
          </w:p>
        </w:tc>
        <w:tc>
          <w:tcPr>
            <w:tcW w:w="3192" w:type="dxa"/>
          </w:tcPr>
          <w:p w14:paraId="533DA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7FAAD6B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19D628FD" w14:textId="77777777" w:rsidTr="0008360D">
        <w:tc>
          <w:tcPr>
            <w:tcW w:w="3192" w:type="dxa"/>
          </w:tcPr>
          <w:p w14:paraId="14A19F9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177566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0DDE07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585D1D1" w14:textId="77777777" w:rsidTr="0008360D">
        <w:tc>
          <w:tcPr>
            <w:tcW w:w="3192" w:type="dxa"/>
          </w:tcPr>
          <w:p w14:paraId="47EF32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E6E42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6EBF79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1E3F5426" w14:textId="77777777" w:rsidTr="0008360D">
        <w:tc>
          <w:tcPr>
            <w:tcW w:w="3192" w:type="dxa"/>
          </w:tcPr>
          <w:p w14:paraId="39CF0BB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Private business</w:t>
            </w:r>
          </w:p>
        </w:tc>
        <w:tc>
          <w:tcPr>
            <w:tcW w:w="3192" w:type="dxa"/>
          </w:tcPr>
          <w:p w14:paraId="5701BF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917B9C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48888903" w14:textId="77777777" w:rsidTr="0008360D">
        <w:tc>
          <w:tcPr>
            <w:tcW w:w="3192" w:type="dxa"/>
          </w:tcPr>
          <w:p w14:paraId="7E8C00A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 profession</w:t>
            </w:r>
          </w:p>
        </w:tc>
        <w:tc>
          <w:tcPr>
            <w:tcW w:w="3192" w:type="dxa"/>
          </w:tcPr>
          <w:p w14:paraId="5C0218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5771EC7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04ECE23" w14:textId="77777777" w:rsidTr="0008360D">
        <w:tc>
          <w:tcPr>
            <w:tcW w:w="3192" w:type="dxa"/>
          </w:tcPr>
          <w:p w14:paraId="38FD09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5E5DF7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5FB2F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A46CBF1"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90A8B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4: </w:t>
      </w:r>
      <w:r w:rsidRPr="00F677E4">
        <w:rPr>
          <w:rFonts w:ascii="Times New Roman" w:hAnsi="Times New Roman" w:cs="Times New Roman"/>
          <w:sz w:val="24"/>
          <w:szCs w:val="24"/>
        </w:rPr>
        <w:t xml:space="preserve">What is your Marital Status? </w:t>
      </w:r>
    </w:p>
    <w:p w14:paraId="048396E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4: </w:t>
      </w:r>
      <w:r w:rsidRPr="00F677E4">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B34B2E" w:rsidRPr="00F677E4" w14:paraId="46E6ECC1" w14:textId="77777777" w:rsidTr="0008360D">
        <w:tc>
          <w:tcPr>
            <w:tcW w:w="3192" w:type="dxa"/>
          </w:tcPr>
          <w:p w14:paraId="474016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0B3862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22E57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2C59BE2" w14:textId="77777777" w:rsidTr="0008360D">
        <w:tc>
          <w:tcPr>
            <w:tcW w:w="3192" w:type="dxa"/>
          </w:tcPr>
          <w:p w14:paraId="24158A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Single</w:t>
            </w:r>
          </w:p>
        </w:tc>
        <w:tc>
          <w:tcPr>
            <w:tcW w:w="3192" w:type="dxa"/>
          </w:tcPr>
          <w:p w14:paraId="695F0A5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c>
          <w:tcPr>
            <w:tcW w:w="3192" w:type="dxa"/>
          </w:tcPr>
          <w:p w14:paraId="7E1B92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90</w:t>
            </w:r>
          </w:p>
        </w:tc>
      </w:tr>
      <w:tr w:rsidR="00B34B2E" w:rsidRPr="00F677E4" w14:paraId="38103568" w14:textId="77777777" w:rsidTr="0008360D">
        <w:tc>
          <w:tcPr>
            <w:tcW w:w="3192" w:type="dxa"/>
          </w:tcPr>
          <w:p w14:paraId="71F9D4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Married</w:t>
            </w:r>
          </w:p>
        </w:tc>
        <w:tc>
          <w:tcPr>
            <w:tcW w:w="3192" w:type="dxa"/>
          </w:tcPr>
          <w:p w14:paraId="1851F4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B23661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2BAFD57" w14:textId="77777777" w:rsidTr="0008360D">
        <w:tc>
          <w:tcPr>
            <w:tcW w:w="3192" w:type="dxa"/>
          </w:tcPr>
          <w:p w14:paraId="60DDA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1832F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CE3B0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A95DA3B" w14:textId="77777777" w:rsidR="00B34B2E" w:rsidRPr="00F677E4" w:rsidRDefault="00B34B2E" w:rsidP="00F677E4">
      <w:pPr>
        <w:pStyle w:val="Default"/>
        <w:spacing w:line="276" w:lineRule="auto"/>
        <w:contextualSpacing/>
        <w:jc w:val="both"/>
      </w:pPr>
      <w:r w:rsidRPr="00F677E4">
        <w:t xml:space="preserve">From the above table, 90 respondents (90%) out of 100 respondents are single, 10 respondents (10%) out of 100 respondents are married. </w:t>
      </w:r>
    </w:p>
    <w:p w14:paraId="11E1EB4B" w14:textId="77777777" w:rsidR="00B34B2E" w:rsidRPr="00F677E4" w:rsidRDefault="00B34B2E" w:rsidP="00F677E4">
      <w:pPr>
        <w:pStyle w:val="Default"/>
        <w:spacing w:line="276" w:lineRule="auto"/>
        <w:contextualSpacing/>
        <w:jc w:val="both"/>
      </w:pPr>
      <w:r w:rsidRPr="00F677E4">
        <w:rPr>
          <w:b/>
          <w:bCs/>
        </w:rPr>
        <w:t xml:space="preserve">Question 5: </w:t>
      </w:r>
      <w:r w:rsidRPr="00F677E4">
        <w:t xml:space="preserve">What field would you like to go into after your course of study? </w:t>
      </w:r>
    </w:p>
    <w:p w14:paraId="230C584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5: </w:t>
      </w:r>
      <w:r w:rsidRPr="00F677E4">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B34B2E" w:rsidRPr="00F677E4" w14:paraId="50B4BBCC" w14:textId="77777777" w:rsidTr="0008360D">
        <w:tc>
          <w:tcPr>
            <w:tcW w:w="3192" w:type="dxa"/>
          </w:tcPr>
          <w:p w14:paraId="2BA2EF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4BCE1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D2A09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708A4ED" w14:textId="77777777" w:rsidTr="0008360D">
        <w:tc>
          <w:tcPr>
            <w:tcW w:w="3192" w:type="dxa"/>
          </w:tcPr>
          <w:p w14:paraId="40956AA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Journalist</w:t>
            </w:r>
          </w:p>
        </w:tc>
        <w:tc>
          <w:tcPr>
            <w:tcW w:w="3192" w:type="dxa"/>
          </w:tcPr>
          <w:p w14:paraId="3F2A92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4E39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49D9132" w14:textId="77777777" w:rsidTr="0008360D">
        <w:tc>
          <w:tcPr>
            <w:tcW w:w="3192" w:type="dxa"/>
          </w:tcPr>
          <w:p w14:paraId="01ABFF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Civil servant</w:t>
            </w:r>
          </w:p>
        </w:tc>
        <w:tc>
          <w:tcPr>
            <w:tcW w:w="3192" w:type="dxa"/>
          </w:tcPr>
          <w:p w14:paraId="3E787E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F92FA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4BB4C61" w14:textId="77777777" w:rsidTr="0008360D">
        <w:tc>
          <w:tcPr>
            <w:tcW w:w="3192" w:type="dxa"/>
          </w:tcPr>
          <w:p w14:paraId="1BD7F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Business</w:t>
            </w:r>
          </w:p>
        </w:tc>
        <w:tc>
          <w:tcPr>
            <w:tcW w:w="3192" w:type="dxa"/>
          </w:tcPr>
          <w:p w14:paraId="477BBD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c>
          <w:tcPr>
            <w:tcW w:w="3192" w:type="dxa"/>
          </w:tcPr>
          <w:p w14:paraId="712573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65</w:t>
            </w:r>
          </w:p>
        </w:tc>
      </w:tr>
      <w:tr w:rsidR="00B34B2E" w:rsidRPr="00F677E4" w14:paraId="5A43CEFE" w14:textId="77777777" w:rsidTr="0008360D">
        <w:tc>
          <w:tcPr>
            <w:tcW w:w="3192" w:type="dxa"/>
          </w:tcPr>
          <w:p w14:paraId="606E07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Others</w:t>
            </w:r>
          </w:p>
        </w:tc>
        <w:tc>
          <w:tcPr>
            <w:tcW w:w="3192" w:type="dxa"/>
          </w:tcPr>
          <w:p w14:paraId="7832A4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9E466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28AB237" w14:textId="77777777" w:rsidTr="0008360D">
        <w:tc>
          <w:tcPr>
            <w:tcW w:w="3192" w:type="dxa"/>
          </w:tcPr>
          <w:p w14:paraId="7668BF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B850B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A1213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DE3A8F1" w14:textId="77777777" w:rsidR="00B34B2E" w:rsidRPr="00F677E4" w:rsidRDefault="00B34B2E" w:rsidP="00F677E4">
      <w:pPr>
        <w:pStyle w:val="Default"/>
        <w:spacing w:line="276" w:lineRule="auto"/>
        <w:contextualSpacing/>
        <w:jc w:val="both"/>
      </w:pPr>
      <w:r w:rsidRPr="00F677E4">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1D511E5" w14:textId="77777777" w:rsidR="00B34B2E" w:rsidRPr="00F677E4" w:rsidRDefault="00B34B2E" w:rsidP="00F677E4">
      <w:pPr>
        <w:pStyle w:val="Default"/>
        <w:spacing w:line="276" w:lineRule="auto"/>
        <w:contextualSpacing/>
        <w:jc w:val="both"/>
      </w:pPr>
      <w:r w:rsidRPr="00F677E4">
        <w:rPr>
          <w:b/>
          <w:bCs/>
        </w:rPr>
        <w:t xml:space="preserve">4.2.2 Analysis of Data from Survey (Field) </w:t>
      </w:r>
    </w:p>
    <w:p w14:paraId="761C7134" w14:textId="77777777" w:rsidR="00B34B2E" w:rsidRPr="00F677E4" w:rsidRDefault="00B34B2E" w:rsidP="00F677E4">
      <w:pPr>
        <w:pStyle w:val="Default"/>
        <w:spacing w:line="276" w:lineRule="auto"/>
        <w:contextualSpacing/>
        <w:jc w:val="both"/>
      </w:pPr>
      <w:r w:rsidRPr="00F677E4">
        <w:rPr>
          <w:b/>
          <w:bCs/>
        </w:rPr>
        <w:t xml:space="preserve">Research Question One: </w:t>
      </w:r>
      <w:r w:rsidRPr="00F677E4">
        <w:t xml:space="preserve">In what ways does the hazard of journalism as a </w:t>
      </w:r>
      <w:proofErr w:type="gramStart"/>
      <w:r w:rsidRPr="00F677E4">
        <w:t>career scare women</w:t>
      </w:r>
      <w:proofErr w:type="gramEnd"/>
      <w:r w:rsidRPr="00F677E4">
        <w:t xml:space="preserve"> away from the profession? Item 6 – 11 answered this research question. </w:t>
      </w:r>
    </w:p>
    <w:p w14:paraId="3C2FD120" w14:textId="77777777" w:rsidR="00B34B2E" w:rsidRPr="00F677E4" w:rsidRDefault="00B34B2E" w:rsidP="00F677E4">
      <w:pPr>
        <w:pStyle w:val="Default"/>
        <w:spacing w:line="276" w:lineRule="auto"/>
        <w:contextualSpacing/>
        <w:jc w:val="both"/>
      </w:pPr>
      <w:r w:rsidRPr="00F677E4">
        <w:rPr>
          <w:b/>
          <w:bCs/>
        </w:rPr>
        <w:t xml:space="preserve">Question 6: </w:t>
      </w:r>
      <w:r w:rsidRPr="00F677E4">
        <w:t xml:space="preserve">Does the hazard of journalism as a </w:t>
      </w:r>
      <w:proofErr w:type="gramStart"/>
      <w:r w:rsidRPr="00F677E4">
        <w:t>career scare women</w:t>
      </w:r>
      <w:proofErr w:type="gramEnd"/>
      <w:r w:rsidRPr="00F677E4">
        <w:t xml:space="preserve"> away from the profession? </w:t>
      </w:r>
    </w:p>
    <w:p w14:paraId="11768E9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6: </w:t>
      </w:r>
      <w:r w:rsidRPr="00F677E4">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B34B2E" w:rsidRPr="00F677E4" w14:paraId="70C403A9" w14:textId="77777777" w:rsidTr="0008360D">
        <w:tc>
          <w:tcPr>
            <w:tcW w:w="3192" w:type="dxa"/>
          </w:tcPr>
          <w:p w14:paraId="0C4837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98AE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07FC5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84455DF" w14:textId="77777777" w:rsidTr="0008360D">
        <w:tc>
          <w:tcPr>
            <w:tcW w:w="3192" w:type="dxa"/>
          </w:tcPr>
          <w:p w14:paraId="2ACD5A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Yes</w:t>
            </w:r>
          </w:p>
        </w:tc>
        <w:tc>
          <w:tcPr>
            <w:tcW w:w="3192" w:type="dxa"/>
          </w:tcPr>
          <w:p w14:paraId="2306DDC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97713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07CB5392" w14:textId="77777777" w:rsidTr="0008360D">
        <w:tc>
          <w:tcPr>
            <w:tcW w:w="3192" w:type="dxa"/>
          </w:tcPr>
          <w:p w14:paraId="009F1F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w:t>
            </w:r>
          </w:p>
        </w:tc>
        <w:tc>
          <w:tcPr>
            <w:tcW w:w="3192" w:type="dxa"/>
          </w:tcPr>
          <w:p w14:paraId="738D58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08CE21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01590C80" w14:textId="77777777" w:rsidTr="0008360D">
        <w:tc>
          <w:tcPr>
            <w:tcW w:w="3192" w:type="dxa"/>
          </w:tcPr>
          <w:p w14:paraId="1E51C4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Total</w:t>
            </w:r>
          </w:p>
        </w:tc>
        <w:tc>
          <w:tcPr>
            <w:tcW w:w="3192" w:type="dxa"/>
          </w:tcPr>
          <w:p w14:paraId="41DE19C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008ECC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04140E6" w14:textId="77777777" w:rsidR="00B34B2E" w:rsidRPr="00F677E4" w:rsidRDefault="00B34B2E" w:rsidP="00F677E4">
      <w:pPr>
        <w:pStyle w:val="Default"/>
        <w:spacing w:line="276" w:lineRule="auto"/>
        <w:contextualSpacing/>
        <w:jc w:val="both"/>
      </w:pPr>
      <w:r w:rsidRPr="00F677E4">
        <w:t xml:space="preserve">From the above table, 60 respondents (60%) out of 100 respondents said yes, 100 respondents (100%) out of 100 respondents said no. </w:t>
      </w:r>
    </w:p>
    <w:p w14:paraId="726397F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7: </w:t>
      </w:r>
      <w:r w:rsidRPr="00F677E4">
        <w:rPr>
          <w:color w:val="auto"/>
        </w:rPr>
        <w:t xml:space="preserve">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w:t>
      </w:r>
    </w:p>
    <w:p w14:paraId="71C90F14"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7: </w:t>
      </w:r>
      <w:r w:rsidRPr="00F677E4">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B34B2E" w:rsidRPr="00F677E4" w14:paraId="1AEA7952" w14:textId="77777777" w:rsidTr="0008360D">
        <w:tc>
          <w:tcPr>
            <w:tcW w:w="3192" w:type="dxa"/>
          </w:tcPr>
          <w:p w14:paraId="49546F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73F7C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9A285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BB2FAA3" w14:textId="77777777" w:rsidTr="0008360D">
        <w:tc>
          <w:tcPr>
            <w:tcW w:w="3192" w:type="dxa"/>
          </w:tcPr>
          <w:p w14:paraId="303D055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003EB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c>
          <w:tcPr>
            <w:tcW w:w="3192" w:type="dxa"/>
          </w:tcPr>
          <w:p w14:paraId="216A72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50</w:t>
            </w:r>
          </w:p>
        </w:tc>
      </w:tr>
      <w:tr w:rsidR="00B34B2E" w:rsidRPr="00F677E4" w14:paraId="6853283E" w14:textId="77777777" w:rsidTr="0008360D">
        <w:tc>
          <w:tcPr>
            <w:tcW w:w="3192" w:type="dxa"/>
          </w:tcPr>
          <w:p w14:paraId="6C45FB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C6D31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0D9D58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382A5FE" w14:textId="77777777" w:rsidTr="0008360D">
        <w:tc>
          <w:tcPr>
            <w:tcW w:w="3192" w:type="dxa"/>
          </w:tcPr>
          <w:p w14:paraId="593BD1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66E1F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6BFB4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7E50DE6" w14:textId="77777777" w:rsidTr="0008360D">
        <w:tc>
          <w:tcPr>
            <w:tcW w:w="3192" w:type="dxa"/>
          </w:tcPr>
          <w:p w14:paraId="4626B8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68674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7F37B9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C136128" w14:textId="77777777" w:rsidTr="0008360D">
        <w:tc>
          <w:tcPr>
            <w:tcW w:w="3192" w:type="dxa"/>
          </w:tcPr>
          <w:p w14:paraId="4952DEA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0B33E1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06DB7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FF9217E" w14:textId="77777777" w:rsidTr="0008360D">
        <w:tc>
          <w:tcPr>
            <w:tcW w:w="3192" w:type="dxa"/>
          </w:tcPr>
          <w:p w14:paraId="3E831E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73C1F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886A1C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3869C3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3E23C1B9" w14:textId="77777777" w:rsidR="00B34B2E" w:rsidRPr="00F677E4" w:rsidRDefault="00B34B2E" w:rsidP="00F677E4">
      <w:pPr>
        <w:pStyle w:val="Default"/>
        <w:spacing w:line="276" w:lineRule="auto"/>
        <w:contextualSpacing/>
        <w:jc w:val="both"/>
        <w:rPr>
          <w:b/>
          <w:bCs/>
        </w:rPr>
      </w:pPr>
    </w:p>
    <w:p w14:paraId="7CCBA494" w14:textId="77777777" w:rsidR="00B34B2E" w:rsidRPr="00F677E4" w:rsidRDefault="00B34B2E" w:rsidP="00F677E4">
      <w:pPr>
        <w:pStyle w:val="Default"/>
        <w:spacing w:line="276" w:lineRule="auto"/>
        <w:contextualSpacing/>
        <w:jc w:val="both"/>
        <w:rPr>
          <w:b/>
          <w:bCs/>
        </w:rPr>
      </w:pPr>
    </w:p>
    <w:p w14:paraId="2B75C1D2" w14:textId="77777777" w:rsidR="00B34B2E" w:rsidRPr="00F677E4" w:rsidRDefault="00B34B2E" w:rsidP="00F677E4">
      <w:pPr>
        <w:pStyle w:val="Default"/>
        <w:spacing w:line="276" w:lineRule="auto"/>
        <w:contextualSpacing/>
        <w:jc w:val="both"/>
        <w:rPr>
          <w:b/>
          <w:bCs/>
        </w:rPr>
      </w:pPr>
    </w:p>
    <w:p w14:paraId="5F995919" w14:textId="77777777" w:rsidR="00B34B2E" w:rsidRPr="00F677E4" w:rsidRDefault="00B34B2E" w:rsidP="00F677E4">
      <w:pPr>
        <w:pStyle w:val="Default"/>
        <w:spacing w:line="276" w:lineRule="auto"/>
        <w:contextualSpacing/>
        <w:jc w:val="both"/>
      </w:pPr>
      <w:r w:rsidRPr="00F677E4">
        <w:rPr>
          <w:b/>
          <w:bCs/>
        </w:rPr>
        <w:t xml:space="preserve">Question 8: </w:t>
      </w:r>
      <w:r w:rsidRPr="00F677E4">
        <w:t xml:space="preserve">How is Women Journalist Perceived by the Public? </w:t>
      </w:r>
    </w:p>
    <w:p w14:paraId="18FBFCA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8: </w:t>
      </w:r>
      <w:r w:rsidRPr="00F677E4">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B34B2E" w:rsidRPr="00F677E4" w14:paraId="50013C23" w14:textId="77777777" w:rsidTr="0008360D">
        <w:tc>
          <w:tcPr>
            <w:tcW w:w="3192" w:type="dxa"/>
          </w:tcPr>
          <w:p w14:paraId="16198EE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D8D13A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5836F9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6643363" w14:textId="77777777" w:rsidTr="0008360D">
        <w:tc>
          <w:tcPr>
            <w:tcW w:w="3192" w:type="dxa"/>
          </w:tcPr>
          <w:p w14:paraId="5A6CE4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are high</w:t>
            </w:r>
          </w:p>
        </w:tc>
        <w:tc>
          <w:tcPr>
            <w:tcW w:w="3192" w:type="dxa"/>
          </w:tcPr>
          <w:p w14:paraId="1E974C9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D62E7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BB51FAB" w14:textId="77777777" w:rsidTr="0008360D">
        <w:tc>
          <w:tcPr>
            <w:tcW w:w="3192" w:type="dxa"/>
          </w:tcPr>
          <w:p w14:paraId="0D143D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women that have heart of men</w:t>
            </w:r>
          </w:p>
        </w:tc>
        <w:tc>
          <w:tcPr>
            <w:tcW w:w="3192" w:type="dxa"/>
          </w:tcPr>
          <w:p w14:paraId="5C8722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c>
          <w:tcPr>
            <w:tcW w:w="3192" w:type="dxa"/>
          </w:tcPr>
          <w:p w14:paraId="47567A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30</w:t>
            </w:r>
          </w:p>
        </w:tc>
      </w:tr>
      <w:tr w:rsidR="00B34B2E" w:rsidRPr="00F677E4" w14:paraId="26F55C76" w14:textId="77777777" w:rsidTr="0008360D">
        <w:tc>
          <w:tcPr>
            <w:tcW w:w="3192" w:type="dxa"/>
          </w:tcPr>
          <w:p w14:paraId="4E8CCEB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crime hunters</w:t>
            </w:r>
          </w:p>
        </w:tc>
        <w:tc>
          <w:tcPr>
            <w:tcW w:w="3192" w:type="dxa"/>
          </w:tcPr>
          <w:p w14:paraId="0AE33C6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4A90901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184EAE5D" w14:textId="77777777" w:rsidTr="0008360D">
        <w:tc>
          <w:tcPr>
            <w:tcW w:w="3192" w:type="dxa"/>
          </w:tcPr>
          <w:p w14:paraId="2DE8EFF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As socialite</w:t>
            </w:r>
          </w:p>
        </w:tc>
        <w:tc>
          <w:tcPr>
            <w:tcW w:w="3192" w:type="dxa"/>
          </w:tcPr>
          <w:p w14:paraId="5C4B7D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71D40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60348D19" w14:textId="77777777" w:rsidTr="0008360D">
        <w:tc>
          <w:tcPr>
            <w:tcW w:w="3192" w:type="dxa"/>
          </w:tcPr>
          <w:p w14:paraId="1D83E93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896F5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253B4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04C88A09" w14:textId="77777777" w:rsidTr="0008360D">
        <w:tc>
          <w:tcPr>
            <w:tcW w:w="3192" w:type="dxa"/>
          </w:tcPr>
          <w:p w14:paraId="5B15D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6F990E1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DBF08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1C64309F" w14:textId="77777777" w:rsidR="00B34B2E" w:rsidRPr="00F677E4" w:rsidRDefault="00B34B2E" w:rsidP="00F677E4">
      <w:pPr>
        <w:pStyle w:val="Default"/>
        <w:spacing w:line="276" w:lineRule="auto"/>
        <w:contextualSpacing/>
        <w:jc w:val="both"/>
      </w:pPr>
      <w:r w:rsidRPr="00F677E4">
        <w:lastRenderedPageBreak/>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4AAA03D3" w14:textId="77777777" w:rsidR="00B34B2E" w:rsidRPr="00F677E4" w:rsidRDefault="00B34B2E" w:rsidP="00F677E4">
      <w:pPr>
        <w:pStyle w:val="Default"/>
        <w:spacing w:line="276" w:lineRule="auto"/>
        <w:contextualSpacing/>
        <w:jc w:val="both"/>
      </w:pPr>
      <w:r w:rsidRPr="00F677E4">
        <w:rPr>
          <w:b/>
          <w:bCs/>
        </w:rPr>
        <w:t xml:space="preserve">Question 9: </w:t>
      </w:r>
      <w:r w:rsidRPr="00F677E4">
        <w:t xml:space="preserve">Women journalists are regarded by the people as good journalist doing the work of men? </w:t>
      </w:r>
    </w:p>
    <w:p w14:paraId="77619B1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9: </w:t>
      </w:r>
      <w:r w:rsidRPr="00F677E4">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B34B2E" w:rsidRPr="00F677E4" w14:paraId="4821D685" w14:textId="77777777" w:rsidTr="0008360D">
        <w:tc>
          <w:tcPr>
            <w:tcW w:w="3192" w:type="dxa"/>
          </w:tcPr>
          <w:p w14:paraId="768832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620259E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0F40E8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7C007863" w14:textId="77777777" w:rsidTr="0008360D">
        <w:tc>
          <w:tcPr>
            <w:tcW w:w="3192" w:type="dxa"/>
          </w:tcPr>
          <w:p w14:paraId="552F913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CE3EB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6EBDA2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r w:rsidR="00B34B2E" w:rsidRPr="00F677E4" w14:paraId="5092E932" w14:textId="77777777" w:rsidTr="0008360D">
        <w:tc>
          <w:tcPr>
            <w:tcW w:w="3192" w:type="dxa"/>
          </w:tcPr>
          <w:p w14:paraId="39176F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32F364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c>
          <w:tcPr>
            <w:tcW w:w="3192" w:type="dxa"/>
          </w:tcPr>
          <w:p w14:paraId="554198E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40E8723E" w14:textId="77777777" w:rsidTr="0008360D">
        <w:tc>
          <w:tcPr>
            <w:tcW w:w="3192" w:type="dxa"/>
          </w:tcPr>
          <w:p w14:paraId="2F090D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965A3F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B4F01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1E073930" w14:textId="77777777" w:rsidTr="0008360D">
        <w:tc>
          <w:tcPr>
            <w:tcW w:w="3192" w:type="dxa"/>
          </w:tcPr>
          <w:p w14:paraId="30738D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5C09B8E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7C0670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9797015" w14:textId="77777777" w:rsidTr="0008360D">
        <w:tc>
          <w:tcPr>
            <w:tcW w:w="3192" w:type="dxa"/>
          </w:tcPr>
          <w:p w14:paraId="1629B2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58B70D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17AA7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B233580" w14:textId="77777777" w:rsidTr="0008360D">
        <w:tc>
          <w:tcPr>
            <w:tcW w:w="3192" w:type="dxa"/>
          </w:tcPr>
          <w:p w14:paraId="22CDBC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9C5953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3BFAAF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0C828E5"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9D5B8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Question 10: </w:t>
      </w:r>
      <w:r w:rsidRPr="00F677E4">
        <w:rPr>
          <w:rFonts w:ascii="Times New Roman" w:hAnsi="Times New Roman" w:cs="Times New Roman"/>
          <w:sz w:val="24"/>
          <w:szCs w:val="24"/>
        </w:rPr>
        <w:t xml:space="preserve">Do you think that the following hazards of journalism scare women away from the profession? </w:t>
      </w:r>
    </w:p>
    <w:p w14:paraId="670B4286"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10: </w:t>
      </w:r>
      <w:r w:rsidRPr="00F677E4">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B34B2E" w:rsidRPr="00F677E4" w14:paraId="6B12DEDC" w14:textId="77777777" w:rsidTr="0008360D">
        <w:tc>
          <w:tcPr>
            <w:tcW w:w="3192" w:type="dxa"/>
          </w:tcPr>
          <w:p w14:paraId="3603FA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51ADE8F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CE94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597BD2E6" w14:textId="77777777" w:rsidTr="0008360D">
        <w:tc>
          <w:tcPr>
            <w:tcW w:w="3192" w:type="dxa"/>
          </w:tcPr>
          <w:p w14:paraId="4DFC8ED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Discrimination</w:t>
            </w:r>
          </w:p>
        </w:tc>
        <w:tc>
          <w:tcPr>
            <w:tcW w:w="3192" w:type="dxa"/>
          </w:tcPr>
          <w:p w14:paraId="6D009DC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c>
          <w:tcPr>
            <w:tcW w:w="3192" w:type="dxa"/>
          </w:tcPr>
          <w:p w14:paraId="4BB0D2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1C50887C" w14:textId="77777777" w:rsidTr="0008360D">
        <w:tc>
          <w:tcPr>
            <w:tcW w:w="3192" w:type="dxa"/>
          </w:tcPr>
          <w:p w14:paraId="7E56B77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Cultural belief</w:t>
            </w:r>
          </w:p>
        </w:tc>
        <w:tc>
          <w:tcPr>
            <w:tcW w:w="3192" w:type="dxa"/>
          </w:tcPr>
          <w:p w14:paraId="5FCA32D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B0E3D3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0CDBA8C4" w14:textId="77777777" w:rsidTr="0008360D">
        <w:tc>
          <w:tcPr>
            <w:tcW w:w="3192" w:type="dxa"/>
          </w:tcPr>
          <w:p w14:paraId="5890B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Religion belief</w:t>
            </w:r>
          </w:p>
        </w:tc>
        <w:tc>
          <w:tcPr>
            <w:tcW w:w="3192" w:type="dxa"/>
          </w:tcPr>
          <w:p w14:paraId="42664F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6A0996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3C772266" w14:textId="77777777" w:rsidTr="0008360D">
        <w:tc>
          <w:tcPr>
            <w:tcW w:w="3192" w:type="dxa"/>
          </w:tcPr>
          <w:p w14:paraId="61E615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All of the above</w:t>
            </w:r>
          </w:p>
        </w:tc>
        <w:tc>
          <w:tcPr>
            <w:tcW w:w="3192" w:type="dxa"/>
          </w:tcPr>
          <w:p w14:paraId="52CB603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5F362D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7CA36D4A" w14:textId="77777777" w:rsidTr="0008360D">
        <w:tc>
          <w:tcPr>
            <w:tcW w:w="3192" w:type="dxa"/>
          </w:tcPr>
          <w:p w14:paraId="416F86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None of the above</w:t>
            </w:r>
          </w:p>
        </w:tc>
        <w:tc>
          <w:tcPr>
            <w:tcW w:w="3192" w:type="dxa"/>
          </w:tcPr>
          <w:p w14:paraId="6E7B9E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1788F81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2158B107" w14:textId="77777777" w:rsidTr="0008360D">
        <w:tc>
          <w:tcPr>
            <w:tcW w:w="3192" w:type="dxa"/>
          </w:tcPr>
          <w:p w14:paraId="24A49A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9BF934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582ADF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8C1A4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33D91399" w14:textId="77777777" w:rsidR="00B34B2E" w:rsidRPr="00F677E4" w:rsidRDefault="00B34B2E" w:rsidP="00F677E4">
      <w:pPr>
        <w:pStyle w:val="Default"/>
        <w:spacing w:line="276" w:lineRule="auto"/>
        <w:contextualSpacing/>
        <w:jc w:val="both"/>
      </w:pPr>
      <w:r w:rsidRPr="00F677E4">
        <w:rPr>
          <w:b/>
          <w:bCs/>
        </w:rPr>
        <w:t xml:space="preserve">Question 11: </w:t>
      </w:r>
      <w:r w:rsidRPr="00F677E4">
        <w:t xml:space="preserve">Is it true that female journalist </w:t>
      </w:r>
      <w:proofErr w:type="gramStart"/>
      <w:r w:rsidRPr="00F677E4">
        <w:t>find</w:t>
      </w:r>
      <w:proofErr w:type="gramEnd"/>
      <w:r w:rsidRPr="00F677E4">
        <w:t xml:space="preserve"> it difficult to get married because of the profession? </w:t>
      </w:r>
    </w:p>
    <w:p w14:paraId="29D1AD73"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11: </w:t>
      </w:r>
      <w:r w:rsidRPr="00F677E4">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B34B2E" w:rsidRPr="00F677E4" w14:paraId="6F063912" w14:textId="77777777" w:rsidTr="0008360D">
        <w:tc>
          <w:tcPr>
            <w:tcW w:w="3192" w:type="dxa"/>
          </w:tcPr>
          <w:p w14:paraId="6BF7D8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E3CDB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FADF1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F2F54DE" w14:textId="77777777" w:rsidTr="0008360D">
        <w:tc>
          <w:tcPr>
            <w:tcW w:w="3192" w:type="dxa"/>
          </w:tcPr>
          <w:p w14:paraId="5CC859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D130EDD" w14:textId="77777777" w:rsidR="00B34B2E" w:rsidRPr="00F677E4" w:rsidRDefault="00B34B2E" w:rsidP="00F677E4">
            <w:pPr>
              <w:tabs>
                <w:tab w:val="left" w:pos="75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c>
          <w:tcPr>
            <w:tcW w:w="3192" w:type="dxa"/>
          </w:tcPr>
          <w:p w14:paraId="2F2DE8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70</w:t>
            </w:r>
          </w:p>
        </w:tc>
      </w:tr>
      <w:tr w:rsidR="00B34B2E" w:rsidRPr="00F677E4" w14:paraId="34980711" w14:textId="77777777" w:rsidTr="0008360D">
        <w:tc>
          <w:tcPr>
            <w:tcW w:w="3192" w:type="dxa"/>
          </w:tcPr>
          <w:p w14:paraId="25D78D6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59AB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0122EB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F104544" w14:textId="77777777" w:rsidTr="0008360D">
        <w:tc>
          <w:tcPr>
            <w:tcW w:w="3192" w:type="dxa"/>
          </w:tcPr>
          <w:p w14:paraId="4753DB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707B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7F118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B8E9478" w14:textId="77777777" w:rsidTr="0008360D">
        <w:tc>
          <w:tcPr>
            <w:tcW w:w="3192" w:type="dxa"/>
          </w:tcPr>
          <w:p w14:paraId="0E3E2F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2C15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4D734E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6D343E24" w14:textId="77777777" w:rsidTr="0008360D">
        <w:tc>
          <w:tcPr>
            <w:tcW w:w="3192" w:type="dxa"/>
          </w:tcPr>
          <w:p w14:paraId="07E2A3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CA917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DF8CF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5D3108E9" w14:textId="77777777" w:rsidTr="0008360D">
        <w:tc>
          <w:tcPr>
            <w:tcW w:w="3192" w:type="dxa"/>
          </w:tcPr>
          <w:p w14:paraId="0840CE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30CD4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04048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D2FBA59"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6B0CAACB" w14:textId="77777777" w:rsidR="00B34B2E" w:rsidRPr="00F677E4" w:rsidRDefault="00B34B2E" w:rsidP="00F677E4">
      <w:pPr>
        <w:pStyle w:val="Default"/>
        <w:spacing w:line="276" w:lineRule="auto"/>
        <w:contextualSpacing/>
        <w:jc w:val="both"/>
      </w:pPr>
      <w:r w:rsidRPr="00F677E4">
        <w:rPr>
          <w:b/>
          <w:bCs/>
        </w:rPr>
        <w:t xml:space="preserve">Research Question 2: </w:t>
      </w:r>
      <w:r w:rsidRPr="00F677E4">
        <w:t xml:space="preserve">Why does the fragile nature of women make them drop their profession for less hazardous jobs after their training? </w:t>
      </w:r>
    </w:p>
    <w:p w14:paraId="60010C01" w14:textId="77777777" w:rsidR="00B34B2E" w:rsidRPr="00F677E4" w:rsidRDefault="00B34B2E" w:rsidP="00F677E4">
      <w:pPr>
        <w:pStyle w:val="Default"/>
        <w:spacing w:line="276" w:lineRule="auto"/>
        <w:contextualSpacing/>
        <w:jc w:val="both"/>
      </w:pPr>
      <w:r w:rsidRPr="00F677E4">
        <w:t xml:space="preserve">Item 12-16 answered this research question. </w:t>
      </w:r>
    </w:p>
    <w:p w14:paraId="23366FB0" w14:textId="77777777" w:rsidR="00B34B2E" w:rsidRPr="00F677E4" w:rsidRDefault="00B34B2E" w:rsidP="00F677E4">
      <w:pPr>
        <w:pStyle w:val="Default"/>
        <w:spacing w:line="276" w:lineRule="auto"/>
        <w:contextualSpacing/>
        <w:jc w:val="both"/>
      </w:pPr>
      <w:r w:rsidRPr="00F677E4">
        <w:rPr>
          <w:b/>
          <w:bCs/>
        </w:rPr>
        <w:t xml:space="preserve">Question 12: </w:t>
      </w:r>
      <w:r w:rsidRPr="00F677E4">
        <w:t xml:space="preserve">Do you agree that the fragile nature of women make them to do other less hazardous jobs after their training? </w:t>
      </w:r>
    </w:p>
    <w:p w14:paraId="7A6766EF"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12: </w:t>
      </w:r>
      <w:r w:rsidRPr="00F677E4">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B34B2E" w:rsidRPr="00F677E4" w14:paraId="37E2BE95" w14:textId="77777777" w:rsidTr="0008360D">
        <w:tc>
          <w:tcPr>
            <w:tcW w:w="3192" w:type="dxa"/>
          </w:tcPr>
          <w:p w14:paraId="6BE4E14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6A31D6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AAC1D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65AE8BD" w14:textId="77777777" w:rsidTr="0008360D">
        <w:tc>
          <w:tcPr>
            <w:tcW w:w="3192" w:type="dxa"/>
          </w:tcPr>
          <w:p w14:paraId="10B62B9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7B291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c>
          <w:tcPr>
            <w:tcW w:w="3192" w:type="dxa"/>
          </w:tcPr>
          <w:p w14:paraId="587B1E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60</w:t>
            </w:r>
          </w:p>
        </w:tc>
      </w:tr>
      <w:tr w:rsidR="00B34B2E" w:rsidRPr="00F677E4" w14:paraId="5010515D" w14:textId="77777777" w:rsidTr="0008360D">
        <w:tc>
          <w:tcPr>
            <w:tcW w:w="3192" w:type="dxa"/>
          </w:tcPr>
          <w:p w14:paraId="689F4A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Agree</w:t>
            </w:r>
          </w:p>
        </w:tc>
        <w:tc>
          <w:tcPr>
            <w:tcW w:w="3192" w:type="dxa"/>
          </w:tcPr>
          <w:p w14:paraId="4206EC1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1E9B8A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5DECAAA9" w14:textId="77777777" w:rsidTr="0008360D">
        <w:tc>
          <w:tcPr>
            <w:tcW w:w="3192" w:type="dxa"/>
          </w:tcPr>
          <w:p w14:paraId="1D0E2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36F7F8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277C12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CAC8D86" w14:textId="77777777" w:rsidTr="0008360D">
        <w:tc>
          <w:tcPr>
            <w:tcW w:w="3192" w:type="dxa"/>
          </w:tcPr>
          <w:p w14:paraId="5B5BF1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71461E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2A1A43E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2DA6128C" w14:textId="77777777" w:rsidTr="0008360D">
        <w:tc>
          <w:tcPr>
            <w:tcW w:w="3192" w:type="dxa"/>
          </w:tcPr>
          <w:p w14:paraId="12BE30E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25663A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DEB79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7E2E5B4" w14:textId="77777777" w:rsidTr="0008360D">
        <w:tc>
          <w:tcPr>
            <w:tcW w:w="3192" w:type="dxa"/>
          </w:tcPr>
          <w:p w14:paraId="57223E6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57C0E2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DBBC7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6930BCC" w14:textId="77777777" w:rsidR="00B34B2E" w:rsidRPr="00F677E4" w:rsidRDefault="00B34B2E" w:rsidP="00F677E4">
      <w:pPr>
        <w:pStyle w:val="Default"/>
        <w:spacing w:line="276" w:lineRule="auto"/>
        <w:contextualSpacing/>
        <w:jc w:val="both"/>
        <w:rPr>
          <w:color w:val="auto"/>
        </w:rPr>
      </w:pPr>
      <w:r w:rsidRPr="00F677E4">
        <w:t xml:space="preserve">From the above table, 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3238700B"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13: </w:t>
      </w:r>
      <w:r w:rsidRPr="00F677E4">
        <w:rPr>
          <w:color w:val="auto"/>
        </w:rPr>
        <w:t xml:space="preserve">Women as mothers are supposed to be engaged in less </w:t>
      </w:r>
      <w:proofErr w:type="spellStart"/>
      <w:r w:rsidRPr="00F677E4">
        <w:rPr>
          <w:color w:val="auto"/>
        </w:rPr>
        <w:t>hazardrous</w:t>
      </w:r>
      <w:proofErr w:type="spellEnd"/>
      <w:r w:rsidRPr="00F677E4">
        <w:rPr>
          <w:color w:val="auto"/>
        </w:rPr>
        <w:t xml:space="preserve"> jobs. </w:t>
      </w:r>
    </w:p>
    <w:p w14:paraId="3A2F352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13: </w:t>
      </w:r>
      <w:r w:rsidRPr="00F677E4">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B34B2E" w:rsidRPr="00F677E4" w14:paraId="6975319B" w14:textId="77777777" w:rsidTr="0008360D">
        <w:tc>
          <w:tcPr>
            <w:tcW w:w="3192" w:type="dxa"/>
          </w:tcPr>
          <w:p w14:paraId="40170D3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4F6378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604992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233E25A8" w14:textId="77777777" w:rsidTr="0008360D">
        <w:tc>
          <w:tcPr>
            <w:tcW w:w="3192" w:type="dxa"/>
          </w:tcPr>
          <w:p w14:paraId="4FFCF4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363BD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c>
          <w:tcPr>
            <w:tcW w:w="3192" w:type="dxa"/>
          </w:tcPr>
          <w:p w14:paraId="31EB198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55</w:t>
            </w:r>
          </w:p>
        </w:tc>
      </w:tr>
      <w:tr w:rsidR="00B34B2E" w:rsidRPr="00F677E4" w14:paraId="41F5A5AF" w14:textId="77777777" w:rsidTr="0008360D">
        <w:tc>
          <w:tcPr>
            <w:tcW w:w="3192" w:type="dxa"/>
          </w:tcPr>
          <w:p w14:paraId="223775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4B3BB0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3192" w:type="dxa"/>
          </w:tcPr>
          <w:p w14:paraId="3E1B8C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r>
      <w:tr w:rsidR="00B34B2E" w:rsidRPr="00F677E4" w14:paraId="4D6343B3" w14:textId="77777777" w:rsidTr="0008360D">
        <w:tc>
          <w:tcPr>
            <w:tcW w:w="3192" w:type="dxa"/>
          </w:tcPr>
          <w:p w14:paraId="07E205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4ECE6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0F62690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C740155" w14:textId="77777777" w:rsidTr="0008360D">
        <w:tc>
          <w:tcPr>
            <w:tcW w:w="3192" w:type="dxa"/>
          </w:tcPr>
          <w:p w14:paraId="7428F8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2E280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265D18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78E61D8" w14:textId="77777777" w:rsidTr="0008360D">
        <w:tc>
          <w:tcPr>
            <w:tcW w:w="3192" w:type="dxa"/>
          </w:tcPr>
          <w:p w14:paraId="6963F5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ABD69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0F7932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72731C1D" w14:textId="77777777" w:rsidTr="0008360D">
        <w:tc>
          <w:tcPr>
            <w:tcW w:w="3192" w:type="dxa"/>
          </w:tcPr>
          <w:p w14:paraId="6C4C74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4C206A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12A8D7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450A7381" w14:textId="77777777" w:rsidR="00B34B2E" w:rsidRPr="00F677E4" w:rsidRDefault="00B34B2E" w:rsidP="00F677E4">
      <w:pPr>
        <w:pStyle w:val="Default"/>
        <w:spacing w:line="276" w:lineRule="auto"/>
        <w:contextualSpacing/>
        <w:jc w:val="both"/>
      </w:pPr>
    </w:p>
    <w:p w14:paraId="3CFDF627" w14:textId="77777777" w:rsidR="00B34B2E" w:rsidRPr="00F677E4" w:rsidRDefault="00B34B2E" w:rsidP="00F677E4">
      <w:pPr>
        <w:pStyle w:val="Default"/>
        <w:spacing w:line="276" w:lineRule="auto"/>
        <w:contextualSpacing/>
        <w:jc w:val="both"/>
        <w:rPr>
          <w:color w:val="auto"/>
        </w:rPr>
      </w:pPr>
      <w:r w:rsidRPr="00F677E4">
        <w:t xml:space="preserve">From the above table, 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w:t>
      </w:r>
    </w:p>
    <w:p w14:paraId="75D90B4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14: </w:t>
      </w:r>
      <w:r w:rsidRPr="00F677E4">
        <w:rPr>
          <w:color w:val="auto"/>
        </w:rPr>
        <w:t xml:space="preserve">The societal belief that women are weaker than their male counterparts is why they are considered not fit to engage in strenuous profession? </w:t>
      </w:r>
    </w:p>
    <w:p w14:paraId="2292D68C" w14:textId="77777777" w:rsidR="00B34B2E" w:rsidRPr="00F677E4" w:rsidRDefault="00B34B2E" w:rsidP="00F677E4">
      <w:pPr>
        <w:contextualSpacing/>
        <w:jc w:val="both"/>
        <w:rPr>
          <w:rFonts w:ascii="Times New Roman" w:hAnsi="Times New Roman" w:cs="Times New Roman"/>
          <w:b/>
          <w:bCs/>
          <w:sz w:val="24"/>
          <w:szCs w:val="24"/>
        </w:rPr>
      </w:pPr>
    </w:p>
    <w:p w14:paraId="763D896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Table 14: </w:t>
      </w:r>
      <w:r w:rsidRPr="00F677E4">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B34B2E" w:rsidRPr="00F677E4" w14:paraId="0D2399DD" w14:textId="77777777" w:rsidTr="0008360D">
        <w:tc>
          <w:tcPr>
            <w:tcW w:w="3192" w:type="dxa"/>
          </w:tcPr>
          <w:p w14:paraId="31CD3E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9EC98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494D7B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183C9095" w14:textId="77777777" w:rsidTr="0008360D">
        <w:tc>
          <w:tcPr>
            <w:tcW w:w="3192" w:type="dxa"/>
          </w:tcPr>
          <w:p w14:paraId="29D270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093E473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c>
          <w:tcPr>
            <w:tcW w:w="3192" w:type="dxa"/>
          </w:tcPr>
          <w:p w14:paraId="353DA05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80</w:t>
            </w:r>
          </w:p>
        </w:tc>
      </w:tr>
      <w:tr w:rsidR="00B34B2E" w:rsidRPr="00F677E4" w14:paraId="1C9D4C1A" w14:textId="77777777" w:rsidTr="0008360D">
        <w:tc>
          <w:tcPr>
            <w:tcW w:w="3192" w:type="dxa"/>
          </w:tcPr>
          <w:p w14:paraId="668364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59AD50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90915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3A8070C" w14:textId="77777777" w:rsidTr="0008360D">
        <w:tc>
          <w:tcPr>
            <w:tcW w:w="3192" w:type="dxa"/>
          </w:tcPr>
          <w:p w14:paraId="597D35F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338C519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3192" w:type="dxa"/>
          </w:tcPr>
          <w:p w14:paraId="292320A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3165CDB1" w14:textId="77777777" w:rsidTr="0008360D">
        <w:tc>
          <w:tcPr>
            <w:tcW w:w="3192" w:type="dxa"/>
          </w:tcPr>
          <w:p w14:paraId="20233E8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322EC2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6DCB7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638AE5B" w14:textId="77777777" w:rsidTr="0008360D">
        <w:tc>
          <w:tcPr>
            <w:tcW w:w="3192" w:type="dxa"/>
          </w:tcPr>
          <w:p w14:paraId="2990D5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44BD2B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5BE0480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76859F82" w14:textId="77777777" w:rsidTr="0008360D">
        <w:tc>
          <w:tcPr>
            <w:tcW w:w="3192" w:type="dxa"/>
          </w:tcPr>
          <w:p w14:paraId="0785A3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CD14E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4B8F46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7F453B21" w14:textId="77777777" w:rsidR="00B34B2E" w:rsidRPr="00F677E4" w:rsidRDefault="00B34B2E" w:rsidP="00F677E4">
      <w:pPr>
        <w:pStyle w:val="Default"/>
        <w:spacing w:line="276" w:lineRule="auto"/>
        <w:contextualSpacing/>
        <w:jc w:val="both"/>
        <w:rPr>
          <w:color w:val="auto"/>
        </w:rPr>
      </w:pPr>
      <w:r w:rsidRPr="00F677E4">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FA5967" w14:textId="77777777" w:rsidR="00B34B2E" w:rsidRPr="00F677E4" w:rsidRDefault="00B34B2E" w:rsidP="00F677E4">
      <w:pPr>
        <w:pStyle w:val="Default"/>
        <w:spacing w:line="276" w:lineRule="auto"/>
        <w:contextualSpacing/>
        <w:jc w:val="both"/>
        <w:rPr>
          <w:b/>
          <w:bCs/>
          <w:color w:val="auto"/>
        </w:rPr>
      </w:pPr>
    </w:p>
    <w:p w14:paraId="28447400" w14:textId="77777777" w:rsidR="00B34B2E" w:rsidRPr="00F677E4" w:rsidRDefault="00B34B2E" w:rsidP="00F677E4">
      <w:pPr>
        <w:pStyle w:val="Default"/>
        <w:spacing w:line="276" w:lineRule="auto"/>
        <w:contextualSpacing/>
        <w:jc w:val="both"/>
        <w:rPr>
          <w:b/>
          <w:bCs/>
          <w:color w:val="auto"/>
        </w:rPr>
      </w:pPr>
    </w:p>
    <w:p w14:paraId="6522E496" w14:textId="77777777" w:rsidR="00B34B2E" w:rsidRPr="00F677E4" w:rsidRDefault="00B34B2E" w:rsidP="00F677E4">
      <w:pPr>
        <w:pStyle w:val="Default"/>
        <w:spacing w:line="276" w:lineRule="auto"/>
        <w:contextualSpacing/>
        <w:jc w:val="both"/>
        <w:rPr>
          <w:b/>
          <w:bCs/>
          <w:color w:val="auto"/>
        </w:rPr>
      </w:pPr>
    </w:p>
    <w:p w14:paraId="06A83E5D" w14:textId="77777777" w:rsidR="00B34B2E" w:rsidRPr="00F677E4" w:rsidRDefault="00B34B2E" w:rsidP="00F677E4">
      <w:pPr>
        <w:pStyle w:val="Default"/>
        <w:spacing w:line="276" w:lineRule="auto"/>
        <w:contextualSpacing/>
        <w:jc w:val="both"/>
        <w:rPr>
          <w:b/>
          <w:bCs/>
          <w:color w:val="auto"/>
        </w:rPr>
      </w:pPr>
    </w:p>
    <w:p w14:paraId="7F6D308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15: </w:t>
      </w:r>
      <w:r w:rsidRPr="00F677E4">
        <w:rPr>
          <w:color w:val="auto"/>
        </w:rPr>
        <w:t xml:space="preserve">Women journalists excel in their profession only as News casters and in commercials and not in investigative aspect of the profession? </w:t>
      </w:r>
    </w:p>
    <w:p w14:paraId="1AEB9478"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15: </w:t>
      </w:r>
      <w:r w:rsidRPr="00F677E4">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B34B2E" w:rsidRPr="00F677E4" w14:paraId="004E062B" w14:textId="77777777" w:rsidTr="0008360D">
        <w:tc>
          <w:tcPr>
            <w:tcW w:w="3192" w:type="dxa"/>
          </w:tcPr>
          <w:p w14:paraId="5AAB88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01B1A57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1724F8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32107ED9" w14:textId="77777777" w:rsidTr="0008360D">
        <w:tc>
          <w:tcPr>
            <w:tcW w:w="3192" w:type="dxa"/>
          </w:tcPr>
          <w:p w14:paraId="4C4F3D2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6E97D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c>
          <w:tcPr>
            <w:tcW w:w="3192" w:type="dxa"/>
          </w:tcPr>
          <w:p w14:paraId="16861C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71</w:t>
            </w:r>
          </w:p>
        </w:tc>
      </w:tr>
      <w:tr w:rsidR="00B34B2E" w:rsidRPr="00F677E4" w14:paraId="0857F907" w14:textId="77777777" w:rsidTr="0008360D">
        <w:tc>
          <w:tcPr>
            <w:tcW w:w="3192" w:type="dxa"/>
          </w:tcPr>
          <w:p w14:paraId="3DDF21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3401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3192" w:type="dxa"/>
          </w:tcPr>
          <w:p w14:paraId="44F50F4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r>
      <w:tr w:rsidR="00B34B2E" w:rsidRPr="00F677E4" w14:paraId="4D8F2A48" w14:textId="77777777" w:rsidTr="0008360D">
        <w:tc>
          <w:tcPr>
            <w:tcW w:w="3192" w:type="dxa"/>
          </w:tcPr>
          <w:p w14:paraId="31F93A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13469D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12CC957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r>
      <w:tr w:rsidR="00B34B2E" w:rsidRPr="00F677E4" w14:paraId="4F5853AA" w14:textId="77777777" w:rsidTr="0008360D">
        <w:tc>
          <w:tcPr>
            <w:tcW w:w="3192" w:type="dxa"/>
          </w:tcPr>
          <w:p w14:paraId="0855F8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652B3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644901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4D959454" w14:textId="77777777" w:rsidTr="0008360D">
        <w:tc>
          <w:tcPr>
            <w:tcW w:w="3192" w:type="dxa"/>
          </w:tcPr>
          <w:p w14:paraId="0A8E790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6C5B3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3192" w:type="dxa"/>
          </w:tcPr>
          <w:p w14:paraId="3996144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54AF2372" w14:textId="77777777" w:rsidTr="0008360D">
        <w:tc>
          <w:tcPr>
            <w:tcW w:w="3192" w:type="dxa"/>
          </w:tcPr>
          <w:p w14:paraId="7E6849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01E6539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7C228E0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EF9DDC" w14:textId="77777777" w:rsidR="00B34B2E" w:rsidRPr="00F677E4" w:rsidRDefault="00B34B2E" w:rsidP="00F677E4">
      <w:pPr>
        <w:pStyle w:val="Default"/>
        <w:spacing w:line="276" w:lineRule="auto"/>
        <w:contextualSpacing/>
        <w:jc w:val="both"/>
      </w:pPr>
    </w:p>
    <w:p w14:paraId="4C87EBC5"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156CBF28" w14:textId="77777777" w:rsidR="00B34B2E" w:rsidRPr="00F677E4" w:rsidRDefault="00B34B2E" w:rsidP="00F677E4">
      <w:pPr>
        <w:pStyle w:val="Default"/>
        <w:spacing w:line="276" w:lineRule="auto"/>
        <w:contextualSpacing/>
        <w:jc w:val="both"/>
        <w:rPr>
          <w:color w:val="auto"/>
        </w:rPr>
      </w:pPr>
      <w:r w:rsidRPr="00F677E4">
        <w:rPr>
          <w:b/>
          <w:bCs/>
          <w:color w:val="auto"/>
        </w:rPr>
        <w:t>Question 16: “</w:t>
      </w:r>
      <w:r w:rsidRPr="00F677E4">
        <w:rPr>
          <w:color w:val="auto"/>
        </w:rPr>
        <w:t xml:space="preserve">What a man can do a </w:t>
      </w:r>
      <w:proofErr w:type="gramStart"/>
      <w:r w:rsidRPr="00F677E4">
        <w:rPr>
          <w:color w:val="auto"/>
        </w:rPr>
        <w:t>women</w:t>
      </w:r>
      <w:proofErr w:type="gramEnd"/>
      <w:r w:rsidRPr="00F677E4">
        <w:rPr>
          <w:color w:val="auto"/>
        </w:rPr>
        <w:t xml:space="preserve"> can do better” does not apply to women journalist in Nigeria because of socio-cultural nature of the country? </w:t>
      </w:r>
    </w:p>
    <w:p w14:paraId="07EE2C2A"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16: </w:t>
      </w:r>
      <w:r w:rsidRPr="00F677E4">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B34B2E" w:rsidRPr="00F677E4" w14:paraId="358B385A" w14:textId="77777777" w:rsidTr="0008360D">
        <w:tc>
          <w:tcPr>
            <w:tcW w:w="3192" w:type="dxa"/>
          </w:tcPr>
          <w:p w14:paraId="5720F77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26C155A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620003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0530A49" w14:textId="77777777" w:rsidTr="0008360D">
        <w:tc>
          <w:tcPr>
            <w:tcW w:w="3192" w:type="dxa"/>
          </w:tcPr>
          <w:p w14:paraId="38FDA1F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53AA52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3192" w:type="dxa"/>
          </w:tcPr>
          <w:p w14:paraId="65DF3D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r>
      <w:tr w:rsidR="00B34B2E" w:rsidRPr="00F677E4" w14:paraId="497321EE" w14:textId="77777777" w:rsidTr="0008360D">
        <w:tc>
          <w:tcPr>
            <w:tcW w:w="3192" w:type="dxa"/>
          </w:tcPr>
          <w:p w14:paraId="4CBE75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1ABA77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c>
          <w:tcPr>
            <w:tcW w:w="3192" w:type="dxa"/>
          </w:tcPr>
          <w:p w14:paraId="714399E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23</w:t>
            </w:r>
          </w:p>
        </w:tc>
      </w:tr>
      <w:tr w:rsidR="00B34B2E" w:rsidRPr="00F677E4" w14:paraId="50B480ED" w14:textId="77777777" w:rsidTr="0008360D">
        <w:tc>
          <w:tcPr>
            <w:tcW w:w="3192" w:type="dxa"/>
          </w:tcPr>
          <w:p w14:paraId="60E9958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7C1A55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195799D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08A7C455" w14:textId="77777777" w:rsidTr="0008360D">
        <w:tc>
          <w:tcPr>
            <w:tcW w:w="3192" w:type="dxa"/>
          </w:tcPr>
          <w:p w14:paraId="37C2DF1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9F42F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DF3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5D5493F0" w14:textId="77777777" w:rsidTr="0008360D">
        <w:tc>
          <w:tcPr>
            <w:tcW w:w="3192" w:type="dxa"/>
          </w:tcPr>
          <w:p w14:paraId="2723AE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1EDD97C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3614F7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35</w:t>
            </w:r>
          </w:p>
        </w:tc>
      </w:tr>
      <w:tr w:rsidR="00B34B2E" w:rsidRPr="00F677E4" w14:paraId="391A3ACC" w14:textId="77777777" w:rsidTr="0008360D">
        <w:tc>
          <w:tcPr>
            <w:tcW w:w="3192" w:type="dxa"/>
          </w:tcPr>
          <w:p w14:paraId="10BC4F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33C2D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56BD595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3E4E812C" w14:textId="77777777" w:rsidR="00B34B2E" w:rsidRPr="00F677E4" w:rsidRDefault="00B34B2E" w:rsidP="00F677E4">
      <w:pPr>
        <w:pStyle w:val="Default"/>
        <w:spacing w:line="276" w:lineRule="auto"/>
        <w:contextualSpacing/>
        <w:jc w:val="both"/>
      </w:pPr>
      <w:r w:rsidRPr="00F677E4">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4BE3F63" w14:textId="77777777" w:rsidR="00B34B2E" w:rsidRPr="00F677E4" w:rsidRDefault="00B34B2E" w:rsidP="00F677E4">
      <w:pPr>
        <w:pStyle w:val="Default"/>
        <w:spacing w:line="276" w:lineRule="auto"/>
        <w:contextualSpacing/>
        <w:jc w:val="both"/>
      </w:pPr>
      <w:r w:rsidRPr="00F677E4">
        <w:rPr>
          <w:b/>
          <w:bCs/>
        </w:rPr>
        <w:t xml:space="preserve">Research Question 3: </w:t>
      </w:r>
      <w:r w:rsidRPr="00F677E4">
        <w:t xml:space="preserve">What </w:t>
      </w:r>
      <w:proofErr w:type="gramStart"/>
      <w:r w:rsidRPr="00F677E4">
        <w:t>are</w:t>
      </w:r>
      <w:proofErr w:type="gramEnd"/>
      <w:r w:rsidRPr="00F677E4">
        <w:t xml:space="preserve"> the possible solution to the female </w:t>
      </w:r>
      <w:proofErr w:type="spellStart"/>
      <w:r w:rsidRPr="00F677E4">
        <w:t>aparthy</w:t>
      </w:r>
      <w:proofErr w:type="spellEnd"/>
      <w:r w:rsidRPr="00F677E4">
        <w:t xml:space="preserve"> to journalism profession in Nigeria vis a vis their counterparts in other countries? </w:t>
      </w:r>
    </w:p>
    <w:p w14:paraId="7192A0F6" w14:textId="77777777" w:rsidR="00B34B2E" w:rsidRPr="00F677E4" w:rsidRDefault="00B34B2E" w:rsidP="00F677E4">
      <w:pPr>
        <w:pStyle w:val="Default"/>
        <w:spacing w:line="276" w:lineRule="auto"/>
        <w:contextualSpacing/>
        <w:jc w:val="both"/>
      </w:pPr>
      <w:r w:rsidRPr="00F677E4">
        <w:t xml:space="preserve">Item 17-19 answered this research question. </w:t>
      </w:r>
    </w:p>
    <w:p w14:paraId="2136021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lastRenderedPageBreak/>
        <w:t xml:space="preserve">Question 17: </w:t>
      </w:r>
      <w:r w:rsidRPr="00F677E4">
        <w:rPr>
          <w:rFonts w:ascii="Times New Roman" w:hAnsi="Times New Roman" w:cs="Times New Roman"/>
          <w:sz w:val="24"/>
          <w:szCs w:val="24"/>
        </w:rPr>
        <w:t xml:space="preserve">Women journalist in most of the civilized nations equal their male counterparts in all aspects? </w:t>
      </w:r>
    </w:p>
    <w:p w14:paraId="2FFA1407"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17: </w:t>
      </w:r>
      <w:r w:rsidRPr="00F677E4">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B34B2E" w:rsidRPr="00F677E4" w14:paraId="2C6372ED" w14:textId="77777777" w:rsidTr="0008360D">
        <w:tc>
          <w:tcPr>
            <w:tcW w:w="3192" w:type="dxa"/>
          </w:tcPr>
          <w:p w14:paraId="27DF1FD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5D4758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32ACDB3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08B3873D" w14:textId="77777777" w:rsidTr="0008360D">
        <w:tc>
          <w:tcPr>
            <w:tcW w:w="3192" w:type="dxa"/>
          </w:tcPr>
          <w:p w14:paraId="7E3CB7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7A5F4FEB" w14:textId="77777777" w:rsidR="00B34B2E" w:rsidRPr="00F677E4" w:rsidRDefault="00B34B2E" w:rsidP="00F677E4">
            <w:pPr>
              <w:tabs>
                <w:tab w:val="left" w:pos="861"/>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r w:rsidRPr="00F677E4">
              <w:rPr>
                <w:rFonts w:ascii="Times New Roman" w:hAnsi="Times New Roman" w:cs="Times New Roman"/>
                <w:sz w:val="24"/>
                <w:szCs w:val="24"/>
              </w:rPr>
              <w:tab/>
            </w:r>
          </w:p>
        </w:tc>
        <w:tc>
          <w:tcPr>
            <w:tcW w:w="3192" w:type="dxa"/>
          </w:tcPr>
          <w:p w14:paraId="3589F6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0D5D2A0F" w14:textId="77777777" w:rsidTr="0008360D">
        <w:tc>
          <w:tcPr>
            <w:tcW w:w="3192" w:type="dxa"/>
          </w:tcPr>
          <w:p w14:paraId="6A57D4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467951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373BD4B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1DE40D77" w14:textId="77777777" w:rsidTr="0008360D">
        <w:tc>
          <w:tcPr>
            <w:tcW w:w="3192" w:type="dxa"/>
          </w:tcPr>
          <w:p w14:paraId="4A233B4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4A68EC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44C03C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23DD1250" w14:textId="77777777" w:rsidTr="0008360D">
        <w:tc>
          <w:tcPr>
            <w:tcW w:w="3192" w:type="dxa"/>
          </w:tcPr>
          <w:p w14:paraId="50E5618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0ADC377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3192" w:type="dxa"/>
          </w:tcPr>
          <w:p w14:paraId="3D48908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r>
      <w:tr w:rsidR="00B34B2E" w:rsidRPr="00F677E4" w14:paraId="308E6085" w14:textId="77777777" w:rsidTr="0008360D">
        <w:tc>
          <w:tcPr>
            <w:tcW w:w="3192" w:type="dxa"/>
          </w:tcPr>
          <w:p w14:paraId="731452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6DA5C8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0C1584A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919CBA1" w14:textId="77777777" w:rsidTr="0008360D">
        <w:tc>
          <w:tcPr>
            <w:tcW w:w="3192" w:type="dxa"/>
          </w:tcPr>
          <w:p w14:paraId="611999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2E1312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2CADF8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5DA5962F" w14:textId="77777777" w:rsidR="00B34B2E" w:rsidRPr="00F677E4" w:rsidRDefault="00B34B2E" w:rsidP="00F677E4">
      <w:pPr>
        <w:pStyle w:val="Default"/>
        <w:spacing w:line="276" w:lineRule="auto"/>
        <w:contextualSpacing/>
        <w:jc w:val="both"/>
      </w:pPr>
      <w:r w:rsidRPr="00F677E4">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347F79D8" w14:textId="77777777" w:rsidR="00B34B2E" w:rsidRPr="00F677E4" w:rsidRDefault="00B34B2E" w:rsidP="00F677E4">
      <w:pPr>
        <w:pStyle w:val="Default"/>
        <w:spacing w:line="276" w:lineRule="auto"/>
        <w:contextualSpacing/>
        <w:jc w:val="both"/>
        <w:rPr>
          <w:b/>
          <w:bCs/>
          <w:color w:val="auto"/>
        </w:rPr>
      </w:pPr>
    </w:p>
    <w:p w14:paraId="1972151C" w14:textId="77777777" w:rsidR="00B34B2E" w:rsidRPr="00F677E4" w:rsidRDefault="00B34B2E" w:rsidP="00F677E4">
      <w:pPr>
        <w:pStyle w:val="Default"/>
        <w:spacing w:line="276" w:lineRule="auto"/>
        <w:contextualSpacing/>
        <w:jc w:val="both"/>
        <w:rPr>
          <w:b/>
          <w:bCs/>
          <w:color w:val="auto"/>
        </w:rPr>
      </w:pPr>
    </w:p>
    <w:p w14:paraId="48A08B25" w14:textId="77777777" w:rsidR="00B34B2E" w:rsidRPr="00F677E4" w:rsidRDefault="00B34B2E" w:rsidP="00F677E4">
      <w:pPr>
        <w:pStyle w:val="Default"/>
        <w:spacing w:line="276" w:lineRule="auto"/>
        <w:contextualSpacing/>
        <w:jc w:val="both"/>
        <w:rPr>
          <w:b/>
          <w:bCs/>
          <w:color w:val="auto"/>
        </w:rPr>
      </w:pPr>
    </w:p>
    <w:p w14:paraId="5206D837" w14:textId="77777777" w:rsidR="00B34B2E" w:rsidRPr="00F677E4" w:rsidRDefault="00B34B2E" w:rsidP="00F677E4">
      <w:pPr>
        <w:pStyle w:val="Default"/>
        <w:spacing w:line="276" w:lineRule="auto"/>
        <w:contextualSpacing/>
        <w:jc w:val="both"/>
        <w:rPr>
          <w:b/>
          <w:bCs/>
          <w:color w:val="auto"/>
        </w:rPr>
      </w:pPr>
    </w:p>
    <w:p w14:paraId="6BA1A4A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18: </w:t>
      </w:r>
      <w:r w:rsidRPr="00F677E4">
        <w:rPr>
          <w:color w:val="auto"/>
        </w:rPr>
        <w:t xml:space="preserve">Governmental support in terms of training as general empowerment can help women to be attracted to journalism profession? </w:t>
      </w:r>
    </w:p>
    <w:p w14:paraId="3336590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18: </w:t>
      </w:r>
      <w:r w:rsidRPr="00F677E4">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B34B2E" w:rsidRPr="00F677E4" w14:paraId="5954FA68" w14:textId="77777777" w:rsidTr="0008360D">
        <w:tc>
          <w:tcPr>
            <w:tcW w:w="3192" w:type="dxa"/>
          </w:tcPr>
          <w:p w14:paraId="4701805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1FA633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460217B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679C4A60" w14:textId="77777777" w:rsidTr="0008360D">
        <w:tc>
          <w:tcPr>
            <w:tcW w:w="3192" w:type="dxa"/>
          </w:tcPr>
          <w:p w14:paraId="2C175EB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1798904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c>
          <w:tcPr>
            <w:tcW w:w="3192" w:type="dxa"/>
          </w:tcPr>
          <w:p w14:paraId="52E2F3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37</w:t>
            </w:r>
          </w:p>
        </w:tc>
      </w:tr>
      <w:tr w:rsidR="00B34B2E" w:rsidRPr="00F677E4" w14:paraId="2F60766E" w14:textId="77777777" w:rsidTr="0008360D">
        <w:tc>
          <w:tcPr>
            <w:tcW w:w="3192" w:type="dxa"/>
          </w:tcPr>
          <w:p w14:paraId="71DE45A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7723E0E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c>
          <w:tcPr>
            <w:tcW w:w="3192" w:type="dxa"/>
          </w:tcPr>
          <w:p w14:paraId="3677DCD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27</w:t>
            </w:r>
          </w:p>
        </w:tc>
      </w:tr>
      <w:tr w:rsidR="00B34B2E" w:rsidRPr="00F677E4" w14:paraId="7667C89C" w14:textId="77777777" w:rsidTr="0008360D">
        <w:tc>
          <w:tcPr>
            <w:tcW w:w="3192" w:type="dxa"/>
          </w:tcPr>
          <w:p w14:paraId="22AC2E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4285BA1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1F40076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2DFE850" w14:textId="77777777" w:rsidTr="0008360D">
        <w:tc>
          <w:tcPr>
            <w:tcW w:w="3192" w:type="dxa"/>
          </w:tcPr>
          <w:p w14:paraId="0688079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2B986D6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c>
          <w:tcPr>
            <w:tcW w:w="3192" w:type="dxa"/>
          </w:tcPr>
          <w:p w14:paraId="11A99C5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w:t>
            </w:r>
          </w:p>
        </w:tc>
      </w:tr>
      <w:tr w:rsidR="00B34B2E" w:rsidRPr="00F677E4" w14:paraId="27F50C8C" w14:textId="77777777" w:rsidTr="0008360D">
        <w:tc>
          <w:tcPr>
            <w:tcW w:w="3192" w:type="dxa"/>
          </w:tcPr>
          <w:p w14:paraId="52E000B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7687E9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3192" w:type="dxa"/>
          </w:tcPr>
          <w:p w14:paraId="571DA94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r>
      <w:tr w:rsidR="00B34B2E" w:rsidRPr="00F677E4" w14:paraId="25F355F4" w14:textId="77777777" w:rsidTr="0008360D">
        <w:tc>
          <w:tcPr>
            <w:tcW w:w="3192" w:type="dxa"/>
          </w:tcPr>
          <w:p w14:paraId="7EEF305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391DB55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43C2DF0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03354AE2" w14:textId="77777777" w:rsidR="00B34B2E" w:rsidRPr="00F677E4" w:rsidRDefault="00B34B2E" w:rsidP="00F677E4">
      <w:pPr>
        <w:pStyle w:val="Default"/>
        <w:spacing w:line="276" w:lineRule="auto"/>
        <w:contextualSpacing/>
        <w:jc w:val="both"/>
        <w:rPr>
          <w:color w:val="auto"/>
        </w:rPr>
      </w:pPr>
      <w:r w:rsidRPr="00F677E4">
        <w:lastRenderedPageBreak/>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 xml:space="preserve">of 100 respondents disagree that governmental support in terms of training and general empowerment cannot help women to be attracted to journalism. </w:t>
      </w:r>
    </w:p>
    <w:p w14:paraId="2E86806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Question 19: </w:t>
      </w:r>
      <w:r w:rsidRPr="00F677E4">
        <w:rPr>
          <w:color w:val="auto"/>
        </w:rPr>
        <w:t xml:space="preserve">In what ways do you think that women could be made to be attracted to journalism profession? </w:t>
      </w:r>
    </w:p>
    <w:p w14:paraId="78F85052"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Table 19: </w:t>
      </w:r>
      <w:r w:rsidRPr="00F677E4">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B34B2E" w:rsidRPr="00F677E4" w14:paraId="0E66EE2A" w14:textId="77777777" w:rsidTr="0008360D">
        <w:tc>
          <w:tcPr>
            <w:tcW w:w="3192" w:type="dxa"/>
          </w:tcPr>
          <w:p w14:paraId="692E62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3192" w:type="dxa"/>
          </w:tcPr>
          <w:p w14:paraId="338128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Frequency</w:t>
            </w:r>
          </w:p>
        </w:tc>
        <w:tc>
          <w:tcPr>
            <w:tcW w:w="3192" w:type="dxa"/>
          </w:tcPr>
          <w:p w14:paraId="7CFCEEE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Percentages (%)</w:t>
            </w:r>
          </w:p>
        </w:tc>
      </w:tr>
      <w:tr w:rsidR="00B34B2E" w:rsidRPr="00F677E4" w14:paraId="4ABFA8FC" w14:textId="77777777" w:rsidTr="0008360D">
        <w:tc>
          <w:tcPr>
            <w:tcW w:w="3192" w:type="dxa"/>
          </w:tcPr>
          <w:p w14:paraId="1DCB82A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3192" w:type="dxa"/>
          </w:tcPr>
          <w:p w14:paraId="2360C9E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532EF0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180A6887" w14:textId="77777777" w:rsidTr="0008360D">
        <w:tc>
          <w:tcPr>
            <w:tcW w:w="3192" w:type="dxa"/>
          </w:tcPr>
          <w:p w14:paraId="35C2BAD1"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3192" w:type="dxa"/>
          </w:tcPr>
          <w:p w14:paraId="0A85B3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3192" w:type="dxa"/>
          </w:tcPr>
          <w:p w14:paraId="4649CB5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r>
      <w:tr w:rsidR="00B34B2E" w:rsidRPr="00F677E4" w14:paraId="3BF47B8A" w14:textId="77777777" w:rsidTr="0008360D">
        <w:tc>
          <w:tcPr>
            <w:tcW w:w="3192" w:type="dxa"/>
          </w:tcPr>
          <w:p w14:paraId="6258C50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3192" w:type="dxa"/>
          </w:tcPr>
          <w:p w14:paraId="028C84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3192" w:type="dxa"/>
          </w:tcPr>
          <w:p w14:paraId="63D34B1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r>
      <w:tr w:rsidR="00B34B2E" w:rsidRPr="00F677E4" w14:paraId="316F6AA6" w14:textId="77777777" w:rsidTr="0008360D">
        <w:tc>
          <w:tcPr>
            <w:tcW w:w="3192" w:type="dxa"/>
          </w:tcPr>
          <w:p w14:paraId="2D3420D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3192" w:type="dxa"/>
          </w:tcPr>
          <w:p w14:paraId="43DDC64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3192" w:type="dxa"/>
          </w:tcPr>
          <w:p w14:paraId="2E0C85A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r>
      <w:tr w:rsidR="00B34B2E" w:rsidRPr="00F677E4" w14:paraId="0A9F4285" w14:textId="77777777" w:rsidTr="0008360D">
        <w:tc>
          <w:tcPr>
            <w:tcW w:w="3192" w:type="dxa"/>
          </w:tcPr>
          <w:p w14:paraId="1A5B312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3192" w:type="dxa"/>
          </w:tcPr>
          <w:p w14:paraId="37789C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c>
          <w:tcPr>
            <w:tcW w:w="3192" w:type="dxa"/>
          </w:tcPr>
          <w:p w14:paraId="290A490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40</w:t>
            </w:r>
          </w:p>
        </w:tc>
      </w:tr>
      <w:tr w:rsidR="00B34B2E" w:rsidRPr="00F677E4" w14:paraId="107B3BE6" w14:textId="77777777" w:rsidTr="0008360D">
        <w:tc>
          <w:tcPr>
            <w:tcW w:w="3192" w:type="dxa"/>
          </w:tcPr>
          <w:p w14:paraId="1AC7A0A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3192" w:type="dxa"/>
          </w:tcPr>
          <w:p w14:paraId="776B640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3192" w:type="dxa"/>
          </w:tcPr>
          <w:p w14:paraId="6DE8A1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r>
    </w:tbl>
    <w:p w14:paraId="62B59B3A" w14:textId="77777777" w:rsidR="00B34B2E" w:rsidRPr="00F677E4" w:rsidRDefault="00B34B2E" w:rsidP="00F677E4">
      <w:pPr>
        <w:pStyle w:val="Default"/>
        <w:spacing w:line="276" w:lineRule="auto"/>
        <w:contextualSpacing/>
        <w:jc w:val="both"/>
        <w:rPr>
          <w:color w:val="auto"/>
        </w:rPr>
      </w:pPr>
      <w:r w:rsidRPr="00F677E4">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 xml:space="preserve">attract women to journalism profession, 40 respondents (40%) out of 100 respondents believes that all of the above could be made to attract women to journalism profession. </w:t>
      </w:r>
    </w:p>
    <w:p w14:paraId="6C10F48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4.3 Testing of Hypothesis </w:t>
      </w:r>
    </w:p>
    <w:p w14:paraId="61810367" w14:textId="77777777" w:rsidR="00B34B2E" w:rsidRPr="00F677E4" w:rsidRDefault="00B34B2E" w:rsidP="00F677E4">
      <w:pPr>
        <w:pStyle w:val="Default"/>
        <w:spacing w:line="276" w:lineRule="auto"/>
        <w:contextualSpacing/>
        <w:jc w:val="both"/>
        <w:rPr>
          <w:color w:val="auto"/>
        </w:rPr>
      </w:pPr>
      <w:r w:rsidRPr="00F677E4">
        <w:rPr>
          <w:color w:val="auto"/>
        </w:rPr>
        <w:t xml:space="preserve">An alternative hypothesis which was formulated by the researcher was tested using the chi-square and data already analyzed. </w:t>
      </w:r>
    </w:p>
    <w:p w14:paraId="2D6C811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1 </w:t>
      </w:r>
    </w:p>
    <w:p w14:paraId="36A09D0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1953B5C6" w14:textId="77777777" w:rsidTr="0008360D">
        <w:tc>
          <w:tcPr>
            <w:tcW w:w="1596" w:type="dxa"/>
          </w:tcPr>
          <w:p w14:paraId="4AB406C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Response</w:t>
            </w:r>
          </w:p>
        </w:tc>
        <w:tc>
          <w:tcPr>
            <w:tcW w:w="1596" w:type="dxa"/>
          </w:tcPr>
          <w:p w14:paraId="7775E5B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00F9EE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0F34033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96BB2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13A0C28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9F68751" w14:textId="77777777" w:rsidTr="0008360D">
        <w:tc>
          <w:tcPr>
            <w:tcW w:w="1596" w:type="dxa"/>
          </w:tcPr>
          <w:p w14:paraId="3B7122A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E4B439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1596" w:type="dxa"/>
          </w:tcPr>
          <w:p w14:paraId="286C2F4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595D83C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w:t>
            </w:r>
          </w:p>
        </w:tc>
        <w:tc>
          <w:tcPr>
            <w:tcW w:w="1596" w:type="dxa"/>
          </w:tcPr>
          <w:p w14:paraId="7395B88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51D5965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12.5</w:t>
            </w:r>
          </w:p>
        </w:tc>
      </w:tr>
      <w:tr w:rsidR="00B34B2E" w:rsidRPr="00F677E4" w14:paraId="4391000F" w14:textId="77777777" w:rsidTr="0008360D">
        <w:tc>
          <w:tcPr>
            <w:tcW w:w="1596" w:type="dxa"/>
          </w:tcPr>
          <w:p w14:paraId="51B1E8D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313F809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6C33EE1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F413F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53FEAA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201AEA0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26E2EF26" w14:textId="77777777" w:rsidTr="0008360D">
        <w:tc>
          <w:tcPr>
            <w:tcW w:w="1596" w:type="dxa"/>
          </w:tcPr>
          <w:p w14:paraId="2CBC206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4834114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1087559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EB4D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801A62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2508AA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7DA4CA66" w14:textId="77777777" w:rsidTr="0008360D">
        <w:tc>
          <w:tcPr>
            <w:tcW w:w="1596" w:type="dxa"/>
          </w:tcPr>
          <w:p w14:paraId="6AFD422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10E062C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w:t>
            </w:r>
          </w:p>
        </w:tc>
        <w:tc>
          <w:tcPr>
            <w:tcW w:w="1596" w:type="dxa"/>
          </w:tcPr>
          <w:p w14:paraId="0B397F2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7CEAF8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-5</w:t>
            </w:r>
          </w:p>
        </w:tc>
        <w:tc>
          <w:tcPr>
            <w:tcW w:w="1596" w:type="dxa"/>
          </w:tcPr>
          <w:p w14:paraId="0F3019F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25</w:t>
            </w:r>
          </w:p>
        </w:tc>
        <w:tc>
          <w:tcPr>
            <w:tcW w:w="1596" w:type="dxa"/>
          </w:tcPr>
          <w:p w14:paraId="43610FB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3.125</w:t>
            </w:r>
          </w:p>
        </w:tc>
      </w:tr>
      <w:tr w:rsidR="00B34B2E" w:rsidRPr="00F677E4" w14:paraId="36D8AFDC" w14:textId="77777777" w:rsidTr="0008360D">
        <w:tc>
          <w:tcPr>
            <w:tcW w:w="1596" w:type="dxa"/>
          </w:tcPr>
          <w:p w14:paraId="35F5B2F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DDFE77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01C0182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16C3C8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705BF4FE"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12D2AA3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BF0DE76" w14:textId="77777777" w:rsidTr="0008360D">
        <w:tc>
          <w:tcPr>
            <w:tcW w:w="1596" w:type="dxa"/>
          </w:tcPr>
          <w:p w14:paraId="31DF676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628DF9F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7BBC1B26"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A6A8281"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31D78E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7CB3773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r>
    </w:tbl>
    <w:p w14:paraId="3292FCF4" w14:textId="77777777" w:rsidR="00B34B2E" w:rsidRPr="00F677E4" w:rsidRDefault="00B34B2E" w:rsidP="00F677E4">
      <w:pPr>
        <w:pStyle w:val="Default"/>
        <w:spacing w:line="276" w:lineRule="auto"/>
        <w:contextualSpacing/>
        <w:jc w:val="both"/>
      </w:pPr>
      <w:r w:rsidRPr="00F677E4">
        <w:t xml:space="preserve">Therefore: </w:t>
      </w:r>
    </w:p>
    <w:p w14:paraId="4BFEFD4C" w14:textId="77777777" w:rsidR="00B34B2E" w:rsidRPr="00F677E4" w:rsidRDefault="00B34B2E" w:rsidP="00F677E4">
      <w:pPr>
        <w:pStyle w:val="Default"/>
        <w:spacing w:line="276" w:lineRule="auto"/>
        <w:contextualSpacing/>
        <w:jc w:val="both"/>
      </w:pPr>
      <w:r w:rsidRPr="00F677E4">
        <w:t xml:space="preserve">x2 = 19 </w:t>
      </w:r>
    </w:p>
    <w:p w14:paraId="10483297" w14:textId="77777777" w:rsidR="00B34B2E" w:rsidRPr="00F677E4" w:rsidRDefault="00B34B2E" w:rsidP="00F677E4">
      <w:pPr>
        <w:pStyle w:val="Default"/>
        <w:spacing w:line="276" w:lineRule="auto"/>
        <w:contextualSpacing/>
        <w:jc w:val="both"/>
      </w:pPr>
      <w:r w:rsidRPr="00F677E4">
        <w:t xml:space="preserve">Df = 5-1 = 4 </w:t>
      </w:r>
    </w:p>
    <w:p w14:paraId="3CC98680" w14:textId="77777777" w:rsidR="00B34B2E" w:rsidRPr="00F677E4" w:rsidRDefault="00B34B2E" w:rsidP="00F677E4">
      <w:pPr>
        <w:pStyle w:val="Default"/>
        <w:spacing w:line="276" w:lineRule="auto"/>
        <w:contextualSpacing/>
        <w:jc w:val="both"/>
        <w:rPr>
          <w:color w:val="auto"/>
        </w:rPr>
      </w:pPr>
      <w:r w:rsidRPr="00F677E4">
        <w:rPr>
          <w:color w:val="auto"/>
        </w:rPr>
        <w:t xml:space="preserve">Table value = 9.488 </w:t>
      </w:r>
    </w:p>
    <w:p w14:paraId="1A39A675" w14:textId="77777777" w:rsidR="00B34B2E" w:rsidRPr="00F677E4" w:rsidRDefault="00B34B2E" w:rsidP="00F677E4">
      <w:pPr>
        <w:pStyle w:val="Default"/>
        <w:spacing w:line="276" w:lineRule="auto"/>
        <w:contextualSpacing/>
        <w:jc w:val="both"/>
        <w:rPr>
          <w:color w:val="auto"/>
        </w:rPr>
      </w:pPr>
      <w:r w:rsidRPr="00F677E4">
        <w:rPr>
          <w:color w:val="auto"/>
        </w:rPr>
        <w:t xml:space="preserve">P = 0.05 </w:t>
      </w:r>
    </w:p>
    <w:p w14:paraId="30B394B2"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Decision Rule: </w:t>
      </w:r>
      <w:r w:rsidRPr="00F677E4">
        <w:rPr>
          <w:color w:val="auto"/>
        </w:rPr>
        <w:t xml:space="preserve">Since the calculated value is greater than table value (19 &gt; 9.488), we accept the alternative hypothesis which states that hazard of journalism as a career does not scare women away from the profession. </w:t>
      </w:r>
    </w:p>
    <w:p w14:paraId="745C415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p>
    <w:p w14:paraId="12445851" w14:textId="77777777" w:rsidR="00B34B2E" w:rsidRPr="00F677E4" w:rsidRDefault="00B34B2E" w:rsidP="00F677E4">
      <w:pPr>
        <w:contextualSpacing/>
        <w:jc w:val="both"/>
        <w:rPr>
          <w:rFonts w:ascii="Times New Roman" w:hAnsi="Times New Roman" w:cs="Times New Roman"/>
          <w:sz w:val="24"/>
          <w:szCs w:val="24"/>
        </w:rPr>
      </w:pPr>
      <w:r w:rsidRPr="00F677E4">
        <w:rPr>
          <w:rFonts w:ascii="Times New Roman" w:hAnsi="Times New Roman" w:cs="Times New Roman"/>
          <w:b/>
          <w:bCs/>
          <w:sz w:val="24"/>
          <w:szCs w:val="24"/>
        </w:rPr>
        <w:t xml:space="preserve">H1: </w:t>
      </w:r>
      <w:r w:rsidRPr="00F677E4">
        <w:rPr>
          <w:rFonts w:ascii="Times New Roman" w:hAnsi="Times New Roman" w:cs="Times New Roman"/>
          <w:sz w:val="24"/>
          <w:szCs w:val="24"/>
        </w:rPr>
        <w:t xml:space="preserve">Fragile nature of women makes them drop their profession for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B34B2E" w:rsidRPr="00F677E4" w14:paraId="6485F437" w14:textId="77777777" w:rsidTr="0008360D">
        <w:tc>
          <w:tcPr>
            <w:tcW w:w="1596" w:type="dxa"/>
          </w:tcPr>
          <w:p w14:paraId="62FCD27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Response</w:t>
            </w:r>
          </w:p>
        </w:tc>
        <w:tc>
          <w:tcPr>
            <w:tcW w:w="1596" w:type="dxa"/>
          </w:tcPr>
          <w:p w14:paraId="18243F6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w:t>
            </w:r>
          </w:p>
        </w:tc>
        <w:tc>
          <w:tcPr>
            <w:tcW w:w="1596" w:type="dxa"/>
          </w:tcPr>
          <w:p w14:paraId="41A065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E</w:t>
            </w:r>
          </w:p>
        </w:tc>
        <w:tc>
          <w:tcPr>
            <w:tcW w:w="1596" w:type="dxa"/>
          </w:tcPr>
          <w:p w14:paraId="4175C7D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w:t>
            </w:r>
          </w:p>
        </w:tc>
        <w:tc>
          <w:tcPr>
            <w:tcW w:w="1596" w:type="dxa"/>
          </w:tcPr>
          <w:p w14:paraId="5E808B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w:t>
            </w:r>
          </w:p>
        </w:tc>
        <w:tc>
          <w:tcPr>
            <w:tcW w:w="1596" w:type="dxa"/>
          </w:tcPr>
          <w:p w14:paraId="0487B06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(O-E)2/E</w:t>
            </w:r>
          </w:p>
        </w:tc>
      </w:tr>
      <w:tr w:rsidR="00B34B2E" w:rsidRPr="00F677E4" w14:paraId="0EE37FDA" w14:textId="77777777" w:rsidTr="0008360D">
        <w:tc>
          <w:tcPr>
            <w:tcW w:w="1596" w:type="dxa"/>
          </w:tcPr>
          <w:p w14:paraId="01F6DBA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agree</w:t>
            </w:r>
          </w:p>
        </w:tc>
        <w:tc>
          <w:tcPr>
            <w:tcW w:w="1596" w:type="dxa"/>
          </w:tcPr>
          <w:p w14:paraId="7655E1F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1596" w:type="dxa"/>
          </w:tcPr>
          <w:p w14:paraId="57CBDA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428233F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1596" w:type="dxa"/>
          </w:tcPr>
          <w:p w14:paraId="1810072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144</w:t>
            </w:r>
          </w:p>
        </w:tc>
        <w:tc>
          <w:tcPr>
            <w:tcW w:w="1596" w:type="dxa"/>
          </w:tcPr>
          <w:p w14:paraId="39EE87F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r>
      <w:tr w:rsidR="00B34B2E" w:rsidRPr="00F677E4" w14:paraId="1C7FEF10" w14:textId="77777777" w:rsidTr="0008360D">
        <w:tc>
          <w:tcPr>
            <w:tcW w:w="1596" w:type="dxa"/>
          </w:tcPr>
          <w:p w14:paraId="48AC959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Agree</w:t>
            </w:r>
          </w:p>
        </w:tc>
        <w:tc>
          <w:tcPr>
            <w:tcW w:w="1596" w:type="dxa"/>
          </w:tcPr>
          <w:p w14:paraId="1FF412C2"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9</w:t>
            </w:r>
          </w:p>
        </w:tc>
        <w:tc>
          <w:tcPr>
            <w:tcW w:w="1596" w:type="dxa"/>
          </w:tcPr>
          <w:p w14:paraId="71805FD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64E979E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6BF6286C"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5D799618"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0.125</w:t>
            </w:r>
          </w:p>
        </w:tc>
      </w:tr>
      <w:tr w:rsidR="00B34B2E" w:rsidRPr="00F677E4" w14:paraId="03925F0C" w14:textId="77777777" w:rsidTr="0008360D">
        <w:tc>
          <w:tcPr>
            <w:tcW w:w="1596" w:type="dxa"/>
          </w:tcPr>
          <w:p w14:paraId="7302F23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Undecided</w:t>
            </w:r>
          </w:p>
        </w:tc>
        <w:tc>
          <w:tcPr>
            <w:tcW w:w="1596" w:type="dxa"/>
          </w:tcPr>
          <w:p w14:paraId="5312BA5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083626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1B6348F0"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4AF1DD2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c>
          <w:tcPr>
            <w:tcW w:w="1596" w:type="dxa"/>
          </w:tcPr>
          <w:p w14:paraId="3BBE035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0</w:t>
            </w:r>
          </w:p>
        </w:tc>
      </w:tr>
      <w:tr w:rsidR="00B34B2E" w:rsidRPr="00F677E4" w14:paraId="5E48F43D" w14:textId="77777777" w:rsidTr="0008360D">
        <w:tc>
          <w:tcPr>
            <w:tcW w:w="1596" w:type="dxa"/>
          </w:tcPr>
          <w:p w14:paraId="2155054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Strongly disagree</w:t>
            </w:r>
          </w:p>
        </w:tc>
        <w:tc>
          <w:tcPr>
            <w:tcW w:w="1596" w:type="dxa"/>
          </w:tcPr>
          <w:p w14:paraId="55B9792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w:t>
            </w:r>
          </w:p>
        </w:tc>
        <w:tc>
          <w:tcPr>
            <w:tcW w:w="1596" w:type="dxa"/>
          </w:tcPr>
          <w:p w14:paraId="47696B4A"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3245D07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-7</w:t>
            </w:r>
          </w:p>
        </w:tc>
        <w:tc>
          <w:tcPr>
            <w:tcW w:w="1596" w:type="dxa"/>
          </w:tcPr>
          <w:p w14:paraId="3B5B7C96"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49</w:t>
            </w:r>
          </w:p>
        </w:tc>
        <w:tc>
          <w:tcPr>
            <w:tcW w:w="1596" w:type="dxa"/>
          </w:tcPr>
          <w:p w14:paraId="3FC75D09"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6.125</w:t>
            </w:r>
          </w:p>
        </w:tc>
      </w:tr>
      <w:tr w:rsidR="00B34B2E" w:rsidRPr="00F677E4" w14:paraId="38DB466E" w14:textId="77777777" w:rsidTr="0008360D">
        <w:tc>
          <w:tcPr>
            <w:tcW w:w="1596" w:type="dxa"/>
          </w:tcPr>
          <w:p w14:paraId="2FCEBD6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Disagree</w:t>
            </w:r>
          </w:p>
        </w:tc>
        <w:tc>
          <w:tcPr>
            <w:tcW w:w="1596" w:type="dxa"/>
          </w:tcPr>
          <w:p w14:paraId="2945BC5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w:t>
            </w:r>
          </w:p>
        </w:tc>
        <w:tc>
          <w:tcPr>
            <w:tcW w:w="1596" w:type="dxa"/>
          </w:tcPr>
          <w:p w14:paraId="735722DB"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8</w:t>
            </w:r>
          </w:p>
        </w:tc>
        <w:tc>
          <w:tcPr>
            <w:tcW w:w="1596" w:type="dxa"/>
          </w:tcPr>
          <w:p w14:paraId="70E10FCF"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-6</w:t>
            </w:r>
          </w:p>
        </w:tc>
        <w:tc>
          <w:tcPr>
            <w:tcW w:w="1596" w:type="dxa"/>
          </w:tcPr>
          <w:p w14:paraId="052879E7"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36</w:t>
            </w:r>
          </w:p>
        </w:tc>
        <w:tc>
          <w:tcPr>
            <w:tcW w:w="1596" w:type="dxa"/>
          </w:tcPr>
          <w:p w14:paraId="7CD95693"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4.5</w:t>
            </w:r>
          </w:p>
        </w:tc>
      </w:tr>
      <w:tr w:rsidR="00B34B2E" w:rsidRPr="00F677E4" w14:paraId="7EBDA695" w14:textId="77777777" w:rsidTr="0008360D">
        <w:tc>
          <w:tcPr>
            <w:tcW w:w="1596" w:type="dxa"/>
          </w:tcPr>
          <w:p w14:paraId="4F29BBB5"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Total</w:t>
            </w:r>
          </w:p>
        </w:tc>
        <w:tc>
          <w:tcPr>
            <w:tcW w:w="1596" w:type="dxa"/>
          </w:tcPr>
          <w:p w14:paraId="0F12EF1D"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100</w:t>
            </w:r>
          </w:p>
        </w:tc>
        <w:tc>
          <w:tcPr>
            <w:tcW w:w="1596" w:type="dxa"/>
          </w:tcPr>
          <w:p w14:paraId="646BF5A3"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1CBB60B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5B79C835" w14:textId="77777777" w:rsidR="00B34B2E" w:rsidRPr="00F677E4" w:rsidRDefault="00B34B2E" w:rsidP="00F677E4">
            <w:pPr>
              <w:spacing w:line="276" w:lineRule="auto"/>
              <w:contextualSpacing/>
              <w:jc w:val="both"/>
              <w:rPr>
                <w:rFonts w:ascii="Times New Roman" w:hAnsi="Times New Roman" w:cs="Times New Roman"/>
                <w:sz w:val="24"/>
                <w:szCs w:val="24"/>
              </w:rPr>
            </w:pPr>
          </w:p>
        </w:tc>
        <w:tc>
          <w:tcPr>
            <w:tcW w:w="1596" w:type="dxa"/>
          </w:tcPr>
          <w:p w14:paraId="6A028BE4" w14:textId="77777777" w:rsidR="00B34B2E" w:rsidRPr="00F677E4" w:rsidRDefault="00B34B2E" w:rsidP="00F677E4">
            <w:pPr>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28.75</w:t>
            </w:r>
          </w:p>
        </w:tc>
      </w:tr>
    </w:tbl>
    <w:p w14:paraId="4CAC8C87" w14:textId="77777777" w:rsidR="00B34B2E" w:rsidRPr="00F677E4" w:rsidRDefault="00B34B2E" w:rsidP="00F677E4">
      <w:pPr>
        <w:pStyle w:val="Default"/>
        <w:spacing w:line="276" w:lineRule="auto"/>
        <w:contextualSpacing/>
        <w:jc w:val="both"/>
      </w:pPr>
    </w:p>
    <w:p w14:paraId="1297EE30" w14:textId="77777777" w:rsidR="00B34B2E" w:rsidRPr="00F677E4" w:rsidRDefault="00B34B2E" w:rsidP="00F677E4">
      <w:pPr>
        <w:pStyle w:val="Default"/>
        <w:spacing w:line="276" w:lineRule="auto"/>
        <w:contextualSpacing/>
        <w:jc w:val="both"/>
      </w:pPr>
      <w:r w:rsidRPr="00F677E4">
        <w:t xml:space="preserve">Therefore: </w:t>
      </w:r>
    </w:p>
    <w:p w14:paraId="6999646D" w14:textId="77777777" w:rsidR="00B34B2E" w:rsidRPr="00F677E4" w:rsidRDefault="00B34B2E" w:rsidP="00F677E4">
      <w:pPr>
        <w:pStyle w:val="Default"/>
        <w:spacing w:line="276" w:lineRule="auto"/>
        <w:contextualSpacing/>
        <w:jc w:val="both"/>
      </w:pPr>
      <w:r w:rsidRPr="00F677E4">
        <w:t xml:space="preserve">x2 = 28.75 </w:t>
      </w:r>
    </w:p>
    <w:p w14:paraId="3CAEA441" w14:textId="77777777" w:rsidR="00B34B2E" w:rsidRPr="00F677E4" w:rsidRDefault="00B34B2E" w:rsidP="00F677E4">
      <w:pPr>
        <w:pStyle w:val="Default"/>
        <w:spacing w:line="276" w:lineRule="auto"/>
        <w:contextualSpacing/>
        <w:jc w:val="both"/>
      </w:pPr>
      <w:r w:rsidRPr="00F677E4">
        <w:t xml:space="preserve">Df = 5-1 = 4 </w:t>
      </w:r>
    </w:p>
    <w:p w14:paraId="12E038B8" w14:textId="77777777" w:rsidR="00B34B2E" w:rsidRPr="00F677E4" w:rsidRDefault="00B34B2E" w:rsidP="00F677E4">
      <w:pPr>
        <w:pStyle w:val="Default"/>
        <w:spacing w:line="276" w:lineRule="auto"/>
        <w:contextualSpacing/>
        <w:jc w:val="both"/>
      </w:pPr>
      <w:r w:rsidRPr="00F677E4">
        <w:t xml:space="preserve">Table value = 9.488 </w:t>
      </w:r>
    </w:p>
    <w:p w14:paraId="3EEC9BEC" w14:textId="77777777" w:rsidR="00B34B2E" w:rsidRPr="00F677E4" w:rsidRDefault="00B34B2E" w:rsidP="00F677E4">
      <w:pPr>
        <w:pStyle w:val="Default"/>
        <w:spacing w:line="276" w:lineRule="auto"/>
        <w:contextualSpacing/>
        <w:jc w:val="both"/>
      </w:pPr>
      <w:r w:rsidRPr="00F677E4">
        <w:t xml:space="preserve">P = 0.05 </w:t>
      </w:r>
    </w:p>
    <w:p w14:paraId="1626859A" w14:textId="77777777" w:rsidR="00B34B2E" w:rsidRPr="00F677E4" w:rsidRDefault="00B34B2E" w:rsidP="00F677E4">
      <w:pPr>
        <w:pStyle w:val="Default"/>
        <w:spacing w:line="276" w:lineRule="auto"/>
        <w:contextualSpacing/>
        <w:jc w:val="both"/>
        <w:rPr>
          <w:color w:val="auto"/>
        </w:rPr>
      </w:pPr>
      <w:r w:rsidRPr="00F677E4">
        <w:rPr>
          <w:b/>
          <w:bCs/>
          <w:color w:val="auto"/>
        </w:rPr>
        <w:lastRenderedPageBreak/>
        <w:t xml:space="preserve">Decision Rule: </w:t>
      </w:r>
      <w:r w:rsidRPr="00F677E4">
        <w:rPr>
          <w:color w:val="auto"/>
        </w:rPr>
        <w:t xml:space="preserve">Since the calculated value is greater than table value (28.75 &gt; 9.488), we accept the alternative hypothesis which state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5EE028C1"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4.4 Discussion of Findings </w:t>
      </w:r>
    </w:p>
    <w:p w14:paraId="58885CB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0259A1D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1: </w:t>
      </w:r>
      <w:r w:rsidRPr="00F677E4">
        <w:rPr>
          <w:color w:val="auto"/>
        </w:rPr>
        <w:t xml:space="preserve">In what ways does the hazard of journalism as a </w:t>
      </w:r>
      <w:proofErr w:type="gramStart"/>
      <w:r w:rsidRPr="00F677E4">
        <w:rPr>
          <w:color w:val="auto"/>
        </w:rPr>
        <w:t>career scare women</w:t>
      </w:r>
      <w:proofErr w:type="gramEnd"/>
      <w:r w:rsidRPr="00F677E4">
        <w:rPr>
          <w:color w:val="auto"/>
        </w:rPr>
        <w:t xml:space="preserve"> away from the profession? </w:t>
      </w:r>
    </w:p>
    <w:p w14:paraId="43A261E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F677E4">
        <w:rPr>
          <w:color w:val="auto"/>
        </w:rPr>
        <w:t>career scare women</w:t>
      </w:r>
      <w:proofErr w:type="gramEnd"/>
      <w:r w:rsidRPr="00F677E4">
        <w:rPr>
          <w:color w:val="auto"/>
        </w:rPr>
        <w:t xml:space="preserve"> away from the profession. </w:t>
      </w:r>
    </w:p>
    <w:p w14:paraId="47931950" w14:textId="77777777" w:rsidR="00B34B2E" w:rsidRPr="00F677E4" w:rsidRDefault="00B34B2E" w:rsidP="00F677E4">
      <w:pPr>
        <w:pStyle w:val="Default"/>
        <w:spacing w:line="276" w:lineRule="auto"/>
        <w:ind w:firstLine="720"/>
        <w:contextualSpacing/>
        <w:jc w:val="both"/>
      </w:pPr>
      <w:r w:rsidRPr="00F677E4">
        <w:rPr>
          <w:color w:val="auto"/>
        </w:rPr>
        <w:t xml:space="preserve">The data on table 7 indicates that </w:t>
      </w:r>
      <w:r w:rsidRPr="00F677E4">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F677E4">
        <w:rPr>
          <w:color w:val="auto"/>
        </w:rPr>
        <w:t xml:space="preserve">he data on table 8 indicates that </w:t>
      </w:r>
      <w:r w:rsidRPr="00F677E4">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713EF198" w14:textId="77777777" w:rsidR="00B34B2E" w:rsidRPr="00F677E4" w:rsidRDefault="00B34B2E" w:rsidP="00F677E4">
      <w:pPr>
        <w:pStyle w:val="Default"/>
        <w:spacing w:line="276" w:lineRule="auto"/>
        <w:ind w:firstLine="720"/>
        <w:contextualSpacing/>
        <w:jc w:val="both"/>
      </w:pPr>
      <w:r w:rsidRPr="00F677E4">
        <w:rPr>
          <w:color w:val="auto"/>
        </w:rPr>
        <w:t>The data in table 9 indicates</w:t>
      </w:r>
      <w:r w:rsidRPr="00F677E4">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t>
      </w:r>
      <w:r w:rsidRPr="00F677E4">
        <w:lastRenderedPageBreak/>
        <w:t xml:space="preserve">work of men, 10 respondent (10%) out of 100 respondents disagree that women journalist are regarded by the people as good journalist doing the work of men. </w:t>
      </w:r>
    </w:p>
    <w:p w14:paraId="16C744C4" w14:textId="77777777" w:rsidR="00B34B2E" w:rsidRPr="00F677E4" w:rsidRDefault="00B34B2E" w:rsidP="00F677E4">
      <w:pPr>
        <w:pStyle w:val="Default"/>
        <w:spacing w:line="276" w:lineRule="auto"/>
        <w:ind w:firstLine="720"/>
        <w:contextualSpacing/>
        <w:jc w:val="both"/>
      </w:pPr>
      <w:r w:rsidRPr="00F677E4">
        <w:rPr>
          <w:color w:val="auto"/>
        </w:rPr>
        <w:t xml:space="preserve">The data in table 10 indicate that </w:t>
      </w:r>
      <w:r w:rsidRPr="00F677E4">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75A5C015" w14:textId="77777777" w:rsidR="00B34B2E" w:rsidRPr="00F677E4" w:rsidRDefault="00B34B2E" w:rsidP="00F677E4">
      <w:pPr>
        <w:ind w:firstLine="720"/>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72C6DE43"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From the finding therefore, it has been discovered that the hazard of journalism as a </w:t>
      </w:r>
      <w:proofErr w:type="gramStart"/>
      <w:r w:rsidRPr="00F677E4">
        <w:rPr>
          <w:color w:val="auto"/>
        </w:rPr>
        <w:t>career scares women</w:t>
      </w:r>
      <w:proofErr w:type="gramEnd"/>
      <w:r w:rsidRPr="00F677E4">
        <w:rPr>
          <w:color w:val="auto"/>
        </w:rPr>
        <w:t xml:space="preserve"> away from the profession. </w:t>
      </w:r>
      <w:proofErr w:type="gramStart"/>
      <w:r w:rsidRPr="00F677E4">
        <w:rPr>
          <w:color w:val="auto"/>
        </w:rPr>
        <w:t>Also</w:t>
      </w:r>
      <w:proofErr w:type="gramEnd"/>
      <w:r w:rsidRPr="00F677E4">
        <w:rPr>
          <w:color w:val="auto"/>
        </w:rPr>
        <w:t xml:space="preserve"> greater number of women do not go into the profession because of the hazard such as the risks involved. </w:t>
      </w:r>
    </w:p>
    <w:p w14:paraId="52499B43"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2: </w:t>
      </w:r>
      <w:r w:rsidRPr="00F677E4">
        <w:rPr>
          <w:color w:val="auto"/>
        </w:rPr>
        <w:t xml:space="preserve">Why does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w:t>
      </w:r>
    </w:p>
    <w:p w14:paraId="6CD63AF8" w14:textId="77777777" w:rsidR="00B34B2E" w:rsidRPr="00F677E4" w:rsidRDefault="00B34B2E" w:rsidP="00F677E4">
      <w:pPr>
        <w:pStyle w:val="Default"/>
        <w:spacing w:line="276" w:lineRule="auto"/>
        <w:contextualSpacing/>
        <w:jc w:val="both"/>
        <w:rPr>
          <w:color w:val="auto"/>
        </w:rPr>
      </w:pPr>
      <w:r w:rsidRPr="00F677E4">
        <w:rPr>
          <w:color w:val="auto"/>
        </w:rPr>
        <w:t xml:space="preserve">The aim of these questions is to know if the fragile nature of women </w:t>
      </w:r>
      <w:proofErr w:type="gramStart"/>
      <w:r w:rsidRPr="00F677E4">
        <w:rPr>
          <w:color w:val="auto"/>
        </w:rPr>
        <w:t>make</w:t>
      </w:r>
      <w:proofErr w:type="gramEnd"/>
      <w:r w:rsidRPr="00F677E4">
        <w:rPr>
          <w:color w:val="auto"/>
        </w:rPr>
        <w:t xml:space="preserve"> them to do other less </w:t>
      </w:r>
      <w:proofErr w:type="spellStart"/>
      <w:r w:rsidRPr="00F677E4">
        <w:rPr>
          <w:color w:val="auto"/>
        </w:rPr>
        <w:t>hazardrous</w:t>
      </w:r>
      <w:proofErr w:type="spellEnd"/>
      <w:r w:rsidRPr="00F677E4">
        <w:rPr>
          <w:color w:val="auto"/>
        </w:rPr>
        <w:t xml:space="preserve"> jobs after their training. </w:t>
      </w:r>
    </w:p>
    <w:p w14:paraId="71A12FE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12, 13, 14, 15, and 16 were used to answer the research question. </w:t>
      </w:r>
    </w:p>
    <w:p w14:paraId="4FB8B6C5" w14:textId="77777777" w:rsidR="00B34B2E" w:rsidRPr="00F677E4" w:rsidRDefault="00B34B2E" w:rsidP="00F677E4">
      <w:pPr>
        <w:pStyle w:val="Default"/>
        <w:spacing w:line="276" w:lineRule="auto"/>
        <w:contextualSpacing/>
        <w:jc w:val="both"/>
        <w:rPr>
          <w:color w:val="auto"/>
        </w:rPr>
      </w:pPr>
      <w:r w:rsidRPr="00F677E4">
        <w:rPr>
          <w:color w:val="auto"/>
        </w:rPr>
        <w:t xml:space="preserve">The data on table 12 indicated that </w:t>
      </w:r>
      <w:r w:rsidRPr="00F677E4">
        <w:t xml:space="preserve">60 respondents (60%) out of 100 respondents strongly agree that the fragile nature of women make them to do other less </w:t>
      </w:r>
      <w:proofErr w:type="spellStart"/>
      <w:r w:rsidRPr="00F677E4">
        <w:t>hazardrous</w:t>
      </w:r>
      <w:proofErr w:type="spellEnd"/>
      <w:r w:rsidRPr="00F677E4">
        <w:t xml:space="preserve"> jobs after their training, 20 respondents (20%) out of 100 respondents agree that the fragile nature of women make them to do other less </w:t>
      </w:r>
      <w:proofErr w:type="spellStart"/>
      <w:r w:rsidRPr="00F677E4">
        <w:t>hazardrous</w:t>
      </w:r>
      <w:proofErr w:type="spellEnd"/>
      <w:r w:rsidRPr="00F677E4">
        <w:t xml:space="preserve"> jobs after their training, 10 respondent (10%) out of 100 respondents are yet to decide if the fragile nature of women make them to do other less </w:t>
      </w:r>
      <w:proofErr w:type="spellStart"/>
      <w:r w:rsidRPr="00F677E4">
        <w:t>hazardrous</w:t>
      </w:r>
      <w:proofErr w:type="spellEnd"/>
      <w:r w:rsidRPr="00F677E4">
        <w:t xml:space="preserve"> job after their training, 5 respondent (5%) out of 100 respondents strongly disagree that the fragile nature of women do </w:t>
      </w:r>
      <w:r w:rsidRPr="00F677E4">
        <w:rPr>
          <w:color w:val="auto"/>
        </w:rPr>
        <w:t xml:space="preserve">not make them to do other less </w:t>
      </w:r>
      <w:proofErr w:type="spellStart"/>
      <w:r w:rsidRPr="00F677E4">
        <w:rPr>
          <w:color w:val="auto"/>
        </w:rPr>
        <w:t>hazardrous</w:t>
      </w:r>
      <w:proofErr w:type="spellEnd"/>
      <w:r w:rsidRPr="00F677E4">
        <w:rPr>
          <w:color w:val="auto"/>
        </w:rPr>
        <w:t xml:space="preserve"> jobs after their training, 5 respondent (5%) out of 100 respondents </w:t>
      </w:r>
      <w:r w:rsidRPr="00F677E4">
        <w:rPr>
          <w:color w:val="auto"/>
        </w:rPr>
        <w:lastRenderedPageBreak/>
        <w:t xml:space="preserve">disagree that the fragile nature of women do not make them do other less </w:t>
      </w:r>
      <w:proofErr w:type="spellStart"/>
      <w:r w:rsidRPr="00F677E4">
        <w:rPr>
          <w:color w:val="auto"/>
        </w:rPr>
        <w:t>hazardrous</w:t>
      </w:r>
      <w:proofErr w:type="spellEnd"/>
      <w:r w:rsidRPr="00F677E4">
        <w:rPr>
          <w:color w:val="auto"/>
        </w:rPr>
        <w:t xml:space="preserve"> jobs after their training. </w:t>
      </w:r>
    </w:p>
    <w:p w14:paraId="7C488066"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13 indicates that </w:t>
      </w:r>
      <w:r w:rsidRPr="00F677E4">
        <w:t xml:space="preserve">55 respondents (55%) out of 100 respondents strongly agree that women as mothers are supposed to do engaged in less </w:t>
      </w:r>
      <w:proofErr w:type="spellStart"/>
      <w:r w:rsidRPr="00F677E4">
        <w:t>hazardrous</w:t>
      </w:r>
      <w:proofErr w:type="spellEnd"/>
      <w:r w:rsidRPr="00F677E4">
        <w:t xml:space="preserve"> jobs, 20 respondent (20%) out of 100 respondents agree that women as mothers are supposed to be engaged in less </w:t>
      </w:r>
      <w:proofErr w:type="spellStart"/>
      <w:r w:rsidRPr="00F677E4">
        <w:t>hazardrous</w:t>
      </w:r>
      <w:proofErr w:type="spellEnd"/>
      <w:r w:rsidRPr="00F677E4">
        <w:t xml:space="preserve"> jobs, 0 respondent (0%) out of 100 respondents are yet to </w:t>
      </w:r>
      <w:proofErr w:type="spellStart"/>
      <w:r w:rsidRPr="00F677E4">
        <w:t>decided</w:t>
      </w:r>
      <w:proofErr w:type="spellEnd"/>
      <w:r w:rsidRPr="00F677E4">
        <w:t xml:space="preserve"> if women as mothers are </w:t>
      </w:r>
      <w:proofErr w:type="spellStart"/>
      <w:r w:rsidRPr="00F677E4">
        <w:t>suppose to</w:t>
      </w:r>
      <w:proofErr w:type="spellEnd"/>
      <w:r w:rsidRPr="00F677E4">
        <w:t xml:space="preserve"> be engaged in less </w:t>
      </w:r>
      <w:proofErr w:type="spellStart"/>
      <w:r w:rsidRPr="00F677E4">
        <w:t>hazardrous</w:t>
      </w:r>
      <w:proofErr w:type="spellEnd"/>
      <w:r w:rsidRPr="00F677E4">
        <w:t xml:space="preserve"> jobs, 15 respondents (15%) out of 100 respondents strongly disagree that women are not supposed to be engaged in less </w:t>
      </w:r>
      <w:proofErr w:type="spellStart"/>
      <w:r w:rsidRPr="00F677E4">
        <w:t>hazardrous</w:t>
      </w:r>
      <w:proofErr w:type="spellEnd"/>
      <w:r w:rsidRPr="00F677E4">
        <w:t xml:space="preserve"> jobs, 10 </w:t>
      </w:r>
      <w:r w:rsidRPr="00F677E4">
        <w:rPr>
          <w:color w:val="auto"/>
        </w:rPr>
        <w:t xml:space="preserve">respondents (10%) out of respondents disagree that women are not supported to be engaged in less </w:t>
      </w:r>
      <w:proofErr w:type="spellStart"/>
      <w:r w:rsidRPr="00F677E4">
        <w:rPr>
          <w:color w:val="auto"/>
        </w:rPr>
        <w:t>hazardrous</w:t>
      </w:r>
      <w:proofErr w:type="spellEnd"/>
      <w:r w:rsidRPr="00F677E4">
        <w:rPr>
          <w:color w:val="auto"/>
        </w:rPr>
        <w:t xml:space="preserve"> jobs. The data on table 14 showed that </w:t>
      </w:r>
      <w:r w:rsidRPr="00F677E4">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F677E4">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F677E4">
        <w:t xml:space="preserve">71 respondents (71%) out of 100 respondents strongly agree that women journalist excels in their profession only as Newscasters and commercials and not in investigative aspect of the profession, 9 respondents </w:t>
      </w:r>
      <w:r w:rsidRPr="00F677E4">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F677E4">
        <w:rPr>
          <w:color w:val="auto"/>
        </w:rPr>
        <w:t>decided</w:t>
      </w:r>
      <w:proofErr w:type="spellEnd"/>
      <w:r w:rsidRPr="00F677E4">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0472CB49"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on table 16 indicated that </w:t>
      </w:r>
      <w:r w:rsidRPr="00F677E4">
        <w:t xml:space="preserve">12 respondents (12%) out of 100 respondents strongly agree that the above quote does not apply to women journalists in Nigeria because </w:t>
      </w:r>
      <w:r w:rsidRPr="00F677E4">
        <w:lastRenderedPageBreak/>
        <w:t>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2ED574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Research Question 3: </w:t>
      </w:r>
      <w:r w:rsidRPr="00F677E4">
        <w:rPr>
          <w:color w:val="auto"/>
        </w:rPr>
        <w:t xml:space="preserve">What are the possible solutions to the female apathy to journalism profession in Nigeria vis-a-vis their counterparts in other countries? </w:t>
      </w:r>
    </w:p>
    <w:p w14:paraId="263B367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F677E4">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F677E4">
        <w:t>decided</w:t>
      </w:r>
      <w:proofErr w:type="spellEnd"/>
      <w:r w:rsidRPr="00F677E4">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48A60325"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data on table 18 showed that </w:t>
      </w:r>
      <w:r w:rsidRPr="00F677E4">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F677E4">
        <w:t>decided</w:t>
      </w:r>
      <w:proofErr w:type="spellEnd"/>
      <w:r w:rsidRPr="00F677E4">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F677E4">
        <w:t>can not</w:t>
      </w:r>
      <w:proofErr w:type="spellEnd"/>
      <w:r w:rsidRPr="00F677E4">
        <w:t xml:space="preserve"> help women to be attracted to journalism profession, 7 respondent (0%) out </w:t>
      </w:r>
      <w:r w:rsidRPr="00F677E4">
        <w:rPr>
          <w:color w:val="auto"/>
        </w:rPr>
        <w:t>of 100 respondents disagree that governmental support in terms of training and general empowerment cannot help women to be attracted to journalism.</w:t>
      </w:r>
    </w:p>
    <w:p w14:paraId="23D382F3"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The data on table 19 indicated that </w:t>
      </w:r>
      <w:r w:rsidRPr="00F677E4">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F677E4">
        <w:rPr>
          <w:color w:val="auto"/>
        </w:rPr>
        <w:t>attract women to journalism profession, 40 respondents (40%) out of 100 respondents believes that all of the above could be made to attract women to journalism profession.</w:t>
      </w:r>
    </w:p>
    <w:p w14:paraId="04537C52" w14:textId="77777777" w:rsidR="00B34B2E" w:rsidRPr="00F677E4" w:rsidRDefault="00B34B2E" w:rsidP="00F677E4">
      <w:pPr>
        <w:pStyle w:val="Default"/>
        <w:spacing w:line="276" w:lineRule="auto"/>
        <w:contextualSpacing/>
        <w:jc w:val="both"/>
        <w:rPr>
          <w:color w:val="auto"/>
        </w:rPr>
      </w:pPr>
      <w:r w:rsidRPr="00F677E4">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11D519A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Testing </w:t>
      </w:r>
    </w:p>
    <w:p w14:paraId="3746CB0E"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H1: </w:t>
      </w:r>
      <w:r w:rsidRPr="00F677E4">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F677E4">
        <w:rPr>
          <w:color w:val="auto"/>
        </w:rPr>
        <w:t>scares</w:t>
      </w:r>
      <w:proofErr w:type="gramEnd"/>
      <w:r w:rsidRPr="00F677E4">
        <w:rPr>
          <w:color w:val="auto"/>
        </w:rPr>
        <w:t xml:space="preserve"> women away from the profession. The chi-square formula was used to statistically test this statement. </w:t>
      </w:r>
    </w:p>
    <w:p w14:paraId="31E89D52"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w:t>
      </w:r>
      <w:proofErr w:type="spellStart"/>
      <w:r w:rsidRPr="00F677E4">
        <w:rPr>
          <w:color w:val="auto"/>
        </w:rPr>
        <w:t>behaviour</w:t>
      </w:r>
      <w:proofErr w:type="spellEnd"/>
      <w:r w:rsidRPr="00F677E4">
        <w:rPr>
          <w:color w:val="auto"/>
        </w:rPr>
        <w:t xml:space="preserve"> which related people in the same social categories to such phenomena as Mass Communication. </w:t>
      </w:r>
    </w:p>
    <w:p w14:paraId="43E82656"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Hypothesis 2: </w:t>
      </w:r>
      <w:r w:rsidRPr="00F677E4">
        <w:rPr>
          <w:color w:val="auto"/>
        </w:rPr>
        <w:t xml:space="preserve">Fragile nature of women make them drop their profession for less </w:t>
      </w:r>
      <w:proofErr w:type="spellStart"/>
      <w:r w:rsidRPr="00F677E4">
        <w:rPr>
          <w:color w:val="auto"/>
        </w:rPr>
        <w:t>hazardrous</w:t>
      </w:r>
      <w:proofErr w:type="spellEnd"/>
      <w:r w:rsidRPr="00F677E4">
        <w:rPr>
          <w:color w:val="auto"/>
        </w:rPr>
        <w:t xml:space="preserve"> jobs after their training. This hypothesis was formulated by the researcher as an assumption of the research to find out if the fragile nature of women </w:t>
      </w:r>
      <w:proofErr w:type="gramStart"/>
      <w:r w:rsidRPr="00F677E4">
        <w:rPr>
          <w:color w:val="auto"/>
        </w:rPr>
        <w:t>make</w:t>
      </w:r>
      <w:proofErr w:type="gramEnd"/>
      <w:r w:rsidRPr="00F677E4">
        <w:rPr>
          <w:color w:val="auto"/>
        </w:rPr>
        <w:t xml:space="preserve"> them drop their profession for less </w:t>
      </w:r>
      <w:proofErr w:type="spellStart"/>
      <w:r w:rsidRPr="00F677E4">
        <w:rPr>
          <w:color w:val="auto"/>
        </w:rPr>
        <w:t>hazardrous</w:t>
      </w:r>
      <w:proofErr w:type="spellEnd"/>
      <w:r w:rsidRPr="00F677E4">
        <w:rPr>
          <w:color w:val="auto"/>
        </w:rPr>
        <w:t xml:space="preserve"> jobs after their training. The Chi-square formula was used to statistically test this statement. </w:t>
      </w:r>
    </w:p>
    <w:p w14:paraId="3C137906" w14:textId="77777777" w:rsidR="00B34B2E" w:rsidRPr="00F677E4" w:rsidRDefault="00B34B2E" w:rsidP="00F677E4">
      <w:pPr>
        <w:pStyle w:val="Default"/>
        <w:spacing w:line="276" w:lineRule="auto"/>
        <w:contextualSpacing/>
        <w:jc w:val="both"/>
        <w:rPr>
          <w:color w:val="auto"/>
        </w:rPr>
      </w:pPr>
      <w:r w:rsidRPr="00F677E4">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F677E4">
        <w:rPr>
          <w:color w:val="auto"/>
        </w:rPr>
        <w:t>hazardrous</w:t>
      </w:r>
      <w:proofErr w:type="spellEnd"/>
      <w:r w:rsidRPr="00F677E4">
        <w:rPr>
          <w:color w:val="auto"/>
        </w:rPr>
        <w:t xml:space="preserve"> jobs after their training is accepted by the researcher. </w:t>
      </w:r>
    </w:p>
    <w:p w14:paraId="5216B578"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From the data obtained and analyzed, it is necessary to note that fragile nature of women scares them off the profession. </w:t>
      </w:r>
    </w:p>
    <w:p w14:paraId="4C3C91B6" w14:textId="77777777" w:rsidR="00B34B2E" w:rsidRPr="00F677E4" w:rsidRDefault="00B34B2E" w:rsidP="00F677E4">
      <w:pPr>
        <w:pStyle w:val="Default"/>
        <w:spacing w:line="276" w:lineRule="auto"/>
        <w:contextualSpacing/>
        <w:jc w:val="center"/>
        <w:rPr>
          <w:b/>
          <w:bCs/>
          <w:color w:val="auto"/>
        </w:rPr>
      </w:pPr>
    </w:p>
    <w:p w14:paraId="4AAEDA25" w14:textId="77777777" w:rsidR="00B34B2E" w:rsidRPr="00F677E4" w:rsidRDefault="00B34B2E" w:rsidP="00F677E4">
      <w:pPr>
        <w:pStyle w:val="Default"/>
        <w:spacing w:line="276" w:lineRule="auto"/>
        <w:contextualSpacing/>
        <w:jc w:val="center"/>
        <w:rPr>
          <w:b/>
          <w:bCs/>
          <w:color w:val="auto"/>
        </w:rPr>
      </w:pPr>
    </w:p>
    <w:p w14:paraId="30F38DEA" w14:textId="77777777" w:rsidR="00B34B2E" w:rsidRPr="00F677E4" w:rsidRDefault="00B34B2E" w:rsidP="00F677E4">
      <w:pPr>
        <w:pStyle w:val="Default"/>
        <w:spacing w:line="276" w:lineRule="auto"/>
        <w:contextualSpacing/>
        <w:jc w:val="center"/>
        <w:rPr>
          <w:b/>
          <w:bCs/>
          <w:color w:val="auto"/>
        </w:rPr>
      </w:pPr>
    </w:p>
    <w:p w14:paraId="0A9826FF" w14:textId="77777777" w:rsidR="00B34B2E" w:rsidRPr="00F677E4" w:rsidRDefault="00B34B2E" w:rsidP="00F677E4">
      <w:pPr>
        <w:pStyle w:val="Default"/>
        <w:spacing w:line="276" w:lineRule="auto"/>
        <w:contextualSpacing/>
        <w:jc w:val="center"/>
        <w:rPr>
          <w:b/>
          <w:bCs/>
          <w:color w:val="auto"/>
        </w:rPr>
      </w:pPr>
    </w:p>
    <w:p w14:paraId="0A1CC813" w14:textId="77777777" w:rsidR="00B34B2E" w:rsidRPr="00F677E4" w:rsidRDefault="00B34B2E" w:rsidP="00F677E4">
      <w:pPr>
        <w:pStyle w:val="Default"/>
        <w:spacing w:line="276" w:lineRule="auto"/>
        <w:contextualSpacing/>
        <w:jc w:val="center"/>
        <w:rPr>
          <w:b/>
          <w:bCs/>
          <w:color w:val="auto"/>
        </w:rPr>
      </w:pPr>
    </w:p>
    <w:p w14:paraId="0D3446AA" w14:textId="77777777" w:rsidR="00B34B2E" w:rsidRPr="00F677E4" w:rsidRDefault="00B34B2E" w:rsidP="00F677E4">
      <w:pPr>
        <w:pStyle w:val="Default"/>
        <w:spacing w:line="276" w:lineRule="auto"/>
        <w:contextualSpacing/>
        <w:jc w:val="center"/>
        <w:rPr>
          <w:b/>
          <w:bCs/>
          <w:color w:val="auto"/>
        </w:rPr>
      </w:pPr>
    </w:p>
    <w:p w14:paraId="29879F5B" w14:textId="77777777" w:rsidR="00B34B2E" w:rsidRPr="00F677E4" w:rsidRDefault="00B34B2E" w:rsidP="00F677E4">
      <w:pPr>
        <w:pStyle w:val="Default"/>
        <w:spacing w:line="276" w:lineRule="auto"/>
        <w:contextualSpacing/>
        <w:jc w:val="center"/>
        <w:rPr>
          <w:b/>
          <w:bCs/>
          <w:color w:val="auto"/>
        </w:rPr>
      </w:pPr>
    </w:p>
    <w:p w14:paraId="52F9375B" w14:textId="77777777" w:rsidR="00B34B2E" w:rsidRPr="00F677E4" w:rsidRDefault="00B34B2E" w:rsidP="00F677E4">
      <w:pPr>
        <w:pStyle w:val="Default"/>
        <w:spacing w:line="276" w:lineRule="auto"/>
        <w:contextualSpacing/>
        <w:jc w:val="center"/>
        <w:rPr>
          <w:b/>
          <w:bCs/>
          <w:color w:val="auto"/>
        </w:rPr>
      </w:pPr>
    </w:p>
    <w:p w14:paraId="3DCD7AF8" w14:textId="77777777" w:rsidR="00B34B2E" w:rsidRPr="00F677E4" w:rsidRDefault="00B34B2E" w:rsidP="00F677E4">
      <w:pPr>
        <w:pStyle w:val="Default"/>
        <w:spacing w:line="276" w:lineRule="auto"/>
        <w:contextualSpacing/>
        <w:jc w:val="center"/>
        <w:rPr>
          <w:b/>
          <w:bCs/>
          <w:color w:val="auto"/>
        </w:rPr>
      </w:pPr>
    </w:p>
    <w:p w14:paraId="0EF35EED" w14:textId="77777777" w:rsidR="00B34B2E" w:rsidRPr="00F677E4" w:rsidRDefault="00B34B2E" w:rsidP="00F677E4">
      <w:pPr>
        <w:pStyle w:val="Default"/>
        <w:spacing w:line="276" w:lineRule="auto"/>
        <w:contextualSpacing/>
        <w:jc w:val="center"/>
        <w:rPr>
          <w:b/>
          <w:bCs/>
          <w:color w:val="auto"/>
        </w:rPr>
      </w:pPr>
    </w:p>
    <w:p w14:paraId="298D73FB" w14:textId="77777777" w:rsidR="00B34B2E" w:rsidRPr="00F677E4" w:rsidRDefault="00B34B2E" w:rsidP="00F677E4">
      <w:pPr>
        <w:pStyle w:val="Default"/>
        <w:spacing w:line="276" w:lineRule="auto"/>
        <w:contextualSpacing/>
        <w:jc w:val="center"/>
        <w:rPr>
          <w:b/>
          <w:bCs/>
          <w:color w:val="auto"/>
        </w:rPr>
      </w:pPr>
    </w:p>
    <w:p w14:paraId="32A71B68" w14:textId="77777777" w:rsidR="00B34B2E" w:rsidRPr="00F677E4" w:rsidRDefault="00B34B2E" w:rsidP="00F677E4">
      <w:pPr>
        <w:pStyle w:val="Default"/>
        <w:spacing w:line="276" w:lineRule="auto"/>
        <w:contextualSpacing/>
        <w:jc w:val="center"/>
        <w:rPr>
          <w:b/>
          <w:bCs/>
          <w:color w:val="auto"/>
        </w:rPr>
      </w:pPr>
    </w:p>
    <w:p w14:paraId="4FD33999" w14:textId="77777777" w:rsidR="00B34B2E" w:rsidRPr="00F677E4" w:rsidRDefault="00B34B2E" w:rsidP="00F677E4">
      <w:pPr>
        <w:pStyle w:val="Default"/>
        <w:spacing w:line="276" w:lineRule="auto"/>
        <w:contextualSpacing/>
        <w:jc w:val="center"/>
        <w:rPr>
          <w:b/>
          <w:bCs/>
          <w:color w:val="auto"/>
        </w:rPr>
      </w:pPr>
    </w:p>
    <w:p w14:paraId="75559418" w14:textId="77777777" w:rsidR="00B34B2E" w:rsidRPr="00F677E4" w:rsidRDefault="00B34B2E" w:rsidP="00F677E4">
      <w:pPr>
        <w:pStyle w:val="Default"/>
        <w:spacing w:line="276" w:lineRule="auto"/>
        <w:contextualSpacing/>
        <w:jc w:val="center"/>
        <w:rPr>
          <w:b/>
          <w:bCs/>
          <w:color w:val="auto"/>
        </w:rPr>
      </w:pPr>
    </w:p>
    <w:p w14:paraId="6F1F6409" w14:textId="77777777" w:rsidR="00B34B2E" w:rsidRPr="00F677E4" w:rsidRDefault="00B34B2E" w:rsidP="00F677E4">
      <w:pPr>
        <w:pStyle w:val="Default"/>
        <w:spacing w:line="276" w:lineRule="auto"/>
        <w:contextualSpacing/>
        <w:jc w:val="center"/>
        <w:rPr>
          <w:b/>
          <w:bCs/>
          <w:color w:val="auto"/>
        </w:rPr>
      </w:pPr>
    </w:p>
    <w:p w14:paraId="224DAF46" w14:textId="77777777" w:rsidR="00B34B2E" w:rsidRPr="00F677E4" w:rsidRDefault="00B34B2E" w:rsidP="00F677E4">
      <w:pPr>
        <w:pStyle w:val="Default"/>
        <w:spacing w:line="276" w:lineRule="auto"/>
        <w:contextualSpacing/>
        <w:jc w:val="center"/>
        <w:rPr>
          <w:b/>
          <w:bCs/>
          <w:color w:val="auto"/>
        </w:rPr>
      </w:pPr>
    </w:p>
    <w:p w14:paraId="1949C99A" w14:textId="77777777" w:rsidR="00B34B2E" w:rsidRPr="00F677E4" w:rsidRDefault="00B34B2E" w:rsidP="00F677E4">
      <w:pPr>
        <w:pStyle w:val="Default"/>
        <w:spacing w:line="276" w:lineRule="auto"/>
        <w:contextualSpacing/>
        <w:jc w:val="center"/>
        <w:rPr>
          <w:b/>
          <w:bCs/>
          <w:color w:val="auto"/>
        </w:rPr>
      </w:pPr>
    </w:p>
    <w:p w14:paraId="3EC7E320" w14:textId="77777777" w:rsidR="00B34B2E" w:rsidRPr="00F677E4" w:rsidRDefault="00B34B2E" w:rsidP="00F677E4">
      <w:pPr>
        <w:pStyle w:val="Default"/>
        <w:spacing w:line="276" w:lineRule="auto"/>
        <w:contextualSpacing/>
        <w:jc w:val="center"/>
        <w:rPr>
          <w:b/>
          <w:bCs/>
          <w:color w:val="auto"/>
        </w:rPr>
      </w:pPr>
    </w:p>
    <w:p w14:paraId="156115B9" w14:textId="77777777" w:rsidR="00B34B2E" w:rsidRPr="00F677E4" w:rsidRDefault="00B34B2E" w:rsidP="00F677E4">
      <w:pPr>
        <w:pStyle w:val="Default"/>
        <w:spacing w:line="276" w:lineRule="auto"/>
        <w:contextualSpacing/>
        <w:jc w:val="center"/>
        <w:rPr>
          <w:b/>
          <w:bCs/>
          <w:color w:val="auto"/>
        </w:rPr>
      </w:pPr>
    </w:p>
    <w:p w14:paraId="488B1E8B" w14:textId="77777777" w:rsidR="00B34B2E" w:rsidRPr="00F677E4" w:rsidRDefault="00B34B2E" w:rsidP="00F677E4">
      <w:pPr>
        <w:pStyle w:val="Default"/>
        <w:spacing w:line="276" w:lineRule="auto"/>
        <w:contextualSpacing/>
        <w:jc w:val="center"/>
        <w:rPr>
          <w:b/>
          <w:bCs/>
          <w:color w:val="auto"/>
        </w:rPr>
      </w:pPr>
    </w:p>
    <w:p w14:paraId="1C1F8726" w14:textId="77777777" w:rsidR="00B34B2E" w:rsidRPr="00F677E4" w:rsidRDefault="00B34B2E" w:rsidP="00F677E4">
      <w:pPr>
        <w:pStyle w:val="Default"/>
        <w:spacing w:line="276" w:lineRule="auto"/>
        <w:contextualSpacing/>
        <w:jc w:val="center"/>
        <w:rPr>
          <w:b/>
          <w:bCs/>
          <w:color w:val="auto"/>
        </w:rPr>
      </w:pPr>
    </w:p>
    <w:p w14:paraId="00908FAE" w14:textId="77777777" w:rsidR="00B34B2E" w:rsidRPr="00F677E4" w:rsidRDefault="00B34B2E" w:rsidP="00F677E4">
      <w:pPr>
        <w:pStyle w:val="Default"/>
        <w:spacing w:line="276" w:lineRule="auto"/>
        <w:contextualSpacing/>
        <w:jc w:val="center"/>
        <w:rPr>
          <w:color w:val="auto"/>
        </w:rPr>
      </w:pPr>
      <w:r w:rsidRPr="00F677E4">
        <w:rPr>
          <w:b/>
          <w:bCs/>
          <w:color w:val="auto"/>
        </w:rPr>
        <w:t>CHAPTER FIVE</w:t>
      </w:r>
    </w:p>
    <w:p w14:paraId="44E4B5A4" w14:textId="77777777" w:rsidR="00B34B2E" w:rsidRPr="00F677E4" w:rsidRDefault="00B34B2E" w:rsidP="00F677E4">
      <w:pPr>
        <w:pStyle w:val="Default"/>
        <w:spacing w:line="276" w:lineRule="auto"/>
        <w:contextualSpacing/>
        <w:jc w:val="center"/>
        <w:rPr>
          <w:color w:val="auto"/>
        </w:rPr>
      </w:pPr>
      <w:r w:rsidRPr="00F677E4">
        <w:rPr>
          <w:b/>
          <w:bCs/>
          <w:color w:val="auto"/>
        </w:rPr>
        <w:t>SUMMARY, CONCLUSION AND RECOMMENDATIONS</w:t>
      </w:r>
    </w:p>
    <w:p w14:paraId="15192D99"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5.1 Introduction </w:t>
      </w:r>
    </w:p>
    <w:p w14:paraId="01F6FD6F"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7B653D4C"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5.2 Summary of Findings </w:t>
      </w:r>
    </w:p>
    <w:p w14:paraId="75ED92B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36230619"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78ADB1C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3A8A81E0" w14:textId="77777777" w:rsidR="00B34B2E" w:rsidRPr="00F677E4" w:rsidRDefault="00B34B2E" w:rsidP="00F677E4">
      <w:pPr>
        <w:pStyle w:val="Default"/>
        <w:spacing w:line="276" w:lineRule="auto"/>
        <w:contextualSpacing/>
        <w:jc w:val="both"/>
        <w:rPr>
          <w:color w:val="auto"/>
        </w:rPr>
      </w:pPr>
      <w:r w:rsidRPr="00F677E4">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6EA55300"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576E2507"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In chapter five, the researcher gave a brief summary of the whole work done in this research work, the findings, conclusion and recommendations. To this end, </w:t>
      </w:r>
      <w:proofErr w:type="spellStart"/>
      <w:r w:rsidRPr="00F677E4">
        <w:rPr>
          <w:color w:val="auto"/>
        </w:rPr>
        <w:t>Nwodu</w:t>
      </w:r>
      <w:proofErr w:type="spellEnd"/>
      <w:r w:rsidRPr="00F677E4">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378F6B7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5.3 Conclusion </w:t>
      </w:r>
    </w:p>
    <w:p w14:paraId="141A799E"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F677E4">
        <w:rPr>
          <w:color w:val="auto"/>
        </w:rPr>
        <w:t>this projects</w:t>
      </w:r>
      <w:proofErr w:type="gramEnd"/>
      <w:r w:rsidRPr="00F677E4">
        <w:rPr>
          <w:color w:val="auto"/>
        </w:rPr>
        <w:t xml:space="preserve">, there is no doubt to believe that Female Mass Communication Students have Negative Attitude towards Journalism as their Career. </w:t>
      </w:r>
      <w:proofErr w:type="gramStart"/>
      <w:r w:rsidRPr="00F677E4">
        <w:rPr>
          <w:color w:val="auto"/>
        </w:rPr>
        <w:t>Also</w:t>
      </w:r>
      <w:proofErr w:type="gramEnd"/>
      <w:r w:rsidRPr="00F677E4">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w:t>
      </w:r>
      <w:r w:rsidRPr="00F677E4">
        <w:rPr>
          <w:color w:val="auto"/>
        </w:rPr>
        <w:lastRenderedPageBreak/>
        <w:t xml:space="preserve">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F677E4">
        <w:rPr>
          <w:color w:val="auto"/>
        </w:rPr>
        <w:t>Fedler</w:t>
      </w:r>
      <w:proofErr w:type="spellEnd"/>
      <w:r w:rsidRPr="00F677E4">
        <w:rPr>
          <w:color w:val="auto"/>
        </w:rPr>
        <w:t xml:space="preserve"> et al (2005) says that “female journalists should be proud of themselves wherever they find themselves as they cannot be defeated by their male counterparts or other females who read other profession”. </w:t>
      </w:r>
    </w:p>
    <w:p w14:paraId="56B85D84"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5.4 Recommendations </w:t>
      </w:r>
    </w:p>
    <w:p w14:paraId="79E876DA"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Having critically analyzed attitude of female Mass Communication students Towards Journalism as a Career, the researcher hereby </w:t>
      </w:r>
      <w:proofErr w:type="gramStart"/>
      <w:r w:rsidRPr="00F677E4">
        <w:rPr>
          <w:color w:val="auto"/>
        </w:rPr>
        <w:t>make</w:t>
      </w:r>
      <w:proofErr w:type="gramEnd"/>
      <w:r w:rsidRPr="00F677E4">
        <w:rPr>
          <w:color w:val="auto"/>
        </w:rPr>
        <w:t xml:space="preserve"> the following recommendations for further study thus; </w:t>
      </w:r>
    </w:p>
    <w:p w14:paraId="66248A9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Our families, religions, cultures and the society should stop the discriminations against female or women, this </w:t>
      </w:r>
      <w:proofErr w:type="spellStart"/>
      <w:r w:rsidRPr="00F677E4">
        <w:rPr>
          <w:color w:val="auto"/>
        </w:rPr>
        <w:t>ill</w:t>
      </w:r>
      <w:proofErr w:type="spellEnd"/>
      <w:r w:rsidRPr="00F677E4">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2E5DDBC"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67783A14"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female journalists to seek for employment in the media houses as reporters and freelancers. </w:t>
      </w:r>
    </w:p>
    <w:p w14:paraId="0A5907BB"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Men who are opportune to marry female journalists should encourage them to practice their profession as this will broaden their horizon and also help the family to be current on things happening in the world. </w:t>
      </w:r>
    </w:p>
    <w:p w14:paraId="148A4B15"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Salaries of working journalists should be increased so as to motivate and change the negative attitude of female Mass Communication students towards journalism as a career to positively. </w:t>
      </w:r>
    </w:p>
    <w:p w14:paraId="186F164F"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Working female journalists should be seen as being equally faithful as their counterparts in other fields and not as promiscuous as people see them. </w:t>
      </w:r>
    </w:p>
    <w:p w14:paraId="78B79895" w14:textId="77777777" w:rsidR="00B34B2E" w:rsidRPr="00F677E4" w:rsidRDefault="00B34B2E" w:rsidP="00F677E4">
      <w:pPr>
        <w:pStyle w:val="Default"/>
        <w:spacing w:after="12052" w:line="276" w:lineRule="auto"/>
        <w:ind w:firstLine="720"/>
        <w:contextualSpacing/>
        <w:jc w:val="both"/>
        <w:rPr>
          <w:color w:val="auto"/>
        </w:rPr>
      </w:pPr>
      <w:r w:rsidRPr="00F677E4">
        <w:rPr>
          <w:color w:val="auto"/>
        </w:rPr>
        <w:t xml:space="preserve">Other working conditions such as good housing, less time in the office and respect for women journalists should be looked into so as to encourage the upcoming female journalists. </w:t>
      </w:r>
    </w:p>
    <w:p w14:paraId="36657BB3" w14:textId="77777777" w:rsidR="00B34B2E" w:rsidRPr="00F677E4" w:rsidRDefault="00B34B2E" w:rsidP="00F677E4">
      <w:pPr>
        <w:pStyle w:val="Default"/>
        <w:spacing w:after="12052" w:line="276" w:lineRule="auto"/>
        <w:contextualSpacing/>
        <w:jc w:val="both"/>
        <w:rPr>
          <w:color w:val="auto"/>
        </w:rPr>
      </w:pPr>
      <w:r w:rsidRPr="00F677E4">
        <w:rPr>
          <w:color w:val="auto"/>
        </w:rPr>
        <w:t xml:space="preserve">Inservice training, seminal, workshop, lecturers, governmental supports should be rendered to upcoming graduate and those in the field so as to make them have positive thinking towards journalism as a career. </w:t>
      </w:r>
    </w:p>
    <w:p w14:paraId="6E474755" w14:textId="77777777" w:rsidR="00B34B2E" w:rsidRPr="00F677E4" w:rsidRDefault="00B34B2E" w:rsidP="00F677E4">
      <w:pPr>
        <w:pStyle w:val="Default"/>
        <w:spacing w:after="12052" w:line="276" w:lineRule="auto"/>
        <w:contextualSpacing/>
        <w:jc w:val="both"/>
        <w:rPr>
          <w:color w:val="auto"/>
        </w:rPr>
      </w:pPr>
      <w:r w:rsidRPr="00F677E4">
        <w:rPr>
          <w:b/>
          <w:bCs/>
          <w:color w:val="auto"/>
        </w:rPr>
        <w:t xml:space="preserve">5.3 Suggestion for Further Studies </w:t>
      </w:r>
    </w:p>
    <w:p w14:paraId="3F8888C2"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73F33E22" w14:textId="77777777" w:rsidR="00B34B2E" w:rsidRPr="00F677E4" w:rsidRDefault="00B34B2E" w:rsidP="00F677E4">
      <w:pPr>
        <w:pStyle w:val="Default"/>
        <w:spacing w:line="276" w:lineRule="auto"/>
        <w:contextualSpacing/>
        <w:jc w:val="both"/>
        <w:rPr>
          <w:color w:val="auto"/>
        </w:rPr>
      </w:pPr>
    </w:p>
    <w:p w14:paraId="55A39F61" w14:textId="77777777" w:rsidR="00B34B2E" w:rsidRPr="00F677E4" w:rsidRDefault="00B34B2E" w:rsidP="00F677E4">
      <w:pPr>
        <w:pStyle w:val="Default"/>
        <w:spacing w:line="276" w:lineRule="auto"/>
        <w:contextualSpacing/>
        <w:jc w:val="both"/>
        <w:rPr>
          <w:color w:val="auto"/>
        </w:rPr>
      </w:pPr>
    </w:p>
    <w:p w14:paraId="01261DFD" w14:textId="77777777" w:rsidR="00B34B2E" w:rsidRPr="00F677E4" w:rsidRDefault="00B34B2E" w:rsidP="00F677E4">
      <w:pPr>
        <w:pStyle w:val="Default"/>
        <w:spacing w:line="276" w:lineRule="auto"/>
        <w:contextualSpacing/>
        <w:jc w:val="both"/>
        <w:rPr>
          <w:color w:val="auto"/>
        </w:rPr>
      </w:pPr>
    </w:p>
    <w:p w14:paraId="2E592CE8" w14:textId="77777777" w:rsidR="00B34B2E" w:rsidRPr="00F677E4" w:rsidRDefault="00B34B2E" w:rsidP="00F677E4">
      <w:pPr>
        <w:pStyle w:val="Default"/>
        <w:spacing w:line="276" w:lineRule="auto"/>
        <w:contextualSpacing/>
        <w:jc w:val="both"/>
        <w:rPr>
          <w:color w:val="auto"/>
        </w:rPr>
      </w:pPr>
    </w:p>
    <w:p w14:paraId="2E1C8A63" w14:textId="77777777" w:rsidR="00B34B2E" w:rsidRPr="00F677E4" w:rsidRDefault="00B34B2E" w:rsidP="00F677E4">
      <w:pPr>
        <w:pStyle w:val="Default"/>
        <w:spacing w:line="276" w:lineRule="auto"/>
        <w:contextualSpacing/>
        <w:jc w:val="both"/>
        <w:rPr>
          <w:color w:val="auto"/>
        </w:rPr>
      </w:pPr>
    </w:p>
    <w:p w14:paraId="17F5CF99" w14:textId="77777777" w:rsidR="00B34B2E" w:rsidRPr="00F677E4" w:rsidRDefault="00B34B2E" w:rsidP="00F677E4">
      <w:pPr>
        <w:pStyle w:val="Default"/>
        <w:spacing w:line="276" w:lineRule="auto"/>
        <w:contextualSpacing/>
        <w:jc w:val="both"/>
        <w:rPr>
          <w:color w:val="auto"/>
        </w:rPr>
      </w:pPr>
    </w:p>
    <w:p w14:paraId="4C29D153" w14:textId="77777777" w:rsidR="00B34B2E" w:rsidRPr="00F677E4" w:rsidRDefault="00B34B2E" w:rsidP="00F677E4">
      <w:pPr>
        <w:pStyle w:val="Default"/>
        <w:spacing w:line="276" w:lineRule="auto"/>
        <w:contextualSpacing/>
        <w:jc w:val="both"/>
        <w:rPr>
          <w:color w:val="auto"/>
        </w:rPr>
      </w:pPr>
    </w:p>
    <w:p w14:paraId="7B5029D7" w14:textId="77777777" w:rsidR="00B34B2E" w:rsidRPr="00F677E4" w:rsidRDefault="00B34B2E" w:rsidP="00F677E4">
      <w:pPr>
        <w:pStyle w:val="Default"/>
        <w:spacing w:line="276" w:lineRule="auto"/>
        <w:contextualSpacing/>
        <w:jc w:val="both"/>
        <w:rPr>
          <w:color w:val="auto"/>
        </w:rPr>
      </w:pPr>
    </w:p>
    <w:p w14:paraId="4D62069B" w14:textId="77777777" w:rsidR="00B34B2E" w:rsidRPr="00F677E4" w:rsidRDefault="00B34B2E" w:rsidP="00F677E4">
      <w:pPr>
        <w:pStyle w:val="Default"/>
        <w:spacing w:line="276" w:lineRule="auto"/>
        <w:contextualSpacing/>
        <w:jc w:val="both"/>
        <w:rPr>
          <w:color w:val="auto"/>
        </w:rPr>
      </w:pPr>
    </w:p>
    <w:p w14:paraId="44A4388F" w14:textId="77777777" w:rsidR="00B34B2E" w:rsidRPr="00F677E4" w:rsidRDefault="00B34B2E" w:rsidP="00F677E4">
      <w:pPr>
        <w:pStyle w:val="Default"/>
        <w:spacing w:line="276" w:lineRule="auto"/>
        <w:contextualSpacing/>
        <w:jc w:val="both"/>
        <w:rPr>
          <w:color w:val="auto"/>
        </w:rPr>
      </w:pPr>
    </w:p>
    <w:p w14:paraId="6B1A8E07" w14:textId="77777777" w:rsidR="00B34B2E" w:rsidRPr="00F677E4" w:rsidRDefault="00B34B2E" w:rsidP="00F677E4">
      <w:pPr>
        <w:pStyle w:val="Default"/>
        <w:spacing w:line="276" w:lineRule="auto"/>
        <w:contextualSpacing/>
        <w:jc w:val="both"/>
        <w:rPr>
          <w:color w:val="auto"/>
        </w:rPr>
      </w:pPr>
    </w:p>
    <w:p w14:paraId="74C798B4" w14:textId="77777777" w:rsidR="00B34B2E" w:rsidRPr="00F677E4" w:rsidRDefault="00B34B2E" w:rsidP="00F677E4">
      <w:pPr>
        <w:pStyle w:val="Default"/>
        <w:spacing w:line="276" w:lineRule="auto"/>
        <w:contextualSpacing/>
        <w:jc w:val="both"/>
        <w:rPr>
          <w:color w:val="auto"/>
        </w:rPr>
      </w:pPr>
    </w:p>
    <w:p w14:paraId="283A1C77" w14:textId="77777777" w:rsidR="00B34B2E" w:rsidRPr="00F677E4" w:rsidRDefault="00B34B2E" w:rsidP="00F677E4">
      <w:pPr>
        <w:pStyle w:val="Default"/>
        <w:spacing w:line="276" w:lineRule="auto"/>
        <w:contextualSpacing/>
        <w:jc w:val="both"/>
        <w:rPr>
          <w:color w:val="auto"/>
        </w:rPr>
      </w:pPr>
    </w:p>
    <w:p w14:paraId="5862CA6F" w14:textId="77777777" w:rsidR="00B34B2E" w:rsidRPr="00F677E4" w:rsidRDefault="00B34B2E" w:rsidP="00F677E4">
      <w:pPr>
        <w:pStyle w:val="Default"/>
        <w:spacing w:line="276" w:lineRule="auto"/>
        <w:contextualSpacing/>
        <w:jc w:val="both"/>
        <w:rPr>
          <w:color w:val="auto"/>
        </w:rPr>
      </w:pPr>
    </w:p>
    <w:p w14:paraId="60FCEFEB" w14:textId="77777777" w:rsidR="00B34B2E" w:rsidRPr="00F677E4" w:rsidRDefault="00B34B2E" w:rsidP="00F677E4">
      <w:pPr>
        <w:pStyle w:val="Default"/>
        <w:spacing w:line="276" w:lineRule="auto"/>
        <w:contextualSpacing/>
        <w:jc w:val="both"/>
        <w:rPr>
          <w:color w:val="auto"/>
        </w:rPr>
      </w:pPr>
    </w:p>
    <w:p w14:paraId="628D0447"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References </w:t>
      </w:r>
    </w:p>
    <w:p w14:paraId="56EA05F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Agbo</w:t>
      </w:r>
      <w:proofErr w:type="spellEnd"/>
      <w:r w:rsidRPr="00F677E4">
        <w:rPr>
          <w:color w:val="auto"/>
        </w:rPr>
        <w:t xml:space="preserve">, B., </w:t>
      </w:r>
      <w:proofErr w:type="spellStart"/>
      <w:r w:rsidRPr="00F677E4">
        <w:rPr>
          <w:color w:val="auto"/>
        </w:rPr>
        <w:t>Ojorbon</w:t>
      </w:r>
      <w:proofErr w:type="spellEnd"/>
      <w:r w:rsidRPr="00F677E4">
        <w:rPr>
          <w:color w:val="auto"/>
        </w:rPr>
        <w:t>, I., &amp;</w:t>
      </w:r>
      <w:proofErr w:type="spellStart"/>
      <w:r w:rsidRPr="00F677E4">
        <w:rPr>
          <w:color w:val="auto"/>
        </w:rPr>
        <w:t>Ezinwa</w:t>
      </w:r>
      <w:proofErr w:type="spellEnd"/>
      <w:r w:rsidRPr="00F677E4">
        <w:rPr>
          <w:color w:val="auto"/>
        </w:rPr>
        <w:t>, C. (2008</w:t>
      </w:r>
      <w:proofErr w:type="gramStart"/>
      <w:r w:rsidRPr="00F677E4">
        <w:rPr>
          <w:color w:val="auto"/>
        </w:rPr>
        <w:t>).</w:t>
      </w:r>
      <w:r w:rsidRPr="00F677E4">
        <w:rPr>
          <w:i/>
          <w:iCs/>
          <w:color w:val="auto"/>
        </w:rPr>
        <w:t>Issues</w:t>
      </w:r>
      <w:proofErr w:type="gramEnd"/>
      <w:r w:rsidRPr="00F677E4">
        <w:rPr>
          <w:i/>
          <w:iCs/>
          <w:color w:val="auto"/>
        </w:rPr>
        <w:t xml:space="preserve"> in Development </w:t>
      </w:r>
    </w:p>
    <w:p w14:paraId="6AF2A279"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Communication.</w:t>
      </w:r>
      <w:r w:rsidRPr="00F677E4">
        <w:rPr>
          <w:color w:val="auto"/>
        </w:rPr>
        <w:t>Enugu</w:t>
      </w:r>
      <w:proofErr w:type="spellEnd"/>
      <w:r w:rsidRPr="00F677E4">
        <w:rPr>
          <w:color w:val="auto"/>
        </w:rPr>
        <w:t xml:space="preserve">: John Jacobs Classic Publishers Ltd. </w:t>
      </w:r>
    </w:p>
    <w:p w14:paraId="794FF77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Akinfeleye</w:t>
      </w:r>
      <w:proofErr w:type="spellEnd"/>
      <w:r w:rsidRPr="00F677E4">
        <w:rPr>
          <w:color w:val="auto"/>
        </w:rPr>
        <w:t xml:space="preserve">, R. A. (1996). </w:t>
      </w:r>
      <w:r w:rsidRPr="00F677E4">
        <w:rPr>
          <w:i/>
          <w:iCs/>
          <w:color w:val="auto"/>
        </w:rPr>
        <w:t xml:space="preserve">Journalism Education and Training in Nigeria. </w:t>
      </w:r>
      <w:r w:rsidRPr="00F677E4">
        <w:rPr>
          <w:color w:val="auto"/>
        </w:rPr>
        <w:t xml:space="preserve">Lagos: </w:t>
      </w:r>
    </w:p>
    <w:p w14:paraId="0BD46AB8" w14:textId="77777777" w:rsidR="00B34B2E" w:rsidRPr="00F677E4" w:rsidRDefault="00B34B2E" w:rsidP="00F677E4">
      <w:pPr>
        <w:pStyle w:val="Default"/>
        <w:spacing w:line="276" w:lineRule="auto"/>
        <w:ind w:firstLine="720"/>
        <w:contextualSpacing/>
        <w:jc w:val="both"/>
        <w:rPr>
          <w:color w:val="auto"/>
        </w:rPr>
      </w:pPr>
      <w:r w:rsidRPr="00F677E4">
        <w:rPr>
          <w:color w:val="auto"/>
        </w:rPr>
        <w:t>Nigerian Press Council.</w:t>
      </w:r>
    </w:p>
    <w:p w14:paraId="6F0EBF07"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Amao</w:t>
      </w:r>
      <w:proofErr w:type="spellEnd"/>
      <w:r w:rsidRPr="00F677E4">
        <w:rPr>
          <w:color w:val="auto"/>
        </w:rPr>
        <w:t xml:space="preserve">, K. A. (1999). </w:t>
      </w:r>
      <w:r w:rsidRPr="00F677E4">
        <w:rPr>
          <w:i/>
          <w:iCs/>
          <w:color w:val="auto"/>
        </w:rPr>
        <w:t xml:space="preserve">Socio-Cultural Barriers to Active Participation of Women in </w:t>
      </w:r>
    </w:p>
    <w:p w14:paraId="23C3538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the Economic Development of Nigeria</w:t>
      </w:r>
      <w:r w:rsidRPr="00F677E4">
        <w:rPr>
          <w:color w:val="auto"/>
        </w:rPr>
        <w:t xml:space="preserve">. </w:t>
      </w:r>
      <w:proofErr w:type="spellStart"/>
      <w:r w:rsidRPr="00F677E4">
        <w:rPr>
          <w:color w:val="auto"/>
        </w:rPr>
        <w:t>Awka</w:t>
      </w:r>
      <w:proofErr w:type="spellEnd"/>
      <w:r w:rsidRPr="00F677E4">
        <w:rPr>
          <w:color w:val="auto"/>
        </w:rPr>
        <w:t xml:space="preserve">: </w:t>
      </w:r>
      <w:proofErr w:type="spellStart"/>
      <w:r w:rsidRPr="00F677E4">
        <w:rPr>
          <w:color w:val="auto"/>
        </w:rPr>
        <w:t>Marpet</w:t>
      </w:r>
      <w:proofErr w:type="spellEnd"/>
      <w:r w:rsidRPr="00F677E4">
        <w:rPr>
          <w:color w:val="auto"/>
        </w:rPr>
        <w:t xml:space="preserve"> Educational Research </w:t>
      </w:r>
    </w:p>
    <w:p w14:paraId="176714F8"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and Publishers. </w:t>
      </w:r>
    </w:p>
    <w:p w14:paraId="689C1BCC"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Ammu</w:t>
      </w:r>
      <w:proofErr w:type="spellEnd"/>
      <w:r w:rsidRPr="00F677E4">
        <w:rPr>
          <w:color w:val="auto"/>
        </w:rPr>
        <w:t xml:space="preserve">, J. (2002). Working, Watching and Waiting: Women and Issue of Access, </w:t>
      </w:r>
    </w:p>
    <w:p w14:paraId="47E359AB"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Employment Decision Case Study, </w:t>
      </w:r>
      <w:r w:rsidRPr="00F677E4">
        <w:rPr>
          <w:i/>
          <w:iCs/>
          <w:color w:val="auto"/>
        </w:rPr>
        <w:t xml:space="preserve">Paper Presented at UNDAW Expert </w:t>
      </w:r>
    </w:p>
    <w:p w14:paraId="77F3D8EC"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Groups Meeting Hold in Beirut Lebanon </w:t>
      </w:r>
      <w:r w:rsidRPr="00F677E4">
        <w:rPr>
          <w:color w:val="auto"/>
        </w:rPr>
        <w:t xml:space="preserve">1 to 15 November. </w:t>
      </w:r>
    </w:p>
    <w:p w14:paraId="60D5D3D6" w14:textId="77777777" w:rsidR="00B34B2E" w:rsidRPr="00F677E4" w:rsidRDefault="00B34B2E" w:rsidP="00F677E4">
      <w:pPr>
        <w:pStyle w:val="Default"/>
        <w:spacing w:line="276" w:lineRule="auto"/>
        <w:contextualSpacing/>
        <w:jc w:val="both"/>
        <w:rPr>
          <w:color w:val="auto"/>
        </w:rPr>
      </w:pPr>
      <w:r w:rsidRPr="00F677E4">
        <w:rPr>
          <w:color w:val="auto"/>
        </w:rPr>
        <w:t>Awe, B. (1996</w:t>
      </w:r>
      <w:proofErr w:type="gramStart"/>
      <w:r w:rsidRPr="00F677E4">
        <w:rPr>
          <w:color w:val="auto"/>
        </w:rPr>
        <w:t>).</w:t>
      </w:r>
      <w:r w:rsidRPr="00F677E4">
        <w:rPr>
          <w:i/>
          <w:iCs/>
          <w:color w:val="auto"/>
        </w:rPr>
        <w:t>Women</w:t>
      </w:r>
      <w:proofErr w:type="gramEnd"/>
      <w:r w:rsidRPr="00F677E4">
        <w:rPr>
          <w:i/>
          <w:iCs/>
          <w:color w:val="auto"/>
        </w:rPr>
        <w:t xml:space="preserve"> and the Media in Nigeria</w:t>
      </w:r>
      <w:r w:rsidRPr="00F677E4">
        <w:rPr>
          <w:color w:val="auto"/>
        </w:rPr>
        <w:t xml:space="preserve">. Ibadan: Book Craft Ltd. </w:t>
      </w:r>
    </w:p>
    <w:p w14:paraId="062CAD8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Beveoly</w:t>
      </w:r>
      <w:proofErr w:type="spellEnd"/>
      <w:r w:rsidRPr="00F677E4">
        <w:rPr>
          <w:color w:val="auto"/>
        </w:rPr>
        <w:t xml:space="preserve">, A. S. (1995). </w:t>
      </w:r>
      <w:r w:rsidRPr="00F677E4">
        <w:rPr>
          <w:i/>
          <w:iCs/>
          <w:color w:val="auto"/>
        </w:rPr>
        <w:t>Building Gender Fairness in Schools</w:t>
      </w:r>
      <w:r w:rsidRPr="00F677E4">
        <w:rPr>
          <w:color w:val="auto"/>
        </w:rPr>
        <w:t xml:space="preserve">. U.S.A: University </w:t>
      </w:r>
    </w:p>
    <w:p w14:paraId="7B0B013D"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703B8D8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Bojuwoye</w:t>
      </w:r>
      <w:proofErr w:type="spellEnd"/>
      <w:r w:rsidRPr="00F677E4">
        <w:rPr>
          <w:color w:val="auto"/>
        </w:rPr>
        <w:t xml:space="preserve">, J. (1987). </w:t>
      </w:r>
      <w:r w:rsidRPr="00F677E4">
        <w:rPr>
          <w:i/>
          <w:iCs/>
          <w:color w:val="auto"/>
        </w:rPr>
        <w:t>Gender, Identity Status and Career Maturity of Adolescent</w:t>
      </w:r>
      <w:r w:rsidRPr="00F677E4">
        <w:rPr>
          <w:color w:val="auto"/>
        </w:rPr>
        <w:t>. Retrieved December 7, 2009.From http://www.krepbulishers.com/02-journals/J.</w:t>
      </w:r>
    </w:p>
    <w:p w14:paraId="37B04995"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Deffleur</w:t>
      </w:r>
      <w:proofErr w:type="spellEnd"/>
      <w:r w:rsidRPr="00F677E4">
        <w:rPr>
          <w:color w:val="auto"/>
        </w:rPr>
        <w:t xml:space="preserve">, M. L., </w:t>
      </w:r>
      <w:proofErr w:type="spellStart"/>
      <w:r w:rsidRPr="00F677E4">
        <w:rPr>
          <w:color w:val="auto"/>
        </w:rPr>
        <w:t>Antonion</w:t>
      </w:r>
      <w:proofErr w:type="spellEnd"/>
      <w:r w:rsidRPr="00F677E4">
        <w:rPr>
          <w:color w:val="auto"/>
        </w:rPr>
        <w:t>, W. V., &amp;</w:t>
      </w:r>
      <w:proofErr w:type="spellStart"/>
      <w:r w:rsidRPr="00F677E4">
        <w:rPr>
          <w:color w:val="auto"/>
        </w:rPr>
        <w:t>Deffleur</w:t>
      </w:r>
      <w:proofErr w:type="spellEnd"/>
      <w:r w:rsidRPr="00F677E4">
        <w:rPr>
          <w:color w:val="auto"/>
        </w:rPr>
        <w:t>, L. B. (1971</w:t>
      </w:r>
      <w:proofErr w:type="gramStart"/>
      <w:r w:rsidRPr="00F677E4">
        <w:rPr>
          <w:color w:val="auto"/>
        </w:rPr>
        <w:t>).</w:t>
      </w:r>
      <w:r w:rsidRPr="00F677E4">
        <w:rPr>
          <w:i/>
          <w:iCs/>
          <w:color w:val="auto"/>
        </w:rPr>
        <w:t>Sociology</w:t>
      </w:r>
      <w:proofErr w:type="gramEnd"/>
      <w:r w:rsidRPr="00F677E4">
        <w:rPr>
          <w:i/>
          <w:iCs/>
          <w:color w:val="auto"/>
        </w:rPr>
        <w:t>: Man in Society</w:t>
      </w:r>
      <w:r w:rsidRPr="00F677E4">
        <w:rPr>
          <w:color w:val="auto"/>
        </w:rPr>
        <w:t xml:space="preserve">: </w:t>
      </w:r>
    </w:p>
    <w:p w14:paraId="0103AA21" w14:textId="77777777" w:rsidR="00B34B2E" w:rsidRPr="00F677E4" w:rsidRDefault="00B34B2E" w:rsidP="00F677E4">
      <w:pPr>
        <w:pStyle w:val="Default"/>
        <w:spacing w:line="276" w:lineRule="auto"/>
        <w:ind w:firstLine="720"/>
        <w:contextualSpacing/>
        <w:jc w:val="both"/>
        <w:rPr>
          <w:color w:val="auto"/>
        </w:rPr>
      </w:pPr>
      <w:r w:rsidRPr="00F677E4">
        <w:rPr>
          <w:color w:val="auto"/>
        </w:rPr>
        <w:lastRenderedPageBreak/>
        <w:t xml:space="preserve">Illinois: Foreman and Statesman. </w:t>
      </w:r>
    </w:p>
    <w:p w14:paraId="04A27508"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Fedler</w:t>
      </w:r>
      <w:proofErr w:type="spellEnd"/>
      <w:r w:rsidRPr="00F677E4">
        <w:rPr>
          <w:color w:val="auto"/>
        </w:rPr>
        <w:t>, F. (2006</w:t>
      </w:r>
      <w:proofErr w:type="gramStart"/>
      <w:r w:rsidRPr="00F677E4">
        <w:rPr>
          <w:color w:val="auto"/>
        </w:rPr>
        <w:t>).</w:t>
      </w:r>
      <w:r w:rsidRPr="00F677E4">
        <w:rPr>
          <w:i/>
          <w:iCs/>
          <w:color w:val="auto"/>
        </w:rPr>
        <w:t>Reporting</w:t>
      </w:r>
      <w:proofErr w:type="gramEnd"/>
      <w:r w:rsidRPr="00F677E4">
        <w:rPr>
          <w:i/>
          <w:iCs/>
          <w:color w:val="auto"/>
        </w:rPr>
        <w:t xml:space="preserve"> for the Media</w:t>
      </w:r>
      <w:r w:rsidRPr="00F677E4">
        <w:rPr>
          <w:color w:val="auto"/>
        </w:rPr>
        <w:t xml:space="preserve">, (8th Edition). New York: Oxford University </w:t>
      </w:r>
    </w:p>
    <w:p w14:paraId="67705A7E" w14:textId="77777777" w:rsidR="00B34B2E" w:rsidRPr="00F677E4" w:rsidRDefault="00B34B2E" w:rsidP="00F677E4">
      <w:pPr>
        <w:pStyle w:val="Default"/>
        <w:spacing w:line="276" w:lineRule="auto"/>
        <w:ind w:firstLine="720"/>
        <w:contextualSpacing/>
        <w:jc w:val="both"/>
        <w:rPr>
          <w:color w:val="auto"/>
        </w:rPr>
      </w:pPr>
      <w:r w:rsidRPr="00F677E4">
        <w:rPr>
          <w:color w:val="auto"/>
        </w:rPr>
        <w:t>Press.</w:t>
      </w:r>
    </w:p>
    <w:p w14:paraId="5C4C8E03" w14:textId="77777777" w:rsidR="00B34B2E" w:rsidRPr="00F677E4" w:rsidRDefault="00B34B2E" w:rsidP="00F677E4">
      <w:pPr>
        <w:pStyle w:val="Default"/>
        <w:spacing w:line="276" w:lineRule="auto"/>
        <w:contextualSpacing/>
        <w:jc w:val="both"/>
        <w:rPr>
          <w:i/>
          <w:iCs/>
          <w:color w:val="auto"/>
        </w:rPr>
      </w:pPr>
      <w:r w:rsidRPr="00F677E4">
        <w:rPr>
          <w:color w:val="auto"/>
        </w:rPr>
        <w:t>Ganiyu, M. (2011</w:t>
      </w:r>
      <w:proofErr w:type="gramStart"/>
      <w:r w:rsidRPr="00F677E4">
        <w:rPr>
          <w:color w:val="auto"/>
        </w:rPr>
        <w:t>).</w:t>
      </w:r>
      <w:r w:rsidRPr="00F677E4">
        <w:rPr>
          <w:i/>
          <w:iCs/>
          <w:color w:val="auto"/>
        </w:rPr>
        <w:t>Secrets</w:t>
      </w:r>
      <w:proofErr w:type="gramEnd"/>
      <w:r w:rsidRPr="00F677E4">
        <w:rPr>
          <w:i/>
          <w:iCs/>
          <w:color w:val="auto"/>
        </w:rPr>
        <w:t xml:space="preserve"> of Online and Multimedia Journalism a Manual for Online </w:t>
      </w:r>
    </w:p>
    <w:p w14:paraId="7FF0FBC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and Multimedia journalism practice in Africa</w:t>
      </w:r>
      <w:r w:rsidRPr="00F677E4">
        <w:rPr>
          <w:color w:val="auto"/>
        </w:rPr>
        <w:t xml:space="preserve">. Ibadan: </w:t>
      </w:r>
      <w:proofErr w:type="spellStart"/>
      <w:r w:rsidRPr="00F677E4">
        <w:rPr>
          <w:color w:val="auto"/>
        </w:rPr>
        <w:t>Emgee</w:t>
      </w:r>
      <w:proofErr w:type="spellEnd"/>
      <w:r w:rsidRPr="00F677E4">
        <w:rPr>
          <w:color w:val="auto"/>
        </w:rPr>
        <w:t xml:space="preserve"> Publishers Ltd. </w:t>
      </w:r>
    </w:p>
    <w:p w14:paraId="5AF8EB32"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Ikem</w:t>
      </w:r>
      <w:proofErr w:type="spellEnd"/>
      <w:r w:rsidRPr="00F677E4">
        <w:rPr>
          <w:color w:val="auto"/>
        </w:rPr>
        <w:t xml:space="preserve">, E. E. (1996). </w:t>
      </w:r>
      <w:r w:rsidRPr="00F677E4">
        <w:rPr>
          <w:i/>
          <w:iCs/>
          <w:color w:val="auto"/>
        </w:rPr>
        <w:t xml:space="preserve">Journalism in Nigeria: Issues and perspectives. </w:t>
      </w:r>
      <w:r w:rsidRPr="00F677E4">
        <w:rPr>
          <w:color w:val="auto"/>
        </w:rPr>
        <w:t xml:space="preserve">Lagos: NUJ. Lagos </w:t>
      </w:r>
    </w:p>
    <w:p w14:paraId="1A63C398" w14:textId="77777777" w:rsidR="00B34B2E" w:rsidRPr="00F677E4" w:rsidRDefault="00B34B2E" w:rsidP="00F677E4">
      <w:pPr>
        <w:pStyle w:val="Default"/>
        <w:spacing w:line="276" w:lineRule="auto"/>
        <w:ind w:firstLine="720"/>
        <w:contextualSpacing/>
        <w:jc w:val="both"/>
        <w:rPr>
          <w:color w:val="auto"/>
        </w:rPr>
      </w:pPr>
      <w:r w:rsidRPr="00F677E4">
        <w:rPr>
          <w:color w:val="auto"/>
        </w:rPr>
        <w:t>State Council.</w:t>
      </w:r>
    </w:p>
    <w:p w14:paraId="00535D50"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Maduagwa</w:t>
      </w:r>
      <w:proofErr w:type="spellEnd"/>
      <w:r w:rsidRPr="00F677E4">
        <w:rPr>
          <w:color w:val="auto"/>
        </w:rPr>
        <w:t xml:space="preserve">, R. (2008). “Women Urged to Aspire for Leadership”. </w:t>
      </w:r>
      <w:r w:rsidRPr="00F677E4">
        <w:rPr>
          <w:i/>
          <w:iCs/>
          <w:color w:val="auto"/>
        </w:rPr>
        <w:t>Daily Champion</w:t>
      </w:r>
      <w:r w:rsidRPr="00F677E4">
        <w:rPr>
          <w:color w:val="auto"/>
        </w:rPr>
        <w:t xml:space="preserve">, P.6. </w:t>
      </w:r>
    </w:p>
    <w:p w14:paraId="192F774B"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Madueme</w:t>
      </w:r>
      <w:proofErr w:type="spellEnd"/>
      <w:r w:rsidRPr="00F677E4">
        <w:rPr>
          <w:color w:val="auto"/>
        </w:rPr>
        <w:t>, I. S. (2010</w:t>
      </w:r>
      <w:proofErr w:type="gramStart"/>
      <w:r w:rsidRPr="00F677E4">
        <w:rPr>
          <w:color w:val="auto"/>
        </w:rPr>
        <w:t>).</w:t>
      </w:r>
      <w:r w:rsidRPr="00F677E4">
        <w:rPr>
          <w:i/>
          <w:iCs/>
          <w:color w:val="auto"/>
        </w:rPr>
        <w:t>Fundamental</w:t>
      </w:r>
      <w:proofErr w:type="gramEnd"/>
      <w:r w:rsidRPr="00F677E4">
        <w:rPr>
          <w:i/>
          <w:iCs/>
          <w:color w:val="auto"/>
        </w:rPr>
        <w:t xml:space="preserve"> Rules Social Science Research Methodology</w:t>
      </w:r>
      <w:r w:rsidRPr="00F677E4">
        <w:rPr>
          <w:color w:val="auto"/>
        </w:rPr>
        <w:t>.</w:t>
      </w:r>
    </w:p>
    <w:p w14:paraId="4D0038AF" w14:textId="77777777" w:rsidR="00B34B2E" w:rsidRPr="00F677E4" w:rsidRDefault="00B34B2E" w:rsidP="00F677E4">
      <w:pPr>
        <w:pStyle w:val="Default"/>
        <w:spacing w:line="276" w:lineRule="auto"/>
        <w:ind w:firstLine="720"/>
        <w:contextualSpacing/>
        <w:jc w:val="both"/>
        <w:rPr>
          <w:color w:val="auto"/>
        </w:rPr>
      </w:pPr>
      <w:r w:rsidRPr="00F677E4">
        <w:rPr>
          <w:color w:val="auto"/>
        </w:rPr>
        <w:t>Nsukka; Jolyn Publishers.</w:t>
      </w:r>
    </w:p>
    <w:p w14:paraId="1C8B81E0" w14:textId="77777777" w:rsidR="00B34B2E" w:rsidRPr="00F677E4" w:rsidRDefault="00B34B2E" w:rsidP="00F677E4">
      <w:pPr>
        <w:pStyle w:val="Default"/>
        <w:spacing w:line="276" w:lineRule="auto"/>
        <w:contextualSpacing/>
        <w:jc w:val="both"/>
        <w:rPr>
          <w:color w:val="auto"/>
        </w:rPr>
      </w:pPr>
    </w:p>
    <w:p w14:paraId="2F02346F"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Morna</w:t>
      </w:r>
      <w:proofErr w:type="spellEnd"/>
      <w:r w:rsidRPr="00F677E4">
        <w:rPr>
          <w:color w:val="auto"/>
        </w:rPr>
        <w:t xml:space="preserve">, C. L. (2002). Promoting Gender Equality in and through the Media a Southern </w:t>
      </w:r>
    </w:p>
    <w:p w14:paraId="02A259CC" w14:textId="77777777" w:rsidR="00B34B2E" w:rsidRPr="00F677E4" w:rsidRDefault="00B34B2E" w:rsidP="00F677E4">
      <w:pPr>
        <w:pStyle w:val="Default"/>
        <w:spacing w:line="276" w:lineRule="auto"/>
        <w:ind w:left="720"/>
        <w:contextualSpacing/>
        <w:jc w:val="both"/>
        <w:rPr>
          <w:color w:val="auto"/>
        </w:rPr>
      </w:pPr>
      <w:r w:rsidRPr="00F677E4">
        <w:rPr>
          <w:color w:val="auto"/>
        </w:rPr>
        <w:t xml:space="preserve">African Case Study, </w:t>
      </w:r>
      <w:r w:rsidRPr="00F677E4">
        <w:rPr>
          <w:i/>
          <w:iCs/>
          <w:color w:val="auto"/>
        </w:rPr>
        <w:t xml:space="preserve">Paper Presented at UNDAW Expert Groups Meeting field in Beirut, Lebanon </w:t>
      </w:r>
      <w:r w:rsidRPr="00F677E4">
        <w:rPr>
          <w:color w:val="auto"/>
        </w:rPr>
        <w:t xml:space="preserve">12 to 15 November. </w:t>
      </w:r>
    </w:p>
    <w:p w14:paraId="295BA7E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Nwaefulu</w:t>
      </w:r>
      <w:proofErr w:type="spellEnd"/>
      <w:r w:rsidRPr="00F677E4">
        <w:rPr>
          <w:color w:val="auto"/>
        </w:rPr>
        <w:t xml:space="preserve">, C. (2004). “Role of African Women in Politics </w:t>
      </w:r>
      <w:proofErr w:type="spellStart"/>
      <w:r w:rsidRPr="00F677E4">
        <w:rPr>
          <w:color w:val="auto"/>
        </w:rPr>
        <w:t>Today</w:t>
      </w:r>
      <w:proofErr w:type="gramStart"/>
      <w:r w:rsidRPr="00F677E4">
        <w:rPr>
          <w:color w:val="auto"/>
        </w:rPr>
        <w:t>”.</w:t>
      </w:r>
      <w:r w:rsidRPr="00F677E4">
        <w:rPr>
          <w:i/>
          <w:iCs/>
          <w:color w:val="auto"/>
        </w:rPr>
        <w:t>Vanguard</w:t>
      </w:r>
      <w:proofErr w:type="spellEnd"/>
      <w:proofErr w:type="gramEnd"/>
      <w:r w:rsidRPr="00F677E4">
        <w:rPr>
          <w:color w:val="auto"/>
        </w:rPr>
        <w:t xml:space="preserve">, P. 41. </w:t>
      </w:r>
    </w:p>
    <w:p w14:paraId="3C45E726"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Nwodu</w:t>
      </w:r>
      <w:proofErr w:type="spellEnd"/>
      <w:r w:rsidRPr="00F677E4">
        <w:rPr>
          <w:color w:val="auto"/>
        </w:rPr>
        <w:t xml:space="preserve">, L. C. (2006). </w:t>
      </w:r>
      <w:r w:rsidRPr="00F677E4">
        <w:rPr>
          <w:i/>
          <w:iCs/>
          <w:color w:val="auto"/>
        </w:rPr>
        <w:t xml:space="preserve">Research in Communication and other </w:t>
      </w:r>
      <w:proofErr w:type="spellStart"/>
      <w:r w:rsidRPr="00F677E4">
        <w:rPr>
          <w:i/>
          <w:iCs/>
          <w:color w:val="auto"/>
        </w:rPr>
        <w:t>Behavioural</w:t>
      </w:r>
      <w:proofErr w:type="spellEnd"/>
      <w:r w:rsidRPr="00F677E4">
        <w:rPr>
          <w:i/>
          <w:iCs/>
          <w:color w:val="auto"/>
        </w:rPr>
        <w:t xml:space="preserve"> Sciences: </w:t>
      </w:r>
    </w:p>
    <w:p w14:paraId="60C16230"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Principles, Methods and Issues</w:t>
      </w:r>
      <w:r w:rsidRPr="00F677E4">
        <w:rPr>
          <w:color w:val="auto"/>
        </w:rPr>
        <w:t xml:space="preserve">. Enugu: </w:t>
      </w:r>
      <w:proofErr w:type="spellStart"/>
      <w:r w:rsidRPr="00F677E4">
        <w:rPr>
          <w:color w:val="auto"/>
        </w:rPr>
        <w:t>RhyceKerex</w:t>
      </w:r>
      <w:proofErr w:type="spellEnd"/>
      <w:r w:rsidRPr="00F677E4">
        <w:rPr>
          <w:color w:val="auto"/>
        </w:rPr>
        <w:t xml:space="preserve"> Publishers. </w:t>
      </w:r>
    </w:p>
    <w:p w14:paraId="75E0ACEB" w14:textId="77777777" w:rsidR="00B34B2E" w:rsidRPr="00F677E4" w:rsidRDefault="00B34B2E" w:rsidP="00F677E4">
      <w:pPr>
        <w:pStyle w:val="Default"/>
        <w:spacing w:line="276" w:lineRule="auto"/>
        <w:contextualSpacing/>
        <w:jc w:val="both"/>
        <w:rPr>
          <w:color w:val="auto"/>
        </w:rPr>
      </w:pPr>
      <w:r w:rsidRPr="00F677E4">
        <w:rPr>
          <w:color w:val="auto"/>
        </w:rPr>
        <w:t>Obasi, F. (2012</w:t>
      </w:r>
      <w:proofErr w:type="gramStart"/>
      <w:r w:rsidRPr="00F677E4">
        <w:rPr>
          <w:color w:val="auto"/>
        </w:rPr>
        <w:t>).</w:t>
      </w:r>
      <w:r w:rsidRPr="00F677E4">
        <w:rPr>
          <w:i/>
          <w:iCs/>
          <w:color w:val="auto"/>
        </w:rPr>
        <w:t>Data</w:t>
      </w:r>
      <w:proofErr w:type="gramEnd"/>
      <w:r w:rsidRPr="00F677E4">
        <w:rPr>
          <w:i/>
          <w:iCs/>
          <w:color w:val="auto"/>
        </w:rPr>
        <w:t xml:space="preserve"> Analysis in Communication Researcher</w:t>
      </w:r>
      <w:r w:rsidRPr="00F677E4">
        <w:rPr>
          <w:color w:val="auto"/>
        </w:rPr>
        <w:t xml:space="preserve">. Enugu: (Unpublished </w:t>
      </w:r>
    </w:p>
    <w:p w14:paraId="47569946" w14:textId="77777777" w:rsidR="00B34B2E" w:rsidRPr="00F677E4" w:rsidRDefault="00B34B2E" w:rsidP="00F677E4">
      <w:pPr>
        <w:pStyle w:val="Default"/>
        <w:spacing w:line="276" w:lineRule="auto"/>
        <w:ind w:firstLine="720"/>
        <w:contextualSpacing/>
        <w:jc w:val="both"/>
        <w:rPr>
          <w:color w:val="auto"/>
        </w:rPr>
      </w:pPr>
      <w:r w:rsidRPr="00F677E4">
        <w:rPr>
          <w:color w:val="auto"/>
        </w:rPr>
        <w:t>Lecturer Note).</w:t>
      </w:r>
    </w:p>
    <w:p w14:paraId="6042ED77" w14:textId="77777777" w:rsidR="00B34B2E" w:rsidRPr="00F677E4" w:rsidRDefault="00B34B2E" w:rsidP="00F677E4">
      <w:pPr>
        <w:pStyle w:val="Default"/>
        <w:spacing w:line="276" w:lineRule="auto"/>
        <w:contextualSpacing/>
        <w:jc w:val="both"/>
        <w:rPr>
          <w:color w:val="auto"/>
        </w:rPr>
      </w:pPr>
      <w:r w:rsidRPr="00F677E4">
        <w:rPr>
          <w:color w:val="auto"/>
        </w:rPr>
        <w:t>Obasi, F. (2008</w:t>
      </w:r>
      <w:proofErr w:type="gramStart"/>
      <w:r w:rsidRPr="00F677E4">
        <w:rPr>
          <w:color w:val="auto"/>
        </w:rPr>
        <w:t>).</w:t>
      </w:r>
      <w:r w:rsidRPr="00F677E4">
        <w:rPr>
          <w:i/>
          <w:iCs/>
          <w:color w:val="auto"/>
        </w:rPr>
        <w:t>A</w:t>
      </w:r>
      <w:proofErr w:type="gramEnd"/>
      <w:r w:rsidRPr="00F677E4">
        <w:rPr>
          <w:i/>
          <w:iCs/>
          <w:color w:val="auto"/>
        </w:rPr>
        <w:t xml:space="preserve"> Handbook on Research Proposal Writing</w:t>
      </w:r>
      <w:r w:rsidRPr="00F677E4">
        <w:rPr>
          <w:color w:val="auto"/>
        </w:rPr>
        <w:t xml:space="preserve">. Enugu: </w:t>
      </w:r>
      <w:proofErr w:type="spellStart"/>
      <w:r w:rsidRPr="00F677E4">
        <w:rPr>
          <w:color w:val="auto"/>
        </w:rPr>
        <w:t>RuwilNudas</w:t>
      </w:r>
      <w:proofErr w:type="spellEnd"/>
    </w:p>
    <w:p w14:paraId="029CE2AC" w14:textId="77777777" w:rsidR="00B34B2E" w:rsidRPr="00F677E4" w:rsidRDefault="00B34B2E" w:rsidP="00F677E4">
      <w:pPr>
        <w:pStyle w:val="Default"/>
        <w:spacing w:line="276" w:lineRule="auto"/>
        <w:ind w:firstLine="720"/>
        <w:contextualSpacing/>
        <w:jc w:val="both"/>
        <w:rPr>
          <w:color w:val="auto"/>
        </w:rPr>
      </w:pPr>
      <w:r w:rsidRPr="00F677E4">
        <w:rPr>
          <w:color w:val="auto"/>
        </w:rPr>
        <w:t>Publishers.</w:t>
      </w:r>
    </w:p>
    <w:p w14:paraId="57B09E4D"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Ogili</w:t>
      </w:r>
      <w:proofErr w:type="spellEnd"/>
      <w:r w:rsidRPr="00F677E4">
        <w:rPr>
          <w:color w:val="auto"/>
        </w:rPr>
        <w:t xml:space="preserve">, E. E. (2005). </w:t>
      </w:r>
      <w:r w:rsidRPr="00F677E4">
        <w:rPr>
          <w:i/>
          <w:iCs/>
          <w:color w:val="auto"/>
        </w:rPr>
        <w:t>Project Writing: Research Best Practices</w:t>
      </w:r>
      <w:r w:rsidRPr="00F677E4">
        <w:rPr>
          <w:color w:val="auto"/>
        </w:rPr>
        <w:t xml:space="preserve">. Enugu: Providence Press </w:t>
      </w:r>
    </w:p>
    <w:p w14:paraId="2DB5C432" w14:textId="77777777" w:rsidR="00B34B2E" w:rsidRPr="00F677E4" w:rsidRDefault="00B34B2E" w:rsidP="00F677E4">
      <w:pPr>
        <w:pStyle w:val="Default"/>
        <w:spacing w:line="276" w:lineRule="auto"/>
        <w:ind w:firstLine="720"/>
        <w:contextualSpacing/>
        <w:jc w:val="both"/>
        <w:rPr>
          <w:color w:val="auto"/>
        </w:rPr>
      </w:pPr>
      <w:r w:rsidRPr="00F677E4">
        <w:rPr>
          <w:color w:val="auto"/>
        </w:rPr>
        <w:t xml:space="preserve">Nigeria Ltd. </w:t>
      </w:r>
    </w:p>
    <w:p w14:paraId="313482F0" w14:textId="77777777" w:rsidR="00B34B2E" w:rsidRPr="00F677E4" w:rsidRDefault="00B34B2E" w:rsidP="00F677E4">
      <w:pPr>
        <w:pStyle w:val="Default"/>
        <w:spacing w:line="276" w:lineRule="auto"/>
        <w:contextualSpacing/>
        <w:jc w:val="both"/>
        <w:rPr>
          <w:color w:val="auto"/>
        </w:rPr>
      </w:pPr>
      <w:r w:rsidRPr="00F677E4">
        <w:rPr>
          <w:color w:val="auto"/>
        </w:rPr>
        <w:t xml:space="preserve">Okogie, O. (2008). “Given Women more </w:t>
      </w:r>
      <w:proofErr w:type="spellStart"/>
      <w:r w:rsidRPr="00F677E4">
        <w:rPr>
          <w:color w:val="auto"/>
        </w:rPr>
        <w:t>Opportunity</w:t>
      </w:r>
      <w:proofErr w:type="gramStart"/>
      <w:r w:rsidRPr="00F677E4">
        <w:rPr>
          <w:color w:val="auto"/>
        </w:rPr>
        <w:t>”.</w:t>
      </w:r>
      <w:r w:rsidRPr="00F677E4">
        <w:rPr>
          <w:i/>
          <w:iCs/>
          <w:color w:val="auto"/>
        </w:rPr>
        <w:t>Vanguard</w:t>
      </w:r>
      <w:proofErr w:type="spellEnd"/>
      <w:proofErr w:type="gramEnd"/>
      <w:r w:rsidRPr="00F677E4">
        <w:rPr>
          <w:color w:val="auto"/>
        </w:rPr>
        <w:t xml:space="preserve">, P. 47. </w:t>
      </w:r>
    </w:p>
    <w:p w14:paraId="469003AF"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Okunna</w:t>
      </w:r>
      <w:proofErr w:type="spellEnd"/>
      <w:r w:rsidRPr="00F677E4">
        <w:rPr>
          <w:color w:val="auto"/>
        </w:rPr>
        <w:t xml:space="preserve">, C. S. (1996). Portray of women in Nigeria Home Video Films. </w:t>
      </w:r>
      <w:r w:rsidRPr="00F677E4">
        <w:rPr>
          <w:i/>
          <w:iCs/>
          <w:color w:val="auto"/>
        </w:rPr>
        <w:t xml:space="preserve">African Media </w:t>
      </w:r>
    </w:p>
    <w:p w14:paraId="1DEA29E4" w14:textId="77777777" w:rsidR="00B34B2E" w:rsidRPr="00F677E4" w:rsidRDefault="00B34B2E" w:rsidP="00F677E4">
      <w:pPr>
        <w:pStyle w:val="Default"/>
        <w:spacing w:line="276" w:lineRule="auto"/>
        <w:ind w:firstLine="720"/>
        <w:contextualSpacing/>
        <w:jc w:val="both"/>
        <w:rPr>
          <w:color w:val="auto"/>
        </w:rPr>
      </w:pPr>
      <w:proofErr w:type="spellStart"/>
      <w:r w:rsidRPr="00F677E4">
        <w:rPr>
          <w:i/>
          <w:iCs/>
          <w:color w:val="auto"/>
        </w:rPr>
        <w:t>Review.</w:t>
      </w:r>
      <w:r w:rsidRPr="00F677E4">
        <w:rPr>
          <w:color w:val="auto"/>
        </w:rPr>
        <w:t>Vol</w:t>
      </w:r>
      <w:proofErr w:type="spellEnd"/>
      <w:r w:rsidRPr="00F677E4">
        <w:rPr>
          <w:color w:val="auto"/>
        </w:rPr>
        <w:t>. 10 No 3.</w:t>
      </w:r>
    </w:p>
    <w:p w14:paraId="3B55D716" w14:textId="77777777" w:rsidR="00B34B2E" w:rsidRPr="00F677E4" w:rsidRDefault="00B34B2E" w:rsidP="00F677E4">
      <w:pPr>
        <w:pStyle w:val="Default"/>
        <w:spacing w:line="276" w:lineRule="auto"/>
        <w:contextualSpacing/>
        <w:jc w:val="both"/>
        <w:rPr>
          <w:color w:val="auto"/>
        </w:rPr>
      </w:pPr>
      <w:proofErr w:type="spellStart"/>
      <w:r w:rsidRPr="00F677E4">
        <w:rPr>
          <w:color w:val="auto"/>
        </w:rPr>
        <w:t>Okunna</w:t>
      </w:r>
      <w:proofErr w:type="spellEnd"/>
      <w:r w:rsidRPr="00F677E4">
        <w:rPr>
          <w:color w:val="auto"/>
        </w:rPr>
        <w:t xml:space="preserve">, C. S. (2005). Women as Invisible as ever in </w:t>
      </w:r>
      <w:proofErr w:type="spellStart"/>
      <w:r w:rsidRPr="00F677E4">
        <w:rPr>
          <w:color w:val="auto"/>
        </w:rPr>
        <w:t>Nigeria.s</w:t>
      </w:r>
      <w:proofErr w:type="spellEnd"/>
      <w:r w:rsidRPr="00F677E4">
        <w:rPr>
          <w:color w:val="auto"/>
        </w:rPr>
        <w:t xml:space="preserve"> News Media in </w:t>
      </w:r>
    </w:p>
    <w:p w14:paraId="672936DD"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 xml:space="preserve">International Journal of Media and Cultural Politics </w:t>
      </w:r>
      <w:r w:rsidRPr="00F677E4">
        <w:rPr>
          <w:color w:val="auto"/>
        </w:rPr>
        <w:t>Vol. 1, No. 1.</w:t>
      </w:r>
    </w:p>
    <w:p w14:paraId="332AAE41" w14:textId="77777777" w:rsidR="00B34B2E" w:rsidRPr="00F677E4" w:rsidRDefault="00B34B2E" w:rsidP="00F677E4">
      <w:pPr>
        <w:pStyle w:val="Default"/>
        <w:spacing w:line="276" w:lineRule="auto"/>
        <w:contextualSpacing/>
        <w:jc w:val="both"/>
        <w:rPr>
          <w:color w:val="auto"/>
        </w:rPr>
      </w:pPr>
      <w:r w:rsidRPr="00F677E4">
        <w:rPr>
          <w:color w:val="auto"/>
        </w:rPr>
        <w:t xml:space="preserve">Peters, B. (2001). “Equality and Quality: Setting Standards for Women in Journalism”. </w:t>
      </w:r>
    </w:p>
    <w:p w14:paraId="076BB1A8" w14:textId="77777777" w:rsidR="00B34B2E" w:rsidRPr="00F677E4" w:rsidRDefault="00B34B2E" w:rsidP="00F677E4">
      <w:pPr>
        <w:pStyle w:val="Default"/>
        <w:spacing w:line="276" w:lineRule="auto"/>
        <w:ind w:left="720"/>
        <w:contextualSpacing/>
        <w:jc w:val="both"/>
        <w:rPr>
          <w:color w:val="auto"/>
        </w:rPr>
      </w:pPr>
      <w:r w:rsidRPr="00F677E4">
        <w:rPr>
          <w:i/>
          <w:iCs/>
          <w:color w:val="auto"/>
        </w:rPr>
        <w:t xml:space="preserve">International Federal of Journalists Survey of the state of Women journalists </w:t>
      </w:r>
      <w:r w:rsidRPr="00F677E4">
        <w:rPr>
          <w:color w:val="auto"/>
        </w:rPr>
        <w:t>Brussels: IFJ.</w:t>
      </w:r>
    </w:p>
    <w:p w14:paraId="498B3CCB" w14:textId="77777777" w:rsidR="00B34B2E" w:rsidRPr="00F677E4" w:rsidRDefault="00B34B2E" w:rsidP="00F677E4">
      <w:pPr>
        <w:pStyle w:val="Default"/>
        <w:spacing w:line="276" w:lineRule="auto"/>
        <w:contextualSpacing/>
        <w:jc w:val="both"/>
        <w:rPr>
          <w:color w:val="auto"/>
        </w:rPr>
      </w:pPr>
      <w:r w:rsidRPr="00F677E4">
        <w:rPr>
          <w:color w:val="auto"/>
        </w:rPr>
        <w:t>Philips, S. T., &amp;</w:t>
      </w:r>
      <w:proofErr w:type="spellStart"/>
      <w:r w:rsidRPr="00F677E4">
        <w:rPr>
          <w:color w:val="auto"/>
        </w:rPr>
        <w:t>Ziller</w:t>
      </w:r>
      <w:proofErr w:type="spellEnd"/>
      <w:r w:rsidRPr="00F677E4">
        <w:rPr>
          <w:color w:val="auto"/>
        </w:rPr>
        <w:t>, R. C. (1997). Toward a Theory Measure of the nature of non-</w:t>
      </w:r>
    </w:p>
    <w:p w14:paraId="7DA80B83" w14:textId="77777777" w:rsidR="00B34B2E" w:rsidRPr="00F677E4" w:rsidRDefault="00B34B2E" w:rsidP="00F677E4">
      <w:pPr>
        <w:pStyle w:val="Default"/>
        <w:spacing w:line="276" w:lineRule="auto"/>
        <w:ind w:firstLine="720"/>
        <w:contextualSpacing/>
        <w:jc w:val="both"/>
        <w:rPr>
          <w:color w:val="auto"/>
        </w:rPr>
      </w:pPr>
      <w:proofErr w:type="spellStart"/>
      <w:r w:rsidRPr="00F677E4">
        <w:rPr>
          <w:color w:val="auto"/>
        </w:rPr>
        <w:t>Prejudice.</w:t>
      </w:r>
      <w:r w:rsidRPr="00F677E4">
        <w:rPr>
          <w:i/>
          <w:iCs/>
          <w:color w:val="auto"/>
        </w:rPr>
        <w:t>Journal</w:t>
      </w:r>
      <w:proofErr w:type="spellEnd"/>
      <w:r w:rsidRPr="00F677E4">
        <w:rPr>
          <w:i/>
          <w:iCs/>
          <w:color w:val="auto"/>
        </w:rPr>
        <w:t xml:space="preserve"> of Personality and Social Psychology</w:t>
      </w:r>
      <w:r w:rsidRPr="00F677E4">
        <w:rPr>
          <w:color w:val="auto"/>
        </w:rPr>
        <w:t xml:space="preserve">, 72, 420.434. (17) </w:t>
      </w:r>
    </w:p>
    <w:p w14:paraId="32CEA3A4" w14:textId="77777777" w:rsidR="00B34B2E" w:rsidRPr="00F677E4" w:rsidRDefault="00B34B2E" w:rsidP="00F677E4">
      <w:pPr>
        <w:pStyle w:val="Default"/>
        <w:spacing w:line="276" w:lineRule="auto"/>
        <w:contextualSpacing/>
        <w:jc w:val="both"/>
        <w:rPr>
          <w:i/>
          <w:iCs/>
          <w:color w:val="auto"/>
        </w:rPr>
      </w:pPr>
      <w:proofErr w:type="spellStart"/>
      <w:r w:rsidRPr="00F677E4">
        <w:rPr>
          <w:color w:val="auto"/>
        </w:rPr>
        <w:t>Ukonu</w:t>
      </w:r>
      <w:proofErr w:type="spellEnd"/>
      <w:r w:rsidRPr="00F677E4">
        <w:rPr>
          <w:color w:val="auto"/>
        </w:rPr>
        <w:t xml:space="preserve">, O. M. (2007). </w:t>
      </w:r>
      <w:r w:rsidRPr="00F677E4">
        <w:rPr>
          <w:i/>
          <w:iCs/>
          <w:color w:val="auto"/>
        </w:rPr>
        <w:t>Specialized Journalism: A Complete Course</w:t>
      </w:r>
      <w:r w:rsidRPr="00F677E4">
        <w:rPr>
          <w:color w:val="auto"/>
        </w:rPr>
        <w:t xml:space="preserve">. Enugu: </w:t>
      </w:r>
      <w:proofErr w:type="spellStart"/>
      <w:r w:rsidRPr="00F677E4">
        <w:rPr>
          <w:color w:val="auto"/>
        </w:rPr>
        <w:t>Exkeue</w:t>
      </w:r>
      <w:proofErr w:type="spellEnd"/>
      <w:r w:rsidRPr="00F677E4">
        <w:rPr>
          <w:color w:val="auto"/>
        </w:rPr>
        <w:t xml:space="preserve"> Publisher. </w:t>
      </w:r>
      <w:proofErr w:type="spellStart"/>
      <w:r w:rsidRPr="00F677E4">
        <w:rPr>
          <w:color w:val="auto"/>
        </w:rPr>
        <w:t>Uzochukwu</w:t>
      </w:r>
      <w:proofErr w:type="spellEnd"/>
      <w:r w:rsidRPr="00F677E4">
        <w:rPr>
          <w:color w:val="auto"/>
        </w:rPr>
        <w:t xml:space="preserve">, C. E. (2008). Gender Difference in New Media use in </w:t>
      </w:r>
      <w:proofErr w:type="spellStart"/>
      <w:r w:rsidRPr="00F677E4">
        <w:rPr>
          <w:color w:val="auto"/>
        </w:rPr>
        <w:t>Nigeria.</w:t>
      </w:r>
      <w:r w:rsidRPr="00F677E4">
        <w:rPr>
          <w:i/>
          <w:iCs/>
          <w:color w:val="auto"/>
        </w:rPr>
        <w:t>In</w:t>
      </w:r>
      <w:proofErr w:type="spellEnd"/>
      <w:r w:rsidRPr="00F677E4">
        <w:rPr>
          <w:i/>
          <w:iCs/>
          <w:color w:val="auto"/>
        </w:rPr>
        <w:t xml:space="preserve"> </w:t>
      </w:r>
    </w:p>
    <w:p w14:paraId="3C689894" w14:textId="77777777" w:rsidR="00B34B2E" w:rsidRPr="00F677E4" w:rsidRDefault="00B34B2E" w:rsidP="00F677E4">
      <w:pPr>
        <w:pStyle w:val="Default"/>
        <w:spacing w:line="276" w:lineRule="auto"/>
        <w:ind w:firstLine="720"/>
        <w:contextualSpacing/>
        <w:jc w:val="both"/>
        <w:rPr>
          <w:color w:val="auto"/>
        </w:rPr>
      </w:pPr>
      <w:r w:rsidRPr="00F677E4">
        <w:rPr>
          <w:i/>
          <w:iCs/>
          <w:color w:val="auto"/>
        </w:rPr>
        <w:t>International Journal of Communication</w:t>
      </w:r>
      <w:r w:rsidRPr="00F677E4">
        <w:rPr>
          <w:color w:val="auto"/>
        </w:rPr>
        <w:t xml:space="preserve">. No. 8 of April, 2008. </w:t>
      </w:r>
    </w:p>
    <w:p w14:paraId="13B242FB" w14:textId="77777777" w:rsidR="00B34B2E" w:rsidRPr="00F677E4" w:rsidRDefault="00B34B2E" w:rsidP="00F677E4">
      <w:pPr>
        <w:pStyle w:val="Default"/>
        <w:spacing w:line="276" w:lineRule="auto"/>
        <w:ind w:firstLine="720"/>
        <w:contextualSpacing/>
        <w:jc w:val="both"/>
        <w:rPr>
          <w:color w:val="auto"/>
        </w:rPr>
      </w:pPr>
    </w:p>
    <w:p w14:paraId="38C04929" w14:textId="77777777" w:rsidR="00B34B2E" w:rsidRPr="00F677E4" w:rsidRDefault="00B34B2E" w:rsidP="00F677E4">
      <w:pPr>
        <w:pStyle w:val="Default"/>
        <w:spacing w:line="276" w:lineRule="auto"/>
        <w:ind w:firstLine="720"/>
        <w:contextualSpacing/>
        <w:jc w:val="both"/>
        <w:rPr>
          <w:color w:val="auto"/>
        </w:rPr>
      </w:pPr>
    </w:p>
    <w:p w14:paraId="43C389A7" w14:textId="3EAC1B6D" w:rsidR="00B34B2E" w:rsidRDefault="00B34B2E" w:rsidP="00F677E4">
      <w:pPr>
        <w:pStyle w:val="Default"/>
        <w:spacing w:line="276" w:lineRule="auto"/>
        <w:contextualSpacing/>
        <w:jc w:val="both"/>
        <w:rPr>
          <w:color w:val="auto"/>
        </w:rPr>
      </w:pPr>
    </w:p>
    <w:p w14:paraId="6BA50268" w14:textId="345A3982" w:rsidR="00801A68" w:rsidRDefault="00801A68" w:rsidP="00F677E4">
      <w:pPr>
        <w:pStyle w:val="Default"/>
        <w:spacing w:line="276" w:lineRule="auto"/>
        <w:contextualSpacing/>
        <w:jc w:val="both"/>
        <w:rPr>
          <w:color w:val="auto"/>
        </w:rPr>
      </w:pPr>
    </w:p>
    <w:p w14:paraId="045CEF18" w14:textId="7C4D2E67" w:rsidR="00801A68" w:rsidRDefault="00801A68" w:rsidP="00F677E4">
      <w:pPr>
        <w:pStyle w:val="Default"/>
        <w:spacing w:line="276" w:lineRule="auto"/>
        <w:contextualSpacing/>
        <w:jc w:val="both"/>
        <w:rPr>
          <w:color w:val="auto"/>
        </w:rPr>
      </w:pPr>
    </w:p>
    <w:p w14:paraId="37FA1895" w14:textId="108DED04" w:rsidR="00801A68" w:rsidRDefault="00801A68" w:rsidP="00F677E4">
      <w:pPr>
        <w:pStyle w:val="Default"/>
        <w:spacing w:line="276" w:lineRule="auto"/>
        <w:contextualSpacing/>
        <w:jc w:val="both"/>
        <w:rPr>
          <w:color w:val="auto"/>
        </w:rPr>
      </w:pPr>
    </w:p>
    <w:p w14:paraId="2FCA609C" w14:textId="01E91652" w:rsidR="00801A68" w:rsidRDefault="00801A68" w:rsidP="00F677E4">
      <w:pPr>
        <w:pStyle w:val="Default"/>
        <w:spacing w:line="276" w:lineRule="auto"/>
        <w:contextualSpacing/>
        <w:jc w:val="both"/>
        <w:rPr>
          <w:color w:val="auto"/>
        </w:rPr>
      </w:pPr>
    </w:p>
    <w:p w14:paraId="6609EC80" w14:textId="25C2EADB" w:rsidR="00801A68" w:rsidRDefault="00801A68" w:rsidP="00F677E4">
      <w:pPr>
        <w:pStyle w:val="Default"/>
        <w:spacing w:line="276" w:lineRule="auto"/>
        <w:contextualSpacing/>
        <w:jc w:val="both"/>
        <w:rPr>
          <w:color w:val="auto"/>
        </w:rPr>
      </w:pPr>
    </w:p>
    <w:p w14:paraId="41B8A3CF" w14:textId="63710447" w:rsidR="00801A68" w:rsidRDefault="00801A68" w:rsidP="00F677E4">
      <w:pPr>
        <w:pStyle w:val="Default"/>
        <w:spacing w:line="276" w:lineRule="auto"/>
        <w:contextualSpacing/>
        <w:jc w:val="both"/>
        <w:rPr>
          <w:color w:val="auto"/>
        </w:rPr>
      </w:pPr>
    </w:p>
    <w:p w14:paraId="01BE0DF6" w14:textId="732A34A3" w:rsidR="00801A68" w:rsidRDefault="00801A68" w:rsidP="00F677E4">
      <w:pPr>
        <w:pStyle w:val="Default"/>
        <w:spacing w:line="276" w:lineRule="auto"/>
        <w:contextualSpacing/>
        <w:jc w:val="both"/>
        <w:rPr>
          <w:color w:val="auto"/>
        </w:rPr>
      </w:pPr>
    </w:p>
    <w:p w14:paraId="353239BE" w14:textId="62DE0769" w:rsidR="00801A68" w:rsidRDefault="00801A68" w:rsidP="00F677E4">
      <w:pPr>
        <w:pStyle w:val="Default"/>
        <w:spacing w:line="276" w:lineRule="auto"/>
        <w:contextualSpacing/>
        <w:jc w:val="both"/>
        <w:rPr>
          <w:color w:val="auto"/>
        </w:rPr>
      </w:pPr>
    </w:p>
    <w:p w14:paraId="7ACF3BBB" w14:textId="7B33670C" w:rsidR="00801A68" w:rsidRDefault="00801A68" w:rsidP="00F677E4">
      <w:pPr>
        <w:pStyle w:val="Default"/>
        <w:spacing w:line="276" w:lineRule="auto"/>
        <w:contextualSpacing/>
        <w:jc w:val="both"/>
        <w:rPr>
          <w:color w:val="auto"/>
        </w:rPr>
      </w:pPr>
    </w:p>
    <w:p w14:paraId="7E0529C5" w14:textId="272078DB" w:rsidR="00801A68" w:rsidRDefault="00801A68" w:rsidP="00F677E4">
      <w:pPr>
        <w:pStyle w:val="Default"/>
        <w:spacing w:line="276" w:lineRule="auto"/>
        <w:contextualSpacing/>
        <w:jc w:val="both"/>
        <w:rPr>
          <w:color w:val="auto"/>
        </w:rPr>
      </w:pPr>
    </w:p>
    <w:p w14:paraId="23C94101" w14:textId="7ACF75DD" w:rsidR="00801A68" w:rsidRDefault="00801A68" w:rsidP="00F677E4">
      <w:pPr>
        <w:pStyle w:val="Default"/>
        <w:spacing w:line="276" w:lineRule="auto"/>
        <w:contextualSpacing/>
        <w:jc w:val="both"/>
        <w:rPr>
          <w:color w:val="auto"/>
        </w:rPr>
      </w:pPr>
    </w:p>
    <w:p w14:paraId="03E98976" w14:textId="314B362E" w:rsidR="00801A68" w:rsidRDefault="00801A68" w:rsidP="00F677E4">
      <w:pPr>
        <w:pStyle w:val="Default"/>
        <w:spacing w:line="276" w:lineRule="auto"/>
        <w:contextualSpacing/>
        <w:jc w:val="both"/>
        <w:rPr>
          <w:color w:val="auto"/>
        </w:rPr>
      </w:pPr>
    </w:p>
    <w:p w14:paraId="2D6A5309" w14:textId="63004F51" w:rsidR="00801A68" w:rsidRDefault="00801A68" w:rsidP="00F677E4">
      <w:pPr>
        <w:pStyle w:val="Default"/>
        <w:spacing w:line="276" w:lineRule="auto"/>
        <w:contextualSpacing/>
        <w:jc w:val="both"/>
        <w:rPr>
          <w:color w:val="auto"/>
        </w:rPr>
      </w:pPr>
    </w:p>
    <w:p w14:paraId="1DEFC878" w14:textId="12EA689B" w:rsidR="00801A68" w:rsidRDefault="00801A68" w:rsidP="00F677E4">
      <w:pPr>
        <w:pStyle w:val="Default"/>
        <w:spacing w:line="276" w:lineRule="auto"/>
        <w:contextualSpacing/>
        <w:jc w:val="both"/>
        <w:rPr>
          <w:color w:val="auto"/>
        </w:rPr>
      </w:pPr>
    </w:p>
    <w:p w14:paraId="45BBC0F3" w14:textId="4EE5FE6C" w:rsidR="00801A68" w:rsidRDefault="00801A68" w:rsidP="00F677E4">
      <w:pPr>
        <w:pStyle w:val="Default"/>
        <w:spacing w:line="276" w:lineRule="auto"/>
        <w:contextualSpacing/>
        <w:jc w:val="both"/>
        <w:rPr>
          <w:color w:val="auto"/>
        </w:rPr>
      </w:pPr>
    </w:p>
    <w:p w14:paraId="685E4E66" w14:textId="77777777" w:rsidR="00801A68" w:rsidRPr="00F677E4" w:rsidRDefault="00801A68" w:rsidP="00F677E4">
      <w:pPr>
        <w:pStyle w:val="Default"/>
        <w:spacing w:line="276" w:lineRule="auto"/>
        <w:contextualSpacing/>
        <w:jc w:val="both"/>
        <w:rPr>
          <w:color w:val="auto"/>
        </w:rPr>
      </w:pPr>
    </w:p>
    <w:p w14:paraId="3F84AAC1" w14:textId="77777777" w:rsidR="00B34B2E" w:rsidRPr="00F677E4" w:rsidRDefault="00B34B2E" w:rsidP="00F677E4">
      <w:pPr>
        <w:pStyle w:val="Default"/>
        <w:spacing w:line="276" w:lineRule="auto"/>
        <w:contextualSpacing/>
        <w:jc w:val="center"/>
        <w:rPr>
          <w:b/>
          <w:bCs/>
          <w:color w:val="auto"/>
        </w:rPr>
      </w:pPr>
      <w:r w:rsidRPr="00F677E4">
        <w:rPr>
          <w:b/>
          <w:bCs/>
          <w:color w:val="auto"/>
        </w:rPr>
        <w:t>QUESTIONNAIRE</w:t>
      </w:r>
    </w:p>
    <w:p w14:paraId="5F9774D8" w14:textId="77777777" w:rsidR="00B34B2E" w:rsidRPr="00F677E4" w:rsidRDefault="00B34B2E" w:rsidP="00F677E4">
      <w:pPr>
        <w:pStyle w:val="Default"/>
        <w:spacing w:line="276" w:lineRule="auto"/>
        <w:contextualSpacing/>
        <w:jc w:val="center"/>
        <w:rPr>
          <w:color w:val="auto"/>
        </w:rPr>
      </w:pPr>
      <w:r w:rsidRPr="00F677E4">
        <w:rPr>
          <w:color w:val="auto"/>
        </w:rPr>
        <w:t>Department of Mass Communication,</w:t>
      </w:r>
    </w:p>
    <w:p w14:paraId="506A6E4A" w14:textId="77777777" w:rsidR="00B34B2E" w:rsidRPr="00F677E4" w:rsidRDefault="00B34B2E" w:rsidP="00F677E4">
      <w:pPr>
        <w:pStyle w:val="Default"/>
        <w:spacing w:line="276" w:lineRule="auto"/>
        <w:contextualSpacing/>
        <w:jc w:val="center"/>
        <w:rPr>
          <w:color w:val="auto"/>
        </w:rPr>
      </w:pPr>
      <w:r w:rsidRPr="00F677E4">
        <w:rPr>
          <w:color w:val="auto"/>
        </w:rPr>
        <w:t>Institute of Information and Communication Technology,</w:t>
      </w:r>
    </w:p>
    <w:p w14:paraId="1E15F556" w14:textId="77777777" w:rsidR="00B34B2E" w:rsidRPr="00F677E4" w:rsidRDefault="00B34B2E" w:rsidP="00F677E4">
      <w:pPr>
        <w:pStyle w:val="Default"/>
        <w:spacing w:line="276" w:lineRule="auto"/>
        <w:contextualSpacing/>
        <w:jc w:val="center"/>
        <w:rPr>
          <w:color w:val="auto"/>
        </w:rPr>
      </w:pPr>
      <w:proofErr w:type="spellStart"/>
      <w:r w:rsidRPr="00F677E4">
        <w:rPr>
          <w:color w:val="auto"/>
        </w:rPr>
        <w:t>Kwara</w:t>
      </w:r>
      <w:proofErr w:type="spellEnd"/>
      <w:r w:rsidRPr="00F677E4">
        <w:rPr>
          <w:color w:val="auto"/>
        </w:rPr>
        <w:t xml:space="preserve"> State Polytechnic, Ilorin</w:t>
      </w:r>
    </w:p>
    <w:p w14:paraId="4B719FA9" w14:textId="77777777" w:rsidR="00B34B2E" w:rsidRPr="00F677E4" w:rsidRDefault="00B34B2E" w:rsidP="00F677E4">
      <w:pPr>
        <w:pStyle w:val="Default"/>
        <w:spacing w:line="276" w:lineRule="auto"/>
        <w:contextualSpacing/>
        <w:jc w:val="both"/>
        <w:rPr>
          <w:color w:val="auto"/>
        </w:rPr>
      </w:pPr>
      <w:r w:rsidRPr="00F677E4">
        <w:rPr>
          <w:color w:val="auto"/>
        </w:rPr>
        <w:t xml:space="preserve">Dear Respondents, </w:t>
      </w:r>
    </w:p>
    <w:p w14:paraId="6106F1CE" w14:textId="77777777" w:rsidR="00B34B2E" w:rsidRPr="00F677E4" w:rsidRDefault="00B34B2E" w:rsidP="00F677E4">
      <w:pPr>
        <w:pStyle w:val="Default"/>
        <w:spacing w:line="276" w:lineRule="auto"/>
        <w:contextualSpacing/>
        <w:jc w:val="both"/>
        <w:rPr>
          <w:color w:val="auto"/>
        </w:rPr>
      </w:pPr>
      <w:r w:rsidRPr="00F677E4">
        <w:rPr>
          <w:color w:val="auto"/>
        </w:rPr>
        <w:t xml:space="preserve">We are final year student of the </w:t>
      </w:r>
      <w:proofErr w:type="gramStart"/>
      <w:r w:rsidRPr="00F677E4">
        <w:rPr>
          <w:color w:val="auto"/>
        </w:rPr>
        <w:t>above named</w:t>
      </w:r>
      <w:proofErr w:type="gramEnd"/>
      <w:r w:rsidRPr="00F677E4">
        <w:rPr>
          <w:color w:val="auto"/>
        </w:rPr>
        <w:t xml:space="preserve"> institution conduction a research on </w:t>
      </w:r>
      <w:r w:rsidRPr="00F677E4">
        <w:rPr>
          <w:b/>
          <w:color w:val="auto"/>
        </w:rPr>
        <w:t xml:space="preserve">“Attitude of </w:t>
      </w:r>
      <w:proofErr w:type="spellStart"/>
      <w:r w:rsidRPr="00F677E4">
        <w:rPr>
          <w:b/>
          <w:color w:val="auto"/>
        </w:rPr>
        <w:t>Kwarapoly</w:t>
      </w:r>
      <w:proofErr w:type="spellEnd"/>
      <w:r w:rsidRPr="00F677E4">
        <w:rPr>
          <w:b/>
          <w:color w:val="auto"/>
        </w:rPr>
        <w:t xml:space="preserve"> Female Mass Communication Students Towards Journalism as a Career”.</w:t>
      </w:r>
      <w:r w:rsidRPr="00F677E4">
        <w:rPr>
          <w:color w:val="auto"/>
        </w:rPr>
        <w:t xml:space="preserve"> </w:t>
      </w:r>
    </w:p>
    <w:p w14:paraId="62775CC0" w14:textId="77777777" w:rsidR="00B34B2E" w:rsidRPr="00F677E4" w:rsidRDefault="00B34B2E" w:rsidP="00F677E4">
      <w:pPr>
        <w:pStyle w:val="Default"/>
        <w:spacing w:line="276" w:lineRule="auto"/>
        <w:contextualSpacing/>
        <w:jc w:val="both"/>
        <w:rPr>
          <w:color w:val="auto"/>
        </w:rPr>
      </w:pPr>
      <w:r w:rsidRPr="00F677E4">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182E27B1" w14:textId="77777777" w:rsidR="00B34B2E" w:rsidRPr="00F677E4" w:rsidRDefault="00B34B2E" w:rsidP="00F677E4">
      <w:pPr>
        <w:pStyle w:val="Default"/>
        <w:spacing w:line="276" w:lineRule="auto"/>
        <w:contextualSpacing/>
        <w:jc w:val="both"/>
        <w:rPr>
          <w:color w:val="auto"/>
        </w:rPr>
      </w:pPr>
      <w:r w:rsidRPr="00F677E4">
        <w:rPr>
          <w:color w:val="auto"/>
        </w:rPr>
        <w:t xml:space="preserve">Thanks. </w:t>
      </w:r>
    </w:p>
    <w:p w14:paraId="3DB56108" w14:textId="77777777" w:rsidR="00B34B2E" w:rsidRPr="00F677E4" w:rsidRDefault="00B34B2E" w:rsidP="00F677E4">
      <w:pPr>
        <w:pStyle w:val="Default"/>
        <w:spacing w:line="276" w:lineRule="auto"/>
        <w:contextualSpacing/>
        <w:jc w:val="both"/>
        <w:rPr>
          <w:color w:val="auto"/>
        </w:rPr>
      </w:pPr>
      <w:r w:rsidRPr="00F677E4">
        <w:rPr>
          <w:color w:val="auto"/>
        </w:rPr>
        <w:t xml:space="preserve">Yours faithfully, </w:t>
      </w:r>
    </w:p>
    <w:p w14:paraId="72583E6E" w14:textId="77777777" w:rsidR="00B34B2E" w:rsidRPr="00F677E4" w:rsidRDefault="00B34B2E" w:rsidP="00F677E4">
      <w:pPr>
        <w:pStyle w:val="Default"/>
        <w:spacing w:line="276" w:lineRule="auto"/>
        <w:contextualSpacing/>
        <w:jc w:val="both"/>
        <w:rPr>
          <w:color w:val="auto"/>
        </w:rPr>
      </w:pPr>
      <w:r w:rsidRPr="00F677E4">
        <w:rPr>
          <w:color w:val="auto"/>
        </w:rPr>
        <w:t xml:space="preserve">Researcher </w:t>
      </w:r>
    </w:p>
    <w:p w14:paraId="3E5FE996" w14:textId="77777777" w:rsidR="00B34B2E" w:rsidRPr="00F677E4" w:rsidRDefault="00B34B2E" w:rsidP="00F677E4">
      <w:pPr>
        <w:pStyle w:val="Default"/>
        <w:spacing w:line="276" w:lineRule="auto"/>
        <w:contextualSpacing/>
        <w:jc w:val="center"/>
        <w:rPr>
          <w:color w:val="auto"/>
        </w:rPr>
      </w:pPr>
      <w:r w:rsidRPr="00F677E4">
        <w:rPr>
          <w:b/>
          <w:bCs/>
          <w:color w:val="auto"/>
        </w:rPr>
        <w:t>Section A</w:t>
      </w:r>
    </w:p>
    <w:p w14:paraId="0091016D" w14:textId="77777777" w:rsidR="00B34B2E" w:rsidRPr="00F677E4" w:rsidRDefault="00B34B2E" w:rsidP="00F677E4">
      <w:pPr>
        <w:pStyle w:val="Default"/>
        <w:spacing w:line="276" w:lineRule="auto"/>
        <w:contextualSpacing/>
        <w:jc w:val="both"/>
        <w:rPr>
          <w:color w:val="auto"/>
        </w:rPr>
      </w:pPr>
      <w:r w:rsidRPr="00F677E4">
        <w:rPr>
          <w:b/>
          <w:bCs/>
          <w:color w:val="auto"/>
        </w:rPr>
        <w:t xml:space="preserve">Instruction: </w:t>
      </w:r>
      <w:r w:rsidRPr="00F677E4">
        <w:rPr>
          <w:color w:val="auto"/>
        </w:rPr>
        <w:t xml:space="preserve">Please tick [ </w:t>
      </w:r>
      <w:proofErr w:type="gramStart"/>
      <w:r w:rsidRPr="00F677E4">
        <w:rPr>
          <w:color w:val="auto"/>
        </w:rPr>
        <w:t>/ ]</w:t>
      </w:r>
      <w:proofErr w:type="gramEnd"/>
      <w:r w:rsidRPr="00F677E4">
        <w:rPr>
          <w:color w:val="auto"/>
        </w:rPr>
        <w:t xml:space="preserve"> against the question(s) that correctly express your opinion. </w:t>
      </w:r>
    </w:p>
    <w:p w14:paraId="55F07595" w14:textId="77777777" w:rsidR="00B34B2E" w:rsidRPr="00F677E4" w:rsidRDefault="00B34B2E" w:rsidP="00F677E4">
      <w:pPr>
        <w:pStyle w:val="Default"/>
        <w:spacing w:line="276" w:lineRule="auto"/>
        <w:contextualSpacing/>
        <w:jc w:val="both"/>
        <w:rPr>
          <w:color w:val="auto"/>
        </w:rPr>
      </w:pPr>
      <w:r w:rsidRPr="00F677E4">
        <w:rPr>
          <w:color w:val="auto"/>
        </w:rPr>
        <w:t xml:space="preserve">1. Gender? </w:t>
      </w:r>
      <w:r w:rsidRPr="00F677E4">
        <w:rPr>
          <w:color w:val="auto"/>
        </w:rPr>
        <w:tab/>
        <w:t xml:space="preserve">(a) Male </w:t>
      </w:r>
      <w:proofErr w:type="gramStart"/>
      <w:r w:rsidRPr="00F677E4">
        <w:rPr>
          <w:color w:val="auto"/>
        </w:rPr>
        <w:t>[ ]</w:t>
      </w:r>
      <w:proofErr w:type="gramEnd"/>
      <w:r w:rsidRPr="00F677E4">
        <w:rPr>
          <w:color w:val="auto"/>
        </w:rPr>
        <w:t xml:space="preserve"> (b) female [ ] </w:t>
      </w:r>
    </w:p>
    <w:p w14:paraId="04DBBDCF" w14:textId="77777777" w:rsidR="00B34B2E" w:rsidRPr="00F677E4" w:rsidRDefault="00B34B2E" w:rsidP="00F677E4">
      <w:pPr>
        <w:pStyle w:val="Default"/>
        <w:spacing w:line="276" w:lineRule="auto"/>
        <w:contextualSpacing/>
        <w:jc w:val="both"/>
        <w:rPr>
          <w:color w:val="auto"/>
        </w:rPr>
      </w:pPr>
      <w:r w:rsidRPr="00F677E4">
        <w:rPr>
          <w:color w:val="auto"/>
        </w:rPr>
        <w:lastRenderedPageBreak/>
        <w:t xml:space="preserve">2. Age? (a) 17 – 20 </w:t>
      </w:r>
      <w:proofErr w:type="gramStart"/>
      <w:r w:rsidRPr="00F677E4">
        <w:rPr>
          <w:color w:val="auto"/>
        </w:rPr>
        <w:t>[ ]</w:t>
      </w:r>
      <w:proofErr w:type="gramEnd"/>
      <w:r w:rsidRPr="00F677E4">
        <w:rPr>
          <w:color w:val="auto"/>
        </w:rPr>
        <w:t xml:space="preserve"> (b) 20 – 22 [ ] (c) 23 – 25 [ ] (d) 26 – 28 [ ] (e) 29 and above [ ] </w:t>
      </w:r>
    </w:p>
    <w:p w14:paraId="7D0D639F" w14:textId="77777777" w:rsidR="00B34B2E" w:rsidRPr="00F677E4" w:rsidRDefault="00B34B2E" w:rsidP="00F677E4">
      <w:pPr>
        <w:pStyle w:val="Default"/>
        <w:spacing w:line="276" w:lineRule="auto"/>
        <w:contextualSpacing/>
        <w:jc w:val="both"/>
        <w:rPr>
          <w:color w:val="auto"/>
        </w:rPr>
      </w:pPr>
      <w:r w:rsidRPr="00F677E4">
        <w:rPr>
          <w:color w:val="auto"/>
        </w:rPr>
        <w:t xml:space="preserve">3. Profession? (a) Student [] (b) Civil Servant [] (c) Journalist [] (d) Private Business [] </w:t>
      </w:r>
    </w:p>
    <w:p w14:paraId="05B3B829" w14:textId="77777777" w:rsidR="00B34B2E" w:rsidRPr="00F677E4" w:rsidRDefault="00B34B2E" w:rsidP="00F677E4">
      <w:pPr>
        <w:pStyle w:val="Default"/>
        <w:spacing w:line="276" w:lineRule="auto"/>
        <w:contextualSpacing/>
        <w:jc w:val="both"/>
        <w:rPr>
          <w:color w:val="auto"/>
        </w:rPr>
      </w:pPr>
      <w:r w:rsidRPr="00F677E4">
        <w:rPr>
          <w:color w:val="auto"/>
        </w:rPr>
        <w:t xml:space="preserve">(e) Others [] </w:t>
      </w:r>
    </w:p>
    <w:p w14:paraId="5AACB7DD" w14:textId="77777777" w:rsidR="00B34B2E" w:rsidRPr="00F677E4" w:rsidRDefault="00B34B2E" w:rsidP="00F677E4">
      <w:pPr>
        <w:pStyle w:val="Default"/>
        <w:spacing w:line="276" w:lineRule="auto"/>
        <w:contextualSpacing/>
        <w:jc w:val="both"/>
        <w:rPr>
          <w:color w:val="auto"/>
        </w:rPr>
      </w:pPr>
      <w:r w:rsidRPr="00F677E4">
        <w:rPr>
          <w:color w:val="auto"/>
        </w:rPr>
        <w:t xml:space="preserve">4. What is your marital status? (a) Single </w:t>
      </w:r>
      <w:proofErr w:type="gramStart"/>
      <w:r w:rsidRPr="00F677E4">
        <w:rPr>
          <w:color w:val="auto"/>
        </w:rPr>
        <w:t>[ ]</w:t>
      </w:r>
      <w:proofErr w:type="gramEnd"/>
      <w:r w:rsidRPr="00F677E4">
        <w:rPr>
          <w:color w:val="auto"/>
        </w:rPr>
        <w:t xml:space="preserve"> (b) Married [ ] </w:t>
      </w:r>
    </w:p>
    <w:p w14:paraId="2F167141" w14:textId="77777777" w:rsidR="00B34B2E" w:rsidRPr="00F677E4" w:rsidRDefault="00B34B2E" w:rsidP="00F677E4">
      <w:pPr>
        <w:pStyle w:val="Default"/>
        <w:spacing w:line="276" w:lineRule="auto"/>
        <w:contextualSpacing/>
        <w:jc w:val="both"/>
        <w:rPr>
          <w:color w:val="auto"/>
        </w:rPr>
      </w:pPr>
      <w:r w:rsidRPr="00F677E4">
        <w:rPr>
          <w:color w:val="auto"/>
        </w:rPr>
        <w:t xml:space="preserve">5. What field would you like to go into after your course of study? (a) Journalism </w:t>
      </w:r>
      <w:proofErr w:type="gramStart"/>
      <w:r w:rsidRPr="00F677E4">
        <w:rPr>
          <w:color w:val="auto"/>
        </w:rPr>
        <w:t>[ ]</w:t>
      </w:r>
      <w:proofErr w:type="gramEnd"/>
      <w:r w:rsidRPr="00F677E4">
        <w:rPr>
          <w:color w:val="auto"/>
        </w:rPr>
        <w:t xml:space="preserve"> (b) Civil Servant [ ] (c) Business [ ] (d) Others [ ] </w:t>
      </w:r>
    </w:p>
    <w:p w14:paraId="0B038789" w14:textId="77777777" w:rsidR="00B34B2E" w:rsidRPr="00F677E4" w:rsidRDefault="00B34B2E" w:rsidP="00F677E4">
      <w:pPr>
        <w:pStyle w:val="Default"/>
        <w:spacing w:line="276" w:lineRule="auto"/>
        <w:contextualSpacing/>
        <w:jc w:val="center"/>
        <w:rPr>
          <w:b/>
          <w:bCs/>
          <w:color w:val="auto"/>
        </w:rPr>
      </w:pPr>
      <w:r w:rsidRPr="00F677E4">
        <w:rPr>
          <w:b/>
          <w:bCs/>
          <w:color w:val="auto"/>
        </w:rPr>
        <w:t>Section B</w:t>
      </w:r>
    </w:p>
    <w:p w14:paraId="217339BC" w14:textId="77777777" w:rsidR="00B34B2E" w:rsidRPr="00F677E4" w:rsidRDefault="00B34B2E" w:rsidP="00F677E4">
      <w:pPr>
        <w:pStyle w:val="Default"/>
        <w:spacing w:line="276" w:lineRule="auto"/>
        <w:contextualSpacing/>
        <w:jc w:val="both"/>
        <w:rPr>
          <w:color w:val="auto"/>
        </w:rPr>
      </w:pPr>
      <w:r w:rsidRPr="00F677E4">
        <w:rPr>
          <w:color w:val="auto"/>
        </w:rPr>
        <w:t xml:space="preserve">6. Does the hazard of journalism as a </w:t>
      </w:r>
      <w:proofErr w:type="gramStart"/>
      <w:r w:rsidRPr="00F677E4">
        <w:rPr>
          <w:color w:val="auto"/>
        </w:rPr>
        <w:t>career scare women</w:t>
      </w:r>
      <w:proofErr w:type="gramEnd"/>
      <w:r w:rsidRPr="00F677E4">
        <w:rPr>
          <w:color w:val="auto"/>
        </w:rPr>
        <w:t xml:space="preserve"> away from the profession? (a) Yes </w:t>
      </w:r>
      <w:proofErr w:type="gramStart"/>
      <w:r w:rsidRPr="00F677E4">
        <w:rPr>
          <w:color w:val="auto"/>
        </w:rPr>
        <w:t>[ ]</w:t>
      </w:r>
      <w:proofErr w:type="gramEnd"/>
      <w:r w:rsidRPr="00F677E4">
        <w:rPr>
          <w:color w:val="auto"/>
        </w:rPr>
        <w:t xml:space="preserve"> (b) No [ ] </w:t>
      </w:r>
    </w:p>
    <w:p w14:paraId="5C7AA628" w14:textId="77777777" w:rsidR="00B34B2E" w:rsidRPr="00F677E4" w:rsidRDefault="00B34B2E" w:rsidP="00F677E4">
      <w:pPr>
        <w:pStyle w:val="Default"/>
        <w:spacing w:line="276" w:lineRule="auto"/>
        <w:contextualSpacing/>
        <w:jc w:val="both"/>
        <w:rPr>
          <w:color w:val="auto"/>
        </w:rPr>
      </w:pPr>
      <w:r w:rsidRPr="00F677E4">
        <w:rPr>
          <w:color w:val="auto"/>
        </w:rPr>
        <w:t xml:space="preserve">7. To what extent do you agree that the hazard of journalism as a </w:t>
      </w:r>
      <w:proofErr w:type="gramStart"/>
      <w:r w:rsidRPr="00F677E4">
        <w:rPr>
          <w:color w:val="auto"/>
        </w:rPr>
        <w:t>career scare women</w:t>
      </w:r>
      <w:proofErr w:type="gramEnd"/>
      <w:r w:rsidRPr="00F677E4">
        <w:rPr>
          <w:color w:val="auto"/>
        </w:rPr>
        <w:t xml:space="preserve"> away from the profession? (a) Strongly agree </w:t>
      </w:r>
      <w:proofErr w:type="gramStart"/>
      <w:r w:rsidRPr="00F677E4">
        <w:rPr>
          <w:color w:val="auto"/>
        </w:rPr>
        <w:t>[ ]</w:t>
      </w:r>
      <w:proofErr w:type="gramEnd"/>
      <w:r w:rsidRPr="00F677E4">
        <w:rPr>
          <w:color w:val="auto"/>
        </w:rPr>
        <w:t xml:space="preserve"> (b) Agree [ ] (c) Undecided [ ] (d) Strongly Disagree [ ] (e) Disagree [ ] </w:t>
      </w:r>
    </w:p>
    <w:p w14:paraId="68452399" w14:textId="77777777" w:rsidR="00B34B2E" w:rsidRPr="00F677E4" w:rsidRDefault="00B34B2E" w:rsidP="00F677E4">
      <w:pPr>
        <w:pStyle w:val="Default"/>
        <w:spacing w:line="276" w:lineRule="auto"/>
        <w:contextualSpacing/>
        <w:jc w:val="both"/>
        <w:rPr>
          <w:color w:val="auto"/>
        </w:rPr>
      </w:pPr>
      <w:r w:rsidRPr="00F677E4">
        <w:rPr>
          <w:color w:val="auto"/>
        </w:rPr>
        <w:t xml:space="preserve">8. How does women journalist perceived by the public? (a) As women that are tough </w:t>
      </w:r>
      <w:proofErr w:type="gramStart"/>
      <w:r w:rsidRPr="00F677E4">
        <w:rPr>
          <w:color w:val="auto"/>
        </w:rPr>
        <w:t>[ ]</w:t>
      </w:r>
      <w:proofErr w:type="gramEnd"/>
      <w:r w:rsidRPr="00F677E4">
        <w:rPr>
          <w:color w:val="auto"/>
        </w:rPr>
        <w:t xml:space="preserve"> (b) As women that have heart of men [ ] (c) As crime hunters [ ] (d) As Socialites [ ] (e) None of the above [ ] </w:t>
      </w:r>
    </w:p>
    <w:p w14:paraId="3F7380F8" w14:textId="77777777" w:rsidR="00B34B2E" w:rsidRPr="00F677E4" w:rsidRDefault="00B34B2E" w:rsidP="00F677E4">
      <w:pPr>
        <w:pStyle w:val="Default"/>
        <w:spacing w:line="276" w:lineRule="auto"/>
        <w:contextualSpacing/>
        <w:jc w:val="both"/>
        <w:rPr>
          <w:color w:val="auto"/>
        </w:rPr>
      </w:pPr>
      <w:r w:rsidRPr="00F677E4">
        <w:rPr>
          <w:color w:val="auto"/>
        </w:rPr>
        <w:t xml:space="preserve">9. Women journalists are regarded by the people as good journalist doing the work of men. (a) Strongly agree </w:t>
      </w:r>
      <w:proofErr w:type="gramStart"/>
      <w:r w:rsidRPr="00F677E4">
        <w:rPr>
          <w:color w:val="auto"/>
        </w:rPr>
        <w:t>[ ]</w:t>
      </w:r>
      <w:proofErr w:type="gramEnd"/>
      <w:r w:rsidRPr="00F677E4">
        <w:rPr>
          <w:color w:val="auto"/>
        </w:rPr>
        <w:t xml:space="preserve"> (b) Agree [ ] (c) Undecided [ ] (d) Strongly Disagree [ ] (e) Disagree [ ] </w:t>
      </w:r>
    </w:p>
    <w:p w14:paraId="4D278282" w14:textId="77777777" w:rsidR="00B34B2E" w:rsidRPr="00F677E4" w:rsidRDefault="00B34B2E" w:rsidP="00F677E4">
      <w:pPr>
        <w:pStyle w:val="Default"/>
        <w:spacing w:line="276" w:lineRule="auto"/>
        <w:contextualSpacing/>
        <w:jc w:val="both"/>
        <w:rPr>
          <w:color w:val="auto"/>
        </w:rPr>
      </w:pPr>
      <w:r w:rsidRPr="00F677E4">
        <w:rPr>
          <w:color w:val="auto"/>
        </w:rPr>
        <w:t xml:space="preserve">10. Do you think that the following hazard of journalism scare women away from the profession? (a) Discrimination </w:t>
      </w:r>
      <w:proofErr w:type="gramStart"/>
      <w:r w:rsidRPr="00F677E4">
        <w:rPr>
          <w:color w:val="auto"/>
        </w:rPr>
        <w:t>[ ]</w:t>
      </w:r>
      <w:proofErr w:type="gramEnd"/>
      <w:r w:rsidRPr="00F677E4">
        <w:rPr>
          <w:color w:val="auto"/>
        </w:rPr>
        <w:t xml:space="preserve"> (b) Cultural Belief [ ] (c) Religious Belief [ ] (d) All of the above [ ] (e) None of the above [ ] </w:t>
      </w:r>
    </w:p>
    <w:p w14:paraId="7FC69BF3" w14:textId="77777777" w:rsidR="00B34B2E" w:rsidRPr="00F677E4" w:rsidRDefault="00B34B2E" w:rsidP="00F677E4">
      <w:pPr>
        <w:spacing w:after="0"/>
        <w:jc w:val="center"/>
        <w:rPr>
          <w:rFonts w:ascii="Times New Roman" w:hAnsi="Times New Roman" w:cs="Times New Roman"/>
          <w:b/>
          <w:sz w:val="24"/>
          <w:szCs w:val="24"/>
        </w:rPr>
      </w:pPr>
      <w:r w:rsidRPr="00F677E4">
        <w:rPr>
          <w:rFonts w:ascii="Times New Roman" w:hAnsi="Times New Roman" w:cs="Times New Roman"/>
          <w:b/>
          <w:sz w:val="24"/>
          <w:szCs w:val="24"/>
        </w:rPr>
        <w:t>SECTION C</w:t>
      </w:r>
    </w:p>
    <w:p w14:paraId="0159BA9C" w14:textId="77777777" w:rsidR="00B34B2E" w:rsidRPr="00F677E4" w:rsidRDefault="00B34B2E" w:rsidP="00F677E4">
      <w:pPr>
        <w:spacing w:after="0"/>
        <w:rPr>
          <w:rFonts w:ascii="Times New Roman" w:hAnsi="Times New Roman" w:cs="Times New Roman"/>
          <w:b/>
          <w:sz w:val="24"/>
          <w:szCs w:val="24"/>
        </w:rPr>
      </w:pPr>
      <w:r w:rsidRPr="00F677E4">
        <w:rPr>
          <w:rFonts w:ascii="Times New Roman" w:hAnsi="Times New Roman" w:cs="Times New Roman"/>
          <w:b/>
          <w:sz w:val="24"/>
          <w:szCs w:val="24"/>
        </w:rPr>
        <w:t>Likert Scale Questions</w:t>
      </w:r>
    </w:p>
    <w:p w14:paraId="6A589390" w14:textId="77777777" w:rsidR="00B34B2E" w:rsidRPr="00F677E4" w:rsidRDefault="00B34B2E" w:rsidP="00F677E4">
      <w:pPr>
        <w:spacing w:after="0"/>
        <w:jc w:val="both"/>
        <w:rPr>
          <w:rFonts w:ascii="Times New Roman" w:hAnsi="Times New Roman" w:cs="Times New Roman"/>
          <w:sz w:val="24"/>
          <w:szCs w:val="24"/>
        </w:rPr>
      </w:pPr>
      <w:r w:rsidRPr="00F677E4">
        <w:rPr>
          <w:rFonts w:ascii="Times New Roman" w:hAnsi="Times New Roman" w:cs="Times New Roman"/>
          <w:b/>
          <w:i/>
          <w:sz w:val="24"/>
          <w:szCs w:val="24"/>
        </w:rPr>
        <w:t xml:space="preserve">Instruction: </w:t>
      </w:r>
      <w:r w:rsidRPr="00F677E4">
        <w:rPr>
          <w:rFonts w:ascii="Times New Roman" w:hAnsi="Times New Roman" w:cs="Times New Roman"/>
          <w:i/>
          <w:sz w:val="24"/>
          <w:szCs w:val="24"/>
        </w:rPr>
        <w:t xml:space="preserve">Tick </w:t>
      </w:r>
      <w:r w:rsidRPr="00F677E4">
        <w:rPr>
          <w:rFonts w:ascii="Times New Roman" w:hAnsi="Times New Roman" w:cs="Times New Roman"/>
          <w:bCs/>
          <w:i/>
          <w:sz w:val="24"/>
          <w:szCs w:val="24"/>
        </w:rPr>
        <w:t>(√)</w:t>
      </w:r>
      <w:r w:rsidRPr="00F677E4">
        <w:rPr>
          <w:rFonts w:ascii="Times New Roman" w:hAnsi="Times New Roman" w:cs="Times New Roman"/>
          <w:i/>
          <w:sz w:val="24"/>
          <w:szCs w:val="24"/>
        </w:rPr>
        <w:t xml:space="preserve"> an option in the space boxes provided that best describe your level of agreement with the statements below:</w:t>
      </w:r>
    </w:p>
    <w:p w14:paraId="6321F18C" w14:textId="77777777" w:rsidR="00B34B2E" w:rsidRPr="00F677E4" w:rsidRDefault="00B34B2E" w:rsidP="00F677E4">
      <w:pPr>
        <w:spacing w:after="0"/>
        <w:jc w:val="both"/>
        <w:rPr>
          <w:rFonts w:ascii="Times New Roman" w:hAnsi="Times New Roman" w:cs="Times New Roman"/>
          <w:b/>
          <w:sz w:val="24"/>
          <w:szCs w:val="24"/>
        </w:rPr>
      </w:pPr>
      <w:r w:rsidRPr="00F677E4">
        <w:rPr>
          <w:rFonts w:ascii="Times New Roman" w:hAnsi="Times New Roman" w:cs="Times New Roman"/>
          <w:b/>
          <w:sz w:val="24"/>
          <w:szCs w:val="24"/>
        </w:rPr>
        <w:t xml:space="preserve">Keywords: </w:t>
      </w:r>
      <w:r w:rsidRPr="00F677E4">
        <w:rPr>
          <w:rFonts w:ascii="Times New Roman" w:hAnsi="Times New Roman" w:cs="Times New Roman"/>
          <w:sz w:val="24"/>
          <w:szCs w:val="24"/>
        </w:rPr>
        <w:t>Strongly agree [SA]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Agree [A]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Undecided [U]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Disagree [D] -</w:t>
      </w:r>
      <w:r w:rsidRPr="00F677E4">
        <w:rPr>
          <w:rFonts w:ascii="Times New Roman" w:hAnsi="Times New Roman" w:cs="Times New Roman"/>
          <w:b/>
          <w:sz w:val="24"/>
          <w:szCs w:val="24"/>
        </w:rPr>
        <w:t xml:space="preserve"> </w:t>
      </w:r>
      <w:r w:rsidRPr="00F677E4">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B34B2E" w:rsidRPr="00F677E4" w14:paraId="54D0CC69" w14:textId="77777777" w:rsidTr="0008360D">
        <w:trPr>
          <w:trHeight w:val="243"/>
          <w:jc w:val="center"/>
        </w:trPr>
        <w:tc>
          <w:tcPr>
            <w:tcW w:w="625" w:type="dxa"/>
            <w:vMerge w:val="restart"/>
          </w:tcPr>
          <w:p w14:paraId="283C854B"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S/N</w:t>
            </w:r>
          </w:p>
        </w:tc>
        <w:tc>
          <w:tcPr>
            <w:tcW w:w="6600" w:type="dxa"/>
            <w:vMerge w:val="restart"/>
          </w:tcPr>
          <w:p w14:paraId="34D24445"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STATEMENTS</w:t>
            </w:r>
          </w:p>
        </w:tc>
        <w:tc>
          <w:tcPr>
            <w:tcW w:w="1964" w:type="dxa"/>
            <w:gridSpan w:val="5"/>
          </w:tcPr>
          <w:p w14:paraId="0191E37C" w14:textId="77777777" w:rsidR="00B34B2E" w:rsidRPr="00F677E4" w:rsidRDefault="00B34B2E" w:rsidP="00F677E4">
            <w:pPr>
              <w:tabs>
                <w:tab w:val="left" w:pos="1053"/>
              </w:tabs>
              <w:spacing w:line="276" w:lineRule="auto"/>
              <w:contextualSpacing/>
              <w:jc w:val="center"/>
              <w:rPr>
                <w:rFonts w:ascii="Times New Roman" w:hAnsi="Times New Roman" w:cs="Times New Roman"/>
                <w:b/>
                <w:sz w:val="24"/>
                <w:szCs w:val="24"/>
              </w:rPr>
            </w:pPr>
            <w:r w:rsidRPr="00F677E4">
              <w:rPr>
                <w:rFonts w:ascii="Times New Roman" w:hAnsi="Times New Roman" w:cs="Times New Roman"/>
                <w:b/>
                <w:sz w:val="24"/>
                <w:szCs w:val="24"/>
              </w:rPr>
              <w:t>OPTIONS</w:t>
            </w:r>
          </w:p>
        </w:tc>
      </w:tr>
      <w:tr w:rsidR="00B34B2E" w:rsidRPr="00F677E4" w14:paraId="129CCE52" w14:textId="77777777" w:rsidTr="0008360D">
        <w:trPr>
          <w:trHeight w:val="105"/>
          <w:jc w:val="center"/>
        </w:trPr>
        <w:tc>
          <w:tcPr>
            <w:tcW w:w="625" w:type="dxa"/>
            <w:vMerge/>
          </w:tcPr>
          <w:p w14:paraId="693EB31B" w14:textId="77777777" w:rsidR="00B34B2E" w:rsidRPr="00F677E4" w:rsidRDefault="00B34B2E" w:rsidP="00F677E4">
            <w:pPr>
              <w:tabs>
                <w:tab w:val="left" w:pos="1053"/>
              </w:tabs>
              <w:spacing w:line="276" w:lineRule="auto"/>
              <w:contextualSpacing/>
              <w:rPr>
                <w:rFonts w:ascii="Times New Roman" w:hAnsi="Times New Roman" w:cs="Times New Roman"/>
                <w:sz w:val="24"/>
                <w:szCs w:val="24"/>
              </w:rPr>
            </w:pPr>
          </w:p>
        </w:tc>
        <w:tc>
          <w:tcPr>
            <w:tcW w:w="6600" w:type="dxa"/>
            <w:vMerge/>
          </w:tcPr>
          <w:p w14:paraId="256A0BBF" w14:textId="77777777" w:rsidR="00B34B2E" w:rsidRPr="00F677E4" w:rsidRDefault="00B34B2E" w:rsidP="00F677E4">
            <w:pPr>
              <w:tabs>
                <w:tab w:val="left" w:pos="1053"/>
              </w:tabs>
              <w:spacing w:line="276" w:lineRule="auto"/>
              <w:contextualSpacing/>
              <w:jc w:val="center"/>
              <w:rPr>
                <w:rFonts w:ascii="Times New Roman" w:hAnsi="Times New Roman" w:cs="Times New Roman"/>
                <w:sz w:val="24"/>
                <w:szCs w:val="24"/>
              </w:rPr>
            </w:pPr>
          </w:p>
        </w:tc>
        <w:tc>
          <w:tcPr>
            <w:tcW w:w="567" w:type="dxa"/>
          </w:tcPr>
          <w:p w14:paraId="7051584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SA</w:t>
            </w:r>
          </w:p>
        </w:tc>
        <w:tc>
          <w:tcPr>
            <w:tcW w:w="283" w:type="dxa"/>
          </w:tcPr>
          <w:p w14:paraId="7BB591D5"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A</w:t>
            </w:r>
          </w:p>
        </w:tc>
        <w:tc>
          <w:tcPr>
            <w:tcW w:w="284" w:type="dxa"/>
          </w:tcPr>
          <w:p w14:paraId="7FA88EFD"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U</w:t>
            </w:r>
          </w:p>
        </w:tc>
        <w:tc>
          <w:tcPr>
            <w:tcW w:w="283" w:type="dxa"/>
          </w:tcPr>
          <w:p w14:paraId="00826E6F"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D</w:t>
            </w:r>
          </w:p>
        </w:tc>
        <w:tc>
          <w:tcPr>
            <w:tcW w:w="547" w:type="dxa"/>
          </w:tcPr>
          <w:p w14:paraId="26D348CE" w14:textId="77777777" w:rsidR="00B34B2E" w:rsidRPr="00F677E4" w:rsidRDefault="00B34B2E" w:rsidP="00F677E4">
            <w:pPr>
              <w:tabs>
                <w:tab w:val="left" w:pos="1053"/>
              </w:tabs>
              <w:spacing w:line="276" w:lineRule="auto"/>
              <w:contextualSpacing/>
              <w:rPr>
                <w:rFonts w:ascii="Times New Roman" w:hAnsi="Times New Roman" w:cs="Times New Roman"/>
                <w:b/>
                <w:sz w:val="24"/>
                <w:szCs w:val="24"/>
              </w:rPr>
            </w:pPr>
            <w:r w:rsidRPr="00F677E4">
              <w:rPr>
                <w:rFonts w:ascii="Times New Roman" w:hAnsi="Times New Roman" w:cs="Times New Roman"/>
                <w:b/>
                <w:sz w:val="24"/>
                <w:szCs w:val="24"/>
              </w:rPr>
              <w:t>SD</w:t>
            </w:r>
          </w:p>
        </w:tc>
      </w:tr>
      <w:tr w:rsidR="00B34B2E" w:rsidRPr="00F677E4" w14:paraId="72002207" w14:textId="77777777" w:rsidTr="0008360D">
        <w:trPr>
          <w:trHeight w:val="379"/>
          <w:jc w:val="center"/>
        </w:trPr>
        <w:tc>
          <w:tcPr>
            <w:tcW w:w="625" w:type="dxa"/>
          </w:tcPr>
          <w:p w14:paraId="24A3E9B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11.</w:t>
            </w:r>
          </w:p>
        </w:tc>
        <w:tc>
          <w:tcPr>
            <w:tcW w:w="6600" w:type="dxa"/>
          </w:tcPr>
          <w:p w14:paraId="3F4992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Is it true that female journalist </w:t>
            </w:r>
            <w:proofErr w:type="gramStart"/>
            <w:r w:rsidRPr="00F677E4">
              <w:rPr>
                <w:rFonts w:ascii="Times New Roman" w:hAnsi="Times New Roman" w:cs="Times New Roman"/>
                <w:sz w:val="24"/>
                <w:szCs w:val="24"/>
              </w:rPr>
              <w:t>find</w:t>
            </w:r>
            <w:proofErr w:type="gramEnd"/>
            <w:r w:rsidRPr="00F677E4">
              <w:rPr>
                <w:rFonts w:ascii="Times New Roman" w:hAnsi="Times New Roman" w:cs="Times New Roman"/>
                <w:sz w:val="24"/>
                <w:szCs w:val="24"/>
              </w:rPr>
              <w:t xml:space="preserve"> it difficult to get married because of the profession?</w:t>
            </w:r>
          </w:p>
        </w:tc>
        <w:tc>
          <w:tcPr>
            <w:tcW w:w="567" w:type="dxa"/>
          </w:tcPr>
          <w:p w14:paraId="048B83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74150B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FC18C2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2AF67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E3DC0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3AC035B" w14:textId="77777777" w:rsidTr="0008360D">
        <w:trPr>
          <w:trHeight w:val="379"/>
          <w:jc w:val="center"/>
        </w:trPr>
        <w:tc>
          <w:tcPr>
            <w:tcW w:w="625" w:type="dxa"/>
          </w:tcPr>
          <w:p w14:paraId="0A264C4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12.</w:t>
            </w:r>
          </w:p>
        </w:tc>
        <w:tc>
          <w:tcPr>
            <w:tcW w:w="6600" w:type="dxa"/>
          </w:tcPr>
          <w:p w14:paraId="7A49CC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Do you agree that the fragile nature of women make them to do other less </w:t>
            </w:r>
            <w:proofErr w:type="spellStart"/>
            <w:r w:rsidRPr="00F677E4">
              <w:rPr>
                <w:rFonts w:ascii="Times New Roman" w:hAnsi="Times New Roman" w:cs="Times New Roman"/>
                <w:sz w:val="24"/>
                <w:szCs w:val="24"/>
              </w:rPr>
              <w:t>hazardrous</w:t>
            </w:r>
            <w:proofErr w:type="spellEnd"/>
            <w:r w:rsidRPr="00F677E4">
              <w:rPr>
                <w:rFonts w:ascii="Times New Roman" w:hAnsi="Times New Roman" w:cs="Times New Roman"/>
                <w:sz w:val="24"/>
                <w:szCs w:val="24"/>
              </w:rPr>
              <w:t xml:space="preserve"> jobs after their training?</w:t>
            </w:r>
          </w:p>
        </w:tc>
        <w:tc>
          <w:tcPr>
            <w:tcW w:w="567" w:type="dxa"/>
          </w:tcPr>
          <w:p w14:paraId="7C44F82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CF1B1A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F3A709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FFE78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05ABA5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727A4F2" w14:textId="77777777" w:rsidTr="0008360D">
        <w:trPr>
          <w:trHeight w:val="379"/>
          <w:jc w:val="center"/>
        </w:trPr>
        <w:tc>
          <w:tcPr>
            <w:tcW w:w="625" w:type="dxa"/>
          </w:tcPr>
          <w:p w14:paraId="2909B32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13.</w:t>
            </w:r>
          </w:p>
        </w:tc>
        <w:tc>
          <w:tcPr>
            <w:tcW w:w="6600" w:type="dxa"/>
          </w:tcPr>
          <w:p w14:paraId="742A5A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as mothers supposed to be engaged in less hazardous jobs</w:t>
            </w:r>
          </w:p>
        </w:tc>
        <w:tc>
          <w:tcPr>
            <w:tcW w:w="567" w:type="dxa"/>
          </w:tcPr>
          <w:p w14:paraId="17D6F6DE"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C973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76C281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B4A98B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7D0FA8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2DC35482" w14:textId="77777777" w:rsidTr="0008360D">
        <w:trPr>
          <w:trHeight w:val="379"/>
          <w:jc w:val="center"/>
        </w:trPr>
        <w:tc>
          <w:tcPr>
            <w:tcW w:w="625" w:type="dxa"/>
          </w:tcPr>
          <w:p w14:paraId="56EFAF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lastRenderedPageBreak/>
              <w:t>14.</w:t>
            </w:r>
          </w:p>
        </w:tc>
        <w:tc>
          <w:tcPr>
            <w:tcW w:w="6600" w:type="dxa"/>
          </w:tcPr>
          <w:p w14:paraId="442FAE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74479B9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A28667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7AF0AEA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E688C5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0BDCB97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C335308" w14:textId="77777777" w:rsidTr="0008360D">
        <w:trPr>
          <w:trHeight w:val="379"/>
          <w:jc w:val="center"/>
        </w:trPr>
        <w:tc>
          <w:tcPr>
            <w:tcW w:w="625" w:type="dxa"/>
          </w:tcPr>
          <w:p w14:paraId="398DD0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15.</w:t>
            </w:r>
          </w:p>
        </w:tc>
        <w:tc>
          <w:tcPr>
            <w:tcW w:w="6600" w:type="dxa"/>
          </w:tcPr>
          <w:p w14:paraId="1071628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roofErr w:type="spellStart"/>
            <w:r w:rsidRPr="00F677E4">
              <w:rPr>
                <w:rFonts w:ascii="Times New Roman" w:hAnsi="Times New Roman" w:cs="Times New Roman"/>
                <w:sz w:val="24"/>
                <w:szCs w:val="24"/>
              </w:rPr>
              <w:t>Kwarapoly</w:t>
            </w:r>
            <w:proofErr w:type="spellEnd"/>
            <w:r w:rsidRPr="00F677E4">
              <w:rPr>
                <w:rFonts w:ascii="Times New Roman" w:hAnsi="Times New Roman" w:cs="Times New Roman"/>
                <w:sz w:val="24"/>
                <w:szCs w:val="24"/>
              </w:rPr>
              <w:t xml:space="preserve"> Female Mass Communication Students want a career in Journalism?</w:t>
            </w:r>
          </w:p>
        </w:tc>
        <w:tc>
          <w:tcPr>
            <w:tcW w:w="567" w:type="dxa"/>
          </w:tcPr>
          <w:p w14:paraId="68DC7B73"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D78D86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501290E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34EC63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3016F7F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7163642A" w14:textId="77777777" w:rsidTr="0008360D">
        <w:trPr>
          <w:trHeight w:val="379"/>
          <w:jc w:val="center"/>
        </w:trPr>
        <w:tc>
          <w:tcPr>
            <w:tcW w:w="625" w:type="dxa"/>
          </w:tcPr>
          <w:p w14:paraId="580562B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16.</w:t>
            </w:r>
          </w:p>
        </w:tc>
        <w:tc>
          <w:tcPr>
            <w:tcW w:w="6600" w:type="dxa"/>
          </w:tcPr>
          <w:p w14:paraId="61A9471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361A4A0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996B94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164D836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36B6ADE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93A6C8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563697FB" w14:textId="77777777" w:rsidTr="0008360D">
        <w:trPr>
          <w:trHeight w:val="379"/>
          <w:jc w:val="center"/>
        </w:trPr>
        <w:tc>
          <w:tcPr>
            <w:tcW w:w="625" w:type="dxa"/>
          </w:tcPr>
          <w:p w14:paraId="0D06A4A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17.</w:t>
            </w:r>
          </w:p>
        </w:tc>
        <w:tc>
          <w:tcPr>
            <w:tcW w:w="6600" w:type="dxa"/>
          </w:tcPr>
          <w:p w14:paraId="52E69A9D"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 xml:space="preserve">“What a man can do a </w:t>
            </w:r>
            <w:proofErr w:type="gramStart"/>
            <w:r w:rsidRPr="00F677E4">
              <w:rPr>
                <w:rFonts w:ascii="Times New Roman" w:hAnsi="Times New Roman" w:cs="Times New Roman"/>
                <w:sz w:val="24"/>
                <w:szCs w:val="24"/>
              </w:rPr>
              <w:t>women</w:t>
            </w:r>
            <w:proofErr w:type="gramEnd"/>
            <w:r w:rsidRPr="00F677E4">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73C668F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DB626E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FFF049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55F25AA"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4E34AF5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6119545D" w14:textId="77777777" w:rsidTr="0008360D">
        <w:trPr>
          <w:trHeight w:val="379"/>
          <w:jc w:val="center"/>
        </w:trPr>
        <w:tc>
          <w:tcPr>
            <w:tcW w:w="625" w:type="dxa"/>
          </w:tcPr>
          <w:p w14:paraId="077165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18.</w:t>
            </w:r>
          </w:p>
        </w:tc>
        <w:tc>
          <w:tcPr>
            <w:tcW w:w="6600" w:type="dxa"/>
          </w:tcPr>
          <w:p w14:paraId="243EA10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Women journalist in most of the civilized Nations equal their male counterparts in all aspects?</w:t>
            </w:r>
          </w:p>
        </w:tc>
        <w:tc>
          <w:tcPr>
            <w:tcW w:w="567" w:type="dxa"/>
          </w:tcPr>
          <w:p w14:paraId="11B371D1"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C22193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332E5F52"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150BAECC"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7C3D920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9701F47" w14:textId="77777777" w:rsidTr="0008360D">
        <w:trPr>
          <w:trHeight w:val="379"/>
          <w:jc w:val="center"/>
        </w:trPr>
        <w:tc>
          <w:tcPr>
            <w:tcW w:w="625" w:type="dxa"/>
          </w:tcPr>
          <w:p w14:paraId="23C66B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19.</w:t>
            </w:r>
          </w:p>
        </w:tc>
        <w:tc>
          <w:tcPr>
            <w:tcW w:w="6600" w:type="dxa"/>
          </w:tcPr>
          <w:p w14:paraId="0E03921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3A08C4A4"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7D6C8F35"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48BED6F8"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5C49C58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152BB94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r w:rsidR="00B34B2E" w:rsidRPr="00F677E4" w14:paraId="4C4DF222" w14:textId="77777777" w:rsidTr="0008360D">
        <w:trPr>
          <w:trHeight w:val="379"/>
          <w:jc w:val="center"/>
        </w:trPr>
        <w:tc>
          <w:tcPr>
            <w:tcW w:w="625" w:type="dxa"/>
          </w:tcPr>
          <w:p w14:paraId="6D6CC700"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20.</w:t>
            </w:r>
          </w:p>
        </w:tc>
        <w:tc>
          <w:tcPr>
            <w:tcW w:w="6600" w:type="dxa"/>
          </w:tcPr>
          <w:p w14:paraId="011B2D89"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r w:rsidRPr="00F677E4">
              <w:rPr>
                <w:rFonts w:ascii="Times New Roman" w:hAnsi="Times New Roman" w:cs="Times New Roman"/>
                <w:sz w:val="24"/>
                <w:szCs w:val="24"/>
              </w:rPr>
              <w:t>In what ways do you think that women could be made to be attracted to journalism profession?</w:t>
            </w:r>
          </w:p>
        </w:tc>
        <w:tc>
          <w:tcPr>
            <w:tcW w:w="567" w:type="dxa"/>
          </w:tcPr>
          <w:p w14:paraId="0AAE8ED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65AB0FDF"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4" w:type="dxa"/>
          </w:tcPr>
          <w:p w14:paraId="6E8CB8B6"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283" w:type="dxa"/>
          </w:tcPr>
          <w:p w14:paraId="2797066B"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c>
          <w:tcPr>
            <w:tcW w:w="547" w:type="dxa"/>
          </w:tcPr>
          <w:p w14:paraId="67DE0AB7" w14:textId="77777777" w:rsidR="00B34B2E" w:rsidRPr="00F677E4" w:rsidRDefault="00B34B2E" w:rsidP="00F677E4">
            <w:pPr>
              <w:tabs>
                <w:tab w:val="left" w:pos="1053"/>
              </w:tabs>
              <w:spacing w:line="276" w:lineRule="auto"/>
              <w:contextualSpacing/>
              <w:jc w:val="both"/>
              <w:rPr>
                <w:rFonts w:ascii="Times New Roman" w:hAnsi="Times New Roman" w:cs="Times New Roman"/>
                <w:sz w:val="24"/>
                <w:szCs w:val="24"/>
              </w:rPr>
            </w:pPr>
          </w:p>
        </w:tc>
      </w:tr>
    </w:tbl>
    <w:p w14:paraId="38A97B88" w14:textId="77777777" w:rsidR="00756563" w:rsidRPr="00F677E4" w:rsidRDefault="00B512C6" w:rsidP="00F677E4">
      <w:pPr>
        <w:rPr>
          <w:rFonts w:ascii="Times New Roman" w:hAnsi="Times New Roman" w:cs="Times New Roman"/>
          <w:sz w:val="24"/>
          <w:szCs w:val="24"/>
        </w:rPr>
      </w:pPr>
    </w:p>
    <w:sectPr w:rsidR="00756563" w:rsidRPr="00F677E4" w:rsidSect="00D178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52286" w14:textId="77777777" w:rsidR="00B512C6" w:rsidRDefault="00B512C6" w:rsidP="00F677E4">
      <w:pPr>
        <w:spacing w:after="0" w:line="240" w:lineRule="auto"/>
      </w:pPr>
      <w:r>
        <w:separator/>
      </w:r>
    </w:p>
  </w:endnote>
  <w:endnote w:type="continuationSeparator" w:id="0">
    <w:p w14:paraId="3BB91FEA" w14:textId="77777777" w:rsidR="00B512C6" w:rsidRDefault="00B512C6" w:rsidP="00F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834815"/>
      <w:docPartObj>
        <w:docPartGallery w:val="Page Numbers (Bottom of Page)"/>
        <w:docPartUnique/>
      </w:docPartObj>
    </w:sdtPr>
    <w:sdtEndPr>
      <w:rPr>
        <w:noProof/>
      </w:rPr>
    </w:sdtEndPr>
    <w:sdtContent>
      <w:p w14:paraId="3CEF2B89" w14:textId="6A37F215" w:rsidR="00F677E4" w:rsidRDefault="00F67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F3C12" w14:textId="77777777" w:rsidR="00F677E4" w:rsidRDefault="00F6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D5D73" w14:textId="77777777" w:rsidR="00B512C6" w:rsidRDefault="00B512C6" w:rsidP="00F677E4">
      <w:pPr>
        <w:spacing w:after="0" w:line="240" w:lineRule="auto"/>
      </w:pPr>
      <w:r>
        <w:separator/>
      </w:r>
    </w:p>
  </w:footnote>
  <w:footnote w:type="continuationSeparator" w:id="0">
    <w:p w14:paraId="205D2F9B" w14:textId="77777777" w:rsidR="00B512C6" w:rsidRDefault="00B512C6" w:rsidP="00F677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125146"/>
    <w:rsid w:val="00185759"/>
    <w:rsid w:val="00272907"/>
    <w:rsid w:val="00294AAA"/>
    <w:rsid w:val="003D5534"/>
    <w:rsid w:val="00497E6D"/>
    <w:rsid w:val="006A45CD"/>
    <w:rsid w:val="007B492F"/>
    <w:rsid w:val="00801A68"/>
    <w:rsid w:val="008934AD"/>
    <w:rsid w:val="00B208BB"/>
    <w:rsid w:val="00B34105"/>
    <w:rsid w:val="00B34B2E"/>
    <w:rsid w:val="00B512C6"/>
    <w:rsid w:val="00BD6F3E"/>
    <w:rsid w:val="00BE6AA8"/>
    <w:rsid w:val="00CD1696"/>
    <w:rsid w:val="00D17863"/>
    <w:rsid w:val="00D642ED"/>
    <w:rsid w:val="00DC4357"/>
    <w:rsid w:val="00E12A59"/>
    <w:rsid w:val="00E55A1D"/>
    <w:rsid w:val="00E90E94"/>
    <w:rsid w:val="00F6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2EC6"/>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aliases w:val="Heading 111"/>
    <w:basedOn w:val="Normal"/>
    <w:next w:val="Normal"/>
    <w:link w:val="Heading1Char"/>
    <w:uiPriority w:val="9"/>
    <w:qFormat/>
    <w:rsid w:val="006A45CD"/>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94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AAA"/>
    <w:rPr>
      <w:b/>
      <w:bCs/>
    </w:rPr>
  </w:style>
  <w:style w:type="table" w:styleId="TableGrid">
    <w:name w:val="Table Grid"/>
    <w:basedOn w:val="TableNormal"/>
    <w:uiPriority w:val="39"/>
    <w:rsid w:val="00B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B2E"/>
    <w:rPr>
      <w:rFonts w:ascii="Tahoma" w:hAnsi="Tahoma" w:cs="Tahoma"/>
      <w:sz w:val="16"/>
      <w:szCs w:val="16"/>
    </w:rPr>
  </w:style>
  <w:style w:type="paragraph" w:styleId="Header">
    <w:name w:val="header"/>
    <w:basedOn w:val="Normal"/>
    <w:link w:val="HeaderChar"/>
    <w:uiPriority w:val="99"/>
    <w:unhideWhenUsed/>
    <w:rsid w:val="00B3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B2E"/>
  </w:style>
  <w:style w:type="paragraph" w:styleId="Footer">
    <w:name w:val="footer"/>
    <w:basedOn w:val="Normal"/>
    <w:link w:val="FooterChar"/>
    <w:uiPriority w:val="99"/>
    <w:unhideWhenUsed/>
    <w:rsid w:val="00B3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B2E"/>
  </w:style>
  <w:style w:type="character" w:customStyle="1" w:styleId="Heading1Char">
    <w:name w:val="Heading 1 Char"/>
    <w:aliases w:val="Heading 111 Char"/>
    <w:basedOn w:val="DefaultParagraphFont"/>
    <w:link w:val="Heading1"/>
    <w:uiPriority w:val="9"/>
    <w:rsid w:val="006A45CD"/>
    <w:rPr>
      <w:rFonts w:ascii="Cambria" w:eastAsiaTheme="majorEastAsia" w:hAnsi="Cambria"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15203</Words>
  <Characters>86663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2025-09-20T07:55:00Z</dcterms:created>
  <dcterms:modified xsi:type="dcterms:W3CDTF">2025-09-20T07:55:00Z</dcterms:modified>
</cp:coreProperties>
</file>