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outlineLvl w:val="1"/>
        <w:rPr>
          <w:rFonts w:ascii="Times New Roman" w:cs="Times New Roman" w:eastAsia="Times New Roman" w:hAnsi="Times New Roman"/>
          <w:b/>
          <w:bCs/>
          <w:sz w:val="36"/>
          <w:szCs w:val="36"/>
          <w:lang w:val="en-US"/>
        </w:rPr>
      </w:pPr>
      <w:r>
        <w:rPr>
          <w:rFonts w:ascii="Times New Roman" w:cs="Times New Roman" w:eastAsia="Times New Roman" w:hAnsi="Times New Roman"/>
          <w:b/>
          <w:bCs/>
          <w:sz w:val="36"/>
          <w:szCs w:val="36"/>
          <w:lang w:val="en-US"/>
        </w:rPr>
        <w:t>KWARA STATE POLYTECHNIC, ILORIN</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6"/>
          <w:szCs w:val="36"/>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 xml:space="preserve">FABRICATION OF TWIN PANEL METAL DOOR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BY:</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 xml:space="preserve">FALOLA JAMES OLUWASOGO </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r>
        <w:rPr>
          <w:rFonts w:ascii="Times New Roman" w:cs="Times New Roman" w:eastAsia="Times New Roman" w:hAnsi="Times New Roman"/>
          <w:b/>
          <w:bCs/>
          <w:sz w:val="32"/>
          <w:szCs w:val="32"/>
          <w:lang w:val="en-US"/>
        </w:rPr>
        <w:t>ND/23/MEC/PT/0158</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32"/>
          <w:szCs w:val="32"/>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A PROJECT REPORT SUBMITTED TO THE DEPARTMENT OF MECHANICAL ENGINEERING INSTITUTE OF TECHNOLOGY (IOT), IN PARTIAL FULFILMENT FOR THE REQUIREMENTS FOR THE AWARD OF NATIONAL DIPLOMA (ND) IN MECHANICAL ENGINEERING TECHNOLOGY.</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August 2025.</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lang w:val="en-US"/>
        </w:rPr>
      </w:pPr>
    </w:p>
    <w:p>
      <w:pPr>
        <w:pStyle w:val="style0"/>
        <w:spacing w:before="100" w:beforeAutospacing="true" w:after="100" w:afterAutospacing="true" w:lineRule="auto" w:line="240"/>
        <w:jc w:val="left"/>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val="false"/>
          <w:bCs w:val="false"/>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highlight w:val="none"/>
          <w:lang w:val="en-US"/>
        </w:rPr>
      </w:pPr>
      <w:r>
        <w:rPr>
          <w:rFonts w:ascii="Times New Roman" w:cs="Times New Roman" w:eastAsia="Times New Roman" w:hAnsi="Times New Roman"/>
          <w:b w:val="false"/>
          <w:bCs w:val="false"/>
          <w:sz w:val="24"/>
          <w:szCs w:val="24"/>
          <w:lang w:val="en-US"/>
        </w:rPr>
        <w:t xml:space="preserve">                                                </w:t>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highlight w:val="none"/>
          <w:lang w:val="en-US"/>
        </w:rPr>
        <w:t xml:space="preserve"> CERTIFICATION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The undersigned certify that this project report titled FABRICATION OF TWIN PANEL METAL DOOR  was prepared by FALOLA JAMES OLUWASOGO with matriculation number ND/23/MEC/PT/00158 meets the requirement for the award of National Diploma (ND) in the department of Mechanical Engineering, Kwara State Polytechnic, Ilorin, and was approved for its contribution to knowledge and literacy presentation.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Engr. Issa Abdulganiyu</w:t>
      </w:r>
      <w:r>
        <w:rPr>
          <w:rFonts w:ascii="Times New Roman" w:cs="Times New Roman" w:eastAsia="Times New Roman" w:hAnsi="Times New Roman"/>
          <w:b/>
          <w:bCs/>
          <w:sz w:val="24"/>
          <w:szCs w:val="24"/>
          <w:u w:val="none"/>
          <w:lang w:val="en-US"/>
        </w:rPr>
        <w:t xml:space="preserve">                                                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Supervisor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Issa Abdulganiyu </w:t>
      </w:r>
      <w:r>
        <w:rPr>
          <w:rFonts w:ascii="Times New Roman" w:cs="Times New Roman" w:eastAsia="Times New Roman" w:hAnsi="Times New Roman"/>
          <w:b/>
          <w:bCs/>
          <w:sz w:val="24"/>
          <w:szCs w:val="24"/>
          <w:u w:val="none"/>
          <w:lang w:val="en-US"/>
        </w:rPr>
        <w:t xml:space="preserve">                                             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Project Coordinator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u w:val="single"/>
        </w:rPr>
      </w:pPr>
    </w:p>
    <w:p>
      <w:pPr>
        <w:pStyle w:val="style0"/>
        <w:spacing w:before="100" w:beforeAutospacing="true" w:after="0" w:lineRule="auto" w:line="240"/>
        <w:outlineLvl w:val="1"/>
        <w:rPr>
          <w:rFonts w:ascii="Times New Roman" w:cs="Times New Roman" w:eastAsia="Times New Roman" w:hAnsi="Times New Roman"/>
          <w:b/>
          <w:bCs/>
          <w:sz w:val="24"/>
          <w:szCs w:val="24"/>
          <w:u w:val="none"/>
          <w:lang w:val="en-US"/>
        </w:rPr>
      </w:pPr>
      <w:r>
        <w:rPr>
          <w:rFonts w:ascii="Times New Roman" w:cs="Times New Roman" w:eastAsia="Times New Roman" w:hAnsi="Times New Roman"/>
          <w:b/>
          <w:bCs/>
          <w:sz w:val="24"/>
          <w:szCs w:val="24"/>
          <w:u w:val="single"/>
          <w:lang w:val="en-US"/>
        </w:rPr>
        <w:t xml:space="preserve">Engr. Ayantola Abdulwaheed A. </w:t>
      </w:r>
      <w:r>
        <w:rPr>
          <w:rFonts w:ascii="Times New Roman" w:cs="Times New Roman" w:eastAsia="Times New Roman" w:hAnsi="Times New Roman"/>
          <w:b/>
          <w:bCs/>
          <w:sz w:val="24"/>
          <w:szCs w:val="24"/>
          <w:u w:val="none"/>
          <w:lang w:val="en-US"/>
        </w:rPr>
        <w:t xml:space="preserve">                            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Head of Department</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0" w:after="0" w:lineRule="auto" w:line="240"/>
        <w:outlineLvl w:val="1"/>
        <w:rPr>
          <w:rFonts w:ascii="Times New Roman" w:cs="Times New Roman" w:eastAsia="Times New Roman" w:hAnsi="Times New Roman"/>
          <w:b/>
          <w:bCs/>
          <w:sz w:val="24"/>
          <w:szCs w:val="24"/>
          <w:u w:val="single"/>
        </w:rPr>
      </w:pPr>
    </w:p>
    <w:p>
      <w:pPr>
        <w:pStyle w:val="style0"/>
        <w:spacing w:before="0" w:after="0" w:lineRule="auto" w:line="240"/>
        <w:outlineLvl w:val="1"/>
        <w:rPr>
          <w:rFonts w:ascii="Times New Roman" w:cs="Times New Roman" w:eastAsia="Times New Roman" w:hAnsi="Times New Roman"/>
          <w:b/>
          <w:bCs/>
          <w:sz w:val="24"/>
          <w:szCs w:val="24"/>
          <w:u w:val="none"/>
        </w:rPr>
      </w:pPr>
      <w:r>
        <w:rPr>
          <w:rFonts w:ascii="Times New Roman" w:cs="Times New Roman" w:eastAsia="Times New Roman" w:hAnsi="Times New Roman"/>
          <w:b/>
          <w:bCs/>
          <w:sz w:val="24"/>
          <w:szCs w:val="24"/>
          <w:u w:val="single"/>
          <w:lang w:val="en-US"/>
        </w:rPr>
        <w:t>Engr. Durotoye Joshua Adedapomola</w:t>
      </w:r>
      <w:r>
        <w:rPr>
          <w:rFonts w:ascii="Times New Roman" w:cs="Times New Roman" w:eastAsia="Times New Roman" w:hAnsi="Times New Roman"/>
          <w:b/>
          <w:bCs/>
          <w:sz w:val="24"/>
          <w:szCs w:val="24"/>
          <w:u w:val="none"/>
          <w:lang w:val="en-US"/>
        </w:rPr>
        <w:t xml:space="preserve">                     ____________________________________</w:t>
      </w:r>
    </w:p>
    <w:p>
      <w:pPr>
        <w:pStyle w:val="style0"/>
        <w:spacing w:before="0" w:after="0"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External Examiner</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Date</w:t>
      </w: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ACKNOWLEDGEMENT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 would like to express my sincere appreciation to Almighty God for His guidance throughout this project. My gratitude also goes to my supervisor, [</w:t>
      </w:r>
      <w:r>
        <w:rPr>
          <w:rFonts w:ascii="Times New Roman" w:cs="Times New Roman" w:eastAsia="Times New Roman" w:hAnsi="Times New Roman"/>
          <w:sz w:val="24"/>
          <w:szCs w:val="24"/>
          <w:lang w:val="en-US"/>
        </w:rPr>
        <w:t>ENGR. ISSA ABDULGANIYU]</w:t>
      </w:r>
      <w:r>
        <w:rPr>
          <w:rFonts w:ascii="Times New Roman" w:cs="Times New Roman" w:eastAsia="Times New Roman" w:hAnsi="Times New Roman"/>
          <w:sz w:val="24"/>
          <w:szCs w:val="24"/>
        </w:rPr>
        <w:t>, for his expert advice and encouragement. I thank my family, friends, and classmates for their support, as well as the technical staff of the Mechanical Engineering Workshop at [</w:t>
      </w:r>
      <w:r>
        <w:rPr>
          <w:rFonts w:ascii="Times New Roman" w:cs="Times New Roman" w:eastAsia="Times New Roman" w:hAnsi="Times New Roman"/>
          <w:sz w:val="24"/>
          <w:szCs w:val="24"/>
          <w:lang w:val="en-US"/>
        </w:rPr>
        <w:t xml:space="preserve">KWARA STATE POLYTECHNIC </w:t>
      </w:r>
      <w:r>
        <w:rPr>
          <w:rFonts w:ascii="Times New Roman" w:cs="Times New Roman" w:eastAsia="Times New Roman" w:hAnsi="Times New Roman"/>
          <w:sz w:val="24"/>
          <w:szCs w:val="24"/>
        </w:rPr>
        <w:t>] for providing equipment and materials necessary for the completion of this work.</w:t>
      </w:r>
    </w:p>
    <w:p>
      <w:pPr>
        <w:pStyle w:val="style0"/>
        <w:rPr/>
      </w:pPr>
      <w:r>
        <w:t>I express my sincere gratitude to Almighty God for His guidance throughout this project. I also appreciate the support and mentorship of my supervisor, [</w:t>
      </w:r>
      <w:r>
        <w:rPr>
          <w:lang w:val="en-US"/>
        </w:rPr>
        <w:t>ENGR. ISSA ABDULGANIYU</w:t>
      </w:r>
      <w:r>
        <w:t>], whose guidance and constructive feedback were instrumental in the successful completion of this work.</w:t>
      </w:r>
    </w:p>
    <w:p>
      <w:pPr>
        <w:pStyle w:val="style0"/>
        <w:rPr/>
      </w:pPr>
      <w:r>
        <w:t>Special thanks go to the management and staff of the Department of Mechanical Engineering, [</w:t>
      </w:r>
      <w:r>
        <w:rPr>
          <w:lang w:val="en-US"/>
        </w:rPr>
        <w:t>INSTITUTE OF TECHNOLOGY</w:t>
      </w:r>
      <w:r>
        <w:t>], for providing the tools and equipment needed during the fabrication. I also wish to acknowledge my colleagues and friends for their constant encouragement and assistance throughout the process.</w:t>
      </w:r>
    </w:p>
    <w:p>
      <w:pPr>
        <w:pStyle w:val="style0"/>
        <w:rPr/>
      </w:pPr>
      <w:r>
        <w:t>Finally, I thank my family for their unending love, patience, and moral support which greatly motivated me during this academic journey.</w:t>
      </w: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 </w:t>
      </w: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 Introduction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Aim and Objectives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Significance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Limitations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1.7 Definition of Terms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 Literature Review</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2.1 Overview of Door Systems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2.2 Metal Doors </w:t>
      </w:r>
      <w:r>
        <w:rPr>
          <w:rFonts w:ascii="Times New Roman" w:cs="Times New Roman" w:eastAsia="Times New Roman" w:hAnsi="Times New Roman"/>
          <w:sz w:val="24"/>
          <w:szCs w:val="24"/>
        </w:rPr>
        <w:t>vs</w:t>
      </w:r>
      <w:r>
        <w:rPr>
          <w:rFonts w:ascii="Times New Roman" w:cs="Times New Roman" w:eastAsia="Times New Roman" w:hAnsi="Times New Roman"/>
          <w:sz w:val="24"/>
          <w:szCs w:val="24"/>
        </w:rPr>
        <w:t xml:space="preserve"> Wooden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2.3 Material Selection for Metal Doors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2.4 Welding and Fabrication Techniques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2.5 Safety and Security Considerations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 Methodology</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3.1 Design Considerations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3.2 Material Selection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3.3 Tools and Equipment Used</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Fabrication Process Steps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3.5 Safety Precautions</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 Results and Discussion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4.1 Final Output Description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4.2 Performance Evaluation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4.3 Cost Analysis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4.4 Challenges Encountered</w:t>
      </w:r>
    </w:p>
    <w:p>
      <w:pPr>
        <w:pStyle w:val="style0"/>
        <w:numPr>
          <w:ilvl w:val="0"/>
          <w:numId w:val="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 Conclusion and Recommendation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5.1 Summary of Findings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5.2 Conclusion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5.3 Recommendations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5.4 Future Work</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Appendix</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ONE: INTRODUCTION</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1.1 Background of the Study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Doors are integral to every building's structural framework, serving functions that extend beyond basic entry and exit. They contribute to </w:t>
      </w:r>
      <w:r>
        <w:rPr>
          <w:rFonts w:ascii="Times New Roman" w:cs="Times New Roman" w:eastAsia="Times New Roman" w:hAnsi="Times New Roman"/>
          <w:bCs/>
          <w:sz w:val="24"/>
          <w:szCs w:val="24"/>
        </w:rPr>
        <w:t>privacy, security, soundproofing</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environmental control</w:t>
      </w:r>
      <w:r>
        <w:rPr>
          <w:rFonts w:ascii="Times New Roman" w:cs="Times New Roman" w:eastAsia="Times New Roman" w:hAnsi="Times New Roman"/>
          <w:sz w:val="24"/>
          <w:szCs w:val="24"/>
        </w:rPr>
        <w:t xml:space="preserve">, such as heat and airflow regulation. Among the wide variety of door types available, </w:t>
      </w:r>
      <w:r>
        <w:rPr>
          <w:rFonts w:ascii="Times New Roman" w:cs="Times New Roman" w:eastAsia="Times New Roman" w:hAnsi="Times New Roman"/>
          <w:bCs/>
          <w:sz w:val="24"/>
          <w:szCs w:val="24"/>
        </w:rPr>
        <w:t>metal doors</w:t>
      </w:r>
      <w:r>
        <w:rPr>
          <w:rFonts w:ascii="Times New Roman" w:cs="Times New Roman" w:eastAsia="Times New Roman" w:hAnsi="Times New Roman"/>
          <w:sz w:val="24"/>
          <w:szCs w:val="24"/>
        </w:rPr>
        <w:t xml:space="preserve"> have gained prominence for their superior </w:t>
      </w:r>
      <w:r>
        <w:rPr>
          <w:rFonts w:ascii="Times New Roman" w:cs="Times New Roman" w:eastAsia="Times New Roman" w:hAnsi="Times New Roman"/>
          <w:bCs/>
          <w:sz w:val="24"/>
          <w:szCs w:val="24"/>
        </w:rPr>
        <w:t>strength, fire resistance, and longevity</w:t>
      </w:r>
      <w:r>
        <w:rPr>
          <w:rFonts w:ascii="Times New Roman" w:cs="Times New Roman" w:eastAsia="Times New Roman" w:hAnsi="Times New Roman"/>
          <w:sz w:val="24"/>
          <w:szCs w:val="24"/>
        </w:rPr>
        <w:t xml:space="preserve"> when compared to wooden or plastic alternatives.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characterized by its </w:t>
      </w:r>
      <w:r>
        <w:rPr>
          <w:rFonts w:ascii="Times New Roman" w:cs="Times New Roman" w:eastAsia="Times New Roman" w:hAnsi="Times New Roman"/>
          <w:bCs/>
          <w:sz w:val="24"/>
          <w:szCs w:val="24"/>
        </w:rPr>
        <w:t>dual-sheet metal construction</w:t>
      </w:r>
      <w:r>
        <w:rPr>
          <w:rFonts w:ascii="Times New Roman" w:cs="Times New Roman" w:eastAsia="Times New Roman" w:hAnsi="Times New Roman"/>
          <w:sz w:val="24"/>
          <w:szCs w:val="24"/>
        </w:rPr>
        <w:t xml:space="preserve"> with internal reinforcement, is particularly valued for security-sensitive areas such as </w:t>
      </w:r>
      <w:r>
        <w:rPr>
          <w:rFonts w:ascii="Times New Roman" w:cs="Times New Roman" w:eastAsia="Times New Roman" w:hAnsi="Times New Roman"/>
          <w:bCs/>
          <w:sz w:val="24"/>
          <w:szCs w:val="24"/>
        </w:rPr>
        <w:t>residential entries, safe rooms, schools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industrial facilities</w:t>
      </w:r>
      <w:r>
        <w:rPr>
          <w:rFonts w:ascii="Times New Roman" w:cs="Times New Roman" w:eastAsia="Times New Roman" w:hAnsi="Times New Roman"/>
          <w:sz w:val="24"/>
          <w:szCs w:val="24"/>
        </w:rPr>
        <w:t xml:space="preserve">. These doors typically consist of two layers of </w:t>
      </w:r>
      <w:r>
        <w:rPr>
          <w:rFonts w:ascii="Times New Roman" w:cs="Times New Roman" w:eastAsia="Times New Roman" w:hAnsi="Times New Roman"/>
          <w:bCs/>
          <w:sz w:val="24"/>
          <w:szCs w:val="24"/>
        </w:rPr>
        <w:t>mild steel or galvanized metal</w:t>
      </w:r>
      <w:r>
        <w:rPr>
          <w:rFonts w:ascii="Times New Roman" w:cs="Times New Roman" w:eastAsia="Times New Roman" w:hAnsi="Times New Roman"/>
          <w:sz w:val="24"/>
          <w:szCs w:val="24"/>
        </w:rPr>
        <w:t xml:space="preserve"> welded onto a supporting frame, sometimes incorporating insulation or stiffeners for added rigidity and acoustic performance.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Nigeria, the rising rate of </w:t>
      </w:r>
      <w:r>
        <w:rPr>
          <w:rFonts w:ascii="Times New Roman" w:cs="Times New Roman" w:eastAsia="Times New Roman" w:hAnsi="Times New Roman"/>
          <w:bCs/>
          <w:sz w:val="24"/>
          <w:szCs w:val="24"/>
        </w:rPr>
        <w:t>property crime, poor building materials</w:t>
      </w:r>
      <w:r>
        <w:rPr>
          <w:rFonts w:ascii="Times New Roman" w:cs="Times New Roman" w:eastAsia="Times New Roman" w:hAnsi="Times New Roman"/>
          <w:sz w:val="24"/>
          <w:szCs w:val="24"/>
        </w:rPr>
        <w:t xml:space="preserve">, and high importation costs have led to increased demand for </w:t>
      </w:r>
      <w:r>
        <w:rPr>
          <w:rFonts w:ascii="Times New Roman" w:cs="Times New Roman" w:eastAsia="Times New Roman" w:hAnsi="Times New Roman"/>
          <w:bCs/>
          <w:sz w:val="24"/>
          <w:szCs w:val="24"/>
        </w:rPr>
        <w:t>locally fabricated, high-quality doors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et al., 2022). By utilizing </w:t>
      </w:r>
      <w:r>
        <w:rPr>
          <w:rFonts w:ascii="Times New Roman" w:cs="Times New Roman" w:eastAsia="Times New Roman" w:hAnsi="Times New Roman"/>
          <w:bCs/>
          <w:sz w:val="24"/>
          <w:szCs w:val="24"/>
        </w:rPr>
        <w:t>mild steel</w:t>
      </w:r>
      <w:r>
        <w:rPr>
          <w:rFonts w:ascii="Times New Roman" w:cs="Times New Roman" w:eastAsia="Times New Roman" w:hAnsi="Times New Roman"/>
          <w:sz w:val="24"/>
          <w:szCs w:val="24"/>
        </w:rPr>
        <w:t xml:space="preserve">, a readily available and economically viable material, it is feasible to </w:t>
      </w:r>
      <w:r>
        <w:rPr>
          <w:rFonts w:ascii="Times New Roman" w:cs="Times New Roman" w:eastAsia="Times New Roman" w:hAnsi="Times New Roman"/>
          <w:bCs/>
          <w:sz w:val="24"/>
          <w:szCs w:val="24"/>
        </w:rPr>
        <w:t>fabricate functional, durable twin-panel doors</w:t>
      </w:r>
      <w:r>
        <w:rPr>
          <w:rFonts w:ascii="Times New Roman" w:cs="Times New Roman" w:eastAsia="Times New Roman" w:hAnsi="Times New Roman"/>
          <w:sz w:val="24"/>
          <w:szCs w:val="24"/>
        </w:rPr>
        <w:t xml:space="preserve"> within small-scale workshops or institutional settings. This project seeks to demonstrate this feasibility by engaging in a full cycle of design, fabrication, and evaluation of a twin-panel metal door.</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Cs/>
          <w:sz w:val="24"/>
          <w:szCs w:val="24"/>
        </w:rPr>
        <w:t>Recent Study</w:t>
      </w:r>
      <w:r>
        <w:rPr>
          <w:rFonts w:ascii="Times New Roman" w:cs="Times New Roman" w:eastAsia="Times New Roman" w:hAnsi="Times New Roman"/>
          <w:sz w:val="24"/>
          <w:szCs w:val="24"/>
        </w:rPr>
        <w:t xml:space="preserve">: According to </w:t>
      </w:r>
      <w:r>
        <w:rPr>
          <w:rFonts w:ascii="Times New Roman" w:cs="Times New Roman" w:eastAsia="Times New Roman" w:hAnsi="Times New Roman"/>
          <w:sz w:val="24"/>
          <w:szCs w:val="24"/>
        </w:rPr>
        <w:t>Olabode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Sanni</w:t>
      </w:r>
      <w:r>
        <w:rPr>
          <w:rFonts w:ascii="Times New Roman" w:cs="Times New Roman" w:eastAsia="Times New Roman" w:hAnsi="Times New Roman"/>
          <w:sz w:val="24"/>
          <w:szCs w:val="24"/>
        </w:rPr>
        <w:t xml:space="preserve"> (2023), local fabrication using mild steel reduces production costs by over 40% compared to imported steel security doors, making it a viable alternative for mass housing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cs="Times New Roman" w:eastAsia="Times New Roman" w:hAnsi="Times New Roman"/>
          <w:sz w:val="24"/>
          <w:szCs w:val="24"/>
        </w:rPr>
        <w:t xml:space="preserve"> </w:t>
      </w:r>
      <w:r>
        <w:rPr>
          <w:rFonts w:ascii="Times New Roman" w:cs="Times New Roman" w:hAnsi="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Keywords:</w:t>
      </w:r>
      <w:r>
        <w:rPr>
          <w:rFonts w:ascii="Times New Roman" w:cs="Times New Roman" w:eastAsia="Times New Roman" w:hAnsi="Times New Roman"/>
          <w:sz w:val="24"/>
          <w:szCs w:val="24"/>
        </w:rPr>
        <w:t xml:space="preserve"> Metal panel door, fabrication, welding, mild steel, security door, twin panel, performance evaluation.</w:t>
      </w:r>
    </w:p>
    <w:p>
      <w:pPr>
        <w:pStyle w:val="style0"/>
        <w:spacing w:beforeAutospacing="true" w:after="100" w:afterAutospacing="true"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Many residential and commercial buildings suffer break-ins and premature door failures due to substandard wooden or plastic doors. There is a pressing need to fabricate affordable metal doors that can be locally produced and withstand environmental and mechanical </w:t>
      </w:r>
      <w:r>
        <w:rPr>
          <w:rFonts w:ascii="Times New Roman" w:cs="Times New Roman" w:eastAsia="Times New Roman" w:hAnsi="Times New Roman"/>
          <w:sz w:val="24"/>
          <w:szCs w:val="24"/>
        </w:rPr>
        <w:t>stress.</w:t>
      </w:r>
      <w:r>
        <w:rPr>
          <w:rFonts w:ascii="Times New Roman" w:cs="Times New Roman" w:eastAsia="Times New Roman" w:hAnsi="Times New Roman"/>
          <w:sz w:val="24"/>
          <w:szCs w:val="24"/>
        </w:rPr>
        <w:t>The</w:t>
      </w:r>
      <w:r>
        <w:rPr>
          <w:rFonts w:ascii="Times New Roman" w:cs="Times New Roman" w:eastAsia="Times New Roman" w:hAnsi="Times New Roman"/>
          <w:sz w:val="24"/>
          <w:szCs w:val="24"/>
        </w:rPr>
        <w:t xml:space="preserve"> Nigerian construction industry is plagued by a reliance on </w:t>
      </w:r>
      <w:r>
        <w:rPr>
          <w:rFonts w:ascii="Times New Roman" w:cs="Times New Roman" w:eastAsia="Times New Roman" w:hAnsi="Times New Roman"/>
          <w:bCs/>
          <w:sz w:val="24"/>
          <w:szCs w:val="24"/>
        </w:rPr>
        <w:t>substandard or expensive imported doors</w:t>
      </w:r>
      <w:r>
        <w:rPr>
          <w:rFonts w:ascii="Times New Roman" w:cs="Times New Roman" w:eastAsia="Times New Roman" w:hAnsi="Times New Roman"/>
          <w:sz w:val="24"/>
          <w:szCs w:val="24"/>
        </w:rPr>
        <w:t xml:space="preserve">, many of which fail to meet the required standards for strength, security, or aesthetics. Locally fabricated alternatives often suffer from </w:t>
      </w:r>
      <w:r>
        <w:rPr>
          <w:rFonts w:ascii="Times New Roman" w:cs="Times New Roman" w:eastAsia="Times New Roman" w:hAnsi="Times New Roman"/>
          <w:bCs/>
          <w:sz w:val="24"/>
          <w:szCs w:val="24"/>
        </w:rPr>
        <w:t>poor craftsmanship, inadequate design considerations, and suboptimal material choices</w:t>
      </w:r>
      <w:r>
        <w:rPr>
          <w:rFonts w:ascii="Times New Roman" w:cs="Times New Roman" w:eastAsia="Times New Roman" w:hAnsi="Times New Roman"/>
          <w:sz w:val="24"/>
          <w:szCs w:val="24"/>
        </w:rPr>
        <w:t xml:space="preserve">, leading to </w:t>
      </w:r>
      <w:r>
        <w:rPr>
          <w:rFonts w:ascii="Times New Roman" w:cs="Times New Roman" w:eastAsia="Times New Roman" w:hAnsi="Times New Roman"/>
          <w:bCs/>
          <w:sz w:val="24"/>
          <w:szCs w:val="24"/>
        </w:rPr>
        <w:t>short life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spans, safety concerns</w:t>
      </w:r>
      <w:r>
        <w:rPr>
          <w:rFonts w:ascii="Times New Roman" w:cs="Times New Roman" w:eastAsia="Times New Roman" w:hAnsi="Times New Roman"/>
          <w:sz w:val="24"/>
          <w:szCs w:val="24"/>
        </w:rPr>
        <w:t>, and dissatisfaction among end-users.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addresses these challenges by:</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Demonstrating the </w:t>
      </w:r>
      <w:r>
        <w:rPr>
          <w:rFonts w:ascii="Times New Roman" w:cs="Times New Roman" w:eastAsia="Times New Roman" w:hAnsi="Times New Roman"/>
          <w:bCs/>
          <w:sz w:val="24"/>
          <w:szCs w:val="24"/>
        </w:rPr>
        <w:t>systematic fabrication</w:t>
      </w:r>
      <w:r>
        <w:rPr>
          <w:rFonts w:ascii="Times New Roman" w:cs="Times New Roman" w:eastAsia="Times New Roman" w:hAnsi="Times New Roman"/>
          <w:sz w:val="24"/>
          <w:szCs w:val="24"/>
        </w:rPr>
        <w:t xml:space="preserve"> of a </w:t>
      </w:r>
      <w:r>
        <w:rPr>
          <w:rFonts w:ascii="Times New Roman" w:cs="Times New Roman" w:eastAsia="Times New Roman" w:hAnsi="Times New Roman"/>
          <w:bCs/>
          <w:sz w:val="24"/>
          <w:szCs w:val="24"/>
        </w:rPr>
        <w:t>twin-panel metal door</w:t>
      </w:r>
      <w:r>
        <w:rPr>
          <w:rFonts w:ascii="Times New Roman" w:cs="Times New Roman" w:eastAsia="Times New Roman" w:hAnsi="Times New Roman"/>
          <w:sz w:val="24"/>
          <w:szCs w:val="24"/>
        </w:rPr>
        <w:t xml:space="preserve"> using standardized methods.</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Emphasizing proper </w:t>
      </w:r>
      <w:r>
        <w:rPr>
          <w:rFonts w:ascii="Times New Roman" w:cs="Times New Roman" w:eastAsia="Times New Roman" w:hAnsi="Times New Roman"/>
          <w:bCs/>
          <w:sz w:val="24"/>
          <w:szCs w:val="24"/>
        </w:rPr>
        <w:t>material selection, welding techniques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dimensional accuracy</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Highlighting </w:t>
      </w:r>
      <w:r>
        <w:rPr>
          <w:rFonts w:ascii="Times New Roman" w:cs="Times New Roman" w:eastAsia="Times New Roman" w:hAnsi="Times New Roman"/>
          <w:bCs/>
          <w:sz w:val="24"/>
          <w:szCs w:val="24"/>
        </w:rPr>
        <w:t>cost-eff</w:t>
      </w:r>
      <w:r>
        <w:rPr>
          <w:rFonts w:ascii="Times New Roman" w:cs="Times New Roman" w:eastAsia="Times New Roman" w:hAnsi="Times New Roman"/>
          <w:b/>
          <w:bCs/>
          <w:sz w:val="24"/>
          <w:szCs w:val="24"/>
        </w:rPr>
        <w:t>ectiveness</w:t>
      </w:r>
      <w:r>
        <w:rPr>
          <w:rFonts w:ascii="Times New Roman" w:cs="Times New Roman" w:eastAsia="Times New Roman" w:hAnsi="Times New Roman"/>
          <w:sz w:val="24"/>
          <w:szCs w:val="24"/>
        </w:rPr>
        <w:t xml:space="preserve"> without compromising functionality or durability.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1.3 Aim and Objectives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To design and fabricate a secure, functional, and cost-effective </w:t>
      </w:r>
      <w:r>
        <w:rPr>
          <w:rFonts w:ascii="Times New Roman" w:cs="Times New Roman" w:eastAsia="Times New Roman" w:hAnsi="Times New Roman"/>
          <w:b/>
          <w:bCs/>
          <w:sz w:val="24"/>
          <w:szCs w:val="24"/>
        </w:rPr>
        <w:t>twin metal panel door</w:t>
      </w:r>
      <w:r>
        <w:rPr>
          <w:rFonts w:ascii="Times New Roman" w:cs="Times New Roman" w:eastAsia="Times New Roman" w:hAnsi="Times New Roman"/>
          <w:sz w:val="24"/>
          <w:szCs w:val="24"/>
        </w:rPr>
        <w:t xml:space="preserve"> using mild steel and standard fabrication practices.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select appropriate materials</w:t>
      </w:r>
      <w:r>
        <w:rPr>
          <w:rFonts w:ascii="Times New Roman" w:cs="Times New Roman" w:eastAsia="Times New Roman" w:hAnsi="Times New Roman"/>
          <w:sz w:val="24"/>
          <w:szCs w:val="24"/>
        </w:rPr>
        <w:t xml:space="preserve"> based on mechanical properties and cost.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design the door and frame</w:t>
      </w:r>
      <w:r>
        <w:rPr>
          <w:rFonts w:ascii="Times New Roman" w:cs="Times New Roman" w:eastAsia="Times New Roman" w:hAnsi="Times New Roman"/>
          <w:sz w:val="24"/>
          <w:szCs w:val="24"/>
        </w:rPr>
        <w:t xml:space="preserve"> using standard residential/institutional dimensions.</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fabricate the door using processes such as </w:t>
      </w:r>
      <w:r>
        <w:rPr>
          <w:rFonts w:ascii="Times New Roman" w:cs="Times New Roman" w:eastAsia="Times New Roman" w:hAnsi="Times New Roman"/>
          <w:b/>
          <w:bCs/>
          <w:sz w:val="24"/>
          <w:szCs w:val="24"/>
        </w:rPr>
        <w:t>cutting, welding, grinding, and surface finishing</w:t>
      </w:r>
      <w:r>
        <w:rPr>
          <w:rFonts w:ascii="Times New Roman" w:cs="Times New Roman" w:eastAsia="Times New Roman" w:hAnsi="Times New Roman"/>
          <w:sz w:val="24"/>
          <w:szCs w:val="24"/>
        </w:rPr>
        <w:t>.</w:t>
      </w:r>
    </w:p>
    <w:p>
      <w:pPr>
        <w:pStyle w:val="style0"/>
        <w:numPr>
          <w:ilvl w:val="0"/>
          <w:numId w:val="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b/>
          <w:bCs/>
          <w:sz w:val="24"/>
          <w:szCs w:val="24"/>
        </w:rPr>
        <w:t>evaluate the final product</w:t>
      </w:r>
      <w:r>
        <w:rPr>
          <w:rFonts w:ascii="Times New Roman" w:cs="Times New Roman" w:eastAsia="Times New Roman" w:hAnsi="Times New Roman"/>
          <w:sz w:val="24"/>
          <w:szCs w:val="24"/>
        </w:rPr>
        <w:t xml:space="preserve"> for strength, durability, fit, and cost-efficiency.</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1.4 Scope of the Project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project focuses on the </w:t>
      </w:r>
      <w:r>
        <w:rPr>
          <w:rFonts w:ascii="Times New Roman" w:cs="Times New Roman" w:eastAsia="Times New Roman" w:hAnsi="Times New Roman"/>
          <w:b/>
          <w:bCs/>
          <w:sz w:val="24"/>
          <w:szCs w:val="24"/>
        </w:rPr>
        <w:t>fabrication of a</w:t>
      </w:r>
      <w:r>
        <w:rPr>
          <w:rFonts w:ascii="Times New Roman" w:cs="Times New Roman" w:eastAsia="Times New Roman" w:hAnsi="Times New Roman"/>
          <w:b/>
          <w:bCs/>
          <w:sz w:val="24"/>
          <w:szCs w:val="24"/>
        </w:rPr>
        <w:t xml:space="preserve"> twin-panel metal door</w:t>
      </w:r>
      <w:r>
        <w:rPr>
          <w:rFonts w:ascii="Times New Roman" w:cs="Times New Roman" w:eastAsia="Times New Roman" w:hAnsi="Times New Roman"/>
          <w:sz w:val="24"/>
          <w:szCs w:val="24"/>
        </w:rPr>
        <w:t xml:space="preserve"> suitable for residential or institutional use.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study covers the design, material selection, fabrication, and testing of a twin panel metal door within the workshop environment.</w:t>
      </w:r>
      <w:r>
        <w:rPr>
          <w:rFonts w:ascii="Times New Roman" w:cs="Times New Roman" w:eastAsia="Times New Roman" w:hAnsi="Times New Roman"/>
          <w:sz w:val="24"/>
          <w:szCs w:val="24"/>
        </w:rPr>
        <w:t xml:space="preserve"> It covers:</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Material selection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Design and dimensioning</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Construction/fabrication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Evaluation</w:t>
      </w:r>
    </w:p>
    <w:p>
      <w:pPr>
        <w:pStyle w:val="style0"/>
        <w:numPr>
          <w:ilvl w:val="0"/>
          <w:numId w:val="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Exclusions:</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Powder coating or anodizing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Automation (e.g., remote control locking)</w:t>
      </w:r>
    </w:p>
    <w:p>
      <w:pPr>
        <w:pStyle w:val="style0"/>
        <w:numPr>
          <w:ilvl w:val="0"/>
          <w:numId w:val="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Mass production considerations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1.5 Significance of the Study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The project will promote local metalwork innovation, encourage the use of sustainable materials, and reduce dependence on imported security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This project demonstrates: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Practical skills in metalworking</w:t>
      </w:r>
      <w:r>
        <w:rPr>
          <w:rFonts w:ascii="Times New Roman" w:cs="Times New Roman" w:eastAsia="Times New Roman" w:hAnsi="Times New Roman"/>
          <w:sz w:val="24"/>
          <w:szCs w:val="24"/>
        </w:rPr>
        <w:t xml:space="preserve"> (cutting, welding, grinding, and assembling).</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
          <w:bCs/>
          <w:sz w:val="24"/>
          <w:szCs w:val="24"/>
        </w:rPr>
        <w:t>locally sustainable alternative</w:t>
      </w:r>
      <w:r>
        <w:rPr>
          <w:rFonts w:ascii="Times New Roman" w:cs="Times New Roman" w:eastAsia="Times New Roman" w:hAnsi="Times New Roman"/>
          <w:sz w:val="24"/>
          <w:szCs w:val="24"/>
        </w:rPr>
        <w:t xml:space="preserve"> to imported security doors.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quality metal doors</w:t>
      </w:r>
      <w:r>
        <w:rPr>
          <w:rFonts w:ascii="Times New Roman" w:cs="Times New Roman" w:eastAsia="Times New Roman" w:hAnsi="Times New Roman"/>
          <w:sz w:val="24"/>
          <w:szCs w:val="24"/>
        </w:rPr>
        <w:t xml:space="preserve"> can be fabricated within school workshops or small-scale enterprises.</w:t>
      </w:r>
    </w:p>
    <w:p>
      <w:pPr>
        <w:pStyle w:val="style0"/>
        <w:numPr>
          <w:ilvl w:val="0"/>
          <w:numId w:val="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w:t>
      </w:r>
      <w:r>
        <w:rPr>
          <w:rFonts w:ascii="Times New Roman" w:cs="Times New Roman" w:eastAsia="Times New Roman" w:hAnsi="Times New Roman"/>
          <w:b/>
          <w:bCs/>
          <w:sz w:val="24"/>
          <w:szCs w:val="24"/>
        </w:rPr>
        <w:t>cost and security efficiency</w:t>
      </w:r>
      <w:r>
        <w:rPr>
          <w:rFonts w:ascii="Times New Roman" w:cs="Times New Roman" w:eastAsia="Times New Roman" w:hAnsi="Times New Roman"/>
          <w:sz w:val="24"/>
          <w:szCs w:val="24"/>
        </w:rPr>
        <w:t xml:space="preserve"> can be achieved simultaneously through proper design and fabrication.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emphasize the need for local technical institutions to teach hands-on fabrication skills that support economic growth and reduce import dependence in the construction sector.</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1.6 Project Justification</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Local fabrication:</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Reduces production costs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Promotes vocational skills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Encourages use of indigenous materials</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Aligns with national goals for </w:t>
      </w:r>
      <w:r>
        <w:rPr>
          <w:rFonts w:ascii="Times New Roman" w:cs="Times New Roman" w:eastAsia="Times New Roman" w:hAnsi="Times New Roman"/>
          <w:b/>
          <w:bCs/>
          <w:sz w:val="24"/>
          <w:szCs w:val="24"/>
        </w:rPr>
        <w:t>industrial self-sufficiency</w:t>
      </w:r>
      <w:r>
        <w:rPr>
          <w:rFonts w:ascii="Times New Roman" w:cs="Times New Roman" w:eastAsia="Times New Roman" w:hAnsi="Times New Roman"/>
          <w:sz w:val="24"/>
          <w:szCs w:val="24"/>
        </w:rPr>
        <w:t xml:space="preserve"> (FMITI, 2022)</w:t>
      </w:r>
    </w:p>
    <w:p>
      <w:pPr>
        <w:pStyle w:val="style0"/>
        <w:numPr>
          <w:ilvl w:val="0"/>
          <w:numId w:val="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justified as a model for </w:t>
      </w:r>
      <w:r>
        <w:rPr>
          <w:rFonts w:ascii="Times New Roman" w:cs="Times New Roman" w:eastAsia="Times New Roman" w:hAnsi="Times New Roman"/>
          <w:b/>
          <w:bCs/>
          <w:sz w:val="24"/>
          <w:szCs w:val="24"/>
        </w:rPr>
        <w:t>affordable, secure, and scalable metal door production</w:t>
      </w:r>
      <w:r>
        <w:rPr>
          <w:rFonts w:ascii="Times New Roman" w:cs="Times New Roman" w:eastAsia="Times New Roman" w:hAnsi="Times New Roman"/>
          <w:sz w:val="24"/>
          <w:szCs w:val="24"/>
        </w:rPr>
        <w:t>, especially in developing urban areas.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1.7 Limitations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Workshop Limitations</w:t>
      </w:r>
      <w:r>
        <w:rPr>
          <w:rFonts w:ascii="Times New Roman" w:cs="Times New Roman" w:eastAsia="Times New Roman" w:hAnsi="Times New Roman"/>
          <w:sz w:val="24"/>
          <w:szCs w:val="24"/>
        </w:rPr>
        <w:t>: Limited equipment like CNC or powder coating tools.</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Time Constraints</w:t>
      </w:r>
      <w:r>
        <w:rPr>
          <w:rFonts w:ascii="Times New Roman" w:cs="Times New Roman" w:eastAsia="Times New Roman" w:hAnsi="Times New Roman"/>
          <w:sz w:val="24"/>
          <w:szCs w:val="24"/>
        </w:rPr>
        <w:t>: Advanced finishing processes were not feasible within the project period.</w:t>
      </w:r>
    </w:p>
    <w:p>
      <w:pPr>
        <w:pStyle w:val="style0"/>
        <w:numPr>
          <w:ilvl w:val="0"/>
          <w:numId w:val="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Financial Constraints</w:t>
      </w:r>
      <w:r>
        <w:rPr>
          <w:rFonts w:ascii="Times New Roman" w:cs="Times New Roman" w:eastAsia="Times New Roman" w:hAnsi="Times New Roman"/>
          <w:sz w:val="24"/>
          <w:szCs w:val="24"/>
        </w:rPr>
        <w:t>: Restricted the bulk procurement of high-grade steel or enhanced hardware (e.g., biometric locks).</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36"/>
          <w:szCs w:val="36"/>
        </w:rPr>
      </w:pPr>
      <w:r>
        <w:rPr>
          <w:rFonts w:ascii="Times New Roman" w:cs="Times New Roman" w:eastAsia="Times New Roman" w:hAnsi="Times New Roman"/>
          <w:b/>
          <w:bCs/>
          <w:sz w:val="36"/>
          <w:szCs w:val="36"/>
        </w:rPr>
        <w:t>CHAPTER TWO: LITERATURE REVIEW</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2.1 Historical Development of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Historically, </w:t>
      </w:r>
      <w:r>
        <w:rPr>
          <w:rFonts w:ascii="Times New Roman" w:cs="Times New Roman" w:eastAsia="Times New Roman" w:hAnsi="Times New Roman"/>
          <w:b/>
          <w:bCs/>
          <w:sz w:val="24"/>
          <w:szCs w:val="24"/>
        </w:rPr>
        <w:t>metal doors</w:t>
      </w:r>
      <w:r>
        <w:rPr>
          <w:rFonts w:ascii="Times New Roman" w:cs="Times New Roman" w:eastAsia="Times New Roman" w:hAnsi="Times New Roman"/>
          <w:sz w:val="24"/>
          <w:szCs w:val="24"/>
        </w:rPr>
        <w:t xml:space="preserve"> date back to the use of </w:t>
      </w:r>
      <w:r>
        <w:rPr>
          <w:rFonts w:ascii="Times New Roman" w:cs="Times New Roman" w:eastAsia="Times New Roman" w:hAnsi="Times New Roman"/>
          <w:b/>
          <w:bCs/>
          <w:sz w:val="24"/>
          <w:szCs w:val="24"/>
        </w:rPr>
        <w:t>bronze and wrought iron</w:t>
      </w:r>
      <w:r>
        <w:rPr>
          <w:rFonts w:ascii="Times New Roman" w:cs="Times New Roman" w:eastAsia="Times New Roman" w:hAnsi="Times New Roman"/>
          <w:sz w:val="24"/>
          <w:szCs w:val="24"/>
        </w:rPr>
        <w:t xml:space="preserve"> in ancient fortifications and castles. These materials offered </w:t>
      </w:r>
      <w:r>
        <w:rPr>
          <w:rFonts w:ascii="Times New Roman" w:cs="Times New Roman" w:eastAsia="Times New Roman" w:hAnsi="Times New Roman"/>
          <w:b/>
          <w:bCs/>
          <w:sz w:val="24"/>
          <w:szCs w:val="24"/>
        </w:rPr>
        <w:t>defensive advantages</w:t>
      </w:r>
      <w:r>
        <w:rPr>
          <w:rFonts w:ascii="Times New Roman" w:cs="Times New Roman" w:eastAsia="Times New Roman" w:hAnsi="Times New Roman"/>
          <w:sz w:val="24"/>
          <w:szCs w:val="24"/>
        </w:rPr>
        <w:t xml:space="preserve"> and durability. With the advent of the </w:t>
      </w:r>
      <w:r>
        <w:rPr>
          <w:rFonts w:ascii="Times New Roman" w:cs="Times New Roman" w:eastAsia="Times New Roman" w:hAnsi="Times New Roman"/>
          <w:b/>
          <w:bCs/>
          <w:sz w:val="24"/>
          <w:szCs w:val="24"/>
        </w:rPr>
        <w:t>Industrial Revolution</w:t>
      </w:r>
      <w:r>
        <w:rPr>
          <w:rFonts w:ascii="Times New Roman" w:cs="Times New Roman" w:eastAsia="Times New Roman" w:hAnsi="Times New Roman"/>
          <w:sz w:val="24"/>
          <w:szCs w:val="24"/>
        </w:rPr>
        <w:t xml:space="preserve">, steel manufacturing and welding advancements allowed mass production of doors for urban </w:t>
      </w:r>
      <w:r>
        <w:rPr>
          <w:rFonts w:ascii="Times New Roman" w:cs="Times New Roman" w:eastAsia="Times New Roman" w:hAnsi="Times New Roman"/>
          <w:sz w:val="24"/>
          <w:szCs w:val="24"/>
        </w:rPr>
        <w:t>buildings.</w:t>
      </w:r>
      <w:r>
        <w:rPr>
          <w:rFonts w:ascii="Times New Roman" w:cs="Times New Roman" w:eastAsia="Times New Roman" w:hAnsi="Times New Roman"/>
          <w:sz w:val="24"/>
          <w:szCs w:val="24"/>
        </w:rPr>
        <w:t>Doors</w:t>
      </w:r>
      <w:r>
        <w:rPr>
          <w:rFonts w:ascii="Times New Roman" w:cs="Times New Roman" w:eastAsia="Times New Roman" w:hAnsi="Times New Roman"/>
          <w:sz w:val="24"/>
          <w:szCs w:val="24"/>
        </w:rPr>
        <w:t xml:space="preserve"> are movable barriers used to block off or allow access through an entrance. According to </w:t>
      </w: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(2022), metal doors now account for 40% of newly installed doors in urban areas due to security and fire protection needs.</w:t>
      </w:r>
      <w:r>
        <w:rPr>
          <w:rFonts w:ascii="Times New Roman" w:hAnsi="Times New Roman"/>
          <w:sz w:val="24"/>
          <w:szCs w:val="24"/>
        </w:rPr>
        <w:t xml:space="preserve"> </w:t>
      </w:r>
      <w:r>
        <w:rPr>
          <w:rFonts w:ascii="Times New Roman" w:hAnsi="Times New Roman"/>
          <w:sz w:val="24"/>
          <w:szCs w:val="24"/>
        </w:rPr>
        <w:t>Historical Development of Metal Doors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The use of metal in door construction dates back to ancient civilizations where bronze and wrought iron were used for gates and fortress entries.</w:t>
      </w:r>
      <w:r>
        <w:rPr>
          <w:rFonts w:ascii="Times New Roman" w:hAnsi="Times New Roman"/>
          <w:sz w:val="24"/>
          <w:szCs w:val="24"/>
        </w:rPr>
        <w:t xml:space="preserve"> In modern architecture, steel and aluminum have largely replaced wood in commercial and industrial door applications due to their superior strength, fire resistance, and longevity (</w:t>
      </w:r>
      <w:r>
        <w:rPr>
          <w:rFonts w:ascii="Times New Roman" w:hAnsi="Times New Roman"/>
          <w:sz w:val="24"/>
          <w:szCs w:val="24"/>
        </w:rPr>
        <w:t>Ekong</w:t>
      </w:r>
      <w:r>
        <w:rPr>
          <w:rFonts w:ascii="Times New Roman" w:hAnsi="Times New Roman"/>
          <w:sz w:val="24"/>
          <w:szCs w:val="24"/>
        </w:rPr>
        <w:t xml:space="preserve">, 2023). The development of welding techniques in the 20th century allowed for the fabrication of complex metal structures, making steel doors common in urban residential </w:t>
      </w:r>
      <w:r>
        <w:rPr>
          <w:rFonts w:ascii="Times New Roman" w:hAnsi="Times New Roman"/>
          <w:sz w:val="24"/>
          <w:szCs w:val="24"/>
        </w:rPr>
        <w:t>buildings.</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modern times, </w:t>
      </w:r>
      <w:r>
        <w:rPr>
          <w:rFonts w:ascii="Times New Roman" w:cs="Times New Roman" w:eastAsia="Times New Roman" w:hAnsi="Times New Roman"/>
          <w:b/>
          <w:bCs/>
          <w:sz w:val="24"/>
          <w:szCs w:val="24"/>
        </w:rPr>
        <w:t>mild steel, stainless steel, and aluminum</w:t>
      </w:r>
      <w:r>
        <w:rPr>
          <w:rFonts w:ascii="Times New Roman" w:cs="Times New Roman" w:eastAsia="Times New Roman" w:hAnsi="Times New Roman"/>
          <w:sz w:val="24"/>
          <w:szCs w:val="24"/>
        </w:rPr>
        <w:t xml:space="preserve"> dominate the market due to:</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Corrosion resistance</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Fireproof properties</w:t>
      </w:r>
    </w:p>
    <w:p>
      <w:pPr>
        <w:pStyle w:val="style0"/>
        <w:numPr>
          <w:ilvl w:val="0"/>
          <w:numId w:val="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Ease of forming and welding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Ekong</w:t>
      </w:r>
      <w:r>
        <w:rPr>
          <w:rFonts w:ascii="Times New Roman" w:cs="Times New Roman" w:eastAsia="Times New Roman" w:hAnsi="Times New Roman"/>
          <w:sz w:val="24"/>
          <w:szCs w:val="24"/>
        </w:rPr>
        <w:t xml:space="preserve"> (2023) notes that steel doors became prevalent in African urban housing developments after the 1980s due to their superior resilience and low maintenance.</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2.2 Types of Metal Doors</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sz w:val="24"/>
          <w:szCs w:val="24"/>
        </w:rPr>
        <w:t>Metal doors are classified by design, structure, and application:</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Flush Metal Doors</w:t>
      </w:r>
      <w:r>
        <w:rPr>
          <w:rFonts w:ascii="Times New Roman" w:cs="Times New Roman" w:eastAsia="Times New Roman" w:hAnsi="Times New Roman"/>
          <w:sz w:val="24"/>
          <w:szCs w:val="24"/>
        </w:rPr>
        <w:t xml:space="preserve"> – Feature flat, plain surfaces often used in internal spaces.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Metal Doors</w:t>
      </w:r>
      <w:r>
        <w:rPr>
          <w:rFonts w:ascii="Times New Roman" w:cs="Times New Roman" w:eastAsia="Times New Roman" w:hAnsi="Times New Roman"/>
          <w:sz w:val="24"/>
          <w:szCs w:val="24"/>
        </w:rPr>
        <w:t xml:space="preserve"> – Include decorative or structural panels for aesthetic or functional purposes.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Reinforced Security Doors</w:t>
      </w:r>
      <w:r>
        <w:rPr>
          <w:rFonts w:ascii="Times New Roman" w:cs="Times New Roman" w:eastAsia="Times New Roman" w:hAnsi="Times New Roman"/>
          <w:sz w:val="24"/>
          <w:szCs w:val="24"/>
        </w:rPr>
        <w:t xml:space="preserve"> – Heavy-duty, multi-layer doors with additional locking mechanisms.</w:t>
      </w:r>
    </w:p>
    <w:p>
      <w:pPr>
        <w:pStyle w:val="style0"/>
        <w:numPr>
          <w:ilvl w:val="0"/>
          <w:numId w:val="10"/>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Twin Panel Metal Doors</w:t>
      </w:r>
      <w:r>
        <w:rPr>
          <w:rFonts w:ascii="Times New Roman" w:cs="Times New Roman" w:eastAsia="Times New Roman" w:hAnsi="Times New Roman"/>
          <w:sz w:val="24"/>
          <w:szCs w:val="24"/>
        </w:rPr>
        <w:t xml:space="preserve"> – Consist of two steel sheets forming an inner and outer panel, joined by a central or perimeter frame. Often includes internal reinforcements or insulation.</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Yusuf &amp; Musa (2024) highlight that twin panel doors combine elegance and strength, ideal for homes and institutional buildings exposed to weather and vandalism.</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2.3 Materials Used in Door Fabrication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 Mild Steel</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commonly used due to </w:t>
      </w:r>
      <w:r>
        <w:rPr>
          <w:rFonts w:ascii="Times New Roman" w:cs="Times New Roman" w:eastAsia="Times New Roman" w:hAnsi="Times New Roman"/>
          <w:b/>
          <w:bCs/>
          <w:sz w:val="24"/>
          <w:szCs w:val="24"/>
        </w:rPr>
        <w:t>availability, low cost, and ease of welding</w:t>
      </w:r>
      <w:r>
        <w:rPr>
          <w:rFonts w:ascii="Times New Roman" w:cs="Times New Roman" w:eastAsia="Times New Roman" w:hAnsi="Times New Roman"/>
          <w:sz w:val="24"/>
          <w:szCs w:val="24"/>
        </w:rPr>
        <w:t>.</w:t>
      </w:r>
    </w:p>
    <w:p>
      <w:pPr>
        <w:pStyle w:val="style0"/>
        <w:numPr>
          <w:ilvl w:val="0"/>
          <w:numId w:val="11"/>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Requires proper coating to prevent corrosion.</w:t>
      </w:r>
    </w:p>
    <w:p>
      <w:pPr>
        <w:pStyle w:val="style0"/>
        <w:spacing w:before="100" w:beforeAutospacing="true" w:after="100" w:afterAutospacing="true" w:lineRule="auto" w:line="240"/>
        <w:outlineLvl w:val="3"/>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 Stainless Steel</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Used in sanitary or luxury environments.</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Offers excellent </w:t>
      </w:r>
      <w:r>
        <w:rPr>
          <w:rFonts w:ascii="Times New Roman" w:cs="Times New Roman" w:eastAsia="Times New Roman" w:hAnsi="Times New Roman"/>
          <w:b/>
          <w:bCs/>
          <w:sz w:val="24"/>
          <w:szCs w:val="24"/>
        </w:rPr>
        <w:t>corrosion resistance</w:t>
      </w:r>
      <w:r>
        <w:rPr>
          <w:rFonts w:ascii="Times New Roman" w:cs="Times New Roman" w:eastAsia="Times New Roman" w:hAnsi="Times New Roman"/>
          <w:sz w:val="24"/>
          <w:szCs w:val="24"/>
        </w:rPr>
        <w:t xml:space="preserve"> but is costlier.</w:t>
      </w:r>
    </w:p>
    <w:p>
      <w:pPr>
        <w:pStyle w:val="style0"/>
        <w:numPr>
          <w:ilvl w:val="0"/>
          <w:numId w:val="12"/>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3. Galvanized Iron (GI)</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Mild steel coated with </w:t>
      </w:r>
      <w:r>
        <w:rPr>
          <w:rFonts w:ascii="Times New Roman" w:cs="Times New Roman" w:eastAsia="Times New Roman" w:hAnsi="Times New Roman"/>
          <w:b/>
          <w:bCs/>
          <w:sz w:val="24"/>
          <w:szCs w:val="24"/>
        </w:rPr>
        <w:t>zinc for rust resistance</w:t>
      </w:r>
      <w:r>
        <w:rPr>
          <w:rFonts w:ascii="Times New Roman" w:cs="Times New Roman" w:eastAsia="Times New Roman" w:hAnsi="Times New Roman"/>
          <w:sz w:val="24"/>
          <w:szCs w:val="24"/>
        </w:rPr>
        <w:t>.</w:t>
      </w:r>
    </w:p>
    <w:p>
      <w:pPr>
        <w:pStyle w:val="style0"/>
        <w:numPr>
          <w:ilvl w:val="0"/>
          <w:numId w:val="13"/>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Ideal for external doors in humid environments.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&amp;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(2022) found mild steel to provide an optimal balance of </w:t>
      </w:r>
      <w:r>
        <w:rPr>
          <w:rFonts w:ascii="Times New Roman" w:cs="Times New Roman" w:eastAsia="Times New Roman" w:hAnsi="Times New Roman"/>
          <w:b/>
          <w:bCs/>
          <w:sz w:val="24"/>
          <w:szCs w:val="24"/>
        </w:rPr>
        <w:t>cost and mechanical performance</w:t>
      </w:r>
      <w:r>
        <w:rPr>
          <w:rFonts w:ascii="Times New Roman" w:cs="Times New Roman" w:eastAsia="Times New Roman" w:hAnsi="Times New Roman"/>
          <w:sz w:val="24"/>
          <w:szCs w:val="24"/>
        </w:rPr>
        <w:t xml:space="preserve"> for residential doors in West Africa.</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2.4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is a cornerstone of metal door fabrication. Common techniques include:</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SMAW (Shielded Metal Arc Welding)</w:t>
      </w:r>
      <w:r>
        <w:rPr>
          <w:rFonts w:ascii="Times New Roman" w:cs="Times New Roman" w:eastAsia="Times New Roman" w:hAnsi="Times New Roman"/>
          <w:sz w:val="24"/>
          <w:szCs w:val="24"/>
        </w:rPr>
        <w:t>: Economical, simple, and suitable for small workshops.</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MIG (Metal Inert Gas Welding)</w:t>
      </w:r>
      <w:r>
        <w:rPr>
          <w:rFonts w:ascii="Times New Roman" w:cs="Times New Roman" w:eastAsia="Times New Roman" w:hAnsi="Times New Roman"/>
          <w:sz w:val="24"/>
          <w:szCs w:val="24"/>
        </w:rPr>
        <w:t>: Clean, fast, and ideal for large-scale production.</w:t>
      </w:r>
    </w:p>
    <w:p>
      <w:pPr>
        <w:pStyle w:val="style0"/>
        <w:numPr>
          <w:ilvl w:val="0"/>
          <w:numId w:val="14"/>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TIG (Tungsten Inert Gas Welding)</w:t>
      </w:r>
      <w:r>
        <w:rPr>
          <w:rFonts w:ascii="Times New Roman" w:cs="Times New Roman" w:eastAsia="Times New Roman" w:hAnsi="Times New Roman"/>
          <w:sz w:val="24"/>
          <w:szCs w:val="24"/>
        </w:rPr>
        <w:t>: High-quality welds for thinner sheets or stainless steel.</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Fabrication stages: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Measuring and cutting</w:t>
      </w:r>
      <w:r>
        <w:rPr>
          <w:rFonts w:ascii="Times New Roman" w:cs="Times New Roman" w:eastAsia="Times New Roman" w:hAnsi="Times New Roman"/>
          <w:sz w:val="24"/>
          <w:szCs w:val="24"/>
        </w:rPr>
        <w:t xml:space="preserve"> using angle grinders or guillotine shears.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Joining panels and frame</w:t>
      </w:r>
      <w:r>
        <w:rPr>
          <w:rFonts w:ascii="Times New Roman" w:cs="Times New Roman" w:eastAsia="Times New Roman" w:hAnsi="Times New Roman"/>
          <w:sz w:val="24"/>
          <w:szCs w:val="24"/>
        </w:rPr>
        <w:t xml:space="preserve"> using fillet welds.</w:t>
      </w:r>
    </w:p>
    <w:p>
      <w:pPr>
        <w:pStyle w:val="style0"/>
        <w:numPr>
          <w:ilvl w:val="0"/>
          <w:numId w:val="15"/>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Grinding and finishing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to smoothen welds and prepare</w:t>
      </w:r>
      <w:r>
        <w:rPr>
          <w:rFonts w:ascii="Times New Roman" w:cs="Times New Roman" w:eastAsia="Times New Roman" w:hAnsi="Times New Roman"/>
          <w:sz w:val="24"/>
          <w:szCs w:val="24"/>
        </w:rPr>
        <w:t xml:space="preserve"> for painting.</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sz w:val="24"/>
          <w:szCs w:val="24"/>
        </w:rPr>
        <w:t>: ASME (2021) Welding Standards recommend SMAW for general-purpose structural welding where access to inert gas is limited.</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2.5 Design Considerations for Twin Panel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Key factors influencing performance:</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Panel Thickness</w:t>
      </w:r>
      <w:r>
        <w:rPr>
          <w:rFonts w:ascii="Times New Roman" w:cs="Times New Roman" w:eastAsia="Times New Roman" w:hAnsi="Times New Roman"/>
          <w:sz w:val="24"/>
          <w:szCs w:val="24"/>
        </w:rPr>
        <w:t>: Typically 1.2–1.5 mm for residential security doors.</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Frame Strength</w:t>
      </w:r>
      <w:r>
        <w:rPr>
          <w:rFonts w:ascii="Times New Roman" w:cs="Times New Roman" w:eastAsia="Times New Roman" w:hAnsi="Times New Roman"/>
          <w:sz w:val="24"/>
          <w:szCs w:val="24"/>
        </w:rPr>
        <w:t>: 25–40 mm angle or square bar used for rigidity.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Hinge and Lock Placement</w:t>
      </w:r>
      <w:r>
        <w:rPr>
          <w:rFonts w:ascii="Times New Roman" w:cs="Times New Roman" w:eastAsia="Times New Roman" w:hAnsi="Times New Roman"/>
          <w:sz w:val="24"/>
          <w:szCs w:val="24"/>
        </w:rPr>
        <w:t>: Proper reinforcement prevents sagging and improves security.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Reinforcement Bars</w:t>
      </w:r>
      <w:r>
        <w:rPr>
          <w:rFonts w:ascii="Times New Roman" w:cs="Times New Roman" w:eastAsia="Times New Roman" w:hAnsi="Times New Roman"/>
          <w:sz w:val="24"/>
          <w:szCs w:val="24"/>
        </w:rPr>
        <w:t>: Internally placed to prevent buckling or forced entry.</w:t>
      </w:r>
    </w:p>
    <w:p>
      <w:pPr>
        <w:pStyle w:val="style0"/>
        <w:numPr>
          <w:ilvl w:val="0"/>
          <w:numId w:val="1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Finishing</w:t>
      </w:r>
      <w:r>
        <w:rPr>
          <w:rFonts w:ascii="Times New Roman" w:cs="Times New Roman" w:eastAsia="Times New Roman" w:hAnsi="Times New Roman"/>
          <w:sz w:val="24"/>
          <w:szCs w:val="24"/>
        </w:rPr>
        <w:t>: Priming and painting to prevent corrosion and improve aesthetics.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Oyekan</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Adetunji</w:t>
      </w:r>
      <w:r>
        <w:rPr>
          <w:rFonts w:ascii="Times New Roman" w:cs="Times New Roman" w:eastAsia="Times New Roman" w:hAnsi="Times New Roman"/>
          <w:sz w:val="24"/>
          <w:szCs w:val="24"/>
        </w:rPr>
        <w:t xml:space="preserve"> (2021) suggest that good design reduces lifecycle costs by minimizing repair frequency and improving user safety.</w:t>
      </w: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p>
    <w:p>
      <w:pPr>
        <w:pStyle w:val="style0"/>
        <w:spacing w:before="100" w:beforeAutospacing="true" w:after="100" w:afterAutospacing="true"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2.6 Safety and Durability Requirements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For doors to be considered </w:t>
      </w:r>
      <w:r>
        <w:rPr>
          <w:rFonts w:ascii="Times New Roman" w:cs="Times New Roman" w:eastAsia="Times New Roman" w:hAnsi="Times New Roman"/>
          <w:b/>
          <w:bCs/>
          <w:sz w:val="24"/>
          <w:szCs w:val="24"/>
        </w:rPr>
        <w:t>safe and durable</w:t>
      </w:r>
      <w:r>
        <w:rPr>
          <w:rFonts w:ascii="Times New Roman" w:cs="Times New Roman" w:eastAsia="Times New Roman" w:hAnsi="Times New Roman"/>
          <w:sz w:val="24"/>
          <w:szCs w:val="24"/>
        </w:rPr>
        <w:t>, they must: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physical force</w:t>
      </w:r>
      <w:r>
        <w:rPr>
          <w:rFonts w:ascii="Times New Roman" w:cs="Times New Roman" w:eastAsia="Times New Roman" w:hAnsi="Times New Roman"/>
          <w:sz w:val="24"/>
          <w:szCs w:val="24"/>
        </w:rPr>
        <w:t xml:space="preserve"> and intrusion.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Last under harsh environmental conditions</w:t>
      </w:r>
      <w:r>
        <w:rPr>
          <w:rFonts w:ascii="Times New Roman" w:cs="Times New Roman" w:eastAsia="Times New Roman" w:hAnsi="Times New Roman"/>
          <w:sz w:val="24"/>
          <w:szCs w:val="24"/>
        </w:rPr>
        <w:t>.</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Resist corrosion</w:t>
      </w:r>
      <w:r>
        <w:rPr>
          <w:rFonts w:ascii="Times New Roman" w:cs="Times New Roman" w:eastAsia="Times New Roman" w:hAnsi="Times New Roman"/>
          <w:sz w:val="24"/>
          <w:szCs w:val="24"/>
        </w:rPr>
        <w:t xml:space="preserve"> using paints or galvanization.</w:t>
      </w:r>
    </w:p>
    <w:p>
      <w:pPr>
        <w:pStyle w:val="style0"/>
        <w:numPr>
          <w:ilvl w:val="0"/>
          <w:numId w:val="1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Meet minimum standards for </w:t>
      </w:r>
      <w:r>
        <w:rPr>
          <w:rFonts w:ascii="Times New Roman" w:cs="Times New Roman" w:eastAsia="Times New Roman" w:hAnsi="Times New Roman"/>
          <w:b/>
          <w:bCs/>
          <w:sz w:val="24"/>
          <w:szCs w:val="24"/>
        </w:rPr>
        <w:t>fire resistance</w:t>
      </w:r>
      <w:r>
        <w:rPr>
          <w:rFonts w:ascii="Times New Roman" w:cs="Times New Roman" w:eastAsia="Times New Roman" w:hAnsi="Times New Roman"/>
          <w:sz w:val="24"/>
          <w:szCs w:val="24"/>
        </w:rPr>
        <w:t xml:space="preserve"> in public or commercial settings.</w:t>
      </w:r>
    </w:p>
    <w:p>
      <w:pPr>
        <w:pStyle w:val="style0"/>
        <w:spacing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British Standards Institution (2020) in BS EN 16034 specifies performance standards for metal doors in terms of fire resistance, mechanical durability, and weather performance.</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2.7</w:t>
      </w:r>
      <w:r>
        <w:rPr>
          <w:rFonts w:ascii="Times New Roman" w:cs="Times New Roman" w:eastAsia="Times New Roman" w:hAnsi="Times New Roman"/>
          <w:b/>
          <w:bCs/>
          <w:sz w:val="24"/>
          <w:szCs w:val="24"/>
        </w:rPr>
        <w:t xml:space="preserve"> Metal Doors </w:t>
      </w:r>
      <w:r>
        <w:rPr>
          <w:rFonts w:ascii="Times New Roman" w:cs="Times New Roman" w:eastAsia="Times New Roman" w:hAnsi="Times New Roman"/>
          <w:b/>
          <w:bCs/>
          <w:sz w:val="24"/>
          <w:szCs w:val="24"/>
        </w:rPr>
        <w:t>vs</w:t>
      </w:r>
      <w:r>
        <w:rPr>
          <w:rFonts w:ascii="Times New Roman" w:cs="Times New Roman" w:eastAsia="Times New Roman" w:hAnsi="Times New Roman"/>
          <w:b/>
          <w:bCs/>
          <w:sz w:val="24"/>
          <w:szCs w:val="24"/>
        </w:rPr>
        <w:t xml:space="preserve"> Wooden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doors offer higher fire resistance, less warping, and longer life cycles than wooden doors (</w:t>
      </w: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et al., 2023). They are also more tamper-resistant and better suited for outdoor conditions.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2.8</w:t>
      </w:r>
      <w:r>
        <w:rPr>
          <w:rFonts w:ascii="Times New Roman" w:cs="Times New Roman" w:eastAsia="Times New Roman" w:hAnsi="Times New Roman"/>
          <w:b/>
          <w:bCs/>
          <w:sz w:val="24"/>
          <w:szCs w:val="24"/>
        </w:rPr>
        <w:t xml:space="preserve"> Material Selection for Metal Doors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is commonly chosen due to its strength, ductility, and affordability (</w:t>
      </w: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2021). Galvanized steel is used in corrosive environments.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w:t>
      </w:r>
      <w:r>
        <w:rPr>
          <w:rFonts w:ascii="Times New Roman" w:cs="Times New Roman" w:eastAsia="Times New Roman" w:hAnsi="Times New Roman"/>
          <w:b/>
          <w:bCs/>
          <w:sz w:val="24"/>
          <w:szCs w:val="24"/>
        </w:rPr>
        <w:t xml:space="preserve"> Welding and Fabrication Techniques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Metal Inert Gas (MIG) and Shielded Metal Arc Welding (SMAW) are popular in door fabrication due to their strength and ease of control (Ibrahim et al., 2023). Proper edge preparation and joint design are crucial for durability.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2.9.1</w:t>
      </w:r>
      <w:r>
        <w:rPr>
          <w:rFonts w:ascii="Times New Roman" w:cs="Times New Roman" w:eastAsia="Times New Roman" w:hAnsi="Times New Roman"/>
          <w:b/>
          <w:bCs/>
          <w:sz w:val="24"/>
          <w:szCs w:val="24"/>
        </w:rPr>
        <w:t xml:space="preserve"> Safety and Security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Modern security doors feature reinforced frames, concealed hinges, and multiple locking points to deter break-ins. Fire-rated metal doors are now regulated in public buildings (BS EN 16034:2014).</w:t>
      </w:r>
    </w:p>
    <w:p>
      <w:pPr>
        <w:pStyle w:val="style0"/>
        <w:spacing w:after="0" w:lineRule="auto" w:line="24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sz w:val="24"/>
          <w:szCs w:val="24"/>
        </w:rPr>
      </w:pPr>
    </w:p>
    <w:p>
      <w:pPr>
        <w:pStyle w:val="style0"/>
        <w:spacing w:before="100" w:beforeAutospacing="true" w:after="100" w:afterAutospacing="true" w:lineRule="auto" w:line="240"/>
        <w:outlineLvl w:val="0"/>
        <w:rPr>
          <w:rFonts w:ascii="Times New Roman" w:cs="Times New Roman" w:eastAsia="Times New Roman" w:hAnsi="Times New Roman"/>
          <w:b/>
          <w:bCs/>
          <w:kern w:val="36"/>
          <w:sz w:val="36"/>
          <w:szCs w:val="36"/>
        </w:rPr>
      </w:pPr>
      <w:r>
        <w:rPr>
          <w:rFonts w:ascii="Times New Roman" w:cs="Times New Roman" w:eastAsia="Times New Roman" w:hAnsi="Times New Roman"/>
          <w:b/>
          <w:bCs/>
          <w:kern w:val="36"/>
          <w:sz w:val="36"/>
          <w:szCs w:val="36"/>
        </w:rPr>
        <w:t>CHAPTER THREE: METHODOLOGY</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Design Considerations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The door was designed to be: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1800 mm height × 1200 mm width (600 mm per panel)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Reinforced with internal stiffeners</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Hinged on a mild steel frame with bolt locks</w:t>
      </w:r>
    </w:p>
    <w:p>
      <w:pPr>
        <w:pStyle w:val="style0"/>
        <w:spacing w:before="100" w:beforeAutospacing="true" w:after="100" w:afterAutospacing="true" w:lineRule="auto" w:line="240"/>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Material Selection</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Mild steel sheet (1.5 mm thick)</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Hollow square pipe (25 mm × 25 mm for frame)</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Hinges, lockset, angle bars</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Welding rods (E6013)</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The materials selected for the fabrication of the door were based on availability, cost, strength, and durability: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Sheets (16-gauge): Used for the door panels due to their ease of welding and sufficient strength.</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Mild Steel Angle Bars (30mm x 30mm): Used for the door frame and panel reinforcement.</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Steel Hinges (Heavy-duty, 3”): For door mounting and operation.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Metal Handles and Lockset: For functional entry and security.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Electrodes (E6013): Used for Shielded Metal Arc Welding (SMAW).</w:t>
      </w:r>
    </w:p>
    <w:p>
      <w:pPr>
        <w:pStyle w:val="style0"/>
        <w:ind w:firstLine="720"/>
        <w:rPr>
          <w:rFonts w:ascii="Times New Roman" w:cs="Times New Roman" w:hAnsi="Times New Roman"/>
          <w:sz w:val="24"/>
          <w:szCs w:val="24"/>
        </w:rPr>
      </w:pPr>
      <w:r>
        <w:rPr>
          <w:rFonts w:ascii="Times New Roman" w:cs="Times New Roman" w:hAnsi="Times New Roman"/>
          <w:sz w:val="24"/>
          <w:szCs w:val="24"/>
        </w:rPr>
        <w:t>Red Oxide Primer and Enamel Paint: For corrosion resistance and final finishing.</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3.2 Tools and Equipment Used</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Measuring Tape and Try Square – For accurate marking and squaring edges.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Hack Saw/Angle Grinder – For cutting steel to size.</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Welding Machine (AC Arc Welder) – For joining metal parts using SMAW.</w:t>
      </w:r>
    </w:p>
    <w:p>
      <w:pPr>
        <w:pStyle w:val="style179"/>
        <w:numPr>
          <w:ilvl w:val="0"/>
          <w:numId w:val="29"/>
        </w:numPr>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Clamps – To hold </w:t>
      </w:r>
      <w:r>
        <w:rPr>
          <w:rFonts w:ascii="Times New Roman" w:cs="Times New Roman" w:hAnsi="Times New Roman"/>
          <w:sz w:val="24"/>
          <w:szCs w:val="24"/>
        </w:rPr>
        <w:t>workpieces</w:t>
      </w:r>
      <w:r>
        <w:rPr>
          <w:rFonts w:ascii="Times New Roman" w:cs="Times New Roman" w:hAnsi="Times New Roman"/>
          <w:sz w:val="24"/>
          <w:szCs w:val="24"/>
        </w:rPr>
        <w:t xml:space="preserve"> in position during welding.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Bench Vise – For holding components during grinding or shaping.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Grinding Machine – For surface smoothing and weld clean-up.</w:t>
      </w:r>
    </w:p>
    <w:p>
      <w:pPr>
        <w:pStyle w:val="style0"/>
        <w:ind w:left="360"/>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Paint Brush/Spray Gun – For applying finishing coats.</w:t>
      </w:r>
    </w:p>
    <w:p>
      <w:pPr>
        <w:pStyle w:val="style0"/>
        <w:rPr>
          <w:rFonts w:ascii="Times New Roman" w:cs="Times New Roman" w:hAnsi="Times New Roman"/>
          <w:sz w:val="24"/>
          <w:szCs w:val="24"/>
        </w:rPr>
      </w:pP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Design and Construction Process</w:t>
      </w:r>
    </w:p>
    <w:p>
      <w:pPr>
        <w:pStyle w:val="style179"/>
        <w:numPr>
          <w:ilvl w:val="1"/>
          <w:numId w:val="40"/>
        </w:numPr>
        <w:ind w:left="0" w:firstLine="360"/>
        <w:rPr>
          <w:rFonts w:ascii="Times New Roman" w:cs="Times New Roman" w:hAnsi="Times New Roman"/>
          <w:sz w:val="24"/>
          <w:szCs w:val="24"/>
        </w:rPr>
      </w:pPr>
      <w:r>
        <w:rPr>
          <w:rFonts w:ascii="Times New Roman" w:cs="Times New Roman" w:hAnsi="Times New Roman"/>
          <w:sz w:val="24"/>
          <w:szCs w:val="24"/>
        </w:rPr>
        <w:t>Step 1: Design Drafting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manual sketch and basic CAD drawing were prepared to outline the dimensions and structural layout of the door (1980 mm x 900 mm).</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2: Cutting of Materials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Angle bars and mild steel sheets were marked and cut using an angle grinder according to the specified dimensions for the frame and panels</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3: Frame Assembly</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The cut angle bars were tack-welded to form the outer frame. Diagonal measurements were checked to ensure </w:t>
      </w:r>
      <w:r>
        <w:rPr>
          <w:rFonts w:ascii="Times New Roman" w:cs="Times New Roman" w:hAnsi="Times New Roman"/>
          <w:sz w:val="24"/>
          <w:szCs w:val="24"/>
        </w:rPr>
        <w:t>squareness</w:t>
      </w:r>
      <w:r>
        <w:rPr>
          <w:rFonts w:ascii="Times New Roman" w:cs="Times New Roman" w:hAnsi="Times New Roman"/>
          <w:sz w:val="24"/>
          <w:szCs w:val="24"/>
        </w:rPr>
        <w:t xml:space="preserve"> before final welding.</w:t>
      </w:r>
    </w:p>
    <w:p>
      <w:pPr>
        <w:pStyle w:val="style0"/>
        <w:ind w:left="360"/>
        <w:rPr>
          <w:rFonts w:ascii="Times New Roman" w:cs="Times New Roman" w:hAnsi="Times New Roman"/>
          <w:sz w:val="24"/>
          <w:szCs w:val="24"/>
        </w:rPr>
      </w:pPr>
      <w:r>
        <w:rPr>
          <w:rFonts w:ascii="Times New Roman" w:cs="Times New Roman" w:hAnsi="Times New Roman"/>
          <w:sz w:val="24"/>
          <w:szCs w:val="24"/>
        </w:rPr>
        <w:t>Step 4: Panel Fabrication</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Two mild steel sheets were cut and fitted within the frame to create twin panels. Vertical and horizontal stiffeners were added using flat bars for reinforcement.</w:t>
      </w:r>
    </w:p>
    <w:p>
      <w:pPr>
        <w:pStyle w:val="style0"/>
        <w:ind w:left="360"/>
        <w:rPr>
          <w:rFonts w:ascii="Times New Roman" w:cs="Times New Roman" w:hAnsi="Times New Roman"/>
          <w:sz w:val="24"/>
          <w:szCs w:val="24"/>
        </w:rPr>
      </w:pPr>
      <w:r>
        <w:rPr>
          <w:rFonts w:ascii="Times New Roman" w:cs="Times New Roman" w:hAnsi="Times New Roman"/>
          <w:sz w:val="24"/>
          <w:szCs w:val="24"/>
        </w:rPr>
        <w:t>Step 5: Welding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All components were permanently welded, ensuring continuous welds for strength and minimizing weak joints.</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6: Grinding and Finishing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Welds were ground smooth, and all surfaces cleaned to remove slag, rust, or dirt before painting.</w:t>
      </w:r>
    </w:p>
    <w:p>
      <w:pPr>
        <w:pStyle w:val="style179"/>
        <w:rPr>
          <w:rFonts w:ascii="Times New Roman" w:cs="Times New Roman" w:hAnsi="Times New Roman"/>
          <w:sz w:val="24"/>
          <w:szCs w:val="24"/>
        </w:rPr>
      </w:pP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Step 7: Priming and Painting</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A coat of red oxide primer was applied, followed by two coats of oil-based enamel paint for aesthetics and corrosion protection.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Assembly Techniques</w:t>
      </w:r>
      <w:r>
        <w:rPr>
          <w:rFonts w:ascii="Times New Roman" w:cs="Times New Roman" w:hAnsi="Times New Roman"/>
          <w:sz w:val="24"/>
          <w:szCs w:val="24"/>
        </w:rPr>
        <w:t xml:space="preserve"> </w:t>
      </w:r>
      <w:r>
        <w:rPr>
          <w:rFonts w:ascii="Times New Roman" w:cs="Times New Roman" w:hAnsi="Times New Roman"/>
          <w:sz w:val="24"/>
          <w:szCs w:val="24"/>
        </w:rPr>
        <w:t>Hinges were attached using arc welding and aligned to ensure smooth swing action.</w:t>
      </w:r>
    </w:p>
    <w:p>
      <w:pPr>
        <w:pStyle w:val="style179"/>
        <w:numPr>
          <w:ilvl w:val="1"/>
          <w:numId w:val="40"/>
        </w:numPr>
        <w:rPr>
          <w:rFonts w:ascii="Times New Roman" w:cs="Times New Roman" w:hAnsi="Times New Roman"/>
          <w:sz w:val="24"/>
          <w:szCs w:val="24"/>
        </w:rPr>
      </w:pPr>
      <w:r>
        <w:rPr>
          <w:rFonts w:ascii="Times New Roman" w:cs="Times New Roman" w:hAnsi="Times New Roman"/>
          <w:sz w:val="24"/>
          <w:szCs w:val="24"/>
        </w:rPr>
        <w:t>Finishing Processes</w:t>
      </w:r>
    </w:p>
    <w:p>
      <w:pPr>
        <w:pStyle w:val="style0"/>
        <w:rPr>
          <w:rFonts w:ascii="Times New Roman" w:cs="Times New Roman" w:hAnsi="Times New Roman"/>
          <w:sz w:val="24"/>
          <w:szCs w:val="24"/>
        </w:rPr>
      </w:pPr>
      <w:r>
        <w:rPr>
          <w:rFonts w:ascii="Times New Roman" w:cs="Times New Roman" w:hAnsi="Times New Roman"/>
          <w:sz w:val="24"/>
          <w:szCs w:val="24"/>
        </w:rPr>
        <w:t xml:space="preserve">      4.0 </w:t>
      </w:r>
      <w:r>
        <w:rPr>
          <w:rFonts w:ascii="Times New Roman" w:cs="Times New Roman" w:hAnsi="Times New Roman"/>
          <w:sz w:val="24"/>
          <w:szCs w:val="24"/>
        </w:rPr>
        <w:t>Personal Protective Equipment (PPE) like gloves, welding helmets, and boots were worn throughout.</w:t>
      </w:r>
    </w:p>
    <w:p>
      <w:pPr>
        <w:pStyle w:val="style0"/>
        <w:rPr>
          <w:rFonts w:ascii="Times New Roman" w:cs="Times New Roman" w:hAnsi="Times New Roman"/>
          <w:sz w:val="24"/>
          <w:szCs w:val="24"/>
        </w:rPr>
      </w:pPr>
      <w:r>
        <w:rPr>
          <w:rFonts w:ascii="Times New Roman" w:cs="Times New Roman" w:hAnsi="Times New Roman"/>
          <w:sz w:val="24"/>
          <w:szCs w:val="24"/>
        </w:rPr>
        <w:t xml:space="preserve">     5.0</w:t>
      </w:r>
      <w:r>
        <w:rPr>
          <w:rFonts w:ascii="Times New Roman" w:cs="Times New Roman" w:hAnsi="Times New Roman"/>
          <w:sz w:val="24"/>
          <w:szCs w:val="24"/>
        </w:rPr>
        <w:t>Fire extinguishers were kept nearby due to flammable materials.</w:t>
      </w:r>
    </w:p>
    <w:p>
      <w:pPr>
        <w:pStyle w:val="style0"/>
        <w:rPr>
          <w:rFonts w:ascii="Times New Roman" w:cs="Times New Roman" w:hAnsi="Times New Roman"/>
          <w:sz w:val="24"/>
          <w:szCs w:val="24"/>
        </w:rPr>
      </w:pPr>
      <w:r>
        <w:rPr>
          <w:rFonts w:ascii="Times New Roman" w:cs="Times New Roman" w:hAnsi="Times New Roman"/>
          <w:sz w:val="24"/>
          <w:szCs w:val="24"/>
        </w:rPr>
        <w:t xml:space="preserve">     6.0</w:t>
      </w:r>
      <w:r>
        <w:rPr>
          <w:rFonts w:ascii="Times New Roman" w:cs="Times New Roman" w:hAnsi="Times New Roman"/>
          <w:sz w:val="24"/>
          <w:szCs w:val="24"/>
        </w:rPr>
        <w:t>Welding was done in a well-ventilated area to prevent gas inhalation.</w:t>
      </w:r>
    </w:p>
    <w:p>
      <w:pPr>
        <w:pStyle w:val="style0"/>
        <w:rPr>
          <w:rFonts w:ascii="Times New Roman" w:cs="Times New Roman" w:hAnsi="Times New Roman"/>
          <w:sz w:val="24"/>
          <w:szCs w:val="24"/>
        </w:rPr>
      </w:pPr>
    </w:p>
    <w:p>
      <w:pPr>
        <w:pStyle w:val="style0"/>
        <w:rPr>
          <w:rFonts w:ascii="Times New Roman" w:cs="Times New Roman" w:hAnsi="Times New Roman"/>
          <w:b/>
          <w:sz w:val="36"/>
          <w:szCs w:val="36"/>
        </w:rPr>
      </w:pPr>
      <w:r>
        <w:rPr>
          <w:rFonts w:ascii="Times New Roman" w:cs="Times New Roman" w:hAnsi="Times New Roman"/>
          <w:b/>
          <w:sz w:val="36"/>
          <w:szCs w:val="36"/>
        </w:rPr>
        <w:t>CHAPTER FOUR: RESULTS AND DISCUSSION</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4.0</w:t>
      </w:r>
      <w:r>
        <w:rPr>
          <w:rFonts w:ascii="Times New Roman" w:cs="Times New Roman" w:hAnsi="Times New Roman"/>
          <w:sz w:val="24"/>
          <w:szCs w:val="24"/>
        </w:rPr>
        <w:t>This chapter presents the outcomes of the fabrication process, evaluates the performance of the twin metal panel door, analyzes cost implications, and discusses challenges encountered.</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Final Output Description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completed twin metal panel door measured approximately 1980 mm x 900 mm, suitable for a standard residential or institutional entryway. It consisted of:</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Two vertically aligned mild steel panels reinforced with horizontal and vertical stiffeners.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welded steel angle frame to hold the panels securely.</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Heavy-duty hinges to support the door’s weight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metallic handle and lockset for secure access control.</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A fine surface finish</w:t>
      </w:r>
      <w:r>
        <w:rPr>
          <w:rFonts w:ascii="Times New Roman" w:cs="Times New Roman" w:hAnsi="Times New Roman"/>
          <w:sz w:val="24"/>
          <w:szCs w:val="24"/>
        </w:rPr>
        <w:t xml:space="preserve"> with red oxide primer and black enamel paint.</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The door operated smoothly on its hinges, and the lockset functioned properly after installation. It demonstrated adequate stiffness, strength, and aesthetics.</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Performance Evaluation</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 xml:space="preserve">Criteria </w:t>
      </w:r>
      <w:r>
        <w:rPr>
          <w:rFonts w:ascii="Times New Roman" w:cs="Times New Roman" w:hAnsi="Times New Roman"/>
          <w:sz w:val="24"/>
          <w:szCs w:val="24"/>
        </w:rPr>
        <w:t>Observation</w:t>
      </w:r>
      <w:r>
        <w:rPr>
          <w:rFonts w:ascii="Times New Roman" w:cs="Times New Roman" w:hAnsi="Times New Roman"/>
          <w:sz w:val="24"/>
          <w:szCs w:val="24"/>
        </w:rPr>
        <w:t>Structural</w:t>
      </w:r>
      <w:r>
        <w:rPr>
          <w:rFonts w:ascii="Times New Roman" w:cs="Times New Roman" w:hAnsi="Times New Roman"/>
          <w:sz w:val="24"/>
          <w:szCs w:val="24"/>
        </w:rPr>
        <w:t xml:space="preserve"> Integrity .</w:t>
      </w:r>
      <w:r>
        <w:rPr>
          <w:rFonts w:ascii="Times New Roman" w:cs="Times New Roman" w:hAnsi="Times New Roman"/>
          <w:sz w:val="24"/>
          <w:szCs w:val="24"/>
        </w:rPr>
        <w:t>The door was firm and free from vibration.</w:t>
      </w:r>
      <w:r>
        <w:rPr>
          <w:rFonts w:ascii="Times New Roman" w:cs="Times New Roman" w:hAnsi="Times New Roman"/>
          <w:sz w:val="24"/>
          <w:szCs w:val="24"/>
        </w:rPr>
        <w:t xml:space="preserve"> </w:t>
      </w:r>
      <w:r>
        <w:rPr>
          <w:rFonts w:ascii="Times New Roman" w:cs="Times New Roman" w:hAnsi="Times New Roman"/>
          <w:sz w:val="24"/>
          <w:szCs w:val="24"/>
        </w:rPr>
        <w:t>Security</w:t>
      </w:r>
      <w:r>
        <w:rPr>
          <w:rFonts w:ascii="Times New Roman" w:cs="Times New Roman" w:hAnsi="Times New Roman"/>
          <w:sz w:val="24"/>
          <w:szCs w:val="24"/>
        </w:rPr>
        <w:t>Lockset</w:t>
      </w:r>
      <w:r>
        <w:rPr>
          <w:rFonts w:ascii="Times New Roman" w:cs="Times New Roman" w:hAnsi="Times New Roman"/>
          <w:sz w:val="24"/>
          <w:szCs w:val="24"/>
        </w:rPr>
        <w:t xml:space="preserve"> and hinges were solid and secure.</w:t>
      </w:r>
      <w:r>
        <w:rPr>
          <w:rFonts w:ascii="Times New Roman" w:cs="Times New Roman" w:hAnsi="Times New Roman"/>
          <w:sz w:val="24"/>
          <w:szCs w:val="24"/>
        </w:rPr>
        <w:t xml:space="preserve"> Aesthetic Quality </w:t>
      </w:r>
      <w:r>
        <w:rPr>
          <w:rFonts w:ascii="Times New Roman" w:cs="Times New Roman" w:hAnsi="Times New Roman"/>
          <w:sz w:val="24"/>
          <w:szCs w:val="24"/>
        </w:rPr>
        <w:t>Clean surface finish with uniform paint coverage.</w:t>
      </w:r>
      <w:r>
        <w:rPr>
          <w:rFonts w:ascii="Times New Roman" w:cs="Times New Roman" w:hAnsi="Times New Roman"/>
          <w:sz w:val="24"/>
          <w:szCs w:val="24"/>
        </w:rPr>
        <w:t xml:space="preserve"> </w:t>
      </w:r>
      <w:r>
        <w:rPr>
          <w:rFonts w:ascii="Times New Roman" w:cs="Times New Roman" w:hAnsi="Times New Roman"/>
          <w:sz w:val="24"/>
          <w:szCs w:val="24"/>
        </w:rPr>
        <w:t>Dura</w:t>
      </w:r>
      <w:r>
        <w:rPr>
          <w:rFonts w:ascii="Times New Roman" w:cs="Times New Roman" w:hAnsi="Times New Roman"/>
          <w:sz w:val="24"/>
          <w:szCs w:val="24"/>
        </w:rPr>
        <w:t xml:space="preserve">bility </w:t>
      </w:r>
      <w:r>
        <w:rPr>
          <w:rFonts w:ascii="Times New Roman" w:cs="Times New Roman" w:hAnsi="Times New Roman"/>
          <w:sz w:val="24"/>
          <w:szCs w:val="24"/>
        </w:rPr>
        <w:t>Expected to withstand corrosion and wear.</w:t>
      </w:r>
      <w:r>
        <w:rPr>
          <w:rFonts w:ascii="Times New Roman" w:cs="Times New Roman" w:hAnsi="Times New Roman"/>
          <w:sz w:val="24"/>
          <w:szCs w:val="24"/>
        </w:rPr>
        <w:t xml:space="preserve"> Swing Mechanism</w:t>
      </w:r>
      <w:r>
        <w:rPr>
          <w:rFonts w:ascii="Times New Roman" w:cs="Times New Roman" w:hAnsi="Times New Roman"/>
          <w:sz w:val="24"/>
          <w:szCs w:val="24"/>
        </w:rPr>
        <w:t xml:space="preserve"> </w:t>
      </w:r>
      <w:r>
        <w:rPr>
          <w:rFonts w:ascii="Times New Roman" w:cs="Times New Roman" w:hAnsi="Times New Roman"/>
          <w:sz w:val="24"/>
          <w:szCs w:val="24"/>
        </w:rPr>
        <w:t xml:space="preserve">Smooth opening and closing without </w:t>
      </w:r>
      <w:r>
        <w:rPr>
          <w:rFonts w:ascii="Times New Roman" w:cs="Times New Roman" w:hAnsi="Times New Roman"/>
          <w:sz w:val="24"/>
          <w:szCs w:val="24"/>
        </w:rPr>
        <w:t>misalignment. The</w:t>
      </w:r>
      <w:r>
        <w:rPr>
          <w:rFonts w:ascii="Times New Roman" w:cs="Times New Roman" w:hAnsi="Times New Roman"/>
          <w:sz w:val="24"/>
          <w:szCs w:val="24"/>
        </w:rPr>
        <w:t xml:space="preserve"> fabrication process successfully met the design specifications. The door was tested under standard use conditions and found to be suitable for regular residential or office use.</w:t>
      </w:r>
    </w:p>
    <w:p>
      <w:pPr>
        <w:pStyle w:val="style179"/>
        <w:numPr>
          <w:ilvl w:val="1"/>
          <w:numId w:val="41"/>
        </w:numPr>
        <w:rPr>
          <w:rFonts w:ascii="Times New Roman" w:cs="Times New Roman" w:hAnsi="Times New Roman"/>
          <w:sz w:val="24"/>
          <w:szCs w:val="24"/>
        </w:rPr>
      </w:pPr>
      <w:r>
        <w:rPr>
          <w:rFonts w:ascii="Times New Roman" w:cs="Times New Roman" w:hAnsi="Times New Roman"/>
          <w:sz w:val="24"/>
          <w:szCs w:val="24"/>
        </w:rPr>
        <w:t>Cost Analysis</w:t>
      </w:r>
    </w:p>
    <w:tbl>
      <w:tblPr>
        <w:tblStyle w:val="style154"/>
        <w:tblW w:w="10173" w:type="dxa"/>
        <w:tblLook w:val="04A0" w:firstRow="1" w:lastRow="0" w:firstColumn="1" w:lastColumn="0" w:noHBand="0" w:noVBand="1"/>
      </w:tblPr>
      <w:tblGrid>
        <w:gridCol w:w="817"/>
        <w:gridCol w:w="2835"/>
        <w:gridCol w:w="3260"/>
        <w:gridCol w:w="1560"/>
        <w:gridCol w:w="1701"/>
      </w:tblGrid>
      <w:tr>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S N</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Item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Quantity</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Unit Price (₦)</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1</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Mild Steel Sheet (1</w:t>
            </w:r>
            <w:r>
              <w:rPr>
                <w:rFonts w:ascii="Times New Roman" w:cs="Times New Roman" w:hAnsi="Times New Roman"/>
                <w:sz w:val="24"/>
                <w:szCs w:val="24"/>
              </w:rPr>
              <w:t>gauge)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sheet</w:t>
            </w:r>
            <w:r>
              <w:rPr>
                <w:rFonts w:ascii="Times New Roman" w:cs="Times New Roman" w:hAnsi="Times New Roman"/>
                <w:sz w:val="24"/>
                <w:szCs w:val="24"/>
              </w:rPr>
              <w:tab/>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Angle Iron (30mm x 30mm)</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3 lengths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Welding Electrodes (E6013)</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pack</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,500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4</w:t>
            </w:r>
          </w:p>
        </w:tc>
        <w:tc>
          <w:tcPr>
            <w:tcW w:w="2835" w:type="dxa"/>
            <w:tcBorders/>
          </w:tcPr>
          <w:p>
            <w:pPr>
              <w:pStyle w:val="style179"/>
              <w:ind w:left="360"/>
              <w:rPr>
                <w:rFonts w:ascii="Times New Roman" w:cs="Times New Roman" w:hAnsi="Times New Roman"/>
                <w:sz w:val="24"/>
                <w:szCs w:val="24"/>
              </w:rPr>
            </w:pPr>
            <w:r>
              <w:rPr>
                <w:rFonts w:ascii="Times New Roman" w:cs="Times New Roman" w:hAnsi="Times New Roman"/>
                <w:sz w:val="24"/>
                <w:szCs w:val="24"/>
              </w:rPr>
              <w:t>Lockset and Handle</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set</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Hinges (Heavy-duty)</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2 pieces</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,500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6</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Red Oxide Primer</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7</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Enamel Paint (Black)</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1 liter</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00</w:t>
            </w:r>
          </w:p>
        </w:tc>
      </w:tr>
      <w:tr>
        <w:tblPrEx/>
        <w:trPr/>
        <w:tc>
          <w:tcPr>
            <w:tcW w:w="817" w:type="dxa"/>
            <w:tcBorders/>
          </w:tcPr>
          <w:p>
            <w:pPr>
              <w:pStyle w:val="style0"/>
              <w:rPr>
                <w:rFonts w:ascii="Times New Roman" w:cs="Times New Roman" w:hAnsi="Times New Roman"/>
                <w:sz w:val="24"/>
                <w:szCs w:val="24"/>
              </w:rPr>
            </w:pPr>
            <w:r>
              <w:rPr>
                <w:rFonts w:ascii="Times New Roman" w:cs="Times New Roman" w:hAnsi="Times New Roman"/>
                <w:sz w:val="24"/>
                <w:szCs w:val="24"/>
              </w:rPr>
              <w:t>8</w:t>
            </w: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Grinding and Finishing Materials</w:t>
            </w:r>
          </w:p>
        </w:tc>
        <w:tc>
          <w:tcPr>
            <w:tcW w:w="32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560"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000</w:t>
            </w:r>
          </w:p>
        </w:tc>
      </w:tr>
      <w:tr>
        <w:tblPrEx/>
        <w:trPr/>
        <w:tc>
          <w:tcPr>
            <w:tcW w:w="817" w:type="dxa"/>
            <w:tcBorders/>
          </w:tcPr>
          <w:p>
            <w:pPr>
              <w:pStyle w:val="style0"/>
              <w:rPr>
                <w:rFonts w:ascii="Times New Roman" w:cs="Times New Roman" w:hAnsi="Times New Roman"/>
                <w:sz w:val="24"/>
                <w:szCs w:val="24"/>
              </w:rPr>
            </w:pPr>
          </w:p>
        </w:tc>
        <w:tc>
          <w:tcPr>
            <w:tcW w:w="2835" w:type="dxa"/>
            <w:tcBorders/>
          </w:tcPr>
          <w:p>
            <w:pPr>
              <w:pStyle w:val="style0"/>
              <w:rPr>
                <w:rFonts w:ascii="Times New Roman" w:cs="Times New Roman" w:hAnsi="Times New Roman"/>
                <w:sz w:val="24"/>
                <w:szCs w:val="24"/>
              </w:rPr>
            </w:pPr>
            <w:r>
              <w:rPr>
                <w:rFonts w:ascii="Times New Roman" w:cs="Times New Roman" w:hAnsi="Times New Roman"/>
                <w:sz w:val="24"/>
                <w:szCs w:val="24"/>
              </w:rPr>
              <w:t>Total Cost</w:t>
            </w:r>
            <w:r>
              <w:rPr>
                <w:rFonts w:ascii="Times New Roman" w:cs="Times New Roman" w:hAnsi="Times New Roman"/>
                <w:sz w:val="24"/>
                <w:szCs w:val="24"/>
              </w:rPr>
              <w:tab/>
            </w:r>
          </w:p>
        </w:tc>
        <w:tc>
          <w:tcPr>
            <w:tcW w:w="3260" w:type="dxa"/>
            <w:tcBorders/>
          </w:tcPr>
          <w:p>
            <w:pPr>
              <w:pStyle w:val="style0"/>
              <w:rPr>
                <w:rFonts w:ascii="Times New Roman" w:cs="Times New Roman" w:hAnsi="Times New Roman"/>
                <w:sz w:val="24"/>
                <w:szCs w:val="24"/>
              </w:rPr>
            </w:pPr>
          </w:p>
        </w:tc>
        <w:tc>
          <w:tcPr>
            <w:tcW w:w="1560" w:type="dxa"/>
            <w:tcBorders/>
          </w:tcPr>
          <w:p>
            <w:pPr>
              <w:pStyle w:val="style0"/>
              <w:rPr>
                <w:rFonts w:ascii="Times New Roman" w:cs="Times New Roman" w:hAnsi="Times New Roman"/>
                <w:sz w:val="24"/>
                <w:szCs w:val="24"/>
              </w:rPr>
            </w:pPr>
          </w:p>
        </w:tc>
        <w:tc>
          <w:tcPr>
            <w:tcW w:w="1701" w:type="dxa"/>
            <w:tcBorders/>
          </w:tcPr>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83,500</w:t>
            </w:r>
          </w:p>
        </w:tc>
      </w:tr>
    </w:tbl>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This cost reflects the practical affordability of producing a standard metal door in local workshops compared to imported a</w:t>
      </w:r>
      <w:r>
        <w:rPr>
          <w:rFonts w:ascii="Times New Roman" w:cs="Times New Roman" w:hAnsi="Times New Roman"/>
          <w:sz w:val="24"/>
          <w:szCs w:val="24"/>
        </w:rPr>
        <w:t>lternatives which may exceed ₦83,5</w:t>
      </w:r>
      <w:r>
        <w:rPr>
          <w:rFonts w:ascii="Times New Roman" w:cs="Times New Roman" w:hAnsi="Times New Roman"/>
          <w:sz w:val="24"/>
          <w:szCs w:val="24"/>
        </w:rPr>
        <w:t>00</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4.12 </w:t>
      </w:r>
      <w:r>
        <w:rPr>
          <w:rFonts w:ascii="Times New Roman" w:cs="Times New Roman" w:hAnsi="Times New Roman"/>
          <w:sz w:val="24"/>
          <w:szCs w:val="24"/>
        </w:rPr>
        <w:t>Challenges Encountered</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Welding Defects: Initial welds had porosity due to poor electrode angle and contamination; resolved by cleaning surfaces and adjusting welding parameters.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Material Handling: Steel sheets were heavy and required teamwork during alignment.</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Paint Drips: Occurred during the first coat of enamel application; corrected with controlled brushing and better mixing.</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Tool Wear: The cutting disc became blunt mid-process, necessitating its </w:t>
      </w:r>
      <w:r>
        <w:rPr>
          <w:rFonts w:ascii="Times New Roman" w:cs="Times New Roman" w:hAnsi="Times New Roman"/>
          <w:sz w:val="24"/>
          <w:szCs w:val="24"/>
        </w:rPr>
        <w:t>replacement</w:t>
      </w:r>
      <w:r>
        <w:rPr>
          <w:rFonts w:ascii="Times New Roman" w:cs="Times New Roman" w:hAnsi="Times New Roman"/>
          <w:sz w:val="24"/>
          <w:szCs w:val="24"/>
        </w:rPr>
        <w:t>.</w:t>
      </w:r>
      <w:r>
        <w:rPr>
          <w:rFonts w:ascii="Times New Roman" w:cs="Times New Roman" w:hAnsi="Times New Roman"/>
          <w:sz w:val="24"/>
          <w:szCs w:val="24"/>
        </w:rPr>
        <w:t>Despite</w:t>
      </w:r>
      <w:r>
        <w:rPr>
          <w:rFonts w:ascii="Times New Roman" w:cs="Times New Roman" w:hAnsi="Times New Roman"/>
          <w:sz w:val="24"/>
          <w:szCs w:val="24"/>
        </w:rPr>
        <w:t xml:space="preserve"> these challenges, the final product met functional and design expectations.</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b/>
          <w:sz w:val="24"/>
          <w:szCs w:val="24"/>
        </w:rPr>
      </w:pPr>
      <w:r>
        <w:rPr>
          <w:rFonts w:ascii="Times New Roman" w:cs="Times New Roman" w:hAnsi="Times New Roman"/>
          <w:b/>
          <w:sz w:val="24"/>
          <w:szCs w:val="24"/>
        </w:rPr>
        <w:t>CHAPTER FIVE: CONCLUSION AND RECOMMENDATIONS</w:t>
      </w:r>
    </w:p>
    <w:p>
      <w:pPr>
        <w:pStyle w:val="style179"/>
        <w:ind w:left="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5.1 Conclusion</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pPr>
        <w:pStyle w:val="style179"/>
        <w:ind w:left="360"/>
        <w:rPr>
          <w:rFonts w:ascii="Times New Roman" w:cs="Times New Roman" w:hAnsi="Times New Roman"/>
          <w:sz w:val="24"/>
          <w:szCs w:val="24"/>
        </w:rPr>
      </w:pPr>
    </w:p>
    <w:p>
      <w:pPr>
        <w:pStyle w:val="style179"/>
        <w:ind w:left="360"/>
        <w:rPr>
          <w:rFonts w:ascii="Times New Roman" w:cs="Times New Roman" w:hAnsi="Times New Roman"/>
          <w:sz w:val="24"/>
          <w:szCs w:val="24"/>
        </w:rPr>
      </w:pPr>
      <w:r>
        <w:rPr>
          <w:rFonts w:ascii="Times New Roman" w:cs="Times New Roman" w:hAnsi="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5.2 Recommendation</w:t>
      </w:r>
    </w:p>
    <w:p>
      <w:pPr>
        <w:pStyle w:val="style179"/>
        <w:ind w:left="360"/>
        <w:rPr>
          <w:rFonts w:ascii="Times New Roman" w:cs="Times New Roman" w:hAnsi="Times New Roman"/>
          <w:sz w:val="24"/>
          <w:szCs w:val="24"/>
        </w:rPr>
      </w:pPr>
      <w:r>
        <w:rPr>
          <w:rFonts w:ascii="Times New Roman" w:cs="Times New Roman" w:hAnsi="Times New Roman"/>
          <w:sz w:val="24"/>
          <w:szCs w:val="24"/>
        </w:rPr>
        <w:t xml:space="preserve">Based on the experiences and outcomes of this project, the following recommendations are </w:t>
      </w:r>
      <w:r>
        <w:rPr>
          <w:rFonts w:ascii="Times New Roman" w:cs="Times New Roman" w:hAnsi="Times New Roman"/>
          <w:sz w:val="24"/>
          <w:szCs w:val="24"/>
        </w:rPr>
        <w:t>made</w:t>
      </w:r>
      <w:r>
        <w:rPr>
          <w:rFonts w:ascii="Times New Roman" w:cs="Times New Roman" w:hAnsi="Times New Roman"/>
          <w:sz w:val="24"/>
          <w:szCs w:val="24"/>
        </w:rPr>
        <w:t>:</w:t>
      </w:r>
      <w:r>
        <w:rPr>
          <w:rFonts w:ascii="Times New Roman" w:cs="Times New Roman" w:hAnsi="Times New Roman"/>
          <w:sz w:val="24"/>
          <w:szCs w:val="24"/>
        </w:rPr>
        <w:t>Improved</w:t>
      </w:r>
      <w:r>
        <w:rPr>
          <w:rFonts w:ascii="Times New Roman" w:cs="Times New Roman" w:hAnsi="Times New Roman"/>
          <w:sz w:val="24"/>
          <w:szCs w:val="24"/>
        </w:rPr>
        <w:t xml:space="preserve"> Finishing Techniques: Powder coating or spray painting should be considered in future projects for better aesthetic and weather protection.</w:t>
      </w:r>
    </w:p>
    <w:p>
      <w:pPr>
        <w:pStyle w:val="style0"/>
        <w:rPr>
          <w:rFonts w:ascii="Times New Roman" w:cs="Times New Roman" w:hAnsi="Times New Roman"/>
          <w:sz w:val="24"/>
          <w:szCs w:val="24"/>
        </w:rPr>
      </w:pPr>
      <w:r>
        <w:rPr>
          <w:rFonts w:ascii="Times New Roman" w:cs="Times New Roman" w:hAnsi="Times New Roman"/>
          <w:sz w:val="24"/>
          <w:szCs w:val="24"/>
        </w:rPr>
        <w:t>. Use of Jigs and Fixtures: To improve welding alignment and productivity, jigs should be used for frame and panel assembly.</w:t>
      </w:r>
    </w:p>
    <w:p>
      <w:pPr>
        <w:pStyle w:val="style0"/>
        <w:rPr>
          <w:rFonts w:ascii="Times New Roman" w:cs="Times New Roman" w:hAnsi="Times New Roman"/>
          <w:sz w:val="24"/>
          <w:szCs w:val="24"/>
        </w:rPr>
      </w:pPr>
      <w:r>
        <w:rPr>
          <w:rFonts w:ascii="Times New Roman" w:cs="Times New Roman" w:hAnsi="Times New Roman"/>
          <w:sz w:val="24"/>
          <w:szCs w:val="24"/>
        </w:rPr>
        <w:t>Quality Control Checks: Future projects should adopt more rigorous testing for load capacity and environmental exposure.</w:t>
      </w:r>
    </w:p>
    <w:p>
      <w:pPr>
        <w:pStyle w:val="style0"/>
        <w:rPr>
          <w:rFonts w:ascii="Times New Roman" w:cs="Times New Roman" w:hAnsi="Times New Roman"/>
          <w:sz w:val="24"/>
          <w:szCs w:val="24"/>
        </w:rPr>
      </w:pPr>
      <w:r>
        <w:rPr>
          <w:rFonts w:ascii="Times New Roman" w:cs="Times New Roman" w:hAnsi="Times New Roman"/>
          <w:sz w:val="24"/>
          <w:szCs w:val="24"/>
        </w:rPr>
        <w:t>Training and Supervision: Students and workshop technicians should receive regular training on modern welding safety and fabrication practices.</w:t>
      </w:r>
    </w:p>
    <w:p>
      <w:pPr>
        <w:pStyle w:val="style179"/>
        <w:ind w:left="360"/>
        <w:rPr>
          <w:rFonts w:ascii="Times New Roman" w:cs="Times New Roman" w:hAnsi="Times New Roman"/>
          <w:sz w:val="24"/>
          <w:szCs w:val="24"/>
        </w:rPr>
      </w:pPr>
      <w:r>
        <w:rPr>
          <w:rFonts w:ascii="Times New Roman" w:cs="Times New Roman" w:hAnsi="Times New Roman"/>
          <w:sz w:val="24"/>
          <w:szCs w:val="24"/>
        </w:rPr>
        <w:t>Prototype Development: This design can be further developed into a prototype for small-scale manufacturing in local communities.</w:t>
      </w:r>
    </w:p>
    <w:p>
      <w:pPr>
        <w:pStyle w:val="style0"/>
        <w:rPr>
          <w:rFonts w:ascii="Times New Roman" w:cs="Times New Roman" w:hAnsi="Times New Roman"/>
          <w:sz w:val="24"/>
          <w:szCs w:val="24"/>
        </w:rPr>
      </w:pPr>
      <w:r>
        <w:rPr>
          <w:rFonts w:ascii="Times New Roman" w:cs="Times New Roman" w:hAnsi="Times New Roman"/>
          <w:sz w:val="24"/>
          <w:szCs w:val="24"/>
        </w:rPr>
        <w:t>5.3 Suggestions for Further Study</w:t>
      </w:r>
    </w:p>
    <w:p>
      <w:pPr>
        <w:pStyle w:val="style0"/>
        <w:rPr>
          <w:rFonts w:ascii="Times New Roman" w:cs="Times New Roman" w:hAnsi="Times New Roman"/>
          <w:sz w:val="24"/>
          <w:szCs w:val="24"/>
        </w:rPr>
      </w:pPr>
      <w:r>
        <w:rPr>
          <w:rFonts w:ascii="Times New Roman" w:cs="Times New Roman" w:hAnsi="Times New Roman"/>
          <w:sz w:val="24"/>
          <w:szCs w:val="24"/>
        </w:rPr>
        <w:t>Integration of automated locking mechanisms in metal doors.</w:t>
      </w:r>
    </w:p>
    <w:p>
      <w:pPr>
        <w:pStyle w:val="style0"/>
        <w:rPr>
          <w:rFonts w:ascii="Times New Roman" w:cs="Times New Roman" w:hAnsi="Times New Roman"/>
          <w:sz w:val="24"/>
          <w:szCs w:val="24"/>
        </w:rPr>
      </w:pPr>
      <w:r>
        <w:rPr>
          <w:rFonts w:ascii="Times New Roman" w:cs="Times New Roman" w:hAnsi="Times New Roman"/>
          <w:sz w:val="24"/>
          <w:szCs w:val="24"/>
        </w:rPr>
        <w:t xml:space="preserve">Use of alternative corrosion-resistant materials like stainless steel or galvanized </w:t>
      </w:r>
      <w:r>
        <w:rPr>
          <w:rFonts w:ascii="Times New Roman" w:cs="Times New Roman" w:hAnsi="Times New Roman"/>
          <w:sz w:val="24"/>
          <w:szCs w:val="24"/>
        </w:rPr>
        <w:t>iron.Study</w:t>
      </w:r>
      <w:r>
        <w:rPr>
          <w:rFonts w:ascii="Times New Roman" w:cs="Times New Roman" w:hAnsi="Times New Roman"/>
          <w:sz w:val="24"/>
          <w:szCs w:val="24"/>
        </w:rPr>
        <w:t xml:space="preserve"> of acoustic and thermal insulation in metal door panels</w:t>
      </w:r>
    </w:p>
    <w:p>
      <w:pPr>
        <w:pStyle w:val="style0"/>
        <w:rPr>
          <w:rFonts w:ascii="Times New Roman" w:cs="Times New Roman" w:hAnsi="Times New Roman"/>
          <w:sz w:val="24"/>
          <w:szCs w:val="24"/>
        </w:rPr>
      </w:pPr>
    </w:p>
    <w:p>
      <w:pPr>
        <w:pStyle w:val="style0"/>
        <w:spacing w:before="100" w:beforeAutospacing="true" w:after="100" w:afterAutospacing="true" w:lineRule="auto" w:line="240"/>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Fatoki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Akande</w:t>
      </w:r>
      <w:r>
        <w:rPr>
          <w:rFonts w:ascii="Times New Roman" w:cs="Times New Roman" w:eastAsia="Times New Roman" w:hAnsi="Times New Roman"/>
          <w:sz w:val="24"/>
          <w:szCs w:val="24"/>
        </w:rPr>
        <w:t xml:space="preserve">, J. (2021). </w:t>
      </w:r>
      <w:r>
        <w:rPr>
          <w:rFonts w:ascii="Times New Roman" w:cs="Times New Roman" w:eastAsia="Times New Roman" w:hAnsi="Times New Roman"/>
          <w:i/>
          <w:iCs/>
          <w:sz w:val="24"/>
          <w:szCs w:val="24"/>
        </w:rPr>
        <w:t>Mechanical Properties of Mild Steel for Door Fabrication</w:t>
      </w:r>
      <w:r>
        <w:rPr>
          <w:rFonts w:ascii="Times New Roman" w:cs="Times New Roman" w:eastAsia="Times New Roman" w:hAnsi="Times New Roman"/>
          <w:sz w:val="24"/>
          <w:szCs w:val="24"/>
        </w:rPr>
        <w:t>. Journal of Materials Engineering, 8(2), 110–117.</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Ibrahim, M., Yusuf, A., &amp; </w:t>
      </w:r>
      <w:r>
        <w:rPr>
          <w:rFonts w:ascii="Times New Roman" w:cs="Times New Roman" w:eastAsia="Times New Roman" w:hAnsi="Times New Roman"/>
          <w:sz w:val="24"/>
          <w:szCs w:val="24"/>
        </w:rPr>
        <w:t>Aremu</w:t>
      </w:r>
      <w:r>
        <w:rPr>
          <w:rFonts w:ascii="Times New Roman" w:cs="Times New Roman" w:eastAsia="Times New Roman" w:hAnsi="Times New Roman"/>
          <w:sz w:val="24"/>
          <w:szCs w:val="24"/>
        </w:rPr>
        <w:t xml:space="preserve">, K. (2023). </w:t>
      </w:r>
      <w:r>
        <w:rPr>
          <w:rFonts w:ascii="Times New Roman" w:cs="Times New Roman" w:eastAsia="Times New Roman" w:hAnsi="Times New Roman"/>
          <w:i/>
          <w:iCs/>
          <w:sz w:val="24"/>
          <w:szCs w:val="24"/>
        </w:rPr>
        <w:t>Comparative Study of SMAW and MIG in Steel Door Production</w:t>
      </w:r>
      <w:r>
        <w:rPr>
          <w:rFonts w:ascii="Times New Roman" w:cs="Times New Roman" w:eastAsia="Times New Roman" w:hAnsi="Times New Roman"/>
          <w:sz w:val="24"/>
          <w:szCs w:val="24"/>
        </w:rPr>
        <w:t>. Nigerian Journal of Mechanical Engineering, 12(1), 45–58.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Oyekunle</w:t>
      </w:r>
      <w:r>
        <w:rPr>
          <w:rFonts w:ascii="Times New Roman" w:cs="Times New Roman" w:eastAsia="Times New Roman" w:hAnsi="Times New Roman"/>
          <w:sz w:val="24"/>
          <w:szCs w:val="24"/>
        </w:rPr>
        <w:t xml:space="preserve">, F. O. (2022). </w:t>
      </w:r>
      <w:r>
        <w:rPr>
          <w:rFonts w:ascii="Times New Roman" w:cs="Times New Roman" w:eastAsia="Times New Roman" w:hAnsi="Times New Roman"/>
          <w:i/>
          <w:iCs/>
          <w:sz w:val="24"/>
          <w:szCs w:val="24"/>
        </w:rPr>
        <w:t>Adoption of Metal Security Doors in Nigerian Buildings</w:t>
      </w:r>
      <w:r>
        <w:rPr>
          <w:rFonts w:ascii="Times New Roman" w:cs="Times New Roman" w:eastAsia="Times New Roman" w:hAnsi="Times New Roman"/>
          <w:sz w:val="24"/>
          <w:szCs w:val="24"/>
        </w:rPr>
        <w:t>. International Journal of Civil Construction, 9(4), 220–228.</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Umar</w:t>
      </w:r>
      <w:r>
        <w:rPr>
          <w:rFonts w:ascii="Times New Roman" w:cs="Times New Roman" w:eastAsia="Times New Roman" w:hAnsi="Times New Roman"/>
          <w:sz w:val="24"/>
          <w:szCs w:val="24"/>
        </w:rPr>
        <w:t xml:space="preserve">, S., Bello, A., &amp; </w:t>
      </w:r>
      <w:r>
        <w:rPr>
          <w:rFonts w:ascii="Times New Roman" w:cs="Times New Roman" w:eastAsia="Times New Roman" w:hAnsi="Times New Roman"/>
          <w:sz w:val="24"/>
          <w:szCs w:val="24"/>
        </w:rPr>
        <w:t>Usman</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Performance Evaluation of Wooden and Steel Entry Doors</w:t>
      </w:r>
      <w:r>
        <w:rPr>
          <w:rFonts w:ascii="Times New Roman" w:cs="Times New Roman" w:eastAsia="Times New Roman" w:hAnsi="Times New Roman"/>
          <w:sz w:val="24"/>
          <w:szCs w:val="24"/>
        </w:rPr>
        <w:t>. Journal of Building Science and Technology, 14(3), 77–84.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European Committee for Standardization. (2014). </w:t>
      </w:r>
      <w:r>
        <w:rPr>
          <w:rFonts w:ascii="Times New Roman" w:cs="Times New Roman" w:eastAsia="Times New Roman" w:hAnsi="Times New Roman"/>
          <w:i/>
          <w:iCs/>
          <w:sz w:val="24"/>
          <w:szCs w:val="24"/>
        </w:rPr>
        <w:t xml:space="preserve">BS EN 16034: Pedestrian </w:t>
      </w:r>
      <w:r>
        <w:rPr>
          <w:rFonts w:ascii="Times New Roman" w:cs="Times New Roman" w:eastAsia="Times New Roman" w:hAnsi="Times New Roman"/>
          <w:i/>
          <w:iCs/>
          <w:sz w:val="24"/>
          <w:szCs w:val="24"/>
        </w:rPr>
        <w:t>doorsets</w:t>
      </w:r>
      <w:r>
        <w:rPr>
          <w:rFonts w:ascii="Times New Roman" w:cs="Times New Roman" w:eastAsia="Times New Roman" w:hAnsi="Times New Roman"/>
          <w:i/>
          <w:iCs/>
          <w:sz w:val="24"/>
          <w:szCs w:val="24"/>
        </w:rPr>
        <w:t xml:space="preserve">, industrial, commercial, garage doors, and </w:t>
      </w:r>
      <w:r>
        <w:rPr>
          <w:rFonts w:ascii="Times New Roman" w:cs="Times New Roman" w:eastAsia="Times New Roman" w:hAnsi="Times New Roman"/>
          <w:i/>
          <w:iCs/>
          <w:sz w:val="24"/>
          <w:szCs w:val="24"/>
        </w:rPr>
        <w:t>openable</w:t>
      </w:r>
      <w:r>
        <w:rPr>
          <w:rFonts w:ascii="Times New Roman" w:cs="Times New Roman" w:eastAsia="Times New Roman" w:hAnsi="Times New Roman"/>
          <w:i/>
          <w:iCs/>
          <w:sz w:val="24"/>
          <w:szCs w:val="24"/>
        </w:rPr>
        <w:t xml:space="preserve"> windows – Fire resistance and/or smoke control characteristics</w:t>
      </w:r>
      <w:r>
        <w:rPr>
          <w:rFonts w:ascii="Times New Roman" w:cs="Times New Roman" w:eastAsia="Times New Roman" w:hAnsi="Times New Roman"/>
          <w:sz w:val="24"/>
          <w:szCs w:val="24"/>
        </w:rPr>
        <w:t>. CEN.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Adebayo, S. A., &amp; </w:t>
      </w:r>
      <w:r>
        <w:rPr>
          <w:rFonts w:ascii="Times New Roman" w:cs="Times New Roman" w:hAnsi="Times New Roman"/>
          <w:sz w:val="24"/>
          <w:szCs w:val="24"/>
        </w:rPr>
        <w:t>Okoro</w:t>
      </w:r>
      <w:r>
        <w:rPr>
          <w:rFonts w:ascii="Times New Roman" w:cs="Times New Roman" w:hAnsi="Times New Roman"/>
          <w:sz w:val="24"/>
          <w:szCs w:val="24"/>
        </w:rPr>
        <w:t>, J. (2022). Structural Integrity and Security Evaluation of Mild Steel Doors in Residential Buildings. Nigerian Journal of Mechanical Engineering, 14(2), 45–52.</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Oyekan</w:t>
      </w:r>
      <w:r>
        <w:rPr>
          <w:rFonts w:ascii="Times New Roman" w:cs="Times New Roman" w:hAnsi="Times New Roman"/>
          <w:sz w:val="24"/>
          <w:szCs w:val="24"/>
        </w:rPr>
        <w:t xml:space="preserve">, G. L., &amp; </w:t>
      </w:r>
      <w:r>
        <w:rPr>
          <w:rFonts w:ascii="Times New Roman" w:cs="Times New Roman" w:hAnsi="Times New Roman"/>
          <w:sz w:val="24"/>
          <w:szCs w:val="24"/>
        </w:rPr>
        <w:t>Adetunji</w:t>
      </w:r>
      <w:r>
        <w:rPr>
          <w:rFonts w:ascii="Times New Roman" w:cs="Times New Roman" w:hAnsi="Times New Roman"/>
          <w:sz w:val="24"/>
          <w:szCs w:val="24"/>
        </w:rPr>
        <w:t>, M. A. (2021). Analysis of Material Strength and Welding Techniques in Fabricated Metal Doors. International Journal of Engineering Research in Africa, 56, 112–119.</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Ekong</w:t>
      </w:r>
      <w:r>
        <w:rPr>
          <w:rFonts w:ascii="Times New Roman" w:cs="Times New Roman" w:hAnsi="Times New Roman"/>
          <w:sz w:val="24"/>
          <w:szCs w:val="24"/>
        </w:rPr>
        <w:t>, P. E. (2023). Recent Advances in Metal Fabrication Technologies in Nigeria. Journal of Applied Engineering &amp; Technology, 8(3), 88–97.</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ASME (2021). Welding and Fabrication Guidelines for Structural Applications. American Society of Mechanical Engineers.</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Yusuf, I. A., &amp; Musa, A. (2024). Design Optimization of Twin Panel Doors for Enhanced Security. Journal of Civil &amp; Structural Engineering, 22(1), 65–74.</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 xml:space="preserve">. British Standards Institution. (2020). BS EN 16034: Pedestrian </w:t>
      </w:r>
      <w:r>
        <w:rPr>
          <w:rFonts w:ascii="Times New Roman" w:cs="Times New Roman" w:hAnsi="Times New Roman"/>
          <w:sz w:val="24"/>
          <w:szCs w:val="24"/>
        </w:rPr>
        <w:t>Doorsets</w:t>
      </w:r>
      <w:r>
        <w:rPr>
          <w:rFonts w:ascii="Times New Roman" w:cs="Times New Roman" w:hAnsi="Times New Roman"/>
          <w:sz w:val="24"/>
          <w:szCs w:val="24"/>
        </w:rPr>
        <w:t xml:space="preserve"> - Fire Resistance and/or Smoke Control Characteristics. BSI Standards Publication.</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Akinbile</w:t>
      </w:r>
      <w:r>
        <w:rPr>
          <w:rFonts w:ascii="Times New Roman" w:cs="Times New Roman" w:eastAsia="Times New Roman" w:hAnsi="Times New Roman"/>
          <w:sz w:val="24"/>
          <w:szCs w:val="24"/>
        </w:rPr>
        <w:t xml:space="preserve">, T.O., Bello, A., &amp; </w:t>
      </w:r>
      <w:r>
        <w:rPr>
          <w:rFonts w:ascii="Times New Roman" w:cs="Times New Roman" w:eastAsia="Times New Roman" w:hAnsi="Times New Roman"/>
          <w:sz w:val="24"/>
          <w:szCs w:val="24"/>
        </w:rPr>
        <w:t>Ojo</w:t>
      </w:r>
      <w:r>
        <w:rPr>
          <w:rFonts w:ascii="Times New Roman" w:cs="Times New Roman" w:eastAsia="Times New Roman" w:hAnsi="Times New Roman"/>
          <w:sz w:val="24"/>
          <w:szCs w:val="24"/>
        </w:rPr>
        <w:t xml:space="preserve">, M.A. (2022). </w:t>
      </w:r>
      <w:r>
        <w:rPr>
          <w:rFonts w:ascii="Times New Roman" w:cs="Times New Roman" w:eastAsia="Times New Roman" w:hAnsi="Times New Roman"/>
          <w:i/>
          <w:iCs/>
          <w:sz w:val="24"/>
          <w:szCs w:val="24"/>
        </w:rPr>
        <w:t>Fire-Resistant Building Materials and Applications in Sub-Saharan Africa</w:t>
      </w:r>
      <w:r>
        <w:rPr>
          <w:rFonts w:ascii="Times New Roman" w:cs="Times New Roman" w:eastAsia="Times New Roman" w:hAnsi="Times New Roman"/>
          <w:sz w:val="24"/>
          <w:szCs w:val="24"/>
        </w:rPr>
        <w:t>. Journal of Building Safety and Sustainability, 8(2), 45–53.</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Y., Chen, M., &amp; Wang, J. (2021). </w:t>
      </w:r>
      <w:r>
        <w:rPr>
          <w:rFonts w:ascii="Times New Roman" w:cs="Times New Roman" w:eastAsia="Times New Roman" w:hAnsi="Times New Roman"/>
          <w:i/>
          <w:iCs/>
          <w:sz w:val="24"/>
          <w:szCs w:val="24"/>
        </w:rPr>
        <w:t>Performance Evaluation of Powder Coating on Mild Steel for Architectural Applications</w:t>
      </w:r>
      <w:r>
        <w:rPr>
          <w:rFonts w:ascii="Times New Roman" w:cs="Times New Roman" w:eastAsia="Times New Roman" w:hAnsi="Times New Roman"/>
          <w:sz w:val="24"/>
          <w:szCs w:val="24"/>
        </w:rPr>
        <w:t>. Materials Today: Proceedings, 44, 901–906.</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Patel, R., Kumar, S., &amp; </w:t>
      </w:r>
      <w:r>
        <w:rPr>
          <w:rFonts w:ascii="Times New Roman" w:cs="Times New Roman" w:eastAsia="Times New Roman" w:hAnsi="Times New Roman"/>
          <w:sz w:val="24"/>
          <w:szCs w:val="24"/>
        </w:rPr>
        <w:t>Anand</w:t>
      </w:r>
      <w:r>
        <w:rPr>
          <w:rFonts w:ascii="Times New Roman" w:cs="Times New Roman" w:eastAsia="Times New Roman" w:hAnsi="Times New Roman"/>
          <w:sz w:val="24"/>
          <w:szCs w:val="24"/>
        </w:rPr>
        <w:t xml:space="preserve">, R. (2023). </w:t>
      </w:r>
      <w:r>
        <w:rPr>
          <w:rFonts w:ascii="Times New Roman" w:cs="Times New Roman" w:eastAsia="Times New Roman" w:hAnsi="Times New Roman"/>
          <w:i/>
          <w:iCs/>
          <w:sz w:val="24"/>
          <w:szCs w:val="24"/>
        </w:rPr>
        <w:t>CNC Laser Cutting of Sheet Metal for Door Panel Fabrication</w:t>
      </w:r>
      <w:r>
        <w:rPr>
          <w:rFonts w:ascii="Times New Roman" w:cs="Times New Roman" w:eastAsia="Times New Roman" w:hAnsi="Times New Roman"/>
          <w:sz w:val="24"/>
          <w:szCs w:val="24"/>
        </w:rPr>
        <w:t>. International Journal of Mechanical Engineering, 11(1), 67–74.</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Singh, A., &amp; Kumar, R. (2021). </w:t>
      </w:r>
      <w:r>
        <w:rPr>
          <w:rFonts w:ascii="Times New Roman" w:cs="Times New Roman" w:eastAsia="Times New Roman" w:hAnsi="Times New Roman"/>
          <w:i/>
          <w:iCs/>
          <w:sz w:val="24"/>
          <w:szCs w:val="24"/>
        </w:rPr>
        <w:t>Sustainable Practices in Metal Fabrication: Recycling and Environmental Impact</w:t>
      </w:r>
      <w:r>
        <w:rPr>
          <w:rFonts w:ascii="Times New Roman" w:cs="Times New Roman" w:eastAsia="Times New Roman" w:hAnsi="Times New Roman"/>
          <w:sz w:val="24"/>
          <w:szCs w:val="24"/>
        </w:rPr>
        <w:t>. Journal of Manufacturing Processes, 65, 55–62.</w:t>
      </w:r>
    </w:p>
    <w:p>
      <w:pPr>
        <w:pStyle w:val="style0"/>
        <w:numPr>
          <w:ilvl w:val="0"/>
          <w:numId w:val="3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Zhou, H., Zhang, L., &amp; Wei, Z. (2022). </w:t>
      </w:r>
      <w:r>
        <w:rPr>
          <w:rFonts w:ascii="Times New Roman" w:cs="Times New Roman" w:eastAsia="Times New Roman" w:hAnsi="Times New Roman"/>
          <w:i/>
          <w:iCs/>
          <w:sz w:val="24"/>
          <w:szCs w:val="24"/>
        </w:rPr>
        <w:t>Smart Home Security: Integration of Biometric Systems in Metal Doors</w:t>
      </w:r>
      <w:r>
        <w:rPr>
          <w:rFonts w:ascii="Times New Roman" w:cs="Times New Roman" w:eastAsia="Times New Roman" w:hAnsi="Times New Roman"/>
          <w:sz w:val="24"/>
          <w:szCs w:val="24"/>
        </w:rPr>
        <w:t>. Journal of Smart Technologies and Automation, 9(3), 133–144.</w:t>
      </w:r>
    </w:p>
    <w:p>
      <w:pPr>
        <w:pStyle w:val="style0"/>
        <w:spacing w:after="0" w:lineRule="auto" w:line="240"/>
        <w:rPr>
          <w:rFonts w:ascii="Times New Roman" w:cs="Times New Roman" w:eastAsia="Times New Roman" w:hAnsi="Times New Roman"/>
          <w:sz w:val="24"/>
          <w:szCs w:val="24"/>
        </w:rPr>
      </w:pPr>
    </w:p>
    <w:p>
      <w:pPr>
        <w:pStyle w:val="style179"/>
        <w:rPr>
          <w:rFonts w:ascii="Times New Roman" w:cs="Times New Roman" w:hAnsi="Times New Roman"/>
          <w:sz w:val="24"/>
          <w:szCs w:val="24"/>
        </w:rPr>
      </w:pPr>
    </w:p>
    <w:p>
      <w:pPr>
        <w:pStyle w:val="style0"/>
        <w:spacing w:before="100" w:beforeAutospacing="true" w:after="100" w:afterAutospacing="true" w:lineRule="auto" w:line="240"/>
        <w:ind w:left="720"/>
        <w:rPr>
          <w:rFonts w:ascii="Times New Roman" w:cs="Times New Roman" w:eastAsia="Times New Roman" w:hAnsi="Times New Roman"/>
          <w:sz w:val="24"/>
          <w:szCs w:val="24"/>
        </w:rPr>
      </w:pPr>
    </w:p>
    <w:p>
      <w:pPr>
        <w:pStyle w:val="style0"/>
        <w:spacing w:before="100" w:beforeAutospacing="true" w:after="100" w:afterAutospacing="true" w:lineRule="auto" w:line="240"/>
        <w:rPr>
          <w:rFonts w:ascii="Times New Roman" w:cs="Times New Roman" w:eastAsia="Times New Roman" w:hAnsi="Times New Roman"/>
          <w:sz w:val="24"/>
          <w:szCs w:val="24"/>
        </w:rPr>
      </w:pPr>
    </w:p>
    <w:p>
      <w:pPr>
        <w:pStyle w:val="style0"/>
        <w:rPr>
          <w:rFonts w:ascii="Times New Roman" w:cs="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spacing w:after="0" w:lineRule="auto" w:line="240"/>
        <w:rPr>
          <w:rFonts w:ascii="Times New Roman" w:cs="Times New Roman" w:eastAsia="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240"/>
        <w:rPr>
          <w:rFonts w:ascii="Times New Roman" w:cs="Times New Roman" w:eastAsia="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480E3D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72C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D21C06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6D908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C8700F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6"/>
    <w:multiLevelType w:val="multilevel"/>
    <w:tmpl w:val="13BA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0CADF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DDA6EB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568C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000000B"/>
    <w:multiLevelType w:val="multilevel"/>
    <w:tmpl w:val="EC4A6AB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79760B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0516A0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6E8425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20BE8F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200E09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AF4CA8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B71E74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2CEA74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365853F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00000015"/>
    <w:multiLevelType w:val="multilevel"/>
    <w:tmpl w:val="A48E84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E3B403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98FA13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8B722B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7B8C4D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6A0CB7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A17238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F634F26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nsid w:val="0000001D"/>
    <w:multiLevelType w:val="multilevel"/>
    <w:tmpl w:val="832223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ECAE7A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D820E1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26CCC0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1AC65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32009F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8B8AB6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49DE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7">
    <w:nsid w:val="00000025"/>
    <w:multiLevelType w:val="multilevel"/>
    <w:tmpl w:val="C19611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8">
    <w:nsid w:val="00000026"/>
    <w:multiLevelType w:val="multilevel"/>
    <w:tmpl w:val="BE52C58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89045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0">
    <w:nsid w:val="00000028"/>
    <w:multiLevelType w:val="multilevel"/>
    <w:tmpl w:val="D444DB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8"/>
  </w:num>
  <w:num w:numId="2">
    <w:abstractNumId w:val="37"/>
  </w:num>
  <w:num w:numId="3">
    <w:abstractNumId w:val="15"/>
  </w:num>
  <w:num w:numId="4">
    <w:abstractNumId w:val="2"/>
  </w:num>
  <w:num w:numId="5">
    <w:abstractNumId w:val="27"/>
  </w:num>
  <w:num w:numId="6">
    <w:abstractNumId w:val="0"/>
  </w:num>
  <w:num w:numId="7">
    <w:abstractNumId w:val="25"/>
  </w:num>
  <w:num w:numId="8">
    <w:abstractNumId w:val="19"/>
  </w:num>
  <w:num w:numId="9">
    <w:abstractNumId w:val="8"/>
  </w:num>
  <w:num w:numId="10">
    <w:abstractNumId w:val="7"/>
  </w:num>
  <w:num w:numId="11">
    <w:abstractNumId w:val="13"/>
  </w:num>
  <w:num w:numId="12">
    <w:abstractNumId w:val="23"/>
  </w:num>
  <w:num w:numId="13">
    <w:abstractNumId w:val="32"/>
  </w:num>
  <w:num w:numId="14">
    <w:abstractNumId w:val="1"/>
  </w:num>
  <w:num w:numId="15">
    <w:abstractNumId w:val="26"/>
  </w:num>
  <w:num w:numId="16">
    <w:abstractNumId w:val="36"/>
  </w:num>
  <w:num w:numId="17">
    <w:abstractNumId w:val="14"/>
  </w:num>
  <w:num w:numId="18">
    <w:abstractNumId w:val="18"/>
  </w:num>
  <w:num w:numId="19">
    <w:abstractNumId w:val="6"/>
  </w:num>
  <w:num w:numId="20">
    <w:abstractNumId w:val="34"/>
  </w:num>
  <w:num w:numId="21">
    <w:abstractNumId w:val="21"/>
  </w:num>
  <w:num w:numId="22">
    <w:abstractNumId w:val="24"/>
  </w:num>
  <w:num w:numId="23">
    <w:abstractNumId w:val="29"/>
  </w:num>
  <w:num w:numId="24">
    <w:abstractNumId w:val="22"/>
  </w:num>
  <w:num w:numId="25">
    <w:abstractNumId w:val="4"/>
  </w:num>
  <w:num w:numId="26">
    <w:abstractNumId w:val="12"/>
  </w:num>
  <w:num w:numId="27">
    <w:abstractNumId w:val="31"/>
  </w:num>
  <w:num w:numId="28">
    <w:abstractNumId w:val="40"/>
  </w:num>
  <w:num w:numId="29">
    <w:abstractNumId w:val="30"/>
  </w:num>
  <w:num w:numId="30">
    <w:abstractNumId w:val="17"/>
  </w:num>
  <w:num w:numId="31">
    <w:abstractNumId w:val="11"/>
  </w:num>
  <w:num w:numId="32">
    <w:abstractNumId w:val="33"/>
  </w:num>
  <w:num w:numId="33">
    <w:abstractNumId w:val="3"/>
  </w:num>
  <w:num w:numId="34">
    <w:abstractNumId w:val="16"/>
  </w:num>
  <w:num w:numId="35">
    <w:abstractNumId w:val="35"/>
  </w:num>
  <w:num w:numId="36">
    <w:abstractNumId w:val="39"/>
  </w:num>
  <w:num w:numId="37">
    <w:abstractNumId w:val="9"/>
  </w:num>
  <w:num w:numId="38">
    <w:abstractNumId w:val="20"/>
  </w:num>
  <w:num w:numId="39">
    <w:abstractNumId w:val="28"/>
  </w:num>
  <w:num w:numId="40">
    <w:abstractNumId w:val="10"/>
  </w:num>
  <w:num w:numId="4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9"/>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b20f4421-afe6-4583-b08d-31aca7ccddaa"/>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3e3b2ed5-64fa-4cdd-8839-f90ab52bf58a"/>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Heading 4 Char_fc4eb38d-99e7-4054-96ee-5a07aee6ad13"/>
    <w:basedOn w:val="style65"/>
    <w:next w:val="style4099"/>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Words>3551</Words>
  <Pages>15</Pages>
  <Characters>21456</Characters>
  <Application>WPS Office</Application>
  <DocSecurity>0</DocSecurity>
  <Paragraphs>409</Paragraphs>
  <ScaleCrop>false</ScaleCrop>
  <LinksUpToDate>false</LinksUpToDate>
  <CharactersWithSpaces>25060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2025-08-26T12:12:26Z</dcterms:created>
  <dc:creator>ENGR. ISSA</dc:creator>
  <lastModifiedBy>Infinix X6516</lastModifiedBy>
  <dcterms:modified xsi:type="dcterms:W3CDTF">2025-09-18T12:14:53Z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ff8daaf4da2a46828c92a89dbb1fe933</vt:lpwstr>
  </property>
</Properties>
</file>