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301B" w14:textId="77777777" w:rsidR="005C4535" w:rsidRPr="00811F48" w:rsidRDefault="00EF6EB9" w:rsidP="00475D9B">
      <w:pPr>
        <w:pStyle w:val="Heading1"/>
        <w:spacing w:before="0"/>
        <w:jc w:val="center"/>
        <w:rPr>
          <w:rFonts w:asciiTheme="majorBidi" w:hAnsiTheme="majorBidi"/>
          <w:b/>
          <w:bCs/>
          <w:color w:val="auto"/>
          <w:sz w:val="38"/>
          <w:szCs w:val="38"/>
        </w:rPr>
      </w:pPr>
      <w:r w:rsidRPr="00811F48">
        <w:rPr>
          <w:rFonts w:asciiTheme="majorBidi" w:hAnsiTheme="majorBidi"/>
          <w:b/>
          <w:bCs/>
          <w:color w:val="auto"/>
          <w:sz w:val="38"/>
          <w:szCs w:val="38"/>
        </w:rPr>
        <w:t>THE IMPACT OF SOCIAL MEDIA ON POLITICAL</w:t>
      </w:r>
    </w:p>
    <w:p w14:paraId="55C7AAB7" w14:textId="77777777" w:rsidR="005C4535" w:rsidRPr="00811F48" w:rsidRDefault="00EF6EB9" w:rsidP="00475D9B">
      <w:pPr>
        <w:pStyle w:val="Heading1"/>
        <w:spacing w:before="0"/>
        <w:jc w:val="center"/>
        <w:rPr>
          <w:rFonts w:asciiTheme="majorBidi" w:hAnsiTheme="majorBidi"/>
          <w:b/>
          <w:bCs/>
          <w:color w:val="auto"/>
          <w:sz w:val="38"/>
          <w:szCs w:val="38"/>
        </w:rPr>
      </w:pPr>
      <w:r w:rsidRPr="00811F48">
        <w:rPr>
          <w:rFonts w:asciiTheme="majorBidi" w:hAnsiTheme="majorBidi"/>
          <w:b/>
          <w:bCs/>
          <w:color w:val="auto"/>
          <w:sz w:val="38"/>
          <w:szCs w:val="38"/>
        </w:rPr>
        <w:t xml:space="preserve"> </w:t>
      </w:r>
      <w:r w:rsidR="005C4535" w:rsidRPr="00811F48">
        <w:rPr>
          <w:rFonts w:asciiTheme="majorBidi" w:hAnsiTheme="majorBidi"/>
          <w:b/>
          <w:bCs/>
          <w:color w:val="auto"/>
          <w:sz w:val="38"/>
          <w:szCs w:val="38"/>
        </w:rPr>
        <w:t>AWARENESS AND PARTICIPATION AMONG</w:t>
      </w:r>
    </w:p>
    <w:p w14:paraId="0D0B9074" w14:textId="77777777" w:rsidR="005C4535" w:rsidRPr="00811F48" w:rsidRDefault="005C4535" w:rsidP="00475D9B">
      <w:pPr>
        <w:pStyle w:val="Heading1"/>
        <w:spacing w:before="0"/>
        <w:jc w:val="center"/>
        <w:rPr>
          <w:rFonts w:asciiTheme="majorBidi" w:hAnsiTheme="majorBidi"/>
          <w:b/>
          <w:bCs/>
          <w:color w:val="auto"/>
          <w:sz w:val="38"/>
          <w:szCs w:val="38"/>
        </w:rPr>
      </w:pPr>
      <w:r w:rsidRPr="00811F48">
        <w:rPr>
          <w:rFonts w:asciiTheme="majorBidi" w:hAnsiTheme="majorBidi"/>
          <w:b/>
          <w:bCs/>
          <w:color w:val="auto"/>
          <w:sz w:val="38"/>
          <w:szCs w:val="38"/>
        </w:rPr>
        <w:t xml:space="preserve"> KWARA YOUTH IN 2024 LOCAL</w:t>
      </w:r>
    </w:p>
    <w:p w14:paraId="72879143" w14:textId="67ED1355" w:rsidR="00EF6EB9" w:rsidRPr="00811F48" w:rsidRDefault="005C4535" w:rsidP="00475D9B">
      <w:pPr>
        <w:pStyle w:val="Heading1"/>
        <w:spacing w:before="0"/>
        <w:jc w:val="center"/>
        <w:rPr>
          <w:rFonts w:asciiTheme="majorBidi" w:hAnsiTheme="majorBidi"/>
          <w:b/>
          <w:bCs/>
          <w:color w:val="auto"/>
          <w:sz w:val="34"/>
          <w:szCs w:val="34"/>
        </w:rPr>
      </w:pPr>
      <w:r w:rsidRPr="00811F48">
        <w:rPr>
          <w:rFonts w:asciiTheme="majorBidi" w:hAnsiTheme="majorBidi"/>
          <w:b/>
          <w:bCs/>
          <w:color w:val="auto"/>
          <w:sz w:val="38"/>
          <w:szCs w:val="38"/>
        </w:rPr>
        <w:t xml:space="preserve"> GOVERNMENT ELECTIONS</w:t>
      </w:r>
    </w:p>
    <w:p w14:paraId="0D8BB77E" w14:textId="0CF3661E" w:rsidR="00EF6EB9" w:rsidRDefault="00EF6EB9" w:rsidP="00036C9D">
      <w:pPr>
        <w:pStyle w:val="Heading1"/>
        <w:jc w:val="center"/>
        <w:rPr>
          <w:rFonts w:asciiTheme="majorBidi" w:hAnsiTheme="majorBidi"/>
          <w:color w:val="auto"/>
          <w:sz w:val="24"/>
          <w:szCs w:val="24"/>
        </w:rPr>
      </w:pPr>
    </w:p>
    <w:p w14:paraId="44E7B514" w14:textId="77777777" w:rsidR="00811F48" w:rsidRDefault="00811F48" w:rsidP="005C4535">
      <w:pPr>
        <w:jc w:val="center"/>
        <w:rPr>
          <w:rFonts w:asciiTheme="majorBidi" w:hAnsiTheme="majorBidi" w:cstheme="majorBidi"/>
          <w:i/>
          <w:iCs/>
          <w:sz w:val="34"/>
          <w:szCs w:val="34"/>
        </w:rPr>
      </w:pPr>
    </w:p>
    <w:p w14:paraId="70A1429F" w14:textId="52132E65" w:rsidR="005C4535" w:rsidRDefault="005C4535" w:rsidP="005C4535">
      <w:pPr>
        <w:jc w:val="center"/>
        <w:rPr>
          <w:rFonts w:asciiTheme="majorBidi" w:hAnsiTheme="majorBidi" w:cstheme="majorBidi"/>
          <w:i/>
          <w:iCs/>
          <w:sz w:val="34"/>
          <w:szCs w:val="34"/>
        </w:rPr>
      </w:pPr>
      <w:r w:rsidRPr="005C4535">
        <w:rPr>
          <w:rFonts w:asciiTheme="majorBidi" w:hAnsiTheme="majorBidi" w:cstheme="majorBidi"/>
          <w:i/>
          <w:iCs/>
          <w:sz w:val="34"/>
          <w:szCs w:val="34"/>
        </w:rPr>
        <w:t>By</w:t>
      </w:r>
    </w:p>
    <w:p w14:paraId="1180E647" w14:textId="097F7DC2" w:rsidR="005C4535" w:rsidRPr="005C4535" w:rsidRDefault="005C4535" w:rsidP="005C4535">
      <w:pPr>
        <w:jc w:val="center"/>
        <w:rPr>
          <w:rFonts w:asciiTheme="majorBidi" w:hAnsiTheme="majorBidi" w:cstheme="majorBidi"/>
          <w:b/>
          <w:bCs/>
          <w:sz w:val="34"/>
          <w:szCs w:val="34"/>
        </w:rPr>
      </w:pPr>
      <w:r w:rsidRPr="005C4535">
        <w:rPr>
          <w:rFonts w:asciiTheme="majorBidi" w:hAnsiTheme="majorBidi" w:cstheme="majorBidi"/>
          <w:b/>
          <w:bCs/>
          <w:sz w:val="34"/>
          <w:szCs w:val="34"/>
        </w:rPr>
        <w:t xml:space="preserve">ABUBAKAR IBRAHIM </w:t>
      </w:r>
      <w:r w:rsidR="00475D9B">
        <w:rPr>
          <w:rFonts w:asciiTheme="majorBidi" w:hAnsiTheme="majorBidi" w:cstheme="majorBidi"/>
          <w:b/>
          <w:bCs/>
          <w:sz w:val="34"/>
          <w:szCs w:val="34"/>
        </w:rPr>
        <w:t xml:space="preserve">ABUBAKAR </w:t>
      </w:r>
    </w:p>
    <w:p w14:paraId="5FF980CD" w14:textId="75CDF5D2" w:rsidR="005C4535" w:rsidRDefault="005C4535" w:rsidP="005C4535">
      <w:pPr>
        <w:jc w:val="center"/>
        <w:rPr>
          <w:rFonts w:asciiTheme="majorBidi" w:hAnsiTheme="majorBidi" w:cstheme="majorBidi"/>
          <w:b/>
          <w:bCs/>
          <w:sz w:val="34"/>
          <w:szCs w:val="34"/>
        </w:rPr>
      </w:pPr>
      <w:r w:rsidRPr="005C4535">
        <w:rPr>
          <w:rFonts w:asciiTheme="majorBidi" w:hAnsiTheme="majorBidi" w:cstheme="majorBidi"/>
          <w:b/>
          <w:bCs/>
          <w:sz w:val="34"/>
          <w:szCs w:val="34"/>
        </w:rPr>
        <w:t>HND/23/MAC/FT/0837</w:t>
      </w:r>
    </w:p>
    <w:p w14:paraId="795C73CB" w14:textId="2A994F43" w:rsidR="005C4535" w:rsidRDefault="005C4535" w:rsidP="005C4535">
      <w:pPr>
        <w:jc w:val="center"/>
        <w:rPr>
          <w:rFonts w:asciiTheme="majorBidi" w:hAnsiTheme="majorBidi" w:cstheme="majorBidi"/>
          <w:b/>
          <w:bCs/>
          <w:sz w:val="34"/>
          <w:szCs w:val="34"/>
        </w:rPr>
      </w:pPr>
    </w:p>
    <w:p w14:paraId="56828A97" w14:textId="77777777" w:rsidR="00475D9B" w:rsidRDefault="00475D9B" w:rsidP="005C4535">
      <w:pPr>
        <w:jc w:val="center"/>
        <w:rPr>
          <w:rFonts w:asciiTheme="majorBidi" w:hAnsiTheme="majorBidi" w:cstheme="majorBidi"/>
          <w:b/>
          <w:bCs/>
          <w:sz w:val="34"/>
          <w:szCs w:val="34"/>
        </w:rPr>
      </w:pPr>
    </w:p>
    <w:p w14:paraId="1F32E520" w14:textId="77777777" w:rsidR="00475D9B" w:rsidRPr="00DA01F3" w:rsidRDefault="005C4535" w:rsidP="00475D9B">
      <w:pPr>
        <w:spacing w:after="0"/>
        <w:jc w:val="center"/>
        <w:rPr>
          <w:rFonts w:asciiTheme="majorBidi" w:hAnsiTheme="majorBidi" w:cstheme="majorBidi"/>
          <w:sz w:val="30"/>
          <w:szCs w:val="30"/>
        </w:rPr>
      </w:pPr>
      <w:r w:rsidRPr="00DA01F3">
        <w:rPr>
          <w:rFonts w:asciiTheme="majorBidi" w:hAnsiTheme="majorBidi" w:cstheme="majorBidi"/>
          <w:sz w:val="30"/>
          <w:szCs w:val="30"/>
        </w:rPr>
        <w:t>BEING A RESAERCH PROJECT SUBMITTED TO DEPARTMENT</w:t>
      </w:r>
    </w:p>
    <w:p w14:paraId="433F670F" w14:textId="6D5CE10F" w:rsidR="005C4535" w:rsidRPr="00DA01F3" w:rsidRDefault="005C4535" w:rsidP="00475D9B">
      <w:pPr>
        <w:spacing w:after="0"/>
        <w:jc w:val="center"/>
        <w:rPr>
          <w:rFonts w:asciiTheme="majorBidi" w:hAnsiTheme="majorBidi" w:cstheme="majorBidi"/>
          <w:sz w:val="30"/>
          <w:szCs w:val="30"/>
        </w:rPr>
      </w:pPr>
      <w:r w:rsidRPr="00DA01F3">
        <w:rPr>
          <w:rFonts w:asciiTheme="majorBidi" w:hAnsiTheme="majorBidi" w:cstheme="majorBidi"/>
          <w:sz w:val="30"/>
          <w:szCs w:val="30"/>
        </w:rPr>
        <w:t xml:space="preserve"> OF MASS COMMUNICATION,</w:t>
      </w:r>
    </w:p>
    <w:p w14:paraId="7AA23532" w14:textId="77777777" w:rsidR="00475D9B" w:rsidRPr="00DA01F3" w:rsidRDefault="005C4535" w:rsidP="00475D9B">
      <w:pPr>
        <w:spacing w:after="0"/>
        <w:jc w:val="center"/>
        <w:rPr>
          <w:rFonts w:asciiTheme="majorBidi" w:hAnsiTheme="majorBidi" w:cstheme="majorBidi"/>
          <w:sz w:val="30"/>
          <w:szCs w:val="30"/>
        </w:rPr>
      </w:pPr>
      <w:r w:rsidRPr="00DA01F3">
        <w:rPr>
          <w:rFonts w:asciiTheme="majorBidi" w:hAnsiTheme="majorBidi" w:cstheme="majorBidi"/>
          <w:sz w:val="30"/>
          <w:szCs w:val="30"/>
        </w:rPr>
        <w:t xml:space="preserve">INSTITUTE OF INFORMATION AND COMMUNICATION </w:t>
      </w:r>
    </w:p>
    <w:p w14:paraId="48B659E1" w14:textId="7E8CCD05" w:rsidR="005C4535" w:rsidRPr="00DA01F3" w:rsidRDefault="005C4535" w:rsidP="00475D9B">
      <w:pPr>
        <w:spacing w:after="0"/>
        <w:jc w:val="center"/>
        <w:rPr>
          <w:rFonts w:asciiTheme="majorBidi" w:hAnsiTheme="majorBidi" w:cstheme="majorBidi"/>
          <w:sz w:val="30"/>
          <w:szCs w:val="30"/>
        </w:rPr>
      </w:pPr>
      <w:r w:rsidRPr="00DA01F3">
        <w:rPr>
          <w:rFonts w:asciiTheme="majorBidi" w:hAnsiTheme="majorBidi" w:cstheme="majorBidi"/>
          <w:sz w:val="30"/>
          <w:szCs w:val="30"/>
        </w:rPr>
        <w:t>TECHNOLOGY,</w:t>
      </w:r>
    </w:p>
    <w:p w14:paraId="3C528B2B" w14:textId="77777777" w:rsidR="005C4535" w:rsidRPr="00DA01F3" w:rsidRDefault="005C4535" w:rsidP="00475D9B">
      <w:pPr>
        <w:spacing w:after="0"/>
        <w:jc w:val="center"/>
        <w:rPr>
          <w:rFonts w:asciiTheme="majorBidi" w:hAnsiTheme="majorBidi" w:cstheme="majorBidi"/>
          <w:sz w:val="30"/>
          <w:szCs w:val="30"/>
        </w:rPr>
      </w:pPr>
      <w:r w:rsidRPr="00DA01F3">
        <w:rPr>
          <w:rFonts w:asciiTheme="majorBidi" w:hAnsiTheme="majorBidi" w:cstheme="majorBidi"/>
          <w:sz w:val="30"/>
          <w:szCs w:val="30"/>
        </w:rPr>
        <w:t>KWARA STATE POLYTHECNIC, ILORIN.</w:t>
      </w:r>
    </w:p>
    <w:p w14:paraId="5123DD5E" w14:textId="690BA71B" w:rsidR="005C4535" w:rsidRPr="00DA01F3" w:rsidRDefault="005C4535" w:rsidP="005C4535">
      <w:pPr>
        <w:jc w:val="center"/>
        <w:rPr>
          <w:rFonts w:asciiTheme="majorBidi" w:hAnsiTheme="majorBidi" w:cstheme="majorBidi"/>
          <w:sz w:val="30"/>
          <w:szCs w:val="30"/>
        </w:rPr>
      </w:pPr>
    </w:p>
    <w:p w14:paraId="7F16B85B" w14:textId="77777777" w:rsidR="00475D9B" w:rsidRPr="00DA01F3" w:rsidRDefault="00475D9B" w:rsidP="005C4535">
      <w:pPr>
        <w:jc w:val="center"/>
        <w:rPr>
          <w:rFonts w:asciiTheme="majorBidi" w:hAnsiTheme="majorBidi" w:cstheme="majorBidi"/>
          <w:sz w:val="30"/>
          <w:szCs w:val="30"/>
        </w:rPr>
      </w:pPr>
    </w:p>
    <w:p w14:paraId="0EFFEA74" w14:textId="77777777" w:rsidR="00475D9B" w:rsidRPr="00DA01F3" w:rsidRDefault="005C4535" w:rsidP="00475D9B">
      <w:pPr>
        <w:spacing w:after="0"/>
        <w:jc w:val="center"/>
        <w:rPr>
          <w:rFonts w:asciiTheme="majorBidi" w:hAnsiTheme="majorBidi" w:cstheme="majorBidi"/>
          <w:sz w:val="30"/>
          <w:szCs w:val="30"/>
        </w:rPr>
      </w:pPr>
      <w:r w:rsidRPr="00DA01F3">
        <w:rPr>
          <w:rFonts w:asciiTheme="majorBidi" w:hAnsiTheme="majorBidi" w:cstheme="majorBidi"/>
          <w:sz w:val="30"/>
          <w:szCs w:val="30"/>
        </w:rPr>
        <w:t>IN PARTIAL FUFULLMENT OF THE REQUIREMENT</w:t>
      </w:r>
    </w:p>
    <w:p w14:paraId="3B1160DA" w14:textId="77777777" w:rsidR="00475D9B" w:rsidRPr="00DA01F3" w:rsidRDefault="005C4535" w:rsidP="00475D9B">
      <w:pPr>
        <w:spacing w:after="0"/>
        <w:jc w:val="center"/>
        <w:rPr>
          <w:rFonts w:asciiTheme="majorBidi" w:hAnsiTheme="majorBidi" w:cstheme="majorBidi"/>
          <w:sz w:val="30"/>
          <w:szCs w:val="30"/>
        </w:rPr>
      </w:pPr>
      <w:r w:rsidRPr="00DA01F3">
        <w:rPr>
          <w:rFonts w:asciiTheme="majorBidi" w:hAnsiTheme="majorBidi" w:cstheme="majorBidi"/>
          <w:sz w:val="30"/>
          <w:szCs w:val="30"/>
        </w:rPr>
        <w:t xml:space="preserve"> FOR THE WARD OFHIGHER NATIONAL </w:t>
      </w:r>
      <w:r w:rsidR="000D4048" w:rsidRPr="00DA01F3">
        <w:rPr>
          <w:rFonts w:asciiTheme="majorBidi" w:hAnsiTheme="majorBidi" w:cstheme="majorBidi"/>
          <w:sz w:val="30"/>
          <w:szCs w:val="30"/>
        </w:rPr>
        <w:t>DIPLOMA (HND)</w:t>
      </w:r>
      <w:r w:rsidRPr="00DA01F3">
        <w:rPr>
          <w:rFonts w:asciiTheme="majorBidi" w:hAnsiTheme="majorBidi" w:cstheme="majorBidi"/>
          <w:sz w:val="30"/>
          <w:szCs w:val="30"/>
        </w:rPr>
        <w:t xml:space="preserve"> </w:t>
      </w:r>
      <w:r w:rsidR="000D4048" w:rsidRPr="00DA01F3">
        <w:rPr>
          <w:rFonts w:asciiTheme="majorBidi" w:hAnsiTheme="majorBidi" w:cstheme="majorBidi"/>
          <w:sz w:val="30"/>
          <w:szCs w:val="30"/>
        </w:rPr>
        <w:t>IN</w:t>
      </w:r>
    </w:p>
    <w:p w14:paraId="1116393B" w14:textId="77777777" w:rsidR="00475D9B" w:rsidRPr="00DA01F3" w:rsidRDefault="000D4048" w:rsidP="00475D9B">
      <w:pPr>
        <w:spacing w:after="0"/>
        <w:jc w:val="center"/>
        <w:rPr>
          <w:rFonts w:asciiTheme="majorBidi" w:hAnsiTheme="majorBidi" w:cstheme="majorBidi"/>
          <w:sz w:val="30"/>
          <w:szCs w:val="30"/>
        </w:rPr>
      </w:pPr>
      <w:r w:rsidRPr="00DA01F3">
        <w:rPr>
          <w:rFonts w:asciiTheme="majorBidi" w:hAnsiTheme="majorBidi" w:cstheme="majorBidi"/>
          <w:sz w:val="30"/>
          <w:szCs w:val="30"/>
        </w:rPr>
        <w:t xml:space="preserve"> MASS COMMUNCATION</w:t>
      </w:r>
      <w:r w:rsidR="00475D9B" w:rsidRPr="00DA01F3">
        <w:rPr>
          <w:rFonts w:asciiTheme="majorBidi" w:hAnsiTheme="majorBidi" w:cstheme="majorBidi"/>
          <w:sz w:val="30"/>
          <w:szCs w:val="30"/>
        </w:rPr>
        <w:t>,</w:t>
      </w:r>
    </w:p>
    <w:p w14:paraId="0970A0E2" w14:textId="6D706D87" w:rsidR="005C4535" w:rsidRPr="00DA01F3" w:rsidRDefault="00475D9B" w:rsidP="00475D9B">
      <w:pPr>
        <w:spacing w:after="0"/>
        <w:jc w:val="center"/>
        <w:rPr>
          <w:rFonts w:asciiTheme="majorBidi" w:hAnsiTheme="majorBidi" w:cstheme="majorBidi"/>
          <w:sz w:val="30"/>
          <w:szCs w:val="30"/>
        </w:rPr>
      </w:pPr>
      <w:r w:rsidRPr="00DA01F3">
        <w:rPr>
          <w:rFonts w:asciiTheme="majorBidi" w:hAnsiTheme="majorBidi" w:cstheme="majorBidi"/>
          <w:sz w:val="30"/>
          <w:szCs w:val="30"/>
        </w:rPr>
        <w:t xml:space="preserve"> KWARA STATE POLYTHECNIC ILORIN</w:t>
      </w:r>
    </w:p>
    <w:p w14:paraId="51361087" w14:textId="2224FB4A" w:rsidR="00475D9B" w:rsidRDefault="00475D9B" w:rsidP="005C4535">
      <w:pPr>
        <w:jc w:val="center"/>
        <w:rPr>
          <w:rFonts w:asciiTheme="majorBidi" w:hAnsiTheme="majorBidi" w:cstheme="majorBidi"/>
          <w:sz w:val="26"/>
          <w:szCs w:val="26"/>
        </w:rPr>
      </w:pPr>
    </w:p>
    <w:p w14:paraId="7FC8FD1A" w14:textId="08562F2F" w:rsidR="00475D9B" w:rsidRPr="005C4535" w:rsidRDefault="00475D9B" w:rsidP="00475D9B">
      <w:pPr>
        <w:jc w:val="right"/>
        <w:rPr>
          <w:rFonts w:asciiTheme="majorBidi" w:hAnsiTheme="majorBidi" w:cstheme="majorBidi"/>
          <w:sz w:val="26"/>
          <w:szCs w:val="26"/>
        </w:rPr>
      </w:pPr>
      <w:r>
        <w:rPr>
          <w:rFonts w:asciiTheme="majorBidi" w:hAnsiTheme="majorBidi" w:cstheme="majorBidi"/>
          <w:sz w:val="26"/>
          <w:szCs w:val="26"/>
        </w:rPr>
        <w:t>JULY, 2025</w:t>
      </w:r>
    </w:p>
    <w:p w14:paraId="7572F054" w14:textId="77777777" w:rsidR="00EF6EB9" w:rsidRDefault="00EF6EB9" w:rsidP="00036C9D">
      <w:pPr>
        <w:pStyle w:val="Heading1"/>
        <w:jc w:val="center"/>
        <w:rPr>
          <w:rFonts w:asciiTheme="majorBidi" w:hAnsiTheme="majorBidi"/>
          <w:color w:val="auto"/>
          <w:sz w:val="24"/>
          <w:szCs w:val="24"/>
        </w:rPr>
      </w:pPr>
    </w:p>
    <w:p w14:paraId="402153CE" w14:textId="1B8DCC3B" w:rsidR="00E376AD" w:rsidRDefault="00E376AD" w:rsidP="00E376AD">
      <w:pPr>
        <w:pStyle w:val="Heading1"/>
        <w:rPr>
          <w:rFonts w:asciiTheme="majorBidi" w:hAnsiTheme="majorBidi"/>
          <w:color w:val="auto"/>
          <w:sz w:val="24"/>
          <w:szCs w:val="24"/>
        </w:rPr>
      </w:pPr>
    </w:p>
    <w:p w14:paraId="29E0B440" w14:textId="2E69E763" w:rsidR="00E376AD" w:rsidRDefault="00E376AD" w:rsidP="00E376AD"/>
    <w:p w14:paraId="2FDE7FC2" w14:textId="05D7F133" w:rsidR="00390B82" w:rsidRDefault="00390B82" w:rsidP="00E376AD"/>
    <w:p w14:paraId="735B8BAB" w14:textId="6F3E2CF4" w:rsidR="00390B82" w:rsidRPr="00390B82" w:rsidRDefault="00390B82" w:rsidP="00390B82">
      <w:pPr>
        <w:spacing w:before="100" w:beforeAutospacing="1" w:after="100" w:afterAutospacing="1" w:line="240" w:lineRule="auto"/>
        <w:rPr>
          <w:rFonts w:ascii="Times New Roman" w:eastAsia="Times New Roman" w:hAnsi="Times New Roman" w:cs="Times New Roman"/>
          <w:sz w:val="24"/>
          <w:szCs w:val="24"/>
        </w:rPr>
      </w:pPr>
      <w:r w:rsidRPr="00390B82">
        <w:rPr>
          <w:rFonts w:ascii="Times New Roman" w:eastAsia="Times New Roman" w:hAnsi="Times New Roman" w:cs="Times New Roman"/>
          <w:noProof/>
          <w:sz w:val="24"/>
          <w:szCs w:val="24"/>
        </w:rPr>
        <w:lastRenderedPageBreak/>
        <w:drawing>
          <wp:inline distT="0" distB="0" distL="0" distR="0" wp14:anchorId="11A7F480" wp14:editId="62348FEF">
            <wp:extent cx="649605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496050" cy="8229600"/>
                    </a:xfrm>
                    <a:prstGeom prst="rect">
                      <a:avLst/>
                    </a:prstGeom>
                    <a:noFill/>
                    <a:ln>
                      <a:noFill/>
                    </a:ln>
                  </pic:spPr>
                </pic:pic>
              </a:graphicData>
            </a:graphic>
          </wp:inline>
        </w:drawing>
      </w:r>
    </w:p>
    <w:p w14:paraId="0D203DF5" w14:textId="5998EC56" w:rsidR="00036C9D" w:rsidRPr="00811F48" w:rsidRDefault="00036C9D" w:rsidP="00E376AD">
      <w:pPr>
        <w:pStyle w:val="Heading1"/>
        <w:jc w:val="center"/>
        <w:rPr>
          <w:rFonts w:asciiTheme="majorBidi" w:hAnsiTheme="majorBidi"/>
          <w:b/>
          <w:bCs/>
          <w:color w:val="auto"/>
          <w:sz w:val="24"/>
          <w:szCs w:val="24"/>
        </w:rPr>
      </w:pPr>
      <w:r w:rsidRPr="00811F48">
        <w:rPr>
          <w:rFonts w:asciiTheme="majorBidi" w:hAnsiTheme="majorBidi"/>
          <w:b/>
          <w:bCs/>
          <w:color w:val="auto"/>
          <w:sz w:val="24"/>
          <w:szCs w:val="24"/>
        </w:rPr>
        <w:t>TABLE OF CONTENTS</w:t>
      </w:r>
    </w:p>
    <w:p w14:paraId="28F59AE6" w14:textId="77777777" w:rsidR="00036C9D" w:rsidRPr="00811F48" w:rsidRDefault="00036C9D" w:rsidP="00036C9D">
      <w:pPr>
        <w:rPr>
          <w:rFonts w:asciiTheme="majorBidi" w:hAnsiTheme="majorBidi" w:cstheme="majorBidi"/>
          <w:b/>
          <w:bCs/>
          <w:sz w:val="24"/>
          <w:szCs w:val="24"/>
        </w:rPr>
      </w:pPr>
      <w:r w:rsidRPr="00811F48">
        <w:rPr>
          <w:rFonts w:asciiTheme="majorBidi" w:hAnsiTheme="majorBidi" w:cstheme="majorBidi"/>
          <w:b/>
          <w:bCs/>
          <w:sz w:val="24"/>
          <w:szCs w:val="24"/>
        </w:rPr>
        <w:t>Title Page</w:t>
      </w:r>
    </w:p>
    <w:p w14:paraId="71443A8D" w14:textId="77777777" w:rsidR="00036C9D" w:rsidRPr="00811F48" w:rsidRDefault="00036C9D" w:rsidP="00036C9D">
      <w:pPr>
        <w:rPr>
          <w:rFonts w:asciiTheme="majorBidi" w:hAnsiTheme="majorBidi" w:cstheme="majorBidi"/>
          <w:b/>
          <w:bCs/>
          <w:sz w:val="24"/>
          <w:szCs w:val="24"/>
        </w:rPr>
      </w:pPr>
      <w:r w:rsidRPr="00811F48">
        <w:rPr>
          <w:rFonts w:asciiTheme="majorBidi" w:hAnsiTheme="majorBidi" w:cstheme="majorBidi"/>
          <w:b/>
          <w:bCs/>
          <w:sz w:val="24"/>
          <w:szCs w:val="24"/>
        </w:rPr>
        <w:t>Certification</w:t>
      </w:r>
    </w:p>
    <w:p w14:paraId="61871A9F" w14:textId="77777777" w:rsidR="00036C9D" w:rsidRPr="00811F48" w:rsidRDefault="00036C9D" w:rsidP="00036C9D">
      <w:pPr>
        <w:rPr>
          <w:rFonts w:asciiTheme="majorBidi" w:hAnsiTheme="majorBidi" w:cstheme="majorBidi"/>
          <w:b/>
          <w:bCs/>
          <w:sz w:val="24"/>
          <w:szCs w:val="24"/>
        </w:rPr>
      </w:pPr>
      <w:r w:rsidRPr="00811F48">
        <w:rPr>
          <w:rFonts w:asciiTheme="majorBidi" w:hAnsiTheme="majorBidi" w:cstheme="majorBidi"/>
          <w:b/>
          <w:bCs/>
          <w:sz w:val="24"/>
          <w:szCs w:val="24"/>
        </w:rPr>
        <w:t>Dedication</w:t>
      </w:r>
    </w:p>
    <w:p w14:paraId="17153914" w14:textId="77777777" w:rsidR="00036C9D" w:rsidRPr="00811F48" w:rsidRDefault="00036C9D" w:rsidP="00036C9D">
      <w:pPr>
        <w:rPr>
          <w:rFonts w:asciiTheme="majorBidi" w:hAnsiTheme="majorBidi" w:cstheme="majorBidi"/>
          <w:b/>
          <w:bCs/>
          <w:sz w:val="24"/>
          <w:szCs w:val="24"/>
        </w:rPr>
      </w:pPr>
      <w:r w:rsidRPr="00811F48">
        <w:rPr>
          <w:rFonts w:asciiTheme="majorBidi" w:hAnsiTheme="majorBidi" w:cstheme="majorBidi"/>
          <w:b/>
          <w:bCs/>
          <w:sz w:val="24"/>
          <w:szCs w:val="24"/>
        </w:rPr>
        <w:t>Acknowledgment</w:t>
      </w:r>
    </w:p>
    <w:p w14:paraId="243B7CA6" w14:textId="77777777" w:rsidR="00036C9D" w:rsidRPr="00811F48" w:rsidRDefault="00036C9D" w:rsidP="00036C9D">
      <w:pPr>
        <w:rPr>
          <w:rFonts w:asciiTheme="majorBidi" w:hAnsiTheme="majorBidi" w:cstheme="majorBidi"/>
          <w:b/>
          <w:bCs/>
          <w:sz w:val="24"/>
          <w:szCs w:val="24"/>
        </w:rPr>
      </w:pPr>
      <w:r w:rsidRPr="00811F48">
        <w:rPr>
          <w:rFonts w:asciiTheme="majorBidi" w:hAnsiTheme="majorBidi" w:cstheme="majorBidi"/>
          <w:b/>
          <w:bCs/>
          <w:sz w:val="24"/>
          <w:szCs w:val="24"/>
        </w:rPr>
        <w:t>Table of Contents</w:t>
      </w:r>
    </w:p>
    <w:p w14:paraId="1929B19E" w14:textId="77777777" w:rsidR="00036C9D" w:rsidRPr="000031A0" w:rsidRDefault="00036C9D" w:rsidP="00036C9D">
      <w:pPr>
        <w:rPr>
          <w:rFonts w:asciiTheme="majorBidi" w:hAnsiTheme="majorBidi" w:cstheme="majorBidi"/>
          <w:sz w:val="24"/>
          <w:szCs w:val="24"/>
        </w:rPr>
      </w:pPr>
      <w:r w:rsidRPr="00EC7DFD">
        <w:rPr>
          <w:rFonts w:asciiTheme="majorBidi" w:hAnsiTheme="majorBidi" w:cstheme="majorBidi"/>
          <w:b/>
          <w:bCs/>
          <w:sz w:val="24"/>
          <w:szCs w:val="24"/>
        </w:rPr>
        <w:t>Chapter One: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6F8FAE8C"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1.1 Background to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76281AE1"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1.2 Statement of the Problem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7B9C2AD6"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1.3 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312452BF"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1.4 Objectives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59873EBB"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1.5 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347E6181"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1.6 Significance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6F6F55F8"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1.7 Definition of Key Terms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1D420F92" w14:textId="77777777" w:rsidR="00036C9D" w:rsidRPr="000031A0" w:rsidRDefault="00036C9D" w:rsidP="00036C9D">
      <w:pPr>
        <w:rPr>
          <w:rFonts w:asciiTheme="majorBidi" w:hAnsiTheme="majorBidi" w:cstheme="majorBidi"/>
          <w:sz w:val="24"/>
          <w:szCs w:val="24"/>
        </w:rPr>
      </w:pPr>
      <w:r w:rsidRPr="00EC7DFD">
        <w:rPr>
          <w:rFonts w:asciiTheme="majorBidi" w:hAnsiTheme="majorBidi" w:cstheme="majorBidi"/>
          <w:b/>
          <w:bCs/>
          <w:sz w:val="24"/>
          <w:szCs w:val="24"/>
        </w:rPr>
        <w:t>Chapter Two: Literature Review</w:t>
      </w:r>
      <w:r w:rsidRPr="000031A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0A5C0CEA"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2.1 Conceptual Framework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08681B51"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2.2 Theoretical Frameworks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1CECAFA5"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2.3 Summary of the Chapter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3F1B0FC7" w14:textId="77777777" w:rsidR="00036C9D" w:rsidRPr="000031A0" w:rsidRDefault="00036C9D" w:rsidP="00036C9D">
      <w:pPr>
        <w:rPr>
          <w:rFonts w:asciiTheme="majorBidi" w:hAnsiTheme="majorBidi" w:cstheme="majorBidi"/>
          <w:sz w:val="24"/>
          <w:szCs w:val="24"/>
        </w:rPr>
      </w:pPr>
      <w:r w:rsidRPr="00EC7DFD">
        <w:rPr>
          <w:rFonts w:asciiTheme="majorBidi" w:hAnsiTheme="majorBidi" w:cstheme="majorBidi"/>
          <w:b/>
          <w:bCs/>
          <w:sz w:val="24"/>
          <w:szCs w:val="24"/>
        </w:rPr>
        <w:t>Chapter Three: Research Methodology</w:t>
      </w:r>
      <w:r w:rsidRPr="000031A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0C392009"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3.1 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068EAB7A"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3.2 Research Design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2A550F42"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3.3 Population for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1C3729B3"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3.4 Sample and Sampling Technique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0B477FE3"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3.5 Research Instrument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5101E25C"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3.6 Validity of the Instrument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5055B46B"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3.7 Procedure for Data Collection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02F75447"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3.8 Method of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6568CE61" w14:textId="77777777" w:rsidR="00036C9D" w:rsidRPr="00EC7DFD" w:rsidRDefault="00036C9D" w:rsidP="00036C9D">
      <w:pPr>
        <w:rPr>
          <w:rFonts w:asciiTheme="majorBidi" w:hAnsiTheme="majorBidi" w:cstheme="majorBidi"/>
          <w:b/>
          <w:bCs/>
          <w:sz w:val="24"/>
          <w:szCs w:val="24"/>
        </w:rPr>
      </w:pPr>
      <w:r w:rsidRPr="00EC7DFD">
        <w:rPr>
          <w:rFonts w:asciiTheme="majorBidi" w:hAnsiTheme="majorBidi" w:cstheme="majorBidi"/>
          <w:b/>
          <w:bCs/>
          <w:sz w:val="24"/>
          <w:szCs w:val="24"/>
        </w:rPr>
        <w:t xml:space="preserve">Chapter Four: Data Presentation, Analysis </w:t>
      </w:r>
      <w:r>
        <w:rPr>
          <w:rFonts w:asciiTheme="majorBidi" w:hAnsiTheme="majorBidi" w:cstheme="majorBidi"/>
          <w:b/>
          <w:bCs/>
          <w:sz w:val="24"/>
          <w:szCs w:val="24"/>
        </w:rPr>
        <w:t>a</w:t>
      </w:r>
      <w:r w:rsidRPr="00EC7DFD">
        <w:rPr>
          <w:rFonts w:asciiTheme="majorBidi" w:hAnsiTheme="majorBidi" w:cstheme="majorBidi"/>
          <w:b/>
          <w:bCs/>
          <w:sz w:val="24"/>
          <w:szCs w:val="24"/>
        </w:rPr>
        <w:t xml:space="preserve">nd Interpretation </w:t>
      </w:r>
    </w:p>
    <w:p w14:paraId="00C24DFD"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4.0 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393698DC"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4.1 Data Presentation, Analysis and Interpretation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7E93015E" w14:textId="77777777" w:rsidR="00036C9D" w:rsidRPr="00EC7DFD" w:rsidRDefault="00036C9D" w:rsidP="00036C9D">
      <w:pPr>
        <w:rPr>
          <w:rFonts w:asciiTheme="majorBidi" w:hAnsiTheme="majorBidi" w:cstheme="majorBidi"/>
          <w:b/>
          <w:bCs/>
          <w:sz w:val="24"/>
          <w:szCs w:val="24"/>
        </w:rPr>
      </w:pPr>
      <w:r w:rsidRPr="00EC7DFD">
        <w:rPr>
          <w:rFonts w:asciiTheme="majorBidi" w:hAnsiTheme="majorBidi" w:cstheme="majorBidi"/>
          <w:b/>
          <w:bCs/>
          <w:sz w:val="24"/>
          <w:szCs w:val="24"/>
        </w:rPr>
        <w:t xml:space="preserve">Chapter Five: Summary, Conclusion </w:t>
      </w:r>
      <w:r>
        <w:rPr>
          <w:rFonts w:asciiTheme="majorBidi" w:hAnsiTheme="majorBidi" w:cstheme="majorBidi"/>
          <w:b/>
          <w:bCs/>
          <w:sz w:val="24"/>
          <w:szCs w:val="24"/>
        </w:rPr>
        <w:t>a</w:t>
      </w:r>
      <w:r w:rsidRPr="00EC7DFD">
        <w:rPr>
          <w:rFonts w:asciiTheme="majorBidi" w:hAnsiTheme="majorBidi" w:cstheme="majorBidi"/>
          <w:b/>
          <w:bCs/>
          <w:sz w:val="24"/>
          <w:szCs w:val="24"/>
        </w:rPr>
        <w:t xml:space="preserve">nd Recommendations </w:t>
      </w:r>
    </w:p>
    <w:p w14:paraId="68A86975"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5.1 Summary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1FE2A684"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5.2 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551AD6D7"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5.3 Recommendations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01B0DB7D" w14:textId="77777777" w:rsidR="00036C9D" w:rsidRPr="000031A0" w:rsidRDefault="00036C9D" w:rsidP="00036C9D">
      <w:pPr>
        <w:rPr>
          <w:rFonts w:asciiTheme="majorBidi" w:hAnsiTheme="majorBidi" w:cstheme="majorBidi"/>
          <w:sz w:val="24"/>
          <w:szCs w:val="24"/>
        </w:rPr>
      </w:pPr>
      <w:r w:rsidRPr="000031A0">
        <w:rPr>
          <w:rFonts w:asciiTheme="majorBidi" w:hAnsiTheme="majorBidi" w:cstheme="majorBidi"/>
          <w:sz w:val="24"/>
          <w:szCs w:val="24"/>
        </w:rPr>
        <w:t xml:space="preserve">References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14:paraId="4CCC7864" w14:textId="77777777" w:rsidR="00036C9D" w:rsidRDefault="00036C9D" w:rsidP="007A1888">
      <w:pPr>
        <w:pStyle w:val="NormalWeb"/>
        <w:spacing w:line="360" w:lineRule="auto"/>
        <w:jc w:val="center"/>
        <w:rPr>
          <w:rFonts w:asciiTheme="majorBidi" w:hAnsiTheme="majorBidi" w:cstheme="majorBidi"/>
          <w:b/>
          <w:bCs/>
          <w:sz w:val="26"/>
          <w:szCs w:val="26"/>
        </w:rPr>
      </w:pPr>
    </w:p>
    <w:p w14:paraId="5EC5BCEA" w14:textId="77777777" w:rsidR="00036C9D" w:rsidRDefault="00036C9D" w:rsidP="007A1888">
      <w:pPr>
        <w:pStyle w:val="NormalWeb"/>
        <w:spacing w:line="360" w:lineRule="auto"/>
        <w:jc w:val="center"/>
        <w:rPr>
          <w:rFonts w:asciiTheme="majorBidi" w:hAnsiTheme="majorBidi" w:cstheme="majorBidi"/>
          <w:b/>
          <w:bCs/>
          <w:sz w:val="26"/>
          <w:szCs w:val="26"/>
        </w:rPr>
      </w:pPr>
    </w:p>
    <w:p w14:paraId="415834C3" w14:textId="77777777" w:rsidR="00036C9D" w:rsidRDefault="00036C9D" w:rsidP="007A1888">
      <w:pPr>
        <w:pStyle w:val="NormalWeb"/>
        <w:spacing w:line="360" w:lineRule="auto"/>
        <w:jc w:val="center"/>
        <w:rPr>
          <w:rFonts w:asciiTheme="majorBidi" w:hAnsiTheme="majorBidi" w:cstheme="majorBidi"/>
          <w:b/>
          <w:bCs/>
          <w:sz w:val="26"/>
          <w:szCs w:val="26"/>
        </w:rPr>
      </w:pPr>
    </w:p>
    <w:p w14:paraId="71EB356E" w14:textId="77777777" w:rsidR="00036C9D" w:rsidRDefault="00036C9D" w:rsidP="007A1888">
      <w:pPr>
        <w:pStyle w:val="NormalWeb"/>
        <w:spacing w:line="360" w:lineRule="auto"/>
        <w:jc w:val="center"/>
        <w:rPr>
          <w:rFonts w:asciiTheme="majorBidi" w:hAnsiTheme="majorBidi" w:cstheme="majorBidi"/>
          <w:b/>
          <w:bCs/>
          <w:sz w:val="26"/>
          <w:szCs w:val="26"/>
        </w:rPr>
      </w:pPr>
    </w:p>
    <w:p w14:paraId="76F651E6" w14:textId="77777777" w:rsidR="00036C9D" w:rsidRDefault="00036C9D" w:rsidP="007A1888">
      <w:pPr>
        <w:pStyle w:val="NormalWeb"/>
        <w:spacing w:line="360" w:lineRule="auto"/>
        <w:jc w:val="center"/>
        <w:rPr>
          <w:rFonts w:asciiTheme="majorBidi" w:hAnsiTheme="majorBidi" w:cstheme="majorBidi"/>
          <w:b/>
          <w:bCs/>
          <w:sz w:val="26"/>
          <w:szCs w:val="26"/>
        </w:rPr>
      </w:pPr>
    </w:p>
    <w:p w14:paraId="379254CF" w14:textId="77777777" w:rsidR="00036C9D" w:rsidRDefault="00036C9D" w:rsidP="007A1888">
      <w:pPr>
        <w:pStyle w:val="NormalWeb"/>
        <w:spacing w:line="360" w:lineRule="auto"/>
        <w:jc w:val="center"/>
        <w:rPr>
          <w:rFonts w:asciiTheme="majorBidi" w:hAnsiTheme="majorBidi" w:cstheme="majorBidi"/>
          <w:b/>
          <w:bCs/>
          <w:sz w:val="26"/>
          <w:szCs w:val="26"/>
        </w:rPr>
      </w:pPr>
    </w:p>
    <w:p w14:paraId="4FD88CA5" w14:textId="77777777" w:rsidR="00036C9D" w:rsidRDefault="00036C9D" w:rsidP="007A1888">
      <w:pPr>
        <w:pStyle w:val="NormalWeb"/>
        <w:spacing w:line="360" w:lineRule="auto"/>
        <w:jc w:val="center"/>
        <w:rPr>
          <w:rFonts w:asciiTheme="majorBidi" w:hAnsiTheme="majorBidi" w:cstheme="majorBidi"/>
          <w:b/>
          <w:bCs/>
          <w:sz w:val="26"/>
          <w:szCs w:val="26"/>
        </w:rPr>
      </w:pPr>
    </w:p>
    <w:p w14:paraId="1104F1D2" w14:textId="77777777" w:rsidR="00036C9D" w:rsidRDefault="00036C9D" w:rsidP="007A1888">
      <w:pPr>
        <w:pStyle w:val="NormalWeb"/>
        <w:spacing w:line="360" w:lineRule="auto"/>
        <w:jc w:val="center"/>
        <w:rPr>
          <w:rFonts w:asciiTheme="majorBidi" w:hAnsiTheme="majorBidi" w:cstheme="majorBidi"/>
          <w:b/>
          <w:bCs/>
          <w:sz w:val="26"/>
          <w:szCs w:val="26"/>
        </w:rPr>
      </w:pPr>
    </w:p>
    <w:p w14:paraId="5CDB8C8D" w14:textId="77777777" w:rsidR="00036C9D" w:rsidRDefault="00036C9D" w:rsidP="007A1888">
      <w:pPr>
        <w:pStyle w:val="NormalWeb"/>
        <w:spacing w:line="360" w:lineRule="auto"/>
        <w:jc w:val="center"/>
        <w:rPr>
          <w:rFonts w:asciiTheme="majorBidi" w:hAnsiTheme="majorBidi" w:cstheme="majorBidi"/>
          <w:b/>
          <w:bCs/>
          <w:sz w:val="26"/>
          <w:szCs w:val="26"/>
        </w:rPr>
      </w:pPr>
    </w:p>
    <w:p w14:paraId="770F93D5" w14:textId="77777777" w:rsidR="00036C9D" w:rsidRDefault="00036C9D" w:rsidP="007A1888">
      <w:pPr>
        <w:pStyle w:val="NormalWeb"/>
        <w:spacing w:line="360" w:lineRule="auto"/>
        <w:jc w:val="center"/>
        <w:rPr>
          <w:rFonts w:asciiTheme="majorBidi" w:hAnsiTheme="majorBidi" w:cstheme="majorBidi"/>
          <w:b/>
          <w:bCs/>
          <w:sz w:val="26"/>
          <w:szCs w:val="26"/>
        </w:rPr>
      </w:pPr>
    </w:p>
    <w:p w14:paraId="4A660EEA" w14:textId="77777777" w:rsidR="00036C9D" w:rsidRDefault="00036C9D" w:rsidP="007A1888">
      <w:pPr>
        <w:pStyle w:val="NormalWeb"/>
        <w:spacing w:line="360" w:lineRule="auto"/>
        <w:jc w:val="center"/>
        <w:rPr>
          <w:rFonts w:asciiTheme="majorBidi" w:hAnsiTheme="majorBidi" w:cstheme="majorBidi"/>
          <w:b/>
          <w:bCs/>
          <w:sz w:val="26"/>
          <w:szCs w:val="26"/>
        </w:rPr>
      </w:pPr>
    </w:p>
    <w:p w14:paraId="4C8079BD" w14:textId="77777777" w:rsidR="00036C9D" w:rsidRDefault="00036C9D" w:rsidP="007A1888">
      <w:pPr>
        <w:pStyle w:val="NormalWeb"/>
        <w:spacing w:line="360" w:lineRule="auto"/>
        <w:jc w:val="center"/>
        <w:rPr>
          <w:rFonts w:asciiTheme="majorBidi" w:hAnsiTheme="majorBidi" w:cstheme="majorBidi"/>
          <w:b/>
          <w:bCs/>
          <w:sz w:val="26"/>
          <w:szCs w:val="26"/>
        </w:rPr>
      </w:pPr>
    </w:p>
    <w:p w14:paraId="44F0F2C5" w14:textId="77777777" w:rsidR="00036C9D" w:rsidRDefault="00036C9D" w:rsidP="007A1888">
      <w:pPr>
        <w:pStyle w:val="NormalWeb"/>
        <w:spacing w:line="360" w:lineRule="auto"/>
        <w:jc w:val="center"/>
        <w:rPr>
          <w:rFonts w:asciiTheme="majorBidi" w:hAnsiTheme="majorBidi" w:cstheme="majorBidi"/>
          <w:b/>
          <w:bCs/>
          <w:sz w:val="26"/>
          <w:szCs w:val="26"/>
        </w:rPr>
      </w:pPr>
    </w:p>
    <w:p w14:paraId="07BD48F3" w14:textId="77777777" w:rsidR="00D65235" w:rsidRDefault="00D65235" w:rsidP="007A1888">
      <w:pPr>
        <w:pStyle w:val="NormalWeb"/>
        <w:spacing w:line="360" w:lineRule="auto"/>
        <w:jc w:val="center"/>
        <w:rPr>
          <w:rFonts w:asciiTheme="majorBidi" w:hAnsiTheme="majorBidi" w:cstheme="majorBidi"/>
          <w:b/>
          <w:bCs/>
          <w:sz w:val="26"/>
          <w:szCs w:val="26"/>
        </w:rPr>
      </w:pPr>
    </w:p>
    <w:p w14:paraId="65CEE132" w14:textId="655BA45C" w:rsidR="00276AB8" w:rsidRPr="007A1888" w:rsidRDefault="00276AB8" w:rsidP="007A1888">
      <w:pPr>
        <w:pStyle w:val="NormalWeb"/>
        <w:spacing w:line="360" w:lineRule="auto"/>
        <w:jc w:val="center"/>
        <w:rPr>
          <w:rFonts w:asciiTheme="majorBidi" w:hAnsiTheme="majorBidi" w:cstheme="majorBidi"/>
          <w:b/>
          <w:bCs/>
          <w:sz w:val="26"/>
          <w:szCs w:val="26"/>
        </w:rPr>
      </w:pPr>
      <w:r w:rsidRPr="007A1888">
        <w:rPr>
          <w:rFonts w:asciiTheme="majorBidi" w:hAnsiTheme="majorBidi" w:cstheme="majorBidi"/>
          <w:b/>
          <w:bCs/>
          <w:sz w:val="26"/>
          <w:szCs w:val="26"/>
        </w:rPr>
        <w:t>CHAPTER ONE</w:t>
      </w:r>
    </w:p>
    <w:p w14:paraId="66ADD2DF" w14:textId="270666F9" w:rsidR="00276AB8" w:rsidRPr="007A1888" w:rsidRDefault="00276AB8" w:rsidP="007A1888">
      <w:pPr>
        <w:pStyle w:val="NormalWeb"/>
        <w:spacing w:line="360" w:lineRule="auto"/>
        <w:jc w:val="center"/>
        <w:rPr>
          <w:rFonts w:asciiTheme="majorBidi" w:hAnsiTheme="majorBidi" w:cstheme="majorBidi"/>
          <w:b/>
          <w:bCs/>
          <w:sz w:val="26"/>
          <w:szCs w:val="26"/>
        </w:rPr>
      </w:pPr>
      <w:r w:rsidRPr="007A1888">
        <w:rPr>
          <w:rFonts w:asciiTheme="majorBidi" w:hAnsiTheme="majorBidi" w:cstheme="majorBidi"/>
          <w:b/>
          <w:bCs/>
          <w:sz w:val="26"/>
          <w:szCs w:val="26"/>
        </w:rPr>
        <w:t>INTRODUCTION</w:t>
      </w:r>
    </w:p>
    <w:p w14:paraId="36473CBD" w14:textId="42D7A482" w:rsidR="007B380B" w:rsidRPr="007A1888" w:rsidRDefault="007B380B" w:rsidP="007A1888">
      <w:pPr>
        <w:pStyle w:val="NormalWeb"/>
        <w:spacing w:line="360" w:lineRule="auto"/>
        <w:rPr>
          <w:rFonts w:asciiTheme="majorBidi" w:hAnsiTheme="majorBidi" w:cstheme="majorBidi"/>
          <w:b/>
          <w:bCs/>
          <w:sz w:val="26"/>
          <w:szCs w:val="26"/>
        </w:rPr>
      </w:pPr>
      <w:r w:rsidRPr="007A1888">
        <w:rPr>
          <w:rFonts w:asciiTheme="majorBidi" w:hAnsiTheme="majorBidi" w:cstheme="majorBidi"/>
          <w:b/>
          <w:bCs/>
          <w:sz w:val="26"/>
          <w:szCs w:val="26"/>
        </w:rPr>
        <w:t>1.1</w:t>
      </w:r>
      <w:r w:rsidRPr="007A1888">
        <w:rPr>
          <w:rFonts w:asciiTheme="majorBidi" w:hAnsiTheme="majorBidi" w:cstheme="majorBidi"/>
          <w:b/>
          <w:bCs/>
          <w:sz w:val="26"/>
          <w:szCs w:val="26"/>
        </w:rPr>
        <w:tab/>
        <w:t>Background to the Study</w:t>
      </w:r>
    </w:p>
    <w:p w14:paraId="6C981225" w14:textId="77777777" w:rsidR="007B380B" w:rsidRPr="007A1888" w:rsidRDefault="007B380B"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advent of social media has revolutionized the way information is shared and consumed, reshaping the dynamics of political engagement worldwide. In Nigeria, where the majority of the population comprises young people, social media platforms such as Facebook, Twitter (now X), Instagram, and WhatsApp have become pivotal in fostering political awareness and participation. These platforms enable young citizens to access political information, engage in debates, and mobilize for collective action, thereby contributing to the democratization of public discourse.</w:t>
      </w:r>
    </w:p>
    <w:p w14:paraId="20FD0A2F" w14:textId="7DAD2B26" w:rsidR="007B380B" w:rsidRPr="007A1888" w:rsidRDefault="007B380B"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Nigeria’s 2024 general elections represent a critical moment in the nation’s political history, with heightened anticipation for youth involvement in shaping the country’s future. Historically, political participation among </w:t>
      </w:r>
      <w:r w:rsidR="00880A89" w:rsidRPr="007A1888">
        <w:rPr>
          <w:rFonts w:asciiTheme="majorBidi" w:hAnsiTheme="majorBidi" w:cstheme="majorBidi"/>
          <w:sz w:val="26"/>
          <w:szCs w:val="26"/>
        </w:rPr>
        <w:t>Kwaran</w:t>
      </w:r>
      <w:r w:rsidRPr="007A1888">
        <w:rPr>
          <w:rFonts w:asciiTheme="majorBidi" w:hAnsiTheme="majorBidi" w:cstheme="majorBidi"/>
          <w:sz w:val="26"/>
          <w:szCs w:val="26"/>
        </w:rPr>
        <w:t xml:space="preserve"> youth has been hampered by apathy, distrust in political institutions, and systemic barriers. However, the increasing reliance on social media as a tool for civic engagement presents an opportunity to overcome these challenges. Social media offers a space for young </w:t>
      </w:r>
      <w:r w:rsidR="00880A89" w:rsidRPr="007A1888">
        <w:rPr>
          <w:rFonts w:asciiTheme="majorBidi" w:hAnsiTheme="majorBidi" w:cstheme="majorBidi"/>
          <w:sz w:val="26"/>
          <w:szCs w:val="26"/>
        </w:rPr>
        <w:t>Kwaran</w:t>
      </w:r>
      <w:r w:rsidRPr="007A1888">
        <w:rPr>
          <w:rFonts w:asciiTheme="majorBidi" w:hAnsiTheme="majorBidi" w:cstheme="majorBidi"/>
          <w:sz w:val="26"/>
          <w:szCs w:val="26"/>
        </w:rPr>
        <w:t>s to connect with political leaders, organize campaigns, and voice their concerns, potentially transforming the political landscape.</w:t>
      </w:r>
    </w:p>
    <w:p w14:paraId="2FD87A6D" w14:textId="30F80792" w:rsidR="007B380B" w:rsidRPr="007A1888" w:rsidRDefault="007B380B"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has emerged as a powerful tool for communication and information dissemination, profoundly transforming political landscapes globally. In Nigeria, with a predominantly youthful population and widespread access to mobile technology, platforms like Facebook, Twitter (now X), Instagram, and WhatsApp have become integral to daily life. This evolution has revolutionized how young people access political information, engage with public discourse, and participate in political processes.</w:t>
      </w:r>
    </w:p>
    <w:p w14:paraId="1EDD62CB" w14:textId="77777777" w:rsidR="007B380B" w:rsidRPr="007A1888" w:rsidRDefault="007B380B"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2024 general elections in Nigeria present a unique opportunity to examine the intersection of youth engagement, social media, and politics. Historically, young people in Nigeria have been characterized by low political participation, often attributed to disenchantment with governance, systemic barriers, and a lack of trust in political institutions. However, the growing influence of social media as a source of real-time information and a space for civic engagement has shown potential to reverse this trend. These platforms enable youth to voice their opinions, organize movements, and hold leaders accountable.</w:t>
      </w:r>
    </w:p>
    <w:p w14:paraId="2E23CC41" w14:textId="77777777" w:rsidR="007B380B" w:rsidRPr="007A1888" w:rsidRDefault="007B380B"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In previous elections, particularly in 2019, social media played a significant role in shaping political narratives, influencing voter preferences, and amplifying grassroots movements such as #NotTooYoungToRun. These trends highlight social media’s potential to bridge gaps between political elites and the youth, providing a platform for direct interaction and mobilization. For the 2024 elections, with increased internet penetration and more technologically savvy youth, it is anticipated that social media will have an even greater impact.</w:t>
      </w:r>
    </w:p>
    <w:p w14:paraId="2E5FB088" w14:textId="1B46D111" w:rsidR="007B380B" w:rsidRPr="007A1888" w:rsidRDefault="007B380B"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Despite its potential benefits, social media also poses challenges. The spread of misinformation, hate speech, and politically motivated propaganda can undermine the quality of political awareness and exacerbate divisions. Furthermore, not all young </w:t>
      </w:r>
      <w:r w:rsidR="00880A89" w:rsidRPr="007A1888">
        <w:rPr>
          <w:rFonts w:asciiTheme="majorBidi" w:hAnsiTheme="majorBidi" w:cstheme="majorBidi"/>
          <w:sz w:val="26"/>
          <w:szCs w:val="26"/>
        </w:rPr>
        <w:t>Kwaran</w:t>
      </w:r>
      <w:r w:rsidRPr="007A1888">
        <w:rPr>
          <w:rFonts w:asciiTheme="majorBidi" w:hAnsiTheme="majorBidi" w:cstheme="majorBidi"/>
          <w:sz w:val="26"/>
          <w:szCs w:val="26"/>
        </w:rPr>
        <w:t xml:space="preserve">s have equal access to digital resources, leading to disparities in political engagement. These challenges underscore the need for empirical studies to assess the extent to which social media influences political awareness and participation among </w:t>
      </w:r>
      <w:r w:rsidR="00880A89" w:rsidRPr="007A1888">
        <w:rPr>
          <w:rFonts w:asciiTheme="majorBidi" w:hAnsiTheme="majorBidi" w:cstheme="majorBidi"/>
          <w:sz w:val="26"/>
          <w:szCs w:val="26"/>
        </w:rPr>
        <w:t>Kwaran</w:t>
      </w:r>
      <w:r w:rsidRPr="007A1888">
        <w:rPr>
          <w:rFonts w:asciiTheme="majorBidi" w:hAnsiTheme="majorBidi" w:cstheme="majorBidi"/>
          <w:sz w:val="26"/>
          <w:szCs w:val="26"/>
        </w:rPr>
        <w:t xml:space="preserve"> youth.</w:t>
      </w:r>
    </w:p>
    <w:p w14:paraId="0C90D2E6" w14:textId="5951E1E7" w:rsidR="007B380B" w:rsidRPr="007A1888" w:rsidRDefault="007B380B"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While the potential of social media to enhance political awareness and participation is evident, it also brings significant challenges. The proliferation of misinformation, political propaganda, and hate speech can distort public opinion and undermine informed decision-making. Additionally, the digital divide excludes certain segments of the youth population from fully participating in online political discourse. These complexities underscore the need to investigate the role of social media in influencing political behavior among </w:t>
      </w:r>
      <w:r w:rsidR="00880A89" w:rsidRPr="007A1888">
        <w:rPr>
          <w:rFonts w:asciiTheme="majorBidi" w:hAnsiTheme="majorBidi" w:cstheme="majorBidi"/>
          <w:sz w:val="26"/>
          <w:szCs w:val="26"/>
        </w:rPr>
        <w:t>Kwaran</w:t>
      </w:r>
      <w:r w:rsidRPr="007A1888">
        <w:rPr>
          <w:rFonts w:asciiTheme="majorBidi" w:hAnsiTheme="majorBidi" w:cstheme="majorBidi"/>
          <w:sz w:val="26"/>
          <w:szCs w:val="26"/>
        </w:rPr>
        <w:t xml:space="preserve"> youth.</w:t>
      </w:r>
    </w:p>
    <w:p w14:paraId="28041FDC" w14:textId="7B02C1F0" w:rsidR="007B380B" w:rsidRPr="007A1888" w:rsidRDefault="007B380B"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This research seeks to explore how social media has shaped political awareness and participation among </w:t>
      </w:r>
      <w:r w:rsidR="00880A89" w:rsidRPr="007A1888">
        <w:rPr>
          <w:rFonts w:asciiTheme="majorBidi" w:hAnsiTheme="majorBidi" w:cstheme="majorBidi"/>
          <w:sz w:val="26"/>
          <w:szCs w:val="26"/>
        </w:rPr>
        <w:t>Kwaran</w:t>
      </w:r>
      <w:r w:rsidRPr="007A1888">
        <w:rPr>
          <w:rFonts w:asciiTheme="majorBidi" w:hAnsiTheme="majorBidi" w:cstheme="majorBidi"/>
          <w:sz w:val="26"/>
          <w:szCs w:val="26"/>
        </w:rPr>
        <w:t xml:space="preserve"> youth in the lead-up to the 2024 general elections. It will examine the effectiveness of social media as a platform for political mobilization, the extent of its reach and influence, and the challenges associated with its use. By understanding these dynamics, the study aims to provide insights into the role of social media in fostering an informed and active youth electorate, contributing to the broader discourse on democracy and governance in Nigeria.</w:t>
      </w:r>
    </w:p>
    <w:p w14:paraId="093B99B0" w14:textId="408E3367" w:rsidR="00DD0E26" w:rsidRPr="007A1888" w:rsidRDefault="00880A89" w:rsidP="007A1888">
      <w:pPr>
        <w:pStyle w:val="NormalWeb"/>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1.2</w:t>
      </w:r>
      <w:r w:rsidRPr="007A1888">
        <w:rPr>
          <w:rFonts w:asciiTheme="majorBidi" w:hAnsiTheme="majorBidi" w:cstheme="majorBidi"/>
          <w:b/>
          <w:bCs/>
          <w:sz w:val="26"/>
          <w:szCs w:val="26"/>
        </w:rPr>
        <w:tab/>
      </w:r>
      <w:r w:rsidR="00DD0E26" w:rsidRPr="007A1888">
        <w:rPr>
          <w:rFonts w:asciiTheme="majorBidi" w:hAnsiTheme="majorBidi" w:cstheme="majorBidi"/>
          <w:b/>
          <w:bCs/>
          <w:sz w:val="26"/>
          <w:szCs w:val="26"/>
        </w:rPr>
        <w:t>Statement of the Problem</w:t>
      </w:r>
    </w:p>
    <w:p w14:paraId="6C64838E" w14:textId="5C3EDD32" w:rsidR="00EA16F4" w:rsidRPr="007A1888" w:rsidRDefault="00EA16F4"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The growing influence of social media has transformed the way individuals, particularly youth, engage with political processes worldwide. In Nigeria, where the youth make up a significant proportion of the population, social media platforms have become critical spaces for political discourse, awareness, and mobilization. As the 2024 General Election approaches, there is a growing interest in understanding how these platforms impact the political awareness and participation of </w:t>
      </w:r>
      <w:r w:rsidR="00880A89" w:rsidRPr="007A1888">
        <w:rPr>
          <w:rFonts w:asciiTheme="majorBidi" w:hAnsiTheme="majorBidi" w:cstheme="majorBidi"/>
          <w:sz w:val="26"/>
          <w:szCs w:val="26"/>
        </w:rPr>
        <w:t>Kwaran</w:t>
      </w:r>
      <w:r w:rsidRPr="007A1888">
        <w:rPr>
          <w:rFonts w:asciiTheme="majorBidi" w:hAnsiTheme="majorBidi" w:cstheme="majorBidi"/>
          <w:sz w:val="26"/>
          <w:szCs w:val="26"/>
        </w:rPr>
        <w:t xml:space="preserve"> youth.</w:t>
      </w:r>
    </w:p>
    <w:p w14:paraId="6717C16A" w14:textId="325E3A02" w:rsidR="00EA16F4" w:rsidRPr="007A1888" w:rsidRDefault="00EA16F4"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However, despite the increasing use of social media as a tool for political communication, its effectiveness in fostering genuine political awareness and active participation among </w:t>
      </w:r>
      <w:r w:rsidR="00880A89" w:rsidRPr="007A1888">
        <w:rPr>
          <w:rFonts w:asciiTheme="majorBidi" w:hAnsiTheme="majorBidi" w:cstheme="majorBidi"/>
          <w:sz w:val="26"/>
          <w:szCs w:val="26"/>
        </w:rPr>
        <w:t>Kwaran</w:t>
      </w:r>
      <w:r w:rsidRPr="007A1888">
        <w:rPr>
          <w:rFonts w:asciiTheme="majorBidi" w:hAnsiTheme="majorBidi" w:cstheme="majorBidi"/>
          <w:sz w:val="26"/>
          <w:szCs w:val="26"/>
        </w:rPr>
        <w:t xml:space="preserve"> youth remains uncertain. Issues such as misinformation, political apathy, echo chambers, and the potential for manipulation through targeted propaganda challenge the positive narrative of social media as a democratizing force. Additionally, there is limited evidence on whether the political engagement observed online translates into tangible actions such as voter registration, advocacy, or turnout on election day.</w:t>
      </w:r>
    </w:p>
    <w:p w14:paraId="1563EFD4" w14:textId="42B482DE" w:rsidR="00EA16F4" w:rsidRPr="007A1888" w:rsidRDefault="00EA16F4"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Furthermore, the disparities in digital access, literacy levels, and socioeconomic conditions in Nigeria raise concerns about the inclusivity of social media’s impact on political engagement among youth. These challenges highlight the need to critically assess the role of social media in shaping political awareness and participation among young </w:t>
      </w:r>
      <w:r w:rsidR="00880A89" w:rsidRPr="007A1888">
        <w:rPr>
          <w:rFonts w:asciiTheme="majorBidi" w:hAnsiTheme="majorBidi" w:cstheme="majorBidi"/>
          <w:sz w:val="26"/>
          <w:szCs w:val="26"/>
        </w:rPr>
        <w:t>Kwaran</w:t>
      </w:r>
      <w:r w:rsidRPr="007A1888">
        <w:rPr>
          <w:rFonts w:asciiTheme="majorBidi" w:hAnsiTheme="majorBidi" w:cstheme="majorBidi"/>
          <w:sz w:val="26"/>
          <w:szCs w:val="26"/>
        </w:rPr>
        <w:t>s, particularly in a pivotal election year.</w:t>
      </w:r>
    </w:p>
    <w:p w14:paraId="2608F7E7" w14:textId="76FCAE94" w:rsidR="00EA16F4" w:rsidRPr="007A1888" w:rsidRDefault="00EA16F4"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This research seeks to address these issues by exploring the extent to which social media influences the political awareness and participation of </w:t>
      </w:r>
      <w:r w:rsidR="00880A89" w:rsidRPr="007A1888">
        <w:rPr>
          <w:rFonts w:asciiTheme="majorBidi" w:hAnsiTheme="majorBidi" w:cstheme="majorBidi"/>
          <w:sz w:val="26"/>
          <w:szCs w:val="26"/>
        </w:rPr>
        <w:t>Kwaran</w:t>
      </w:r>
      <w:r w:rsidRPr="007A1888">
        <w:rPr>
          <w:rFonts w:asciiTheme="majorBidi" w:hAnsiTheme="majorBidi" w:cstheme="majorBidi"/>
          <w:sz w:val="26"/>
          <w:szCs w:val="26"/>
        </w:rPr>
        <w:t xml:space="preserve"> youth in the 2024 General Election. It aims to provide a nuanced understanding of the opportunities and limitations of social media in enhancing youth engagement in the democratic process.</w:t>
      </w:r>
    </w:p>
    <w:p w14:paraId="6524598A" w14:textId="6FB25275" w:rsidR="00EA16F4" w:rsidRPr="007A1888" w:rsidRDefault="00880A89"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b/>
          <w:bCs/>
          <w:sz w:val="26"/>
          <w:szCs w:val="26"/>
        </w:rPr>
        <w:t>1.3</w:t>
      </w:r>
      <w:r w:rsidRPr="007A1888">
        <w:rPr>
          <w:rFonts w:asciiTheme="majorBidi" w:hAnsiTheme="majorBidi" w:cstheme="majorBidi"/>
          <w:b/>
          <w:bCs/>
          <w:sz w:val="26"/>
          <w:szCs w:val="26"/>
        </w:rPr>
        <w:tab/>
      </w:r>
      <w:r w:rsidR="00EA16F4" w:rsidRPr="007A1888">
        <w:rPr>
          <w:rFonts w:asciiTheme="majorBidi" w:hAnsiTheme="majorBidi" w:cstheme="majorBidi"/>
          <w:b/>
          <w:bCs/>
          <w:sz w:val="26"/>
          <w:szCs w:val="26"/>
        </w:rPr>
        <w:t>Research Questions</w:t>
      </w:r>
    </w:p>
    <w:p w14:paraId="3E8BE0B8" w14:textId="76772165" w:rsidR="00EA16F4" w:rsidRPr="007A1888" w:rsidRDefault="00EA16F4" w:rsidP="007A1888">
      <w:pPr>
        <w:numPr>
          <w:ilvl w:val="0"/>
          <w:numId w:val="2"/>
        </w:numPr>
        <w:spacing w:before="100" w:beforeAutospacing="1" w:after="100" w:afterAutospacing="1" w:line="360" w:lineRule="auto"/>
        <w:jc w:val="both"/>
        <w:rPr>
          <w:rFonts w:asciiTheme="majorBidi" w:eastAsia="Times New Roman" w:hAnsiTheme="majorBidi" w:cstheme="majorBidi"/>
          <w:sz w:val="26"/>
          <w:szCs w:val="26"/>
        </w:rPr>
      </w:pPr>
      <w:r w:rsidRPr="007A1888">
        <w:rPr>
          <w:rFonts w:asciiTheme="majorBidi" w:eastAsia="Times New Roman" w:hAnsiTheme="majorBidi" w:cstheme="majorBidi"/>
          <w:sz w:val="26"/>
          <w:szCs w:val="26"/>
        </w:rPr>
        <w:t xml:space="preserve">How do </w:t>
      </w:r>
      <w:r w:rsidR="00880A89" w:rsidRPr="007A1888">
        <w:rPr>
          <w:rFonts w:asciiTheme="majorBidi" w:eastAsia="Times New Roman" w:hAnsiTheme="majorBidi" w:cstheme="majorBidi"/>
          <w:sz w:val="26"/>
          <w:szCs w:val="26"/>
        </w:rPr>
        <w:t>Kwaran</w:t>
      </w:r>
      <w:r w:rsidRPr="007A1888">
        <w:rPr>
          <w:rFonts w:asciiTheme="majorBidi" w:eastAsia="Times New Roman" w:hAnsiTheme="majorBidi" w:cstheme="majorBidi"/>
          <w:sz w:val="26"/>
          <w:szCs w:val="26"/>
        </w:rPr>
        <w:t xml:space="preserve"> youth utilize social media for accessing political information during the 2024 General Election?</w:t>
      </w:r>
    </w:p>
    <w:p w14:paraId="1738C7AA" w14:textId="3670907D" w:rsidR="00EA16F4" w:rsidRPr="007A1888" w:rsidRDefault="00EA16F4" w:rsidP="007A1888">
      <w:pPr>
        <w:numPr>
          <w:ilvl w:val="0"/>
          <w:numId w:val="2"/>
        </w:numPr>
        <w:spacing w:before="100" w:beforeAutospacing="1" w:after="100" w:afterAutospacing="1" w:line="360" w:lineRule="auto"/>
        <w:jc w:val="both"/>
        <w:rPr>
          <w:rFonts w:asciiTheme="majorBidi" w:eastAsia="Times New Roman" w:hAnsiTheme="majorBidi" w:cstheme="majorBidi"/>
          <w:sz w:val="26"/>
          <w:szCs w:val="26"/>
        </w:rPr>
      </w:pPr>
      <w:r w:rsidRPr="007A1888">
        <w:rPr>
          <w:rFonts w:asciiTheme="majorBidi" w:eastAsia="Times New Roman" w:hAnsiTheme="majorBidi" w:cstheme="majorBidi"/>
          <w:sz w:val="26"/>
          <w:szCs w:val="26"/>
        </w:rPr>
        <w:t xml:space="preserve">What is the role of social media in enhancing the political awareness of </w:t>
      </w:r>
      <w:r w:rsidR="00880A89" w:rsidRPr="007A1888">
        <w:rPr>
          <w:rFonts w:asciiTheme="majorBidi" w:eastAsia="Times New Roman" w:hAnsiTheme="majorBidi" w:cstheme="majorBidi"/>
          <w:sz w:val="26"/>
          <w:szCs w:val="26"/>
        </w:rPr>
        <w:t>Kwaran</w:t>
      </w:r>
      <w:r w:rsidRPr="007A1888">
        <w:rPr>
          <w:rFonts w:asciiTheme="majorBidi" w:eastAsia="Times New Roman" w:hAnsiTheme="majorBidi" w:cstheme="majorBidi"/>
          <w:sz w:val="26"/>
          <w:szCs w:val="26"/>
        </w:rPr>
        <w:t xml:space="preserve"> youth?</w:t>
      </w:r>
    </w:p>
    <w:p w14:paraId="78508FE8" w14:textId="6EAC366D" w:rsidR="00EA16F4" w:rsidRPr="007A1888" w:rsidRDefault="00EA16F4" w:rsidP="007A1888">
      <w:pPr>
        <w:numPr>
          <w:ilvl w:val="0"/>
          <w:numId w:val="2"/>
        </w:numPr>
        <w:spacing w:before="100" w:beforeAutospacing="1" w:after="100" w:afterAutospacing="1" w:line="360" w:lineRule="auto"/>
        <w:jc w:val="both"/>
        <w:rPr>
          <w:rFonts w:asciiTheme="majorBidi" w:eastAsia="Times New Roman" w:hAnsiTheme="majorBidi" w:cstheme="majorBidi"/>
          <w:sz w:val="26"/>
          <w:szCs w:val="26"/>
        </w:rPr>
      </w:pPr>
      <w:r w:rsidRPr="007A1888">
        <w:rPr>
          <w:rFonts w:asciiTheme="majorBidi" w:eastAsia="Times New Roman" w:hAnsiTheme="majorBidi" w:cstheme="majorBidi"/>
          <w:sz w:val="26"/>
          <w:szCs w:val="26"/>
        </w:rPr>
        <w:t xml:space="preserve">In what ways does social media influence the political participation of </w:t>
      </w:r>
      <w:r w:rsidR="00880A89" w:rsidRPr="007A1888">
        <w:rPr>
          <w:rFonts w:asciiTheme="majorBidi" w:eastAsia="Times New Roman" w:hAnsiTheme="majorBidi" w:cstheme="majorBidi"/>
          <w:sz w:val="26"/>
          <w:szCs w:val="26"/>
        </w:rPr>
        <w:t>Kwaran</w:t>
      </w:r>
      <w:r w:rsidRPr="007A1888">
        <w:rPr>
          <w:rFonts w:asciiTheme="majorBidi" w:eastAsia="Times New Roman" w:hAnsiTheme="majorBidi" w:cstheme="majorBidi"/>
          <w:sz w:val="26"/>
          <w:szCs w:val="26"/>
        </w:rPr>
        <w:t xml:space="preserve"> youth in the electoral process?</w:t>
      </w:r>
    </w:p>
    <w:p w14:paraId="45ADBE9A" w14:textId="23072B54" w:rsidR="00EA16F4" w:rsidRPr="007A1888" w:rsidRDefault="00EA16F4" w:rsidP="007A1888">
      <w:pPr>
        <w:numPr>
          <w:ilvl w:val="0"/>
          <w:numId w:val="2"/>
        </w:numPr>
        <w:spacing w:before="100" w:beforeAutospacing="1" w:after="100" w:afterAutospacing="1" w:line="360" w:lineRule="auto"/>
        <w:jc w:val="both"/>
        <w:rPr>
          <w:rFonts w:asciiTheme="majorBidi" w:eastAsia="Times New Roman" w:hAnsiTheme="majorBidi" w:cstheme="majorBidi"/>
          <w:sz w:val="26"/>
          <w:szCs w:val="26"/>
        </w:rPr>
      </w:pPr>
      <w:r w:rsidRPr="007A1888">
        <w:rPr>
          <w:rFonts w:asciiTheme="majorBidi" w:eastAsia="Times New Roman" w:hAnsiTheme="majorBidi" w:cstheme="majorBidi"/>
          <w:sz w:val="26"/>
          <w:szCs w:val="26"/>
        </w:rPr>
        <w:t xml:space="preserve">What challenges and barriers do </w:t>
      </w:r>
      <w:r w:rsidR="00880A89" w:rsidRPr="007A1888">
        <w:rPr>
          <w:rFonts w:asciiTheme="majorBidi" w:eastAsia="Times New Roman" w:hAnsiTheme="majorBidi" w:cstheme="majorBidi"/>
          <w:sz w:val="26"/>
          <w:szCs w:val="26"/>
        </w:rPr>
        <w:t>Kwaran</w:t>
      </w:r>
      <w:r w:rsidRPr="007A1888">
        <w:rPr>
          <w:rFonts w:asciiTheme="majorBidi" w:eastAsia="Times New Roman" w:hAnsiTheme="majorBidi" w:cstheme="majorBidi"/>
          <w:sz w:val="26"/>
          <w:szCs w:val="26"/>
        </w:rPr>
        <w:t xml:space="preserve"> youth encounter when engaging with political content on social media?</w:t>
      </w:r>
    </w:p>
    <w:p w14:paraId="71FECF07" w14:textId="157B3FBB" w:rsidR="00746F38" w:rsidRPr="007A1888" w:rsidRDefault="00EA16F4" w:rsidP="007A1888">
      <w:pPr>
        <w:numPr>
          <w:ilvl w:val="0"/>
          <w:numId w:val="2"/>
        </w:numPr>
        <w:spacing w:before="100" w:beforeAutospacing="1" w:after="100" w:afterAutospacing="1" w:line="360" w:lineRule="auto"/>
        <w:jc w:val="both"/>
        <w:rPr>
          <w:rFonts w:asciiTheme="majorBidi" w:eastAsia="Times New Roman" w:hAnsiTheme="majorBidi" w:cstheme="majorBidi"/>
          <w:sz w:val="26"/>
          <w:szCs w:val="26"/>
        </w:rPr>
      </w:pPr>
      <w:r w:rsidRPr="007A1888">
        <w:rPr>
          <w:rFonts w:asciiTheme="majorBidi" w:eastAsia="Times New Roman" w:hAnsiTheme="majorBidi" w:cstheme="majorBidi"/>
          <w:sz w:val="26"/>
          <w:szCs w:val="26"/>
        </w:rPr>
        <w:t xml:space="preserve">To what extent do online political activities translate into offline political participation among </w:t>
      </w:r>
      <w:r w:rsidR="00880A89" w:rsidRPr="007A1888">
        <w:rPr>
          <w:rFonts w:asciiTheme="majorBidi" w:eastAsia="Times New Roman" w:hAnsiTheme="majorBidi" w:cstheme="majorBidi"/>
          <w:sz w:val="26"/>
          <w:szCs w:val="26"/>
        </w:rPr>
        <w:t>Kwaran</w:t>
      </w:r>
      <w:r w:rsidRPr="007A1888">
        <w:rPr>
          <w:rFonts w:asciiTheme="majorBidi" w:eastAsia="Times New Roman" w:hAnsiTheme="majorBidi" w:cstheme="majorBidi"/>
          <w:sz w:val="26"/>
          <w:szCs w:val="26"/>
        </w:rPr>
        <w:t xml:space="preserve"> youth?</w:t>
      </w:r>
    </w:p>
    <w:p w14:paraId="45F7D322" w14:textId="7295A2E1" w:rsidR="00EA16F4" w:rsidRPr="007A1888" w:rsidRDefault="00880A89" w:rsidP="007A1888">
      <w:pPr>
        <w:spacing w:before="100" w:beforeAutospacing="1" w:after="100" w:afterAutospacing="1" w:line="360" w:lineRule="auto"/>
        <w:rPr>
          <w:rFonts w:asciiTheme="majorBidi" w:eastAsia="Times New Roman" w:hAnsiTheme="majorBidi" w:cstheme="majorBidi"/>
          <w:sz w:val="26"/>
          <w:szCs w:val="26"/>
        </w:rPr>
      </w:pPr>
      <w:r w:rsidRPr="007A1888">
        <w:rPr>
          <w:rFonts w:asciiTheme="majorBidi" w:eastAsia="Times New Roman" w:hAnsiTheme="majorBidi" w:cstheme="majorBidi"/>
          <w:b/>
          <w:bCs/>
          <w:sz w:val="26"/>
          <w:szCs w:val="26"/>
        </w:rPr>
        <w:t>1.4</w:t>
      </w:r>
      <w:r w:rsidRPr="007A1888">
        <w:rPr>
          <w:rFonts w:asciiTheme="majorBidi" w:eastAsia="Times New Roman" w:hAnsiTheme="majorBidi" w:cstheme="majorBidi"/>
          <w:b/>
          <w:bCs/>
          <w:sz w:val="26"/>
          <w:szCs w:val="26"/>
        </w:rPr>
        <w:tab/>
      </w:r>
      <w:r w:rsidR="00EA16F4" w:rsidRPr="007A1888">
        <w:rPr>
          <w:rFonts w:asciiTheme="majorBidi" w:eastAsia="Times New Roman" w:hAnsiTheme="majorBidi" w:cstheme="majorBidi"/>
          <w:b/>
          <w:bCs/>
          <w:sz w:val="26"/>
          <w:szCs w:val="26"/>
        </w:rPr>
        <w:t>Objectives of the Study</w:t>
      </w:r>
    </w:p>
    <w:p w14:paraId="33312AAF" w14:textId="77777777" w:rsidR="00746F38" w:rsidRPr="007A1888" w:rsidRDefault="00EA16F4" w:rsidP="007A1888">
      <w:pPr>
        <w:spacing w:before="100" w:beforeAutospacing="1" w:after="100" w:afterAutospacing="1" w:line="360" w:lineRule="auto"/>
        <w:jc w:val="both"/>
        <w:rPr>
          <w:rFonts w:asciiTheme="majorBidi" w:eastAsia="Times New Roman" w:hAnsiTheme="majorBidi" w:cstheme="majorBidi"/>
          <w:sz w:val="26"/>
          <w:szCs w:val="26"/>
        </w:rPr>
      </w:pPr>
      <w:r w:rsidRPr="007A1888">
        <w:rPr>
          <w:rFonts w:asciiTheme="majorBidi" w:eastAsia="Times New Roman" w:hAnsiTheme="majorBidi" w:cstheme="majorBidi"/>
          <w:b/>
          <w:bCs/>
          <w:sz w:val="26"/>
          <w:szCs w:val="26"/>
        </w:rPr>
        <w:t>General Objective</w:t>
      </w:r>
      <w:r w:rsidRPr="007A1888">
        <w:rPr>
          <w:rFonts w:asciiTheme="majorBidi" w:eastAsia="Times New Roman" w:hAnsiTheme="majorBidi" w:cstheme="majorBidi"/>
          <w:sz w:val="26"/>
          <w:szCs w:val="26"/>
        </w:rPr>
        <w:t>:</w:t>
      </w:r>
    </w:p>
    <w:p w14:paraId="4F6BA09C" w14:textId="1647BC42" w:rsidR="00EA16F4" w:rsidRPr="007A1888" w:rsidRDefault="00EA16F4" w:rsidP="007A1888">
      <w:pPr>
        <w:spacing w:before="100" w:beforeAutospacing="1" w:after="100" w:afterAutospacing="1" w:line="360" w:lineRule="auto"/>
        <w:jc w:val="both"/>
        <w:rPr>
          <w:rFonts w:asciiTheme="majorBidi" w:eastAsia="Times New Roman" w:hAnsiTheme="majorBidi" w:cstheme="majorBidi"/>
          <w:sz w:val="26"/>
          <w:szCs w:val="26"/>
        </w:rPr>
      </w:pPr>
      <w:r w:rsidRPr="007A1888">
        <w:rPr>
          <w:rFonts w:asciiTheme="majorBidi" w:eastAsia="Times New Roman" w:hAnsiTheme="majorBidi" w:cstheme="majorBidi"/>
          <w:sz w:val="26"/>
          <w:szCs w:val="26"/>
        </w:rPr>
        <w:t xml:space="preserve">To investigate the impact of social media on political awareness and participation among </w:t>
      </w:r>
      <w:r w:rsidR="00880A89" w:rsidRPr="007A1888">
        <w:rPr>
          <w:rFonts w:asciiTheme="majorBidi" w:eastAsia="Times New Roman" w:hAnsiTheme="majorBidi" w:cstheme="majorBidi"/>
          <w:sz w:val="26"/>
          <w:szCs w:val="26"/>
        </w:rPr>
        <w:t>Kwaran</w:t>
      </w:r>
      <w:r w:rsidRPr="007A1888">
        <w:rPr>
          <w:rFonts w:asciiTheme="majorBidi" w:eastAsia="Times New Roman" w:hAnsiTheme="majorBidi" w:cstheme="majorBidi"/>
          <w:sz w:val="26"/>
          <w:szCs w:val="26"/>
        </w:rPr>
        <w:t xml:space="preserve"> youth in the 2024 General Election.</w:t>
      </w:r>
    </w:p>
    <w:p w14:paraId="6EFD51AB" w14:textId="77777777" w:rsidR="00EA16F4" w:rsidRPr="007A1888" w:rsidRDefault="00EA16F4" w:rsidP="007A1888">
      <w:pPr>
        <w:spacing w:before="100" w:beforeAutospacing="1" w:after="100" w:afterAutospacing="1" w:line="360" w:lineRule="auto"/>
        <w:rPr>
          <w:rFonts w:asciiTheme="majorBidi" w:eastAsia="Times New Roman" w:hAnsiTheme="majorBidi" w:cstheme="majorBidi"/>
          <w:sz w:val="26"/>
          <w:szCs w:val="26"/>
        </w:rPr>
      </w:pPr>
      <w:r w:rsidRPr="007A1888">
        <w:rPr>
          <w:rFonts w:asciiTheme="majorBidi" w:eastAsia="Times New Roman" w:hAnsiTheme="majorBidi" w:cstheme="majorBidi"/>
          <w:b/>
          <w:bCs/>
          <w:sz w:val="26"/>
          <w:szCs w:val="26"/>
        </w:rPr>
        <w:t>Specific Objectives</w:t>
      </w:r>
      <w:r w:rsidRPr="007A1888">
        <w:rPr>
          <w:rFonts w:asciiTheme="majorBidi" w:eastAsia="Times New Roman" w:hAnsiTheme="majorBidi" w:cstheme="majorBidi"/>
          <w:sz w:val="26"/>
          <w:szCs w:val="26"/>
        </w:rPr>
        <w:t>:</w:t>
      </w:r>
    </w:p>
    <w:p w14:paraId="0732F487" w14:textId="042B15BB" w:rsidR="00EA16F4" w:rsidRPr="007A1888" w:rsidRDefault="00EA16F4" w:rsidP="007A1888">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7A1888">
        <w:rPr>
          <w:rFonts w:asciiTheme="majorBidi" w:eastAsia="Times New Roman" w:hAnsiTheme="majorBidi" w:cstheme="majorBidi"/>
          <w:sz w:val="26"/>
          <w:szCs w:val="26"/>
        </w:rPr>
        <w:t xml:space="preserve">To examine the extent to which </w:t>
      </w:r>
      <w:r w:rsidR="00880A89" w:rsidRPr="007A1888">
        <w:rPr>
          <w:rFonts w:asciiTheme="majorBidi" w:eastAsia="Times New Roman" w:hAnsiTheme="majorBidi" w:cstheme="majorBidi"/>
          <w:sz w:val="26"/>
          <w:szCs w:val="26"/>
        </w:rPr>
        <w:t>Kwaran</w:t>
      </w:r>
      <w:r w:rsidRPr="007A1888">
        <w:rPr>
          <w:rFonts w:asciiTheme="majorBidi" w:eastAsia="Times New Roman" w:hAnsiTheme="majorBidi" w:cstheme="majorBidi"/>
          <w:sz w:val="26"/>
          <w:szCs w:val="26"/>
        </w:rPr>
        <w:t xml:space="preserve"> youth use social media for accessing political information.</w:t>
      </w:r>
    </w:p>
    <w:p w14:paraId="48DB85A1" w14:textId="74A77A09" w:rsidR="00EA16F4" w:rsidRPr="007A1888" w:rsidRDefault="00EA16F4" w:rsidP="007A1888">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7A1888">
        <w:rPr>
          <w:rFonts w:asciiTheme="majorBidi" w:eastAsia="Times New Roman" w:hAnsiTheme="majorBidi" w:cstheme="majorBidi"/>
          <w:sz w:val="26"/>
          <w:szCs w:val="26"/>
        </w:rPr>
        <w:t xml:space="preserve">To assess the role of social media in shaping the political awareness of </w:t>
      </w:r>
      <w:r w:rsidR="00880A89" w:rsidRPr="007A1888">
        <w:rPr>
          <w:rFonts w:asciiTheme="majorBidi" w:eastAsia="Times New Roman" w:hAnsiTheme="majorBidi" w:cstheme="majorBidi"/>
          <w:sz w:val="26"/>
          <w:szCs w:val="26"/>
        </w:rPr>
        <w:t>Kwaran</w:t>
      </w:r>
      <w:r w:rsidRPr="007A1888">
        <w:rPr>
          <w:rFonts w:asciiTheme="majorBidi" w:eastAsia="Times New Roman" w:hAnsiTheme="majorBidi" w:cstheme="majorBidi"/>
          <w:sz w:val="26"/>
          <w:szCs w:val="26"/>
        </w:rPr>
        <w:t xml:space="preserve"> youth.</w:t>
      </w:r>
    </w:p>
    <w:p w14:paraId="28A2603C" w14:textId="251C4FE2" w:rsidR="00EA16F4" w:rsidRPr="007A1888" w:rsidRDefault="00EA16F4" w:rsidP="007A1888">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7A1888">
        <w:rPr>
          <w:rFonts w:asciiTheme="majorBidi" w:eastAsia="Times New Roman" w:hAnsiTheme="majorBidi" w:cstheme="majorBidi"/>
          <w:sz w:val="26"/>
          <w:szCs w:val="26"/>
        </w:rPr>
        <w:t xml:space="preserve">To analyze how social media influences the political participation of </w:t>
      </w:r>
      <w:r w:rsidR="00880A89" w:rsidRPr="007A1888">
        <w:rPr>
          <w:rFonts w:asciiTheme="majorBidi" w:eastAsia="Times New Roman" w:hAnsiTheme="majorBidi" w:cstheme="majorBidi"/>
          <w:sz w:val="26"/>
          <w:szCs w:val="26"/>
        </w:rPr>
        <w:t>Kwara</w:t>
      </w:r>
      <w:r w:rsidRPr="007A1888">
        <w:rPr>
          <w:rFonts w:asciiTheme="majorBidi" w:eastAsia="Times New Roman" w:hAnsiTheme="majorBidi" w:cstheme="majorBidi"/>
          <w:sz w:val="26"/>
          <w:szCs w:val="26"/>
        </w:rPr>
        <w:t xml:space="preserve"> youth during the 2024 General Election.</w:t>
      </w:r>
    </w:p>
    <w:p w14:paraId="7852A31A" w14:textId="051DC7D8" w:rsidR="00EA16F4" w:rsidRPr="007A1888" w:rsidRDefault="00EA16F4" w:rsidP="007A1888">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7A1888">
        <w:rPr>
          <w:rFonts w:asciiTheme="majorBidi" w:eastAsia="Times New Roman" w:hAnsiTheme="majorBidi" w:cstheme="majorBidi"/>
          <w:sz w:val="26"/>
          <w:szCs w:val="26"/>
        </w:rPr>
        <w:t xml:space="preserve">To identify the challenges and barriers </w:t>
      </w:r>
      <w:r w:rsidR="00880A89" w:rsidRPr="007A1888">
        <w:rPr>
          <w:rFonts w:asciiTheme="majorBidi" w:eastAsia="Times New Roman" w:hAnsiTheme="majorBidi" w:cstheme="majorBidi"/>
          <w:sz w:val="26"/>
          <w:szCs w:val="26"/>
        </w:rPr>
        <w:t>Kwaran</w:t>
      </w:r>
      <w:r w:rsidRPr="007A1888">
        <w:rPr>
          <w:rFonts w:asciiTheme="majorBidi" w:eastAsia="Times New Roman" w:hAnsiTheme="majorBidi" w:cstheme="majorBidi"/>
          <w:sz w:val="26"/>
          <w:szCs w:val="26"/>
        </w:rPr>
        <w:t xml:space="preserve"> youth face when using social media for political engagement.</w:t>
      </w:r>
    </w:p>
    <w:p w14:paraId="15481D53" w14:textId="219C8188" w:rsidR="00EA16F4" w:rsidRPr="007A1888" w:rsidRDefault="00EA16F4" w:rsidP="007A1888">
      <w:pPr>
        <w:numPr>
          <w:ilvl w:val="0"/>
          <w:numId w:val="1"/>
        </w:numPr>
        <w:spacing w:before="100" w:beforeAutospacing="1" w:after="100" w:afterAutospacing="1" w:line="360" w:lineRule="auto"/>
        <w:rPr>
          <w:rFonts w:asciiTheme="majorBidi" w:eastAsia="Times New Roman" w:hAnsiTheme="majorBidi" w:cstheme="majorBidi"/>
          <w:sz w:val="26"/>
          <w:szCs w:val="26"/>
        </w:rPr>
      </w:pPr>
      <w:r w:rsidRPr="007A1888">
        <w:rPr>
          <w:rFonts w:asciiTheme="majorBidi" w:eastAsia="Times New Roman" w:hAnsiTheme="majorBidi" w:cstheme="majorBidi"/>
          <w:sz w:val="26"/>
          <w:szCs w:val="26"/>
        </w:rPr>
        <w:t xml:space="preserve">To explore the relationship between online political activities and offline political behaviors, such as voting and advocacy, among </w:t>
      </w:r>
      <w:r w:rsidR="00880A89" w:rsidRPr="007A1888">
        <w:rPr>
          <w:rFonts w:asciiTheme="majorBidi" w:eastAsia="Times New Roman" w:hAnsiTheme="majorBidi" w:cstheme="majorBidi"/>
          <w:sz w:val="26"/>
          <w:szCs w:val="26"/>
        </w:rPr>
        <w:t>Kwaran</w:t>
      </w:r>
      <w:r w:rsidRPr="007A1888">
        <w:rPr>
          <w:rFonts w:asciiTheme="majorBidi" w:eastAsia="Times New Roman" w:hAnsiTheme="majorBidi" w:cstheme="majorBidi"/>
          <w:sz w:val="26"/>
          <w:szCs w:val="26"/>
        </w:rPr>
        <w:t xml:space="preserve"> youth.</w:t>
      </w:r>
    </w:p>
    <w:p w14:paraId="012FC858" w14:textId="5D394AA5" w:rsidR="00746F38" w:rsidRPr="007A1888" w:rsidRDefault="00880A89" w:rsidP="007A1888">
      <w:pPr>
        <w:pStyle w:val="Heading3"/>
        <w:spacing w:line="360" w:lineRule="auto"/>
        <w:rPr>
          <w:rFonts w:asciiTheme="majorBidi" w:hAnsiTheme="majorBidi" w:cstheme="majorBidi"/>
          <w:sz w:val="26"/>
          <w:szCs w:val="26"/>
        </w:rPr>
      </w:pPr>
      <w:r w:rsidRPr="007A1888">
        <w:rPr>
          <w:rFonts w:asciiTheme="majorBidi" w:hAnsiTheme="majorBidi" w:cstheme="majorBidi"/>
          <w:sz w:val="26"/>
          <w:szCs w:val="26"/>
        </w:rPr>
        <w:t>1.5</w:t>
      </w:r>
      <w:r w:rsidRPr="007A1888">
        <w:rPr>
          <w:rFonts w:asciiTheme="majorBidi" w:hAnsiTheme="majorBidi" w:cstheme="majorBidi"/>
          <w:sz w:val="26"/>
          <w:szCs w:val="26"/>
        </w:rPr>
        <w:tab/>
      </w:r>
      <w:r w:rsidR="00746F38" w:rsidRPr="007A1888">
        <w:rPr>
          <w:rFonts w:asciiTheme="majorBidi" w:hAnsiTheme="majorBidi" w:cstheme="majorBidi"/>
          <w:sz w:val="26"/>
          <w:szCs w:val="26"/>
        </w:rPr>
        <w:t>Scope of the Study</w:t>
      </w:r>
    </w:p>
    <w:p w14:paraId="21259898" w14:textId="7A74037A" w:rsidR="00746F38" w:rsidRPr="007A1888" w:rsidRDefault="00746F38"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This study focuses on examining the impact of social media on the political awareness and participation of Kwaran youth in the 2024 Local Government Election. The research targets Kwaran youth aged 18 to 35 years, who represent a significant portion of the electorate and are among the most active users of social media platforms.</w:t>
      </w:r>
    </w:p>
    <w:p w14:paraId="3A5BB166" w14:textId="7239FCD0" w:rsidR="00746F38" w:rsidRPr="007A1888" w:rsidRDefault="00746F38"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study will analyze various social media platforms, including Facebook, Twitter, Instagram, WhatsApp, TikTok, and YouTube, as these are widely used for political engagement in Kwara State. It will explore the role of these platforms in disseminating political information, fostering discussions, and mobilizing youth participation in the electoral process.</w:t>
      </w:r>
    </w:p>
    <w:p w14:paraId="6AB17014" w14:textId="2538784D" w:rsidR="00746F38" w:rsidRPr="007A1888" w:rsidRDefault="00746F38"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Geographically, the study will cover selected LGAs across Kwara State, ensuring a diverse representation of urban and rural areas to capture varying levels of digital access and social media usage.</w:t>
      </w:r>
    </w:p>
    <w:p w14:paraId="3425A581" w14:textId="2E1FF761" w:rsidR="00746F38" w:rsidRPr="007A1888" w:rsidRDefault="00746F38"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The research will also focus on the period leading up to and during the 2024 </w:t>
      </w:r>
      <w:r w:rsidR="00880A89" w:rsidRPr="007A1888">
        <w:rPr>
          <w:rFonts w:asciiTheme="majorBidi" w:hAnsiTheme="majorBidi" w:cstheme="majorBidi"/>
          <w:sz w:val="26"/>
          <w:szCs w:val="26"/>
        </w:rPr>
        <w:t>Local Government</w:t>
      </w:r>
      <w:r w:rsidRPr="007A1888">
        <w:rPr>
          <w:rFonts w:asciiTheme="majorBidi" w:hAnsiTheme="majorBidi" w:cstheme="majorBidi"/>
          <w:sz w:val="26"/>
          <w:szCs w:val="26"/>
        </w:rPr>
        <w:t xml:space="preserve"> Election</w:t>
      </w:r>
      <w:r w:rsidR="00880A89" w:rsidRPr="007A1888">
        <w:rPr>
          <w:rFonts w:asciiTheme="majorBidi" w:hAnsiTheme="majorBidi" w:cstheme="majorBidi"/>
          <w:sz w:val="26"/>
          <w:szCs w:val="26"/>
        </w:rPr>
        <w:t xml:space="preserve"> in Kwara State</w:t>
      </w:r>
      <w:r w:rsidRPr="007A1888">
        <w:rPr>
          <w:rFonts w:asciiTheme="majorBidi" w:hAnsiTheme="majorBidi" w:cstheme="majorBidi"/>
          <w:sz w:val="26"/>
          <w:szCs w:val="26"/>
        </w:rPr>
        <w:t>, examining how social media campaigns, political discourse, and online movements influenced youth awareness and participation. Key aspects to be considered include voter registration, political advocacy, turnout at polling stations, and other forms of civic engagement.</w:t>
      </w:r>
    </w:p>
    <w:p w14:paraId="234B1178" w14:textId="2D1AEFAD" w:rsidR="00746F38" w:rsidRPr="007A1888" w:rsidRDefault="00746F38"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study is limited to understanding the experiences, perceptions, and behaviors of</w:t>
      </w:r>
      <w:r w:rsidR="00880A89" w:rsidRPr="007A1888">
        <w:rPr>
          <w:rFonts w:asciiTheme="majorBidi" w:hAnsiTheme="majorBidi" w:cstheme="majorBidi"/>
          <w:sz w:val="26"/>
          <w:szCs w:val="26"/>
        </w:rPr>
        <w:t xml:space="preserve"> Kwaran</w:t>
      </w:r>
      <w:r w:rsidRPr="007A1888">
        <w:rPr>
          <w:rFonts w:asciiTheme="majorBidi" w:hAnsiTheme="majorBidi" w:cstheme="majorBidi"/>
          <w:sz w:val="26"/>
          <w:szCs w:val="26"/>
        </w:rPr>
        <w:t xml:space="preserve"> youth as influenced by social media, excluding traditional media and other forms of political engagement outside the digital space.</w:t>
      </w:r>
    </w:p>
    <w:p w14:paraId="737A5678" w14:textId="0D971BED" w:rsidR="002F1714" w:rsidRPr="007A1888" w:rsidRDefault="00276AB8" w:rsidP="007A1888">
      <w:pPr>
        <w:pStyle w:val="Heading3"/>
        <w:spacing w:line="360" w:lineRule="auto"/>
        <w:jc w:val="both"/>
        <w:rPr>
          <w:rFonts w:asciiTheme="majorBidi" w:hAnsiTheme="majorBidi" w:cstheme="majorBidi"/>
          <w:sz w:val="26"/>
          <w:szCs w:val="26"/>
        </w:rPr>
      </w:pPr>
      <w:r w:rsidRPr="007A1888">
        <w:rPr>
          <w:rFonts w:asciiTheme="majorBidi" w:hAnsiTheme="majorBidi" w:cstheme="majorBidi"/>
          <w:sz w:val="26"/>
          <w:szCs w:val="26"/>
        </w:rPr>
        <w:t>1.6</w:t>
      </w:r>
      <w:r w:rsidRPr="007A1888">
        <w:rPr>
          <w:rFonts w:asciiTheme="majorBidi" w:hAnsiTheme="majorBidi" w:cstheme="majorBidi"/>
          <w:sz w:val="26"/>
          <w:szCs w:val="26"/>
        </w:rPr>
        <w:tab/>
      </w:r>
      <w:r w:rsidR="002F1714" w:rsidRPr="007A1888">
        <w:rPr>
          <w:rFonts w:asciiTheme="majorBidi" w:hAnsiTheme="majorBidi" w:cstheme="majorBidi"/>
          <w:sz w:val="26"/>
          <w:szCs w:val="26"/>
        </w:rPr>
        <w:t>Significance of the Study</w:t>
      </w:r>
    </w:p>
    <w:p w14:paraId="37543035" w14:textId="703D87CD" w:rsidR="002F1714" w:rsidRPr="007A1888" w:rsidRDefault="002F1714" w:rsidP="007A1888">
      <w:pPr>
        <w:pStyle w:val="NormalWeb"/>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This study holds significant relevance for various stakeholders, including policymakers, political parties, civil society organizations, researchers, and the general public, particularly </w:t>
      </w:r>
      <w:r w:rsidR="00FB55CA" w:rsidRPr="007A1888">
        <w:rPr>
          <w:rFonts w:asciiTheme="majorBidi" w:hAnsiTheme="majorBidi" w:cstheme="majorBidi"/>
          <w:sz w:val="26"/>
          <w:szCs w:val="26"/>
        </w:rPr>
        <w:t>Kwara</w:t>
      </w:r>
      <w:r w:rsidRPr="007A1888">
        <w:rPr>
          <w:rFonts w:asciiTheme="majorBidi" w:hAnsiTheme="majorBidi" w:cstheme="majorBidi"/>
          <w:sz w:val="26"/>
          <w:szCs w:val="26"/>
        </w:rPr>
        <w:t xml:space="preserve"> youth.</w:t>
      </w:r>
    </w:p>
    <w:p w14:paraId="252C1E39" w14:textId="77777777" w:rsidR="002F1714" w:rsidRPr="007A1888" w:rsidRDefault="002F1714" w:rsidP="007A1888">
      <w:pPr>
        <w:pStyle w:val="NormalWeb"/>
        <w:numPr>
          <w:ilvl w:val="0"/>
          <w:numId w:val="3"/>
        </w:numPr>
        <w:spacing w:line="360" w:lineRule="auto"/>
        <w:jc w:val="both"/>
        <w:rPr>
          <w:rStyle w:val="Strong"/>
          <w:rFonts w:asciiTheme="majorBidi" w:hAnsiTheme="majorBidi" w:cstheme="majorBidi"/>
          <w:b w:val="0"/>
          <w:bCs w:val="0"/>
          <w:sz w:val="26"/>
          <w:szCs w:val="26"/>
        </w:rPr>
      </w:pPr>
      <w:r w:rsidRPr="007A1888">
        <w:rPr>
          <w:rStyle w:val="Strong"/>
          <w:rFonts w:asciiTheme="majorBidi" w:hAnsiTheme="majorBidi" w:cstheme="majorBidi"/>
          <w:sz w:val="26"/>
          <w:szCs w:val="26"/>
        </w:rPr>
        <w:t>For Policymakers:</w:t>
      </w:r>
    </w:p>
    <w:p w14:paraId="33CA2969" w14:textId="4DBB4AA9" w:rsidR="002F1714" w:rsidRPr="007A1888" w:rsidRDefault="002F1714" w:rsidP="007A1888">
      <w:pPr>
        <w:pStyle w:val="NormalWeb"/>
        <w:spacing w:line="360" w:lineRule="auto"/>
        <w:ind w:left="360"/>
        <w:jc w:val="both"/>
        <w:rPr>
          <w:rFonts w:asciiTheme="majorBidi" w:hAnsiTheme="majorBidi" w:cstheme="majorBidi"/>
          <w:sz w:val="26"/>
          <w:szCs w:val="26"/>
        </w:rPr>
      </w:pPr>
      <w:r w:rsidRPr="007A1888">
        <w:rPr>
          <w:rFonts w:asciiTheme="majorBidi" w:hAnsiTheme="majorBidi" w:cstheme="majorBidi"/>
          <w:sz w:val="26"/>
          <w:szCs w:val="26"/>
        </w:rPr>
        <w:t>The findings will provide insights into the effectiveness of social media as a tool for fostering political awareness and participation among youth. This can inform policies on digital literacy, electoral engagement, and the regulation of social media to ensure it supports democratic processes.</w:t>
      </w:r>
    </w:p>
    <w:p w14:paraId="3D72891E" w14:textId="77777777" w:rsidR="002F1714" w:rsidRPr="007A1888" w:rsidRDefault="002F1714" w:rsidP="007A1888">
      <w:pPr>
        <w:pStyle w:val="NormalWeb"/>
        <w:numPr>
          <w:ilvl w:val="0"/>
          <w:numId w:val="3"/>
        </w:numPr>
        <w:spacing w:line="360" w:lineRule="auto"/>
        <w:jc w:val="both"/>
        <w:rPr>
          <w:rStyle w:val="Strong"/>
          <w:rFonts w:asciiTheme="majorBidi" w:hAnsiTheme="majorBidi" w:cstheme="majorBidi"/>
          <w:b w:val="0"/>
          <w:bCs w:val="0"/>
          <w:sz w:val="26"/>
          <w:szCs w:val="26"/>
        </w:rPr>
      </w:pPr>
      <w:r w:rsidRPr="007A1888">
        <w:rPr>
          <w:rStyle w:val="Strong"/>
          <w:rFonts w:asciiTheme="majorBidi" w:hAnsiTheme="majorBidi" w:cstheme="majorBidi"/>
          <w:sz w:val="26"/>
          <w:szCs w:val="26"/>
        </w:rPr>
        <w:t>For Political Parties and Candidates:</w:t>
      </w:r>
    </w:p>
    <w:p w14:paraId="6DA377E9" w14:textId="7BF2E07E" w:rsidR="002F1714" w:rsidRPr="007A1888" w:rsidRDefault="002F1714" w:rsidP="007A1888">
      <w:pPr>
        <w:pStyle w:val="NormalWeb"/>
        <w:spacing w:line="360" w:lineRule="auto"/>
        <w:ind w:left="360"/>
        <w:jc w:val="both"/>
        <w:rPr>
          <w:rFonts w:asciiTheme="majorBidi" w:hAnsiTheme="majorBidi" w:cstheme="majorBidi"/>
          <w:sz w:val="26"/>
          <w:szCs w:val="26"/>
        </w:rPr>
      </w:pPr>
      <w:r w:rsidRPr="007A1888">
        <w:rPr>
          <w:rFonts w:asciiTheme="majorBidi" w:hAnsiTheme="majorBidi" w:cstheme="majorBidi"/>
          <w:sz w:val="26"/>
          <w:szCs w:val="26"/>
        </w:rPr>
        <w:t>Understanding how youth interact with political content on social media can guide political parties and candidates in designing more effective and inclusive digital campaigns. It will also highlight strategies to mobilize and engage young voters.</w:t>
      </w:r>
    </w:p>
    <w:p w14:paraId="490264EA" w14:textId="77777777" w:rsidR="002F1714" w:rsidRPr="007A1888" w:rsidRDefault="002F1714" w:rsidP="007A1888">
      <w:pPr>
        <w:pStyle w:val="NormalWeb"/>
        <w:numPr>
          <w:ilvl w:val="0"/>
          <w:numId w:val="3"/>
        </w:numPr>
        <w:spacing w:line="360" w:lineRule="auto"/>
        <w:jc w:val="both"/>
        <w:rPr>
          <w:rStyle w:val="Strong"/>
          <w:rFonts w:asciiTheme="majorBidi" w:hAnsiTheme="majorBidi" w:cstheme="majorBidi"/>
          <w:b w:val="0"/>
          <w:bCs w:val="0"/>
          <w:sz w:val="26"/>
          <w:szCs w:val="26"/>
        </w:rPr>
      </w:pPr>
      <w:r w:rsidRPr="007A1888">
        <w:rPr>
          <w:rStyle w:val="Strong"/>
          <w:rFonts w:asciiTheme="majorBidi" w:hAnsiTheme="majorBidi" w:cstheme="majorBidi"/>
          <w:sz w:val="26"/>
          <w:szCs w:val="26"/>
        </w:rPr>
        <w:t>For Civil Society Organizations:</w:t>
      </w:r>
    </w:p>
    <w:p w14:paraId="333C0C86" w14:textId="52B73DA2" w:rsidR="002F1714" w:rsidRPr="007A1888" w:rsidRDefault="002F1714" w:rsidP="007A1888">
      <w:pPr>
        <w:pStyle w:val="NormalWeb"/>
        <w:spacing w:line="360" w:lineRule="auto"/>
        <w:ind w:left="720"/>
        <w:jc w:val="both"/>
        <w:rPr>
          <w:rFonts w:asciiTheme="majorBidi" w:hAnsiTheme="majorBidi" w:cstheme="majorBidi"/>
          <w:sz w:val="26"/>
          <w:szCs w:val="26"/>
        </w:rPr>
      </w:pPr>
      <w:r w:rsidRPr="007A1888">
        <w:rPr>
          <w:rFonts w:asciiTheme="majorBidi" w:hAnsiTheme="majorBidi" w:cstheme="majorBidi"/>
          <w:sz w:val="26"/>
          <w:szCs w:val="26"/>
        </w:rPr>
        <w:t>The study will help non-governmental organizations and advocacy groups better understand the challenges and opportunities of leveraging social media to promote civic education and encourage youth participation in the democratic process.</w:t>
      </w:r>
    </w:p>
    <w:p w14:paraId="3D8FB757" w14:textId="77777777" w:rsidR="002F1714" w:rsidRPr="007A1888" w:rsidRDefault="002F1714" w:rsidP="007A1888">
      <w:pPr>
        <w:pStyle w:val="NormalWeb"/>
        <w:numPr>
          <w:ilvl w:val="0"/>
          <w:numId w:val="3"/>
        </w:numPr>
        <w:spacing w:line="360" w:lineRule="auto"/>
        <w:jc w:val="both"/>
        <w:rPr>
          <w:rStyle w:val="Strong"/>
          <w:rFonts w:asciiTheme="majorBidi" w:hAnsiTheme="majorBidi" w:cstheme="majorBidi"/>
          <w:b w:val="0"/>
          <w:bCs w:val="0"/>
          <w:sz w:val="26"/>
          <w:szCs w:val="26"/>
        </w:rPr>
      </w:pPr>
      <w:r w:rsidRPr="007A1888">
        <w:rPr>
          <w:rStyle w:val="Strong"/>
          <w:rFonts w:asciiTheme="majorBidi" w:hAnsiTheme="majorBidi" w:cstheme="majorBidi"/>
          <w:sz w:val="26"/>
          <w:szCs w:val="26"/>
        </w:rPr>
        <w:t>For Researchers:</w:t>
      </w:r>
    </w:p>
    <w:p w14:paraId="21B9334B" w14:textId="038FAAFD" w:rsidR="002F1714" w:rsidRPr="007A1888" w:rsidRDefault="002F1714" w:rsidP="007A1888">
      <w:pPr>
        <w:pStyle w:val="NormalWeb"/>
        <w:spacing w:line="360" w:lineRule="auto"/>
        <w:ind w:left="720"/>
        <w:jc w:val="both"/>
        <w:rPr>
          <w:rFonts w:asciiTheme="majorBidi" w:hAnsiTheme="majorBidi" w:cstheme="majorBidi"/>
          <w:sz w:val="26"/>
          <w:szCs w:val="26"/>
        </w:rPr>
      </w:pPr>
      <w:r w:rsidRPr="007A1888">
        <w:rPr>
          <w:rFonts w:asciiTheme="majorBidi" w:hAnsiTheme="majorBidi" w:cstheme="majorBidi"/>
          <w:sz w:val="26"/>
          <w:szCs w:val="26"/>
        </w:rPr>
        <w:t>By contributing to the growing body of literature on social media and political engagement, the study will serve as a foundation for future research exploring digital tools' role in shaping democratic participation in Nigeria and beyond.</w:t>
      </w:r>
    </w:p>
    <w:p w14:paraId="429F3ECE" w14:textId="52CF761C" w:rsidR="002F1714" w:rsidRPr="007A1888" w:rsidRDefault="002F1714" w:rsidP="007A1888">
      <w:pPr>
        <w:pStyle w:val="NormalWeb"/>
        <w:numPr>
          <w:ilvl w:val="0"/>
          <w:numId w:val="3"/>
        </w:numPr>
        <w:spacing w:line="360" w:lineRule="auto"/>
        <w:jc w:val="both"/>
        <w:rPr>
          <w:rStyle w:val="Strong"/>
          <w:rFonts w:asciiTheme="majorBidi" w:hAnsiTheme="majorBidi" w:cstheme="majorBidi"/>
          <w:b w:val="0"/>
          <w:bCs w:val="0"/>
          <w:sz w:val="26"/>
          <w:szCs w:val="26"/>
        </w:rPr>
      </w:pPr>
      <w:r w:rsidRPr="007A1888">
        <w:rPr>
          <w:rStyle w:val="Strong"/>
          <w:rFonts w:asciiTheme="majorBidi" w:hAnsiTheme="majorBidi" w:cstheme="majorBidi"/>
          <w:sz w:val="26"/>
          <w:szCs w:val="26"/>
        </w:rPr>
        <w:t>For Nigerian and Kwaran Youth:</w:t>
      </w:r>
    </w:p>
    <w:p w14:paraId="58F18A14" w14:textId="7239335C" w:rsidR="002F1714" w:rsidRPr="007A1888" w:rsidRDefault="002F1714" w:rsidP="007A1888">
      <w:pPr>
        <w:pStyle w:val="NormalWeb"/>
        <w:spacing w:line="360" w:lineRule="auto"/>
        <w:ind w:left="720"/>
        <w:jc w:val="both"/>
        <w:rPr>
          <w:rFonts w:asciiTheme="majorBidi" w:hAnsiTheme="majorBidi" w:cstheme="majorBidi"/>
          <w:sz w:val="26"/>
          <w:szCs w:val="26"/>
        </w:rPr>
      </w:pPr>
      <w:r w:rsidRPr="007A1888">
        <w:rPr>
          <w:rFonts w:asciiTheme="majorBidi" w:hAnsiTheme="majorBidi" w:cstheme="majorBidi"/>
          <w:sz w:val="26"/>
          <w:szCs w:val="26"/>
        </w:rPr>
        <w:t>The study will empower young people by highlighting the impact of their social media activities on political outcomes. It will also raise awareness of potential pitfalls, such as misinformation and polarization, while encouraging informed and responsible use of social media for civic engagement.</w:t>
      </w:r>
    </w:p>
    <w:p w14:paraId="6097064A" w14:textId="77777777" w:rsidR="002F1714" w:rsidRPr="007A1888" w:rsidRDefault="002F1714" w:rsidP="007A1888">
      <w:pPr>
        <w:pStyle w:val="NormalWeb"/>
        <w:numPr>
          <w:ilvl w:val="0"/>
          <w:numId w:val="3"/>
        </w:numPr>
        <w:spacing w:line="360" w:lineRule="auto"/>
        <w:jc w:val="both"/>
        <w:rPr>
          <w:rStyle w:val="Strong"/>
          <w:rFonts w:asciiTheme="majorBidi" w:hAnsiTheme="majorBidi" w:cstheme="majorBidi"/>
          <w:b w:val="0"/>
          <w:bCs w:val="0"/>
          <w:sz w:val="26"/>
          <w:szCs w:val="26"/>
        </w:rPr>
      </w:pPr>
      <w:r w:rsidRPr="007A1888">
        <w:rPr>
          <w:rStyle w:val="Strong"/>
          <w:rFonts w:asciiTheme="majorBidi" w:hAnsiTheme="majorBidi" w:cstheme="majorBidi"/>
          <w:sz w:val="26"/>
          <w:szCs w:val="26"/>
        </w:rPr>
        <w:t>For the Broader Society:</w:t>
      </w:r>
    </w:p>
    <w:p w14:paraId="454B0632" w14:textId="1CD92E3C" w:rsidR="002F1714" w:rsidRPr="007A1888" w:rsidRDefault="002F1714" w:rsidP="007A1888">
      <w:pPr>
        <w:pStyle w:val="NormalWeb"/>
        <w:spacing w:line="360" w:lineRule="auto"/>
        <w:ind w:left="720"/>
        <w:jc w:val="both"/>
        <w:rPr>
          <w:rFonts w:asciiTheme="majorBidi" w:hAnsiTheme="majorBidi" w:cstheme="majorBidi"/>
          <w:sz w:val="26"/>
          <w:szCs w:val="26"/>
        </w:rPr>
      </w:pPr>
      <w:r w:rsidRPr="007A1888">
        <w:rPr>
          <w:rFonts w:asciiTheme="majorBidi" w:hAnsiTheme="majorBidi" w:cstheme="majorBidi"/>
          <w:sz w:val="26"/>
          <w:szCs w:val="26"/>
        </w:rPr>
        <w:t>The research will shed light on the broader implications of social media for Nigeria’s democratic processes, offering lessons for ensuring that digital tools are leveraged to foster an inclusive, informed, and active electorate.</w:t>
      </w:r>
    </w:p>
    <w:p w14:paraId="734223D2" w14:textId="6D711D7A" w:rsidR="00276AB8" w:rsidRPr="007A1888" w:rsidRDefault="00276AB8" w:rsidP="007A1888">
      <w:pPr>
        <w:pStyle w:val="Heading3"/>
        <w:spacing w:line="360" w:lineRule="auto"/>
        <w:rPr>
          <w:rFonts w:asciiTheme="majorBidi" w:hAnsiTheme="majorBidi" w:cstheme="majorBidi"/>
          <w:sz w:val="26"/>
          <w:szCs w:val="26"/>
        </w:rPr>
      </w:pPr>
      <w:r w:rsidRPr="007A1888">
        <w:rPr>
          <w:rFonts w:asciiTheme="majorBidi" w:hAnsiTheme="majorBidi" w:cstheme="majorBidi"/>
          <w:sz w:val="26"/>
          <w:szCs w:val="26"/>
        </w:rPr>
        <w:t>1.7</w:t>
      </w:r>
      <w:r w:rsidRPr="007A1888">
        <w:rPr>
          <w:rFonts w:asciiTheme="majorBidi" w:hAnsiTheme="majorBidi" w:cstheme="majorBidi"/>
          <w:sz w:val="26"/>
          <w:szCs w:val="26"/>
        </w:rPr>
        <w:tab/>
        <w:t>Definition of Key Terms</w:t>
      </w:r>
    </w:p>
    <w:p w14:paraId="08697A37" w14:textId="77777777" w:rsidR="00276AB8" w:rsidRPr="007A1888" w:rsidRDefault="00276AB8" w:rsidP="007A1888">
      <w:pPr>
        <w:pStyle w:val="NormalWeb"/>
        <w:numPr>
          <w:ilvl w:val="0"/>
          <w:numId w:val="4"/>
        </w:numPr>
        <w:spacing w:line="360" w:lineRule="auto"/>
        <w:jc w:val="both"/>
        <w:rPr>
          <w:rFonts w:asciiTheme="majorBidi" w:hAnsiTheme="majorBidi" w:cstheme="majorBidi"/>
          <w:sz w:val="26"/>
          <w:szCs w:val="26"/>
        </w:rPr>
      </w:pPr>
      <w:r w:rsidRPr="007A1888">
        <w:rPr>
          <w:rStyle w:val="Strong"/>
          <w:rFonts w:asciiTheme="majorBidi" w:hAnsiTheme="majorBidi" w:cstheme="majorBidi"/>
          <w:sz w:val="26"/>
          <w:szCs w:val="26"/>
        </w:rPr>
        <w:t>Social Media</w:t>
      </w:r>
      <w:r w:rsidRPr="007A1888">
        <w:rPr>
          <w:rFonts w:asciiTheme="majorBidi" w:hAnsiTheme="majorBidi" w:cstheme="majorBidi"/>
          <w:sz w:val="26"/>
          <w:szCs w:val="26"/>
        </w:rPr>
        <w:t>:</w:t>
      </w:r>
    </w:p>
    <w:p w14:paraId="4B65376F" w14:textId="51825523" w:rsidR="00276AB8" w:rsidRPr="007A1888" w:rsidRDefault="00276AB8" w:rsidP="007A1888">
      <w:pPr>
        <w:pStyle w:val="NormalWeb"/>
        <w:spacing w:line="360" w:lineRule="auto"/>
        <w:ind w:left="720"/>
        <w:jc w:val="both"/>
        <w:rPr>
          <w:rFonts w:asciiTheme="majorBidi" w:hAnsiTheme="majorBidi" w:cstheme="majorBidi"/>
          <w:sz w:val="26"/>
          <w:szCs w:val="26"/>
        </w:rPr>
      </w:pPr>
      <w:r w:rsidRPr="007A1888">
        <w:rPr>
          <w:rFonts w:asciiTheme="majorBidi" w:hAnsiTheme="majorBidi" w:cstheme="majorBidi"/>
          <w:sz w:val="26"/>
          <w:szCs w:val="26"/>
        </w:rPr>
        <w:t>Online platforms and applications that enable users to create, share, and engage with content, including political information. Examples include Facebook, Twitter, Instagram, WhatsApp, TikTok, and YouTube.</w:t>
      </w:r>
    </w:p>
    <w:p w14:paraId="494A023E" w14:textId="77777777" w:rsidR="00276AB8" w:rsidRPr="007A1888" w:rsidRDefault="00276AB8" w:rsidP="007A1888">
      <w:pPr>
        <w:pStyle w:val="NormalWeb"/>
        <w:numPr>
          <w:ilvl w:val="0"/>
          <w:numId w:val="4"/>
        </w:numPr>
        <w:spacing w:line="360" w:lineRule="auto"/>
        <w:jc w:val="both"/>
        <w:rPr>
          <w:rFonts w:asciiTheme="majorBidi" w:hAnsiTheme="majorBidi" w:cstheme="majorBidi"/>
          <w:sz w:val="26"/>
          <w:szCs w:val="26"/>
        </w:rPr>
      </w:pPr>
      <w:r w:rsidRPr="007A1888">
        <w:rPr>
          <w:rStyle w:val="Strong"/>
          <w:rFonts w:asciiTheme="majorBidi" w:hAnsiTheme="majorBidi" w:cstheme="majorBidi"/>
          <w:sz w:val="26"/>
          <w:szCs w:val="26"/>
        </w:rPr>
        <w:t>Political Awareness</w:t>
      </w:r>
      <w:r w:rsidRPr="007A1888">
        <w:rPr>
          <w:rFonts w:asciiTheme="majorBidi" w:hAnsiTheme="majorBidi" w:cstheme="majorBidi"/>
          <w:sz w:val="26"/>
          <w:szCs w:val="26"/>
        </w:rPr>
        <w:t>:</w:t>
      </w:r>
    </w:p>
    <w:p w14:paraId="050C78D1" w14:textId="38CD2E9C" w:rsidR="00276AB8" w:rsidRPr="007A1888" w:rsidRDefault="00276AB8" w:rsidP="007A1888">
      <w:pPr>
        <w:pStyle w:val="NormalWeb"/>
        <w:spacing w:line="360" w:lineRule="auto"/>
        <w:ind w:left="720"/>
        <w:jc w:val="both"/>
        <w:rPr>
          <w:rFonts w:asciiTheme="majorBidi" w:hAnsiTheme="majorBidi" w:cstheme="majorBidi"/>
          <w:sz w:val="26"/>
          <w:szCs w:val="26"/>
        </w:rPr>
      </w:pPr>
      <w:r w:rsidRPr="007A1888">
        <w:rPr>
          <w:rFonts w:asciiTheme="majorBidi" w:hAnsiTheme="majorBidi" w:cstheme="majorBidi"/>
          <w:sz w:val="26"/>
          <w:szCs w:val="26"/>
        </w:rPr>
        <w:t>The understanding and knowledge of political issues, processes, candidates, and policies, enabling individuals to make informed decisions during elections and other civic activities.</w:t>
      </w:r>
    </w:p>
    <w:p w14:paraId="2E32C14C" w14:textId="77777777" w:rsidR="00276AB8" w:rsidRPr="007A1888" w:rsidRDefault="00276AB8" w:rsidP="007A1888">
      <w:pPr>
        <w:pStyle w:val="NormalWeb"/>
        <w:numPr>
          <w:ilvl w:val="0"/>
          <w:numId w:val="4"/>
        </w:numPr>
        <w:spacing w:line="360" w:lineRule="auto"/>
        <w:jc w:val="both"/>
        <w:rPr>
          <w:rFonts w:asciiTheme="majorBidi" w:hAnsiTheme="majorBidi" w:cstheme="majorBidi"/>
          <w:sz w:val="26"/>
          <w:szCs w:val="26"/>
        </w:rPr>
      </w:pPr>
      <w:r w:rsidRPr="007A1888">
        <w:rPr>
          <w:rStyle w:val="Strong"/>
          <w:rFonts w:asciiTheme="majorBidi" w:hAnsiTheme="majorBidi" w:cstheme="majorBidi"/>
          <w:sz w:val="26"/>
          <w:szCs w:val="26"/>
        </w:rPr>
        <w:t>Political Participation</w:t>
      </w:r>
      <w:r w:rsidRPr="007A1888">
        <w:rPr>
          <w:rFonts w:asciiTheme="majorBidi" w:hAnsiTheme="majorBidi" w:cstheme="majorBidi"/>
          <w:sz w:val="26"/>
          <w:szCs w:val="26"/>
        </w:rPr>
        <w:t>:</w:t>
      </w:r>
    </w:p>
    <w:p w14:paraId="4A839516" w14:textId="6C2E3D00" w:rsidR="00276AB8" w:rsidRPr="007A1888" w:rsidRDefault="00276AB8" w:rsidP="007A1888">
      <w:pPr>
        <w:pStyle w:val="NormalWeb"/>
        <w:spacing w:line="360" w:lineRule="auto"/>
        <w:ind w:left="720"/>
        <w:jc w:val="both"/>
        <w:rPr>
          <w:rFonts w:asciiTheme="majorBidi" w:hAnsiTheme="majorBidi" w:cstheme="majorBidi"/>
          <w:sz w:val="26"/>
          <w:szCs w:val="26"/>
        </w:rPr>
      </w:pPr>
      <w:r w:rsidRPr="007A1888">
        <w:rPr>
          <w:rFonts w:asciiTheme="majorBidi" w:hAnsiTheme="majorBidi" w:cstheme="majorBidi"/>
          <w:sz w:val="26"/>
          <w:szCs w:val="26"/>
        </w:rPr>
        <w:t>Activities that citizens engage in to influence political processes, including voting, campaigning, attending political rallies, advocacy, and engaging in political discussions online or offline.</w:t>
      </w:r>
    </w:p>
    <w:p w14:paraId="34FB3872" w14:textId="48334CCF" w:rsidR="00276AB8" w:rsidRPr="007A1888" w:rsidRDefault="00276AB8" w:rsidP="007A1888">
      <w:pPr>
        <w:pStyle w:val="NormalWeb"/>
        <w:numPr>
          <w:ilvl w:val="0"/>
          <w:numId w:val="4"/>
        </w:numPr>
        <w:spacing w:line="360" w:lineRule="auto"/>
        <w:rPr>
          <w:rFonts w:asciiTheme="majorBidi" w:hAnsiTheme="majorBidi" w:cstheme="majorBidi"/>
          <w:sz w:val="26"/>
          <w:szCs w:val="26"/>
        </w:rPr>
      </w:pPr>
      <w:r w:rsidRPr="007A1888">
        <w:rPr>
          <w:rStyle w:val="Strong"/>
          <w:rFonts w:asciiTheme="majorBidi" w:hAnsiTheme="majorBidi" w:cstheme="majorBidi"/>
          <w:sz w:val="26"/>
          <w:szCs w:val="26"/>
        </w:rPr>
        <w:t>Kwaran Youth</w:t>
      </w:r>
      <w:r w:rsidRPr="007A1888">
        <w:rPr>
          <w:rFonts w:asciiTheme="majorBidi" w:hAnsiTheme="majorBidi" w:cstheme="majorBidi"/>
          <w:sz w:val="26"/>
          <w:szCs w:val="26"/>
        </w:rPr>
        <w:t>:</w:t>
      </w:r>
      <w:r w:rsidRPr="007A1888">
        <w:rPr>
          <w:rFonts w:asciiTheme="majorBidi" w:hAnsiTheme="majorBidi" w:cstheme="majorBidi"/>
          <w:sz w:val="26"/>
          <w:szCs w:val="26"/>
        </w:rPr>
        <w:br/>
        <w:t>Individuals aged 18 to 35 years residing in Nigeria, who are legally eligible to vote and represent a significant demographic in the country's political and social landscape.</w:t>
      </w:r>
    </w:p>
    <w:p w14:paraId="12BEDED5" w14:textId="77777777" w:rsidR="00276AB8" w:rsidRPr="007A1888" w:rsidRDefault="00276AB8" w:rsidP="007A1888">
      <w:pPr>
        <w:pStyle w:val="NormalWeb"/>
        <w:numPr>
          <w:ilvl w:val="0"/>
          <w:numId w:val="4"/>
        </w:numPr>
        <w:spacing w:line="360" w:lineRule="auto"/>
        <w:jc w:val="both"/>
        <w:rPr>
          <w:rFonts w:asciiTheme="majorBidi" w:hAnsiTheme="majorBidi" w:cstheme="majorBidi"/>
          <w:sz w:val="26"/>
          <w:szCs w:val="26"/>
        </w:rPr>
      </w:pPr>
      <w:r w:rsidRPr="007A1888">
        <w:rPr>
          <w:rStyle w:val="Strong"/>
          <w:rFonts w:asciiTheme="majorBidi" w:hAnsiTheme="majorBidi" w:cstheme="majorBidi"/>
          <w:sz w:val="26"/>
          <w:szCs w:val="26"/>
        </w:rPr>
        <w:t>Misinformation</w:t>
      </w:r>
      <w:r w:rsidRPr="007A1888">
        <w:rPr>
          <w:rFonts w:asciiTheme="majorBidi" w:hAnsiTheme="majorBidi" w:cstheme="majorBidi"/>
          <w:sz w:val="26"/>
          <w:szCs w:val="26"/>
        </w:rPr>
        <w:t>:</w:t>
      </w:r>
      <w:r w:rsidRPr="007A1888">
        <w:rPr>
          <w:rFonts w:asciiTheme="majorBidi" w:hAnsiTheme="majorBidi" w:cstheme="majorBidi"/>
          <w:sz w:val="26"/>
          <w:szCs w:val="26"/>
        </w:rPr>
        <w:br/>
        <w:t>False or misleading information that spreads on social media, potentially affecting political awareness and decision-making.</w:t>
      </w:r>
    </w:p>
    <w:p w14:paraId="782524A9" w14:textId="77777777" w:rsidR="00276AB8" w:rsidRPr="007A1888" w:rsidRDefault="00276AB8" w:rsidP="007A1888">
      <w:pPr>
        <w:pStyle w:val="NormalWeb"/>
        <w:numPr>
          <w:ilvl w:val="0"/>
          <w:numId w:val="4"/>
        </w:numPr>
        <w:spacing w:line="360" w:lineRule="auto"/>
        <w:jc w:val="both"/>
        <w:rPr>
          <w:rFonts w:asciiTheme="majorBidi" w:hAnsiTheme="majorBidi" w:cstheme="majorBidi"/>
          <w:sz w:val="26"/>
          <w:szCs w:val="26"/>
        </w:rPr>
      </w:pPr>
      <w:r w:rsidRPr="007A1888">
        <w:rPr>
          <w:rStyle w:val="Strong"/>
          <w:rFonts w:asciiTheme="majorBidi" w:hAnsiTheme="majorBidi" w:cstheme="majorBidi"/>
          <w:sz w:val="26"/>
          <w:szCs w:val="26"/>
        </w:rPr>
        <w:t>Digital Literacy</w:t>
      </w:r>
      <w:r w:rsidRPr="007A1888">
        <w:rPr>
          <w:rFonts w:asciiTheme="majorBidi" w:hAnsiTheme="majorBidi" w:cstheme="majorBidi"/>
          <w:sz w:val="26"/>
          <w:szCs w:val="26"/>
        </w:rPr>
        <w:t xml:space="preserve">: </w:t>
      </w:r>
    </w:p>
    <w:p w14:paraId="3F774EBF" w14:textId="43FC5863" w:rsidR="00276AB8" w:rsidRPr="007A1888" w:rsidRDefault="00276AB8" w:rsidP="007A1888">
      <w:pPr>
        <w:pStyle w:val="NormalWeb"/>
        <w:spacing w:line="360" w:lineRule="auto"/>
        <w:ind w:left="720"/>
        <w:jc w:val="both"/>
        <w:rPr>
          <w:rFonts w:asciiTheme="majorBidi" w:hAnsiTheme="majorBidi" w:cstheme="majorBidi"/>
          <w:sz w:val="26"/>
          <w:szCs w:val="26"/>
        </w:rPr>
      </w:pPr>
      <w:r w:rsidRPr="007A1888">
        <w:rPr>
          <w:rFonts w:asciiTheme="majorBidi" w:hAnsiTheme="majorBidi" w:cstheme="majorBidi"/>
          <w:sz w:val="26"/>
          <w:szCs w:val="26"/>
        </w:rPr>
        <w:t>The ability to access, analyze, and critically evaluate digital content, particularly on social media platforms, in the context of political engagement.</w:t>
      </w:r>
    </w:p>
    <w:p w14:paraId="1A8EE84F" w14:textId="05F1E206" w:rsidR="002F1714" w:rsidRPr="007A1888" w:rsidRDefault="002F1714" w:rsidP="007A1888">
      <w:pPr>
        <w:spacing w:line="360" w:lineRule="auto"/>
        <w:rPr>
          <w:rFonts w:asciiTheme="majorBidi" w:hAnsiTheme="majorBidi" w:cstheme="majorBidi"/>
          <w:sz w:val="26"/>
          <w:szCs w:val="26"/>
        </w:rPr>
      </w:pPr>
    </w:p>
    <w:p w14:paraId="2B78B9B0" w14:textId="51786B4B" w:rsidR="007A1888" w:rsidRPr="007A1888" w:rsidRDefault="007A1888" w:rsidP="007A1888">
      <w:pPr>
        <w:spacing w:line="360" w:lineRule="auto"/>
        <w:rPr>
          <w:rFonts w:asciiTheme="majorBidi" w:hAnsiTheme="majorBidi" w:cstheme="majorBidi"/>
          <w:sz w:val="26"/>
          <w:szCs w:val="26"/>
        </w:rPr>
      </w:pPr>
    </w:p>
    <w:p w14:paraId="13B8EFFB" w14:textId="38DB362B" w:rsidR="007A1888" w:rsidRPr="007A1888" w:rsidRDefault="007A1888" w:rsidP="007A1888">
      <w:pPr>
        <w:spacing w:line="360" w:lineRule="auto"/>
        <w:rPr>
          <w:rFonts w:asciiTheme="majorBidi" w:hAnsiTheme="majorBidi" w:cstheme="majorBidi"/>
          <w:sz w:val="26"/>
          <w:szCs w:val="26"/>
        </w:rPr>
      </w:pPr>
    </w:p>
    <w:p w14:paraId="4CB9DC1F" w14:textId="113E7C90" w:rsidR="007A1888" w:rsidRPr="007A1888" w:rsidRDefault="007A1888" w:rsidP="007A1888">
      <w:pPr>
        <w:spacing w:line="360" w:lineRule="auto"/>
        <w:rPr>
          <w:rFonts w:asciiTheme="majorBidi" w:hAnsiTheme="majorBidi" w:cstheme="majorBidi"/>
          <w:sz w:val="26"/>
          <w:szCs w:val="26"/>
        </w:rPr>
      </w:pPr>
    </w:p>
    <w:p w14:paraId="253D57FC" w14:textId="3D6536D0" w:rsidR="007A1888" w:rsidRPr="007A1888" w:rsidRDefault="007A1888" w:rsidP="007A1888">
      <w:pPr>
        <w:spacing w:line="360" w:lineRule="auto"/>
        <w:rPr>
          <w:rFonts w:asciiTheme="majorBidi" w:hAnsiTheme="majorBidi" w:cstheme="majorBidi"/>
          <w:sz w:val="26"/>
          <w:szCs w:val="26"/>
        </w:rPr>
      </w:pPr>
    </w:p>
    <w:p w14:paraId="6EF4A25A" w14:textId="3A0539E7" w:rsidR="007A1888" w:rsidRPr="007A1888" w:rsidRDefault="007A1888" w:rsidP="007A1888">
      <w:pPr>
        <w:spacing w:line="360" w:lineRule="auto"/>
        <w:rPr>
          <w:rFonts w:asciiTheme="majorBidi" w:hAnsiTheme="majorBidi" w:cstheme="majorBidi"/>
          <w:sz w:val="26"/>
          <w:szCs w:val="26"/>
        </w:rPr>
      </w:pPr>
    </w:p>
    <w:p w14:paraId="79DE0360" w14:textId="77777777" w:rsidR="007A1888" w:rsidRDefault="007A1888" w:rsidP="007A1888">
      <w:pPr>
        <w:spacing w:line="360" w:lineRule="auto"/>
        <w:jc w:val="center"/>
        <w:rPr>
          <w:rFonts w:asciiTheme="majorBidi" w:hAnsiTheme="majorBidi" w:cstheme="majorBidi"/>
          <w:b/>
          <w:bCs/>
          <w:sz w:val="26"/>
          <w:szCs w:val="26"/>
        </w:rPr>
      </w:pPr>
    </w:p>
    <w:p w14:paraId="568D21D8" w14:textId="77777777" w:rsidR="007A1888" w:rsidRDefault="007A1888" w:rsidP="007A1888">
      <w:pPr>
        <w:spacing w:line="360" w:lineRule="auto"/>
        <w:jc w:val="center"/>
        <w:rPr>
          <w:rFonts w:asciiTheme="majorBidi" w:hAnsiTheme="majorBidi" w:cstheme="majorBidi"/>
          <w:b/>
          <w:bCs/>
          <w:sz w:val="26"/>
          <w:szCs w:val="26"/>
        </w:rPr>
      </w:pPr>
    </w:p>
    <w:p w14:paraId="79D05D87" w14:textId="77777777" w:rsidR="007A1888" w:rsidRDefault="007A1888" w:rsidP="007A1888">
      <w:pPr>
        <w:spacing w:line="360" w:lineRule="auto"/>
        <w:jc w:val="center"/>
        <w:rPr>
          <w:rFonts w:asciiTheme="majorBidi" w:hAnsiTheme="majorBidi" w:cstheme="majorBidi"/>
          <w:b/>
          <w:bCs/>
          <w:sz w:val="26"/>
          <w:szCs w:val="26"/>
        </w:rPr>
      </w:pPr>
    </w:p>
    <w:p w14:paraId="3EBA12D4" w14:textId="77777777" w:rsidR="007A1888" w:rsidRDefault="007A1888" w:rsidP="007A1888">
      <w:pPr>
        <w:spacing w:line="360" w:lineRule="auto"/>
        <w:jc w:val="center"/>
        <w:rPr>
          <w:rFonts w:asciiTheme="majorBidi" w:hAnsiTheme="majorBidi" w:cstheme="majorBidi"/>
          <w:b/>
          <w:bCs/>
          <w:sz w:val="26"/>
          <w:szCs w:val="26"/>
        </w:rPr>
      </w:pPr>
    </w:p>
    <w:p w14:paraId="745581C5" w14:textId="49A0F3E9" w:rsidR="007A1888" w:rsidRPr="007A1888" w:rsidRDefault="007A1888" w:rsidP="007A1888">
      <w:pPr>
        <w:spacing w:line="360" w:lineRule="auto"/>
        <w:jc w:val="center"/>
        <w:rPr>
          <w:rFonts w:asciiTheme="majorBidi" w:hAnsiTheme="majorBidi" w:cstheme="majorBidi"/>
          <w:b/>
          <w:bCs/>
          <w:sz w:val="26"/>
          <w:szCs w:val="26"/>
        </w:rPr>
      </w:pPr>
      <w:r w:rsidRPr="007A1888">
        <w:rPr>
          <w:rFonts w:asciiTheme="majorBidi" w:hAnsiTheme="majorBidi" w:cstheme="majorBidi"/>
          <w:b/>
          <w:bCs/>
          <w:sz w:val="26"/>
          <w:szCs w:val="26"/>
        </w:rPr>
        <w:t>CHAPTER TWO</w:t>
      </w:r>
    </w:p>
    <w:p w14:paraId="0F605FC6" w14:textId="77777777" w:rsidR="007A1888" w:rsidRPr="007A1888" w:rsidRDefault="007A1888" w:rsidP="007A1888">
      <w:pPr>
        <w:spacing w:line="360" w:lineRule="auto"/>
        <w:jc w:val="center"/>
        <w:rPr>
          <w:rFonts w:asciiTheme="majorBidi" w:hAnsiTheme="majorBidi" w:cstheme="majorBidi"/>
          <w:b/>
          <w:bCs/>
          <w:sz w:val="26"/>
          <w:szCs w:val="26"/>
        </w:rPr>
      </w:pPr>
      <w:r w:rsidRPr="007A1888">
        <w:rPr>
          <w:rFonts w:asciiTheme="majorBidi" w:hAnsiTheme="majorBidi" w:cstheme="majorBidi"/>
          <w:b/>
          <w:bCs/>
          <w:sz w:val="26"/>
          <w:szCs w:val="26"/>
        </w:rPr>
        <w:t>LITERATURE REVIEW</w:t>
      </w:r>
    </w:p>
    <w:p w14:paraId="7F46F67C"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2.1 Conceptual Framework</w:t>
      </w:r>
    </w:p>
    <w:p w14:paraId="606ADECB" w14:textId="14CF5821"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 xml:space="preserve">2.1.1 The Concept of </w:t>
      </w:r>
      <w:proofErr w:type="gramStart"/>
      <w:r w:rsidRPr="007A1888">
        <w:rPr>
          <w:rFonts w:asciiTheme="majorBidi" w:hAnsiTheme="majorBidi" w:cstheme="majorBidi"/>
          <w:b/>
          <w:bCs/>
          <w:sz w:val="26"/>
          <w:szCs w:val="26"/>
        </w:rPr>
        <w:t>Social</w:t>
      </w:r>
      <w:r w:rsidR="009540B6">
        <w:rPr>
          <w:rFonts w:asciiTheme="majorBidi" w:hAnsiTheme="majorBidi" w:cstheme="majorBidi"/>
          <w:b/>
          <w:bCs/>
          <w:sz w:val="26"/>
          <w:szCs w:val="26"/>
        </w:rPr>
        <w:t xml:space="preserve"> </w:t>
      </w:r>
      <w:r w:rsidRPr="007A1888">
        <w:rPr>
          <w:rFonts w:asciiTheme="majorBidi" w:hAnsiTheme="majorBidi" w:cstheme="majorBidi"/>
          <w:b/>
          <w:bCs/>
          <w:sz w:val="26"/>
          <w:szCs w:val="26"/>
        </w:rPr>
        <w:t>Media</w:t>
      </w:r>
      <w:proofErr w:type="gramEnd"/>
    </w:p>
    <w:p w14:paraId="7EF1F36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term social media, refers to Internet-based instruments cum services that enables subscribers to engage with one another, create content, share, and sort for information vis-a-vis the internet (Madueke, et al, 2017). Put differently, social media are interrelated and interconnected web-based media handles that gives dwellers the opportunity as well as platform to connect, interact, share lessons (experiential), views, contacts, knowledge, expertise, and other things viz job cum career information.</w:t>
      </w:r>
    </w:p>
    <w:p w14:paraId="23129DB7"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They fall under a new form of media that is premised on social networking, giving rooms for subscribers to discuss bothering issues, connect with pals and even distribute information without any restriction, and publish their perceptions on happenings on the World Wide Web.</w:t>
      </w:r>
    </w:p>
    <w:p w14:paraId="1C39486E"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Suffice to note, it is the interaction or collaboration of these instruments that earns them social status. Maducke, et al (2017), defines the media as, an online handle that enhances participation, openness, interactions cum connection'. He perceives them to be 'social tools of communication that are different from the orthodox tools viz newspapers or magazines. They are content generated online, by humans with the use of highly accessible and scalable publishing instruments to distribute information across the globe, giving rooms for communication among people. The social media support dissemination as well as passing of knowledge and information, with an attendant of making people both producers and consumers of information.</w:t>
      </w:r>
    </w:p>
    <w:p w14:paraId="5C9C5A5C"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came about following the introduction cum creation of the internet as well as the World Wide Web. They are usually known with the term "web 2.0" which describes websites that enables subscribers to discuss with the sender of a message. Maducke et Al (2017), observes that "Web 2.0" suggests the nature of the web dating 2004 till now, a phase when websites that gives room for interaction emerged as against to "web1.0" which speaks to the nature of the web before 2004. A very good example web 2.0 sites are web-based communities, social networking sites video-sharing sites, Wikis, and blogs</w:t>
      </w:r>
    </w:p>
    <w:p w14:paraId="7543505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Anytime the word "media" is mentioned, what that suggests to the mind, is Radio and Television for electronic media while newspapers and magazine represents the print media. The term, new media surfaced to reveal a style that is a complete departure from the late 1980s vis-a-vis the world of media and communication, as there were certain changes in state nod this difference was not limited.</w:t>
      </w:r>
    </w:p>
    <w:p w14:paraId="326D058C"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Now, when we mention social media, what that suggests to our mind are Facebook, Instagram, Twitter, 2go, YouTube etc, and other handles of connectivity viz Linkedin and Flickr. The listed websites, platforms, or chat rooms allows users to interact by leaving comments as well as discuss with different people. More so, there are plethora characteristics of social media that allows for adaptedness, making do more than the sharing of social activities among friends (Madueke, et al, 2017).</w:t>
      </w:r>
    </w:p>
    <w:p w14:paraId="1B7AA8B3"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 xml:space="preserve">2.1.2 Overview of </w:t>
      </w:r>
      <w:proofErr w:type="gramStart"/>
      <w:r w:rsidRPr="007A1888">
        <w:rPr>
          <w:rFonts w:asciiTheme="majorBidi" w:hAnsiTheme="majorBidi" w:cstheme="majorBidi"/>
          <w:b/>
          <w:bCs/>
          <w:sz w:val="26"/>
          <w:szCs w:val="26"/>
        </w:rPr>
        <w:t>Social Media</w:t>
      </w:r>
      <w:proofErr w:type="gramEnd"/>
      <w:r w:rsidRPr="007A1888">
        <w:rPr>
          <w:rFonts w:asciiTheme="majorBidi" w:hAnsiTheme="majorBidi" w:cstheme="majorBidi"/>
          <w:b/>
          <w:bCs/>
          <w:sz w:val="26"/>
          <w:szCs w:val="26"/>
        </w:rPr>
        <w:t xml:space="preserve"> as a Tool for Political Engagement</w:t>
      </w:r>
    </w:p>
    <w:p w14:paraId="4BA69087"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has revolutionized the way political engagement occurs in the modern era, offering unprecedented access to information, platforms for discourse, and opportunities for participation. These digital platforms enable direct interaction between political actors and citizens, making political processes more inclusive and accessible.</w:t>
      </w:r>
    </w:p>
    <w:p w14:paraId="5003590B"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The emergence of platforms such as Facebook, Twitter, Instagram, and YouTube </w:t>
      </w:r>
      <w:proofErr w:type="gramStart"/>
      <w:r w:rsidRPr="007A1888">
        <w:rPr>
          <w:rFonts w:asciiTheme="majorBidi" w:hAnsiTheme="majorBidi" w:cstheme="majorBidi"/>
          <w:sz w:val="26"/>
          <w:szCs w:val="26"/>
        </w:rPr>
        <w:t>has</w:t>
      </w:r>
      <w:proofErr w:type="gramEnd"/>
      <w:r w:rsidRPr="007A1888">
        <w:rPr>
          <w:rFonts w:asciiTheme="majorBidi" w:hAnsiTheme="majorBidi" w:cstheme="majorBidi"/>
          <w:sz w:val="26"/>
          <w:szCs w:val="26"/>
        </w:rPr>
        <w:t xml:space="preserve"> transformed political landscapes globally. Social media provides a space for real-time communication, allowing political campaigns to disseminate information quickly and efficiently (Chadwick, 2013). Unlike traditional media, which often involves gatekeeping. social media allows for a more democratized flow of information, giving individuals the power to produce and share content (Howard &amp; Parks, 2012).</w:t>
      </w:r>
    </w:p>
    <w:p w14:paraId="2B7BD835" w14:textId="77777777" w:rsidR="007A1888" w:rsidRPr="007A1888" w:rsidRDefault="007A1888" w:rsidP="007A1888">
      <w:pPr>
        <w:spacing w:line="360" w:lineRule="auto"/>
        <w:jc w:val="both"/>
        <w:rPr>
          <w:rFonts w:asciiTheme="majorBidi" w:hAnsiTheme="majorBidi" w:cstheme="majorBidi"/>
          <w:sz w:val="26"/>
          <w:szCs w:val="26"/>
        </w:rPr>
      </w:pPr>
    </w:p>
    <w:p w14:paraId="49224198"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2.1.3 Historical Context of Social Media Use in Nigerian Elections</w:t>
      </w:r>
    </w:p>
    <w:p w14:paraId="423B43FA"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evolution of social media as a tool for political engagement in Nigeria has been transformative, particularly during electoral periods. Since the early 2010s, platforms like Facebook, Twitter, WhatsApp, and Instagram have played pivotal roles in shaping voter behavior, disseminating political information, and mobilizing citizens. Examining the 2015. 2019, and 2023 Nigerian elections reveals the increasing significance of social media in the country's democratic processes.</w:t>
      </w:r>
    </w:p>
    <w:p w14:paraId="76ABACE7"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1. Early Adoption and the 2015 General Election</w:t>
      </w:r>
    </w:p>
    <w:p w14:paraId="33150704"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2015 general election marked a tuming point in Nigeria's political landscape, with social media emerging as a critical tool for political engagement</w:t>
      </w:r>
    </w:p>
    <w:p w14:paraId="48BAE9E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b/>
          <w:bCs/>
          <w:sz w:val="26"/>
          <w:szCs w:val="26"/>
        </w:rPr>
        <w:t>Youth Mobilization</w:t>
      </w:r>
      <w:r w:rsidRPr="007A1888">
        <w:rPr>
          <w:rFonts w:asciiTheme="majorBidi" w:hAnsiTheme="majorBidi" w:cstheme="majorBidi"/>
          <w:sz w:val="26"/>
          <w:szCs w:val="26"/>
        </w:rPr>
        <w:t>:</w:t>
      </w:r>
    </w:p>
    <w:p w14:paraId="45AC7818"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platforms became a means of engaging Nigeria's youth, a demographic that historically showed lower levels of political participation. Hashtags like #Nigeria Decides and #VoteNotFight gained traction, promoting peaceful and active voter participation (Oyenuga, 2016).</w:t>
      </w:r>
    </w:p>
    <w:p w14:paraId="04881281"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Campaign Strategies:</w:t>
      </w:r>
    </w:p>
    <w:p w14:paraId="733A93E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Major political parties, particularly the </w:t>
      </w:r>
      <w:proofErr w:type="gramStart"/>
      <w:r w:rsidRPr="007A1888">
        <w:rPr>
          <w:rFonts w:asciiTheme="majorBidi" w:hAnsiTheme="majorBidi" w:cstheme="majorBidi"/>
          <w:sz w:val="26"/>
          <w:szCs w:val="26"/>
        </w:rPr>
        <w:t>All Progressives</w:t>
      </w:r>
      <w:proofErr w:type="gramEnd"/>
      <w:r w:rsidRPr="007A1888">
        <w:rPr>
          <w:rFonts w:asciiTheme="majorBidi" w:hAnsiTheme="majorBidi" w:cstheme="majorBidi"/>
          <w:sz w:val="26"/>
          <w:szCs w:val="26"/>
        </w:rPr>
        <w:t xml:space="preserve"> Congress (APC) and the People's Democratic Party (PDP), leveraged social media to reach voters. President Muhammadu Buhari's campaign effectively used platforms like Twitter and Facebook to present him as a viable alternative to the then-incumbent President Goodluck Jonathan (Chiluwa &amp; Ifukor, 2015).</w:t>
      </w:r>
    </w:p>
    <w:p w14:paraId="29494290"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Role in Information Dissemination:</w:t>
      </w:r>
    </w:p>
    <w:p w14:paraId="7A8B5DF5"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served as an alternative source of news, challenging traditional media's perceived biases. Citizens and organizations like YIAGA Africa used platforms to share real-time updates and monitor the electoral process, fostering transparency.</w:t>
      </w:r>
    </w:p>
    <w:p w14:paraId="4FA0836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2. Consolidation and the 2019 General Election</w:t>
      </w:r>
    </w:p>
    <w:p w14:paraId="5BDEDD8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By 2019, the role of social media in Nigerian elections had grown significantly, driven by increased intemet penetration and mobile phone usage.</w:t>
      </w:r>
    </w:p>
    <w:p w14:paraId="0FE4E088"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Increased Voter Education:</w:t>
      </w:r>
    </w:p>
    <w:p w14:paraId="5A867122"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Platforms were extensively used for voter education campaigns, including how to register, check voter status, and locate polling units. Civil society organizations like Budget and Enough is Enough Nigeria (EIE) utilized infographics and videos to simplify the electoral process (Ajayi, 2020).</w:t>
      </w:r>
    </w:p>
    <w:p w14:paraId="72AF1A3D"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Hashtag Activism:</w:t>
      </w:r>
    </w:p>
    <w:p w14:paraId="428E7DC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Hashtags like #PVCItIs and #NofToo YoungToRun encouraged youth to obtain their Permanent Voter Cards (PVCs) and consider running for office. These movements contributed to higher awareness about political rights among younger Nigerian</w:t>
      </w:r>
    </w:p>
    <w:p w14:paraId="6F7C69F3"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Real-Time Monitoring and Advocacy:</w:t>
      </w:r>
    </w:p>
    <w:p w14:paraId="12F978A1"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platforms were used for real-time election monitoring. Observers and citizens uploaded videos and pictures from polling units, holding the Independent National Electoral Commission (INEC) accountable. Platforms like WhatsApp were widely used to share updates, although this also led to challenges in verifying information (Odii, 2020).</w:t>
      </w:r>
    </w:p>
    <w:p w14:paraId="07957AF4"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3. Maturity and the 2023 General Election</w:t>
      </w:r>
    </w:p>
    <w:p w14:paraId="0C9A9A8A"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2023 election was a watershed moment in the use of social media, reflecting the platform's maturity as a tool for political engagement in Nigeria.</w:t>
      </w:r>
    </w:p>
    <w:p w14:paraId="222766F1"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Emergence of Influencer Politics:</w:t>
      </w:r>
    </w:p>
    <w:p w14:paraId="5CA4F7FA"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influencers and celebrities played a significant role in shaping political discourse. For example, influencers openly endorsed candidates, swaying public opinion and encouraging voter turnout (Adeagbo &amp; Falade, 2023).</w:t>
      </w:r>
    </w:p>
    <w:p w14:paraId="64AC6242"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Peter Obi and the "Obidient" Movement:</w:t>
      </w:r>
    </w:p>
    <w:p w14:paraId="44425A4A"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Labour Party candidate Peter Obi's campaign relied heavily on social media. His supporters, known as "Obidients," utilized platforms like Twitter and Instagram to promote his candidacy, organize grassroots campaigns, and counter opposition narratives. Hashtags such as #PeterObiFor President dominated online discussions (Ezeibe et al., 2023).</w:t>
      </w:r>
    </w:p>
    <w:p w14:paraId="408E9A55"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Combatting Misinformation:</w:t>
      </w:r>
    </w:p>
    <w:p w14:paraId="39C3735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Fact-checking organizations like Dubawa and Africa Check played an active role in debunking false claims, while INEC used its verified social media accounts to counter fake news and update voters.</w:t>
      </w:r>
    </w:p>
    <w:p w14:paraId="1A2D916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Youth-Led Digital Activism:</w:t>
      </w:r>
    </w:p>
    <w:p w14:paraId="612EDA80" w14:textId="6B818343"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Building on movements like #EndSARS, Nigerian youth used social media to demand no</w:t>
      </w:r>
      <w:r>
        <w:rPr>
          <w:rFonts w:asciiTheme="majorBidi" w:hAnsiTheme="majorBidi" w:cstheme="majorBidi"/>
          <w:sz w:val="26"/>
          <w:szCs w:val="26"/>
        </w:rPr>
        <w:t>n</w:t>
      </w:r>
      <w:r w:rsidRPr="007A1888">
        <w:rPr>
          <w:rFonts w:asciiTheme="majorBidi" w:hAnsiTheme="majorBidi" w:cstheme="majorBidi"/>
          <w:sz w:val="26"/>
          <w:szCs w:val="26"/>
        </w:rPr>
        <w:t>accountability from political actors and amplify calls for credible elections. WhatsApp groups and Twitter Spaces were used to strategize and mobilize.</w:t>
      </w:r>
    </w:p>
    <w:p w14:paraId="5D815D67" w14:textId="77777777" w:rsidR="007A1888" w:rsidRPr="007A1888" w:rsidRDefault="007A1888" w:rsidP="007A1888">
      <w:pPr>
        <w:spacing w:line="360" w:lineRule="auto"/>
        <w:jc w:val="center"/>
        <w:rPr>
          <w:rFonts w:asciiTheme="majorBidi" w:hAnsiTheme="majorBidi" w:cstheme="majorBidi"/>
          <w:b/>
          <w:bCs/>
          <w:sz w:val="26"/>
          <w:szCs w:val="26"/>
        </w:rPr>
      </w:pPr>
      <w:r w:rsidRPr="007A1888">
        <w:rPr>
          <w:rFonts w:asciiTheme="majorBidi" w:hAnsiTheme="majorBidi" w:cstheme="majorBidi"/>
          <w:b/>
          <w:bCs/>
          <w:sz w:val="26"/>
          <w:szCs w:val="26"/>
        </w:rPr>
        <w:t>Tabular Representation of Comparative Analysis of Social Media's Impact (2015-2023)</w:t>
      </w:r>
    </w:p>
    <w:tbl>
      <w:tblPr>
        <w:tblStyle w:val="TableGrid"/>
        <w:tblW w:w="0" w:type="auto"/>
        <w:tblLook w:val="04A0" w:firstRow="1" w:lastRow="0" w:firstColumn="1" w:lastColumn="0" w:noHBand="0" w:noVBand="1"/>
      </w:tblPr>
      <w:tblGrid>
        <w:gridCol w:w="2808"/>
        <w:gridCol w:w="1812"/>
        <w:gridCol w:w="2311"/>
        <w:gridCol w:w="2311"/>
      </w:tblGrid>
      <w:tr w:rsidR="007A1888" w:rsidRPr="007A1888" w14:paraId="6DEB2BC2" w14:textId="77777777" w:rsidTr="00A54606">
        <w:tc>
          <w:tcPr>
            <w:tcW w:w="2808" w:type="dxa"/>
          </w:tcPr>
          <w:p w14:paraId="46E930C1" w14:textId="77777777" w:rsidR="007A1888" w:rsidRPr="007A1888" w:rsidRDefault="007A1888" w:rsidP="007A1888">
            <w:pPr>
              <w:spacing w:line="360" w:lineRule="auto"/>
              <w:rPr>
                <w:rFonts w:asciiTheme="majorBidi" w:hAnsiTheme="majorBidi" w:cstheme="majorBidi"/>
                <w:b/>
                <w:bCs/>
                <w:sz w:val="26"/>
                <w:szCs w:val="26"/>
              </w:rPr>
            </w:pPr>
            <w:r w:rsidRPr="007A1888">
              <w:rPr>
                <w:rFonts w:asciiTheme="majorBidi" w:hAnsiTheme="majorBidi" w:cstheme="majorBidi"/>
                <w:b/>
                <w:bCs/>
                <w:sz w:val="26"/>
                <w:szCs w:val="26"/>
              </w:rPr>
              <w:t>Aspect</w:t>
            </w:r>
          </w:p>
        </w:tc>
        <w:tc>
          <w:tcPr>
            <w:tcW w:w="1812" w:type="dxa"/>
          </w:tcPr>
          <w:p w14:paraId="7B002B02" w14:textId="77777777" w:rsidR="007A1888" w:rsidRPr="007A1888" w:rsidRDefault="007A1888" w:rsidP="007A1888">
            <w:pPr>
              <w:spacing w:line="360" w:lineRule="auto"/>
              <w:rPr>
                <w:rFonts w:asciiTheme="majorBidi" w:hAnsiTheme="majorBidi" w:cstheme="majorBidi"/>
                <w:b/>
                <w:bCs/>
                <w:sz w:val="26"/>
                <w:szCs w:val="26"/>
              </w:rPr>
            </w:pPr>
            <w:r w:rsidRPr="007A1888">
              <w:rPr>
                <w:rFonts w:asciiTheme="majorBidi" w:hAnsiTheme="majorBidi" w:cstheme="majorBidi"/>
                <w:b/>
                <w:bCs/>
                <w:sz w:val="26"/>
                <w:szCs w:val="26"/>
              </w:rPr>
              <w:t>2015</w:t>
            </w:r>
          </w:p>
        </w:tc>
        <w:tc>
          <w:tcPr>
            <w:tcW w:w="2311" w:type="dxa"/>
          </w:tcPr>
          <w:p w14:paraId="507EF632" w14:textId="77777777" w:rsidR="007A1888" w:rsidRPr="007A1888" w:rsidRDefault="007A1888" w:rsidP="007A1888">
            <w:pPr>
              <w:spacing w:line="360" w:lineRule="auto"/>
              <w:rPr>
                <w:rFonts w:asciiTheme="majorBidi" w:hAnsiTheme="majorBidi" w:cstheme="majorBidi"/>
                <w:b/>
                <w:bCs/>
                <w:sz w:val="26"/>
                <w:szCs w:val="26"/>
              </w:rPr>
            </w:pPr>
            <w:r w:rsidRPr="007A1888">
              <w:rPr>
                <w:rFonts w:asciiTheme="majorBidi" w:hAnsiTheme="majorBidi" w:cstheme="majorBidi"/>
                <w:b/>
                <w:bCs/>
                <w:sz w:val="26"/>
                <w:szCs w:val="26"/>
              </w:rPr>
              <w:t>2019</w:t>
            </w:r>
          </w:p>
        </w:tc>
        <w:tc>
          <w:tcPr>
            <w:tcW w:w="2311" w:type="dxa"/>
          </w:tcPr>
          <w:p w14:paraId="31B7A96B" w14:textId="77777777" w:rsidR="007A1888" w:rsidRPr="007A1888" w:rsidRDefault="007A1888" w:rsidP="007A1888">
            <w:pPr>
              <w:spacing w:line="360" w:lineRule="auto"/>
              <w:rPr>
                <w:rFonts w:asciiTheme="majorBidi" w:hAnsiTheme="majorBidi" w:cstheme="majorBidi"/>
                <w:b/>
                <w:bCs/>
                <w:sz w:val="26"/>
                <w:szCs w:val="26"/>
              </w:rPr>
            </w:pPr>
            <w:r w:rsidRPr="007A1888">
              <w:rPr>
                <w:rFonts w:asciiTheme="majorBidi" w:hAnsiTheme="majorBidi" w:cstheme="majorBidi"/>
                <w:b/>
                <w:bCs/>
                <w:sz w:val="26"/>
                <w:szCs w:val="26"/>
              </w:rPr>
              <w:t>2023</w:t>
            </w:r>
          </w:p>
        </w:tc>
      </w:tr>
      <w:tr w:rsidR="007A1888" w:rsidRPr="007A1888" w14:paraId="511E3E7D" w14:textId="77777777" w:rsidTr="00A54606">
        <w:tc>
          <w:tcPr>
            <w:tcW w:w="2808" w:type="dxa"/>
          </w:tcPr>
          <w:p w14:paraId="71FAB306"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Voter Mobilization</w:t>
            </w:r>
          </w:p>
        </w:tc>
        <w:tc>
          <w:tcPr>
            <w:tcW w:w="1812" w:type="dxa"/>
          </w:tcPr>
          <w:p w14:paraId="39B2EFA1"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Emerging</w:t>
            </w:r>
          </w:p>
        </w:tc>
        <w:tc>
          <w:tcPr>
            <w:tcW w:w="2311" w:type="dxa"/>
          </w:tcPr>
          <w:p w14:paraId="209FD679"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Consolidated</w:t>
            </w:r>
          </w:p>
        </w:tc>
        <w:tc>
          <w:tcPr>
            <w:tcW w:w="2311" w:type="dxa"/>
          </w:tcPr>
          <w:p w14:paraId="2EF39169"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Highly Effective</w:t>
            </w:r>
          </w:p>
        </w:tc>
      </w:tr>
      <w:tr w:rsidR="007A1888" w:rsidRPr="007A1888" w14:paraId="3AE159EA" w14:textId="77777777" w:rsidTr="00A54606">
        <w:tc>
          <w:tcPr>
            <w:tcW w:w="2808" w:type="dxa"/>
          </w:tcPr>
          <w:p w14:paraId="105016FB"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Role in Campaigning</w:t>
            </w:r>
          </w:p>
        </w:tc>
        <w:tc>
          <w:tcPr>
            <w:tcW w:w="1812" w:type="dxa"/>
          </w:tcPr>
          <w:p w14:paraId="6B8E5F4B" w14:textId="77777777" w:rsidR="007A1888" w:rsidRPr="007A1888" w:rsidRDefault="007A1888" w:rsidP="007A1888">
            <w:pPr>
              <w:spacing w:line="360" w:lineRule="auto"/>
              <w:rPr>
                <w:rFonts w:asciiTheme="majorBidi" w:hAnsiTheme="majorBidi" w:cstheme="majorBidi"/>
                <w:b/>
                <w:bCs/>
                <w:sz w:val="26"/>
                <w:szCs w:val="26"/>
              </w:rPr>
            </w:pPr>
            <w:r w:rsidRPr="007A1888">
              <w:rPr>
                <w:rFonts w:asciiTheme="majorBidi" w:hAnsiTheme="majorBidi" w:cstheme="majorBidi"/>
                <w:sz w:val="26"/>
                <w:szCs w:val="26"/>
              </w:rPr>
              <w:t>Limited</w:t>
            </w:r>
          </w:p>
        </w:tc>
        <w:tc>
          <w:tcPr>
            <w:tcW w:w="2311" w:type="dxa"/>
          </w:tcPr>
          <w:p w14:paraId="4FEA9E5B"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Strategic use by Parties</w:t>
            </w:r>
          </w:p>
        </w:tc>
        <w:tc>
          <w:tcPr>
            <w:tcW w:w="2311" w:type="dxa"/>
          </w:tcPr>
          <w:p w14:paraId="76C9E84A"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Dominant, with Influencer Politics</w:t>
            </w:r>
          </w:p>
        </w:tc>
      </w:tr>
      <w:tr w:rsidR="007A1888" w:rsidRPr="007A1888" w14:paraId="7F079E7E" w14:textId="77777777" w:rsidTr="00A54606">
        <w:tc>
          <w:tcPr>
            <w:tcW w:w="2808" w:type="dxa"/>
          </w:tcPr>
          <w:p w14:paraId="724349BC"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Misinformation Challenges</w:t>
            </w:r>
          </w:p>
        </w:tc>
        <w:tc>
          <w:tcPr>
            <w:tcW w:w="1812" w:type="dxa"/>
          </w:tcPr>
          <w:p w14:paraId="1A70A86F"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Growing Concern</w:t>
            </w:r>
          </w:p>
        </w:tc>
        <w:tc>
          <w:tcPr>
            <w:tcW w:w="2311" w:type="dxa"/>
          </w:tcPr>
          <w:p w14:paraId="6EFA7CF8"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Widespread, with Limited Countermeasures</w:t>
            </w:r>
          </w:p>
        </w:tc>
        <w:tc>
          <w:tcPr>
            <w:tcW w:w="2311" w:type="dxa"/>
          </w:tcPr>
          <w:p w14:paraId="1A991D59"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Persistent, but with Active Fact Checking</w:t>
            </w:r>
          </w:p>
        </w:tc>
      </w:tr>
      <w:tr w:rsidR="007A1888" w:rsidRPr="007A1888" w14:paraId="03D00846" w14:textId="77777777" w:rsidTr="00A54606">
        <w:tc>
          <w:tcPr>
            <w:tcW w:w="2808" w:type="dxa"/>
          </w:tcPr>
          <w:p w14:paraId="62584CB2"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Youth Participation</w:t>
            </w:r>
          </w:p>
        </w:tc>
        <w:tc>
          <w:tcPr>
            <w:tcW w:w="1812" w:type="dxa"/>
          </w:tcPr>
          <w:p w14:paraId="70832B7E"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Increasing Awareness</w:t>
            </w:r>
          </w:p>
        </w:tc>
        <w:tc>
          <w:tcPr>
            <w:tcW w:w="2311" w:type="dxa"/>
          </w:tcPr>
          <w:p w14:paraId="73287103"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Significant Growth</w:t>
            </w:r>
          </w:p>
        </w:tc>
        <w:tc>
          <w:tcPr>
            <w:tcW w:w="2311" w:type="dxa"/>
          </w:tcPr>
          <w:p w14:paraId="71848430" w14:textId="77777777" w:rsidR="007A1888" w:rsidRPr="007A1888" w:rsidRDefault="007A1888" w:rsidP="007A1888">
            <w:pPr>
              <w:spacing w:line="360" w:lineRule="auto"/>
              <w:rPr>
                <w:rFonts w:asciiTheme="majorBidi" w:hAnsiTheme="majorBidi" w:cstheme="majorBidi"/>
                <w:sz w:val="26"/>
                <w:szCs w:val="26"/>
              </w:rPr>
            </w:pPr>
            <w:r w:rsidRPr="007A1888">
              <w:rPr>
                <w:rFonts w:asciiTheme="majorBidi" w:hAnsiTheme="majorBidi" w:cstheme="majorBidi"/>
                <w:sz w:val="26"/>
                <w:szCs w:val="26"/>
              </w:rPr>
              <w:t>Central Role</w:t>
            </w:r>
          </w:p>
        </w:tc>
      </w:tr>
    </w:tbl>
    <w:p w14:paraId="5EDA0905"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Source: Research Survey, 2025</w:t>
      </w:r>
    </w:p>
    <w:p w14:paraId="6D98E95E"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has become an indispensable part of Nigeria's electoral process, evolving from an auxiliary communication tool in 2015 to a central platform for political engagement by 2023. Its role in shaping voter behavior, promoting transparency, and amplifying youth voices underscores its importance in modern democracy. However, addressing challenges such as misinformation, digital manipulation, and cyber harassment remains crucial for ensuring its positive impact in future elections.</w:t>
      </w:r>
    </w:p>
    <w:p w14:paraId="1E3DB236"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Key Features of </w:t>
      </w:r>
      <w:proofErr w:type="gramStart"/>
      <w:r w:rsidRPr="007A1888">
        <w:rPr>
          <w:rFonts w:asciiTheme="majorBidi" w:hAnsiTheme="majorBidi" w:cstheme="majorBidi"/>
          <w:sz w:val="26"/>
          <w:szCs w:val="26"/>
        </w:rPr>
        <w:t>Social Media</w:t>
      </w:r>
      <w:proofErr w:type="gramEnd"/>
      <w:r w:rsidRPr="007A1888">
        <w:rPr>
          <w:rFonts w:asciiTheme="majorBidi" w:hAnsiTheme="majorBidi" w:cstheme="majorBidi"/>
          <w:sz w:val="26"/>
          <w:szCs w:val="26"/>
        </w:rPr>
        <w:t xml:space="preserve"> in Political Engagement</w:t>
      </w:r>
    </w:p>
    <w:p w14:paraId="3FEA8D38"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Accessibility: </w:t>
      </w:r>
      <w:proofErr w:type="gramStart"/>
      <w:r w:rsidRPr="007A1888">
        <w:rPr>
          <w:rFonts w:asciiTheme="majorBidi" w:hAnsiTheme="majorBidi" w:cstheme="majorBidi"/>
          <w:sz w:val="26"/>
          <w:szCs w:val="26"/>
        </w:rPr>
        <w:t>Social media</w:t>
      </w:r>
      <w:proofErr w:type="gramEnd"/>
      <w:r w:rsidRPr="007A1888">
        <w:rPr>
          <w:rFonts w:asciiTheme="majorBidi" w:hAnsiTheme="majorBidi" w:cstheme="majorBidi"/>
          <w:sz w:val="26"/>
          <w:szCs w:val="26"/>
        </w:rPr>
        <w:t xml:space="preserve"> lowers the barriers to political participation by providing free or low-cost access to political content (Kushin &amp; Yamamoto, 2010).</w:t>
      </w:r>
    </w:p>
    <w:p w14:paraId="243881C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Interactivity: Platforms enable two-way communication, allowing voters to engage directly with political candidates, parties, and other citizens (McNair, 2018).</w:t>
      </w:r>
    </w:p>
    <w:p w14:paraId="26D6658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mobilize voters, and hold political leaders accountable (Adedokun, 2020). However, lasues such as digital literacy and unequal access to technology hinder its effectiveness in reaching all segments of the population (Nwankwo, 2021).</w:t>
      </w:r>
    </w:p>
    <w:p w14:paraId="0A01265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2.15 </w:t>
      </w:r>
      <w:proofErr w:type="gramStart"/>
      <w:r w:rsidRPr="007A1888">
        <w:rPr>
          <w:rFonts w:asciiTheme="majorBidi" w:hAnsiTheme="majorBidi" w:cstheme="majorBidi"/>
          <w:sz w:val="26"/>
          <w:szCs w:val="26"/>
        </w:rPr>
        <w:t>Social Media</w:t>
      </w:r>
      <w:proofErr w:type="gramEnd"/>
      <w:r w:rsidRPr="007A1888">
        <w:rPr>
          <w:rFonts w:asciiTheme="majorBidi" w:hAnsiTheme="majorBidi" w:cstheme="majorBidi"/>
          <w:sz w:val="26"/>
          <w:szCs w:val="26"/>
        </w:rPr>
        <w:t xml:space="preserve"> as a Source of Political Information and its Role in shaping Political Awareness</w:t>
      </w:r>
    </w:p>
    <w:p w14:paraId="6929741B"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1. Introduction</w:t>
      </w:r>
    </w:p>
    <w:p w14:paraId="76582418"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platforms have become vital sources of political information, transforming bow individuals consume, share, and interact with political content. Unlike traditional media, social media provides dynamic, user-driven, and interactive spaces that foster political awareness and engagement. This shift has particularly impacted younger demographics, who increasingly rely on platforms such as Facebook, Twitter, Instagram, and WhatsApp for their political knowledge (Loader et al., 2014).</w:t>
      </w:r>
    </w:p>
    <w:p w14:paraId="1FCDD58E" w14:textId="77777777" w:rsidR="007A1888" w:rsidRDefault="007A1888" w:rsidP="007A1888">
      <w:pPr>
        <w:spacing w:line="360" w:lineRule="auto"/>
        <w:jc w:val="both"/>
        <w:rPr>
          <w:rFonts w:asciiTheme="majorBidi" w:hAnsiTheme="majorBidi" w:cstheme="majorBidi"/>
          <w:sz w:val="26"/>
          <w:szCs w:val="26"/>
        </w:rPr>
      </w:pPr>
    </w:p>
    <w:p w14:paraId="5E63A281" w14:textId="77777777" w:rsidR="007A1888" w:rsidRDefault="007A1888" w:rsidP="007A1888">
      <w:pPr>
        <w:spacing w:line="360" w:lineRule="auto"/>
        <w:jc w:val="both"/>
        <w:rPr>
          <w:rFonts w:asciiTheme="majorBidi" w:hAnsiTheme="majorBidi" w:cstheme="majorBidi"/>
          <w:sz w:val="26"/>
          <w:szCs w:val="26"/>
        </w:rPr>
      </w:pPr>
    </w:p>
    <w:p w14:paraId="2E6DA953" w14:textId="36866F2B"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 xml:space="preserve">2. </w:t>
      </w:r>
      <w:proofErr w:type="gramStart"/>
      <w:r w:rsidRPr="007A1888">
        <w:rPr>
          <w:rFonts w:asciiTheme="majorBidi" w:hAnsiTheme="majorBidi" w:cstheme="majorBidi"/>
          <w:b/>
          <w:bCs/>
          <w:sz w:val="26"/>
          <w:szCs w:val="26"/>
        </w:rPr>
        <w:t>Social Media</w:t>
      </w:r>
      <w:proofErr w:type="gramEnd"/>
      <w:r w:rsidRPr="007A1888">
        <w:rPr>
          <w:rFonts w:asciiTheme="majorBidi" w:hAnsiTheme="majorBidi" w:cstheme="majorBidi"/>
          <w:b/>
          <w:bCs/>
          <w:sz w:val="26"/>
          <w:szCs w:val="26"/>
        </w:rPr>
        <w:t xml:space="preserve"> as a Source of Political Information</w:t>
      </w:r>
    </w:p>
    <w:p w14:paraId="4005B1B0" w14:textId="77777777" w:rsidR="007A1888" w:rsidRPr="007A1888" w:rsidRDefault="007A1888" w:rsidP="007A1888">
      <w:pPr>
        <w:spacing w:line="360" w:lineRule="auto"/>
        <w:jc w:val="both"/>
        <w:rPr>
          <w:rFonts w:asciiTheme="majorBidi" w:hAnsiTheme="majorBidi" w:cstheme="majorBidi"/>
          <w:b/>
          <w:bCs/>
          <w:i/>
          <w:iCs/>
          <w:sz w:val="26"/>
          <w:szCs w:val="26"/>
        </w:rPr>
      </w:pPr>
      <w:r w:rsidRPr="007A1888">
        <w:rPr>
          <w:rFonts w:asciiTheme="majorBidi" w:hAnsiTheme="majorBidi" w:cstheme="majorBidi"/>
          <w:b/>
          <w:bCs/>
          <w:i/>
          <w:iCs/>
          <w:sz w:val="26"/>
          <w:szCs w:val="26"/>
        </w:rPr>
        <w:t>1. Real-Time Updates:</w:t>
      </w:r>
    </w:p>
    <w:p w14:paraId="357E934A"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offers real-time updates on political events, such as election campaigns, debates, and crises. Platforms like Twitter have been dubbed "news breakers" due to their ability to disseminate information faster than traditional media outlets (Kalsnes, 2016).</w:t>
      </w:r>
    </w:p>
    <w:p w14:paraId="53E55C5E" w14:textId="77777777" w:rsidR="007A1888" w:rsidRPr="007A1888" w:rsidRDefault="007A1888" w:rsidP="007A1888">
      <w:pPr>
        <w:spacing w:line="360" w:lineRule="auto"/>
        <w:jc w:val="both"/>
        <w:rPr>
          <w:rFonts w:asciiTheme="majorBidi" w:hAnsiTheme="majorBidi" w:cstheme="majorBidi"/>
          <w:b/>
          <w:bCs/>
          <w:i/>
          <w:iCs/>
          <w:sz w:val="26"/>
          <w:szCs w:val="26"/>
        </w:rPr>
      </w:pPr>
      <w:r w:rsidRPr="007A1888">
        <w:rPr>
          <w:rFonts w:asciiTheme="majorBidi" w:hAnsiTheme="majorBidi" w:cstheme="majorBidi"/>
          <w:b/>
          <w:bCs/>
          <w:i/>
          <w:iCs/>
          <w:sz w:val="26"/>
          <w:szCs w:val="26"/>
        </w:rPr>
        <w:t>2. Diverse Content:</w:t>
      </w:r>
    </w:p>
    <w:p w14:paraId="21155DD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hosts a variety of content, including news articles, videos, infographics, and live streams. This diversity caters to different preferences and learning styles, making political information more accessible (Boulianne, 2015).</w:t>
      </w:r>
    </w:p>
    <w:p w14:paraId="4BBEA759" w14:textId="77777777" w:rsidR="007A1888" w:rsidRPr="007A1888" w:rsidRDefault="007A1888" w:rsidP="007A1888">
      <w:pPr>
        <w:spacing w:line="360" w:lineRule="auto"/>
        <w:jc w:val="both"/>
        <w:rPr>
          <w:rFonts w:asciiTheme="majorBidi" w:hAnsiTheme="majorBidi" w:cstheme="majorBidi"/>
          <w:b/>
          <w:bCs/>
          <w:i/>
          <w:iCs/>
          <w:sz w:val="26"/>
          <w:szCs w:val="26"/>
        </w:rPr>
      </w:pPr>
      <w:r w:rsidRPr="007A1888">
        <w:rPr>
          <w:rFonts w:asciiTheme="majorBidi" w:hAnsiTheme="majorBidi" w:cstheme="majorBidi"/>
          <w:b/>
          <w:bCs/>
          <w:i/>
          <w:iCs/>
          <w:sz w:val="26"/>
          <w:szCs w:val="26"/>
        </w:rPr>
        <w:t>3. Peer-to-Peer Sharing:</w:t>
      </w:r>
    </w:p>
    <w:p w14:paraId="6C26E6C8"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Users can share political information within their networks, creating a decentralized flow of information. Peer sharing often amplifies messages and introduces users to new perspectives or issues (Gil de Zúñiga et al., 2012).</w:t>
      </w:r>
    </w:p>
    <w:p w14:paraId="2B70849D" w14:textId="77777777" w:rsidR="007A1888" w:rsidRPr="007A1888" w:rsidRDefault="007A1888" w:rsidP="007A1888">
      <w:pPr>
        <w:spacing w:line="360" w:lineRule="auto"/>
        <w:jc w:val="both"/>
        <w:rPr>
          <w:rFonts w:asciiTheme="majorBidi" w:hAnsiTheme="majorBidi" w:cstheme="majorBidi"/>
          <w:b/>
          <w:bCs/>
          <w:i/>
          <w:iCs/>
          <w:sz w:val="26"/>
          <w:szCs w:val="26"/>
        </w:rPr>
      </w:pPr>
      <w:r w:rsidRPr="007A1888">
        <w:rPr>
          <w:rFonts w:asciiTheme="majorBidi" w:hAnsiTheme="majorBidi" w:cstheme="majorBidi"/>
          <w:b/>
          <w:bCs/>
          <w:i/>
          <w:iCs/>
          <w:sz w:val="26"/>
          <w:szCs w:val="26"/>
        </w:rPr>
        <w:t>4. Direct Communication from Political Actors:</w:t>
      </w:r>
    </w:p>
    <w:p w14:paraId="169C3B8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Political candidates and parties use social media to communicate directly with citizens, bypassing traditional gatekeepers such as journalists. This direct engagement builds trust and transparency, fostering a sense of proximity between politicians and voters (Lalancette &amp; Raynauld, 2019).</w:t>
      </w:r>
    </w:p>
    <w:p w14:paraId="02A552C3"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 xml:space="preserve">3. Role of </w:t>
      </w:r>
      <w:proofErr w:type="gramStart"/>
      <w:r w:rsidRPr="007A1888">
        <w:rPr>
          <w:rFonts w:asciiTheme="majorBidi" w:hAnsiTheme="majorBidi" w:cstheme="majorBidi"/>
          <w:b/>
          <w:bCs/>
          <w:sz w:val="26"/>
          <w:szCs w:val="26"/>
        </w:rPr>
        <w:t>Social Media</w:t>
      </w:r>
      <w:proofErr w:type="gramEnd"/>
      <w:r w:rsidRPr="007A1888">
        <w:rPr>
          <w:rFonts w:asciiTheme="majorBidi" w:hAnsiTheme="majorBidi" w:cstheme="majorBidi"/>
          <w:b/>
          <w:bCs/>
          <w:sz w:val="26"/>
          <w:szCs w:val="26"/>
        </w:rPr>
        <w:t xml:space="preserve"> in Shaping Political Awareness</w:t>
      </w:r>
    </w:p>
    <w:p w14:paraId="1B64C1B5"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Expanding Access to Political Knowledge:</w:t>
      </w:r>
    </w:p>
    <w:p w14:paraId="47BF75DB"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increases access to political knowledge by breaking geographical and socio-economic barriers. For instance, citizens in remote areas or those with limited access to traditional media can stay informed through platforms like Facebook or WhatsApp (Valenzuela et al., 2019).</w:t>
      </w:r>
    </w:p>
    <w:p w14:paraId="17192A4D"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Fostering Issue Awareness:</w:t>
      </w:r>
    </w:p>
    <w:p w14:paraId="3B789A5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helps highlight issues that might be overlooked by traditional media. such as minority rights or grassroots movements. Hashtags like #EndSARS in Nigeria or #BlackLives Matter globally have brought attention to social justice issues, increasing awareness among diverse audiences (Alozic, 2020).</w:t>
      </w:r>
    </w:p>
    <w:p w14:paraId="1CC62206"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Encouraging Political Discussions:</w:t>
      </w:r>
    </w:p>
    <w:p w14:paraId="781403E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interactive nature of social media encourages users to engage in discussions, debates, and forums, fostering critical thinking and deeper understanding of political issues. This interaction can strengthen political awareness by exposing users to diverse viewpoints (Bode, 2016).</w:t>
      </w:r>
    </w:p>
    <w:p w14:paraId="32E709A4"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Personalized Content and Microtargeting:</w:t>
      </w:r>
    </w:p>
    <w:p w14:paraId="6469A621"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Algorithms on social media platforms provide personalized political content based on user interests and behaviors. While this increases engagement, it may also create echo chambers where users are exposed only to information that aligns with their existing beliefs (Pariser, 2011).</w:t>
      </w:r>
    </w:p>
    <w:p w14:paraId="441719C1"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Youth Engagement:</w:t>
      </w:r>
    </w:p>
    <w:p w14:paraId="4543CBD1"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is particularly impactful for youth engagement, as young people are more likely to use these platforms than traditional media for political purposes.</w:t>
      </w:r>
    </w:p>
    <w:p w14:paraId="54EEEE6F"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Studies have shown that social media use correlates with increased political knowledge, particularly among younger demographics (Loader et al., 2014).</w:t>
      </w:r>
    </w:p>
    <w:p w14:paraId="6D3E0C8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Challenges and Criticisms</w:t>
      </w:r>
    </w:p>
    <w:p w14:paraId="0073D96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While social media is a powerful tool for political awareness, it is not without challenges:</w:t>
      </w:r>
    </w:p>
    <w:p w14:paraId="48ED6B9E" w14:textId="77777777" w:rsidR="007A1888" w:rsidRDefault="007A1888" w:rsidP="007A1888">
      <w:pPr>
        <w:spacing w:line="360" w:lineRule="auto"/>
        <w:jc w:val="both"/>
        <w:rPr>
          <w:rFonts w:asciiTheme="majorBidi" w:hAnsiTheme="majorBidi" w:cstheme="majorBidi"/>
          <w:sz w:val="26"/>
          <w:szCs w:val="26"/>
        </w:rPr>
      </w:pPr>
    </w:p>
    <w:p w14:paraId="441794F6" w14:textId="77777777" w:rsidR="007A1888" w:rsidRDefault="007A1888" w:rsidP="007A1888">
      <w:pPr>
        <w:spacing w:line="360" w:lineRule="auto"/>
        <w:jc w:val="both"/>
        <w:rPr>
          <w:rFonts w:asciiTheme="majorBidi" w:hAnsiTheme="majorBidi" w:cstheme="majorBidi"/>
          <w:sz w:val="26"/>
          <w:szCs w:val="26"/>
        </w:rPr>
      </w:pPr>
    </w:p>
    <w:p w14:paraId="77684B83" w14:textId="57466EDA"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Misinformation and Fake News:</w:t>
      </w:r>
    </w:p>
    <w:p w14:paraId="7725CD8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decentralized nature of social media makes it susceptible to the rapid spread of misinformation, which can mislead users and undermine political awareness (Allcott &amp; Gentzkow, 2017).</w:t>
      </w:r>
    </w:p>
    <w:p w14:paraId="004AEA33"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Echo Chambers and Polarization:</w:t>
      </w:r>
    </w:p>
    <w:p w14:paraId="55074985"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Algorithms that prioritize like-minded content can creste echo chambers, limiting exposure to diverse perspectives and reinforcing biases (Sunstein, 2001).</w:t>
      </w:r>
    </w:p>
    <w:p w14:paraId="139C467E"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Overload of Information:</w:t>
      </w:r>
    </w:p>
    <w:p w14:paraId="6D49031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vast amount of political information available on social media can overwhelm users, making it difficult to discern credible sources and prioritize key issues (Tewksbury &amp; Rittenberg, 2012).</w:t>
      </w:r>
    </w:p>
    <w:p w14:paraId="2508C02F"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has redefined how political information is disseminated and consumed, playing a critical role in shaping political awareness. By offering real-time updates, fostering discussions, and expanding access to diverse content, these platforms empower citizens to stay informed and engage in democratic processes. However, addressing challenges like misinformation and polarization is crucial to maximizing the benefits of social media as a tool for political awareness.</w:t>
      </w:r>
    </w:p>
    <w:p w14:paraId="5BC18657"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 xml:space="preserve">2.16 The Impact of </w:t>
      </w:r>
      <w:proofErr w:type="gramStart"/>
      <w:r w:rsidRPr="007A1888">
        <w:rPr>
          <w:rFonts w:asciiTheme="majorBidi" w:hAnsiTheme="majorBidi" w:cstheme="majorBidi"/>
          <w:b/>
          <w:bCs/>
          <w:sz w:val="26"/>
          <w:szCs w:val="26"/>
        </w:rPr>
        <w:t>Social Media</w:t>
      </w:r>
      <w:proofErr w:type="gramEnd"/>
      <w:r w:rsidRPr="007A1888">
        <w:rPr>
          <w:rFonts w:asciiTheme="majorBidi" w:hAnsiTheme="majorBidi" w:cstheme="majorBidi"/>
          <w:b/>
          <w:bCs/>
          <w:sz w:val="26"/>
          <w:szCs w:val="26"/>
        </w:rPr>
        <w:t xml:space="preserve"> on Political Literacy, Critical Thinking, and Political Decision-Making among Youth</w:t>
      </w:r>
    </w:p>
    <w:p w14:paraId="2A4BAB72" w14:textId="57BA6D32" w:rsid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has fundamentally transformed the way youth engage with politics, providing tools for increased literacy, platforms for critical discourse, and avenues for influencing political decisions. However, these impacts are multifaceted, offering both opportunities and challenges.</w:t>
      </w:r>
    </w:p>
    <w:p w14:paraId="25FBEA1D" w14:textId="4C5110EF" w:rsidR="007A1888" w:rsidRDefault="007A1888" w:rsidP="007A1888">
      <w:pPr>
        <w:spacing w:line="360" w:lineRule="auto"/>
        <w:jc w:val="both"/>
        <w:rPr>
          <w:rFonts w:asciiTheme="majorBidi" w:hAnsiTheme="majorBidi" w:cstheme="majorBidi"/>
          <w:sz w:val="26"/>
          <w:szCs w:val="26"/>
        </w:rPr>
      </w:pPr>
    </w:p>
    <w:p w14:paraId="5D0375B7" w14:textId="77777777" w:rsidR="007A1888" w:rsidRPr="007A1888" w:rsidRDefault="007A1888" w:rsidP="007A1888">
      <w:pPr>
        <w:spacing w:line="360" w:lineRule="auto"/>
        <w:jc w:val="both"/>
        <w:rPr>
          <w:rFonts w:asciiTheme="majorBidi" w:hAnsiTheme="majorBidi" w:cstheme="majorBidi"/>
          <w:sz w:val="26"/>
          <w:szCs w:val="26"/>
        </w:rPr>
      </w:pPr>
    </w:p>
    <w:p w14:paraId="33FD0736"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 xml:space="preserve">1. </w:t>
      </w:r>
      <w:proofErr w:type="gramStart"/>
      <w:r w:rsidRPr="007A1888">
        <w:rPr>
          <w:rFonts w:asciiTheme="majorBidi" w:hAnsiTheme="majorBidi" w:cstheme="majorBidi"/>
          <w:b/>
          <w:bCs/>
          <w:sz w:val="26"/>
          <w:szCs w:val="26"/>
        </w:rPr>
        <w:t>Social Media</w:t>
      </w:r>
      <w:proofErr w:type="gramEnd"/>
      <w:r w:rsidRPr="007A1888">
        <w:rPr>
          <w:rFonts w:asciiTheme="majorBidi" w:hAnsiTheme="majorBidi" w:cstheme="majorBidi"/>
          <w:b/>
          <w:bCs/>
          <w:sz w:val="26"/>
          <w:szCs w:val="26"/>
        </w:rPr>
        <w:t xml:space="preserve"> and Political Literacy</w:t>
      </w:r>
    </w:p>
    <w:p w14:paraId="0D0A7172"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Political literacy refers to the ability to understand political systems, processes, and issues, enabling individuals to make informed decisions and participate in civic life (Milner, 2002).</w:t>
      </w:r>
    </w:p>
    <w:p w14:paraId="64AED92F"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has enhanced political literacy in several ways:</w:t>
      </w:r>
    </w:p>
    <w:p w14:paraId="22CED7D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Access to Diverse Information:</w:t>
      </w:r>
    </w:p>
    <w:p w14:paraId="743A041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platformé provide access to a wide array of political content, frous breaking news to opinion pieces. Youth can explore divase perspectives on political lees, which enhances their understanding of complex topics (Boulienne, 2015).</w:t>
      </w:r>
    </w:p>
    <w:p w14:paraId="70BB51F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Peer-to-Peer Learning</w:t>
      </w:r>
    </w:p>
    <w:p w14:paraId="5D44AE1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fosters peer-to-peer education, where users share information, resources, and opinions. This internction allows youth to learn from each other, broadening their knowledge base (Gil de Zúñiga et al., 2012).</w:t>
      </w:r>
    </w:p>
    <w:p w14:paraId="05B7122F"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Informal Political Education</w:t>
      </w:r>
    </w:p>
    <w:p w14:paraId="5B41379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Memes, infographics, and short videos make political content more relatable and digestible for younger sudiences. These informal modes of communication often Introduce political concepts to those who might not seek out traditional news sources (Bossetta, 2018)</w:t>
      </w:r>
    </w:p>
    <w:p w14:paraId="6FFF781F"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2. Social Medis and Critical Thinking</w:t>
      </w:r>
    </w:p>
    <w:p w14:paraId="36B0214B"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Critical thinking involves analyzing, evaluating, and synthesizing information to form reasoned judgments. Social media impacts critical thinking among youth in both positive and negative ways:</w:t>
      </w:r>
    </w:p>
    <w:p w14:paraId="57CE1191" w14:textId="77777777" w:rsidR="007A1888" w:rsidRDefault="007A1888" w:rsidP="007A1888">
      <w:pPr>
        <w:spacing w:line="360" w:lineRule="auto"/>
        <w:jc w:val="both"/>
        <w:rPr>
          <w:rFonts w:asciiTheme="majorBidi" w:hAnsiTheme="majorBidi" w:cstheme="majorBidi"/>
          <w:b/>
          <w:bCs/>
          <w:sz w:val="26"/>
          <w:szCs w:val="26"/>
        </w:rPr>
      </w:pPr>
    </w:p>
    <w:p w14:paraId="5B4E5322" w14:textId="77777777" w:rsidR="007A1888" w:rsidRDefault="007A1888" w:rsidP="007A1888">
      <w:pPr>
        <w:spacing w:line="360" w:lineRule="auto"/>
        <w:jc w:val="both"/>
        <w:rPr>
          <w:rFonts w:asciiTheme="majorBidi" w:hAnsiTheme="majorBidi" w:cstheme="majorBidi"/>
          <w:b/>
          <w:bCs/>
          <w:sz w:val="26"/>
          <w:szCs w:val="26"/>
        </w:rPr>
      </w:pPr>
    </w:p>
    <w:p w14:paraId="0BCC98A8" w14:textId="77777777" w:rsidR="007A1888" w:rsidRDefault="007A1888" w:rsidP="007A1888">
      <w:pPr>
        <w:spacing w:line="360" w:lineRule="auto"/>
        <w:jc w:val="both"/>
        <w:rPr>
          <w:rFonts w:asciiTheme="majorBidi" w:hAnsiTheme="majorBidi" w:cstheme="majorBidi"/>
          <w:b/>
          <w:bCs/>
          <w:sz w:val="26"/>
          <w:szCs w:val="26"/>
        </w:rPr>
      </w:pPr>
    </w:p>
    <w:p w14:paraId="1DFA009B" w14:textId="66D81C8F"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Promoting Analytical Skills:</w:t>
      </w:r>
    </w:p>
    <w:p w14:paraId="1AF6034B"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Exposure to diverse opinions on social media encourages users to question narratives, evaluate evidence, and consider alternative viewpoints, which enhances critical thinking skills (Bode, 2016)</w:t>
      </w:r>
    </w:p>
    <w:p w14:paraId="6AE9049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Encouraging Public Discourse</w:t>
      </w:r>
    </w:p>
    <w:p w14:paraId="08615B5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Platforms like Twiner and Reddit provide spaces for debates and discussions. Engaging in these forums allows youth to refine their arguments, challenge biases, and develop a more nuanced understanding of political issues (Dahlgren, 2013)</w:t>
      </w:r>
    </w:p>
    <w:p w14:paraId="19F8D2B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Exposure to Contradictory Views:</w:t>
      </w:r>
    </w:p>
    <w:p w14:paraId="79B8C1B2"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exposes users to conflicting opinions, which can stimulate cognitive dissonance and encourage deeper reflection on personal beliefs (Valenzuela et al., 2019),</w:t>
      </w:r>
    </w:p>
    <w:p w14:paraId="3FEBB63C"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 xml:space="preserve">3. </w:t>
      </w:r>
      <w:proofErr w:type="gramStart"/>
      <w:r w:rsidRPr="007A1888">
        <w:rPr>
          <w:rFonts w:asciiTheme="majorBidi" w:hAnsiTheme="majorBidi" w:cstheme="majorBidi"/>
          <w:b/>
          <w:bCs/>
          <w:sz w:val="26"/>
          <w:szCs w:val="26"/>
        </w:rPr>
        <w:t>Social Media</w:t>
      </w:r>
      <w:proofErr w:type="gramEnd"/>
      <w:r w:rsidRPr="007A1888">
        <w:rPr>
          <w:rFonts w:asciiTheme="majorBidi" w:hAnsiTheme="majorBidi" w:cstheme="majorBidi"/>
          <w:b/>
          <w:bCs/>
          <w:sz w:val="26"/>
          <w:szCs w:val="26"/>
        </w:rPr>
        <w:t xml:space="preserve"> and Political Decision-Making</w:t>
      </w:r>
    </w:p>
    <w:p w14:paraId="50BAFD47"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Political decision-making involves choosing candidates, policies, or courses of action based on political knowledge and values. Social media influences this process significantly:</w:t>
      </w:r>
    </w:p>
    <w:p w14:paraId="309372B2"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Enhanced Voter Awareness:</w:t>
      </w:r>
    </w:p>
    <w:p w14:paraId="23A3F1B4"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campaigns, debates, and live streams provide youth with insights into candidates' policies and personalities, aiding informed decision-making (Kalsnes, 2016).</w:t>
      </w:r>
    </w:p>
    <w:p w14:paraId="637C5477"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Mobilizing Political Action:</w:t>
      </w:r>
    </w:p>
    <w:p w14:paraId="33C13D6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Platforms like Instagram and WhatsApp are used to organize voter registration drives, protests, and other forms of political participation, empowering youth to take action based on their decisions (Loader et al., 2014).</w:t>
      </w:r>
    </w:p>
    <w:p w14:paraId="175DB95E"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Emotional Appeals and Persuasion:</w:t>
      </w:r>
    </w:p>
    <w:p w14:paraId="019D04EC"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Political advertisements and posts often use emotional appeals to influence youth decision-making. While this can mobilize action, it can also exploit emotions, leading to less rational decision-making (Jost et al., 2018).</w:t>
      </w:r>
    </w:p>
    <w:p w14:paraId="7FD286EE"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Influence of Peer Networks:</w:t>
      </w:r>
    </w:p>
    <w:p w14:paraId="4A8F5751"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Youth are heavily influenced by the political views of their peers on social media. Peer endorsement of candidates or issues often plays a significant role in shaping voting behavior (Bakshy et al., 2015).</w:t>
      </w:r>
    </w:p>
    <w:p w14:paraId="7815915E"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 xml:space="preserve">2.17 Challenges Associated with </w:t>
      </w:r>
      <w:proofErr w:type="gramStart"/>
      <w:r w:rsidRPr="007A1888">
        <w:rPr>
          <w:rFonts w:asciiTheme="majorBidi" w:hAnsiTheme="majorBidi" w:cstheme="majorBidi"/>
          <w:b/>
          <w:bCs/>
          <w:sz w:val="26"/>
          <w:szCs w:val="26"/>
        </w:rPr>
        <w:t>Social Media</w:t>
      </w:r>
      <w:proofErr w:type="gramEnd"/>
      <w:r w:rsidRPr="007A1888">
        <w:rPr>
          <w:rFonts w:asciiTheme="majorBidi" w:hAnsiTheme="majorBidi" w:cstheme="majorBidi"/>
          <w:b/>
          <w:bCs/>
          <w:sz w:val="26"/>
          <w:szCs w:val="26"/>
        </w:rPr>
        <w:t xml:space="preserve"> for Political Engagement Among Nigerian Youths</w:t>
      </w:r>
    </w:p>
    <w:p w14:paraId="6E76C645"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has provided Nigerian youths with a platform for political awareness, discourse, and participation. However, its use also presents significant challenges, particularly within the sociopolitical and technological landscape of Nigeria. These challenges range from misinformation and cyberbullying to issues of digital access and algorithmic manipulation. Below is a detailed exploration of these challenges.</w:t>
      </w:r>
    </w:p>
    <w:p w14:paraId="5DA1407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1. Spread of Misinformation and Fake News</w:t>
      </w:r>
    </w:p>
    <w:p w14:paraId="0E334218"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One of the most critical challenges of social media is the proliferation of misinformation and fake news, which can distort public opinion and polarize political discourse.</w:t>
      </w:r>
    </w:p>
    <w:p w14:paraId="5F7B47EB"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Misinformation Amplification:</w:t>
      </w:r>
    </w:p>
    <w:p w14:paraId="1782DAD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platforms like WhatsApp and Facebook have been used to spread false narratives about candidates, parties, and policies. For example, during the 2019 and 2023 elections, doctored images, fake election results, and manipulated videos circulated widely (Odil, 2020).</w:t>
      </w:r>
    </w:p>
    <w:p w14:paraId="1213179F"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Effects on Youth:</w:t>
      </w:r>
    </w:p>
    <w:p w14:paraId="017DDF3F"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Young voters, who often rely on social media for political information, may lack the critical skills to differentiate between credible sources and propaganda. This can lead to misinformed decisions and reduced trust in political institutions (Allcott &amp; Gentzkow, 2017)</w:t>
      </w:r>
    </w:p>
    <w:p w14:paraId="3334AC25"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2. Cyberbullying and Online Harassment</w:t>
      </w:r>
    </w:p>
    <w:p w14:paraId="06BCD226"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Political discussions on social media can become contentious, with youths often targeted for expressing dissenting views.</w:t>
      </w:r>
    </w:p>
    <w:p w14:paraId="14D6B2F4"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Hostile Online Environments:</w:t>
      </w:r>
    </w:p>
    <w:p w14:paraId="0B9C087F"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Political opponents and bots frequently engage in trolling and cyberbullying to suppress opposing viewpoints. Female youths and activists are particularly vulnerable to gender-based online harassment (Egbunike, 2016).</w:t>
      </w:r>
    </w:p>
    <w:p w14:paraId="7BFE990B"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Impact on Participation:</w:t>
      </w:r>
    </w:p>
    <w:p w14:paraId="714241F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Fear of harassment can discourage youth from engaging in political discourse, undermining the democratic potential of social media.</w:t>
      </w:r>
    </w:p>
    <w:p w14:paraId="15E899A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3. Digital Inequality and Limited Access</w:t>
      </w:r>
    </w:p>
    <w:p w14:paraId="175AC906"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Despite the growing popularity of social media, many Nigerian youths face barriers to accessing these platforms due to socio-economic and infrastructural limitations</w:t>
      </w:r>
    </w:p>
    <w:p w14:paraId="10DEB79C"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Digital Divide</w:t>
      </w:r>
    </w:p>
    <w:p w14:paraId="4B3699A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Rural and economically disadvantaged youths often lack access to affordable internet, smartphones, or stable electricity, limiting their ability to engage in political discussions online (Salawu &amp; Molokwane, 2020).</w:t>
      </w:r>
    </w:p>
    <w:p w14:paraId="08B0E46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Urban Bias:</w:t>
      </w:r>
    </w:p>
    <w:p w14:paraId="0535E868"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Political engagement on social media is often dominated by urban youths, creating a disconnect between online activism and the realities of rural voters.</w:t>
      </w:r>
    </w:p>
    <w:p w14:paraId="002193BC"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Algorithmic Manipulation and Echo Chambers</w:t>
      </w:r>
    </w:p>
    <w:p w14:paraId="232D3E62"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algorithms used by social media platforms can reinforce biases and limit exposure to diverse perspectives.</w:t>
      </w:r>
    </w:p>
    <w:p w14:paraId="19BEFA17"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4. Manipulation by Political Actors:</w:t>
      </w:r>
    </w:p>
    <w:p w14:paraId="4E8D06F7"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Political campaigns and actors often exploit algorithms by using bots and sponsored content to manipulate public opinion and amplify partisan narratives (Bakshy et al., 2015).</w:t>
      </w:r>
    </w:p>
    <w:p w14:paraId="13511DEE"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5. Legal and Ethical Challenges</w:t>
      </w:r>
    </w:p>
    <w:p w14:paraId="5B52C3B8"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regulatory framework governing social media in Nigeria presents additional challenges for political engagement.</w:t>
      </w:r>
    </w:p>
    <w:p w14:paraId="112B4722"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Government Restrictions:</w:t>
      </w:r>
    </w:p>
    <w:p w14:paraId="44549C4C"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Nigerian authorities have periodically restricted access to social media platforms during times of political unrest, such as the Twitter ban in 2021. Such actions undermine the ability of youths to engage in political discourse (Ojebode &amp; Adegbola, 2022).</w:t>
      </w:r>
    </w:p>
    <w:p w14:paraId="7CFCEB3E"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Censorship and Surveillance:</w:t>
      </w:r>
    </w:p>
    <w:p w14:paraId="0DD9AF5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Fear of government surveillance or censorship can deter youths from openly discussing political issues online, limiting free expression and participation.</w:t>
      </w:r>
    </w:p>
    <w:p w14:paraId="7328ACB1"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6. Dependence on Influencers and Mislaformed Advocacy</w:t>
      </w:r>
    </w:p>
    <w:p w14:paraId="7A75E77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Nigerian youths often depend on social media influencers for political opinions, which can lead to herd mentality and superficial understanding of issues.</w:t>
      </w:r>
    </w:p>
    <w:p w14:paraId="183D2F6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Influencer Blas:</w:t>
      </w:r>
    </w:p>
    <w:p w14:paraId="7E4F2E71"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Many influencers endorse candidates or parties for personal gain, without adequately considering the implications for their audience. This can skew political discussions and undermine informed decision-making (Adeagbo &amp; Falade, 2023).</w:t>
      </w:r>
    </w:p>
    <w:p w14:paraId="3EB5AA9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Superficial Advocacy:</w:t>
      </w:r>
    </w:p>
    <w:p w14:paraId="5A5D974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Youth-driven activism on social media sometimes focuses on trending hashtags and viral campaigns rather than substantive policy discussions, limiting its long-term impact.</w:t>
      </w:r>
    </w:p>
    <w:p w14:paraId="538067E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7. Ethical Concerns with Data Privacy</w:t>
      </w:r>
    </w:p>
    <w:p w14:paraId="001E500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collection and misuse of user data by political actors and third-party companies raise significant concerns.</w:t>
      </w:r>
    </w:p>
    <w:p w14:paraId="25F1BB5F"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Micro-Targeting:</w:t>
      </w:r>
    </w:p>
    <w:p w14:paraId="45ADEB47"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Political campaigns use personal data to target specific demographics with tailored messages, raising questions about consent and ethical campaigning (Howard &amp; Hussain, 2013).</w:t>
      </w:r>
    </w:p>
    <w:p w14:paraId="3C27DAC2"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Data Breaches:</w:t>
      </w:r>
    </w:p>
    <w:p w14:paraId="600027C1"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Youths may unknowingly expose their personal information to risks when engaging with political apps or platforms.</w:t>
      </w:r>
    </w:p>
    <w:p w14:paraId="01020ACF"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While social media offers immense potential for political engagement among Nigerian youths, addressing these challenges is crucial for its sustainable use. Efforts must focus on enhancing digital literacy, combating misinformation, promoting equitable access, and ensuring ethical practices in political campaigning. By mitigating these challenges, social media can better serve as a democratic tool in Nigeria's evolving political landscape.</w:t>
      </w:r>
    </w:p>
    <w:p w14:paraId="466545B2"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2.2 Theoretical Frameworks: Understanding Social Media's Role in Politics</w:t>
      </w:r>
    </w:p>
    <w:p w14:paraId="362F94BC"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2.2.1 Uses and Gratifications Theory</w:t>
      </w:r>
    </w:p>
    <w:p w14:paraId="5A69B1C8"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Uses and Gratifications Theory (UGT) explores how Individuals actively seek out and use media to fulfill specific needs and desires. Unlike traditional media theories that emphasize media effects on passive audiences, UGT positions audiences as active participants in the communication process, making deliberate choices based on their motivations (Katz et al., 1973).</w:t>
      </w:r>
    </w:p>
    <w:p w14:paraId="23D63C6B"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In the context of social media and politics, UGT provides insights into why individuals, particularly youth, engage with political content online. Social media allows users to satisfy various needs, including:</w:t>
      </w:r>
    </w:p>
    <w:p w14:paraId="6CD8AAE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1. Information Seeking:</w:t>
      </w:r>
    </w:p>
    <w:p w14:paraId="4F20B462"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Citizens use social media platforms to access real-time news and updates about political events, candidates, and policies (Whiting &amp; Williams, 2013).</w:t>
      </w:r>
    </w:p>
    <w:p w14:paraId="34B4FF6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2. Social Interaction:</w:t>
      </w:r>
    </w:p>
    <w:p w14:paraId="1EB7BAB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facilitates discussions and debates among users, creating a sense of community around political issues (Dolan et al., 2016)</w:t>
      </w:r>
    </w:p>
    <w:p w14:paraId="0981AD5C"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3. Entertainment:</w:t>
      </w:r>
    </w:p>
    <w:p w14:paraId="4EE45778"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Political memes, satire, and humorous content on social media often attract engagement, making politics more relatable and enjoyable (Bossetta, 2018).</w:t>
      </w:r>
    </w:p>
    <w:p w14:paraId="28FC878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4. Personal Identity:</w:t>
      </w:r>
    </w:p>
    <w:p w14:paraId="7AE77C29"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Users express their political opinions and align themselves with causes or ideologies that resonate with their values, enhancing their sense of self-identity (Chen, 2019).</w:t>
      </w:r>
    </w:p>
    <w:p w14:paraId="1D932D5A"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5. Mobilization:</w:t>
      </w:r>
    </w:p>
    <w:p w14:paraId="323FA44C"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enables users to participate in political campaigns, sign petitions, or join movements, fulfilling their need for active engagement (Jenkins et al., 2016).</w:t>
      </w:r>
    </w:p>
    <w:p w14:paraId="4E8EBFD7" w14:textId="77777777" w:rsidR="007A1888" w:rsidRPr="007A1888" w:rsidRDefault="007A1888" w:rsidP="007A1888">
      <w:pPr>
        <w:spacing w:line="360" w:lineRule="auto"/>
        <w:jc w:val="both"/>
        <w:rPr>
          <w:rFonts w:asciiTheme="majorBidi" w:hAnsiTheme="majorBidi" w:cstheme="majorBidi"/>
          <w:sz w:val="26"/>
          <w:szCs w:val="26"/>
        </w:rPr>
      </w:pPr>
    </w:p>
    <w:p w14:paraId="556278D7"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Relevance to Politics:</w:t>
      </w:r>
    </w:p>
    <w:p w14:paraId="3DC2B2D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media's interactive nature aligns well with UGT's principles, offering users customizable content and direct engagement with political actors. This framework explains why platforms like Twitter and Facebook are central to modern political campaigns, allowing users to tailor their political experiences (Dhir et al., 2021).</w:t>
      </w:r>
    </w:p>
    <w:p w14:paraId="71548B32"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2.2.2 Agenda-Setting Theory</w:t>
      </w:r>
    </w:p>
    <w:p w14:paraId="536CDEDF"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The </w:t>
      </w:r>
      <w:proofErr w:type="gramStart"/>
      <w:r w:rsidRPr="007A1888">
        <w:rPr>
          <w:rFonts w:asciiTheme="majorBidi" w:hAnsiTheme="majorBidi" w:cstheme="majorBidi"/>
          <w:sz w:val="26"/>
          <w:szCs w:val="26"/>
        </w:rPr>
        <w:t>Agenda</w:t>
      </w:r>
      <w:proofErr w:type="gramEnd"/>
      <w:r w:rsidRPr="007A1888">
        <w:rPr>
          <w:rFonts w:asciiTheme="majorBidi" w:hAnsiTheme="majorBidi" w:cstheme="majorBidi"/>
          <w:sz w:val="26"/>
          <w:szCs w:val="26"/>
        </w:rPr>
        <w:t>-Setting Theory (AST), introduced by McCombs and Shaw (1972), posits that the media does not tell people what to think but rather what to think about. This theory highlights the media's power to influence public priorities by emphasizing specific issues over others.</w:t>
      </w:r>
    </w:p>
    <w:p w14:paraId="12AEE576"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In the realm of social media and politics, AST provides a framework for understanding how platforms shape political discourse. Key aspects include:</w:t>
      </w:r>
    </w:p>
    <w:p w14:paraId="5AA5882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1. Salience of Issues:</w:t>
      </w:r>
    </w:p>
    <w:p w14:paraId="1B661BEA"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platforms amplify certain political issues by giving them prominence through trending hashtags, viral posts, or algorithmic prioritization (Meraz, 2011).</w:t>
      </w:r>
    </w:p>
    <w:p w14:paraId="37499342"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2. Framing:</w:t>
      </w:r>
    </w:p>
    <w:p w14:paraId="1CA32E1C"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allows political actors and users to frase issues in specific ways, influencing how audiences perceive and interpret political events (Entman, 1993).</w:t>
      </w:r>
    </w:p>
    <w:p w14:paraId="3B2CA79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3. Intermedia Agenda-Setting:</w:t>
      </w:r>
    </w:p>
    <w:p w14:paraId="3B250C6A"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Social media often influences traditional media by breaking news or driving discussions, creating a reciprocal relationship between digital and mainstream media (Weeks &amp; Holbert. 2013).</w:t>
      </w:r>
    </w:p>
    <w:p w14:paraId="175A14D4"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4. User-Driven Agenda-Setting:</w:t>
      </w:r>
    </w:p>
    <w:p w14:paraId="75DDC614"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Unlike traditional media, social media enables users to set the agenda by sharing, liking, or commenting on content, thereby signaling what issues matter to them (Vargo et al., 2018).</w:t>
      </w:r>
    </w:p>
    <w:p w14:paraId="5804EEE4"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Relevance to Politics:</w:t>
      </w:r>
    </w:p>
    <w:p w14:paraId="504D83F5"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In political campaigns, candidates and parties leverage social media to control narratives, highlight policies, and respond to controversies. Movements like #EndSARS in Nigeria demonstrate how citizens can use social media to bring attention to issues overlooked by traditional media (Alozie, 2020).</w:t>
      </w:r>
    </w:p>
    <w:p w14:paraId="5CEA6694" w14:textId="77777777"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Integration of Theories in Social Media's Role in Politics</w:t>
      </w:r>
    </w:p>
    <w:p w14:paraId="276E1216"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Both UGT and AST are crucial for understanding the multifaceted role of social media in politics:</w:t>
      </w:r>
    </w:p>
    <w:p w14:paraId="44B8930F"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UGT explains why and how individuals engage with political content on social media, emphasizing the motivations and gratifications driving such behavior.</w:t>
      </w:r>
    </w:p>
    <w:p w14:paraId="77EE81B5"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AST provides insight into how social media influences the political agenda and prioritization of issues, shaping public discourse and opinion.</w:t>
      </w:r>
    </w:p>
    <w:p w14:paraId="13F3061A"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Together, these theories offer a comprehensive lens for analyzing the interactive and agenda-shaping power of social media in contemporary political environments.</w:t>
      </w:r>
    </w:p>
    <w:p w14:paraId="4FE11AAE" w14:textId="77777777" w:rsidR="007A1888" w:rsidRDefault="007A1888" w:rsidP="007A1888">
      <w:pPr>
        <w:spacing w:line="360" w:lineRule="auto"/>
        <w:jc w:val="both"/>
        <w:rPr>
          <w:rFonts w:asciiTheme="majorBidi" w:hAnsiTheme="majorBidi" w:cstheme="majorBidi"/>
          <w:b/>
          <w:bCs/>
          <w:sz w:val="26"/>
          <w:szCs w:val="26"/>
        </w:rPr>
      </w:pPr>
    </w:p>
    <w:p w14:paraId="6D3DC4F8" w14:textId="43091E6D" w:rsidR="007A1888" w:rsidRPr="007A1888" w:rsidRDefault="007A1888" w:rsidP="007A1888">
      <w:pPr>
        <w:spacing w:line="360" w:lineRule="auto"/>
        <w:jc w:val="both"/>
        <w:rPr>
          <w:rFonts w:asciiTheme="majorBidi" w:hAnsiTheme="majorBidi" w:cstheme="majorBidi"/>
          <w:b/>
          <w:bCs/>
          <w:sz w:val="26"/>
          <w:szCs w:val="26"/>
        </w:rPr>
      </w:pPr>
      <w:r w:rsidRPr="007A1888">
        <w:rPr>
          <w:rFonts w:asciiTheme="majorBidi" w:hAnsiTheme="majorBidi" w:cstheme="majorBidi"/>
          <w:b/>
          <w:bCs/>
          <w:sz w:val="26"/>
          <w:szCs w:val="26"/>
        </w:rPr>
        <w:t>2.3 Summary of the Chapter</w:t>
      </w:r>
    </w:p>
    <w:p w14:paraId="75BA60C4"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chapter provides a comprehensive analysis of the role of social media in political engagement, focusing on its impact in Nigeria at large and Kwara State in particular. It highlights how social media has evolved into a powerful tool for political communication, fostering accessibility, interactivity, and real-time engagement. The historical context examines its use during the 2015, 2019, and 2023 Nigerian elections, showcasing how platforms like Facebook, Twitter, and WhatsApp have been leveraged for voter mobilization, activism, and campaign strategies. A movement such as Nigeria Decides reflects the increasing reliance on social media for political awareness and participation among the youths. Additionally, the document underscores social media's contributions to political literacy, critical thinking, and decision-making, particularly among youth, by providing access to diverse perspectives and enabling public discourse.</w:t>
      </w:r>
    </w:p>
    <w:p w14:paraId="0A1F3704"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Despite its benefits, the document identifies significant challenges associated with social media, including the spread of misinformation, cyberbullying, digital inequality, and algorithmic biases that create echo chambers. It also discusses the ethical and regulatory concerns surrounding data privacy and government restrictions, such as Nigeria's Twitter ban. Theoretical frameworks like Uses and Gratifications Theory and Agenda-Setting Theory are used to explain the motivations behind social media use and its influence on public discourse While social media has become a central platform for political engagement in Nigeria, addressing these challenges is essential to fully harness its potential for fostering informed and participatory democratic processes.</w:t>
      </w:r>
    </w:p>
    <w:p w14:paraId="6A8E5903" w14:textId="77777777" w:rsidR="007A1888" w:rsidRPr="007A1888" w:rsidRDefault="007A1888" w:rsidP="007A1888">
      <w:pPr>
        <w:spacing w:line="360" w:lineRule="auto"/>
        <w:jc w:val="both"/>
        <w:rPr>
          <w:rFonts w:asciiTheme="majorBidi" w:hAnsiTheme="majorBidi" w:cstheme="majorBidi"/>
          <w:sz w:val="26"/>
          <w:szCs w:val="26"/>
        </w:rPr>
      </w:pPr>
    </w:p>
    <w:p w14:paraId="10330629" w14:textId="77777777" w:rsidR="007A1888" w:rsidRDefault="007A1888" w:rsidP="007A1888">
      <w:pPr>
        <w:spacing w:line="360" w:lineRule="auto"/>
        <w:jc w:val="center"/>
        <w:rPr>
          <w:rFonts w:asciiTheme="majorBidi" w:hAnsiTheme="majorBidi" w:cstheme="majorBidi"/>
          <w:b/>
          <w:bCs/>
          <w:sz w:val="26"/>
          <w:szCs w:val="26"/>
        </w:rPr>
      </w:pPr>
    </w:p>
    <w:p w14:paraId="1CB1C2F8" w14:textId="77777777" w:rsidR="007A1888" w:rsidRDefault="007A1888" w:rsidP="007A1888">
      <w:pPr>
        <w:spacing w:line="360" w:lineRule="auto"/>
        <w:jc w:val="center"/>
        <w:rPr>
          <w:rFonts w:asciiTheme="majorBidi" w:hAnsiTheme="majorBidi" w:cstheme="majorBidi"/>
          <w:b/>
          <w:bCs/>
          <w:sz w:val="26"/>
          <w:szCs w:val="26"/>
        </w:rPr>
      </w:pPr>
    </w:p>
    <w:p w14:paraId="6515AAFE" w14:textId="77777777" w:rsidR="007A1888" w:rsidRDefault="007A1888" w:rsidP="007A1888">
      <w:pPr>
        <w:spacing w:line="360" w:lineRule="auto"/>
        <w:jc w:val="center"/>
        <w:rPr>
          <w:rFonts w:asciiTheme="majorBidi" w:hAnsiTheme="majorBidi" w:cstheme="majorBidi"/>
          <w:b/>
          <w:bCs/>
          <w:sz w:val="26"/>
          <w:szCs w:val="26"/>
        </w:rPr>
      </w:pPr>
    </w:p>
    <w:p w14:paraId="420695B6" w14:textId="77777777" w:rsidR="007A1888" w:rsidRDefault="007A1888" w:rsidP="007A1888">
      <w:pPr>
        <w:spacing w:line="360" w:lineRule="auto"/>
        <w:jc w:val="center"/>
        <w:rPr>
          <w:rFonts w:asciiTheme="majorBidi" w:hAnsiTheme="majorBidi" w:cstheme="majorBidi"/>
          <w:b/>
          <w:bCs/>
          <w:sz w:val="26"/>
          <w:szCs w:val="26"/>
        </w:rPr>
      </w:pPr>
    </w:p>
    <w:p w14:paraId="49D8BC34" w14:textId="77777777" w:rsidR="007A1888" w:rsidRDefault="007A1888" w:rsidP="007A1888">
      <w:pPr>
        <w:spacing w:line="360" w:lineRule="auto"/>
        <w:jc w:val="center"/>
        <w:rPr>
          <w:rFonts w:asciiTheme="majorBidi" w:hAnsiTheme="majorBidi" w:cstheme="majorBidi"/>
          <w:b/>
          <w:bCs/>
          <w:sz w:val="26"/>
          <w:szCs w:val="26"/>
        </w:rPr>
      </w:pPr>
    </w:p>
    <w:p w14:paraId="452B99C4" w14:textId="77777777" w:rsidR="007A1888" w:rsidRDefault="007A1888" w:rsidP="007A1888">
      <w:pPr>
        <w:spacing w:line="360" w:lineRule="auto"/>
        <w:jc w:val="center"/>
        <w:rPr>
          <w:rFonts w:asciiTheme="majorBidi" w:hAnsiTheme="majorBidi" w:cstheme="majorBidi"/>
          <w:b/>
          <w:bCs/>
          <w:sz w:val="26"/>
          <w:szCs w:val="26"/>
        </w:rPr>
      </w:pPr>
    </w:p>
    <w:p w14:paraId="66E28CF2" w14:textId="77777777" w:rsidR="007A1888" w:rsidRDefault="007A1888" w:rsidP="007A1888">
      <w:pPr>
        <w:spacing w:line="360" w:lineRule="auto"/>
        <w:jc w:val="center"/>
        <w:rPr>
          <w:rFonts w:asciiTheme="majorBidi" w:hAnsiTheme="majorBidi" w:cstheme="majorBidi"/>
          <w:b/>
          <w:bCs/>
          <w:sz w:val="26"/>
          <w:szCs w:val="26"/>
        </w:rPr>
      </w:pPr>
    </w:p>
    <w:p w14:paraId="48341D1D" w14:textId="77777777" w:rsidR="007A1888" w:rsidRDefault="007A1888" w:rsidP="007A1888">
      <w:pPr>
        <w:spacing w:line="360" w:lineRule="auto"/>
        <w:jc w:val="center"/>
        <w:rPr>
          <w:rFonts w:asciiTheme="majorBidi" w:hAnsiTheme="majorBidi" w:cstheme="majorBidi"/>
          <w:b/>
          <w:bCs/>
          <w:sz w:val="26"/>
          <w:szCs w:val="26"/>
        </w:rPr>
      </w:pPr>
    </w:p>
    <w:p w14:paraId="4D72E884" w14:textId="77777777" w:rsidR="007A1888" w:rsidRDefault="007A1888" w:rsidP="007A1888">
      <w:pPr>
        <w:spacing w:line="360" w:lineRule="auto"/>
        <w:jc w:val="center"/>
        <w:rPr>
          <w:rFonts w:asciiTheme="majorBidi" w:hAnsiTheme="majorBidi" w:cstheme="majorBidi"/>
          <w:b/>
          <w:bCs/>
          <w:sz w:val="26"/>
          <w:szCs w:val="26"/>
        </w:rPr>
      </w:pPr>
    </w:p>
    <w:p w14:paraId="0D825EDB" w14:textId="77777777" w:rsidR="007A1888" w:rsidRDefault="007A1888" w:rsidP="007A1888">
      <w:pPr>
        <w:spacing w:line="360" w:lineRule="auto"/>
        <w:jc w:val="center"/>
        <w:rPr>
          <w:rFonts w:asciiTheme="majorBidi" w:hAnsiTheme="majorBidi" w:cstheme="majorBidi"/>
          <w:b/>
          <w:bCs/>
          <w:sz w:val="26"/>
          <w:szCs w:val="26"/>
        </w:rPr>
      </w:pPr>
    </w:p>
    <w:p w14:paraId="3BA98C54" w14:textId="77777777" w:rsidR="007A1888" w:rsidRDefault="007A1888" w:rsidP="007A1888">
      <w:pPr>
        <w:spacing w:line="360" w:lineRule="auto"/>
        <w:jc w:val="center"/>
        <w:rPr>
          <w:rFonts w:asciiTheme="majorBidi" w:hAnsiTheme="majorBidi" w:cstheme="majorBidi"/>
          <w:b/>
          <w:bCs/>
          <w:sz w:val="26"/>
          <w:szCs w:val="26"/>
        </w:rPr>
      </w:pPr>
    </w:p>
    <w:p w14:paraId="2EEF5936" w14:textId="77777777" w:rsidR="007A1888" w:rsidRDefault="007A1888" w:rsidP="007A1888">
      <w:pPr>
        <w:spacing w:line="360" w:lineRule="auto"/>
        <w:jc w:val="center"/>
        <w:rPr>
          <w:rFonts w:asciiTheme="majorBidi" w:hAnsiTheme="majorBidi" w:cstheme="majorBidi"/>
          <w:b/>
          <w:bCs/>
          <w:sz w:val="26"/>
          <w:szCs w:val="26"/>
        </w:rPr>
      </w:pPr>
    </w:p>
    <w:p w14:paraId="00E8A1C9" w14:textId="77777777" w:rsidR="007A1888" w:rsidRDefault="007A1888" w:rsidP="007A1888">
      <w:pPr>
        <w:spacing w:line="360" w:lineRule="auto"/>
        <w:jc w:val="center"/>
        <w:rPr>
          <w:rFonts w:asciiTheme="majorBidi" w:hAnsiTheme="majorBidi" w:cstheme="majorBidi"/>
          <w:b/>
          <w:bCs/>
          <w:sz w:val="26"/>
          <w:szCs w:val="26"/>
        </w:rPr>
      </w:pPr>
    </w:p>
    <w:p w14:paraId="6AD8FBBD" w14:textId="77777777" w:rsidR="007A1888" w:rsidRDefault="007A1888" w:rsidP="007A1888">
      <w:pPr>
        <w:spacing w:line="360" w:lineRule="auto"/>
        <w:jc w:val="center"/>
        <w:rPr>
          <w:rFonts w:asciiTheme="majorBidi" w:hAnsiTheme="majorBidi" w:cstheme="majorBidi"/>
          <w:b/>
          <w:bCs/>
          <w:sz w:val="26"/>
          <w:szCs w:val="26"/>
        </w:rPr>
      </w:pPr>
    </w:p>
    <w:p w14:paraId="70EA0800" w14:textId="77777777" w:rsidR="007A1888" w:rsidRDefault="007A1888" w:rsidP="007A1888">
      <w:pPr>
        <w:spacing w:line="360" w:lineRule="auto"/>
        <w:jc w:val="center"/>
        <w:rPr>
          <w:rFonts w:asciiTheme="majorBidi" w:hAnsiTheme="majorBidi" w:cstheme="majorBidi"/>
          <w:b/>
          <w:bCs/>
          <w:sz w:val="26"/>
          <w:szCs w:val="26"/>
        </w:rPr>
      </w:pPr>
    </w:p>
    <w:p w14:paraId="71F9A9A5" w14:textId="213E5FB3" w:rsidR="007A1888" w:rsidRPr="007A1888" w:rsidRDefault="007A1888" w:rsidP="007A1888">
      <w:pPr>
        <w:spacing w:line="360" w:lineRule="auto"/>
        <w:jc w:val="center"/>
        <w:rPr>
          <w:rFonts w:asciiTheme="majorBidi" w:hAnsiTheme="majorBidi" w:cstheme="majorBidi"/>
          <w:b/>
          <w:bCs/>
          <w:sz w:val="26"/>
          <w:szCs w:val="26"/>
        </w:rPr>
      </w:pPr>
      <w:r w:rsidRPr="007A1888">
        <w:rPr>
          <w:rFonts w:asciiTheme="majorBidi" w:hAnsiTheme="majorBidi" w:cstheme="majorBidi"/>
          <w:b/>
          <w:bCs/>
          <w:sz w:val="26"/>
          <w:szCs w:val="26"/>
        </w:rPr>
        <w:t>CHAPTER THREE</w:t>
      </w:r>
    </w:p>
    <w:p w14:paraId="11EE0BD1" w14:textId="77777777" w:rsidR="007A1888" w:rsidRPr="007A1888" w:rsidRDefault="007A1888" w:rsidP="007A1888">
      <w:pPr>
        <w:spacing w:line="360" w:lineRule="auto"/>
        <w:jc w:val="center"/>
        <w:rPr>
          <w:rFonts w:asciiTheme="majorBidi" w:hAnsiTheme="majorBidi" w:cstheme="majorBidi"/>
          <w:b/>
          <w:bCs/>
          <w:sz w:val="26"/>
          <w:szCs w:val="26"/>
        </w:rPr>
      </w:pPr>
      <w:r w:rsidRPr="007A1888">
        <w:rPr>
          <w:rFonts w:asciiTheme="majorBidi" w:hAnsiTheme="majorBidi" w:cstheme="majorBidi"/>
          <w:b/>
          <w:bCs/>
          <w:sz w:val="26"/>
          <w:szCs w:val="26"/>
        </w:rPr>
        <w:t>RESEARCH METHODOLOGY</w:t>
      </w:r>
    </w:p>
    <w:p w14:paraId="7448018D" w14:textId="59D4F86A" w:rsidR="007A1888" w:rsidRPr="007A1888" w:rsidRDefault="007A1888" w:rsidP="007A1888">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3.1</w:t>
      </w:r>
      <w:r>
        <w:rPr>
          <w:rFonts w:asciiTheme="majorBidi" w:hAnsiTheme="majorBidi" w:cstheme="majorBidi"/>
          <w:b/>
          <w:bCs/>
          <w:sz w:val="26"/>
          <w:szCs w:val="26"/>
        </w:rPr>
        <w:tab/>
      </w:r>
      <w:r w:rsidRPr="007A1888">
        <w:rPr>
          <w:rFonts w:asciiTheme="majorBidi" w:hAnsiTheme="majorBidi" w:cstheme="majorBidi"/>
          <w:b/>
          <w:bCs/>
          <w:sz w:val="26"/>
          <w:szCs w:val="26"/>
        </w:rPr>
        <w:t>Introduction</w:t>
      </w:r>
    </w:p>
    <w:p w14:paraId="09707A02"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This study seeks to find out the impact of social media on political awareness and participation among Kwara Youths in 2024 Local Government Elections. This chapter deals with the research design and methodology to be used for the conduct of the study. In essence, the chapter highlights: research design, population, sample and sampling techniques, research instrument, procedure for collection and methods of data analysis.</w:t>
      </w:r>
    </w:p>
    <w:p w14:paraId="3B0554E6" w14:textId="77777777" w:rsidR="007A1888" w:rsidRPr="007A1888" w:rsidRDefault="007A1888" w:rsidP="007A1888">
      <w:pPr>
        <w:spacing w:line="360" w:lineRule="auto"/>
        <w:jc w:val="both"/>
        <w:rPr>
          <w:rFonts w:asciiTheme="majorBidi" w:hAnsiTheme="majorBidi" w:cstheme="majorBidi"/>
          <w:sz w:val="26"/>
          <w:szCs w:val="26"/>
        </w:rPr>
      </w:pPr>
    </w:p>
    <w:p w14:paraId="5696E1E8" w14:textId="4D156C2D" w:rsidR="007A1888" w:rsidRPr="007A1888" w:rsidRDefault="007A1888" w:rsidP="007A1888">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3.2</w:t>
      </w:r>
      <w:r>
        <w:rPr>
          <w:rFonts w:asciiTheme="majorBidi" w:hAnsiTheme="majorBidi" w:cstheme="majorBidi"/>
          <w:b/>
          <w:bCs/>
          <w:sz w:val="26"/>
          <w:szCs w:val="26"/>
        </w:rPr>
        <w:tab/>
      </w:r>
      <w:r w:rsidRPr="007A1888">
        <w:rPr>
          <w:rFonts w:asciiTheme="majorBidi" w:hAnsiTheme="majorBidi" w:cstheme="majorBidi"/>
          <w:b/>
          <w:bCs/>
          <w:sz w:val="26"/>
          <w:szCs w:val="26"/>
        </w:rPr>
        <w:t>Research Design</w:t>
      </w:r>
    </w:p>
    <w:p w14:paraId="75655FC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Dunn (2001) defined a research design as an organized collection of procedures used by researchers to collect behavioral data. The research method that will be adopted for this study is the descriptive survey method. Descriptive survey is concerned with the collection and summarizing of numerical data. However, the major function of descriptive survey is the presentation of information in a convenient applicable and understandable manner. The descriptive approach will be used in this research to obtain data from the situation as they exist.</w:t>
      </w:r>
    </w:p>
    <w:p w14:paraId="4D17BDEA" w14:textId="78A800FA" w:rsidR="007A1888" w:rsidRPr="007A1888" w:rsidRDefault="007A1888" w:rsidP="007A1888">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3.3</w:t>
      </w:r>
      <w:r>
        <w:rPr>
          <w:rFonts w:asciiTheme="majorBidi" w:hAnsiTheme="majorBidi" w:cstheme="majorBidi"/>
          <w:b/>
          <w:bCs/>
          <w:sz w:val="26"/>
          <w:szCs w:val="26"/>
        </w:rPr>
        <w:tab/>
      </w:r>
      <w:r w:rsidRPr="007A1888">
        <w:rPr>
          <w:rFonts w:asciiTheme="majorBidi" w:hAnsiTheme="majorBidi" w:cstheme="majorBidi"/>
          <w:b/>
          <w:bCs/>
          <w:sz w:val="26"/>
          <w:szCs w:val="26"/>
        </w:rPr>
        <w:t>Population for the Study</w:t>
      </w:r>
    </w:p>
    <w:p w14:paraId="22DDA070"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population is the entire group from which the researcher is interested in gaining information and upon which subsequent conclusions are drawn (Daramola, 2006). The population for this study will comprise Fifty (200) Kwara Youths</w:t>
      </w:r>
    </w:p>
    <w:p w14:paraId="2B60A7C7" w14:textId="582DE2EE" w:rsidR="007A1888" w:rsidRPr="007A1888" w:rsidRDefault="007A1888" w:rsidP="007A1888">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3.4</w:t>
      </w:r>
      <w:r>
        <w:rPr>
          <w:rFonts w:asciiTheme="majorBidi" w:hAnsiTheme="majorBidi" w:cstheme="majorBidi"/>
          <w:b/>
          <w:bCs/>
          <w:sz w:val="26"/>
          <w:szCs w:val="26"/>
        </w:rPr>
        <w:tab/>
      </w:r>
      <w:r w:rsidRPr="007A1888">
        <w:rPr>
          <w:rFonts w:asciiTheme="majorBidi" w:hAnsiTheme="majorBidi" w:cstheme="majorBidi"/>
          <w:b/>
          <w:bCs/>
          <w:sz w:val="26"/>
          <w:szCs w:val="26"/>
        </w:rPr>
        <w:t>Sample and Sampling Technique</w:t>
      </w:r>
    </w:p>
    <w:p w14:paraId="361154E3"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Sampling method is a systematic selection and examination on fractional part of the total population and generalizes its study to population from which it is taken. Simple random sampling technique will be used to select participants from different areas in llorin.</w:t>
      </w:r>
    </w:p>
    <w:p w14:paraId="56E3A7D9" w14:textId="07D78114" w:rsidR="007A1888" w:rsidRPr="007A1888" w:rsidRDefault="007A1888" w:rsidP="007A1888">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3.5</w:t>
      </w:r>
      <w:r>
        <w:rPr>
          <w:rFonts w:asciiTheme="majorBidi" w:hAnsiTheme="majorBidi" w:cstheme="majorBidi"/>
          <w:b/>
          <w:bCs/>
          <w:sz w:val="26"/>
          <w:szCs w:val="26"/>
        </w:rPr>
        <w:tab/>
      </w:r>
      <w:r w:rsidRPr="007A1888">
        <w:rPr>
          <w:rFonts w:asciiTheme="majorBidi" w:hAnsiTheme="majorBidi" w:cstheme="majorBidi"/>
          <w:b/>
          <w:bCs/>
          <w:sz w:val="26"/>
          <w:szCs w:val="26"/>
        </w:rPr>
        <w:t>Research Instrument</w:t>
      </w:r>
    </w:p>
    <w:p w14:paraId="76AB192E"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Ogunbiyi (2003) define instrument as an apparatus used in performing an action. Instrument in research is often called assessment or evaluation tools. Similarly, it refers to tools employed in gathering information about specific aspects of human behavior and functioning. The researcher will develop four Likert rating scale questionnaire that will be used in data collection for the study. Ogunbiyi (2003) stated that questionnaire allows the researcher to collect required information quickly and cheaply from a large number of people at the same time. The questionnaire, using Google Form will consist of two sections namely: section A and B. section A elicits information on the demographic data of the respondents, while Section B elicits information on the variables under study. A four-point Likert rating scale of Strongly Agreed, Agreed, Disagreed and Strongly Disagreed will be employed. Likert scale technique enables the respondents to indicate the degree of their beliefs in a given statement (Ogunbiyi, 2003).</w:t>
      </w:r>
    </w:p>
    <w:p w14:paraId="1CF1E263" w14:textId="77777777" w:rsidR="007A1888" w:rsidRPr="007A1888" w:rsidRDefault="007A1888" w:rsidP="007A1888">
      <w:pPr>
        <w:spacing w:line="360" w:lineRule="auto"/>
        <w:jc w:val="both"/>
        <w:rPr>
          <w:rFonts w:asciiTheme="majorBidi" w:hAnsiTheme="majorBidi" w:cstheme="majorBidi"/>
          <w:sz w:val="26"/>
          <w:szCs w:val="26"/>
        </w:rPr>
      </w:pPr>
    </w:p>
    <w:p w14:paraId="0686C05E" w14:textId="3586CB5D" w:rsidR="007A1888" w:rsidRPr="007A1888" w:rsidRDefault="007A1888" w:rsidP="007A1888">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3.6</w:t>
      </w:r>
      <w:r>
        <w:rPr>
          <w:rFonts w:asciiTheme="majorBidi" w:hAnsiTheme="majorBidi" w:cstheme="majorBidi"/>
          <w:b/>
          <w:bCs/>
          <w:sz w:val="26"/>
          <w:szCs w:val="26"/>
        </w:rPr>
        <w:tab/>
      </w:r>
      <w:r w:rsidRPr="007A1888">
        <w:rPr>
          <w:rFonts w:asciiTheme="majorBidi" w:hAnsiTheme="majorBidi" w:cstheme="majorBidi"/>
          <w:b/>
          <w:bCs/>
          <w:sz w:val="26"/>
          <w:szCs w:val="26"/>
        </w:rPr>
        <w:t>Validity of the Instrument</w:t>
      </w:r>
    </w:p>
    <w:p w14:paraId="7A8E85CD"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Validity refers to the extent to which any instrument accurately reflects what it is supposed to measure (Abiola, 2007). To ascertain the validity of this instrument, the researcher will present a copy to the supervisor for correction and suggestion.</w:t>
      </w:r>
    </w:p>
    <w:p w14:paraId="48AFF764" w14:textId="77777777" w:rsidR="007A1888" w:rsidRPr="007A1888" w:rsidRDefault="007A1888" w:rsidP="007A1888">
      <w:pPr>
        <w:spacing w:line="360" w:lineRule="auto"/>
        <w:jc w:val="both"/>
        <w:rPr>
          <w:rFonts w:asciiTheme="majorBidi" w:hAnsiTheme="majorBidi" w:cstheme="majorBidi"/>
          <w:sz w:val="26"/>
          <w:szCs w:val="26"/>
        </w:rPr>
      </w:pPr>
    </w:p>
    <w:p w14:paraId="21B2A327" w14:textId="79A91C78" w:rsidR="007A1888" w:rsidRPr="007A1888" w:rsidRDefault="00631477" w:rsidP="007A1888">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3.7</w:t>
      </w:r>
      <w:r>
        <w:rPr>
          <w:rFonts w:asciiTheme="majorBidi" w:hAnsiTheme="majorBidi" w:cstheme="majorBidi"/>
          <w:b/>
          <w:bCs/>
          <w:sz w:val="26"/>
          <w:szCs w:val="26"/>
        </w:rPr>
        <w:tab/>
      </w:r>
      <w:r w:rsidR="007A1888" w:rsidRPr="007A1888">
        <w:rPr>
          <w:rFonts w:asciiTheme="majorBidi" w:hAnsiTheme="majorBidi" w:cstheme="majorBidi"/>
          <w:b/>
          <w:bCs/>
          <w:sz w:val="26"/>
          <w:szCs w:val="26"/>
        </w:rPr>
        <w:t>Procedure for Data Collection</w:t>
      </w:r>
    </w:p>
    <w:p w14:paraId="5D29D141"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 xml:space="preserve">In order for the researcher to gain the recognition from the respondents, a letter of introduction that is duly signed by the Head of Department of Mass Communication, Kwara State Polytechnic will be collected. This letter will be used for the purpose of instrument administration. The researcher will </w:t>
      </w:r>
      <w:proofErr w:type="gramStart"/>
      <w:r w:rsidRPr="007A1888">
        <w:rPr>
          <w:rFonts w:asciiTheme="majorBidi" w:hAnsiTheme="majorBidi" w:cstheme="majorBidi"/>
          <w:sz w:val="26"/>
          <w:szCs w:val="26"/>
        </w:rPr>
        <w:t>sought</w:t>
      </w:r>
      <w:proofErr w:type="gramEnd"/>
      <w:r w:rsidRPr="007A1888">
        <w:rPr>
          <w:rFonts w:asciiTheme="majorBidi" w:hAnsiTheme="majorBidi" w:cstheme="majorBidi"/>
          <w:sz w:val="26"/>
          <w:szCs w:val="26"/>
        </w:rPr>
        <w:t xml:space="preserve"> for the informed consent of all those that will be participating in the study.</w:t>
      </w:r>
    </w:p>
    <w:p w14:paraId="4EF41361" w14:textId="77777777" w:rsidR="00631477" w:rsidRDefault="00631477" w:rsidP="007A1888">
      <w:pPr>
        <w:spacing w:line="360" w:lineRule="auto"/>
        <w:jc w:val="both"/>
        <w:rPr>
          <w:rFonts w:asciiTheme="majorBidi" w:hAnsiTheme="majorBidi" w:cstheme="majorBidi"/>
          <w:b/>
          <w:bCs/>
          <w:sz w:val="26"/>
          <w:szCs w:val="26"/>
        </w:rPr>
      </w:pPr>
    </w:p>
    <w:p w14:paraId="284D8C65" w14:textId="75D4A657" w:rsidR="007A1888" w:rsidRPr="007A1888" w:rsidRDefault="00631477" w:rsidP="007A1888">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3.8</w:t>
      </w:r>
      <w:r>
        <w:rPr>
          <w:rFonts w:asciiTheme="majorBidi" w:hAnsiTheme="majorBidi" w:cstheme="majorBidi"/>
          <w:b/>
          <w:bCs/>
          <w:sz w:val="26"/>
          <w:szCs w:val="26"/>
        </w:rPr>
        <w:tab/>
      </w:r>
      <w:r w:rsidR="007A1888" w:rsidRPr="007A1888">
        <w:rPr>
          <w:rFonts w:asciiTheme="majorBidi" w:hAnsiTheme="majorBidi" w:cstheme="majorBidi"/>
          <w:b/>
          <w:bCs/>
          <w:sz w:val="26"/>
          <w:szCs w:val="26"/>
        </w:rPr>
        <w:t>Method of Data Analysis</w:t>
      </w:r>
    </w:p>
    <w:p w14:paraId="420FDA1B" w14:textId="77777777" w:rsidR="007A1888" w:rsidRPr="007A1888" w:rsidRDefault="007A1888" w:rsidP="007A1888">
      <w:pPr>
        <w:spacing w:line="360" w:lineRule="auto"/>
        <w:jc w:val="both"/>
        <w:rPr>
          <w:rFonts w:asciiTheme="majorBidi" w:hAnsiTheme="majorBidi" w:cstheme="majorBidi"/>
          <w:sz w:val="26"/>
          <w:szCs w:val="26"/>
        </w:rPr>
      </w:pPr>
      <w:r w:rsidRPr="007A1888">
        <w:rPr>
          <w:rFonts w:asciiTheme="majorBidi" w:hAnsiTheme="majorBidi" w:cstheme="majorBidi"/>
          <w:sz w:val="26"/>
          <w:szCs w:val="26"/>
        </w:rPr>
        <w:t>The data for this study will be collected, sorted and subjected to appropriate statistical analysis. Section A will contain the demographic data of the respondents; analysis will be done using descriptive statistics of frequency counts and simple percentage.</w:t>
      </w:r>
    </w:p>
    <w:p w14:paraId="752F085C" w14:textId="5B6105A5" w:rsidR="007A1888" w:rsidRDefault="007A1888" w:rsidP="007A1888">
      <w:pPr>
        <w:spacing w:line="360" w:lineRule="auto"/>
        <w:jc w:val="both"/>
        <w:rPr>
          <w:rFonts w:asciiTheme="majorBidi" w:hAnsiTheme="majorBidi" w:cstheme="majorBidi"/>
          <w:sz w:val="26"/>
          <w:szCs w:val="26"/>
        </w:rPr>
      </w:pPr>
    </w:p>
    <w:p w14:paraId="34228081" w14:textId="2AA8AE7B" w:rsidR="00E54FE5" w:rsidRDefault="00E54FE5" w:rsidP="007A1888">
      <w:pPr>
        <w:spacing w:line="360" w:lineRule="auto"/>
        <w:jc w:val="both"/>
        <w:rPr>
          <w:rFonts w:asciiTheme="majorBidi" w:hAnsiTheme="majorBidi" w:cstheme="majorBidi"/>
          <w:sz w:val="26"/>
          <w:szCs w:val="26"/>
        </w:rPr>
      </w:pPr>
    </w:p>
    <w:p w14:paraId="243A6174" w14:textId="6EB95E87" w:rsidR="00E54FE5" w:rsidRDefault="00E54FE5" w:rsidP="007A1888">
      <w:pPr>
        <w:spacing w:line="360" w:lineRule="auto"/>
        <w:jc w:val="both"/>
        <w:rPr>
          <w:rFonts w:asciiTheme="majorBidi" w:hAnsiTheme="majorBidi" w:cstheme="majorBidi"/>
          <w:sz w:val="26"/>
          <w:szCs w:val="26"/>
        </w:rPr>
      </w:pPr>
    </w:p>
    <w:p w14:paraId="586C5482" w14:textId="4EF2D59E" w:rsidR="00E54FE5" w:rsidRDefault="00E54FE5" w:rsidP="007A1888">
      <w:pPr>
        <w:spacing w:line="360" w:lineRule="auto"/>
        <w:jc w:val="both"/>
        <w:rPr>
          <w:rFonts w:asciiTheme="majorBidi" w:hAnsiTheme="majorBidi" w:cstheme="majorBidi"/>
          <w:sz w:val="26"/>
          <w:szCs w:val="26"/>
        </w:rPr>
      </w:pPr>
    </w:p>
    <w:p w14:paraId="54F9F8CC" w14:textId="14CA8141" w:rsidR="00E54FE5" w:rsidRDefault="00E54FE5" w:rsidP="007A1888">
      <w:pPr>
        <w:spacing w:line="360" w:lineRule="auto"/>
        <w:jc w:val="both"/>
        <w:rPr>
          <w:rFonts w:asciiTheme="majorBidi" w:hAnsiTheme="majorBidi" w:cstheme="majorBidi"/>
          <w:sz w:val="26"/>
          <w:szCs w:val="26"/>
        </w:rPr>
      </w:pPr>
    </w:p>
    <w:p w14:paraId="37CD579B" w14:textId="5BA6A99A" w:rsidR="00E54FE5" w:rsidRDefault="00E54FE5" w:rsidP="007A1888">
      <w:pPr>
        <w:spacing w:line="360" w:lineRule="auto"/>
        <w:jc w:val="both"/>
        <w:rPr>
          <w:rFonts w:asciiTheme="majorBidi" w:hAnsiTheme="majorBidi" w:cstheme="majorBidi"/>
          <w:sz w:val="26"/>
          <w:szCs w:val="26"/>
        </w:rPr>
      </w:pPr>
    </w:p>
    <w:p w14:paraId="23C5600C" w14:textId="660283CC" w:rsidR="00E54FE5" w:rsidRDefault="00E54FE5" w:rsidP="007A1888">
      <w:pPr>
        <w:spacing w:line="360" w:lineRule="auto"/>
        <w:jc w:val="both"/>
        <w:rPr>
          <w:rFonts w:asciiTheme="majorBidi" w:hAnsiTheme="majorBidi" w:cstheme="majorBidi"/>
          <w:sz w:val="26"/>
          <w:szCs w:val="26"/>
        </w:rPr>
      </w:pPr>
    </w:p>
    <w:p w14:paraId="09872857" w14:textId="2123556B" w:rsidR="00E54FE5" w:rsidRDefault="00E54FE5" w:rsidP="007A1888">
      <w:pPr>
        <w:spacing w:line="360" w:lineRule="auto"/>
        <w:jc w:val="both"/>
        <w:rPr>
          <w:rFonts w:asciiTheme="majorBidi" w:hAnsiTheme="majorBidi" w:cstheme="majorBidi"/>
          <w:sz w:val="26"/>
          <w:szCs w:val="26"/>
        </w:rPr>
      </w:pPr>
    </w:p>
    <w:p w14:paraId="6390AC1B" w14:textId="40277787" w:rsidR="00E54FE5" w:rsidRDefault="00E54FE5" w:rsidP="007A1888">
      <w:pPr>
        <w:spacing w:line="360" w:lineRule="auto"/>
        <w:jc w:val="both"/>
        <w:rPr>
          <w:rFonts w:asciiTheme="majorBidi" w:hAnsiTheme="majorBidi" w:cstheme="majorBidi"/>
          <w:sz w:val="26"/>
          <w:szCs w:val="26"/>
        </w:rPr>
      </w:pPr>
    </w:p>
    <w:p w14:paraId="45214937" w14:textId="29028E49" w:rsidR="00E54FE5" w:rsidRDefault="00E54FE5" w:rsidP="007A1888">
      <w:pPr>
        <w:spacing w:line="360" w:lineRule="auto"/>
        <w:jc w:val="both"/>
        <w:rPr>
          <w:rFonts w:asciiTheme="majorBidi" w:hAnsiTheme="majorBidi" w:cstheme="majorBidi"/>
          <w:sz w:val="26"/>
          <w:szCs w:val="26"/>
        </w:rPr>
      </w:pPr>
    </w:p>
    <w:p w14:paraId="62194F0C" w14:textId="7FFA78F7" w:rsidR="00E54FE5" w:rsidRDefault="00E54FE5" w:rsidP="007A1888">
      <w:pPr>
        <w:spacing w:line="360" w:lineRule="auto"/>
        <w:jc w:val="both"/>
        <w:rPr>
          <w:rFonts w:asciiTheme="majorBidi" w:hAnsiTheme="majorBidi" w:cstheme="majorBidi"/>
          <w:sz w:val="26"/>
          <w:szCs w:val="26"/>
        </w:rPr>
      </w:pPr>
    </w:p>
    <w:p w14:paraId="46FF945D" w14:textId="55EB9EB5" w:rsidR="00E54FE5" w:rsidRDefault="00E54FE5" w:rsidP="007A1888">
      <w:pPr>
        <w:spacing w:line="360" w:lineRule="auto"/>
        <w:jc w:val="both"/>
        <w:rPr>
          <w:rFonts w:asciiTheme="majorBidi" w:hAnsiTheme="majorBidi" w:cstheme="majorBidi"/>
          <w:sz w:val="26"/>
          <w:szCs w:val="26"/>
        </w:rPr>
      </w:pPr>
    </w:p>
    <w:p w14:paraId="4B34674F" w14:textId="346C2E92" w:rsidR="00E54FE5" w:rsidRDefault="00E54FE5" w:rsidP="007A1888">
      <w:pPr>
        <w:spacing w:line="360" w:lineRule="auto"/>
        <w:jc w:val="both"/>
        <w:rPr>
          <w:rFonts w:asciiTheme="majorBidi" w:hAnsiTheme="majorBidi" w:cstheme="majorBidi"/>
          <w:sz w:val="26"/>
          <w:szCs w:val="26"/>
        </w:rPr>
      </w:pPr>
    </w:p>
    <w:p w14:paraId="35436DF5" w14:textId="76DE1E73" w:rsidR="00E54FE5" w:rsidRDefault="00E54FE5" w:rsidP="007A1888">
      <w:pPr>
        <w:spacing w:line="360" w:lineRule="auto"/>
        <w:jc w:val="both"/>
        <w:rPr>
          <w:rFonts w:asciiTheme="majorBidi" w:hAnsiTheme="majorBidi" w:cstheme="majorBidi"/>
          <w:sz w:val="26"/>
          <w:szCs w:val="26"/>
        </w:rPr>
      </w:pPr>
    </w:p>
    <w:p w14:paraId="424328CC" w14:textId="2581003D" w:rsidR="00E54FE5" w:rsidRDefault="00E54FE5" w:rsidP="007A1888">
      <w:pPr>
        <w:spacing w:line="360" w:lineRule="auto"/>
        <w:jc w:val="both"/>
        <w:rPr>
          <w:rFonts w:asciiTheme="majorBidi" w:hAnsiTheme="majorBidi" w:cstheme="majorBidi"/>
          <w:sz w:val="26"/>
          <w:szCs w:val="26"/>
        </w:rPr>
      </w:pPr>
    </w:p>
    <w:p w14:paraId="60F2EDBD" w14:textId="629753BC" w:rsidR="00E54FE5" w:rsidRDefault="00E54FE5" w:rsidP="007A1888">
      <w:pPr>
        <w:spacing w:line="360" w:lineRule="auto"/>
        <w:jc w:val="both"/>
        <w:rPr>
          <w:rFonts w:asciiTheme="majorBidi" w:hAnsiTheme="majorBidi" w:cstheme="majorBidi"/>
          <w:sz w:val="26"/>
          <w:szCs w:val="26"/>
        </w:rPr>
      </w:pPr>
    </w:p>
    <w:p w14:paraId="62743899" w14:textId="1FAC359A" w:rsidR="00E54FE5" w:rsidRDefault="00E54FE5" w:rsidP="007A1888">
      <w:pPr>
        <w:spacing w:line="360" w:lineRule="auto"/>
        <w:jc w:val="both"/>
        <w:rPr>
          <w:rFonts w:asciiTheme="majorBidi" w:hAnsiTheme="majorBidi" w:cstheme="majorBidi"/>
          <w:sz w:val="26"/>
          <w:szCs w:val="26"/>
        </w:rPr>
      </w:pPr>
    </w:p>
    <w:p w14:paraId="2C911DA1" w14:textId="562A644E" w:rsidR="00E54FE5" w:rsidRDefault="00E54FE5" w:rsidP="007A1888">
      <w:pPr>
        <w:spacing w:line="360" w:lineRule="auto"/>
        <w:jc w:val="both"/>
        <w:rPr>
          <w:rFonts w:asciiTheme="majorBidi" w:hAnsiTheme="majorBidi" w:cstheme="majorBidi"/>
          <w:sz w:val="26"/>
          <w:szCs w:val="26"/>
        </w:rPr>
      </w:pPr>
    </w:p>
    <w:p w14:paraId="23E3C6FB" w14:textId="77777777" w:rsidR="00E54FE5" w:rsidRPr="007F7B9B" w:rsidRDefault="00E54FE5" w:rsidP="00E54FE5">
      <w:pPr>
        <w:pStyle w:val="Heading1"/>
        <w:spacing w:line="240" w:lineRule="auto"/>
        <w:jc w:val="center"/>
        <w:rPr>
          <w:rFonts w:asciiTheme="majorBidi" w:hAnsiTheme="majorBidi"/>
          <w:b/>
          <w:bCs/>
          <w:color w:val="auto"/>
          <w:sz w:val="26"/>
          <w:szCs w:val="26"/>
        </w:rPr>
      </w:pPr>
      <w:r w:rsidRPr="007F7B9B">
        <w:rPr>
          <w:rFonts w:asciiTheme="majorBidi" w:hAnsiTheme="majorBidi"/>
          <w:b/>
          <w:bCs/>
          <w:color w:val="auto"/>
          <w:sz w:val="26"/>
          <w:szCs w:val="26"/>
        </w:rPr>
        <w:t>CHAPTER FOUR</w:t>
      </w:r>
    </w:p>
    <w:p w14:paraId="74555236" w14:textId="77777777" w:rsidR="00E54FE5" w:rsidRPr="007F7B9B" w:rsidRDefault="00E54FE5" w:rsidP="00E54FE5">
      <w:pPr>
        <w:pStyle w:val="Heading1"/>
        <w:spacing w:line="240" w:lineRule="auto"/>
        <w:jc w:val="center"/>
        <w:rPr>
          <w:rFonts w:asciiTheme="majorBidi" w:hAnsiTheme="majorBidi"/>
          <w:b/>
          <w:bCs/>
          <w:color w:val="auto"/>
          <w:sz w:val="26"/>
          <w:szCs w:val="26"/>
        </w:rPr>
      </w:pPr>
      <w:r w:rsidRPr="007F7B9B">
        <w:rPr>
          <w:rFonts w:asciiTheme="majorBidi" w:hAnsiTheme="majorBidi"/>
          <w:b/>
          <w:bCs/>
          <w:color w:val="auto"/>
          <w:sz w:val="26"/>
          <w:szCs w:val="26"/>
        </w:rPr>
        <w:t>DATA PRESENTATION, ANALYSIS AND INTERPRETATION</w:t>
      </w:r>
    </w:p>
    <w:p w14:paraId="083FE951" w14:textId="77777777" w:rsidR="00E54FE5" w:rsidRPr="00B37D59" w:rsidRDefault="00E54FE5" w:rsidP="00E54FE5"/>
    <w:p w14:paraId="16E67A1B" w14:textId="77777777" w:rsidR="00E54FE5" w:rsidRPr="00B37D59" w:rsidRDefault="00E54FE5" w:rsidP="00E54FE5">
      <w:pPr>
        <w:spacing w:line="360" w:lineRule="auto"/>
        <w:rPr>
          <w:rFonts w:asciiTheme="majorBidi" w:hAnsiTheme="majorBidi" w:cstheme="majorBidi"/>
          <w:sz w:val="26"/>
          <w:szCs w:val="26"/>
        </w:rPr>
      </w:pPr>
      <w:r w:rsidRPr="00B37D59">
        <w:rPr>
          <w:rFonts w:asciiTheme="majorBidi" w:hAnsiTheme="majorBidi" w:cstheme="majorBidi"/>
          <w:b/>
          <w:bCs/>
          <w:sz w:val="26"/>
          <w:szCs w:val="26"/>
        </w:rPr>
        <w:t>4.0</w:t>
      </w:r>
      <w:r w:rsidRPr="00B37D59">
        <w:rPr>
          <w:rFonts w:asciiTheme="majorBidi" w:hAnsiTheme="majorBidi" w:cstheme="majorBidi"/>
          <w:sz w:val="26"/>
          <w:szCs w:val="26"/>
        </w:rPr>
        <w:tab/>
      </w:r>
      <w:r w:rsidRPr="00B37D59">
        <w:rPr>
          <w:rFonts w:asciiTheme="majorBidi" w:hAnsiTheme="majorBidi" w:cstheme="majorBidi"/>
          <w:b/>
          <w:bCs/>
          <w:sz w:val="26"/>
          <w:szCs w:val="26"/>
        </w:rPr>
        <w:t>Introduction</w:t>
      </w:r>
    </w:p>
    <w:p w14:paraId="22E721B2"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This chapter presents the analysis of data collected from 200 respondents regarding the role of social media in political participation and awareness, especially in relation to the 2024 Local Government Elections in Kwara State. The responses are categorized based on a four-point Likert scale: Strongly Agree (SA), Agree (A), Disagree (D), and Strongly Disagree (SD).</w:t>
      </w:r>
    </w:p>
    <w:p w14:paraId="180472DF" w14:textId="77777777" w:rsidR="00E54FE5" w:rsidRPr="00B37D59" w:rsidRDefault="00E54FE5" w:rsidP="00E54FE5">
      <w:pPr>
        <w:spacing w:line="360" w:lineRule="auto"/>
        <w:jc w:val="both"/>
        <w:rPr>
          <w:rFonts w:asciiTheme="majorBidi" w:hAnsiTheme="majorBidi" w:cstheme="majorBidi"/>
          <w:b/>
          <w:bCs/>
          <w:sz w:val="26"/>
          <w:szCs w:val="26"/>
        </w:rPr>
      </w:pPr>
      <w:r w:rsidRPr="00B37D59">
        <w:rPr>
          <w:rFonts w:asciiTheme="majorBidi" w:hAnsiTheme="majorBidi" w:cstheme="majorBidi"/>
          <w:b/>
          <w:bCs/>
          <w:sz w:val="26"/>
          <w:szCs w:val="26"/>
        </w:rPr>
        <w:t>4.1</w:t>
      </w:r>
      <w:r w:rsidRPr="00B37D59">
        <w:rPr>
          <w:rFonts w:asciiTheme="majorBidi" w:hAnsiTheme="majorBidi" w:cstheme="majorBidi"/>
          <w:b/>
          <w:bCs/>
          <w:sz w:val="26"/>
          <w:szCs w:val="26"/>
        </w:rPr>
        <w:tab/>
        <w:t>Data Presentation, Analysis and Interpretation</w:t>
      </w:r>
    </w:p>
    <w:p w14:paraId="7DB79A3E"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b/>
          <w:bCs/>
          <w:sz w:val="26"/>
          <w:szCs w:val="26"/>
        </w:rPr>
        <w:t>Table 1:</w:t>
      </w:r>
      <w:r w:rsidRPr="00B37D59">
        <w:rPr>
          <w:rFonts w:asciiTheme="majorBidi" w:hAnsiTheme="majorBidi" w:cstheme="majorBidi"/>
          <w:sz w:val="26"/>
          <w:szCs w:val="26"/>
        </w:rPr>
        <w:t xml:space="preserve"> I frequently use social media platforms (e.g., Facebook, Twitter, WhatsApp) to access political news and updates.</w:t>
      </w:r>
    </w:p>
    <w:tbl>
      <w:tblPr>
        <w:tblStyle w:val="TableGrid"/>
        <w:tblW w:w="9099" w:type="dxa"/>
        <w:tblLook w:val="04A0" w:firstRow="1" w:lastRow="0" w:firstColumn="1" w:lastColumn="0" w:noHBand="0" w:noVBand="1"/>
      </w:tblPr>
      <w:tblGrid>
        <w:gridCol w:w="3033"/>
        <w:gridCol w:w="3033"/>
        <w:gridCol w:w="3033"/>
      </w:tblGrid>
      <w:tr w:rsidR="00E54FE5" w:rsidRPr="00B37D59" w14:paraId="3262D418" w14:textId="77777777" w:rsidTr="00A54606">
        <w:trPr>
          <w:trHeight w:val="255"/>
        </w:trPr>
        <w:tc>
          <w:tcPr>
            <w:tcW w:w="3033" w:type="dxa"/>
          </w:tcPr>
          <w:p w14:paraId="07A5366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6826082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1614ADF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792B9146" w14:textId="77777777" w:rsidTr="00A54606">
        <w:trPr>
          <w:trHeight w:val="255"/>
        </w:trPr>
        <w:tc>
          <w:tcPr>
            <w:tcW w:w="3033" w:type="dxa"/>
          </w:tcPr>
          <w:p w14:paraId="146F5DC2"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0F6CA86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121</w:t>
            </w:r>
          </w:p>
        </w:tc>
        <w:tc>
          <w:tcPr>
            <w:tcW w:w="3033" w:type="dxa"/>
          </w:tcPr>
          <w:p w14:paraId="56864C5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60.5</w:t>
            </w:r>
          </w:p>
        </w:tc>
      </w:tr>
      <w:tr w:rsidR="00E54FE5" w:rsidRPr="00B37D59" w14:paraId="0DE672BE" w14:textId="77777777" w:rsidTr="00A54606">
        <w:trPr>
          <w:trHeight w:val="255"/>
        </w:trPr>
        <w:tc>
          <w:tcPr>
            <w:tcW w:w="3033" w:type="dxa"/>
          </w:tcPr>
          <w:p w14:paraId="17712B4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tcPr>
          <w:p w14:paraId="6B97395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26</w:t>
            </w:r>
          </w:p>
        </w:tc>
        <w:tc>
          <w:tcPr>
            <w:tcW w:w="3033" w:type="dxa"/>
          </w:tcPr>
          <w:p w14:paraId="2380591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13.0</w:t>
            </w:r>
          </w:p>
        </w:tc>
      </w:tr>
      <w:tr w:rsidR="00E54FE5" w:rsidRPr="00B37D59" w14:paraId="262F6DBE" w14:textId="77777777" w:rsidTr="00A54606">
        <w:trPr>
          <w:trHeight w:val="255"/>
        </w:trPr>
        <w:tc>
          <w:tcPr>
            <w:tcW w:w="3033" w:type="dxa"/>
          </w:tcPr>
          <w:p w14:paraId="5CCC9D0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tcPr>
          <w:p w14:paraId="30B092E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29</w:t>
            </w:r>
          </w:p>
        </w:tc>
        <w:tc>
          <w:tcPr>
            <w:tcW w:w="3033" w:type="dxa"/>
          </w:tcPr>
          <w:p w14:paraId="010133D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12.0</w:t>
            </w:r>
          </w:p>
        </w:tc>
      </w:tr>
      <w:tr w:rsidR="00E54FE5" w:rsidRPr="00B37D59" w14:paraId="7AB64878" w14:textId="77777777" w:rsidTr="00A54606">
        <w:trPr>
          <w:trHeight w:val="255"/>
        </w:trPr>
        <w:tc>
          <w:tcPr>
            <w:tcW w:w="3033" w:type="dxa"/>
          </w:tcPr>
          <w:p w14:paraId="0491DE4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tcPr>
          <w:p w14:paraId="6B0A11D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24</w:t>
            </w:r>
          </w:p>
        </w:tc>
        <w:tc>
          <w:tcPr>
            <w:tcW w:w="3033" w:type="dxa"/>
          </w:tcPr>
          <w:p w14:paraId="7C5C445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14.5</w:t>
            </w:r>
          </w:p>
        </w:tc>
      </w:tr>
      <w:tr w:rsidR="00E54FE5" w:rsidRPr="00B37D59" w14:paraId="44F0D3F1" w14:textId="77777777" w:rsidTr="00A54606">
        <w:trPr>
          <w:trHeight w:val="255"/>
        </w:trPr>
        <w:tc>
          <w:tcPr>
            <w:tcW w:w="3033" w:type="dxa"/>
          </w:tcPr>
          <w:p w14:paraId="3E070A7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tcPr>
          <w:p w14:paraId="2F298692"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671C54D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65FF91BA"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188669DC"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60.5% of respondents strongly agreed, 13.0% agreed, 14.5% disagreed, and 12.0% strongly disagreed.</w:t>
      </w:r>
    </w:p>
    <w:p w14:paraId="7797D5DD" w14:textId="77777777" w:rsidR="00E54FE5" w:rsidRPr="00B37D59" w:rsidRDefault="00E54FE5" w:rsidP="00E54FE5">
      <w:pPr>
        <w:pStyle w:val="Heading3"/>
        <w:spacing w:line="360" w:lineRule="auto"/>
        <w:jc w:val="both"/>
        <w:rPr>
          <w:rFonts w:asciiTheme="majorBidi" w:hAnsiTheme="majorBidi" w:cstheme="majorBidi"/>
          <w:sz w:val="26"/>
          <w:szCs w:val="26"/>
        </w:rPr>
      </w:pPr>
      <w:r w:rsidRPr="00B37D59">
        <w:rPr>
          <w:rFonts w:asciiTheme="majorBidi" w:hAnsiTheme="majorBidi" w:cstheme="majorBidi"/>
          <w:sz w:val="26"/>
          <w:szCs w:val="26"/>
        </w:rPr>
        <w:t xml:space="preserve">Table 2: </w:t>
      </w:r>
      <w:proofErr w:type="gramStart"/>
      <w:r w:rsidRPr="00B37D59">
        <w:rPr>
          <w:rFonts w:asciiTheme="majorBidi" w:hAnsiTheme="majorBidi" w:cstheme="majorBidi"/>
          <w:b w:val="0"/>
          <w:bCs w:val="0"/>
          <w:sz w:val="26"/>
          <w:szCs w:val="26"/>
        </w:rPr>
        <w:t>Social media</w:t>
      </w:r>
      <w:proofErr w:type="gramEnd"/>
      <w:r w:rsidRPr="00B37D59">
        <w:rPr>
          <w:rFonts w:asciiTheme="majorBidi" w:hAnsiTheme="majorBidi" w:cstheme="majorBidi"/>
          <w:b w:val="0"/>
          <w:bCs w:val="0"/>
          <w:sz w:val="26"/>
          <w:szCs w:val="26"/>
        </w:rPr>
        <w:t xml:space="preserve"> has increased my awareness of local political issues in Kwara State.</w:t>
      </w:r>
    </w:p>
    <w:tbl>
      <w:tblPr>
        <w:tblStyle w:val="TableGrid"/>
        <w:tblW w:w="9099" w:type="dxa"/>
        <w:tblLook w:val="04A0" w:firstRow="1" w:lastRow="0" w:firstColumn="1" w:lastColumn="0" w:noHBand="0" w:noVBand="1"/>
      </w:tblPr>
      <w:tblGrid>
        <w:gridCol w:w="3033"/>
        <w:gridCol w:w="3033"/>
        <w:gridCol w:w="3033"/>
      </w:tblGrid>
      <w:tr w:rsidR="00E54FE5" w:rsidRPr="00B37D59" w14:paraId="7A024FCC" w14:textId="77777777" w:rsidTr="00A54606">
        <w:trPr>
          <w:trHeight w:val="255"/>
        </w:trPr>
        <w:tc>
          <w:tcPr>
            <w:tcW w:w="3033" w:type="dxa"/>
          </w:tcPr>
          <w:p w14:paraId="16F4814A"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3D10AD0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43CBBC4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77632BF7" w14:textId="77777777" w:rsidTr="00A54606">
        <w:trPr>
          <w:trHeight w:val="255"/>
        </w:trPr>
        <w:tc>
          <w:tcPr>
            <w:tcW w:w="3033" w:type="dxa"/>
          </w:tcPr>
          <w:p w14:paraId="45BC2FC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5F82E4D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97</w:t>
            </w:r>
          </w:p>
        </w:tc>
        <w:tc>
          <w:tcPr>
            <w:tcW w:w="3033" w:type="dxa"/>
          </w:tcPr>
          <w:p w14:paraId="3B92521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48.5</w:t>
            </w:r>
          </w:p>
        </w:tc>
      </w:tr>
      <w:tr w:rsidR="00E54FE5" w:rsidRPr="00B37D59" w14:paraId="7D32B02F" w14:textId="77777777" w:rsidTr="00A54606">
        <w:trPr>
          <w:trHeight w:val="255"/>
        </w:trPr>
        <w:tc>
          <w:tcPr>
            <w:tcW w:w="3033" w:type="dxa"/>
          </w:tcPr>
          <w:p w14:paraId="329AA21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tcPr>
          <w:p w14:paraId="7149DDEA"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46</w:t>
            </w:r>
          </w:p>
        </w:tc>
        <w:tc>
          <w:tcPr>
            <w:tcW w:w="3033" w:type="dxa"/>
          </w:tcPr>
          <w:p w14:paraId="39D360B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23.0</w:t>
            </w:r>
          </w:p>
        </w:tc>
      </w:tr>
      <w:tr w:rsidR="00E54FE5" w:rsidRPr="00B37D59" w14:paraId="27896087" w14:textId="77777777" w:rsidTr="00A54606">
        <w:trPr>
          <w:trHeight w:val="255"/>
        </w:trPr>
        <w:tc>
          <w:tcPr>
            <w:tcW w:w="3033" w:type="dxa"/>
          </w:tcPr>
          <w:p w14:paraId="1C9DFB8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tcPr>
          <w:p w14:paraId="73C6443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39</w:t>
            </w:r>
          </w:p>
        </w:tc>
        <w:tc>
          <w:tcPr>
            <w:tcW w:w="3033" w:type="dxa"/>
          </w:tcPr>
          <w:p w14:paraId="1834400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19.5</w:t>
            </w:r>
          </w:p>
        </w:tc>
      </w:tr>
      <w:tr w:rsidR="00E54FE5" w:rsidRPr="00B37D59" w14:paraId="5A8AE90C" w14:textId="77777777" w:rsidTr="00A54606">
        <w:trPr>
          <w:trHeight w:val="255"/>
        </w:trPr>
        <w:tc>
          <w:tcPr>
            <w:tcW w:w="3033" w:type="dxa"/>
          </w:tcPr>
          <w:p w14:paraId="5C48EAEA"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tcPr>
          <w:p w14:paraId="746904F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18</w:t>
            </w:r>
          </w:p>
        </w:tc>
        <w:tc>
          <w:tcPr>
            <w:tcW w:w="3033" w:type="dxa"/>
          </w:tcPr>
          <w:p w14:paraId="7BF0A8D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9.0</w:t>
            </w:r>
          </w:p>
        </w:tc>
      </w:tr>
      <w:tr w:rsidR="00E54FE5" w:rsidRPr="00B37D59" w14:paraId="16A57B61" w14:textId="77777777" w:rsidTr="00A54606">
        <w:trPr>
          <w:trHeight w:val="255"/>
        </w:trPr>
        <w:tc>
          <w:tcPr>
            <w:tcW w:w="3033" w:type="dxa"/>
          </w:tcPr>
          <w:p w14:paraId="1E1B453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tcPr>
          <w:p w14:paraId="173ABF8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43D327AA"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657AEAD0"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378F1EB4"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48.5% of respondents strongly agreed, 23.0% agreed, 19.5% disagreed, and 9.0% strongly disagreed.</w:t>
      </w:r>
    </w:p>
    <w:p w14:paraId="0899C3E0" w14:textId="77777777" w:rsidR="00E54FE5" w:rsidRPr="00B37D59" w:rsidRDefault="00E54FE5" w:rsidP="00E54FE5">
      <w:pPr>
        <w:pStyle w:val="Heading3"/>
        <w:spacing w:line="360" w:lineRule="auto"/>
        <w:jc w:val="both"/>
        <w:rPr>
          <w:rFonts w:asciiTheme="majorBidi" w:hAnsiTheme="majorBidi" w:cstheme="majorBidi"/>
          <w:sz w:val="26"/>
          <w:szCs w:val="26"/>
        </w:rPr>
      </w:pPr>
    </w:p>
    <w:p w14:paraId="0DFC0BBF" w14:textId="77777777" w:rsidR="00E54FE5" w:rsidRPr="00B37D59" w:rsidRDefault="00E54FE5" w:rsidP="00E54FE5">
      <w:pPr>
        <w:pStyle w:val="Heading3"/>
        <w:spacing w:line="360" w:lineRule="auto"/>
        <w:jc w:val="both"/>
        <w:rPr>
          <w:rFonts w:asciiTheme="majorBidi" w:hAnsiTheme="majorBidi" w:cstheme="majorBidi"/>
          <w:sz w:val="26"/>
          <w:szCs w:val="26"/>
        </w:rPr>
      </w:pPr>
      <w:r w:rsidRPr="00B37D59">
        <w:rPr>
          <w:rFonts w:asciiTheme="majorBidi" w:hAnsiTheme="majorBidi" w:cstheme="majorBidi"/>
          <w:sz w:val="26"/>
          <w:szCs w:val="26"/>
        </w:rPr>
        <w:t xml:space="preserve">Table 3: </w:t>
      </w:r>
      <w:r w:rsidRPr="00B37D59">
        <w:rPr>
          <w:rFonts w:asciiTheme="majorBidi" w:hAnsiTheme="majorBidi" w:cstheme="majorBidi"/>
          <w:b w:val="0"/>
          <w:bCs w:val="0"/>
          <w:sz w:val="26"/>
          <w:szCs w:val="26"/>
        </w:rPr>
        <w:t>I became more interested in local government elections because of information shared on social media.</w:t>
      </w:r>
    </w:p>
    <w:tbl>
      <w:tblPr>
        <w:tblStyle w:val="TableGrid"/>
        <w:tblW w:w="9099" w:type="dxa"/>
        <w:tblLook w:val="04A0" w:firstRow="1" w:lastRow="0" w:firstColumn="1" w:lastColumn="0" w:noHBand="0" w:noVBand="1"/>
      </w:tblPr>
      <w:tblGrid>
        <w:gridCol w:w="3033"/>
        <w:gridCol w:w="3033"/>
        <w:gridCol w:w="3033"/>
      </w:tblGrid>
      <w:tr w:rsidR="00E54FE5" w:rsidRPr="00B37D59" w14:paraId="4186E157" w14:textId="77777777" w:rsidTr="00A54606">
        <w:trPr>
          <w:trHeight w:val="255"/>
        </w:trPr>
        <w:tc>
          <w:tcPr>
            <w:tcW w:w="3033" w:type="dxa"/>
          </w:tcPr>
          <w:p w14:paraId="195B47A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5DD96E8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7972BB43"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0FE2F9BD" w14:textId="77777777" w:rsidTr="00A54606">
        <w:trPr>
          <w:trHeight w:val="255"/>
        </w:trPr>
        <w:tc>
          <w:tcPr>
            <w:tcW w:w="3033" w:type="dxa"/>
          </w:tcPr>
          <w:p w14:paraId="6E7FA4F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31E77F5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86</w:t>
            </w:r>
          </w:p>
        </w:tc>
        <w:tc>
          <w:tcPr>
            <w:tcW w:w="3033" w:type="dxa"/>
          </w:tcPr>
          <w:p w14:paraId="190C81F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43.0</w:t>
            </w:r>
          </w:p>
        </w:tc>
      </w:tr>
      <w:tr w:rsidR="00E54FE5" w:rsidRPr="00B37D59" w14:paraId="706491F4" w14:textId="77777777" w:rsidTr="00A54606">
        <w:trPr>
          <w:trHeight w:val="255"/>
        </w:trPr>
        <w:tc>
          <w:tcPr>
            <w:tcW w:w="3033" w:type="dxa"/>
          </w:tcPr>
          <w:p w14:paraId="119377B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tcPr>
          <w:p w14:paraId="6163855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39</w:t>
            </w:r>
          </w:p>
        </w:tc>
        <w:tc>
          <w:tcPr>
            <w:tcW w:w="3033" w:type="dxa"/>
          </w:tcPr>
          <w:p w14:paraId="41FF0B62"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19.5</w:t>
            </w:r>
          </w:p>
        </w:tc>
      </w:tr>
      <w:tr w:rsidR="00E54FE5" w:rsidRPr="00B37D59" w14:paraId="6BFE6BB4" w14:textId="77777777" w:rsidTr="00A54606">
        <w:trPr>
          <w:trHeight w:val="255"/>
        </w:trPr>
        <w:tc>
          <w:tcPr>
            <w:tcW w:w="3033" w:type="dxa"/>
          </w:tcPr>
          <w:p w14:paraId="5D40384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tcPr>
          <w:p w14:paraId="03BCA2CA"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56</w:t>
            </w:r>
          </w:p>
        </w:tc>
        <w:tc>
          <w:tcPr>
            <w:tcW w:w="3033" w:type="dxa"/>
          </w:tcPr>
          <w:p w14:paraId="76BDD76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28.0</w:t>
            </w:r>
          </w:p>
        </w:tc>
      </w:tr>
      <w:tr w:rsidR="00E54FE5" w:rsidRPr="00B37D59" w14:paraId="116A6611" w14:textId="77777777" w:rsidTr="00A54606">
        <w:trPr>
          <w:trHeight w:val="255"/>
        </w:trPr>
        <w:tc>
          <w:tcPr>
            <w:tcW w:w="3033" w:type="dxa"/>
          </w:tcPr>
          <w:p w14:paraId="1A76C30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tcPr>
          <w:p w14:paraId="5924363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19</w:t>
            </w:r>
          </w:p>
        </w:tc>
        <w:tc>
          <w:tcPr>
            <w:tcW w:w="3033" w:type="dxa"/>
          </w:tcPr>
          <w:p w14:paraId="5D409393"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9.5</w:t>
            </w:r>
          </w:p>
        </w:tc>
      </w:tr>
      <w:tr w:rsidR="00E54FE5" w:rsidRPr="00B37D59" w14:paraId="5FF9102C" w14:textId="77777777" w:rsidTr="00A54606">
        <w:trPr>
          <w:trHeight w:val="255"/>
        </w:trPr>
        <w:tc>
          <w:tcPr>
            <w:tcW w:w="3033" w:type="dxa"/>
          </w:tcPr>
          <w:p w14:paraId="39DA50B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tcPr>
          <w:p w14:paraId="0757AC0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496FC583"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70EE632A"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045F33C7"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43.0% of respondents strongly agreed, 19.5% agreed, 28.0% disagreed, and 9.5% strongly disagreed.</w:t>
      </w:r>
    </w:p>
    <w:p w14:paraId="535213F6" w14:textId="77777777" w:rsidR="00E54FE5" w:rsidRPr="00B37D59" w:rsidRDefault="00E54FE5" w:rsidP="00E54FE5">
      <w:pPr>
        <w:pStyle w:val="Heading3"/>
        <w:spacing w:line="360" w:lineRule="auto"/>
        <w:jc w:val="both"/>
        <w:rPr>
          <w:rFonts w:asciiTheme="majorBidi" w:hAnsiTheme="majorBidi" w:cstheme="majorBidi"/>
          <w:sz w:val="26"/>
          <w:szCs w:val="26"/>
        </w:rPr>
      </w:pPr>
      <w:r w:rsidRPr="00B37D59">
        <w:rPr>
          <w:rFonts w:asciiTheme="majorBidi" w:hAnsiTheme="majorBidi" w:cstheme="majorBidi"/>
          <w:sz w:val="26"/>
          <w:szCs w:val="26"/>
        </w:rPr>
        <w:t xml:space="preserve">Table 4: </w:t>
      </w:r>
      <w:r w:rsidRPr="00B37D59">
        <w:rPr>
          <w:rFonts w:asciiTheme="majorBidi" w:hAnsiTheme="majorBidi" w:cstheme="majorBidi"/>
          <w:b w:val="0"/>
          <w:bCs w:val="0"/>
          <w:sz w:val="26"/>
          <w:szCs w:val="26"/>
        </w:rPr>
        <w:t>I follow political pages, groups, or influencers on social media.</w:t>
      </w:r>
    </w:p>
    <w:tbl>
      <w:tblPr>
        <w:tblStyle w:val="TableGrid"/>
        <w:tblW w:w="9099" w:type="dxa"/>
        <w:tblLook w:val="04A0" w:firstRow="1" w:lastRow="0" w:firstColumn="1" w:lastColumn="0" w:noHBand="0" w:noVBand="1"/>
      </w:tblPr>
      <w:tblGrid>
        <w:gridCol w:w="3033"/>
        <w:gridCol w:w="3033"/>
        <w:gridCol w:w="3033"/>
      </w:tblGrid>
      <w:tr w:rsidR="00E54FE5" w:rsidRPr="00B37D59" w14:paraId="18E4C1F5" w14:textId="77777777" w:rsidTr="00A54606">
        <w:trPr>
          <w:trHeight w:val="255"/>
        </w:trPr>
        <w:tc>
          <w:tcPr>
            <w:tcW w:w="3033" w:type="dxa"/>
          </w:tcPr>
          <w:p w14:paraId="0ED4A6D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0F10BA0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0FBE76E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7DBE30E8" w14:textId="77777777" w:rsidTr="00A54606">
        <w:trPr>
          <w:trHeight w:val="255"/>
        </w:trPr>
        <w:tc>
          <w:tcPr>
            <w:tcW w:w="3033" w:type="dxa"/>
          </w:tcPr>
          <w:p w14:paraId="1AF18A68"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3F57665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59</w:t>
            </w:r>
          </w:p>
        </w:tc>
        <w:tc>
          <w:tcPr>
            <w:tcW w:w="3033" w:type="dxa"/>
          </w:tcPr>
          <w:p w14:paraId="16FCDD3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29.5</w:t>
            </w:r>
          </w:p>
        </w:tc>
      </w:tr>
      <w:tr w:rsidR="00E54FE5" w:rsidRPr="00B37D59" w14:paraId="54FF6B47" w14:textId="77777777" w:rsidTr="00A54606">
        <w:trPr>
          <w:trHeight w:val="255"/>
        </w:trPr>
        <w:tc>
          <w:tcPr>
            <w:tcW w:w="3033" w:type="dxa"/>
          </w:tcPr>
          <w:p w14:paraId="04673683"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tcPr>
          <w:p w14:paraId="06A2E76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85</w:t>
            </w:r>
          </w:p>
        </w:tc>
        <w:tc>
          <w:tcPr>
            <w:tcW w:w="3033" w:type="dxa"/>
          </w:tcPr>
          <w:p w14:paraId="3293390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42.5</w:t>
            </w:r>
          </w:p>
        </w:tc>
      </w:tr>
      <w:tr w:rsidR="00E54FE5" w:rsidRPr="00B37D59" w14:paraId="0A6A7CD0" w14:textId="77777777" w:rsidTr="00A54606">
        <w:trPr>
          <w:trHeight w:val="255"/>
        </w:trPr>
        <w:tc>
          <w:tcPr>
            <w:tcW w:w="3033" w:type="dxa"/>
          </w:tcPr>
          <w:p w14:paraId="65C3634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tcPr>
          <w:p w14:paraId="13C5590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32</w:t>
            </w:r>
          </w:p>
        </w:tc>
        <w:tc>
          <w:tcPr>
            <w:tcW w:w="3033" w:type="dxa"/>
          </w:tcPr>
          <w:p w14:paraId="14F4B25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16.0</w:t>
            </w:r>
          </w:p>
        </w:tc>
      </w:tr>
      <w:tr w:rsidR="00E54FE5" w:rsidRPr="00B37D59" w14:paraId="57FFE2DA" w14:textId="77777777" w:rsidTr="00A54606">
        <w:trPr>
          <w:trHeight w:val="255"/>
        </w:trPr>
        <w:tc>
          <w:tcPr>
            <w:tcW w:w="3033" w:type="dxa"/>
          </w:tcPr>
          <w:p w14:paraId="3242FCC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tcPr>
          <w:p w14:paraId="4EE8F1A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24</w:t>
            </w:r>
          </w:p>
        </w:tc>
        <w:tc>
          <w:tcPr>
            <w:tcW w:w="3033" w:type="dxa"/>
          </w:tcPr>
          <w:p w14:paraId="598B81D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12.0</w:t>
            </w:r>
          </w:p>
        </w:tc>
      </w:tr>
      <w:tr w:rsidR="00E54FE5" w:rsidRPr="00B37D59" w14:paraId="3C78A201" w14:textId="77777777" w:rsidTr="00A54606">
        <w:trPr>
          <w:trHeight w:val="255"/>
        </w:trPr>
        <w:tc>
          <w:tcPr>
            <w:tcW w:w="3033" w:type="dxa"/>
          </w:tcPr>
          <w:p w14:paraId="0EAE9A5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tcPr>
          <w:p w14:paraId="5B62D61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79BC00D3"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7AEBC3DF"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41C6351A"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29.5% of respondents strongly agreed, 42.5% agreed, 16.0% disagreed, and 12.0% strongly disagreed.</w:t>
      </w:r>
    </w:p>
    <w:p w14:paraId="6BF00048" w14:textId="77777777" w:rsidR="00E54FE5" w:rsidRPr="00B37D59" w:rsidRDefault="00E54FE5" w:rsidP="00E54FE5">
      <w:pPr>
        <w:pStyle w:val="Heading3"/>
        <w:spacing w:line="360" w:lineRule="auto"/>
        <w:jc w:val="both"/>
        <w:rPr>
          <w:rFonts w:asciiTheme="majorBidi" w:hAnsiTheme="majorBidi" w:cstheme="majorBidi"/>
          <w:sz w:val="26"/>
          <w:szCs w:val="26"/>
        </w:rPr>
      </w:pPr>
      <w:r w:rsidRPr="00B37D59">
        <w:rPr>
          <w:rFonts w:asciiTheme="majorBidi" w:hAnsiTheme="majorBidi" w:cstheme="majorBidi"/>
          <w:sz w:val="26"/>
          <w:szCs w:val="26"/>
        </w:rPr>
        <w:t xml:space="preserve">Table 5: </w:t>
      </w:r>
      <w:r w:rsidRPr="00B37D59">
        <w:rPr>
          <w:rFonts w:asciiTheme="majorBidi" w:hAnsiTheme="majorBidi" w:cstheme="majorBidi"/>
          <w:b w:val="0"/>
          <w:bCs w:val="0"/>
          <w:sz w:val="26"/>
          <w:szCs w:val="26"/>
        </w:rPr>
        <w:t>I understand the functions of local government better through content I see on social media.</w:t>
      </w:r>
    </w:p>
    <w:tbl>
      <w:tblPr>
        <w:tblStyle w:val="TableGrid"/>
        <w:tblW w:w="9099" w:type="dxa"/>
        <w:tblLook w:val="04A0" w:firstRow="1" w:lastRow="0" w:firstColumn="1" w:lastColumn="0" w:noHBand="0" w:noVBand="1"/>
      </w:tblPr>
      <w:tblGrid>
        <w:gridCol w:w="3033"/>
        <w:gridCol w:w="3033"/>
        <w:gridCol w:w="3033"/>
      </w:tblGrid>
      <w:tr w:rsidR="00E54FE5" w:rsidRPr="00B37D59" w14:paraId="31919CF3" w14:textId="77777777" w:rsidTr="00A54606">
        <w:trPr>
          <w:trHeight w:val="255"/>
        </w:trPr>
        <w:tc>
          <w:tcPr>
            <w:tcW w:w="3033" w:type="dxa"/>
          </w:tcPr>
          <w:p w14:paraId="7147C23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68F1AB5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1A4704D8"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7F294D8C" w14:textId="77777777" w:rsidTr="00A54606">
        <w:trPr>
          <w:trHeight w:val="255"/>
        </w:trPr>
        <w:tc>
          <w:tcPr>
            <w:tcW w:w="3033" w:type="dxa"/>
          </w:tcPr>
          <w:p w14:paraId="3A3EDEE2"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18F95E5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68</w:t>
            </w:r>
          </w:p>
        </w:tc>
        <w:tc>
          <w:tcPr>
            <w:tcW w:w="3033" w:type="dxa"/>
          </w:tcPr>
          <w:p w14:paraId="31A4179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34.0</w:t>
            </w:r>
          </w:p>
        </w:tc>
      </w:tr>
      <w:tr w:rsidR="00E54FE5" w:rsidRPr="00B37D59" w14:paraId="68670F50" w14:textId="77777777" w:rsidTr="00A54606">
        <w:trPr>
          <w:trHeight w:val="255"/>
        </w:trPr>
        <w:tc>
          <w:tcPr>
            <w:tcW w:w="3033" w:type="dxa"/>
          </w:tcPr>
          <w:p w14:paraId="6E90EA52"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tcPr>
          <w:p w14:paraId="487A2C5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72</w:t>
            </w:r>
          </w:p>
        </w:tc>
        <w:tc>
          <w:tcPr>
            <w:tcW w:w="3033" w:type="dxa"/>
          </w:tcPr>
          <w:p w14:paraId="1205179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36.0</w:t>
            </w:r>
          </w:p>
        </w:tc>
      </w:tr>
      <w:tr w:rsidR="00E54FE5" w:rsidRPr="00B37D59" w14:paraId="64AA55C6" w14:textId="77777777" w:rsidTr="00A54606">
        <w:trPr>
          <w:trHeight w:val="255"/>
        </w:trPr>
        <w:tc>
          <w:tcPr>
            <w:tcW w:w="3033" w:type="dxa"/>
          </w:tcPr>
          <w:p w14:paraId="54C35BE2"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tcPr>
          <w:p w14:paraId="65A8D58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38</w:t>
            </w:r>
          </w:p>
        </w:tc>
        <w:tc>
          <w:tcPr>
            <w:tcW w:w="3033" w:type="dxa"/>
          </w:tcPr>
          <w:p w14:paraId="19156402"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19.0</w:t>
            </w:r>
          </w:p>
        </w:tc>
      </w:tr>
      <w:tr w:rsidR="00E54FE5" w:rsidRPr="00B37D59" w14:paraId="62FB63A4" w14:textId="77777777" w:rsidTr="00A54606">
        <w:trPr>
          <w:trHeight w:val="255"/>
        </w:trPr>
        <w:tc>
          <w:tcPr>
            <w:tcW w:w="3033" w:type="dxa"/>
          </w:tcPr>
          <w:p w14:paraId="75A97DD8"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tcPr>
          <w:p w14:paraId="024DBD6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22</w:t>
            </w:r>
          </w:p>
        </w:tc>
        <w:tc>
          <w:tcPr>
            <w:tcW w:w="3033" w:type="dxa"/>
          </w:tcPr>
          <w:p w14:paraId="7B68150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11.0</w:t>
            </w:r>
          </w:p>
        </w:tc>
      </w:tr>
      <w:tr w:rsidR="00E54FE5" w:rsidRPr="00B37D59" w14:paraId="0E857726" w14:textId="77777777" w:rsidTr="00A54606">
        <w:trPr>
          <w:trHeight w:val="255"/>
        </w:trPr>
        <w:tc>
          <w:tcPr>
            <w:tcW w:w="3033" w:type="dxa"/>
          </w:tcPr>
          <w:p w14:paraId="612A810A"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tcPr>
          <w:p w14:paraId="36A53D2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7C27661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3138B629"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67B11610"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34.0% of respondents strongly agreed, 36.0% agreed, 19.0% disagreed, and 11.0% strongly disagreed.</w:t>
      </w:r>
    </w:p>
    <w:p w14:paraId="0FA8557B" w14:textId="77777777" w:rsidR="00E54FE5" w:rsidRPr="00B37D59" w:rsidRDefault="00E54FE5" w:rsidP="00E54FE5">
      <w:pPr>
        <w:pStyle w:val="Heading3"/>
        <w:spacing w:line="360" w:lineRule="auto"/>
        <w:jc w:val="both"/>
        <w:rPr>
          <w:rFonts w:asciiTheme="majorBidi" w:hAnsiTheme="majorBidi" w:cstheme="majorBidi"/>
          <w:sz w:val="26"/>
          <w:szCs w:val="26"/>
        </w:rPr>
      </w:pPr>
      <w:r w:rsidRPr="00B37D59">
        <w:rPr>
          <w:rFonts w:asciiTheme="majorBidi" w:hAnsiTheme="majorBidi" w:cstheme="majorBidi"/>
          <w:sz w:val="26"/>
          <w:szCs w:val="26"/>
        </w:rPr>
        <w:t xml:space="preserve">Table 6: </w:t>
      </w:r>
      <w:proofErr w:type="gramStart"/>
      <w:r w:rsidRPr="00B37D59">
        <w:rPr>
          <w:rFonts w:asciiTheme="majorBidi" w:hAnsiTheme="majorBidi" w:cstheme="majorBidi"/>
          <w:b w:val="0"/>
          <w:bCs w:val="0"/>
          <w:sz w:val="26"/>
          <w:szCs w:val="26"/>
        </w:rPr>
        <w:t>Social media</w:t>
      </w:r>
      <w:proofErr w:type="gramEnd"/>
      <w:r w:rsidRPr="00B37D59">
        <w:rPr>
          <w:rFonts w:asciiTheme="majorBidi" w:hAnsiTheme="majorBidi" w:cstheme="majorBidi"/>
          <w:b w:val="0"/>
          <w:bCs w:val="0"/>
          <w:sz w:val="26"/>
          <w:szCs w:val="26"/>
        </w:rPr>
        <w:t xml:space="preserve"> encouraged me to participate in the 2024 Local Government Elections in Kwara State.</w:t>
      </w:r>
    </w:p>
    <w:tbl>
      <w:tblPr>
        <w:tblStyle w:val="TableGrid"/>
        <w:tblW w:w="9099" w:type="dxa"/>
        <w:tblLook w:val="04A0" w:firstRow="1" w:lastRow="0" w:firstColumn="1" w:lastColumn="0" w:noHBand="0" w:noVBand="1"/>
      </w:tblPr>
      <w:tblGrid>
        <w:gridCol w:w="3033"/>
        <w:gridCol w:w="3033"/>
        <w:gridCol w:w="3033"/>
      </w:tblGrid>
      <w:tr w:rsidR="00E54FE5" w:rsidRPr="00B37D59" w14:paraId="05A85C62" w14:textId="77777777" w:rsidTr="00A54606">
        <w:trPr>
          <w:trHeight w:val="255"/>
        </w:trPr>
        <w:tc>
          <w:tcPr>
            <w:tcW w:w="3033" w:type="dxa"/>
          </w:tcPr>
          <w:p w14:paraId="47E4183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1481C93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5211885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2652E62A" w14:textId="77777777" w:rsidTr="00A54606">
        <w:trPr>
          <w:trHeight w:val="255"/>
        </w:trPr>
        <w:tc>
          <w:tcPr>
            <w:tcW w:w="3033" w:type="dxa"/>
          </w:tcPr>
          <w:p w14:paraId="26ECC8D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64E26EA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75</w:t>
            </w:r>
          </w:p>
        </w:tc>
        <w:tc>
          <w:tcPr>
            <w:tcW w:w="3033" w:type="dxa"/>
          </w:tcPr>
          <w:p w14:paraId="5DBC92A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37.5</w:t>
            </w:r>
          </w:p>
        </w:tc>
      </w:tr>
      <w:tr w:rsidR="00E54FE5" w:rsidRPr="00B37D59" w14:paraId="072F456F" w14:textId="77777777" w:rsidTr="00A54606">
        <w:trPr>
          <w:trHeight w:val="255"/>
        </w:trPr>
        <w:tc>
          <w:tcPr>
            <w:tcW w:w="3033" w:type="dxa"/>
          </w:tcPr>
          <w:p w14:paraId="5554966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vAlign w:val="bottom"/>
          </w:tcPr>
          <w:p w14:paraId="291AA94A"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92</w:t>
            </w:r>
          </w:p>
        </w:tc>
        <w:tc>
          <w:tcPr>
            <w:tcW w:w="3033" w:type="dxa"/>
          </w:tcPr>
          <w:p w14:paraId="7EDD346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46.0</w:t>
            </w:r>
          </w:p>
        </w:tc>
      </w:tr>
      <w:tr w:rsidR="00E54FE5" w:rsidRPr="00B37D59" w14:paraId="4180301C" w14:textId="77777777" w:rsidTr="00A54606">
        <w:trPr>
          <w:trHeight w:val="255"/>
        </w:trPr>
        <w:tc>
          <w:tcPr>
            <w:tcW w:w="3033" w:type="dxa"/>
          </w:tcPr>
          <w:p w14:paraId="3B875ED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vAlign w:val="bottom"/>
          </w:tcPr>
          <w:p w14:paraId="534EE5DA"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21</w:t>
            </w:r>
          </w:p>
        </w:tc>
        <w:tc>
          <w:tcPr>
            <w:tcW w:w="3033" w:type="dxa"/>
          </w:tcPr>
          <w:p w14:paraId="14D4C46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10.5</w:t>
            </w:r>
          </w:p>
        </w:tc>
      </w:tr>
      <w:tr w:rsidR="00E54FE5" w:rsidRPr="00B37D59" w14:paraId="2BC74560" w14:textId="77777777" w:rsidTr="00A54606">
        <w:trPr>
          <w:trHeight w:val="255"/>
        </w:trPr>
        <w:tc>
          <w:tcPr>
            <w:tcW w:w="3033" w:type="dxa"/>
          </w:tcPr>
          <w:p w14:paraId="6DC289F2"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vAlign w:val="bottom"/>
          </w:tcPr>
          <w:p w14:paraId="5B32F8B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12</w:t>
            </w:r>
          </w:p>
        </w:tc>
        <w:tc>
          <w:tcPr>
            <w:tcW w:w="3033" w:type="dxa"/>
          </w:tcPr>
          <w:p w14:paraId="4D7C11E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6.0</w:t>
            </w:r>
          </w:p>
        </w:tc>
      </w:tr>
      <w:tr w:rsidR="00E54FE5" w:rsidRPr="00B37D59" w14:paraId="650CEA6C" w14:textId="77777777" w:rsidTr="00A54606">
        <w:trPr>
          <w:trHeight w:val="255"/>
        </w:trPr>
        <w:tc>
          <w:tcPr>
            <w:tcW w:w="3033" w:type="dxa"/>
          </w:tcPr>
          <w:p w14:paraId="16BD3CC8"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vAlign w:val="bottom"/>
          </w:tcPr>
          <w:p w14:paraId="74D1946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2736314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3B8A2094"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3D10A475"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37.5% of respondents strongly agreed, 46.0% agreed, 10.5% disagreed, and 6.0% strongly disagreed.</w:t>
      </w:r>
    </w:p>
    <w:p w14:paraId="4281FC6A" w14:textId="77777777" w:rsidR="00E54FE5" w:rsidRDefault="00E54FE5" w:rsidP="00E54FE5">
      <w:pPr>
        <w:pStyle w:val="Heading3"/>
        <w:spacing w:line="360" w:lineRule="auto"/>
        <w:jc w:val="both"/>
        <w:rPr>
          <w:rFonts w:asciiTheme="majorBidi" w:hAnsiTheme="majorBidi"/>
          <w:sz w:val="26"/>
          <w:szCs w:val="26"/>
        </w:rPr>
      </w:pPr>
    </w:p>
    <w:p w14:paraId="0FBD352B" w14:textId="77777777" w:rsidR="00E54FE5" w:rsidRPr="00B37D59" w:rsidRDefault="00E54FE5" w:rsidP="00E54FE5">
      <w:pPr>
        <w:pStyle w:val="Heading3"/>
        <w:spacing w:line="360" w:lineRule="auto"/>
        <w:jc w:val="both"/>
        <w:rPr>
          <w:rFonts w:asciiTheme="majorBidi" w:hAnsiTheme="majorBidi" w:cstheme="majorBidi"/>
          <w:sz w:val="26"/>
          <w:szCs w:val="26"/>
        </w:rPr>
      </w:pPr>
      <w:r w:rsidRPr="00B37D59">
        <w:rPr>
          <w:rFonts w:asciiTheme="majorBidi" w:hAnsiTheme="majorBidi" w:cstheme="majorBidi"/>
          <w:sz w:val="26"/>
          <w:szCs w:val="26"/>
        </w:rPr>
        <w:t>Table 7: I</w:t>
      </w:r>
      <w:r w:rsidRPr="00B37D59">
        <w:rPr>
          <w:rFonts w:asciiTheme="majorBidi" w:hAnsiTheme="majorBidi" w:cstheme="majorBidi"/>
          <w:b w:val="0"/>
          <w:bCs w:val="0"/>
          <w:sz w:val="26"/>
          <w:szCs w:val="26"/>
        </w:rPr>
        <w:t xml:space="preserve"> discussed political issues with peers more often because of social media.</w:t>
      </w:r>
    </w:p>
    <w:tbl>
      <w:tblPr>
        <w:tblStyle w:val="TableGrid"/>
        <w:tblW w:w="9099" w:type="dxa"/>
        <w:tblLook w:val="04A0" w:firstRow="1" w:lastRow="0" w:firstColumn="1" w:lastColumn="0" w:noHBand="0" w:noVBand="1"/>
      </w:tblPr>
      <w:tblGrid>
        <w:gridCol w:w="3033"/>
        <w:gridCol w:w="3033"/>
        <w:gridCol w:w="3033"/>
      </w:tblGrid>
      <w:tr w:rsidR="00E54FE5" w:rsidRPr="00B37D59" w14:paraId="10C0CFE6" w14:textId="77777777" w:rsidTr="00A54606">
        <w:trPr>
          <w:trHeight w:val="255"/>
        </w:trPr>
        <w:tc>
          <w:tcPr>
            <w:tcW w:w="3033" w:type="dxa"/>
          </w:tcPr>
          <w:p w14:paraId="68AD711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60D92BB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066FF96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1A2B9028" w14:textId="77777777" w:rsidTr="00A54606">
        <w:trPr>
          <w:trHeight w:val="255"/>
        </w:trPr>
        <w:tc>
          <w:tcPr>
            <w:tcW w:w="3033" w:type="dxa"/>
          </w:tcPr>
          <w:p w14:paraId="4FF4635A"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6D944165" w14:textId="77777777" w:rsidR="00E54FE5" w:rsidRPr="00B37D59" w:rsidRDefault="00E54FE5" w:rsidP="00A54606">
            <w:pPr>
              <w:spacing w:line="360" w:lineRule="auto"/>
              <w:jc w:val="both"/>
              <w:rPr>
                <w:rFonts w:asciiTheme="majorBidi" w:hAnsiTheme="majorBidi" w:cstheme="majorBidi"/>
                <w:sz w:val="26"/>
                <w:szCs w:val="26"/>
              </w:rPr>
            </w:pPr>
          </w:p>
        </w:tc>
        <w:tc>
          <w:tcPr>
            <w:tcW w:w="3033" w:type="dxa"/>
          </w:tcPr>
          <w:p w14:paraId="6B9DA764" w14:textId="77777777" w:rsidR="00E54FE5" w:rsidRPr="00B37D59" w:rsidRDefault="00E54FE5" w:rsidP="00A54606">
            <w:pPr>
              <w:spacing w:line="360" w:lineRule="auto"/>
              <w:jc w:val="both"/>
              <w:rPr>
                <w:rFonts w:asciiTheme="majorBidi" w:hAnsiTheme="majorBidi" w:cstheme="majorBidi"/>
                <w:sz w:val="26"/>
                <w:szCs w:val="26"/>
              </w:rPr>
            </w:pPr>
          </w:p>
        </w:tc>
      </w:tr>
      <w:tr w:rsidR="00E54FE5" w:rsidRPr="00B37D59" w14:paraId="72A5A1CD" w14:textId="77777777" w:rsidTr="00A54606">
        <w:trPr>
          <w:trHeight w:val="255"/>
        </w:trPr>
        <w:tc>
          <w:tcPr>
            <w:tcW w:w="3033" w:type="dxa"/>
          </w:tcPr>
          <w:p w14:paraId="1446068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vAlign w:val="bottom"/>
          </w:tcPr>
          <w:p w14:paraId="5D7450A3" w14:textId="77777777" w:rsidR="00E54FE5" w:rsidRPr="00B37D59" w:rsidRDefault="00E54FE5" w:rsidP="00A54606">
            <w:pPr>
              <w:spacing w:line="360" w:lineRule="auto"/>
              <w:jc w:val="both"/>
              <w:rPr>
                <w:rFonts w:asciiTheme="majorBidi" w:hAnsiTheme="majorBidi" w:cstheme="majorBidi"/>
                <w:sz w:val="26"/>
                <w:szCs w:val="26"/>
              </w:rPr>
            </w:pPr>
          </w:p>
        </w:tc>
        <w:tc>
          <w:tcPr>
            <w:tcW w:w="3033" w:type="dxa"/>
          </w:tcPr>
          <w:p w14:paraId="52466BE2" w14:textId="77777777" w:rsidR="00E54FE5" w:rsidRPr="00B37D59" w:rsidRDefault="00E54FE5" w:rsidP="00A54606">
            <w:pPr>
              <w:spacing w:line="360" w:lineRule="auto"/>
              <w:jc w:val="both"/>
              <w:rPr>
                <w:rFonts w:asciiTheme="majorBidi" w:hAnsiTheme="majorBidi" w:cstheme="majorBidi"/>
                <w:sz w:val="26"/>
                <w:szCs w:val="26"/>
              </w:rPr>
            </w:pPr>
          </w:p>
        </w:tc>
      </w:tr>
      <w:tr w:rsidR="00E54FE5" w:rsidRPr="00B37D59" w14:paraId="773FE6D8" w14:textId="77777777" w:rsidTr="00A54606">
        <w:trPr>
          <w:trHeight w:val="255"/>
        </w:trPr>
        <w:tc>
          <w:tcPr>
            <w:tcW w:w="3033" w:type="dxa"/>
          </w:tcPr>
          <w:p w14:paraId="573D3A78"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vAlign w:val="bottom"/>
          </w:tcPr>
          <w:p w14:paraId="62F8F751" w14:textId="77777777" w:rsidR="00E54FE5" w:rsidRPr="00B37D59" w:rsidRDefault="00E54FE5" w:rsidP="00A54606">
            <w:pPr>
              <w:spacing w:line="360" w:lineRule="auto"/>
              <w:jc w:val="both"/>
              <w:rPr>
                <w:rFonts w:asciiTheme="majorBidi" w:hAnsiTheme="majorBidi" w:cstheme="majorBidi"/>
                <w:sz w:val="26"/>
                <w:szCs w:val="26"/>
              </w:rPr>
            </w:pPr>
          </w:p>
        </w:tc>
        <w:tc>
          <w:tcPr>
            <w:tcW w:w="3033" w:type="dxa"/>
          </w:tcPr>
          <w:p w14:paraId="0434C395" w14:textId="77777777" w:rsidR="00E54FE5" w:rsidRPr="00B37D59" w:rsidRDefault="00E54FE5" w:rsidP="00A54606">
            <w:pPr>
              <w:spacing w:line="360" w:lineRule="auto"/>
              <w:jc w:val="both"/>
              <w:rPr>
                <w:rFonts w:asciiTheme="majorBidi" w:hAnsiTheme="majorBidi" w:cstheme="majorBidi"/>
                <w:sz w:val="26"/>
                <w:szCs w:val="26"/>
              </w:rPr>
            </w:pPr>
          </w:p>
        </w:tc>
      </w:tr>
      <w:tr w:rsidR="00E54FE5" w:rsidRPr="00B37D59" w14:paraId="3005F2D5" w14:textId="77777777" w:rsidTr="00A54606">
        <w:trPr>
          <w:trHeight w:val="255"/>
        </w:trPr>
        <w:tc>
          <w:tcPr>
            <w:tcW w:w="3033" w:type="dxa"/>
          </w:tcPr>
          <w:p w14:paraId="6987E3C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vAlign w:val="bottom"/>
          </w:tcPr>
          <w:p w14:paraId="1D39438C" w14:textId="77777777" w:rsidR="00E54FE5" w:rsidRPr="00B37D59" w:rsidRDefault="00E54FE5" w:rsidP="00A54606">
            <w:pPr>
              <w:spacing w:line="360" w:lineRule="auto"/>
              <w:jc w:val="both"/>
              <w:rPr>
                <w:rFonts w:asciiTheme="majorBidi" w:hAnsiTheme="majorBidi" w:cstheme="majorBidi"/>
                <w:sz w:val="26"/>
                <w:szCs w:val="26"/>
              </w:rPr>
            </w:pPr>
          </w:p>
        </w:tc>
        <w:tc>
          <w:tcPr>
            <w:tcW w:w="3033" w:type="dxa"/>
          </w:tcPr>
          <w:p w14:paraId="38E122EF" w14:textId="77777777" w:rsidR="00E54FE5" w:rsidRPr="00B37D59" w:rsidRDefault="00E54FE5" w:rsidP="00A54606">
            <w:pPr>
              <w:spacing w:line="360" w:lineRule="auto"/>
              <w:jc w:val="both"/>
              <w:rPr>
                <w:rFonts w:asciiTheme="majorBidi" w:hAnsiTheme="majorBidi" w:cstheme="majorBidi"/>
                <w:sz w:val="26"/>
                <w:szCs w:val="26"/>
              </w:rPr>
            </w:pPr>
          </w:p>
        </w:tc>
      </w:tr>
      <w:tr w:rsidR="00E54FE5" w:rsidRPr="00B37D59" w14:paraId="71D92989" w14:textId="77777777" w:rsidTr="00A54606">
        <w:trPr>
          <w:trHeight w:val="255"/>
        </w:trPr>
        <w:tc>
          <w:tcPr>
            <w:tcW w:w="3033" w:type="dxa"/>
          </w:tcPr>
          <w:p w14:paraId="6F419E3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vAlign w:val="bottom"/>
          </w:tcPr>
          <w:p w14:paraId="435F465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391B92B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331B548C"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3A87485D"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44.5% of respondents strongly agreed, 24.0% agreed, 26.0% disagreed, and 5.5% strongly disagreed.</w:t>
      </w:r>
    </w:p>
    <w:p w14:paraId="72EFF8E4" w14:textId="77777777" w:rsidR="00E54FE5" w:rsidRPr="00B37D59" w:rsidRDefault="00E54FE5" w:rsidP="00E54FE5">
      <w:pPr>
        <w:pStyle w:val="Heading3"/>
        <w:spacing w:line="360" w:lineRule="auto"/>
        <w:jc w:val="both"/>
        <w:rPr>
          <w:rFonts w:asciiTheme="majorBidi" w:hAnsiTheme="majorBidi" w:cstheme="majorBidi"/>
          <w:sz w:val="26"/>
          <w:szCs w:val="26"/>
        </w:rPr>
      </w:pPr>
      <w:r w:rsidRPr="00B37D59">
        <w:rPr>
          <w:rFonts w:asciiTheme="majorBidi" w:hAnsiTheme="majorBidi" w:cstheme="majorBidi"/>
          <w:sz w:val="26"/>
          <w:szCs w:val="26"/>
        </w:rPr>
        <w:t xml:space="preserve">Table 8: </w:t>
      </w:r>
      <w:r w:rsidRPr="00B37D59">
        <w:rPr>
          <w:rFonts w:asciiTheme="majorBidi" w:hAnsiTheme="majorBidi" w:cstheme="majorBidi"/>
          <w:b w:val="0"/>
          <w:bCs w:val="0"/>
          <w:sz w:val="26"/>
          <w:szCs w:val="26"/>
        </w:rPr>
        <w:t>I shared or posted political content during the election period.</w:t>
      </w:r>
    </w:p>
    <w:tbl>
      <w:tblPr>
        <w:tblStyle w:val="TableGrid"/>
        <w:tblW w:w="9099" w:type="dxa"/>
        <w:tblLook w:val="04A0" w:firstRow="1" w:lastRow="0" w:firstColumn="1" w:lastColumn="0" w:noHBand="0" w:noVBand="1"/>
      </w:tblPr>
      <w:tblGrid>
        <w:gridCol w:w="3033"/>
        <w:gridCol w:w="3033"/>
        <w:gridCol w:w="3033"/>
      </w:tblGrid>
      <w:tr w:rsidR="00E54FE5" w:rsidRPr="00B37D59" w14:paraId="75AAD6E0" w14:textId="77777777" w:rsidTr="00A54606">
        <w:trPr>
          <w:trHeight w:val="255"/>
        </w:trPr>
        <w:tc>
          <w:tcPr>
            <w:tcW w:w="3033" w:type="dxa"/>
          </w:tcPr>
          <w:p w14:paraId="7B2C2C4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68AA82F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706F375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7EFDD9CB" w14:textId="77777777" w:rsidTr="00A54606">
        <w:trPr>
          <w:trHeight w:val="255"/>
        </w:trPr>
        <w:tc>
          <w:tcPr>
            <w:tcW w:w="3033" w:type="dxa"/>
          </w:tcPr>
          <w:p w14:paraId="36023A4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0E83573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59</w:t>
            </w:r>
          </w:p>
        </w:tc>
        <w:tc>
          <w:tcPr>
            <w:tcW w:w="3033" w:type="dxa"/>
          </w:tcPr>
          <w:p w14:paraId="5FB6B2F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29.5</w:t>
            </w:r>
          </w:p>
        </w:tc>
      </w:tr>
      <w:tr w:rsidR="00E54FE5" w:rsidRPr="00B37D59" w14:paraId="32632A7C" w14:textId="77777777" w:rsidTr="00A54606">
        <w:trPr>
          <w:trHeight w:val="255"/>
        </w:trPr>
        <w:tc>
          <w:tcPr>
            <w:tcW w:w="3033" w:type="dxa"/>
          </w:tcPr>
          <w:p w14:paraId="6B9935E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vAlign w:val="bottom"/>
          </w:tcPr>
          <w:p w14:paraId="6FB6EEF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62</w:t>
            </w:r>
          </w:p>
        </w:tc>
        <w:tc>
          <w:tcPr>
            <w:tcW w:w="3033" w:type="dxa"/>
          </w:tcPr>
          <w:p w14:paraId="57FA24D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31.0</w:t>
            </w:r>
          </w:p>
        </w:tc>
      </w:tr>
      <w:tr w:rsidR="00E54FE5" w:rsidRPr="00B37D59" w14:paraId="12144CEC" w14:textId="77777777" w:rsidTr="00A54606">
        <w:trPr>
          <w:trHeight w:val="255"/>
        </w:trPr>
        <w:tc>
          <w:tcPr>
            <w:tcW w:w="3033" w:type="dxa"/>
          </w:tcPr>
          <w:p w14:paraId="2161B89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vAlign w:val="bottom"/>
          </w:tcPr>
          <w:p w14:paraId="3CF3D8D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58</w:t>
            </w:r>
          </w:p>
        </w:tc>
        <w:tc>
          <w:tcPr>
            <w:tcW w:w="3033" w:type="dxa"/>
          </w:tcPr>
          <w:p w14:paraId="71D1A0D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29.0</w:t>
            </w:r>
          </w:p>
        </w:tc>
      </w:tr>
      <w:tr w:rsidR="00E54FE5" w:rsidRPr="00B37D59" w14:paraId="3FA4A050" w14:textId="77777777" w:rsidTr="00A54606">
        <w:trPr>
          <w:trHeight w:val="255"/>
        </w:trPr>
        <w:tc>
          <w:tcPr>
            <w:tcW w:w="3033" w:type="dxa"/>
          </w:tcPr>
          <w:p w14:paraId="2FD7B41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vAlign w:val="bottom"/>
          </w:tcPr>
          <w:p w14:paraId="0125366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21</w:t>
            </w:r>
          </w:p>
        </w:tc>
        <w:tc>
          <w:tcPr>
            <w:tcW w:w="3033" w:type="dxa"/>
          </w:tcPr>
          <w:p w14:paraId="0BA4783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10.5</w:t>
            </w:r>
          </w:p>
        </w:tc>
      </w:tr>
      <w:tr w:rsidR="00E54FE5" w:rsidRPr="00B37D59" w14:paraId="011C7DD6" w14:textId="77777777" w:rsidTr="00A54606">
        <w:trPr>
          <w:trHeight w:val="255"/>
        </w:trPr>
        <w:tc>
          <w:tcPr>
            <w:tcW w:w="3033" w:type="dxa"/>
          </w:tcPr>
          <w:p w14:paraId="29A6E33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vAlign w:val="bottom"/>
          </w:tcPr>
          <w:p w14:paraId="02683F9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745BCEE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3D143B1B"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4C2C55C6"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29.5% of respondents strongly agreed, 31.0% agreed, 29.0% disagreed, and 10.5% strongly disagreed.</w:t>
      </w:r>
    </w:p>
    <w:p w14:paraId="5BE35F80" w14:textId="77777777" w:rsidR="00E54FE5" w:rsidRPr="00B37D59" w:rsidRDefault="00E54FE5" w:rsidP="00E54FE5">
      <w:pPr>
        <w:pStyle w:val="Heading3"/>
        <w:spacing w:line="360" w:lineRule="auto"/>
        <w:jc w:val="both"/>
        <w:rPr>
          <w:rFonts w:asciiTheme="majorBidi" w:hAnsiTheme="majorBidi" w:cstheme="majorBidi"/>
          <w:b w:val="0"/>
          <w:bCs w:val="0"/>
          <w:sz w:val="26"/>
          <w:szCs w:val="26"/>
        </w:rPr>
      </w:pPr>
      <w:r w:rsidRPr="00B37D59">
        <w:rPr>
          <w:rFonts w:asciiTheme="majorBidi" w:hAnsiTheme="majorBidi" w:cstheme="majorBidi"/>
          <w:sz w:val="26"/>
          <w:szCs w:val="26"/>
        </w:rPr>
        <w:t xml:space="preserve">Table 9: </w:t>
      </w:r>
      <w:r w:rsidRPr="00B37D59">
        <w:rPr>
          <w:rFonts w:asciiTheme="majorBidi" w:hAnsiTheme="majorBidi" w:cstheme="majorBidi"/>
          <w:b w:val="0"/>
          <w:bCs w:val="0"/>
          <w:sz w:val="26"/>
          <w:szCs w:val="26"/>
        </w:rPr>
        <w:t>I joined an online campaign or supported a candidate on social media.</w:t>
      </w:r>
    </w:p>
    <w:tbl>
      <w:tblPr>
        <w:tblStyle w:val="TableGrid"/>
        <w:tblW w:w="9099" w:type="dxa"/>
        <w:tblLook w:val="04A0" w:firstRow="1" w:lastRow="0" w:firstColumn="1" w:lastColumn="0" w:noHBand="0" w:noVBand="1"/>
      </w:tblPr>
      <w:tblGrid>
        <w:gridCol w:w="3033"/>
        <w:gridCol w:w="3033"/>
        <w:gridCol w:w="3033"/>
      </w:tblGrid>
      <w:tr w:rsidR="00E54FE5" w:rsidRPr="00B37D59" w14:paraId="5382DDBD" w14:textId="77777777" w:rsidTr="00A54606">
        <w:trPr>
          <w:trHeight w:val="255"/>
        </w:trPr>
        <w:tc>
          <w:tcPr>
            <w:tcW w:w="3033" w:type="dxa"/>
          </w:tcPr>
          <w:p w14:paraId="3CD391C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1B8C8F28"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7A5CC1C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77A72C55" w14:textId="77777777" w:rsidTr="00A54606">
        <w:trPr>
          <w:trHeight w:val="255"/>
        </w:trPr>
        <w:tc>
          <w:tcPr>
            <w:tcW w:w="3033" w:type="dxa"/>
          </w:tcPr>
          <w:p w14:paraId="5E816B9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260A123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89</w:t>
            </w:r>
          </w:p>
        </w:tc>
        <w:tc>
          <w:tcPr>
            <w:tcW w:w="3033" w:type="dxa"/>
          </w:tcPr>
          <w:p w14:paraId="6B6AB4C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44.5</w:t>
            </w:r>
          </w:p>
        </w:tc>
      </w:tr>
      <w:tr w:rsidR="00E54FE5" w:rsidRPr="00B37D59" w14:paraId="0802911A" w14:textId="77777777" w:rsidTr="00A54606">
        <w:trPr>
          <w:trHeight w:val="255"/>
        </w:trPr>
        <w:tc>
          <w:tcPr>
            <w:tcW w:w="3033" w:type="dxa"/>
          </w:tcPr>
          <w:p w14:paraId="635CAF7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vAlign w:val="bottom"/>
          </w:tcPr>
          <w:p w14:paraId="75C53CE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64</w:t>
            </w:r>
          </w:p>
        </w:tc>
        <w:tc>
          <w:tcPr>
            <w:tcW w:w="3033" w:type="dxa"/>
          </w:tcPr>
          <w:p w14:paraId="2ABF4D3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32.0</w:t>
            </w:r>
          </w:p>
        </w:tc>
      </w:tr>
      <w:tr w:rsidR="00E54FE5" w:rsidRPr="00B37D59" w14:paraId="05A8CFDE" w14:textId="77777777" w:rsidTr="00A54606">
        <w:trPr>
          <w:trHeight w:val="255"/>
        </w:trPr>
        <w:tc>
          <w:tcPr>
            <w:tcW w:w="3033" w:type="dxa"/>
          </w:tcPr>
          <w:p w14:paraId="65853C8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vAlign w:val="bottom"/>
          </w:tcPr>
          <w:p w14:paraId="4370F092"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32</w:t>
            </w:r>
          </w:p>
        </w:tc>
        <w:tc>
          <w:tcPr>
            <w:tcW w:w="3033" w:type="dxa"/>
          </w:tcPr>
          <w:p w14:paraId="5EC9FAD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16.0</w:t>
            </w:r>
          </w:p>
        </w:tc>
      </w:tr>
      <w:tr w:rsidR="00E54FE5" w:rsidRPr="00B37D59" w14:paraId="69CB4E60" w14:textId="77777777" w:rsidTr="00A54606">
        <w:trPr>
          <w:trHeight w:val="255"/>
        </w:trPr>
        <w:tc>
          <w:tcPr>
            <w:tcW w:w="3033" w:type="dxa"/>
          </w:tcPr>
          <w:p w14:paraId="383B2F3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vAlign w:val="bottom"/>
          </w:tcPr>
          <w:p w14:paraId="5190552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15</w:t>
            </w:r>
          </w:p>
        </w:tc>
        <w:tc>
          <w:tcPr>
            <w:tcW w:w="3033" w:type="dxa"/>
          </w:tcPr>
          <w:p w14:paraId="2920C8F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7.5</w:t>
            </w:r>
          </w:p>
        </w:tc>
      </w:tr>
      <w:tr w:rsidR="00E54FE5" w:rsidRPr="00B37D59" w14:paraId="0977BDCE" w14:textId="77777777" w:rsidTr="00A54606">
        <w:trPr>
          <w:trHeight w:val="255"/>
        </w:trPr>
        <w:tc>
          <w:tcPr>
            <w:tcW w:w="3033" w:type="dxa"/>
          </w:tcPr>
          <w:p w14:paraId="378AA91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vAlign w:val="bottom"/>
          </w:tcPr>
          <w:p w14:paraId="5D86C17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15B986D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51B9426E"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4B365173"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44.5% of respondents strongly agreed, 32.0% agreed, 16.0% disagreed, and 7.5% strongly disagreed.</w:t>
      </w:r>
    </w:p>
    <w:p w14:paraId="7DDF7A4C" w14:textId="77777777" w:rsidR="00E54FE5" w:rsidRPr="00B37D59" w:rsidRDefault="00E54FE5" w:rsidP="00E54FE5">
      <w:pPr>
        <w:pStyle w:val="Heading3"/>
        <w:spacing w:line="360" w:lineRule="auto"/>
        <w:jc w:val="both"/>
        <w:rPr>
          <w:rFonts w:asciiTheme="majorBidi" w:hAnsiTheme="majorBidi" w:cstheme="majorBidi"/>
          <w:sz w:val="26"/>
          <w:szCs w:val="26"/>
        </w:rPr>
      </w:pPr>
      <w:r w:rsidRPr="00B37D59">
        <w:rPr>
          <w:rFonts w:asciiTheme="majorBidi" w:hAnsiTheme="majorBidi" w:cstheme="majorBidi"/>
          <w:sz w:val="26"/>
          <w:szCs w:val="26"/>
        </w:rPr>
        <w:t xml:space="preserve">Table 10: </w:t>
      </w:r>
      <w:proofErr w:type="gramStart"/>
      <w:r w:rsidRPr="00B37D59">
        <w:rPr>
          <w:rFonts w:asciiTheme="majorBidi" w:hAnsiTheme="majorBidi" w:cstheme="majorBidi"/>
          <w:b w:val="0"/>
          <w:bCs w:val="0"/>
          <w:sz w:val="26"/>
          <w:szCs w:val="26"/>
        </w:rPr>
        <w:t>Social media</w:t>
      </w:r>
      <w:proofErr w:type="gramEnd"/>
      <w:r w:rsidRPr="00B37D59">
        <w:rPr>
          <w:rFonts w:asciiTheme="majorBidi" w:hAnsiTheme="majorBidi" w:cstheme="majorBidi"/>
          <w:b w:val="0"/>
          <w:bCs w:val="0"/>
          <w:sz w:val="26"/>
          <w:szCs w:val="26"/>
        </w:rPr>
        <w:t xml:space="preserve"> made it easier for me to access voter information (e.g., PVC registration, polling units).</w:t>
      </w:r>
    </w:p>
    <w:tbl>
      <w:tblPr>
        <w:tblStyle w:val="TableGrid"/>
        <w:tblW w:w="9099" w:type="dxa"/>
        <w:tblLook w:val="04A0" w:firstRow="1" w:lastRow="0" w:firstColumn="1" w:lastColumn="0" w:noHBand="0" w:noVBand="1"/>
      </w:tblPr>
      <w:tblGrid>
        <w:gridCol w:w="3033"/>
        <w:gridCol w:w="3033"/>
        <w:gridCol w:w="3033"/>
      </w:tblGrid>
      <w:tr w:rsidR="00E54FE5" w:rsidRPr="00B37D59" w14:paraId="52A49716" w14:textId="77777777" w:rsidTr="00A54606">
        <w:trPr>
          <w:trHeight w:val="255"/>
        </w:trPr>
        <w:tc>
          <w:tcPr>
            <w:tcW w:w="3033" w:type="dxa"/>
          </w:tcPr>
          <w:p w14:paraId="0163A76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671AD723"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0BBC520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19AD0DD9" w14:textId="77777777" w:rsidTr="00A54606">
        <w:trPr>
          <w:trHeight w:val="255"/>
        </w:trPr>
        <w:tc>
          <w:tcPr>
            <w:tcW w:w="3033" w:type="dxa"/>
          </w:tcPr>
          <w:p w14:paraId="0F45031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6593F92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121</w:t>
            </w:r>
          </w:p>
        </w:tc>
        <w:tc>
          <w:tcPr>
            <w:tcW w:w="3033" w:type="dxa"/>
          </w:tcPr>
          <w:p w14:paraId="78CADDD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60.5</w:t>
            </w:r>
          </w:p>
        </w:tc>
      </w:tr>
      <w:tr w:rsidR="00E54FE5" w:rsidRPr="00B37D59" w14:paraId="3FC9DDFA" w14:textId="77777777" w:rsidTr="00A54606">
        <w:trPr>
          <w:trHeight w:val="255"/>
        </w:trPr>
        <w:tc>
          <w:tcPr>
            <w:tcW w:w="3033" w:type="dxa"/>
          </w:tcPr>
          <w:p w14:paraId="1EF8ECD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vAlign w:val="bottom"/>
          </w:tcPr>
          <w:p w14:paraId="4EA1BD2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56</w:t>
            </w:r>
          </w:p>
        </w:tc>
        <w:tc>
          <w:tcPr>
            <w:tcW w:w="3033" w:type="dxa"/>
          </w:tcPr>
          <w:p w14:paraId="2DE1857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28.0</w:t>
            </w:r>
          </w:p>
        </w:tc>
      </w:tr>
      <w:tr w:rsidR="00E54FE5" w:rsidRPr="00B37D59" w14:paraId="6DA6D293" w14:textId="77777777" w:rsidTr="00A54606">
        <w:trPr>
          <w:trHeight w:val="255"/>
        </w:trPr>
        <w:tc>
          <w:tcPr>
            <w:tcW w:w="3033" w:type="dxa"/>
          </w:tcPr>
          <w:p w14:paraId="3E559F0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vAlign w:val="bottom"/>
          </w:tcPr>
          <w:p w14:paraId="75C3B0C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21</w:t>
            </w:r>
          </w:p>
        </w:tc>
        <w:tc>
          <w:tcPr>
            <w:tcW w:w="3033" w:type="dxa"/>
          </w:tcPr>
          <w:p w14:paraId="6F60BFB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10.5</w:t>
            </w:r>
          </w:p>
        </w:tc>
      </w:tr>
      <w:tr w:rsidR="00E54FE5" w:rsidRPr="00B37D59" w14:paraId="5B7D2332" w14:textId="77777777" w:rsidTr="00A54606">
        <w:trPr>
          <w:trHeight w:val="255"/>
        </w:trPr>
        <w:tc>
          <w:tcPr>
            <w:tcW w:w="3033" w:type="dxa"/>
          </w:tcPr>
          <w:p w14:paraId="33E9332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vAlign w:val="bottom"/>
          </w:tcPr>
          <w:p w14:paraId="145D6D9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w:t>
            </w:r>
          </w:p>
        </w:tc>
        <w:tc>
          <w:tcPr>
            <w:tcW w:w="3033" w:type="dxa"/>
          </w:tcPr>
          <w:p w14:paraId="5F40FED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w:t>
            </w:r>
          </w:p>
        </w:tc>
      </w:tr>
      <w:tr w:rsidR="00E54FE5" w:rsidRPr="00B37D59" w14:paraId="2CFB357F" w14:textId="77777777" w:rsidTr="00A54606">
        <w:trPr>
          <w:trHeight w:val="255"/>
        </w:trPr>
        <w:tc>
          <w:tcPr>
            <w:tcW w:w="3033" w:type="dxa"/>
          </w:tcPr>
          <w:p w14:paraId="6ABC0BA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vAlign w:val="bottom"/>
          </w:tcPr>
          <w:p w14:paraId="4B1710D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4EEE749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3C4019E9"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022ED225"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60.5% of respondents strongly agreed, 28.0% agreed, 10.5% disagreed, and 1.0% strongly disagreed.</w:t>
      </w:r>
    </w:p>
    <w:p w14:paraId="59408864" w14:textId="77777777" w:rsidR="00E54FE5" w:rsidRPr="00B37D59" w:rsidRDefault="00E54FE5" w:rsidP="00E54FE5">
      <w:pPr>
        <w:pStyle w:val="Heading3"/>
        <w:spacing w:line="360" w:lineRule="auto"/>
        <w:jc w:val="both"/>
        <w:rPr>
          <w:rFonts w:asciiTheme="majorBidi" w:hAnsiTheme="majorBidi" w:cstheme="majorBidi"/>
          <w:b w:val="0"/>
          <w:bCs w:val="0"/>
          <w:sz w:val="26"/>
          <w:szCs w:val="26"/>
        </w:rPr>
      </w:pPr>
      <w:r w:rsidRPr="00B37D59">
        <w:rPr>
          <w:rFonts w:asciiTheme="majorBidi" w:hAnsiTheme="majorBidi" w:cstheme="majorBidi"/>
          <w:sz w:val="26"/>
          <w:szCs w:val="26"/>
        </w:rPr>
        <w:t xml:space="preserve">Table 11: </w:t>
      </w:r>
      <w:r w:rsidRPr="00B37D59">
        <w:rPr>
          <w:rFonts w:asciiTheme="majorBidi" w:hAnsiTheme="majorBidi" w:cstheme="majorBidi"/>
          <w:b w:val="0"/>
          <w:bCs w:val="0"/>
          <w:sz w:val="26"/>
          <w:szCs w:val="26"/>
        </w:rPr>
        <w:t>Social media platforms provide timely and relevant political information</w:t>
      </w:r>
    </w:p>
    <w:tbl>
      <w:tblPr>
        <w:tblStyle w:val="TableGrid"/>
        <w:tblW w:w="9099" w:type="dxa"/>
        <w:tblLook w:val="04A0" w:firstRow="1" w:lastRow="0" w:firstColumn="1" w:lastColumn="0" w:noHBand="0" w:noVBand="1"/>
      </w:tblPr>
      <w:tblGrid>
        <w:gridCol w:w="3033"/>
        <w:gridCol w:w="3033"/>
        <w:gridCol w:w="3033"/>
      </w:tblGrid>
      <w:tr w:rsidR="00E54FE5" w:rsidRPr="00B37D59" w14:paraId="2005BC68" w14:textId="77777777" w:rsidTr="00A54606">
        <w:trPr>
          <w:trHeight w:val="255"/>
        </w:trPr>
        <w:tc>
          <w:tcPr>
            <w:tcW w:w="3033" w:type="dxa"/>
          </w:tcPr>
          <w:p w14:paraId="1BBD51F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48FDBE2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4974C71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01324F0E" w14:textId="77777777" w:rsidTr="00A54606">
        <w:trPr>
          <w:trHeight w:val="255"/>
        </w:trPr>
        <w:tc>
          <w:tcPr>
            <w:tcW w:w="3033" w:type="dxa"/>
          </w:tcPr>
          <w:p w14:paraId="1719A478"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4DC75C6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86</w:t>
            </w:r>
          </w:p>
        </w:tc>
        <w:tc>
          <w:tcPr>
            <w:tcW w:w="3033" w:type="dxa"/>
          </w:tcPr>
          <w:p w14:paraId="74306F7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43</w:t>
            </w:r>
          </w:p>
        </w:tc>
      </w:tr>
      <w:tr w:rsidR="00E54FE5" w:rsidRPr="00B37D59" w14:paraId="618C5E8E" w14:textId="77777777" w:rsidTr="00A54606">
        <w:trPr>
          <w:trHeight w:val="255"/>
        </w:trPr>
        <w:tc>
          <w:tcPr>
            <w:tcW w:w="3033" w:type="dxa"/>
          </w:tcPr>
          <w:p w14:paraId="020F7F9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vAlign w:val="bottom"/>
          </w:tcPr>
          <w:p w14:paraId="279D88F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63</w:t>
            </w:r>
          </w:p>
        </w:tc>
        <w:tc>
          <w:tcPr>
            <w:tcW w:w="3033" w:type="dxa"/>
          </w:tcPr>
          <w:p w14:paraId="619D106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31.5</w:t>
            </w:r>
          </w:p>
        </w:tc>
      </w:tr>
      <w:tr w:rsidR="00E54FE5" w:rsidRPr="00B37D59" w14:paraId="5DA8142D" w14:textId="77777777" w:rsidTr="00A54606">
        <w:trPr>
          <w:trHeight w:val="255"/>
        </w:trPr>
        <w:tc>
          <w:tcPr>
            <w:tcW w:w="3033" w:type="dxa"/>
          </w:tcPr>
          <w:p w14:paraId="6114693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vAlign w:val="bottom"/>
          </w:tcPr>
          <w:p w14:paraId="671557F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31</w:t>
            </w:r>
          </w:p>
        </w:tc>
        <w:tc>
          <w:tcPr>
            <w:tcW w:w="3033" w:type="dxa"/>
          </w:tcPr>
          <w:p w14:paraId="38DBA72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15.5</w:t>
            </w:r>
          </w:p>
        </w:tc>
      </w:tr>
      <w:tr w:rsidR="00E54FE5" w:rsidRPr="00B37D59" w14:paraId="7AC250AA" w14:textId="77777777" w:rsidTr="00A54606">
        <w:trPr>
          <w:trHeight w:val="255"/>
        </w:trPr>
        <w:tc>
          <w:tcPr>
            <w:tcW w:w="3033" w:type="dxa"/>
          </w:tcPr>
          <w:p w14:paraId="141AE51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vAlign w:val="bottom"/>
          </w:tcPr>
          <w:p w14:paraId="66D3FFB8"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w:t>
            </w:r>
          </w:p>
        </w:tc>
        <w:tc>
          <w:tcPr>
            <w:tcW w:w="3033" w:type="dxa"/>
          </w:tcPr>
          <w:p w14:paraId="6E06178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r w:rsidR="00E54FE5" w:rsidRPr="00B37D59" w14:paraId="67F32949" w14:textId="77777777" w:rsidTr="00A54606">
        <w:trPr>
          <w:trHeight w:val="255"/>
        </w:trPr>
        <w:tc>
          <w:tcPr>
            <w:tcW w:w="3033" w:type="dxa"/>
          </w:tcPr>
          <w:p w14:paraId="0B9D7EE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vAlign w:val="bottom"/>
          </w:tcPr>
          <w:p w14:paraId="3419074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3F382513"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7683B81F"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363B7EF7"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43.0% of respondents strongly agreed, 31.5% agreed, 15.5% disagreed, and 10.0% strongly disagreed.</w:t>
      </w:r>
    </w:p>
    <w:p w14:paraId="23828D65" w14:textId="77777777" w:rsidR="00E54FE5" w:rsidRPr="00B37D59" w:rsidRDefault="00E54FE5" w:rsidP="00E54FE5">
      <w:pPr>
        <w:pStyle w:val="Heading3"/>
        <w:spacing w:line="360" w:lineRule="auto"/>
        <w:jc w:val="both"/>
        <w:rPr>
          <w:rFonts w:asciiTheme="majorBidi" w:hAnsiTheme="majorBidi" w:cstheme="majorBidi"/>
          <w:sz w:val="26"/>
          <w:szCs w:val="26"/>
        </w:rPr>
      </w:pPr>
      <w:r w:rsidRPr="00B37D59">
        <w:rPr>
          <w:rFonts w:asciiTheme="majorBidi" w:hAnsiTheme="majorBidi" w:cstheme="majorBidi"/>
          <w:sz w:val="26"/>
          <w:szCs w:val="26"/>
        </w:rPr>
        <w:t xml:space="preserve">Table 12: </w:t>
      </w:r>
      <w:r w:rsidRPr="00B37D59">
        <w:rPr>
          <w:rFonts w:asciiTheme="majorBidi" w:hAnsiTheme="majorBidi" w:cstheme="majorBidi"/>
          <w:b w:val="0"/>
          <w:bCs w:val="0"/>
          <w:sz w:val="26"/>
          <w:szCs w:val="26"/>
        </w:rPr>
        <w:t>I trust the political information I receive through social media.</w:t>
      </w:r>
    </w:p>
    <w:tbl>
      <w:tblPr>
        <w:tblStyle w:val="TableGrid"/>
        <w:tblW w:w="9099" w:type="dxa"/>
        <w:tblLook w:val="04A0" w:firstRow="1" w:lastRow="0" w:firstColumn="1" w:lastColumn="0" w:noHBand="0" w:noVBand="1"/>
      </w:tblPr>
      <w:tblGrid>
        <w:gridCol w:w="3033"/>
        <w:gridCol w:w="3033"/>
        <w:gridCol w:w="3033"/>
      </w:tblGrid>
      <w:tr w:rsidR="00E54FE5" w:rsidRPr="00B37D59" w14:paraId="6F1291AB" w14:textId="77777777" w:rsidTr="00A54606">
        <w:trPr>
          <w:trHeight w:val="255"/>
        </w:trPr>
        <w:tc>
          <w:tcPr>
            <w:tcW w:w="3033" w:type="dxa"/>
          </w:tcPr>
          <w:p w14:paraId="62770FF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0CAD54E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709DC16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4F21D92E" w14:textId="77777777" w:rsidTr="00A54606">
        <w:trPr>
          <w:trHeight w:val="255"/>
        </w:trPr>
        <w:tc>
          <w:tcPr>
            <w:tcW w:w="3033" w:type="dxa"/>
          </w:tcPr>
          <w:p w14:paraId="366B3EF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4B5A53B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28</w:t>
            </w:r>
          </w:p>
        </w:tc>
        <w:tc>
          <w:tcPr>
            <w:tcW w:w="3033" w:type="dxa"/>
          </w:tcPr>
          <w:p w14:paraId="634AFEE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14</w:t>
            </w:r>
          </w:p>
        </w:tc>
      </w:tr>
      <w:tr w:rsidR="00E54FE5" w:rsidRPr="00B37D59" w14:paraId="116D3123" w14:textId="77777777" w:rsidTr="00A54606">
        <w:trPr>
          <w:trHeight w:val="255"/>
        </w:trPr>
        <w:tc>
          <w:tcPr>
            <w:tcW w:w="3033" w:type="dxa"/>
          </w:tcPr>
          <w:p w14:paraId="60959DD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vAlign w:val="bottom"/>
          </w:tcPr>
          <w:p w14:paraId="66D4282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72</w:t>
            </w:r>
          </w:p>
        </w:tc>
        <w:tc>
          <w:tcPr>
            <w:tcW w:w="3033" w:type="dxa"/>
          </w:tcPr>
          <w:p w14:paraId="74162A9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36.0</w:t>
            </w:r>
          </w:p>
        </w:tc>
      </w:tr>
      <w:tr w:rsidR="00E54FE5" w:rsidRPr="00B37D59" w14:paraId="78EDA5B6" w14:textId="77777777" w:rsidTr="00A54606">
        <w:trPr>
          <w:trHeight w:val="255"/>
        </w:trPr>
        <w:tc>
          <w:tcPr>
            <w:tcW w:w="3033" w:type="dxa"/>
          </w:tcPr>
          <w:p w14:paraId="2502C17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vAlign w:val="bottom"/>
          </w:tcPr>
          <w:p w14:paraId="75C3C89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45</w:t>
            </w:r>
          </w:p>
        </w:tc>
        <w:tc>
          <w:tcPr>
            <w:tcW w:w="3033" w:type="dxa"/>
          </w:tcPr>
          <w:p w14:paraId="72F3401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22.5</w:t>
            </w:r>
          </w:p>
        </w:tc>
      </w:tr>
      <w:tr w:rsidR="00E54FE5" w:rsidRPr="00B37D59" w14:paraId="71B3D0BA" w14:textId="77777777" w:rsidTr="00A54606">
        <w:trPr>
          <w:trHeight w:val="255"/>
        </w:trPr>
        <w:tc>
          <w:tcPr>
            <w:tcW w:w="3033" w:type="dxa"/>
          </w:tcPr>
          <w:p w14:paraId="4FFB39B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vAlign w:val="bottom"/>
          </w:tcPr>
          <w:p w14:paraId="73E2126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55</w:t>
            </w:r>
          </w:p>
        </w:tc>
        <w:tc>
          <w:tcPr>
            <w:tcW w:w="3033" w:type="dxa"/>
          </w:tcPr>
          <w:p w14:paraId="42E8A2A1"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27.5</w:t>
            </w:r>
          </w:p>
        </w:tc>
      </w:tr>
      <w:tr w:rsidR="00E54FE5" w:rsidRPr="00B37D59" w14:paraId="0176E55A" w14:textId="77777777" w:rsidTr="00A54606">
        <w:trPr>
          <w:trHeight w:val="255"/>
        </w:trPr>
        <w:tc>
          <w:tcPr>
            <w:tcW w:w="3033" w:type="dxa"/>
          </w:tcPr>
          <w:p w14:paraId="1A5B726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vAlign w:val="bottom"/>
          </w:tcPr>
          <w:p w14:paraId="41406C3A"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5F84B73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49494BAB"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1BE8ABC7"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14.0% of respondents strongly agreed, 36.0% agreed, 22.5% disagreed, and 27.5% strongly disagreed.</w:t>
      </w:r>
    </w:p>
    <w:p w14:paraId="4812A944" w14:textId="77777777" w:rsidR="00E54FE5" w:rsidRPr="00B37D59" w:rsidRDefault="00E54FE5" w:rsidP="00E54FE5">
      <w:pPr>
        <w:pStyle w:val="Heading3"/>
        <w:spacing w:line="360" w:lineRule="auto"/>
        <w:jc w:val="both"/>
        <w:rPr>
          <w:rFonts w:asciiTheme="majorBidi" w:hAnsiTheme="majorBidi" w:cstheme="majorBidi"/>
          <w:sz w:val="26"/>
          <w:szCs w:val="26"/>
        </w:rPr>
      </w:pPr>
      <w:r w:rsidRPr="00B37D59">
        <w:rPr>
          <w:rFonts w:asciiTheme="majorBidi" w:hAnsiTheme="majorBidi" w:cstheme="majorBidi"/>
          <w:sz w:val="26"/>
          <w:szCs w:val="26"/>
        </w:rPr>
        <w:t xml:space="preserve">Table 13: </w:t>
      </w:r>
      <w:r w:rsidRPr="00B37D59">
        <w:rPr>
          <w:rFonts w:asciiTheme="majorBidi" w:hAnsiTheme="majorBidi" w:cstheme="majorBidi"/>
          <w:b w:val="0"/>
          <w:bCs w:val="0"/>
          <w:sz w:val="26"/>
          <w:szCs w:val="26"/>
        </w:rPr>
        <w:t>I verify political information I see on social media before believing or sharing it</w:t>
      </w:r>
    </w:p>
    <w:tbl>
      <w:tblPr>
        <w:tblStyle w:val="TableGrid"/>
        <w:tblW w:w="9099" w:type="dxa"/>
        <w:tblLook w:val="04A0" w:firstRow="1" w:lastRow="0" w:firstColumn="1" w:lastColumn="0" w:noHBand="0" w:noVBand="1"/>
      </w:tblPr>
      <w:tblGrid>
        <w:gridCol w:w="3033"/>
        <w:gridCol w:w="3033"/>
        <w:gridCol w:w="3033"/>
      </w:tblGrid>
      <w:tr w:rsidR="00E54FE5" w:rsidRPr="00B37D59" w14:paraId="78AA90AB" w14:textId="77777777" w:rsidTr="00A54606">
        <w:trPr>
          <w:trHeight w:val="255"/>
        </w:trPr>
        <w:tc>
          <w:tcPr>
            <w:tcW w:w="3033" w:type="dxa"/>
          </w:tcPr>
          <w:p w14:paraId="0EF4637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50992DF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1F86279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329A4BF9" w14:textId="77777777" w:rsidTr="00A54606">
        <w:trPr>
          <w:trHeight w:val="255"/>
        </w:trPr>
        <w:tc>
          <w:tcPr>
            <w:tcW w:w="3033" w:type="dxa"/>
          </w:tcPr>
          <w:p w14:paraId="427CD9C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4ABB38E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92</w:t>
            </w:r>
          </w:p>
        </w:tc>
        <w:tc>
          <w:tcPr>
            <w:tcW w:w="3033" w:type="dxa"/>
          </w:tcPr>
          <w:p w14:paraId="0B82C3B2"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46</w:t>
            </w:r>
          </w:p>
        </w:tc>
      </w:tr>
      <w:tr w:rsidR="00E54FE5" w:rsidRPr="00B37D59" w14:paraId="0594AFAC" w14:textId="77777777" w:rsidTr="00A54606">
        <w:trPr>
          <w:trHeight w:val="255"/>
        </w:trPr>
        <w:tc>
          <w:tcPr>
            <w:tcW w:w="3033" w:type="dxa"/>
          </w:tcPr>
          <w:p w14:paraId="64614DCC"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vAlign w:val="bottom"/>
          </w:tcPr>
          <w:p w14:paraId="03F269B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38</w:t>
            </w:r>
          </w:p>
        </w:tc>
        <w:tc>
          <w:tcPr>
            <w:tcW w:w="3033" w:type="dxa"/>
          </w:tcPr>
          <w:p w14:paraId="05CF87A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19.0</w:t>
            </w:r>
          </w:p>
        </w:tc>
      </w:tr>
      <w:tr w:rsidR="00E54FE5" w:rsidRPr="00B37D59" w14:paraId="5BF35DDC" w14:textId="77777777" w:rsidTr="00A54606">
        <w:trPr>
          <w:trHeight w:val="255"/>
        </w:trPr>
        <w:tc>
          <w:tcPr>
            <w:tcW w:w="3033" w:type="dxa"/>
          </w:tcPr>
          <w:p w14:paraId="34241953"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vAlign w:val="bottom"/>
          </w:tcPr>
          <w:p w14:paraId="67EC55B3"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32</w:t>
            </w:r>
          </w:p>
        </w:tc>
        <w:tc>
          <w:tcPr>
            <w:tcW w:w="3033" w:type="dxa"/>
          </w:tcPr>
          <w:p w14:paraId="70A097F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16.0</w:t>
            </w:r>
          </w:p>
        </w:tc>
      </w:tr>
      <w:tr w:rsidR="00E54FE5" w:rsidRPr="00B37D59" w14:paraId="064BEC1B" w14:textId="77777777" w:rsidTr="00A54606">
        <w:trPr>
          <w:trHeight w:val="255"/>
        </w:trPr>
        <w:tc>
          <w:tcPr>
            <w:tcW w:w="3033" w:type="dxa"/>
          </w:tcPr>
          <w:p w14:paraId="2264AD7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vAlign w:val="bottom"/>
          </w:tcPr>
          <w:p w14:paraId="0B609C2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38</w:t>
            </w:r>
          </w:p>
        </w:tc>
        <w:tc>
          <w:tcPr>
            <w:tcW w:w="3033" w:type="dxa"/>
          </w:tcPr>
          <w:p w14:paraId="14546FA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19.0</w:t>
            </w:r>
          </w:p>
        </w:tc>
      </w:tr>
      <w:tr w:rsidR="00E54FE5" w:rsidRPr="00B37D59" w14:paraId="21C1EB41" w14:textId="77777777" w:rsidTr="00A54606">
        <w:trPr>
          <w:trHeight w:val="255"/>
        </w:trPr>
        <w:tc>
          <w:tcPr>
            <w:tcW w:w="3033" w:type="dxa"/>
          </w:tcPr>
          <w:p w14:paraId="29AD6F2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vAlign w:val="bottom"/>
          </w:tcPr>
          <w:p w14:paraId="7D8DC62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42F73BE7"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276AEA64"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4BAEC6A2"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46.0% of respondents strongly agreed, 19.0% agreed, 16.0% disagreed, and 19.0% strongly disagreed.</w:t>
      </w:r>
    </w:p>
    <w:p w14:paraId="0B07198F" w14:textId="77777777" w:rsidR="00E54FE5" w:rsidRPr="00B37D59" w:rsidRDefault="00E54FE5" w:rsidP="00E54FE5">
      <w:pPr>
        <w:pStyle w:val="Heading3"/>
        <w:spacing w:line="360" w:lineRule="auto"/>
        <w:jc w:val="both"/>
        <w:rPr>
          <w:rFonts w:asciiTheme="majorBidi" w:hAnsiTheme="majorBidi" w:cstheme="majorBidi"/>
          <w:b w:val="0"/>
          <w:bCs w:val="0"/>
          <w:sz w:val="26"/>
          <w:szCs w:val="26"/>
        </w:rPr>
      </w:pPr>
      <w:r w:rsidRPr="00B37D59">
        <w:rPr>
          <w:rFonts w:asciiTheme="majorBidi" w:hAnsiTheme="majorBidi" w:cstheme="majorBidi"/>
          <w:sz w:val="26"/>
          <w:szCs w:val="26"/>
        </w:rPr>
        <w:t xml:space="preserve">Table 14: </w:t>
      </w:r>
      <w:proofErr w:type="gramStart"/>
      <w:r w:rsidRPr="00B37D59">
        <w:rPr>
          <w:rFonts w:asciiTheme="majorBidi" w:hAnsiTheme="majorBidi" w:cstheme="majorBidi"/>
          <w:b w:val="0"/>
          <w:bCs w:val="0"/>
          <w:sz w:val="26"/>
          <w:szCs w:val="26"/>
        </w:rPr>
        <w:t>Social media</w:t>
      </w:r>
      <w:proofErr w:type="gramEnd"/>
      <w:r w:rsidRPr="00B37D59">
        <w:rPr>
          <w:rFonts w:asciiTheme="majorBidi" w:hAnsiTheme="majorBidi" w:cstheme="majorBidi"/>
          <w:b w:val="0"/>
          <w:bCs w:val="0"/>
          <w:sz w:val="26"/>
          <w:szCs w:val="26"/>
        </w:rPr>
        <w:t xml:space="preserve"> is more influential than traditional media (e.g., radio, newspapers) in shaping my political opinions.</w:t>
      </w:r>
    </w:p>
    <w:tbl>
      <w:tblPr>
        <w:tblStyle w:val="TableGrid"/>
        <w:tblW w:w="9099" w:type="dxa"/>
        <w:tblLook w:val="04A0" w:firstRow="1" w:lastRow="0" w:firstColumn="1" w:lastColumn="0" w:noHBand="0" w:noVBand="1"/>
      </w:tblPr>
      <w:tblGrid>
        <w:gridCol w:w="3033"/>
        <w:gridCol w:w="3033"/>
        <w:gridCol w:w="3033"/>
      </w:tblGrid>
      <w:tr w:rsidR="00E54FE5" w:rsidRPr="00B37D59" w14:paraId="7FBA80B4" w14:textId="77777777" w:rsidTr="00A54606">
        <w:trPr>
          <w:trHeight w:val="255"/>
        </w:trPr>
        <w:tc>
          <w:tcPr>
            <w:tcW w:w="3033" w:type="dxa"/>
          </w:tcPr>
          <w:p w14:paraId="2A6C3B39"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Response</w:t>
            </w:r>
          </w:p>
        </w:tc>
        <w:tc>
          <w:tcPr>
            <w:tcW w:w="3033" w:type="dxa"/>
          </w:tcPr>
          <w:p w14:paraId="1528BCF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Frequency</w:t>
            </w:r>
          </w:p>
        </w:tc>
        <w:tc>
          <w:tcPr>
            <w:tcW w:w="3033" w:type="dxa"/>
          </w:tcPr>
          <w:p w14:paraId="56E73A75"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Percentage (%)</w:t>
            </w:r>
          </w:p>
        </w:tc>
      </w:tr>
      <w:tr w:rsidR="00E54FE5" w:rsidRPr="00B37D59" w14:paraId="174DEC52" w14:textId="77777777" w:rsidTr="00A54606">
        <w:trPr>
          <w:trHeight w:val="255"/>
        </w:trPr>
        <w:tc>
          <w:tcPr>
            <w:tcW w:w="3033" w:type="dxa"/>
          </w:tcPr>
          <w:p w14:paraId="30E8704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Agreed</w:t>
            </w:r>
          </w:p>
        </w:tc>
        <w:tc>
          <w:tcPr>
            <w:tcW w:w="3033" w:type="dxa"/>
          </w:tcPr>
          <w:p w14:paraId="60291E00"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121</w:t>
            </w:r>
          </w:p>
        </w:tc>
        <w:tc>
          <w:tcPr>
            <w:tcW w:w="3033" w:type="dxa"/>
          </w:tcPr>
          <w:p w14:paraId="2470D2A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60.5</w:t>
            </w:r>
          </w:p>
        </w:tc>
      </w:tr>
      <w:tr w:rsidR="00E54FE5" w:rsidRPr="00B37D59" w14:paraId="5E050C90" w14:textId="77777777" w:rsidTr="00A54606">
        <w:trPr>
          <w:trHeight w:val="255"/>
        </w:trPr>
        <w:tc>
          <w:tcPr>
            <w:tcW w:w="3033" w:type="dxa"/>
          </w:tcPr>
          <w:p w14:paraId="236FBA3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Agreed</w:t>
            </w:r>
          </w:p>
        </w:tc>
        <w:tc>
          <w:tcPr>
            <w:tcW w:w="3033" w:type="dxa"/>
            <w:vAlign w:val="bottom"/>
          </w:tcPr>
          <w:p w14:paraId="104895B2"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48</w:t>
            </w:r>
          </w:p>
        </w:tc>
        <w:tc>
          <w:tcPr>
            <w:tcW w:w="3033" w:type="dxa"/>
          </w:tcPr>
          <w:p w14:paraId="4BA397D8"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24.0</w:t>
            </w:r>
          </w:p>
        </w:tc>
      </w:tr>
      <w:tr w:rsidR="00E54FE5" w:rsidRPr="00B37D59" w14:paraId="12123AFE" w14:textId="77777777" w:rsidTr="00A54606">
        <w:trPr>
          <w:trHeight w:val="255"/>
        </w:trPr>
        <w:tc>
          <w:tcPr>
            <w:tcW w:w="3033" w:type="dxa"/>
          </w:tcPr>
          <w:p w14:paraId="02BFDB04"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Disagreed</w:t>
            </w:r>
          </w:p>
        </w:tc>
        <w:tc>
          <w:tcPr>
            <w:tcW w:w="3033" w:type="dxa"/>
            <w:vAlign w:val="bottom"/>
          </w:tcPr>
          <w:p w14:paraId="1541CEB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25</w:t>
            </w:r>
          </w:p>
        </w:tc>
        <w:tc>
          <w:tcPr>
            <w:tcW w:w="3033" w:type="dxa"/>
          </w:tcPr>
          <w:p w14:paraId="18A521E6"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12.5</w:t>
            </w:r>
          </w:p>
        </w:tc>
      </w:tr>
      <w:tr w:rsidR="00E54FE5" w:rsidRPr="00B37D59" w14:paraId="01370DAA" w14:textId="77777777" w:rsidTr="00A54606">
        <w:trPr>
          <w:trHeight w:val="255"/>
        </w:trPr>
        <w:tc>
          <w:tcPr>
            <w:tcW w:w="3033" w:type="dxa"/>
          </w:tcPr>
          <w:p w14:paraId="606DCBDB"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Strongly Disagreed</w:t>
            </w:r>
          </w:p>
        </w:tc>
        <w:tc>
          <w:tcPr>
            <w:tcW w:w="3033" w:type="dxa"/>
            <w:vAlign w:val="bottom"/>
          </w:tcPr>
          <w:p w14:paraId="6F32897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6</w:t>
            </w:r>
          </w:p>
        </w:tc>
        <w:tc>
          <w:tcPr>
            <w:tcW w:w="3033" w:type="dxa"/>
          </w:tcPr>
          <w:p w14:paraId="00D1870F"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3.0</w:t>
            </w:r>
          </w:p>
        </w:tc>
      </w:tr>
      <w:tr w:rsidR="00E54FE5" w:rsidRPr="00B37D59" w14:paraId="363C199B" w14:textId="77777777" w:rsidTr="00A54606">
        <w:trPr>
          <w:trHeight w:val="255"/>
        </w:trPr>
        <w:tc>
          <w:tcPr>
            <w:tcW w:w="3033" w:type="dxa"/>
          </w:tcPr>
          <w:p w14:paraId="3813E39D"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Total</w:t>
            </w:r>
          </w:p>
        </w:tc>
        <w:tc>
          <w:tcPr>
            <w:tcW w:w="3033" w:type="dxa"/>
            <w:vAlign w:val="bottom"/>
          </w:tcPr>
          <w:p w14:paraId="6E0FCD7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200</w:t>
            </w:r>
          </w:p>
        </w:tc>
        <w:tc>
          <w:tcPr>
            <w:tcW w:w="3033" w:type="dxa"/>
          </w:tcPr>
          <w:p w14:paraId="6F4B48FE" w14:textId="77777777" w:rsidR="00E54FE5" w:rsidRPr="00B37D59" w:rsidRDefault="00E54FE5" w:rsidP="00A54606">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100%</w:t>
            </w:r>
          </w:p>
        </w:tc>
      </w:tr>
    </w:tbl>
    <w:p w14:paraId="3AAF275A"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Source: Field Survey, 2025.</w:t>
      </w:r>
    </w:p>
    <w:p w14:paraId="6C856B94" w14:textId="77777777" w:rsidR="00E54FE5" w:rsidRPr="00B37D59" w:rsidRDefault="00E54FE5" w:rsidP="00E54FE5">
      <w:pPr>
        <w:spacing w:line="360" w:lineRule="auto"/>
        <w:jc w:val="both"/>
        <w:rPr>
          <w:rFonts w:asciiTheme="majorBidi" w:hAnsiTheme="majorBidi" w:cstheme="majorBidi"/>
          <w:sz w:val="26"/>
          <w:szCs w:val="26"/>
        </w:rPr>
      </w:pPr>
      <w:r w:rsidRPr="00B37D59">
        <w:rPr>
          <w:rFonts w:asciiTheme="majorBidi" w:hAnsiTheme="majorBidi" w:cstheme="majorBidi"/>
          <w:sz w:val="26"/>
          <w:szCs w:val="26"/>
        </w:rPr>
        <w:t>A total of 60.5% of respondents strongly agreed, 24.0% agreed, 12.5% disagreed, and 3.0% strongly disagreed.</w:t>
      </w:r>
    </w:p>
    <w:p w14:paraId="146DB84C" w14:textId="77777777" w:rsidR="00E54FE5" w:rsidRPr="007A1888" w:rsidRDefault="00E54FE5" w:rsidP="007A1888">
      <w:pPr>
        <w:spacing w:line="360" w:lineRule="auto"/>
        <w:jc w:val="both"/>
        <w:rPr>
          <w:rFonts w:asciiTheme="majorBidi" w:hAnsiTheme="majorBidi" w:cstheme="majorBidi"/>
          <w:sz w:val="26"/>
          <w:szCs w:val="26"/>
        </w:rPr>
      </w:pPr>
    </w:p>
    <w:p w14:paraId="758B1946" w14:textId="61C9CB68" w:rsidR="007A1888" w:rsidRDefault="007A1888" w:rsidP="007A1888">
      <w:pPr>
        <w:spacing w:line="360" w:lineRule="auto"/>
        <w:rPr>
          <w:rFonts w:asciiTheme="majorBidi" w:hAnsiTheme="majorBidi" w:cstheme="majorBidi"/>
          <w:sz w:val="26"/>
          <w:szCs w:val="26"/>
        </w:rPr>
      </w:pPr>
    </w:p>
    <w:p w14:paraId="158D3644" w14:textId="65678E3E" w:rsidR="00E22BA3" w:rsidRDefault="00E22BA3" w:rsidP="007A1888">
      <w:pPr>
        <w:spacing w:line="360" w:lineRule="auto"/>
        <w:rPr>
          <w:rFonts w:asciiTheme="majorBidi" w:hAnsiTheme="majorBidi" w:cstheme="majorBidi"/>
          <w:sz w:val="26"/>
          <w:szCs w:val="26"/>
        </w:rPr>
      </w:pPr>
    </w:p>
    <w:p w14:paraId="50C8BB90" w14:textId="3FD05163" w:rsidR="00E22BA3" w:rsidRDefault="00E22BA3" w:rsidP="007A1888">
      <w:pPr>
        <w:spacing w:line="360" w:lineRule="auto"/>
        <w:rPr>
          <w:rFonts w:asciiTheme="majorBidi" w:hAnsiTheme="majorBidi" w:cstheme="majorBidi"/>
          <w:sz w:val="26"/>
          <w:szCs w:val="26"/>
        </w:rPr>
      </w:pPr>
    </w:p>
    <w:p w14:paraId="35CF2725" w14:textId="671D8AA9" w:rsidR="00E22BA3" w:rsidRDefault="00E22BA3" w:rsidP="007A1888">
      <w:pPr>
        <w:spacing w:line="360" w:lineRule="auto"/>
        <w:rPr>
          <w:rFonts w:asciiTheme="majorBidi" w:hAnsiTheme="majorBidi" w:cstheme="majorBidi"/>
          <w:sz w:val="26"/>
          <w:szCs w:val="26"/>
        </w:rPr>
      </w:pPr>
    </w:p>
    <w:p w14:paraId="735D5586" w14:textId="5EA6F79B" w:rsidR="00E22BA3" w:rsidRDefault="00E22BA3" w:rsidP="007A1888">
      <w:pPr>
        <w:spacing w:line="360" w:lineRule="auto"/>
        <w:rPr>
          <w:rFonts w:asciiTheme="majorBidi" w:hAnsiTheme="majorBidi" w:cstheme="majorBidi"/>
          <w:sz w:val="26"/>
          <w:szCs w:val="26"/>
        </w:rPr>
      </w:pPr>
    </w:p>
    <w:p w14:paraId="4675CDF3" w14:textId="306AB88C" w:rsidR="00E22BA3" w:rsidRDefault="00E22BA3" w:rsidP="007A1888">
      <w:pPr>
        <w:spacing w:line="360" w:lineRule="auto"/>
        <w:rPr>
          <w:rFonts w:asciiTheme="majorBidi" w:hAnsiTheme="majorBidi" w:cstheme="majorBidi"/>
          <w:sz w:val="26"/>
          <w:szCs w:val="26"/>
        </w:rPr>
      </w:pPr>
    </w:p>
    <w:p w14:paraId="0936A176" w14:textId="0FDCF41A" w:rsidR="00E22BA3" w:rsidRDefault="00E22BA3" w:rsidP="007A1888">
      <w:pPr>
        <w:spacing w:line="360" w:lineRule="auto"/>
        <w:rPr>
          <w:rFonts w:asciiTheme="majorBidi" w:hAnsiTheme="majorBidi" w:cstheme="majorBidi"/>
          <w:sz w:val="26"/>
          <w:szCs w:val="26"/>
        </w:rPr>
      </w:pPr>
    </w:p>
    <w:p w14:paraId="2A8D40D2" w14:textId="07FC74AF" w:rsidR="00E22BA3" w:rsidRDefault="00E22BA3" w:rsidP="007A1888">
      <w:pPr>
        <w:spacing w:line="360" w:lineRule="auto"/>
        <w:rPr>
          <w:rFonts w:asciiTheme="majorBidi" w:hAnsiTheme="majorBidi" w:cstheme="majorBidi"/>
          <w:sz w:val="26"/>
          <w:szCs w:val="26"/>
        </w:rPr>
      </w:pPr>
    </w:p>
    <w:p w14:paraId="7B15207B" w14:textId="748C16C0" w:rsidR="00E22BA3" w:rsidRDefault="00E22BA3" w:rsidP="007A1888">
      <w:pPr>
        <w:spacing w:line="360" w:lineRule="auto"/>
        <w:rPr>
          <w:rFonts w:asciiTheme="majorBidi" w:hAnsiTheme="majorBidi" w:cstheme="majorBidi"/>
          <w:sz w:val="26"/>
          <w:szCs w:val="26"/>
        </w:rPr>
      </w:pPr>
    </w:p>
    <w:p w14:paraId="3D51BE8F" w14:textId="040842B4" w:rsidR="00E22BA3" w:rsidRDefault="00E22BA3" w:rsidP="007A1888">
      <w:pPr>
        <w:spacing w:line="360" w:lineRule="auto"/>
        <w:rPr>
          <w:rFonts w:asciiTheme="majorBidi" w:hAnsiTheme="majorBidi" w:cstheme="majorBidi"/>
          <w:sz w:val="26"/>
          <w:szCs w:val="26"/>
        </w:rPr>
      </w:pPr>
    </w:p>
    <w:p w14:paraId="68E297A2" w14:textId="57E017CA" w:rsidR="00E22BA3" w:rsidRDefault="00E22BA3" w:rsidP="007A1888">
      <w:pPr>
        <w:spacing w:line="360" w:lineRule="auto"/>
        <w:rPr>
          <w:rFonts w:asciiTheme="majorBidi" w:hAnsiTheme="majorBidi" w:cstheme="majorBidi"/>
          <w:sz w:val="26"/>
          <w:szCs w:val="26"/>
        </w:rPr>
      </w:pPr>
    </w:p>
    <w:p w14:paraId="78B6F4D8" w14:textId="77777777" w:rsidR="00E22BA3" w:rsidRPr="007F7B9B" w:rsidRDefault="00E22BA3" w:rsidP="00E22BA3">
      <w:pPr>
        <w:pStyle w:val="Heading1"/>
        <w:spacing w:line="360" w:lineRule="auto"/>
        <w:jc w:val="center"/>
        <w:rPr>
          <w:rFonts w:asciiTheme="majorBidi" w:hAnsiTheme="majorBidi"/>
          <w:b/>
          <w:bCs/>
          <w:color w:val="auto"/>
          <w:sz w:val="26"/>
          <w:szCs w:val="26"/>
        </w:rPr>
      </w:pPr>
      <w:r w:rsidRPr="007F7B9B">
        <w:rPr>
          <w:rFonts w:asciiTheme="majorBidi" w:hAnsiTheme="majorBidi"/>
          <w:b/>
          <w:bCs/>
          <w:color w:val="auto"/>
          <w:sz w:val="26"/>
          <w:szCs w:val="26"/>
        </w:rPr>
        <w:t>CHAPTER FIVE</w:t>
      </w:r>
    </w:p>
    <w:p w14:paraId="1DDBEA19" w14:textId="77777777" w:rsidR="00E22BA3" w:rsidRPr="007F7B9B" w:rsidRDefault="00E22BA3" w:rsidP="00E22BA3">
      <w:pPr>
        <w:pStyle w:val="Heading2"/>
        <w:spacing w:line="360" w:lineRule="auto"/>
        <w:jc w:val="center"/>
        <w:rPr>
          <w:rFonts w:asciiTheme="majorBidi" w:hAnsiTheme="majorBidi"/>
          <w:b/>
          <w:bCs/>
          <w:color w:val="auto"/>
        </w:rPr>
      </w:pPr>
      <w:r w:rsidRPr="007F7B9B">
        <w:rPr>
          <w:rFonts w:asciiTheme="majorBidi" w:hAnsiTheme="majorBidi"/>
          <w:b/>
          <w:bCs/>
          <w:color w:val="auto"/>
        </w:rPr>
        <w:t>SUMMARY, CONCLUSION AND RECOMMENDATIONS</w:t>
      </w:r>
    </w:p>
    <w:p w14:paraId="18B07CA7" w14:textId="77777777" w:rsidR="00E22BA3" w:rsidRPr="00653781" w:rsidRDefault="00E22BA3" w:rsidP="00E22BA3">
      <w:pPr>
        <w:pStyle w:val="Heading3"/>
        <w:spacing w:line="360" w:lineRule="auto"/>
        <w:jc w:val="both"/>
        <w:rPr>
          <w:rFonts w:asciiTheme="majorBidi" w:hAnsiTheme="majorBidi" w:cstheme="majorBidi"/>
          <w:sz w:val="26"/>
          <w:szCs w:val="26"/>
        </w:rPr>
      </w:pPr>
      <w:r w:rsidRPr="00653781">
        <w:rPr>
          <w:rFonts w:asciiTheme="majorBidi" w:hAnsiTheme="majorBidi" w:cstheme="majorBidi"/>
          <w:sz w:val="26"/>
          <w:szCs w:val="26"/>
        </w:rPr>
        <w:t>5.1 Summary of Findings</w:t>
      </w:r>
    </w:p>
    <w:p w14:paraId="45AAD5A7" w14:textId="77777777" w:rsidR="00E22BA3" w:rsidRPr="00653781" w:rsidRDefault="00E22BA3" w:rsidP="00E22BA3">
      <w:pPr>
        <w:spacing w:line="360" w:lineRule="auto"/>
        <w:jc w:val="both"/>
        <w:rPr>
          <w:rFonts w:asciiTheme="majorBidi" w:hAnsiTheme="majorBidi" w:cstheme="majorBidi"/>
          <w:sz w:val="26"/>
          <w:szCs w:val="26"/>
        </w:rPr>
      </w:pPr>
      <w:r w:rsidRPr="00653781">
        <w:rPr>
          <w:rFonts w:asciiTheme="majorBidi" w:hAnsiTheme="majorBidi" w:cstheme="majorBidi"/>
          <w:sz w:val="26"/>
          <w:szCs w:val="26"/>
        </w:rPr>
        <w:t>This study examined the impact of social media on political awareness and participation among Kwaran youth in the context of the 2024 Local Government Elections. The findings indicate that a majority of respondents actively use social media platforms such as Facebook, Twitter, and WhatsApp to access political information. Social media has significantly increased political awareness, with many respondents acknowledging that it influenced their understanding of local government functions and inspired political discussions with peers.</w:t>
      </w:r>
    </w:p>
    <w:p w14:paraId="45D35058" w14:textId="77777777" w:rsidR="00E22BA3" w:rsidRPr="00653781" w:rsidRDefault="00E22BA3" w:rsidP="00E22BA3">
      <w:pPr>
        <w:spacing w:line="360" w:lineRule="auto"/>
        <w:jc w:val="both"/>
        <w:rPr>
          <w:rFonts w:asciiTheme="majorBidi" w:hAnsiTheme="majorBidi" w:cstheme="majorBidi"/>
          <w:sz w:val="26"/>
          <w:szCs w:val="26"/>
        </w:rPr>
      </w:pPr>
      <w:r w:rsidRPr="00653781">
        <w:rPr>
          <w:rFonts w:asciiTheme="majorBidi" w:hAnsiTheme="majorBidi" w:cstheme="majorBidi"/>
          <w:sz w:val="26"/>
          <w:szCs w:val="26"/>
        </w:rPr>
        <w:t>The analysis also revealed that social media facilitated access to voter information, encouraged participation in political campaigns, and played a pivotal role in voter mobilization. Furthermore, the data suggested that social media is perceived as more influential than traditional media in shaping political opinions. However, trust in political information on social media remains divided. While a considerable number of respondents verify political content before sharing, misinformation and propaganda still pose challenges to informed political participation.</w:t>
      </w:r>
    </w:p>
    <w:p w14:paraId="56BE104A" w14:textId="77777777" w:rsidR="00E22BA3" w:rsidRPr="00653781" w:rsidRDefault="00E22BA3" w:rsidP="00E22BA3">
      <w:pPr>
        <w:pStyle w:val="Heading3"/>
        <w:spacing w:line="360" w:lineRule="auto"/>
        <w:jc w:val="both"/>
        <w:rPr>
          <w:rFonts w:asciiTheme="majorBidi" w:hAnsiTheme="majorBidi" w:cstheme="majorBidi"/>
          <w:sz w:val="26"/>
          <w:szCs w:val="26"/>
        </w:rPr>
      </w:pPr>
      <w:r w:rsidRPr="00653781">
        <w:rPr>
          <w:rFonts w:asciiTheme="majorBidi" w:hAnsiTheme="majorBidi" w:cstheme="majorBidi"/>
          <w:sz w:val="26"/>
          <w:szCs w:val="26"/>
        </w:rPr>
        <w:t>5.2 Conclusion</w:t>
      </w:r>
    </w:p>
    <w:p w14:paraId="5483DC4B" w14:textId="77777777" w:rsidR="00E22BA3" w:rsidRPr="00653781" w:rsidRDefault="00E22BA3" w:rsidP="00E22BA3">
      <w:pPr>
        <w:spacing w:line="360" w:lineRule="auto"/>
        <w:jc w:val="both"/>
        <w:rPr>
          <w:rFonts w:asciiTheme="majorBidi" w:hAnsiTheme="majorBidi" w:cstheme="majorBidi"/>
          <w:sz w:val="26"/>
          <w:szCs w:val="26"/>
        </w:rPr>
      </w:pPr>
      <w:r w:rsidRPr="00653781">
        <w:rPr>
          <w:rFonts w:asciiTheme="majorBidi" w:hAnsiTheme="majorBidi" w:cstheme="majorBidi"/>
          <w:sz w:val="26"/>
          <w:szCs w:val="26"/>
        </w:rPr>
        <w:t>The study concludes that social media is a powerful tool for enhancing political awareness and participation among youth in Kwara State. It serves as a key platform for political communication, education, mobilization, and engagement, especially during electoral periods. Despite concerns over misinformation and digital inequality, the overall impact of social media on youth political engagement is significantly positive. It not only informs and educates but also empowers young people to take active roles in Nigeria’s democratic processes.</w:t>
      </w:r>
    </w:p>
    <w:p w14:paraId="61A71B49" w14:textId="77777777" w:rsidR="00E22BA3" w:rsidRPr="00653781" w:rsidRDefault="00E22BA3" w:rsidP="00E22BA3">
      <w:pPr>
        <w:pStyle w:val="Heading3"/>
        <w:spacing w:line="360" w:lineRule="auto"/>
        <w:jc w:val="both"/>
        <w:rPr>
          <w:rFonts w:asciiTheme="majorBidi" w:hAnsiTheme="majorBidi" w:cstheme="majorBidi"/>
          <w:sz w:val="26"/>
          <w:szCs w:val="26"/>
        </w:rPr>
      </w:pPr>
      <w:r w:rsidRPr="00653781">
        <w:rPr>
          <w:rFonts w:asciiTheme="majorBidi" w:hAnsiTheme="majorBidi" w:cstheme="majorBidi"/>
          <w:sz w:val="26"/>
          <w:szCs w:val="26"/>
        </w:rPr>
        <w:t>5.3 Recommendations</w:t>
      </w:r>
    </w:p>
    <w:p w14:paraId="62CEAAE4" w14:textId="77777777" w:rsidR="00E22BA3" w:rsidRPr="00653781" w:rsidRDefault="00E22BA3" w:rsidP="00E22BA3">
      <w:pPr>
        <w:spacing w:line="360" w:lineRule="auto"/>
        <w:jc w:val="both"/>
        <w:rPr>
          <w:rFonts w:asciiTheme="majorBidi" w:hAnsiTheme="majorBidi" w:cstheme="majorBidi"/>
          <w:sz w:val="26"/>
          <w:szCs w:val="26"/>
        </w:rPr>
      </w:pPr>
      <w:r w:rsidRPr="00653781">
        <w:rPr>
          <w:rFonts w:asciiTheme="majorBidi" w:hAnsiTheme="majorBidi" w:cstheme="majorBidi"/>
          <w:sz w:val="26"/>
          <w:szCs w:val="26"/>
        </w:rPr>
        <w:t>Based on the findings of this research, the following recommendations are made:</w:t>
      </w:r>
    </w:p>
    <w:p w14:paraId="2D7ED1D5" w14:textId="77777777" w:rsidR="00E22BA3" w:rsidRPr="00653781" w:rsidRDefault="00E22BA3" w:rsidP="00E22BA3">
      <w:pPr>
        <w:pStyle w:val="ListNumber"/>
        <w:spacing w:line="360" w:lineRule="auto"/>
        <w:jc w:val="both"/>
        <w:rPr>
          <w:rFonts w:asciiTheme="majorBidi" w:hAnsiTheme="majorBidi" w:cstheme="majorBidi"/>
          <w:sz w:val="26"/>
          <w:szCs w:val="26"/>
        </w:rPr>
      </w:pPr>
      <w:r w:rsidRPr="00653781">
        <w:rPr>
          <w:rFonts w:asciiTheme="majorBidi" w:hAnsiTheme="majorBidi" w:cstheme="majorBidi"/>
          <w:sz w:val="26"/>
          <w:szCs w:val="26"/>
        </w:rPr>
        <w:t>1. Government and civil society organizations should invest in digital literacy programs to equip youth with the skills needed to critically evaluate political information online.</w:t>
      </w:r>
    </w:p>
    <w:p w14:paraId="7544AC85" w14:textId="77777777" w:rsidR="00E22BA3" w:rsidRPr="00653781" w:rsidRDefault="00E22BA3" w:rsidP="00E22BA3">
      <w:pPr>
        <w:pStyle w:val="ListNumber"/>
        <w:spacing w:line="360" w:lineRule="auto"/>
        <w:jc w:val="both"/>
        <w:rPr>
          <w:rFonts w:asciiTheme="majorBidi" w:hAnsiTheme="majorBidi" w:cstheme="majorBidi"/>
          <w:sz w:val="26"/>
          <w:szCs w:val="26"/>
        </w:rPr>
      </w:pPr>
      <w:r w:rsidRPr="00653781">
        <w:rPr>
          <w:rFonts w:asciiTheme="majorBidi" w:hAnsiTheme="majorBidi" w:cstheme="majorBidi"/>
          <w:sz w:val="26"/>
          <w:szCs w:val="26"/>
        </w:rPr>
        <w:t>2. Political parties and candidates should embrace social media as a tool for inclusive and transparent political engagement by sharing accurate, relevant, and timely information.</w:t>
      </w:r>
    </w:p>
    <w:p w14:paraId="669B69D8" w14:textId="77777777" w:rsidR="00E22BA3" w:rsidRPr="00653781" w:rsidRDefault="00E22BA3" w:rsidP="00E22BA3">
      <w:pPr>
        <w:pStyle w:val="ListNumber"/>
        <w:spacing w:line="360" w:lineRule="auto"/>
        <w:jc w:val="both"/>
        <w:rPr>
          <w:rFonts w:asciiTheme="majorBidi" w:hAnsiTheme="majorBidi" w:cstheme="majorBidi"/>
          <w:sz w:val="26"/>
          <w:szCs w:val="26"/>
        </w:rPr>
      </w:pPr>
      <w:r w:rsidRPr="00653781">
        <w:rPr>
          <w:rFonts w:asciiTheme="majorBidi" w:hAnsiTheme="majorBidi" w:cstheme="majorBidi"/>
          <w:sz w:val="26"/>
          <w:szCs w:val="26"/>
        </w:rPr>
        <w:t>3. Regulatory bodies should work with tech companies to combat misinformation and hate speech on social media platforms, especially during election periods.</w:t>
      </w:r>
    </w:p>
    <w:p w14:paraId="7338634D" w14:textId="77777777" w:rsidR="00E22BA3" w:rsidRPr="00653781" w:rsidRDefault="00E22BA3" w:rsidP="00E22BA3">
      <w:pPr>
        <w:pStyle w:val="ListNumber"/>
        <w:spacing w:line="360" w:lineRule="auto"/>
        <w:jc w:val="both"/>
        <w:rPr>
          <w:rFonts w:asciiTheme="majorBidi" w:hAnsiTheme="majorBidi" w:cstheme="majorBidi"/>
          <w:sz w:val="26"/>
          <w:szCs w:val="26"/>
        </w:rPr>
      </w:pPr>
      <w:r w:rsidRPr="00653781">
        <w:rPr>
          <w:rFonts w:asciiTheme="majorBidi" w:hAnsiTheme="majorBidi" w:cstheme="majorBidi"/>
          <w:sz w:val="26"/>
          <w:szCs w:val="26"/>
        </w:rPr>
        <w:t>4. Youth should be encouraged to verify political content before sharing and to engage constructively in online political discourse.</w:t>
      </w:r>
    </w:p>
    <w:p w14:paraId="55466706" w14:textId="77777777" w:rsidR="00E22BA3" w:rsidRDefault="00E22BA3" w:rsidP="00E22BA3">
      <w:pPr>
        <w:pStyle w:val="ListNumber"/>
        <w:spacing w:line="360" w:lineRule="auto"/>
        <w:jc w:val="both"/>
        <w:rPr>
          <w:rFonts w:asciiTheme="majorBidi" w:hAnsiTheme="majorBidi" w:cstheme="majorBidi"/>
          <w:sz w:val="26"/>
          <w:szCs w:val="26"/>
        </w:rPr>
      </w:pPr>
      <w:r w:rsidRPr="00653781">
        <w:rPr>
          <w:rFonts w:asciiTheme="majorBidi" w:hAnsiTheme="majorBidi" w:cstheme="majorBidi"/>
          <w:sz w:val="26"/>
          <w:szCs w:val="26"/>
        </w:rPr>
        <w:t>5. Efforts should be made to bridge the digital divide in rural and underserved communities to ensure equal access to political information via social media.</w:t>
      </w:r>
    </w:p>
    <w:p w14:paraId="08EB3A4F"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4328961B"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07136680"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0E4FE411"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29ED100E"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068DC58D"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07E06B3F"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477F0C21"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70012953"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779B3F19"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19D09C4B"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7308A69C"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2DECA5CF" w14:textId="77777777" w:rsidR="00E22BA3"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6AA1C8D8" w14:textId="54AE6215" w:rsidR="00E22BA3" w:rsidRPr="00E22BA3" w:rsidRDefault="00E22BA3" w:rsidP="00E22BA3">
      <w:pPr>
        <w:pStyle w:val="Heading2"/>
        <w:jc w:val="center"/>
        <w:rPr>
          <w:rFonts w:asciiTheme="majorBidi" w:hAnsiTheme="majorBidi"/>
          <w:color w:val="auto"/>
        </w:rPr>
      </w:pPr>
      <w:r w:rsidRPr="00E22BA3">
        <w:rPr>
          <w:rStyle w:val="Strong"/>
          <w:rFonts w:asciiTheme="majorBidi" w:hAnsiTheme="majorBidi"/>
          <w:color w:val="auto"/>
        </w:rPr>
        <w:t>REFERENCES</w:t>
      </w:r>
    </w:p>
    <w:p w14:paraId="5BA2EDB8"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Adeagbo, K., &amp; Falade, D. (2023). </w:t>
      </w:r>
      <w:r w:rsidRPr="00653781">
        <w:rPr>
          <w:rStyle w:val="Emphasis"/>
          <w:rFonts w:asciiTheme="majorBidi" w:hAnsiTheme="majorBidi" w:cstheme="majorBidi"/>
          <w:sz w:val="26"/>
          <w:szCs w:val="26"/>
        </w:rPr>
        <w:t xml:space="preserve">Influencer politics and youth participation in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Nigeria's 2023 elections</w:t>
      </w:r>
      <w:r w:rsidRPr="00653781">
        <w:rPr>
          <w:rFonts w:asciiTheme="majorBidi" w:hAnsiTheme="majorBidi" w:cstheme="majorBidi"/>
          <w:sz w:val="26"/>
          <w:szCs w:val="26"/>
        </w:rPr>
        <w:t xml:space="preserve">. Nigerian Journal of Political Communication, </w:t>
      </w:r>
      <w:r>
        <w:rPr>
          <w:rFonts w:asciiTheme="majorBidi" w:hAnsiTheme="majorBidi" w:cstheme="majorBidi"/>
          <w:sz w:val="26"/>
          <w:szCs w:val="26"/>
        </w:rPr>
        <w:tab/>
      </w:r>
      <w:r w:rsidRPr="00653781">
        <w:rPr>
          <w:rFonts w:asciiTheme="majorBidi" w:hAnsiTheme="majorBidi" w:cstheme="majorBidi"/>
          <w:sz w:val="26"/>
          <w:szCs w:val="26"/>
        </w:rPr>
        <w:t>10(2), 55–70.</w:t>
      </w:r>
    </w:p>
    <w:p w14:paraId="1486913A"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Adedokun, A. (2020). </w:t>
      </w:r>
      <w:r w:rsidRPr="00653781">
        <w:rPr>
          <w:rStyle w:val="Emphasis"/>
          <w:rFonts w:asciiTheme="majorBidi" w:hAnsiTheme="majorBidi" w:cstheme="majorBidi"/>
          <w:sz w:val="26"/>
          <w:szCs w:val="26"/>
        </w:rPr>
        <w:t>Social media and political engagement in Nigeria</w:t>
      </w:r>
      <w:r w:rsidRPr="00653781">
        <w:rPr>
          <w:rFonts w:asciiTheme="majorBidi" w:hAnsiTheme="majorBidi" w:cstheme="majorBidi"/>
          <w:sz w:val="26"/>
          <w:szCs w:val="26"/>
        </w:rPr>
        <w:t xml:space="preserve">. Journal </w:t>
      </w:r>
      <w:r>
        <w:rPr>
          <w:rFonts w:asciiTheme="majorBidi" w:hAnsiTheme="majorBidi" w:cstheme="majorBidi"/>
          <w:sz w:val="26"/>
          <w:szCs w:val="26"/>
        </w:rPr>
        <w:tab/>
      </w:r>
      <w:r w:rsidRPr="00653781">
        <w:rPr>
          <w:rFonts w:asciiTheme="majorBidi" w:hAnsiTheme="majorBidi" w:cstheme="majorBidi"/>
          <w:sz w:val="26"/>
          <w:szCs w:val="26"/>
        </w:rPr>
        <w:t>of Media and Society, 15(3), 112–126.</w:t>
      </w:r>
    </w:p>
    <w:p w14:paraId="097E0855"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Abiola, M. (2007). </w:t>
      </w:r>
      <w:r w:rsidRPr="00653781">
        <w:rPr>
          <w:rStyle w:val="Emphasis"/>
          <w:rFonts w:asciiTheme="majorBidi" w:hAnsiTheme="majorBidi" w:cstheme="majorBidi"/>
          <w:sz w:val="26"/>
          <w:szCs w:val="26"/>
        </w:rPr>
        <w:t>Research methodology in the social sciences</w:t>
      </w:r>
      <w:r w:rsidRPr="00653781">
        <w:rPr>
          <w:rFonts w:asciiTheme="majorBidi" w:hAnsiTheme="majorBidi" w:cstheme="majorBidi"/>
          <w:sz w:val="26"/>
          <w:szCs w:val="26"/>
        </w:rPr>
        <w:t xml:space="preserve">. Lagos: Concept </w:t>
      </w:r>
      <w:r>
        <w:rPr>
          <w:rFonts w:asciiTheme="majorBidi" w:hAnsiTheme="majorBidi" w:cstheme="majorBidi"/>
          <w:sz w:val="26"/>
          <w:szCs w:val="26"/>
        </w:rPr>
        <w:tab/>
      </w:r>
      <w:r w:rsidRPr="00653781">
        <w:rPr>
          <w:rFonts w:asciiTheme="majorBidi" w:hAnsiTheme="majorBidi" w:cstheme="majorBidi"/>
          <w:sz w:val="26"/>
          <w:szCs w:val="26"/>
        </w:rPr>
        <w:t>Publications.</w:t>
      </w:r>
    </w:p>
    <w:p w14:paraId="43126970"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Ajayi, M. (2020). </w:t>
      </w:r>
      <w:r w:rsidRPr="00653781">
        <w:rPr>
          <w:rStyle w:val="Emphasis"/>
          <w:rFonts w:asciiTheme="majorBidi" w:hAnsiTheme="majorBidi" w:cstheme="majorBidi"/>
          <w:sz w:val="26"/>
          <w:szCs w:val="26"/>
        </w:rPr>
        <w:t xml:space="preserve">Digital media and political campaigns: The 2019 elections in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Nigeria</w:t>
      </w:r>
      <w:r w:rsidRPr="00653781">
        <w:rPr>
          <w:rFonts w:asciiTheme="majorBidi" w:hAnsiTheme="majorBidi" w:cstheme="majorBidi"/>
          <w:sz w:val="26"/>
          <w:szCs w:val="26"/>
        </w:rPr>
        <w:t>. Journal of African Elections, 19(2), 33–47.</w:t>
      </w:r>
    </w:p>
    <w:p w14:paraId="3463CF3F"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Allcott, H., &amp; Gentzkow, M. (2017). </w:t>
      </w:r>
      <w:r w:rsidRPr="00653781">
        <w:rPr>
          <w:rStyle w:val="Emphasis"/>
          <w:rFonts w:asciiTheme="majorBidi" w:hAnsiTheme="majorBidi" w:cstheme="majorBidi"/>
          <w:sz w:val="26"/>
          <w:szCs w:val="26"/>
        </w:rPr>
        <w:t xml:space="preserve">Social media and fake news in the 2016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election</w:t>
      </w:r>
      <w:r w:rsidRPr="00653781">
        <w:rPr>
          <w:rFonts w:asciiTheme="majorBidi" w:hAnsiTheme="majorBidi" w:cstheme="majorBidi"/>
          <w:sz w:val="26"/>
          <w:szCs w:val="26"/>
        </w:rPr>
        <w:t>. Journal of Economic Perspectives, 31(2), 211–236.</w:t>
      </w:r>
    </w:p>
    <w:p w14:paraId="74126A64"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Alozie, N. (2020). </w:t>
      </w:r>
      <w:r w:rsidRPr="00653781">
        <w:rPr>
          <w:rStyle w:val="Emphasis"/>
          <w:rFonts w:asciiTheme="majorBidi" w:hAnsiTheme="majorBidi" w:cstheme="majorBidi"/>
          <w:sz w:val="26"/>
          <w:szCs w:val="26"/>
        </w:rPr>
        <w:t xml:space="preserve">Hashtag activism and political change in Nigeria: The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#EndSARS movement</w:t>
      </w:r>
      <w:r w:rsidRPr="00653781">
        <w:rPr>
          <w:rFonts w:asciiTheme="majorBidi" w:hAnsiTheme="majorBidi" w:cstheme="majorBidi"/>
          <w:sz w:val="26"/>
          <w:szCs w:val="26"/>
        </w:rPr>
        <w:t>. African Studies Quarterly, 21(4), 25–38.</w:t>
      </w:r>
    </w:p>
    <w:p w14:paraId="01887B9D"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Bakshy, E., Messing, S., &amp; Adamic, L. A. (2015). </w:t>
      </w:r>
      <w:r w:rsidRPr="00653781">
        <w:rPr>
          <w:rStyle w:val="Emphasis"/>
          <w:rFonts w:asciiTheme="majorBidi" w:hAnsiTheme="majorBidi" w:cstheme="majorBidi"/>
          <w:sz w:val="26"/>
          <w:szCs w:val="26"/>
        </w:rPr>
        <w:t xml:space="preserve">Exposure to ideologically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diverse news and opinion on Facebook</w:t>
      </w:r>
      <w:r w:rsidRPr="00653781">
        <w:rPr>
          <w:rFonts w:asciiTheme="majorBidi" w:hAnsiTheme="majorBidi" w:cstheme="majorBidi"/>
          <w:sz w:val="26"/>
          <w:szCs w:val="26"/>
        </w:rPr>
        <w:t>. Science, 348(6239), 1130–1132.</w:t>
      </w:r>
    </w:p>
    <w:p w14:paraId="6BFADE1F"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Bode, L. (2016). </w:t>
      </w:r>
      <w:r w:rsidRPr="00653781">
        <w:rPr>
          <w:rStyle w:val="Emphasis"/>
          <w:rFonts w:asciiTheme="majorBidi" w:hAnsiTheme="majorBidi" w:cstheme="majorBidi"/>
          <w:sz w:val="26"/>
          <w:szCs w:val="26"/>
        </w:rPr>
        <w:t xml:space="preserve">Political news in the news feed: Learning politics from social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media</w:t>
      </w:r>
      <w:r w:rsidRPr="00653781">
        <w:rPr>
          <w:rFonts w:asciiTheme="majorBidi" w:hAnsiTheme="majorBidi" w:cstheme="majorBidi"/>
          <w:sz w:val="26"/>
          <w:szCs w:val="26"/>
        </w:rPr>
        <w:t>. Mass Communication and Society, 19(1), 24–48.</w:t>
      </w:r>
    </w:p>
    <w:p w14:paraId="12282BEC"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Bossetta, M. (2018). </w:t>
      </w:r>
      <w:r w:rsidRPr="00653781">
        <w:rPr>
          <w:rStyle w:val="Emphasis"/>
          <w:rFonts w:asciiTheme="majorBidi" w:hAnsiTheme="majorBidi" w:cstheme="majorBidi"/>
          <w:sz w:val="26"/>
          <w:szCs w:val="26"/>
        </w:rPr>
        <w:t xml:space="preserve">The digital architectures of social media: Comparing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 xml:space="preserve">political campaigning on Facebook, Twitter, Instagram, and Snapchat in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the 2016 U.S. election</w:t>
      </w:r>
      <w:r w:rsidRPr="00653781">
        <w:rPr>
          <w:rFonts w:asciiTheme="majorBidi" w:hAnsiTheme="majorBidi" w:cstheme="majorBidi"/>
          <w:sz w:val="26"/>
          <w:szCs w:val="26"/>
        </w:rPr>
        <w:t xml:space="preserve">. Journalism &amp; Mass Communication Quarterly, </w:t>
      </w:r>
      <w:r>
        <w:rPr>
          <w:rFonts w:asciiTheme="majorBidi" w:hAnsiTheme="majorBidi" w:cstheme="majorBidi"/>
          <w:sz w:val="26"/>
          <w:szCs w:val="26"/>
        </w:rPr>
        <w:tab/>
      </w:r>
      <w:r w:rsidRPr="00653781">
        <w:rPr>
          <w:rFonts w:asciiTheme="majorBidi" w:hAnsiTheme="majorBidi" w:cstheme="majorBidi"/>
          <w:sz w:val="26"/>
          <w:szCs w:val="26"/>
        </w:rPr>
        <w:t>95(2), 471–496.</w:t>
      </w:r>
    </w:p>
    <w:p w14:paraId="2A29C7E4"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Boulianne, S. (2015). </w:t>
      </w:r>
      <w:r w:rsidRPr="00653781">
        <w:rPr>
          <w:rStyle w:val="Emphasis"/>
          <w:rFonts w:asciiTheme="majorBidi" w:hAnsiTheme="majorBidi" w:cstheme="majorBidi"/>
          <w:sz w:val="26"/>
          <w:szCs w:val="26"/>
        </w:rPr>
        <w:t xml:space="preserve">Social media use and participation: A meta-analysis of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current research</w:t>
      </w:r>
      <w:r w:rsidRPr="00653781">
        <w:rPr>
          <w:rFonts w:asciiTheme="majorBidi" w:hAnsiTheme="majorBidi" w:cstheme="majorBidi"/>
          <w:sz w:val="26"/>
          <w:szCs w:val="26"/>
        </w:rPr>
        <w:t>. Information, Communication &amp; Society, 18(5), 524–538.</w:t>
      </w:r>
    </w:p>
    <w:p w14:paraId="1FE6306D"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Chadwick, A. (2013). </w:t>
      </w:r>
      <w:r w:rsidRPr="00653781">
        <w:rPr>
          <w:rStyle w:val="Emphasis"/>
          <w:rFonts w:asciiTheme="majorBidi" w:hAnsiTheme="majorBidi" w:cstheme="majorBidi"/>
          <w:sz w:val="26"/>
          <w:szCs w:val="26"/>
        </w:rPr>
        <w:t>The hybrid media system: Politics and power</w:t>
      </w:r>
      <w:r w:rsidRPr="00653781">
        <w:rPr>
          <w:rFonts w:asciiTheme="majorBidi" w:hAnsiTheme="majorBidi" w:cstheme="majorBidi"/>
          <w:sz w:val="26"/>
          <w:szCs w:val="26"/>
        </w:rPr>
        <w:t xml:space="preserve">. Oxford </w:t>
      </w:r>
      <w:r>
        <w:rPr>
          <w:rFonts w:asciiTheme="majorBidi" w:hAnsiTheme="majorBidi" w:cstheme="majorBidi"/>
          <w:sz w:val="26"/>
          <w:szCs w:val="26"/>
        </w:rPr>
        <w:tab/>
      </w:r>
      <w:r w:rsidRPr="00653781">
        <w:rPr>
          <w:rFonts w:asciiTheme="majorBidi" w:hAnsiTheme="majorBidi" w:cstheme="majorBidi"/>
          <w:sz w:val="26"/>
          <w:szCs w:val="26"/>
        </w:rPr>
        <w:t>University Press.</w:t>
      </w:r>
    </w:p>
    <w:p w14:paraId="5CDC7AB8"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Chen, G. M. (2019). </w:t>
      </w:r>
      <w:r w:rsidRPr="00653781">
        <w:rPr>
          <w:rStyle w:val="Emphasis"/>
          <w:rFonts w:asciiTheme="majorBidi" w:hAnsiTheme="majorBidi" w:cstheme="majorBidi"/>
          <w:sz w:val="26"/>
          <w:szCs w:val="26"/>
        </w:rPr>
        <w:t xml:space="preserve">Personalized media and political identity: Social media’s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role in political engagement</w:t>
      </w:r>
      <w:r w:rsidRPr="00653781">
        <w:rPr>
          <w:rFonts w:asciiTheme="majorBidi" w:hAnsiTheme="majorBidi" w:cstheme="majorBidi"/>
          <w:sz w:val="26"/>
          <w:szCs w:val="26"/>
        </w:rPr>
        <w:t>. Digital Journalism, 7(4), 481–498.</w:t>
      </w:r>
    </w:p>
    <w:p w14:paraId="115CDCBB"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Chiluwa, I., &amp; Ifukor, P. (2015). </w:t>
      </w:r>
      <w:r w:rsidRPr="00653781">
        <w:rPr>
          <w:rStyle w:val="Emphasis"/>
          <w:rFonts w:asciiTheme="majorBidi" w:hAnsiTheme="majorBidi" w:cstheme="majorBidi"/>
          <w:sz w:val="26"/>
          <w:szCs w:val="26"/>
        </w:rPr>
        <w:t xml:space="preserve">‘War against our children’: Stance and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 xml:space="preserve">evaluation in #BringBackOurGirls campaign discourse on Twitter and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Facebook</w:t>
      </w:r>
      <w:r w:rsidRPr="00653781">
        <w:rPr>
          <w:rFonts w:asciiTheme="majorBidi" w:hAnsiTheme="majorBidi" w:cstheme="majorBidi"/>
          <w:sz w:val="26"/>
          <w:szCs w:val="26"/>
        </w:rPr>
        <w:t>. Discourse &amp; Society, 26(3), 267–296.</w:t>
      </w:r>
    </w:p>
    <w:p w14:paraId="328CBD63"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Dahlgren, P. (2013). </w:t>
      </w:r>
      <w:r w:rsidRPr="00653781">
        <w:rPr>
          <w:rStyle w:val="Emphasis"/>
          <w:rFonts w:asciiTheme="majorBidi" w:hAnsiTheme="majorBidi" w:cstheme="majorBidi"/>
          <w:sz w:val="26"/>
          <w:szCs w:val="26"/>
        </w:rPr>
        <w:t xml:space="preserve">The political web: Media, participation and alternative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democracy</w:t>
      </w:r>
      <w:r w:rsidRPr="00653781">
        <w:rPr>
          <w:rFonts w:asciiTheme="majorBidi" w:hAnsiTheme="majorBidi" w:cstheme="majorBidi"/>
          <w:sz w:val="26"/>
          <w:szCs w:val="26"/>
        </w:rPr>
        <w:t>. Palgrave Macmillan.</w:t>
      </w:r>
    </w:p>
    <w:p w14:paraId="5C4A556E"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Daramola, I. (2006). </w:t>
      </w:r>
      <w:r w:rsidRPr="00653781">
        <w:rPr>
          <w:rStyle w:val="Emphasis"/>
          <w:rFonts w:asciiTheme="majorBidi" w:hAnsiTheme="majorBidi" w:cstheme="majorBidi"/>
          <w:sz w:val="26"/>
          <w:szCs w:val="26"/>
        </w:rPr>
        <w:t>Introduction to mass communication</w:t>
      </w:r>
      <w:r w:rsidRPr="00653781">
        <w:rPr>
          <w:rFonts w:asciiTheme="majorBidi" w:hAnsiTheme="majorBidi" w:cstheme="majorBidi"/>
          <w:sz w:val="26"/>
          <w:szCs w:val="26"/>
        </w:rPr>
        <w:t>. Lagos: Rothan Press.</w:t>
      </w:r>
    </w:p>
    <w:p w14:paraId="2ABC4E54"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Dhir, A., Kaur, P., Chen, S., &amp; Pallesen, S. (2021). </w:t>
      </w:r>
      <w:r w:rsidRPr="00653781">
        <w:rPr>
          <w:rStyle w:val="Emphasis"/>
          <w:rFonts w:asciiTheme="majorBidi" w:hAnsiTheme="majorBidi" w:cstheme="majorBidi"/>
          <w:sz w:val="26"/>
          <w:szCs w:val="26"/>
        </w:rPr>
        <w:t xml:space="preserve">Uses and gratifications of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social media: A systematic review</w:t>
      </w:r>
      <w:r w:rsidRPr="00653781">
        <w:rPr>
          <w:rFonts w:asciiTheme="majorBidi" w:hAnsiTheme="majorBidi" w:cstheme="majorBidi"/>
          <w:sz w:val="26"/>
          <w:szCs w:val="26"/>
        </w:rPr>
        <w:t>. Telematics and Informatics, 61, 101584.</w:t>
      </w:r>
    </w:p>
    <w:p w14:paraId="1515BF8A"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Dolan, K. A., Conroy, M., &amp; Fredericks, A. (2016). </w:t>
      </w:r>
      <w:r w:rsidRPr="00653781">
        <w:rPr>
          <w:rStyle w:val="Emphasis"/>
          <w:rFonts w:asciiTheme="majorBidi" w:hAnsiTheme="majorBidi" w:cstheme="majorBidi"/>
          <w:sz w:val="26"/>
          <w:szCs w:val="26"/>
        </w:rPr>
        <w:t xml:space="preserve">Women politicians, social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media, and the self-representation of political identity</w:t>
      </w:r>
      <w:r w:rsidRPr="00653781">
        <w:rPr>
          <w:rFonts w:asciiTheme="majorBidi" w:hAnsiTheme="majorBidi" w:cstheme="majorBidi"/>
          <w:sz w:val="26"/>
          <w:szCs w:val="26"/>
        </w:rPr>
        <w:t xml:space="preserve">. Journal of Women, </w:t>
      </w:r>
      <w:r>
        <w:rPr>
          <w:rFonts w:asciiTheme="majorBidi" w:hAnsiTheme="majorBidi" w:cstheme="majorBidi"/>
          <w:sz w:val="26"/>
          <w:szCs w:val="26"/>
        </w:rPr>
        <w:tab/>
      </w:r>
      <w:r w:rsidRPr="00653781">
        <w:rPr>
          <w:rFonts w:asciiTheme="majorBidi" w:hAnsiTheme="majorBidi" w:cstheme="majorBidi"/>
          <w:sz w:val="26"/>
          <w:szCs w:val="26"/>
        </w:rPr>
        <w:t>Politics &amp; Policy, 37(3), 274–296.</w:t>
      </w:r>
    </w:p>
    <w:p w14:paraId="7E61CE7F"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Egbunike, N. (2016). </w:t>
      </w:r>
      <w:r w:rsidRPr="00653781">
        <w:rPr>
          <w:rStyle w:val="Emphasis"/>
          <w:rFonts w:asciiTheme="majorBidi" w:hAnsiTheme="majorBidi" w:cstheme="majorBidi"/>
          <w:sz w:val="26"/>
          <w:szCs w:val="26"/>
        </w:rPr>
        <w:t xml:space="preserve">Gendered violence online: Experiences of Nigerian female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activists</w:t>
      </w:r>
      <w:r w:rsidRPr="00653781">
        <w:rPr>
          <w:rFonts w:asciiTheme="majorBidi" w:hAnsiTheme="majorBidi" w:cstheme="majorBidi"/>
          <w:sz w:val="26"/>
          <w:szCs w:val="26"/>
        </w:rPr>
        <w:t>. Feminist Media Studies, 16(4), 686–691.</w:t>
      </w:r>
    </w:p>
    <w:p w14:paraId="093BD547"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Entman, R. M. (1993). </w:t>
      </w:r>
      <w:r w:rsidRPr="00653781">
        <w:rPr>
          <w:rStyle w:val="Emphasis"/>
          <w:rFonts w:asciiTheme="majorBidi" w:hAnsiTheme="majorBidi" w:cstheme="majorBidi"/>
          <w:sz w:val="26"/>
          <w:szCs w:val="26"/>
        </w:rPr>
        <w:t>Framing: Toward clarification of a fractured paradigm</w:t>
      </w:r>
      <w:r w:rsidRPr="00653781">
        <w:rPr>
          <w:rFonts w:asciiTheme="majorBidi" w:hAnsiTheme="majorBidi" w:cstheme="majorBidi"/>
          <w:sz w:val="26"/>
          <w:szCs w:val="26"/>
        </w:rPr>
        <w:t xml:space="preserve">. </w:t>
      </w:r>
      <w:r>
        <w:rPr>
          <w:rFonts w:asciiTheme="majorBidi" w:hAnsiTheme="majorBidi" w:cstheme="majorBidi"/>
          <w:sz w:val="26"/>
          <w:szCs w:val="26"/>
        </w:rPr>
        <w:tab/>
      </w:r>
      <w:r w:rsidRPr="00653781">
        <w:rPr>
          <w:rFonts w:asciiTheme="majorBidi" w:hAnsiTheme="majorBidi" w:cstheme="majorBidi"/>
          <w:sz w:val="26"/>
          <w:szCs w:val="26"/>
        </w:rPr>
        <w:t>Journal of Communication, 43(4), 51–58.</w:t>
      </w:r>
    </w:p>
    <w:p w14:paraId="5771B113"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Ezeibe, C., Osakwe, Z., &amp; Uche, U. (2023). </w:t>
      </w:r>
      <w:r w:rsidRPr="00653781">
        <w:rPr>
          <w:rStyle w:val="Emphasis"/>
          <w:rFonts w:asciiTheme="majorBidi" w:hAnsiTheme="majorBidi" w:cstheme="majorBidi"/>
          <w:sz w:val="26"/>
          <w:szCs w:val="26"/>
        </w:rPr>
        <w:t xml:space="preserve">The 'Obidient' movement and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Nigeria’s 2023 elections: A social media case study</w:t>
      </w:r>
      <w:r w:rsidRPr="00653781">
        <w:rPr>
          <w:rFonts w:asciiTheme="majorBidi" w:hAnsiTheme="majorBidi" w:cstheme="majorBidi"/>
          <w:sz w:val="26"/>
          <w:szCs w:val="26"/>
        </w:rPr>
        <w:t xml:space="preserve">. Journal of African </w:t>
      </w:r>
      <w:r>
        <w:rPr>
          <w:rFonts w:asciiTheme="majorBidi" w:hAnsiTheme="majorBidi" w:cstheme="majorBidi"/>
          <w:sz w:val="26"/>
          <w:szCs w:val="26"/>
        </w:rPr>
        <w:tab/>
      </w:r>
      <w:r w:rsidRPr="00653781">
        <w:rPr>
          <w:rFonts w:asciiTheme="majorBidi" w:hAnsiTheme="majorBidi" w:cstheme="majorBidi"/>
          <w:sz w:val="26"/>
          <w:szCs w:val="26"/>
        </w:rPr>
        <w:t>Political Studies, 18(1), 89–104.</w:t>
      </w:r>
    </w:p>
    <w:p w14:paraId="3FA30D27"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Gil de Zúñiga, H., Jung, N., &amp; Valenzuela, S. (2012). </w:t>
      </w:r>
      <w:r w:rsidRPr="00653781">
        <w:rPr>
          <w:rStyle w:val="Emphasis"/>
          <w:rFonts w:asciiTheme="majorBidi" w:hAnsiTheme="majorBidi" w:cstheme="majorBidi"/>
          <w:sz w:val="26"/>
          <w:szCs w:val="26"/>
        </w:rPr>
        <w:t xml:space="preserve">Social media use for news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 xml:space="preserve">and individuals’ social capital, civic engagement and political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participation</w:t>
      </w:r>
      <w:r w:rsidRPr="00653781">
        <w:rPr>
          <w:rFonts w:asciiTheme="majorBidi" w:hAnsiTheme="majorBidi" w:cstheme="majorBidi"/>
          <w:sz w:val="26"/>
          <w:szCs w:val="26"/>
        </w:rPr>
        <w:t>. Journal of Computer-Mediated Communication, 17(3), 319–</w:t>
      </w:r>
      <w:r>
        <w:rPr>
          <w:rFonts w:asciiTheme="majorBidi" w:hAnsiTheme="majorBidi" w:cstheme="majorBidi"/>
          <w:sz w:val="26"/>
          <w:szCs w:val="26"/>
        </w:rPr>
        <w:tab/>
      </w:r>
      <w:r w:rsidRPr="00653781">
        <w:rPr>
          <w:rFonts w:asciiTheme="majorBidi" w:hAnsiTheme="majorBidi" w:cstheme="majorBidi"/>
          <w:sz w:val="26"/>
          <w:szCs w:val="26"/>
        </w:rPr>
        <w:t>336.</w:t>
      </w:r>
    </w:p>
    <w:p w14:paraId="6D3C768B"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Howard, P. N., &amp; Hussain, M. M. (2013). </w:t>
      </w:r>
      <w:r w:rsidRPr="00653781">
        <w:rPr>
          <w:rStyle w:val="Emphasis"/>
          <w:rFonts w:asciiTheme="majorBidi" w:hAnsiTheme="majorBidi" w:cstheme="majorBidi"/>
          <w:sz w:val="26"/>
          <w:szCs w:val="26"/>
        </w:rPr>
        <w:t xml:space="preserve">Democracy’s fourth wave? Digital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media and the Arab Spring</w:t>
      </w:r>
      <w:r w:rsidRPr="00653781">
        <w:rPr>
          <w:rFonts w:asciiTheme="majorBidi" w:hAnsiTheme="majorBidi" w:cstheme="majorBidi"/>
          <w:sz w:val="26"/>
          <w:szCs w:val="26"/>
        </w:rPr>
        <w:t>. Oxford University Press.</w:t>
      </w:r>
    </w:p>
    <w:p w14:paraId="439CA97B"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Howard, P. N., &amp; Parks, M. R. (2012). </w:t>
      </w:r>
      <w:r w:rsidRPr="00653781">
        <w:rPr>
          <w:rStyle w:val="Emphasis"/>
          <w:rFonts w:asciiTheme="majorBidi" w:hAnsiTheme="majorBidi" w:cstheme="majorBidi"/>
          <w:sz w:val="26"/>
          <w:szCs w:val="26"/>
        </w:rPr>
        <w:t xml:space="preserve">Social media and political change: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Capacity, constraint, and consequence</w:t>
      </w:r>
      <w:r w:rsidRPr="00653781">
        <w:rPr>
          <w:rFonts w:asciiTheme="majorBidi" w:hAnsiTheme="majorBidi" w:cstheme="majorBidi"/>
          <w:sz w:val="26"/>
          <w:szCs w:val="26"/>
        </w:rPr>
        <w:t xml:space="preserve">. Journal of Communication, 62(2), </w:t>
      </w:r>
      <w:r>
        <w:rPr>
          <w:rFonts w:asciiTheme="majorBidi" w:hAnsiTheme="majorBidi" w:cstheme="majorBidi"/>
          <w:sz w:val="26"/>
          <w:szCs w:val="26"/>
        </w:rPr>
        <w:tab/>
      </w:r>
      <w:r w:rsidRPr="00653781">
        <w:rPr>
          <w:rFonts w:asciiTheme="majorBidi" w:hAnsiTheme="majorBidi" w:cstheme="majorBidi"/>
          <w:sz w:val="26"/>
          <w:szCs w:val="26"/>
        </w:rPr>
        <w:t>359–362.</w:t>
      </w:r>
    </w:p>
    <w:p w14:paraId="6C1EBE9B"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Jenkins, H., Ito, M., &amp; Boyd, D. (2016). </w:t>
      </w:r>
      <w:r w:rsidRPr="00653781">
        <w:rPr>
          <w:rStyle w:val="Emphasis"/>
          <w:rFonts w:asciiTheme="majorBidi" w:hAnsiTheme="majorBidi" w:cstheme="majorBidi"/>
          <w:sz w:val="26"/>
          <w:szCs w:val="26"/>
        </w:rPr>
        <w:t>Participatory culture in a networked era</w:t>
      </w:r>
      <w:r w:rsidRPr="00653781">
        <w:rPr>
          <w:rFonts w:asciiTheme="majorBidi" w:hAnsiTheme="majorBidi" w:cstheme="majorBidi"/>
          <w:sz w:val="26"/>
          <w:szCs w:val="26"/>
        </w:rPr>
        <w:t xml:space="preserve">. </w:t>
      </w:r>
      <w:r>
        <w:rPr>
          <w:rFonts w:asciiTheme="majorBidi" w:hAnsiTheme="majorBidi" w:cstheme="majorBidi"/>
          <w:sz w:val="26"/>
          <w:szCs w:val="26"/>
        </w:rPr>
        <w:tab/>
      </w:r>
      <w:r w:rsidRPr="00653781">
        <w:rPr>
          <w:rFonts w:asciiTheme="majorBidi" w:hAnsiTheme="majorBidi" w:cstheme="majorBidi"/>
          <w:sz w:val="26"/>
          <w:szCs w:val="26"/>
        </w:rPr>
        <w:t>Polity Press.</w:t>
      </w:r>
    </w:p>
    <w:p w14:paraId="728321DD"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Jost, J. T., Stern, C., Rule, N. O., &amp; Sterling, J. (2018). </w:t>
      </w:r>
      <w:r w:rsidRPr="00653781">
        <w:rPr>
          <w:rStyle w:val="Emphasis"/>
          <w:rFonts w:asciiTheme="majorBidi" w:hAnsiTheme="majorBidi" w:cstheme="majorBidi"/>
          <w:sz w:val="26"/>
          <w:szCs w:val="26"/>
        </w:rPr>
        <w:t xml:space="preserve">The politics of fear: Is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there an ideological asymmetry in existential motivation?</w:t>
      </w:r>
      <w:r w:rsidRPr="00653781">
        <w:rPr>
          <w:rFonts w:asciiTheme="majorBidi" w:hAnsiTheme="majorBidi" w:cstheme="majorBidi"/>
          <w:sz w:val="26"/>
          <w:szCs w:val="26"/>
        </w:rPr>
        <w:t xml:space="preserve"> Social Cognition, </w:t>
      </w:r>
      <w:r>
        <w:rPr>
          <w:rFonts w:asciiTheme="majorBidi" w:hAnsiTheme="majorBidi" w:cstheme="majorBidi"/>
          <w:sz w:val="26"/>
          <w:szCs w:val="26"/>
        </w:rPr>
        <w:tab/>
      </w:r>
      <w:r w:rsidRPr="00653781">
        <w:rPr>
          <w:rFonts w:asciiTheme="majorBidi" w:hAnsiTheme="majorBidi" w:cstheme="majorBidi"/>
          <w:sz w:val="26"/>
          <w:szCs w:val="26"/>
        </w:rPr>
        <w:t>35(4), 324–353.</w:t>
      </w:r>
    </w:p>
    <w:p w14:paraId="2BB7084F"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Kalsnes, B. (2016). </w:t>
      </w:r>
      <w:r w:rsidRPr="00653781">
        <w:rPr>
          <w:rStyle w:val="Emphasis"/>
          <w:rFonts w:asciiTheme="majorBidi" w:hAnsiTheme="majorBidi" w:cstheme="majorBidi"/>
          <w:sz w:val="26"/>
          <w:szCs w:val="26"/>
        </w:rPr>
        <w:t xml:space="preserve">The social media paradox explained: Comparing political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parties’ Facebook strategy versus practice</w:t>
      </w:r>
      <w:r w:rsidRPr="00653781">
        <w:rPr>
          <w:rFonts w:asciiTheme="majorBidi" w:hAnsiTheme="majorBidi" w:cstheme="majorBidi"/>
          <w:sz w:val="26"/>
          <w:szCs w:val="26"/>
        </w:rPr>
        <w:t xml:space="preserve">. Social Media + Society, 2(2), </w:t>
      </w:r>
      <w:r>
        <w:rPr>
          <w:rFonts w:asciiTheme="majorBidi" w:hAnsiTheme="majorBidi" w:cstheme="majorBidi"/>
          <w:sz w:val="26"/>
          <w:szCs w:val="26"/>
        </w:rPr>
        <w:tab/>
      </w:r>
      <w:r w:rsidRPr="00653781">
        <w:rPr>
          <w:rFonts w:asciiTheme="majorBidi" w:hAnsiTheme="majorBidi" w:cstheme="majorBidi"/>
          <w:sz w:val="26"/>
          <w:szCs w:val="26"/>
        </w:rPr>
        <w:t>2056305116644616.</w:t>
      </w:r>
    </w:p>
    <w:p w14:paraId="27C67D44"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Katz, E., Blumler, J. G., &amp; Gurevitch, M. (1973). </w:t>
      </w:r>
      <w:r w:rsidRPr="00653781">
        <w:rPr>
          <w:rStyle w:val="Emphasis"/>
          <w:rFonts w:asciiTheme="majorBidi" w:hAnsiTheme="majorBidi" w:cstheme="majorBidi"/>
          <w:sz w:val="26"/>
          <w:szCs w:val="26"/>
        </w:rPr>
        <w:t xml:space="preserve">Uses and gratifications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research</w:t>
      </w:r>
      <w:r w:rsidRPr="00653781">
        <w:rPr>
          <w:rFonts w:asciiTheme="majorBidi" w:hAnsiTheme="majorBidi" w:cstheme="majorBidi"/>
          <w:sz w:val="26"/>
          <w:szCs w:val="26"/>
        </w:rPr>
        <w:t>. The Public Opinion Quarterly, 37(4), 509–523.</w:t>
      </w:r>
    </w:p>
    <w:p w14:paraId="04C066E2"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Loader, B. D., Vromen, A., &amp; Xenos, M. A. (2014). </w:t>
      </w:r>
      <w:r w:rsidRPr="00653781">
        <w:rPr>
          <w:rStyle w:val="Emphasis"/>
          <w:rFonts w:asciiTheme="majorBidi" w:hAnsiTheme="majorBidi" w:cstheme="majorBidi"/>
          <w:sz w:val="26"/>
          <w:szCs w:val="26"/>
        </w:rPr>
        <w:t xml:space="preserve">The networked young citizen: </w:t>
      </w:r>
      <w:r>
        <w:rPr>
          <w:rStyle w:val="Emphasis"/>
          <w:rFonts w:asciiTheme="majorBidi" w:hAnsiTheme="majorBidi" w:cstheme="majorBidi"/>
          <w:sz w:val="26"/>
          <w:szCs w:val="26"/>
        </w:rPr>
        <w:tab/>
      </w:r>
      <w:proofErr w:type="gramStart"/>
      <w:r w:rsidRPr="00653781">
        <w:rPr>
          <w:rStyle w:val="Emphasis"/>
          <w:rFonts w:asciiTheme="majorBidi" w:hAnsiTheme="majorBidi" w:cstheme="majorBidi"/>
          <w:sz w:val="26"/>
          <w:szCs w:val="26"/>
        </w:rPr>
        <w:t>Social media</w:t>
      </w:r>
      <w:proofErr w:type="gramEnd"/>
      <w:r w:rsidRPr="00653781">
        <w:rPr>
          <w:rStyle w:val="Emphasis"/>
          <w:rFonts w:asciiTheme="majorBidi" w:hAnsiTheme="majorBidi" w:cstheme="majorBidi"/>
          <w:sz w:val="26"/>
          <w:szCs w:val="26"/>
        </w:rPr>
        <w:t>, political participation and civic engagement</w:t>
      </w:r>
      <w:r w:rsidRPr="00653781">
        <w:rPr>
          <w:rFonts w:asciiTheme="majorBidi" w:hAnsiTheme="majorBidi" w:cstheme="majorBidi"/>
          <w:sz w:val="26"/>
          <w:szCs w:val="26"/>
        </w:rPr>
        <w:t xml:space="preserve">. Information, </w:t>
      </w:r>
      <w:r>
        <w:rPr>
          <w:rFonts w:asciiTheme="majorBidi" w:hAnsiTheme="majorBidi" w:cstheme="majorBidi"/>
          <w:sz w:val="26"/>
          <w:szCs w:val="26"/>
        </w:rPr>
        <w:tab/>
      </w:r>
      <w:r w:rsidRPr="00653781">
        <w:rPr>
          <w:rFonts w:asciiTheme="majorBidi" w:hAnsiTheme="majorBidi" w:cstheme="majorBidi"/>
          <w:sz w:val="26"/>
          <w:szCs w:val="26"/>
        </w:rPr>
        <w:t>Communication &amp; Society, 17(2), 143–150.</w:t>
      </w:r>
    </w:p>
    <w:p w14:paraId="6437A306"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McCombs, M., &amp; Shaw, D. L. (1972). </w:t>
      </w:r>
      <w:r w:rsidRPr="00653781">
        <w:rPr>
          <w:rStyle w:val="Emphasis"/>
          <w:rFonts w:asciiTheme="majorBidi" w:hAnsiTheme="majorBidi" w:cstheme="majorBidi"/>
          <w:sz w:val="26"/>
          <w:szCs w:val="26"/>
        </w:rPr>
        <w:t>The agenda-setting function of mass media</w:t>
      </w:r>
      <w:r w:rsidRPr="00653781">
        <w:rPr>
          <w:rFonts w:asciiTheme="majorBidi" w:hAnsiTheme="majorBidi" w:cstheme="majorBidi"/>
          <w:sz w:val="26"/>
          <w:szCs w:val="26"/>
        </w:rPr>
        <w:t xml:space="preserve">. </w:t>
      </w:r>
      <w:r>
        <w:rPr>
          <w:rFonts w:asciiTheme="majorBidi" w:hAnsiTheme="majorBidi" w:cstheme="majorBidi"/>
          <w:sz w:val="26"/>
          <w:szCs w:val="26"/>
        </w:rPr>
        <w:tab/>
      </w:r>
      <w:r w:rsidRPr="00653781">
        <w:rPr>
          <w:rFonts w:asciiTheme="majorBidi" w:hAnsiTheme="majorBidi" w:cstheme="majorBidi"/>
          <w:sz w:val="26"/>
          <w:szCs w:val="26"/>
        </w:rPr>
        <w:t>Public Opinion Quarterly, 36(2), 176–187.</w:t>
      </w:r>
    </w:p>
    <w:p w14:paraId="4575FC7D"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McNair, B. (2018). </w:t>
      </w:r>
      <w:r w:rsidRPr="00653781">
        <w:rPr>
          <w:rStyle w:val="Emphasis"/>
          <w:rFonts w:asciiTheme="majorBidi" w:hAnsiTheme="majorBidi" w:cstheme="majorBidi"/>
          <w:sz w:val="26"/>
          <w:szCs w:val="26"/>
        </w:rPr>
        <w:t>An introduction to political communication</w:t>
      </w:r>
      <w:r w:rsidRPr="00653781">
        <w:rPr>
          <w:rFonts w:asciiTheme="majorBidi" w:hAnsiTheme="majorBidi" w:cstheme="majorBidi"/>
          <w:sz w:val="26"/>
          <w:szCs w:val="26"/>
        </w:rPr>
        <w:t xml:space="preserve"> (6th ed.). </w:t>
      </w:r>
      <w:r>
        <w:rPr>
          <w:rFonts w:asciiTheme="majorBidi" w:hAnsiTheme="majorBidi" w:cstheme="majorBidi"/>
          <w:sz w:val="26"/>
          <w:szCs w:val="26"/>
        </w:rPr>
        <w:tab/>
      </w:r>
      <w:r w:rsidRPr="00653781">
        <w:rPr>
          <w:rFonts w:asciiTheme="majorBidi" w:hAnsiTheme="majorBidi" w:cstheme="majorBidi"/>
          <w:sz w:val="26"/>
          <w:szCs w:val="26"/>
        </w:rPr>
        <w:t>Routledge.</w:t>
      </w:r>
    </w:p>
    <w:p w14:paraId="5A64230C"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Meraz, S. (2011). </w:t>
      </w:r>
      <w:r w:rsidRPr="00653781">
        <w:rPr>
          <w:rStyle w:val="Emphasis"/>
          <w:rFonts w:asciiTheme="majorBidi" w:hAnsiTheme="majorBidi" w:cstheme="majorBidi"/>
          <w:sz w:val="26"/>
          <w:szCs w:val="26"/>
        </w:rPr>
        <w:t xml:space="preserve">Using time series analysis to measure intermedia agenda-setting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influence in traditional media and political blog networks</w:t>
      </w:r>
      <w:r w:rsidRPr="00653781">
        <w:rPr>
          <w:rFonts w:asciiTheme="majorBidi" w:hAnsiTheme="majorBidi" w:cstheme="majorBidi"/>
          <w:sz w:val="26"/>
          <w:szCs w:val="26"/>
        </w:rPr>
        <w:t xml:space="preserve">. Journalism &amp; </w:t>
      </w:r>
      <w:r>
        <w:rPr>
          <w:rFonts w:asciiTheme="majorBidi" w:hAnsiTheme="majorBidi" w:cstheme="majorBidi"/>
          <w:sz w:val="26"/>
          <w:szCs w:val="26"/>
        </w:rPr>
        <w:tab/>
      </w:r>
      <w:r w:rsidRPr="00653781">
        <w:rPr>
          <w:rFonts w:asciiTheme="majorBidi" w:hAnsiTheme="majorBidi" w:cstheme="majorBidi"/>
          <w:sz w:val="26"/>
          <w:szCs w:val="26"/>
        </w:rPr>
        <w:t>Mass Communication Quarterly, 88(1), 176–194.</w:t>
      </w:r>
    </w:p>
    <w:p w14:paraId="4EA162D1"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Milner, H. (2002). </w:t>
      </w:r>
      <w:r w:rsidRPr="00653781">
        <w:rPr>
          <w:rStyle w:val="Emphasis"/>
          <w:rFonts w:asciiTheme="majorBidi" w:hAnsiTheme="majorBidi" w:cstheme="majorBidi"/>
          <w:sz w:val="26"/>
          <w:szCs w:val="26"/>
        </w:rPr>
        <w:t>Civic literacy: How informed citizens make democracy work</w:t>
      </w:r>
      <w:r w:rsidRPr="00653781">
        <w:rPr>
          <w:rFonts w:asciiTheme="majorBidi" w:hAnsiTheme="majorBidi" w:cstheme="majorBidi"/>
          <w:sz w:val="26"/>
          <w:szCs w:val="26"/>
        </w:rPr>
        <w:t xml:space="preserve">. </w:t>
      </w:r>
      <w:r>
        <w:rPr>
          <w:rFonts w:asciiTheme="majorBidi" w:hAnsiTheme="majorBidi" w:cstheme="majorBidi"/>
          <w:sz w:val="26"/>
          <w:szCs w:val="26"/>
        </w:rPr>
        <w:tab/>
      </w:r>
      <w:r w:rsidRPr="00653781">
        <w:rPr>
          <w:rFonts w:asciiTheme="majorBidi" w:hAnsiTheme="majorBidi" w:cstheme="majorBidi"/>
          <w:sz w:val="26"/>
          <w:szCs w:val="26"/>
        </w:rPr>
        <w:t>Tufts University Press.</w:t>
      </w:r>
    </w:p>
    <w:p w14:paraId="2058D581"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Nwankwo, C. (2021). </w:t>
      </w:r>
      <w:r w:rsidRPr="00653781">
        <w:rPr>
          <w:rStyle w:val="Emphasis"/>
          <w:rFonts w:asciiTheme="majorBidi" w:hAnsiTheme="majorBidi" w:cstheme="majorBidi"/>
          <w:sz w:val="26"/>
          <w:szCs w:val="26"/>
        </w:rPr>
        <w:t>Digital exclusion and political engagement in Nigeria</w:t>
      </w:r>
      <w:r w:rsidRPr="00653781">
        <w:rPr>
          <w:rFonts w:asciiTheme="majorBidi" w:hAnsiTheme="majorBidi" w:cstheme="majorBidi"/>
          <w:sz w:val="26"/>
          <w:szCs w:val="26"/>
        </w:rPr>
        <w:t xml:space="preserve">. </w:t>
      </w:r>
      <w:r>
        <w:rPr>
          <w:rFonts w:asciiTheme="majorBidi" w:hAnsiTheme="majorBidi" w:cstheme="majorBidi"/>
          <w:sz w:val="26"/>
          <w:szCs w:val="26"/>
        </w:rPr>
        <w:tab/>
      </w:r>
      <w:r w:rsidRPr="00653781">
        <w:rPr>
          <w:rFonts w:asciiTheme="majorBidi" w:hAnsiTheme="majorBidi" w:cstheme="majorBidi"/>
          <w:sz w:val="26"/>
          <w:szCs w:val="26"/>
        </w:rPr>
        <w:t>Nigerian Journal of ICT and Democracy, 3(1), 54–68.</w:t>
      </w:r>
    </w:p>
    <w:p w14:paraId="0B0366B8"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Ojebode, A., &amp; Adegbola, T. (2022). </w:t>
      </w:r>
      <w:r w:rsidRPr="00653781">
        <w:rPr>
          <w:rStyle w:val="Emphasis"/>
          <w:rFonts w:asciiTheme="majorBidi" w:hAnsiTheme="majorBidi" w:cstheme="majorBidi"/>
          <w:sz w:val="26"/>
          <w:szCs w:val="26"/>
        </w:rPr>
        <w:t xml:space="preserve">Social media regulation and freedom of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expression in Nigeria: The Twitter ban in perspective</w:t>
      </w:r>
      <w:r w:rsidRPr="00653781">
        <w:rPr>
          <w:rFonts w:asciiTheme="majorBidi" w:hAnsiTheme="majorBidi" w:cstheme="majorBidi"/>
          <w:sz w:val="26"/>
          <w:szCs w:val="26"/>
        </w:rPr>
        <w:t xml:space="preserve">. African Journalism </w:t>
      </w:r>
      <w:r>
        <w:rPr>
          <w:rFonts w:asciiTheme="majorBidi" w:hAnsiTheme="majorBidi" w:cstheme="majorBidi"/>
          <w:sz w:val="26"/>
          <w:szCs w:val="26"/>
        </w:rPr>
        <w:tab/>
      </w:r>
      <w:r w:rsidRPr="00653781">
        <w:rPr>
          <w:rFonts w:asciiTheme="majorBidi" w:hAnsiTheme="majorBidi" w:cstheme="majorBidi"/>
          <w:sz w:val="26"/>
          <w:szCs w:val="26"/>
        </w:rPr>
        <w:t>Studies, 43(1), 15–33.</w:t>
      </w:r>
    </w:p>
    <w:p w14:paraId="1C8864CE"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Odii, A. (2020). </w:t>
      </w:r>
      <w:r w:rsidRPr="00653781">
        <w:rPr>
          <w:rStyle w:val="Emphasis"/>
          <w:rFonts w:asciiTheme="majorBidi" w:hAnsiTheme="majorBidi" w:cstheme="majorBidi"/>
          <w:sz w:val="26"/>
          <w:szCs w:val="26"/>
        </w:rPr>
        <w:t xml:space="preserve">Fake news and election integrity in Nigeria: Challenges and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implications</w:t>
      </w:r>
      <w:r w:rsidRPr="00653781">
        <w:rPr>
          <w:rFonts w:asciiTheme="majorBidi" w:hAnsiTheme="majorBidi" w:cstheme="majorBidi"/>
          <w:sz w:val="26"/>
          <w:szCs w:val="26"/>
        </w:rPr>
        <w:t>. African Media Review, 28(2), 45–61.</w:t>
      </w:r>
    </w:p>
    <w:p w14:paraId="37900303"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Ogunbiyi, D. (2003). </w:t>
      </w:r>
      <w:r w:rsidRPr="00653781">
        <w:rPr>
          <w:rStyle w:val="Emphasis"/>
          <w:rFonts w:asciiTheme="majorBidi" w:hAnsiTheme="majorBidi" w:cstheme="majorBidi"/>
          <w:sz w:val="26"/>
          <w:szCs w:val="26"/>
        </w:rPr>
        <w:t>Research methods in communication studies</w:t>
      </w:r>
      <w:r w:rsidRPr="00653781">
        <w:rPr>
          <w:rFonts w:asciiTheme="majorBidi" w:hAnsiTheme="majorBidi" w:cstheme="majorBidi"/>
          <w:sz w:val="26"/>
          <w:szCs w:val="26"/>
        </w:rPr>
        <w:t xml:space="preserve">. Ibadan: </w:t>
      </w:r>
      <w:r>
        <w:rPr>
          <w:rFonts w:asciiTheme="majorBidi" w:hAnsiTheme="majorBidi" w:cstheme="majorBidi"/>
          <w:sz w:val="26"/>
          <w:szCs w:val="26"/>
        </w:rPr>
        <w:tab/>
      </w:r>
      <w:r w:rsidRPr="00653781">
        <w:rPr>
          <w:rFonts w:asciiTheme="majorBidi" w:hAnsiTheme="majorBidi" w:cstheme="majorBidi"/>
          <w:sz w:val="26"/>
          <w:szCs w:val="26"/>
        </w:rPr>
        <w:t>Stirling-Horden.</w:t>
      </w:r>
    </w:p>
    <w:p w14:paraId="2AD04B34"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Oyenuga, A. (2016). </w:t>
      </w:r>
      <w:r w:rsidRPr="00653781">
        <w:rPr>
          <w:rStyle w:val="Emphasis"/>
          <w:rFonts w:asciiTheme="majorBidi" w:hAnsiTheme="majorBidi" w:cstheme="majorBidi"/>
          <w:sz w:val="26"/>
          <w:szCs w:val="26"/>
        </w:rPr>
        <w:t xml:space="preserve">Youth engagement and electoral outcomes in Nigeria’s 2015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general elections</w:t>
      </w:r>
      <w:r w:rsidRPr="00653781">
        <w:rPr>
          <w:rFonts w:asciiTheme="majorBidi" w:hAnsiTheme="majorBidi" w:cstheme="majorBidi"/>
          <w:sz w:val="26"/>
          <w:szCs w:val="26"/>
        </w:rPr>
        <w:t>. Journal of African Elections, 15(1), 124–141.</w:t>
      </w:r>
    </w:p>
    <w:p w14:paraId="13E1DDD0"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Pariser, E. (2011). </w:t>
      </w:r>
      <w:r w:rsidRPr="00653781">
        <w:rPr>
          <w:rStyle w:val="Emphasis"/>
          <w:rFonts w:asciiTheme="majorBidi" w:hAnsiTheme="majorBidi" w:cstheme="majorBidi"/>
          <w:sz w:val="26"/>
          <w:szCs w:val="26"/>
        </w:rPr>
        <w:t>The filter bubble: What the internet is hiding from you</w:t>
      </w:r>
      <w:r w:rsidRPr="00653781">
        <w:rPr>
          <w:rFonts w:asciiTheme="majorBidi" w:hAnsiTheme="majorBidi" w:cstheme="majorBidi"/>
          <w:sz w:val="26"/>
          <w:szCs w:val="26"/>
        </w:rPr>
        <w:t xml:space="preserve">. Penguin </w:t>
      </w:r>
      <w:r>
        <w:rPr>
          <w:rFonts w:asciiTheme="majorBidi" w:hAnsiTheme="majorBidi" w:cstheme="majorBidi"/>
          <w:sz w:val="26"/>
          <w:szCs w:val="26"/>
        </w:rPr>
        <w:tab/>
      </w:r>
      <w:r w:rsidRPr="00653781">
        <w:rPr>
          <w:rFonts w:asciiTheme="majorBidi" w:hAnsiTheme="majorBidi" w:cstheme="majorBidi"/>
          <w:sz w:val="26"/>
          <w:szCs w:val="26"/>
        </w:rPr>
        <w:t>Press.</w:t>
      </w:r>
    </w:p>
    <w:p w14:paraId="5B0738D2"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Salawu, A., &amp; Molokwane, S. (2020). </w:t>
      </w:r>
      <w:r w:rsidRPr="00653781">
        <w:rPr>
          <w:rStyle w:val="Emphasis"/>
          <w:rFonts w:asciiTheme="majorBidi" w:hAnsiTheme="majorBidi" w:cstheme="majorBidi"/>
          <w:sz w:val="26"/>
          <w:szCs w:val="26"/>
        </w:rPr>
        <w:t xml:space="preserve">Digital access and political engagement in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sub-Saharan Africa: A Nigerian perspective</w:t>
      </w:r>
      <w:r w:rsidRPr="00653781">
        <w:rPr>
          <w:rFonts w:asciiTheme="majorBidi" w:hAnsiTheme="majorBidi" w:cstheme="majorBidi"/>
          <w:sz w:val="26"/>
          <w:szCs w:val="26"/>
        </w:rPr>
        <w:t xml:space="preserve">. Journal of Digital and Media </w:t>
      </w:r>
      <w:r>
        <w:rPr>
          <w:rFonts w:asciiTheme="majorBidi" w:hAnsiTheme="majorBidi" w:cstheme="majorBidi"/>
          <w:sz w:val="26"/>
          <w:szCs w:val="26"/>
        </w:rPr>
        <w:tab/>
      </w:r>
      <w:r w:rsidRPr="00653781">
        <w:rPr>
          <w:rFonts w:asciiTheme="majorBidi" w:hAnsiTheme="majorBidi" w:cstheme="majorBidi"/>
          <w:sz w:val="26"/>
          <w:szCs w:val="26"/>
        </w:rPr>
        <w:t>Literacy, 9(1), 21–39.</w:t>
      </w:r>
    </w:p>
    <w:p w14:paraId="3F1BBC56"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Sunstein, C. R. (2001). </w:t>
      </w:r>
      <w:r w:rsidRPr="00653781">
        <w:rPr>
          <w:rStyle w:val="Emphasis"/>
          <w:rFonts w:asciiTheme="majorBidi" w:hAnsiTheme="majorBidi" w:cstheme="majorBidi"/>
          <w:sz w:val="26"/>
          <w:szCs w:val="26"/>
        </w:rPr>
        <w:t>Republic.com</w:t>
      </w:r>
      <w:r w:rsidRPr="00653781">
        <w:rPr>
          <w:rFonts w:asciiTheme="majorBidi" w:hAnsiTheme="majorBidi" w:cstheme="majorBidi"/>
          <w:sz w:val="26"/>
          <w:szCs w:val="26"/>
        </w:rPr>
        <w:t>. Princeton University Press.</w:t>
      </w:r>
    </w:p>
    <w:p w14:paraId="2615063C"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Tewksbury, D., &amp; Rittenberg, J. (2012). </w:t>
      </w:r>
      <w:r w:rsidRPr="00653781">
        <w:rPr>
          <w:rStyle w:val="Emphasis"/>
          <w:rFonts w:asciiTheme="majorBidi" w:hAnsiTheme="majorBidi" w:cstheme="majorBidi"/>
          <w:sz w:val="26"/>
          <w:szCs w:val="26"/>
        </w:rPr>
        <w:t xml:space="preserve">News on the internet: Information and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citizenship in the 21st century</w:t>
      </w:r>
      <w:r w:rsidRPr="00653781">
        <w:rPr>
          <w:rFonts w:asciiTheme="majorBidi" w:hAnsiTheme="majorBidi" w:cstheme="majorBidi"/>
          <w:sz w:val="26"/>
          <w:szCs w:val="26"/>
        </w:rPr>
        <w:t>. Oxford University Press.</w:t>
      </w:r>
    </w:p>
    <w:p w14:paraId="0F9D0138"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Valenzuela, S., Bachmann, I., &amp; Bargsted, M. (2019). </w:t>
      </w:r>
      <w:r w:rsidRPr="00653781">
        <w:rPr>
          <w:rStyle w:val="Emphasis"/>
          <w:rFonts w:asciiTheme="majorBidi" w:hAnsiTheme="majorBidi" w:cstheme="majorBidi"/>
          <w:sz w:val="26"/>
          <w:szCs w:val="26"/>
        </w:rPr>
        <w:t xml:space="preserve">The personal is the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 xml:space="preserve">political? The role of social media in shaping political knowledge, efficacy,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and participation</w:t>
      </w:r>
      <w:r w:rsidRPr="00653781">
        <w:rPr>
          <w:rFonts w:asciiTheme="majorBidi" w:hAnsiTheme="majorBidi" w:cstheme="majorBidi"/>
          <w:sz w:val="26"/>
          <w:szCs w:val="26"/>
        </w:rPr>
        <w:t>. Political Communication, 36(1), 82–104.</w:t>
      </w:r>
    </w:p>
    <w:p w14:paraId="15447785"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Vargo, C. J., Guo, L., &amp; Amazeen, M. A. (2018). </w:t>
      </w:r>
      <w:r w:rsidRPr="00653781">
        <w:rPr>
          <w:rStyle w:val="Emphasis"/>
          <w:rFonts w:asciiTheme="majorBidi" w:hAnsiTheme="majorBidi" w:cstheme="majorBidi"/>
          <w:sz w:val="26"/>
          <w:szCs w:val="26"/>
        </w:rPr>
        <w:t xml:space="preserve">The agenda-setting power of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fake news: A content analysis of misinformation on social media</w:t>
      </w:r>
      <w:r w:rsidRPr="00653781">
        <w:rPr>
          <w:rFonts w:asciiTheme="majorBidi" w:hAnsiTheme="majorBidi" w:cstheme="majorBidi"/>
          <w:sz w:val="26"/>
          <w:szCs w:val="26"/>
        </w:rPr>
        <w:t xml:space="preserve">. </w:t>
      </w:r>
      <w:r>
        <w:rPr>
          <w:rFonts w:asciiTheme="majorBidi" w:hAnsiTheme="majorBidi" w:cstheme="majorBidi"/>
          <w:sz w:val="26"/>
          <w:szCs w:val="26"/>
        </w:rPr>
        <w:tab/>
      </w:r>
      <w:r w:rsidRPr="00653781">
        <w:rPr>
          <w:rFonts w:asciiTheme="majorBidi" w:hAnsiTheme="majorBidi" w:cstheme="majorBidi"/>
          <w:sz w:val="26"/>
          <w:szCs w:val="26"/>
        </w:rPr>
        <w:t>Journalism &amp; Mass Communication Quarterly, 95(4), 1072–1091.</w:t>
      </w:r>
    </w:p>
    <w:p w14:paraId="7EA9E94D"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Weeks, B. E., &amp; Holbert, R. L. (2013). </w:t>
      </w:r>
      <w:r w:rsidRPr="00653781">
        <w:rPr>
          <w:rStyle w:val="Emphasis"/>
          <w:rFonts w:asciiTheme="majorBidi" w:hAnsiTheme="majorBidi" w:cstheme="majorBidi"/>
          <w:sz w:val="26"/>
          <w:szCs w:val="26"/>
        </w:rPr>
        <w:t xml:space="preserve">Predicting dissemination of news content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in social media: A focus on reception, friending, and partisanship</w:t>
      </w:r>
      <w:r w:rsidRPr="00653781">
        <w:rPr>
          <w:rFonts w:asciiTheme="majorBidi" w:hAnsiTheme="majorBidi" w:cstheme="majorBidi"/>
          <w:sz w:val="26"/>
          <w:szCs w:val="26"/>
        </w:rPr>
        <w:t xml:space="preserve">. </w:t>
      </w:r>
      <w:r>
        <w:rPr>
          <w:rFonts w:asciiTheme="majorBidi" w:hAnsiTheme="majorBidi" w:cstheme="majorBidi"/>
          <w:sz w:val="26"/>
          <w:szCs w:val="26"/>
        </w:rPr>
        <w:tab/>
      </w:r>
      <w:r w:rsidRPr="00653781">
        <w:rPr>
          <w:rFonts w:asciiTheme="majorBidi" w:hAnsiTheme="majorBidi" w:cstheme="majorBidi"/>
          <w:sz w:val="26"/>
          <w:szCs w:val="26"/>
        </w:rPr>
        <w:t>Journalism &amp; Mass Communication Quarterly, 90(2), 212–232.</w:t>
      </w:r>
    </w:p>
    <w:p w14:paraId="576833D2" w14:textId="77777777" w:rsidR="00E22BA3" w:rsidRPr="00653781" w:rsidRDefault="00E22BA3" w:rsidP="00E22BA3">
      <w:pPr>
        <w:pStyle w:val="NormalWeb"/>
        <w:jc w:val="both"/>
        <w:rPr>
          <w:rFonts w:asciiTheme="majorBidi" w:hAnsiTheme="majorBidi" w:cstheme="majorBidi"/>
          <w:sz w:val="26"/>
          <w:szCs w:val="26"/>
        </w:rPr>
      </w:pPr>
      <w:r w:rsidRPr="00653781">
        <w:rPr>
          <w:rFonts w:asciiTheme="majorBidi" w:hAnsiTheme="majorBidi" w:cstheme="majorBidi"/>
          <w:sz w:val="26"/>
          <w:szCs w:val="26"/>
        </w:rPr>
        <w:t xml:space="preserve">Whiting, A., &amp; Williams, D. (2013). </w:t>
      </w:r>
      <w:r w:rsidRPr="00653781">
        <w:rPr>
          <w:rStyle w:val="Emphasis"/>
          <w:rFonts w:asciiTheme="majorBidi" w:hAnsiTheme="majorBidi" w:cstheme="majorBidi"/>
          <w:sz w:val="26"/>
          <w:szCs w:val="26"/>
        </w:rPr>
        <w:t xml:space="preserve">Why people use social media: A uses and </w:t>
      </w:r>
      <w:r>
        <w:rPr>
          <w:rStyle w:val="Emphasis"/>
          <w:rFonts w:asciiTheme="majorBidi" w:hAnsiTheme="majorBidi" w:cstheme="majorBidi"/>
          <w:sz w:val="26"/>
          <w:szCs w:val="26"/>
        </w:rPr>
        <w:tab/>
      </w:r>
      <w:r w:rsidRPr="00653781">
        <w:rPr>
          <w:rStyle w:val="Emphasis"/>
          <w:rFonts w:asciiTheme="majorBidi" w:hAnsiTheme="majorBidi" w:cstheme="majorBidi"/>
          <w:sz w:val="26"/>
          <w:szCs w:val="26"/>
        </w:rPr>
        <w:t>gratifications approach</w:t>
      </w:r>
      <w:r w:rsidRPr="00653781">
        <w:rPr>
          <w:rFonts w:asciiTheme="majorBidi" w:hAnsiTheme="majorBidi" w:cstheme="majorBidi"/>
          <w:sz w:val="26"/>
          <w:szCs w:val="26"/>
        </w:rPr>
        <w:t>. Qualitative Market Research, 16(4), 362–369.</w:t>
      </w:r>
    </w:p>
    <w:p w14:paraId="5398DB13" w14:textId="77777777" w:rsidR="00E22BA3" w:rsidRPr="00653781" w:rsidRDefault="00E22BA3" w:rsidP="00E22BA3">
      <w:pPr>
        <w:pStyle w:val="ListNumber"/>
        <w:numPr>
          <w:ilvl w:val="0"/>
          <w:numId w:val="0"/>
        </w:numPr>
        <w:spacing w:line="360" w:lineRule="auto"/>
        <w:ind w:left="360" w:hanging="360"/>
        <w:jc w:val="both"/>
        <w:rPr>
          <w:rFonts w:asciiTheme="majorBidi" w:hAnsiTheme="majorBidi" w:cstheme="majorBidi"/>
          <w:sz w:val="26"/>
          <w:szCs w:val="26"/>
        </w:rPr>
      </w:pPr>
    </w:p>
    <w:p w14:paraId="4AFD767A" w14:textId="77777777" w:rsidR="00E22BA3" w:rsidRPr="007A1888" w:rsidRDefault="00E22BA3" w:rsidP="007A1888">
      <w:pPr>
        <w:spacing w:line="360" w:lineRule="auto"/>
        <w:rPr>
          <w:rFonts w:asciiTheme="majorBidi" w:hAnsiTheme="majorBidi" w:cstheme="majorBidi"/>
          <w:sz w:val="26"/>
          <w:szCs w:val="26"/>
        </w:rPr>
      </w:pPr>
    </w:p>
    <w:sectPr w:rsidR="00E22BA3" w:rsidRPr="007A188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B73" w14:textId="77777777" w:rsidR="002A1389" w:rsidRDefault="002A1389" w:rsidP="00FB55CA">
      <w:pPr>
        <w:spacing w:after="0" w:line="240" w:lineRule="auto"/>
      </w:pPr>
      <w:r>
        <w:separator/>
      </w:r>
    </w:p>
  </w:endnote>
  <w:endnote w:type="continuationSeparator" w:id="0">
    <w:p w14:paraId="62ABF2B3" w14:textId="77777777" w:rsidR="002A1389" w:rsidRDefault="002A1389" w:rsidP="00FB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352986"/>
      <w:docPartObj>
        <w:docPartGallery w:val="Page Numbers (Bottom of Page)"/>
        <w:docPartUnique/>
      </w:docPartObj>
    </w:sdtPr>
    <w:sdtEndPr>
      <w:rPr>
        <w:noProof/>
      </w:rPr>
    </w:sdtEndPr>
    <w:sdtContent>
      <w:p w14:paraId="0BBD512D" w14:textId="42B2D0F3" w:rsidR="00FB55CA" w:rsidRDefault="00FB55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CD24F" w14:textId="77777777" w:rsidR="00FB55CA" w:rsidRDefault="00FB5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B064" w14:textId="77777777" w:rsidR="002A1389" w:rsidRDefault="002A1389" w:rsidP="00FB55CA">
      <w:pPr>
        <w:spacing w:after="0" w:line="240" w:lineRule="auto"/>
      </w:pPr>
      <w:r>
        <w:separator/>
      </w:r>
    </w:p>
  </w:footnote>
  <w:footnote w:type="continuationSeparator" w:id="0">
    <w:p w14:paraId="680EDA37" w14:textId="77777777" w:rsidR="002A1389" w:rsidRDefault="002A1389" w:rsidP="00FB5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8CF8" w14:textId="06D1EE9B" w:rsidR="00FB55CA" w:rsidRDefault="00FB55CA">
    <w:pPr>
      <w:pStyle w:val="Header"/>
      <w:jc w:val="center"/>
    </w:pPr>
  </w:p>
  <w:p w14:paraId="7EB1536E" w14:textId="77777777" w:rsidR="00FB55CA" w:rsidRDefault="00FB5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24DA8C"/>
    <w:lvl w:ilvl="0">
      <w:start w:val="1"/>
      <w:numFmt w:val="decimal"/>
      <w:pStyle w:val="ListNumber"/>
      <w:lvlText w:val="%1."/>
      <w:lvlJc w:val="left"/>
      <w:pPr>
        <w:tabs>
          <w:tab w:val="num" w:pos="360"/>
        </w:tabs>
        <w:ind w:left="360" w:hanging="360"/>
      </w:pPr>
    </w:lvl>
  </w:abstractNum>
  <w:abstractNum w:abstractNumId="1" w15:restartNumberingAfterBreak="0">
    <w:nsid w:val="018D3BDE"/>
    <w:multiLevelType w:val="multilevel"/>
    <w:tmpl w:val="B8B472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41FB6"/>
    <w:multiLevelType w:val="multilevel"/>
    <w:tmpl w:val="792E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DD2305"/>
    <w:multiLevelType w:val="multilevel"/>
    <w:tmpl w:val="64661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E73C08"/>
    <w:multiLevelType w:val="multilevel"/>
    <w:tmpl w:val="2332B1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0B"/>
    <w:rsid w:val="00027D77"/>
    <w:rsid w:val="00036C9D"/>
    <w:rsid w:val="000B2E0F"/>
    <w:rsid w:val="000D4048"/>
    <w:rsid w:val="00225930"/>
    <w:rsid w:val="00242BF9"/>
    <w:rsid w:val="00276AB8"/>
    <w:rsid w:val="00296B4C"/>
    <w:rsid w:val="002A1389"/>
    <w:rsid w:val="002F1714"/>
    <w:rsid w:val="00390B82"/>
    <w:rsid w:val="00475D9B"/>
    <w:rsid w:val="00501681"/>
    <w:rsid w:val="005B34BF"/>
    <w:rsid w:val="005C4535"/>
    <w:rsid w:val="005E11FD"/>
    <w:rsid w:val="00631477"/>
    <w:rsid w:val="0071500E"/>
    <w:rsid w:val="00746F38"/>
    <w:rsid w:val="007A1888"/>
    <w:rsid w:val="007B380B"/>
    <w:rsid w:val="007F7B9B"/>
    <w:rsid w:val="00811F48"/>
    <w:rsid w:val="00880A89"/>
    <w:rsid w:val="009540B6"/>
    <w:rsid w:val="009C3A15"/>
    <w:rsid w:val="00AE2316"/>
    <w:rsid w:val="00D65235"/>
    <w:rsid w:val="00DA01F3"/>
    <w:rsid w:val="00DD0E26"/>
    <w:rsid w:val="00E22BA3"/>
    <w:rsid w:val="00E25882"/>
    <w:rsid w:val="00E376AD"/>
    <w:rsid w:val="00E54FE5"/>
    <w:rsid w:val="00EA16F4"/>
    <w:rsid w:val="00EF6EB9"/>
    <w:rsid w:val="00F507FE"/>
    <w:rsid w:val="00FB5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4AE7"/>
  <w15:chartTrackingRefBased/>
  <w15:docId w15:val="{22A5B8A3-84B2-4D7D-A50A-8DB97CD4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F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2B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A16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38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A16F4"/>
    <w:rPr>
      <w:rFonts w:ascii="Times New Roman" w:eastAsia="Times New Roman" w:hAnsi="Times New Roman" w:cs="Times New Roman"/>
      <w:b/>
      <w:bCs/>
      <w:sz w:val="27"/>
      <w:szCs w:val="27"/>
    </w:rPr>
  </w:style>
  <w:style w:type="character" w:styleId="Strong">
    <w:name w:val="Strong"/>
    <w:basedOn w:val="DefaultParagraphFont"/>
    <w:uiPriority w:val="22"/>
    <w:qFormat/>
    <w:rsid w:val="00EA16F4"/>
    <w:rPr>
      <w:b/>
      <w:bCs/>
    </w:rPr>
  </w:style>
  <w:style w:type="paragraph" w:styleId="Header">
    <w:name w:val="header"/>
    <w:basedOn w:val="Normal"/>
    <w:link w:val="HeaderChar"/>
    <w:uiPriority w:val="99"/>
    <w:unhideWhenUsed/>
    <w:rsid w:val="00FB5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5CA"/>
  </w:style>
  <w:style w:type="paragraph" w:styleId="Footer">
    <w:name w:val="footer"/>
    <w:basedOn w:val="Normal"/>
    <w:link w:val="FooterChar"/>
    <w:uiPriority w:val="99"/>
    <w:unhideWhenUsed/>
    <w:rsid w:val="00FB5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5CA"/>
  </w:style>
  <w:style w:type="table" w:styleId="TableGrid">
    <w:name w:val="Table Grid"/>
    <w:basedOn w:val="TableNormal"/>
    <w:uiPriority w:val="59"/>
    <w:unhideWhenUsed/>
    <w:rsid w:val="007A188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4F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2BA3"/>
    <w:rPr>
      <w:rFonts w:asciiTheme="majorHAnsi" w:eastAsiaTheme="majorEastAsia" w:hAnsiTheme="majorHAnsi" w:cstheme="majorBidi"/>
      <w:color w:val="2F5496" w:themeColor="accent1" w:themeShade="BF"/>
      <w:sz w:val="26"/>
      <w:szCs w:val="26"/>
    </w:rPr>
  </w:style>
  <w:style w:type="paragraph" w:styleId="ListNumber">
    <w:name w:val="List Number"/>
    <w:basedOn w:val="Normal"/>
    <w:uiPriority w:val="99"/>
    <w:unhideWhenUsed/>
    <w:rsid w:val="00E22BA3"/>
    <w:pPr>
      <w:numPr>
        <w:numId w:val="5"/>
      </w:numPr>
      <w:spacing w:after="200" w:line="276" w:lineRule="auto"/>
      <w:contextualSpacing/>
    </w:pPr>
    <w:rPr>
      <w:rFonts w:eastAsiaTheme="minorEastAsia"/>
    </w:rPr>
  </w:style>
  <w:style w:type="character" w:styleId="Emphasis">
    <w:name w:val="Emphasis"/>
    <w:basedOn w:val="DefaultParagraphFont"/>
    <w:uiPriority w:val="20"/>
    <w:qFormat/>
    <w:rsid w:val="00E22B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868">
      <w:bodyDiv w:val="1"/>
      <w:marLeft w:val="0"/>
      <w:marRight w:val="0"/>
      <w:marTop w:val="0"/>
      <w:marBottom w:val="0"/>
      <w:divBdr>
        <w:top w:val="none" w:sz="0" w:space="0" w:color="auto"/>
        <w:left w:val="none" w:sz="0" w:space="0" w:color="auto"/>
        <w:bottom w:val="none" w:sz="0" w:space="0" w:color="auto"/>
        <w:right w:val="none" w:sz="0" w:space="0" w:color="auto"/>
      </w:divBdr>
    </w:div>
    <w:div w:id="196897023">
      <w:bodyDiv w:val="1"/>
      <w:marLeft w:val="0"/>
      <w:marRight w:val="0"/>
      <w:marTop w:val="0"/>
      <w:marBottom w:val="0"/>
      <w:divBdr>
        <w:top w:val="none" w:sz="0" w:space="0" w:color="auto"/>
        <w:left w:val="none" w:sz="0" w:space="0" w:color="auto"/>
        <w:bottom w:val="none" w:sz="0" w:space="0" w:color="auto"/>
        <w:right w:val="none" w:sz="0" w:space="0" w:color="auto"/>
      </w:divBdr>
    </w:div>
    <w:div w:id="242834727">
      <w:bodyDiv w:val="1"/>
      <w:marLeft w:val="0"/>
      <w:marRight w:val="0"/>
      <w:marTop w:val="0"/>
      <w:marBottom w:val="0"/>
      <w:divBdr>
        <w:top w:val="none" w:sz="0" w:space="0" w:color="auto"/>
        <w:left w:val="none" w:sz="0" w:space="0" w:color="auto"/>
        <w:bottom w:val="none" w:sz="0" w:space="0" w:color="auto"/>
        <w:right w:val="none" w:sz="0" w:space="0" w:color="auto"/>
      </w:divBdr>
    </w:div>
    <w:div w:id="316569526">
      <w:bodyDiv w:val="1"/>
      <w:marLeft w:val="0"/>
      <w:marRight w:val="0"/>
      <w:marTop w:val="0"/>
      <w:marBottom w:val="0"/>
      <w:divBdr>
        <w:top w:val="none" w:sz="0" w:space="0" w:color="auto"/>
        <w:left w:val="none" w:sz="0" w:space="0" w:color="auto"/>
        <w:bottom w:val="none" w:sz="0" w:space="0" w:color="auto"/>
        <w:right w:val="none" w:sz="0" w:space="0" w:color="auto"/>
      </w:divBdr>
    </w:div>
    <w:div w:id="542983841">
      <w:bodyDiv w:val="1"/>
      <w:marLeft w:val="0"/>
      <w:marRight w:val="0"/>
      <w:marTop w:val="0"/>
      <w:marBottom w:val="0"/>
      <w:divBdr>
        <w:top w:val="none" w:sz="0" w:space="0" w:color="auto"/>
        <w:left w:val="none" w:sz="0" w:space="0" w:color="auto"/>
        <w:bottom w:val="none" w:sz="0" w:space="0" w:color="auto"/>
        <w:right w:val="none" w:sz="0" w:space="0" w:color="auto"/>
      </w:divBdr>
    </w:div>
    <w:div w:id="1267158602">
      <w:bodyDiv w:val="1"/>
      <w:marLeft w:val="0"/>
      <w:marRight w:val="0"/>
      <w:marTop w:val="0"/>
      <w:marBottom w:val="0"/>
      <w:divBdr>
        <w:top w:val="none" w:sz="0" w:space="0" w:color="auto"/>
        <w:left w:val="none" w:sz="0" w:space="0" w:color="auto"/>
        <w:bottom w:val="none" w:sz="0" w:space="0" w:color="auto"/>
        <w:right w:val="none" w:sz="0" w:space="0" w:color="auto"/>
      </w:divBdr>
    </w:div>
    <w:div w:id="1268585050">
      <w:bodyDiv w:val="1"/>
      <w:marLeft w:val="0"/>
      <w:marRight w:val="0"/>
      <w:marTop w:val="0"/>
      <w:marBottom w:val="0"/>
      <w:divBdr>
        <w:top w:val="none" w:sz="0" w:space="0" w:color="auto"/>
        <w:left w:val="none" w:sz="0" w:space="0" w:color="auto"/>
        <w:bottom w:val="none" w:sz="0" w:space="0" w:color="auto"/>
        <w:right w:val="none" w:sz="0" w:space="0" w:color="auto"/>
      </w:divBdr>
    </w:div>
    <w:div w:id="1295673604">
      <w:bodyDiv w:val="1"/>
      <w:marLeft w:val="0"/>
      <w:marRight w:val="0"/>
      <w:marTop w:val="0"/>
      <w:marBottom w:val="0"/>
      <w:divBdr>
        <w:top w:val="none" w:sz="0" w:space="0" w:color="auto"/>
        <w:left w:val="none" w:sz="0" w:space="0" w:color="auto"/>
        <w:bottom w:val="none" w:sz="0" w:space="0" w:color="auto"/>
        <w:right w:val="none" w:sz="0" w:space="0" w:color="auto"/>
      </w:divBdr>
    </w:div>
    <w:div w:id="1463304427">
      <w:bodyDiv w:val="1"/>
      <w:marLeft w:val="0"/>
      <w:marRight w:val="0"/>
      <w:marTop w:val="0"/>
      <w:marBottom w:val="0"/>
      <w:divBdr>
        <w:top w:val="none" w:sz="0" w:space="0" w:color="auto"/>
        <w:left w:val="none" w:sz="0" w:space="0" w:color="auto"/>
        <w:bottom w:val="none" w:sz="0" w:space="0" w:color="auto"/>
        <w:right w:val="none" w:sz="0" w:space="0" w:color="auto"/>
      </w:divBdr>
    </w:div>
    <w:div w:id="14749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9194</Words>
  <Characters>52406</Characters>
  <Application>Microsoft Office Word</Application>
  <DocSecurity>0</DocSecurity>
  <Lines>436</Lines>
  <Paragraphs>122</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THE IMPACT OF SOCIAL MEDIA ON POLITICAL</vt:lpstr>
      <vt:lpstr>AWARENESS AND PARTICIPATION AMONG</vt:lpstr>
      <vt:lpstr>KWARA YOUTH IN 2024 LOCAL</vt:lpstr>
      <vt:lpstr>GOVERNMENT ELECTIONS</vt:lpstr>
      <vt:lpstr/>
      <vt:lpstr/>
      <vt:lpstr/>
      <vt:lpstr/>
      <vt:lpstr/>
      <vt:lpstr/>
      <vt:lpstr/>
      <vt:lpstr/>
      <vt:lpstr/>
      <vt:lpstr/>
      <vt:lpstr/>
      <vt:lpstr/>
      <vt:lpstr/>
      <vt:lpstr/>
      <vt:lpstr/>
      <vt:lpstr/>
      <vt:lpstr/>
      <vt:lpstr/>
      <vt:lpstr/>
      <vt:lpstr/>
      <vt:lpstr/>
      <vt:lpstr>TABLE OF CONTENTS</vt:lpstr>
      <vt:lpstr>        1.5	Scope of the Study</vt:lpstr>
      <vt:lpstr>        1.6	Significance of the Study</vt:lpstr>
      <vt:lpstr>        1.7	Definition of Key Terms</vt:lpstr>
      <vt:lpstr>CHAPTER FOUR</vt:lpstr>
      <vt:lpstr>DATA PRESENTATION, ANALYSIS AND INTERPRETATION</vt:lpstr>
      <vt:lpstr>        Table 2: Social media has increased my awareness of local political issues in Kw</vt:lpstr>
      <vt:lpstr>        </vt:lpstr>
      <vt:lpstr>        Table 3: I became more interested in local government elections because of infor</vt:lpstr>
      <vt:lpstr>        Table 4: I follow political pages, groups, or influencers on social media.</vt:lpstr>
      <vt:lpstr>        Table 5: I understand the functions of local government better through content I</vt:lpstr>
      <vt:lpstr>        Table 6: Social media encouraged me to participate in the 2024 Local Government </vt:lpstr>
      <vt:lpstr>        </vt:lpstr>
      <vt:lpstr>        Table 7: I discussed political issues with peers more often because of social me</vt:lpstr>
      <vt:lpstr>        Table 8: I shared or posted political content during the election period.</vt:lpstr>
      <vt:lpstr>        Table 9: I joined an online campaign or supported a candidate on social media.</vt:lpstr>
      <vt:lpstr>        Table 10: Social media made it easier for me to access voter information (e.g., </vt:lpstr>
      <vt:lpstr>        Table 11: Social media platforms provide timely and relevant political informati</vt:lpstr>
      <vt:lpstr>        Table 12: I trust the political information I receive through social media.</vt:lpstr>
      <vt:lpstr>        Table 13: I verify political information I see on social media before believing </vt:lpstr>
      <vt:lpstr>        Table 14: Social media is more influential than traditional media (e.g., radio, </vt:lpstr>
      <vt:lpstr>CHAPTER FIVE</vt:lpstr>
      <vt:lpstr>    SUMMARY, CONCLUSION AND RECOMMENDATIONS</vt:lpstr>
      <vt:lpstr>        5.1 Summary of Findings</vt:lpstr>
      <vt:lpstr>        5.2 Conclusion</vt:lpstr>
      <vt:lpstr>        5.3 Recommendations</vt:lpstr>
      <vt:lpstr>    REFERENCES</vt:lpstr>
    </vt:vector>
  </TitlesOfParts>
  <Company/>
  <LinksUpToDate>false</LinksUpToDate>
  <CharactersWithSpaces>61478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10</cp:revision>
  <cp:lastPrinted>2024-11-26T11:54:00Z</cp:lastPrinted>
  <dcterms:created xsi:type="dcterms:W3CDTF">2025-08-29T09:58:00Z</dcterms:created>
  <dcterms:modified xsi:type="dcterms:W3CDTF">2025-09-15T19:46:00Z</dcterms:modified>
</cp:coreProperties>
</file>