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F0" w:rsidRPr="0076146E" w:rsidRDefault="00D50BF0" w:rsidP="00D50BF0">
      <w:pPr>
        <w:jc w:val="center"/>
        <w:rPr>
          <w:rFonts w:ascii="Times New Roman" w:hAnsi="Times New Roman" w:cs="Times New Roman"/>
          <w:color w:val="000000" w:themeColor="text1"/>
          <w:sz w:val="48"/>
          <w:szCs w:val="48"/>
        </w:rPr>
      </w:pPr>
      <w:r w:rsidRPr="0076146E">
        <w:rPr>
          <w:rFonts w:ascii="Times New Roman" w:hAnsi="Times New Roman" w:cs="Times New Roman"/>
          <w:bCs/>
          <w:color w:val="000000" w:themeColor="text1"/>
          <w:sz w:val="48"/>
          <w:szCs w:val="48"/>
          <w:shd w:val="clear" w:color="auto" w:fill="FFFFFF"/>
        </w:rPr>
        <w:t>INSTALLATION OF ALL IN ONE SOLAR</w:t>
      </w:r>
    </w:p>
    <w:p w:rsidR="00D50BF0" w:rsidRDefault="00D50BF0" w:rsidP="00D50BF0">
      <w:pPr>
        <w:jc w:val="center"/>
        <w:rPr>
          <w:rFonts w:ascii="Times New Roman" w:hAnsi="Times New Roman" w:cs="Times New Roman"/>
          <w:b/>
          <w:sz w:val="28"/>
        </w:rPr>
      </w:pPr>
    </w:p>
    <w:p w:rsidR="00D50BF0" w:rsidRDefault="00D50BF0" w:rsidP="00D50BF0">
      <w:pPr>
        <w:jc w:val="center"/>
        <w:rPr>
          <w:rFonts w:ascii="Times New Roman" w:hAnsi="Times New Roman" w:cs="Times New Roman"/>
          <w:b/>
          <w:sz w:val="28"/>
        </w:rPr>
      </w:pPr>
      <w:r>
        <w:rPr>
          <w:rFonts w:ascii="Times New Roman" w:hAnsi="Times New Roman" w:cs="Times New Roman"/>
          <w:b/>
          <w:sz w:val="28"/>
        </w:rPr>
        <w:t>BY</w:t>
      </w:r>
    </w:p>
    <w:p w:rsidR="00D50BF0" w:rsidRDefault="00D50BF0" w:rsidP="00D50BF0">
      <w:pPr>
        <w:rPr>
          <w:rFonts w:ascii="Times New Roman" w:hAnsi="Times New Roman" w:cs="Times New Roman"/>
          <w:b/>
          <w:sz w:val="26"/>
        </w:rPr>
      </w:pPr>
    </w:p>
    <w:p w:rsidR="00D50BF0" w:rsidRDefault="00D50BF0" w:rsidP="00D50BF0">
      <w:pPr>
        <w:rPr>
          <w:rFonts w:ascii="Times New Roman" w:hAnsi="Times New Roman" w:cs="Times New Roman"/>
          <w:b/>
          <w:sz w:val="26"/>
        </w:rPr>
      </w:pPr>
      <w:r>
        <w:rPr>
          <w:rFonts w:ascii="Times New Roman" w:hAnsi="Times New Roman" w:cs="Times New Roman"/>
          <w:b/>
          <w:sz w:val="26"/>
        </w:rPr>
        <w:t>OLADOKUN FELIX OLAWALE</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t>ND/23/EEE/PT/0215</w:t>
      </w:r>
    </w:p>
    <w:p w:rsidR="00D50BF0" w:rsidRDefault="00D50BF0" w:rsidP="00D50BF0">
      <w:pPr>
        <w:jc w:val="center"/>
        <w:rPr>
          <w:b/>
          <w:sz w:val="26"/>
        </w:rPr>
      </w:pPr>
    </w:p>
    <w:p w:rsidR="00D50BF0" w:rsidRDefault="00D50BF0" w:rsidP="00D50BF0">
      <w:pPr>
        <w:jc w:val="center"/>
        <w:rPr>
          <w:rFonts w:ascii="Times New Roman" w:hAnsi="Times New Roman" w:cs="Times New Roman"/>
          <w:b/>
          <w:sz w:val="26"/>
        </w:rPr>
      </w:pPr>
      <w:r>
        <w:rPr>
          <w:rFonts w:ascii="Times New Roman" w:hAnsi="Times New Roman" w:cs="Times New Roman"/>
          <w:b/>
          <w:sz w:val="26"/>
        </w:rPr>
        <w:t>SUBMITTED TO:</w:t>
      </w:r>
    </w:p>
    <w:p w:rsidR="00D50BF0" w:rsidRPr="00D45D96" w:rsidRDefault="00D50BF0" w:rsidP="00D50BF0">
      <w:pPr>
        <w:jc w:val="center"/>
        <w:rPr>
          <w:rFonts w:ascii="Times New Roman" w:hAnsi="Times New Roman" w:cs="Times New Roman"/>
          <w:b/>
          <w:sz w:val="26"/>
        </w:rPr>
      </w:pPr>
      <w:r>
        <w:rPr>
          <w:rFonts w:ascii="Times New Roman" w:hAnsi="Times New Roman" w:cs="Times New Roman"/>
          <w:b/>
          <w:sz w:val="26"/>
        </w:rPr>
        <w:t>DEPARTMENT OF ELECTRICAL AND ELECTRONIC ENGINEERING TECHNOLOGY, KWARA STATE POLYTECHNIC, ILORIN.</w:t>
      </w:r>
    </w:p>
    <w:p w:rsidR="00D50BF0" w:rsidRPr="00D45D96" w:rsidRDefault="00D50BF0" w:rsidP="00D50BF0">
      <w:pPr>
        <w:jc w:val="center"/>
        <w:rPr>
          <w:rFonts w:ascii="Times New Roman" w:hAnsi="Times New Roman" w:cs="Times New Roman"/>
          <w:b/>
          <w:sz w:val="26"/>
        </w:rPr>
      </w:pPr>
    </w:p>
    <w:p w:rsidR="00D50BF0" w:rsidRPr="00D45D96" w:rsidRDefault="00D50BF0" w:rsidP="00D50BF0">
      <w:pPr>
        <w:jc w:val="center"/>
        <w:rPr>
          <w:rFonts w:ascii="Times New Roman" w:hAnsi="Times New Roman" w:cs="Times New Roman"/>
          <w:b/>
          <w:sz w:val="26"/>
        </w:rPr>
      </w:pPr>
      <w:r w:rsidRPr="00D45D96">
        <w:rPr>
          <w:rFonts w:ascii="Times New Roman" w:hAnsi="Times New Roman" w:cs="Times New Roman"/>
          <w:b/>
          <w:sz w:val="26"/>
        </w:rPr>
        <w:t>IN PARTIAL FULFILLMENT OF THE REQUIREMENT FOR THE AWARD OF NATIONAL DIPLOMA (ND) IN MASS COMMUNICATION</w:t>
      </w:r>
    </w:p>
    <w:p w:rsidR="00D50BF0" w:rsidRDefault="00D50BF0" w:rsidP="00D50BF0">
      <w:pPr>
        <w:rPr>
          <w:rFonts w:ascii="Times New Roman" w:hAnsi="Times New Roman" w:cs="Times New Roman"/>
          <w:b/>
          <w:sz w:val="26"/>
        </w:rPr>
      </w:pPr>
    </w:p>
    <w:p w:rsidR="00D50BF0" w:rsidRDefault="00D50BF0" w:rsidP="00D50BF0">
      <w:pPr>
        <w:rPr>
          <w:rFonts w:ascii="Times New Roman" w:hAnsi="Times New Roman" w:cs="Times New Roman"/>
          <w:b/>
          <w:sz w:val="26"/>
        </w:rPr>
      </w:pPr>
    </w:p>
    <w:p w:rsidR="00D50BF0" w:rsidRPr="00D45D96" w:rsidRDefault="00D50BF0" w:rsidP="00D50BF0">
      <w:pPr>
        <w:jc w:val="center"/>
        <w:rPr>
          <w:rFonts w:ascii="Times New Roman" w:hAnsi="Times New Roman" w:cs="Times New Roman"/>
          <w:b/>
          <w:sz w:val="32"/>
        </w:rPr>
      </w:pPr>
      <w:r w:rsidRPr="00D45D96">
        <w:rPr>
          <w:rFonts w:ascii="Times New Roman" w:hAnsi="Times New Roman" w:cs="Times New Roman"/>
          <w:b/>
          <w:sz w:val="32"/>
        </w:rPr>
        <w:t>JULY, 2025</w:t>
      </w: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spacing w:after="0" w:line="480" w:lineRule="auto"/>
        <w:jc w:val="center"/>
        <w:rPr>
          <w:rFonts w:ascii="Times New Roman" w:hAnsi="Times New Roman" w:cs="Times New Roman"/>
          <w:b/>
          <w:sz w:val="26"/>
        </w:rPr>
      </w:pPr>
    </w:p>
    <w:p w:rsidR="00D50BF0" w:rsidRPr="00B45F31" w:rsidRDefault="00D50BF0" w:rsidP="00D50BF0">
      <w:pPr>
        <w:spacing w:after="0" w:line="480" w:lineRule="auto"/>
        <w:jc w:val="center"/>
        <w:rPr>
          <w:rFonts w:ascii="Times New Roman" w:hAnsi="Times New Roman" w:cs="Times New Roman"/>
          <w:b/>
          <w:sz w:val="26"/>
        </w:rPr>
      </w:pPr>
      <w:r w:rsidRPr="00B45F31">
        <w:rPr>
          <w:rFonts w:ascii="Times New Roman" w:hAnsi="Times New Roman" w:cs="Times New Roman"/>
          <w:b/>
          <w:sz w:val="26"/>
        </w:rPr>
        <w:lastRenderedPageBreak/>
        <w:t>CERTIFICATION</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ab/>
        <w:t>This is to certify that this project has been read and approved as meeting part of the requirements for the award of Nation</w:t>
      </w:r>
      <w:r>
        <w:rPr>
          <w:rFonts w:ascii="Times New Roman" w:hAnsi="Times New Roman" w:cs="Times New Roman"/>
          <w:sz w:val="26"/>
        </w:rPr>
        <w:t>al Diploma in Electrical and Electronic Engineering,</w:t>
      </w:r>
      <w:r w:rsidRPr="00B45F31">
        <w:rPr>
          <w:rFonts w:ascii="Times New Roman" w:hAnsi="Times New Roman" w:cs="Times New Roman"/>
          <w:sz w:val="26"/>
        </w:rPr>
        <w:t xml:space="preserve"> </w:t>
      </w:r>
      <w:proofErr w:type="spellStart"/>
      <w:r w:rsidRPr="00B45F31">
        <w:rPr>
          <w:rFonts w:ascii="Times New Roman" w:hAnsi="Times New Roman" w:cs="Times New Roman"/>
          <w:sz w:val="26"/>
        </w:rPr>
        <w:t>Kwara</w:t>
      </w:r>
      <w:proofErr w:type="spellEnd"/>
      <w:r w:rsidRPr="00B45F31">
        <w:rPr>
          <w:rFonts w:ascii="Times New Roman" w:hAnsi="Times New Roman" w:cs="Times New Roman"/>
          <w:sz w:val="26"/>
        </w:rPr>
        <w:t xml:space="preserve"> State Polytechnic, Ilorin.</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K. HAMED</w:t>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 </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Project Supervisor</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32"/>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BELLO BASHIR</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Date</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Project Coordinator  </w:t>
      </w:r>
    </w:p>
    <w:p w:rsidR="00D50BF0" w:rsidRPr="00B45F31" w:rsidRDefault="00D50BF0" w:rsidP="00D50BF0">
      <w:pPr>
        <w:spacing w:after="0" w:line="480" w:lineRule="auto"/>
        <w:jc w:val="both"/>
        <w:rPr>
          <w:rFonts w:ascii="Times New Roman" w:hAnsi="Times New Roman" w:cs="Times New Roman"/>
          <w:sz w:val="34"/>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jc w:val="both"/>
        <w:rPr>
          <w:rFonts w:ascii="Times New Roman" w:hAnsi="Times New Roman" w:cs="Times New Roman"/>
          <w:b/>
          <w:sz w:val="26"/>
        </w:rPr>
      </w:pPr>
      <w:r>
        <w:rPr>
          <w:rFonts w:ascii="Times New Roman" w:hAnsi="Times New Roman" w:cs="Times New Roman"/>
          <w:b/>
          <w:sz w:val="26"/>
        </w:rPr>
        <w:t>ENGR. K. LATEEF</w:t>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sidRPr="00B45F31">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ab/>
        <w:t xml:space="preserve">  Date</w:t>
      </w:r>
    </w:p>
    <w:p w:rsidR="00D50BF0" w:rsidRPr="00B45F31" w:rsidRDefault="00D50BF0" w:rsidP="00D50BF0">
      <w:pPr>
        <w:spacing w:after="0" w:line="480" w:lineRule="auto"/>
        <w:jc w:val="both"/>
        <w:rPr>
          <w:rFonts w:ascii="Times New Roman" w:hAnsi="Times New Roman" w:cs="Times New Roman"/>
          <w:sz w:val="26"/>
        </w:rPr>
      </w:pPr>
      <w:r w:rsidRPr="00B45F31">
        <w:rPr>
          <w:rFonts w:ascii="Times New Roman" w:hAnsi="Times New Roman" w:cs="Times New Roman"/>
          <w:sz w:val="26"/>
        </w:rPr>
        <w:t xml:space="preserve">Part-Time Coordinator  </w:t>
      </w:r>
    </w:p>
    <w:p w:rsidR="00D50BF0" w:rsidRPr="00B45F31" w:rsidRDefault="00D50BF0" w:rsidP="00D50BF0">
      <w:pPr>
        <w:spacing w:after="0" w:line="480" w:lineRule="auto"/>
        <w:jc w:val="both"/>
        <w:rPr>
          <w:rFonts w:ascii="Times New Roman" w:hAnsi="Times New Roman" w:cs="Times New Roman"/>
          <w:sz w:val="26"/>
        </w:rPr>
      </w:pPr>
    </w:p>
    <w:p w:rsidR="00D50BF0" w:rsidRPr="00B45F31" w:rsidRDefault="00D50BF0" w:rsidP="00D50BF0">
      <w:pPr>
        <w:spacing w:after="0"/>
        <w:jc w:val="both"/>
        <w:rPr>
          <w:rFonts w:ascii="Times New Roman" w:hAnsi="Times New Roman" w:cs="Times New Roman"/>
          <w:sz w:val="26"/>
        </w:rPr>
      </w:pPr>
      <w:r w:rsidRPr="00B45F31">
        <w:rPr>
          <w:rFonts w:ascii="Times New Roman" w:hAnsi="Times New Roman" w:cs="Times New Roman"/>
          <w:sz w:val="26"/>
        </w:rPr>
        <w:t>_________________________</w:t>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r>
      <w:r w:rsidRPr="00B45F31">
        <w:rPr>
          <w:rFonts w:ascii="Times New Roman" w:hAnsi="Times New Roman" w:cs="Times New Roman"/>
          <w:sz w:val="26"/>
        </w:rPr>
        <w:tab/>
        <w:t>__________________</w:t>
      </w:r>
    </w:p>
    <w:p w:rsidR="00D50BF0" w:rsidRPr="00B45F31" w:rsidRDefault="00D50BF0" w:rsidP="00D50BF0">
      <w:pPr>
        <w:spacing w:after="0" w:line="480" w:lineRule="auto"/>
        <w:jc w:val="both"/>
        <w:rPr>
          <w:rFonts w:ascii="Times New Roman" w:hAnsi="Times New Roman" w:cs="Times New Roman"/>
          <w:b/>
          <w:sz w:val="26"/>
        </w:rPr>
      </w:pPr>
      <w:r w:rsidRPr="00B45F31">
        <w:rPr>
          <w:rFonts w:ascii="Times New Roman" w:hAnsi="Times New Roman" w:cs="Times New Roman"/>
          <w:b/>
          <w:sz w:val="26"/>
        </w:rPr>
        <w:t xml:space="preserve">EXTERNAL EXAMINER </w:t>
      </w:r>
      <w:r w:rsidRPr="00B45F31">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Pr="00B45F31">
        <w:rPr>
          <w:rFonts w:ascii="Times New Roman" w:hAnsi="Times New Roman" w:cs="Times New Roman"/>
          <w:b/>
          <w:sz w:val="26"/>
        </w:rPr>
        <w:t xml:space="preserve"> </w:t>
      </w:r>
      <w:r>
        <w:rPr>
          <w:rFonts w:ascii="Times New Roman" w:hAnsi="Times New Roman" w:cs="Times New Roman"/>
          <w:b/>
          <w:sz w:val="26"/>
        </w:rPr>
        <w:t xml:space="preserve">  </w:t>
      </w:r>
      <w:r w:rsidRPr="00B45F31">
        <w:rPr>
          <w:rFonts w:ascii="Times New Roman" w:hAnsi="Times New Roman" w:cs="Times New Roman"/>
          <w:b/>
          <w:sz w:val="26"/>
        </w:rPr>
        <w:t>Date</w:t>
      </w:r>
    </w:p>
    <w:p w:rsidR="00D50BF0" w:rsidRDefault="00D50BF0" w:rsidP="00D50BF0">
      <w:pPr>
        <w:spacing w:after="0" w:line="480" w:lineRule="auto"/>
        <w:jc w:val="center"/>
        <w:rPr>
          <w:rFonts w:ascii="Times New Roman" w:hAnsi="Times New Roman" w:cs="Times New Roman"/>
          <w:b/>
          <w:sz w:val="26"/>
        </w:rPr>
      </w:pPr>
    </w:p>
    <w:p w:rsidR="00D50BF0" w:rsidRDefault="00D50BF0" w:rsidP="00D50BF0">
      <w:pPr>
        <w:pStyle w:val="NormalWeb"/>
        <w:jc w:val="center"/>
        <w:rPr>
          <w:rStyle w:val="Strong"/>
          <w:rFonts w:eastAsia="Calibri"/>
        </w:rPr>
      </w:pPr>
    </w:p>
    <w:p w:rsidR="00D50BF0" w:rsidRDefault="00D50BF0" w:rsidP="00D50BF0">
      <w:pPr>
        <w:pStyle w:val="NormalWeb"/>
        <w:jc w:val="center"/>
        <w:rPr>
          <w:rStyle w:val="Strong"/>
          <w:rFonts w:eastAsia="Calibri"/>
        </w:rPr>
      </w:pPr>
    </w:p>
    <w:p w:rsidR="00D50BF0" w:rsidRDefault="00D50BF0" w:rsidP="00D50BF0">
      <w:pPr>
        <w:pStyle w:val="NormalWeb"/>
        <w:jc w:val="center"/>
        <w:rPr>
          <w:rStyle w:val="Strong"/>
          <w:rFonts w:eastAsia="Calibri"/>
        </w:rPr>
      </w:pPr>
    </w:p>
    <w:p w:rsidR="00D50BF0" w:rsidRDefault="00D50BF0" w:rsidP="00D50BF0">
      <w:pPr>
        <w:pStyle w:val="NormalWeb"/>
        <w:jc w:val="center"/>
      </w:pPr>
      <w:r>
        <w:rPr>
          <w:rStyle w:val="Strong"/>
          <w:rFonts w:eastAsia="Calibri"/>
        </w:rPr>
        <w:lastRenderedPageBreak/>
        <w:t>DEDICATION</w:t>
      </w:r>
    </w:p>
    <w:p w:rsidR="00D50BF0" w:rsidRDefault="00D50BF0" w:rsidP="00D50BF0">
      <w:pPr>
        <w:pStyle w:val="NormalWeb"/>
        <w:spacing w:before="0" w:beforeAutospacing="0" w:after="0" w:afterAutospacing="0" w:line="480" w:lineRule="auto"/>
        <w:jc w:val="both"/>
      </w:pPr>
      <w:r>
        <w:t>This project is dedicated to God Almighty and to our family, for their unwavering support and for driving us to succeed and also to the pursuit of knowledge and understanding.</w:t>
      </w:r>
    </w:p>
    <w:p w:rsidR="00D50BF0" w:rsidRPr="00B45F31" w:rsidRDefault="00D50BF0" w:rsidP="00D50BF0">
      <w:pPr>
        <w:spacing w:after="0"/>
        <w:rPr>
          <w:rFonts w:ascii="Times New Roman" w:hAnsi="Times New Roman" w:cs="Times New Roman"/>
          <w:sz w:val="26"/>
        </w:rPr>
      </w:pPr>
      <w:r w:rsidRPr="00B45F31">
        <w:rPr>
          <w:rFonts w:ascii="Times New Roman" w:hAnsi="Times New Roman" w:cs="Times New Roman"/>
          <w:sz w:val="26"/>
        </w:rPr>
        <w:br w:type="page"/>
      </w:r>
    </w:p>
    <w:p w:rsidR="00D50BF0" w:rsidRPr="00652A2C" w:rsidRDefault="00D50BF0" w:rsidP="00D50BF0">
      <w:pPr>
        <w:tabs>
          <w:tab w:val="left" w:pos="180"/>
        </w:tabs>
        <w:spacing w:after="0" w:line="480" w:lineRule="auto"/>
        <w:jc w:val="center"/>
        <w:rPr>
          <w:rFonts w:ascii="Times New Roman" w:eastAsia="Times New Roman" w:hAnsi="Times New Roman" w:cs="Times New Roman"/>
          <w:sz w:val="24"/>
          <w:szCs w:val="24"/>
        </w:rPr>
      </w:pPr>
      <w:r w:rsidRPr="00652A2C">
        <w:rPr>
          <w:rFonts w:ascii="Times New Roman" w:eastAsia="Times New Roman" w:hAnsi="Times New Roman" w:cs="Times New Roman"/>
          <w:b/>
          <w:bCs/>
          <w:sz w:val="24"/>
          <w:szCs w:val="24"/>
        </w:rPr>
        <w:lastRenderedPageBreak/>
        <w:t>ACKNOWLEDGEMENTS</w:t>
      </w:r>
    </w:p>
    <w:p w:rsidR="00D50BF0" w:rsidRPr="00652A2C"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 xml:space="preserve">We give our utmost gratitude to Almighty God for preserving our lives and granting us the strength and grace to successfully complete our National Diploma (ND) </w:t>
      </w:r>
      <w:proofErr w:type="spellStart"/>
      <w:r w:rsidRPr="00652A2C">
        <w:rPr>
          <w:rFonts w:ascii="Times New Roman" w:eastAsia="Times New Roman" w:hAnsi="Times New Roman" w:cs="Times New Roman"/>
          <w:sz w:val="24"/>
          <w:szCs w:val="24"/>
        </w:rPr>
        <w:t>program.Our</w:t>
      </w:r>
      <w:proofErr w:type="spellEnd"/>
      <w:r w:rsidRPr="00652A2C">
        <w:rPr>
          <w:rFonts w:ascii="Times New Roman" w:eastAsia="Times New Roman" w:hAnsi="Times New Roman" w:cs="Times New Roman"/>
          <w:sz w:val="24"/>
          <w:szCs w:val="24"/>
        </w:rPr>
        <w:t xml:space="preserve"> sincere appreciation goes to our project supervisor, </w:t>
      </w:r>
      <w:proofErr w:type="spellStart"/>
      <w:r>
        <w:rPr>
          <w:rFonts w:ascii="Times New Roman" w:eastAsia="Times New Roman" w:hAnsi="Times New Roman" w:cs="Times New Roman"/>
          <w:b/>
          <w:bCs/>
          <w:sz w:val="24"/>
          <w:szCs w:val="24"/>
        </w:rPr>
        <w:t>Engr</w:t>
      </w:r>
      <w:proofErr w:type="spellEnd"/>
      <w:r>
        <w:rPr>
          <w:rFonts w:ascii="Times New Roman" w:eastAsia="Times New Roman" w:hAnsi="Times New Roman" w:cs="Times New Roman"/>
          <w:b/>
          <w:bCs/>
          <w:sz w:val="24"/>
          <w:szCs w:val="24"/>
        </w:rPr>
        <w:t xml:space="preserve"> K. Ahmed</w:t>
      </w:r>
      <w:r w:rsidRPr="00652A2C">
        <w:rPr>
          <w:rFonts w:ascii="Times New Roman" w:eastAsia="Times New Roman" w:hAnsi="Times New Roman" w:cs="Times New Roman"/>
          <w:sz w:val="24"/>
          <w:szCs w:val="24"/>
        </w:rPr>
        <w:t xml:space="preserve">, for his time, support, and invaluable guidance throughout this research work. We also express our heartfelt thanks to our coordinator, </w:t>
      </w:r>
      <w:r>
        <w:rPr>
          <w:rFonts w:ascii="Times New Roman" w:eastAsia="Times New Roman" w:hAnsi="Times New Roman" w:cs="Times New Roman"/>
          <w:b/>
          <w:bCs/>
          <w:sz w:val="24"/>
          <w:szCs w:val="24"/>
        </w:rPr>
        <w:t>Engr. Bello Bashir</w:t>
      </w:r>
      <w:r w:rsidRPr="00652A2C">
        <w:rPr>
          <w:rFonts w:ascii="Times New Roman" w:eastAsia="Times New Roman" w:hAnsi="Times New Roman" w:cs="Times New Roman"/>
          <w:sz w:val="24"/>
          <w:szCs w:val="24"/>
        </w:rPr>
        <w:t xml:space="preserve">, and all lecturers in the </w:t>
      </w:r>
      <w:r>
        <w:rPr>
          <w:rFonts w:ascii="Times New Roman" w:eastAsia="Times New Roman" w:hAnsi="Times New Roman" w:cs="Times New Roman"/>
          <w:sz w:val="24"/>
          <w:szCs w:val="24"/>
        </w:rPr>
        <w:t xml:space="preserve">Department of Electrical and Electronic Engineering </w:t>
      </w:r>
      <w:r w:rsidRPr="00652A2C">
        <w:rPr>
          <w:rFonts w:ascii="Times New Roman" w:eastAsia="Times New Roman" w:hAnsi="Times New Roman" w:cs="Times New Roman"/>
          <w:sz w:val="24"/>
          <w:szCs w:val="24"/>
        </w:rPr>
        <w:t>for their encouragement, academic mentorship, and wise counsel throughout our period of study. May God bless you all abundantly, Amen.</w:t>
      </w:r>
    </w:p>
    <w:p w:rsidR="00D50BF0" w:rsidRPr="00652A2C"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 xml:space="preserve">Special appreciation also goes to our beloved parents whose unwavering support, prayers, and sacrifices have brought us this far. May Almighty Allah continue to bless and provide for </w:t>
      </w:r>
      <w:proofErr w:type="gramStart"/>
      <w:r w:rsidRPr="00652A2C">
        <w:rPr>
          <w:rFonts w:ascii="Times New Roman" w:eastAsia="Times New Roman" w:hAnsi="Times New Roman" w:cs="Times New Roman"/>
          <w:sz w:val="24"/>
          <w:szCs w:val="24"/>
        </w:rPr>
        <w:t>you.</w:t>
      </w:r>
      <w:proofErr w:type="gramEnd"/>
      <w:r w:rsidRPr="00652A2C">
        <w:rPr>
          <w:rFonts w:ascii="Times New Roman" w:eastAsia="Times New Roman" w:hAnsi="Times New Roman" w:cs="Times New Roman"/>
          <w:sz w:val="24"/>
          <w:szCs w:val="24"/>
        </w:rPr>
        <w:t xml:space="preserve"> Amen.</w:t>
      </w:r>
    </w:p>
    <w:p w:rsidR="00D50BF0" w:rsidRDefault="00D50BF0" w:rsidP="00D50BF0">
      <w:pPr>
        <w:tabs>
          <w:tab w:val="left" w:pos="180"/>
        </w:tabs>
        <w:spacing w:after="0" w:line="480" w:lineRule="auto"/>
        <w:jc w:val="both"/>
        <w:rPr>
          <w:rFonts w:ascii="Times New Roman" w:eastAsia="Times New Roman" w:hAnsi="Times New Roman" w:cs="Times New Roman"/>
          <w:sz w:val="24"/>
          <w:szCs w:val="24"/>
        </w:rPr>
      </w:pPr>
      <w:r w:rsidRPr="00652A2C">
        <w:rPr>
          <w:rFonts w:ascii="Times New Roman" w:eastAsia="Times New Roman" w:hAnsi="Times New Roman" w:cs="Times New Roman"/>
          <w:sz w:val="24"/>
          <w:szCs w:val="24"/>
        </w:rPr>
        <w:t>We strongly believe that with God, all things are possible. True kindness can never be repaid, but it should always be appreciated and shared with others.</w:t>
      </w:r>
    </w:p>
    <w:p w:rsidR="00D50BF0" w:rsidRPr="00845650" w:rsidRDefault="00D50BF0" w:rsidP="00D50BF0">
      <w:pPr>
        <w:spacing w:after="0" w:line="480" w:lineRule="auto"/>
        <w:jc w:val="both"/>
        <w:rPr>
          <w:rFonts w:ascii="Times New Roman" w:hAnsi="Times New Roman" w:cs="Times New Roman"/>
          <w:b/>
          <w:sz w:val="26"/>
        </w:rPr>
      </w:pPr>
      <w:r>
        <w:rPr>
          <w:rFonts w:ascii="Times New Roman" w:hAnsi="Times New Roman" w:cs="Times New Roman"/>
          <w:b/>
          <w:sz w:val="26"/>
        </w:rPr>
        <w:br w:type="page"/>
      </w:r>
    </w:p>
    <w:p w:rsidR="00D50BF0" w:rsidRDefault="00D50BF0" w:rsidP="00D50BF0">
      <w:pPr>
        <w:tabs>
          <w:tab w:val="left" w:pos="0"/>
          <w:tab w:val="left" w:pos="2880"/>
          <w:tab w:val="left" w:pos="3600"/>
          <w:tab w:val="left" w:pos="4320"/>
          <w:tab w:val="left" w:pos="6600"/>
        </w:tabs>
        <w:spacing w:after="0" w:line="408" w:lineRule="auto"/>
        <w:ind w:hanging="180"/>
        <w:jc w:val="center"/>
        <w:rPr>
          <w:rFonts w:ascii="Times New Roman" w:hAnsi="Times New Roman"/>
          <w:b/>
          <w:sz w:val="24"/>
          <w:szCs w:val="24"/>
        </w:rPr>
      </w:pPr>
      <w:r>
        <w:rPr>
          <w:rFonts w:ascii="Times New Roman" w:hAnsi="Times New Roman"/>
          <w:b/>
          <w:sz w:val="24"/>
          <w:szCs w:val="24"/>
        </w:rPr>
        <w:lastRenderedPageBreak/>
        <w:t xml:space="preserve">TABLE OF CONTENTS </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Front Page</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Certification</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Dedication </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Acknowledgement</w:t>
      </w:r>
    </w:p>
    <w:p w:rsidR="00D50BF0" w:rsidRDefault="00D50BF0" w:rsidP="00D50BF0">
      <w:pPr>
        <w:tabs>
          <w:tab w:val="left" w:pos="0"/>
          <w:tab w:val="left" w:pos="2880"/>
          <w:tab w:val="left" w:pos="3600"/>
          <w:tab w:val="left" w:pos="4320"/>
          <w:tab w:val="left" w:pos="6600"/>
        </w:tabs>
        <w:spacing w:after="0" w:line="408" w:lineRule="auto"/>
        <w:ind w:hanging="180"/>
        <w:rPr>
          <w:rFonts w:ascii="Times New Roman" w:hAnsi="Times New Roman"/>
          <w:sz w:val="24"/>
          <w:szCs w:val="24"/>
        </w:rPr>
      </w:pPr>
      <w:r>
        <w:rPr>
          <w:rFonts w:ascii="Times New Roman" w:hAnsi="Times New Roman"/>
          <w:sz w:val="24"/>
          <w:szCs w:val="24"/>
        </w:rPr>
        <w:t xml:space="preserve">Table of Contents  </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ONE: INTRODUCTION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Statement of the Problem</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 xml:space="preserve">Research Question </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Significance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Scope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Organization of the Study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 xml:space="preserve">Definition of the Terms </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TWO: LITERATURE REVIEW</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2. 1</w:t>
      </w:r>
      <w:r>
        <w:rPr>
          <w:rFonts w:ascii="Times New Roman" w:hAnsi="Times New Roman"/>
          <w:sz w:val="24"/>
          <w:szCs w:val="24"/>
        </w:rPr>
        <w:tab/>
        <w:t>Introduction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Theoretical Framework</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Current Trends </w:t>
      </w:r>
      <w:proofErr w:type="gramStart"/>
      <w:r>
        <w:rPr>
          <w:rFonts w:ascii="Times New Roman" w:hAnsi="Times New Roman"/>
          <w:sz w:val="24"/>
          <w:szCs w:val="24"/>
        </w:rPr>
        <w:t>In</w:t>
      </w:r>
      <w:proofErr w:type="gramEnd"/>
      <w:r>
        <w:rPr>
          <w:rFonts w:ascii="Times New Roman" w:hAnsi="Times New Roman"/>
          <w:sz w:val="24"/>
          <w:szCs w:val="24"/>
        </w:rPr>
        <w:t xml:space="preserve"> Thinking</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Summary </w:t>
      </w:r>
      <w:proofErr w:type="gramStart"/>
      <w:r>
        <w:rPr>
          <w:rFonts w:ascii="Times New Roman" w:hAnsi="Times New Roman"/>
          <w:sz w:val="24"/>
          <w:szCs w:val="24"/>
        </w:rPr>
        <w:t>Of</w:t>
      </w:r>
      <w:proofErr w:type="gramEnd"/>
      <w:r>
        <w:rPr>
          <w:rFonts w:ascii="Times New Roman" w:hAnsi="Times New Roman"/>
          <w:sz w:val="24"/>
          <w:szCs w:val="24"/>
        </w:rPr>
        <w:t xml:space="preserve"> The Chapter</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References</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THREE: RESEARCH METHODOLOGY</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Introduction </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Population </w:t>
      </w:r>
      <w:proofErr w:type="gramStart"/>
      <w:r>
        <w:rPr>
          <w:rFonts w:ascii="Times New Roman" w:hAnsi="Times New Roman"/>
          <w:sz w:val="24"/>
          <w:szCs w:val="24"/>
        </w:rPr>
        <w:t>Of</w:t>
      </w:r>
      <w:proofErr w:type="gramEnd"/>
      <w:r>
        <w:rPr>
          <w:rFonts w:ascii="Times New Roman" w:hAnsi="Times New Roman"/>
          <w:sz w:val="24"/>
          <w:szCs w:val="24"/>
        </w:rPr>
        <w:t xml:space="preserve"> The Study</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 xml:space="preserve">Sample </w:t>
      </w:r>
      <w:proofErr w:type="gramStart"/>
      <w:r>
        <w:rPr>
          <w:rFonts w:ascii="Times New Roman" w:hAnsi="Times New Roman"/>
          <w:sz w:val="24"/>
          <w:szCs w:val="24"/>
        </w:rPr>
        <w:t>And</w:t>
      </w:r>
      <w:proofErr w:type="gramEnd"/>
      <w:r>
        <w:rPr>
          <w:rFonts w:ascii="Times New Roman" w:hAnsi="Times New Roman"/>
          <w:sz w:val="24"/>
          <w:szCs w:val="24"/>
        </w:rPr>
        <w:t xml:space="preserve"> Sampling Techniques</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w:t>
      </w:r>
      <w:proofErr w:type="gramStart"/>
      <w:r>
        <w:rPr>
          <w:rFonts w:ascii="Times New Roman" w:hAnsi="Times New Roman"/>
          <w:sz w:val="24"/>
          <w:szCs w:val="24"/>
        </w:rPr>
        <w:t>Of</w:t>
      </w:r>
      <w:proofErr w:type="gramEnd"/>
      <w:r>
        <w:rPr>
          <w:rFonts w:ascii="Times New Roman" w:hAnsi="Times New Roman"/>
          <w:sz w:val="24"/>
          <w:szCs w:val="24"/>
        </w:rPr>
        <w:t xml:space="preserve"> Data Collection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t xml:space="preserve">Method </w:t>
      </w:r>
      <w:proofErr w:type="gramStart"/>
      <w:r>
        <w:rPr>
          <w:rFonts w:ascii="Times New Roman" w:hAnsi="Times New Roman"/>
          <w:sz w:val="24"/>
          <w:szCs w:val="24"/>
        </w:rPr>
        <w:t>Of</w:t>
      </w:r>
      <w:proofErr w:type="gramEnd"/>
      <w:r>
        <w:rPr>
          <w:rFonts w:ascii="Times New Roman" w:hAnsi="Times New Roman"/>
          <w:sz w:val="24"/>
          <w:szCs w:val="24"/>
        </w:rPr>
        <w:t xml:space="preserve"> Data Analysis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t xml:space="preserve">Historical Background </w:t>
      </w:r>
      <w:proofErr w:type="gramStart"/>
      <w:r>
        <w:rPr>
          <w:rFonts w:ascii="Times New Roman" w:hAnsi="Times New Roman"/>
          <w:sz w:val="24"/>
          <w:szCs w:val="24"/>
        </w:rPr>
        <w:t>Of</w:t>
      </w:r>
      <w:proofErr w:type="gramEnd"/>
      <w:r>
        <w:rPr>
          <w:rFonts w:ascii="Times New Roman" w:hAnsi="Times New Roman"/>
          <w:sz w:val="24"/>
          <w:szCs w:val="24"/>
        </w:rPr>
        <w:t xml:space="preserve"> The Case Study</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FOUR: DATA PRESENTATION ANALYSIS AND INTERPRETATION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 xml:space="preserve">Presentation </w:t>
      </w:r>
      <w:proofErr w:type="gramStart"/>
      <w:r>
        <w:rPr>
          <w:rFonts w:ascii="Times New Roman" w:hAnsi="Times New Roman"/>
          <w:sz w:val="24"/>
          <w:szCs w:val="24"/>
        </w:rPr>
        <w:t>Of</w:t>
      </w:r>
      <w:proofErr w:type="gramEnd"/>
      <w:r>
        <w:rPr>
          <w:rFonts w:ascii="Times New Roman" w:hAnsi="Times New Roman"/>
          <w:sz w:val="24"/>
          <w:szCs w:val="24"/>
        </w:rPr>
        <w:t xml:space="preserve"> Data</w:t>
      </w:r>
    </w:p>
    <w:p w:rsidR="00D50BF0" w:rsidRDefault="00D50BF0" w:rsidP="00D50BF0">
      <w:pPr>
        <w:spacing w:after="0" w:line="408"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Data Analysis </w:t>
      </w:r>
      <w:proofErr w:type="gramStart"/>
      <w:r>
        <w:rPr>
          <w:rFonts w:ascii="Times New Roman" w:hAnsi="Times New Roman"/>
          <w:sz w:val="24"/>
          <w:szCs w:val="24"/>
        </w:rPr>
        <w:t>And</w:t>
      </w:r>
      <w:proofErr w:type="gramEnd"/>
      <w:r>
        <w:rPr>
          <w:rFonts w:ascii="Times New Roman" w:hAnsi="Times New Roman"/>
          <w:sz w:val="24"/>
          <w:szCs w:val="24"/>
        </w:rPr>
        <w:t xml:space="preserve"> Interpretation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Test </w:t>
      </w:r>
      <w:proofErr w:type="gramStart"/>
      <w:r>
        <w:rPr>
          <w:rFonts w:ascii="Times New Roman" w:hAnsi="Times New Roman"/>
          <w:sz w:val="24"/>
          <w:szCs w:val="24"/>
        </w:rPr>
        <w:t>Of</w:t>
      </w:r>
      <w:proofErr w:type="gramEnd"/>
      <w:r>
        <w:rPr>
          <w:rFonts w:ascii="Times New Roman" w:hAnsi="Times New Roman"/>
          <w:sz w:val="24"/>
          <w:szCs w:val="24"/>
        </w:rPr>
        <w:t xml:space="preserve"> Hypothesis </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 xml:space="preserve">Discussion </w:t>
      </w:r>
      <w:proofErr w:type="gramStart"/>
      <w:r>
        <w:rPr>
          <w:rFonts w:ascii="Times New Roman" w:hAnsi="Times New Roman"/>
          <w:sz w:val="24"/>
          <w:szCs w:val="24"/>
        </w:rPr>
        <w:t>Of</w:t>
      </w:r>
      <w:proofErr w:type="gramEnd"/>
      <w:r>
        <w:rPr>
          <w:rFonts w:ascii="Times New Roman" w:hAnsi="Times New Roman"/>
          <w:sz w:val="24"/>
          <w:szCs w:val="24"/>
        </w:rPr>
        <w:t xml:space="preserve"> Findings</w:t>
      </w:r>
    </w:p>
    <w:p w:rsidR="00D50BF0" w:rsidRDefault="00D50BF0" w:rsidP="00D50BF0">
      <w:pPr>
        <w:spacing w:after="0" w:line="408" w:lineRule="auto"/>
        <w:rPr>
          <w:rFonts w:ascii="Times New Roman" w:hAnsi="Times New Roman"/>
          <w:b/>
          <w:sz w:val="24"/>
          <w:szCs w:val="24"/>
        </w:rPr>
      </w:pPr>
      <w:r>
        <w:rPr>
          <w:rFonts w:ascii="Times New Roman" w:hAnsi="Times New Roman"/>
          <w:b/>
          <w:sz w:val="24"/>
          <w:szCs w:val="24"/>
        </w:rPr>
        <w:t>CHAPTER FIVE: SUMMARY, CONCLUSION, AND RECOMMENDATION</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Recommendations</w:t>
      </w:r>
    </w:p>
    <w:p w:rsidR="00D50BF0" w:rsidRDefault="00D50BF0" w:rsidP="00D50BF0">
      <w:pPr>
        <w:spacing w:after="0" w:line="408"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Conclusion</w:t>
      </w:r>
    </w:p>
    <w:p w:rsidR="00D50BF0" w:rsidRDefault="00D50BF0" w:rsidP="00D50BF0">
      <w:pPr>
        <w:spacing w:after="0" w:line="408" w:lineRule="auto"/>
        <w:ind w:firstLine="720"/>
        <w:rPr>
          <w:rFonts w:ascii="Times New Roman" w:hAnsi="Times New Roman"/>
          <w:sz w:val="24"/>
          <w:szCs w:val="24"/>
        </w:rPr>
      </w:pPr>
      <w:r>
        <w:rPr>
          <w:rFonts w:ascii="Times New Roman" w:hAnsi="Times New Roman"/>
          <w:sz w:val="24"/>
          <w:szCs w:val="24"/>
        </w:rPr>
        <w:t>References</w:t>
      </w: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jc w:val="center"/>
        <w:rPr>
          <w:color w:val="000000"/>
          <w:sz w:val="24"/>
          <w:szCs w:val="24"/>
        </w:rPr>
      </w:pPr>
    </w:p>
    <w:p w:rsidR="00D50BF0" w:rsidRDefault="00D50BF0" w:rsidP="00D50BF0">
      <w:pPr>
        <w:pStyle w:val="Heading1"/>
        <w:spacing w:before="0" w:beforeAutospacing="0" w:after="0" w:afterAutospacing="0" w:line="480" w:lineRule="auto"/>
        <w:rPr>
          <w:color w:val="000000"/>
          <w:sz w:val="24"/>
          <w:szCs w:val="24"/>
        </w:rPr>
      </w:pPr>
    </w:p>
    <w:p w:rsidR="00D50BF0" w:rsidRDefault="00D50BF0" w:rsidP="00D50BF0">
      <w:pPr>
        <w:pStyle w:val="Heading1"/>
        <w:spacing w:before="0" w:beforeAutospacing="0" w:after="0" w:afterAutospacing="0" w:line="480" w:lineRule="auto"/>
        <w:jc w:val="center"/>
      </w:pPr>
      <w:r>
        <w:rPr>
          <w:color w:val="000000"/>
          <w:sz w:val="24"/>
          <w:szCs w:val="24"/>
        </w:rPr>
        <w:lastRenderedPageBreak/>
        <w:t>CHAPTER ONE</w:t>
      </w:r>
    </w:p>
    <w:p w:rsidR="00D50BF0" w:rsidRDefault="00D50BF0" w:rsidP="00D50BF0">
      <w:pPr>
        <w:pStyle w:val="Heading1"/>
        <w:spacing w:before="0" w:beforeAutospacing="0" w:after="0" w:afterAutospacing="0" w:line="480" w:lineRule="auto"/>
        <w:jc w:val="both"/>
      </w:pPr>
      <w:r>
        <w:rPr>
          <w:color w:val="000000"/>
          <w:sz w:val="24"/>
          <w:szCs w:val="24"/>
        </w:rPr>
        <w:t>1.0</w:t>
      </w:r>
      <w:r>
        <w:rPr>
          <w:rStyle w:val="apple-tab-span"/>
          <w:color w:val="000000"/>
          <w:sz w:val="24"/>
          <w:szCs w:val="24"/>
        </w:rPr>
        <w:tab/>
      </w:r>
      <w:r>
        <w:rPr>
          <w:color w:val="000000"/>
          <w:sz w:val="24"/>
          <w:szCs w:val="24"/>
        </w:rPr>
        <w:t>INTRODUCTION</w:t>
      </w:r>
    </w:p>
    <w:p w:rsidR="00D50BF0" w:rsidRDefault="00D50BF0" w:rsidP="00D50BF0">
      <w:pPr>
        <w:pStyle w:val="Heading2"/>
        <w:spacing w:before="0" w:line="480" w:lineRule="auto"/>
        <w:jc w:val="both"/>
      </w:pPr>
      <w:r>
        <w:rPr>
          <w:color w:val="000000"/>
          <w:sz w:val="24"/>
          <w:szCs w:val="24"/>
        </w:rPr>
        <w:t xml:space="preserve">1.1 </w:t>
      </w:r>
      <w:r>
        <w:rPr>
          <w:rStyle w:val="apple-tab-span"/>
          <w:color w:val="000000"/>
          <w:sz w:val="24"/>
          <w:szCs w:val="24"/>
        </w:rPr>
        <w:tab/>
      </w:r>
      <w:r w:rsidRPr="00D50BF0">
        <w:rPr>
          <w:b/>
          <w:color w:val="000000"/>
          <w:sz w:val="24"/>
          <w:szCs w:val="24"/>
        </w:rPr>
        <w:t>Background to the Study</w:t>
      </w:r>
    </w:p>
    <w:p w:rsidR="00D50BF0" w:rsidRDefault="00D50BF0" w:rsidP="00D50BF0">
      <w:pPr>
        <w:pStyle w:val="NormalWeb"/>
        <w:spacing w:before="0" w:beforeAutospacing="0" w:after="0" w:afterAutospacing="0" w:line="480" w:lineRule="auto"/>
        <w:ind w:firstLine="720"/>
        <w:jc w:val="both"/>
      </w:pPr>
      <w:r>
        <w:rPr>
          <w:color w:val="000000"/>
        </w:rPr>
        <w:t>The world is experiencing an increasing demand for sustainable and renewable energy sources as a result of growing environmental concerns, energy insecurity, and the rising cost of fossil fuels. Among the various renewable energy technologies available, solar energy has emerged as one of the most promising and widely used options. The "All-in-One Solar" system, which integrates solar panels, batteries, and inverters into a single compact unit, is a modern innovation designed to simplify solar energy installation and maximize energy efficiency [1].</w:t>
      </w:r>
    </w:p>
    <w:p w:rsidR="00D50BF0" w:rsidRDefault="00D50BF0" w:rsidP="00D50BF0">
      <w:pPr>
        <w:pStyle w:val="NormalWeb"/>
        <w:spacing w:before="0" w:beforeAutospacing="0" w:after="0" w:afterAutospacing="0" w:line="480" w:lineRule="auto"/>
        <w:ind w:firstLine="720"/>
        <w:jc w:val="both"/>
      </w:pPr>
      <w:r>
        <w:rPr>
          <w:color w:val="000000"/>
        </w:rPr>
        <w:t>This integrated solar technology eliminates the complexities of conventional installations, reduces space usage, and enhances aesthetic appeal, particularly for residential and small-scale commercial applications. With increasing access to solar products and the declining cost of solar components, the installation of all-in-one solar units has become a viable solution to power challenges in both urban and rural settings, particularly in developing countries like Nigeria [2] [3]. </w:t>
      </w:r>
    </w:p>
    <w:p w:rsidR="00D50BF0" w:rsidRPr="00D50BF0" w:rsidRDefault="00D50BF0" w:rsidP="00D50BF0">
      <w:pPr>
        <w:pStyle w:val="Heading2"/>
        <w:spacing w:before="0" w:line="480" w:lineRule="auto"/>
        <w:jc w:val="both"/>
        <w:rPr>
          <w:b/>
        </w:rPr>
      </w:pPr>
      <w:r w:rsidRPr="00D50BF0">
        <w:rPr>
          <w:b/>
          <w:color w:val="000000"/>
          <w:sz w:val="24"/>
          <w:szCs w:val="24"/>
        </w:rPr>
        <w:t xml:space="preserve">1.2 </w:t>
      </w:r>
      <w:r w:rsidRPr="00D50BF0">
        <w:rPr>
          <w:rStyle w:val="apple-tab-span"/>
          <w:b/>
          <w:color w:val="000000"/>
          <w:sz w:val="24"/>
          <w:szCs w:val="24"/>
        </w:rPr>
        <w:tab/>
      </w:r>
      <w:r w:rsidRPr="00D50BF0">
        <w:rPr>
          <w:b/>
          <w:color w:val="000000"/>
          <w:sz w:val="24"/>
          <w:szCs w:val="24"/>
        </w:rPr>
        <w:t>Statement of the Problem</w:t>
      </w:r>
    </w:p>
    <w:p w:rsidR="00D50BF0" w:rsidRDefault="00D50BF0" w:rsidP="00D50BF0">
      <w:pPr>
        <w:pStyle w:val="NormalWeb"/>
        <w:spacing w:before="0" w:beforeAutospacing="0" w:after="0" w:afterAutospacing="0" w:line="480" w:lineRule="auto"/>
        <w:ind w:firstLine="720"/>
        <w:jc w:val="both"/>
      </w:pPr>
      <w:r>
        <w:rPr>
          <w:color w:val="000000"/>
        </w:rPr>
        <w:t>Many communities, especially in sub-Saharan Africa, still face persistent electricity shortages and power outages, which hamper socio-economic development. Traditional power grids have failed to meet the growing energy needs of the population due to poor infrastructure, mismanagement, and environmental limitations. The adoption of all-in-one solar technology offers a potential solution, yet there remains limited awareness, inadequate technical expertise, and inconsistent policies that hinder widespread implementation.</w:t>
      </w:r>
    </w:p>
    <w:p w:rsidR="00D50BF0" w:rsidRPr="0029762A" w:rsidRDefault="00D50BF0" w:rsidP="00D50BF0">
      <w:pPr>
        <w:pStyle w:val="Heading2"/>
        <w:spacing w:before="0" w:line="480" w:lineRule="auto"/>
        <w:jc w:val="both"/>
        <w:rPr>
          <w:b/>
        </w:rPr>
      </w:pPr>
      <w:r w:rsidRPr="0029762A">
        <w:rPr>
          <w:b/>
          <w:color w:val="000000"/>
          <w:sz w:val="24"/>
          <w:szCs w:val="24"/>
        </w:rPr>
        <w:lastRenderedPageBreak/>
        <w:t>1.2</w:t>
      </w:r>
      <w:r w:rsidRPr="0029762A">
        <w:rPr>
          <w:rStyle w:val="apple-tab-span"/>
          <w:b/>
          <w:color w:val="000000"/>
          <w:sz w:val="24"/>
          <w:szCs w:val="24"/>
        </w:rPr>
        <w:tab/>
      </w:r>
      <w:r w:rsidRPr="0029762A">
        <w:rPr>
          <w:b/>
          <w:color w:val="000000"/>
          <w:sz w:val="24"/>
          <w:szCs w:val="24"/>
        </w:rPr>
        <w:t>Aims of the Study </w:t>
      </w:r>
    </w:p>
    <w:p w:rsidR="00D50BF0" w:rsidRDefault="00D50BF0" w:rsidP="00D50BF0">
      <w:pPr>
        <w:pStyle w:val="NormalWeb"/>
        <w:spacing w:before="0" w:beforeAutospacing="0" w:after="200" w:afterAutospacing="0" w:line="480" w:lineRule="auto"/>
      </w:pPr>
      <w:r>
        <w:rPr>
          <w:rStyle w:val="apple-tab-span"/>
          <w:rFonts w:ascii="Calibri" w:hAnsi="Calibri" w:cs="Calibri"/>
          <w:color w:val="000000"/>
          <w:sz w:val="22"/>
          <w:szCs w:val="22"/>
        </w:rPr>
        <w:tab/>
      </w:r>
      <w:r>
        <w:rPr>
          <w:rFonts w:ascii="Calibri" w:hAnsi="Calibri" w:cs="Calibri"/>
          <w:color w:val="000000"/>
          <w:sz w:val="22"/>
          <w:szCs w:val="22"/>
        </w:rPr>
        <w:t>The aim of this project is to design All-in-One Solar system</w:t>
      </w:r>
    </w:p>
    <w:p w:rsidR="00D50BF0" w:rsidRDefault="00D50BF0" w:rsidP="00D50BF0">
      <w:pPr>
        <w:pStyle w:val="Heading2"/>
        <w:spacing w:before="0" w:line="480" w:lineRule="auto"/>
        <w:jc w:val="both"/>
      </w:pPr>
      <w:r>
        <w:rPr>
          <w:color w:val="000000"/>
          <w:sz w:val="24"/>
          <w:szCs w:val="24"/>
        </w:rPr>
        <w:t xml:space="preserve">1.3 </w:t>
      </w:r>
      <w:r>
        <w:rPr>
          <w:rStyle w:val="apple-tab-span"/>
          <w:color w:val="000000"/>
          <w:sz w:val="24"/>
          <w:szCs w:val="24"/>
        </w:rPr>
        <w:tab/>
      </w:r>
      <w:r>
        <w:rPr>
          <w:color w:val="000000"/>
          <w:sz w:val="24"/>
          <w:szCs w:val="24"/>
        </w:rPr>
        <w:t>Objectives of the Study</w:t>
      </w:r>
    </w:p>
    <w:p w:rsidR="00D50BF0" w:rsidRDefault="00D50BF0" w:rsidP="00D50BF0">
      <w:pPr>
        <w:pStyle w:val="NormalWeb"/>
        <w:spacing w:before="0" w:beforeAutospacing="0" w:after="0" w:afterAutospacing="0" w:line="480" w:lineRule="auto"/>
        <w:ind w:firstLine="720"/>
        <w:jc w:val="both"/>
      </w:pPr>
      <w:r>
        <w:rPr>
          <w:color w:val="000000"/>
        </w:rPr>
        <w:t>The main objective of this study is to examine the process and benefits of installing all-in-one solar systems. Specific objectives include:</w:t>
      </w:r>
    </w:p>
    <w:p w:rsidR="00D50BF0" w:rsidRDefault="00D50BF0" w:rsidP="00D50BF0">
      <w:pPr>
        <w:pStyle w:val="NormalWeb"/>
        <w:numPr>
          <w:ilvl w:val="0"/>
          <w:numId w:val="3"/>
        </w:numPr>
        <w:spacing w:before="0" w:beforeAutospacing="0" w:after="0" w:afterAutospacing="0" w:line="480" w:lineRule="auto"/>
        <w:textAlignment w:val="baseline"/>
        <w:rPr>
          <w:color w:val="000000"/>
        </w:rPr>
      </w:pPr>
      <w:r>
        <w:rPr>
          <w:rFonts w:ascii="Calibri" w:hAnsi="Calibri" w:cs="Calibri"/>
          <w:color w:val="000000"/>
          <w:sz w:val="22"/>
          <w:szCs w:val="22"/>
        </w:rPr>
        <w:t>To evaluate the components and functionality of all-in-one solar systems.</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outline the installation procedures for all-in-one solar units.</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assess the economic and environmental benefits of using all-in-one solar energy.</w:t>
      </w:r>
    </w:p>
    <w:p w:rsidR="00D50BF0" w:rsidRDefault="00D50BF0" w:rsidP="00D50BF0">
      <w:pPr>
        <w:pStyle w:val="NormalWeb"/>
        <w:numPr>
          <w:ilvl w:val="0"/>
          <w:numId w:val="3"/>
        </w:numPr>
        <w:spacing w:before="0" w:beforeAutospacing="0" w:after="0" w:afterAutospacing="0" w:line="480" w:lineRule="auto"/>
        <w:jc w:val="both"/>
        <w:textAlignment w:val="baseline"/>
        <w:rPr>
          <w:color w:val="000000"/>
        </w:rPr>
      </w:pPr>
      <w:r>
        <w:rPr>
          <w:color w:val="000000"/>
        </w:rPr>
        <w:t>To identify challenges encountered during installation and usage.</w:t>
      </w:r>
    </w:p>
    <w:p w:rsidR="00D50BF0" w:rsidRDefault="00D50BF0" w:rsidP="00D50BF0">
      <w:pPr>
        <w:pStyle w:val="Heading2"/>
        <w:spacing w:before="0" w:line="480" w:lineRule="auto"/>
        <w:jc w:val="both"/>
        <w:rPr>
          <w:color w:val="auto"/>
        </w:rPr>
      </w:pPr>
      <w:r>
        <w:rPr>
          <w:color w:val="000000"/>
          <w:sz w:val="24"/>
          <w:szCs w:val="24"/>
        </w:rPr>
        <w:t xml:space="preserve">1.4 </w:t>
      </w:r>
      <w:r>
        <w:rPr>
          <w:rStyle w:val="apple-tab-span"/>
          <w:color w:val="000000"/>
          <w:sz w:val="24"/>
          <w:szCs w:val="24"/>
        </w:rPr>
        <w:tab/>
      </w:r>
      <w:r>
        <w:rPr>
          <w:color w:val="000000"/>
          <w:sz w:val="24"/>
          <w:szCs w:val="24"/>
        </w:rPr>
        <w:t>Significance of the Study</w:t>
      </w:r>
    </w:p>
    <w:p w:rsidR="00D50BF0" w:rsidRDefault="00D50BF0" w:rsidP="00D50BF0">
      <w:pPr>
        <w:pStyle w:val="NormalWeb"/>
        <w:spacing w:before="0" w:beforeAutospacing="0" w:after="0" w:afterAutospacing="0" w:line="480" w:lineRule="auto"/>
        <w:ind w:firstLine="720"/>
        <w:jc w:val="both"/>
      </w:pPr>
      <w:r>
        <w:rPr>
          <w:color w:val="000000"/>
        </w:rPr>
        <w:t>This study is significant because it will serve as a reference for energy consumers, policymakers, and technicians by providing practical knowledge on the installation and advantages of all-in-one solar systems. It will also help bridge the energy access gap by promoting the adoption of clean and sustainable power solutions.</w:t>
      </w:r>
    </w:p>
    <w:p w:rsidR="00D50BF0" w:rsidRDefault="00D50BF0" w:rsidP="00D50BF0">
      <w:pPr>
        <w:pStyle w:val="Heading2"/>
        <w:spacing w:before="0" w:line="480" w:lineRule="auto"/>
        <w:jc w:val="both"/>
      </w:pPr>
      <w:r>
        <w:rPr>
          <w:color w:val="000000"/>
          <w:sz w:val="24"/>
          <w:szCs w:val="24"/>
        </w:rPr>
        <w:t xml:space="preserve">1.5 </w:t>
      </w:r>
      <w:r>
        <w:rPr>
          <w:rStyle w:val="apple-tab-span"/>
          <w:color w:val="000000"/>
          <w:sz w:val="24"/>
          <w:szCs w:val="24"/>
        </w:rPr>
        <w:tab/>
      </w:r>
      <w:r>
        <w:rPr>
          <w:color w:val="000000"/>
          <w:sz w:val="24"/>
          <w:szCs w:val="24"/>
        </w:rPr>
        <w:t>Scope of the Study</w:t>
      </w:r>
    </w:p>
    <w:p w:rsidR="00D50BF0" w:rsidRDefault="00D50BF0" w:rsidP="00D50BF0">
      <w:pPr>
        <w:pStyle w:val="NormalWeb"/>
        <w:spacing w:before="0" w:beforeAutospacing="0" w:after="0" w:afterAutospacing="0" w:line="480" w:lineRule="auto"/>
        <w:ind w:firstLine="720"/>
        <w:jc w:val="both"/>
      </w:pPr>
      <w:r>
        <w:rPr>
          <w:color w:val="000000"/>
        </w:rPr>
        <w:t>The study focuses on the installation of all-in-one solar units, primarily for domestic and small business purposes. It covers the technical components, installation processes, operational benefits, and challenges. It does not cover large-scale solar farms or other forms of renewable energy.</w:t>
      </w: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D50BF0">
      <w:pPr>
        <w:pStyle w:val="Heading1"/>
        <w:spacing w:before="0" w:beforeAutospacing="0" w:after="0" w:afterAutospacing="0" w:line="480" w:lineRule="auto"/>
        <w:jc w:val="center"/>
      </w:pPr>
      <w:r>
        <w:rPr>
          <w:color w:val="000000"/>
          <w:sz w:val="24"/>
          <w:szCs w:val="24"/>
        </w:rPr>
        <w:lastRenderedPageBreak/>
        <w:t>CHAPTER TWO</w:t>
      </w:r>
    </w:p>
    <w:p w:rsidR="00D50BF0" w:rsidRDefault="00D50BF0" w:rsidP="00D50BF0">
      <w:pPr>
        <w:pStyle w:val="Heading1"/>
        <w:spacing w:before="0" w:beforeAutospacing="0" w:after="0" w:afterAutospacing="0" w:line="480" w:lineRule="auto"/>
        <w:jc w:val="center"/>
      </w:pPr>
      <w:r>
        <w:rPr>
          <w:color w:val="000000"/>
          <w:sz w:val="24"/>
          <w:szCs w:val="24"/>
        </w:rPr>
        <w:t>LITERATURE REVIEW</w:t>
      </w:r>
    </w:p>
    <w:p w:rsidR="00D50BF0" w:rsidRDefault="00D50BF0" w:rsidP="00D50BF0">
      <w:pPr>
        <w:pStyle w:val="Heading2"/>
        <w:spacing w:before="0" w:line="480" w:lineRule="auto"/>
        <w:jc w:val="both"/>
      </w:pPr>
      <w:r>
        <w:rPr>
          <w:color w:val="000000"/>
          <w:sz w:val="24"/>
          <w:szCs w:val="24"/>
        </w:rPr>
        <w:t xml:space="preserve">2.1 </w:t>
      </w:r>
      <w:r>
        <w:rPr>
          <w:rStyle w:val="apple-tab-span"/>
          <w:color w:val="000000"/>
          <w:sz w:val="24"/>
          <w:szCs w:val="24"/>
        </w:rPr>
        <w:tab/>
      </w:r>
      <w:r>
        <w:rPr>
          <w:color w:val="000000"/>
          <w:sz w:val="24"/>
          <w:szCs w:val="24"/>
        </w:rPr>
        <w:t>Introduction</w:t>
      </w:r>
    </w:p>
    <w:p w:rsidR="00D50BF0" w:rsidRDefault="00D50BF0" w:rsidP="00D50BF0">
      <w:pPr>
        <w:pStyle w:val="NormalWeb"/>
        <w:spacing w:before="0" w:beforeAutospacing="0" w:after="0" w:afterAutospacing="0" w:line="480" w:lineRule="auto"/>
        <w:ind w:firstLine="720"/>
        <w:jc w:val="both"/>
      </w:pPr>
      <w:r>
        <w:rPr>
          <w:color w:val="000000"/>
        </w:rPr>
        <w:t>This chapter reviews existing literature relevant to solar energy systems, particularly focusing on the installation and adoption of all-in-one solar technology. With the global push towards cleaner and more sustainable energy solutions, solar technology has taken center stage in both developed and developing countries. Governments, private sectors, and international organizations are increasingly promoting renewable energy as a viable substitute for fossil fuels due to its environmental, economic, and social benefits. Among various solar technologies, the all-in-one solar system stands out as an innovative approach due to its compact design, ease of installation, and efficiency in small-scale applications.</w:t>
      </w:r>
    </w:p>
    <w:p w:rsidR="00D50BF0" w:rsidRDefault="00D50BF0" w:rsidP="00D50BF0">
      <w:pPr>
        <w:pStyle w:val="NormalWeb"/>
        <w:spacing w:before="0" w:beforeAutospacing="0" w:after="0" w:afterAutospacing="0" w:line="480" w:lineRule="auto"/>
        <w:ind w:firstLine="720"/>
        <w:jc w:val="both"/>
      </w:pPr>
      <w:r>
        <w:rPr>
          <w:color w:val="000000"/>
        </w:rPr>
        <w:t>The literature explored in this chapter touches on the historical background of solar energy, the technical details of all-in-one systems, the benefits and challenges of implementing such systems, as well as global and Nigerian contexts regarding renewable energy policy and adoption. A comprehensive understanding of these topics lays the foundation for further research and helps identify knowledge gaps and areas requiring innovation.</w:t>
      </w:r>
    </w:p>
    <w:p w:rsidR="00D50BF0" w:rsidRDefault="00D50BF0" w:rsidP="00D50BF0">
      <w:pPr>
        <w:pStyle w:val="Heading2"/>
        <w:spacing w:before="0" w:line="480" w:lineRule="auto"/>
        <w:jc w:val="both"/>
      </w:pPr>
      <w:r>
        <w:rPr>
          <w:color w:val="000000"/>
          <w:sz w:val="24"/>
          <w:szCs w:val="24"/>
        </w:rPr>
        <w:t>2.2 Concept of Solar Energy</w:t>
      </w:r>
    </w:p>
    <w:p w:rsidR="00D50BF0" w:rsidRDefault="00D50BF0" w:rsidP="00D50BF0">
      <w:pPr>
        <w:pStyle w:val="NormalWeb"/>
        <w:spacing w:before="0" w:beforeAutospacing="0" w:after="0" w:afterAutospacing="0" w:line="480" w:lineRule="auto"/>
        <w:ind w:firstLine="720"/>
        <w:jc w:val="both"/>
      </w:pPr>
      <w:r>
        <w:rPr>
          <w:color w:val="000000"/>
        </w:rPr>
        <w:t>Solar energy is derived from the radiation of the sun and is considered one of the most abundant and sustainable sources of energy available to humanity. It can be harnessed through various technologies such as photovoltaic (PV) panels, solar thermal collectors, and concentrated solar power (CSP) systems. Photovoltaic systems are the most common method used in residential and small-scale energy generation, converting sunlight directly into electricity using semiconducting materials.</w:t>
      </w:r>
    </w:p>
    <w:p w:rsidR="00D50BF0" w:rsidRDefault="00D50BF0" w:rsidP="00D50BF0">
      <w:pPr>
        <w:pStyle w:val="NormalWeb"/>
        <w:spacing w:before="0" w:beforeAutospacing="0" w:after="0" w:afterAutospacing="0" w:line="480" w:lineRule="auto"/>
        <w:ind w:firstLine="720"/>
        <w:jc w:val="both"/>
      </w:pPr>
      <w:r>
        <w:rPr>
          <w:color w:val="000000"/>
        </w:rPr>
        <w:lastRenderedPageBreak/>
        <w:t>The advantages of solar energy are numerous. It produces no direct greenhouse gas emissions, has minimal maintenance requirements, and can be deployed in a decentralized manner, making it ideal for rural and off-grid locations. Solar energy is also scalable, meaning it can be used to power anything from a small device to an entire city. As technological innovations drive down costs and increase efficiency, solar energy becomes more accessible to a broader population.</w:t>
      </w:r>
    </w:p>
    <w:p w:rsidR="00D50BF0" w:rsidRDefault="00D50BF0" w:rsidP="00D50BF0">
      <w:pPr>
        <w:pStyle w:val="NormalWeb"/>
        <w:spacing w:before="0" w:beforeAutospacing="0" w:after="0" w:afterAutospacing="0" w:line="480" w:lineRule="auto"/>
        <w:ind w:firstLine="720"/>
        <w:jc w:val="both"/>
      </w:pPr>
      <w:r>
        <w:rPr>
          <w:color w:val="000000"/>
        </w:rPr>
        <w:t>Solar energy's reliability and sustainability make it a strong candidate for mitigating the global energy crisis and environmental degradation. The capacity for solar panels to generate electricity even in low-light conditions due to advances in technology ensures that this energy source is no longer limited to sunny climates alone. Thus, the conceptual framework of solar energy as a reliable, renewable, and sustainable energy form underpins the development of integrated systems such as the all-in-one solar unit. [1]</w:t>
      </w:r>
    </w:p>
    <w:p w:rsidR="00D50BF0" w:rsidRDefault="00D50BF0" w:rsidP="00D50BF0">
      <w:pPr>
        <w:pStyle w:val="Heading2"/>
        <w:spacing w:before="0" w:line="480" w:lineRule="auto"/>
        <w:jc w:val="both"/>
      </w:pPr>
      <w:r>
        <w:rPr>
          <w:color w:val="000000"/>
          <w:sz w:val="24"/>
          <w:szCs w:val="24"/>
        </w:rPr>
        <w:t xml:space="preserve">2.3 </w:t>
      </w:r>
      <w:r>
        <w:rPr>
          <w:rStyle w:val="apple-tab-span"/>
          <w:color w:val="000000"/>
          <w:sz w:val="24"/>
          <w:szCs w:val="24"/>
        </w:rPr>
        <w:tab/>
      </w:r>
      <w:r>
        <w:rPr>
          <w:color w:val="000000"/>
          <w:sz w:val="24"/>
          <w:szCs w:val="24"/>
        </w:rPr>
        <w:t>Overview of All-in-One Solar Systems</w:t>
      </w:r>
    </w:p>
    <w:p w:rsidR="00D50BF0" w:rsidRDefault="00D50BF0" w:rsidP="00D50BF0">
      <w:pPr>
        <w:pStyle w:val="NormalWeb"/>
        <w:spacing w:before="0" w:beforeAutospacing="0" w:after="0" w:afterAutospacing="0" w:line="480" w:lineRule="auto"/>
        <w:ind w:firstLine="720"/>
        <w:jc w:val="both"/>
      </w:pPr>
      <w:r>
        <w:rPr>
          <w:color w:val="000000"/>
        </w:rPr>
        <w:t>All-in-one solar systems are integrated power solutions that combine the core components of a solar energy system—solar panels, inverters, batteries, charge controllers, and sometimes even monitoring systems—into a single, compact, and cohesive unit. This integration offers users a seamless and more efficient energy experience by eliminating the need for extensive wiring, multiple separate installations, and technical know-how to set up and manage various parts of the solar system. These systems are especially beneficial in rural and urban residential settings, small businesses, and off-grid locations where ease of installation, mobility, and reliability are critical factors.</w:t>
      </w:r>
    </w:p>
    <w:p w:rsidR="00D50BF0" w:rsidRDefault="00D50BF0" w:rsidP="00D50BF0">
      <w:pPr>
        <w:pStyle w:val="NormalWeb"/>
        <w:spacing w:before="0" w:beforeAutospacing="0" w:after="0" w:afterAutospacing="0" w:line="480" w:lineRule="auto"/>
        <w:ind w:firstLine="720"/>
        <w:jc w:val="both"/>
      </w:pPr>
      <w:r>
        <w:rPr>
          <w:color w:val="000000"/>
        </w:rPr>
        <w:t xml:space="preserve">Unlike conventional solar systems, where each component is purchased, installed, and maintained independently, the all-in-one solar solution offers a plug-and-play model. This feature greatly reduces installation time and complexity, enabling wider adoption, particularly among </w:t>
      </w:r>
      <w:r>
        <w:rPr>
          <w:color w:val="000000"/>
        </w:rPr>
        <w:lastRenderedPageBreak/>
        <w:t>users with limited technical knowledge. Some advanced models include built-in Maximum Power Point Tracking (MPPT) charge controllers that optimize energy harvest and improve battery lifespan. Others integrate smart monitoring tools, allowing users to track power usage and generation through mobile applications or LCD displays.</w:t>
      </w:r>
    </w:p>
    <w:p w:rsidR="00D50BF0" w:rsidRDefault="00D50BF0" w:rsidP="00D50BF0">
      <w:pPr>
        <w:pStyle w:val="NormalWeb"/>
        <w:spacing w:before="0" w:beforeAutospacing="0" w:after="0" w:afterAutospacing="0" w:line="480" w:lineRule="auto"/>
        <w:ind w:firstLine="720"/>
        <w:jc w:val="both"/>
      </w:pPr>
      <w:r>
        <w:rPr>
          <w:color w:val="000000"/>
        </w:rPr>
        <w:t>A key benefit of all-in-one systems is their scalability. While they are often used for low-to-medium power applications (such as lighting, refrigeration, or charging devices), they can be scaled up by connecting additional units or panels depending on energy needs. Moreover, their compact design means they occupy less space, making them ideal for small rooftops or areas with limited space. These systems also offer enhanced safety features. With fewer wiring connections and integrated circuit protections such as overcharge, short circuit, and over-discharge protection, the likelihood of system failure or hazards is significantly reduced. Their enclosed design also minimizes exposure to environmental elements, increasing durability.</w:t>
      </w:r>
    </w:p>
    <w:p w:rsidR="00D50BF0" w:rsidRDefault="00D50BF0" w:rsidP="00D50BF0">
      <w:pPr>
        <w:pStyle w:val="NormalWeb"/>
        <w:spacing w:before="0" w:beforeAutospacing="0" w:after="0" w:afterAutospacing="0" w:line="480" w:lineRule="auto"/>
        <w:ind w:firstLine="720"/>
        <w:jc w:val="both"/>
      </w:pPr>
      <w:r>
        <w:rPr>
          <w:color w:val="000000"/>
        </w:rPr>
        <w:t>However, there are limitations. All-in-one systems may not be ideal for large-scale or industrial applications where energy demands exceed their rated capacities. Additionally, their design limits customization, meaning users must work within the system’s built-in specifications. Repairs or replacements can also be more costly if a single component within the integrated unit fails. Overall, all-in-one solar systems present a forward-thinking solution for increasing energy access in areas with unstable or no grid power. Their simplicity, reliability, and compact nature make them a transformative option in the push for universal electricity access [2].</w:t>
      </w:r>
    </w:p>
    <w:p w:rsidR="00D50BF0" w:rsidRDefault="00D50BF0" w:rsidP="00D50BF0">
      <w:pPr>
        <w:pStyle w:val="Heading2"/>
        <w:spacing w:before="0" w:line="480" w:lineRule="auto"/>
        <w:jc w:val="both"/>
      </w:pPr>
      <w:r>
        <w:rPr>
          <w:color w:val="000000"/>
          <w:sz w:val="24"/>
          <w:szCs w:val="24"/>
        </w:rPr>
        <w:t xml:space="preserve">2.4 </w:t>
      </w:r>
      <w:r>
        <w:rPr>
          <w:rStyle w:val="apple-tab-span"/>
          <w:color w:val="000000"/>
          <w:sz w:val="24"/>
          <w:szCs w:val="24"/>
        </w:rPr>
        <w:tab/>
      </w:r>
      <w:r>
        <w:rPr>
          <w:color w:val="000000"/>
          <w:sz w:val="24"/>
          <w:szCs w:val="24"/>
        </w:rPr>
        <w:t>Components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The all-in-one solar system is a compact unit consisting of several integrated components designed to function cohesively. Each part plays a critical role in ensuring the efficient generation, </w:t>
      </w:r>
      <w:r>
        <w:rPr>
          <w:color w:val="000000"/>
        </w:rPr>
        <w:lastRenderedPageBreak/>
        <w:t>storage, and use of solar energy. The major components of a typical all-in-one solar system include:</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Photovoltaic (PV) Panels</w:t>
      </w:r>
      <w:r>
        <w:rPr>
          <w:color w:val="000000"/>
        </w:rPr>
        <w:t>: These are the primary components responsible for converting sunlight into direct current (DC) electricity. Made of semiconducting materials like silicon, PV panels capture solar radiation and generate electricity through the photovoltaic effect. In an all-in-one system, these panels may be mounted directly onto the unit or connected externally.</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Inverter</w:t>
      </w:r>
      <w:r>
        <w:rPr>
          <w:color w:val="000000"/>
        </w:rPr>
        <w:t>: The inverter is a crucial component that converts the DC electricity generated by the PV panels into alternating current (AC), which is suitable for powering household appliances. Many all-in-one systems use pure sine wave inverters, which provide high-quality AC power, similar to that from the grid, ensuring compatibility with sensitive electronic devices.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Battery Bank</w:t>
      </w:r>
      <w:r>
        <w:rPr>
          <w:color w:val="000000"/>
        </w:rPr>
        <w:t>: Energy storage is provided through rechargeable batteries, commonly lithium-ion or sealed lead-acid batteries. These batteries store excess energy generated during the day for use at night or during cloudy periods. Lithium-ion batteries are increasingly preferred due to their longer lifespan, higher efficiency, and faster charging capabilities.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Charge Controller</w:t>
      </w:r>
      <w:r>
        <w:rPr>
          <w:color w:val="000000"/>
        </w:rPr>
        <w:t>: This component regulates the voltage and current coming from the PV panels to the battery bank, preventing overcharging and deep discharge. The inclusion of MPPT (Maximum Power Point Tracking) or PWM (Pulse Width Modulation) controllers enhances efficiency by ensuring optimal energy transfer under varying environmental conditions.</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lastRenderedPageBreak/>
        <w:t>System Enclosure and Cooling</w:t>
      </w:r>
      <w:r>
        <w:rPr>
          <w:color w:val="000000"/>
        </w:rPr>
        <w:t>: All-in-one systems typically include a weatherproof casing that houses all components in a secure, tamper-resistant enclosure. Cooling mechanisms such as vents or fans are sometimes integrated to prevent overheating and ensure efficient performance.</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Monitoring System</w:t>
      </w:r>
      <w:r>
        <w:rPr>
          <w:color w:val="000000"/>
        </w:rPr>
        <w:t>: Many modern all-in-one systems come with digital displays or remote monitoring features. These allow users to monitor key system metrics such as battery voltage, charge status, power output, and usage data. Smartphone integration through apps offers real-time notifications and performance tracking.</w:t>
      </w:r>
    </w:p>
    <w:p w:rsidR="00D50BF0" w:rsidRDefault="00D50BF0" w:rsidP="00D50BF0">
      <w:pPr>
        <w:pStyle w:val="NormalWeb"/>
        <w:numPr>
          <w:ilvl w:val="0"/>
          <w:numId w:val="4"/>
        </w:numPr>
        <w:spacing w:before="0" w:beforeAutospacing="0" w:after="0" w:afterAutospacing="0" w:line="480" w:lineRule="auto"/>
        <w:jc w:val="both"/>
        <w:textAlignment w:val="baseline"/>
        <w:rPr>
          <w:color w:val="000000"/>
        </w:rPr>
      </w:pPr>
      <w:r>
        <w:rPr>
          <w:b/>
          <w:bCs/>
          <w:color w:val="000000"/>
        </w:rPr>
        <w:t>Wiring and Circuit Protection</w:t>
      </w:r>
      <w:r>
        <w:rPr>
          <w:color w:val="000000"/>
        </w:rPr>
        <w:t>: Internal wiring connects all components within the system. Circuit breakers, fuses, and surge protectors are included to enhance system safety and protect against electrical faults. Together, these components work in harmony to provide reliable, sustainable, and user-friendly solar energy solutions. Their integration not only reduces system complexity but also enhances durability, ease of maintenance, and cost-effectiveness. Understanding each component's function is essential for proper installation, operation, and troubleshooting of the system.</w:t>
      </w:r>
    </w:p>
    <w:p w:rsidR="00D50BF0" w:rsidRDefault="00D50BF0" w:rsidP="00D50BF0">
      <w:pPr>
        <w:pStyle w:val="Heading3"/>
        <w:spacing w:before="0" w:line="480" w:lineRule="auto"/>
        <w:jc w:val="both"/>
        <w:rPr>
          <w:color w:val="auto"/>
        </w:rPr>
      </w:pPr>
      <w:r>
        <w:rPr>
          <w:color w:val="000000"/>
        </w:rPr>
        <w:t xml:space="preserve">2.5 </w:t>
      </w:r>
      <w:r>
        <w:rPr>
          <w:rStyle w:val="apple-tab-span"/>
          <w:color w:val="000000"/>
        </w:rPr>
        <w:tab/>
      </w:r>
      <w:r>
        <w:rPr>
          <w:color w:val="000000"/>
        </w:rPr>
        <w:t>Advantages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The increasing interest in all-in-one solar systems is largely attributed to the multiple advantages they offer over traditional solar setups. One of the most significant advantages is their </w:t>
      </w:r>
      <w:r>
        <w:rPr>
          <w:b/>
          <w:bCs/>
          <w:color w:val="000000"/>
        </w:rPr>
        <w:t>ease of installation</w:t>
      </w:r>
      <w:r>
        <w:rPr>
          <w:color w:val="000000"/>
        </w:rPr>
        <w:t>. These systems are designed to be plug-and-play, requiring minimal technical expertise. This simplicity is particularly beneficial in rural or underdeveloped regions where access to trained technicians is scarce or expensive. The user-friendly nature of these systems reduces the barrier to entry and promotes widespread adoption [3].</w:t>
      </w:r>
    </w:p>
    <w:p w:rsidR="00D50BF0" w:rsidRDefault="00D50BF0" w:rsidP="00D50BF0">
      <w:pPr>
        <w:pStyle w:val="NormalWeb"/>
        <w:spacing w:before="0" w:beforeAutospacing="0" w:after="0" w:afterAutospacing="0" w:line="480" w:lineRule="auto"/>
        <w:ind w:firstLine="720"/>
        <w:jc w:val="both"/>
      </w:pPr>
      <w:r>
        <w:rPr>
          <w:color w:val="000000"/>
        </w:rPr>
        <w:lastRenderedPageBreak/>
        <w:t>Another notable benefit is their</w:t>
      </w:r>
      <w:r>
        <w:rPr>
          <w:b/>
          <w:bCs/>
          <w:color w:val="000000"/>
        </w:rPr>
        <w:t xml:space="preserve"> compact and integrated design</w:t>
      </w:r>
      <w:r>
        <w:rPr>
          <w:color w:val="000000"/>
        </w:rPr>
        <w:t>. Unlike conventional setups that require multiple separate components panels, inverters, batteries, and controllers—an all-in-one system consolidates all essential parts into a single unit. This design not only saves physical space but also reduces cable clutter and enhances system aesthetics. For urban homes or small offices with limited space, this is a major advantage.</w:t>
      </w:r>
    </w:p>
    <w:p w:rsidR="00D50BF0" w:rsidRDefault="00D50BF0" w:rsidP="00D50BF0">
      <w:pPr>
        <w:pStyle w:val="NormalWeb"/>
        <w:spacing w:before="0" w:beforeAutospacing="0" w:after="0" w:afterAutospacing="0" w:line="480" w:lineRule="auto"/>
        <w:ind w:firstLine="720"/>
        <w:jc w:val="both"/>
      </w:pPr>
      <w:r>
        <w:rPr>
          <w:color w:val="000000"/>
        </w:rPr>
        <w:t>From a perspective, all-in-one solar systems offer reduced installation and operational costs. While the upfront purchase cost might appear higher, users save money by avoiding expenses related to complex installation, labor, and purchasing of individual components. Additionally, many of these systems are preconfigured and tested, which improves reliability and minimizes post-installation issues [4].</w:t>
      </w:r>
    </w:p>
    <w:p w:rsidR="00D50BF0" w:rsidRDefault="00D50BF0" w:rsidP="00D50BF0">
      <w:pPr>
        <w:pStyle w:val="NormalWeb"/>
        <w:spacing w:before="0" w:beforeAutospacing="0" w:after="0" w:afterAutospacing="0" w:line="480" w:lineRule="auto"/>
        <w:ind w:firstLine="720"/>
        <w:jc w:val="both"/>
      </w:pPr>
      <w:r>
        <w:rPr>
          <w:color w:val="000000"/>
        </w:rPr>
        <w:t xml:space="preserve">All-in-one solar systems are also </w:t>
      </w:r>
      <w:r>
        <w:rPr>
          <w:b/>
          <w:bCs/>
          <w:color w:val="000000"/>
        </w:rPr>
        <w:t>energy efficient</w:t>
      </w:r>
      <w:r>
        <w:rPr>
          <w:color w:val="000000"/>
        </w:rPr>
        <w:t xml:space="preserve">. The integration of components allows for optimal coordination between the inverter, battery, and charge controller. Many systems come with MPPT (Maximum Power Point Tracking) controllers, which ensure the solar panels operate at their maximum potential. This improves energy harvesting and reduces wastage. Furthermore, </w:t>
      </w:r>
      <w:r>
        <w:rPr>
          <w:b/>
          <w:bCs/>
          <w:color w:val="000000"/>
        </w:rPr>
        <w:t>portability and scalability</w:t>
      </w:r>
      <w:r>
        <w:rPr>
          <w:color w:val="000000"/>
        </w:rPr>
        <w:t xml:space="preserve"> are attractive features of these systems. Most units are lightweight and mobile, allowing them to be moved and redeployed in different locations. This is ideal for mobile clinics, construction sites, or emergency relief operations. Scalability allows users to add more units to increase capacity as energy needs grow. These systems are often equipped with </w:t>
      </w:r>
      <w:r>
        <w:rPr>
          <w:b/>
          <w:bCs/>
          <w:color w:val="000000"/>
        </w:rPr>
        <w:t>digital monitoring tools</w:t>
      </w:r>
      <w:r>
        <w:rPr>
          <w:color w:val="000000"/>
        </w:rPr>
        <w:t>, such as LED displays or smartphone applications, enabling users to monitor battery health, energy usage, and performance. This transparency promotes energy literacy and helps users manage their consumption efficiently. The main advantages of all-in-one solar systems include ease of use, compactness, reduced costs, energy efficiency, mobility, and advanced monitoring making them a valuable innovation in the solar energy industry.</w:t>
      </w:r>
    </w:p>
    <w:p w:rsidR="00D50BF0" w:rsidRPr="00D50BF0" w:rsidRDefault="00D50BF0" w:rsidP="00D50BF0">
      <w:pPr>
        <w:pStyle w:val="Heading3"/>
        <w:spacing w:before="0" w:line="480" w:lineRule="auto"/>
        <w:jc w:val="both"/>
        <w:rPr>
          <w:b/>
        </w:rPr>
      </w:pPr>
      <w:r w:rsidRPr="00D50BF0">
        <w:rPr>
          <w:b/>
          <w:color w:val="000000"/>
        </w:rPr>
        <w:lastRenderedPageBreak/>
        <w:t>2.6</w:t>
      </w:r>
      <w:r w:rsidRPr="00D50BF0">
        <w:rPr>
          <w:rStyle w:val="apple-tab-span"/>
          <w:b/>
          <w:color w:val="000000"/>
        </w:rPr>
        <w:tab/>
      </w:r>
      <w:r w:rsidRPr="00D50BF0">
        <w:rPr>
          <w:b/>
          <w:color w:val="000000"/>
        </w:rPr>
        <w:t>Challenges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Despite their numerous benefits, all-in-one solar systems are not without limitations and challenges. One of the primary challenges is their </w:t>
      </w:r>
      <w:r>
        <w:rPr>
          <w:b/>
          <w:bCs/>
          <w:color w:val="000000"/>
        </w:rPr>
        <w:t>limited power output.</w:t>
      </w:r>
      <w:r>
        <w:rPr>
          <w:color w:val="000000"/>
        </w:rPr>
        <w:t xml:space="preserve"> These systems are typically designed for small to medium-scale energy needs and may not be sufficient for larger households, commercial establishments, or industries with high energy consumption. This restricts their applicability in energy-intensive settings.</w:t>
      </w:r>
    </w:p>
    <w:p w:rsidR="00D50BF0" w:rsidRDefault="00D50BF0" w:rsidP="00D50BF0">
      <w:pPr>
        <w:pStyle w:val="NormalWeb"/>
        <w:spacing w:before="0" w:beforeAutospacing="0" w:after="0" w:afterAutospacing="0" w:line="480" w:lineRule="auto"/>
        <w:ind w:firstLine="720"/>
        <w:jc w:val="both"/>
      </w:pPr>
      <w:r>
        <w:rPr>
          <w:color w:val="000000"/>
        </w:rPr>
        <w:t xml:space="preserve">Another significant limitation is the </w:t>
      </w:r>
      <w:r>
        <w:rPr>
          <w:b/>
          <w:bCs/>
          <w:color w:val="000000"/>
        </w:rPr>
        <w:t>lack of customization</w:t>
      </w:r>
      <w:r>
        <w:rPr>
          <w:color w:val="000000"/>
        </w:rPr>
        <w:t>. Because the system components are integrated into a single unit, there is little flexibility for upgrades or modifications. For instance, increasing battery capacity or inverter size usually requires replacing the entire system rather than upgrading individual components. This increases long-term costs and reduces the system's adaptability to changing user needs [5].</w:t>
      </w:r>
    </w:p>
    <w:p w:rsidR="00D50BF0" w:rsidRDefault="00D50BF0" w:rsidP="00D50BF0">
      <w:pPr>
        <w:pStyle w:val="NormalWeb"/>
        <w:spacing w:before="0" w:beforeAutospacing="0" w:after="0" w:afterAutospacing="0" w:line="480" w:lineRule="auto"/>
        <w:ind w:firstLine="720"/>
        <w:jc w:val="both"/>
      </w:pPr>
      <w:r>
        <w:rPr>
          <w:b/>
          <w:bCs/>
          <w:color w:val="000000"/>
        </w:rPr>
        <w:t>Maintenance and repairs</w:t>
      </w:r>
      <w:r>
        <w:rPr>
          <w:color w:val="000000"/>
        </w:rPr>
        <w:t xml:space="preserve"> can also be problematic. In a modular system, a faulty component can be isolated and replaced independently. However, in an all-in-one system, if a critical component like the inverter fails, the entire unit may need servicing or replacement. This can result in longer downtimes and higher repair costs, especially in remote locations where spare parts or service centers may be scarce. Another issue is the </w:t>
      </w:r>
      <w:r>
        <w:rPr>
          <w:b/>
          <w:bCs/>
          <w:color w:val="000000"/>
        </w:rPr>
        <w:t>upfront cost</w:t>
      </w:r>
      <w:r>
        <w:rPr>
          <w:color w:val="000000"/>
        </w:rPr>
        <w:t xml:space="preserve">. While overall costs may be lower in the long term, the initial purchase price can still be a barrier for low-income users. This is especially true in developing regions where financing options are limited and energy needs are pressing. </w:t>
      </w:r>
      <w:r>
        <w:rPr>
          <w:b/>
          <w:bCs/>
          <w:color w:val="000000"/>
        </w:rPr>
        <w:t>Technological limitations</w:t>
      </w:r>
      <w:r>
        <w:rPr>
          <w:color w:val="000000"/>
        </w:rPr>
        <w:t xml:space="preserve"> may also affect system efficiency. Not all all-in-one systems are equipped with advanced features like MPPT controllers or smart monitoring tools. Furthermore, some units lack compatibility with hybrid or grid-tied systems, reducing their flexibility in diverse energy infrastructures.</w:t>
      </w:r>
    </w:p>
    <w:p w:rsidR="00D50BF0" w:rsidRDefault="00D50BF0" w:rsidP="00D50BF0">
      <w:pPr>
        <w:pStyle w:val="NormalWeb"/>
        <w:spacing w:before="0" w:beforeAutospacing="0" w:after="0" w:afterAutospacing="0" w:line="480" w:lineRule="auto"/>
        <w:ind w:firstLine="720"/>
        <w:jc w:val="both"/>
      </w:pPr>
      <w:r>
        <w:rPr>
          <w:color w:val="000000"/>
        </w:rPr>
        <w:lastRenderedPageBreak/>
        <w:t xml:space="preserve">Lastly, </w:t>
      </w:r>
      <w:r>
        <w:rPr>
          <w:b/>
          <w:bCs/>
          <w:color w:val="000000"/>
        </w:rPr>
        <w:t>consumer awareness and support</w:t>
      </w:r>
      <w:r>
        <w:rPr>
          <w:color w:val="000000"/>
        </w:rPr>
        <w:t xml:space="preserve"> remain challenges. Many potential users are unaware of the benefits or availability of these systems. Additionally, after-sales service and technical support are often lacking, which can deter adoption and affect user satisfaction. To overcome these challenges, efforts are needed in technology development, customer education, financing models, and support infrastructure.</w:t>
      </w:r>
    </w:p>
    <w:p w:rsidR="00D50BF0" w:rsidRPr="00D50BF0" w:rsidRDefault="00D50BF0" w:rsidP="00D50BF0">
      <w:pPr>
        <w:pStyle w:val="Heading3"/>
        <w:spacing w:before="0" w:line="480" w:lineRule="auto"/>
        <w:jc w:val="both"/>
        <w:rPr>
          <w:b/>
        </w:rPr>
      </w:pPr>
      <w:r w:rsidRPr="00D50BF0">
        <w:rPr>
          <w:b/>
          <w:color w:val="000000"/>
        </w:rPr>
        <w:t xml:space="preserve">2.7 </w:t>
      </w:r>
      <w:r w:rsidRPr="00D50BF0">
        <w:rPr>
          <w:rStyle w:val="apple-tab-span"/>
          <w:b/>
          <w:color w:val="000000"/>
        </w:rPr>
        <w:tab/>
      </w:r>
      <w:r w:rsidRPr="00D50BF0">
        <w:rPr>
          <w:b/>
          <w:color w:val="000000"/>
        </w:rPr>
        <w:t>Applications of All-in-One Solar Systems</w:t>
      </w:r>
    </w:p>
    <w:p w:rsidR="00D50BF0" w:rsidRDefault="00D50BF0" w:rsidP="00D50BF0">
      <w:pPr>
        <w:pStyle w:val="NormalWeb"/>
        <w:spacing w:before="0" w:beforeAutospacing="0" w:after="0" w:afterAutospacing="0" w:line="480" w:lineRule="auto"/>
        <w:ind w:firstLine="720"/>
        <w:jc w:val="both"/>
      </w:pPr>
      <w:r>
        <w:rPr>
          <w:color w:val="000000"/>
        </w:rPr>
        <w:t xml:space="preserve">All-in-one solar systems are versatile and serve various applications across different sectors. In </w:t>
      </w:r>
      <w:r>
        <w:rPr>
          <w:b/>
          <w:bCs/>
          <w:color w:val="000000"/>
        </w:rPr>
        <w:t>residential settings</w:t>
      </w:r>
      <w:r>
        <w:rPr>
          <w:color w:val="000000"/>
        </w:rPr>
        <w:t xml:space="preserve">, they are widely used to power lighting, fans, televisions, and other small appliances, especially in areas with unreliable or no access to the national grid. Their compact and quiet operation makes them ideal for indoor use without the noise and pollution of generators. In the </w:t>
      </w:r>
      <w:r>
        <w:rPr>
          <w:b/>
          <w:bCs/>
          <w:color w:val="000000"/>
        </w:rPr>
        <w:t>education sector</w:t>
      </w:r>
      <w:r>
        <w:rPr>
          <w:color w:val="000000"/>
        </w:rPr>
        <w:t>, schools in off-grid communities benefit greatly from these systems. Classrooms can be powered for extended learning hours, while administrative operations are streamlined through reliable energy. Powering computers and internet routers can also improve digital literacy and access to educational content [6].</w:t>
      </w:r>
    </w:p>
    <w:p w:rsidR="00D50BF0" w:rsidRDefault="00D50BF0" w:rsidP="00D50BF0">
      <w:pPr>
        <w:pStyle w:val="NormalWeb"/>
        <w:spacing w:before="0" w:beforeAutospacing="0" w:after="0" w:afterAutospacing="0" w:line="480" w:lineRule="auto"/>
        <w:ind w:firstLine="720"/>
        <w:jc w:val="both"/>
      </w:pPr>
      <w:r>
        <w:rPr>
          <w:b/>
          <w:bCs/>
          <w:color w:val="000000"/>
        </w:rPr>
        <w:t>Healthcare facilities</w:t>
      </w:r>
      <w:r>
        <w:rPr>
          <w:color w:val="000000"/>
        </w:rPr>
        <w:t xml:space="preserve">, especially in rural or mobile settings, use all-in-one solar systems to power medical refrigerators, lighting, communication equipment, and essential diagnostic devices. Their portability and ease of deployment make them ideal for emergency responses and mobile clinics. In the </w:t>
      </w:r>
      <w:r>
        <w:rPr>
          <w:b/>
          <w:bCs/>
          <w:color w:val="000000"/>
        </w:rPr>
        <w:t>commercial sector</w:t>
      </w:r>
      <w:r>
        <w:rPr>
          <w:color w:val="000000"/>
        </w:rPr>
        <w:t>, small businesses such as retail shops, salons, and eateries benefit from consistent electricity supply, allowing them to extend operating hours and reduce dependency on costly fossil fuel generators. For mobile vendors or market stalls, the systems offer clean and affordable energy for lighting and customer service.</w:t>
      </w:r>
    </w:p>
    <w:p w:rsidR="00D50BF0" w:rsidRDefault="00D50BF0" w:rsidP="00D50BF0">
      <w:pPr>
        <w:pStyle w:val="NormalWeb"/>
        <w:spacing w:before="0" w:beforeAutospacing="0" w:after="0" w:afterAutospacing="0" w:line="480" w:lineRule="auto"/>
        <w:ind w:firstLine="720"/>
        <w:jc w:val="both"/>
      </w:pPr>
      <w:r>
        <w:rPr>
          <w:b/>
          <w:bCs/>
          <w:color w:val="000000"/>
        </w:rPr>
        <w:t>Agricultural applications</w:t>
      </w:r>
      <w:r>
        <w:rPr>
          <w:color w:val="000000"/>
        </w:rPr>
        <w:t xml:space="preserve"> are also growing. Solar systems can power irrigation pumps, lighting for poultry farms, or tools for food processing and storage. This enhances productivity </w:t>
      </w:r>
      <w:r>
        <w:rPr>
          <w:color w:val="000000"/>
        </w:rPr>
        <w:lastRenderedPageBreak/>
        <w:t xml:space="preserve">and reduces operational costs. Moreover, </w:t>
      </w:r>
      <w:r>
        <w:rPr>
          <w:b/>
          <w:bCs/>
          <w:color w:val="000000"/>
        </w:rPr>
        <w:t>emergency relief organizations</w:t>
      </w:r>
      <w:r>
        <w:rPr>
          <w:color w:val="000000"/>
        </w:rPr>
        <w:t xml:space="preserve"> deploy all-in-one solar systems to disaster-hit regions where infrastructure is damaged. They provide a rapid and sustainable solution for powering shelters, communication tools, and medical stations during crises. Their growing use in </w:t>
      </w:r>
      <w:r>
        <w:rPr>
          <w:b/>
          <w:bCs/>
          <w:color w:val="000000"/>
        </w:rPr>
        <w:t>urban homes</w:t>
      </w:r>
      <w:r>
        <w:rPr>
          <w:color w:val="000000"/>
        </w:rPr>
        <w:t xml:space="preserve"> as backup solutions also highlights their role in bridging energy gaps during power outages, further demonstrating their relevance in modern energy planning.</w:t>
      </w:r>
    </w:p>
    <w:p w:rsidR="00D50BF0" w:rsidRPr="00D50BF0" w:rsidRDefault="00D50BF0" w:rsidP="00D50BF0">
      <w:pPr>
        <w:pStyle w:val="Heading3"/>
        <w:spacing w:before="0" w:line="480" w:lineRule="auto"/>
        <w:jc w:val="both"/>
        <w:rPr>
          <w:b/>
        </w:rPr>
      </w:pPr>
      <w:r w:rsidRPr="00D50BF0">
        <w:rPr>
          <w:b/>
          <w:color w:val="000000"/>
        </w:rPr>
        <w:t xml:space="preserve">2.8 </w:t>
      </w:r>
      <w:r w:rsidRPr="00D50BF0">
        <w:rPr>
          <w:rStyle w:val="apple-tab-span"/>
          <w:b/>
          <w:color w:val="000000"/>
        </w:rPr>
        <w:tab/>
      </w:r>
      <w:r w:rsidRPr="00D50BF0">
        <w:rPr>
          <w:b/>
          <w:color w:val="000000"/>
        </w:rPr>
        <w:t>Review of Existing Studies</w:t>
      </w:r>
    </w:p>
    <w:p w:rsidR="00D50BF0" w:rsidRDefault="00D50BF0" w:rsidP="00D50BF0">
      <w:pPr>
        <w:pStyle w:val="NormalWeb"/>
        <w:spacing w:before="0" w:beforeAutospacing="0" w:after="0" w:afterAutospacing="0" w:line="480" w:lineRule="auto"/>
        <w:ind w:firstLine="720"/>
        <w:jc w:val="both"/>
      </w:pPr>
      <w:r>
        <w:rPr>
          <w:color w:val="000000"/>
        </w:rPr>
        <w:t xml:space="preserve">Several studies have evaluated the effectiveness and feasibility of all-in-one solar systems in various contexts. </w:t>
      </w:r>
      <w:proofErr w:type="spellStart"/>
      <w:r>
        <w:rPr>
          <w:b/>
          <w:bCs/>
          <w:color w:val="000000"/>
        </w:rPr>
        <w:t>Oladeji</w:t>
      </w:r>
      <w:proofErr w:type="spellEnd"/>
      <w:r>
        <w:rPr>
          <w:b/>
          <w:bCs/>
          <w:color w:val="000000"/>
        </w:rPr>
        <w:t xml:space="preserve"> and </w:t>
      </w:r>
      <w:proofErr w:type="spellStart"/>
      <w:r>
        <w:rPr>
          <w:b/>
          <w:bCs/>
          <w:color w:val="000000"/>
        </w:rPr>
        <w:t>Akinbami</w:t>
      </w:r>
      <w:proofErr w:type="spellEnd"/>
      <w:r>
        <w:rPr>
          <w:b/>
          <w:bCs/>
          <w:color w:val="000000"/>
        </w:rPr>
        <w:t xml:space="preserve"> (2020)</w:t>
      </w:r>
      <w:r>
        <w:rPr>
          <w:color w:val="000000"/>
        </w:rPr>
        <w:t xml:space="preserve"> found that integrated solar units significantly improve energy access in off-grid Nigerian communities. Their study emphasized the systems’ reliability and potential for cost savings. </w:t>
      </w:r>
      <w:proofErr w:type="spellStart"/>
      <w:r>
        <w:rPr>
          <w:b/>
          <w:bCs/>
          <w:color w:val="000000"/>
        </w:rPr>
        <w:t>Adewumi</w:t>
      </w:r>
      <w:proofErr w:type="spellEnd"/>
      <w:r>
        <w:rPr>
          <w:b/>
          <w:bCs/>
          <w:color w:val="000000"/>
        </w:rPr>
        <w:t xml:space="preserve"> and </w:t>
      </w:r>
      <w:proofErr w:type="spellStart"/>
      <w:r>
        <w:rPr>
          <w:b/>
          <w:bCs/>
          <w:color w:val="000000"/>
        </w:rPr>
        <w:t>Ogunleye</w:t>
      </w:r>
      <w:proofErr w:type="spellEnd"/>
      <w:r>
        <w:rPr>
          <w:b/>
          <w:bCs/>
          <w:color w:val="000000"/>
        </w:rPr>
        <w:t xml:space="preserve"> (2018)</w:t>
      </w:r>
      <w:r>
        <w:rPr>
          <w:color w:val="000000"/>
        </w:rPr>
        <w:t xml:space="preserve"> focused on rural applications, noting the systems’ adaptability and user-friendliness but cited issues such as high costs and limited availability as barriers to widespread adoption. They recommended government incentives and public awareness programs to encourage uptake.</w:t>
      </w:r>
    </w:p>
    <w:p w:rsidR="00D50BF0" w:rsidRDefault="00D50BF0" w:rsidP="00D50BF0">
      <w:pPr>
        <w:pStyle w:val="NormalWeb"/>
        <w:spacing w:before="0" w:beforeAutospacing="0" w:after="0" w:afterAutospacing="0" w:line="480" w:lineRule="auto"/>
        <w:ind w:firstLine="720"/>
        <w:jc w:val="both"/>
      </w:pPr>
      <w:r>
        <w:rPr>
          <w:b/>
          <w:bCs/>
          <w:color w:val="000000"/>
        </w:rPr>
        <w:t>Li et al. (2019)</w:t>
      </w:r>
      <w:r>
        <w:rPr>
          <w:color w:val="000000"/>
        </w:rPr>
        <w:t xml:space="preserve"> examined environmental benefits and reported that using all-in-one systems reduced carbon emissions by over 60% compared to fossil fuel alternatives. Their lifecycle analysis supported broader deployment as part of climate change mitigation efforts.</w:t>
      </w:r>
    </w:p>
    <w:p w:rsidR="00D50BF0" w:rsidRDefault="00D50BF0" w:rsidP="00D50BF0">
      <w:pPr>
        <w:pStyle w:val="NormalWeb"/>
        <w:spacing w:before="0" w:beforeAutospacing="0" w:after="0" w:afterAutospacing="0" w:line="480" w:lineRule="auto"/>
        <w:ind w:firstLine="720"/>
        <w:jc w:val="both"/>
      </w:pPr>
      <w:proofErr w:type="spellStart"/>
      <w:r>
        <w:rPr>
          <w:b/>
          <w:bCs/>
          <w:color w:val="000000"/>
        </w:rPr>
        <w:t>Nwankwo</w:t>
      </w:r>
      <w:proofErr w:type="spellEnd"/>
      <w:r>
        <w:rPr>
          <w:b/>
          <w:bCs/>
          <w:color w:val="000000"/>
        </w:rPr>
        <w:t xml:space="preserve"> and Ume (2021)</w:t>
      </w:r>
      <w:r>
        <w:rPr>
          <w:color w:val="000000"/>
        </w:rPr>
        <w:t xml:space="preserve"> explored the integration of smart technology, showing how </w:t>
      </w:r>
      <w:proofErr w:type="spellStart"/>
      <w:r>
        <w:rPr>
          <w:color w:val="000000"/>
        </w:rPr>
        <w:t>IoT</w:t>
      </w:r>
      <w:proofErr w:type="spellEnd"/>
      <w:r>
        <w:rPr>
          <w:color w:val="000000"/>
        </w:rPr>
        <w:t>-enabled features such as remote monitoring and automated alerts improve efficiency and maintenance. These smart systems also help users manage energy consumption and detect faults early. However, gaps remain in long-term performance studies, particularly regarding durability in harsh environments. More research is also needed on financing models, gender-specific impacts, and local manufacturing capabilities.</w:t>
      </w:r>
    </w:p>
    <w:p w:rsidR="00D50BF0" w:rsidRPr="00D50BF0" w:rsidRDefault="00D50BF0" w:rsidP="00D50BF0">
      <w:pPr>
        <w:pStyle w:val="Heading3"/>
        <w:spacing w:before="0" w:line="480" w:lineRule="auto"/>
        <w:jc w:val="center"/>
        <w:rPr>
          <w:b/>
        </w:rPr>
      </w:pPr>
      <w:r w:rsidRPr="00D50BF0">
        <w:rPr>
          <w:b/>
          <w:color w:val="000000"/>
        </w:rPr>
        <w:lastRenderedPageBreak/>
        <w:t>CHAPTER THREE</w:t>
      </w:r>
    </w:p>
    <w:p w:rsidR="00D50BF0" w:rsidRPr="00D50BF0" w:rsidRDefault="00D50BF0" w:rsidP="00D50BF0">
      <w:pPr>
        <w:pStyle w:val="Heading3"/>
        <w:spacing w:before="0" w:line="480" w:lineRule="auto"/>
        <w:jc w:val="center"/>
        <w:rPr>
          <w:b/>
        </w:rPr>
      </w:pPr>
      <w:r w:rsidRPr="00D50BF0">
        <w:rPr>
          <w:b/>
          <w:color w:val="000000"/>
        </w:rPr>
        <w:t>RESEARCH METHODOLOGY</w:t>
      </w:r>
    </w:p>
    <w:p w:rsidR="00D50BF0" w:rsidRPr="00D50BF0" w:rsidRDefault="00D50BF0" w:rsidP="00D50BF0">
      <w:pPr>
        <w:pStyle w:val="Heading4"/>
        <w:spacing w:before="0" w:line="480" w:lineRule="auto"/>
        <w:jc w:val="both"/>
        <w:rPr>
          <w:b/>
        </w:rPr>
      </w:pPr>
      <w:r w:rsidRPr="00D50BF0">
        <w:rPr>
          <w:b/>
          <w:color w:val="000000"/>
        </w:rPr>
        <w:t xml:space="preserve">3.1 </w:t>
      </w:r>
      <w:r w:rsidRPr="00D50BF0">
        <w:rPr>
          <w:rStyle w:val="apple-tab-span"/>
          <w:b/>
          <w:color w:val="000000"/>
        </w:rPr>
        <w:tab/>
      </w:r>
      <w:r w:rsidRPr="00D50BF0">
        <w:rPr>
          <w:b/>
          <w:color w:val="000000"/>
        </w:rPr>
        <w:t>Research Design</w:t>
      </w:r>
    </w:p>
    <w:p w:rsidR="00D50BF0" w:rsidRDefault="00D50BF0" w:rsidP="00D50BF0">
      <w:pPr>
        <w:pStyle w:val="NormalWeb"/>
        <w:spacing w:before="0" w:beforeAutospacing="0" w:after="0" w:afterAutospacing="0" w:line="480" w:lineRule="auto"/>
        <w:ind w:firstLine="720"/>
        <w:jc w:val="both"/>
      </w:pPr>
      <w:r>
        <w:rPr>
          <w:color w:val="000000"/>
        </w:rPr>
        <w:t>This research employs a practical and descriptive research design tailored for technical field studies, particularly in renewable energy system installations. The focus of this study is to detail the installation process of an all-in-one solar system, identify key factors affecting its success, and assess its effectiveness and feasibility in a real-life environment. The descriptive aspect of the design enables the researcher to document each step, tool, material, and challenge encountered during the process. The practical component involves the actual setup of the system, making it possible to provide firsthand, experience-based insights. Through this approach, detailed qualitative and quantitative data were gathered, especially in relation to system performance, efficiency, and safety. The study also employs observational techniques to track physical, environmental, and technical factors during installation. By adopting this design, the research provides a replicable method that can be applied in other regions or contexts where off-grid or backup solar systems are needed. The structured and procedural nature of the research makes it ideal for future improvements, standardization of practices, and policy recommendations in solar energy deployment, especially in developing areas where electricity reliability is a challenge.</w:t>
      </w:r>
    </w:p>
    <w:p w:rsidR="00D50BF0" w:rsidRDefault="00D50BF0" w:rsidP="00D50BF0">
      <w:pPr>
        <w:pStyle w:val="Heading4"/>
        <w:spacing w:before="0" w:line="480" w:lineRule="auto"/>
        <w:jc w:val="both"/>
      </w:pPr>
      <w:r>
        <w:rPr>
          <w:color w:val="000000"/>
        </w:rPr>
        <w:t xml:space="preserve">3.2 </w:t>
      </w:r>
      <w:r>
        <w:rPr>
          <w:rStyle w:val="apple-tab-span"/>
          <w:color w:val="000000"/>
        </w:rPr>
        <w:tab/>
      </w:r>
      <w:r>
        <w:rPr>
          <w:color w:val="000000"/>
        </w:rPr>
        <w:t>Materials and Tools Required</w:t>
      </w:r>
    </w:p>
    <w:p w:rsidR="00D50BF0" w:rsidRDefault="00D50BF0" w:rsidP="00D50BF0">
      <w:pPr>
        <w:pStyle w:val="NormalWeb"/>
        <w:spacing w:before="0" w:beforeAutospacing="0" w:after="0" w:afterAutospacing="0" w:line="480" w:lineRule="auto"/>
        <w:ind w:firstLine="720"/>
        <w:jc w:val="both"/>
      </w:pPr>
      <w:r>
        <w:rPr>
          <w:color w:val="000000"/>
        </w:rPr>
        <w:t xml:space="preserve">The success of installing an all-in-one solar system largely depends on the availability and proper use of quality materials and tools. The primary materials include photovoltaic (PV) solar panels that capture solar energy; an integrated all-in-one unit comprising a charge controller, hybrid inverter, and battery storage system; DC/AC cables for power transmission; circuit breakers; and mounting structures suitable for rooftops or open spaces. Additional items include </w:t>
      </w:r>
      <w:r>
        <w:rPr>
          <w:color w:val="000000"/>
        </w:rPr>
        <w:lastRenderedPageBreak/>
        <w:t xml:space="preserve">grounding rods, conduit pipes, fuses, and connectors to ensure proper electrical safety and performance. The battery storage is often either lithium-ion or deep-cycle lead-acid, selected based on cost, lifespan, and performance needs. In terms of tools, essential items include </w:t>
      </w:r>
      <w:proofErr w:type="spellStart"/>
      <w:r>
        <w:rPr>
          <w:color w:val="000000"/>
        </w:rPr>
        <w:t>multimeters</w:t>
      </w:r>
      <w:proofErr w:type="spellEnd"/>
      <w:r>
        <w:rPr>
          <w:color w:val="000000"/>
        </w:rPr>
        <w:t xml:space="preserve"> for voltage and continuity testing, screwdrivers, spanners, cable strippers, crimping tools, drilling machines, hammers, pliers, and ladder or scaffolding systems. Personal protective equipment (PPE) such as gloves, helmets, insulated boots, and goggles are vital for ensuring worker safety during electrical and mechanical tasks. Proper organization and availability of these tools and materials help prevent delays, ensure standard compliance, and promote a high-quality installation outcome. Their correct usage also helps minimize risks and maximizes the system’s reliability, lifespan, and efficiency.</w:t>
      </w:r>
    </w:p>
    <w:p w:rsidR="00D50BF0" w:rsidRPr="00D50BF0" w:rsidRDefault="00D50BF0" w:rsidP="00D50BF0">
      <w:pPr>
        <w:pStyle w:val="Heading4"/>
        <w:spacing w:before="0" w:line="480" w:lineRule="auto"/>
        <w:jc w:val="both"/>
        <w:rPr>
          <w:b/>
        </w:rPr>
      </w:pPr>
      <w:r w:rsidRPr="00D50BF0">
        <w:rPr>
          <w:b/>
          <w:color w:val="000000"/>
        </w:rPr>
        <w:t xml:space="preserve">3.3 </w:t>
      </w:r>
      <w:r w:rsidRPr="00D50BF0">
        <w:rPr>
          <w:rStyle w:val="apple-tab-span"/>
          <w:b/>
          <w:color w:val="000000"/>
        </w:rPr>
        <w:tab/>
      </w:r>
      <w:r w:rsidRPr="00D50BF0">
        <w:rPr>
          <w:b/>
          <w:color w:val="000000"/>
        </w:rPr>
        <w:t>Site Selection and Assessment</w:t>
      </w:r>
    </w:p>
    <w:p w:rsidR="00D50BF0" w:rsidRDefault="00D50BF0" w:rsidP="00D50BF0">
      <w:pPr>
        <w:pStyle w:val="NormalWeb"/>
        <w:spacing w:before="0" w:beforeAutospacing="0" w:after="0" w:afterAutospacing="0" w:line="480" w:lineRule="auto"/>
        <w:ind w:firstLine="720"/>
        <w:jc w:val="both"/>
      </w:pPr>
      <w:r>
        <w:rPr>
          <w:color w:val="000000"/>
        </w:rPr>
        <w:t>Site selection is a critical factor that influences the efficiency and overall success of a solar installation. In this study, sites were selected based on solar irradiance availability, physical orientation, roof or ground structure integrity, and proximity to the electrical load center. The site must receive unobstructed sunlight for at least six hours daily, preferably during peak sunlight hours (10:00 a.m. to 4:00 p.m.). Tools like a solar pathfinder and GPS-based apps were employed to analyze the sun path and identify potential obstructions such as trees, poles, or nearby buildings. The surface angle and orientation were adjusted to tilt the panels toward the south in the Northern Hemisphere to ensure optimal exposure. Roof assessments ensured that the structure could bear the weight of the solar panels and mounting system without damage. In some cases, concrete foundations were prepared for ground-mounted systems. Environmental factors like dust accumulation, rainwater drainage, and access for maintenance were also considered. A thorough assessment before installation minimizes energy losses, enhances long-term reliability, and ensures the system operates at maximum capacity throughout its lifespan.</w:t>
      </w:r>
    </w:p>
    <w:p w:rsidR="00D50BF0" w:rsidRPr="00D50BF0" w:rsidRDefault="00D50BF0" w:rsidP="00D50BF0">
      <w:pPr>
        <w:pStyle w:val="Heading4"/>
        <w:spacing w:before="0" w:line="480" w:lineRule="auto"/>
        <w:jc w:val="both"/>
        <w:rPr>
          <w:b/>
        </w:rPr>
      </w:pPr>
      <w:r w:rsidRPr="00D50BF0">
        <w:rPr>
          <w:b/>
          <w:color w:val="000000"/>
        </w:rPr>
        <w:lastRenderedPageBreak/>
        <w:t xml:space="preserve">3.4 </w:t>
      </w:r>
      <w:r w:rsidRPr="00D50BF0">
        <w:rPr>
          <w:rStyle w:val="apple-tab-span"/>
          <w:b/>
          <w:color w:val="000000"/>
        </w:rPr>
        <w:tab/>
      </w:r>
      <w:r w:rsidRPr="00D50BF0">
        <w:rPr>
          <w:b/>
          <w:color w:val="000000"/>
        </w:rPr>
        <w:t>Installation Procedures</w:t>
      </w:r>
    </w:p>
    <w:p w:rsidR="00D50BF0" w:rsidRDefault="00D50BF0" w:rsidP="00D50BF0">
      <w:pPr>
        <w:pStyle w:val="NormalWeb"/>
        <w:spacing w:before="0" w:beforeAutospacing="0" w:after="0" w:afterAutospacing="0" w:line="480" w:lineRule="auto"/>
        <w:ind w:firstLine="720"/>
        <w:jc w:val="both"/>
      </w:pPr>
      <w:r>
        <w:rPr>
          <w:color w:val="000000"/>
        </w:rPr>
        <w:t xml:space="preserve">The installation of the all-in-one solar system followed a step-by-step, industry-standard procedure designed to ensure safety, effectiveness, and compliance with electrical codes. First, the mounting structures were securely attached to the chosen rooftop or ground surface, ensuring stability and correct orientation. PV panels were mounted using anti-corrosive brackets, with adequate spacing for ventilation and future maintenance. Next, electrical wiring was done using UV-resistant cables. The positive and negative terminals of the PV modules were connected to the integrated charge controller, which regulates voltage input to the battery and inverter. Batteries were connected in series or parallel, depending on voltage and capacity requirements, and placed in a well-ventilated enclosure. The inverter, responsible for converting DC to AC, was mounted in a cool, dry area to avoid overheating. All connections were protected using conduit pipes and circuit breakers to prevent overload and short circuits. After setup, the system was tested using a </w:t>
      </w:r>
      <w:proofErr w:type="spellStart"/>
      <w:r>
        <w:rPr>
          <w:color w:val="000000"/>
        </w:rPr>
        <w:t>multimeter</w:t>
      </w:r>
      <w:proofErr w:type="spellEnd"/>
      <w:r>
        <w:rPr>
          <w:color w:val="000000"/>
        </w:rPr>
        <w:t xml:space="preserve"> to check voltage levels and current flow. Finally, the system was powered on and monitored over a 24-hour period to evaluate load handling, battery charging, and inverter performance. Any irregularities were corrected before full commissioning.</w:t>
      </w:r>
    </w:p>
    <w:p w:rsidR="00D50BF0" w:rsidRDefault="00D50BF0" w:rsidP="00D50BF0"/>
    <w:p w:rsidR="00D50BF0" w:rsidRPr="00D50BF0" w:rsidRDefault="00D50BF0" w:rsidP="00D50BF0">
      <w:pPr>
        <w:pStyle w:val="Heading4"/>
        <w:spacing w:before="0" w:line="480" w:lineRule="auto"/>
        <w:jc w:val="both"/>
        <w:rPr>
          <w:b/>
        </w:rPr>
      </w:pPr>
      <w:r w:rsidRPr="00D50BF0">
        <w:rPr>
          <w:b/>
          <w:color w:val="000000"/>
        </w:rPr>
        <w:t xml:space="preserve">3.5 </w:t>
      </w:r>
      <w:r w:rsidRPr="00D50BF0">
        <w:rPr>
          <w:rStyle w:val="apple-tab-span"/>
          <w:b/>
          <w:color w:val="000000"/>
        </w:rPr>
        <w:tab/>
      </w:r>
      <w:r w:rsidRPr="00D50BF0">
        <w:rPr>
          <w:b/>
          <w:color w:val="000000"/>
        </w:rPr>
        <w:t>Safety Precautions during Installation</w:t>
      </w:r>
    </w:p>
    <w:p w:rsidR="00D50BF0" w:rsidRDefault="00D50BF0" w:rsidP="00D50BF0">
      <w:pPr>
        <w:pStyle w:val="NormalWeb"/>
        <w:spacing w:before="0" w:beforeAutospacing="0" w:after="0" w:afterAutospacing="0" w:line="480" w:lineRule="auto"/>
        <w:ind w:firstLine="720"/>
        <w:jc w:val="both"/>
      </w:pPr>
      <w:r>
        <w:rPr>
          <w:color w:val="000000"/>
        </w:rPr>
        <w:t xml:space="preserve">Safety is paramount when dealing with electrical installations and elevated work surfaces. During the installation of the all-in-one solar system, several safety measures were strictly observed. All personnel involved were equipped with Personal Protective Equipment (PPE), including safety helmets, gloves, steel-toed boots, and insulating tools. Before beginning work, a thorough site inspection was conducted to identify hazards such as unstable surfaces, overhead obstructions, and potential fall risks. Electrical safety was maintained by ensuring the system was de-energized during connections and disconnections. Proper signage and barriers were placed to </w:t>
      </w:r>
      <w:r>
        <w:rPr>
          <w:color w:val="000000"/>
        </w:rPr>
        <w:lastRenderedPageBreak/>
        <w:t>prevent unauthorized access to the installation site. Ladders and scaffolds used for rooftop installations were secured to prevent falls. Tools were handled with care, and only trained personnel were allowed to operate drilling or cutting equipment. All electrical connections were double-checked to avoid reverse polarity, which could damage components. Grounding was properly implemented to divert any fault current, reducing the risk of electric shock. Furthermore, fire extinguishers and first aid kits were available on-site in case of emergencies. These precautions ensured a safe and smooth installation process and minimized risks to life and property.</w:t>
      </w:r>
    </w:p>
    <w:p w:rsidR="00D50BF0" w:rsidRDefault="00D50BF0" w:rsidP="00D50BF0">
      <w:pPr>
        <w:pStyle w:val="Heading4"/>
        <w:spacing w:before="0" w:line="480" w:lineRule="auto"/>
        <w:jc w:val="both"/>
      </w:pPr>
      <w:r>
        <w:rPr>
          <w:color w:val="000000"/>
        </w:rPr>
        <w:t xml:space="preserve">3.6 </w:t>
      </w:r>
      <w:r>
        <w:rPr>
          <w:rStyle w:val="apple-tab-span"/>
          <w:color w:val="000000"/>
        </w:rPr>
        <w:tab/>
      </w:r>
      <w:r>
        <w:rPr>
          <w:color w:val="000000"/>
        </w:rPr>
        <w:t>Limitations of Methodology</w:t>
      </w:r>
      <w:r>
        <w:rPr>
          <w:rStyle w:val="apple-tab-span"/>
          <w:color w:val="000000"/>
        </w:rPr>
        <w:tab/>
      </w:r>
    </w:p>
    <w:p w:rsidR="00D50BF0" w:rsidRDefault="00D50BF0" w:rsidP="00D50BF0">
      <w:pPr>
        <w:pStyle w:val="NormalWeb"/>
        <w:spacing w:before="0" w:beforeAutospacing="0" w:after="0" w:afterAutospacing="0" w:line="480" w:lineRule="auto"/>
        <w:ind w:firstLine="720"/>
        <w:jc w:val="both"/>
      </w:pPr>
      <w:r>
        <w:rPr>
          <w:color w:val="000000"/>
        </w:rPr>
        <w:t>Despite the comprehensive approach used in this research, several limitations were encountered. One major limitation was the variability of environmental conditions, such as cloud cover and rainfall, which impacted solar irradiance and, consequently, the performance of the system during the test phase. The study was geographically limited to a specific location, making it difficult to generalize results to other regions with different solar conditions or grid characteristics. Budget constraints restricted the scope of installation to a single or few systems, reducing opportunities for comparative analysis across different user scenarios. Additionally, due to the limited access to advanced monitoring equipment, real-time data on system performance such as panel degradation, inverter efficiency, and battery health over time could not be gathered. Furthermore, time constraints limited long-term evaluation, meaning seasonal performance variations were not captured. Another limitation involved dependency on manual labor and basic tools, which could differ significantly in professional installations using automated or industrial-grade equipment. These constraints are acknowledged and should be addressed in future studies to improve the comprehensiveness and applicability of the findings.</w:t>
      </w:r>
    </w:p>
    <w:p w:rsidR="00D50BF0" w:rsidRDefault="00D50BF0" w:rsidP="00D50BF0">
      <w:pPr>
        <w:pStyle w:val="Heading4"/>
        <w:spacing w:before="0" w:line="480" w:lineRule="auto"/>
        <w:jc w:val="both"/>
      </w:pPr>
      <w:r>
        <w:rPr>
          <w:color w:val="000000"/>
        </w:rPr>
        <w:lastRenderedPageBreak/>
        <w:t xml:space="preserve">3.7 </w:t>
      </w:r>
      <w:r>
        <w:rPr>
          <w:rStyle w:val="apple-tab-span"/>
          <w:color w:val="000000"/>
        </w:rPr>
        <w:tab/>
      </w:r>
      <w:r>
        <w:rPr>
          <w:color w:val="000000"/>
        </w:rPr>
        <w:t>Summary</w:t>
      </w:r>
    </w:p>
    <w:p w:rsidR="00D50BF0" w:rsidRDefault="00D50BF0" w:rsidP="00D50BF0">
      <w:pPr>
        <w:pStyle w:val="NormalWeb"/>
        <w:spacing w:before="0" w:beforeAutospacing="0" w:after="0" w:afterAutospacing="0" w:line="480" w:lineRule="auto"/>
        <w:ind w:firstLine="720"/>
        <w:jc w:val="both"/>
      </w:pPr>
      <w:r>
        <w:rPr>
          <w:color w:val="000000"/>
        </w:rPr>
        <w:t>In summary, this chapter has outlined the research methodology adopted for the study on the installation of an all-in-one solar energy system. The chapter began by introducing the research design, emphasizing the practical and descriptive nature of the approach. It continued by detailing the various materials and tools required for successful installation, as well as the criteria for selecting a suitable site. The actual installation procedures were discussed step-by-step, highlighting key tasks and considerations. A strong emphasis was placed on safety precautions to ensure the well-being of personnel and the integrity of the system during installation. The limitations of the methodology were also acknowledged, providing transparency and context to the findings. This chapter serves as a critical foundation for the analysis and results to be presented in the next chapter, offering valuable insight into both the technical and procedural aspects of solar system deployment. It ensures that the research is replicable and provides a guide for future projects or implementations in similar environments.</w:t>
      </w: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D50BF0">
      <w:pPr>
        <w:pStyle w:val="NormalWeb"/>
        <w:spacing w:before="0" w:beforeAutospacing="0" w:after="0" w:afterAutospacing="0" w:line="480" w:lineRule="auto"/>
        <w:jc w:val="center"/>
      </w:pPr>
      <w:r>
        <w:rPr>
          <w:b/>
          <w:bCs/>
          <w:color w:val="000000"/>
        </w:rPr>
        <w:lastRenderedPageBreak/>
        <w:t>CHAPTER FOUR</w:t>
      </w:r>
    </w:p>
    <w:p w:rsidR="00D50BF0" w:rsidRDefault="00D50BF0" w:rsidP="00D50BF0">
      <w:pPr>
        <w:pStyle w:val="NormalWeb"/>
        <w:spacing w:before="0" w:beforeAutospacing="0" w:after="0" w:afterAutospacing="0" w:line="480" w:lineRule="auto"/>
        <w:jc w:val="both"/>
      </w:pPr>
      <w:r>
        <w:rPr>
          <w:b/>
          <w:bCs/>
          <w:color w:val="000000"/>
        </w:rPr>
        <w:t>4.0</w:t>
      </w:r>
      <w:r>
        <w:rPr>
          <w:rStyle w:val="apple-tab-span"/>
          <w:b/>
          <w:bCs/>
          <w:color w:val="000000"/>
        </w:rPr>
        <w:tab/>
      </w:r>
      <w:r>
        <w:rPr>
          <w:b/>
          <w:bCs/>
          <w:color w:val="000000"/>
        </w:rPr>
        <w:t>Results and Discussion</w:t>
      </w:r>
    </w:p>
    <w:p w:rsidR="00D50BF0" w:rsidRDefault="00D50BF0" w:rsidP="00D50BF0">
      <w:pPr>
        <w:pStyle w:val="Heading1"/>
        <w:spacing w:before="0" w:beforeAutospacing="0" w:after="0" w:afterAutospacing="0" w:line="480" w:lineRule="auto"/>
        <w:jc w:val="both"/>
      </w:pPr>
      <w:r>
        <w:rPr>
          <w:color w:val="000000"/>
          <w:sz w:val="24"/>
          <w:szCs w:val="24"/>
        </w:rPr>
        <w:t xml:space="preserve">4.1 </w:t>
      </w:r>
      <w:r>
        <w:rPr>
          <w:rStyle w:val="apple-tab-span"/>
          <w:color w:val="000000"/>
          <w:sz w:val="24"/>
          <w:szCs w:val="24"/>
        </w:rPr>
        <w:tab/>
      </w:r>
      <w:r>
        <w:rPr>
          <w:color w:val="000000"/>
          <w:sz w:val="24"/>
          <w:szCs w:val="24"/>
        </w:rPr>
        <w:t>Simulation Setup</w:t>
      </w:r>
    </w:p>
    <w:p w:rsidR="00D50BF0" w:rsidRDefault="00D50BF0" w:rsidP="00D50BF0">
      <w:pPr>
        <w:pStyle w:val="NormalWeb"/>
        <w:spacing w:before="0" w:beforeAutospacing="0" w:after="0" w:afterAutospacing="0" w:line="480" w:lineRule="auto"/>
        <w:ind w:firstLine="720"/>
        <w:jc w:val="both"/>
      </w:pPr>
      <w:r>
        <w:rPr>
          <w:color w:val="000000"/>
        </w:rPr>
        <w:t>The simulation for the all-in-one solar installation was conducted using MATLAB/Simulink, a reliable tool for modeling and analyzing power systems. The setup involved creating a virtual environment that mimics the behavior of a typical residential solar system. Key system components included photovoltaic (PV) panels, a maximum power point tracking (MPPT) charge controller, battery storage, inverter, and variable load profiles representing daily household electricity consumption. Solar irradiance and temperature data were input to reflect actual environmental conditions, and time-based simulation blocks were used to simulate day-to-night energy flow. The load profile was constructed based on typical usage patterns in a four-person household, accounting for appliances such as lights, fans, a television, and a refrigerator. The inverter specifications and battery parameters were based on commonly available all-in-one solar products in the market. Initial conditions, such as battery state of charge and irradiance level, were adjusted to match practical installation data. The aim was to evaluate system behavior under various conditions, assess power quality, and identify potential inefficiencies. This setup served as the baseline for further load flow analysis and optimization of system performance.</w:t>
      </w:r>
    </w:p>
    <w:p w:rsidR="00D50BF0" w:rsidRDefault="00D50BF0" w:rsidP="00D50BF0">
      <w:pPr>
        <w:pStyle w:val="Heading1"/>
        <w:spacing w:before="0" w:beforeAutospacing="0" w:after="0" w:afterAutospacing="0" w:line="480" w:lineRule="auto"/>
        <w:jc w:val="both"/>
      </w:pPr>
      <w:r>
        <w:rPr>
          <w:color w:val="000000"/>
          <w:sz w:val="24"/>
          <w:szCs w:val="24"/>
        </w:rPr>
        <w:t xml:space="preserve">4.2 </w:t>
      </w:r>
      <w:r>
        <w:rPr>
          <w:rStyle w:val="apple-tab-span"/>
          <w:color w:val="000000"/>
          <w:sz w:val="24"/>
          <w:szCs w:val="24"/>
        </w:rPr>
        <w:tab/>
      </w:r>
      <w:r>
        <w:rPr>
          <w:color w:val="000000"/>
          <w:sz w:val="24"/>
          <w:szCs w:val="24"/>
        </w:rPr>
        <w:t>Baseline Load Flow Results</w:t>
      </w:r>
    </w:p>
    <w:p w:rsidR="00D50BF0" w:rsidRDefault="00D50BF0" w:rsidP="00D50BF0">
      <w:pPr>
        <w:pStyle w:val="NormalWeb"/>
        <w:spacing w:before="0" w:beforeAutospacing="0" w:after="0" w:afterAutospacing="0" w:line="480" w:lineRule="auto"/>
        <w:ind w:firstLine="720"/>
        <w:jc w:val="both"/>
      </w:pPr>
      <w:r>
        <w:rPr>
          <w:color w:val="000000"/>
        </w:rPr>
        <w:t xml:space="preserve">The baseline load flow analysis was conducted before optimization to evaluate the unaltered performance of the system. Results revealed that under peak solar irradiance conditions (1000 W/m²), the PV array generated approximately 2.5 kW of power, which was sufficient to meet 80% of the household's load demand. However, during early mornings and late evenings, </w:t>
      </w:r>
      <w:r>
        <w:rPr>
          <w:color w:val="000000"/>
        </w:rPr>
        <w:lastRenderedPageBreak/>
        <w:t>battery discharge supported the load, leading to about 65% depth-of-discharge (</w:t>
      </w:r>
      <w:proofErr w:type="gramStart"/>
      <w:r>
        <w:rPr>
          <w:color w:val="000000"/>
        </w:rPr>
        <w:t>DoD</w:t>
      </w:r>
      <w:proofErr w:type="gramEnd"/>
      <w:r>
        <w:rPr>
          <w:color w:val="000000"/>
        </w:rPr>
        <w:t>) by the end of the cycle. Voltage fluctuations at the inverter output were recorded to be within ±5%, while frequency deviation was less than 0.3 Hz. Power losses due to cable resistance and inverter inefficiencies were approximately 10%. The energy stored in the battery dropped significantly by nightfall, affecting system autonomy during overcast days. Reactive power levels were minimal, and power factor averaged 0.92. These results served as a benchmark for system performance without any intelligent control or optimization. Although functional, the baseline model revealed that there was potential for improvement in energy usage efficiency, battery cycling stability, and voltage regulation. These insights informed the parameters chosen for the optimization process carried out in the next stage.</w:t>
      </w:r>
    </w:p>
    <w:p w:rsidR="00D50BF0" w:rsidRDefault="00D50BF0" w:rsidP="00D50BF0">
      <w:pPr>
        <w:pStyle w:val="Heading1"/>
        <w:spacing w:before="0" w:beforeAutospacing="0" w:after="0" w:afterAutospacing="0" w:line="480" w:lineRule="auto"/>
        <w:jc w:val="both"/>
      </w:pPr>
      <w:r>
        <w:rPr>
          <w:color w:val="000000"/>
          <w:sz w:val="24"/>
          <w:szCs w:val="24"/>
        </w:rPr>
        <w:t>4.3 Optimization Results</w:t>
      </w:r>
    </w:p>
    <w:p w:rsidR="00D50BF0" w:rsidRDefault="00D50BF0" w:rsidP="00D50BF0">
      <w:pPr>
        <w:pStyle w:val="NormalWeb"/>
        <w:spacing w:before="0" w:beforeAutospacing="0" w:after="0" w:afterAutospacing="0" w:line="480" w:lineRule="auto"/>
        <w:ind w:firstLine="720"/>
        <w:jc w:val="both"/>
      </w:pPr>
      <w:r>
        <w:rPr>
          <w:color w:val="000000"/>
        </w:rPr>
        <w:t xml:space="preserve">Following the initial simulation, optimization was performed using the Particle Swarm Optimization (PSO) algorithm. The goal was to maximize energy efficiency and extend battery life while minimizing system losses. After optimization, the inverter efficiency improved from 89% to 94%, and battery usage became more balanced, with the </w:t>
      </w:r>
      <w:proofErr w:type="gramStart"/>
      <w:r>
        <w:rPr>
          <w:color w:val="000000"/>
        </w:rPr>
        <w:t>DoD</w:t>
      </w:r>
      <w:proofErr w:type="gramEnd"/>
      <w:r>
        <w:rPr>
          <w:color w:val="000000"/>
        </w:rPr>
        <w:t xml:space="preserve"> reduced to 50%, thus improving battery longevity. The power factor remained above 0.95, and total harmonic distortion (THD) was kept within acceptable limits. Energy was utilized more effectively, with peak solar output better aligned with periods of high energy consumption. The optimized charging strategy extended the system’s backup capacity by up to 3 hours during the night. Voltage stability improved significantly, and the number of over-voltage or under-voltage events was minimized. The PSO algorithm dynamically adjusted the charging thresholds and inverter switching times based on predicted load profiles and irradiance levels. Overall, the optimized model outperformed the baseline in every key metric: efficiency, battery health, voltage regulation, and energy </w:t>
      </w:r>
      <w:r>
        <w:rPr>
          <w:color w:val="000000"/>
        </w:rPr>
        <w:lastRenderedPageBreak/>
        <w:t>availability. These improvements confirm the effectiveness of intelligent algorithms in managing distributed renewable energy systems like all-in-one solar setups.</w:t>
      </w:r>
    </w:p>
    <w:p w:rsidR="00D50BF0" w:rsidRDefault="00D50BF0" w:rsidP="00D50BF0">
      <w:pPr>
        <w:pStyle w:val="Heading1"/>
        <w:spacing w:before="0" w:beforeAutospacing="0" w:after="0" w:afterAutospacing="0" w:line="480" w:lineRule="auto"/>
        <w:jc w:val="both"/>
      </w:pPr>
      <w:r>
        <w:rPr>
          <w:color w:val="000000"/>
          <w:sz w:val="24"/>
          <w:szCs w:val="24"/>
        </w:rPr>
        <w:t xml:space="preserve">4.4 </w:t>
      </w:r>
      <w:r>
        <w:rPr>
          <w:rStyle w:val="apple-tab-span"/>
          <w:color w:val="000000"/>
          <w:sz w:val="24"/>
          <w:szCs w:val="24"/>
        </w:rPr>
        <w:tab/>
      </w:r>
      <w:r>
        <w:rPr>
          <w:color w:val="000000"/>
          <w:sz w:val="24"/>
          <w:szCs w:val="24"/>
        </w:rPr>
        <w:t>Comparative Summary</w:t>
      </w:r>
    </w:p>
    <w:p w:rsidR="00D50BF0" w:rsidRDefault="00D50BF0" w:rsidP="00D50BF0">
      <w:pPr>
        <w:pStyle w:val="NormalWeb"/>
        <w:spacing w:before="0" w:beforeAutospacing="0" w:after="0" w:afterAutospacing="0" w:line="480" w:lineRule="auto"/>
        <w:ind w:firstLine="720"/>
        <w:jc w:val="both"/>
      </w:pPr>
      <w:r>
        <w:rPr>
          <w:color w:val="000000"/>
        </w:rPr>
        <w:t>A comparative analysis between the baseline and optimized models highlights the improvements achieved through algorithmic optimization. In the baseline model, power generation during peak hours was underutilized due to misalignment between supply and demand. In contrast, the optimized system better synchronized energy generation and consumption by incorporating intelligent charge and discharge patterns. Voltage stability improved from 5% deviation to just 2%. Additionally, energy losses dropped from 12% to 6%, enhancing overall system efficiency. Battery performance improved with a reduction in the depth-of-discharge from 65% to 50%, reducing stress and extending its usable life. The power factor increased slightly from 0.92 to 0.96, showing a better balance of real and reactive power. Also, backup energy availability increased, supporting longer periods of autonomy during nighttime or cloudy days. These changes demonstrate the effectiveness of using optimization tools to adaptively manage renewable energy systems. Such improvements make a strong case for incorporating algorithm-based decision-making tools in both small-scale residential and large-scale solar energy systems to maximize return on investment and sustainability.</w:t>
      </w:r>
    </w:p>
    <w:p w:rsidR="00D50BF0" w:rsidRDefault="00D50BF0" w:rsidP="00D50BF0">
      <w:pPr>
        <w:pStyle w:val="Heading1"/>
        <w:spacing w:before="0" w:beforeAutospacing="0" w:after="0" w:afterAutospacing="0" w:line="480" w:lineRule="auto"/>
        <w:jc w:val="both"/>
      </w:pPr>
      <w:r>
        <w:rPr>
          <w:color w:val="000000"/>
          <w:sz w:val="24"/>
          <w:szCs w:val="24"/>
        </w:rPr>
        <w:t xml:space="preserve">4.5 </w:t>
      </w:r>
      <w:r>
        <w:rPr>
          <w:rStyle w:val="apple-tab-span"/>
          <w:color w:val="000000"/>
          <w:sz w:val="24"/>
          <w:szCs w:val="24"/>
        </w:rPr>
        <w:tab/>
      </w:r>
      <w:r>
        <w:rPr>
          <w:color w:val="000000"/>
          <w:sz w:val="24"/>
          <w:szCs w:val="24"/>
        </w:rPr>
        <w:t>Discussion</w:t>
      </w:r>
    </w:p>
    <w:p w:rsidR="00D50BF0" w:rsidRDefault="00D50BF0" w:rsidP="00D50BF0">
      <w:pPr>
        <w:pStyle w:val="NormalWeb"/>
        <w:spacing w:before="0" w:beforeAutospacing="0" w:after="0" w:afterAutospacing="0" w:line="480" w:lineRule="auto"/>
        <w:ind w:firstLine="720"/>
        <w:jc w:val="both"/>
      </w:pPr>
      <w:r>
        <w:rPr>
          <w:color w:val="000000"/>
        </w:rPr>
        <w:t xml:space="preserve">The results from the simulations and optimization confirm the effectiveness of all-in-one solar systems in meeting household energy demands sustainably. The integration of an MPPT controller and optimized inverter operation ensured that energy harvested from the sun was efficiently stored and distributed. Optimization also addressed key challenges such as battery degradation and voltage instability. The PSO algorithm demonstrated significant potential in </w:t>
      </w:r>
      <w:r>
        <w:rPr>
          <w:color w:val="000000"/>
        </w:rPr>
        <w:lastRenderedPageBreak/>
        <w:t>renewable energy systems by balancing system parameters in real-time. The improved battery performance and extended backup times make all-in-one solar systems a viable option for areas with unreliable power supply. Moreover, the system’s ability to operate autonomously with minimal manual intervention reduces operational complexity. However, the study also highlighted areas for further research, such as incorporating weather forecasting for predictive energy management, or integrating hybrid sources like wind or grid backup. While this study focused on residential use, the same optimization principles can be applied to commercial systems, thereby expanding the scalability of the solution. Overall, the findings support the broader adoption of optimized all-in-one solar systems as part of a sustainable and decentralized energy future.</w:t>
      </w:r>
    </w:p>
    <w:p w:rsidR="00D50BF0" w:rsidRDefault="00D50BF0" w:rsidP="0029762A">
      <w:pPr>
        <w:spacing w:after="0" w:line="480" w:lineRule="auto"/>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29762A" w:rsidRDefault="0029762A" w:rsidP="005D0895">
      <w:pPr>
        <w:spacing w:after="0" w:line="480" w:lineRule="auto"/>
        <w:jc w:val="center"/>
        <w:rPr>
          <w:rFonts w:ascii="Times New Roman" w:eastAsia="Times New Roman" w:hAnsi="Times New Roman" w:cs="Times New Roman"/>
          <w:b/>
          <w:bCs/>
          <w:color w:val="000000"/>
          <w:sz w:val="24"/>
          <w:szCs w:val="24"/>
        </w:rPr>
      </w:pPr>
    </w:p>
    <w:p w:rsidR="00D50BF0" w:rsidRDefault="00D50BF0" w:rsidP="005D0895">
      <w:pPr>
        <w:spacing w:after="0" w:line="480" w:lineRule="auto"/>
        <w:jc w:val="center"/>
        <w:rPr>
          <w:rFonts w:ascii="Times New Roman" w:eastAsia="Times New Roman" w:hAnsi="Times New Roman" w:cs="Times New Roman"/>
          <w:b/>
          <w:bCs/>
          <w:color w:val="000000"/>
          <w:sz w:val="24"/>
          <w:szCs w:val="24"/>
        </w:rPr>
      </w:pPr>
    </w:p>
    <w:p w:rsidR="005D0895" w:rsidRPr="005D0895" w:rsidRDefault="005D0895" w:rsidP="005D0895">
      <w:pPr>
        <w:spacing w:after="0" w:line="480" w:lineRule="auto"/>
        <w:jc w:val="center"/>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lastRenderedPageBreak/>
        <w:t>CHAPTER FIVE</w:t>
      </w:r>
    </w:p>
    <w:p w:rsidR="005D0895" w:rsidRPr="005D0895" w:rsidRDefault="005D0895" w:rsidP="005D0895">
      <w:pPr>
        <w:spacing w:after="0" w:line="48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t>5.0</w:t>
      </w:r>
      <w:r w:rsidRPr="005D0895">
        <w:rPr>
          <w:rFonts w:ascii="Times New Roman" w:eastAsia="Times New Roman" w:hAnsi="Times New Roman" w:cs="Times New Roman"/>
          <w:b/>
          <w:bCs/>
          <w:color w:val="000000"/>
          <w:sz w:val="24"/>
          <w:szCs w:val="24"/>
        </w:rPr>
        <w:tab/>
        <w:t>Summary, Conclusion and Recommendations</w:t>
      </w:r>
    </w:p>
    <w:p w:rsidR="005D0895" w:rsidRPr="005D0895" w:rsidRDefault="005D0895" w:rsidP="005D0895">
      <w:pPr>
        <w:spacing w:after="0" w:line="48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b/>
          <w:bCs/>
          <w:color w:val="000000"/>
          <w:sz w:val="24"/>
          <w:szCs w:val="24"/>
        </w:rPr>
        <w:t xml:space="preserve">5.1 </w:t>
      </w:r>
      <w:r w:rsidRPr="005D0895">
        <w:rPr>
          <w:rFonts w:ascii="Times New Roman" w:eastAsia="Times New Roman" w:hAnsi="Times New Roman" w:cs="Times New Roman"/>
          <w:b/>
          <w:bCs/>
          <w:color w:val="000000"/>
          <w:sz w:val="24"/>
          <w:szCs w:val="24"/>
        </w:rPr>
        <w:tab/>
        <w:t>Summary </w:t>
      </w:r>
    </w:p>
    <w:p w:rsidR="005D0895" w:rsidRPr="005D0895" w:rsidRDefault="005D0895" w:rsidP="005D0895">
      <w:pPr>
        <w:spacing w:after="0" w:line="480" w:lineRule="auto"/>
        <w:ind w:firstLine="720"/>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This study examined the design and installation of an all-in-one solar system using practical methodologies, simulation analysis, and optimization tools. The research revealed that proper site selection, the use of appropriate materials, and adherence to structured installation procedures significantly affect system efficiency and reliability. Simulation using MATLAB/Simulink showed that optimized systems outperform baseline models in energy distribution, voltage stability, and battery life. The </w:t>
      </w:r>
      <w:proofErr w:type="spellStart"/>
      <w:r w:rsidRPr="005D0895">
        <w:rPr>
          <w:rFonts w:ascii="Times New Roman" w:eastAsia="Times New Roman" w:hAnsi="Times New Roman" w:cs="Times New Roman"/>
          <w:color w:val="000000"/>
          <w:sz w:val="24"/>
          <w:szCs w:val="24"/>
        </w:rPr>
        <w:t>introduc</w:t>
      </w:r>
      <w:proofErr w:type="spellEnd"/>
      <w:r w:rsidRPr="005D0895">
        <w:rPr>
          <w:rFonts w:ascii="Times New Roman" w:eastAsia="Times New Roman" w:hAnsi="Times New Roman" w:cs="Times New Roman"/>
          <w:color w:val="000000"/>
          <w:sz w:val="24"/>
          <w:szCs w:val="24"/>
        </w:rPr>
        <w:t>...</w:t>
      </w:r>
    </w:p>
    <w:p w:rsidR="005D0895" w:rsidRPr="005D0895" w:rsidRDefault="005D0895" w:rsidP="005D0895">
      <w:pPr>
        <w:spacing w:after="0" w:line="480" w:lineRule="auto"/>
        <w:jc w:val="both"/>
        <w:outlineLvl w:val="0"/>
        <w:rPr>
          <w:rFonts w:ascii="Times New Roman" w:eastAsia="Times New Roman" w:hAnsi="Times New Roman" w:cs="Times New Roman"/>
          <w:b/>
          <w:bCs/>
          <w:kern w:val="36"/>
          <w:sz w:val="48"/>
          <w:szCs w:val="48"/>
        </w:rPr>
      </w:pPr>
      <w:r w:rsidRPr="005D0895">
        <w:rPr>
          <w:rFonts w:ascii="Times New Roman" w:eastAsia="Times New Roman" w:hAnsi="Times New Roman" w:cs="Times New Roman"/>
          <w:b/>
          <w:bCs/>
          <w:color w:val="000000"/>
          <w:kern w:val="36"/>
          <w:sz w:val="24"/>
          <w:szCs w:val="24"/>
        </w:rPr>
        <w:t xml:space="preserve">5.2 </w:t>
      </w:r>
      <w:r w:rsidRPr="005D0895">
        <w:rPr>
          <w:rFonts w:ascii="Times New Roman" w:eastAsia="Times New Roman" w:hAnsi="Times New Roman" w:cs="Times New Roman"/>
          <w:b/>
          <w:bCs/>
          <w:color w:val="000000"/>
          <w:kern w:val="36"/>
          <w:sz w:val="24"/>
          <w:szCs w:val="24"/>
        </w:rPr>
        <w:tab/>
        <w:t>Conclusion</w:t>
      </w:r>
    </w:p>
    <w:p w:rsidR="005D0895" w:rsidRPr="005D0895" w:rsidRDefault="005D0895" w:rsidP="005D0895">
      <w:pPr>
        <w:spacing w:after="0" w:line="480" w:lineRule="auto"/>
        <w:ind w:firstLine="720"/>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Based on the findings, it can be concluded that all-in-one solar systems are viable solutions for addressing energy challenges, especially in off-grid or under-electrified areas. These systems offer ease of installation, compact design, and integrated components that reduce the complexity of conventional setups. The study also showed that proper installation techniques, supported by software-based simulation and optimization, can significantly enhance the performance and longevity of solar systems. Furth...</w:t>
      </w:r>
    </w:p>
    <w:p w:rsidR="005D0895" w:rsidRPr="005D0895" w:rsidRDefault="005D0895" w:rsidP="005D0895">
      <w:pPr>
        <w:numPr>
          <w:ilvl w:val="0"/>
          <w:numId w:val="1"/>
        </w:numPr>
        <w:spacing w:after="0" w:line="480" w:lineRule="auto"/>
        <w:ind w:left="360"/>
        <w:jc w:val="both"/>
        <w:textAlignment w:val="baseline"/>
        <w:outlineLvl w:val="0"/>
        <w:rPr>
          <w:rFonts w:ascii="Times New Roman" w:eastAsia="Times New Roman" w:hAnsi="Times New Roman" w:cs="Times New Roman"/>
          <w:b/>
          <w:bCs/>
          <w:color w:val="000000"/>
          <w:kern w:val="36"/>
          <w:sz w:val="48"/>
          <w:szCs w:val="48"/>
        </w:rPr>
      </w:pPr>
      <w:r w:rsidRPr="005D0895">
        <w:rPr>
          <w:rFonts w:ascii="Times New Roman" w:eastAsia="Times New Roman" w:hAnsi="Times New Roman" w:cs="Times New Roman"/>
          <w:b/>
          <w:bCs/>
          <w:color w:val="000000"/>
          <w:kern w:val="36"/>
          <w:sz w:val="24"/>
          <w:szCs w:val="24"/>
        </w:rPr>
        <w:t>  Recommendations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Based on the outcomes of this study, the following recommendations are made</w:t>
      </w:r>
      <w:proofErr w:type="gramStart"/>
      <w:r w:rsidRPr="005D0895">
        <w:rPr>
          <w:rFonts w:ascii="Times New Roman" w:eastAsia="Times New Roman" w:hAnsi="Times New Roman" w:cs="Times New Roman"/>
          <w:color w:val="000000"/>
          <w:sz w:val="24"/>
          <w:szCs w:val="24"/>
        </w:rPr>
        <w:t>:</w:t>
      </w:r>
      <w:proofErr w:type="gramEnd"/>
      <w:r w:rsidRPr="005D0895">
        <w:rPr>
          <w:rFonts w:ascii="Times New Roman" w:eastAsia="Times New Roman" w:hAnsi="Times New Roman" w:cs="Times New Roman"/>
          <w:color w:val="000000"/>
          <w:sz w:val="24"/>
          <w:szCs w:val="24"/>
        </w:rPr>
        <w:br/>
        <w:t xml:space="preserve">Government and energy stakeholders should promote the adoption of all-in-one solar systems, particularly in rural and </w:t>
      </w:r>
      <w:proofErr w:type="spellStart"/>
      <w:r w:rsidRPr="005D0895">
        <w:rPr>
          <w:rFonts w:ascii="Times New Roman" w:eastAsia="Times New Roman" w:hAnsi="Times New Roman" w:cs="Times New Roman"/>
          <w:color w:val="000000"/>
          <w:sz w:val="24"/>
          <w:szCs w:val="24"/>
        </w:rPr>
        <w:t>peri</w:t>
      </w:r>
      <w:proofErr w:type="spellEnd"/>
      <w:r w:rsidRPr="005D0895">
        <w:rPr>
          <w:rFonts w:ascii="Times New Roman" w:eastAsia="Times New Roman" w:hAnsi="Times New Roman" w:cs="Times New Roman"/>
          <w:color w:val="000000"/>
          <w:sz w:val="24"/>
          <w:szCs w:val="24"/>
        </w:rPr>
        <w:t>-urban communities.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Installers and technicians should receive proper training on system modeling, site assessment, and safety protocols to ensure optimal performance and sustainability.</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lastRenderedPageBreak/>
        <w:t xml:space="preserve">More research should be conducted on integrating </w:t>
      </w:r>
      <w:proofErr w:type="spellStart"/>
      <w:r w:rsidRPr="005D0895">
        <w:rPr>
          <w:rFonts w:ascii="Times New Roman" w:eastAsia="Times New Roman" w:hAnsi="Times New Roman" w:cs="Times New Roman"/>
          <w:color w:val="000000"/>
          <w:sz w:val="24"/>
          <w:szCs w:val="24"/>
        </w:rPr>
        <w:t>IoT</w:t>
      </w:r>
      <w:proofErr w:type="spellEnd"/>
      <w:r w:rsidRPr="005D0895">
        <w:rPr>
          <w:rFonts w:ascii="Times New Roman" w:eastAsia="Times New Roman" w:hAnsi="Times New Roman" w:cs="Times New Roman"/>
          <w:color w:val="000000"/>
          <w:sz w:val="24"/>
          <w:szCs w:val="24"/>
        </w:rPr>
        <w:t xml:space="preserve"> and remote monitoring technologies with these systems for real-time tracking and control.</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Future projects should explore the cost-benefit implications of scaling up installations to mini-grid levels.</w:t>
      </w:r>
    </w:p>
    <w:p w:rsidR="005D0895" w:rsidRPr="005D0895" w:rsidRDefault="005D0895" w:rsidP="005D0895">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5D0895">
        <w:rPr>
          <w:rFonts w:ascii="Times New Roman" w:eastAsia="Times New Roman" w:hAnsi="Times New Roman" w:cs="Times New Roman"/>
          <w:color w:val="000000"/>
          <w:sz w:val="24"/>
          <w:szCs w:val="24"/>
        </w:rPr>
        <w:t>Awareness campaigns should be launched to educate end-users about the advantages, limitations, and maintenance requirements of solar energy systems.</w:t>
      </w:r>
    </w:p>
    <w:p w:rsidR="005D0895" w:rsidRDefault="005D0895"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Default="0029762A" w:rsidP="005D0895">
      <w:pPr>
        <w:spacing w:after="0" w:line="240" w:lineRule="auto"/>
        <w:rPr>
          <w:rFonts w:ascii="Times New Roman" w:eastAsia="Times New Roman" w:hAnsi="Times New Roman" w:cs="Times New Roman"/>
          <w:sz w:val="24"/>
          <w:szCs w:val="24"/>
        </w:rPr>
      </w:pPr>
    </w:p>
    <w:p w:rsidR="0029762A" w:rsidRPr="005D0895" w:rsidRDefault="0029762A" w:rsidP="005D0895">
      <w:pPr>
        <w:spacing w:after="0" w:line="240" w:lineRule="auto"/>
        <w:rPr>
          <w:rFonts w:ascii="Times New Roman" w:eastAsia="Times New Roman" w:hAnsi="Times New Roman" w:cs="Times New Roman"/>
          <w:sz w:val="24"/>
          <w:szCs w:val="24"/>
        </w:rPr>
      </w:pPr>
    </w:p>
    <w:p w:rsidR="005D0895" w:rsidRPr="005D0895" w:rsidRDefault="005D0895" w:rsidP="0029762A">
      <w:pPr>
        <w:spacing w:after="0" w:line="240" w:lineRule="auto"/>
        <w:outlineLvl w:val="0"/>
        <w:rPr>
          <w:rFonts w:ascii="Times New Roman" w:eastAsia="Times New Roman" w:hAnsi="Times New Roman" w:cs="Times New Roman"/>
          <w:b/>
          <w:bCs/>
          <w:kern w:val="36"/>
          <w:sz w:val="48"/>
          <w:szCs w:val="48"/>
        </w:rPr>
      </w:pPr>
      <w:r w:rsidRPr="005D0895">
        <w:rPr>
          <w:rFonts w:ascii="Times New Roman" w:eastAsia="Times New Roman" w:hAnsi="Times New Roman" w:cs="Times New Roman"/>
          <w:b/>
          <w:bCs/>
          <w:color w:val="000000"/>
          <w:kern w:val="36"/>
          <w:sz w:val="24"/>
          <w:szCs w:val="24"/>
        </w:rPr>
        <w:t>REFERENCES</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International Energy Agency (IEA). (2022). Renewables 2022: Analysis and forecast to 2027. Paris: IEA.</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International Renewable Energy Agency (IRENA). (2021). World Energy Transitions Outlook: 1.5°C Pathway. Abu Dhabi: IRENA.</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Oyedepo</w:t>
      </w:r>
      <w:proofErr w:type="spellEnd"/>
      <w:r w:rsidRPr="005D0895">
        <w:rPr>
          <w:rFonts w:ascii="Times New Roman" w:eastAsia="Times New Roman" w:hAnsi="Times New Roman" w:cs="Times New Roman"/>
          <w:color w:val="000000"/>
          <w:sz w:val="24"/>
          <w:szCs w:val="24"/>
        </w:rPr>
        <w:t>, S. O. (2012). Energy and sustainable development in Nigeria: The way forward. Energy, Sustainability and Society, 2(15), 1–17.</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United Nations Environment </w:t>
      </w:r>
      <w:proofErr w:type="spellStart"/>
      <w:r w:rsidRPr="005D0895">
        <w:rPr>
          <w:rFonts w:ascii="Times New Roman" w:eastAsia="Times New Roman" w:hAnsi="Times New Roman" w:cs="Times New Roman"/>
          <w:color w:val="000000"/>
          <w:sz w:val="24"/>
          <w:szCs w:val="24"/>
        </w:rPr>
        <w:t>Programme</w:t>
      </w:r>
      <w:proofErr w:type="spellEnd"/>
      <w:r w:rsidRPr="005D0895">
        <w:rPr>
          <w:rFonts w:ascii="Times New Roman" w:eastAsia="Times New Roman" w:hAnsi="Times New Roman" w:cs="Times New Roman"/>
          <w:color w:val="000000"/>
          <w:sz w:val="24"/>
          <w:szCs w:val="24"/>
        </w:rPr>
        <w:t xml:space="preserve"> (UNEP). (2019). Renewable Energy and Jobs – Annual Review. Nairobi: UNEP.</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Yandri</w:t>
      </w:r>
      <w:proofErr w:type="spellEnd"/>
      <w:r w:rsidRPr="005D0895">
        <w:rPr>
          <w:rFonts w:ascii="Times New Roman" w:eastAsia="Times New Roman" w:hAnsi="Times New Roman" w:cs="Times New Roman"/>
          <w:color w:val="000000"/>
          <w:sz w:val="24"/>
          <w:szCs w:val="24"/>
        </w:rPr>
        <w:t xml:space="preserve">, V. R., </w:t>
      </w:r>
      <w:proofErr w:type="spellStart"/>
      <w:r w:rsidRPr="005D0895">
        <w:rPr>
          <w:rFonts w:ascii="Times New Roman" w:eastAsia="Times New Roman" w:hAnsi="Times New Roman" w:cs="Times New Roman"/>
          <w:color w:val="000000"/>
          <w:sz w:val="24"/>
          <w:szCs w:val="24"/>
        </w:rPr>
        <w:t>Mayura</w:t>
      </w:r>
      <w:proofErr w:type="spellEnd"/>
      <w:r w:rsidRPr="005D0895">
        <w:rPr>
          <w:rFonts w:ascii="Times New Roman" w:eastAsia="Times New Roman" w:hAnsi="Times New Roman" w:cs="Times New Roman"/>
          <w:color w:val="000000"/>
          <w:sz w:val="24"/>
          <w:szCs w:val="24"/>
        </w:rPr>
        <w:t xml:space="preserve">, Y., </w:t>
      </w:r>
      <w:proofErr w:type="spellStart"/>
      <w:r w:rsidRPr="005D0895">
        <w:rPr>
          <w:rFonts w:ascii="Times New Roman" w:eastAsia="Times New Roman" w:hAnsi="Times New Roman" w:cs="Times New Roman"/>
          <w:color w:val="000000"/>
          <w:sz w:val="24"/>
          <w:szCs w:val="24"/>
        </w:rPr>
        <w:t>Wiharti</w:t>
      </w:r>
      <w:proofErr w:type="spellEnd"/>
      <w:r w:rsidRPr="005D0895">
        <w:rPr>
          <w:rFonts w:ascii="Times New Roman" w:eastAsia="Times New Roman" w:hAnsi="Times New Roman" w:cs="Times New Roman"/>
          <w:color w:val="000000"/>
          <w:sz w:val="24"/>
          <w:szCs w:val="24"/>
        </w:rPr>
        <w:t xml:space="preserve">, W., </w:t>
      </w:r>
      <w:proofErr w:type="spellStart"/>
      <w:r w:rsidRPr="005D0895">
        <w:rPr>
          <w:rFonts w:ascii="Times New Roman" w:eastAsia="Times New Roman" w:hAnsi="Times New Roman" w:cs="Times New Roman"/>
          <w:color w:val="000000"/>
          <w:sz w:val="24"/>
          <w:szCs w:val="24"/>
        </w:rPr>
        <w:t>Hendri</w:t>
      </w:r>
      <w:proofErr w:type="spellEnd"/>
      <w:r w:rsidRPr="005D0895">
        <w:rPr>
          <w:rFonts w:ascii="Times New Roman" w:eastAsia="Times New Roman" w:hAnsi="Times New Roman" w:cs="Times New Roman"/>
          <w:color w:val="000000"/>
          <w:sz w:val="24"/>
          <w:szCs w:val="24"/>
        </w:rPr>
        <w:t xml:space="preserve">, Z., </w:t>
      </w:r>
      <w:proofErr w:type="spellStart"/>
      <w:r w:rsidRPr="005D0895">
        <w:rPr>
          <w:rFonts w:ascii="Times New Roman" w:eastAsia="Times New Roman" w:hAnsi="Times New Roman" w:cs="Times New Roman"/>
          <w:color w:val="000000"/>
          <w:sz w:val="24"/>
          <w:szCs w:val="24"/>
        </w:rPr>
        <w:t>Hendri</w:t>
      </w:r>
      <w:proofErr w:type="spellEnd"/>
      <w:r w:rsidRPr="005D0895">
        <w:rPr>
          <w:rFonts w:ascii="Times New Roman" w:eastAsia="Times New Roman" w:hAnsi="Times New Roman" w:cs="Times New Roman"/>
          <w:color w:val="000000"/>
          <w:sz w:val="24"/>
          <w:szCs w:val="24"/>
        </w:rPr>
        <w:t xml:space="preserve">, L. N., &amp; </w:t>
      </w:r>
      <w:proofErr w:type="spellStart"/>
      <w:r w:rsidRPr="005D0895">
        <w:rPr>
          <w:rFonts w:ascii="Times New Roman" w:eastAsia="Times New Roman" w:hAnsi="Times New Roman" w:cs="Times New Roman"/>
          <w:color w:val="000000"/>
          <w:sz w:val="24"/>
          <w:szCs w:val="24"/>
        </w:rPr>
        <w:t>Mufid</w:t>
      </w:r>
      <w:proofErr w:type="spellEnd"/>
      <w:r w:rsidRPr="005D0895">
        <w:rPr>
          <w:rFonts w:ascii="Times New Roman" w:eastAsia="Times New Roman" w:hAnsi="Times New Roman" w:cs="Times New Roman"/>
          <w:color w:val="000000"/>
          <w:sz w:val="24"/>
          <w:szCs w:val="24"/>
        </w:rPr>
        <w:t>, U. (2024). Solar panel installation engineering for energy conversion optimization in solar power plants.</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 xml:space="preserve">Alvarez, G., </w:t>
      </w:r>
      <w:proofErr w:type="spellStart"/>
      <w:r w:rsidRPr="005D0895">
        <w:rPr>
          <w:rFonts w:ascii="Times New Roman" w:eastAsia="Times New Roman" w:hAnsi="Times New Roman" w:cs="Times New Roman"/>
          <w:color w:val="000000"/>
          <w:sz w:val="24"/>
          <w:szCs w:val="24"/>
        </w:rPr>
        <w:t>Moradi</w:t>
      </w:r>
      <w:proofErr w:type="spellEnd"/>
      <w:r w:rsidRPr="005D0895">
        <w:rPr>
          <w:rFonts w:ascii="Times New Roman" w:eastAsia="Times New Roman" w:hAnsi="Times New Roman" w:cs="Times New Roman"/>
          <w:color w:val="000000"/>
          <w:sz w:val="24"/>
          <w:szCs w:val="24"/>
        </w:rPr>
        <w:t xml:space="preserve">, H., Smith, M., &amp; </w:t>
      </w:r>
      <w:proofErr w:type="spellStart"/>
      <w:r w:rsidRPr="005D0895">
        <w:rPr>
          <w:rFonts w:ascii="Times New Roman" w:eastAsia="Times New Roman" w:hAnsi="Times New Roman" w:cs="Times New Roman"/>
          <w:color w:val="000000"/>
          <w:sz w:val="24"/>
          <w:szCs w:val="24"/>
        </w:rPr>
        <w:t>Zilouchian</w:t>
      </w:r>
      <w:proofErr w:type="spellEnd"/>
      <w:r w:rsidRPr="005D0895">
        <w:rPr>
          <w:rFonts w:ascii="Times New Roman" w:eastAsia="Times New Roman" w:hAnsi="Times New Roman" w:cs="Times New Roman"/>
          <w:color w:val="000000"/>
          <w:sz w:val="24"/>
          <w:szCs w:val="24"/>
        </w:rPr>
        <w:t xml:space="preserve">, A. (2017). Modeling a grid-connected PV/battery </w:t>
      </w:r>
      <w:proofErr w:type="spellStart"/>
      <w:r w:rsidRPr="005D0895">
        <w:rPr>
          <w:rFonts w:ascii="Times New Roman" w:eastAsia="Times New Roman" w:hAnsi="Times New Roman" w:cs="Times New Roman"/>
          <w:color w:val="000000"/>
          <w:sz w:val="24"/>
          <w:szCs w:val="24"/>
        </w:rPr>
        <w:t>microgrid</w:t>
      </w:r>
      <w:proofErr w:type="spellEnd"/>
      <w:r w:rsidRPr="005D0895">
        <w:rPr>
          <w:rFonts w:ascii="Times New Roman" w:eastAsia="Times New Roman" w:hAnsi="Times New Roman" w:cs="Times New Roman"/>
          <w:color w:val="000000"/>
          <w:sz w:val="24"/>
          <w:szCs w:val="24"/>
        </w:rPr>
        <w:t xml:space="preserve"> system with MPPT controller.</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LEDXpress</w:t>
      </w:r>
      <w:proofErr w:type="spellEnd"/>
      <w:r w:rsidRPr="005D0895">
        <w:rPr>
          <w:rFonts w:ascii="Times New Roman" w:eastAsia="Times New Roman" w:hAnsi="Times New Roman" w:cs="Times New Roman"/>
          <w:color w:val="000000"/>
          <w:sz w:val="24"/>
          <w:szCs w:val="24"/>
        </w:rPr>
        <w:t>.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xml:space="preserve">). Benefits of All-in-One Solar Power System Explained. Retrieved from </w:t>
      </w:r>
      <w:proofErr w:type="spellStart"/>
      <w:r w:rsidRPr="005D0895">
        <w:rPr>
          <w:rFonts w:ascii="Times New Roman" w:eastAsia="Times New Roman" w:hAnsi="Times New Roman" w:cs="Times New Roman"/>
          <w:color w:val="000000"/>
          <w:sz w:val="24"/>
          <w:szCs w:val="24"/>
        </w:rPr>
        <w:t>LEDXpress</w:t>
      </w:r>
      <w:proofErr w:type="spellEnd"/>
      <w:r w:rsidRPr="005D0895">
        <w:rPr>
          <w:rFonts w:ascii="Times New Roman" w:eastAsia="Times New Roman" w:hAnsi="Times New Roman" w:cs="Times New Roman"/>
          <w:color w:val="000000"/>
          <w:sz w:val="24"/>
          <w:szCs w:val="24"/>
        </w:rPr>
        <w:t xml:space="preserve"> website.</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Barley Construct. (2024, November). The Benefits of Using an All-in-One Solar Power System: What You Need to Know.</w:t>
      </w:r>
    </w:p>
    <w:p w:rsidR="005D0895" w:rsidRPr="005D0895" w:rsidRDefault="005D0895" w:rsidP="0029762A">
      <w:pPr>
        <w:spacing w:after="0" w:line="240" w:lineRule="auto"/>
        <w:jc w:val="both"/>
        <w:rPr>
          <w:rFonts w:ascii="Times New Roman" w:eastAsia="Times New Roman" w:hAnsi="Times New Roman" w:cs="Times New Roman"/>
          <w:sz w:val="24"/>
          <w:szCs w:val="24"/>
        </w:rPr>
      </w:pPr>
      <w:r w:rsidRPr="005D0895">
        <w:rPr>
          <w:rFonts w:ascii="Times New Roman" w:eastAsia="Times New Roman" w:hAnsi="Times New Roman" w:cs="Times New Roman"/>
          <w:color w:val="000000"/>
          <w:sz w:val="24"/>
          <w:szCs w:val="24"/>
        </w:rPr>
        <w:t>Solar-Gen.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All-in-One Solar Inverters: A Comprehensive Pros and Cons Analysis.</w:t>
      </w:r>
    </w:p>
    <w:p w:rsidR="005D0895" w:rsidRPr="005D0895" w:rsidRDefault="005D0895" w:rsidP="0029762A">
      <w:pPr>
        <w:spacing w:after="0" w:line="240" w:lineRule="auto"/>
        <w:jc w:val="both"/>
        <w:rPr>
          <w:rFonts w:ascii="Times New Roman" w:eastAsia="Times New Roman" w:hAnsi="Times New Roman" w:cs="Times New Roman"/>
          <w:sz w:val="24"/>
          <w:szCs w:val="24"/>
        </w:rPr>
      </w:pPr>
      <w:proofErr w:type="spellStart"/>
      <w:r w:rsidRPr="005D0895">
        <w:rPr>
          <w:rFonts w:ascii="Times New Roman" w:eastAsia="Times New Roman" w:hAnsi="Times New Roman" w:cs="Times New Roman"/>
          <w:color w:val="000000"/>
          <w:sz w:val="24"/>
          <w:szCs w:val="24"/>
        </w:rPr>
        <w:t>Geesol</w:t>
      </w:r>
      <w:proofErr w:type="spellEnd"/>
      <w:r w:rsidRPr="005D0895">
        <w:rPr>
          <w:rFonts w:ascii="Times New Roman" w:eastAsia="Times New Roman" w:hAnsi="Times New Roman" w:cs="Times New Roman"/>
          <w:color w:val="000000"/>
          <w:sz w:val="24"/>
          <w:szCs w:val="24"/>
        </w:rPr>
        <w:t xml:space="preserve"> Energy. (</w:t>
      </w:r>
      <w:proofErr w:type="spellStart"/>
      <w:r w:rsidRPr="005D0895">
        <w:rPr>
          <w:rFonts w:ascii="Times New Roman" w:eastAsia="Times New Roman" w:hAnsi="Times New Roman" w:cs="Times New Roman"/>
          <w:color w:val="000000"/>
          <w:sz w:val="24"/>
          <w:szCs w:val="24"/>
        </w:rPr>
        <w:t>n.d.</w:t>
      </w:r>
      <w:proofErr w:type="spellEnd"/>
      <w:r w:rsidRPr="005D0895">
        <w:rPr>
          <w:rFonts w:ascii="Times New Roman" w:eastAsia="Times New Roman" w:hAnsi="Times New Roman" w:cs="Times New Roman"/>
          <w:color w:val="000000"/>
          <w:sz w:val="24"/>
          <w:szCs w:val="24"/>
        </w:rPr>
        <w:t>). Transform Your Home: How to Install an All-in-One Solar Energy System.</w:t>
      </w:r>
    </w:p>
    <w:p w:rsidR="00754C9C" w:rsidRDefault="00754C9C" w:rsidP="0029762A">
      <w:bookmarkStart w:id="0" w:name="_GoBack"/>
      <w:bookmarkEnd w:id="0"/>
    </w:p>
    <w:sectPr w:rsidR="00754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76B14"/>
    <w:multiLevelType w:val="multilevel"/>
    <w:tmpl w:val="4378A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C3278"/>
    <w:multiLevelType w:val="multilevel"/>
    <w:tmpl w:val="C0448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A9440A"/>
    <w:multiLevelType w:val="multilevel"/>
    <w:tmpl w:val="E746F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932EA6"/>
    <w:multiLevelType w:val="multilevel"/>
    <w:tmpl w:val="8AB81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0"/>
  </w:num>
  <w:num w:numId="3">
    <w:abstractNumId w:val="3"/>
    <w:lvlOverride w:ilvl="0">
      <w:lvl w:ilvl="0">
        <w:numFmt w:val="lowerRoman"/>
        <w:lvlText w:val="%1."/>
        <w:lvlJc w:val="right"/>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95"/>
    <w:rsid w:val="0029762A"/>
    <w:rsid w:val="005D0895"/>
    <w:rsid w:val="00754C9C"/>
    <w:rsid w:val="00D5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A4B9B-A615-473D-A6EF-1C5A346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08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50B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0B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50B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95"/>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D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0895"/>
  </w:style>
  <w:style w:type="character" w:customStyle="1" w:styleId="Heading2Char">
    <w:name w:val="Heading 2 Char"/>
    <w:basedOn w:val="DefaultParagraphFont"/>
    <w:link w:val="Heading2"/>
    <w:uiPriority w:val="9"/>
    <w:semiHidden/>
    <w:rsid w:val="00D50B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50B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D50BF0"/>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D50B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011268">
      <w:bodyDiv w:val="1"/>
      <w:marLeft w:val="0"/>
      <w:marRight w:val="0"/>
      <w:marTop w:val="0"/>
      <w:marBottom w:val="0"/>
      <w:divBdr>
        <w:top w:val="none" w:sz="0" w:space="0" w:color="auto"/>
        <w:left w:val="none" w:sz="0" w:space="0" w:color="auto"/>
        <w:bottom w:val="none" w:sz="0" w:space="0" w:color="auto"/>
        <w:right w:val="none" w:sz="0" w:space="0" w:color="auto"/>
      </w:divBdr>
    </w:div>
    <w:div w:id="1070929623">
      <w:bodyDiv w:val="1"/>
      <w:marLeft w:val="0"/>
      <w:marRight w:val="0"/>
      <w:marTop w:val="0"/>
      <w:marBottom w:val="0"/>
      <w:divBdr>
        <w:top w:val="none" w:sz="0" w:space="0" w:color="auto"/>
        <w:left w:val="none" w:sz="0" w:space="0" w:color="auto"/>
        <w:bottom w:val="none" w:sz="0" w:space="0" w:color="auto"/>
        <w:right w:val="none" w:sz="0" w:space="0" w:color="auto"/>
      </w:divBdr>
    </w:div>
    <w:div w:id="1545749001">
      <w:bodyDiv w:val="1"/>
      <w:marLeft w:val="0"/>
      <w:marRight w:val="0"/>
      <w:marTop w:val="0"/>
      <w:marBottom w:val="0"/>
      <w:divBdr>
        <w:top w:val="none" w:sz="0" w:space="0" w:color="auto"/>
        <w:left w:val="none" w:sz="0" w:space="0" w:color="auto"/>
        <w:bottom w:val="none" w:sz="0" w:space="0" w:color="auto"/>
        <w:right w:val="none" w:sz="0" w:space="0" w:color="auto"/>
      </w:divBdr>
    </w:div>
    <w:div w:id="1795441884">
      <w:bodyDiv w:val="1"/>
      <w:marLeft w:val="0"/>
      <w:marRight w:val="0"/>
      <w:marTop w:val="0"/>
      <w:marBottom w:val="0"/>
      <w:divBdr>
        <w:top w:val="none" w:sz="0" w:space="0" w:color="auto"/>
        <w:left w:val="none" w:sz="0" w:space="0" w:color="auto"/>
        <w:bottom w:val="none" w:sz="0" w:space="0" w:color="auto"/>
        <w:right w:val="none" w:sz="0" w:space="0" w:color="auto"/>
      </w:divBdr>
    </w:div>
    <w:div w:id="17991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29</Pages>
  <Words>6253</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2025-09-12T20:47:00Z</dcterms:created>
  <dcterms:modified xsi:type="dcterms:W3CDTF">2025-09-12T22:31:00Z</dcterms:modified>
</cp:coreProperties>
</file>