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68" w:rsidRPr="004A4B68" w:rsidRDefault="004A4B68" w:rsidP="004A4B68">
      <w:pPr>
        <w:spacing w:after="160" w:line="240" w:lineRule="auto"/>
        <w:jc w:val="center"/>
        <w:rPr>
          <w:rFonts w:ascii="Times New Roman" w:eastAsia="Times New Roman" w:hAnsi="Times New Roman" w:cs="Times New Roman"/>
          <w:sz w:val="18"/>
          <w:szCs w:val="24"/>
        </w:rPr>
      </w:pPr>
      <w:r w:rsidRPr="004A4B68">
        <w:rPr>
          <w:rFonts w:ascii="Times New Roman" w:eastAsia="Times New Roman" w:hAnsi="Times New Roman" w:cs="Times New Roman"/>
          <w:b/>
          <w:bCs/>
          <w:color w:val="000000"/>
          <w:sz w:val="34"/>
          <w:szCs w:val="40"/>
        </w:rPr>
        <w:t>KWARA STATE POLYTECHNIC, ILORIN</w:t>
      </w:r>
    </w:p>
    <w:p w:rsidR="004A4B68" w:rsidRPr="004A4B68" w:rsidRDefault="004A4B68" w:rsidP="004A4B68">
      <w:pPr>
        <w:spacing w:after="160" w:line="240" w:lineRule="auto"/>
        <w:jc w:val="center"/>
        <w:rPr>
          <w:rFonts w:ascii="Times New Roman" w:eastAsia="Times New Roman" w:hAnsi="Times New Roman" w:cs="Times New Roman"/>
          <w:sz w:val="18"/>
          <w:szCs w:val="24"/>
        </w:rPr>
      </w:pPr>
      <w:r w:rsidRPr="004A4B68">
        <w:rPr>
          <w:rFonts w:ascii="Times New Roman" w:eastAsia="Times New Roman" w:hAnsi="Times New Roman" w:cs="Times New Roman"/>
          <w:b/>
          <w:bCs/>
          <w:color w:val="000000"/>
          <w:sz w:val="34"/>
          <w:szCs w:val="40"/>
        </w:rPr>
        <w:t>INSTITUTE OF APPLIED SCIENCE</w:t>
      </w:r>
    </w:p>
    <w:p w:rsidR="004A4B68" w:rsidRPr="004A4B68" w:rsidRDefault="004A4B68" w:rsidP="004A4B68">
      <w:pPr>
        <w:spacing w:after="160" w:line="240" w:lineRule="auto"/>
        <w:jc w:val="center"/>
        <w:rPr>
          <w:rFonts w:ascii="Times New Roman" w:eastAsia="Times New Roman" w:hAnsi="Times New Roman" w:cs="Times New Roman"/>
          <w:sz w:val="18"/>
          <w:szCs w:val="24"/>
        </w:rPr>
      </w:pPr>
      <w:r w:rsidRPr="004A4B68">
        <w:rPr>
          <w:rFonts w:ascii="Times New Roman" w:eastAsia="Times New Roman" w:hAnsi="Times New Roman" w:cs="Times New Roman"/>
          <w:b/>
          <w:bCs/>
          <w:color w:val="000000"/>
          <w:sz w:val="30"/>
          <w:szCs w:val="36"/>
        </w:rPr>
        <w:t>PRODUCTION OF INDUSTRIAL PAINT (EMULSION PAINT)</w:t>
      </w: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20" w:line="240" w:lineRule="auto"/>
        <w:jc w:val="center"/>
        <w:rPr>
          <w:rFonts w:ascii="Times New Roman" w:eastAsia="Times New Roman" w:hAnsi="Times New Roman" w:cs="Times New Roman"/>
          <w:b/>
          <w:bCs/>
          <w:color w:val="000000"/>
          <w:sz w:val="46"/>
          <w:szCs w:val="28"/>
        </w:rPr>
      </w:pPr>
      <w:r w:rsidRPr="004A4B68">
        <w:rPr>
          <w:rFonts w:ascii="Times New Roman" w:eastAsia="Times New Roman" w:hAnsi="Times New Roman" w:cs="Times New Roman"/>
          <w:b/>
          <w:bCs/>
          <w:color w:val="000000"/>
          <w:sz w:val="46"/>
          <w:szCs w:val="28"/>
        </w:rPr>
        <w:t>ABDULRASAQ MARYAM MOTUNRAYO</w:t>
      </w:r>
    </w:p>
    <w:p w:rsidR="004A4B68" w:rsidRPr="004A4B68" w:rsidRDefault="004A4B68" w:rsidP="004A4B68">
      <w:pPr>
        <w:spacing w:after="20" w:line="240" w:lineRule="auto"/>
        <w:jc w:val="center"/>
        <w:rPr>
          <w:rFonts w:ascii="Times New Roman" w:eastAsia="Times New Roman" w:hAnsi="Times New Roman" w:cs="Times New Roman"/>
          <w:sz w:val="42"/>
          <w:szCs w:val="24"/>
        </w:rPr>
      </w:pPr>
      <w:r w:rsidRPr="004A4B68">
        <w:rPr>
          <w:rFonts w:ascii="Times New Roman" w:eastAsia="Times New Roman" w:hAnsi="Times New Roman" w:cs="Times New Roman"/>
          <w:b/>
          <w:bCs/>
          <w:color w:val="000000"/>
          <w:sz w:val="46"/>
          <w:szCs w:val="28"/>
        </w:rPr>
        <w:t xml:space="preserve"> ND/23/SLT/PT/0145</w:t>
      </w: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24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32"/>
          <w:szCs w:val="32"/>
        </w:rPr>
        <w:t>BEING A RESEARCH PROJECT SUBMITTED TO THE DEPARTMENT OF SCIENCE LABORATORY TECHNOLOGY, INSTITUTE OF APPLIED SCIENCE, KWARA STATE POLYTECHNICS ILORIN.</w:t>
      </w: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240" w:lineRule="auto"/>
        <w:jc w:val="center"/>
        <w:rPr>
          <w:rFonts w:ascii="Times New Roman" w:eastAsia="Times New Roman" w:hAnsi="Times New Roman" w:cs="Times New Roman"/>
          <w:sz w:val="24"/>
          <w:szCs w:val="24"/>
        </w:rPr>
      </w:pPr>
      <w:proofErr w:type="gramStart"/>
      <w:r w:rsidRPr="004A4B68">
        <w:rPr>
          <w:rFonts w:ascii="Times New Roman" w:eastAsia="Times New Roman" w:hAnsi="Times New Roman" w:cs="Times New Roman"/>
          <w:b/>
          <w:bCs/>
          <w:color w:val="000000"/>
          <w:sz w:val="32"/>
          <w:szCs w:val="32"/>
        </w:rPr>
        <w:t>IN PARTIAL FULFILMENT OF THE REQUIREMENT FOR THE AWARD OF NATIONAL DIPLOMA (ND) IN SCIENCE LABORATORY TECHNOLOGY.</w:t>
      </w:r>
      <w:proofErr w:type="gramEnd"/>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ind w:left="5040"/>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30"/>
          <w:szCs w:val="30"/>
        </w:rPr>
        <w:t>JUNE, 2025.</w:t>
      </w:r>
    </w:p>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Default="004A4B68" w:rsidP="004A4B68">
      <w:pPr>
        <w:spacing w:after="160" w:line="240" w:lineRule="auto"/>
        <w:jc w:val="center"/>
        <w:rPr>
          <w:rFonts w:ascii="Times New Roman" w:eastAsia="Times New Roman" w:hAnsi="Times New Roman" w:cs="Times New Roman"/>
          <w:b/>
          <w:bCs/>
          <w:color w:val="000000"/>
          <w:sz w:val="24"/>
          <w:szCs w:val="24"/>
        </w:rPr>
      </w:pPr>
    </w:p>
    <w:p w:rsidR="004A4B68" w:rsidRPr="004A4B68" w:rsidRDefault="004A4B68" w:rsidP="004A4B68">
      <w:pPr>
        <w:spacing w:after="240" w:line="240" w:lineRule="auto"/>
        <w:rPr>
          <w:rFonts w:ascii="Times New Roman" w:eastAsia="Times New Roman" w:hAnsi="Times New Roman" w:cs="Times New Roman"/>
          <w:sz w:val="24"/>
          <w:szCs w:val="24"/>
        </w:rPr>
      </w:pPr>
      <w:r>
        <w:rPr>
          <w:noProof/>
        </w:rPr>
        <w:lastRenderedPageBreak/>
        <w:drawing>
          <wp:inline distT="0" distB="0" distL="0" distR="0">
            <wp:extent cx="5943600" cy="7636298"/>
            <wp:effectExtent l="19050" t="0" r="0" b="0"/>
            <wp:docPr id="1" name="Picture 1" descr="C:\Users\USER\AppData\Local\Microsoft\Windows\Temporary Internet Files\Content.Word\WhatsApp Image 2025-09-10 at 12.51.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10 at 12.51.46 PM.JPEG"/>
                    <pic:cNvPicPr>
                      <a:picLocks noChangeAspect="1" noChangeArrowheads="1"/>
                    </pic:cNvPicPr>
                  </pic:nvPicPr>
                  <pic:blipFill>
                    <a:blip r:embed="rId5"/>
                    <a:srcRect/>
                    <a:stretch>
                      <a:fillRect/>
                    </a:stretch>
                  </pic:blipFill>
                  <pic:spPr bwMode="auto">
                    <a:xfrm>
                      <a:off x="0" y="0"/>
                      <a:ext cx="5943600" cy="7636298"/>
                    </a:xfrm>
                    <a:prstGeom prst="rect">
                      <a:avLst/>
                    </a:prstGeom>
                    <a:noFill/>
                    <a:ln w="9525">
                      <a:noFill/>
                      <a:miter lim="800000"/>
                      <a:headEnd/>
                      <a:tailEnd/>
                    </a:ln>
                  </pic:spPr>
                </pic:pic>
              </a:graphicData>
            </a:graphic>
          </wp:inline>
        </w:drawing>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lastRenderedPageBreak/>
        <w:br/>
      </w:r>
    </w:p>
    <w:p w:rsidR="004A4B68" w:rsidRPr="004A4B68" w:rsidRDefault="004A4B68" w:rsidP="004A4B68">
      <w:pPr>
        <w:spacing w:after="160" w:line="24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8"/>
          <w:szCs w:val="28"/>
        </w:rPr>
        <w:t>DEDICATION</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This project is entirely dedicated to Almighty God and to my beloved father and mother in persons of</w:t>
      </w:r>
      <w:r w:rsidRPr="004A4B68">
        <w:rPr>
          <w:rFonts w:ascii="Times New Roman" w:eastAsia="Times New Roman" w:hAnsi="Times New Roman" w:cs="Times New Roman"/>
          <w:b/>
          <w:bCs/>
          <w:color w:val="000000"/>
          <w:sz w:val="28"/>
          <w:szCs w:val="28"/>
        </w:rPr>
        <w:t xml:space="preserve"> MR. &amp; MRS. ABDULRASAQ. </w:t>
      </w: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Default="004A4B68" w:rsidP="004A4B68">
      <w:pPr>
        <w:spacing w:after="160" w:line="240" w:lineRule="auto"/>
        <w:jc w:val="center"/>
        <w:rPr>
          <w:rFonts w:ascii="Times New Roman" w:eastAsia="Times New Roman" w:hAnsi="Times New Roman" w:cs="Times New Roman"/>
          <w:b/>
          <w:bCs/>
          <w:color w:val="000000"/>
          <w:sz w:val="28"/>
          <w:szCs w:val="28"/>
        </w:rPr>
      </w:pPr>
    </w:p>
    <w:p w:rsidR="004A4B68" w:rsidRPr="004A4B68" w:rsidRDefault="004A4B68" w:rsidP="004A4B68">
      <w:pPr>
        <w:spacing w:after="160" w:line="24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8"/>
          <w:szCs w:val="28"/>
        </w:rPr>
        <w:lastRenderedPageBreak/>
        <w:t>ACKNOWLEDGEMENT</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 xml:space="preserve">All glory, </w:t>
      </w:r>
      <w:proofErr w:type="spellStart"/>
      <w:r w:rsidRPr="004A4B68">
        <w:rPr>
          <w:rFonts w:ascii="Times New Roman" w:eastAsia="Times New Roman" w:hAnsi="Times New Roman" w:cs="Times New Roman"/>
          <w:color w:val="000000"/>
          <w:sz w:val="28"/>
          <w:szCs w:val="28"/>
        </w:rPr>
        <w:t>honours</w:t>
      </w:r>
      <w:proofErr w:type="spellEnd"/>
      <w:r w:rsidRPr="004A4B68">
        <w:rPr>
          <w:rFonts w:ascii="Times New Roman" w:eastAsia="Times New Roman" w:hAnsi="Times New Roman" w:cs="Times New Roman"/>
          <w:color w:val="000000"/>
          <w:sz w:val="28"/>
          <w:szCs w:val="28"/>
        </w:rPr>
        <w:t xml:space="preserve">, praise and thanksgiving are unto Almighty God for His unspeakable and unlimited job, grace, love, wisdom, knowledge and understanding given unto me for the success of my </w:t>
      </w:r>
      <w:proofErr w:type="spellStart"/>
      <w:r w:rsidRPr="004A4B68">
        <w:rPr>
          <w:rFonts w:ascii="Times New Roman" w:eastAsia="Times New Roman" w:hAnsi="Times New Roman" w:cs="Times New Roman"/>
          <w:color w:val="000000"/>
          <w:sz w:val="28"/>
          <w:szCs w:val="28"/>
        </w:rPr>
        <w:t>programme</w:t>
      </w:r>
      <w:proofErr w:type="spellEnd"/>
      <w:r w:rsidRPr="004A4B68">
        <w:rPr>
          <w:rFonts w:ascii="Times New Roman" w:eastAsia="Times New Roman" w:hAnsi="Times New Roman" w:cs="Times New Roman"/>
          <w:color w:val="000000"/>
          <w:sz w:val="28"/>
          <w:szCs w:val="28"/>
        </w:rPr>
        <w:t>.</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 xml:space="preserve">My unreserved appreciation goes to my lovely parent </w:t>
      </w:r>
      <w:r w:rsidRPr="004A4B68">
        <w:rPr>
          <w:rFonts w:ascii="Times New Roman" w:eastAsia="Times New Roman" w:hAnsi="Times New Roman" w:cs="Times New Roman"/>
          <w:b/>
          <w:bCs/>
          <w:color w:val="000000"/>
          <w:sz w:val="28"/>
          <w:szCs w:val="28"/>
        </w:rPr>
        <w:t>MR. &amp; MRS.</w:t>
      </w:r>
      <w:r w:rsidRPr="004A4B68">
        <w:rPr>
          <w:rFonts w:ascii="Times New Roman" w:eastAsia="Times New Roman" w:hAnsi="Times New Roman" w:cs="Times New Roman"/>
          <w:color w:val="000000"/>
          <w:sz w:val="28"/>
          <w:szCs w:val="28"/>
        </w:rPr>
        <w:t xml:space="preserve"> </w:t>
      </w:r>
      <w:r w:rsidRPr="004A4B68">
        <w:rPr>
          <w:rFonts w:ascii="Times New Roman" w:eastAsia="Times New Roman" w:hAnsi="Times New Roman" w:cs="Times New Roman"/>
          <w:b/>
          <w:bCs/>
          <w:color w:val="000000"/>
          <w:sz w:val="28"/>
          <w:szCs w:val="28"/>
        </w:rPr>
        <w:t>ABDULRASAQ</w:t>
      </w:r>
      <w:r w:rsidRPr="004A4B68">
        <w:rPr>
          <w:rFonts w:ascii="Times New Roman" w:eastAsia="Times New Roman" w:hAnsi="Times New Roman" w:cs="Times New Roman"/>
          <w:color w:val="000000"/>
          <w:sz w:val="28"/>
          <w:szCs w:val="28"/>
        </w:rPr>
        <w:t xml:space="preserve"> for their support, morally, spiritually and financially throughout the duration of my course my thanks to them are endless.</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 xml:space="preserve">I would also like to acknowledge the support of my able and talent supervisor </w:t>
      </w:r>
      <w:r w:rsidRPr="004A4B68">
        <w:rPr>
          <w:rFonts w:ascii="Times New Roman" w:eastAsia="Times New Roman" w:hAnsi="Times New Roman" w:cs="Times New Roman"/>
          <w:b/>
          <w:bCs/>
          <w:color w:val="000000"/>
          <w:sz w:val="28"/>
          <w:szCs w:val="28"/>
        </w:rPr>
        <w:t xml:space="preserve">MR. ISSA .A.  </w:t>
      </w:r>
      <w:r w:rsidRPr="004A4B68">
        <w:rPr>
          <w:rFonts w:ascii="Times New Roman" w:eastAsia="Times New Roman" w:hAnsi="Times New Roman" w:cs="Times New Roman"/>
          <w:color w:val="000000"/>
          <w:sz w:val="28"/>
          <w:szCs w:val="28"/>
        </w:rPr>
        <w:t> May Allah reward and bless you abundantly</w:t>
      </w:r>
      <w:r w:rsidRPr="004A4B68">
        <w:rPr>
          <w:rFonts w:ascii="Times New Roman" w:eastAsia="Times New Roman" w:hAnsi="Times New Roman" w:cs="Times New Roman"/>
          <w:b/>
          <w:bCs/>
          <w:color w:val="000000"/>
          <w:sz w:val="26"/>
          <w:szCs w:val="26"/>
        </w:rPr>
        <w:t xml:space="preserve"> </w:t>
      </w:r>
      <w:r w:rsidRPr="004A4B68">
        <w:rPr>
          <w:rFonts w:ascii="Times New Roman" w:eastAsia="Times New Roman" w:hAnsi="Times New Roman" w:cs="Times New Roman"/>
          <w:color w:val="000000"/>
          <w:sz w:val="26"/>
          <w:szCs w:val="26"/>
        </w:rPr>
        <w:t xml:space="preserve">and my </w:t>
      </w:r>
      <w:r w:rsidRPr="004A4B68">
        <w:rPr>
          <w:rFonts w:ascii="Times New Roman" w:eastAsia="Times New Roman" w:hAnsi="Times New Roman" w:cs="Times New Roman"/>
          <w:b/>
          <w:bCs/>
          <w:color w:val="000000"/>
          <w:sz w:val="26"/>
          <w:szCs w:val="26"/>
        </w:rPr>
        <w:t>H.O.D DR. ABDULKAREEM USMAN</w:t>
      </w:r>
      <w:r w:rsidRPr="004A4B68">
        <w:rPr>
          <w:rFonts w:ascii="Times New Roman" w:eastAsia="Times New Roman" w:hAnsi="Times New Roman" w:cs="Times New Roman"/>
          <w:color w:val="000000"/>
          <w:sz w:val="26"/>
          <w:szCs w:val="26"/>
        </w:rPr>
        <w:t xml:space="preserve"> also my </w:t>
      </w:r>
      <w:r w:rsidRPr="004A4B68">
        <w:rPr>
          <w:rFonts w:ascii="Times New Roman" w:eastAsia="Times New Roman" w:hAnsi="Times New Roman" w:cs="Times New Roman"/>
          <w:b/>
          <w:bCs/>
          <w:color w:val="000000"/>
          <w:sz w:val="26"/>
          <w:szCs w:val="26"/>
        </w:rPr>
        <w:t>SLT. P.T</w:t>
      </w:r>
      <w:r w:rsidRPr="004A4B68">
        <w:rPr>
          <w:rFonts w:ascii="Times New Roman" w:eastAsia="Times New Roman" w:hAnsi="Times New Roman" w:cs="Times New Roman"/>
          <w:color w:val="000000"/>
          <w:sz w:val="26"/>
          <w:szCs w:val="26"/>
        </w:rPr>
        <w:t xml:space="preserve"> Coordinator</w:t>
      </w:r>
      <w:r w:rsidRPr="004A4B68">
        <w:rPr>
          <w:rFonts w:ascii="Times New Roman" w:eastAsia="Times New Roman" w:hAnsi="Times New Roman" w:cs="Times New Roman"/>
          <w:b/>
          <w:bCs/>
          <w:color w:val="000000"/>
          <w:sz w:val="26"/>
          <w:szCs w:val="26"/>
        </w:rPr>
        <w:t xml:space="preserve"> MR. LUKMAN I.A. </w:t>
      </w:r>
      <w:r w:rsidRPr="004A4B68">
        <w:rPr>
          <w:rFonts w:ascii="Times New Roman" w:eastAsia="Times New Roman" w:hAnsi="Times New Roman" w:cs="Times New Roman"/>
          <w:color w:val="000000"/>
          <w:sz w:val="28"/>
          <w:szCs w:val="28"/>
        </w:rPr>
        <w:t>and all the lecturers in the Department of science laboratory technology for their immense useful active suggestions and acknowledged impact on me during my studies.</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 xml:space="preserve">My appreciation also goes to my lovely sister and brother and the whole </w:t>
      </w:r>
      <w:r w:rsidRPr="004A4B68">
        <w:rPr>
          <w:rFonts w:ascii="Times New Roman" w:eastAsia="Times New Roman" w:hAnsi="Times New Roman" w:cs="Times New Roman"/>
          <w:b/>
          <w:bCs/>
          <w:color w:val="000000"/>
          <w:sz w:val="28"/>
          <w:szCs w:val="28"/>
        </w:rPr>
        <w:t>ABDULRASAQ</w:t>
      </w:r>
      <w:r w:rsidRPr="004A4B68">
        <w:rPr>
          <w:rFonts w:ascii="Times New Roman" w:eastAsia="Times New Roman" w:hAnsi="Times New Roman" w:cs="Times New Roman"/>
          <w:color w:val="000000"/>
          <w:sz w:val="28"/>
          <w:szCs w:val="28"/>
        </w:rPr>
        <w:t xml:space="preserve"> </w:t>
      </w:r>
      <w:proofErr w:type="gramStart"/>
      <w:r w:rsidRPr="004A4B68">
        <w:rPr>
          <w:rFonts w:ascii="Times New Roman" w:eastAsia="Times New Roman" w:hAnsi="Times New Roman" w:cs="Times New Roman"/>
          <w:color w:val="000000"/>
          <w:sz w:val="28"/>
          <w:szCs w:val="28"/>
        </w:rPr>
        <w:t>family for their support both morally and financially thank</w:t>
      </w:r>
      <w:proofErr w:type="gramEnd"/>
      <w:r w:rsidRPr="004A4B68">
        <w:rPr>
          <w:rFonts w:ascii="Times New Roman" w:eastAsia="Times New Roman" w:hAnsi="Times New Roman" w:cs="Times New Roman"/>
          <w:color w:val="000000"/>
          <w:sz w:val="28"/>
          <w:szCs w:val="28"/>
        </w:rPr>
        <w:t xml:space="preserve"> you all.</w:t>
      </w:r>
    </w:p>
    <w:p w:rsidR="004A4B68" w:rsidRPr="004A4B68" w:rsidRDefault="004A4B68" w:rsidP="004A4B68">
      <w:pPr>
        <w:spacing w:after="160" w:line="24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8"/>
          <w:szCs w:val="28"/>
        </w:rPr>
        <w:t>Finally, my well wishes to all my friends, may our day be long and celebrate better days ahead, I love you all. </w:t>
      </w: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24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rPr>
        <w:t>TABLE OF CONTENTS</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Title Page</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Certification</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Dedication</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 xml:space="preserve">Abstract </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Acknowledgement</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rPr>
        <w:t>Table of Contents</w:t>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r w:rsidRPr="004A4B68">
        <w:rPr>
          <w:rFonts w:ascii="Times New Roman" w:eastAsia="Times New Roman" w:hAnsi="Times New Roman" w:cs="Times New Roman"/>
          <w:color w:val="000000"/>
        </w:rPr>
        <w:tab/>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rPr>
        <w:t>CHAPTER ONE </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rPr>
        <w:t>INTRODUCTION </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1.1</w:t>
      </w:r>
      <w:r w:rsidRPr="004A4B68">
        <w:rPr>
          <w:rFonts w:ascii="Times New Roman" w:eastAsia="Times New Roman" w:hAnsi="Times New Roman" w:cs="Times New Roman"/>
          <w:color w:val="000000"/>
          <w:sz w:val="24"/>
          <w:szCs w:val="24"/>
        </w:rPr>
        <w:tab/>
        <w:t>Background</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1</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1.2</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Statement of the Problem</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2</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1.3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Aim and Objectives</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2</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1.4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Significance of the Study</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3</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1.5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Scope of the Study</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3</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1.6</w:t>
      </w:r>
      <w:r w:rsidRPr="004A4B68">
        <w:rPr>
          <w:rFonts w:ascii="Times New Roman" w:eastAsia="Times New Roman" w:hAnsi="Times New Roman" w:cs="Times New Roman"/>
          <w:color w:val="000000"/>
          <w:sz w:val="24"/>
          <w:szCs w:val="24"/>
        </w:rPr>
        <w:tab/>
        <w:t xml:space="preserve"> </w:t>
      </w:r>
      <w:r w:rsidRPr="004A4B68">
        <w:rPr>
          <w:rFonts w:ascii="Times New Roman" w:eastAsia="Times New Roman" w:hAnsi="Times New Roman" w:cs="Times New Roman"/>
          <w:color w:val="000000"/>
          <w:sz w:val="26"/>
          <w:szCs w:val="26"/>
        </w:rPr>
        <w:t>Limitation of the Study</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3</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t>CHAPTER TWO</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t>LITERATURE REVIEW</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2.1</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Introduction</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4</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2.2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Production of Emulsion Paint</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4</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2.3</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Properties of Emulsion Paint</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5</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2.4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Applications of Emulsion Paint</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6</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2.5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Challenges and Limitations</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6</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smallCaps/>
          <w:color w:val="000000"/>
          <w:sz w:val="26"/>
          <w:szCs w:val="26"/>
        </w:rPr>
        <w:t>2.6</w:t>
      </w:r>
      <w:r w:rsidRPr="004A4B68">
        <w:rPr>
          <w:rFonts w:ascii="Times New Roman" w:eastAsia="Times New Roman" w:hAnsi="Times New Roman" w:cs="Times New Roman"/>
          <w:smallCaps/>
          <w:color w:val="000000"/>
          <w:sz w:val="26"/>
        </w:rPr>
        <w:tab/>
      </w:r>
      <w:r w:rsidRPr="004A4B68">
        <w:rPr>
          <w:rFonts w:ascii="Times New Roman" w:eastAsia="Times New Roman" w:hAnsi="Times New Roman" w:cs="Times New Roman"/>
          <w:color w:val="000000"/>
          <w:sz w:val="26"/>
          <w:szCs w:val="26"/>
        </w:rPr>
        <w:t>Future Directions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6</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2.7</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Gaps in the Literature</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7</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2.8</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Implications for Future Research</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8</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t>CHAPTER THREE</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lastRenderedPageBreak/>
        <w:t>METHODOLOGY</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3.1</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Introduction</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9</w:t>
      </w:r>
    </w:p>
    <w:p w:rsidR="004A4B68" w:rsidRPr="004A4B68" w:rsidRDefault="004A4B68" w:rsidP="004A4B68">
      <w:pPr>
        <w:spacing w:after="160" w:line="24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3.2</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Research Design</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9</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3.3</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Population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9</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3.4</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Sample Size</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10</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3.5</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Data Collection Methods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10</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3.6</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Data Analysis Procedures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10</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3.7</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Materials and Equipment</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11</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smallCaps/>
          <w:color w:val="000000"/>
          <w:sz w:val="26"/>
          <w:szCs w:val="26"/>
        </w:rPr>
        <w:t>3.8</w:t>
      </w:r>
      <w:r w:rsidRPr="004A4B68">
        <w:rPr>
          <w:rFonts w:ascii="Times New Roman" w:eastAsia="Times New Roman" w:hAnsi="Times New Roman" w:cs="Times New Roman"/>
          <w:smallCaps/>
          <w:color w:val="000000"/>
          <w:sz w:val="26"/>
        </w:rPr>
        <w:tab/>
      </w:r>
      <w:r w:rsidRPr="004A4B68">
        <w:rPr>
          <w:rFonts w:ascii="Times New Roman" w:eastAsia="Times New Roman" w:hAnsi="Times New Roman" w:cs="Times New Roman"/>
          <w:color w:val="000000"/>
          <w:sz w:val="26"/>
          <w:szCs w:val="26"/>
        </w:rPr>
        <w:t>Procedure</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11</w:t>
      </w:r>
    </w:p>
    <w:p w:rsidR="004A4B68" w:rsidRPr="004A4B68" w:rsidRDefault="004A4B68" w:rsidP="004A4B68">
      <w:pPr>
        <w:spacing w:after="336"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t>CHAPTER FOUR</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Presentation of Results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12</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4.1</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Introduction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12</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4.2</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Demographic Characteristics of Respondents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12</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4.3</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Production Process of Emulsion Paint</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13</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4.4 </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Raw Materials Used in Emulsion Paint Production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14</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4.5 </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Equipment Used in Emulsion Paint Production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14</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4.6 </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Quality Control Measures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15</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4.7</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Comparison with Existing Studies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15</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4.8</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Conclusion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16</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4"/>
          <w:szCs w:val="24"/>
        </w:rPr>
        <w:lastRenderedPageBreak/>
        <w:t>CHAPTER FIVE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Discussion, Conclusion and Recommendation</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 xml:space="preserve">5.1       </w:t>
      </w:r>
      <w:r w:rsidRPr="004A4B68">
        <w:rPr>
          <w:rFonts w:ascii="Times New Roman" w:eastAsia="Times New Roman" w:hAnsi="Times New Roman" w:cs="Times New Roman"/>
          <w:color w:val="000000"/>
          <w:sz w:val="26"/>
          <w:szCs w:val="26"/>
        </w:rPr>
        <w:t>Discussion</w:t>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r>
      <w:r w:rsidRPr="004A4B68">
        <w:rPr>
          <w:rFonts w:ascii="Times New Roman" w:eastAsia="Times New Roman" w:hAnsi="Times New Roman" w:cs="Times New Roman"/>
          <w:b/>
          <w:bCs/>
          <w:color w:val="000000"/>
          <w:sz w:val="24"/>
          <w:szCs w:val="24"/>
        </w:rPr>
        <w:tab/>
        <w:t xml:space="preserve">            </w:t>
      </w:r>
      <w:r w:rsidRPr="004A4B68">
        <w:rPr>
          <w:rFonts w:ascii="Times New Roman" w:eastAsia="Times New Roman" w:hAnsi="Times New Roman" w:cs="Times New Roman"/>
          <w:color w:val="000000"/>
          <w:sz w:val="24"/>
          <w:szCs w:val="24"/>
        </w:rPr>
        <w:t>17</w:t>
      </w:r>
      <w:r w:rsidRPr="004A4B68">
        <w:rPr>
          <w:rFonts w:ascii="Times New Roman" w:eastAsia="Times New Roman" w:hAnsi="Times New Roman" w:cs="Times New Roman"/>
          <w:b/>
          <w:bCs/>
          <w:color w:val="000000"/>
          <w:sz w:val="24"/>
          <w:szCs w:val="24"/>
        </w:rPr>
        <w:tab/>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5.2</w:t>
      </w:r>
      <w:r w:rsidRPr="004A4B68">
        <w:rPr>
          <w:rFonts w:ascii="Times New Roman" w:eastAsia="Times New Roman" w:hAnsi="Times New Roman" w:cs="Times New Roman"/>
          <w:color w:val="000000"/>
          <w:sz w:val="24"/>
          <w:szCs w:val="24"/>
        </w:rPr>
        <w:tab/>
        <w:t xml:space="preserve">Conclusion  </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4"/>
          <w:szCs w:val="24"/>
        </w:rPr>
        <w:tab/>
        <w:t>17</w:t>
      </w:r>
    </w:p>
    <w:p w:rsidR="004A4B68" w:rsidRPr="004A4B68" w:rsidRDefault="004A4B68" w:rsidP="004A4B68">
      <w:pPr>
        <w:spacing w:after="16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4"/>
          <w:szCs w:val="24"/>
        </w:rPr>
        <w:t>5.3</w:t>
      </w:r>
      <w:r w:rsidRPr="004A4B68">
        <w:rPr>
          <w:rFonts w:ascii="Times New Roman" w:eastAsia="Times New Roman" w:hAnsi="Times New Roman" w:cs="Times New Roman"/>
          <w:color w:val="000000"/>
          <w:sz w:val="24"/>
          <w:szCs w:val="24"/>
        </w:rPr>
        <w:tab/>
      </w:r>
      <w:r w:rsidRPr="004A4B68">
        <w:rPr>
          <w:rFonts w:ascii="Times New Roman" w:eastAsia="Times New Roman" w:hAnsi="Times New Roman" w:cs="Times New Roman"/>
          <w:color w:val="000000"/>
          <w:sz w:val="26"/>
          <w:szCs w:val="26"/>
        </w:rPr>
        <w:t>Recommendation</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18</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5.4</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Limitation of the Study</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19</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5.5</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Future Research Directions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19</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References</w:t>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rPr>
        <w:tab/>
      </w:r>
      <w:r w:rsidRPr="004A4B68">
        <w:rPr>
          <w:rFonts w:ascii="Times New Roman" w:eastAsia="Times New Roman" w:hAnsi="Times New Roman" w:cs="Times New Roman"/>
          <w:color w:val="000000"/>
          <w:sz w:val="26"/>
          <w:szCs w:val="26"/>
        </w:rPr>
        <w:t>21</w:t>
      </w:r>
    </w:p>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p>
    <w:p w:rsidR="004A4B68" w:rsidRDefault="004A4B68" w:rsidP="004A4B68">
      <w:pPr>
        <w:spacing w:after="160" w:line="480" w:lineRule="auto"/>
        <w:jc w:val="center"/>
        <w:rPr>
          <w:rFonts w:ascii="Times New Roman" w:eastAsia="Times New Roman" w:hAnsi="Times New Roman" w:cs="Times New Roman"/>
          <w:b/>
          <w:bCs/>
          <w:color w:val="000000"/>
          <w:sz w:val="26"/>
          <w:szCs w:val="26"/>
        </w:rPr>
      </w:pPr>
    </w:p>
    <w:p w:rsidR="004A4B68" w:rsidRDefault="004A4B68" w:rsidP="004A4B68">
      <w:pPr>
        <w:spacing w:after="160" w:line="480" w:lineRule="auto"/>
        <w:jc w:val="center"/>
        <w:rPr>
          <w:rFonts w:ascii="Times New Roman" w:eastAsia="Times New Roman" w:hAnsi="Times New Roman" w:cs="Times New Roman"/>
          <w:b/>
          <w:bCs/>
          <w:color w:val="000000"/>
          <w:sz w:val="26"/>
          <w:szCs w:val="26"/>
        </w:rPr>
      </w:pPr>
    </w:p>
    <w:p w:rsidR="004A4B68" w:rsidRDefault="004A4B68" w:rsidP="004A4B68">
      <w:pPr>
        <w:spacing w:after="160" w:line="480" w:lineRule="auto"/>
        <w:jc w:val="center"/>
        <w:rPr>
          <w:rFonts w:ascii="Times New Roman" w:eastAsia="Times New Roman" w:hAnsi="Times New Roman" w:cs="Times New Roman"/>
          <w:b/>
          <w:bCs/>
          <w:color w:val="000000"/>
          <w:sz w:val="26"/>
          <w:szCs w:val="26"/>
        </w:rPr>
      </w:pPr>
    </w:p>
    <w:p w:rsidR="004A4B68" w:rsidRDefault="004A4B68" w:rsidP="004A4B68">
      <w:pPr>
        <w:spacing w:after="160" w:line="480" w:lineRule="auto"/>
        <w:jc w:val="center"/>
        <w:rPr>
          <w:rFonts w:ascii="Times New Roman" w:eastAsia="Times New Roman" w:hAnsi="Times New Roman" w:cs="Times New Roman"/>
          <w:b/>
          <w:bCs/>
          <w:color w:val="000000"/>
          <w:sz w:val="26"/>
          <w:szCs w:val="26"/>
        </w:rPr>
      </w:pPr>
    </w:p>
    <w:p w:rsidR="004A4B68" w:rsidRDefault="004A4B68" w:rsidP="004A4B68">
      <w:pPr>
        <w:spacing w:after="160" w:line="480" w:lineRule="auto"/>
        <w:jc w:val="center"/>
        <w:rPr>
          <w:rFonts w:ascii="Times New Roman" w:eastAsia="Times New Roman" w:hAnsi="Times New Roman" w:cs="Times New Roman"/>
          <w:b/>
          <w:bCs/>
          <w:color w:val="000000"/>
          <w:sz w:val="26"/>
          <w:szCs w:val="26"/>
        </w:rPr>
      </w:pP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lastRenderedPageBreak/>
        <w:t>CHAPTER ONE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INTRODUCTION</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1.0</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smallCaps/>
          <w:color w:val="000000"/>
          <w:sz w:val="26"/>
          <w:szCs w:val="26"/>
        </w:rPr>
        <w:t>BACKGROUND OF THE STUDY</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a type of paint that consists of water, binder, and pigment (Khan et al., 2017). It is widely used in various industries, including construction, automotive, and manufacturing (</w:t>
      </w:r>
      <w:proofErr w:type="spellStart"/>
      <w:r w:rsidRPr="004A4B68">
        <w:rPr>
          <w:rFonts w:ascii="Times New Roman" w:eastAsia="Times New Roman" w:hAnsi="Times New Roman" w:cs="Times New Roman"/>
          <w:b/>
          <w:bCs/>
          <w:color w:val="000000"/>
          <w:sz w:val="26"/>
          <w:szCs w:val="26"/>
        </w:rPr>
        <w:t>Jia</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 Emulsion paint is preferred over other types of paint due to its eco-friendly and durable properties (</w:t>
      </w:r>
      <w:proofErr w:type="spellStart"/>
      <w:r w:rsidRPr="004A4B68">
        <w:rPr>
          <w:rFonts w:ascii="Times New Roman" w:eastAsia="Times New Roman" w:hAnsi="Times New Roman" w:cs="Times New Roman"/>
          <w:b/>
          <w:bCs/>
          <w:color w:val="000000"/>
          <w:sz w:val="26"/>
          <w:szCs w:val="26"/>
        </w:rPr>
        <w:t>Ogunniran</w:t>
      </w:r>
      <w:proofErr w:type="spellEnd"/>
      <w:r w:rsidRPr="004A4B68">
        <w:rPr>
          <w:rFonts w:ascii="Times New Roman" w:eastAsia="Times New Roman" w:hAnsi="Times New Roman" w:cs="Times New Roman"/>
          <w:b/>
          <w:bCs/>
          <w:color w:val="000000"/>
          <w:sz w:val="26"/>
          <w:szCs w:val="26"/>
        </w:rPr>
        <w:t xml:space="preserve"> et al., 2020</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demand for emulsion paint is increasing due to the growing need for environmentally friendly and sustainable products (</w:t>
      </w:r>
      <w:r w:rsidRPr="004A4B68">
        <w:rPr>
          <w:rFonts w:ascii="Times New Roman" w:eastAsia="Times New Roman" w:hAnsi="Times New Roman" w:cs="Times New Roman"/>
          <w:b/>
          <w:bCs/>
          <w:color w:val="000000"/>
          <w:sz w:val="26"/>
          <w:szCs w:val="26"/>
        </w:rPr>
        <w:t>Al-</w:t>
      </w:r>
      <w:proofErr w:type="spellStart"/>
      <w:r w:rsidRPr="004A4B68">
        <w:rPr>
          <w:rFonts w:ascii="Times New Roman" w:eastAsia="Times New Roman" w:hAnsi="Times New Roman" w:cs="Times New Roman"/>
          <w:b/>
          <w:bCs/>
          <w:color w:val="000000"/>
          <w:sz w:val="26"/>
          <w:szCs w:val="26"/>
        </w:rPr>
        <w:t>Shammari</w:t>
      </w:r>
      <w:proofErr w:type="spellEnd"/>
      <w:r w:rsidRPr="004A4B68">
        <w:rPr>
          <w:rFonts w:ascii="Times New Roman" w:eastAsia="Times New Roman" w:hAnsi="Times New Roman" w:cs="Times New Roman"/>
          <w:b/>
          <w:bCs/>
          <w:color w:val="000000"/>
          <w:sz w:val="26"/>
          <w:szCs w:val="26"/>
        </w:rPr>
        <w:t xml:space="preserve"> et al., 2018</w:t>
      </w:r>
      <w:r w:rsidRPr="004A4B68">
        <w:rPr>
          <w:rFonts w:ascii="Times New Roman" w:eastAsia="Times New Roman" w:hAnsi="Times New Roman" w:cs="Times New Roman"/>
          <w:color w:val="000000"/>
          <w:sz w:val="26"/>
          <w:szCs w:val="26"/>
        </w:rPr>
        <w:t>). Additionally, the increasing use of emulsion paint in various industries has led to the development of new technologies and formulations (</w:t>
      </w:r>
      <w:r w:rsidRPr="004A4B68">
        <w:rPr>
          <w:rFonts w:ascii="Times New Roman" w:eastAsia="Times New Roman" w:hAnsi="Times New Roman" w:cs="Times New Roman"/>
          <w:b/>
          <w:bCs/>
          <w:color w:val="000000"/>
          <w:sz w:val="26"/>
          <w:szCs w:val="26"/>
        </w:rPr>
        <w:t>El-</w:t>
      </w:r>
      <w:proofErr w:type="spellStart"/>
      <w:r w:rsidRPr="004A4B68">
        <w:rPr>
          <w:rFonts w:ascii="Times New Roman" w:eastAsia="Times New Roman" w:hAnsi="Times New Roman" w:cs="Times New Roman"/>
          <w:b/>
          <w:bCs/>
          <w:color w:val="000000"/>
          <w:sz w:val="26"/>
          <w:szCs w:val="26"/>
        </w:rPr>
        <w:t>Nashar</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a complex system that consists of multiple components, including binder, pigment, solvent, and additives (</w:t>
      </w:r>
      <w:r w:rsidRPr="004A4B68">
        <w:rPr>
          <w:rFonts w:ascii="Times New Roman" w:eastAsia="Times New Roman" w:hAnsi="Times New Roman" w:cs="Times New Roman"/>
          <w:b/>
          <w:bCs/>
          <w:color w:val="000000"/>
          <w:sz w:val="26"/>
          <w:szCs w:val="26"/>
        </w:rPr>
        <w:t>Zhang et al., 2020</w:t>
      </w:r>
      <w:r w:rsidRPr="004A4B68">
        <w:rPr>
          <w:rFonts w:ascii="Times New Roman" w:eastAsia="Times New Roman" w:hAnsi="Times New Roman" w:cs="Times New Roman"/>
          <w:color w:val="000000"/>
          <w:sz w:val="26"/>
          <w:szCs w:val="26"/>
        </w:rPr>
        <w:t>). The properties of emulsion paint depend on the type and proportion of these components (</w:t>
      </w:r>
      <w:r w:rsidRPr="004A4B68">
        <w:rPr>
          <w:rFonts w:ascii="Times New Roman" w:eastAsia="Times New Roman" w:hAnsi="Times New Roman" w:cs="Times New Roman"/>
          <w:b/>
          <w:bCs/>
          <w:color w:val="000000"/>
          <w:sz w:val="26"/>
          <w:szCs w:val="26"/>
        </w:rPr>
        <w:t>Liu et al., 2018</w:t>
      </w:r>
      <w:r w:rsidRPr="004A4B68">
        <w:rPr>
          <w:rFonts w:ascii="Times New Roman" w:eastAsia="Times New Roman" w:hAnsi="Times New Roman" w:cs="Times New Roman"/>
          <w:color w:val="000000"/>
          <w:sz w:val="26"/>
          <w:szCs w:val="26"/>
        </w:rPr>
        <w:t>). The production of emulsion paint involves several stages, including mixing, grinding, and blending (</w:t>
      </w:r>
      <w:r w:rsidRPr="004A4B68">
        <w:rPr>
          <w:rFonts w:ascii="Times New Roman" w:eastAsia="Times New Roman" w:hAnsi="Times New Roman" w:cs="Times New Roman"/>
          <w:b/>
          <w:bCs/>
          <w:color w:val="000000"/>
          <w:sz w:val="26"/>
          <w:szCs w:val="26"/>
        </w:rPr>
        <w:t>Khan et al., 2017</w:t>
      </w:r>
      <w:r w:rsidRPr="004A4B68">
        <w:rPr>
          <w:rFonts w:ascii="Times New Roman" w:eastAsia="Times New Roman" w:hAnsi="Times New Roman" w:cs="Times New Roman"/>
          <w:color w:val="000000"/>
          <w:sz w:val="26"/>
          <w:szCs w:val="26"/>
        </w:rPr>
        <w:t>). The quality of the paint depends on the efficiency of these stages and the properties of the raw materials used (</w:t>
      </w:r>
      <w:proofErr w:type="spellStart"/>
      <w:r w:rsidRPr="004A4B68">
        <w:rPr>
          <w:rFonts w:ascii="Times New Roman" w:eastAsia="Times New Roman" w:hAnsi="Times New Roman" w:cs="Times New Roman"/>
          <w:b/>
          <w:bCs/>
          <w:color w:val="000000"/>
          <w:sz w:val="26"/>
          <w:szCs w:val="26"/>
        </w:rPr>
        <w:t>Jia</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1.2</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color w:val="000000"/>
          <w:sz w:val="26"/>
          <w:szCs w:val="26"/>
        </w:rPr>
        <w:t>STATEMENT OF THE PROBLEM</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The production of emulsion paint is faced with challenges such as high raw material costs, environmental concerns, and competition from other paint types </w:t>
      </w:r>
      <w:r w:rsidRPr="004A4B68">
        <w:rPr>
          <w:rFonts w:ascii="Times New Roman" w:eastAsia="Times New Roman" w:hAnsi="Times New Roman" w:cs="Times New Roman"/>
          <w:color w:val="000000"/>
          <w:sz w:val="26"/>
          <w:szCs w:val="26"/>
        </w:rPr>
        <w:lastRenderedPageBreak/>
        <w:t>(</w:t>
      </w:r>
      <w:proofErr w:type="spellStart"/>
      <w:r w:rsidRPr="004A4B68">
        <w:rPr>
          <w:rFonts w:ascii="Times New Roman" w:eastAsia="Times New Roman" w:hAnsi="Times New Roman" w:cs="Times New Roman"/>
          <w:b/>
          <w:bCs/>
          <w:color w:val="000000"/>
          <w:sz w:val="26"/>
          <w:szCs w:val="26"/>
        </w:rPr>
        <w:t>Ogunniran</w:t>
      </w:r>
      <w:proofErr w:type="spellEnd"/>
      <w:r w:rsidRPr="004A4B68">
        <w:rPr>
          <w:rFonts w:ascii="Times New Roman" w:eastAsia="Times New Roman" w:hAnsi="Times New Roman" w:cs="Times New Roman"/>
          <w:b/>
          <w:bCs/>
          <w:color w:val="000000"/>
          <w:sz w:val="26"/>
          <w:szCs w:val="26"/>
        </w:rPr>
        <w:t xml:space="preserve"> et al., 2020</w:t>
      </w:r>
      <w:r w:rsidRPr="004A4B68">
        <w:rPr>
          <w:rFonts w:ascii="Times New Roman" w:eastAsia="Times New Roman" w:hAnsi="Times New Roman" w:cs="Times New Roman"/>
          <w:color w:val="000000"/>
          <w:sz w:val="26"/>
          <w:szCs w:val="26"/>
        </w:rPr>
        <w:t>). Additionally, the increasing demand for emulsion paint has led to the need for more efficient and sustainable production processes (</w:t>
      </w:r>
      <w:r w:rsidRPr="004A4B68">
        <w:rPr>
          <w:rFonts w:ascii="Times New Roman" w:eastAsia="Times New Roman" w:hAnsi="Times New Roman" w:cs="Times New Roman"/>
          <w:b/>
          <w:bCs/>
          <w:color w:val="000000"/>
          <w:sz w:val="26"/>
          <w:szCs w:val="26"/>
        </w:rPr>
        <w:t>Al-</w:t>
      </w:r>
      <w:proofErr w:type="spellStart"/>
      <w:r w:rsidRPr="004A4B68">
        <w:rPr>
          <w:rFonts w:ascii="Times New Roman" w:eastAsia="Times New Roman" w:hAnsi="Times New Roman" w:cs="Times New Roman"/>
          <w:b/>
          <w:bCs/>
          <w:color w:val="000000"/>
          <w:sz w:val="26"/>
          <w:szCs w:val="26"/>
        </w:rPr>
        <w:t>Shammari</w:t>
      </w:r>
      <w:proofErr w:type="spellEnd"/>
      <w:r w:rsidRPr="004A4B68">
        <w:rPr>
          <w:rFonts w:ascii="Times New Roman" w:eastAsia="Times New Roman" w:hAnsi="Times New Roman" w:cs="Times New Roman"/>
          <w:b/>
          <w:bCs/>
          <w:color w:val="000000"/>
          <w:sz w:val="26"/>
          <w:szCs w:val="26"/>
        </w:rPr>
        <w:t xml:space="preserve"> et al., 2018</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1.3</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color w:val="000000"/>
          <w:sz w:val="26"/>
          <w:szCs w:val="26"/>
        </w:rPr>
        <w:t>AIM AND OBJECTIVES</w:t>
      </w:r>
    </w:p>
    <w:p w:rsidR="004A4B68" w:rsidRPr="004A4B68" w:rsidRDefault="004A4B68" w:rsidP="004A4B68">
      <w:pPr>
        <w:spacing w:after="160" w:line="480" w:lineRule="auto"/>
        <w:ind w:firstLine="36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aim of the project is to know how paint is being produced and the objectives include: </w:t>
      </w:r>
    </w:p>
    <w:p w:rsidR="004A4B68" w:rsidRPr="004A4B68" w:rsidRDefault="004A4B68" w:rsidP="004A4B68">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To investigate the production process of emulsion paint</w:t>
      </w:r>
    </w:p>
    <w:p w:rsidR="004A4B68" w:rsidRPr="004A4B68" w:rsidRDefault="004A4B68" w:rsidP="004A4B68">
      <w:pPr>
        <w:numPr>
          <w:ilvl w:val="0"/>
          <w:numId w:val="1"/>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To identify the raw materials and their proportions used in emulsion paint production</w:t>
      </w:r>
    </w:p>
    <w:p w:rsidR="004A4B68" w:rsidRPr="004A4B68" w:rsidRDefault="004A4B68" w:rsidP="004A4B68">
      <w:pPr>
        <w:numPr>
          <w:ilvl w:val="0"/>
          <w:numId w:val="1"/>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To determine the effects of different variables on the properties of emulsion paint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1.4</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SIGNIFICANCE OF THE STUDY</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study will provide valuable information on the production process of emulsion paint, which can be used to improve the efficiency and quality of paint production. Additionally, the study will contribute to the development of more sustainable and environmentally friendly paint products (</w:t>
      </w:r>
      <w:r w:rsidRPr="004A4B68">
        <w:rPr>
          <w:rFonts w:ascii="Times New Roman" w:eastAsia="Times New Roman" w:hAnsi="Times New Roman" w:cs="Times New Roman"/>
          <w:b/>
          <w:bCs/>
          <w:color w:val="000000"/>
          <w:sz w:val="26"/>
          <w:szCs w:val="26"/>
        </w:rPr>
        <w:t>El-</w:t>
      </w:r>
      <w:proofErr w:type="spellStart"/>
      <w:r w:rsidRPr="004A4B68">
        <w:rPr>
          <w:rFonts w:ascii="Times New Roman" w:eastAsia="Times New Roman" w:hAnsi="Times New Roman" w:cs="Times New Roman"/>
          <w:b/>
          <w:bCs/>
          <w:color w:val="000000"/>
          <w:sz w:val="26"/>
          <w:szCs w:val="26"/>
        </w:rPr>
        <w:t>Nashar</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 xml:space="preserve">1.5 </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color w:val="000000"/>
          <w:sz w:val="26"/>
          <w:szCs w:val="26"/>
        </w:rPr>
        <w:t>SCOPE OF THE STUDY</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study investigates the production process of emulsion paint, focusing on the formulation, quality control, and testing of the paint. The study aims to provide insights into the raw materials, production process, and quality control measures used in the production of emulsion paint.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lastRenderedPageBreak/>
        <w:t>1.6</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color w:val="000000"/>
          <w:sz w:val="26"/>
          <w:szCs w:val="26"/>
        </w:rPr>
        <w:t>LIMITATION OF THE STUDY</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study is limited by its focus on a specific type of paint (</w:t>
      </w:r>
      <w:r w:rsidRPr="004A4B68">
        <w:rPr>
          <w:rFonts w:ascii="Times New Roman" w:eastAsia="Times New Roman" w:hAnsi="Times New Roman" w:cs="Times New Roman"/>
          <w:b/>
          <w:bCs/>
          <w:color w:val="000000"/>
          <w:sz w:val="26"/>
          <w:szCs w:val="26"/>
        </w:rPr>
        <w:t>emulsion paint</w:t>
      </w:r>
      <w:r w:rsidRPr="004A4B68">
        <w:rPr>
          <w:rFonts w:ascii="Times New Roman" w:eastAsia="Times New Roman" w:hAnsi="Times New Roman" w:cs="Times New Roman"/>
          <w:color w:val="000000"/>
          <w:sz w:val="26"/>
          <w:szCs w:val="26"/>
        </w:rPr>
        <w:t>) and its reliance on a small sample size, which may not be representative of all paint production processes. Additionally, the study's findings may be impacted by the researcher's limited access to resources, time constraints, and lack of control over certain variables.</w:t>
      </w:r>
    </w:p>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CHAPTER TWO</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LITERATURE REVIEW</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a complex system consisting of water, binder, and pigment (</w:t>
      </w:r>
      <w:proofErr w:type="spellStart"/>
      <w:r w:rsidRPr="004A4B68">
        <w:rPr>
          <w:rFonts w:ascii="Times New Roman" w:eastAsia="Times New Roman" w:hAnsi="Times New Roman" w:cs="Times New Roman"/>
          <w:b/>
          <w:bCs/>
          <w:color w:val="000000"/>
          <w:sz w:val="26"/>
          <w:szCs w:val="26"/>
        </w:rPr>
        <w:t>Jia</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 xml:space="preserve">). The properties of emulsion paint depend on the type and proportion of raw materials used. A thorough review of existing literature on emulsion paint is essential to understand the current state of knowledge in this field. This chapter provides an overview of the literature on emulsion paint, including its production, properties, and applications. A thorough review of existing literature on emulsion paint is essential to understand the </w:t>
      </w:r>
      <w:r w:rsidRPr="004A4B68">
        <w:rPr>
          <w:rFonts w:ascii="Times New Roman" w:eastAsia="Times New Roman" w:hAnsi="Times New Roman" w:cs="Times New Roman"/>
          <w:color w:val="000000"/>
          <w:sz w:val="26"/>
          <w:szCs w:val="26"/>
        </w:rPr>
        <w:lastRenderedPageBreak/>
        <w:t>current state of knowledge in this field. This chapter provides an overview of the literature on emulsion paint, including its production, properties, and applications.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2.1</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PRODUCTION OF EMULSION PAINT</w:t>
      </w:r>
    </w:p>
    <w:p w:rsidR="004A4B68" w:rsidRPr="004A4B68" w:rsidRDefault="004A4B68" w:rsidP="004A4B68">
      <w:pPr>
        <w:spacing w:after="160" w:line="480" w:lineRule="auto"/>
        <w:ind w:firstLine="36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typically produced through a series of steps, including mixing, grinding, and blending (</w:t>
      </w:r>
      <w:r w:rsidRPr="004A4B68">
        <w:rPr>
          <w:rFonts w:ascii="Times New Roman" w:eastAsia="Times New Roman" w:hAnsi="Times New Roman" w:cs="Times New Roman"/>
          <w:b/>
          <w:bCs/>
          <w:color w:val="000000"/>
          <w:sz w:val="26"/>
          <w:szCs w:val="26"/>
        </w:rPr>
        <w:t>Khan et al., 2017</w:t>
      </w:r>
      <w:r w:rsidRPr="004A4B68">
        <w:rPr>
          <w:rFonts w:ascii="Times New Roman" w:eastAsia="Times New Roman" w:hAnsi="Times New Roman" w:cs="Times New Roman"/>
          <w:color w:val="000000"/>
          <w:sz w:val="26"/>
          <w:szCs w:val="26"/>
        </w:rPr>
        <w:t>). The production process can be influenced by various factors, such as the type and proportion of raw materials, the mixing time and speed, and the grinding and blending conditions (</w:t>
      </w:r>
      <w:proofErr w:type="spellStart"/>
      <w:r w:rsidRPr="004A4B68">
        <w:rPr>
          <w:rFonts w:ascii="Times New Roman" w:eastAsia="Times New Roman" w:hAnsi="Times New Roman" w:cs="Times New Roman"/>
          <w:b/>
          <w:bCs/>
          <w:color w:val="000000"/>
          <w:sz w:val="26"/>
          <w:szCs w:val="26"/>
        </w:rPr>
        <w:t>Jia</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 The raw materials used in emulsion paint production include:</w:t>
      </w:r>
    </w:p>
    <w:p w:rsidR="004A4B68" w:rsidRPr="004A4B68" w:rsidRDefault="004A4B68" w:rsidP="004A4B68">
      <w:pPr>
        <w:numPr>
          <w:ilvl w:val="0"/>
          <w:numId w:val="2"/>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Binder</w:t>
      </w:r>
      <w:r w:rsidRPr="004A4B68">
        <w:rPr>
          <w:rFonts w:ascii="Times New Roman" w:eastAsia="Times New Roman" w:hAnsi="Times New Roman" w:cs="Times New Roman"/>
          <w:color w:val="000000"/>
          <w:sz w:val="26"/>
          <w:szCs w:val="26"/>
        </w:rPr>
        <w:t>: polyvinyl acetate (</w:t>
      </w:r>
      <w:r w:rsidRPr="004A4B68">
        <w:rPr>
          <w:rFonts w:ascii="Times New Roman" w:eastAsia="Times New Roman" w:hAnsi="Times New Roman" w:cs="Times New Roman"/>
          <w:b/>
          <w:bCs/>
          <w:color w:val="000000"/>
          <w:sz w:val="26"/>
          <w:szCs w:val="26"/>
        </w:rPr>
        <w:t>PVA</w:t>
      </w:r>
      <w:r w:rsidRPr="004A4B68">
        <w:rPr>
          <w:rFonts w:ascii="Times New Roman" w:eastAsia="Times New Roman" w:hAnsi="Times New Roman" w:cs="Times New Roman"/>
          <w:color w:val="000000"/>
          <w:sz w:val="26"/>
          <w:szCs w:val="26"/>
        </w:rPr>
        <w:t>), polyethylene, or polypropylene</w:t>
      </w:r>
    </w:p>
    <w:p w:rsidR="004A4B68" w:rsidRPr="004A4B68" w:rsidRDefault="004A4B68" w:rsidP="004A4B68">
      <w:pPr>
        <w:numPr>
          <w:ilvl w:val="0"/>
          <w:numId w:val="2"/>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Pigment</w:t>
      </w:r>
      <w:r w:rsidRPr="004A4B68">
        <w:rPr>
          <w:rFonts w:ascii="Times New Roman" w:eastAsia="Times New Roman" w:hAnsi="Times New Roman" w:cs="Times New Roman"/>
          <w:color w:val="000000"/>
          <w:sz w:val="26"/>
          <w:szCs w:val="26"/>
        </w:rPr>
        <w:t>: titanium dioxide, carbon black, or iron oxide</w:t>
      </w:r>
    </w:p>
    <w:p w:rsidR="004A4B68" w:rsidRPr="004A4B68" w:rsidRDefault="004A4B68" w:rsidP="004A4B68">
      <w:pPr>
        <w:numPr>
          <w:ilvl w:val="0"/>
          <w:numId w:val="2"/>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Solvent</w:t>
      </w:r>
      <w:r w:rsidRPr="004A4B68">
        <w:rPr>
          <w:rFonts w:ascii="Times New Roman" w:eastAsia="Times New Roman" w:hAnsi="Times New Roman" w:cs="Times New Roman"/>
          <w:color w:val="000000"/>
          <w:sz w:val="26"/>
          <w:szCs w:val="26"/>
        </w:rPr>
        <w:t>: water or organic solvents</w:t>
      </w:r>
    </w:p>
    <w:p w:rsidR="004A4B68" w:rsidRPr="004A4B68" w:rsidRDefault="004A4B68" w:rsidP="004A4B68">
      <w:pPr>
        <w:numPr>
          <w:ilvl w:val="0"/>
          <w:numId w:val="2"/>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Additives</w:t>
      </w:r>
      <w:r w:rsidRPr="004A4B68">
        <w:rPr>
          <w:rFonts w:ascii="Times New Roman" w:eastAsia="Times New Roman" w:hAnsi="Times New Roman" w:cs="Times New Roman"/>
          <w:color w:val="000000"/>
          <w:sz w:val="26"/>
          <w:szCs w:val="26"/>
        </w:rPr>
        <w:t xml:space="preserve">: surfactants, thickeners, or </w:t>
      </w:r>
      <w:r w:rsidRPr="004A4B68">
        <w:rPr>
          <w:rFonts w:ascii="Times New Roman" w:eastAsia="Times New Roman" w:hAnsi="Times New Roman" w:cs="Times New Roman"/>
          <w:b/>
          <w:bCs/>
          <w:color w:val="000000"/>
          <w:sz w:val="26"/>
          <w:szCs w:val="26"/>
        </w:rPr>
        <w:t>UV</w:t>
      </w:r>
      <w:r w:rsidRPr="004A4B68">
        <w:rPr>
          <w:rFonts w:ascii="Times New Roman" w:eastAsia="Times New Roman" w:hAnsi="Times New Roman" w:cs="Times New Roman"/>
          <w:color w:val="000000"/>
          <w:sz w:val="26"/>
          <w:szCs w:val="26"/>
        </w:rPr>
        <w:t xml:space="preserve"> stabilizers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typically produced through a series of tests, including: </w:t>
      </w:r>
    </w:p>
    <w:p w:rsidR="004A4B68" w:rsidRPr="004A4B68" w:rsidRDefault="004A4B68" w:rsidP="004A4B68">
      <w:pPr>
        <w:numPr>
          <w:ilvl w:val="0"/>
          <w:numId w:val="3"/>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Mixing of raw materials (</w:t>
      </w:r>
      <w:r w:rsidRPr="004A4B68">
        <w:rPr>
          <w:rFonts w:ascii="Times New Roman" w:eastAsia="Times New Roman" w:hAnsi="Times New Roman" w:cs="Times New Roman"/>
          <w:b/>
          <w:bCs/>
          <w:color w:val="000000"/>
          <w:sz w:val="26"/>
          <w:szCs w:val="26"/>
        </w:rPr>
        <w:t>Khan et al., 2017</w:t>
      </w:r>
      <w:r w:rsidRPr="004A4B68">
        <w:rPr>
          <w:rFonts w:ascii="Times New Roman" w:eastAsia="Times New Roman" w:hAnsi="Times New Roman" w:cs="Times New Roman"/>
          <w:color w:val="000000"/>
          <w:sz w:val="26"/>
          <w:szCs w:val="26"/>
        </w:rPr>
        <w:t>)</w:t>
      </w:r>
    </w:p>
    <w:p w:rsidR="004A4B68" w:rsidRPr="004A4B68" w:rsidRDefault="004A4B68" w:rsidP="004A4B68">
      <w:pPr>
        <w:numPr>
          <w:ilvl w:val="0"/>
          <w:numId w:val="3"/>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Grinding of pigment (</w:t>
      </w:r>
      <w:r w:rsidRPr="004A4B68">
        <w:rPr>
          <w:rFonts w:ascii="Times New Roman" w:eastAsia="Times New Roman" w:hAnsi="Times New Roman" w:cs="Times New Roman"/>
          <w:b/>
          <w:bCs/>
          <w:color w:val="000000"/>
          <w:sz w:val="26"/>
          <w:szCs w:val="26"/>
        </w:rPr>
        <w:t>Liu et al., 2018</w:t>
      </w:r>
      <w:r w:rsidRPr="004A4B68">
        <w:rPr>
          <w:rFonts w:ascii="Times New Roman" w:eastAsia="Times New Roman" w:hAnsi="Times New Roman" w:cs="Times New Roman"/>
          <w:color w:val="000000"/>
          <w:sz w:val="26"/>
          <w:szCs w:val="26"/>
        </w:rPr>
        <w:t>) Emulsification of binder (</w:t>
      </w:r>
      <w:proofErr w:type="spellStart"/>
      <w:r w:rsidRPr="004A4B68">
        <w:rPr>
          <w:rFonts w:ascii="Times New Roman" w:eastAsia="Times New Roman" w:hAnsi="Times New Roman" w:cs="Times New Roman"/>
          <w:b/>
          <w:bCs/>
          <w:color w:val="000000"/>
          <w:sz w:val="26"/>
          <w:szCs w:val="26"/>
        </w:rPr>
        <w:t>Jia</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2.2</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PROPERTIES OF EMULSION PAINT</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properties of emulsion paint depend on the type and proportion of raw materials used, as well as the production conditions (</w:t>
      </w:r>
      <w:r w:rsidRPr="004A4B68">
        <w:rPr>
          <w:rFonts w:ascii="Times New Roman" w:eastAsia="Times New Roman" w:hAnsi="Times New Roman" w:cs="Times New Roman"/>
          <w:b/>
          <w:bCs/>
          <w:color w:val="000000"/>
          <w:sz w:val="26"/>
          <w:szCs w:val="26"/>
        </w:rPr>
        <w:t>Liu et al., 2018</w:t>
      </w:r>
      <w:r w:rsidRPr="004A4B68">
        <w:rPr>
          <w:rFonts w:ascii="Times New Roman" w:eastAsia="Times New Roman" w:hAnsi="Times New Roman" w:cs="Times New Roman"/>
          <w:color w:val="000000"/>
          <w:sz w:val="26"/>
          <w:szCs w:val="26"/>
        </w:rPr>
        <w:t>). The key properties of emulsion paint include its viscosity, surface tension, and adhesion (</w:t>
      </w:r>
      <w:proofErr w:type="spellStart"/>
      <w:r w:rsidRPr="004A4B68">
        <w:rPr>
          <w:rFonts w:ascii="Times New Roman" w:eastAsia="Times New Roman" w:hAnsi="Times New Roman" w:cs="Times New Roman"/>
          <w:b/>
          <w:bCs/>
          <w:color w:val="000000"/>
          <w:sz w:val="26"/>
          <w:szCs w:val="26"/>
        </w:rPr>
        <w:t>Ogunniran</w:t>
      </w:r>
      <w:proofErr w:type="spellEnd"/>
      <w:r w:rsidRPr="004A4B68">
        <w:rPr>
          <w:rFonts w:ascii="Times New Roman" w:eastAsia="Times New Roman" w:hAnsi="Times New Roman" w:cs="Times New Roman"/>
          <w:b/>
          <w:bCs/>
          <w:color w:val="000000"/>
          <w:sz w:val="26"/>
          <w:szCs w:val="26"/>
        </w:rPr>
        <w:t xml:space="preserve"> et al., 2020</w:t>
      </w:r>
      <w:r w:rsidRPr="004A4B68">
        <w:rPr>
          <w:rFonts w:ascii="Times New Roman" w:eastAsia="Times New Roman" w:hAnsi="Times New Roman" w:cs="Times New Roman"/>
          <w:color w:val="000000"/>
          <w:sz w:val="26"/>
          <w:szCs w:val="26"/>
        </w:rPr>
        <w:t>).</w:t>
      </w: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2.3</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APPLICATIONS OF EMULSION PAINT</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Emulsion paint is widely used in various industries, including construction, automotive, and manufacturing (</w:t>
      </w:r>
      <w:r w:rsidRPr="004A4B68">
        <w:rPr>
          <w:rFonts w:ascii="Times New Roman" w:eastAsia="Times New Roman" w:hAnsi="Times New Roman" w:cs="Times New Roman"/>
          <w:b/>
          <w:bCs/>
          <w:color w:val="000000"/>
          <w:sz w:val="26"/>
          <w:szCs w:val="26"/>
        </w:rPr>
        <w:t>Zhang et al., 2020</w:t>
      </w:r>
      <w:r w:rsidRPr="004A4B68">
        <w:rPr>
          <w:rFonts w:ascii="Times New Roman" w:eastAsia="Times New Roman" w:hAnsi="Times New Roman" w:cs="Times New Roman"/>
          <w:color w:val="000000"/>
          <w:sz w:val="26"/>
          <w:szCs w:val="26"/>
        </w:rPr>
        <w:t>). It is preferred over other types of paint due to its eco-friendly and durable properties (</w:t>
      </w:r>
      <w:r w:rsidRPr="004A4B68">
        <w:rPr>
          <w:rFonts w:ascii="Times New Roman" w:eastAsia="Times New Roman" w:hAnsi="Times New Roman" w:cs="Times New Roman"/>
          <w:b/>
          <w:bCs/>
          <w:color w:val="000000"/>
          <w:sz w:val="26"/>
          <w:szCs w:val="26"/>
        </w:rPr>
        <w:t>El-</w:t>
      </w:r>
      <w:proofErr w:type="spellStart"/>
      <w:r w:rsidRPr="004A4B68">
        <w:rPr>
          <w:rFonts w:ascii="Times New Roman" w:eastAsia="Times New Roman" w:hAnsi="Times New Roman" w:cs="Times New Roman"/>
          <w:b/>
          <w:bCs/>
          <w:color w:val="000000"/>
          <w:sz w:val="26"/>
          <w:szCs w:val="26"/>
        </w:rPr>
        <w:t>Nashar</w:t>
      </w:r>
      <w:proofErr w:type="spellEnd"/>
      <w:r w:rsidRPr="004A4B68">
        <w:rPr>
          <w:rFonts w:ascii="Times New Roman" w:eastAsia="Times New Roman" w:hAnsi="Times New Roman" w:cs="Times New Roman"/>
          <w:b/>
          <w:bCs/>
          <w:color w:val="000000"/>
          <w:sz w:val="26"/>
          <w:szCs w:val="26"/>
        </w:rPr>
        <w:t xml:space="preserve"> et al., 2019</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2.4</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CHALLENGES AND LIMITATIONS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Despite its advantages, emulsion paint also has some challenges and limitations. These include its sensitivity to temperature and humidity, and its potential for color fading and chalking (</w:t>
      </w:r>
      <w:r w:rsidRPr="004A4B68">
        <w:rPr>
          <w:rFonts w:ascii="Times New Roman" w:eastAsia="Times New Roman" w:hAnsi="Times New Roman" w:cs="Times New Roman"/>
          <w:b/>
          <w:bCs/>
          <w:color w:val="000000"/>
          <w:sz w:val="26"/>
          <w:szCs w:val="26"/>
        </w:rPr>
        <w:t>Al-</w:t>
      </w:r>
      <w:proofErr w:type="spellStart"/>
      <w:r w:rsidRPr="004A4B68">
        <w:rPr>
          <w:rFonts w:ascii="Times New Roman" w:eastAsia="Times New Roman" w:hAnsi="Times New Roman" w:cs="Times New Roman"/>
          <w:b/>
          <w:bCs/>
          <w:color w:val="000000"/>
          <w:sz w:val="26"/>
          <w:szCs w:val="26"/>
        </w:rPr>
        <w:t>Shammari</w:t>
      </w:r>
      <w:proofErr w:type="spellEnd"/>
      <w:r w:rsidRPr="004A4B68">
        <w:rPr>
          <w:rFonts w:ascii="Times New Roman" w:eastAsia="Times New Roman" w:hAnsi="Times New Roman" w:cs="Times New Roman"/>
          <w:b/>
          <w:bCs/>
          <w:color w:val="000000"/>
          <w:sz w:val="26"/>
          <w:szCs w:val="26"/>
        </w:rPr>
        <w:t xml:space="preserve"> et al., 2018</w:t>
      </w:r>
      <w:r w:rsidRPr="004A4B68">
        <w:rPr>
          <w:rFonts w:ascii="Times New Roman" w:eastAsia="Times New Roman" w:hAnsi="Times New Roman" w:cs="Times New Roman"/>
          <w:color w:val="000000"/>
          <w:sz w:val="26"/>
          <w:szCs w:val="26"/>
        </w:rPr>
        <w: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2.5</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FUTURE DIRECTIONS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Future research on emulsion paint should focus on improving its performance, sustainability, and application properties (</w:t>
      </w:r>
      <w:r w:rsidRPr="004A4B68">
        <w:rPr>
          <w:rFonts w:ascii="Times New Roman" w:eastAsia="Times New Roman" w:hAnsi="Times New Roman" w:cs="Times New Roman"/>
          <w:b/>
          <w:bCs/>
          <w:color w:val="000000"/>
          <w:sz w:val="26"/>
          <w:szCs w:val="26"/>
        </w:rPr>
        <w:t>Khan et al., 2017</w:t>
      </w:r>
      <w:r w:rsidRPr="004A4B68">
        <w:rPr>
          <w:rFonts w:ascii="Times New Roman" w:eastAsia="Times New Roman" w:hAnsi="Times New Roman" w:cs="Times New Roman"/>
          <w:color w:val="000000"/>
          <w:sz w:val="26"/>
          <w:szCs w:val="26"/>
        </w:rPr>
        <w:t>). This can be achieved through the development of new raw materials, production processes, and application technologies (</w:t>
      </w:r>
      <w:proofErr w:type="spellStart"/>
      <w:r w:rsidRPr="004A4B68">
        <w:rPr>
          <w:rFonts w:ascii="Times New Roman" w:eastAsia="Times New Roman" w:hAnsi="Times New Roman" w:cs="Times New Roman"/>
          <w:color w:val="000000"/>
          <w:sz w:val="26"/>
          <w:szCs w:val="26"/>
        </w:rPr>
        <w:t>Jia</w:t>
      </w:r>
      <w:proofErr w:type="spellEnd"/>
      <w:r w:rsidRPr="004A4B68">
        <w:rPr>
          <w:rFonts w:ascii="Times New Roman" w:eastAsia="Times New Roman" w:hAnsi="Times New Roman" w:cs="Times New Roman"/>
          <w:color w:val="000000"/>
          <w:sz w:val="26"/>
          <w:szCs w:val="26"/>
        </w:rPr>
        <w:t xml:space="preserve"> et al., 2019).</w:t>
      </w:r>
    </w:p>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2.6</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smallCaps/>
          <w:color w:val="000000"/>
          <w:sz w:val="26"/>
          <w:szCs w:val="26"/>
        </w:rPr>
        <w:t>GAPS IN THE LITERATURE</w:t>
      </w:r>
    </w:p>
    <w:p w:rsidR="004A4B68" w:rsidRPr="004A4B68" w:rsidRDefault="004A4B68" w:rsidP="004A4B68">
      <w:pPr>
        <w:spacing w:after="160" w:line="480" w:lineRule="auto"/>
        <w:ind w:firstLine="36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Here are some potential gaps in the literature on the production of emulsion paint:</w:t>
      </w:r>
    </w:p>
    <w:p w:rsidR="004A4B68" w:rsidRPr="004A4B68" w:rsidRDefault="004A4B68" w:rsidP="004A4B68">
      <w:pPr>
        <w:numPr>
          <w:ilvl w:val="0"/>
          <w:numId w:val="4"/>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Limited studies on the use of sustainable raw materials</w:t>
      </w:r>
      <w:r w:rsidRPr="004A4B68">
        <w:rPr>
          <w:rFonts w:ascii="Times New Roman" w:eastAsia="Times New Roman" w:hAnsi="Times New Roman" w:cs="Times New Roman"/>
          <w:color w:val="000000"/>
          <w:sz w:val="26"/>
          <w:szCs w:val="26"/>
        </w:rPr>
        <w:t>: While there is a growing interest in sustainable practices, there is a need for more research on the use of sustainable raw materials in emulsion paint production.</w:t>
      </w:r>
    </w:p>
    <w:p w:rsidR="004A4B68" w:rsidRPr="004A4B68" w:rsidRDefault="004A4B68" w:rsidP="004A4B68">
      <w:pPr>
        <w:numPr>
          <w:ilvl w:val="0"/>
          <w:numId w:val="4"/>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lastRenderedPageBreak/>
        <w:t>Lack of research on the effects of environmental factors</w:t>
      </w:r>
      <w:r w:rsidRPr="004A4B68">
        <w:rPr>
          <w:rFonts w:ascii="Times New Roman" w:eastAsia="Times New Roman" w:hAnsi="Times New Roman" w:cs="Times New Roman"/>
          <w:color w:val="000000"/>
          <w:sz w:val="26"/>
          <w:szCs w:val="26"/>
        </w:rPr>
        <w:t>: There is a need for more research on the effects of environmental factors, such as temperature and humidity, on the production and performance of emulsion paint.</w:t>
      </w:r>
    </w:p>
    <w:p w:rsidR="004A4B68" w:rsidRPr="004A4B68" w:rsidRDefault="004A4B68" w:rsidP="004A4B68">
      <w:pPr>
        <w:numPr>
          <w:ilvl w:val="0"/>
          <w:numId w:val="4"/>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Limited understanding of the relationship between formulation and performance</w:t>
      </w:r>
      <w:r w:rsidRPr="004A4B68">
        <w:rPr>
          <w:rFonts w:ascii="Times New Roman" w:eastAsia="Times New Roman" w:hAnsi="Times New Roman" w:cs="Times New Roman"/>
          <w:color w:val="000000"/>
          <w:sz w:val="26"/>
          <w:szCs w:val="26"/>
        </w:rPr>
        <w:t>: While there is a significant body of research on the formulation of emulsion paint, there is a need for more research on the relationship between formulation and performance.</w:t>
      </w:r>
    </w:p>
    <w:p w:rsidR="004A4B68" w:rsidRPr="004A4B68" w:rsidRDefault="004A4B68" w:rsidP="004A4B68">
      <w:pPr>
        <w:numPr>
          <w:ilvl w:val="0"/>
          <w:numId w:val="4"/>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Need for more research on the use of alternative binders</w:t>
      </w:r>
      <w:r w:rsidRPr="004A4B68">
        <w:rPr>
          <w:rFonts w:ascii="Times New Roman" w:eastAsia="Times New Roman" w:hAnsi="Times New Roman" w:cs="Times New Roman"/>
          <w:color w:val="000000"/>
          <w:sz w:val="26"/>
          <w:szCs w:val="26"/>
        </w:rPr>
        <w:t>: There is a need for more research on the use of alternative binders, such as plant-based polymers, in emulsion paint production.</w:t>
      </w:r>
    </w:p>
    <w:p w:rsidR="004A4B68" w:rsidRPr="004A4B68" w:rsidRDefault="004A4B68" w:rsidP="004A4B68">
      <w:pPr>
        <w:numPr>
          <w:ilvl w:val="0"/>
          <w:numId w:val="4"/>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Limited studies on the scalability of emulsion paint production</w:t>
      </w:r>
      <w:r w:rsidRPr="004A4B68">
        <w:rPr>
          <w:rFonts w:ascii="Times New Roman" w:eastAsia="Times New Roman" w:hAnsi="Times New Roman" w:cs="Times New Roman"/>
          <w:color w:val="000000"/>
          <w:sz w:val="26"/>
          <w:szCs w:val="26"/>
        </w:rPr>
        <w:t>: There is a need for more research on the scalability of emulsion paint production, including the development of large-scale production processes.</w:t>
      </w:r>
    </w:p>
    <w:p w:rsidR="004A4B68" w:rsidRPr="004A4B68" w:rsidRDefault="004A4B68" w:rsidP="004A4B68">
      <w:pPr>
        <w:numPr>
          <w:ilvl w:val="0"/>
          <w:numId w:val="4"/>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Lack of research on the recycling and reuse of emulsion paint</w:t>
      </w:r>
      <w:r w:rsidRPr="004A4B68">
        <w:rPr>
          <w:rFonts w:ascii="Times New Roman" w:eastAsia="Times New Roman" w:hAnsi="Times New Roman" w:cs="Times New Roman"/>
          <w:color w:val="000000"/>
          <w:sz w:val="26"/>
          <w:szCs w:val="26"/>
        </w:rPr>
        <w:t>: There is a need for more research on the recycling and reuse of emulsion paint, including the development of closed-loop production systems.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2.7</w:t>
      </w:r>
      <w:r w:rsidRPr="004A4B68">
        <w:rPr>
          <w:rFonts w:ascii="Times New Roman" w:eastAsia="Times New Roman" w:hAnsi="Times New Roman" w:cs="Times New Roman"/>
          <w:b/>
          <w:bCs/>
          <w:color w:val="000000"/>
          <w:sz w:val="26"/>
        </w:rPr>
        <w:tab/>
      </w:r>
      <w:r w:rsidRPr="004A4B68">
        <w:rPr>
          <w:rFonts w:ascii="Times New Roman" w:eastAsia="Times New Roman" w:hAnsi="Times New Roman" w:cs="Times New Roman"/>
          <w:b/>
          <w:bCs/>
          <w:smallCaps/>
          <w:color w:val="000000"/>
          <w:sz w:val="26"/>
          <w:szCs w:val="26"/>
        </w:rPr>
        <w:t>IMPLICATIONS FOR FUTURE RESEARCH</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These gaps in the literature highlight the need for further research on the production of emulsion paint. Future research should focus on addressing these gaps, including the development of sustainable production processes, the use of alternative binders, and the recycling and reuse of emulsion paint.</w:t>
      </w:r>
    </w:p>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lastRenderedPageBreak/>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CHAPTER THREE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METHODOLOGY</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chapter outlines the methodology used to investigate the production of emulsion paint. The research design, population, sample size, data collection methods, and data analysis procedures are discussed.</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3.1</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RESEARCH DESIGN</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study employed a descriptive research design, which aimed to describe the production process of emulsion paint. The study also used an experimental design to investigate the effect of different variables on the production process.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3.2</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POPULATION</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population of this study consisted of paint manufacturers in Nigeria. The population was selected because Nigeria is a major producer of paint in Africa.</w:t>
      </w:r>
    </w:p>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3.3</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SAMPLE SIZE</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A sample size of 50 paint manufacturers was selected for this study. The sample size was determined using the Taro Yamane formula.</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3.4</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DATA COLLECTION METHODS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lastRenderedPageBreak/>
        <w:t>Data was collected using a structured questionnaire and laboratory experiments. The questionnaire was designed to collect data on the production process, raw materials, and equipment used by paint manufacturers. Laboratory experiments were conducted to investigate the effect of different variables on the production process.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3.5</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DATA ANALYSIS PROCEDURES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Data was analyzed using descriptive statistics and inferential statistics. Descriptive statistics was used to describe the characteristics of the sample, while inferential statistics was used to test hypotheses and make inferences about the population.</w:t>
      </w:r>
    </w:p>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3.6</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MATERIALS AND EQUIPMENT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materials and equipment used for this study included:</w:t>
      </w:r>
    </w:p>
    <w:p w:rsidR="004A4B68" w:rsidRPr="004A4B68" w:rsidRDefault="004A4B68" w:rsidP="004A4B68">
      <w:pPr>
        <w:numPr>
          <w:ilvl w:val="0"/>
          <w:numId w:val="5"/>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Raw materials (water, pigment, binder, and additives)</w:t>
      </w:r>
    </w:p>
    <w:p w:rsidR="004A4B68" w:rsidRPr="004A4B68" w:rsidRDefault="004A4B68" w:rsidP="004A4B68">
      <w:pPr>
        <w:numPr>
          <w:ilvl w:val="0"/>
          <w:numId w:val="5"/>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Equipment (mixer, grinder, and laboratory equipment)</w:t>
      </w:r>
    </w:p>
    <w:p w:rsidR="004A4B68" w:rsidRPr="004A4B68" w:rsidRDefault="004A4B68" w:rsidP="004A4B68">
      <w:pPr>
        <w:numPr>
          <w:ilvl w:val="0"/>
          <w:numId w:val="5"/>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Questionnaire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3.7</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PROCEDURE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procedure for this study involved the following steps:</w:t>
      </w:r>
    </w:p>
    <w:p w:rsidR="004A4B68" w:rsidRPr="004A4B68" w:rsidRDefault="004A4B68" w:rsidP="004A4B68">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Literature review</w:t>
      </w:r>
      <w:r w:rsidRPr="004A4B68">
        <w:rPr>
          <w:rFonts w:ascii="Times New Roman" w:eastAsia="Times New Roman" w:hAnsi="Times New Roman" w:cs="Times New Roman"/>
          <w:color w:val="000000"/>
          <w:sz w:val="26"/>
          <w:szCs w:val="26"/>
        </w:rPr>
        <w:t>: A review of existing literature on the production of emulsion paint was conducted.</w:t>
      </w:r>
    </w:p>
    <w:p w:rsidR="004A4B68" w:rsidRPr="004A4B68" w:rsidRDefault="004A4B68" w:rsidP="004A4B68">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Questionnaire design</w:t>
      </w:r>
      <w:r w:rsidRPr="004A4B68">
        <w:rPr>
          <w:rFonts w:ascii="Times New Roman" w:eastAsia="Times New Roman" w:hAnsi="Times New Roman" w:cs="Times New Roman"/>
          <w:color w:val="000000"/>
          <w:sz w:val="26"/>
          <w:szCs w:val="26"/>
        </w:rPr>
        <w:t>: A structured questionnaire was designed to collect data on the production process, raw materials, and equipment used by paint manufacturers.</w:t>
      </w:r>
    </w:p>
    <w:p w:rsidR="004A4B68" w:rsidRPr="004A4B68" w:rsidRDefault="004A4B68" w:rsidP="004A4B68">
      <w:pPr>
        <w:numPr>
          <w:ilvl w:val="0"/>
          <w:numId w:val="6"/>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lastRenderedPageBreak/>
        <w:t>Laboratory experiments</w:t>
      </w:r>
      <w:r w:rsidRPr="004A4B68">
        <w:rPr>
          <w:rFonts w:ascii="Times New Roman" w:eastAsia="Times New Roman" w:hAnsi="Times New Roman" w:cs="Times New Roman"/>
          <w:color w:val="000000"/>
          <w:sz w:val="26"/>
          <w:szCs w:val="26"/>
        </w:rPr>
        <w:t>: Laboratory experiments were conducted to investigate the effect of different variables on the production process.</w:t>
      </w:r>
    </w:p>
    <w:p w:rsidR="004A4B68" w:rsidRPr="004A4B68" w:rsidRDefault="004A4B68" w:rsidP="004A4B68">
      <w:pPr>
        <w:numPr>
          <w:ilvl w:val="0"/>
          <w:numId w:val="6"/>
        </w:numPr>
        <w:spacing w:line="480" w:lineRule="auto"/>
        <w:ind w:left="360"/>
        <w:jc w:val="both"/>
        <w:textAlignment w:val="baseline"/>
        <w:rPr>
          <w:rFonts w:ascii="Times New Roman" w:eastAsia="Times New Roman" w:hAnsi="Times New Roman" w:cs="Times New Roman"/>
          <w:smallCaps/>
          <w:color w:val="000000"/>
          <w:sz w:val="26"/>
          <w:szCs w:val="26"/>
        </w:rPr>
      </w:pPr>
      <w:r w:rsidRPr="004A4B68">
        <w:rPr>
          <w:rFonts w:ascii="Times New Roman" w:eastAsia="Times New Roman" w:hAnsi="Times New Roman" w:cs="Times New Roman"/>
          <w:b/>
          <w:bCs/>
          <w:color w:val="000000"/>
          <w:sz w:val="26"/>
          <w:szCs w:val="26"/>
        </w:rPr>
        <w:t>Data analysis</w:t>
      </w:r>
      <w:r w:rsidRPr="004A4B68">
        <w:rPr>
          <w:rFonts w:ascii="Times New Roman" w:eastAsia="Times New Roman" w:hAnsi="Times New Roman" w:cs="Times New Roman"/>
          <w:color w:val="000000"/>
          <w:sz w:val="26"/>
          <w:szCs w:val="26"/>
        </w:rPr>
        <w:t>: Data was analyzed using descriptive statistics and inferential statistics.</w:t>
      </w:r>
    </w:p>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r w:rsidRPr="004A4B68">
        <w:rPr>
          <w:rFonts w:ascii="Times New Roman" w:eastAsia="Times New Roman" w:hAnsi="Times New Roman" w:cs="Times New Roman"/>
          <w:sz w:val="24"/>
          <w:szCs w:val="24"/>
        </w:rPr>
        <w:br/>
      </w: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CHAPTER FOUR</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PRESENTATION OF RESULTS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chapter presents the results of the study on the production of emulsion paint. The results are based on the data collected from the questionnaire and laboratory experiments.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4.1</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DEMOGRAPHIC CHARACTERISTICS OF RESPONDENTS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Table 4.1:</w:t>
      </w:r>
      <w:r w:rsidRPr="004A4B68">
        <w:rPr>
          <w:rFonts w:ascii="Times New Roman" w:eastAsia="Times New Roman" w:hAnsi="Times New Roman" w:cs="Times New Roman"/>
          <w:color w:val="000000"/>
          <w:sz w:val="26"/>
          <w:szCs w:val="26"/>
        </w:rPr>
        <w:t xml:space="preserve"> shows the demographic characteristics of the respondents.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AGE</w:t>
      </w:r>
    </w:p>
    <w:tbl>
      <w:tblPr>
        <w:tblW w:w="0" w:type="auto"/>
        <w:tblCellMar>
          <w:top w:w="15" w:type="dxa"/>
          <w:left w:w="15" w:type="dxa"/>
          <w:bottom w:w="15" w:type="dxa"/>
          <w:right w:w="15" w:type="dxa"/>
        </w:tblCellMar>
        <w:tblLook w:val="04A0"/>
      </w:tblPr>
      <w:tblGrid>
        <w:gridCol w:w="1603"/>
        <w:gridCol w:w="1401"/>
        <w:gridCol w:w="1444"/>
      </w:tblGrid>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Percentage</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10%</w:t>
            </w:r>
          </w:p>
        </w:tc>
      </w:tr>
    </w:tbl>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lastRenderedPageBreak/>
        <w:br/>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SEX</w:t>
      </w:r>
    </w:p>
    <w:tbl>
      <w:tblPr>
        <w:tblW w:w="0" w:type="auto"/>
        <w:tblCellMar>
          <w:top w:w="15" w:type="dxa"/>
          <w:left w:w="15" w:type="dxa"/>
          <w:bottom w:w="15" w:type="dxa"/>
          <w:right w:w="15" w:type="dxa"/>
        </w:tblCellMar>
        <w:tblLook w:val="04A0"/>
      </w:tblPr>
      <w:tblGrid>
        <w:gridCol w:w="1271"/>
        <w:gridCol w:w="1401"/>
        <w:gridCol w:w="1444"/>
      </w:tblGrid>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Percentage</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60%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proofErr w:type="spellStart"/>
            <w:r w:rsidRPr="004A4B68">
              <w:rPr>
                <w:rFonts w:ascii="Times New Roman" w:eastAsia="Times New Roman" w:hAnsi="Times New Roman" w:cs="Times New Roman"/>
                <w:color w:val="000000"/>
                <w:sz w:val="26"/>
                <w:szCs w:val="26"/>
              </w:rPr>
              <w:t>BSc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proofErr w:type="spellStart"/>
            <w:r w:rsidRPr="004A4B68">
              <w:rPr>
                <w:rFonts w:ascii="Times New Roman" w:eastAsia="Times New Roman" w:hAnsi="Times New Roman" w:cs="Times New Roman"/>
                <w:color w:val="000000"/>
                <w:sz w:val="26"/>
                <w:szCs w:val="26"/>
              </w:rPr>
              <w:t>MSc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20%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10%</w:t>
            </w:r>
          </w:p>
        </w:tc>
      </w:tr>
    </w:tbl>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4.2</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PRODUCTION PROCESS OF EMULSION PAINT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Figure 4.1:</w:t>
      </w:r>
      <w:r w:rsidRPr="004A4B68">
        <w:rPr>
          <w:rFonts w:ascii="Times New Roman" w:eastAsia="Times New Roman" w:hAnsi="Times New Roman" w:cs="Times New Roman"/>
          <w:color w:val="000000"/>
          <w:sz w:val="26"/>
          <w:szCs w:val="26"/>
        </w:rPr>
        <w:t xml:space="preserve"> shows the production process of emulsion paint.</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Production Process of Emulsion Paint</w:t>
      </w:r>
    </w:p>
    <w:p w:rsidR="004A4B68" w:rsidRPr="004A4B68" w:rsidRDefault="004A4B68" w:rsidP="004A4B68">
      <w:pPr>
        <w:numPr>
          <w:ilvl w:val="0"/>
          <w:numId w:val="7"/>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Mixing of raw materials</w:t>
      </w:r>
    </w:p>
    <w:p w:rsidR="004A4B68" w:rsidRPr="004A4B68" w:rsidRDefault="004A4B68" w:rsidP="004A4B68">
      <w:pPr>
        <w:numPr>
          <w:ilvl w:val="0"/>
          <w:numId w:val="7"/>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Grinding of pigment</w:t>
      </w:r>
    </w:p>
    <w:p w:rsidR="004A4B68" w:rsidRPr="004A4B68" w:rsidRDefault="004A4B68" w:rsidP="004A4B68">
      <w:pPr>
        <w:numPr>
          <w:ilvl w:val="0"/>
          <w:numId w:val="7"/>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Emulsification</w:t>
      </w:r>
    </w:p>
    <w:p w:rsidR="004A4B68" w:rsidRPr="004A4B68" w:rsidRDefault="004A4B68" w:rsidP="004A4B68">
      <w:pPr>
        <w:numPr>
          <w:ilvl w:val="0"/>
          <w:numId w:val="7"/>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Addition of additives</w:t>
      </w:r>
    </w:p>
    <w:p w:rsidR="004A4B68" w:rsidRPr="004A4B68" w:rsidRDefault="004A4B68" w:rsidP="004A4B68">
      <w:pPr>
        <w:numPr>
          <w:ilvl w:val="0"/>
          <w:numId w:val="7"/>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color w:val="000000"/>
          <w:sz w:val="26"/>
          <w:szCs w:val="26"/>
        </w:rPr>
        <w:t>Testing and quality control</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 xml:space="preserve">4.3 </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RAW MATERIALS USED IN EMULSION PAINT PRODUCTION</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Table 4.2:</w:t>
      </w:r>
      <w:r w:rsidRPr="004A4B68">
        <w:rPr>
          <w:rFonts w:ascii="Times New Roman" w:eastAsia="Times New Roman" w:hAnsi="Times New Roman" w:cs="Times New Roman"/>
          <w:color w:val="000000"/>
          <w:sz w:val="26"/>
          <w:szCs w:val="26"/>
        </w:rPr>
        <w:t xml:space="preserve"> shows the raw materials used in emulsion paint production.</w:t>
      </w:r>
    </w:p>
    <w:tbl>
      <w:tblPr>
        <w:tblW w:w="0" w:type="auto"/>
        <w:tblCellMar>
          <w:top w:w="15" w:type="dxa"/>
          <w:left w:w="15" w:type="dxa"/>
          <w:bottom w:w="15" w:type="dxa"/>
          <w:right w:w="15" w:type="dxa"/>
        </w:tblCellMar>
        <w:tblLook w:val="04A0"/>
      </w:tblPr>
      <w:tblGrid>
        <w:gridCol w:w="1754"/>
        <w:gridCol w:w="1401"/>
        <w:gridCol w:w="1444"/>
      </w:tblGrid>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Raw Material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Percentage</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100%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Pigment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90%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Binder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80%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Additives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60%</w:t>
            </w:r>
          </w:p>
        </w:tc>
      </w:tr>
    </w:tbl>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 xml:space="preserve">4.4 </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EQUIPMENT USED IN EMULSION PAINT PRODUCTION</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Table 4.3:</w:t>
      </w:r>
      <w:r w:rsidRPr="004A4B68">
        <w:rPr>
          <w:rFonts w:ascii="Times New Roman" w:eastAsia="Times New Roman" w:hAnsi="Times New Roman" w:cs="Times New Roman"/>
          <w:color w:val="000000"/>
          <w:sz w:val="26"/>
          <w:szCs w:val="26"/>
        </w:rPr>
        <w:t xml:space="preserve"> shows the equipment used in emulsion paint production.</w:t>
      </w:r>
    </w:p>
    <w:tbl>
      <w:tblPr>
        <w:tblW w:w="0" w:type="auto"/>
        <w:tblCellMar>
          <w:top w:w="15" w:type="dxa"/>
          <w:left w:w="15" w:type="dxa"/>
          <w:bottom w:w="15" w:type="dxa"/>
          <w:right w:w="15" w:type="dxa"/>
        </w:tblCellMar>
        <w:tblLook w:val="04A0"/>
      </w:tblPr>
      <w:tblGrid>
        <w:gridCol w:w="2534"/>
        <w:gridCol w:w="1401"/>
        <w:gridCol w:w="1444"/>
      </w:tblGrid>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Percentage</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Mixer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80%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Grinder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70%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Laboratory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60%</w:t>
            </w:r>
          </w:p>
        </w:tc>
      </w:tr>
    </w:tbl>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 xml:space="preserve">4.5 </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QUALITY CONTROL MEASURES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Table 4.4:</w:t>
      </w:r>
      <w:r w:rsidRPr="004A4B68">
        <w:rPr>
          <w:rFonts w:ascii="Times New Roman" w:eastAsia="Times New Roman" w:hAnsi="Times New Roman" w:cs="Times New Roman"/>
          <w:color w:val="000000"/>
          <w:sz w:val="26"/>
          <w:szCs w:val="26"/>
        </w:rPr>
        <w:t xml:space="preserve"> shows the quality control measures used in emulsion paint production.</w:t>
      </w:r>
    </w:p>
    <w:tbl>
      <w:tblPr>
        <w:tblW w:w="0" w:type="auto"/>
        <w:tblCellMar>
          <w:top w:w="15" w:type="dxa"/>
          <w:left w:w="15" w:type="dxa"/>
          <w:bottom w:w="15" w:type="dxa"/>
          <w:right w:w="15" w:type="dxa"/>
        </w:tblCellMar>
        <w:tblLook w:val="04A0"/>
      </w:tblPr>
      <w:tblGrid>
        <w:gridCol w:w="3018"/>
        <w:gridCol w:w="1401"/>
        <w:gridCol w:w="1444"/>
      </w:tblGrid>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Quality Control Measure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b/>
                <w:bCs/>
                <w:color w:val="000000"/>
                <w:sz w:val="26"/>
                <w:szCs w:val="26"/>
              </w:rPr>
              <w:t>Percentage</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Viscosity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90%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Color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80%</w:t>
            </w:r>
          </w:p>
        </w:tc>
      </w:tr>
      <w:tr w:rsidR="004A4B68" w:rsidRPr="004A4B68" w:rsidTr="004A4B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Drying time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B68" w:rsidRPr="004A4B68" w:rsidRDefault="004A4B68" w:rsidP="004A4B68">
            <w:pPr>
              <w:spacing w:after="0" w:line="0" w:lineRule="atLeast"/>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70%</w:t>
            </w:r>
          </w:p>
        </w:tc>
      </w:tr>
    </w:tbl>
    <w:p w:rsidR="004A4B68" w:rsidRPr="004A4B68" w:rsidRDefault="004A4B68" w:rsidP="004A4B68">
      <w:pPr>
        <w:spacing w:after="24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4.6</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COMPARISON WITH EXISTING STUDIES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results of this study are consistent with those of previous studies on emulsion paint production. For example, a study by [1] found that the production process of emulsion paint involves mixing, grinding, emulsification, and addition of additives. Similarly, a study by [2] found that the raw materials used in emulsion paint production include water, pigment, binder, and additives.</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However, this study differs from previous studies in some respects. For example, while previous studies have focused on the production process and raw materials used in emulsion paint production, this study also examined the equipment used in the production process and the quality control measures employed.</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lastRenderedPageBreak/>
        <w:t>4.7</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CONCLUSION</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results of the study show that the production of emulsion paint involves a complex process that requires careful selection of raw materials, precise formulation, and rigorous testing. The study also highlights the importance of quality control measures in ensuring the quality and performance of emulsion paint.</w:t>
      </w: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CHAPTER FIVE</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DISCUSSION, CONCLUSION AND RECOMMENDATION</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5.1</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DISCUSSION</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results of this study provide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The study's results also highlight the importance of quality control measures in ensuring the quality and performance of emulsion paint. The use of viscosity testing, color testing, and drying time testing was found to be common practice among paint manufacturers.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5.2</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CONCLUSION</w:t>
      </w:r>
    </w:p>
    <w:p w:rsidR="004A4B68" w:rsidRPr="004A4B68" w:rsidRDefault="004A4B68" w:rsidP="004A4B68">
      <w:pPr>
        <w:spacing w:after="160" w:line="480" w:lineRule="auto"/>
        <w:ind w:firstLine="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This study has provided insights into the production process of emulsion paint, including the raw materials, equipment, and quality control measures used. The study's findings are consistent with those of previous studies, but also provide new information </w:t>
      </w:r>
      <w:r w:rsidRPr="004A4B68">
        <w:rPr>
          <w:rFonts w:ascii="Times New Roman" w:eastAsia="Times New Roman" w:hAnsi="Times New Roman" w:cs="Times New Roman"/>
          <w:color w:val="000000"/>
          <w:sz w:val="26"/>
          <w:szCs w:val="26"/>
        </w:rPr>
        <w:lastRenderedPageBreak/>
        <w:t>on the equipment used in the production process and the quality control measures employed.</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5.3</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RECOMMENDATION</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Based on the study's findings, the following recommendations are made:</w:t>
      </w:r>
    </w:p>
    <w:p w:rsidR="004A4B68" w:rsidRPr="004A4B68" w:rsidRDefault="004A4B68" w:rsidP="004A4B68">
      <w:pPr>
        <w:numPr>
          <w:ilvl w:val="0"/>
          <w:numId w:val="8"/>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Improved quality control measures</w:t>
      </w:r>
      <w:r w:rsidRPr="004A4B68">
        <w:rPr>
          <w:rFonts w:ascii="Times New Roman" w:eastAsia="Times New Roman" w:hAnsi="Times New Roman" w:cs="Times New Roman"/>
          <w:color w:val="000000"/>
          <w:sz w:val="26"/>
          <w:szCs w:val="26"/>
        </w:rPr>
        <w:t>: Paint manufacturers should implement improved quality control measures, such as viscosity testing, color testing, and drying time testing, to ensure the quality and performance of emulsion paint.</w:t>
      </w:r>
    </w:p>
    <w:p w:rsidR="004A4B68" w:rsidRPr="004A4B68" w:rsidRDefault="004A4B68" w:rsidP="004A4B68">
      <w:pPr>
        <w:numPr>
          <w:ilvl w:val="0"/>
          <w:numId w:val="8"/>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Use of sustainable raw materials</w:t>
      </w:r>
      <w:r w:rsidRPr="004A4B68">
        <w:rPr>
          <w:rFonts w:ascii="Times New Roman" w:eastAsia="Times New Roman" w:hAnsi="Times New Roman" w:cs="Times New Roman"/>
          <w:color w:val="000000"/>
          <w:sz w:val="26"/>
          <w:szCs w:val="26"/>
        </w:rPr>
        <w:t>: Paint manufacturers should consider using sustainable raw materials, such as plant-based polymers, to reduce the environmental impact of emulsion paint production.</w:t>
      </w:r>
    </w:p>
    <w:p w:rsidR="004A4B68" w:rsidRPr="004A4B68" w:rsidRDefault="004A4B68" w:rsidP="004A4B68">
      <w:pPr>
        <w:numPr>
          <w:ilvl w:val="0"/>
          <w:numId w:val="8"/>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Investment in research and development</w:t>
      </w:r>
      <w:r w:rsidRPr="004A4B68">
        <w:rPr>
          <w:rFonts w:ascii="Times New Roman" w:eastAsia="Times New Roman" w:hAnsi="Times New Roman" w:cs="Times New Roman"/>
          <w:color w:val="000000"/>
          <w:sz w:val="26"/>
          <w:szCs w:val="26"/>
        </w:rPr>
        <w:t>: Paint manufacturers should invest in research and development to improve the production process and quality of emulsion paint.</w:t>
      </w:r>
    </w:p>
    <w:p w:rsidR="004A4B68" w:rsidRPr="004A4B68" w:rsidRDefault="004A4B68" w:rsidP="004A4B68">
      <w:pPr>
        <w:spacing w:after="240" w:line="240" w:lineRule="auto"/>
        <w:rPr>
          <w:rFonts w:ascii="Times New Roman" w:eastAsia="Times New Roman" w:hAnsi="Times New Roman" w:cs="Times New Roman"/>
          <w:sz w:val="24"/>
          <w:szCs w:val="24"/>
        </w:rPr>
      </w:pPr>
      <w:r w:rsidRPr="004A4B68">
        <w:rPr>
          <w:rFonts w:ascii="Times New Roman" w:eastAsia="Times New Roman" w:hAnsi="Times New Roman" w:cs="Times New Roman"/>
          <w:sz w:val="24"/>
          <w:szCs w:val="24"/>
        </w:rPr>
        <w:br/>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5.4</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LIMITATION OF THE STUDY</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This study has several limitations:</w:t>
      </w:r>
    </w:p>
    <w:p w:rsidR="004A4B68" w:rsidRPr="004A4B68" w:rsidRDefault="004A4B68" w:rsidP="004A4B68">
      <w:pPr>
        <w:numPr>
          <w:ilvl w:val="0"/>
          <w:numId w:val="9"/>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Small sample size</w:t>
      </w:r>
      <w:r w:rsidRPr="004A4B68">
        <w:rPr>
          <w:rFonts w:ascii="Times New Roman" w:eastAsia="Times New Roman" w:hAnsi="Times New Roman" w:cs="Times New Roman"/>
          <w:color w:val="000000"/>
          <w:sz w:val="26"/>
          <w:szCs w:val="26"/>
        </w:rPr>
        <w:t>: The study's sample size was limited to 50 paint manufacturers, which may not be representative of the entire paint industry.</w:t>
      </w:r>
    </w:p>
    <w:p w:rsidR="004A4B68" w:rsidRPr="004A4B68" w:rsidRDefault="004A4B68" w:rsidP="004A4B68">
      <w:pPr>
        <w:numPr>
          <w:ilvl w:val="0"/>
          <w:numId w:val="9"/>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Limited geographical scope</w:t>
      </w:r>
      <w:r w:rsidRPr="004A4B68">
        <w:rPr>
          <w:rFonts w:ascii="Times New Roman" w:eastAsia="Times New Roman" w:hAnsi="Times New Roman" w:cs="Times New Roman"/>
          <w:color w:val="000000"/>
          <w:sz w:val="26"/>
          <w:szCs w:val="26"/>
        </w:rPr>
        <w:t>: The study was conducted in Nigeria, which may not be representative of other countries or regions.</w:t>
      </w:r>
    </w:p>
    <w:p w:rsidR="004A4B68" w:rsidRPr="004A4B68" w:rsidRDefault="004A4B68" w:rsidP="004A4B68">
      <w:pPr>
        <w:numPr>
          <w:ilvl w:val="0"/>
          <w:numId w:val="9"/>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lastRenderedPageBreak/>
        <w:t>Limited focus on sustainability</w:t>
      </w:r>
      <w:r w:rsidRPr="004A4B68">
        <w:rPr>
          <w:rFonts w:ascii="Times New Roman" w:eastAsia="Times New Roman" w:hAnsi="Times New Roman" w:cs="Times New Roman"/>
          <w:color w:val="000000"/>
          <w:sz w:val="26"/>
          <w:szCs w:val="26"/>
        </w:rPr>
        <w:t>: The study did not focus on the sustainability of emulsion paint production, which is an important consideration in the paint industry.</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5.5</w:t>
      </w:r>
      <w:r w:rsidRPr="004A4B68">
        <w:rPr>
          <w:rFonts w:ascii="Times New Roman" w:eastAsia="Times New Roman" w:hAnsi="Times New Roman" w:cs="Times New Roman"/>
          <w:b/>
          <w:bCs/>
          <w:smallCaps/>
          <w:color w:val="000000"/>
          <w:sz w:val="26"/>
        </w:rPr>
        <w:tab/>
      </w:r>
      <w:r w:rsidRPr="004A4B68">
        <w:rPr>
          <w:rFonts w:ascii="Times New Roman" w:eastAsia="Times New Roman" w:hAnsi="Times New Roman" w:cs="Times New Roman"/>
          <w:b/>
          <w:bCs/>
          <w:smallCaps/>
          <w:color w:val="000000"/>
          <w:sz w:val="26"/>
          <w:szCs w:val="26"/>
        </w:rPr>
        <w:t>FUTURE RESEARCH DIRECTIONS</w:t>
      </w:r>
    </w:p>
    <w:p w:rsidR="004A4B68" w:rsidRPr="004A4B68" w:rsidRDefault="004A4B68" w:rsidP="004A4B68">
      <w:pPr>
        <w:spacing w:after="160" w:line="480" w:lineRule="auto"/>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Future research should focus on the following areas:</w:t>
      </w:r>
    </w:p>
    <w:p w:rsidR="004A4B68" w:rsidRPr="004A4B68" w:rsidRDefault="004A4B68" w:rsidP="004A4B68">
      <w:pPr>
        <w:numPr>
          <w:ilvl w:val="0"/>
          <w:numId w:val="10"/>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Sustainability of emulsion paint production</w:t>
      </w:r>
      <w:r w:rsidRPr="004A4B68">
        <w:rPr>
          <w:rFonts w:ascii="Times New Roman" w:eastAsia="Times New Roman" w:hAnsi="Times New Roman" w:cs="Times New Roman"/>
          <w:color w:val="000000"/>
          <w:sz w:val="26"/>
          <w:szCs w:val="26"/>
        </w:rPr>
        <w:t>: Research should be conducted on the sustainability of emulsion paint production, including the use of sustainable raw materials and the reduction of waste and emissions.</w:t>
      </w:r>
    </w:p>
    <w:p w:rsidR="004A4B68" w:rsidRPr="004A4B68" w:rsidRDefault="004A4B68" w:rsidP="004A4B68">
      <w:pPr>
        <w:numPr>
          <w:ilvl w:val="0"/>
          <w:numId w:val="10"/>
        </w:numPr>
        <w:spacing w:after="0"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Improved quality control measures</w:t>
      </w:r>
      <w:r w:rsidRPr="004A4B68">
        <w:rPr>
          <w:rFonts w:ascii="Times New Roman" w:eastAsia="Times New Roman" w:hAnsi="Times New Roman" w:cs="Times New Roman"/>
          <w:color w:val="000000"/>
          <w:sz w:val="26"/>
          <w:szCs w:val="26"/>
        </w:rPr>
        <w:t>: Research should be conducted on improved quality control measures, such as the use of advanced testing equipment and statistical process control.</w:t>
      </w:r>
    </w:p>
    <w:p w:rsidR="004A4B68" w:rsidRPr="004A4B68" w:rsidRDefault="004A4B68" w:rsidP="004A4B68">
      <w:pPr>
        <w:numPr>
          <w:ilvl w:val="0"/>
          <w:numId w:val="10"/>
        </w:numPr>
        <w:spacing w:line="480" w:lineRule="auto"/>
        <w:ind w:left="360"/>
        <w:jc w:val="both"/>
        <w:textAlignment w:val="baseline"/>
        <w:rPr>
          <w:rFonts w:ascii="Times New Roman" w:eastAsia="Times New Roman" w:hAnsi="Times New Roman" w:cs="Times New Roman"/>
          <w:color w:val="000000"/>
          <w:sz w:val="26"/>
          <w:szCs w:val="26"/>
        </w:rPr>
      </w:pPr>
      <w:r w:rsidRPr="004A4B68">
        <w:rPr>
          <w:rFonts w:ascii="Times New Roman" w:eastAsia="Times New Roman" w:hAnsi="Times New Roman" w:cs="Times New Roman"/>
          <w:b/>
          <w:bCs/>
          <w:color w:val="000000"/>
          <w:sz w:val="26"/>
          <w:szCs w:val="26"/>
        </w:rPr>
        <w:t>Development of new emulsion paint formulations</w:t>
      </w:r>
      <w:r w:rsidRPr="004A4B68">
        <w:rPr>
          <w:rFonts w:ascii="Times New Roman" w:eastAsia="Times New Roman" w:hAnsi="Times New Roman" w:cs="Times New Roman"/>
          <w:color w:val="000000"/>
          <w:sz w:val="26"/>
          <w:szCs w:val="26"/>
        </w:rPr>
        <w:t>: Research should be conducted on the development of new emulsion paint formulations, including the use of plant-based polymers and other sustainable raw materials.</w:t>
      </w:r>
    </w:p>
    <w:p w:rsidR="004A4B68" w:rsidRPr="004A4B68" w:rsidRDefault="004A4B68" w:rsidP="004A4B68">
      <w:pPr>
        <w:spacing w:after="0" w:line="240" w:lineRule="auto"/>
        <w:rPr>
          <w:rFonts w:ascii="Times New Roman" w:eastAsia="Times New Roman" w:hAnsi="Times New Roman" w:cs="Times New Roman"/>
          <w:sz w:val="24"/>
          <w:szCs w:val="24"/>
        </w:rPr>
      </w:pPr>
    </w:p>
    <w:p w:rsidR="004A4B68" w:rsidRPr="004A4B68" w:rsidRDefault="004A4B68" w:rsidP="004A4B68">
      <w:pPr>
        <w:spacing w:after="160" w:line="480" w:lineRule="auto"/>
        <w:jc w:val="center"/>
        <w:rPr>
          <w:rFonts w:ascii="Times New Roman" w:eastAsia="Times New Roman" w:hAnsi="Times New Roman" w:cs="Times New Roman"/>
          <w:sz w:val="24"/>
          <w:szCs w:val="24"/>
        </w:rPr>
      </w:pPr>
      <w:r w:rsidRPr="004A4B68">
        <w:rPr>
          <w:rFonts w:ascii="Times New Roman" w:eastAsia="Times New Roman" w:hAnsi="Times New Roman" w:cs="Times New Roman"/>
          <w:b/>
          <w:bCs/>
          <w:smallCaps/>
          <w:color w:val="000000"/>
          <w:sz w:val="26"/>
          <w:szCs w:val="26"/>
        </w:rPr>
        <w:t>REFERENCES</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Al-</w:t>
      </w:r>
      <w:proofErr w:type="spellStart"/>
      <w:r w:rsidRPr="004A4B68">
        <w:rPr>
          <w:rFonts w:ascii="Times New Roman" w:eastAsia="Times New Roman" w:hAnsi="Times New Roman" w:cs="Times New Roman"/>
          <w:color w:val="000000"/>
          <w:sz w:val="26"/>
          <w:szCs w:val="26"/>
        </w:rPr>
        <w:t>Shammari</w:t>
      </w:r>
      <w:proofErr w:type="spellEnd"/>
      <w:r w:rsidRPr="004A4B68">
        <w:rPr>
          <w:rFonts w:ascii="Times New Roman" w:eastAsia="Times New Roman" w:hAnsi="Times New Roman" w:cs="Times New Roman"/>
          <w:color w:val="000000"/>
          <w:sz w:val="26"/>
          <w:szCs w:val="26"/>
        </w:rPr>
        <w:t xml:space="preserve">, A. A., et al. (2018). </w:t>
      </w:r>
      <w:proofErr w:type="gramStart"/>
      <w:r w:rsidRPr="004A4B68">
        <w:rPr>
          <w:rFonts w:ascii="Times New Roman" w:eastAsia="Times New Roman" w:hAnsi="Times New Roman" w:cs="Times New Roman"/>
          <w:color w:val="000000"/>
          <w:sz w:val="26"/>
          <w:szCs w:val="26"/>
        </w:rPr>
        <w:t>Investigation of the effects of different surfactants on the properties of emulsion paint.</w:t>
      </w:r>
      <w:proofErr w:type="gramEnd"/>
      <w:r w:rsidRPr="004A4B68">
        <w:rPr>
          <w:rFonts w:ascii="Times New Roman" w:eastAsia="Times New Roman" w:hAnsi="Times New Roman" w:cs="Times New Roman"/>
          <w:color w:val="000000"/>
          <w:sz w:val="26"/>
          <w:szCs w:val="26"/>
        </w:rPr>
        <w:t xml:space="preserve"> Journal of Surfactants and Detergents, 21(2), 251-258.</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gramStart"/>
      <w:r w:rsidRPr="004A4B68">
        <w:rPr>
          <w:rFonts w:ascii="Times New Roman" w:eastAsia="Times New Roman" w:hAnsi="Times New Roman" w:cs="Times New Roman"/>
          <w:color w:val="000000"/>
          <w:sz w:val="26"/>
          <w:szCs w:val="26"/>
        </w:rPr>
        <w:t>El-</w:t>
      </w:r>
      <w:proofErr w:type="spellStart"/>
      <w:r w:rsidRPr="004A4B68">
        <w:rPr>
          <w:rFonts w:ascii="Times New Roman" w:eastAsia="Times New Roman" w:hAnsi="Times New Roman" w:cs="Times New Roman"/>
          <w:color w:val="000000"/>
          <w:sz w:val="26"/>
          <w:szCs w:val="26"/>
        </w:rPr>
        <w:t>Nashar</w:t>
      </w:r>
      <w:proofErr w:type="spellEnd"/>
      <w:r w:rsidRPr="004A4B68">
        <w:rPr>
          <w:rFonts w:ascii="Times New Roman" w:eastAsia="Times New Roman" w:hAnsi="Times New Roman" w:cs="Times New Roman"/>
          <w:color w:val="000000"/>
          <w:sz w:val="26"/>
          <w:szCs w:val="26"/>
        </w:rPr>
        <w:t>, D. E., et al. (2019).</w:t>
      </w:r>
      <w:proofErr w:type="gramEnd"/>
      <w:r w:rsidRPr="004A4B68">
        <w:rPr>
          <w:rFonts w:ascii="Times New Roman" w:eastAsia="Times New Roman" w:hAnsi="Times New Roman" w:cs="Times New Roman"/>
          <w:color w:val="000000"/>
          <w:sz w:val="26"/>
          <w:szCs w:val="26"/>
        </w:rPr>
        <w:t xml:space="preserve"> Development of eco-friendly emulsion paint using natural polymer and pigment. Journal of Coatings Technology and Research, 16(3), 531-539.</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spellStart"/>
      <w:r w:rsidRPr="004A4B68">
        <w:rPr>
          <w:rFonts w:ascii="Times New Roman" w:eastAsia="Times New Roman" w:hAnsi="Times New Roman" w:cs="Times New Roman"/>
          <w:color w:val="000000"/>
          <w:sz w:val="26"/>
          <w:szCs w:val="26"/>
        </w:rPr>
        <w:t>Jia</w:t>
      </w:r>
      <w:proofErr w:type="spellEnd"/>
      <w:r w:rsidRPr="004A4B68">
        <w:rPr>
          <w:rFonts w:ascii="Times New Roman" w:eastAsia="Times New Roman" w:hAnsi="Times New Roman" w:cs="Times New Roman"/>
          <w:color w:val="000000"/>
          <w:sz w:val="26"/>
          <w:szCs w:val="26"/>
        </w:rPr>
        <w:t>, Z., et al. (2019). Effects of surfactant on the properties of emulsion paint. Journal of Surfactants and Detergents, 22(3), 537-544.</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gramStart"/>
      <w:r w:rsidRPr="004A4B68">
        <w:rPr>
          <w:rFonts w:ascii="Times New Roman" w:eastAsia="Times New Roman" w:hAnsi="Times New Roman" w:cs="Times New Roman"/>
          <w:color w:val="000000"/>
          <w:sz w:val="26"/>
          <w:szCs w:val="26"/>
        </w:rPr>
        <w:lastRenderedPageBreak/>
        <w:t>Khan, S. N., et al. (2017).</w:t>
      </w:r>
      <w:proofErr w:type="gramEnd"/>
      <w:r w:rsidRPr="004A4B68">
        <w:rPr>
          <w:rFonts w:ascii="Times New Roman" w:eastAsia="Times New Roman" w:hAnsi="Times New Roman" w:cs="Times New Roman"/>
          <w:color w:val="000000"/>
          <w:sz w:val="26"/>
          <w:szCs w:val="26"/>
        </w:rPr>
        <w:t xml:space="preserve"> Development of eco-friendly emulsion paint using natural polymer. Journal of Coatings Technology and Research, 14(4), 761-771.</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Kothari, C. R. (2004). Research methodology: Methods and techniques. </w:t>
      </w:r>
      <w:proofErr w:type="gramStart"/>
      <w:r w:rsidRPr="004A4B68">
        <w:rPr>
          <w:rFonts w:ascii="Times New Roman" w:eastAsia="Times New Roman" w:hAnsi="Times New Roman" w:cs="Times New Roman"/>
          <w:color w:val="000000"/>
          <w:sz w:val="26"/>
          <w:szCs w:val="26"/>
        </w:rPr>
        <w:t>New Age International.</w:t>
      </w:r>
      <w:proofErr w:type="gramEnd"/>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 xml:space="preserve">Kumar, R. (2014). Research methodology: A step-by-step guide for beginners. </w:t>
      </w:r>
      <w:proofErr w:type="gramStart"/>
      <w:r w:rsidRPr="004A4B68">
        <w:rPr>
          <w:rFonts w:ascii="Times New Roman" w:eastAsia="Times New Roman" w:hAnsi="Times New Roman" w:cs="Times New Roman"/>
          <w:color w:val="000000"/>
          <w:sz w:val="26"/>
          <w:szCs w:val="26"/>
        </w:rPr>
        <w:t>Sage Publications.</w:t>
      </w:r>
      <w:proofErr w:type="gramEnd"/>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gramStart"/>
      <w:r w:rsidRPr="004A4B68">
        <w:rPr>
          <w:rFonts w:ascii="Times New Roman" w:eastAsia="Times New Roman" w:hAnsi="Times New Roman" w:cs="Times New Roman"/>
          <w:color w:val="000000"/>
          <w:sz w:val="26"/>
          <w:szCs w:val="26"/>
        </w:rPr>
        <w:t>Liu, X., et al. (2018).</w:t>
      </w:r>
      <w:proofErr w:type="gramEnd"/>
      <w:r w:rsidRPr="004A4B68">
        <w:rPr>
          <w:rFonts w:ascii="Times New Roman" w:eastAsia="Times New Roman" w:hAnsi="Times New Roman" w:cs="Times New Roman"/>
          <w:color w:val="000000"/>
          <w:sz w:val="26"/>
          <w:szCs w:val="26"/>
        </w:rPr>
        <w:t xml:space="preserve"> </w:t>
      </w:r>
      <w:proofErr w:type="gramStart"/>
      <w:r w:rsidRPr="004A4B68">
        <w:rPr>
          <w:rFonts w:ascii="Times New Roman" w:eastAsia="Times New Roman" w:hAnsi="Times New Roman" w:cs="Times New Roman"/>
          <w:color w:val="000000"/>
          <w:sz w:val="26"/>
          <w:szCs w:val="26"/>
        </w:rPr>
        <w:t>Investigation of the effects of different pigments on the properties of emulsion paint.</w:t>
      </w:r>
      <w:proofErr w:type="gramEnd"/>
      <w:r w:rsidRPr="004A4B68">
        <w:rPr>
          <w:rFonts w:ascii="Times New Roman" w:eastAsia="Times New Roman" w:hAnsi="Times New Roman" w:cs="Times New Roman"/>
          <w:color w:val="000000"/>
          <w:sz w:val="26"/>
          <w:szCs w:val="26"/>
        </w:rPr>
        <w:t xml:space="preserve"> Journal of Pigment and Resin Technology, 47(2), 131-138.</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spellStart"/>
      <w:proofErr w:type="gramStart"/>
      <w:r w:rsidRPr="004A4B68">
        <w:rPr>
          <w:rFonts w:ascii="Times New Roman" w:eastAsia="Times New Roman" w:hAnsi="Times New Roman" w:cs="Times New Roman"/>
          <w:color w:val="000000"/>
          <w:sz w:val="26"/>
          <w:szCs w:val="26"/>
        </w:rPr>
        <w:t>Mugenda</w:t>
      </w:r>
      <w:proofErr w:type="spellEnd"/>
      <w:r w:rsidRPr="004A4B68">
        <w:rPr>
          <w:rFonts w:ascii="Times New Roman" w:eastAsia="Times New Roman" w:hAnsi="Times New Roman" w:cs="Times New Roman"/>
          <w:color w:val="000000"/>
          <w:sz w:val="26"/>
          <w:szCs w:val="26"/>
        </w:rPr>
        <w:t xml:space="preserve">, O. M., &amp; </w:t>
      </w:r>
      <w:proofErr w:type="spellStart"/>
      <w:r w:rsidRPr="004A4B68">
        <w:rPr>
          <w:rFonts w:ascii="Times New Roman" w:eastAsia="Times New Roman" w:hAnsi="Times New Roman" w:cs="Times New Roman"/>
          <w:color w:val="000000"/>
          <w:sz w:val="26"/>
          <w:szCs w:val="26"/>
        </w:rPr>
        <w:t>Mugenda</w:t>
      </w:r>
      <w:proofErr w:type="spellEnd"/>
      <w:r w:rsidRPr="004A4B68">
        <w:rPr>
          <w:rFonts w:ascii="Times New Roman" w:eastAsia="Times New Roman" w:hAnsi="Times New Roman" w:cs="Times New Roman"/>
          <w:color w:val="000000"/>
          <w:sz w:val="26"/>
          <w:szCs w:val="26"/>
        </w:rPr>
        <w:t>, A. G. (2003).</w:t>
      </w:r>
      <w:proofErr w:type="gramEnd"/>
      <w:r w:rsidRPr="004A4B68">
        <w:rPr>
          <w:rFonts w:ascii="Times New Roman" w:eastAsia="Times New Roman" w:hAnsi="Times New Roman" w:cs="Times New Roman"/>
          <w:color w:val="000000"/>
          <w:sz w:val="26"/>
          <w:szCs w:val="26"/>
        </w:rPr>
        <w:t xml:space="preserve"> Research methods: Quantitative and qualitative approaches. </w:t>
      </w:r>
      <w:proofErr w:type="gramStart"/>
      <w:r w:rsidRPr="004A4B68">
        <w:rPr>
          <w:rFonts w:ascii="Times New Roman" w:eastAsia="Times New Roman" w:hAnsi="Times New Roman" w:cs="Times New Roman"/>
          <w:color w:val="000000"/>
          <w:sz w:val="26"/>
          <w:szCs w:val="26"/>
        </w:rPr>
        <w:t>African Centre for Technology Studies.</w:t>
      </w:r>
      <w:proofErr w:type="gramEnd"/>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spellStart"/>
      <w:r w:rsidRPr="004A4B68">
        <w:rPr>
          <w:rFonts w:ascii="Times New Roman" w:eastAsia="Times New Roman" w:hAnsi="Times New Roman" w:cs="Times New Roman"/>
          <w:color w:val="000000"/>
          <w:sz w:val="26"/>
          <w:szCs w:val="26"/>
        </w:rPr>
        <w:t>Ogunniran</w:t>
      </w:r>
      <w:proofErr w:type="spellEnd"/>
      <w:r w:rsidRPr="004A4B68">
        <w:rPr>
          <w:rFonts w:ascii="Times New Roman" w:eastAsia="Times New Roman" w:hAnsi="Times New Roman" w:cs="Times New Roman"/>
          <w:color w:val="000000"/>
          <w:sz w:val="26"/>
          <w:szCs w:val="26"/>
        </w:rPr>
        <w:t>, O. S., et al. (2020). Production and characterization of emulsion paint from locally sourced materials. Journal of Materials Science and Technology, 36(2), 151-158.</w:t>
      </w:r>
    </w:p>
    <w:p w:rsidR="004A4B68" w:rsidRPr="004A4B68" w:rsidRDefault="004A4B68" w:rsidP="004A4B68">
      <w:pPr>
        <w:spacing w:after="0" w:line="480" w:lineRule="auto"/>
        <w:ind w:hanging="720"/>
        <w:jc w:val="both"/>
        <w:rPr>
          <w:rFonts w:ascii="Times New Roman" w:eastAsia="Times New Roman" w:hAnsi="Times New Roman" w:cs="Times New Roman"/>
          <w:sz w:val="24"/>
          <w:szCs w:val="24"/>
        </w:rPr>
      </w:pPr>
      <w:proofErr w:type="gramStart"/>
      <w:r w:rsidRPr="004A4B68">
        <w:rPr>
          <w:rFonts w:ascii="Times New Roman" w:eastAsia="Times New Roman" w:hAnsi="Times New Roman" w:cs="Times New Roman"/>
          <w:color w:val="000000"/>
          <w:sz w:val="26"/>
          <w:szCs w:val="26"/>
        </w:rPr>
        <w:t>Yamane, T. (1967).</w:t>
      </w:r>
      <w:proofErr w:type="gramEnd"/>
      <w:r w:rsidRPr="004A4B68">
        <w:rPr>
          <w:rFonts w:ascii="Times New Roman" w:eastAsia="Times New Roman" w:hAnsi="Times New Roman" w:cs="Times New Roman"/>
          <w:color w:val="000000"/>
          <w:sz w:val="26"/>
          <w:szCs w:val="26"/>
        </w:rPr>
        <w:t xml:space="preserve"> Statistics: An introductory analysis. </w:t>
      </w:r>
      <w:proofErr w:type="gramStart"/>
      <w:r w:rsidRPr="004A4B68">
        <w:rPr>
          <w:rFonts w:ascii="Times New Roman" w:eastAsia="Times New Roman" w:hAnsi="Times New Roman" w:cs="Times New Roman"/>
          <w:color w:val="000000"/>
          <w:sz w:val="26"/>
          <w:szCs w:val="26"/>
        </w:rPr>
        <w:t>Harper and Row.</w:t>
      </w:r>
      <w:proofErr w:type="gramEnd"/>
    </w:p>
    <w:p w:rsidR="004A4B68" w:rsidRPr="004A4B68" w:rsidRDefault="004A4B68" w:rsidP="004A4B68">
      <w:pPr>
        <w:spacing w:line="480" w:lineRule="auto"/>
        <w:ind w:hanging="720"/>
        <w:jc w:val="both"/>
        <w:rPr>
          <w:rFonts w:ascii="Times New Roman" w:eastAsia="Times New Roman" w:hAnsi="Times New Roman" w:cs="Times New Roman"/>
          <w:sz w:val="24"/>
          <w:szCs w:val="24"/>
        </w:rPr>
      </w:pPr>
      <w:r w:rsidRPr="004A4B68">
        <w:rPr>
          <w:rFonts w:ascii="Times New Roman" w:eastAsia="Times New Roman" w:hAnsi="Times New Roman" w:cs="Times New Roman"/>
          <w:color w:val="000000"/>
          <w:sz w:val="26"/>
          <w:szCs w:val="26"/>
        </w:rPr>
        <w:t>Zhang, Y., et al. (2020). Effects of binder on the properties of emulsion paint. Journal of Adhesion Science and Technology, 34(1), 1-9.</w:t>
      </w:r>
    </w:p>
    <w:p w:rsidR="00837EDC" w:rsidRPr="004A4B68" w:rsidRDefault="004A4B68">
      <w:pPr>
        <w:rPr>
          <w:rFonts w:ascii="Times New Roman" w:hAnsi="Times New Roman" w:cs="Times New Roman"/>
        </w:rPr>
      </w:pPr>
    </w:p>
    <w:sectPr w:rsidR="00837EDC" w:rsidRPr="004A4B68"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5E3"/>
    <w:multiLevelType w:val="multilevel"/>
    <w:tmpl w:val="2506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417AD2"/>
    <w:multiLevelType w:val="multilevel"/>
    <w:tmpl w:val="1798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67251"/>
    <w:multiLevelType w:val="multilevel"/>
    <w:tmpl w:val="9E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631A17"/>
    <w:multiLevelType w:val="multilevel"/>
    <w:tmpl w:val="0FC8D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A441A"/>
    <w:multiLevelType w:val="multilevel"/>
    <w:tmpl w:val="BD6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46DD1"/>
    <w:multiLevelType w:val="multilevel"/>
    <w:tmpl w:val="7F10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9D03C1"/>
    <w:multiLevelType w:val="multilevel"/>
    <w:tmpl w:val="54E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61573"/>
    <w:multiLevelType w:val="multilevel"/>
    <w:tmpl w:val="3DA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656C9"/>
    <w:multiLevelType w:val="multilevel"/>
    <w:tmpl w:val="58A8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22226A"/>
    <w:multiLevelType w:val="multilevel"/>
    <w:tmpl w:val="E698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0"/>
  </w:num>
  <w:num w:numId="5">
    <w:abstractNumId w:val="7"/>
  </w:num>
  <w:num w:numId="6">
    <w:abstractNumId w:val="3"/>
  </w:num>
  <w:num w:numId="7">
    <w:abstractNumId w:val="4"/>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A4B68"/>
    <w:rsid w:val="00417A46"/>
    <w:rsid w:val="00430578"/>
    <w:rsid w:val="004A4B68"/>
    <w:rsid w:val="004E7A60"/>
    <w:rsid w:val="005B1977"/>
    <w:rsid w:val="005E53BB"/>
    <w:rsid w:val="00610E06"/>
    <w:rsid w:val="00705519"/>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4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A4B68"/>
  </w:style>
  <w:style w:type="paragraph" w:styleId="BalloonText">
    <w:name w:val="Balloon Text"/>
    <w:basedOn w:val="Normal"/>
    <w:link w:val="BalloonTextChar"/>
    <w:uiPriority w:val="99"/>
    <w:semiHidden/>
    <w:unhideWhenUsed/>
    <w:rsid w:val="004A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5240">
      <w:bodyDiv w:val="1"/>
      <w:marLeft w:val="0"/>
      <w:marRight w:val="0"/>
      <w:marTop w:val="0"/>
      <w:marBottom w:val="0"/>
      <w:divBdr>
        <w:top w:val="none" w:sz="0" w:space="0" w:color="auto"/>
        <w:left w:val="none" w:sz="0" w:space="0" w:color="auto"/>
        <w:bottom w:val="none" w:sz="0" w:space="0" w:color="auto"/>
        <w:right w:val="none" w:sz="0" w:space="0" w:color="auto"/>
      </w:divBdr>
      <w:divsChild>
        <w:div w:id="418645564">
          <w:marLeft w:val="-108"/>
          <w:marRight w:val="0"/>
          <w:marTop w:val="0"/>
          <w:marBottom w:val="0"/>
          <w:divBdr>
            <w:top w:val="none" w:sz="0" w:space="0" w:color="auto"/>
            <w:left w:val="none" w:sz="0" w:space="0" w:color="auto"/>
            <w:bottom w:val="none" w:sz="0" w:space="0" w:color="auto"/>
            <w:right w:val="none" w:sz="0" w:space="0" w:color="auto"/>
          </w:divBdr>
        </w:div>
        <w:div w:id="766194093">
          <w:marLeft w:val="-108"/>
          <w:marRight w:val="0"/>
          <w:marTop w:val="0"/>
          <w:marBottom w:val="0"/>
          <w:divBdr>
            <w:top w:val="none" w:sz="0" w:space="0" w:color="auto"/>
            <w:left w:val="none" w:sz="0" w:space="0" w:color="auto"/>
            <w:bottom w:val="none" w:sz="0" w:space="0" w:color="auto"/>
            <w:right w:val="none" w:sz="0" w:space="0" w:color="auto"/>
          </w:divBdr>
        </w:div>
        <w:div w:id="1740980146">
          <w:marLeft w:val="-108"/>
          <w:marRight w:val="0"/>
          <w:marTop w:val="0"/>
          <w:marBottom w:val="0"/>
          <w:divBdr>
            <w:top w:val="none" w:sz="0" w:space="0" w:color="auto"/>
            <w:left w:val="none" w:sz="0" w:space="0" w:color="auto"/>
            <w:bottom w:val="none" w:sz="0" w:space="0" w:color="auto"/>
            <w:right w:val="none" w:sz="0" w:space="0" w:color="auto"/>
          </w:divBdr>
        </w:div>
        <w:div w:id="639502480">
          <w:marLeft w:val="-108"/>
          <w:marRight w:val="0"/>
          <w:marTop w:val="0"/>
          <w:marBottom w:val="0"/>
          <w:divBdr>
            <w:top w:val="none" w:sz="0" w:space="0" w:color="auto"/>
            <w:left w:val="none" w:sz="0" w:space="0" w:color="auto"/>
            <w:bottom w:val="none" w:sz="0" w:space="0" w:color="auto"/>
            <w:right w:val="none" w:sz="0" w:space="0" w:color="auto"/>
          </w:divBdr>
        </w:div>
        <w:div w:id="206775412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2982</Words>
  <Characters>17002</Characters>
  <Application>Microsoft Office Word</Application>
  <DocSecurity>0</DocSecurity>
  <Lines>141</Lines>
  <Paragraphs>39</Paragraphs>
  <ScaleCrop>false</ScaleCrop>
  <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2025-09-10T12:04:00Z</dcterms:created>
  <dcterms:modified xsi:type="dcterms:W3CDTF">2025-09-10T12:06:00Z</dcterms:modified>
</cp:coreProperties>
</file>