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76" w:rsidRPr="0081322B" w:rsidRDefault="009C1376" w:rsidP="009C1376">
      <w:pPr>
        <w:jc w:val="center"/>
        <w:rPr>
          <w:rFonts w:ascii="Agency FB" w:hAnsi="Agency FB" w:cs="Arial"/>
          <w:b/>
          <w:color w:val="262626" w:themeColor="text1" w:themeTint="D9"/>
          <w:sz w:val="48"/>
          <w:szCs w:val="26"/>
        </w:rPr>
      </w:pPr>
      <w:r>
        <w:rPr>
          <w:rFonts w:ascii="Agency FB" w:hAnsi="Agency FB" w:cs="Arial"/>
          <w:b/>
          <w:color w:val="262626" w:themeColor="text1" w:themeTint="D9"/>
          <w:sz w:val="46"/>
          <w:szCs w:val="26"/>
        </w:rPr>
        <w:t>IMPACT OF STRATEGIC MANAGEMENT ON ORGANIZATIONAL IMAGE</w:t>
      </w:r>
    </w:p>
    <w:p w:rsidR="009C1376" w:rsidRDefault="009C1376" w:rsidP="009C1376">
      <w:pPr>
        <w:jc w:val="center"/>
        <w:rPr>
          <w:rFonts w:ascii="Antique Olive" w:hAnsi="Antique Olive" w:cs="Tahoma"/>
          <w:i/>
          <w:color w:val="262626" w:themeColor="text1" w:themeTint="D9"/>
          <w:sz w:val="34"/>
          <w:szCs w:val="26"/>
        </w:rPr>
      </w:pPr>
    </w:p>
    <w:p w:rsidR="009C1376" w:rsidRPr="0081322B" w:rsidRDefault="009C1376" w:rsidP="009C1376">
      <w:pPr>
        <w:jc w:val="center"/>
        <w:rPr>
          <w:rFonts w:ascii="Antique Olive" w:hAnsi="Antique Olive" w:cs="Tahoma"/>
          <w:i/>
          <w:color w:val="262626" w:themeColor="text1" w:themeTint="D9"/>
          <w:sz w:val="34"/>
          <w:szCs w:val="26"/>
        </w:rPr>
      </w:pPr>
      <w:r w:rsidRPr="0081322B">
        <w:rPr>
          <w:rFonts w:ascii="Antique Olive" w:hAnsi="Antique Olive" w:cs="Tahoma"/>
          <w:i/>
          <w:color w:val="262626" w:themeColor="text1" w:themeTint="D9"/>
          <w:sz w:val="34"/>
          <w:szCs w:val="26"/>
        </w:rPr>
        <w:t xml:space="preserve"> </w:t>
      </w:r>
      <w:r w:rsidRPr="0081322B">
        <w:rPr>
          <w:rFonts w:ascii="Antique Olive" w:hAnsi="Antique Olive" w:cs="Tahoma"/>
          <w:i/>
          <w:color w:val="262626" w:themeColor="text1" w:themeTint="D9"/>
          <w:sz w:val="28"/>
          <w:szCs w:val="26"/>
        </w:rPr>
        <w:t>(</w:t>
      </w:r>
      <w:r>
        <w:rPr>
          <w:rFonts w:ascii="Antique Olive" w:hAnsi="Antique Olive" w:cs="Tahoma"/>
          <w:i/>
          <w:color w:val="262626" w:themeColor="text1" w:themeTint="D9"/>
          <w:sz w:val="28"/>
          <w:szCs w:val="26"/>
        </w:rPr>
        <w:t>A CASE STUDY OF SEVEN-UP BOTTLING COMPANY PLC, ILORIN PLANT</w:t>
      </w:r>
      <w:r w:rsidRPr="0081322B">
        <w:rPr>
          <w:rFonts w:ascii="Antique Olive" w:hAnsi="Antique Olive" w:cs="Tahoma"/>
          <w:i/>
          <w:color w:val="262626" w:themeColor="text1" w:themeTint="D9"/>
          <w:sz w:val="28"/>
          <w:szCs w:val="26"/>
        </w:rPr>
        <w:t>)</w:t>
      </w:r>
    </w:p>
    <w:p w:rsidR="009C1376" w:rsidRPr="0081322B" w:rsidRDefault="009C1376" w:rsidP="00986332">
      <w:pPr>
        <w:jc w:val="right"/>
        <w:rPr>
          <w:rFonts w:ascii="Bookman Old Style" w:hAnsi="Bookman Old Style" w:cs="Tahoma"/>
          <w:b/>
          <w:color w:val="262626" w:themeColor="text1" w:themeTint="D9"/>
          <w:sz w:val="26"/>
          <w:szCs w:val="26"/>
        </w:rPr>
      </w:pPr>
      <w:bookmarkStart w:id="0" w:name="_GoBack"/>
    </w:p>
    <w:bookmarkEnd w:id="0"/>
    <w:p w:rsidR="009C1376" w:rsidRPr="0081322B" w:rsidRDefault="009C1376" w:rsidP="009C1376">
      <w:pPr>
        <w:shd w:val="clear" w:color="auto" w:fill="FFFFFF"/>
        <w:autoSpaceDE w:val="0"/>
        <w:autoSpaceDN w:val="0"/>
        <w:adjustRightInd w:val="0"/>
        <w:rPr>
          <w:rFonts w:ascii="Bookman Old Style" w:hAnsi="Bookman Old Style"/>
          <w:b/>
          <w:color w:val="262626" w:themeColor="text1" w:themeTint="D9"/>
          <w:sz w:val="30"/>
          <w:szCs w:val="26"/>
        </w:rPr>
      </w:pPr>
    </w:p>
    <w:p w:rsidR="009C1376" w:rsidRPr="0081322B" w:rsidRDefault="009C1376" w:rsidP="009C1376">
      <w:pPr>
        <w:shd w:val="clear" w:color="auto" w:fill="FFFFFF"/>
        <w:autoSpaceDE w:val="0"/>
        <w:autoSpaceDN w:val="0"/>
        <w:adjustRightInd w:val="0"/>
        <w:jc w:val="center"/>
        <w:rPr>
          <w:rFonts w:ascii="Bookman Old Style" w:hAnsi="Bookman Old Style"/>
          <w:b/>
          <w:color w:val="262626" w:themeColor="text1" w:themeTint="D9"/>
          <w:sz w:val="30"/>
          <w:szCs w:val="26"/>
        </w:rPr>
      </w:pPr>
    </w:p>
    <w:p w:rsidR="009C1376" w:rsidRPr="0081322B" w:rsidRDefault="009C1376" w:rsidP="009C1376">
      <w:pPr>
        <w:shd w:val="clear" w:color="auto" w:fill="FFFFFF"/>
        <w:autoSpaceDE w:val="0"/>
        <w:autoSpaceDN w:val="0"/>
        <w:adjustRightInd w:val="0"/>
        <w:spacing w:line="480" w:lineRule="auto"/>
        <w:jc w:val="center"/>
        <w:rPr>
          <w:rFonts w:ascii="Bookman Old Style" w:hAnsi="Bookman Old Style"/>
          <w:b/>
          <w:color w:val="262626" w:themeColor="text1" w:themeTint="D9"/>
          <w:sz w:val="30"/>
          <w:szCs w:val="26"/>
        </w:rPr>
      </w:pPr>
      <w:r w:rsidRPr="0081322B">
        <w:rPr>
          <w:rFonts w:ascii="Bookman Old Style" w:hAnsi="Bookman Old Style"/>
          <w:b/>
          <w:i/>
          <w:color w:val="262626" w:themeColor="text1" w:themeTint="D9"/>
          <w:sz w:val="30"/>
          <w:szCs w:val="26"/>
        </w:rPr>
        <w:t>By</w:t>
      </w:r>
    </w:p>
    <w:p w:rsidR="009C1376" w:rsidRPr="009C1376" w:rsidRDefault="009C1376" w:rsidP="009C1376">
      <w:pPr>
        <w:shd w:val="clear" w:color="auto" w:fill="FFFFFF"/>
        <w:autoSpaceDE w:val="0"/>
        <w:autoSpaceDN w:val="0"/>
        <w:adjustRightInd w:val="0"/>
        <w:jc w:val="center"/>
        <w:rPr>
          <w:rFonts w:ascii="Arial" w:hAnsi="Arial" w:cs="Arial"/>
          <w:b/>
          <w:color w:val="262626" w:themeColor="text1" w:themeTint="D9"/>
          <w:sz w:val="56"/>
          <w:szCs w:val="50"/>
        </w:rPr>
      </w:pPr>
      <w:r w:rsidRPr="009C1376">
        <w:rPr>
          <w:rFonts w:ascii="Arial" w:hAnsi="Arial" w:cs="Arial"/>
          <w:b/>
          <w:color w:val="262626" w:themeColor="text1" w:themeTint="D9"/>
          <w:sz w:val="68"/>
          <w:szCs w:val="50"/>
        </w:rPr>
        <w:t>RAMADAN ADIO</w:t>
      </w:r>
    </w:p>
    <w:p w:rsidR="009C1376" w:rsidRPr="0081322B" w:rsidRDefault="002A184D" w:rsidP="009C1376">
      <w:pPr>
        <w:shd w:val="clear" w:color="auto" w:fill="FFFFFF"/>
        <w:autoSpaceDE w:val="0"/>
        <w:autoSpaceDN w:val="0"/>
        <w:adjustRightInd w:val="0"/>
        <w:spacing w:line="480" w:lineRule="auto"/>
        <w:jc w:val="center"/>
        <w:rPr>
          <w:rFonts w:ascii="Bookman Old Style" w:hAnsi="Bookman Old Style"/>
          <w:color w:val="262626" w:themeColor="text1" w:themeTint="D9"/>
          <w:sz w:val="34"/>
          <w:szCs w:val="26"/>
        </w:rPr>
      </w:pPr>
      <w:r>
        <w:rPr>
          <w:rFonts w:ascii="Bookman Old Style" w:hAnsi="Bookman Old Style"/>
          <w:b/>
          <w:i/>
          <w:color w:val="262626" w:themeColor="text1" w:themeTint="D9"/>
          <w:sz w:val="38"/>
          <w:szCs w:val="26"/>
        </w:rPr>
        <w:t>ND/23/PAD/P</w:t>
      </w:r>
      <w:r w:rsidR="009C1376">
        <w:rPr>
          <w:rFonts w:ascii="Bookman Old Style" w:hAnsi="Bookman Old Style"/>
          <w:b/>
          <w:i/>
          <w:color w:val="262626" w:themeColor="text1" w:themeTint="D9"/>
          <w:sz w:val="38"/>
          <w:szCs w:val="26"/>
        </w:rPr>
        <w:t>T/0817</w:t>
      </w:r>
    </w:p>
    <w:p w:rsidR="009C1376" w:rsidRPr="0081322B" w:rsidRDefault="009C1376" w:rsidP="009C1376">
      <w:pPr>
        <w:spacing w:line="360" w:lineRule="auto"/>
        <w:jc w:val="center"/>
        <w:rPr>
          <w:rFonts w:ascii="Antique Olive" w:hAnsi="Antique Olive"/>
          <w:b/>
          <w:color w:val="262626" w:themeColor="text1" w:themeTint="D9"/>
          <w:sz w:val="26"/>
          <w:szCs w:val="26"/>
        </w:rPr>
      </w:pPr>
      <w:r w:rsidRPr="0081322B">
        <w:rPr>
          <w:rFonts w:ascii="Antique Olive" w:hAnsi="Antique Olive"/>
          <w:b/>
          <w:color w:val="262626" w:themeColor="text1" w:themeTint="D9"/>
          <w:sz w:val="26"/>
          <w:szCs w:val="26"/>
        </w:rPr>
        <w:t>BEING A RESEARCH PROJECT SUBMITT</w:t>
      </w:r>
      <w:r>
        <w:rPr>
          <w:rFonts w:ascii="Antique Olive" w:hAnsi="Antique Olive"/>
          <w:b/>
          <w:color w:val="262626" w:themeColor="text1" w:themeTint="D9"/>
          <w:sz w:val="26"/>
          <w:szCs w:val="26"/>
        </w:rPr>
        <w:t>ED TO THE DEPARTMENT OF PUBLIC</w:t>
      </w:r>
      <w:r w:rsidRPr="0081322B">
        <w:rPr>
          <w:rFonts w:ascii="Antique Olive" w:hAnsi="Antique Olive"/>
          <w:b/>
          <w:color w:val="262626" w:themeColor="text1" w:themeTint="D9"/>
          <w:sz w:val="26"/>
          <w:szCs w:val="26"/>
        </w:rPr>
        <w:t xml:space="preserve"> ADMINISTRATION INSTITUTE OF FINANCE AND MANAGEMENT STUDIES (IFMS), KWARA STATE POLYTECHNIC, ILORIN</w:t>
      </w:r>
    </w:p>
    <w:p w:rsidR="009C1376" w:rsidRPr="0081322B" w:rsidRDefault="009C1376" w:rsidP="009C1376">
      <w:pPr>
        <w:shd w:val="clear" w:color="auto" w:fill="FFFFFF"/>
        <w:autoSpaceDE w:val="0"/>
        <w:autoSpaceDN w:val="0"/>
        <w:adjustRightInd w:val="0"/>
        <w:jc w:val="center"/>
        <w:rPr>
          <w:rFonts w:ascii="Bookman Old Style" w:hAnsi="Bookman Old Style"/>
          <w:b/>
          <w:i/>
          <w:color w:val="262626" w:themeColor="text1" w:themeTint="D9"/>
          <w:sz w:val="30"/>
          <w:szCs w:val="26"/>
        </w:rPr>
      </w:pPr>
    </w:p>
    <w:p w:rsidR="009C1376" w:rsidRPr="0081322B" w:rsidRDefault="009C1376" w:rsidP="009C1376">
      <w:pPr>
        <w:shd w:val="clear" w:color="auto" w:fill="FFFFFF"/>
        <w:autoSpaceDE w:val="0"/>
        <w:autoSpaceDN w:val="0"/>
        <w:adjustRightInd w:val="0"/>
        <w:jc w:val="center"/>
        <w:rPr>
          <w:rFonts w:ascii="Bookman Old Style" w:hAnsi="Bookman Old Style"/>
          <w:b/>
          <w:i/>
          <w:color w:val="262626" w:themeColor="text1" w:themeTint="D9"/>
          <w:sz w:val="30"/>
          <w:szCs w:val="26"/>
        </w:rPr>
      </w:pPr>
    </w:p>
    <w:p w:rsidR="009C1376" w:rsidRPr="0081322B" w:rsidRDefault="009C1376" w:rsidP="009C1376">
      <w:pPr>
        <w:shd w:val="clear" w:color="auto" w:fill="FFFFFF"/>
        <w:autoSpaceDE w:val="0"/>
        <w:autoSpaceDN w:val="0"/>
        <w:adjustRightInd w:val="0"/>
        <w:jc w:val="center"/>
        <w:rPr>
          <w:rFonts w:ascii="Comic Sans MS" w:hAnsi="Comic Sans MS"/>
          <w:b/>
          <w:color w:val="262626" w:themeColor="text1" w:themeTint="D9"/>
          <w:sz w:val="28"/>
          <w:szCs w:val="26"/>
        </w:rPr>
      </w:pPr>
      <w:r w:rsidRPr="0081322B">
        <w:rPr>
          <w:rFonts w:ascii="Comic Sans MS" w:hAnsi="Comic Sans MS"/>
          <w:b/>
          <w:color w:val="262626" w:themeColor="text1" w:themeTint="D9"/>
          <w:sz w:val="28"/>
          <w:szCs w:val="26"/>
        </w:rPr>
        <w:t xml:space="preserve">IN PARTIAL FULFILLMENT OF THE REQUIREMENT </w:t>
      </w:r>
    </w:p>
    <w:p w:rsidR="009C1376" w:rsidRPr="0081322B" w:rsidRDefault="009C1376" w:rsidP="009C1376">
      <w:pPr>
        <w:shd w:val="clear" w:color="auto" w:fill="FFFFFF"/>
        <w:autoSpaceDE w:val="0"/>
        <w:autoSpaceDN w:val="0"/>
        <w:adjustRightInd w:val="0"/>
        <w:jc w:val="center"/>
        <w:rPr>
          <w:rFonts w:ascii="Bookman Old Style" w:hAnsi="Bookman Old Style"/>
          <w:color w:val="262626" w:themeColor="text1" w:themeTint="D9"/>
          <w:sz w:val="26"/>
          <w:szCs w:val="26"/>
        </w:rPr>
      </w:pPr>
      <w:r w:rsidRPr="0081322B">
        <w:rPr>
          <w:rFonts w:ascii="Comic Sans MS" w:hAnsi="Comic Sans MS"/>
          <w:b/>
          <w:color w:val="262626" w:themeColor="text1" w:themeTint="D9"/>
          <w:sz w:val="28"/>
          <w:szCs w:val="26"/>
        </w:rPr>
        <w:t>FOR THE AWARD OF NATIONAL DIPLOMA (ND) IN</w:t>
      </w:r>
      <w:r>
        <w:rPr>
          <w:rFonts w:ascii="Comic Sans MS" w:hAnsi="Comic Sans MS"/>
          <w:b/>
          <w:color w:val="262626" w:themeColor="text1" w:themeTint="D9"/>
          <w:sz w:val="30"/>
          <w:szCs w:val="26"/>
        </w:rPr>
        <w:t xml:space="preserve"> PUBLIC</w:t>
      </w:r>
      <w:r w:rsidRPr="0081322B">
        <w:rPr>
          <w:rFonts w:ascii="Comic Sans MS" w:hAnsi="Comic Sans MS"/>
          <w:b/>
          <w:color w:val="262626" w:themeColor="text1" w:themeTint="D9"/>
          <w:sz w:val="30"/>
          <w:szCs w:val="26"/>
        </w:rPr>
        <w:t xml:space="preserve"> ADMINISTRATION</w:t>
      </w:r>
    </w:p>
    <w:p w:rsidR="009C1376" w:rsidRPr="0081322B" w:rsidRDefault="009C1376" w:rsidP="009C1376">
      <w:pPr>
        <w:shd w:val="clear" w:color="auto" w:fill="FFFFFF"/>
        <w:autoSpaceDE w:val="0"/>
        <w:autoSpaceDN w:val="0"/>
        <w:adjustRightInd w:val="0"/>
        <w:spacing w:line="480" w:lineRule="auto"/>
        <w:jc w:val="both"/>
        <w:rPr>
          <w:rFonts w:ascii="Bookman Old Style" w:hAnsi="Bookman Old Style"/>
          <w:color w:val="262626" w:themeColor="text1" w:themeTint="D9"/>
          <w:sz w:val="26"/>
          <w:szCs w:val="26"/>
        </w:rPr>
      </w:pPr>
    </w:p>
    <w:p w:rsidR="009C1376" w:rsidRPr="0081322B" w:rsidRDefault="009C1376" w:rsidP="009C1376">
      <w:pPr>
        <w:shd w:val="clear" w:color="auto" w:fill="FFFFFF"/>
        <w:autoSpaceDE w:val="0"/>
        <w:autoSpaceDN w:val="0"/>
        <w:adjustRightInd w:val="0"/>
        <w:jc w:val="both"/>
        <w:rPr>
          <w:rFonts w:ascii="Bookman Old Style" w:hAnsi="Bookman Old Style"/>
          <w:color w:val="262626" w:themeColor="text1" w:themeTint="D9"/>
          <w:sz w:val="26"/>
          <w:szCs w:val="26"/>
        </w:rPr>
      </w:pPr>
    </w:p>
    <w:p w:rsidR="009C1376" w:rsidRPr="0081322B" w:rsidRDefault="009C1376" w:rsidP="009C1376">
      <w:pPr>
        <w:shd w:val="clear" w:color="auto" w:fill="FFFFFF"/>
        <w:autoSpaceDE w:val="0"/>
        <w:autoSpaceDN w:val="0"/>
        <w:adjustRightInd w:val="0"/>
        <w:spacing w:line="480" w:lineRule="auto"/>
        <w:ind w:left="5040"/>
        <w:jc w:val="right"/>
        <w:rPr>
          <w:rFonts w:ascii="Bookman Old Style" w:hAnsi="Bookman Old Style"/>
          <w:b/>
          <w:i/>
          <w:color w:val="262626" w:themeColor="text1" w:themeTint="D9"/>
          <w:sz w:val="30"/>
          <w:szCs w:val="26"/>
        </w:rPr>
      </w:pPr>
      <w:r>
        <w:rPr>
          <w:rFonts w:ascii="Bookman Old Style" w:hAnsi="Bookman Old Style"/>
          <w:b/>
          <w:i/>
          <w:color w:val="262626" w:themeColor="text1" w:themeTint="D9"/>
          <w:sz w:val="30"/>
          <w:szCs w:val="26"/>
        </w:rPr>
        <w:t>JUNE, 2025</w:t>
      </w:r>
    </w:p>
    <w:p w:rsidR="009C1376" w:rsidRPr="006E61E7" w:rsidRDefault="009C1376" w:rsidP="009C1376">
      <w:pPr>
        <w:spacing w:line="360" w:lineRule="auto"/>
        <w:jc w:val="center"/>
        <w:rPr>
          <w:b/>
          <w:bCs/>
        </w:rPr>
      </w:pPr>
      <w:r w:rsidRPr="006E61E7">
        <w:rPr>
          <w:b/>
          <w:bCs/>
        </w:rPr>
        <w:t xml:space="preserve">CERTIFICATION </w:t>
      </w:r>
    </w:p>
    <w:p w:rsidR="009C1376" w:rsidRPr="006E61E7" w:rsidRDefault="009C1376" w:rsidP="009C1376">
      <w:pPr>
        <w:spacing w:line="360" w:lineRule="auto"/>
        <w:ind w:firstLine="720"/>
        <w:jc w:val="both"/>
        <w:rPr>
          <w:bCs/>
        </w:rPr>
      </w:pPr>
      <w:r w:rsidRPr="006E61E7">
        <w:rPr>
          <w:bCs/>
        </w:rPr>
        <w:lastRenderedPageBreak/>
        <w:t xml:space="preserve">This is to certify that this research work has been completed, read through and approved as meeting the requirement </w:t>
      </w:r>
      <w:r>
        <w:rPr>
          <w:bCs/>
        </w:rPr>
        <w:t>of the Department of Public Administration</w:t>
      </w:r>
      <w:r w:rsidRPr="006E61E7">
        <w:rPr>
          <w:bCs/>
        </w:rPr>
        <w:t>, Institute of Finance and Management Studies, Kwara State Polytechnic Ilorin. In partial fulf</w:t>
      </w:r>
      <w:r>
        <w:rPr>
          <w:bCs/>
        </w:rPr>
        <w:t>illment for the Award of National Diploma in Public Administration</w:t>
      </w:r>
    </w:p>
    <w:p w:rsidR="009C1376" w:rsidRDefault="009C1376" w:rsidP="009C1376"/>
    <w:p w:rsidR="009C1376" w:rsidRDefault="009C1376" w:rsidP="009C1376"/>
    <w:p w:rsidR="009C1376" w:rsidRPr="006E61E7" w:rsidRDefault="009C1376" w:rsidP="009C1376"/>
    <w:p w:rsidR="009C1376" w:rsidRPr="006E61E7" w:rsidRDefault="009C1376" w:rsidP="009C1376">
      <w:r w:rsidRPr="006E61E7">
        <w:t>______________________</w:t>
      </w:r>
      <w:r w:rsidRPr="006E61E7">
        <w:tab/>
      </w:r>
      <w:r w:rsidRPr="006E61E7">
        <w:tab/>
      </w:r>
      <w:r w:rsidRPr="006E61E7">
        <w:tab/>
      </w:r>
      <w:r w:rsidRPr="006E61E7">
        <w:tab/>
        <w:t>_____________________</w:t>
      </w:r>
    </w:p>
    <w:p w:rsidR="009C1376" w:rsidRPr="006E61E7" w:rsidRDefault="009C1376" w:rsidP="009C1376">
      <w:pPr>
        <w:rPr>
          <w:bCs/>
        </w:rPr>
      </w:pPr>
      <w:r>
        <w:rPr>
          <w:b/>
          <w:bCs/>
        </w:rPr>
        <w:t>MR. YAHAYA, M.N.</w:t>
      </w:r>
      <w:r>
        <w:rPr>
          <w:b/>
          <w:bCs/>
        </w:rPr>
        <w:tab/>
      </w:r>
      <w:r>
        <w:rPr>
          <w:b/>
          <w:bCs/>
        </w:rPr>
        <w:tab/>
      </w:r>
      <w:r w:rsidRPr="006E61E7">
        <w:rPr>
          <w:bCs/>
        </w:rPr>
        <w:tab/>
      </w:r>
      <w:r w:rsidRPr="006E61E7">
        <w:rPr>
          <w:bCs/>
        </w:rPr>
        <w:tab/>
      </w:r>
      <w:r w:rsidRPr="006E61E7">
        <w:rPr>
          <w:bCs/>
        </w:rPr>
        <w:tab/>
      </w:r>
      <w:r w:rsidRPr="006E61E7">
        <w:rPr>
          <w:b/>
          <w:bCs/>
          <w:i/>
        </w:rPr>
        <w:t xml:space="preserve">DATE </w:t>
      </w:r>
    </w:p>
    <w:p w:rsidR="009C1376" w:rsidRPr="006E61E7" w:rsidRDefault="009C1376" w:rsidP="009C1376">
      <w:pPr>
        <w:jc w:val="both"/>
        <w:rPr>
          <w:bCs/>
        </w:rPr>
      </w:pPr>
      <w:r w:rsidRPr="006E61E7">
        <w:rPr>
          <w:bCs/>
        </w:rPr>
        <w:t xml:space="preserve">(PROJECT SUPERVISOR)            </w:t>
      </w:r>
    </w:p>
    <w:p w:rsidR="009C1376" w:rsidRPr="006E61E7" w:rsidRDefault="009C1376" w:rsidP="009C1376">
      <w:pPr>
        <w:jc w:val="both"/>
        <w:rPr>
          <w:bCs/>
        </w:rPr>
      </w:pPr>
    </w:p>
    <w:p w:rsidR="009C1376" w:rsidRDefault="009C1376" w:rsidP="009C1376">
      <w:pPr>
        <w:jc w:val="both"/>
        <w:rPr>
          <w:bCs/>
        </w:rPr>
      </w:pPr>
    </w:p>
    <w:p w:rsidR="009C1376" w:rsidRDefault="009C1376" w:rsidP="009C1376">
      <w:pPr>
        <w:jc w:val="both"/>
        <w:rPr>
          <w:bCs/>
        </w:rPr>
      </w:pPr>
    </w:p>
    <w:p w:rsidR="009C1376" w:rsidRPr="006E61E7" w:rsidRDefault="009C1376" w:rsidP="009C1376">
      <w:pPr>
        <w:jc w:val="both"/>
        <w:rPr>
          <w:bCs/>
        </w:rPr>
      </w:pPr>
    </w:p>
    <w:p w:rsidR="009C1376" w:rsidRPr="006E61E7" w:rsidRDefault="009C1376" w:rsidP="009C1376">
      <w:r w:rsidRPr="006E61E7">
        <w:t>______________________</w:t>
      </w:r>
      <w:r w:rsidRPr="006E61E7">
        <w:tab/>
      </w:r>
      <w:r w:rsidRPr="006E61E7">
        <w:tab/>
      </w:r>
      <w:r w:rsidRPr="006E61E7">
        <w:tab/>
      </w:r>
      <w:r w:rsidRPr="006E61E7">
        <w:tab/>
        <w:t>______________________</w:t>
      </w:r>
    </w:p>
    <w:p w:rsidR="009C1376" w:rsidRPr="006E61E7" w:rsidRDefault="009C1376" w:rsidP="009C1376">
      <w:pPr>
        <w:jc w:val="both"/>
        <w:rPr>
          <w:b/>
          <w:bCs/>
          <w:i/>
        </w:rPr>
      </w:pPr>
      <w:r>
        <w:rPr>
          <w:b/>
          <w:bCs/>
        </w:rPr>
        <w:t>MR. OLOWOOKERE, A.O.</w:t>
      </w:r>
      <w:r w:rsidRPr="006E61E7">
        <w:rPr>
          <w:bCs/>
        </w:rPr>
        <w:tab/>
      </w:r>
      <w:r w:rsidRPr="006E61E7">
        <w:rPr>
          <w:bCs/>
        </w:rPr>
        <w:tab/>
      </w:r>
      <w:r w:rsidRPr="006E61E7">
        <w:rPr>
          <w:bCs/>
        </w:rPr>
        <w:tab/>
      </w:r>
      <w:r w:rsidRPr="006E61E7">
        <w:rPr>
          <w:bCs/>
        </w:rPr>
        <w:tab/>
      </w:r>
      <w:r w:rsidRPr="006E61E7">
        <w:rPr>
          <w:b/>
          <w:bCs/>
          <w:i/>
        </w:rPr>
        <w:t>DATE</w:t>
      </w:r>
    </w:p>
    <w:p w:rsidR="009C1376" w:rsidRPr="006E61E7" w:rsidRDefault="009C1376" w:rsidP="009C1376">
      <w:pPr>
        <w:jc w:val="both"/>
      </w:pPr>
      <w:r w:rsidRPr="006E61E7">
        <w:rPr>
          <w:bCs/>
        </w:rPr>
        <w:t xml:space="preserve">(PROJECT COORDINATOR)            </w:t>
      </w:r>
    </w:p>
    <w:p w:rsidR="009C1376" w:rsidRDefault="009C1376" w:rsidP="009C1376">
      <w:pPr>
        <w:jc w:val="both"/>
      </w:pPr>
    </w:p>
    <w:p w:rsidR="009C1376" w:rsidRPr="006E61E7" w:rsidRDefault="009C1376" w:rsidP="009C1376">
      <w:pPr>
        <w:jc w:val="both"/>
      </w:pPr>
    </w:p>
    <w:p w:rsidR="009C1376" w:rsidRDefault="009C1376" w:rsidP="009C1376">
      <w:pPr>
        <w:jc w:val="both"/>
      </w:pPr>
    </w:p>
    <w:p w:rsidR="009C1376" w:rsidRPr="006E61E7" w:rsidRDefault="009C1376" w:rsidP="009C1376">
      <w:pPr>
        <w:jc w:val="both"/>
      </w:pPr>
    </w:p>
    <w:p w:rsidR="009C1376" w:rsidRPr="006E61E7" w:rsidRDefault="009C1376" w:rsidP="009C1376">
      <w:r w:rsidRPr="006E61E7">
        <w:t>______________________</w:t>
      </w:r>
      <w:r w:rsidRPr="006E61E7">
        <w:tab/>
      </w:r>
      <w:r w:rsidRPr="006E61E7">
        <w:tab/>
      </w:r>
      <w:r w:rsidRPr="006E61E7">
        <w:tab/>
      </w:r>
      <w:r w:rsidRPr="006E61E7">
        <w:tab/>
        <w:t>______________________</w:t>
      </w:r>
    </w:p>
    <w:p w:rsidR="009C1376" w:rsidRPr="006E61E7" w:rsidRDefault="009C1376" w:rsidP="009C1376">
      <w:pPr>
        <w:rPr>
          <w:b/>
          <w:bCs/>
          <w:i/>
        </w:rPr>
      </w:pPr>
      <w:r>
        <w:rPr>
          <w:b/>
          <w:bCs/>
        </w:rPr>
        <w:t>MR. SERIKI I.A.</w:t>
      </w:r>
      <w:r>
        <w:rPr>
          <w:b/>
          <w:bCs/>
        </w:rPr>
        <w:tab/>
      </w:r>
      <w:r w:rsidRPr="006E61E7">
        <w:rPr>
          <w:bCs/>
        </w:rPr>
        <w:tab/>
      </w:r>
      <w:r w:rsidRPr="006E61E7">
        <w:rPr>
          <w:bCs/>
        </w:rPr>
        <w:tab/>
      </w:r>
      <w:r w:rsidRPr="006E61E7">
        <w:rPr>
          <w:bCs/>
        </w:rPr>
        <w:tab/>
      </w:r>
      <w:r w:rsidRPr="006E61E7">
        <w:rPr>
          <w:bCs/>
        </w:rPr>
        <w:tab/>
      </w:r>
      <w:r>
        <w:rPr>
          <w:bCs/>
        </w:rPr>
        <w:tab/>
      </w:r>
      <w:r w:rsidRPr="006E61E7">
        <w:rPr>
          <w:b/>
          <w:bCs/>
          <w:i/>
        </w:rPr>
        <w:t>DATE</w:t>
      </w:r>
    </w:p>
    <w:p w:rsidR="009C1376" w:rsidRPr="006E61E7" w:rsidRDefault="009C1376" w:rsidP="009C1376">
      <w:pPr>
        <w:jc w:val="both"/>
        <w:rPr>
          <w:bCs/>
        </w:rPr>
      </w:pPr>
      <w:r w:rsidRPr="006E61E7">
        <w:rPr>
          <w:bCs/>
        </w:rPr>
        <w:t xml:space="preserve">(HEAD OF DEPARTMENT)               </w:t>
      </w:r>
    </w:p>
    <w:p w:rsidR="009C1376" w:rsidRDefault="009C1376" w:rsidP="009C1376"/>
    <w:p w:rsidR="009C1376" w:rsidRDefault="009C1376" w:rsidP="009C1376"/>
    <w:p w:rsidR="009C1376" w:rsidRDefault="009C1376" w:rsidP="009C1376"/>
    <w:p w:rsidR="009C1376" w:rsidRDefault="009C1376">
      <w:pPr>
        <w:widowControl/>
        <w:kinsoku/>
        <w:overflowPunct/>
        <w:spacing w:after="160" w:line="259" w:lineRule="auto"/>
        <w:textAlignment w:val="auto"/>
        <w:rPr>
          <w:rFonts w:asciiTheme="majorHAnsi" w:hAnsiTheme="majorHAnsi"/>
          <w:b/>
          <w:color w:val="262626" w:themeColor="text1" w:themeTint="D9"/>
          <w:sz w:val="26"/>
          <w:szCs w:val="26"/>
        </w:rPr>
      </w:pPr>
      <w:r>
        <w:rPr>
          <w:rFonts w:asciiTheme="majorHAnsi" w:hAnsiTheme="majorHAnsi"/>
          <w:b/>
          <w:color w:val="262626" w:themeColor="text1" w:themeTint="D9"/>
          <w:sz w:val="26"/>
          <w:szCs w:val="26"/>
        </w:rPr>
        <w:br w:type="page"/>
      </w:r>
    </w:p>
    <w:p w:rsidR="009C1376" w:rsidRPr="0081322B" w:rsidRDefault="009C1376" w:rsidP="009C1376">
      <w:pPr>
        <w:spacing w:line="360" w:lineRule="auto"/>
        <w:jc w:val="center"/>
        <w:rPr>
          <w:rFonts w:asciiTheme="majorHAnsi" w:hAnsiTheme="majorHAnsi"/>
          <w:color w:val="262626" w:themeColor="text1" w:themeTint="D9"/>
          <w:sz w:val="26"/>
          <w:szCs w:val="26"/>
        </w:rPr>
      </w:pPr>
      <w:r w:rsidRPr="0081322B">
        <w:rPr>
          <w:rFonts w:asciiTheme="majorHAnsi" w:hAnsiTheme="majorHAnsi"/>
          <w:b/>
          <w:color w:val="262626" w:themeColor="text1" w:themeTint="D9"/>
          <w:sz w:val="26"/>
          <w:szCs w:val="26"/>
        </w:rPr>
        <w:lastRenderedPageBreak/>
        <w:t>DEDICATION</w:t>
      </w:r>
    </w:p>
    <w:p w:rsidR="009C1376" w:rsidRDefault="009C1376" w:rsidP="009C1376">
      <w:pPr>
        <w:pStyle w:val="NoSpacing"/>
        <w:spacing w:line="360" w:lineRule="auto"/>
        <w:ind w:firstLine="720"/>
        <w:jc w:val="both"/>
        <w:rPr>
          <w:rFonts w:asciiTheme="majorHAnsi" w:hAnsiTheme="majorHAnsi" w:cs="Times New Roman"/>
          <w:color w:val="262626" w:themeColor="text1" w:themeTint="D9"/>
          <w:sz w:val="26"/>
          <w:szCs w:val="26"/>
        </w:rPr>
      </w:pPr>
      <w:r>
        <w:rPr>
          <w:rFonts w:asciiTheme="majorHAnsi" w:hAnsiTheme="majorHAnsi" w:cs="Times New Roman"/>
          <w:color w:val="262626" w:themeColor="text1" w:themeTint="D9"/>
          <w:sz w:val="26"/>
          <w:szCs w:val="26"/>
        </w:rPr>
        <w:t>This treatise is dedicated to Almighty Allah for the knowledge and wisdom endowed to me to complete this project and to my dear parents Mr. &amp; Mrs. Ramadan.</w:t>
      </w:r>
    </w:p>
    <w:p w:rsidR="009C1376" w:rsidRPr="0081322B" w:rsidRDefault="009C1376" w:rsidP="009C1376">
      <w:pPr>
        <w:pStyle w:val="NoSpacing"/>
        <w:spacing w:line="360" w:lineRule="auto"/>
        <w:ind w:firstLine="720"/>
        <w:jc w:val="both"/>
        <w:rPr>
          <w:rFonts w:asciiTheme="majorHAnsi" w:hAnsiTheme="majorHAnsi" w:cs="Times New Roman"/>
          <w:color w:val="262626" w:themeColor="text1" w:themeTint="D9"/>
          <w:sz w:val="26"/>
          <w:szCs w:val="26"/>
        </w:rPr>
      </w:pPr>
    </w:p>
    <w:p w:rsidR="009C1376" w:rsidRPr="0081322B" w:rsidRDefault="009C1376" w:rsidP="009C1376">
      <w:pPr>
        <w:pStyle w:val="NoSpacing"/>
        <w:spacing w:line="360" w:lineRule="auto"/>
        <w:ind w:firstLine="720"/>
        <w:jc w:val="both"/>
        <w:rPr>
          <w:rFonts w:asciiTheme="majorHAnsi" w:hAnsiTheme="majorHAnsi" w:cs="Times New Roman"/>
          <w:color w:val="262626" w:themeColor="text1" w:themeTint="D9"/>
          <w:sz w:val="26"/>
          <w:szCs w:val="26"/>
        </w:rPr>
      </w:pPr>
    </w:p>
    <w:p w:rsidR="009C1376" w:rsidRPr="0081322B" w:rsidRDefault="009C1376" w:rsidP="009C1376">
      <w:pPr>
        <w:spacing w:line="360" w:lineRule="auto"/>
        <w:rPr>
          <w:rFonts w:asciiTheme="majorHAnsi" w:hAnsiTheme="majorHAnsi"/>
          <w:color w:val="262626" w:themeColor="text1" w:themeTint="D9"/>
          <w:sz w:val="26"/>
          <w:szCs w:val="26"/>
        </w:rPr>
      </w:pPr>
      <w:r w:rsidRPr="0081322B">
        <w:rPr>
          <w:rFonts w:asciiTheme="majorHAnsi" w:hAnsiTheme="majorHAnsi"/>
          <w:color w:val="262626" w:themeColor="text1" w:themeTint="D9"/>
          <w:sz w:val="26"/>
          <w:szCs w:val="26"/>
        </w:rPr>
        <w:br w:type="page"/>
      </w:r>
    </w:p>
    <w:p w:rsidR="009C1376" w:rsidRPr="0081322B" w:rsidRDefault="009C1376" w:rsidP="009C1376">
      <w:pPr>
        <w:spacing w:line="360" w:lineRule="auto"/>
        <w:jc w:val="center"/>
        <w:rPr>
          <w:rFonts w:asciiTheme="majorHAnsi" w:hAnsiTheme="majorHAnsi"/>
          <w:color w:val="262626" w:themeColor="text1" w:themeTint="D9"/>
          <w:sz w:val="26"/>
          <w:szCs w:val="26"/>
        </w:rPr>
      </w:pPr>
      <w:r w:rsidRPr="0081322B">
        <w:rPr>
          <w:rFonts w:asciiTheme="majorHAnsi" w:hAnsiTheme="majorHAnsi"/>
          <w:b/>
          <w:color w:val="262626" w:themeColor="text1" w:themeTint="D9"/>
          <w:sz w:val="26"/>
          <w:szCs w:val="26"/>
        </w:rPr>
        <w:lastRenderedPageBreak/>
        <w:t>ACKNOWLEDGMENT</w:t>
      </w:r>
    </w:p>
    <w:p w:rsidR="009C1376" w:rsidRDefault="009C1376" w:rsidP="009C1376">
      <w:pPr>
        <w:widowControl/>
        <w:kinsoku/>
        <w:overflowPunct/>
        <w:spacing w:after="200" w:line="276" w:lineRule="auto"/>
        <w:jc w:val="both"/>
        <w:textAlignment w:val="auto"/>
        <w:rPr>
          <w:rStyle w:val="CharacterStyle2"/>
          <w:bCs/>
          <w:iCs/>
          <w:color w:val="262626" w:themeColor="text1" w:themeTint="D9"/>
          <w:sz w:val="26"/>
          <w:szCs w:val="26"/>
        </w:rPr>
      </w:pPr>
      <w:r>
        <w:rPr>
          <w:rStyle w:val="CharacterStyle2"/>
          <w:b/>
          <w:bCs/>
          <w:iCs/>
          <w:color w:val="262626" w:themeColor="text1" w:themeTint="D9"/>
          <w:sz w:val="26"/>
          <w:szCs w:val="26"/>
        </w:rPr>
        <w:tab/>
      </w:r>
      <w:r>
        <w:rPr>
          <w:rStyle w:val="CharacterStyle2"/>
          <w:bCs/>
          <w:iCs/>
          <w:color w:val="262626" w:themeColor="text1" w:themeTint="D9"/>
          <w:sz w:val="26"/>
          <w:szCs w:val="26"/>
        </w:rPr>
        <w:t>All praises are due to Allah the beneficent, the merciful. And may his peace and blessing be upon his messenger, Muhammed (SAW).</w:t>
      </w:r>
    </w:p>
    <w:p w:rsidR="009C1376" w:rsidRDefault="009C1376" w:rsidP="009C1376">
      <w:pPr>
        <w:widowControl/>
        <w:kinsoku/>
        <w:overflowPunct/>
        <w:spacing w:after="200" w:line="276" w:lineRule="auto"/>
        <w:jc w:val="both"/>
        <w:textAlignment w:val="auto"/>
        <w:rPr>
          <w:rStyle w:val="CharacterStyle2"/>
          <w:bCs/>
          <w:iCs/>
          <w:color w:val="262626" w:themeColor="text1" w:themeTint="D9"/>
          <w:sz w:val="26"/>
          <w:szCs w:val="26"/>
        </w:rPr>
      </w:pPr>
      <w:r>
        <w:rPr>
          <w:rStyle w:val="CharacterStyle2"/>
          <w:bCs/>
          <w:iCs/>
          <w:color w:val="262626" w:themeColor="text1" w:themeTint="D9"/>
          <w:sz w:val="26"/>
          <w:szCs w:val="26"/>
        </w:rPr>
        <w:tab/>
        <w:t>My appreciation is due to my family for their love, understanding and support.</w:t>
      </w:r>
    </w:p>
    <w:p w:rsidR="009C1376" w:rsidRDefault="009C1376" w:rsidP="009C1376">
      <w:pPr>
        <w:widowControl/>
        <w:kinsoku/>
        <w:overflowPunct/>
        <w:spacing w:after="200" w:line="276" w:lineRule="auto"/>
        <w:jc w:val="both"/>
        <w:textAlignment w:val="auto"/>
        <w:rPr>
          <w:rStyle w:val="CharacterStyle2"/>
          <w:bCs/>
          <w:iCs/>
          <w:color w:val="262626" w:themeColor="text1" w:themeTint="D9"/>
          <w:sz w:val="26"/>
          <w:szCs w:val="26"/>
        </w:rPr>
      </w:pPr>
      <w:r>
        <w:rPr>
          <w:rStyle w:val="CharacterStyle2"/>
          <w:bCs/>
          <w:iCs/>
          <w:color w:val="262626" w:themeColor="text1" w:themeTint="D9"/>
          <w:sz w:val="26"/>
          <w:szCs w:val="26"/>
        </w:rPr>
        <w:tab/>
        <w:t>My special appreciation goes to my parents, friends and my siblings for having faith in me. Also to my project supervisor Mr. Yahaya, M.N. whose guidance advice and encouragement has seen me through the course of writing this project work.</w:t>
      </w:r>
    </w:p>
    <w:p w:rsidR="009C1376" w:rsidRDefault="009C1376" w:rsidP="009C1376">
      <w:pPr>
        <w:widowControl/>
        <w:kinsoku/>
        <w:overflowPunct/>
        <w:spacing w:after="200" w:line="276" w:lineRule="auto"/>
        <w:jc w:val="both"/>
        <w:textAlignment w:val="auto"/>
        <w:rPr>
          <w:rStyle w:val="CharacterStyle2"/>
          <w:bCs/>
          <w:iCs/>
          <w:color w:val="262626" w:themeColor="text1" w:themeTint="D9"/>
          <w:sz w:val="26"/>
          <w:szCs w:val="26"/>
        </w:rPr>
      </w:pPr>
      <w:r>
        <w:rPr>
          <w:rStyle w:val="CharacterStyle2"/>
          <w:bCs/>
          <w:iCs/>
          <w:color w:val="262626" w:themeColor="text1" w:themeTint="D9"/>
          <w:sz w:val="26"/>
          <w:szCs w:val="26"/>
        </w:rPr>
        <w:tab/>
        <w:t>Finally, I owe immense gratitude to my friends, brothers, and sisters who are numerous to mention.</w:t>
      </w:r>
      <w:r>
        <w:rPr>
          <w:rStyle w:val="CharacterStyle2"/>
          <w:bCs/>
          <w:iCs/>
          <w:color w:val="262626" w:themeColor="text1" w:themeTint="D9"/>
          <w:sz w:val="26"/>
          <w:szCs w:val="26"/>
        </w:rPr>
        <w:tab/>
        <w:t>You all are so special to me in any ways, I pray Allah guide you through your steps, the source of your income will never run dry (Amin).</w:t>
      </w:r>
    </w:p>
    <w:p w:rsidR="009C1376" w:rsidRPr="0081322B" w:rsidRDefault="009C1376" w:rsidP="009C1376">
      <w:pPr>
        <w:widowControl/>
        <w:kinsoku/>
        <w:overflowPunct/>
        <w:spacing w:after="200" w:line="276" w:lineRule="auto"/>
        <w:jc w:val="both"/>
        <w:textAlignment w:val="auto"/>
        <w:rPr>
          <w:color w:val="262626" w:themeColor="text1" w:themeTint="D9"/>
          <w:sz w:val="26"/>
          <w:szCs w:val="26"/>
        </w:rPr>
      </w:pPr>
      <w:r>
        <w:rPr>
          <w:rStyle w:val="CharacterStyle2"/>
          <w:bCs/>
          <w:iCs/>
          <w:color w:val="262626" w:themeColor="text1" w:themeTint="D9"/>
          <w:sz w:val="26"/>
          <w:szCs w:val="26"/>
        </w:rPr>
        <w:tab/>
      </w:r>
      <w:r>
        <w:rPr>
          <w:rStyle w:val="CharacterStyle2"/>
          <w:bCs/>
          <w:iCs/>
          <w:color w:val="262626" w:themeColor="text1" w:themeTint="D9"/>
          <w:sz w:val="26"/>
          <w:szCs w:val="26"/>
        </w:rPr>
        <w:tab/>
        <w:t>I pray Allah guide me through and lead me not wrong path but the right path (Amin)!.</w:t>
      </w:r>
    </w:p>
    <w:p w:rsidR="009C1376" w:rsidRPr="0081322B" w:rsidRDefault="009C1376" w:rsidP="009C1376">
      <w:pPr>
        <w:pStyle w:val="Style1"/>
        <w:tabs>
          <w:tab w:val="left" w:pos="720"/>
        </w:tabs>
        <w:kinsoku w:val="0"/>
        <w:overflowPunct w:val="0"/>
        <w:autoSpaceDE/>
        <w:autoSpaceDN/>
        <w:adjustRightInd/>
        <w:spacing w:before="811" w:line="360" w:lineRule="auto"/>
        <w:ind w:right="54"/>
        <w:jc w:val="both"/>
        <w:textAlignment w:val="baseline"/>
        <w:rPr>
          <w:b/>
          <w:color w:val="262626" w:themeColor="text1" w:themeTint="D9"/>
          <w:sz w:val="26"/>
          <w:szCs w:val="26"/>
        </w:rPr>
      </w:pPr>
    </w:p>
    <w:p w:rsidR="009C1376" w:rsidRDefault="009C1376" w:rsidP="009C1376">
      <w:pPr>
        <w:widowControl/>
        <w:kinsoku/>
        <w:overflowPunct/>
        <w:spacing w:after="200" w:line="276" w:lineRule="auto"/>
        <w:textAlignment w:val="auto"/>
        <w:rPr>
          <w:b/>
          <w:color w:val="262626" w:themeColor="text1" w:themeTint="D9"/>
          <w:sz w:val="26"/>
          <w:szCs w:val="26"/>
        </w:rPr>
      </w:pPr>
      <w:r>
        <w:rPr>
          <w:b/>
          <w:color w:val="262626" w:themeColor="text1" w:themeTint="D9"/>
          <w:sz w:val="26"/>
          <w:szCs w:val="26"/>
        </w:rPr>
        <w:br w:type="page"/>
      </w:r>
    </w:p>
    <w:p w:rsidR="009C1376" w:rsidRPr="0081322B" w:rsidRDefault="009C1376" w:rsidP="009C1376">
      <w:pPr>
        <w:pStyle w:val="Style1"/>
        <w:tabs>
          <w:tab w:val="left" w:pos="720"/>
        </w:tabs>
        <w:kinsoku w:val="0"/>
        <w:overflowPunct w:val="0"/>
        <w:autoSpaceDE/>
        <w:autoSpaceDN/>
        <w:adjustRightInd/>
        <w:spacing w:before="120" w:line="276" w:lineRule="auto"/>
        <w:ind w:right="54"/>
        <w:jc w:val="center"/>
        <w:textAlignment w:val="baseline"/>
        <w:rPr>
          <w:b/>
          <w:color w:val="262626" w:themeColor="text1" w:themeTint="D9"/>
          <w:sz w:val="26"/>
          <w:szCs w:val="26"/>
        </w:rPr>
      </w:pPr>
      <w:r w:rsidRPr="0081322B">
        <w:rPr>
          <w:b/>
          <w:color w:val="262626" w:themeColor="text1" w:themeTint="D9"/>
          <w:sz w:val="26"/>
          <w:szCs w:val="26"/>
        </w:rPr>
        <w:lastRenderedPageBreak/>
        <w:t>TABLE OF CONTENTS</w:t>
      </w:r>
    </w:p>
    <w:p w:rsidR="009C1376" w:rsidRPr="0081322B" w:rsidRDefault="009C1376" w:rsidP="009C1376">
      <w:pPr>
        <w:pStyle w:val="Style1"/>
        <w:tabs>
          <w:tab w:val="left" w:pos="720"/>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Title Page</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t>i</w:t>
      </w:r>
    </w:p>
    <w:p w:rsidR="009C1376" w:rsidRPr="0081322B" w:rsidRDefault="009C1376" w:rsidP="009C1376">
      <w:pPr>
        <w:pStyle w:val="Style1"/>
        <w:tabs>
          <w:tab w:val="left" w:pos="720"/>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Certification</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t>ii</w:t>
      </w:r>
    </w:p>
    <w:p w:rsidR="009C1376" w:rsidRPr="0081322B" w:rsidRDefault="009C1376" w:rsidP="009C1376">
      <w:pPr>
        <w:pStyle w:val="Style1"/>
        <w:tabs>
          <w:tab w:val="left" w:pos="720"/>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Dedication</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t>iii</w:t>
      </w:r>
    </w:p>
    <w:p w:rsidR="009C1376" w:rsidRPr="0081322B" w:rsidRDefault="009C1376" w:rsidP="009C1376">
      <w:pPr>
        <w:pStyle w:val="Style1"/>
        <w:tabs>
          <w:tab w:val="left" w:pos="720"/>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Acknowledgements</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t>iv</w:t>
      </w:r>
    </w:p>
    <w:p w:rsidR="009C1376" w:rsidRPr="0081322B" w:rsidRDefault="009C1376" w:rsidP="009C1376">
      <w:pPr>
        <w:pStyle w:val="Style1"/>
        <w:tabs>
          <w:tab w:val="left" w:pos="720"/>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Table of Contents</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t>v</w:t>
      </w:r>
    </w:p>
    <w:p w:rsidR="009C1376" w:rsidRPr="0081322B" w:rsidRDefault="009C1376" w:rsidP="009C1376">
      <w:pPr>
        <w:pStyle w:val="Style1"/>
        <w:tabs>
          <w:tab w:val="left" w:pos="720"/>
          <w:tab w:val="left" w:pos="2160"/>
          <w:tab w:val="left" w:pos="2250"/>
          <w:tab w:val="left" w:pos="2340"/>
        </w:tabs>
        <w:kinsoku w:val="0"/>
        <w:overflowPunct w:val="0"/>
        <w:autoSpaceDE/>
        <w:autoSpaceDN/>
        <w:adjustRightInd/>
        <w:spacing w:before="120" w:line="276" w:lineRule="auto"/>
        <w:ind w:right="54"/>
        <w:jc w:val="both"/>
        <w:textAlignment w:val="baseline"/>
        <w:rPr>
          <w:b/>
          <w:color w:val="262626" w:themeColor="text1" w:themeTint="D9"/>
          <w:sz w:val="26"/>
          <w:szCs w:val="26"/>
        </w:rPr>
      </w:pPr>
      <w:r w:rsidRPr="0081322B">
        <w:rPr>
          <w:b/>
          <w:color w:val="262626" w:themeColor="text1" w:themeTint="D9"/>
          <w:sz w:val="26"/>
          <w:szCs w:val="26"/>
        </w:rPr>
        <w:t>CHAPTER ONE: INTRODUCTION</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Pr>
          <w:color w:val="262626" w:themeColor="text1" w:themeTint="D9"/>
          <w:sz w:val="26"/>
          <w:szCs w:val="26"/>
        </w:rPr>
        <w:t>1.1</w:t>
      </w:r>
      <w:r>
        <w:rPr>
          <w:color w:val="262626" w:themeColor="text1" w:themeTint="D9"/>
          <w:sz w:val="26"/>
          <w:szCs w:val="26"/>
        </w:rPr>
        <w:tab/>
        <w:t xml:space="preserve">Background of the study </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1</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Pr>
          <w:color w:val="262626" w:themeColor="text1" w:themeTint="D9"/>
          <w:sz w:val="26"/>
          <w:szCs w:val="26"/>
        </w:rPr>
        <w:t>1.2</w:t>
      </w:r>
      <w:r>
        <w:rPr>
          <w:color w:val="262626" w:themeColor="text1" w:themeTint="D9"/>
          <w:sz w:val="26"/>
          <w:szCs w:val="26"/>
        </w:rPr>
        <w:tab/>
        <w:t>Statement of the problem</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1</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Pr>
          <w:color w:val="262626" w:themeColor="text1" w:themeTint="D9"/>
          <w:sz w:val="26"/>
          <w:szCs w:val="26"/>
        </w:rPr>
        <w:t>1.3</w:t>
      </w:r>
      <w:r>
        <w:rPr>
          <w:color w:val="262626" w:themeColor="text1" w:themeTint="D9"/>
          <w:sz w:val="26"/>
          <w:szCs w:val="26"/>
        </w:rPr>
        <w:tab/>
        <w:t>Research Question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1.4</w:t>
      </w:r>
      <w:r w:rsidRPr="0081322B">
        <w:rPr>
          <w:color w:val="262626" w:themeColor="text1" w:themeTint="D9"/>
          <w:sz w:val="26"/>
          <w:szCs w:val="26"/>
        </w:rPr>
        <w:tab/>
      </w:r>
      <w:r>
        <w:rPr>
          <w:color w:val="262626" w:themeColor="text1" w:themeTint="D9"/>
          <w:sz w:val="26"/>
          <w:szCs w:val="26"/>
        </w:rPr>
        <w:t>Objectives of the study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Pr>
          <w:color w:val="262626" w:themeColor="text1" w:themeTint="D9"/>
          <w:sz w:val="26"/>
          <w:szCs w:val="26"/>
        </w:rPr>
        <w:t>1.5</w:t>
      </w:r>
      <w:r>
        <w:rPr>
          <w:color w:val="262626" w:themeColor="text1" w:themeTint="D9"/>
          <w:sz w:val="26"/>
          <w:szCs w:val="26"/>
        </w:rPr>
        <w:tab/>
        <w:t>Research hypothesis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Pr>
          <w:color w:val="262626" w:themeColor="text1" w:themeTint="D9"/>
          <w:sz w:val="26"/>
          <w:szCs w:val="26"/>
        </w:rPr>
        <w:t>1.6</w:t>
      </w:r>
      <w:r>
        <w:rPr>
          <w:color w:val="262626" w:themeColor="text1" w:themeTint="D9"/>
          <w:sz w:val="26"/>
          <w:szCs w:val="26"/>
        </w:rPr>
        <w:tab/>
        <w:t>Significance of t</w:t>
      </w:r>
      <w:r w:rsidRPr="0081322B">
        <w:rPr>
          <w:color w:val="262626" w:themeColor="text1" w:themeTint="D9"/>
          <w:sz w:val="26"/>
          <w:szCs w:val="26"/>
        </w:rPr>
        <w:t>he study</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Pr>
          <w:color w:val="262626" w:themeColor="text1" w:themeTint="D9"/>
          <w:sz w:val="26"/>
          <w:szCs w:val="26"/>
        </w:rPr>
        <w:t>3</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1.7</w:t>
      </w:r>
      <w:r w:rsidRPr="0081322B">
        <w:rPr>
          <w:color w:val="262626" w:themeColor="text1" w:themeTint="D9"/>
          <w:sz w:val="26"/>
          <w:szCs w:val="26"/>
        </w:rPr>
        <w:tab/>
        <w:t>S</w:t>
      </w:r>
      <w:r>
        <w:rPr>
          <w:color w:val="262626" w:themeColor="text1" w:themeTint="D9"/>
          <w:sz w:val="26"/>
          <w:szCs w:val="26"/>
        </w:rPr>
        <w:t>cope of the study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3</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1.8</w:t>
      </w:r>
      <w:r w:rsidRPr="0081322B">
        <w:rPr>
          <w:color w:val="262626" w:themeColor="text1" w:themeTint="D9"/>
          <w:sz w:val="26"/>
          <w:szCs w:val="26"/>
        </w:rPr>
        <w:tab/>
        <w:t>Definition of terms</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Pr>
          <w:color w:val="262626" w:themeColor="text1" w:themeTint="D9"/>
          <w:sz w:val="26"/>
          <w:szCs w:val="26"/>
        </w:rPr>
        <w:t>3</w:t>
      </w:r>
    </w:p>
    <w:p w:rsidR="009C1376" w:rsidRPr="0081322B" w:rsidRDefault="009C1376" w:rsidP="009C1376">
      <w:pPr>
        <w:pStyle w:val="Style1"/>
        <w:tabs>
          <w:tab w:val="left" w:pos="720"/>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CHAPTER TWO: LITERATURE REVIEW</w:t>
      </w:r>
    </w:p>
    <w:p w:rsidR="009C1376" w:rsidRPr="0081322B" w:rsidRDefault="009C1376" w:rsidP="009C1376">
      <w:pPr>
        <w:pStyle w:val="Style1"/>
        <w:tabs>
          <w:tab w:val="left" w:pos="720"/>
          <w:tab w:val="left" w:pos="936"/>
          <w:tab w:val="left" w:pos="2160"/>
          <w:tab w:val="left" w:pos="2250"/>
          <w:tab w:val="left" w:pos="2340"/>
          <w:tab w:val="left" w:pos="4635"/>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2.1</w:t>
      </w:r>
      <w:r w:rsidRPr="0081322B">
        <w:rPr>
          <w:color w:val="262626" w:themeColor="text1" w:themeTint="D9"/>
          <w:sz w:val="26"/>
          <w:szCs w:val="26"/>
        </w:rPr>
        <w:tab/>
        <w:t>Literature Review/Introduction</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Pr>
          <w:color w:val="262626" w:themeColor="text1" w:themeTint="D9"/>
          <w:sz w:val="26"/>
          <w:szCs w:val="26"/>
        </w:rPr>
        <w:t>5</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Pr>
          <w:color w:val="262626" w:themeColor="text1" w:themeTint="D9"/>
          <w:sz w:val="26"/>
          <w:szCs w:val="26"/>
        </w:rPr>
        <w:t>2.2</w:t>
      </w:r>
      <w:r>
        <w:rPr>
          <w:color w:val="262626" w:themeColor="text1" w:themeTint="D9"/>
          <w:sz w:val="26"/>
          <w:szCs w:val="26"/>
        </w:rPr>
        <w:tab/>
        <w:t>Dimensions of strategy decision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6</w:t>
      </w:r>
    </w:p>
    <w:p w:rsidR="009C1376" w:rsidRPr="0081322B" w:rsidRDefault="009C1376" w:rsidP="009C1376">
      <w:pPr>
        <w:pStyle w:val="Style1"/>
        <w:tabs>
          <w:tab w:val="left" w:pos="720"/>
          <w:tab w:val="left" w:pos="990"/>
        </w:tabs>
        <w:kinsoku w:val="0"/>
        <w:overflowPunct w:val="0"/>
        <w:autoSpaceDE/>
        <w:autoSpaceDN/>
        <w:adjustRightInd/>
        <w:spacing w:before="120" w:line="276" w:lineRule="auto"/>
        <w:ind w:right="54"/>
        <w:jc w:val="both"/>
        <w:textAlignment w:val="baseline"/>
        <w:rPr>
          <w:color w:val="262626" w:themeColor="text1" w:themeTint="D9"/>
          <w:sz w:val="26"/>
          <w:szCs w:val="26"/>
        </w:rPr>
      </w:pPr>
      <w:r>
        <w:rPr>
          <w:color w:val="262626" w:themeColor="text1" w:themeTint="D9"/>
          <w:sz w:val="26"/>
          <w:szCs w:val="26"/>
        </w:rPr>
        <w:t>2.3</w:t>
      </w:r>
      <w:r>
        <w:rPr>
          <w:color w:val="262626" w:themeColor="text1" w:themeTint="D9"/>
          <w:sz w:val="26"/>
          <w:szCs w:val="26"/>
        </w:rPr>
        <w:tab/>
        <w:t xml:space="preserve"> Level of Strategy</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6</w:t>
      </w:r>
    </w:p>
    <w:p w:rsidR="009C1376" w:rsidRDefault="009C1376" w:rsidP="009C1376">
      <w:pPr>
        <w:pStyle w:val="Style1"/>
        <w:tabs>
          <w:tab w:val="left" w:pos="720"/>
          <w:tab w:val="left" w:pos="990"/>
        </w:tabs>
        <w:kinsoku w:val="0"/>
        <w:overflowPunct w:val="0"/>
        <w:autoSpaceDE/>
        <w:autoSpaceDN/>
        <w:adjustRightInd/>
        <w:spacing w:before="120" w:line="276" w:lineRule="auto"/>
        <w:ind w:right="54"/>
        <w:jc w:val="both"/>
        <w:textAlignment w:val="baseline"/>
        <w:rPr>
          <w:color w:val="262626" w:themeColor="text1" w:themeTint="D9"/>
          <w:sz w:val="26"/>
          <w:szCs w:val="26"/>
        </w:rPr>
      </w:pPr>
      <w:r>
        <w:rPr>
          <w:color w:val="262626" w:themeColor="text1" w:themeTint="D9"/>
          <w:sz w:val="26"/>
          <w:szCs w:val="26"/>
        </w:rPr>
        <w:t>2.4</w:t>
      </w:r>
      <w:r>
        <w:rPr>
          <w:color w:val="262626" w:themeColor="text1" w:themeTint="D9"/>
          <w:sz w:val="26"/>
          <w:szCs w:val="26"/>
        </w:rPr>
        <w:tab/>
        <w:t>Characteristics of strategic Management decision</w:t>
      </w:r>
      <w:r>
        <w:rPr>
          <w:color w:val="262626" w:themeColor="text1" w:themeTint="D9"/>
          <w:sz w:val="26"/>
          <w:szCs w:val="26"/>
        </w:rPr>
        <w:tab/>
      </w:r>
      <w:r>
        <w:rPr>
          <w:color w:val="262626" w:themeColor="text1" w:themeTint="D9"/>
          <w:sz w:val="26"/>
          <w:szCs w:val="26"/>
        </w:rPr>
        <w:tab/>
        <w:t>7</w:t>
      </w:r>
    </w:p>
    <w:p w:rsidR="009C1376" w:rsidRDefault="009C1376" w:rsidP="009C1376">
      <w:pPr>
        <w:pStyle w:val="Style1"/>
        <w:tabs>
          <w:tab w:val="left" w:pos="720"/>
          <w:tab w:val="left" w:pos="990"/>
        </w:tabs>
        <w:kinsoku w:val="0"/>
        <w:overflowPunct w:val="0"/>
        <w:autoSpaceDE/>
        <w:autoSpaceDN/>
        <w:adjustRightInd/>
        <w:spacing w:before="120" w:line="276" w:lineRule="auto"/>
        <w:ind w:right="54"/>
        <w:jc w:val="both"/>
        <w:textAlignment w:val="baseline"/>
        <w:rPr>
          <w:color w:val="262626" w:themeColor="text1" w:themeTint="D9"/>
          <w:sz w:val="26"/>
          <w:szCs w:val="26"/>
        </w:rPr>
      </w:pPr>
      <w:r>
        <w:rPr>
          <w:color w:val="262626" w:themeColor="text1" w:themeTint="D9"/>
          <w:sz w:val="26"/>
          <w:szCs w:val="26"/>
        </w:rPr>
        <w:t>2.5</w:t>
      </w:r>
      <w:r>
        <w:rPr>
          <w:color w:val="262626" w:themeColor="text1" w:themeTint="D9"/>
          <w:sz w:val="26"/>
          <w:szCs w:val="26"/>
        </w:rPr>
        <w:tab/>
        <w:t>Formality in Strategic Management System</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8</w:t>
      </w:r>
    </w:p>
    <w:p w:rsidR="009C1376" w:rsidRDefault="009C1376" w:rsidP="009C1376">
      <w:pPr>
        <w:pStyle w:val="Style1"/>
        <w:tabs>
          <w:tab w:val="left" w:pos="720"/>
          <w:tab w:val="left" w:pos="990"/>
        </w:tabs>
        <w:kinsoku w:val="0"/>
        <w:overflowPunct w:val="0"/>
        <w:autoSpaceDE/>
        <w:autoSpaceDN/>
        <w:adjustRightInd/>
        <w:spacing w:before="120" w:line="276" w:lineRule="auto"/>
        <w:ind w:right="54"/>
        <w:jc w:val="both"/>
        <w:textAlignment w:val="baseline"/>
        <w:rPr>
          <w:color w:val="262626" w:themeColor="text1" w:themeTint="D9"/>
          <w:sz w:val="26"/>
          <w:szCs w:val="26"/>
        </w:rPr>
      </w:pPr>
      <w:r>
        <w:rPr>
          <w:color w:val="262626" w:themeColor="text1" w:themeTint="D9"/>
          <w:sz w:val="26"/>
          <w:szCs w:val="26"/>
        </w:rPr>
        <w:t>2.6</w:t>
      </w:r>
      <w:r>
        <w:rPr>
          <w:color w:val="262626" w:themeColor="text1" w:themeTint="D9"/>
          <w:sz w:val="26"/>
          <w:szCs w:val="26"/>
        </w:rPr>
        <w:tab/>
        <w:t>The Strategic makers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10</w:t>
      </w:r>
    </w:p>
    <w:p w:rsidR="009C1376" w:rsidRDefault="009C1376" w:rsidP="009C1376">
      <w:pPr>
        <w:pStyle w:val="Style1"/>
        <w:tabs>
          <w:tab w:val="left" w:pos="720"/>
          <w:tab w:val="left" w:pos="990"/>
        </w:tabs>
        <w:kinsoku w:val="0"/>
        <w:overflowPunct w:val="0"/>
        <w:autoSpaceDE/>
        <w:autoSpaceDN/>
        <w:adjustRightInd/>
        <w:spacing w:before="120" w:line="276" w:lineRule="auto"/>
        <w:ind w:right="54"/>
        <w:jc w:val="both"/>
        <w:textAlignment w:val="baseline"/>
        <w:rPr>
          <w:color w:val="262626" w:themeColor="text1" w:themeTint="D9"/>
          <w:sz w:val="26"/>
          <w:szCs w:val="26"/>
        </w:rPr>
      </w:pPr>
      <w:r>
        <w:rPr>
          <w:color w:val="262626" w:themeColor="text1" w:themeTint="D9"/>
          <w:sz w:val="26"/>
          <w:szCs w:val="26"/>
        </w:rPr>
        <w:t>2.7</w:t>
      </w:r>
      <w:r>
        <w:rPr>
          <w:color w:val="262626" w:themeColor="text1" w:themeTint="D9"/>
          <w:sz w:val="26"/>
          <w:szCs w:val="26"/>
        </w:rPr>
        <w:tab/>
        <w:t>The strategic Management process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12</w:t>
      </w:r>
    </w:p>
    <w:p w:rsidR="009C1376" w:rsidRDefault="009C1376" w:rsidP="009C1376">
      <w:pPr>
        <w:pStyle w:val="Style1"/>
        <w:tabs>
          <w:tab w:val="left" w:pos="720"/>
          <w:tab w:val="left" w:pos="990"/>
        </w:tabs>
        <w:kinsoku w:val="0"/>
        <w:overflowPunct w:val="0"/>
        <w:autoSpaceDE/>
        <w:autoSpaceDN/>
        <w:adjustRightInd/>
        <w:spacing w:before="120" w:line="276" w:lineRule="auto"/>
        <w:ind w:right="54"/>
        <w:jc w:val="both"/>
        <w:textAlignment w:val="baseline"/>
        <w:rPr>
          <w:color w:val="262626" w:themeColor="text1" w:themeTint="D9"/>
          <w:sz w:val="26"/>
          <w:szCs w:val="26"/>
        </w:rPr>
      </w:pPr>
      <w:r>
        <w:rPr>
          <w:color w:val="262626" w:themeColor="text1" w:themeTint="D9"/>
          <w:sz w:val="26"/>
          <w:szCs w:val="26"/>
        </w:rPr>
        <w:lastRenderedPageBreak/>
        <w:t>2.8</w:t>
      </w:r>
      <w:r>
        <w:rPr>
          <w:color w:val="262626" w:themeColor="text1" w:themeTint="D9"/>
          <w:sz w:val="26"/>
          <w:szCs w:val="26"/>
        </w:rPr>
        <w:tab/>
        <w:t>The interacting and interaction flow of the strategic process</w:t>
      </w:r>
      <w:r>
        <w:rPr>
          <w:color w:val="262626" w:themeColor="text1" w:themeTint="D9"/>
          <w:sz w:val="26"/>
          <w:szCs w:val="26"/>
        </w:rPr>
        <w:tab/>
        <w:t>16</w:t>
      </w:r>
    </w:p>
    <w:p w:rsidR="009C1376" w:rsidRPr="0081322B" w:rsidRDefault="009C1376" w:rsidP="009C1376">
      <w:pPr>
        <w:pStyle w:val="Style1"/>
        <w:tabs>
          <w:tab w:val="left" w:pos="720"/>
          <w:tab w:val="left" w:pos="990"/>
        </w:tabs>
        <w:kinsoku w:val="0"/>
        <w:overflowPunct w:val="0"/>
        <w:autoSpaceDE/>
        <w:autoSpaceDN/>
        <w:adjustRightInd/>
        <w:spacing w:before="120" w:line="276" w:lineRule="auto"/>
        <w:ind w:right="54"/>
        <w:jc w:val="both"/>
        <w:textAlignment w:val="baseline"/>
        <w:rPr>
          <w:color w:val="262626" w:themeColor="text1" w:themeTint="D9"/>
          <w:sz w:val="26"/>
          <w:szCs w:val="26"/>
        </w:rPr>
      </w:pPr>
      <w:r>
        <w:rPr>
          <w:color w:val="262626" w:themeColor="text1" w:themeTint="D9"/>
          <w:sz w:val="26"/>
          <w:szCs w:val="26"/>
        </w:rPr>
        <w:t>2.9</w:t>
      </w:r>
      <w:r>
        <w:rPr>
          <w:color w:val="262626" w:themeColor="text1" w:themeTint="D9"/>
          <w:sz w:val="26"/>
          <w:szCs w:val="26"/>
        </w:rPr>
        <w:tab/>
        <w:t>Value of strategic Management</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17</w:t>
      </w:r>
    </w:p>
    <w:p w:rsidR="009C1376" w:rsidRPr="0081322B" w:rsidRDefault="009C1376" w:rsidP="009C1376">
      <w:pPr>
        <w:pStyle w:val="Style1"/>
        <w:tabs>
          <w:tab w:val="left" w:pos="720"/>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CHAPTER THREE: RESEARCH METHODOLOGY</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3.1</w:t>
      </w:r>
      <w:r w:rsidRPr="0081322B">
        <w:rPr>
          <w:color w:val="262626" w:themeColor="text1" w:themeTint="D9"/>
          <w:sz w:val="26"/>
          <w:szCs w:val="26"/>
        </w:rPr>
        <w:tab/>
        <w:t>Research Methodology</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Pr>
          <w:color w:val="262626" w:themeColor="text1" w:themeTint="D9"/>
          <w:sz w:val="26"/>
          <w:szCs w:val="26"/>
        </w:rPr>
        <w:t>19</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3.2</w:t>
      </w:r>
      <w:r w:rsidRPr="0081322B">
        <w:rPr>
          <w:color w:val="262626" w:themeColor="text1" w:themeTint="D9"/>
          <w:sz w:val="26"/>
          <w:szCs w:val="26"/>
        </w:rPr>
        <w:tab/>
        <w:t>Research design</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Pr>
          <w:color w:val="262626" w:themeColor="text1" w:themeTint="D9"/>
          <w:sz w:val="26"/>
          <w:szCs w:val="26"/>
        </w:rPr>
        <w:t>19</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3.3</w:t>
      </w:r>
      <w:r w:rsidRPr="0081322B">
        <w:rPr>
          <w:color w:val="262626" w:themeColor="text1" w:themeTint="D9"/>
          <w:sz w:val="26"/>
          <w:szCs w:val="26"/>
        </w:rPr>
        <w:tab/>
        <w:t>Population of the study</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Pr>
          <w:color w:val="262626" w:themeColor="text1" w:themeTint="D9"/>
          <w:sz w:val="26"/>
          <w:szCs w:val="26"/>
        </w:rPr>
        <w:t>19</w:t>
      </w:r>
    </w:p>
    <w:p w:rsidR="009C1376" w:rsidRPr="0081322B" w:rsidRDefault="009C1376" w:rsidP="009C1376">
      <w:pPr>
        <w:pStyle w:val="Style1"/>
        <w:tabs>
          <w:tab w:val="left" w:pos="720"/>
          <w:tab w:val="left" w:pos="900"/>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3.4</w:t>
      </w:r>
      <w:r w:rsidRPr="0081322B">
        <w:rPr>
          <w:color w:val="262626" w:themeColor="text1" w:themeTint="D9"/>
          <w:sz w:val="26"/>
          <w:szCs w:val="26"/>
        </w:rPr>
        <w:tab/>
        <w:t>Sample and sampling techniques</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Pr>
          <w:color w:val="262626" w:themeColor="text1" w:themeTint="D9"/>
          <w:sz w:val="26"/>
          <w:szCs w:val="26"/>
        </w:rPr>
        <w:t>19</w:t>
      </w:r>
    </w:p>
    <w:p w:rsidR="009C1376" w:rsidRPr="0081322B" w:rsidRDefault="009C1376" w:rsidP="009C1376">
      <w:pPr>
        <w:pStyle w:val="Style1"/>
        <w:tabs>
          <w:tab w:val="left" w:pos="720"/>
          <w:tab w:val="left" w:pos="900"/>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3.5</w:t>
      </w:r>
      <w:r w:rsidRPr="0081322B">
        <w:rPr>
          <w:color w:val="262626" w:themeColor="text1" w:themeTint="D9"/>
          <w:sz w:val="26"/>
          <w:szCs w:val="26"/>
        </w:rPr>
        <w:tab/>
        <w:t>Methods of Data collection</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Pr>
          <w:color w:val="262626" w:themeColor="text1" w:themeTint="D9"/>
          <w:sz w:val="26"/>
          <w:szCs w:val="26"/>
        </w:rPr>
        <w:t>20</w:t>
      </w:r>
    </w:p>
    <w:p w:rsidR="009C1376" w:rsidRPr="0081322B" w:rsidRDefault="009C1376" w:rsidP="009C1376">
      <w:pPr>
        <w:pStyle w:val="Style1"/>
        <w:tabs>
          <w:tab w:val="left" w:pos="720"/>
          <w:tab w:val="left" w:pos="936"/>
          <w:tab w:val="left" w:pos="165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3.6</w:t>
      </w:r>
      <w:r w:rsidRPr="0081322B">
        <w:rPr>
          <w:color w:val="262626" w:themeColor="text1" w:themeTint="D9"/>
          <w:sz w:val="26"/>
          <w:szCs w:val="26"/>
        </w:rPr>
        <w:tab/>
        <w:t>Instrument of data collection</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Pr>
          <w:color w:val="262626" w:themeColor="text1" w:themeTint="D9"/>
          <w:sz w:val="26"/>
          <w:szCs w:val="26"/>
        </w:rPr>
        <w:t>20</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3.7</w:t>
      </w:r>
      <w:r w:rsidRPr="0081322B">
        <w:rPr>
          <w:color w:val="262626" w:themeColor="text1" w:themeTint="D9"/>
          <w:sz w:val="26"/>
          <w:szCs w:val="26"/>
        </w:rPr>
        <w:tab/>
        <w:t>Methods of Data Analysis</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Pr>
          <w:color w:val="262626" w:themeColor="text1" w:themeTint="D9"/>
          <w:sz w:val="26"/>
          <w:szCs w:val="26"/>
        </w:rPr>
        <w:t>21</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ind w:right="54"/>
        <w:jc w:val="both"/>
        <w:textAlignment w:val="baseline"/>
        <w:rPr>
          <w:color w:val="262626" w:themeColor="text1" w:themeTint="D9"/>
          <w:sz w:val="26"/>
          <w:szCs w:val="26"/>
        </w:rPr>
      </w:pPr>
      <w:r w:rsidRPr="0081322B">
        <w:rPr>
          <w:color w:val="262626" w:themeColor="text1" w:themeTint="D9"/>
          <w:sz w:val="26"/>
          <w:szCs w:val="26"/>
        </w:rPr>
        <w:t>3.8</w:t>
      </w:r>
      <w:r w:rsidRPr="0081322B">
        <w:rPr>
          <w:color w:val="262626" w:themeColor="text1" w:themeTint="D9"/>
          <w:sz w:val="26"/>
          <w:szCs w:val="26"/>
        </w:rPr>
        <w:tab/>
        <w:t>Historical Background of the Study</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Pr>
          <w:color w:val="262626" w:themeColor="text1" w:themeTint="D9"/>
          <w:sz w:val="26"/>
          <w:szCs w:val="26"/>
        </w:rPr>
        <w:t>21</w:t>
      </w:r>
    </w:p>
    <w:p w:rsidR="009C1376" w:rsidRPr="0081322B" w:rsidRDefault="009C1376" w:rsidP="009C1376">
      <w:pPr>
        <w:pStyle w:val="Style1"/>
        <w:tabs>
          <w:tab w:val="left" w:pos="720"/>
          <w:tab w:val="left" w:pos="2160"/>
          <w:tab w:val="left" w:pos="2250"/>
          <w:tab w:val="left" w:pos="2340"/>
        </w:tabs>
        <w:kinsoku w:val="0"/>
        <w:overflowPunct w:val="0"/>
        <w:autoSpaceDE/>
        <w:autoSpaceDN/>
        <w:adjustRightInd/>
        <w:spacing w:before="120" w:line="276" w:lineRule="auto"/>
        <w:jc w:val="both"/>
        <w:textAlignment w:val="baseline"/>
        <w:rPr>
          <w:color w:val="262626" w:themeColor="text1" w:themeTint="D9"/>
          <w:sz w:val="26"/>
          <w:szCs w:val="26"/>
        </w:rPr>
      </w:pPr>
      <w:r w:rsidRPr="0081322B">
        <w:rPr>
          <w:color w:val="262626" w:themeColor="text1" w:themeTint="D9"/>
          <w:sz w:val="26"/>
          <w:szCs w:val="26"/>
        </w:rPr>
        <w:t>CHAPTER FOUR: PRESENTATION OF THE RESULTS</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jc w:val="both"/>
        <w:textAlignment w:val="baseline"/>
        <w:rPr>
          <w:color w:val="262626" w:themeColor="text1" w:themeTint="D9"/>
          <w:sz w:val="26"/>
          <w:szCs w:val="26"/>
        </w:rPr>
      </w:pPr>
      <w:r w:rsidRPr="0081322B">
        <w:rPr>
          <w:color w:val="262626" w:themeColor="text1" w:themeTint="D9"/>
          <w:sz w:val="26"/>
          <w:szCs w:val="26"/>
        </w:rPr>
        <w:t>4. 1</w:t>
      </w:r>
      <w:r w:rsidRPr="0081322B">
        <w:rPr>
          <w:color w:val="262626" w:themeColor="text1" w:themeTint="D9"/>
          <w:sz w:val="26"/>
          <w:szCs w:val="26"/>
        </w:rPr>
        <w:tab/>
        <w:t>Introduction</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Pr>
          <w:color w:val="262626" w:themeColor="text1" w:themeTint="D9"/>
          <w:sz w:val="26"/>
          <w:szCs w:val="26"/>
        </w:rPr>
        <w:t>23</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jc w:val="both"/>
        <w:textAlignment w:val="baseline"/>
        <w:rPr>
          <w:color w:val="262626" w:themeColor="text1" w:themeTint="D9"/>
          <w:sz w:val="26"/>
          <w:szCs w:val="26"/>
        </w:rPr>
      </w:pPr>
      <w:r w:rsidRPr="0081322B">
        <w:rPr>
          <w:color w:val="262626" w:themeColor="text1" w:themeTint="D9"/>
          <w:sz w:val="26"/>
          <w:szCs w:val="26"/>
        </w:rPr>
        <w:t>4.2</w:t>
      </w:r>
      <w:r w:rsidRPr="0081322B">
        <w:rPr>
          <w:color w:val="262626" w:themeColor="text1" w:themeTint="D9"/>
          <w:sz w:val="26"/>
          <w:szCs w:val="26"/>
        </w:rPr>
        <w:tab/>
      </w:r>
      <w:r>
        <w:rPr>
          <w:color w:val="262626" w:themeColor="text1" w:themeTint="D9"/>
          <w:sz w:val="26"/>
          <w:szCs w:val="26"/>
        </w:rPr>
        <w:t xml:space="preserve">Data Presentation, analysis and interpretation </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23</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jc w:val="both"/>
        <w:textAlignment w:val="baseline"/>
        <w:rPr>
          <w:color w:val="262626" w:themeColor="text1" w:themeTint="D9"/>
          <w:sz w:val="26"/>
          <w:szCs w:val="26"/>
        </w:rPr>
      </w:pPr>
      <w:r w:rsidRPr="0081322B">
        <w:rPr>
          <w:color w:val="262626" w:themeColor="text1" w:themeTint="D9"/>
          <w:sz w:val="26"/>
          <w:szCs w:val="26"/>
        </w:rPr>
        <w:t>4.3</w:t>
      </w:r>
      <w:r w:rsidRPr="0081322B">
        <w:rPr>
          <w:color w:val="262626" w:themeColor="text1" w:themeTint="D9"/>
          <w:sz w:val="26"/>
          <w:szCs w:val="26"/>
        </w:rPr>
        <w:tab/>
        <w:t>Discussion of Findings</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Pr>
          <w:color w:val="262626" w:themeColor="text1" w:themeTint="D9"/>
          <w:sz w:val="26"/>
          <w:szCs w:val="26"/>
        </w:rPr>
        <w:t>29</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jc w:val="both"/>
        <w:textAlignment w:val="baseline"/>
        <w:rPr>
          <w:color w:val="262626" w:themeColor="text1" w:themeTint="D9"/>
          <w:sz w:val="26"/>
          <w:szCs w:val="26"/>
        </w:rPr>
      </w:pPr>
      <w:r>
        <w:rPr>
          <w:color w:val="262626" w:themeColor="text1" w:themeTint="D9"/>
          <w:sz w:val="26"/>
          <w:szCs w:val="26"/>
        </w:rPr>
        <w:t>4.4</w:t>
      </w:r>
      <w:r>
        <w:rPr>
          <w:color w:val="262626" w:themeColor="text1" w:themeTint="D9"/>
          <w:sz w:val="26"/>
          <w:szCs w:val="26"/>
        </w:rPr>
        <w:tab/>
        <w:t>Test of hypothesis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30</w:t>
      </w:r>
    </w:p>
    <w:p w:rsidR="009C1376" w:rsidRPr="0081322B" w:rsidRDefault="009C1376" w:rsidP="009C1376">
      <w:pPr>
        <w:pStyle w:val="Style1"/>
        <w:tabs>
          <w:tab w:val="left" w:pos="720"/>
          <w:tab w:val="left" w:pos="2160"/>
          <w:tab w:val="left" w:pos="2250"/>
          <w:tab w:val="left" w:pos="2340"/>
        </w:tabs>
        <w:kinsoku w:val="0"/>
        <w:overflowPunct w:val="0"/>
        <w:autoSpaceDE/>
        <w:autoSpaceDN/>
        <w:adjustRightInd/>
        <w:spacing w:before="120" w:line="276" w:lineRule="auto"/>
        <w:jc w:val="both"/>
        <w:textAlignment w:val="baseline"/>
        <w:rPr>
          <w:color w:val="262626" w:themeColor="text1" w:themeTint="D9"/>
          <w:sz w:val="26"/>
          <w:szCs w:val="26"/>
        </w:rPr>
      </w:pPr>
      <w:r w:rsidRPr="0081322B">
        <w:rPr>
          <w:color w:val="262626" w:themeColor="text1" w:themeTint="D9"/>
          <w:sz w:val="26"/>
          <w:szCs w:val="26"/>
        </w:rPr>
        <w:t>CHAPTER FIVE: SUMMARY, CONCLUSION AND RECOMMENDATI</w:t>
      </w:r>
    </w:p>
    <w:p w:rsidR="009C1376" w:rsidRPr="0081322B" w:rsidRDefault="009C1376" w:rsidP="009C1376">
      <w:pPr>
        <w:pStyle w:val="Style1"/>
        <w:tabs>
          <w:tab w:val="left" w:pos="720"/>
          <w:tab w:val="left" w:pos="936"/>
          <w:tab w:val="left" w:pos="2160"/>
          <w:tab w:val="left" w:pos="2250"/>
          <w:tab w:val="left" w:pos="2340"/>
        </w:tabs>
        <w:kinsoku w:val="0"/>
        <w:overflowPunct w:val="0"/>
        <w:autoSpaceDE/>
        <w:autoSpaceDN/>
        <w:adjustRightInd/>
        <w:spacing w:before="120" w:line="276" w:lineRule="auto"/>
        <w:jc w:val="both"/>
        <w:textAlignment w:val="baseline"/>
        <w:rPr>
          <w:color w:val="262626" w:themeColor="text1" w:themeTint="D9"/>
          <w:sz w:val="26"/>
          <w:szCs w:val="26"/>
        </w:rPr>
      </w:pPr>
      <w:r w:rsidRPr="0081322B">
        <w:rPr>
          <w:color w:val="262626" w:themeColor="text1" w:themeTint="D9"/>
          <w:sz w:val="26"/>
          <w:szCs w:val="26"/>
        </w:rPr>
        <w:t>5.1</w:t>
      </w:r>
      <w:r w:rsidRPr="0081322B">
        <w:rPr>
          <w:color w:val="262626" w:themeColor="text1" w:themeTint="D9"/>
          <w:sz w:val="26"/>
          <w:szCs w:val="26"/>
        </w:rPr>
        <w:tab/>
        <w:t>Summary of Findings</w:t>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sidRPr="0081322B">
        <w:rPr>
          <w:color w:val="262626" w:themeColor="text1" w:themeTint="D9"/>
          <w:sz w:val="26"/>
          <w:szCs w:val="26"/>
        </w:rPr>
        <w:tab/>
      </w:r>
      <w:r>
        <w:rPr>
          <w:color w:val="262626" w:themeColor="text1" w:themeTint="D9"/>
          <w:sz w:val="26"/>
          <w:szCs w:val="26"/>
        </w:rPr>
        <w:t>34</w:t>
      </w:r>
    </w:p>
    <w:p w:rsidR="009C1376" w:rsidRPr="0081322B" w:rsidRDefault="009C1376" w:rsidP="009C1376">
      <w:pPr>
        <w:pStyle w:val="Style1"/>
        <w:tabs>
          <w:tab w:val="left" w:pos="720"/>
          <w:tab w:val="left" w:pos="990"/>
        </w:tabs>
        <w:kinsoku w:val="0"/>
        <w:overflowPunct w:val="0"/>
        <w:autoSpaceDE/>
        <w:autoSpaceDN/>
        <w:adjustRightInd/>
        <w:spacing w:before="120" w:line="276" w:lineRule="auto"/>
        <w:jc w:val="both"/>
        <w:textAlignment w:val="baseline"/>
        <w:rPr>
          <w:color w:val="262626" w:themeColor="text1" w:themeTint="D9"/>
          <w:sz w:val="26"/>
          <w:szCs w:val="26"/>
        </w:rPr>
      </w:pPr>
      <w:r>
        <w:rPr>
          <w:color w:val="262626" w:themeColor="text1" w:themeTint="D9"/>
          <w:sz w:val="26"/>
          <w:szCs w:val="26"/>
        </w:rPr>
        <w:t>5.2</w:t>
      </w:r>
      <w:r>
        <w:rPr>
          <w:color w:val="262626" w:themeColor="text1" w:themeTint="D9"/>
          <w:sz w:val="26"/>
          <w:szCs w:val="26"/>
        </w:rPr>
        <w:tab/>
        <w:t>Findings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36</w:t>
      </w:r>
    </w:p>
    <w:p w:rsidR="009C1376" w:rsidRDefault="009C1376" w:rsidP="009C1376">
      <w:pPr>
        <w:pStyle w:val="Style1"/>
        <w:tabs>
          <w:tab w:val="left" w:pos="720"/>
          <w:tab w:val="left" w:pos="990"/>
          <w:tab w:val="left" w:pos="2340"/>
        </w:tabs>
        <w:kinsoku w:val="0"/>
        <w:overflowPunct w:val="0"/>
        <w:autoSpaceDE/>
        <w:autoSpaceDN/>
        <w:adjustRightInd/>
        <w:spacing w:before="120" w:line="276" w:lineRule="auto"/>
        <w:jc w:val="both"/>
        <w:textAlignment w:val="baseline"/>
        <w:rPr>
          <w:color w:val="262626" w:themeColor="text1" w:themeTint="D9"/>
          <w:sz w:val="26"/>
          <w:szCs w:val="26"/>
        </w:rPr>
      </w:pPr>
      <w:r>
        <w:rPr>
          <w:color w:val="262626" w:themeColor="text1" w:themeTint="D9"/>
          <w:sz w:val="26"/>
          <w:szCs w:val="26"/>
        </w:rPr>
        <w:t>5.3</w:t>
      </w:r>
      <w:r>
        <w:rPr>
          <w:color w:val="262626" w:themeColor="text1" w:themeTint="D9"/>
          <w:sz w:val="26"/>
          <w:szCs w:val="26"/>
        </w:rPr>
        <w:tab/>
        <w:t>Conclusion</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36</w:t>
      </w:r>
    </w:p>
    <w:p w:rsidR="009C1376" w:rsidRPr="0081322B" w:rsidRDefault="009C1376" w:rsidP="009C1376">
      <w:pPr>
        <w:pStyle w:val="Style1"/>
        <w:tabs>
          <w:tab w:val="left" w:pos="720"/>
          <w:tab w:val="left" w:pos="990"/>
          <w:tab w:val="left" w:pos="2340"/>
        </w:tabs>
        <w:kinsoku w:val="0"/>
        <w:overflowPunct w:val="0"/>
        <w:autoSpaceDE/>
        <w:autoSpaceDN/>
        <w:adjustRightInd/>
        <w:spacing w:before="120" w:line="276" w:lineRule="auto"/>
        <w:jc w:val="both"/>
        <w:textAlignment w:val="baseline"/>
        <w:rPr>
          <w:color w:val="262626" w:themeColor="text1" w:themeTint="D9"/>
          <w:sz w:val="26"/>
          <w:szCs w:val="26"/>
        </w:rPr>
      </w:pPr>
      <w:r>
        <w:rPr>
          <w:color w:val="262626" w:themeColor="text1" w:themeTint="D9"/>
          <w:sz w:val="26"/>
          <w:szCs w:val="26"/>
        </w:rPr>
        <w:t>5.4</w:t>
      </w:r>
      <w:r>
        <w:rPr>
          <w:color w:val="262626" w:themeColor="text1" w:themeTint="D9"/>
          <w:sz w:val="26"/>
          <w:szCs w:val="26"/>
        </w:rPr>
        <w:tab/>
        <w:t>Recommendations</w:t>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r>
      <w:r>
        <w:rPr>
          <w:color w:val="262626" w:themeColor="text1" w:themeTint="D9"/>
          <w:sz w:val="26"/>
          <w:szCs w:val="26"/>
        </w:rPr>
        <w:tab/>
        <w:t>37</w:t>
      </w:r>
    </w:p>
    <w:p w:rsidR="009C1376" w:rsidRPr="0081322B" w:rsidRDefault="009C1376" w:rsidP="009C1376">
      <w:pPr>
        <w:pStyle w:val="Style1"/>
        <w:tabs>
          <w:tab w:val="left" w:pos="720"/>
          <w:tab w:val="left" w:pos="2160"/>
          <w:tab w:val="left" w:pos="2250"/>
          <w:tab w:val="left" w:pos="2340"/>
        </w:tabs>
        <w:kinsoku w:val="0"/>
        <w:overflowPunct w:val="0"/>
        <w:autoSpaceDE/>
        <w:autoSpaceDN/>
        <w:adjustRightInd/>
        <w:spacing w:before="120" w:line="276" w:lineRule="auto"/>
        <w:jc w:val="both"/>
        <w:textAlignment w:val="baseline"/>
        <w:rPr>
          <w:color w:val="262626" w:themeColor="text1" w:themeTint="D9"/>
          <w:sz w:val="26"/>
          <w:szCs w:val="26"/>
        </w:rPr>
      </w:pPr>
      <w:r w:rsidRPr="0081322B">
        <w:rPr>
          <w:color w:val="262626" w:themeColor="text1" w:themeTint="D9"/>
          <w:sz w:val="26"/>
          <w:szCs w:val="26"/>
        </w:rPr>
        <w:t xml:space="preserve">References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before="120" w:line="276" w:lineRule="auto"/>
        <w:jc w:val="both"/>
        <w:textAlignment w:val="auto"/>
        <w:rPr>
          <w:color w:val="262626" w:themeColor="text1" w:themeTint="D9"/>
          <w:sz w:val="26"/>
          <w:szCs w:val="26"/>
        </w:rPr>
      </w:pPr>
      <w:r w:rsidRPr="0081322B">
        <w:rPr>
          <w:color w:val="262626" w:themeColor="text1" w:themeTint="D9"/>
          <w:sz w:val="26"/>
          <w:szCs w:val="26"/>
        </w:rPr>
        <w:t>Questionnaire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center"/>
        <w:textAlignment w:val="auto"/>
        <w:rPr>
          <w:b/>
        </w:rPr>
        <w:sectPr w:rsidR="009C1376" w:rsidSect="000A399B">
          <w:footerReference w:type="default" r:id="rId7"/>
          <w:pgSz w:w="11520" w:h="13680" w:code="1"/>
          <w:pgMar w:top="1008" w:right="1728" w:bottom="1872" w:left="1440" w:header="720" w:footer="720" w:gutter="0"/>
          <w:pgNumType w:fmt="lowerRoman" w:start="1"/>
          <w:cols w:space="720"/>
          <w:docGrid w:linePitch="360"/>
        </w:sectPr>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center"/>
        <w:textAlignment w:val="auto"/>
        <w:rPr>
          <w:b/>
        </w:rPr>
      </w:pPr>
      <w:r>
        <w:rPr>
          <w:b/>
        </w:rPr>
        <w:lastRenderedPageBreak/>
        <w:t>CHAPTER ONE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textAlignment w:val="auto"/>
        <w:rPr>
          <w:b/>
        </w:rPr>
      </w:pPr>
      <w:r>
        <w:rPr>
          <w:b/>
        </w:rPr>
        <w:t>1.1</w:t>
      </w:r>
      <w:r>
        <w:rPr>
          <w:b/>
        </w:rPr>
        <w:tab/>
        <w:t>BACKGROUND TO THE STUDY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ab/>
      </w:r>
      <w:r>
        <w:t>Since independence, Nigeria has a check history as a result of lack of planning. Inflation or contrast, mobilization funds and abandonment of projects that would have contributed to the growth of the economy. In real sense of it, the importance of strategic management in an organization cannot be over emphasized.</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Investment is naturally based on the benefit theory as postulated in the theory of entrepreneur. The theory states that one should sacrifice today to gain in the future for a firm or government decision to be made to realize these gains, all the elements within the organization must be brought together. The decision to invest is based on many factors, including the investors’ belief in the future as well as the investors belief the future. The alternative available that must b in time with objective set and attitude to rink.</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management of an organization is faced with the following decision; replacement of obsolete equipment, expansion of free product. Time equipment machinery not previously used; leave or buy, and take over a larger. Each of the above decision needs careful strategy of cost. Benefit analysis in the view of the social economic and environment channel.</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Hence, there is need for strategic management by every organization engaging in long term by every organization engaging in long term investment, especially man on stable economic like Nigeria in order to enhance good performance.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1.2</w:t>
      </w:r>
      <w:r>
        <w:rPr>
          <w:b/>
        </w:rPr>
        <w:tab/>
        <w:t>STATEMENT OF THE PROBLEM</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fundamental concern of this research work is to know the impacts of strategic management on organizational performance. The organization faces a lot of problem not having immediate impact of problem not having immediate impact on the organization.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lastRenderedPageBreak/>
        <w:tab/>
        <w:t>The failure of an organization to achieve its objectives usually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1.3</w:t>
      </w:r>
      <w:r>
        <w:rPr>
          <w:b/>
        </w:rPr>
        <w:tab/>
        <w:t>RESEARCH QUESTIONS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following research questions were asked and answered in the process of this work.</w:t>
      </w:r>
    </w:p>
    <w:p w:rsidR="009C1376" w:rsidRDefault="009C1376" w:rsidP="009C1376">
      <w:pPr>
        <w:pStyle w:val="ListParagraph"/>
        <w:widowControl/>
        <w:numPr>
          <w:ilvl w:val="0"/>
          <w:numId w:val="1"/>
        </w:numPr>
        <w:tabs>
          <w:tab w:val="left" w:pos="720"/>
          <w:tab w:val="left" w:pos="2160"/>
          <w:tab w:val="left" w:pos="2250"/>
          <w:tab w:val="left" w:pos="2340"/>
        </w:tabs>
        <w:kinsoku/>
        <w:overflowPunct/>
        <w:autoSpaceDE w:val="0"/>
        <w:autoSpaceDN w:val="0"/>
        <w:adjustRightInd w:val="0"/>
        <w:spacing w:line="360" w:lineRule="auto"/>
        <w:jc w:val="both"/>
        <w:textAlignment w:val="auto"/>
      </w:pPr>
      <w:r>
        <w:t>Does lack of strategic management affect the organization’s image?</w:t>
      </w:r>
    </w:p>
    <w:p w:rsidR="009C1376" w:rsidRDefault="009C1376" w:rsidP="009C1376">
      <w:pPr>
        <w:pStyle w:val="ListParagraph"/>
        <w:widowControl/>
        <w:numPr>
          <w:ilvl w:val="0"/>
          <w:numId w:val="1"/>
        </w:numPr>
        <w:tabs>
          <w:tab w:val="left" w:pos="720"/>
          <w:tab w:val="left" w:pos="2160"/>
          <w:tab w:val="left" w:pos="2250"/>
          <w:tab w:val="left" w:pos="2340"/>
        </w:tabs>
        <w:kinsoku/>
        <w:overflowPunct/>
        <w:autoSpaceDE w:val="0"/>
        <w:autoSpaceDN w:val="0"/>
        <w:adjustRightInd w:val="0"/>
        <w:spacing w:line="360" w:lineRule="auto"/>
        <w:jc w:val="both"/>
        <w:textAlignment w:val="auto"/>
      </w:pPr>
      <w:r>
        <w:t>Does strategic management have any positive impact on organization’s image?</w:t>
      </w:r>
    </w:p>
    <w:p w:rsidR="009C1376" w:rsidRDefault="009C1376" w:rsidP="009C1376">
      <w:pPr>
        <w:pStyle w:val="ListParagraph"/>
        <w:widowControl/>
        <w:numPr>
          <w:ilvl w:val="0"/>
          <w:numId w:val="1"/>
        </w:numPr>
        <w:tabs>
          <w:tab w:val="left" w:pos="720"/>
          <w:tab w:val="left" w:pos="2160"/>
          <w:tab w:val="left" w:pos="2250"/>
          <w:tab w:val="left" w:pos="2340"/>
        </w:tabs>
        <w:kinsoku/>
        <w:overflowPunct/>
        <w:autoSpaceDE w:val="0"/>
        <w:autoSpaceDN w:val="0"/>
        <w:adjustRightInd w:val="0"/>
        <w:spacing w:line="360" w:lineRule="auto"/>
        <w:jc w:val="both"/>
        <w:textAlignment w:val="auto"/>
      </w:pPr>
      <w:r>
        <w:t>Can strategic management increase the organization product demand?</w:t>
      </w:r>
    </w:p>
    <w:p w:rsidR="009C1376" w:rsidRDefault="009C1376" w:rsidP="009C1376">
      <w:pPr>
        <w:pStyle w:val="ListParagraph"/>
        <w:widowControl/>
        <w:numPr>
          <w:ilvl w:val="0"/>
          <w:numId w:val="1"/>
        </w:numPr>
        <w:tabs>
          <w:tab w:val="left" w:pos="720"/>
          <w:tab w:val="left" w:pos="2160"/>
          <w:tab w:val="left" w:pos="2250"/>
          <w:tab w:val="left" w:pos="2340"/>
        </w:tabs>
        <w:kinsoku/>
        <w:overflowPunct/>
        <w:autoSpaceDE w:val="0"/>
        <w:autoSpaceDN w:val="0"/>
        <w:adjustRightInd w:val="0"/>
        <w:spacing w:line="360" w:lineRule="auto"/>
        <w:jc w:val="both"/>
        <w:textAlignment w:val="auto"/>
      </w:pPr>
      <w:r>
        <w:t>Can poor strategic management affect the organization’s image and product?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 xml:space="preserve">1.4 </w:t>
      </w:r>
      <w:r>
        <w:rPr>
          <w:b/>
        </w:rPr>
        <w:tab/>
        <w:t xml:space="preserve">OBJECTIVES OF THE STUDY </w:t>
      </w:r>
    </w:p>
    <w:p w:rsidR="009C1376" w:rsidRPr="00805CE2"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ab/>
      </w:r>
      <w:r>
        <w:t>The general objective of this study is to investigate the impacts of strategic management on organizational image in seven-up bottling company, plc Ilorin plant. The specific objectives are:</w:t>
      </w:r>
    </w:p>
    <w:p w:rsidR="009C1376" w:rsidRDefault="009C1376" w:rsidP="009C1376">
      <w:pPr>
        <w:pStyle w:val="ListParagraph"/>
        <w:widowControl/>
        <w:numPr>
          <w:ilvl w:val="0"/>
          <w:numId w:val="1"/>
        </w:numPr>
        <w:tabs>
          <w:tab w:val="left" w:pos="720"/>
          <w:tab w:val="left" w:pos="2160"/>
          <w:tab w:val="left" w:pos="2250"/>
          <w:tab w:val="left" w:pos="2340"/>
        </w:tabs>
        <w:kinsoku/>
        <w:overflowPunct/>
        <w:autoSpaceDE w:val="0"/>
        <w:autoSpaceDN w:val="0"/>
        <w:adjustRightInd w:val="0"/>
        <w:spacing w:line="360" w:lineRule="auto"/>
        <w:jc w:val="both"/>
        <w:textAlignment w:val="auto"/>
      </w:pPr>
      <w:r>
        <w:t>To determine lack of strategic management affecting the organization image.</w:t>
      </w:r>
    </w:p>
    <w:p w:rsidR="009C1376" w:rsidRDefault="009C1376" w:rsidP="009C1376">
      <w:pPr>
        <w:pStyle w:val="ListParagraph"/>
        <w:widowControl/>
        <w:numPr>
          <w:ilvl w:val="0"/>
          <w:numId w:val="1"/>
        </w:numPr>
        <w:tabs>
          <w:tab w:val="left" w:pos="720"/>
          <w:tab w:val="left" w:pos="2160"/>
          <w:tab w:val="left" w:pos="2250"/>
          <w:tab w:val="left" w:pos="2340"/>
        </w:tabs>
        <w:kinsoku/>
        <w:overflowPunct/>
        <w:autoSpaceDE w:val="0"/>
        <w:autoSpaceDN w:val="0"/>
        <w:adjustRightInd w:val="0"/>
        <w:spacing w:line="360" w:lineRule="auto"/>
        <w:jc w:val="both"/>
        <w:textAlignment w:val="auto"/>
      </w:pPr>
      <w:r>
        <w:t>To determine the significant impact of strategic management on organization image.</w:t>
      </w:r>
    </w:p>
    <w:p w:rsidR="009C1376" w:rsidRDefault="009C1376" w:rsidP="009C1376">
      <w:pPr>
        <w:pStyle w:val="ListParagraph"/>
        <w:widowControl/>
        <w:numPr>
          <w:ilvl w:val="0"/>
          <w:numId w:val="1"/>
        </w:numPr>
        <w:tabs>
          <w:tab w:val="left" w:pos="720"/>
          <w:tab w:val="left" w:pos="2160"/>
          <w:tab w:val="left" w:pos="2250"/>
          <w:tab w:val="left" w:pos="2340"/>
        </w:tabs>
        <w:kinsoku/>
        <w:overflowPunct/>
        <w:autoSpaceDE w:val="0"/>
        <w:autoSpaceDN w:val="0"/>
        <w:adjustRightInd w:val="0"/>
        <w:spacing w:line="360" w:lineRule="auto"/>
        <w:jc w:val="both"/>
        <w:textAlignment w:val="auto"/>
      </w:pPr>
      <w:r>
        <w:t>To identify the strategic management increase the organization product demand.</w:t>
      </w:r>
    </w:p>
    <w:p w:rsidR="009C1376" w:rsidRDefault="009C1376" w:rsidP="009C1376">
      <w:pPr>
        <w:pStyle w:val="ListParagraph"/>
        <w:widowControl/>
        <w:numPr>
          <w:ilvl w:val="0"/>
          <w:numId w:val="1"/>
        </w:numPr>
        <w:tabs>
          <w:tab w:val="left" w:pos="720"/>
          <w:tab w:val="left" w:pos="2160"/>
          <w:tab w:val="left" w:pos="2250"/>
          <w:tab w:val="left" w:pos="2340"/>
        </w:tabs>
        <w:kinsoku/>
        <w:overflowPunct/>
        <w:autoSpaceDE w:val="0"/>
        <w:autoSpaceDN w:val="0"/>
        <w:adjustRightInd w:val="0"/>
        <w:spacing w:line="360" w:lineRule="auto"/>
        <w:jc w:val="both"/>
        <w:textAlignment w:val="auto"/>
      </w:pPr>
      <w:r>
        <w:t>To determine the poor strategic management affect the organization image and product.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1.5</w:t>
      </w:r>
      <w:r>
        <w:rPr>
          <w:b/>
        </w:rPr>
        <w:tab/>
        <w:t>RESEARCH HYPOTHESIS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The general hypothesis to be tested in the study is as follow: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Hi: Lack of strategic management affect the organization image.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Ho: Lack of strategic management does not affect the organization image.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Hi: Strategic management increase the organization product demand</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Ho: Strategic management does not increase the organization product demand</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Hi: Strategic Management has significant impact on organizational performance.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lastRenderedPageBreak/>
        <w:t>Ho: Strategic management does not have significant impact on organizational performance.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1.6</w:t>
      </w:r>
      <w:r>
        <w:rPr>
          <w:b/>
        </w:rPr>
        <w:tab/>
        <w:t>SIGNIFICANCE OF THE STUDY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study would enable the seven-up Bottling Company, Ilorin plant, executives and policy makers to be aware of strategic management as a valuable tool in increasing performance with a view of making strategic decisions. The research is equally significant because it would provide answers to factors militating against the implementation of strategic management in seven-up Bottling Company, Plc Ilorin Plant hence prove success and growth associated with it.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1.7</w:t>
      </w:r>
      <w:r>
        <w:rPr>
          <w:b/>
        </w:rPr>
        <w:tab/>
        <w:t xml:space="preserve">SCOPE OF THE STUDY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All through, this study is focused on the organization (Seven-up Bottling co. plc, Ilorin). However, it is relevant to others organization and should be appreciated in view of common application of management principles.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As study of these nature is bound to face a couple of problems ranging from lack of adequate and reliable data, lack of co-operation from certain department, threats here and there.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1.8</w:t>
      </w:r>
      <w:r>
        <w:rPr>
          <w:b/>
        </w:rPr>
        <w:tab/>
        <w:t>DEFINITION OF TERMS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 xml:space="preserve">Strategic: </w:t>
      </w:r>
      <w:r>
        <w:t>It forms part of long terms plan to achieve a specific purpose.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 xml:space="preserve">STRATEGIC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 A plan designed to achieve a long term aim.</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 The planning and directing of an activity risk.</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 xml:space="preserve">RISK: </w:t>
      </w:r>
      <w:r>
        <w:t xml:space="preserve"> Can be defined as the possibility that the actual deviate from the expected report. The greater the magnitude of deviation and probably called risk. It can be measured by standard deviation.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lastRenderedPageBreak/>
        <w:t xml:space="preserve">Uncertainty: </w:t>
      </w:r>
      <w:r>
        <w:t>This can be defined as the probability that an actual amount will deviate from an expect amount. It can detect through the application of sensitivity analysis and so other approaches such as time base and probability based.</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 xml:space="preserve">Management: </w:t>
      </w:r>
      <w:r>
        <w:t>According to Mary Mary Parker Follett management is the act of getting things done through people. According to Peter Drucker; management is a “multipurpose organ that manages workers and work”.</w:t>
      </w:r>
    </w:p>
    <w:p w:rsidR="009C1376" w:rsidRDefault="009C1376" w:rsidP="009C1376">
      <w:pPr>
        <w:widowControl/>
        <w:kinsoku/>
        <w:overflowPunct/>
        <w:spacing w:after="200" w:line="276" w:lineRule="auto"/>
        <w:textAlignment w:val="auto"/>
      </w:pPr>
      <w:r>
        <w:br w:type="page"/>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center"/>
        <w:textAlignment w:val="auto"/>
        <w:rPr>
          <w:b/>
        </w:rPr>
      </w:pPr>
      <w:r>
        <w:rPr>
          <w:b/>
        </w:rPr>
        <w:lastRenderedPageBreak/>
        <w:t>CHAPTER TWO</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textAlignment w:val="auto"/>
        <w:rPr>
          <w:b/>
        </w:rPr>
      </w:pPr>
      <w:r>
        <w:rPr>
          <w:b/>
        </w:rPr>
        <w:t>2.1</w:t>
      </w:r>
      <w:r>
        <w:rPr>
          <w:b/>
        </w:rPr>
        <w:tab/>
        <w:t xml:space="preserve">LITERATURE REVIEW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textAlignment w:val="auto"/>
        <w:rPr>
          <w:b/>
        </w:rPr>
      </w:pPr>
      <w:r>
        <w:rPr>
          <w:b/>
        </w:rPr>
        <w:tab/>
        <w:t xml:space="preserve">STRATEGIC MANAGEMENT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According to the Thine and House (1970): Strategic management can be defined as the set f decision action resulting in formulating and implementing of strategies and designed to achieve the objective of an organization.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Strategic Management is an ongoing process that assess the business and the industry in which the company is involved. It also assess its competitors and reassesses each strategy annually or quarterly (i.e. regularly) to determine how it has been implemented and wheather it lies succeeded or needs replacement by a new technology, new competitors. A new economic environment or a new social financial or political environment (Lamb, 1984).</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STRATEGIC MANAGEMENT INVOLVES NINE CRITICAL AREA</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 Determining the mission of the company including broad statement about its purpose, philosophy and goals.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 Developing a company6 profile that reflects internal conditions and capabilities.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 Assessment of the company external environment in terms of competitive and general contextual factors.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4. Analysis of public option covered and general contextual factor.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5. Identify the designed option in covered with possibilities are considered so high about the company’s decision.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 Strategic choice of the popular set of long term objectives and ground strategic needed to achieve the designed options.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7. Development of annual objective and short term objective and grand strategy.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8. Implementing strategies choice decision that is base budgeted resources allocation, machine budgeted resources allocation reward system.</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lastRenderedPageBreak/>
        <w:t>9. Review and evaluation of the success of the strategy process to serve as a base for control and as impact for failure in decision making.</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As this nine are indicate strategic manage involves planning directing, organizing and controlling of the strategy related decision action and of the business. Buy strategy, manager means their large scale. Future oriented plans for interacting with the competitive environment to optimize achievement or organization objectives. Thus, a strategy represents a firms game plan. Although, it does not precisely and detail all future development (people, financial and material), it does provide frame work for company on to complete against whom, when and for what.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2.2</w:t>
      </w:r>
      <w:r>
        <w:rPr>
          <w:b/>
        </w:rPr>
        <w:tab/>
        <w:t>DIMENSIONS OF STRATEGY DECISION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Thine (1970) identified five dimensions of strategic decision thus: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w:t>
      </w:r>
      <w:r>
        <w:tab/>
        <w:t>Strategic issue required management decision.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w:t>
      </w:r>
      <w:r>
        <w:tab/>
        <w:t>Strategy issue involve the allocation of large amount of company resources.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w:t>
      </w:r>
      <w:r>
        <w:tab/>
        <w:t>Strategic issue are likely to have a significant impact no long term prosperity of company.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(4) </w:t>
      </w:r>
      <w:r>
        <w:tab/>
        <w:t>Strategic issue necessitate considering factor in the firm external environment such as competition customer supplies creditors government and labour.</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2.3</w:t>
      </w:r>
      <w:r>
        <w:rPr>
          <w:b/>
        </w:rPr>
        <w:tab/>
        <w:t>LEVEL OF STRATEGY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ab/>
      </w:r>
      <w:r>
        <w:t xml:space="preserve">There are typical three levels in the decision making hierarchy of any business firm. At the top is the Corporate level, composed principally of members of the board of directives and chief executives and the administrative officers. They are responsible for the financial goal of the firms. For example corporate image and social relationship.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The large extent, orientation at the Corporate level reflection the concern of stake holders in the society at large in particular multi business firms. It is dealing of those at the cooperate level that determine the business in which the company should be involve. Furthermore, corporate business in the corporate functional area of those </w:t>
      </w:r>
      <w:r>
        <w:lastRenderedPageBreak/>
        <w:t>business by adopting a portfolio approach to strategy management at the cooperate level.</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Strategic manager attempt to exploit their distinctive competency within their industry typically planning over a five years in time horizon.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2.4</w:t>
      </w:r>
      <w:r>
        <w:rPr>
          <w:b/>
        </w:rPr>
        <w:tab/>
        <w:t>CHARACTERISTICS OF STRATEGIC MANAGEMENT DECISION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George (1979), the characteristics of strategic management decision vary with the level of strategic activities considered as shown in the figure 1.2 below, corporate level decision tend to be value oriented, conceptual level decision tend to be value oriented, conceptual and less concrete them those at the business or functional level of strategy formulating implementation.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CHARACTERISTICS OF STRATEGIC MANAGEMENT DECISION AT DIFFERENT LEVELS</w:t>
      </w:r>
    </w:p>
    <w:tbl>
      <w:tblPr>
        <w:tblStyle w:val="TableGrid"/>
        <w:tblW w:w="0" w:type="auto"/>
        <w:tblLook w:val="04A0" w:firstRow="1" w:lastRow="0" w:firstColumn="1" w:lastColumn="0" w:noHBand="0" w:noVBand="1"/>
      </w:tblPr>
      <w:tblGrid>
        <w:gridCol w:w="2093"/>
        <w:gridCol w:w="2089"/>
        <w:gridCol w:w="2064"/>
        <w:gridCol w:w="2096"/>
      </w:tblGrid>
      <w:tr w:rsidR="009C1376" w:rsidTr="0065382A">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Type measurability </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Corporate value Judgement dominant  </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Mixed semi – qualitable</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Operational usually quanlitable </w:t>
            </w:r>
          </w:p>
        </w:tc>
      </w:tr>
      <w:tr w:rsidR="009C1376" w:rsidTr="0065382A">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Frequency</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Period sporadic </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Periodic</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Periodic </w:t>
            </w:r>
          </w:p>
        </w:tc>
      </w:tr>
      <w:tr w:rsidR="009C1376" w:rsidTr="0065382A">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Adaptability</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Low</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Medium</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Supplementry</w:t>
            </w:r>
          </w:p>
        </w:tc>
      </w:tr>
      <w:tr w:rsidR="009C1376" w:rsidTr="0065382A">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Relation to present</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High</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Moderate</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Low</w:t>
            </w:r>
          </w:p>
        </w:tc>
      </w:tr>
      <w:tr w:rsidR="009C1376" w:rsidTr="0065382A">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Activities</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tc>
      </w:tr>
      <w:tr w:rsidR="009C1376" w:rsidTr="0065382A">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Risk</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Large</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Medium</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tc>
      </w:tr>
      <w:tr w:rsidR="009C1376" w:rsidTr="0065382A">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Profit</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Major</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Medium</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Small</w:t>
            </w:r>
          </w:p>
        </w:tc>
      </w:tr>
      <w:tr w:rsidR="009C1376" w:rsidTr="0065382A">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Potential</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Long Range</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Medium Range</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Modest</w:t>
            </w:r>
          </w:p>
        </w:tc>
      </w:tr>
      <w:tr w:rsidR="009C1376" w:rsidTr="0065382A">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Cost</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High</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Medium</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Short Range</w:t>
            </w:r>
          </w:p>
        </w:tc>
      </w:tr>
      <w:tr w:rsidR="009C1376" w:rsidTr="0065382A">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Time horizon</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Considerable</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Moderate </w:t>
            </w:r>
          </w:p>
        </w:tc>
        <w:tc>
          <w:tcPr>
            <w:tcW w:w="2142"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Little</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Source: George A. Stenier, Strategic Planning (New year press 1979) copying right @ 1979 by the press. A decision of Macmillan publishing co. inc reprinted with permission </w:t>
      </w:r>
      <w:r>
        <w:lastRenderedPageBreak/>
        <w:t>of Macmillan Corporate level decision, are also characterized by greater risk, cost profit and potentials as well as by longer time horizon and greater need for flexibility. These characteristic are logical consequences of the more for reaching futuristic innovation and perceive of corporate level decision including, the choice of business and policies source of long-time finance and priority for growth.</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At the other end of continuum one can see that functional level decision principally involves action-oriented operational issues. Their decision are made periodically and leads directly to implementation of some part of the overall strategy formulated at the corporate on which are relatively formulated at the corporate on which are relatively short range and dependent on available resources.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2.5</w:t>
      </w:r>
      <w:r>
        <w:rPr>
          <w:b/>
        </w:rPr>
        <w:tab/>
        <w:t>FORMALITY IN STRATEGIC MANAGEMENT SYSTEM</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Varies widely among companies, it is an important consideration in the study of strategic management because degree formality, that is the degree to which membership, responsibilities, authority and discretion in decision making are specified is usually positively connected with the cost comprehension, accuracy and success accuracy and success planning.</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Figure 1.3 forces influencing design of strategic management system towards more formality and more detail.</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ORGANIZATION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Small one plan companies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Large companies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MANAGEMENT STYLES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Policy maker</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Democratic permissive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Authoritarian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Day to day operation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lastRenderedPageBreak/>
        <w:t>Thinker</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Intuitive thinker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Experienced in planning</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COMPLEXITY OF ENVIRONMENT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Stable environment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Turbulent environment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Little competition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Single market and customers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Severe competition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COMPLEXITY OF PRODUCTION PROCESS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Long production lead time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Short production lead time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Capital intensive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Labour intensive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Integrated intensive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Process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High technology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Market reaction time for new production is short market reaction is long.</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Nature of problem</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Facing new complex problems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Purpose of problem planning system</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Co-ordinate division activities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Train managers.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Source: Georg A. Steiner (1979), a number of forces determine the need for formality in strategic management. As shown in figure 1.3 the seize of the organization, it’s predominant management style, the complexity of its environment, it production </w:t>
      </w:r>
      <w:r>
        <w:lastRenderedPageBreak/>
        <w:t>process, the nature of its problems and the purpose of planning system II combined to determine appropriate degree of formality.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In particular, formality is often associated with two factors, seize and state development of the company. Method of educating strategic success are also linked to degree of formality is in some firm, especially, smaller ones are entrepreneurial. They are basically under the control as a single individual and produce a limited number of production services, with this mode, and limited in scope.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At the end of the spectrum, evaluation is part of a comprehensive formalized, multi level strategic planning system.</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approach which theory Mintzbar also identified as third made (the adaptive mode) associated with medium sized firm in relatively stable environment for firms on the adaptive mode, identification and evaluation of alternative strategies are closely related to existing strategy.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2.6</w:t>
      </w:r>
      <w:r>
        <w:rPr>
          <w:b/>
        </w:rPr>
        <w:tab/>
        <w:t xml:space="preserve">THE STRATEGIC MAKERS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idea strategic management process is developed and governed by a strategic management team. The team consists principally of decision makes at all these levels (Corporate business and functional level) in the corporate. The chief executive officer (CEO). The product manager and head of functions areas. The team also relies on input from two type of support personnel, company staff, where they exist and lower level managers and supervisors.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They later provide data for strategy decision making and are responsible for implementation making and are responsible for implementing strategies, because strategies decision have such tremendous impact on a firm and they can only be made by top managers in the organizational hierarchy.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RESPONSIBILITY RELATIONSHIP IN STRATEGIC PLANNING</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lastRenderedPageBreak/>
        <w:tab/>
        <w:t>Figure 1.4 responsibility relationship in strategic planning. Corporate business functional responsibility, to planning general staff planning department planning activities management department groups.</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Establish Corporate Objective </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Setting Planning Horizon</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Organize and Coordinate Planning effort</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Make environmental assumptions.</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Collection information and forecast</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Forecast sales</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Assessor firms strength and weakness</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Evaluate competitive</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Establish business objective</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Develop location</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Review objective and plan if objective are not met </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Inteste plan</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Allocate resource</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Review progress against the plan</w:t>
      </w:r>
    </w:p>
    <w:p w:rsidR="009C1376" w:rsidRDefault="009C1376" w:rsidP="009C1376">
      <w:pPr>
        <w:pStyle w:val="ListParagraph"/>
        <w:widowControl/>
        <w:numPr>
          <w:ilvl w:val="0"/>
          <w:numId w:val="2"/>
        </w:numPr>
        <w:tabs>
          <w:tab w:val="left" w:pos="720"/>
          <w:tab w:val="left" w:pos="2160"/>
          <w:tab w:val="left" w:pos="2250"/>
          <w:tab w:val="left" w:pos="2340"/>
        </w:tabs>
        <w:kinsoku/>
        <w:overflowPunct/>
        <w:autoSpaceDE w:val="0"/>
        <w:autoSpaceDN w:val="0"/>
        <w:adjustRightInd w:val="0"/>
        <w:spacing w:line="360" w:lineRule="auto"/>
        <w:jc w:val="both"/>
        <w:textAlignment w:val="auto"/>
      </w:pPr>
      <w:r>
        <w:t>Evaluate plan’s effectiveness key.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ind w:firstLine="720"/>
        <w:jc w:val="both"/>
        <w:textAlignment w:val="auto"/>
      </w:pPr>
      <w:r>
        <w:t>Reviews evaluate and counsels does he work source: adoption from Ronald S Kudia “Element of effective corporate planning”</w:t>
      </w:r>
    </w:p>
    <w:p w:rsidR="009C1376" w:rsidRPr="00407F72" w:rsidRDefault="009C1376" w:rsidP="00407F72">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Long Range Planning August 1976 p.89.</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2.7</w:t>
      </w:r>
      <w:r>
        <w:rPr>
          <w:b/>
        </w:rPr>
        <w:tab/>
        <w:t>THE STRATEGIC MANAGEMENT PROCESS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Business vary in the process, they formulate and direct their strategic management activities in sophisticated planning organization such as general electricity Procter and Gamble and IBM have develop more detailed process than similarly size, less formal planners, small business that rely on the strategy formulation skill and </w:t>
      </w:r>
      <w:r>
        <w:lastRenderedPageBreak/>
        <w:t>limited line of an entrepreneur typically exhibit with longer firms in their industries. This strategic management model services have three major functions, first, it provide a visual representation of the major component of the entire strategic management process. The model also shows how the components are related and how they are arrange in sequences throughout the process.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Third, the model serves as the outline for this work is enhances development of strategic formulation skills by giving the analysis of systematic and comprehensive study of each business situation.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2.7.1</w:t>
      </w:r>
      <w:r>
        <w:rPr>
          <w:b/>
        </w:rPr>
        <w:tab/>
        <w:t>COMPANY MISSION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mission of business of the fundamental unique purpose that set apart one from other firms of it types and identifies the scope of its operations in product and market terms. The mission is a general ending statement of company it embodies the business philosophy of strategic decision makers. This implies that the manager of the company seeks to project and reflects the firms self-concept and indicate the principle product or service areas and primary customer needs that the company will attempt to satisfy in short, the mission describe the business in a way that reflects value and priorities of the strategic decision makers.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407F72" w:rsidRDefault="00407F72"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407F72" w:rsidRDefault="00407F72"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407F72" w:rsidRDefault="00407F72"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407F72" w:rsidRDefault="00407F72"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407F72" w:rsidRDefault="00407F72"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FIGURE 1.5: STRATEGIC MANAGEMENT MODEL</w:t>
      </w:r>
    </w:p>
    <w:p w:rsidR="009C1376" w:rsidRPr="006C27DB"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center"/>
        <w:textAlignment w:val="auto"/>
      </w:pPr>
      <w:r>
        <w:rPr>
          <w:noProof/>
        </w:rPr>
        <mc:AlternateContent>
          <mc:Choice Requires="wpg">
            <w:drawing>
              <wp:anchor distT="0" distB="0" distL="114300" distR="114300" simplePos="0" relativeHeight="251660288" behindDoc="0" locked="0" layoutInCell="1" allowOverlap="1" wp14:anchorId="4F938537" wp14:editId="696A7A80">
                <wp:simplePos x="0" y="0"/>
                <wp:positionH relativeFrom="column">
                  <wp:posOffset>63795</wp:posOffset>
                </wp:positionH>
                <wp:positionV relativeFrom="paragraph">
                  <wp:posOffset>64593</wp:posOffset>
                </wp:positionV>
                <wp:extent cx="4123688" cy="3823689"/>
                <wp:effectExtent l="0" t="0" r="10795" b="24765"/>
                <wp:wrapNone/>
                <wp:docPr id="25" name="Group 25"/>
                <wp:cNvGraphicFramePr/>
                <a:graphic xmlns:a="http://schemas.openxmlformats.org/drawingml/2006/main">
                  <a:graphicData uri="http://schemas.microsoft.com/office/word/2010/wordprocessingGroup">
                    <wpg:wgp>
                      <wpg:cNvGrpSpPr/>
                      <wpg:grpSpPr>
                        <a:xfrm>
                          <a:off x="0" y="0"/>
                          <a:ext cx="4123688" cy="3823689"/>
                          <a:chOff x="0" y="0"/>
                          <a:chExt cx="4123688" cy="3823689"/>
                        </a:xfrm>
                      </wpg:grpSpPr>
                      <wps:wsp>
                        <wps:cNvPr id="3" name="Text Box 2"/>
                        <wps:cNvSpPr txBox="1">
                          <a:spLocks noChangeArrowheads="1"/>
                        </wps:cNvSpPr>
                        <wps:spPr bwMode="auto">
                          <a:xfrm>
                            <a:off x="1637414" y="425302"/>
                            <a:ext cx="956931" cy="233916"/>
                          </a:xfrm>
                          <a:prstGeom prst="rect">
                            <a:avLst/>
                          </a:prstGeom>
                          <a:noFill/>
                          <a:ln w="9525">
                            <a:noFill/>
                            <a:miter lim="800000"/>
                            <a:headEnd/>
                            <a:tailEnd/>
                          </a:ln>
                        </wps:spPr>
                        <wps:txbx>
                          <w:txbxContent>
                            <w:p w:rsidR="009C1376" w:rsidRPr="00945BC6" w:rsidRDefault="009C1376" w:rsidP="009C1376">
                              <w:pPr>
                                <w:rPr>
                                  <w:sz w:val="18"/>
                                  <w:szCs w:val="18"/>
                                </w:rPr>
                              </w:pPr>
                              <w:r>
                                <w:rPr>
                                  <w:sz w:val="18"/>
                                  <w:szCs w:val="18"/>
                                </w:rPr>
                                <w:t xml:space="preserve">What is possible </w:t>
                              </w:r>
                            </w:p>
                          </w:txbxContent>
                        </wps:txbx>
                        <wps:bodyPr rot="0" vert="horz" wrap="square" lIns="91440" tIns="45720" rIns="91440" bIns="45720" anchor="t" anchorCtr="0">
                          <a:spAutoFit/>
                        </wps:bodyPr>
                      </wps:wsp>
                      <wps:wsp>
                        <wps:cNvPr id="4" name="Text Box 2"/>
                        <wps:cNvSpPr txBox="1">
                          <a:spLocks noChangeArrowheads="1"/>
                        </wps:cNvSpPr>
                        <wps:spPr bwMode="auto">
                          <a:xfrm>
                            <a:off x="1796903" y="1063256"/>
                            <a:ext cx="680483" cy="233916"/>
                          </a:xfrm>
                          <a:prstGeom prst="rect">
                            <a:avLst/>
                          </a:prstGeom>
                          <a:noFill/>
                          <a:ln w="9525">
                            <a:noFill/>
                            <a:miter lim="800000"/>
                            <a:headEnd/>
                            <a:tailEnd/>
                          </a:ln>
                        </wps:spPr>
                        <wps:txbx>
                          <w:txbxContent>
                            <w:p w:rsidR="009C1376" w:rsidRPr="00945BC6" w:rsidRDefault="009C1376" w:rsidP="009C1376">
                              <w:pPr>
                                <w:rPr>
                                  <w:sz w:val="18"/>
                                  <w:szCs w:val="18"/>
                                </w:rPr>
                              </w:pPr>
                              <w:r>
                                <w:rPr>
                                  <w:sz w:val="18"/>
                                  <w:szCs w:val="18"/>
                                </w:rPr>
                                <w:t xml:space="preserve">Desired </w:t>
                              </w:r>
                            </w:p>
                          </w:txbxContent>
                        </wps:txbx>
                        <wps:bodyPr rot="0" vert="horz" wrap="square" lIns="91440" tIns="45720" rIns="91440" bIns="45720" anchor="t" anchorCtr="0">
                          <a:spAutoFit/>
                        </wps:bodyPr>
                      </wps:wsp>
                      <wps:wsp>
                        <wps:cNvPr id="5" name="Text Box 2"/>
                        <wps:cNvSpPr txBox="1">
                          <a:spLocks noChangeArrowheads="1"/>
                        </wps:cNvSpPr>
                        <wps:spPr bwMode="auto">
                          <a:xfrm>
                            <a:off x="2658140" y="776177"/>
                            <a:ext cx="681990" cy="450215"/>
                          </a:xfrm>
                          <a:prstGeom prst="rect">
                            <a:avLst/>
                          </a:prstGeom>
                          <a:noFill/>
                          <a:ln w="9525">
                            <a:noFill/>
                            <a:miter lim="800000"/>
                            <a:headEnd/>
                            <a:tailEnd/>
                          </a:ln>
                        </wps:spPr>
                        <wps:txbx>
                          <w:txbxContent>
                            <w:p w:rsidR="009C1376" w:rsidRPr="00945BC6" w:rsidRDefault="009C1376" w:rsidP="009C1376">
                              <w:pPr>
                                <w:rPr>
                                  <w:sz w:val="18"/>
                                  <w:szCs w:val="18"/>
                                </w:rPr>
                              </w:pPr>
                              <w:r>
                                <w:rPr>
                                  <w:sz w:val="18"/>
                                  <w:szCs w:val="18"/>
                                </w:rPr>
                                <w:t xml:space="preserve">Remote operating </w:t>
                              </w:r>
                            </w:p>
                          </w:txbxContent>
                        </wps:txbx>
                        <wps:bodyPr rot="0" vert="horz" wrap="square" lIns="91440" tIns="45720" rIns="91440" bIns="45720" anchor="t" anchorCtr="0">
                          <a:noAutofit/>
                        </wps:bodyPr>
                      </wps:wsp>
                      <wpg:grpSp>
                        <wpg:cNvPr id="24" name="Group 24"/>
                        <wpg:cNvGrpSpPr/>
                        <wpg:grpSpPr>
                          <a:xfrm>
                            <a:off x="0" y="0"/>
                            <a:ext cx="4123688" cy="3823689"/>
                            <a:chOff x="0" y="0"/>
                            <a:chExt cx="4123688" cy="3823689"/>
                          </a:xfrm>
                        </wpg:grpSpPr>
                        <wps:wsp>
                          <wps:cNvPr id="307" name="Text Box 2"/>
                          <wps:cNvSpPr txBox="1">
                            <a:spLocks noChangeArrowheads="1"/>
                          </wps:cNvSpPr>
                          <wps:spPr bwMode="auto">
                            <a:xfrm>
                              <a:off x="1754372" y="0"/>
                              <a:ext cx="1063256" cy="233916"/>
                            </a:xfrm>
                            <a:prstGeom prst="rect">
                              <a:avLst/>
                            </a:prstGeom>
                            <a:noFill/>
                            <a:ln w="9525">
                              <a:solidFill>
                                <a:srgbClr val="000000"/>
                              </a:solidFill>
                              <a:miter lim="800000"/>
                              <a:headEnd/>
                              <a:tailEnd/>
                            </a:ln>
                          </wps:spPr>
                          <wps:txbx>
                            <w:txbxContent>
                              <w:p w:rsidR="009C1376" w:rsidRPr="00945BC6" w:rsidRDefault="009C1376" w:rsidP="009C1376">
                                <w:pPr>
                                  <w:rPr>
                                    <w:sz w:val="18"/>
                                    <w:szCs w:val="18"/>
                                  </w:rPr>
                                </w:pPr>
                                <w:r w:rsidRPr="00945BC6">
                                  <w:rPr>
                                    <w:sz w:val="18"/>
                                    <w:szCs w:val="18"/>
                                  </w:rPr>
                                  <w:t>Company Mission</w:t>
                                </w:r>
                              </w:p>
                            </w:txbxContent>
                          </wps:txbx>
                          <wps:bodyPr rot="0" vert="horz" wrap="square" lIns="91440" tIns="45720" rIns="91440" bIns="45720" anchor="t" anchorCtr="0">
                            <a:spAutoFit/>
                          </wps:bodyPr>
                        </wps:wsp>
                        <wps:wsp>
                          <wps:cNvPr id="1" name="Text Box 2"/>
                          <wps:cNvSpPr txBox="1">
                            <a:spLocks noChangeArrowheads="1"/>
                          </wps:cNvSpPr>
                          <wps:spPr bwMode="auto">
                            <a:xfrm>
                              <a:off x="478465" y="393404"/>
                              <a:ext cx="1222745" cy="361507"/>
                            </a:xfrm>
                            <a:prstGeom prst="rect">
                              <a:avLst/>
                            </a:prstGeom>
                            <a:noFill/>
                            <a:ln w="9525">
                              <a:solidFill>
                                <a:srgbClr val="000000"/>
                              </a:solidFill>
                              <a:miter lim="800000"/>
                              <a:headEnd/>
                              <a:tailEnd/>
                            </a:ln>
                          </wps:spPr>
                          <wps:txbx>
                            <w:txbxContent>
                              <w:p w:rsidR="009C1376" w:rsidRPr="00945BC6" w:rsidRDefault="009C1376" w:rsidP="009C1376">
                                <w:pPr>
                                  <w:rPr>
                                    <w:sz w:val="18"/>
                                    <w:szCs w:val="18"/>
                                  </w:rPr>
                                </w:pPr>
                                <w:r>
                                  <w:rPr>
                                    <w:sz w:val="18"/>
                                    <w:szCs w:val="18"/>
                                  </w:rPr>
                                  <w:t xml:space="preserve">Company policies and environment </w:t>
                                </w:r>
                              </w:p>
                            </w:txbxContent>
                          </wps:txbx>
                          <wps:bodyPr rot="0" vert="horz" wrap="square" lIns="91440" tIns="45720" rIns="91440" bIns="45720" anchor="t" anchorCtr="0">
                            <a:spAutoFit/>
                          </wps:bodyPr>
                        </wps:wsp>
                        <wps:wsp>
                          <wps:cNvPr id="2" name="Text Box 2"/>
                          <wps:cNvSpPr txBox="1">
                            <a:spLocks noChangeArrowheads="1"/>
                          </wps:cNvSpPr>
                          <wps:spPr bwMode="auto">
                            <a:xfrm>
                              <a:off x="2626242" y="425302"/>
                              <a:ext cx="1222744" cy="361507"/>
                            </a:xfrm>
                            <a:prstGeom prst="rect">
                              <a:avLst/>
                            </a:prstGeom>
                            <a:noFill/>
                            <a:ln w="9525">
                              <a:solidFill>
                                <a:srgbClr val="000000"/>
                              </a:solidFill>
                              <a:miter lim="800000"/>
                              <a:headEnd/>
                              <a:tailEnd/>
                            </a:ln>
                          </wps:spPr>
                          <wps:txbx>
                            <w:txbxContent>
                              <w:p w:rsidR="009C1376" w:rsidRPr="00945BC6" w:rsidRDefault="009C1376" w:rsidP="009C1376">
                                <w:pPr>
                                  <w:rPr>
                                    <w:sz w:val="18"/>
                                    <w:szCs w:val="18"/>
                                  </w:rPr>
                                </w:pPr>
                                <w:r>
                                  <w:rPr>
                                    <w:sz w:val="18"/>
                                    <w:szCs w:val="18"/>
                                  </w:rPr>
                                  <w:t xml:space="preserve">External Industry Analysis </w:t>
                                </w:r>
                              </w:p>
                            </w:txbxContent>
                          </wps:txbx>
                          <wps:bodyPr rot="0" vert="horz" wrap="square" lIns="91440" tIns="45720" rIns="91440" bIns="45720" anchor="t" anchorCtr="0">
                            <a:spAutoFit/>
                          </wps:bodyPr>
                        </wps:wsp>
                        <wps:wsp>
                          <wps:cNvPr id="6" name="Text Box 2"/>
                          <wps:cNvSpPr txBox="1">
                            <a:spLocks noChangeArrowheads="1"/>
                          </wps:cNvSpPr>
                          <wps:spPr bwMode="auto">
                            <a:xfrm>
                              <a:off x="839972" y="1733107"/>
                              <a:ext cx="2101215" cy="252095"/>
                            </a:xfrm>
                            <a:prstGeom prst="rect">
                              <a:avLst/>
                            </a:prstGeom>
                            <a:noFill/>
                            <a:ln w="9525">
                              <a:solidFill>
                                <a:schemeClr val="tx1"/>
                              </a:solidFill>
                              <a:prstDash val="solid"/>
                              <a:miter lim="800000"/>
                              <a:headEnd/>
                              <a:tailEnd/>
                            </a:ln>
                          </wps:spPr>
                          <wps:txbx>
                            <w:txbxContent>
                              <w:p w:rsidR="009C1376" w:rsidRPr="00515E6F" w:rsidRDefault="009C1376" w:rsidP="009C1376">
                                <w:pPr>
                                  <w:jc w:val="center"/>
                                  <w:rPr>
                                    <w:sz w:val="22"/>
                                    <w:szCs w:val="22"/>
                                  </w:rPr>
                                </w:pPr>
                                <w:r w:rsidRPr="00515E6F">
                                  <w:rPr>
                                    <w:sz w:val="22"/>
                                    <w:szCs w:val="22"/>
                                  </w:rPr>
                                  <w:t>Strategic analysis and choice</w:t>
                                </w:r>
                              </w:p>
                            </w:txbxContent>
                          </wps:txbx>
                          <wps:bodyPr rot="0" vert="horz" wrap="square" lIns="91440" tIns="45720" rIns="91440" bIns="45720" anchor="t" anchorCtr="0">
                            <a:noAutofit/>
                          </wps:bodyPr>
                        </wps:wsp>
                        <wps:wsp>
                          <wps:cNvPr id="7" name="Text Box 2"/>
                          <wps:cNvSpPr txBox="1">
                            <a:spLocks noChangeArrowheads="1"/>
                          </wps:cNvSpPr>
                          <wps:spPr bwMode="auto">
                            <a:xfrm>
                              <a:off x="0" y="2211572"/>
                              <a:ext cx="1201479" cy="233916"/>
                            </a:xfrm>
                            <a:prstGeom prst="rect">
                              <a:avLst/>
                            </a:prstGeom>
                            <a:noFill/>
                            <a:ln w="9525">
                              <a:solidFill>
                                <a:srgbClr val="000000"/>
                              </a:solidFill>
                              <a:miter lim="800000"/>
                              <a:headEnd/>
                              <a:tailEnd/>
                            </a:ln>
                          </wps:spPr>
                          <wps:txbx>
                            <w:txbxContent>
                              <w:p w:rsidR="009C1376" w:rsidRPr="00945BC6" w:rsidRDefault="009C1376" w:rsidP="009C1376">
                                <w:pPr>
                                  <w:rPr>
                                    <w:sz w:val="18"/>
                                    <w:szCs w:val="18"/>
                                  </w:rPr>
                                </w:pPr>
                                <w:r>
                                  <w:rPr>
                                    <w:sz w:val="18"/>
                                    <w:szCs w:val="18"/>
                                  </w:rPr>
                                  <w:t>Long term objectives</w:t>
                                </w:r>
                              </w:p>
                            </w:txbxContent>
                          </wps:txbx>
                          <wps:bodyPr rot="0" vert="horz" wrap="square" lIns="91440" tIns="45720" rIns="91440" bIns="45720" anchor="t" anchorCtr="0">
                            <a:spAutoFit/>
                          </wps:bodyPr>
                        </wps:wsp>
                        <wps:wsp>
                          <wps:cNvPr id="8" name="Text Box 2"/>
                          <wps:cNvSpPr txBox="1">
                            <a:spLocks noChangeArrowheads="1"/>
                          </wps:cNvSpPr>
                          <wps:spPr bwMode="auto">
                            <a:xfrm>
                              <a:off x="0" y="2626242"/>
                              <a:ext cx="1201479" cy="233916"/>
                            </a:xfrm>
                            <a:prstGeom prst="rect">
                              <a:avLst/>
                            </a:prstGeom>
                            <a:noFill/>
                            <a:ln w="9525">
                              <a:solidFill>
                                <a:srgbClr val="000000"/>
                              </a:solidFill>
                              <a:miter lim="800000"/>
                              <a:headEnd/>
                              <a:tailEnd/>
                            </a:ln>
                          </wps:spPr>
                          <wps:txbx>
                            <w:txbxContent>
                              <w:p w:rsidR="009C1376" w:rsidRPr="00945BC6" w:rsidRDefault="009C1376" w:rsidP="009C1376">
                                <w:pPr>
                                  <w:rPr>
                                    <w:sz w:val="18"/>
                                    <w:szCs w:val="18"/>
                                  </w:rPr>
                                </w:pPr>
                                <w:r>
                                  <w:rPr>
                                    <w:sz w:val="18"/>
                                    <w:szCs w:val="18"/>
                                  </w:rPr>
                                  <w:t>Annual Objectives</w:t>
                                </w:r>
                                <w:r>
                                  <w:rPr>
                                    <w:sz w:val="18"/>
                                    <w:szCs w:val="18"/>
                                  </w:rPr>
                                  <w:tab/>
                                </w:r>
                              </w:p>
                            </w:txbxContent>
                          </wps:txbx>
                          <wps:bodyPr rot="0" vert="horz" wrap="square" lIns="91440" tIns="45720" rIns="91440" bIns="45720" anchor="t" anchorCtr="0">
                            <a:spAutoFit/>
                          </wps:bodyPr>
                        </wps:wsp>
                        <wps:wsp>
                          <wps:cNvPr id="9" name="Text Box 2"/>
                          <wps:cNvSpPr txBox="1">
                            <a:spLocks noChangeArrowheads="1"/>
                          </wps:cNvSpPr>
                          <wps:spPr bwMode="auto">
                            <a:xfrm>
                              <a:off x="2222205" y="2169042"/>
                              <a:ext cx="935665" cy="233916"/>
                            </a:xfrm>
                            <a:prstGeom prst="rect">
                              <a:avLst/>
                            </a:prstGeom>
                            <a:noFill/>
                            <a:ln w="9525">
                              <a:solidFill>
                                <a:srgbClr val="000000"/>
                              </a:solidFill>
                              <a:miter lim="800000"/>
                              <a:headEnd/>
                              <a:tailEnd/>
                            </a:ln>
                          </wps:spPr>
                          <wps:txbx>
                            <w:txbxContent>
                              <w:p w:rsidR="009C1376" w:rsidRPr="00945BC6" w:rsidRDefault="009C1376" w:rsidP="009C1376">
                                <w:pPr>
                                  <w:rPr>
                                    <w:sz w:val="18"/>
                                    <w:szCs w:val="18"/>
                                  </w:rPr>
                                </w:pPr>
                                <w:r>
                                  <w:rPr>
                                    <w:sz w:val="18"/>
                                    <w:szCs w:val="18"/>
                                  </w:rPr>
                                  <w:t xml:space="preserve">Grand strategic </w:t>
                                </w:r>
                              </w:p>
                            </w:txbxContent>
                          </wps:txbx>
                          <wps:bodyPr rot="0" vert="horz" wrap="square" lIns="91440" tIns="45720" rIns="91440" bIns="45720" anchor="t" anchorCtr="0">
                            <a:spAutoFit/>
                          </wps:bodyPr>
                        </wps:wsp>
                        <wps:wsp>
                          <wps:cNvPr id="10" name="Text Box 2"/>
                          <wps:cNvSpPr txBox="1">
                            <a:spLocks noChangeArrowheads="1"/>
                          </wps:cNvSpPr>
                          <wps:spPr bwMode="auto">
                            <a:xfrm>
                              <a:off x="2232838" y="2583711"/>
                              <a:ext cx="1146412" cy="272718"/>
                            </a:xfrm>
                            <a:prstGeom prst="rect">
                              <a:avLst/>
                            </a:prstGeom>
                            <a:noFill/>
                            <a:ln w="9525">
                              <a:solidFill>
                                <a:srgbClr val="000000"/>
                              </a:solidFill>
                              <a:miter lim="800000"/>
                              <a:headEnd/>
                              <a:tailEnd/>
                            </a:ln>
                          </wps:spPr>
                          <wps:txbx>
                            <w:txbxContent>
                              <w:p w:rsidR="009C1376" w:rsidRPr="00945BC6" w:rsidRDefault="009C1376" w:rsidP="009C1376">
                                <w:pPr>
                                  <w:rPr>
                                    <w:sz w:val="18"/>
                                    <w:szCs w:val="18"/>
                                  </w:rPr>
                                </w:pPr>
                                <w:r>
                                  <w:rPr>
                                    <w:sz w:val="18"/>
                                    <w:szCs w:val="18"/>
                                  </w:rPr>
                                  <w:t>Operating strategies</w:t>
                                </w:r>
                              </w:p>
                            </w:txbxContent>
                          </wps:txbx>
                          <wps:bodyPr rot="0" vert="horz" wrap="square" lIns="91440" tIns="45720" rIns="91440" bIns="45720" anchor="t" anchorCtr="0">
                            <a:noAutofit/>
                          </wps:bodyPr>
                        </wps:wsp>
                        <wps:wsp>
                          <wps:cNvPr id="11" name="Text Box 2"/>
                          <wps:cNvSpPr txBox="1">
                            <a:spLocks noChangeArrowheads="1"/>
                          </wps:cNvSpPr>
                          <wps:spPr bwMode="auto">
                            <a:xfrm>
                              <a:off x="3530010" y="2583711"/>
                              <a:ext cx="593678" cy="272718"/>
                            </a:xfrm>
                            <a:prstGeom prst="rect">
                              <a:avLst/>
                            </a:prstGeom>
                            <a:noFill/>
                            <a:ln w="9525">
                              <a:solidFill>
                                <a:srgbClr val="000000"/>
                              </a:solidFill>
                              <a:miter lim="800000"/>
                              <a:headEnd/>
                              <a:tailEnd/>
                            </a:ln>
                          </wps:spPr>
                          <wps:txbx>
                            <w:txbxContent>
                              <w:p w:rsidR="009C1376" w:rsidRPr="00945BC6" w:rsidRDefault="009C1376" w:rsidP="009C1376">
                                <w:pPr>
                                  <w:rPr>
                                    <w:sz w:val="18"/>
                                    <w:szCs w:val="18"/>
                                  </w:rPr>
                                </w:pPr>
                                <w:r>
                                  <w:rPr>
                                    <w:sz w:val="18"/>
                                    <w:szCs w:val="18"/>
                                  </w:rPr>
                                  <w:t>policies</w:t>
                                </w:r>
                              </w:p>
                            </w:txbxContent>
                          </wps:txbx>
                          <wps:bodyPr rot="0" vert="horz" wrap="square" lIns="91440" tIns="45720" rIns="91440" bIns="45720" anchor="t" anchorCtr="0">
                            <a:noAutofit/>
                          </wps:bodyPr>
                        </wps:wsp>
                        <wps:wsp>
                          <wps:cNvPr id="12" name="Text Box 2"/>
                          <wps:cNvSpPr txBox="1">
                            <a:spLocks noChangeArrowheads="1"/>
                          </wps:cNvSpPr>
                          <wps:spPr bwMode="auto">
                            <a:xfrm>
                              <a:off x="2339163" y="3104707"/>
                              <a:ext cx="1515169" cy="272415"/>
                            </a:xfrm>
                            <a:prstGeom prst="rect">
                              <a:avLst/>
                            </a:prstGeom>
                            <a:noFill/>
                            <a:ln w="9525">
                              <a:solidFill>
                                <a:srgbClr val="000000"/>
                              </a:solidFill>
                              <a:miter lim="800000"/>
                              <a:headEnd/>
                              <a:tailEnd/>
                            </a:ln>
                          </wps:spPr>
                          <wps:txbx>
                            <w:txbxContent>
                              <w:p w:rsidR="009C1376" w:rsidRPr="00945BC6" w:rsidRDefault="009C1376" w:rsidP="009C1376">
                                <w:pPr>
                                  <w:rPr>
                                    <w:sz w:val="18"/>
                                    <w:szCs w:val="18"/>
                                  </w:rPr>
                                </w:pPr>
                                <w:r>
                                  <w:rPr>
                                    <w:sz w:val="18"/>
                                    <w:szCs w:val="18"/>
                                  </w:rPr>
                                  <w:t>Institutionalization Strategy</w:t>
                                </w:r>
                              </w:p>
                            </w:txbxContent>
                          </wps:txbx>
                          <wps:bodyPr rot="0" vert="horz" wrap="square" lIns="91440" tIns="45720" rIns="91440" bIns="45720" anchor="t" anchorCtr="0">
                            <a:noAutofit/>
                          </wps:bodyPr>
                        </wps:wsp>
                        <wps:wsp>
                          <wps:cNvPr id="13" name="Text Box 2"/>
                          <wps:cNvSpPr txBox="1">
                            <a:spLocks noChangeArrowheads="1"/>
                          </wps:cNvSpPr>
                          <wps:spPr bwMode="auto">
                            <a:xfrm>
                              <a:off x="2349796" y="3551274"/>
                              <a:ext cx="1515110" cy="272415"/>
                            </a:xfrm>
                            <a:prstGeom prst="rect">
                              <a:avLst/>
                            </a:prstGeom>
                            <a:noFill/>
                            <a:ln w="9525">
                              <a:solidFill>
                                <a:srgbClr val="000000"/>
                              </a:solidFill>
                              <a:miter lim="800000"/>
                              <a:headEnd/>
                              <a:tailEnd/>
                            </a:ln>
                          </wps:spPr>
                          <wps:txbx>
                            <w:txbxContent>
                              <w:p w:rsidR="009C1376" w:rsidRPr="00945BC6" w:rsidRDefault="009C1376" w:rsidP="009C1376">
                                <w:pPr>
                                  <w:rPr>
                                    <w:sz w:val="18"/>
                                    <w:szCs w:val="18"/>
                                  </w:rPr>
                                </w:pPr>
                                <w:r>
                                  <w:rPr>
                                    <w:sz w:val="18"/>
                                    <w:szCs w:val="18"/>
                                  </w:rPr>
                                  <w:t xml:space="preserve">Control and evaluation. </w:t>
                                </w:r>
                              </w:p>
                            </w:txbxContent>
                          </wps:txbx>
                          <wps:bodyPr rot="0" vert="horz" wrap="square" lIns="91440" tIns="45720" rIns="91440" bIns="45720" anchor="t" anchorCtr="0">
                            <a:noAutofit/>
                          </wps:bodyPr>
                        </wps:wsp>
                        <wps:wsp>
                          <wps:cNvPr id="14" name="Straight Arrow Connector 14"/>
                          <wps:cNvCnPr/>
                          <wps:spPr>
                            <a:xfrm flipH="1">
                              <a:off x="1637414" y="233916"/>
                              <a:ext cx="116383" cy="1594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2764465" y="244549"/>
                              <a:ext cx="126498" cy="1593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2190307" y="297711"/>
                              <a:ext cx="8890" cy="20201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062717" y="1297172"/>
                              <a:ext cx="0" cy="43804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584791" y="776177"/>
                              <a:ext cx="0" cy="13928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2849526" y="1148316"/>
                              <a:ext cx="0" cy="4883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2849526" y="1988288"/>
                              <a:ext cx="10632" cy="18265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H="1">
                              <a:off x="1754372" y="744279"/>
                              <a:ext cx="76136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913861" y="744279"/>
                              <a:ext cx="66490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F938537" id="Group 25" o:spid="_x0000_s1026" style="position:absolute;left:0;text-align:left;margin-left:5pt;margin-top:5.1pt;width:324.7pt;height:301.1pt;z-index:251660288" coordsize="41236,3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">
                <v:shapetype id="_x0000_t202" coordsize="21600,21600" o:spt="202" path="m,l,21600r21600,l21600,xe">
                  <v:stroke joinstyle="miter"/>
                  <v:path gradientshapeok="t" o:connecttype="rect"/>
                </v:shapetype>
                <v:shape id="Text Box 2" o:spid="_x0000_s1027" type="#_x0000_t202" style="position:absolute;left:16374;top:4253;width:9569;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9C1376" w:rsidRPr="00945BC6" w:rsidRDefault="009C1376" w:rsidP="009C1376">
                        <w:pPr>
                          <w:rPr>
                            <w:sz w:val="18"/>
                            <w:szCs w:val="18"/>
                          </w:rPr>
                        </w:pPr>
                        <w:r>
                          <w:rPr>
                            <w:sz w:val="18"/>
                            <w:szCs w:val="18"/>
                          </w:rPr>
                          <w:t xml:space="preserve">What is </w:t>
                        </w:r>
                        <w:proofErr w:type="gramStart"/>
                        <w:r>
                          <w:rPr>
                            <w:sz w:val="18"/>
                            <w:szCs w:val="18"/>
                          </w:rPr>
                          <w:t>possible</w:t>
                        </w:r>
                        <w:proofErr w:type="gramEnd"/>
                        <w:r>
                          <w:rPr>
                            <w:sz w:val="18"/>
                            <w:szCs w:val="18"/>
                          </w:rPr>
                          <w:t xml:space="preserve"> </w:t>
                        </w:r>
                      </w:p>
                    </w:txbxContent>
                  </v:textbox>
                </v:shape>
                <v:shape id="Text Box 2" o:spid="_x0000_s1028" type="#_x0000_t202" style="position:absolute;left:17969;top:10632;width:6804;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rsidR="009C1376" w:rsidRPr="00945BC6" w:rsidRDefault="009C1376" w:rsidP="009C1376">
                        <w:pPr>
                          <w:rPr>
                            <w:sz w:val="18"/>
                            <w:szCs w:val="18"/>
                          </w:rPr>
                        </w:pPr>
                        <w:r>
                          <w:rPr>
                            <w:sz w:val="18"/>
                            <w:szCs w:val="18"/>
                          </w:rPr>
                          <w:t xml:space="preserve">Desired </w:t>
                        </w:r>
                      </w:p>
                    </w:txbxContent>
                  </v:textbox>
                </v:shape>
                <v:shape id="Text Box 2" o:spid="_x0000_s1029" type="#_x0000_t202" style="position:absolute;left:26581;top:7761;width:6820;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9C1376" w:rsidRPr="00945BC6" w:rsidRDefault="009C1376" w:rsidP="009C1376">
                        <w:pPr>
                          <w:rPr>
                            <w:sz w:val="18"/>
                            <w:szCs w:val="18"/>
                          </w:rPr>
                        </w:pPr>
                        <w:r>
                          <w:rPr>
                            <w:sz w:val="18"/>
                            <w:szCs w:val="18"/>
                          </w:rPr>
                          <w:t xml:space="preserve">Remote operating </w:t>
                        </w:r>
                      </w:p>
                    </w:txbxContent>
                  </v:textbox>
                </v:shape>
                <v:group id="Group 24" o:spid="_x0000_s1030" style="position:absolute;width:41236;height:38236" coordsize="41236,3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2" o:spid="_x0000_s1031" type="#_x0000_t202" style="position:absolute;left:17543;width:10633;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" filled="f">
                    <v:textbox style="mso-fit-shape-to-text:t">
                      <w:txbxContent>
                        <w:p w:rsidR="009C1376" w:rsidRPr="00945BC6" w:rsidRDefault="009C1376" w:rsidP="009C1376">
                          <w:pPr>
                            <w:rPr>
                              <w:sz w:val="18"/>
                              <w:szCs w:val="18"/>
                            </w:rPr>
                          </w:pPr>
                          <w:r w:rsidRPr="00945BC6">
                            <w:rPr>
                              <w:sz w:val="18"/>
                              <w:szCs w:val="18"/>
                            </w:rPr>
                            <w:t>Company Mission</w:t>
                          </w:r>
                        </w:p>
                      </w:txbxContent>
                    </v:textbox>
                  </v:shape>
                  <v:shape id="Text Box 2" o:spid="_x0000_s1032" type="#_x0000_t202" style="position:absolute;left:4784;top:3934;width:12228;height:3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" filled="f">
                    <v:textbox style="mso-fit-shape-to-text:t">
                      <w:txbxContent>
                        <w:p w:rsidR="009C1376" w:rsidRPr="00945BC6" w:rsidRDefault="009C1376" w:rsidP="009C1376">
                          <w:pPr>
                            <w:rPr>
                              <w:sz w:val="18"/>
                              <w:szCs w:val="18"/>
                            </w:rPr>
                          </w:pPr>
                          <w:r>
                            <w:rPr>
                              <w:sz w:val="18"/>
                              <w:szCs w:val="18"/>
                            </w:rPr>
                            <w:t xml:space="preserve">Company policies and environment </w:t>
                          </w:r>
                        </w:p>
                      </w:txbxContent>
                    </v:textbox>
                  </v:shape>
                  <v:shape id="Text Box 2" o:spid="_x0000_s1033" type="#_x0000_t202" style="position:absolute;left:26262;top:4253;width:12227;height:3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" filled="f">
                    <v:textbox style="mso-fit-shape-to-text:t">
                      <w:txbxContent>
                        <w:p w:rsidR="009C1376" w:rsidRPr="00945BC6" w:rsidRDefault="009C1376" w:rsidP="009C1376">
                          <w:pPr>
                            <w:rPr>
                              <w:sz w:val="18"/>
                              <w:szCs w:val="18"/>
                            </w:rPr>
                          </w:pPr>
                          <w:r>
                            <w:rPr>
                              <w:sz w:val="18"/>
                              <w:szCs w:val="18"/>
                            </w:rPr>
                            <w:t xml:space="preserve">External Industry Analysis </w:t>
                          </w:r>
                        </w:p>
                      </w:txbxContent>
                    </v:textbox>
                  </v:shape>
                  <v:shape id="Text Box 2" o:spid="_x0000_s1034" type="#_x0000_t202" style="position:absolute;left:8399;top:17331;width:21012;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" filled="f" strokecolor="black [3213]">
                    <v:textbox>
                      <w:txbxContent>
                        <w:p w:rsidR="009C1376" w:rsidRPr="00515E6F" w:rsidRDefault="009C1376" w:rsidP="009C1376">
                          <w:pPr>
                            <w:jc w:val="center"/>
                            <w:rPr>
                              <w:sz w:val="22"/>
                              <w:szCs w:val="22"/>
                            </w:rPr>
                          </w:pPr>
                          <w:r w:rsidRPr="00515E6F">
                            <w:rPr>
                              <w:sz w:val="22"/>
                              <w:szCs w:val="22"/>
                            </w:rPr>
                            <w:t>Strategic analysis and choice</w:t>
                          </w:r>
                        </w:p>
                      </w:txbxContent>
                    </v:textbox>
                  </v:shape>
                  <v:shape id="Text Box 2" o:spid="_x0000_s1035" type="#_x0000_t202" style="position:absolute;top:22115;width:12014;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" filled="f">
                    <v:textbox style="mso-fit-shape-to-text:t">
                      <w:txbxContent>
                        <w:p w:rsidR="009C1376" w:rsidRPr="00945BC6" w:rsidRDefault="009C1376" w:rsidP="009C1376">
                          <w:pPr>
                            <w:rPr>
                              <w:sz w:val="18"/>
                              <w:szCs w:val="18"/>
                            </w:rPr>
                          </w:pPr>
                          <w:r>
                            <w:rPr>
                              <w:sz w:val="18"/>
                              <w:szCs w:val="18"/>
                            </w:rPr>
                            <w:t>Long term objectives</w:t>
                          </w:r>
                        </w:p>
                      </w:txbxContent>
                    </v:textbox>
                  </v:shape>
                  <v:shape id="Text Box 2" o:spid="_x0000_s1036" type="#_x0000_t202" style="position:absolute;top:26262;width:12014;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" filled="f">
                    <v:textbox style="mso-fit-shape-to-text:t">
                      <w:txbxContent>
                        <w:p w:rsidR="009C1376" w:rsidRPr="00945BC6" w:rsidRDefault="009C1376" w:rsidP="009C1376">
                          <w:pPr>
                            <w:rPr>
                              <w:sz w:val="18"/>
                              <w:szCs w:val="18"/>
                            </w:rPr>
                          </w:pPr>
                          <w:r>
                            <w:rPr>
                              <w:sz w:val="18"/>
                              <w:szCs w:val="18"/>
                            </w:rPr>
                            <w:t>Annual Objectives</w:t>
                          </w:r>
                          <w:r>
                            <w:rPr>
                              <w:sz w:val="18"/>
                              <w:szCs w:val="18"/>
                            </w:rPr>
                            <w:tab/>
                          </w:r>
                        </w:p>
                      </w:txbxContent>
                    </v:textbox>
                  </v:shape>
                  <v:shape id="Text Box 2" o:spid="_x0000_s1037" type="#_x0000_t202" style="position:absolute;left:22222;top:21690;width:9356;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" filled="f">
                    <v:textbox style="mso-fit-shape-to-text:t">
                      <w:txbxContent>
                        <w:p w:rsidR="009C1376" w:rsidRPr="00945BC6" w:rsidRDefault="009C1376" w:rsidP="009C1376">
                          <w:pPr>
                            <w:rPr>
                              <w:sz w:val="18"/>
                              <w:szCs w:val="18"/>
                            </w:rPr>
                          </w:pPr>
                          <w:r>
                            <w:rPr>
                              <w:sz w:val="18"/>
                              <w:szCs w:val="18"/>
                            </w:rPr>
                            <w:t xml:space="preserve">Grand strategic </w:t>
                          </w:r>
                        </w:p>
                      </w:txbxContent>
                    </v:textbox>
                  </v:shape>
                  <v:shape id="Text Box 2" o:spid="_x0000_s1038" type="#_x0000_t202" style="position:absolute;left:22328;top:25837;width:11464;height:2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" filled="f">
                    <v:textbox>
                      <w:txbxContent>
                        <w:p w:rsidR="009C1376" w:rsidRPr="00945BC6" w:rsidRDefault="009C1376" w:rsidP="009C1376">
                          <w:pPr>
                            <w:rPr>
                              <w:sz w:val="18"/>
                              <w:szCs w:val="18"/>
                            </w:rPr>
                          </w:pPr>
                          <w:r>
                            <w:rPr>
                              <w:sz w:val="18"/>
                              <w:szCs w:val="18"/>
                            </w:rPr>
                            <w:t>Operating strategies</w:t>
                          </w:r>
                        </w:p>
                      </w:txbxContent>
                    </v:textbox>
                  </v:shape>
                  <v:shape id="Text Box 2" o:spid="_x0000_s1039" type="#_x0000_t202" style="position:absolute;left:35300;top:25837;width:5936;height:2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" filled="f">
                    <v:textbox>
                      <w:txbxContent>
                        <w:p w:rsidR="009C1376" w:rsidRPr="00945BC6" w:rsidRDefault="009C1376" w:rsidP="009C1376">
                          <w:pPr>
                            <w:rPr>
                              <w:sz w:val="18"/>
                              <w:szCs w:val="18"/>
                            </w:rPr>
                          </w:pPr>
                          <w:proofErr w:type="gramStart"/>
                          <w:r>
                            <w:rPr>
                              <w:sz w:val="18"/>
                              <w:szCs w:val="18"/>
                            </w:rPr>
                            <w:t>policies</w:t>
                          </w:r>
                          <w:proofErr w:type="gramEnd"/>
                        </w:p>
                      </w:txbxContent>
                    </v:textbox>
                  </v:shape>
                  <v:shape id="Text Box 2" o:spid="_x0000_s1040" type="#_x0000_t202" style="position:absolute;left:23391;top:31047;width:1515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" filled="f">
                    <v:textbox>
                      <w:txbxContent>
                        <w:p w:rsidR="009C1376" w:rsidRPr="00945BC6" w:rsidRDefault="009C1376" w:rsidP="009C1376">
                          <w:pPr>
                            <w:rPr>
                              <w:sz w:val="18"/>
                              <w:szCs w:val="18"/>
                            </w:rPr>
                          </w:pPr>
                          <w:r>
                            <w:rPr>
                              <w:sz w:val="18"/>
                              <w:szCs w:val="18"/>
                            </w:rPr>
                            <w:t>Institutionalization Strategy</w:t>
                          </w:r>
                        </w:p>
                      </w:txbxContent>
                    </v:textbox>
                  </v:shape>
                  <v:shape id="Text Box 2" o:spid="_x0000_s1041" type="#_x0000_t202" style="position:absolute;left:23497;top:35512;width:1515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" filled="f">
                    <v:textbox>
                      <w:txbxContent>
                        <w:p w:rsidR="009C1376" w:rsidRPr="00945BC6" w:rsidRDefault="009C1376" w:rsidP="009C1376">
                          <w:pPr>
                            <w:rPr>
                              <w:sz w:val="18"/>
                              <w:szCs w:val="18"/>
                            </w:rPr>
                          </w:pPr>
                          <w:r>
                            <w:rPr>
                              <w:sz w:val="18"/>
                              <w:szCs w:val="18"/>
                            </w:rPr>
                            <w:t xml:space="preserve">Control and evaluation. </w:t>
                          </w:r>
                        </w:p>
                      </w:txbxContent>
                    </v:textbox>
                  </v:shape>
                  <v:shapetype id="_x0000_t32" coordsize="21600,21600" o:spt="32" o:oned="t" path="m,l21600,21600e" filled="f">
                    <v:path arrowok="t" fillok="f" o:connecttype="none"/>
                    <o:lock v:ext="edit" shapetype="t"/>
                  </v:shapetype>
                  <v:shape id="Straight Arrow Connector 14" o:spid="_x0000_s1042" type="#_x0000_t32" style="position:absolute;left:16374;top:2339;width:1163;height:15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" strokecolor="black [3213]" strokeweight=".5pt">
                    <v:stroke endarrow="open" joinstyle="miter"/>
                  </v:shape>
                  <v:shape id="Straight Arrow Connector 15" o:spid="_x0000_s1043" type="#_x0000_t32" style="position:absolute;left:27644;top:2445;width:1265;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" strokecolor="black [3213]" strokeweight=".5pt">
                    <v:stroke endarrow="open" joinstyle="miter"/>
                  </v:shape>
                  <v:shape id="Straight Arrow Connector 16" o:spid="_x0000_s1044" type="#_x0000_t32" style="position:absolute;left:21903;top:2977;width:88;height:20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" strokecolor="black [3213]" strokeweight=".5pt">
                    <v:stroke endarrow="open" joinstyle="miter"/>
                  </v:shape>
                  <v:shape id="Straight Arrow Connector 17" o:spid="_x0000_s1045" type="#_x0000_t32" style="position:absolute;left:20627;top:12971;width:0;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" strokecolor="black [3213]" strokeweight=".5pt">
                    <v:stroke endarrow="open" joinstyle="miter"/>
                  </v:shape>
                  <v:shape id="Straight Arrow Connector 18" o:spid="_x0000_s1046" type="#_x0000_t32" style="position:absolute;left:5847;top:7761;width:0;height:139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" strokecolor="black [3213]" strokeweight=".5pt">
                    <v:stroke endarrow="open" joinstyle="miter"/>
                  </v:shape>
                  <v:shape id="Straight Arrow Connector 19" o:spid="_x0000_s1047" type="#_x0000_t32" style="position:absolute;left:28495;top:11483;width:0;height:48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" strokecolor="black [3213]" strokeweight=".5pt">
                    <v:stroke endarrow="open" joinstyle="miter"/>
                  </v:shape>
                  <v:shape id="Straight Arrow Connector 20" o:spid="_x0000_s1048" type="#_x0000_t32" style="position:absolute;left:28495;top:19882;width:106;height:18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" strokecolor="black [3213]" strokeweight=".5pt">
                    <v:stroke endarrow="open" joinstyle="miter"/>
                  </v:shape>
                  <v:shape id="Straight Arrow Connector 22" o:spid="_x0000_s1049" type="#_x0000_t32" style="position:absolute;left:17543;top:7442;width:76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" strokecolor="black [3213]" strokeweight=".5pt">
                    <v:stroke endarrow="open" joinstyle="miter"/>
                  </v:shape>
                  <v:shape id="Straight Arrow Connector 23" o:spid="_x0000_s1050" type="#_x0000_t32" style="position:absolute;left:19138;top:7442;width:66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" strokecolor="black [3213]" strokeweight=".5pt">
                    <v:stroke endarrow="open" joinstyle="miter"/>
                  </v:shape>
                </v:group>
              </v:group>
            </w:pict>
          </mc:Fallback>
        </mc:AlternateConten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noProof/>
        </w:rPr>
        <mc:AlternateContent>
          <mc:Choice Requires="wps">
            <w:drawing>
              <wp:anchor distT="0" distB="0" distL="114300" distR="114300" simplePos="0" relativeHeight="251659264" behindDoc="0" locked="0" layoutInCell="1" allowOverlap="1" wp14:anchorId="34EA7371" wp14:editId="215B81F5">
                <wp:simplePos x="0" y="0"/>
                <wp:positionH relativeFrom="column">
                  <wp:posOffset>640715</wp:posOffset>
                </wp:positionH>
                <wp:positionV relativeFrom="paragraph">
                  <wp:posOffset>142875</wp:posOffset>
                </wp:positionV>
                <wp:extent cx="10160" cy="182245"/>
                <wp:effectExtent l="76200" t="0" r="66040" b="65405"/>
                <wp:wrapNone/>
                <wp:docPr id="21" name="Straight Arrow Connector 21"/>
                <wp:cNvGraphicFramePr/>
                <a:graphic xmlns:a="http://schemas.openxmlformats.org/drawingml/2006/main">
                  <a:graphicData uri="http://schemas.microsoft.com/office/word/2010/wordprocessingShape">
                    <wps:wsp>
                      <wps:cNvCnPr/>
                      <wps:spPr>
                        <a:xfrm>
                          <a:off x="0" y="0"/>
                          <a:ext cx="10160" cy="1822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15E1BC" id="Straight Arrow Connector 21" o:spid="_x0000_s1026" type="#_x0000_t32" style="position:absolute;margin-left:50.45pt;margin-top:11.25pt;width:.8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" strokecolor="black [3213]" strokeweight=".5pt">
                <v:stroke endarrow="open" joinstyle="miter"/>
              </v:shape>
            </w:pict>
          </mc:Fallback>
        </mc:AlternateConten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2.7.2</w:t>
      </w:r>
      <w:r>
        <w:rPr>
          <w:b/>
        </w:rPr>
        <w:tab/>
        <w:t>COMPANY PEOPLE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A firm internal analysis determines the performances and its capabilities are based existing or accessible resource. From this analysis, a company profile is generated at any designed point in time, the company profile depicts the quality of financial, human and physical resources available to the firm.</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2.7.3</w:t>
      </w:r>
      <w:r>
        <w:rPr>
          <w:b/>
        </w:rPr>
        <w:tab/>
        <w:t>EXTERNAL ENVIRONMENT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A firm’s internal environment of all the conditions and forces that affects it strategic options but are typically beyond the firm control. The strategic management </w:t>
      </w:r>
      <w:r>
        <w:lastRenderedPageBreak/>
        <w:t>model shows the external environment as consisting of how interrelated segment. The operating environment and the remote environment.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operation environment consists of the forces and conditions within a specific industry and competitive operating situation that is external to reasonable long term objectives and target.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2.7.4</w:t>
      </w:r>
      <w:r>
        <w:rPr>
          <w:b/>
        </w:rPr>
        <w:tab/>
        <w:t>LONG TERM OBJECTIVES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result of an organization seek over a multiyear period are long on all of the following arrears.</w:t>
      </w:r>
    </w:p>
    <w:p w:rsidR="009C1376" w:rsidRDefault="009C1376" w:rsidP="009C1376">
      <w:pPr>
        <w:pStyle w:val="ListParagraph"/>
        <w:widowControl/>
        <w:numPr>
          <w:ilvl w:val="0"/>
          <w:numId w:val="3"/>
        </w:numPr>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Profitability </w:t>
      </w:r>
    </w:p>
    <w:p w:rsidR="009C1376" w:rsidRDefault="009C1376" w:rsidP="009C1376">
      <w:pPr>
        <w:pStyle w:val="ListParagraph"/>
        <w:widowControl/>
        <w:numPr>
          <w:ilvl w:val="0"/>
          <w:numId w:val="3"/>
        </w:numPr>
        <w:tabs>
          <w:tab w:val="left" w:pos="720"/>
          <w:tab w:val="left" w:pos="2160"/>
          <w:tab w:val="left" w:pos="2250"/>
          <w:tab w:val="left" w:pos="2340"/>
        </w:tabs>
        <w:kinsoku/>
        <w:overflowPunct/>
        <w:autoSpaceDE w:val="0"/>
        <w:autoSpaceDN w:val="0"/>
        <w:adjustRightInd w:val="0"/>
        <w:spacing w:line="360" w:lineRule="auto"/>
        <w:jc w:val="both"/>
        <w:textAlignment w:val="auto"/>
      </w:pPr>
      <w:r>
        <w:t>Return on investment</w:t>
      </w:r>
    </w:p>
    <w:p w:rsidR="009C1376" w:rsidRDefault="009C1376" w:rsidP="009C1376">
      <w:pPr>
        <w:pStyle w:val="ListParagraph"/>
        <w:widowControl/>
        <w:numPr>
          <w:ilvl w:val="0"/>
          <w:numId w:val="3"/>
        </w:numPr>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Competitive positions </w:t>
      </w:r>
    </w:p>
    <w:p w:rsidR="009C1376" w:rsidRDefault="009C1376" w:rsidP="009C1376">
      <w:pPr>
        <w:pStyle w:val="ListParagraph"/>
        <w:widowControl/>
        <w:numPr>
          <w:ilvl w:val="0"/>
          <w:numId w:val="3"/>
        </w:numPr>
        <w:tabs>
          <w:tab w:val="left" w:pos="720"/>
          <w:tab w:val="left" w:pos="2160"/>
          <w:tab w:val="left" w:pos="2250"/>
          <w:tab w:val="left" w:pos="2340"/>
        </w:tabs>
        <w:kinsoku/>
        <w:overflowPunct/>
        <w:autoSpaceDE w:val="0"/>
        <w:autoSpaceDN w:val="0"/>
        <w:adjustRightInd w:val="0"/>
        <w:spacing w:line="360" w:lineRule="auto"/>
        <w:jc w:val="both"/>
        <w:textAlignment w:val="auto"/>
      </w:pPr>
      <w:r>
        <w:t>Competitive positions</w:t>
      </w:r>
    </w:p>
    <w:p w:rsidR="009C1376" w:rsidRDefault="009C1376" w:rsidP="009C1376">
      <w:pPr>
        <w:pStyle w:val="ListParagraph"/>
        <w:widowControl/>
        <w:numPr>
          <w:ilvl w:val="0"/>
          <w:numId w:val="3"/>
        </w:numPr>
        <w:tabs>
          <w:tab w:val="left" w:pos="720"/>
          <w:tab w:val="left" w:pos="2160"/>
          <w:tab w:val="left" w:pos="2250"/>
          <w:tab w:val="left" w:pos="2340"/>
        </w:tabs>
        <w:kinsoku/>
        <w:overflowPunct/>
        <w:autoSpaceDE w:val="0"/>
        <w:autoSpaceDN w:val="0"/>
        <w:adjustRightInd w:val="0"/>
        <w:spacing w:line="360" w:lineRule="auto"/>
        <w:jc w:val="both"/>
        <w:textAlignment w:val="auto"/>
      </w:pPr>
      <w:r>
        <w:t>Technology leader</w:t>
      </w:r>
    </w:p>
    <w:p w:rsidR="009C1376" w:rsidRDefault="009C1376" w:rsidP="009C1376">
      <w:pPr>
        <w:pStyle w:val="ListParagraph"/>
        <w:widowControl/>
        <w:numPr>
          <w:ilvl w:val="0"/>
          <w:numId w:val="3"/>
        </w:numPr>
        <w:tabs>
          <w:tab w:val="left" w:pos="720"/>
          <w:tab w:val="left" w:pos="2160"/>
          <w:tab w:val="left" w:pos="2250"/>
          <w:tab w:val="left" w:pos="2340"/>
        </w:tabs>
        <w:kinsoku/>
        <w:overflowPunct/>
        <w:autoSpaceDE w:val="0"/>
        <w:autoSpaceDN w:val="0"/>
        <w:adjustRightInd w:val="0"/>
        <w:spacing w:line="360" w:lineRule="auto"/>
        <w:jc w:val="both"/>
        <w:textAlignment w:val="auto"/>
      </w:pPr>
      <w:r>
        <w:t>Employee relation</w:t>
      </w:r>
    </w:p>
    <w:p w:rsidR="009C1376" w:rsidRDefault="009C1376" w:rsidP="009C1376">
      <w:pPr>
        <w:pStyle w:val="ListParagraph"/>
        <w:widowControl/>
        <w:numPr>
          <w:ilvl w:val="0"/>
          <w:numId w:val="3"/>
        </w:numPr>
        <w:tabs>
          <w:tab w:val="left" w:pos="720"/>
          <w:tab w:val="left" w:pos="2160"/>
          <w:tab w:val="left" w:pos="2250"/>
          <w:tab w:val="left" w:pos="2340"/>
        </w:tabs>
        <w:kinsoku/>
        <w:overflowPunct/>
        <w:autoSpaceDE w:val="0"/>
        <w:autoSpaceDN w:val="0"/>
        <w:adjustRightInd w:val="0"/>
        <w:spacing w:line="360" w:lineRule="auto"/>
        <w:jc w:val="both"/>
        <w:textAlignment w:val="auto"/>
      </w:pPr>
      <w:r>
        <w:t>Public responsibility and</w:t>
      </w:r>
    </w:p>
    <w:p w:rsidR="009C1376" w:rsidRDefault="009C1376" w:rsidP="009C1376">
      <w:pPr>
        <w:pStyle w:val="ListParagraph"/>
        <w:widowControl/>
        <w:numPr>
          <w:ilvl w:val="0"/>
          <w:numId w:val="3"/>
        </w:numPr>
        <w:tabs>
          <w:tab w:val="left" w:pos="720"/>
          <w:tab w:val="left" w:pos="2160"/>
          <w:tab w:val="left" w:pos="2250"/>
          <w:tab w:val="left" w:pos="2340"/>
        </w:tabs>
        <w:kinsoku/>
        <w:overflowPunct/>
        <w:autoSpaceDE w:val="0"/>
        <w:autoSpaceDN w:val="0"/>
        <w:adjustRightInd w:val="0"/>
        <w:spacing w:line="360" w:lineRule="auto"/>
        <w:jc w:val="both"/>
        <w:textAlignment w:val="auto"/>
      </w:pPr>
      <w:r>
        <w:t>Employee development.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To be of great value, objective must be specific, measurable achievable and consistent with other objective e of the firm. Objective are a statement of what is expected from pursuing a given set of business activities examples of common company objective include double earning per share with five years increase in each interviewing year, involving third to second as a seller of commercial electrical fixture in employee turnover the next five year.</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2.7.5</w:t>
      </w:r>
      <w:r>
        <w:rPr>
          <w:b/>
        </w:rPr>
        <w:tab/>
        <w:t>GRAND STRATEGY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The comprehensive general plan of major actions through which firms intend to achieve in long term objectives in a dynamic environment is called the ground strategy. Although every grand strategy is in fact, a fairly unique long term objectives. Ten basic </w:t>
      </w:r>
      <w:r>
        <w:lastRenderedPageBreak/>
        <w:t>approaches can be identified namely: concentrated, market development product development innovation, horizontal, integration. Vertical integration joint venture, retrenchment, divesture and liquidation.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2.7.6</w:t>
      </w:r>
      <w:r>
        <w:rPr>
          <w:b/>
        </w:rPr>
        <w:tab/>
        <w:t>ANNUAL OBJECTIVES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result as an organization seek to achieve within a year period are annual objectives, short term of annual objectives involves area similar to does entailed in long term objectives.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2.7.7</w:t>
      </w:r>
      <w:r>
        <w:rPr>
          <w:b/>
        </w:rPr>
        <w:tab/>
        <w:t>FUNCTIONAL STRATEGIES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Within the general framework of the grand strategy each distinctive business function or division need a specific and integrative plan of action. Most strategic manager attempt to develop an operating strategic for each related set of annual objective, for example, there will be a functional strategy to indicate how the marketing departments annual objectives will achieved one for the production department and so 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2.7.8</w:t>
      </w:r>
      <w:r>
        <w:rPr>
          <w:b/>
        </w:rPr>
        <w:tab/>
        <w:t>OPERATING STRATEGIES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Operating Strategies are detailed statements of the means that will be used to achieve objectives in the following years, the company’s budgeting process is usually co-ordinate with the development of the operating strategies to ensure specific, practically and accountability in the planning process.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2.7.9</w:t>
      </w:r>
      <w:r>
        <w:rPr>
          <w:b/>
        </w:rPr>
        <w:tab/>
        <w:t xml:space="preserve">POLICIES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Polices are directive designed to guide the thinking decision and action of managers and their subordinates in implementing the organizations strategy policies provide guideline for processes of the firm consistent with firm strategic objective policies are often referred to as standard operating.</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lastRenderedPageBreak/>
        <w:tab/>
        <w:t>Procedure and serve to increase managerial effectiveness by standardizing many routing decision and to limit the direction of manager and subordinate on implementing operating strategies.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2.7.10</w:t>
      </w:r>
      <w:r>
        <w:rPr>
          <w:b/>
        </w:rPr>
        <w:tab/>
        <w:t>INSTITUTIONALIZING THE STRATEGY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Annual objective, functional strategies and specific policies provide important means of communicating what must be done to implement the overall strategy by translating long – term intention into short-term guides to action. They make the strategic operational. But the strategic must also be institutionalize must per meant the everyday to day life of the company if it is being effectively implemented. Three organizational element (structure, leadership and culture) provide the fundamental long term for institutionalizing requires effective management and integration of these three element to ensure that the strategy take hold in the daily life of the firm.</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2.7.11</w:t>
      </w:r>
      <w:r>
        <w:rPr>
          <w:b/>
        </w:rPr>
        <w:tab/>
        <w:t>CONTROL AND EVALUATION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An implemented strategy must be monitored to determine the extent to which objectives are achieved. The process of formulating a strategy is largely subjective despite some often extensive efforts at objectively. Thus, the first substantial reality list of a strategy comes only after implementation. Strategy managers must watch for on early sign of marketing place response to their strategic plan is followed although, early review and evaluation of the strategic process concentrates on market responsive modification, the underlying and ultimate test of strategy is the ability to achieve it and the annual objective, long term objectives and mission, in the final analysis, a firm is only successful when their strategy achieves designated objectives.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2.8</w:t>
      </w:r>
      <w:r>
        <w:rPr>
          <w:b/>
        </w:rPr>
        <w:tab/>
        <w:t>THE INTERACTING AND INTERACTION FLOW OF THE STRATEGIC PROCESS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According to Richard and Peter (1980, the strategic management process is sometime understood as involving on a directional flow of objective, strategies and </w:t>
      </w:r>
      <w:r>
        <w:lastRenderedPageBreak/>
        <w:t>decisions parameters from objective corporate to business to functional level managers’ in fact, the process is highly interactive, that is designed to stimulate input from creative, skilled and knowledgeable people throughout the firm, while the strategic process is certainly overseen by top managers because they have abroad perspective on the company and it environment. There are multiple opportunities for managers at all levels to participate in various phase of the total process.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2.9</w:t>
      </w:r>
      <w:r>
        <w:rPr>
          <w:b/>
        </w:rPr>
        <w:tab/>
        <w:t xml:space="preserve">VALUE OF STRATEGIC MANAGEMENT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There are many benefits of strategic management such as. </w:t>
      </w:r>
    </w:p>
    <w:p w:rsidR="009C1376" w:rsidRDefault="009C1376" w:rsidP="009C1376">
      <w:pPr>
        <w:pStyle w:val="ListParagraph"/>
        <w:widowControl/>
        <w:numPr>
          <w:ilvl w:val="0"/>
          <w:numId w:val="4"/>
        </w:numPr>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Helps the strategist to understand current situation of the firm. </w:t>
      </w:r>
    </w:p>
    <w:p w:rsidR="009C1376" w:rsidRDefault="009C1376" w:rsidP="009C1376">
      <w:pPr>
        <w:pStyle w:val="ListParagraph"/>
        <w:widowControl/>
        <w:numPr>
          <w:ilvl w:val="0"/>
          <w:numId w:val="4"/>
        </w:numPr>
        <w:tabs>
          <w:tab w:val="left" w:pos="720"/>
          <w:tab w:val="left" w:pos="2160"/>
          <w:tab w:val="left" w:pos="2250"/>
          <w:tab w:val="left" w:pos="2340"/>
        </w:tabs>
        <w:kinsoku/>
        <w:overflowPunct/>
        <w:autoSpaceDE w:val="0"/>
        <w:autoSpaceDN w:val="0"/>
        <w:adjustRightInd w:val="0"/>
        <w:spacing w:line="360" w:lineRule="auto"/>
        <w:jc w:val="both"/>
        <w:textAlignment w:val="auto"/>
      </w:pPr>
      <w:r>
        <w:t>Give a clean sense of vision and mission for the firm.</w:t>
      </w:r>
    </w:p>
    <w:p w:rsidR="009C1376" w:rsidRDefault="009C1376" w:rsidP="009C1376">
      <w:pPr>
        <w:pStyle w:val="ListParagraph"/>
        <w:widowControl/>
        <w:numPr>
          <w:ilvl w:val="0"/>
          <w:numId w:val="4"/>
        </w:numPr>
        <w:tabs>
          <w:tab w:val="left" w:pos="720"/>
          <w:tab w:val="left" w:pos="2160"/>
          <w:tab w:val="left" w:pos="2250"/>
          <w:tab w:val="left" w:pos="2340"/>
        </w:tabs>
        <w:kinsoku/>
        <w:overflowPunct/>
        <w:autoSpaceDE w:val="0"/>
        <w:autoSpaceDN w:val="0"/>
        <w:adjustRightInd w:val="0"/>
        <w:spacing w:line="360" w:lineRule="auto"/>
        <w:jc w:val="both"/>
        <w:textAlignment w:val="auto"/>
      </w:pPr>
      <w:r>
        <w:t>Assess the strength and weakness of the firm and enable it to focus on what is strategically important.</w:t>
      </w:r>
    </w:p>
    <w:p w:rsidR="009C1376" w:rsidRDefault="009C1376" w:rsidP="009C1376">
      <w:pPr>
        <w:pStyle w:val="ListParagraph"/>
        <w:widowControl/>
        <w:numPr>
          <w:ilvl w:val="0"/>
          <w:numId w:val="4"/>
        </w:numPr>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Help the strategist to get the proper goals and objective of the firm. </w:t>
      </w:r>
    </w:p>
    <w:p w:rsidR="009C1376" w:rsidRDefault="009C1376" w:rsidP="009C1376">
      <w:pPr>
        <w:pStyle w:val="ListParagraph"/>
        <w:widowControl/>
        <w:numPr>
          <w:ilvl w:val="0"/>
          <w:numId w:val="4"/>
        </w:numPr>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Prepare the means to achieve the goals and objective of the organization. </w:t>
      </w:r>
    </w:p>
    <w:p w:rsidR="009C1376" w:rsidRDefault="009C1376" w:rsidP="009C1376">
      <w:pPr>
        <w:pStyle w:val="ListParagraph"/>
        <w:widowControl/>
        <w:numPr>
          <w:ilvl w:val="0"/>
          <w:numId w:val="4"/>
        </w:numPr>
        <w:tabs>
          <w:tab w:val="left" w:pos="720"/>
          <w:tab w:val="left" w:pos="2160"/>
          <w:tab w:val="left" w:pos="2250"/>
          <w:tab w:val="left" w:pos="2340"/>
        </w:tabs>
        <w:kinsoku/>
        <w:overflowPunct/>
        <w:autoSpaceDE w:val="0"/>
        <w:autoSpaceDN w:val="0"/>
        <w:adjustRightInd w:val="0"/>
        <w:spacing w:line="360" w:lineRule="auto"/>
        <w:jc w:val="both"/>
        <w:textAlignment w:val="auto"/>
      </w:pPr>
      <w:r>
        <w:t>Allows an organization to be proactive</w:t>
      </w:r>
    </w:p>
    <w:p w:rsidR="009C1376" w:rsidRDefault="009C1376" w:rsidP="009C1376">
      <w:pPr>
        <w:pStyle w:val="ListParagraph"/>
        <w:widowControl/>
        <w:numPr>
          <w:ilvl w:val="0"/>
          <w:numId w:val="4"/>
        </w:numPr>
        <w:tabs>
          <w:tab w:val="left" w:pos="720"/>
          <w:tab w:val="left" w:pos="2160"/>
          <w:tab w:val="left" w:pos="2250"/>
          <w:tab w:val="left" w:pos="2340"/>
        </w:tabs>
        <w:kinsoku/>
        <w:overflowPunct/>
        <w:autoSpaceDE w:val="0"/>
        <w:autoSpaceDN w:val="0"/>
        <w:adjustRightInd w:val="0"/>
        <w:spacing w:line="360" w:lineRule="auto"/>
        <w:jc w:val="both"/>
        <w:textAlignment w:val="auto"/>
      </w:pPr>
      <w:r>
        <w:t>Prepare the firm to get ready to confront any controlled and uncontrolled issues.</w:t>
      </w:r>
    </w:p>
    <w:p w:rsidR="009C1376" w:rsidRDefault="009C1376" w:rsidP="009C1376">
      <w:pPr>
        <w:pStyle w:val="ListParagraph"/>
        <w:widowControl/>
        <w:numPr>
          <w:ilvl w:val="0"/>
          <w:numId w:val="4"/>
        </w:numPr>
        <w:tabs>
          <w:tab w:val="left" w:pos="720"/>
          <w:tab w:val="left" w:pos="2160"/>
          <w:tab w:val="left" w:pos="2250"/>
          <w:tab w:val="left" w:pos="2340"/>
        </w:tabs>
        <w:kinsoku/>
        <w:overflowPunct/>
        <w:autoSpaceDE w:val="0"/>
        <w:autoSpaceDN w:val="0"/>
        <w:adjustRightInd w:val="0"/>
        <w:spacing w:line="360" w:lineRule="auto"/>
        <w:jc w:val="both"/>
        <w:textAlignment w:val="auto"/>
      </w:pPr>
      <w:r>
        <w:t>Allow ethics and Corporate social responsibilities to refuse the strategy process.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2.11</w:t>
      </w:r>
      <w:r>
        <w:rPr>
          <w:b/>
        </w:rPr>
        <w:tab/>
        <w:t>IMPACT OF STRATEGIC MANAGEMENT ON ORGANIZATIONAL PERFORMANCE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Strategic management is a discipline approach utilizing the Corporate objective or management to identify the mission of any business. It determine an appropriate target to satisfy the objectives. Recognize existing opportunity in the environment and device a relational practical by which objectives can be achieved.</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The performance of any business organization in the competitive economy is highly dependent upon the quality of its management. Strategic management is an </w:t>
      </w:r>
      <w:r>
        <w:lastRenderedPageBreak/>
        <w:t>important and indispensable tool for the business organization that wants to gain competitive advantages.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Strategy is needed to focus effort and promote coordination of activities. Without strategy, an organization becomes a bunch of individuals; hence, strategy as a plan, play, pattern by providing proper understanding of organization to the people and a way of differentiating it from others, one need to understand that a clear defined strategy that will led to enthusiasm among various stakeholder, shareholder, suppliers, creditors, customer, promoter and employee as a result commitment that will enhance better performance of the business organization performance will depend on manager recognition of the following function. Setting objectives establishing policies and provide for coordinated ac selecting and developing key personnel, helping them just to change motivating stimulating to think creatively.</w:t>
      </w:r>
    </w:p>
    <w:p w:rsidR="009C1376" w:rsidRDefault="009C1376" w:rsidP="009C1376">
      <w:pPr>
        <w:widowControl/>
        <w:kinsoku/>
        <w:overflowPunct/>
        <w:spacing w:after="200" w:line="276" w:lineRule="auto"/>
        <w:textAlignment w:val="auto"/>
      </w:pPr>
      <w:r>
        <w:br w:type="page"/>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center"/>
        <w:textAlignment w:val="auto"/>
        <w:rPr>
          <w:b/>
        </w:rPr>
      </w:pPr>
      <w:r>
        <w:rPr>
          <w:b/>
        </w:rPr>
        <w:lastRenderedPageBreak/>
        <w:t>CHAPTER THREE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textAlignment w:val="auto"/>
        <w:rPr>
          <w:b/>
        </w:rPr>
      </w:pPr>
      <w:r>
        <w:rPr>
          <w:b/>
        </w:rPr>
        <w:t>3.1</w:t>
      </w:r>
      <w:r>
        <w:rPr>
          <w:b/>
        </w:rPr>
        <w:tab/>
        <w:t xml:space="preserve">METHODOLOGY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This chapter provides an over view of methodology. This includes a description of the research method employed in collection the data that were analyzed to arrive at any conclusion in this project.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3.2</w:t>
      </w:r>
      <w:r>
        <w:rPr>
          <w:b/>
        </w:rPr>
        <w:tab/>
        <w:t>RESEARCH DESIGN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This research work is designed to find out the impact of strategic Management on Organization image. The study will employ the survey descriptive research design. This will involve the use of questionnaire for the collection of data from the respondents in Ilorin, kwara State.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3.3</w:t>
      </w:r>
      <w:r>
        <w:rPr>
          <w:b/>
        </w:rPr>
        <w:tab/>
        <w:t xml:space="preserve">POPULATION OF THE STUDY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ab/>
      </w:r>
      <w:r>
        <w:t>Population to be surveyed must be clearly defined as a result of that population can be defined as a cluster refers to any group of people or object which are similarly in or more ways from the subject of study in a particular way it can be large or small, where the population is very large, it will be better, if sample seize is made of, but where the reverse population is small, the reverse population is small, the research can reach all the population of the research consists of 60 people of different categories.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3.4</w:t>
      </w:r>
      <w:r>
        <w:rPr>
          <w:b/>
        </w:rPr>
        <w:tab/>
        <w:t>SAMPLE SEIZE AND SAMPLING TECHNIQUES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Seven up Bottling company was selected as a sample for this study. The basic reason of selection was based on the fact that seven up is one of the Nigeria front liner company. This study randomly selected a sample with various and lower management level in the company (i.e. top management level, middle management level and lower management level) are adequately represented without any bias from the intended sample population of 60 people. This study expected 20% cover the top management that is, questionnaires will be distributed to top management executive. 30% of sample population is expected to represent the middle management that is 18 questionnaire </w:t>
      </w:r>
      <w:r>
        <w:lastRenderedPageBreak/>
        <w:t>sampled population will be distributed to middle management executive. Finally, 50% is to cover the lower management that is 30 questionnaire will be distributed, to lower management executive the sampled population of occupant of such posts. The questionnaire were randomly administered among those various levels without any bias.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3.5</w:t>
      </w:r>
      <w:r>
        <w:rPr>
          <w:b/>
        </w:rPr>
        <w:tab/>
        <w:t>METHOD OF DATA COLLECTION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intention of the person cannot easily be determinant; at least one can interpret such intention from the individual outward behavior.</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writer therefore holds the following assumption questionnaire as a method of data collection concerning the use of questionnaires as a method of data collection.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 That respondents honestly answer the survey questionnaires.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 That it is possible to measure the respondents attitude by means of questionnaire completion in that it may not be necessary to signify their names.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 That the respondent voluntarily completed the questionnaire without being aided or influenced by any other person. Therefore the observation comments or assertion to be made in the subsequent chapter is based on these procedures.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3.6</w:t>
      </w:r>
      <w:r>
        <w:rPr>
          <w:b/>
        </w:rPr>
        <w:tab/>
        <w:t>INSTRUMENT OF DATA COLLECTION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question was self designed with the primary aim of eliciting relevant information pertaining to the problems of the study. The questionnaires are relevant for the three management level (i.e. top, middle and lower management level).</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questionnaires contain two parts; part one comprised of the bio data information respondent (i.e. Age, Sex, Status and length of services of people) and basic information that will allows the author to place each of the respondents into the strum is belongs parts two of the questionnaire comprised of well structure close ended questionnaire, it was divided into five sub group namely; level of production, strategic management planning, operations were designed to obtain data about independent variable.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lastRenderedPageBreak/>
        <w:t>3.7</w:t>
      </w:r>
      <w:r>
        <w:rPr>
          <w:b/>
        </w:rPr>
        <w:tab/>
        <w:t xml:space="preserve">METHOD OF DATA ANALYSIS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method of data analysis is questionnaire, the questionnaire consist of a list of questions which respondents are asked to supply answers. The use of questionnaire method is often easy, in expensive way of obtaining which can be sent to several people at low cost.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3.8</w:t>
      </w:r>
      <w:r>
        <w:rPr>
          <w:b/>
        </w:rPr>
        <w:tab/>
        <w:t xml:space="preserve">HISTORICAL BACKGROUND OF THE STUDY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In 1962, the founder of the company late Mr. Muhammed (Elkalil) a Labanes came to Nigeria and started a trading business and later diversified into a transportation business. He was a workaholic person who was always aiming for the top and with the prospect of expanding the business.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In 1958, late Elkali contracted seven up body in USA to be granted a trader work which was issued to him, set of seven up drink were produced in Ijora on the very first day of operation.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Today, seven up company plc is one of the Nigeria front liner bottlers of soft drink selling more than ten million bottles of soft drink per day, a figure which is still growing with the containing expansion of the existing line plant with the operating of new plant in various port of federation Pepsi is brand is far the best seller in the cola family with it slogan “Ask for More” while Mirinda remains the most widely consumed orange drink with its slogan “Stick for your Mirinda” other product bottle by 7up Bottling Company plc include Mirinda principle, Mirinda Lemon, Mirinda Soda, and Mountain Dew with the Slogan “Do the dew” the Latest brand which is the hot cake in the case of Soda drink in Nigeria.</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corporate headmaster of 7up plc is situated at Ijora in Lagos with other subsidiary plants at Ikeja, Ibadan, Aba, Morin, Benin, Enugu and Abuja.</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The Ilorin plants which is the case study of this project was establish in 1989 and situated at old Asa Dam road, off unity road, Morin. Due to some political and </w:t>
      </w:r>
      <w:r>
        <w:lastRenderedPageBreak/>
        <w:t xml:space="preserve">religion on </w:t>
      </w:r>
      <w:r w:rsidR="00407F72">
        <w:t>propaganda, Morin was temporaril</w:t>
      </w:r>
      <w:r>
        <w:t>y shut down in 1994, but like a cat with nine lives, the plant bounced back in other 2001 with 4 major depots and increase major dealers within and outside Ilorin Metropolises in order to satisfy the taste of its numerous customers.</w:t>
      </w:r>
    </w:p>
    <w:p w:rsidR="009C1376" w:rsidRDefault="009C1376" w:rsidP="009C1376">
      <w:pPr>
        <w:widowControl/>
        <w:kinsoku/>
        <w:overflowPunct/>
        <w:spacing w:after="200" w:line="276" w:lineRule="auto"/>
        <w:textAlignment w:val="auto"/>
      </w:pPr>
      <w:r>
        <w:br w:type="page"/>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center"/>
        <w:textAlignment w:val="auto"/>
        <w:rPr>
          <w:b/>
        </w:rPr>
      </w:pPr>
      <w:r>
        <w:rPr>
          <w:b/>
        </w:rPr>
        <w:lastRenderedPageBreak/>
        <w:t>CHAPTER FOUR</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center"/>
        <w:textAlignment w:val="auto"/>
        <w:rPr>
          <w:b/>
        </w:rPr>
      </w:pPr>
      <w:r>
        <w:rPr>
          <w:b/>
        </w:rPr>
        <w:t>DATA PRESENTATION AND ANALYSIS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textAlignment w:val="auto"/>
        <w:rPr>
          <w:b/>
        </w:rPr>
      </w:pPr>
      <w:r>
        <w:rPr>
          <w:b/>
        </w:rPr>
        <w:t>4.1</w:t>
      </w:r>
      <w:r>
        <w:rPr>
          <w:b/>
        </w:rPr>
        <w:tab/>
        <w:t>INTRODUCTION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This chapter presents the result of analysis that was carried out in the course of this research work. The important of data presentation analysis and interpretation clearly lies in the fact that conclusion and recommendation concerning a research work are derived from it. Therefore, the result of the research council by the use of questionnaire will be presented analyzed on the information got from the brochure, progress report, and the properly completed 60 questionnaires.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4.2</w:t>
      </w:r>
      <w:r>
        <w:rPr>
          <w:b/>
        </w:rPr>
        <w:tab/>
        <w:t>DATA PRESENTATON, ANALYSIS AND INTERPRETATION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questionnaire that was properly completed return by the respondent was divided into two part as stated have under part I and II.</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Part I: Bio data of the respondent part II, the part was further divided into five sections as follows.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Section A: Strategic Management Planning in Seven up Bottling Company Plc.</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Section B: Operation efficiency in Seven up Bottling company plc.</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Section C: Production level of seven up Bottling Company plc.</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Section D: Choice  of strategy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Section E: impact of strategic management on seven up bottling company plc.</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 xml:space="preserve">PART I BIO DATA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 xml:space="preserve">4.2.1 Distribution of Respondents according to Age </w:t>
      </w:r>
    </w:p>
    <w:tbl>
      <w:tblPr>
        <w:tblStyle w:val="TableGrid"/>
        <w:tblW w:w="0" w:type="auto"/>
        <w:tblLook w:val="04A0" w:firstRow="1" w:lastRow="0" w:firstColumn="1" w:lastColumn="0" w:noHBand="0" w:noVBand="1"/>
      </w:tblPr>
      <w:tblGrid>
        <w:gridCol w:w="2178"/>
        <w:gridCol w:w="2856"/>
        <w:gridCol w:w="2184"/>
      </w:tblGrid>
      <w:tr w:rsidR="009C1376" w:rsidTr="0065382A">
        <w:tc>
          <w:tcPr>
            <w:tcW w:w="2178"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 xml:space="preserve">Age category </w:t>
            </w:r>
          </w:p>
        </w:tc>
        <w:tc>
          <w:tcPr>
            <w:tcW w:w="2856"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No. of Respondents</w:t>
            </w:r>
          </w:p>
        </w:tc>
        <w:tc>
          <w:tcPr>
            <w:tcW w:w="2184"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Percentage (%)</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30 – 40</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50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41 – 49</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18</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50 and above</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12</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lastRenderedPageBreak/>
              <w:t>Total</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100</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Source: Field Survey, </w:t>
      </w:r>
      <w:r w:rsidR="00407F72">
        <w:t>2025</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It can be seen from the above table that the category of respondents whose age full within 30 – 40 has the highest number that is 30 out of the total respondents of 60 representing 50% followed by the category of respondents whose age fall within 41 – 49 with 18 out of 60, respondents with represents 30%.</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remaining 12 respondents fall within the age of 50 and above representing 20%.</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4.2.2 Distribution of Respondents according to Sex</w:t>
      </w:r>
    </w:p>
    <w:tbl>
      <w:tblPr>
        <w:tblStyle w:val="TableGrid"/>
        <w:tblW w:w="0" w:type="auto"/>
        <w:tblLook w:val="04A0" w:firstRow="1" w:lastRow="0" w:firstColumn="1" w:lastColumn="0" w:noHBand="0" w:noVBand="1"/>
      </w:tblPr>
      <w:tblGrid>
        <w:gridCol w:w="2178"/>
        <w:gridCol w:w="2856"/>
        <w:gridCol w:w="2184"/>
      </w:tblGrid>
      <w:tr w:rsidR="009C1376" w:rsidTr="0065382A">
        <w:tc>
          <w:tcPr>
            <w:tcW w:w="2178"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Sex</w:t>
            </w:r>
          </w:p>
        </w:tc>
        <w:tc>
          <w:tcPr>
            <w:tcW w:w="2856"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No. of Respondents</w:t>
            </w:r>
          </w:p>
        </w:tc>
        <w:tc>
          <w:tcPr>
            <w:tcW w:w="2184"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Percentage (%)</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Male</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38</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63.30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Female</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22</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36.70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Total</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100</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Source: Field Survey, </w:t>
      </w:r>
      <w:r w:rsidR="00407F72">
        <w:t>2025</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It can be seen from the above table that there were more male respondents because only 37.7% were females.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reason for this result may not be unconnected with the nature of duties and responsibilities in the food and beverages industry. Out of the task of seven up bottling job are found to be energy and time consuming. However, having fewer women than men in the company has no negative effect.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 xml:space="preserve">4.2.3 Distribution of Respondents according to Marital Status </w:t>
      </w:r>
    </w:p>
    <w:tbl>
      <w:tblPr>
        <w:tblStyle w:val="TableGrid"/>
        <w:tblW w:w="0" w:type="auto"/>
        <w:tblLook w:val="04A0" w:firstRow="1" w:lastRow="0" w:firstColumn="1" w:lastColumn="0" w:noHBand="0" w:noVBand="1"/>
      </w:tblPr>
      <w:tblGrid>
        <w:gridCol w:w="2178"/>
        <w:gridCol w:w="2856"/>
        <w:gridCol w:w="2184"/>
      </w:tblGrid>
      <w:tr w:rsidR="009C1376" w:rsidTr="0065382A">
        <w:tc>
          <w:tcPr>
            <w:tcW w:w="2178"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Marital Status</w:t>
            </w:r>
            <w:r w:rsidRPr="00F218B4">
              <w:rPr>
                <w:b/>
              </w:rPr>
              <w:t xml:space="preserve"> </w:t>
            </w:r>
          </w:p>
        </w:tc>
        <w:tc>
          <w:tcPr>
            <w:tcW w:w="2856"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No. of Respondents</w:t>
            </w:r>
          </w:p>
        </w:tc>
        <w:tc>
          <w:tcPr>
            <w:tcW w:w="2184"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Percentage (%)</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Married</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34</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56.70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Single</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26</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43.30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Total</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100</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Source: Field Survey, </w:t>
      </w:r>
      <w:r w:rsidR="00407F72">
        <w:t>2025</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lastRenderedPageBreak/>
        <w:tab/>
        <w:t>The responses on marital status are represented in the table above 34 out of 60 respondents were found married representing 56.70%, the remaining representing 43.30% were found to be single. These questionnaires where administered to a set matured and responsible people.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4.2.4 Distribution of Respondents according to Education</w:t>
      </w:r>
    </w:p>
    <w:tbl>
      <w:tblPr>
        <w:tblStyle w:val="TableGrid"/>
        <w:tblW w:w="0" w:type="auto"/>
        <w:tblLook w:val="04A0" w:firstRow="1" w:lastRow="0" w:firstColumn="1" w:lastColumn="0" w:noHBand="0" w:noVBand="1"/>
      </w:tblPr>
      <w:tblGrid>
        <w:gridCol w:w="2323"/>
        <w:gridCol w:w="2856"/>
        <w:gridCol w:w="2184"/>
      </w:tblGrid>
      <w:tr w:rsidR="009C1376" w:rsidTr="0065382A">
        <w:tc>
          <w:tcPr>
            <w:tcW w:w="2178"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 xml:space="preserve">Educational Status </w:t>
            </w:r>
            <w:r w:rsidRPr="00F218B4">
              <w:rPr>
                <w:b/>
              </w:rPr>
              <w:t xml:space="preserve"> </w:t>
            </w:r>
          </w:p>
        </w:tc>
        <w:tc>
          <w:tcPr>
            <w:tcW w:w="2856"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No. of Respondents</w:t>
            </w:r>
          </w:p>
        </w:tc>
        <w:tc>
          <w:tcPr>
            <w:tcW w:w="2184"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Percentage (%)</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WASCE/GCE/NECO</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12</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B.SC/HND/BA</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16</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26.7</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M.SC/MBA/MPA</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8</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13.3</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ICAN/ACCA etc</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4</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6.7</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OND/NCE</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33.3</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Total</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100</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Source: Field Survey, </w:t>
      </w:r>
      <w:r w:rsidR="00407F72">
        <w:t>2025</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It can be seen that out of the total respondents of 60.4 hold professional certificate and 6.7%. this is followed by 12 out of 60 respondents hold secondary school certificate and representing 20%. 16 out of 60 respondents hold first degree representing 26.7%. it can been that al the respondents are intellectually endowed.</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4.2.5 Distribution of Respondents according to length of service</w:t>
      </w:r>
    </w:p>
    <w:tbl>
      <w:tblPr>
        <w:tblStyle w:val="TableGrid"/>
        <w:tblW w:w="0" w:type="auto"/>
        <w:tblLook w:val="04A0" w:firstRow="1" w:lastRow="0" w:firstColumn="1" w:lastColumn="0" w:noHBand="0" w:noVBand="1"/>
      </w:tblPr>
      <w:tblGrid>
        <w:gridCol w:w="2358"/>
        <w:gridCol w:w="2520"/>
        <w:gridCol w:w="2184"/>
      </w:tblGrid>
      <w:tr w:rsidR="009C1376" w:rsidTr="0065382A">
        <w:tc>
          <w:tcPr>
            <w:tcW w:w="2358"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 xml:space="preserve">Length of Service </w:t>
            </w:r>
          </w:p>
        </w:tc>
        <w:tc>
          <w:tcPr>
            <w:tcW w:w="2520"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No. of Respondents</w:t>
            </w:r>
          </w:p>
        </w:tc>
        <w:tc>
          <w:tcPr>
            <w:tcW w:w="2184"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Percentage (%)</w:t>
            </w:r>
          </w:p>
        </w:tc>
      </w:tr>
      <w:tr w:rsidR="009C1376" w:rsidTr="0065382A">
        <w:tc>
          <w:tcPr>
            <w:tcW w:w="235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Between and 5yrs</w:t>
            </w:r>
          </w:p>
        </w:tc>
        <w:tc>
          <w:tcPr>
            <w:tcW w:w="252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25</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25</w:t>
            </w:r>
          </w:p>
        </w:tc>
      </w:tr>
      <w:tr w:rsidR="009C1376" w:rsidTr="0065382A">
        <w:tc>
          <w:tcPr>
            <w:tcW w:w="235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Between 5 and 10yrs</w:t>
            </w:r>
          </w:p>
        </w:tc>
        <w:tc>
          <w:tcPr>
            <w:tcW w:w="252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14.7</w:t>
            </w:r>
          </w:p>
        </w:tc>
      </w:tr>
      <w:tr w:rsidR="009C1376" w:rsidTr="0065382A">
        <w:tc>
          <w:tcPr>
            <w:tcW w:w="235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10yrs and above</w:t>
            </w:r>
          </w:p>
        </w:tc>
        <w:tc>
          <w:tcPr>
            <w:tcW w:w="252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25</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33.3</w:t>
            </w:r>
          </w:p>
        </w:tc>
      </w:tr>
      <w:tr w:rsidR="009C1376" w:rsidTr="0065382A">
        <w:tc>
          <w:tcPr>
            <w:tcW w:w="235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Total</w:t>
            </w:r>
          </w:p>
        </w:tc>
        <w:tc>
          <w:tcPr>
            <w:tcW w:w="252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100</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Source: Field Survey, </w:t>
      </w:r>
      <w:r w:rsidR="00407F72">
        <w:t>2025</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It can be seen from the table that 15 out of the total respondents of 60 have been in the service between 1 and 5 years and representing 25%. 5 out of the total respondents </w:t>
      </w:r>
      <w:r>
        <w:lastRenderedPageBreak/>
        <w:t>fall between 10 years and representing 41.7% and also 20 out of 60 respondent 4 have be in the service for 10 years and above and representing 33.3%.</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4.2.6 Distribution of Respondents according to the Level of Management</w:t>
      </w:r>
    </w:p>
    <w:tbl>
      <w:tblPr>
        <w:tblStyle w:val="TableGrid"/>
        <w:tblW w:w="0" w:type="auto"/>
        <w:tblLook w:val="04A0" w:firstRow="1" w:lastRow="0" w:firstColumn="1" w:lastColumn="0" w:noHBand="0" w:noVBand="1"/>
      </w:tblPr>
      <w:tblGrid>
        <w:gridCol w:w="2358"/>
        <w:gridCol w:w="2700"/>
        <w:gridCol w:w="2184"/>
      </w:tblGrid>
      <w:tr w:rsidR="009C1376" w:rsidTr="0065382A">
        <w:tc>
          <w:tcPr>
            <w:tcW w:w="2358"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 xml:space="preserve">Status </w:t>
            </w:r>
          </w:p>
        </w:tc>
        <w:tc>
          <w:tcPr>
            <w:tcW w:w="2700"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No. of Respondents</w:t>
            </w:r>
          </w:p>
        </w:tc>
        <w:tc>
          <w:tcPr>
            <w:tcW w:w="2184"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Percentage (%)</w:t>
            </w:r>
          </w:p>
        </w:tc>
      </w:tr>
      <w:tr w:rsidR="009C1376" w:rsidTr="0065382A">
        <w:tc>
          <w:tcPr>
            <w:tcW w:w="235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Lower Management</w:t>
            </w:r>
          </w:p>
        </w:tc>
        <w:tc>
          <w:tcPr>
            <w:tcW w:w="270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50</w:t>
            </w:r>
          </w:p>
        </w:tc>
      </w:tr>
      <w:tr w:rsidR="009C1376" w:rsidTr="0065382A">
        <w:tc>
          <w:tcPr>
            <w:tcW w:w="235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Middle Management</w:t>
            </w:r>
          </w:p>
        </w:tc>
        <w:tc>
          <w:tcPr>
            <w:tcW w:w="270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18</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30</w:t>
            </w:r>
          </w:p>
        </w:tc>
      </w:tr>
      <w:tr w:rsidR="009C1376" w:rsidTr="0065382A">
        <w:tc>
          <w:tcPr>
            <w:tcW w:w="235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To Management</w:t>
            </w:r>
          </w:p>
        </w:tc>
        <w:tc>
          <w:tcPr>
            <w:tcW w:w="270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12</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20</w:t>
            </w:r>
          </w:p>
        </w:tc>
      </w:tr>
      <w:tr w:rsidR="009C1376" w:rsidTr="0065382A">
        <w:tc>
          <w:tcPr>
            <w:tcW w:w="235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Total</w:t>
            </w:r>
          </w:p>
        </w:tc>
        <w:tc>
          <w:tcPr>
            <w:tcW w:w="270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100</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Source: Field Survey, </w:t>
      </w:r>
      <w:r w:rsidR="00407F72">
        <w:t>2025</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above table shows that 30 out of 60 respondents who are lower management representing 50%. 18 out of 60 respondents are middle management representing 30% while 12 out of 60 respondents are top management representing 20%.</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PART II SECTION A</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4.2.7 Distribution of Respondents according to Planning Horizon</w:t>
      </w:r>
    </w:p>
    <w:tbl>
      <w:tblPr>
        <w:tblStyle w:val="TableGrid"/>
        <w:tblW w:w="0" w:type="auto"/>
        <w:tblLook w:val="04A0" w:firstRow="1" w:lastRow="0" w:firstColumn="1" w:lastColumn="0" w:noHBand="0" w:noVBand="1"/>
      </w:tblPr>
      <w:tblGrid>
        <w:gridCol w:w="2178"/>
        <w:gridCol w:w="2856"/>
        <w:gridCol w:w="2184"/>
      </w:tblGrid>
      <w:tr w:rsidR="009C1376" w:rsidTr="0065382A">
        <w:tc>
          <w:tcPr>
            <w:tcW w:w="2178"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Types of Planning</w:t>
            </w:r>
          </w:p>
        </w:tc>
        <w:tc>
          <w:tcPr>
            <w:tcW w:w="2856"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No. of Respondents</w:t>
            </w:r>
          </w:p>
        </w:tc>
        <w:tc>
          <w:tcPr>
            <w:tcW w:w="2184"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Percentage (%)</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Short term</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25</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41.61</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Medium term</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16.66</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Long term</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25</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41.67</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Total</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100</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Source: Field Survey, </w:t>
      </w:r>
      <w:r w:rsidR="00407F72">
        <w:t>2025</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Table 4.4.1 planning in seven up bottling company plc, Morin, it can be seen from the above table that 25 respondents were of the view that short term adopted in seven up bottling company plc representing 14.67%. 10 respondents representing 16.66% were of the option that medium term is adopted while remaining 25 respondents representing 41.67% were of view that long – term  planning is adopted in seven up Bottling Company.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lastRenderedPageBreak/>
        <w:t>4.2.8 Distribution of Respondents on  Availability of Relevant Strategic planning data</w:t>
      </w:r>
    </w:p>
    <w:tbl>
      <w:tblPr>
        <w:tblStyle w:val="TableGrid"/>
        <w:tblW w:w="0" w:type="auto"/>
        <w:tblLook w:val="04A0" w:firstRow="1" w:lastRow="0" w:firstColumn="1" w:lastColumn="0" w:noHBand="0" w:noVBand="1"/>
      </w:tblPr>
      <w:tblGrid>
        <w:gridCol w:w="2178"/>
        <w:gridCol w:w="2856"/>
        <w:gridCol w:w="2184"/>
      </w:tblGrid>
      <w:tr w:rsidR="009C1376" w:rsidTr="0065382A">
        <w:tc>
          <w:tcPr>
            <w:tcW w:w="2178"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Availability Data</w:t>
            </w:r>
          </w:p>
        </w:tc>
        <w:tc>
          <w:tcPr>
            <w:tcW w:w="2856"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No. of Respondents</w:t>
            </w:r>
          </w:p>
        </w:tc>
        <w:tc>
          <w:tcPr>
            <w:tcW w:w="2184"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Percentage (%)</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No available</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5</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8.30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Early Available</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22</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36.70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Easily Available</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33</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55</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Total</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100</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Source: Field Survey, </w:t>
      </w:r>
      <w:r w:rsidR="00407F72">
        <w:t>2025</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From the above table, 5 out of respondents say no availability of relevant data for strategic  planning is not available representing 8.3% and 22 of the respondents says the fairly available 36.7% and also 33 out of 60 respondent says is easily available.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 xml:space="preserve">4.2.9 Distribution of Resources Available Data </w:t>
      </w:r>
    </w:p>
    <w:tbl>
      <w:tblPr>
        <w:tblStyle w:val="TableGrid"/>
        <w:tblW w:w="0" w:type="auto"/>
        <w:tblLook w:val="04A0" w:firstRow="1" w:lastRow="0" w:firstColumn="1" w:lastColumn="0" w:noHBand="0" w:noVBand="1"/>
      </w:tblPr>
      <w:tblGrid>
        <w:gridCol w:w="2178"/>
        <w:gridCol w:w="2856"/>
        <w:gridCol w:w="2184"/>
      </w:tblGrid>
      <w:tr w:rsidR="009C1376" w:rsidTr="0065382A">
        <w:tc>
          <w:tcPr>
            <w:tcW w:w="2178"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Reliable Data</w:t>
            </w:r>
            <w:r w:rsidRPr="00F218B4">
              <w:rPr>
                <w:b/>
              </w:rPr>
              <w:t xml:space="preserve"> </w:t>
            </w:r>
          </w:p>
        </w:tc>
        <w:tc>
          <w:tcPr>
            <w:tcW w:w="2856"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No. of Respondents</w:t>
            </w:r>
          </w:p>
        </w:tc>
        <w:tc>
          <w:tcPr>
            <w:tcW w:w="2184"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Percentage (%)</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Not reliable </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5</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8.30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Fairly reliable </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16.70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Very reliable</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15</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50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Reliable</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25</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Total</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100</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Source: Field Survey, </w:t>
      </w:r>
      <w:r w:rsidR="00407F72">
        <w:t>2025</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ab/>
      </w:r>
      <w:r>
        <w:t>It can be seen from the above table that out of the 5 respondents say reliable of the available data for strategic planning is not reliable and representing 8.3%, 10 out of 650 respondent say it is reliable representing 16.7%, 30 out of respondent say it is reliable representing 16.7%, 30 out of the respondents says it is very reliable representing 25%.</w:t>
      </w:r>
    </w:p>
    <w:p w:rsidR="00407F72" w:rsidRDefault="00407F72"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lastRenderedPageBreak/>
        <w:t xml:space="preserve">4.2.10 Distribution of Respondents on Planning Process common in the organization </w:t>
      </w:r>
    </w:p>
    <w:tbl>
      <w:tblPr>
        <w:tblStyle w:val="TableGrid"/>
        <w:tblW w:w="0" w:type="auto"/>
        <w:tblLook w:val="04A0" w:firstRow="1" w:lastRow="0" w:firstColumn="1" w:lastColumn="0" w:noHBand="0" w:noVBand="1"/>
      </w:tblPr>
      <w:tblGrid>
        <w:gridCol w:w="2178"/>
        <w:gridCol w:w="2856"/>
        <w:gridCol w:w="2184"/>
      </w:tblGrid>
      <w:tr w:rsidR="009C1376" w:rsidTr="0065382A">
        <w:tc>
          <w:tcPr>
            <w:tcW w:w="2178"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 xml:space="preserve">Planning process </w:t>
            </w:r>
            <w:r w:rsidRPr="00F218B4">
              <w:rPr>
                <w:b/>
              </w:rPr>
              <w:t xml:space="preserve"> </w:t>
            </w:r>
          </w:p>
        </w:tc>
        <w:tc>
          <w:tcPr>
            <w:tcW w:w="2856"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No. of Respondents</w:t>
            </w:r>
          </w:p>
        </w:tc>
        <w:tc>
          <w:tcPr>
            <w:tcW w:w="2184"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Percentage (%)</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Annual Budgeting</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5</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Forecasting</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3.30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Corporate planning</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1.70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Strategic business unit</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7</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11.70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All of the above </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45</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75</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Strategic planning</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1.30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Total</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100</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Source: Field Survey, </w:t>
      </w:r>
      <w:r w:rsidR="00407F72">
        <w:t>2025</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It can be seen clearly that the company is adopting all the planning process in the above table i.e. annual budgeting forecasting , corporate planning strategic planning and strategic business unit (SBU).</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SECTION B</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 xml:space="preserve">4.2.11 Distribution of Respondents on Operation efficiency in the Organization </w:t>
      </w:r>
    </w:p>
    <w:tbl>
      <w:tblPr>
        <w:tblStyle w:val="TableGrid"/>
        <w:tblW w:w="0" w:type="auto"/>
        <w:tblLook w:val="04A0" w:firstRow="1" w:lastRow="0" w:firstColumn="1" w:lastColumn="0" w:noHBand="0" w:noVBand="1"/>
      </w:tblPr>
      <w:tblGrid>
        <w:gridCol w:w="2178"/>
        <w:gridCol w:w="2856"/>
        <w:gridCol w:w="2184"/>
      </w:tblGrid>
      <w:tr w:rsidR="009C1376" w:rsidTr="0065382A">
        <w:tc>
          <w:tcPr>
            <w:tcW w:w="2178"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View</w:t>
            </w:r>
          </w:p>
        </w:tc>
        <w:tc>
          <w:tcPr>
            <w:tcW w:w="2856"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No. of Respondents</w:t>
            </w:r>
          </w:p>
        </w:tc>
        <w:tc>
          <w:tcPr>
            <w:tcW w:w="2184"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Percentage (%)</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High</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50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Low</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50</w:t>
            </w:r>
          </w:p>
        </w:tc>
      </w:tr>
      <w:tr w:rsidR="009C1376" w:rsidTr="0065382A">
        <w:tc>
          <w:tcPr>
            <w:tcW w:w="217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Total</w:t>
            </w:r>
          </w:p>
        </w:tc>
        <w:tc>
          <w:tcPr>
            <w:tcW w:w="2856"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100</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Source: Field Survey, </w:t>
      </w:r>
      <w:r w:rsidR="00407F72">
        <w:t>2025</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tab/>
      </w:r>
      <w:r>
        <w:t>it can be seen from the above table that 30 out of 60 representing 50% total responses were of the view that operational efficiency in the seven up bottling company plc is high while remaining 50% and operational efficiency is low.</w:t>
      </w:r>
    </w:p>
    <w:p w:rsidR="00407F72" w:rsidRDefault="00407F72"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b/>
        </w:rPr>
        <w:lastRenderedPageBreak/>
        <w:t>4.2.12 Distribution on the level of production</w:t>
      </w:r>
    </w:p>
    <w:tbl>
      <w:tblPr>
        <w:tblStyle w:val="TableGrid"/>
        <w:tblW w:w="0" w:type="auto"/>
        <w:tblLook w:val="04A0" w:firstRow="1" w:lastRow="0" w:firstColumn="1" w:lastColumn="0" w:noHBand="0" w:noVBand="1"/>
      </w:tblPr>
      <w:tblGrid>
        <w:gridCol w:w="3618"/>
        <w:gridCol w:w="2430"/>
        <w:gridCol w:w="2184"/>
      </w:tblGrid>
      <w:tr w:rsidR="009C1376" w:rsidTr="0065382A">
        <w:tc>
          <w:tcPr>
            <w:tcW w:w="3618"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 xml:space="preserve">Inadequate supply of production </w:t>
            </w:r>
          </w:p>
        </w:tc>
        <w:tc>
          <w:tcPr>
            <w:tcW w:w="2430"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No. of Respondents</w:t>
            </w:r>
          </w:p>
        </w:tc>
        <w:tc>
          <w:tcPr>
            <w:tcW w:w="2184" w:type="dxa"/>
          </w:tcPr>
          <w:p w:rsidR="009C1376" w:rsidRPr="00F218B4"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sidRPr="00F218B4">
              <w:rPr>
                <w:b/>
              </w:rPr>
              <w:t>Percentage (%)</w:t>
            </w:r>
          </w:p>
        </w:tc>
      </w:tr>
      <w:tr w:rsidR="009C1376" w:rsidTr="0065382A">
        <w:tc>
          <w:tcPr>
            <w:tcW w:w="361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Equipment </w:t>
            </w:r>
          </w:p>
        </w:tc>
        <w:tc>
          <w:tcPr>
            <w:tcW w:w="243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r>
      <w:tr w:rsidR="009C1376" w:rsidTr="0065382A">
        <w:tc>
          <w:tcPr>
            <w:tcW w:w="361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Poor maintenance of available</w:t>
            </w:r>
          </w:p>
        </w:tc>
        <w:tc>
          <w:tcPr>
            <w:tcW w:w="243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40</w:t>
            </w:r>
          </w:p>
        </w:tc>
      </w:tr>
      <w:tr w:rsidR="009C1376" w:rsidTr="0065382A">
        <w:tc>
          <w:tcPr>
            <w:tcW w:w="361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Miner equipment</w:t>
            </w:r>
          </w:p>
        </w:tc>
        <w:tc>
          <w:tcPr>
            <w:tcW w:w="243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r>
      <w:tr w:rsidR="009C1376" w:rsidTr="0065382A">
        <w:tc>
          <w:tcPr>
            <w:tcW w:w="361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None of the above</w:t>
            </w:r>
          </w:p>
        </w:tc>
        <w:tc>
          <w:tcPr>
            <w:tcW w:w="243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r>
      <w:tr w:rsidR="009C1376" w:rsidTr="0065382A">
        <w:tc>
          <w:tcPr>
            <w:tcW w:w="361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Total</w:t>
            </w:r>
          </w:p>
        </w:tc>
        <w:tc>
          <w:tcPr>
            <w:tcW w:w="243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60</w:t>
            </w:r>
          </w:p>
        </w:tc>
        <w:tc>
          <w:tcPr>
            <w:tcW w:w="2184"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100</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Source: Field Survey, </w:t>
      </w:r>
      <w:r w:rsidR="00407F72">
        <w:t>2025</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It can be seen from the above table that 15 out of 60 respondents representing 25% view that organization does into change in strategy in the face of completion.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It can be seen from the above table 3 out of 5 company’s engineers, in charge of production section, from the above table representing 60% were of view that fall in production level since 2005 has been the result of inadequate supply of production while the remaining two engineers representing 40% were of the that the fall in production equipment.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4.3</w:t>
      </w:r>
      <w:r>
        <w:rPr>
          <w:b/>
        </w:rPr>
        <w:tab/>
        <w:t>DISCUSSION OF FINDINGS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From the results of the study, the following are the findings: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 That both short terms, medium term planning measure are adopted by the organization. That the relevant data of strategic planning in the organization are easily available and reliable.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 That the organization adopts all the planning process such as annual budgeting, forecasting, corporate planning, strategic planning, and strategic business unit.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 That the organization is using the combination of all the indices to assess their organization performance.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4. That the organization changes its strategy moderately often in the face of its competitors.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lastRenderedPageBreak/>
        <w:t>5. That the organization pays high attention to both corporate, business and functional strategy.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 That strategic management has improved has improved the performance of the organization.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4.4</w:t>
      </w:r>
      <w:r>
        <w:rPr>
          <w:b/>
        </w:rPr>
        <w:tab/>
        <w:t>TEST OF HYPOTHESIS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Null hypothesis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Lack of strategic management will significantly not affect the performance of organization in attain its objectives.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COMPUTATION OF CHI-SQUARE ANALYTICAL METHOD UNDER</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The hypothesis to be tested if the calculated value of X</w:t>
      </w:r>
      <w:r w:rsidRPr="00411A21">
        <w:rPr>
          <w:vertAlign w:val="superscript"/>
        </w:rPr>
        <w:t>2</w:t>
      </w:r>
      <w:r>
        <w:t xml:space="preserve"> – is greater than the calculated value at a given degree of freedom, level of significance with a given degree of freedom. Thus we would reject the null hypothesis, if the value of X</w:t>
      </w:r>
      <w:r w:rsidRPr="00411A21">
        <w:rPr>
          <w:vertAlign w:val="superscript"/>
        </w:rPr>
        <w:t>2</w:t>
      </w:r>
      <w:r>
        <w:t xml:space="preserve"> is less than the calculated value we accept the alternative hypothesis.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X = </w:t>
      </w:r>
      <w:r w:rsidRPr="00411A21">
        <w:rPr>
          <w:u w:val="single"/>
        </w:rPr>
        <w:t>∑(o – e)</w:t>
      </w:r>
      <w:r w:rsidRPr="00411A21">
        <w:rPr>
          <w:vertAlign w:val="superscript"/>
        </w:rPr>
        <w:t>2</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e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where: </w:t>
      </w:r>
      <w:r>
        <w:tab/>
      </w:r>
      <w:r>
        <w:tab/>
        <w:t>e – set of expected frequencies.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r>
      <w:r>
        <w:tab/>
      </w:r>
      <w:r>
        <w:tab/>
      </w:r>
      <w:r w:rsidRPr="00411A21">
        <w:t>∑</w:t>
      </w:r>
      <w:r>
        <w:t xml:space="preserve"> - Summation of </w:t>
      </w:r>
      <w:r w:rsidRPr="00411A21">
        <w:rPr>
          <w:u w:val="single"/>
        </w:rPr>
        <w:t>o – e)</w:t>
      </w:r>
      <w:r w:rsidRPr="00411A21">
        <w:rPr>
          <w:vertAlign w:val="superscript"/>
        </w:rPr>
        <w:t>2</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r>
      <w:r>
        <w:tab/>
      </w:r>
      <w:r>
        <w:tab/>
      </w:r>
      <w:r>
        <w:tab/>
      </w:r>
      <w:r>
        <w:tab/>
      </w:r>
      <w:r>
        <w:tab/>
      </w:r>
      <w:r>
        <w:tab/>
        <w:t xml:space="preserve">e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O – observed frequencies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Table 4.11</w:t>
      </w:r>
    </w:p>
    <w:tbl>
      <w:tblPr>
        <w:tblStyle w:val="TableGrid"/>
        <w:tblW w:w="0" w:type="auto"/>
        <w:tblLook w:val="04A0" w:firstRow="1" w:lastRow="0" w:firstColumn="1" w:lastColumn="0" w:noHBand="0" w:noVBand="1"/>
      </w:tblPr>
      <w:tblGrid>
        <w:gridCol w:w="2538"/>
        <w:gridCol w:w="480"/>
        <w:gridCol w:w="540"/>
        <w:gridCol w:w="900"/>
        <w:gridCol w:w="990"/>
        <w:gridCol w:w="990"/>
      </w:tblGrid>
      <w:tr w:rsidR="009C1376" w:rsidTr="0065382A">
        <w:tc>
          <w:tcPr>
            <w:tcW w:w="253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View</w:t>
            </w:r>
          </w:p>
        </w:tc>
        <w:tc>
          <w:tcPr>
            <w:tcW w:w="48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O</w:t>
            </w:r>
          </w:p>
        </w:tc>
        <w:tc>
          <w:tcPr>
            <w:tcW w:w="54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E</w:t>
            </w:r>
          </w:p>
        </w:tc>
        <w:tc>
          <w:tcPr>
            <w:tcW w:w="90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O – e</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(o – e)2</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Pr>
                <w:u w:val="single"/>
              </w:rPr>
              <w:t>(o – e)</w:t>
            </w:r>
            <w:r w:rsidRPr="00632E4A">
              <w:rPr>
                <w:vertAlign w:val="superscript"/>
              </w:rPr>
              <w:t>2</w:t>
            </w:r>
          </w:p>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     E</w:t>
            </w:r>
          </w:p>
          <w:p w:rsidR="009C1376" w:rsidRPr="00632E4A"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tc>
      </w:tr>
      <w:tr w:rsidR="009C1376" w:rsidTr="0065382A">
        <w:tc>
          <w:tcPr>
            <w:tcW w:w="253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Lack of motivation</w:t>
            </w:r>
          </w:p>
        </w:tc>
        <w:tc>
          <w:tcPr>
            <w:tcW w:w="48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12</w:t>
            </w:r>
          </w:p>
        </w:tc>
        <w:tc>
          <w:tcPr>
            <w:tcW w:w="54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20</w:t>
            </w:r>
          </w:p>
        </w:tc>
        <w:tc>
          <w:tcPr>
            <w:tcW w:w="90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8</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64</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3.2</w:t>
            </w:r>
          </w:p>
        </w:tc>
      </w:tr>
      <w:tr w:rsidR="009C1376" w:rsidTr="0065382A">
        <w:tc>
          <w:tcPr>
            <w:tcW w:w="253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Lack of strategies</w:t>
            </w:r>
          </w:p>
        </w:tc>
        <w:tc>
          <w:tcPr>
            <w:tcW w:w="48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c>
          <w:tcPr>
            <w:tcW w:w="54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c>
          <w:tcPr>
            <w:tcW w:w="90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r>
      <w:tr w:rsidR="009C1376" w:rsidTr="0065382A">
        <w:tc>
          <w:tcPr>
            <w:tcW w:w="253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lastRenderedPageBreak/>
              <w:t>Management</w:t>
            </w:r>
          </w:p>
        </w:tc>
        <w:tc>
          <w:tcPr>
            <w:tcW w:w="48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34</w:t>
            </w:r>
          </w:p>
        </w:tc>
        <w:tc>
          <w:tcPr>
            <w:tcW w:w="54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20</w:t>
            </w:r>
          </w:p>
        </w:tc>
        <w:tc>
          <w:tcPr>
            <w:tcW w:w="90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14</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196</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9.8</w:t>
            </w:r>
          </w:p>
        </w:tc>
      </w:tr>
      <w:tr w:rsidR="009C1376" w:rsidTr="0065382A">
        <w:tc>
          <w:tcPr>
            <w:tcW w:w="253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Lack of improved</w:t>
            </w:r>
          </w:p>
        </w:tc>
        <w:tc>
          <w:tcPr>
            <w:tcW w:w="48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c>
          <w:tcPr>
            <w:tcW w:w="54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c>
          <w:tcPr>
            <w:tcW w:w="90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w:t>
            </w:r>
          </w:p>
        </w:tc>
      </w:tr>
      <w:tr w:rsidR="009C1376" w:rsidTr="0065382A">
        <w:tc>
          <w:tcPr>
            <w:tcW w:w="253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Technology</w:t>
            </w:r>
          </w:p>
        </w:tc>
        <w:tc>
          <w:tcPr>
            <w:tcW w:w="48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14</w:t>
            </w:r>
          </w:p>
        </w:tc>
        <w:tc>
          <w:tcPr>
            <w:tcW w:w="54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20</w:t>
            </w:r>
          </w:p>
        </w:tc>
        <w:tc>
          <w:tcPr>
            <w:tcW w:w="90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26</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1.8</w:t>
            </w:r>
          </w:p>
        </w:tc>
      </w:tr>
      <w:tr w:rsidR="009C1376" w:rsidTr="0065382A">
        <w:tc>
          <w:tcPr>
            <w:tcW w:w="253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Total</w:t>
            </w:r>
          </w:p>
        </w:tc>
        <w:tc>
          <w:tcPr>
            <w:tcW w:w="48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60</w:t>
            </w:r>
          </w:p>
        </w:tc>
        <w:tc>
          <w:tcPr>
            <w:tcW w:w="54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tc>
        <w:tc>
          <w:tcPr>
            <w:tcW w:w="90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14.8</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X = calculated = 14.8</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Since these 3 options in the question and the number of questionnaire used for the analysis is 60.</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Therefore e = </w:t>
      </w:r>
      <w:r>
        <w:rPr>
          <w:u w:val="single"/>
        </w:rPr>
        <w:t>60</w:t>
      </w:r>
      <w:r>
        <w:t xml:space="preserve"> = 20</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 xml:space="preserve">           3</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Assuming a level of significance = 5% = 0.05</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Degree of freedom (df) = (r – 1) (c – 1)</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(3 – 1) (2 – 1) = 2 x 1 = 2</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X</w:t>
      </w:r>
      <w:r w:rsidRPr="00E078E9">
        <w:rPr>
          <w:vertAlign w:val="superscript"/>
        </w:rPr>
        <w:t>2</w:t>
      </w:r>
      <w:r>
        <w:t xml:space="preserve"> tabulated value = 0.05 at 2 </w:t>
      </w:r>
    </w:p>
    <w:p w:rsidR="009C1376" w:rsidRPr="00632E4A"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X</w:t>
      </w:r>
      <w:r w:rsidRPr="00E078E9">
        <w:rPr>
          <w:vertAlign w:val="superscript"/>
        </w:rPr>
        <w:t>2</w:t>
      </w:r>
      <w:r>
        <w:t xml:space="preserve"> tabulated value = 5.99</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Decision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b/>
        <w:t>Since X</w:t>
      </w:r>
      <w:r w:rsidRPr="00E078E9">
        <w:rPr>
          <w:vertAlign w:val="superscript"/>
        </w:rPr>
        <w:t>2</w:t>
      </w:r>
      <w:r>
        <w:t xml:space="preserve"> calculated (14.8) which is greater than X</w:t>
      </w:r>
      <w:r w:rsidRPr="00E078E9">
        <w:rPr>
          <w:vertAlign w:val="superscript"/>
        </w:rPr>
        <w:t>2</w:t>
      </w:r>
      <w:r>
        <w:t xml:space="preserve"> tabulated value (5.99) we rejected Ho (Null Hypothesis) which state that lack of strategic management is attain its objective and accept Hi (alternative hypothesis).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rPr>
          <w:b/>
        </w:rPr>
      </w:pPr>
      <w:r>
        <w:rPr>
          <w:b/>
        </w:rPr>
        <w:t>FREE AND POST ADOPTION FOR DEPENDENT VARIABLE</w:t>
      </w:r>
    </w:p>
    <w:tbl>
      <w:tblPr>
        <w:tblStyle w:val="TableGrid"/>
        <w:tblW w:w="0" w:type="auto"/>
        <w:tblLook w:val="04A0" w:firstRow="1" w:lastRow="0" w:firstColumn="1" w:lastColumn="0" w:noHBand="0" w:noVBand="1"/>
      </w:tblPr>
      <w:tblGrid>
        <w:gridCol w:w="2538"/>
        <w:gridCol w:w="720"/>
        <w:gridCol w:w="1003"/>
        <w:gridCol w:w="990"/>
        <w:gridCol w:w="1003"/>
      </w:tblGrid>
      <w:tr w:rsidR="009C1376" w:rsidTr="0065382A">
        <w:tc>
          <w:tcPr>
            <w:tcW w:w="253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Profit after Tax</w:t>
            </w:r>
          </w:p>
        </w:tc>
        <w:tc>
          <w:tcPr>
            <w:tcW w:w="72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Year</w:t>
            </w:r>
          </w:p>
        </w:tc>
        <w:tc>
          <w:tcPr>
            <w:tcW w:w="1003"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Amount</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Year</w:t>
            </w:r>
          </w:p>
        </w:tc>
        <w:tc>
          <w:tcPr>
            <w:tcW w:w="1003" w:type="dxa"/>
          </w:tcPr>
          <w:p w:rsidR="009C1376" w:rsidRPr="00E078E9"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rsidRPr="00E078E9">
              <w:t xml:space="preserve">Amount </w:t>
            </w:r>
          </w:p>
          <w:p w:rsidR="009C1376" w:rsidRPr="00632E4A"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tc>
      </w:tr>
      <w:tr w:rsidR="009C1376" w:rsidTr="0065382A">
        <w:tc>
          <w:tcPr>
            <w:tcW w:w="253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tc>
        <w:tc>
          <w:tcPr>
            <w:tcW w:w="72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2000</w:t>
            </w:r>
          </w:p>
        </w:tc>
        <w:tc>
          <w:tcPr>
            <w:tcW w:w="1003"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10,246</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2004</w:t>
            </w:r>
          </w:p>
        </w:tc>
        <w:tc>
          <w:tcPr>
            <w:tcW w:w="1003"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13,569</w:t>
            </w:r>
          </w:p>
        </w:tc>
      </w:tr>
      <w:tr w:rsidR="009C1376" w:rsidTr="0065382A">
        <w:tc>
          <w:tcPr>
            <w:tcW w:w="253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tc>
        <w:tc>
          <w:tcPr>
            <w:tcW w:w="72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1999</w:t>
            </w:r>
          </w:p>
        </w:tc>
        <w:tc>
          <w:tcPr>
            <w:tcW w:w="1003"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8,939</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2005</w:t>
            </w:r>
          </w:p>
        </w:tc>
        <w:tc>
          <w:tcPr>
            <w:tcW w:w="1003"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17,244</w:t>
            </w:r>
          </w:p>
        </w:tc>
      </w:tr>
      <w:tr w:rsidR="009C1376" w:rsidTr="0065382A">
        <w:tc>
          <w:tcPr>
            <w:tcW w:w="253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tc>
        <w:tc>
          <w:tcPr>
            <w:tcW w:w="72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1998</w:t>
            </w:r>
          </w:p>
        </w:tc>
        <w:tc>
          <w:tcPr>
            <w:tcW w:w="1003"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7,836</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2006</w:t>
            </w:r>
          </w:p>
        </w:tc>
        <w:tc>
          <w:tcPr>
            <w:tcW w:w="1003"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20,383</w:t>
            </w:r>
          </w:p>
        </w:tc>
      </w:tr>
      <w:tr w:rsidR="009C1376" w:rsidTr="0065382A">
        <w:tc>
          <w:tcPr>
            <w:tcW w:w="253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tc>
        <w:tc>
          <w:tcPr>
            <w:tcW w:w="72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1997</w:t>
            </w:r>
          </w:p>
        </w:tc>
        <w:tc>
          <w:tcPr>
            <w:tcW w:w="1003"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6,535</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2007</w:t>
            </w:r>
          </w:p>
        </w:tc>
        <w:tc>
          <w:tcPr>
            <w:tcW w:w="1003"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33,639</w:t>
            </w:r>
          </w:p>
        </w:tc>
      </w:tr>
      <w:tr w:rsidR="009C1376" w:rsidTr="0065382A">
        <w:tc>
          <w:tcPr>
            <w:tcW w:w="2538"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tc>
        <w:tc>
          <w:tcPr>
            <w:tcW w:w="72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1996</w:t>
            </w:r>
          </w:p>
        </w:tc>
        <w:tc>
          <w:tcPr>
            <w:tcW w:w="1003"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38,466</w:t>
            </w:r>
          </w:p>
        </w:tc>
        <w:tc>
          <w:tcPr>
            <w:tcW w:w="990"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2008</w:t>
            </w:r>
          </w:p>
        </w:tc>
        <w:tc>
          <w:tcPr>
            <w:tcW w:w="1003" w:type="dxa"/>
          </w:tcPr>
          <w:p w:rsidR="009C1376" w:rsidRDefault="009C1376" w:rsidP="0065382A">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36,679</w:t>
            </w:r>
          </w:p>
        </w:tc>
      </w:tr>
    </w:tbl>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 xml:space="preserve">Mean (X) 7693.2 </w:t>
      </w:r>
      <w:r>
        <w:tab/>
        <w:t>24302.8</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 xml:space="preserve">SD </w:t>
      </w:r>
      <m:oMath>
        <m:r>
          <m:rPr>
            <m:sty m:val="p"/>
          </m:rPr>
          <w:rPr>
            <w:rFonts w:ascii="Cambria Math" w:hAnsi="Cambria Math"/>
          </w:rPr>
          <w:br/>
        </m:r>
        <m:r>
          <w:rPr>
            <w:rFonts w:ascii="Cambria Math" w:hAnsi="Cambria Math"/>
          </w:rPr>
          <m:t>∝</m:t>
        </m:r>
      </m:oMath>
      <w:r>
        <w:t xml:space="preserve"> = 1849.565722 </w:t>
      </w:r>
      <w:r>
        <w:tab/>
        <w:t>9866.575.948</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360" w:lineRule="auto"/>
        <w:jc w:val="both"/>
        <w:textAlignment w:val="auto"/>
      </w:pPr>
      <w:r>
        <w:t>T.test calculated of difference of two mean</w:t>
      </w:r>
    </w:p>
    <w:p w:rsidR="009C1376" w:rsidRDefault="00E35181"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m:oMath>
        <m:acc>
          <m:accPr>
            <m:chr m:val="̅"/>
            <m:ctrlPr>
              <w:rPr>
                <w:rFonts w:ascii="Cambria Math" w:hAnsi="Cambria Math"/>
                <w:i/>
              </w:rPr>
            </m:ctrlPr>
          </m:accPr>
          <m:e>
            <m:r>
              <w:rPr>
                <w:rFonts w:ascii="Cambria Math" w:hAnsi="Cambria Math"/>
              </w:rPr>
              <m:t>X</m:t>
            </m:r>
          </m:e>
        </m:acc>
      </m:oMath>
      <w:r w:rsidR="009C1376">
        <w:t xml:space="preserve">  </w:t>
      </w:r>
      <m:oMath>
        <m:acc>
          <m:accPr>
            <m:chr m:val="̅"/>
            <m:ctrlPr>
              <w:rPr>
                <w:rFonts w:ascii="Cambria Math" w:hAnsi="Cambria Math"/>
                <w:i/>
              </w:rPr>
            </m:ctrlPr>
          </m:accPr>
          <m:e>
            <m:r>
              <w:rPr>
                <w:rFonts w:ascii="Cambria Math" w:hAnsi="Cambria Math"/>
              </w:rPr>
              <m:t>X</m:t>
            </m:r>
          </m:e>
        </m:acc>
      </m:oMath>
      <w:r w:rsidR="009C1376" w:rsidRPr="00FC744C">
        <w:rPr>
          <w:vertAlign w:val="superscript"/>
        </w:rPr>
        <w:t>2</w:t>
      </w:r>
    </w:p>
    <w:p w:rsidR="009C1376" w:rsidRPr="00732BCD"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m:oMath>
        <m:r>
          <w:rPr>
            <w:rFonts w:ascii="Cambria Math" w:hAnsi="Cambria Math"/>
          </w:rPr>
          <m:t>∝</m:t>
        </m:r>
      </m:oMath>
      <w:r>
        <w:t xml:space="preserve">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1</m:t>
                </m:r>
              </m:e>
            </m:rad>
          </m:num>
          <m:den>
            <m:sSup>
              <m:sSupPr>
                <m:ctrlPr>
                  <w:rPr>
                    <w:rFonts w:ascii="Cambria Math" w:hAnsi="Cambria Math"/>
                  </w:rPr>
                </m:ctrlPr>
              </m:sSupPr>
              <m:e>
                <m:r>
                  <w:rPr>
                    <w:rFonts w:ascii="Cambria Math" w:hAnsi="Cambria Math"/>
                  </w:rPr>
                  <m:t>n</m:t>
                </m:r>
              </m:e>
              <m:sup>
                <m:r>
                  <w:rPr>
                    <w:rFonts w:ascii="Cambria Math" w:hAnsi="Cambria Math"/>
                  </w:rPr>
                  <m:t>1</m:t>
                </m:r>
              </m:sup>
            </m:sSup>
          </m:den>
        </m:f>
        <m:r>
          <w:rPr>
            <w:rFonts w:ascii="Cambria Math" w:hAnsi="Cambria Math"/>
          </w:rPr>
          <m:t xml:space="preserve"> + </m:t>
        </m:r>
        <m:f>
          <m:fPr>
            <m:ctrlPr>
              <w:rPr>
                <w:rFonts w:ascii="Cambria Math" w:hAnsi="Cambria Math"/>
                <w:i/>
              </w:rPr>
            </m:ctrlPr>
          </m:fPr>
          <m:num>
            <m:r>
              <w:rPr>
                <w:rFonts w:ascii="Cambria Math" w:hAnsi="Cambria Math"/>
              </w:rPr>
              <m:t>1</m:t>
            </m:r>
          </m:num>
          <m:den>
            <m:sSup>
              <m:sSupPr>
                <m:ctrlPr>
                  <w:rPr>
                    <w:rFonts w:ascii="Cambria Math" w:hAnsi="Cambria Math"/>
                  </w:rPr>
                </m:ctrlPr>
              </m:sSupPr>
              <m:e>
                <m:r>
                  <w:rPr>
                    <w:rFonts w:ascii="Cambria Math" w:hAnsi="Cambria Math"/>
                  </w:rPr>
                  <m:t>n</m:t>
                </m:r>
              </m:e>
              <m:sup>
                <m:r>
                  <w:rPr>
                    <w:rFonts w:ascii="Cambria Math" w:hAnsi="Cambria Math"/>
                  </w:rPr>
                  <m:t>2</m:t>
                </m:r>
              </m:sup>
            </m:sSup>
          </m:den>
        </m:f>
      </m:oMath>
    </w:p>
    <w:p w:rsidR="009C1376" w:rsidRPr="00732BCD"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m:oMath>
        <m:r>
          <w:rPr>
            <w:rFonts w:ascii="Cambria Math" w:hAnsi="Cambria Math"/>
          </w:rPr>
          <m:t>∝</m:t>
        </m:r>
      </m:oMath>
      <w:r>
        <w:t xml:space="preserve">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n1S</m:t>
                </m:r>
              </m:e>
            </m:rad>
          </m:num>
          <m:den>
            <m:sSup>
              <m:sSupPr>
                <m:ctrlPr>
                  <w:rPr>
                    <w:rFonts w:ascii="Cambria Math" w:hAnsi="Cambria Math"/>
                  </w:rPr>
                </m:ctrlPr>
              </m:sSupPr>
              <m:e>
                <m:r>
                  <w:rPr>
                    <w:rFonts w:ascii="Cambria Math" w:hAnsi="Cambria Math"/>
                  </w:rPr>
                  <m:t>n</m:t>
                </m:r>
              </m:e>
              <m:sup>
                <m:r>
                  <w:rPr>
                    <w:rFonts w:ascii="Cambria Math" w:hAnsi="Cambria Math"/>
                  </w:rPr>
                  <m:t>1</m:t>
                </m:r>
              </m:sup>
            </m:sSup>
          </m:den>
        </m:f>
        <m:r>
          <w:rPr>
            <w:rFonts w:ascii="Cambria Math" w:hAnsi="Cambria Math"/>
          </w:rPr>
          <m:t xml:space="preserve"> + </m:t>
        </m:r>
        <m:f>
          <m:fPr>
            <m:ctrlPr>
              <w:rPr>
                <w:rFonts w:ascii="Cambria Math" w:hAnsi="Cambria Math"/>
                <w:i/>
              </w:rPr>
            </m:ctrlPr>
          </m:fPr>
          <m:num>
            <m:r>
              <w:rPr>
                <w:rFonts w:ascii="Cambria Math" w:hAnsi="Cambria Math"/>
              </w:rPr>
              <m:t>S2n</m:t>
            </m:r>
          </m:num>
          <m:den>
            <m:sSup>
              <m:sSupPr>
                <m:ctrlPr>
                  <w:rPr>
                    <w:rFonts w:ascii="Cambria Math" w:hAnsi="Cambria Math"/>
                  </w:rPr>
                </m:ctrlPr>
              </m:sSupPr>
              <m:e>
                <m:r>
                  <w:rPr>
                    <w:rFonts w:ascii="Cambria Math" w:hAnsi="Cambria Math"/>
                  </w:rPr>
                  <m:t>n</m:t>
                </m:r>
              </m:e>
              <m:sup>
                <m:r>
                  <w:rPr>
                    <w:rFonts w:ascii="Cambria Math" w:hAnsi="Cambria Math"/>
                  </w:rPr>
                  <m:t>2</m:t>
                </m:r>
              </m:sup>
            </m:sSup>
          </m:den>
        </m:f>
      </m:oMath>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m:oMath>
        <m:r>
          <w:rPr>
            <w:rFonts w:ascii="Cambria Math" w:hAnsi="Cambria Math"/>
          </w:rPr>
          <m:t>∝</m:t>
        </m:r>
      </m:oMath>
      <w:r>
        <w:t xml:space="preserve">   =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5 x 3420893.36+5 x 97349320.94</m:t>
                </m:r>
              </m:e>
            </m:rad>
          </m:num>
          <m:den>
            <m:r>
              <w:rPr>
                <w:rFonts w:ascii="Cambria Math" w:hAnsi="Cambria Math"/>
              </w:rPr>
              <m:t>5+5-2</m:t>
            </m:r>
          </m:den>
        </m:f>
      </m:oMath>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m:oMathPara>
        <m:oMath>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503851071.5=√62981383.94</m:t>
                  </m:r>
                </m:e>
              </m:rad>
            </m:num>
            <m:den>
              <m:r>
                <w:rPr>
                  <w:rFonts w:ascii="Cambria Math" w:hAnsi="Cambria Math"/>
                </w:rPr>
                <m:t>8</m:t>
              </m:r>
            </m:den>
          </m:f>
        </m:oMath>
      </m:oMathPara>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  7936.081145</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 xml:space="preserve">+ = </w:t>
      </w:r>
      <w:r w:rsidRPr="00A55A35">
        <w:rPr>
          <w:u w:val="single"/>
        </w:rPr>
        <w:t>7693.2 – 24302.8</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7936.081145</w:t>
      </w:r>
    </w:p>
    <w:p w:rsidR="009C1376" w:rsidRPr="00A55A35" w:rsidRDefault="00E35181"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m:oMathPara>
        <m:oMath>
          <m:f>
            <m:fPr>
              <m:ctrlPr>
                <w:rPr>
                  <w:rFonts w:ascii="Cambria Math" w:hAnsi="Cambria Math"/>
                  <w:i/>
                </w:rPr>
              </m:ctrlPr>
            </m:fPr>
            <m:num>
              <m:rad>
                <m:radPr>
                  <m:degHide m:val="1"/>
                  <m:ctrlPr>
                    <w:rPr>
                      <w:rFonts w:ascii="Cambria Math" w:hAnsi="Cambria Math"/>
                      <w:i/>
                    </w:rPr>
                  </m:ctrlPr>
                </m:radPr>
                <m:deg/>
                <m:e>
                  <m:r>
                    <w:rPr>
                      <w:rFonts w:ascii="Cambria Math" w:hAnsi="Cambria Math"/>
                    </w:rPr>
                    <m:t>1</m:t>
                  </m:r>
                </m:e>
              </m:rad>
            </m:num>
            <m:den>
              <m:r>
                <w:rPr>
                  <w:rFonts w:ascii="Cambria Math" w:hAnsi="Cambria Math"/>
                </w:rPr>
                <m:t>5</m:t>
              </m:r>
            </m:den>
          </m:f>
          <m:r>
            <w:rPr>
              <w:rFonts w:ascii="Cambria Math" w:hAnsi="Cambria Math"/>
            </w:rPr>
            <m:t xml:space="preserve"> + </m:t>
          </m:r>
          <m:f>
            <m:fPr>
              <m:ctrlPr>
                <w:rPr>
                  <w:rFonts w:ascii="Cambria Math" w:hAnsi="Cambria Math"/>
                  <w:i/>
                </w:rPr>
              </m:ctrlPr>
            </m:fPr>
            <m:num>
              <m:r>
                <w:rPr>
                  <w:rFonts w:ascii="Cambria Math" w:hAnsi="Cambria Math"/>
                </w:rPr>
                <m:t>1</m:t>
              </m:r>
            </m:num>
            <m:den>
              <m:r>
                <m:rPr>
                  <m:sty m:val="p"/>
                </m:rPr>
                <w:rPr>
                  <w:rFonts w:ascii="Cambria Math" w:hAnsi="Cambria Math"/>
                </w:rPr>
                <m:t>5</m:t>
              </m:r>
            </m:den>
          </m:f>
        </m:oMath>
      </m:oMathPara>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 xml:space="preserve">= </w:t>
      </w:r>
      <m:oMath>
        <m:f>
          <m:fPr>
            <m:ctrlPr>
              <w:rPr>
                <w:rFonts w:ascii="Cambria Math" w:hAnsi="Cambria Math"/>
              </w:rPr>
            </m:ctrlPr>
          </m:fPr>
          <m:num>
            <m:r>
              <m:rPr>
                <m:sty m:val="p"/>
              </m:rPr>
              <w:rPr>
                <w:rFonts w:ascii="Cambria Math" w:hAnsi="Cambria Math"/>
              </w:rPr>
              <m:t>16609.6</m:t>
            </m:r>
          </m:num>
          <m:den>
            <m:r>
              <w:rPr>
                <w:rFonts w:ascii="Cambria Math" w:hAnsi="Cambria Math"/>
              </w:rPr>
              <m:t>7936.081145 x 0.632456</m:t>
            </m:r>
          </m:den>
        </m:f>
      </m:oMath>
    </w:p>
    <w:p w:rsidR="009C1376" w:rsidRPr="00A55A35"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 xml:space="preserve">= </w:t>
      </w:r>
      <m:oMath>
        <m:f>
          <m:fPr>
            <m:ctrlPr>
              <w:rPr>
                <w:rFonts w:ascii="Cambria Math" w:hAnsi="Cambria Math"/>
              </w:rPr>
            </m:ctrlPr>
          </m:fPr>
          <m:num>
            <m:r>
              <m:rPr>
                <m:sty m:val="p"/>
              </m:rPr>
              <w:rPr>
                <w:rFonts w:ascii="Cambria Math" w:hAnsi="Cambria Math"/>
              </w:rPr>
              <m:t>16609.6</m:t>
            </m:r>
          </m:num>
          <m:den>
            <m:r>
              <w:rPr>
                <w:rFonts w:ascii="Cambria Math" w:hAnsi="Cambria Math"/>
              </w:rPr>
              <m:t>5019.2818422</m:t>
            </m:r>
          </m:den>
        </m:f>
      </m:oMath>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rPr>
          <w:b/>
        </w:rPr>
      </w:pPr>
      <w:r>
        <w:rPr>
          <w:b/>
        </w:rPr>
        <w:lastRenderedPageBreak/>
        <w:t>Decision Rule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At 5% significance level of by degree of freedom which 8 T-tabulated = 2.31.</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It was observed that the company adopts the practice of strategic management starting from 2004. In the adoption of strategic management. The post adoption means value of performance measure as shown adoption means value of performance measure as shown by the T-test analysis.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This test shows that means of the two group are statistically different and V</w:t>
      </w:r>
      <w:r w:rsidRPr="005E34DA">
        <w:rPr>
          <w:vertAlign w:val="subscript"/>
        </w:rPr>
        <w:t>2</w:t>
      </w:r>
      <w:r>
        <w:t xml:space="preserve"> (24302.8) &gt; U</w:t>
      </w:r>
      <w:r w:rsidRPr="00867ADD">
        <w:rPr>
          <w:vertAlign w:val="subscript"/>
        </w:rPr>
        <w:t>2</w:t>
      </w:r>
      <w:r>
        <w:t xml:space="preserve"> (7693.2) the hypothesis Hi U</w:t>
      </w:r>
      <w:r w:rsidRPr="00867ADD">
        <w:rPr>
          <w:vertAlign w:val="subscript"/>
        </w:rPr>
        <w:t>2</w:t>
      </w:r>
      <w:r>
        <w:t xml:space="preserve"> = U</w:t>
      </w:r>
      <w:r w:rsidRPr="00867ADD">
        <w:rPr>
          <w:vertAlign w:val="subscript"/>
        </w:rPr>
        <w:t>2</w:t>
      </w:r>
      <w:r>
        <w:t xml:space="preserve"> hereby accepted.</w:t>
      </w:r>
    </w:p>
    <w:p w:rsidR="009C1376" w:rsidRDefault="009C1376" w:rsidP="009C1376">
      <w:pPr>
        <w:widowControl/>
        <w:kinsoku/>
        <w:overflowPunct/>
        <w:spacing w:after="200" w:line="276" w:lineRule="auto"/>
        <w:textAlignment w:val="auto"/>
      </w:pPr>
      <w:r>
        <w:br w:type="page"/>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center"/>
        <w:textAlignment w:val="auto"/>
        <w:rPr>
          <w:b/>
        </w:rPr>
      </w:pPr>
      <w:r>
        <w:rPr>
          <w:b/>
        </w:rPr>
        <w:lastRenderedPageBreak/>
        <w:t xml:space="preserve">CHAPTER FIVE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rPr>
          <w:b/>
        </w:rPr>
      </w:pPr>
      <w:r>
        <w:rPr>
          <w:b/>
        </w:rPr>
        <w:t>5.0</w:t>
      </w:r>
      <w:r>
        <w:rPr>
          <w:b/>
        </w:rPr>
        <w:tab/>
        <w:t>SUMMARY, CONCLUSION AND RECOMMENDATION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rPr>
          <w:b/>
        </w:rPr>
      </w:pPr>
      <w:r>
        <w:rPr>
          <w:b/>
        </w:rPr>
        <w:t>5.1</w:t>
      </w:r>
      <w:r>
        <w:rPr>
          <w:b/>
        </w:rPr>
        <w:tab/>
        <w:t>SUMMARY</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In the first chapter of this research work, the term strategic management is defined as a set of decision and action resulting in the formulation and implementation of strategies designed to achieve the objective of an organization through performance. Seven up bottling company plc main objective were stated, the chapter also took cognizance of problems that usually prevent the performance of organization in achieving its objectives the performance and significance of the study were discussed.</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The second chapter reviews the relevant literature on strategic management with a view of trace the major cause of failure of an organization to perform.</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 xml:space="preserve">The third chapter discussed the research Methodology, the hypothesis method data collection, sampling method and techniques employed for data analysis.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The method used for data analysis includes the percentages, descriptive and quantitative methods. Also brief history of seven up bottling company plc was discussed.</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In the fourth chapter, the project organ gram is discussed and the data collected through administration of questionnaires, project brochure and progress report were analyzed and interpreted to give meaning and shape to the raw data in an attempt to make analysis easier this chapter is divided into two parts.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lastRenderedPageBreak/>
        <w:tab/>
        <w:t>Part one analyzed the bio-data of the respondent while the second part is further divided into section A – 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Section A analyzed the general information about seven up Bottling Company plc.</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 xml:space="preserve">Section B analysis the strategic management planning while section C analysis operational efficiency.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Section D analysis information about the production level which was strictly restricted to the engineers fro respondents in the quest to get unite result.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 xml:space="preserve">Section E analyses the effect of strategic management in an organization performance of seven up Bottling Company plc.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The hypotheses that lack of strategic management in achieving seven up Bottling Company plc objective through performance. The hypothesis that lack of strategic management will affect the performance of the company’s objective was tested to show the degree of its validity and relevance, which as a matter of fact yielded a very result.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rPr>
          <w:b/>
        </w:rPr>
      </w:pPr>
      <w:r>
        <w:rPr>
          <w:b/>
        </w:rPr>
        <w:t>5.2</w:t>
      </w:r>
      <w:r>
        <w:rPr>
          <w:b/>
        </w:rPr>
        <w:tab/>
        <w:t xml:space="preserve">FINDINGS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 xml:space="preserve">From the results of the study, the following are the findings. </w:t>
      </w:r>
    </w:p>
    <w:p w:rsidR="009C1376" w:rsidRDefault="009C1376" w:rsidP="009C1376">
      <w:pPr>
        <w:pStyle w:val="ListParagraph"/>
        <w:widowControl/>
        <w:numPr>
          <w:ilvl w:val="0"/>
          <w:numId w:val="5"/>
        </w:numPr>
        <w:tabs>
          <w:tab w:val="left" w:pos="720"/>
          <w:tab w:val="left" w:pos="2160"/>
          <w:tab w:val="left" w:pos="2250"/>
          <w:tab w:val="left" w:pos="2340"/>
        </w:tabs>
        <w:kinsoku/>
        <w:overflowPunct/>
        <w:autoSpaceDE w:val="0"/>
        <w:autoSpaceDN w:val="0"/>
        <w:adjustRightInd w:val="0"/>
        <w:spacing w:line="480" w:lineRule="auto"/>
        <w:jc w:val="both"/>
        <w:textAlignment w:val="auto"/>
      </w:pPr>
      <w:r>
        <w:t>That both short terms, medium term planning measure are adopted by the organization. That the relevant data for strategic planning in the organization are easily available and reliable.</w:t>
      </w:r>
    </w:p>
    <w:p w:rsidR="009C1376" w:rsidRDefault="009C1376" w:rsidP="009C1376">
      <w:pPr>
        <w:pStyle w:val="ListParagraph"/>
        <w:widowControl/>
        <w:numPr>
          <w:ilvl w:val="0"/>
          <w:numId w:val="5"/>
        </w:numPr>
        <w:tabs>
          <w:tab w:val="left" w:pos="720"/>
          <w:tab w:val="left" w:pos="2160"/>
          <w:tab w:val="left" w:pos="2250"/>
          <w:tab w:val="left" w:pos="2340"/>
        </w:tabs>
        <w:kinsoku/>
        <w:overflowPunct/>
        <w:autoSpaceDE w:val="0"/>
        <w:autoSpaceDN w:val="0"/>
        <w:adjustRightInd w:val="0"/>
        <w:spacing w:line="480" w:lineRule="auto"/>
        <w:jc w:val="both"/>
        <w:textAlignment w:val="auto"/>
      </w:pPr>
      <w:r>
        <w:lastRenderedPageBreak/>
        <w:t>That the organization adopts all the planning process such as annual budgeting, forecast, corporate planning, strategic planning and strategic business unit.</w:t>
      </w:r>
    </w:p>
    <w:p w:rsidR="009C1376" w:rsidRDefault="009C1376" w:rsidP="009C1376">
      <w:pPr>
        <w:pStyle w:val="ListParagraph"/>
        <w:widowControl/>
        <w:numPr>
          <w:ilvl w:val="0"/>
          <w:numId w:val="5"/>
        </w:numPr>
        <w:tabs>
          <w:tab w:val="left" w:pos="720"/>
          <w:tab w:val="left" w:pos="2160"/>
          <w:tab w:val="left" w:pos="2250"/>
          <w:tab w:val="left" w:pos="2340"/>
        </w:tabs>
        <w:kinsoku/>
        <w:overflowPunct/>
        <w:autoSpaceDE w:val="0"/>
        <w:autoSpaceDN w:val="0"/>
        <w:adjustRightInd w:val="0"/>
        <w:spacing w:line="480" w:lineRule="auto"/>
        <w:jc w:val="both"/>
        <w:textAlignment w:val="auto"/>
      </w:pPr>
      <w:r>
        <w:t xml:space="preserve">That the organization is using the combination of all the indices to assess their organization performance. </w:t>
      </w:r>
    </w:p>
    <w:p w:rsidR="009C1376" w:rsidRDefault="009C1376" w:rsidP="009C1376">
      <w:pPr>
        <w:pStyle w:val="ListParagraph"/>
        <w:widowControl/>
        <w:numPr>
          <w:ilvl w:val="0"/>
          <w:numId w:val="5"/>
        </w:numPr>
        <w:tabs>
          <w:tab w:val="left" w:pos="720"/>
          <w:tab w:val="left" w:pos="2160"/>
          <w:tab w:val="left" w:pos="2250"/>
          <w:tab w:val="left" w:pos="2340"/>
        </w:tabs>
        <w:kinsoku/>
        <w:overflowPunct/>
        <w:autoSpaceDE w:val="0"/>
        <w:autoSpaceDN w:val="0"/>
        <w:adjustRightInd w:val="0"/>
        <w:spacing w:line="480" w:lineRule="auto"/>
        <w:jc w:val="both"/>
        <w:textAlignment w:val="auto"/>
      </w:pPr>
      <w:r>
        <w:t>That the organization changes its strategy moderately often in the face of its competitors.</w:t>
      </w:r>
    </w:p>
    <w:p w:rsidR="009C1376" w:rsidRDefault="009C1376" w:rsidP="009C1376">
      <w:pPr>
        <w:pStyle w:val="ListParagraph"/>
        <w:widowControl/>
        <w:numPr>
          <w:ilvl w:val="0"/>
          <w:numId w:val="5"/>
        </w:numPr>
        <w:tabs>
          <w:tab w:val="left" w:pos="720"/>
          <w:tab w:val="left" w:pos="2160"/>
          <w:tab w:val="left" w:pos="2250"/>
          <w:tab w:val="left" w:pos="2340"/>
        </w:tabs>
        <w:kinsoku/>
        <w:overflowPunct/>
        <w:autoSpaceDE w:val="0"/>
        <w:autoSpaceDN w:val="0"/>
        <w:adjustRightInd w:val="0"/>
        <w:spacing w:line="480" w:lineRule="auto"/>
        <w:jc w:val="both"/>
        <w:textAlignment w:val="auto"/>
      </w:pPr>
      <w:r>
        <w:t>That the organization pays high attention to both corporate, business and functional strategy.</w:t>
      </w:r>
    </w:p>
    <w:p w:rsidR="009C1376" w:rsidRDefault="009C1376" w:rsidP="009C1376">
      <w:pPr>
        <w:pStyle w:val="ListParagraph"/>
        <w:widowControl/>
        <w:numPr>
          <w:ilvl w:val="0"/>
          <w:numId w:val="5"/>
        </w:numPr>
        <w:tabs>
          <w:tab w:val="left" w:pos="720"/>
          <w:tab w:val="left" w:pos="2160"/>
          <w:tab w:val="left" w:pos="2250"/>
          <w:tab w:val="left" w:pos="2340"/>
        </w:tabs>
        <w:kinsoku/>
        <w:overflowPunct/>
        <w:autoSpaceDE w:val="0"/>
        <w:autoSpaceDN w:val="0"/>
        <w:adjustRightInd w:val="0"/>
        <w:spacing w:line="480" w:lineRule="auto"/>
        <w:jc w:val="both"/>
        <w:textAlignment w:val="auto"/>
      </w:pPr>
      <w:r>
        <w:t>That strategic management has improved the performance of the organization.</w:t>
      </w:r>
    </w:p>
    <w:p w:rsidR="009C1376" w:rsidRDefault="009C1376" w:rsidP="009C1376">
      <w:pPr>
        <w:pStyle w:val="ListParagraph"/>
        <w:widowControl/>
        <w:numPr>
          <w:ilvl w:val="0"/>
          <w:numId w:val="5"/>
        </w:numPr>
        <w:tabs>
          <w:tab w:val="left" w:pos="720"/>
          <w:tab w:val="left" w:pos="2160"/>
          <w:tab w:val="left" w:pos="2250"/>
          <w:tab w:val="left" w:pos="2340"/>
        </w:tabs>
        <w:kinsoku/>
        <w:overflowPunct/>
        <w:autoSpaceDE w:val="0"/>
        <w:autoSpaceDN w:val="0"/>
        <w:adjustRightInd w:val="0"/>
        <w:spacing w:line="480" w:lineRule="auto"/>
        <w:jc w:val="both"/>
        <w:textAlignment w:val="auto"/>
      </w:pPr>
      <w:r>
        <w:t>From the hypothesis tested, the research find out that strategic management play a strong role in the performance of the organization.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rPr>
          <w:b/>
        </w:rPr>
      </w:pPr>
      <w:r>
        <w:rPr>
          <w:b/>
        </w:rPr>
        <w:t>5.3</w:t>
      </w:r>
      <w:r>
        <w:rPr>
          <w:b/>
        </w:rPr>
        <w:tab/>
        <w:t>CONCLUSION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The role of strategic management on organizational performance cannot be over-emphasized. It is discovered in the course of this study that strategic management plays an important role in the attainment of Seven-up Bottling Company Plc project objective.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 xml:space="preserve">The result getting from the data and analyzed have shown that strategic planning of seven up Bottling Company plc has enhance of profitability. The outcome has also shown that there has been operational efficiency. However, it is not worthy that there </w:t>
      </w:r>
      <w:r>
        <w:lastRenderedPageBreak/>
        <w:t>has been certain degree of efficiency and effectiveness toward attainment of the set objective.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rPr>
          <w:b/>
        </w:rPr>
      </w:pPr>
      <w:r>
        <w:rPr>
          <w:b/>
        </w:rPr>
        <w:t>5.3</w:t>
      </w:r>
      <w:r>
        <w:rPr>
          <w:b/>
        </w:rPr>
        <w:tab/>
        <w:t>RECOMMENDATIONS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The recommendation can be mention as follows: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 xml:space="preserve">i. </w:t>
      </w:r>
      <w:r>
        <w:tab/>
        <w:t>The strategic be activity involved in the implementation of the strategy so that dividing responsibilities for input to the decision subsequent conclusion will not be stringed.</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ii.</w:t>
      </w:r>
      <w:r>
        <w:tab/>
        <w:t>The strategic Manager must be given adequate training in order to meet the un-foreseen challenges in strategy formulation and implementation.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iii.</w:t>
      </w:r>
      <w:r>
        <w:tab/>
        <w:t>Appropriate and clearly defined vision and mission statement are required in order to provide unity of effort toward a common goal in the project.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 xml:space="preserve">iv. </w:t>
      </w:r>
      <w:r>
        <w:tab/>
        <w:t>Group based strategic decision must reflect the best available alternative.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 xml:space="preserve">v. </w:t>
      </w:r>
      <w:r>
        <w:tab/>
        <w:t>Gaps and overlaps in activities among diverse individuals and group should be reducing as participation in strategic formulation lead to clarification role differentiations.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 xml:space="preserve">vi. </w:t>
      </w:r>
      <w:r>
        <w:tab/>
        <w:t>Local politics should be discouraged in order to move forward.</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 xml:space="preserve">vii. </w:t>
      </w:r>
      <w:r>
        <w:tab/>
        <w:t>Staff promotions should be effected as at when due.</w:t>
      </w:r>
    </w:p>
    <w:p w:rsidR="009C1376" w:rsidRDefault="009C1376" w:rsidP="009C1376">
      <w:pPr>
        <w:widowControl/>
        <w:kinsoku/>
        <w:overflowPunct/>
        <w:spacing w:after="200" w:line="276" w:lineRule="auto"/>
        <w:textAlignment w:val="auto"/>
        <w:rPr>
          <w:b/>
        </w:rPr>
      </w:pPr>
      <w:r>
        <w:rPr>
          <w:b/>
        </w:rPr>
        <w:br w:type="page"/>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center"/>
        <w:textAlignment w:val="auto"/>
        <w:rPr>
          <w:b/>
        </w:rPr>
      </w:pPr>
      <w:r>
        <w:rPr>
          <w:b/>
        </w:rPr>
        <w:lastRenderedPageBreak/>
        <w:t>REFERENCES</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 xml:space="preserve">Bedenhurst, J.A. (1998) </w:t>
      </w:r>
      <w:r w:rsidRPr="000677E3">
        <w:rPr>
          <w:i/>
          <w:u w:val="single"/>
        </w:rPr>
        <w:t>Business Management vol. 2</w:t>
      </w:r>
      <w:r>
        <w:t xml:space="preserve"> London, Macmillan co. inc.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ind w:left="720"/>
        <w:textAlignment w:val="auto"/>
      </w:pPr>
      <w:r>
        <w:t>ICAN Journal News 1</w:t>
      </w:r>
      <w:r w:rsidRPr="000677E3">
        <w:rPr>
          <w:vertAlign w:val="superscript"/>
        </w:rPr>
        <w:t>st</w:t>
      </w:r>
      <w:r>
        <w:t xml:space="preserve"> Century Accountant ICAN new vol. 3 number 03 Lagos Publisher.</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 xml:space="preserve">Reading Material (1988): </w:t>
      </w:r>
      <w:r w:rsidRPr="00BB07A7">
        <w:rPr>
          <w:i/>
          <w:u w:val="single"/>
        </w:rPr>
        <w:t>Training workshop</w:t>
      </w:r>
      <w:r>
        <w:t xml:space="preserve"> conducted for the kwara Agriculture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ab/>
        <w:t>Limited.</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 xml:space="preserve">Richard F.V &amp; Lorange, P. (1975). </w:t>
      </w:r>
      <w:r>
        <w:rPr>
          <w:i/>
          <w:u w:val="single"/>
        </w:rPr>
        <w:t>Strategic Planning in Diversified.</w:t>
      </w:r>
      <w:r w:rsidRPr="008F6090">
        <w:rPr>
          <w:i/>
        </w:rPr>
        <w:t xml:space="preserve"> </w:t>
      </w:r>
      <w:r>
        <w:t xml:space="preserve">Ronald, J.K.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ind w:left="720"/>
        <w:textAlignment w:val="auto"/>
      </w:pPr>
      <w:r>
        <w:t xml:space="preserve">(1976): </w:t>
      </w:r>
      <w:r>
        <w:rPr>
          <w:i/>
          <w:u w:val="single"/>
        </w:rPr>
        <w:t>Element of Effective corporation planning</w:t>
      </w:r>
      <w:r>
        <w:t xml:space="preserve"> England RVE, Leslie and Robert, F. (1972) Long Range </w:t>
      </w:r>
      <w:r w:rsidRPr="00BB07A7">
        <w:rPr>
          <w:i/>
          <w:u w:val="single"/>
        </w:rPr>
        <w:t>Planning profitable academic of management proceeding</w:t>
      </w:r>
      <w:r>
        <w: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Steiner, G.A, (1969).</w:t>
      </w:r>
      <w:r w:rsidRPr="00BB07A7">
        <w:rPr>
          <w:i/>
          <w:u w:val="single"/>
        </w:rPr>
        <w:t xml:space="preserve"> Why and how to diversified</w:t>
      </w:r>
      <w:r>
        <w:t xml:space="preserve"> Culliforic Management Review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ab/>
        <w:t>summer, pg 11 – 18.</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 xml:space="preserve">Thine, S.S. &amp; R.J. (1970). </w:t>
      </w:r>
      <w:r w:rsidRPr="00BB07A7">
        <w:rPr>
          <w:i/>
          <w:u w:val="single"/>
        </w:rPr>
        <w:t>Long Range planning pays off business</w:t>
      </w:r>
      <w:r>
        <w:t xml:space="preserve"> Horizons, August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ab/>
        <w:t>1970 p.g 81 – 87.</w:t>
      </w:r>
    </w:p>
    <w:p w:rsidR="009C1376" w:rsidRDefault="009C1376" w:rsidP="009C1376">
      <w:pPr>
        <w:widowControl/>
        <w:kinsoku/>
        <w:overflowPunct/>
        <w:spacing w:after="200" w:line="276" w:lineRule="auto"/>
        <w:textAlignment w:val="auto"/>
      </w:pPr>
      <w:r>
        <w:br w:type="page"/>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center"/>
        <w:textAlignment w:val="auto"/>
        <w:rPr>
          <w:b/>
        </w:rPr>
      </w:pPr>
      <w:r>
        <w:rPr>
          <w:b/>
        </w:rPr>
        <w:lastRenderedPageBreak/>
        <w:t>APPENDIX I</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center"/>
        <w:textAlignment w:val="auto"/>
        <w:rPr>
          <w:b/>
        </w:rPr>
      </w:pPr>
      <w:r>
        <w:rPr>
          <w:b/>
        </w:rPr>
        <w:t>QUESTIONNAIRE</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Dear respondent,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both"/>
        <w:textAlignment w:val="auto"/>
      </w:pPr>
      <w:r>
        <w:tab/>
        <w:t>The objective of this questionnaire is to extract the impact of strategic management on organization image. Your responses will help in assisting the researcher is examining the subject of enquiring.</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center"/>
        <w:textAlignment w:val="auto"/>
        <w:rPr>
          <w:b/>
        </w:rPr>
      </w:pPr>
      <w:r>
        <w:rPr>
          <w:b/>
        </w:rPr>
        <w:t>SECTION A</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1. Sex (a) Male (    ), Female (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2. Age (a) 18 – 25 (    ), (b) 25 – 35 (    ), (c) 46 and above (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3. Education Qualification: (a) NCE/ND (   ), (b) HND/BSC (  ), (c) MBA/MSC (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4. Years of service: (a) 18 – 25 (   ), (b) 25 – 35 (    ), (c) 46 and above (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jc w:val="center"/>
        <w:textAlignment w:val="auto"/>
        <w:rPr>
          <w:b/>
        </w:rPr>
      </w:pPr>
      <w:r>
        <w:rPr>
          <w:b/>
        </w:rPr>
        <w:t>SECTION B</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5. Strategic Management will increase an organization’s target market and boast sales. (a) Agree (    ), (b) Disagree (   ), (c) Undecided (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6. Strategic Management is a powerful tool capable of reaching and motivating large customers (a) Agreed (   ), (b) Disagree (   ), (c) Undecided (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 xml:space="preserve">7. No product can survive competition without good strategic management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(a) Agreed (  ). (b) Disagree (   ), (c) Undecided (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8. The existing facilities and services in the organization are considered inadequate to face any competition (a) Agreed (    ), (b) Disagree (  ), (c) Undecided (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lastRenderedPageBreak/>
        <w:t>9. An organization must consider it financial status before embarking on good strategic management. (a) Agreed (   ), (b) Disagree (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10. Strategic Management gives room for product comparison.</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(a) Agreed (   ), (b) Disagree (   ), (c) Undecided (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 xml:space="preserve">11. Is Cost of strategic management have impact on organization image.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(a) Agreed (   ) (b) Disagree (   ), (c) Undecided (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12. Does strategic Management have impact on organization image (a) Agree (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(b) Disagree (   ), (c) Undecided (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13. Does strategic management has many more benefit on the long run on a product?</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(a) Agreed (   ), (b) Disagreed (   ), (c) Undecided (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 xml:space="preserve">14. Consumers attitude towards organization product have impact on product </w:t>
      </w:r>
    </w:p>
    <w:p w:rsidR="009C1376"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(a) Agreed (  ), (b) Disagree (    ), (c) Undecided (   ).</w:t>
      </w:r>
    </w:p>
    <w:p w:rsidR="009C1376" w:rsidRPr="00BB07A7" w:rsidRDefault="009C1376" w:rsidP="009C1376">
      <w:pPr>
        <w:widowControl/>
        <w:tabs>
          <w:tab w:val="left" w:pos="720"/>
          <w:tab w:val="left" w:pos="2160"/>
          <w:tab w:val="left" w:pos="2250"/>
          <w:tab w:val="left" w:pos="2340"/>
        </w:tabs>
        <w:kinsoku/>
        <w:overflowPunct/>
        <w:autoSpaceDE w:val="0"/>
        <w:autoSpaceDN w:val="0"/>
        <w:adjustRightInd w:val="0"/>
        <w:spacing w:line="480" w:lineRule="auto"/>
        <w:textAlignment w:val="auto"/>
      </w:pPr>
      <w:r>
        <w:t>15. Strategic management should not focus organization to a particular region or location (a) Agreed (   ), (b) Disagreed (    ), (c) Undecided (    ).</w:t>
      </w:r>
    </w:p>
    <w:p w:rsidR="009C1376" w:rsidRDefault="009C1376" w:rsidP="009C1376"/>
    <w:p w:rsidR="00C04B40" w:rsidRDefault="00C04B40"/>
    <w:sectPr w:rsidR="00C04B40" w:rsidSect="000A399B">
      <w:pgSz w:w="11520" w:h="13680" w:code="1"/>
      <w:pgMar w:top="1008" w:right="1728" w:bottom="187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181" w:rsidRDefault="00E35181">
      <w:r>
        <w:separator/>
      </w:r>
    </w:p>
  </w:endnote>
  <w:endnote w:type="continuationSeparator" w:id="0">
    <w:p w:rsidR="00E35181" w:rsidRDefault="00E3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5829"/>
      <w:docPartObj>
        <w:docPartGallery w:val="Page Numbers (Bottom of Page)"/>
        <w:docPartUnique/>
      </w:docPartObj>
    </w:sdtPr>
    <w:sdtEndPr/>
    <w:sdtContent>
      <w:p w:rsidR="008C2085" w:rsidRDefault="00407F72">
        <w:pPr>
          <w:pStyle w:val="Footer"/>
          <w:jc w:val="center"/>
        </w:pPr>
        <w:r>
          <w:fldChar w:fldCharType="begin"/>
        </w:r>
        <w:r>
          <w:instrText xml:space="preserve"> PAGE   \* MERGEFORMAT </w:instrText>
        </w:r>
        <w:r>
          <w:fldChar w:fldCharType="separate"/>
        </w:r>
        <w:r w:rsidR="00986332">
          <w:rPr>
            <w:noProof/>
          </w:rPr>
          <w:t>i</w:t>
        </w:r>
        <w:r>
          <w:rPr>
            <w:noProof/>
          </w:rPr>
          <w:fldChar w:fldCharType="end"/>
        </w:r>
      </w:p>
    </w:sdtContent>
  </w:sdt>
  <w:p w:rsidR="008C2085" w:rsidRDefault="00E35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181" w:rsidRDefault="00E35181">
      <w:r>
        <w:separator/>
      </w:r>
    </w:p>
  </w:footnote>
  <w:footnote w:type="continuationSeparator" w:id="0">
    <w:p w:rsidR="00E35181" w:rsidRDefault="00E35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B16D8"/>
    <w:multiLevelType w:val="hybridMultilevel"/>
    <w:tmpl w:val="D1F430F8"/>
    <w:lvl w:ilvl="0" w:tplc="F730B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60EDF"/>
    <w:multiLevelType w:val="hybridMultilevel"/>
    <w:tmpl w:val="F15604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B64E0"/>
    <w:multiLevelType w:val="hybridMultilevel"/>
    <w:tmpl w:val="5BBCC634"/>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418F51D3"/>
    <w:multiLevelType w:val="hybridMultilevel"/>
    <w:tmpl w:val="EF645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46DDB"/>
    <w:multiLevelType w:val="hybridMultilevel"/>
    <w:tmpl w:val="8C181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E4F51"/>
    <w:multiLevelType w:val="hybridMultilevel"/>
    <w:tmpl w:val="3586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76"/>
    <w:rsid w:val="002A184D"/>
    <w:rsid w:val="00407F72"/>
    <w:rsid w:val="00986332"/>
    <w:rsid w:val="009C1376"/>
    <w:rsid w:val="00C04B40"/>
    <w:rsid w:val="00DC6A7B"/>
    <w:rsid w:val="00E351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B40B"/>
  <w15:chartTrackingRefBased/>
  <w15:docId w15:val="{E0608F68-5E5C-4694-8C65-DE650194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376"/>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rsid w:val="009C1376"/>
    <w:pPr>
      <w:kinsoku/>
      <w:overflowPunct/>
      <w:autoSpaceDE w:val="0"/>
      <w:autoSpaceDN w:val="0"/>
      <w:adjustRightInd w:val="0"/>
      <w:textAlignment w:val="auto"/>
    </w:pPr>
  </w:style>
  <w:style w:type="paragraph" w:customStyle="1" w:styleId="Style2">
    <w:name w:val="Style 2"/>
    <w:basedOn w:val="Normal"/>
    <w:uiPriority w:val="99"/>
    <w:rsid w:val="009C1376"/>
    <w:pPr>
      <w:kinsoku/>
      <w:overflowPunct/>
      <w:autoSpaceDE w:val="0"/>
      <w:autoSpaceDN w:val="0"/>
      <w:adjustRightInd w:val="0"/>
      <w:textAlignment w:val="auto"/>
    </w:pPr>
    <w:rPr>
      <w:sz w:val="20"/>
      <w:szCs w:val="20"/>
    </w:rPr>
  </w:style>
  <w:style w:type="character" w:customStyle="1" w:styleId="CharacterStyle2">
    <w:name w:val="Character Style 2"/>
    <w:uiPriority w:val="99"/>
    <w:rsid w:val="009C1376"/>
    <w:rPr>
      <w:sz w:val="20"/>
      <w:szCs w:val="20"/>
    </w:rPr>
  </w:style>
  <w:style w:type="paragraph" w:styleId="NoSpacing">
    <w:name w:val="No Spacing"/>
    <w:uiPriority w:val="1"/>
    <w:qFormat/>
    <w:rsid w:val="009C1376"/>
    <w:pPr>
      <w:spacing w:after="0" w:line="240" w:lineRule="auto"/>
    </w:pPr>
  </w:style>
  <w:style w:type="paragraph" w:styleId="Footer">
    <w:name w:val="footer"/>
    <w:basedOn w:val="Normal"/>
    <w:link w:val="FooterChar"/>
    <w:uiPriority w:val="99"/>
    <w:unhideWhenUsed/>
    <w:rsid w:val="009C1376"/>
    <w:pPr>
      <w:tabs>
        <w:tab w:val="center" w:pos="4680"/>
        <w:tab w:val="right" w:pos="9360"/>
      </w:tabs>
    </w:pPr>
  </w:style>
  <w:style w:type="character" w:customStyle="1" w:styleId="FooterChar">
    <w:name w:val="Footer Char"/>
    <w:basedOn w:val="DefaultParagraphFont"/>
    <w:link w:val="Footer"/>
    <w:uiPriority w:val="99"/>
    <w:rsid w:val="009C1376"/>
    <w:rPr>
      <w:rFonts w:ascii="Times New Roman" w:eastAsiaTheme="minorEastAsia" w:hAnsi="Times New Roman" w:cs="Times New Roman"/>
      <w:sz w:val="24"/>
      <w:szCs w:val="24"/>
    </w:rPr>
  </w:style>
  <w:style w:type="paragraph" w:styleId="ListParagraph">
    <w:name w:val="List Paragraph"/>
    <w:basedOn w:val="Normal"/>
    <w:uiPriority w:val="34"/>
    <w:qFormat/>
    <w:rsid w:val="009C1376"/>
    <w:pPr>
      <w:ind w:left="720"/>
      <w:contextualSpacing/>
    </w:pPr>
  </w:style>
  <w:style w:type="table" w:styleId="TableGrid">
    <w:name w:val="Table Grid"/>
    <w:basedOn w:val="TableNormal"/>
    <w:uiPriority w:val="59"/>
    <w:rsid w:val="009C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1376"/>
    <w:rPr>
      <w:rFonts w:ascii="Tahoma" w:hAnsi="Tahoma" w:cs="Tahoma"/>
      <w:sz w:val="16"/>
      <w:szCs w:val="16"/>
    </w:rPr>
  </w:style>
  <w:style w:type="character" w:customStyle="1" w:styleId="BalloonTextChar">
    <w:name w:val="Balloon Text Char"/>
    <w:basedOn w:val="DefaultParagraphFont"/>
    <w:link w:val="BalloonText"/>
    <w:uiPriority w:val="99"/>
    <w:semiHidden/>
    <w:rsid w:val="009C1376"/>
    <w:rPr>
      <w:rFonts w:ascii="Tahoma" w:eastAsiaTheme="minorEastAsia" w:hAnsi="Tahoma" w:cs="Tahoma"/>
      <w:sz w:val="16"/>
      <w:szCs w:val="16"/>
    </w:rPr>
  </w:style>
  <w:style w:type="character" w:styleId="PlaceholderText">
    <w:name w:val="Placeholder Text"/>
    <w:basedOn w:val="DefaultParagraphFont"/>
    <w:uiPriority w:val="99"/>
    <w:semiHidden/>
    <w:rsid w:val="009C1376"/>
    <w:rPr>
      <w:color w:val="808080"/>
    </w:rPr>
  </w:style>
  <w:style w:type="paragraph" w:styleId="Header">
    <w:name w:val="header"/>
    <w:basedOn w:val="Normal"/>
    <w:link w:val="HeaderChar"/>
    <w:uiPriority w:val="99"/>
    <w:unhideWhenUsed/>
    <w:rsid w:val="009C1376"/>
    <w:pPr>
      <w:tabs>
        <w:tab w:val="center" w:pos="4680"/>
        <w:tab w:val="right" w:pos="9360"/>
      </w:tabs>
    </w:pPr>
  </w:style>
  <w:style w:type="character" w:customStyle="1" w:styleId="HeaderChar">
    <w:name w:val="Header Char"/>
    <w:basedOn w:val="DefaultParagraphFont"/>
    <w:link w:val="Header"/>
    <w:uiPriority w:val="99"/>
    <w:rsid w:val="009C1376"/>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46</Pages>
  <Words>7847</Words>
  <Characters>44732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5</cp:revision>
  <dcterms:created xsi:type="dcterms:W3CDTF">2025-06-25T15:07:00Z</dcterms:created>
  <dcterms:modified xsi:type="dcterms:W3CDTF">2025-09-10T11:00:00Z</dcterms:modified>
</cp:coreProperties>
</file>