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30"/>
          <w:szCs w:val="30"/>
        </w:rPr>
        <w:t>ANTIMICROBIAL PROPERTIES OF AQUEOUS AND ETHANOLIC </w:t>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30"/>
          <w:szCs w:val="30"/>
        </w:rPr>
        <w:t xml:space="preserve">EXTRACT OF </w:t>
      </w:r>
      <w:proofErr w:type="spellStart"/>
      <w:r w:rsidRPr="0089203B">
        <w:rPr>
          <w:rFonts w:ascii="Times New Roman" w:eastAsia="Times New Roman" w:hAnsi="Times New Roman" w:cs="Times New Roman"/>
          <w:b/>
          <w:bCs/>
          <w:i/>
          <w:iCs/>
          <w:color w:val="000000"/>
          <w:sz w:val="30"/>
          <w:szCs w:val="30"/>
        </w:rPr>
        <w:t>Urtica</w:t>
      </w:r>
      <w:proofErr w:type="spellEnd"/>
      <w:r w:rsidRPr="0089203B">
        <w:rPr>
          <w:rFonts w:ascii="Times New Roman" w:eastAsia="Times New Roman" w:hAnsi="Times New Roman" w:cs="Times New Roman"/>
          <w:b/>
          <w:bCs/>
          <w:i/>
          <w:iCs/>
          <w:color w:val="000000"/>
          <w:sz w:val="30"/>
          <w:szCs w:val="30"/>
        </w:rPr>
        <w:t xml:space="preserve"> </w:t>
      </w:r>
      <w:proofErr w:type="spellStart"/>
      <w:r w:rsidRPr="0089203B">
        <w:rPr>
          <w:rFonts w:ascii="Times New Roman" w:eastAsia="Times New Roman" w:hAnsi="Times New Roman" w:cs="Times New Roman"/>
          <w:b/>
          <w:bCs/>
          <w:i/>
          <w:iCs/>
          <w:color w:val="000000"/>
          <w:sz w:val="30"/>
          <w:szCs w:val="30"/>
        </w:rPr>
        <w:t>dioica</w:t>
      </w:r>
      <w:proofErr w:type="spellEnd"/>
      <w:r w:rsidRPr="0089203B">
        <w:rPr>
          <w:rFonts w:ascii="Times New Roman" w:eastAsia="Times New Roman" w:hAnsi="Times New Roman" w:cs="Times New Roman"/>
          <w:b/>
          <w:bCs/>
          <w:color w:val="000000"/>
          <w:sz w:val="30"/>
          <w:szCs w:val="30"/>
        </w:rPr>
        <w:t xml:space="preserve"> LEAVE</w:t>
      </w:r>
    </w:p>
    <w:p w:rsidR="0089203B" w:rsidRPr="0089203B" w:rsidRDefault="0089203B" w:rsidP="0089203B">
      <w:pPr>
        <w:spacing w:after="24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sz w:val="24"/>
          <w:szCs w:val="24"/>
        </w:rPr>
        <w:br/>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6"/>
          <w:szCs w:val="26"/>
        </w:rPr>
        <w:t>By</w:t>
      </w:r>
    </w:p>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32"/>
          <w:szCs w:val="32"/>
        </w:rPr>
        <w:t xml:space="preserve">KAZEEM, </w:t>
      </w:r>
      <w:proofErr w:type="spellStart"/>
      <w:r w:rsidRPr="0089203B">
        <w:rPr>
          <w:rFonts w:ascii="Times New Roman" w:eastAsia="Times New Roman" w:hAnsi="Times New Roman" w:cs="Times New Roman"/>
          <w:b/>
          <w:bCs/>
          <w:color w:val="000000"/>
          <w:sz w:val="32"/>
          <w:szCs w:val="32"/>
        </w:rPr>
        <w:t>Omoyisola</w:t>
      </w:r>
      <w:proofErr w:type="spellEnd"/>
      <w:r w:rsidRPr="0089203B">
        <w:rPr>
          <w:rFonts w:ascii="Times New Roman" w:eastAsia="Times New Roman" w:hAnsi="Times New Roman" w:cs="Times New Roman"/>
          <w:b/>
          <w:bCs/>
          <w:color w:val="000000"/>
          <w:sz w:val="32"/>
          <w:szCs w:val="32"/>
        </w:rPr>
        <w:t xml:space="preserve"> </w:t>
      </w:r>
      <w:proofErr w:type="spellStart"/>
      <w:r w:rsidRPr="0089203B">
        <w:rPr>
          <w:rFonts w:ascii="Times New Roman" w:eastAsia="Times New Roman" w:hAnsi="Times New Roman" w:cs="Times New Roman"/>
          <w:b/>
          <w:bCs/>
          <w:color w:val="000000"/>
          <w:sz w:val="32"/>
          <w:szCs w:val="32"/>
        </w:rPr>
        <w:t>Ikimot</w:t>
      </w:r>
      <w:proofErr w:type="spellEnd"/>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32"/>
          <w:szCs w:val="32"/>
        </w:rPr>
        <w:t>ND/23/SLT/PT/0394</w:t>
      </w:r>
    </w:p>
    <w:p w:rsidR="0089203B" w:rsidRPr="0089203B" w:rsidRDefault="0089203B" w:rsidP="0089203B">
      <w:pPr>
        <w:spacing w:after="24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6"/>
          <w:szCs w:val="26"/>
        </w:rPr>
        <w:t>SUBMITTED TO THE DEPARTMENT OF SCIENCE LABORATORY TECHNOLOGY </w:t>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6"/>
          <w:szCs w:val="26"/>
        </w:rPr>
        <w:t>(CHEMISTRY UNIT)</w:t>
      </w:r>
    </w:p>
    <w:p w:rsidR="0089203B" w:rsidRPr="0089203B" w:rsidRDefault="0089203B" w:rsidP="0089203B">
      <w:pPr>
        <w:spacing w:after="0" w:line="240" w:lineRule="auto"/>
        <w:jc w:val="center"/>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b/>
          <w:bCs/>
          <w:color w:val="000000"/>
          <w:sz w:val="26"/>
          <w:szCs w:val="26"/>
        </w:rPr>
        <w:t>INSTITUTE OF APPLIED SCIENCE (IAS), KWARA STATE POLYTECHNIC, ILORIN, KWARA STATE, NIGERIA.</w:t>
      </w:r>
      <w:proofErr w:type="gramEnd"/>
    </w:p>
    <w:p w:rsidR="0089203B" w:rsidRPr="0089203B" w:rsidRDefault="0089203B" w:rsidP="0089203B">
      <w:pPr>
        <w:spacing w:after="24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IN PARTIAL FULFILLMENT OF THE REQUIREMENT FOR THE AWARD OF </w:t>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30"/>
          <w:szCs w:val="30"/>
        </w:rPr>
        <w:t>NATIONAL DIPLOMA (ND)</w:t>
      </w:r>
      <w:r w:rsidRPr="0089203B">
        <w:rPr>
          <w:rFonts w:ascii="Times New Roman" w:eastAsia="Times New Roman" w:hAnsi="Times New Roman" w:cs="Times New Roman"/>
          <w:b/>
          <w:bCs/>
          <w:color w:val="000000"/>
          <w:sz w:val="24"/>
          <w:szCs w:val="24"/>
        </w:rPr>
        <w:t> </w:t>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IN </w:t>
      </w:r>
      <w:r w:rsidRPr="0089203B">
        <w:rPr>
          <w:rFonts w:ascii="Times New Roman" w:eastAsia="Times New Roman" w:hAnsi="Times New Roman" w:cs="Times New Roman"/>
          <w:b/>
          <w:bCs/>
          <w:color w:val="000000"/>
          <w:sz w:val="26"/>
          <w:szCs w:val="26"/>
        </w:rPr>
        <w:t>SCIENCE LABORATORY TECHNOLOGY </w:t>
      </w:r>
    </w:p>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160" w:line="240" w:lineRule="auto"/>
        <w:ind w:left="5760" w:firstLine="720"/>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6"/>
          <w:szCs w:val="26"/>
        </w:rPr>
        <w:t>JULY, 2025.</w:t>
      </w: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Default="0089203B" w:rsidP="0089203B">
      <w:pPr>
        <w:spacing w:after="160" w:line="240" w:lineRule="auto"/>
        <w:jc w:val="center"/>
        <w:rPr>
          <w:rFonts w:ascii="Times New Roman" w:eastAsia="Times New Roman" w:hAnsi="Times New Roman" w:cs="Times New Roman"/>
          <w:b/>
          <w:bCs/>
          <w:color w:val="000000"/>
          <w:sz w:val="26"/>
          <w:szCs w:val="26"/>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Pr>
          <w:noProof/>
        </w:rPr>
        <w:lastRenderedPageBreak/>
        <w:drawing>
          <wp:inline distT="0" distB="0" distL="0" distR="0">
            <wp:extent cx="5486400" cy="7767309"/>
            <wp:effectExtent l="19050" t="0" r="0" b="0"/>
            <wp:docPr id="1" name="Picture 1" descr="C:\Users\USER\AppData\Local\Microsoft\Windows\Temporary Internet Files\Content.Word\WhatsApp Image 2025-09-10 at 9.51.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10 at 9.51.14 AM.JPEG"/>
                    <pic:cNvPicPr>
                      <a:picLocks noChangeAspect="1" noChangeArrowheads="1"/>
                    </pic:cNvPicPr>
                  </pic:nvPicPr>
                  <pic:blipFill>
                    <a:blip r:embed="rId5"/>
                    <a:srcRect/>
                    <a:stretch>
                      <a:fillRect/>
                    </a:stretch>
                  </pic:blipFill>
                  <pic:spPr bwMode="auto">
                    <a:xfrm>
                      <a:off x="0" y="0"/>
                      <a:ext cx="5486400" cy="7767309"/>
                    </a:xfrm>
                    <a:prstGeom prst="rect">
                      <a:avLst/>
                    </a:prstGeom>
                    <a:noFill/>
                    <a:ln w="9525">
                      <a:noFill/>
                      <a:miter lim="800000"/>
                      <a:headEnd/>
                      <a:tailEnd/>
                    </a:ln>
                  </pic:spPr>
                </pic:pic>
              </a:graphicData>
            </a:graphic>
          </wp:inline>
        </w:drawing>
      </w:r>
      <w:r w:rsidRPr="0089203B">
        <w:rPr>
          <w:rFonts w:ascii="Times New Roman" w:eastAsia="Times New Roman" w:hAnsi="Times New Roman" w:cs="Times New Roman"/>
          <w:b/>
          <w:bCs/>
          <w:color w:val="000000"/>
          <w:sz w:val="24"/>
          <w:szCs w:val="24"/>
        </w:rPr>
        <w:lastRenderedPageBreak/>
        <w:t>DEDICATION</w:t>
      </w:r>
    </w:p>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This project is dedicated to Almighty Allah for his merciful and blessing throughout the completion of this </w:t>
      </w:r>
      <w:proofErr w:type="spellStart"/>
      <w:r w:rsidRPr="0089203B">
        <w:rPr>
          <w:rFonts w:ascii="Times New Roman" w:eastAsia="Times New Roman" w:hAnsi="Times New Roman" w:cs="Times New Roman"/>
          <w:color w:val="000000"/>
          <w:sz w:val="24"/>
          <w:szCs w:val="24"/>
        </w:rPr>
        <w:t>programme</w:t>
      </w:r>
      <w:proofErr w:type="spellEnd"/>
      <w:r w:rsidRPr="0089203B">
        <w:rPr>
          <w:rFonts w:ascii="Times New Roman" w:eastAsia="Times New Roman" w:hAnsi="Times New Roman" w:cs="Times New Roman"/>
          <w:color w:val="000000"/>
          <w:sz w:val="24"/>
          <w:szCs w:val="24"/>
        </w:rPr>
        <w:t>. </w:t>
      </w:r>
    </w:p>
    <w:p w:rsidR="0089203B" w:rsidRPr="0089203B" w:rsidRDefault="0089203B" w:rsidP="0089203B">
      <w:pPr>
        <w:spacing w:after="24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r w:rsidRPr="0089203B">
        <w:rPr>
          <w:rFonts w:ascii="Times New Roman" w:eastAsia="Times New Roman" w:hAnsi="Times New Roman" w:cs="Times New Roman"/>
          <w:sz w:val="24"/>
          <w:szCs w:val="24"/>
        </w:rPr>
        <w:br/>
      </w: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AKNOWLEDGEMENT</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 sincerely appreciate the Almighty Allah for His blessing, strength, sustenance and above all his faithfulness and love from the beginning of my academic life up to this level. His benevolence has made me excel and successful in my academic pursuits.</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I </w:t>
      </w:r>
      <w:proofErr w:type="spellStart"/>
      <w:r w:rsidRPr="0089203B">
        <w:rPr>
          <w:rFonts w:ascii="Times New Roman" w:eastAsia="Times New Roman" w:hAnsi="Times New Roman" w:cs="Times New Roman"/>
          <w:color w:val="000000"/>
          <w:sz w:val="24"/>
          <w:szCs w:val="24"/>
        </w:rPr>
        <w:t>heartly</w:t>
      </w:r>
      <w:proofErr w:type="spellEnd"/>
      <w:r w:rsidRPr="0089203B">
        <w:rPr>
          <w:rFonts w:ascii="Times New Roman" w:eastAsia="Times New Roman" w:hAnsi="Times New Roman" w:cs="Times New Roman"/>
          <w:color w:val="000000"/>
          <w:sz w:val="24"/>
          <w:szCs w:val="24"/>
        </w:rPr>
        <w:t xml:space="preserve"> thank my supervisor (</w:t>
      </w:r>
      <w:proofErr w:type="spellStart"/>
      <w:r w:rsidRPr="0089203B">
        <w:rPr>
          <w:rFonts w:ascii="Times New Roman" w:eastAsia="Times New Roman" w:hAnsi="Times New Roman" w:cs="Times New Roman"/>
          <w:color w:val="000000"/>
          <w:sz w:val="24"/>
          <w:szCs w:val="24"/>
        </w:rPr>
        <w:t>Mr</w:t>
      </w:r>
      <w:proofErr w:type="spellEnd"/>
      <w:r w:rsidRPr="0089203B">
        <w:rPr>
          <w:rFonts w:ascii="Times New Roman" w:eastAsia="Times New Roman" w:hAnsi="Times New Roman" w:cs="Times New Roman"/>
          <w:color w:val="000000"/>
          <w:sz w:val="24"/>
          <w:szCs w:val="24"/>
        </w:rPr>
        <w:t xml:space="preserve"> Ahmed A.F) for his support, </w:t>
      </w:r>
      <w:proofErr w:type="gramStart"/>
      <w:r w:rsidRPr="0089203B">
        <w:rPr>
          <w:rFonts w:ascii="Times New Roman" w:eastAsia="Times New Roman" w:hAnsi="Times New Roman" w:cs="Times New Roman"/>
          <w:color w:val="000000"/>
          <w:sz w:val="24"/>
          <w:szCs w:val="24"/>
        </w:rPr>
        <w:t>patient,</w:t>
      </w:r>
      <w:proofErr w:type="gramEnd"/>
      <w:r w:rsidRPr="0089203B">
        <w:rPr>
          <w:rFonts w:ascii="Times New Roman" w:eastAsia="Times New Roman" w:hAnsi="Times New Roman" w:cs="Times New Roman"/>
          <w:color w:val="000000"/>
          <w:sz w:val="24"/>
          <w:szCs w:val="24"/>
        </w:rPr>
        <w:t xml:space="preserve"> mentorship role and understanding towards making this project an achievable work. May Almighty Allah bless and reward you abundantly. </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To my amiable HOD, Coordinator and all Lecturers, thank you for impacting knowledge on us. God will reward you all abundantly.</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My Appreciation goes to my parents </w:t>
      </w:r>
      <w:proofErr w:type="spellStart"/>
      <w:r w:rsidRPr="0089203B">
        <w:rPr>
          <w:rFonts w:ascii="Times New Roman" w:eastAsia="Times New Roman" w:hAnsi="Times New Roman" w:cs="Times New Roman"/>
          <w:color w:val="000000"/>
          <w:sz w:val="24"/>
          <w:szCs w:val="24"/>
        </w:rPr>
        <w:t>Mr</w:t>
      </w:r>
      <w:proofErr w:type="spellEnd"/>
      <w:r w:rsidRPr="0089203B">
        <w:rPr>
          <w:rFonts w:ascii="Times New Roman" w:eastAsia="Times New Roman" w:hAnsi="Times New Roman" w:cs="Times New Roman"/>
          <w:color w:val="000000"/>
          <w:sz w:val="24"/>
          <w:szCs w:val="24"/>
        </w:rPr>
        <w:t xml:space="preserve"> and </w:t>
      </w:r>
      <w:proofErr w:type="spellStart"/>
      <w:r w:rsidRPr="0089203B">
        <w:rPr>
          <w:rFonts w:ascii="Times New Roman" w:eastAsia="Times New Roman" w:hAnsi="Times New Roman" w:cs="Times New Roman"/>
          <w:color w:val="000000"/>
          <w:sz w:val="24"/>
          <w:szCs w:val="24"/>
        </w:rPr>
        <w:t>Mrs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Kazeem</w:t>
      </w:r>
      <w:proofErr w:type="spellEnd"/>
      <w:r w:rsidRPr="0089203B">
        <w:rPr>
          <w:rFonts w:ascii="Times New Roman" w:eastAsia="Times New Roman" w:hAnsi="Times New Roman" w:cs="Times New Roman"/>
          <w:color w:val="000000"/>
          <w:sz w:val="24"/>
          <w:szCs w:val="24"/>
        </w:rPr>
        <w:t xml:space="preserve"> and all my siblings and relatives for all their respective supports making this program a successful one. I pray that God Almighty will bless and reward you all abundantly.</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 would not forget to acknowledge all those who have contributed to the success of this program, May God never leave you all (Amen). </w:t>
      </w:r>
    </w:p>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TABLE OF CONTENTS</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Title page</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proofErr w:type="spellStart"/>
      <w:r w:rsidRPr="0089203B">
        <w:rPr>
          <w:rFonts w:ascii="Times New Roman" w:eastAsia="Times New Roman" w:hAnsi="Times New Roman" w:cs="Times New Roman"/>
          <w:color w:val="000000"/>
          <w:sz w:val="24"/>
          <w:szCs w:val="24"/>
        </w:rPr>
        <w:t>i</w:t>
      </w:r>
      <w:proofErr w:type="spellEnd"/>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Certification</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ii</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Dedication</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iii</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Acknowledgement</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proofErr w:type="gramStart"/>
      <w:r w:rsidRPr="0089203B">
        <w:rPr>
          <w:rFonts w:ascii="Times New Roman" w:eastAsia="Times New Roman" w:hAnsi="Times New Roman" w:cs="Times New Roman"/>
          <w:color w:val="000000"/>
          <w:sz w:val="24"/>
          <w:szCs w:val="24"/>
        </w:rPr>
        <w:t>iv</w:t>
      </w:r>
      <w:proofErr w:type="gramEnd"/>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Table of Contents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v</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ONE:</w:t>
      </w:r>
      <w:r w:rsidRPr="0089203B">
        <w:rPr>
          <w:rFonts w:ascii="Times New Roman" w:eastAsia="Times New Roman" w:hAnsi="Times New Roman" w:cs="Times New Roman"/>
          <w:b/>
          <w:bCs/>
          <w:color w:val="000000"/>
          <w:sz w:val="24"/>
          <w:szCs w:val="24"/>
        </w:rPr>
        <w:tab/>
        <w:t>Introduction</w:t>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t>1</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1.1</w:t>
      </w:r>
      <w:r w:rsidRPr="0089203B">
        <w:rPr>
          <w:rFonts w:ascii="Times New Roman" w:eastAsia="Times New Roman" w:hAnsi="Times New Roman" w:cs="Times New Roman"/>
          <w:color w:val="000000"/>
          <w:sz w:val="24"/>
          <w:szCs w:val="24"/>
        </w:rPr>
        <w:tab/>
        <w:t>Background of the study</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1.2</w:t>
      </w:r>
      <w:r w:rsidRPr="0089203B">
        <w:rPr>
          <w:rFonts w:ascii="Times New Roman" w:eastAsia="Times New Roman" w:hAnsi="Times New Roman" w:cs="Times New Roman"/>
          <w:color w:val="000000"/>
          <w:sz w:val="24"/>
          <w:szCs w:val="24"/>
        </w:rPr>
        <w:tab/>
        <w:t>Stinging Nettle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1.3 </w:t>
      </w:r>
      <w:r w:rsidRPr="0089203B">
        <w:rPr>
          <w:rFonts w:ascii="Times New Roman" w:eastAsia="Times New Roman" w:hAnsi="Times New Roman" w:cs="Times New Roman"/>
          <w:color w:val="000000"/>
          <w:sz w:val="24"/>
          <w:szCs w:val="24"/>
        </w:rPr>
        <w:tab/>
        <w:t>Statement of the Problem</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1.4 </w:t>
      </w:r>
      <w:r w:rsidRPr="0089203B">
        <w:rPr>
          <w:rFonts w:ascii="Times New Roman" w:eastAsia="Times New Roman" w:hAnsi="Times New Roman" w:cs="Times New Roman"/>
          <w:color w:val="000000"/>
          <w:sz w:val="24"/>
          <w:szCs w:val="24"/>
        </w:rPr>
        <w:tab/>
        <w:t>Justification of the Study</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4</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1.5 </w:t>
      </w:r>
      <w:r w:rsidRPr="0089203B">
        <w:rPr>
          <w:rFonts w:ascii="Times New Roman" w:eastAsia="Times New Roman" w:hAnsi="Times New Roman" w:cs="Times New Roman"/>
          <w:color w:val="000000"/>
          <w:sz w:val="24"/>
          <w:szCs w:val="24"/>
        </w:rPr>
        <w:tab/>
        <w:t>Aims and Objectives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1.6 </w:t>
      </w:r>
      <w:r w:rsidRPr="0089203B">
        <w:rPr>
          <w:rFonts w:ascii="Times New Roman" w:eastAsia="Times New Roman" w:hAnsi="Times New Roman" w:cs="Times New Roman"/>
          <w:color w:val="000000"/>
          <w:sz w:val="24"/>
          <w:szCs w:val="24"/>
        </w:rPr>
        <w:tab/>
        <w:t>Scope of the Study</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6</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1.7 </w:t>
      </w:r>
      <w:r w:rsidRPr="0089203B">
        <w:rPr>
          <w:rFonts w:ascii="Times New Roman" w:eastAsia="Times New Roman" w:hAnsi="Times New Roman" w:cs="Times New Roman"/>
          <w:color w:val="000000"/>
          <w:sz w:val="24"/>
          <w:szCs w:val="24"/>
        </w:rPr>
        <w:tab/>
        <w:t>Significance of the Study</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6</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TWO: Literature Review</w:t>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t>7</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2.1 </w:t>
      </w:r>
      <w:r w:rsidRPr="0089203B">
        <w:rPr>
          <w:rFonts w:ascii="Times New Roman" w:eastAsia="Times New Roman" w:hAnsi="Times New Roman" w:cs="Times New Roman"/>
          <w:color w:val="000000"/>
          <w:sz w:val="24"/>
          <w:szCs w:val="24"/>
        </w:rPr>
        <w:tab/>
        <w:t>Overview of Natural Products in Medicine</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7</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2.2 </w:t>
      </w:r>
      <w:r w:rsidRPr="0089203B">
        <w:rPr>
          <w:rFonts w:ascii="Times New Roman" w:eastAsia="Times New Roman" w:hAnsi="Times New Roman" w:cs="Times New Roman"/>
          <w:color w:val="000000"/>
          <w:sz w:val="24"/>
          <w:szCs w:val="24"/>
        </w:rPr>
        <w:tab/>
        <w:t xml:space="preserve">Botanical and Pharmacological Overview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ab/>
      </w:r>
      <w:r w:rsidRPr="0089203B">
        <w:rPr>
          <w:rFonts w:ascii="Times New Roman" w:eastAsia="Times New Roman" w:hAnsi="Times New Roman" w:cs="Times New Roman"/>
          <w:color w:val="000000"/>
          <w:sz w:val="24"/>
          <w:szCs w:val="24"/>
        </w:rPr>
        <w:tab/>
        <w:t>            9</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2.3</w:t>
      </w:r>
      <w:r w:rsidRPr="0089203B">
        <w:rPr>
          <w:rFonts w:ascii="Times New Roman" w:eastAsia="Times New Roman" w:hAnsi="Times New Roman" w:cs="Times New Roman"/>
          <w:color w:val="000000"/>
          <w:sz w:val="24"/>
          <w:szCs w:val="24"/>
        </w:rPr>
        <w:tab/>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Composition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11</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2.4</w:t>
      </w:r>
      <w:r w:rsidRPr="0089203B">
        <w:rPr>
          <w:rFonts w:ascii="Times New Roman" w:eastAsia="Times New Roman" w:hAnsi="Times New Roman" w:cs="Times New Roman"/>
          <w:color w:val="000000"/>
          <w:sz w:val="24"/>
          <w:szCs w:val="24"/>
        </w:rPr>
        <w:tab/>
        <w:t>Antimicrobial Activity of Medicinal Plants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12</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2.5</w:t>
      </w:r>
      <w:r w:rsidRPr="0089203B">
        <w:rPr>
          <w:rFonts w:ascii="Times New Roman" w:eastAsia="Times New Roman" w:hAnsi="Times New Roman" w:cs="Times New Roman"/>
          <w:color w:val="000000"/>
          <w:sz w:val="24"/>
          <w:szCs w:val="24"/>
        </w:rPr>
        <w:tab/>
        <w:t xml:space="preserve">Application in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Analysis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14</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2.6</w:t>
      </w:r>
      <w:r w:rsidRPr="0089203B">
        <w:rPr>
          <w:rFonts w:ascii="Times New Roman" w:eastAsia="Times New Roman" w:hAnsi="Times New Roman" w:cs="Times New Roman"/>
          <w:color w:val="000000"/>
          <w:sz w:val="24"/>
          <w:szCs w:val="24"/>
        </w:rPr>
        <w:tab/>
        <w:t xml:space="preserve">Physicochemical Properties and Computational Analysis </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14</w:t>
      </w:r>
      <w:r w:rsidRPr="0089203B">
        <w:rPr>
          <w:rFonts w:ascii="Times New Roman" w:eastAsia="Times New Roman" w:hAnsi="Times New Roman" w:cs="Times New Roman"/>
          <w:color w:val="000000"/>
          <w:sz w:val="24"/>
          <w:szCs w:val="24"/>
        </w:rPr>
        <w:tab/>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 xml:space="preserve">CHAPTER THREE: Methodology </w:t>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t>15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3.1</w:t>
      </w:r>
      <w:r w:rsidRPr="0089203B">
        <w:rPr>
          <w:rFonts w:ascii="Times New Roman" w:eastAsia="Times New Roman" w:hAnsi="Times New Roman" w:cs="Times New Roman"/>
          <w:color w:val="000000"/>
          <w:sz w:val="24"/>
          <w:szCs w:val="24"/>
        </w:rPr>
        <w:tab/>
        <w:t>Materials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3.2</w:t>
      </w:r>
      <w:r w:rsidRPr="0089203B">
        <w:rPr>
          <w:rFonts w:ascii="Times New Roman" w:eastAsia="Times New Roman" w:hAnsi="Times New Roman" w:cs="Times New Roman"/>
          <w:color w:val="000000"/>
          <w:sz w:val="24"/>
          <w:szCs w:val="24"/>
        </w:rPr>
        <w:tab/>
        <w:t>Methods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3.2.1</w:t>
      </w:r>
      <w:r w:rsidRPr="0089203B">
        <w:rPr>
          <w:rFonts w:ascii="Times New Roman" w:eastAsia="Times New Roman" w:hAnsi="Times New Roman" w:cs="Times New Roman"/>
          <w:color w:val="000000"/>
          <w:sz w:val="24"/>
          <w:szCs w:val="24"/>
        </w:rPr>
        <w:tab/>
        <w:t>Collection of plant and sample</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3.2.2 </w:t>
      </w:r>
      <w:r w:rsidRPr="0089203B">
        <w:rPr>
          <w:rFonts w:ascii="Times New Roman" w:eastAsia="Times New Roman" w:hAnsi="Times New Roman" w:cs="Times New Roman"/>
          <w:color w:val="000000"/>
          <w:sz w:val="24"/>
          <w:szCs w:val="24"/>
        </w:rPr>
        <w:tab/>
        <w:t>Preparation and Extraction of plant sample</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3.2.3</w:t>
      </w:r>
      <w:r w:rsidRPr="0089203B">
        <w:rPr>
          <w:rFonts w:ascii="Times New Roman" w:eastAsia="Times New Roman" w:hAnsi="Times New Roman" w:cs="Times New Roman"/>
          <w:color w:val="000000"/>
          <w:sz w:val="24"/>
          <w:szCs w:val="24"/>
        </w:rPr>
        <w:tab/>
        <w:t>Microbial Analysis of Nutrient Agar</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16</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3.2.4</w:t>
      </w:r>
      <w:r w:rsidRPr="0089203B">
        <w:rPr>
          <w:rFonts w:ascii="Times New Roman" w:eastAsia="Times New Roman" w:hAnsi="Times New Roman" w:cs="Times New Roman"/>
          <w:color w:val="000000"/>
          <w:sz w:val="24"/>
          <w:szCs w:val="24"/>
        </w:rPr>
        <w:tab/>
        <w:t>Introduction of Antibiotics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16</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3.2.5</w:t>
      </w:r>
      <w:r w:rsidRPr="0089203B">
        <w:rPr>
          <w:rFonts w:ascii="Times New Roman" w:eastAsia="Times New Roman" w:hAnsi="Times New Roman" w:cs="Times New Roman"/>
          <w:color w:val="000000"/>
          <w:sz w:val="24"/>
          <w:szCs w:val="24"/>
        </w:rPr>
        <w:tab/>
        <w:t>Isolation and Identification of Organisms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17</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FOUR</w:t>
      </w:r>
      <w:r w:rsidRPr="0089203B">
        <w:rPr>
          <w:rFonts w:ascii="Times New Roman" w:eastAsia="Times New Roman" w:hAnsi="Times New Roman" w:cs="Times New Roman"/>
          <w:b/>
          <w:bCs/>
          <w:color w:val="000000"/>
        </w:rPr>
        <w:t xml:space="preserve">: </w:t>
      </w:r>
      <w:r w:rsidRPr="0089203B">
        <w:rPr>
          <w:rFonts w:ascii="Times New Roman" w:eastAsia="Times New Roman" w:hAnsi="Times New Roman" w:cs="Times New Roman"/>
          <w:b/>
          <w:bCs/>
          <w:color w:val="000000"/>
          <w:sz w:val="24"/>
          <w:szCs w:val="24"/>
        </w:rPr>
        <w:t xml:space="preserve">Results            </w:t>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t>18</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4.1    Aqueous and</w:t>
      </w:r>
      <w:r w:rsidRPr="0089203B">
        <w:rPr>
          <w:rFonts w:ascii="Times New Roman" w:eastAsia="Times New Roman" w:hAnsi="Times New Roman" w:cs="Times New Roman"/>
          <w:b/>
          <w:bCs/>
          <w:color w:val="000000"/>
          <w:sz w:val="24"/>
          <w:szCs w:val="24"/>
        </w:rPr>
        <w:t xml:space="preserv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Yield</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            18</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4.2    Culture media preparation for Antimicrobial Analysis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 xml:space="preserve">18 </w:t>
      </w:r>
      <w:r w:rsidRPr="0089203B">
        <w:rPr>
          <w:rFonts w:ascii="Times New Roman" w:eastAsia="Times New Roman" w:hAnsi="Times New Roman" w:cs="Times New Roman"/>
          <w:color w:val="000000"/>
          <w:sz w:val="24"/>
          <w:szCs w:val="24"/>
        </w:rPr>
        <w:tab/>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4.3    Zone of Inhibition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Aqueous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20</w:t>
      </w:r>
    </w:p>
    <w:p w:rsidR="0089203B" w:rsidRPr="0089203B" w:rsidRDefault="0089203B" w:rsidP="0089203B">
      <w:pPr>
        <w:spacing w:after="0" w:line="48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FIVE: Discussion, Conclusion and Recommendations</w:t>
      </w:r>
      <w:r w:rsidRPr="0089203B">
        <w:rPr>
          <w:rFonts w:ascii="Times New Roman" w:eastAsia="Times New Roman" w:hAnsi="Times New Roman" w:cs="Times New Roman"/>
          <w:b/>
          <w:bCs/>
          <w:color w:val="000000"/>
          <w:sz w:val="24"/>
          <w:szCs w:val="24"/>
        </w:rPr>
        <w:tab/>
        <w:t>            22</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5.1</w:t>
      </w:r>
      <w:r w:rsidRPr="0089203B">
        <w:rPr>
          <w:rFonts w:ascii="Times New Roman" w:eastAsia="Times New Roman" w:hAnsi="Times New Roman" w:cs="Times New Roman"/>
          <w:color w:val="000000"/>
          <w:sz w:val="24"/>
          <w:szCs w:val="24"/>
        </w:rPr>
        <w:tab/>
        <w:t xml:space="preserve">Discussion </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22</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5.1.1</w:t>
      </w:r>
      <w:r w:rsidRPr="0089203B">
        <w:rPr>
          <w:rFonts w:ascii="Times New Roman" w:eastAsia="Times New Roman" w:hAnsi="Times New Roman" w:cs="Times New Roman"/>
          <w:color w:val="000000"/>
          <w:sz w:val="24"/>
          <w:szCs w:val="24"/>
        </w:rPr>
        <w:tab/>
        <w:t xml:space="preserve">Zone of inhibition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Aqueous Extracts on selected microbe</w:t>
      </w:r>
      <w:r w:rsidRPr="0089203B">
        <w:rPr>
          <w:rFonts w:ascii="Times New Roman" w:eastAsia="Times New Roman" w:hAnsi="Times New Roman" w:cs="Times New Roman"/>
          <w:color w:val="000000"/>
          <w:sz w:val="24"/>
          <w:szCs w:val="24"/>
        </w:rPr>
        <w:tab/>
        <w:t>22</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5.1.2</w:t>
      </w:r>
      <w:r w:rsidRPr="0089203B">
        <w:rPr>
          <w:rFonts w:ascii="Times New Roman" w:eastAsia="Times New Roman" w:hAnsi="Times New Roman" w:cs="Times New Roman"/>
          <w:color w:val="000000"/>
          <w:sz w:val="24"/>
          <w:szCs w:val="24"/>
        </w:rPr>
        <w:tab/>
        <w:t xml:space="preserve">Zone of inhibition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on selected microbe</w:t>
      </w:r>
      <w:r w:rsidRPr="0089203B">
        <w:rPr>
          <w:rFonts w:ascii="Times New Roman" w:eastAsia="Times New Roman" w:hAnsi="Times New Roman" w:cs="Times New Roman"/>
          <w:color w:val="000000"/>
          <w:sz w:val="24"/>
          <w:szCs w:val="24"/>
        </w:rPr>
        <w:tab/>
        <w:t>23</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5.1.3</w:t>
      </w:r>
      <w:r w:rsidRPr="0089203B">
        <w:rPr>
          <w:rFonts w:ascii="Times New Roman" w:eastAsia="Times New Roman" w:hAnsi="Times New Roman" w:cs="Times New Roman"/>
          <w:color w:val="000000"/>
          <w:sz w:val="24"/>
          <w:szCs w:val="24"/>
        </w:rPr>
        <w:tab/>
        <w:t xml:space="preserve">Comparative Analysis </w:t>
      </w:r>
      <w:proofErr w:type="gramStart"/>
      <w:r w:rsidRPr="0089203B">
        <w:rPr>
          <w:rFonts w:ascii="Times New Roman" w:eastAsia="Times New Roman" w:hAnsi="Times New Roman" w:cs="Times New Roman"/>
          <w:color w:val="000000"/>
          <w:sz w:val="24"/>
          <w:szCs w:val="24"/>
        </w:rPr>
        <w:t>Between</w:t>
      </w:r>
      <w:proofErr w:type="gram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and Aqueous Extracts</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5.2</w:t>
      </w:r>
      <w:r w:rsidRPr="0089203B">
        <w:rPr>
          <w:rFonts w:ascii="Times New Roman" w:eastAsia="Times New Roman" w:hAnsi="Times New Roman" w:cs="Times New Roman"/>
          <w:color w:val="000000"/>
          <w:sz w:val="24"/>
          <w:szCs w:val="24"/>
        </w:rPr>
        <w:tab/>
        <w:t xml:space="preserve">Conclusion </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26</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5.3</w:t>
      </w:r>
      <w:r w:rsidRPr="0089203B">
        <w:rPr>
          <w:rFonts w:ascii="Times New Roman" w:eastAsia="Times New Roman" w:hAnsi="Times New Roman" w:cs="Times New Roman"/>
          <w:color w:val="000000"/>
          <w:sz w:val="24"/>
          <w:szCs w:val="24"/>
        </w:rPr>
        <w:tab/>
        <w:t>Recommendation and Suggestion for Further Study</w:t>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r>
      <w:r w:rsidRPr="0089203B">
        <w:rPr>
          <w:rFonts w:ascii="Times New Roman" w:eastAsia="Times New Roman" w:hAnsi="Times New Roman" w:cs="Times New Roman"/>
          <w:color w:val="000000"/>
          <w:sz w:val="24"/>
          <w:szCs w:val="24"/>
        </w:rPr>
        <w:tab/>
        <w:t>26</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Reference</w:t>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r>
      <w:r w:rsidRPr="0089203B">
        <w:rPr>
          <w:rFonts w:ascii="Times New Roman" w:eastAsia="Times New Roman" w:hAnsi="Times New Roman" w:cs="Times New Roman"/>
          <w:b/>
          <w:bCs/>
          <w:color w:val="000000"/>
          <w:sz w:val="24"/>
          <w:szCs w:val="24"/>
        </w:rPr>
        <w:tab/>
        <w:t>27</w:t>
      </w:r>
    </w:p>
    <w:p w:rsidR="0089203B" w:rsidRPr="0089203B" w:rsidRDefault="0089203B" w:rsidP="0089203B">
      <w:pPr>
        <w:spacing w:after="160" w:line="240" w:lineRule="auto"/>
        <w:jc w:val="center"/>
        <w:rPr>
          <w:rFonts w:ascii="Times New Roman" w:eastAsia="Times New Roman" w:hAnsi="Times New Roman" w:cs="Times New Roman"/>
          <w:i/>
          <w:sz w:val="24"/>
          <w:szCs w:val="24"/>
        </w:rPr>
      </w:pPr>
      <w:r w:rsidRPr="0089203B">
        <w:rPr>
          <w:rFonts w:ascii="Times New Roman" w:eastAsia="Times New Roman" w:hAnsi="Times New Roman" w:cs="Times New Roman"/>
          <w:b/>
          <w:bCs/>
          <w:i/>
          <w:color w:val="000000"/>
          <w:sz w:val="24"/>
          <w:szCs w:val="24"/>
        </w:rPr>
        <w:lastRenderedPageBreak/>
        <w:t>ABSTRACTS</w:t>
      </w:r>
    </w:p>
    <w:p w:rsidR="0089203B" w:rsidRPr="0089203B" w:rsidRDefault="0089203B" w:rsidP="0089203B">
      <w:pPr>
        <w:spacing w:after="160" w:line="240" w:lineRule="auto"/>
        <w:jc w:val="both"/>
        <w:rPr>
          <w:rFonts w:ascii="Times New Roman" w:eastAsia="Times New Roman" w:hAnsi="Times New Roman" w:cs="Times New Roman"/>
          <w:i/>
          <w:sz w:val="24"/>
          <w:szCs w:val="24"/>
        </w:rPr>
      </w:pPr>
      <w:r w:rsidRPr="0089203B">
        <w:rPr>
          <w:rFonts w:ascii="Times New Roman" w:eastAsia="Times New Roman" w:hAnsi="Times New Roman" w:cs="Times New Roman"/>
          <w:i/>
          <w:color w:val="000000"/>
          <w:sz w:val="24"/>
          <w:szCs w:val="24"/>
        </w:rPr>
        <w:t xml:space="preserve">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Among the vast array of medicinal plants, </w:t>
      </w:r>
      <w:proofErr w:type="spellStart"/>
      <w:r w:rsidRPr="0089203B">
        <w:rPr>
          <w:rFonts w:ascii="Times New Roman" w:eastAsia="Times New Roman" w:hAnsi="Times New Roman" w:cs="Times New Roman"/>
          <w:i/>
          <w:color w:val="000000"/>
          <w:sz w:val="24"/>
          <w:szCs w:val="24"/>
        </w:rPr>
        <w:t>Urtica</w:t>
      </w:r>
      <w:proofErr w:type="spellEnd"/>
      <w:r w:rsidRPr="0089203B">
        <w:rPr>
          <w:rFonts w:ascii="Times New Roman" w:eastAsia="Times New Roman" w:hAnsi="Times New Roman" w:cs="Times New Roman"/>
          <w:i/>
          <w:color w:val="000000"/>
          <w:sz w:val="24"/>
          <w:szCs w:val="24"/>
        </w:rPr>
        <w:t xml:space="preserve"> </w:t>
      </w:r>
      <w:proofErr w:type="spellStart"/>
      <w:r w:rsidRPr="0089203B">
        <w:rPr>
          <w:rFonts w:ascii="Times New Roman" w:eastAsia="Times New Roman" w:hAnsi="Times New Roman" w:cs="Times New Roman"/>
          <w:i/>
          <w:color w:val="000000"/>
          <w:sz w:val="24"/>
          <w:szCs w:val="24"/>
        </w:rPr>
        <w:t>dioica</w:t>
      </w:r>
      <w:proofErr w:type="spellEnd"/>
      <w:r w:rsidRPr="0089203B">
        <w:rPr>
          <w:rFonts w:ascii="Times New Roman" w:eastAsia="Times New Roman" w:hAnsi="Times New Roman" w:cs="Times New Roman"/>
          <w:i/>
          <w:color w:val="000000"/>
          <w:sz w:val="24"/>
          <w:szCs w:val="24"/>
        </w:rPr>
        <w:t xml:space="preserve">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 The antimicrobial screening was carried out using a reputable standard meanwhile the </w:t>
      </w:r>
      <w:proofErr w:type="spellStart"/>
      <w:r w:rsidRPr="0089203B">
        <w:rPr>
          <w:rFonts w:ascii="Times New Roman" w:eastAsia="Times New Roman" w:hAnsi="Times New Roman" w:cs="Times New Roman"/>
          <w:i/>
          <w:color w:val="000000"/>
          <w:sz w:val="24"/>
          <w:szCs w:val="24"/>
        </w:rPr>
        <w:t>ethanolic</w:t>
      </w:r>
      <w:proofErr w:type="spellEnd"/>
      <w:r w:rsidRPr="0089203B">
        <w:rPr>
          <w:rFonts w:ascii="Times New Roman" w:eastAsia="Times New Roman" w:hAnsi="Times New Roman" w:cs="Times New Roman"/>
          <w:i/>
          <w:color w:val="000000"/>
          <w:sz w:val="24"/>
          <w:szCs w:val="24"/>
        </w:rPr>
        <w:t xml:space="preserve"> extract typically yielded superior results compared to the aqueous extract, particularly against E. coli, S. </w:t>
      </w:r>
      <w:proofErr w:type="spellStart"/>
      <w:r w:rsidRPr="0089203B">
        <w:rPr>
          <w:rFonts w:ascii="Times New Roman" w:eastAsia="Times New Roman" w:hAnsi="Times New Roman" w:cs="Times New Roman"/>
          <w:i/>
          <w:color w:val="000000"/>
          <w:sz w:val="24"/>
          <w:szCs w:val="24"/>
        </w:rPr>
        <w:t>typhi</w:t>
      </w:r>
      <w:proofErr w:type="spellEnd"/>
      <w:r w:rsidRPr="0089203B">
        <w:rPr>
          <w:rFonts w:ascii="Times New Roman" w:eastAsia="Times New Roman" w:hAnsi="Times New Roman" w:cs="Times New Roman"/>
          <w:i/>
          <w:color w:val="000000"/>
          <w:sz w:val="24"/>
          <w:szCs w:val="24"/>
        </w:rPr>
        <w:t xml:space="preserve">, and S. </w:t>
      </w:r>
      <w:proofErr w:type="spellStart"/>
      <w:r w:rsidRPr="0089203B">
        <w:rPr>
          <w:rFonts w:ascii="Times New Roman" w:eastAsia="Times New Roman" w:hAnsi="Times New Roman" w:cs="Times New Roman"/>
          <w:i/>
          <w:color w:val="000000"/>
          <w:sz w:val="24"/>
          <w:szCs w:val="24"/>
        </w:rPr>
        <w:t>aureus</w:t>
      </w:r>
      <w:proofErr w:type="spellEnd"/>
      <w:r w:rsidRPr="0089203B">
        <w:rPr>
          <w:rFonts w:ascii="Times New Roman" w:eastAsia="Times New Roman" w:hAnsi="Times New Roman" w:cs="Times New Roman"/>
          <w:i/>
          <w:color w:val="000000"/>
          <w:sz w:val="24"/>
          <w:szCs w:val="24"/>
        </w:rPr>
        <w:t xml:space="preserve">. Interestingly, the aqueous extract demonstrated greater effectiveness against </w:t>
      </w:r>
      <w:proofErr w:type="spellStart"/>
      <w:r w:rsidRPr="0089203B">
        <w:rPr>
          <w:rFonts w:ascii="Times New Roman" w:eastAsia="Times New Roman" w:hAnsi="Times New Roman" w:cs="Times New Roman"/>
          <w:i/>
          <w:color w:val="000000"/>
          <w:sz w:val="24"/>
          <w:szCs w:val="24"/>
        </w:rPr>
        <w:t>Klebsiella</w:t>
      </w:r>
      <w:proofErr w:type="spellEnd"/>
      <w:r w:rsidRPr="0089203B">
        <w:rPr>
          <w:rFonts w:ascii="Times New Roman" w:eastAsia="Times New Roman" w:hAnsi="Times New Roman" w:cs="Times New Roman"/>
          <w:i/>
          <w:color w:val="000000"/>
          <w:sz w:val="24"/>
          <w:szCs w:val="24"/>
        </w:rPr>
        <w:t xml:space="preserve"> spp., implying that certain active ingredients might have higher solubility in water. The ethanol extract obtained from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color w:val="000000"/>
          <w:sz w:val="24"/>
          <w:szCs w:val="24"/>
        </w:rPr>
        <w:t xml:space="preserve"> exhibits moderate antimicrobial properties against a range of common infectious agents, particularly targeting Salmonella </w:t>
      </w:r>
      <w:proofErr w:type="spellStart"/>
      <w:r w:rsidRPr="0089203B">
        <w:rPr>
          <w:rFonts w:ascii="Times New Roman" w:eastAsia="Times New Roman" w:hAnsi="Times New Roman" w:cs="Times New Roman"/>
          <w:i/>
          <w:color w:val="000000"/>
          <w:sz w:val="24"/>
          <w:szCs w:val="24"/>
        </w:rPr>
        <w:t>typhi</w:t>
      </w:r>
      <w:proofErr w:type="spellEnd"/>
      <w:r w:rsidRPr="0089203B">
        <w:rPr>
          <w:rFonts w:ascii="Times New Roman" w:eastAsia="Times New Roman" w:hAnsi="Times New Roman" w:cs="Times New Roman"/>
          <w:i/>
          <w:color w:val="000000"/>
          <w:sz w:val="24"/>
          <w:szCs w:val="24"/>
        </w:rPr>
        <w:t xml:space="preserve">, E. coli, </w:t>
      </w:r>
      <w:proofErr w:type="spellStart"/>
      <w:r w:rsidRPr="0089203B">
        <w:rPr>
          <w:rFonts w:ascii="Times New Roman" w:eastAsia="Times New Roman" w:hAnsi="Times New Roman" w:cs="Times New Roman"/>
          <w:i/>
          <w:color w:val="000000"/>
          <w:sz w:val="24"/>
          <w:szCs w:val="24"/>
        </w:rPr>
        <w:t>Shigella</w:t>
      </w:r>
      <w:proofErr w:type="spellEnd"/>
      <w:r w:rsidRPr="0089203B">
        <w:rPr>
          <w:rFonts w:ascii="Times New Roman" w:eastAsia="Times New Roman" w:hAnsi="Times New Roman" w:cs="Times New Roman"/>
          <w:i/>
          <w:color w:val="000000"/>
          <w:sz w:val="24"/>
          <w:szCs w:val="24"/>
        </w:rPr>
        <w:t xml:space="preserve"> spp., and Staphylococcus </w:t>
      </w:r>
      <w:proofErr w:type="spellStart"/>
      <w:r w:rsidRPr="0089203B">
        <w:rPr>
          <w:rFonts w:ascii="Times New Roman" w:eastAsia="Times New Roman" w:hAnsi="Times New Roman" w:cs="Times New Roman"/>
          <w:i/>
          <w:color w:val="000000"/>
          <w:sz w:val="24"/>
          <w:szCs w:val="24"/>
        </w:rPr>
        <w:t>aureus</w:t>
      </w:r>
      <w:proofErr w:type="spellEnd"/>
      <w:r w:rsidRPr="0089203B">
        <w:rPr>
          <w:rFonts w:ascii="Times New Roman" w:eastAsia="Times New Roman" w:hAnsi="Times New Roman" w:cs="Times New Roman"/>
          <w:i/>
          <w:color w:val="000000"/>
          <w:sz w:val="24"/>
          <w:szCs w:val="24"/>
        </w:rPr>
        <w:t>. This study further recommended that studies involving varying concentration, isolation of key active ingredients and collaborative trials with traditional antibiotics could assist in unlocking its complete medicinal benefits.</w:t>
      </w:r>
    </w:p>
    <w:p w:rsidR="0089203B" w:rsidRPr="0089203B" w:rsidRDefault="0089203B" w:rsidP="0089203B">
      <w:pPr>
        <w:spacing w:after="16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i/>
          <w:color w:val="000000"/>
          <w:sz w:val="24"/>
          <w:szCs w:val="24"/>
        </w:rPr>
        <w:br/>
      </w: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CHAPTER ONE</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1.0</w:t>
      </w:r>
      <w:r w:rsidRPr="0089203B">
        <w:rPr>
          <w:rFonts w:ascii="Times New Roman" w:eastAsia="Times New Roman" w:hAnsi="Times New Roman" w:cs="Times New Roman"/>
          <w:b/>
          <w:bCs/>
          <w:color w:val="000000"/>
          <w:sz w:val="24"/>
          <w:szCs w:val="24"/>
        </w:rPr>
        <w:tab/>
        <w:t>Introduction</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1.1 </w:t>
      </w:r>
      <w:r w:rsidRPr="0089203B">
        <w:rPr>
          <w:rFonts w:ascii="Times New Roman" w:eastAsia="Times New Roman" w:hAnsi="Times New Roman" w:cs="Times New Roman"/>
          <w:b/>
          <w:bCs/>
          <w:color w:val="000000"/>
          <w:sz w:val="24"/>
          <w:szCs w:val="24"/>
        </w:rPr>
        <w:tab/>
        <w:t>Background of the Study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importance of natural products in drug discovery remains undeniable, with over 50% of all FDA-approved drugs being derived from natural sources (Newman &amp; </w:t>
      </w:r>
      <w:proofErr w:type="spellStart"/>
      <w:r w:rsidRPr="0089203B">
        <w:rPr>
          <w:rFonts w:ascii="Times New Roman" w:eastAsia="Times New Roman" w:hAnsi="Times New Roman" w:cs="Times New Roman"/>
          <w:color w:val="000000"/>
          <w:sz w:val="24"/>
          <w:szCs w:val="24"/>
        </w:rPr>
        <w:t>Cragg</w:t>
      </w:r>
      <w:proofErr w:type="spellEnd"/>
      <w:r w:rsidRPr="0089203B">
        <w:rPr>
          <w:rFonts w:ascii="Times New Roman" w:eastAsia="Times New Roman" w:hAnsi="Times New Roman" w:cs="Times New Roman"/>
          <w:color w:val="000000"/>
          <w:sz w:val="24"/>
          <w:szCs w:val="24"/>
        </w:rPr>
        <w:t>, 2016). In particular, plant-derived antimicrobials have gained significant attention due to their broad-spectrum activity against both gram-positive and gram-negative bacteria, as well as fungi and viruses (</w:t>
      </w:r>
      <w:proofErr w:type="spellStart"/>
      <w:r w:rsidRPr="0089203B">
        <w:rPr>
          <w:rFonts w:ascii="Times New Roman" w:eastAsia="Times New Roman" w:hAnsi="Times New Roman" w:cs="Times New Roman"/>
          <w:color w:val="000000"/>
          <w:sz w:val="24"/>
          <w:szCs w:val="24"/>
        </w:rPr>
        <w:t>Ncube</w:t>
      </w:r>
      <w:proofErr w:type="spellEnd"/>
      <w:r w:rsidRPr="0089203B">
        <w:rPr>
          <w:rFonts w:ascii="Times New Roman" w:eastAsia="Times New Roman" w:hAnsi="Times New Roman" w:cs="Times New Roman"/>
          <w:color w:val="000000"/>
          <w:sz w:val="24"/>
          <w:szCs w:val="24"/>
        </w:rPr>
        <w:t xml:space="preserv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Plants produce a diverse range of secondary metabolites that help them protect against various environmental stressors, including herbivores, pathogens, and UV radiation. These metabolites include alkaloids,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terpenoids</w:t>
      </w:r>
      <w:proofErr w:type="spellEnd"/>
      <w:r w:rsidRPr="0089203B">
        <w:rPr>
          <w:rFonts w:ascii="Times New Roman" w:eastAsia="Times New Roman" w:hAnsi="Times New Roman" w:cs="Times New Roman"/>
          <w:color w:val="000000"/>
          <w:sz w:val="24"/>
          <w:szCs w:val="24"/>
        </w:rPr>
        <w:t xml:space="preserve">, glycosides, and </w:t>
      </w:r>
      <w:proofErr w:type="spellStart"/>
      <w:r w:rsidRPr="0089203B">
        <w:rPr>
          <w:rFonts w:ascii="Times New Roman" w:eastAsia="Times New Roman" w:hAnsi="Times New Roman" w:cs="Times New Roman"/>
          <w:color w:val="000000"/>
          <w:sz w:val="24"/>
          <w:szCs w:val="24"/>
        </w:rPr>
        <w:t>phenolic</w:t>
      </w:r>
      <w:proofErr w:type="spellEnd"/>
      <w:r w:rsidRPr="0089203B">
        <w:rPr>
          <w:rFonts w:ascii="Times New Roman" w:eastAsia="Times New Roman" w:hAnsi="Times New Roman" w:cs="Times New Roman"/>
          <w:color w:val="000000"/>
          <w:sz w:val="24"/>
          <w:szCs w:val="24"/>
        </w:rPr>
        <w:t xml:space="preserve"> </w:t>
      </w:r>
      <w:r w:rsidRPr="0089203B">
        <w:rPr>
          <w:rFonts w:ascii="Times New Roman" w:eastAsia="Times New Roman" w:hAnsi="Times New Roman" w:cs="Times New Roman"/>
          <w:color w:val="000000"/>
          <w:sz w:val="24"/>
          <w:szCs w:val="24"/>
        </w:rPr>
        <w:lastRenderedPageBreak/>
        <w:t xml:space="preserve">acids, all of which have demonstrated varying degrees of antimicrobial activity. The search for new antimicrobial agents from plants is crucial in light of the global health threat posed by resistant bacterial strains, such as </w:t>
      </w:r>
      <w:proofErr w:type="spellStart"/>
      <w:r w:rsidRPr="0089203B">
        <w:rPr>
          <w:rFonts w:ascii="Times New Roman" w:eastAsia="Times New Roman" w:hAnsi="Times New Roman" w:cs="Times New Roman"/>
          <w:color w:val="000000"/>
          <w:sz w:val="24"/>
          <w:szCs w:val="24"/>
        </w:rPr>
        <w:t>Methicillin</w:t>
      </w:r>
      <w:proofErr w:type="spellEnd"/>
      <w:r w:rsidRPr="0089203B">
        <w:rPr>
          <w:rFonts w:ascii="Times New Roman" w:eastAsia="Times New Roman" w:hAnsi="Times New Roman" w:cs="Times New Roman"/>
          <w:color w:val="000000"/>
          <w:sz w:val="24"/>
          <w:szCs w:val="24"/>
        </w:rPr>
        <w:t xml:space="preserve">-resistant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(MRSA) and </w:t>
      </w:r>
      <w:proofErr w:type="spellStart"/>
      <w:r w:rsidRPr="0089203B">
        <w:rPr>
          <w:rFonts w:ascii="Times New Roman" w:eastAsia="Times New Roman" w:hAnsi="Times New Roman" w:cs="Times New Roman"/>
          <w:color w:val="000000"/>
          <w:sz w:val="24"/>
          <w:szCs w:val="24"/>
        </w:rPr>
        <w:t>Vancomycin</w:t>
      </w:r>
      <w:proofErr w:type="spellEnd"/>
      <w:r w:rsidRPr="0089203B">
        <w:rPr>
          <w:rFonts w:ascii="Times New Roman" w:eastAsia="Times New Roman" w:hAnsi="Times New Roman" w:cs="Times New Roman"/>
          <w:color w:val="000000"/>
          <w:sz w:val="24"/>
          <w:szCs w:val="24"/>
        </w:rPr>
        <w:t xml:space="preserve">-resistant </w:t>
      </w:r>
      <w:proofErr w:type="spellStart"/>
      <w:r w:rsidRPr="0089203B">
        <w:rPr>
          <w:rFonts w:ascii="Times New Roman" w:eastAsia="Times New Roman" w:hAnsi="Times New Roman" w:cs="Times New Roman"/>
          <w:color w:val="000000"/>
          <w:sz w:val="24"/>
          <w:szCs w:val="24"/>
        </w:rPr>
        <w:t>Enterococci</w:t>
      </w:r>
      <w:proofErr w:type="spellEnd"/>
      <w:r w:rsidRPr="0089203B">
        <w:rPr>
          <w:rFonts w:ascii="Times New Roman" w:eastAsia="Times New Roman" w:hAnsi="Times New Roman" w:cs="Times New Roman"/>
          <w:color w:val="000000"/>
          <w:sz w:val="24"/>
          <w:szCs w:val="24"/>
        </w:rPr>
        <w:t xml:space="preserve"> (VRE) (Bauer et al., 2019). In this context, research into the antimicrobial properties of plants has become an important strategy for addressing the antibiotic crisis. Newman, D. J., &amp; </w:t>
      </w:r>
      <w:proofErr w:type="spellStart"/>
      <w:r w:rsidRPr="0089203B">
        <w:rPr>
          <w:rFonts w:ascii="Times New Roman" w:eastAsia="Times New Roman" w:hAnsi="Times New Roman" w:cs="Times New Roman"/>
          <w:color w:val="000000"/>
          <w:sz w:val="24"/>
          <w:szCs w:val="24"/>
        </w:rPr>
        <w:t>Cragg</w:t>
      </w:r>
      <w:proofErr w:type="spellEnd"/>
      <w:r w:rsidRPr="0089203B">
        <w:rPr>
          <w:rFonts w:ascii="Times New Roman" w:eastAsia="Times New Roman" w:hAnsi="Times New Roman" w:cs="Times New Roman"/>
          <w:color w:val="000000"/>
          <w:sz w:val="24"/>
          <w:szCs w:val="24"/>
        </w:rPr>
        <w:t>, G. M. (2016).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1.2 </w:t>
      </w:r>
      <w:r w:rsidRPr="0089203B">
        <w:rPr>
          <w:rFonts w:ascii="Times New Roman" w:eastAsia="Times New Roman" w:hAnsi="Times New Roman" w:cs="Times New Roman"/>
          <w:b/>
          <w:bCs/>
          <w:color w:val="000000"/>
          <w:sz w:val="24"/>
          <w:szCs w:val="24"/>
        </w:rPr>
        <w:tab/>
      </w:r>
      <w:proofErr w:type="spellStart"/>
      <w:r w:rsidRPr="0089203B">
        <w:rPr>
          <w:rFonts w:ascii="Times New Roman" w:eastAsia="Times New Roman" w:hAnsi="Times New Roman" w:cs="Times New Roman"/>
          <w:b/>
          <w:bCs/>
          <w:color w:val="000000"/>
          <w:sz w:val="24"/>
          <w:szCs w:val="24"/>
        </w:rPr>
        <w:t>Urtica</w:t>
      </w:r>
      <w:proofErr w:type="spellEnd"/>
      <w:r w:rsidRPr="0089203B">
        <w:rPr>
          <w:rFonts w:ascii="Times New Roman" w:eastAsia="Times New Roman" w:hAnsi="Times New Roman" w:cs="Times New Roman"/>
          <w:b/>
          <w:bCs/>
          <w:color w:val="000000"/>
          <w:sz w:val="24"/>
          <w:szCs w:val="24"/>
        </w:rPr>
        <w:t xml:space="preserve"> </w:t>
      </w:r>
      <w:proofErr w:type="spellStart"/>
      <w:r w:rsidRPr="0089203B">
        <w:rPr>
          <w:rFonts w:ascii="Times New Roman" w:eastAsia="Times New Roman" w:hAnsi="Times New Roman" w:cs="Times New Roman"/>
          <w:b/>
          <w:b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(Stinging Nettle)</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commonly referred to as stinging nettle, is a perennial herb native to Europe, Asia, and North Africa, and is now widely distributed in temperate regions globally. Belonging to the </w:t>
      </w:r>
      <w:proofErr w:type="spellStart"/>
      <w:r w:rsidRPr="0089203B">
        <w:rPr>
          <w:rFonts w:ascii="Times New Roman" w:eastAsia="Times New Roman" w:hAnsi="Times New Roman" w:cs="Times New Roman"/>
          <w:color w:val="000000"/>
          <w:sz w:val="24"/>
          <w:szCs w:val="24"/>
        </w:rPr>
        <w:t>Urticaceae</w:t>
      </w:r>
      <w:proofErr w:type="spellEnd"/>
      <w:r w:rsidRPr="0089203B">
        <w:rPr>
          <w:rFonts w:ascii="Times New Roman" w:eastAsia="Times New Roman" w:hAnsi="Times New Roman" w:cs="Times New Roman"/>
          <w:color w:val="000000"/>
          <w:sz w:val="24"/>
          <w:szCs w:val="24"/>
        </w:rPr>
        <w:t xml:space="preserve"> family,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is easily identified by its opposite, serrated leaves, and stinging hairs (</w:t>
      </w:r>
      <w:proofErr w:type="spellStart"/>
      <w:r w:rsidRPr="0089203B">
        <w:rPr>
          <w:rFonts w:ascii="Times New Roman" w:eastAsia="Times New Roman" w:hAnsi="Times New Roman" w:cs="Times New Roman"/>
          <w:color w:val="000000"/>
          <w:sz w:val="24"/>
          <w:szCs w:val="24"/>
        </w:rPr>
        <w:t>trichomes</w:t>
      </w:r>
      <w:proofErr w:type="spellEnd"/>
      <w:r w:rsidRPr="0089203B">
        <w:rPr>
          <w:rFonts w:ascii="Times New Roman" w:eastAsia="Times New Roman" w:hAnsi="Times New Roman" w:cs="Times New Roman"/>
          <w:color w:val="000000"/>
          <w:sz w:val="24"/>
          <w:szCs w:val="24"/>
        </w:rPr>
        <w:t>) on the stems and leaves, which release histamine, acetylcholine, and formic acid upon contact with the skin, resulting in a burning and irritating sensation (</w:t>
      </w:r>
      <w:proofErr w:type="spellStart"/>
      <w:r w:rsidRPr="0089203B">
        <w:rPr>
          <w:rFonts w:ascii="Times New Roman" w:eastAsia="Times New Roman" w:hAnsi="Times New Roman" w:cs="Times New Roman"/>
          <w:color w:val="000000"/>
          <w:sz w:val="24"/>
          <w:szCs w:val="24"/>
        </w:rPr>
        <w:t>Maiz</w:t>
      </w:r>
      <w:proofErr w:type="spellEnd"/>
      <w:r w:rsidRPr="0089203B">
        <w:rPr>
          <w:rFonts w:ascii="Times New Roman" w:eastAsia="Times New Roman" w:hAnsi="Times New Roman" w:cs="Times New Roman"/>
          <w:color w:val="000000"/>
          <w:sz w:val="24"/>
          <w:szCs w:val="24"/>
        </w:rPr>
        <w:t xml:space="preserve">-Tome, 2009; </w:t>
      </w:r>
      <w:proofErr w:type="spellStart"/>
      <w:r w:rsidRPr="0089203B">
        <w:rPr>
          <w:rFonts w:ascii="Times New Roman" w:eastAsia="Times New Roman" w:hAnsi="Times New Roman" w:cs="Times New Roman"/>
          <w:color w:val="000000"/>
          <w:sz w:val="24"/>
          <w:szCs w:val="24"/>
        </w:rPr>
        <w:t>Brodal</w:t>
      </w:r>
      <w:proofErr w:type="spellEnd"/>
      <w:r w:rsidRPr="0089203B">
        <w:rPr>
          <w:rFonts w:ascii="Times New Roman" w:eastAsia="Times New Roman" w:hAnsi="Times New Roman" w:cs="Times New Roman"/>
          <w:color w:val="000000"/>
          <w:sz w:val="24"/>
          <w:szCs w:val="24"/>
        </w:rPr>
        <w:t>, 2004).</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Despite its unpleasant sting,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leaves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are rich in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phenolic</w:t>
      </w:r>
      <w:proofErr w:type="spellEnd"/>
      <w:r w:rsidRPr="0089203B">
        <w:rPr>
          <w:rFonts w:ascii="Times New Roman" w:eastAsia="Times New Roman" w:hAnsi="Times New Roman" w:cs="Times New Roman"/>
          <w:color w:val="000000"/>
          <w:sz w:val="24"/>
          <w:szCs w:val="24"/>
        </w:rPr>
        <w:t xml:space="preserve"> compounds, alkaloids, </w:t>
      </w:r>
      <w:proofErr w:type="spellStart"/>
      <w:r w:rsidRPr="0089203B">
        <w:rPr>
          <w:rFonts w:ascii="Times New Roman" w:eastAsia="Times New Roman" w:hAnsi="Times New Roman" w:cs="Times New Roman"/>
          <w:color w:val="000000"/>
          <w:sz w:val="24"/>
          <w:szCs w:val="24"/>
        </w:rPr>
        <w:t>terpenoids</w:t>
      </w:r>
      <w:proofErr w:type="spellEnd"/>
      <w:r w:rsidRPr="0089203B">
        <w:rPr>
          <w:rFonts w:ascii="Times New Roman" w:eastAsia="Times New Roman" w:hAnsi="Times New Roman" w:cs="Times New Roman"/>
          <w:color w:val="000000"/>
          <w:sz w:val="24"/>
          <w:szCs w:val="24"/>
        </w:rPr>
        <w:t>, and essential minerals such as iron, calcium, and magnesium (</w:t>
      </w:r>
      <w:proofErr w:type="spellStart"/>
      <w:r w:rsidRPr="0089203B">
        <w:rPr>
          <w:rFonts w:ascii="Times New Roman" w:eastAsia="Times New Roman" w:hAnsi="Times New Roman" w:cs="Times New Roman"/>
          <w:color w:val="000000"/>
          <w:sz w:val="24"/>
          <w:szCs w:val="24"/>
        </w:rPr>
        <w:t>Taheri</w:t>
      </w:r>
      <w:proofErr w:type="spellEnd"/>
      <w:r w:rsidRPr="0089203B">
        <w:rPr>
          <w:rFonts w:ascii="Times New Roman" w:eastAsia="Times New Roman" w:hAnsi="Times New Roman" w:cs="Times New Roman"/>
          <w:color w:val="000000"/>
          <w:sz w:val="24"/>
          <w:szCs w:val="24"/>
        </w:rPr>
        <w:t xml:space="preserve"> et al., 2022). These compounds not only contribute to the plant's antioxidant capacity but also </w:t>
      </w:r>
      <w:r w:rsidRPr="0089203B">
        <w:rPr>
          <w:rFonts w:ascii="Times New Roman" w:eastAsia="Times New Roman" w:hAnsi="Times New Roman" w:cs="Times New Roman"/>
          <w:color w:val="000000"/>
          <w:sz w:val="24"/>
          <w:szCs w:val="24"/>
        </w:rPr>
        <w:lastRenderedPageBreak/>
        <w:t xml:space="preserve">its antimicrobial activity. Studies have demonstrated that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extracts exhibit significant antimicrobial activity against a broad spectrum of bacteria, fungi, and viruses (</w:t>
      </w:r>
      <w:proofErr w:type="spellStart"/>
      <w:r w:rsidRPr="0089203B">
        <w:rPr>
          <w:rFonts w:ascii="Times New Roman" w:eastAsia="Times New Roman" w:hAnsi="Times New Roman" w:cs="Times New Roman"/>
          <w:color w:val="000000"/>
          <w:sz w:val="24"/>
          <w:szCs w:val="24"/>
        </w:rPr>
        <w:t>Semalty</w:t>
      </w:r>
      <w:proofErr w:type="spellEnd"/>
      <w:r w:rsidRPr="0089203B">
        <w:rPr>
          <w:rFonts w:ascii="Times New Roman" w:eastAsia="Times New Roman" w:hAnsi="Times New Roman" w:cs="Times New Roman"/>
          <w:color w:val="000000"/>
          <w:sz w:val="24"/>
          <w:szCs w:val="24"/>
        </w:rPr>
        <w:t xml:space="preserve"> et al., 2017). The antimicrobial activity has been particularly effective against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Escherichia coli, and Candida species, highlighting the potential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as a natural antimicrobial agent.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extraction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leaves has been widely used in research due to the solvent's ability to extract both polar and non-polar compounds, ensuring a comprehensive profile of the plant’s bioactive components.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1.3 </w:t>
      </w:r>
      <w:r w:rsidRPr="0089203B">
        <w:rPr>
          <w:rFonts w:ascii="Times New Roman" w:eastAsia="Times New Roman" w:hAnsi="Times New Roman" w:cs="Times New Roman"/>
          <w:b/>
          <w:bCs/>
          <w:color w:val="000000"/>
          <w:sz w:val="24"/>
          <w:szCs w:val="24"/>
        </w:rPr>
        <w:tab/>
        <w:t>Statement of the Problem</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urgent need for new antimicrobial agents is more critical than ever. While synthetic antibiotics have been the cornerstone of infectious disease management for decades, there is a growing realization of the limitations and risks associated with over-relying on these </w:t>
      </w:r>
      <w:r w:rsidRPr="0089203B">
        <w:rPr>
          <w:rFonts w:ascii="Times New Roman" w:eastAsia="Times New Roman" w:hAnsi="Times New Roman" w:cs="Times New Roman"/>
          <w:color w:val="000000"/>
          <w:sz w:val="24"/>
          <w:szCs w:val="24"/>
        </w:rPr>
        <w:lastRenderedPageBreak/>
        <w:t>agents. In this regard, natural products offer a promising solution. Historically, plant-derived compounds have provided a significant source of antimicrobial agents, with several modern drugs being based on natural plant extracts.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Among the vast array of medicinal plants,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there remains a gap in understanding the full scope of its antimicrobial activity, particularly against multi-drug-resistant strains.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1.4 </w:t>
      </w:r>
      <w:r w:rsidRPr="0089203B">
        <w:rPr>
          <w:rFonts w:ascii="Times New Roman" w:eastAsia="Times New Roman" w:hAnsi="Times New Roman" w:cs="Times New Roman"/>
          <w:b/>
          <w:bCs/>
          <w:color w:val="000000"/>
          <w:sz w:val="24"/>
          <w:szCs w:val="24"/>
        </w:rPr>
        <w:tab/>
        <w:t>Justification of the Study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search for new antimicrobial agents has never been more urgent due to the escalating global threat of antimicrobial resistance (AMR). </w:t>
      </w:r>
      <w:proofErr w:type="gramStart"/>
      <w:r w:rsidRPr="0089203B">
        <w:rPr>
          <w:rFonts w:ascii="Times New Roman" w:eastAsia="Times New Roman" w:hAnsi="Times New Roman" w:cs="Times New Roman"/>
          <w:color w:val="000000"/>
          <w:sz w:val="24"/>
          <w:szCs w:val="24"/>
        </w:rPr>
        <w:t>As bacteria and fungi evolve resistance to commonly used antibiotics, many infections, including those caused by multi-drug-resistant pathogens, become increasingly difficult to treat.</w:t>
      </w:r>
      <w:proofErr w:type="gramEnd"/>
      <w:r w:rsidRPr="0089203B">
        <w:rPr>
          <w:rFonts w:ascii="Times New Roman" w:eastAsia="Times New Roman" w:hAnsi="Times New Roman" w:cs="Times New Roman"/>
          <w:color w:val="000000"/>
          <w:sz w:val="24"/>
          <w:szCs w:val="24"/>
        </w:rPr>
        <w:t xml:space="preserve">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By addressing the critical gaps in the current literature and providing comprehensive data on the antimicrobial activity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and its chemical composition, this study will </w:t>
      </w:r>
      <w:r w:rsidRPr="0089203B">
        <w:rPr>
          <w:rFonts w:ascii="Times New Roman" w:eastAsia="Times New Roman" w:hAnsi="Times New Roman" w:cs="Times New Roman"/>
          <w:color w:val="000000"/>
          <w:sz w:val="24"/>
          <w:szCs w:val="24"/>
        </w:rPr>
        <w:lastRenderedPageBreak/>
        <w:t>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1.5 </w:t>
      </w:r>
      <w:r w:rsidRPr="0089203B">
        <w:rPr>
          <w:rFonts w:ascii="Times New Roman" w:eastAsia="Times New Roman" w:hAnsi="Times New Roman" w:cs="Times New Roman"/>
          <w:b/>
          <w:bCs/>
          <w:color w:val="000000"/>
          <w:sz w:val="24"/>
          <w:szCs w:val="24"/>
        </w:rPr>
        <w:tab/>
        <w:t>Aims and Objectives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primary aim of this study is to evaluate the antimicrobial potential of aqueous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(stinging nettle) leaves.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Objectives of the Study: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To achieve the aim of this study, the following specific objectives will be pursued:</w:t>
      </w:r>
    </w:p>
    <w:p w:rsidR="0089203B" w:rsidRPr="0089203B" w:rsidRDefault="0089203B" w:rsidP="0089203B">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To carry out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extraction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leaves, isolating the bioactive components from the plant material for further analysis.</w:t>
      </w:r>
    </w:p>
    <w:p w:rsidR="0089203B" w:rsidRPr="0089203B" w:rsidRDefault="0089203B" w:rsidP="0089203B">
      <w:pPr>
        <w:numPr>
          <w:ilvl w:val="0"/>
          <w:numId w:val="1"/>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To evaluate the antimicrobial potential of 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by testing its efficacy against a range of bacterial and fungal pathogens, using standard antimicrobial testing methods (such as the disk diffusion method).</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1.6 </w:t>
      </w:r>
      <w:r w:rsidRPr="0089203B">
        <w:rPr>
          <w:rFonts w:ascii="Times New Roman" w:eastAsia="Times New Roman" w:hAnsi="Times New Roman" w:cs="Times New Roman"/>
          <w:b/>
          <w:bCs/>
          <w:color w:val="000000"/>
          <w:sz w:val="24"/>
          <w:szCs w:val="24"/>
        </w:rPr>
        <w:tab/>
        <w:t>Scope of the Study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This study is focused on evaluating the antimicrobial potential of the aqueous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(stinging nettle) leaves. The study will focus on evaluating the antimicrobial activity of 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against a range of gram-positive and gram-negative bacteria (e.g., Escherichia coli,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and fungal pathogens (e.g., Candida </w:t>
      </w:r>
      <w:proofErr w:type="spellStart"/>
      <w:r w:rsidRPr="0089203B">
        <w:rPr>
          <w:rFonts w:ascii="Times New Roman" w:eastAsia="Times New Roman" w:hAnsi="Times New Roman" w:cs="Times New Roman"/>
          <w:color w:val="000000"/>
          <w:sz w:val="24"/>
          <w:szCs w:val="24"/>
        </w:rPr>
        <w:t>albicans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Aspergillus</w:t>
      </w:r>
      <w:proofErr w:type="spellEnd"/>
      <w:r w:rsidRPr="0089203B">
        <w:rPr>
          <w:rFonts w:ascii="Times New Roman" w:eastAsia="Times New Roman" w:hAnsi="Times New Roman" w:cs="Times New Roman"/>
          <w:color w:val="000000"/>
          <w:sz w:val="24"/>
          <w:szCs w:val="24"/>
        </w:rPr>
        <w:t xml:space="preserve"> </w:t>
      </w:r>
      <w:proofErr w:type="spellStart"/>
      <w:proofErr w:type="gramStart"/>
      <w:r w:rsidRPr="0089203B">
        <w:rPr>
          <w:rFonts w:ascii="Times New Roman" w:eastAsia="Times New Roman" w:hAnsi="Times New Roman" w:cs="Times New Roman"/>
          <w:color w:val="000000"/>
          <w:sz w:val="24"/>
          <w:szCs w:val="24"/>
        </w:rPr>
        <w:t>niger</w:t>
      </w:r>
      <w:proofErr w:type="spellEnd"/>
      <w:proofErr w:type="gramEnd"/>
      <w:r w:rsidRPr="0089203B">
        <w:rPr>
          <w:rFonts w:ascii="Times New Roman" w:eastAsia="Times New Roman" w:hAnsi="Times New Roman" w:cs="Times New Roman"/>
          <w:color w:val="000000"/>
          <w:sz w:val="24"/>
          <w:szCs w:val="24"/>
        </w:rPr>
        <w:t>). The study will exclude antimicrobial testing against viruses and other types of microorganisms.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 xml:space="preserve">1.7 </w:t>
      </w:r>
      <w:r w:rsidRPr="0089203B">
        <w:rPr>
          <w:rFonts w:ascii="Times New Roman" w:eastAsia="Times New Roman" w:hAnsi="Times New Roman" w:cs="Times New Roman"/>
          <w:b/>
          <w:bCs/>
          <w:color w:val="000000"/>
          <w:sz w:val="24"/>
          <w:szCs w:val="24"/>
        </w:rPr>
        <w:tab/>
        <w:t>Significance of the Study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This study holds significant potential in contributing to the growing body of knowledge surrounding natural products and their application in combating antimicrobial resistance (AMR). The antimicrobial properties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The significance of this research lies in the following areas:</w:t>
      </w:r>
    </w:p>
    <w:p w:rsidR="0089203B" w:rsidRPr="0089203B" w:rsidRDefault="0089203B" w:rsidP="0089203B">
      <w:pPr>
        <w:numPr>
          <w:ilvl w:val="0"/>
          <w:numId w:val="2"/>
        </w:numPr>
        <w:spacing w:after="0" w:line="480" w:lineRule="auto"/>
        <w:jc w:val="both"/>
        <w:textAlignment w:val="baseline"/>
        <w:rPr>
          <w:rFonts w:ascii="Times New Roman" w:eastAsia="Times New Roman" w:hAnsi="Times New Roman" w:cs="Times New Roman"/>
          <w:b/>
          <w:bCs/>
          <w:i/>
          <w:iCs/>
          <w:color w:val="000000"/>
          <w:sz w:val="24"/>
          <w:szCs w:val="24"/>
        </w:rPr>
      </w:pPr>
      <w:r w:rsidRPr="0089203B">
        <w:rPr>
          <w:rFonts w:ascii="Times New Roman" w:eastAsia="Times New Roman" w:hAnsi="Times New Roman" w:cs="Times New Roman"/>
          <w:b/>
          <w:bCs/>
          <w:i/>
          <w:iCs/>
          <w:color w:val="000000"/>
          <w:sz w:val="24"/>
          <w:szCs w:val="24"/>
        </w:rPr>
        <w:t>Contribution to Public Health:</w:t>
      </w:r>
      <w:r w:rsidRPr="0089203B">
        <w:rPr>
          <w:rFonts w:ascii="Times New Roman" w:eastAsia="Times New Roman" w:hAnsi="Times New Roman" w:cs="Times New Roman"/>
          <w:color w:val="000000"/>
          <w:sz w:val="24"/>
          <w:szCs w:val="24"/>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extracts could potentially be developed into new therapeutic options, offering a safer and more sustainable solution to combat bacterial and fungal infections.</w:t>
      </w:r>
    </w:p>
    <w:p w:rsidR="0089203B" w:rsidRPr="0089203B" w:rsidRDefault="0089203B" w:rsidP="0089203B">
      <w:pPr>
        <w:numPr>
          <w:ilvl w:val="0"/>
          <w:numId w:val="2"/>
        </w:numPr>
        <w:spacing w:after="0" w:line="480" w:lineRule="auto"/>
        <w:jc w:val="both"/>
        <w:textAlignment w:val="baseline"/>
        <w:rPr>
          <w:rFonts w:ascii="Times New Roman" w:eastAsia="Times New Roman" w:hAnsi="Times New Roman" w:cs="Times New Roman"/>
          <w:b/>
          <w:bCs/>
          <w:i/>
          <w:iCs/>
          <w:color w:val="000000"/>
          <w:sz w:val="24"/>
          <w:szCs w:val="24"/>
        </w:rPr>
      </w:pPr>
      <w:r w:rsidRPr="0089203B">
        <w:rPr>
          <w:rFonts w:ascii="Times New Roman" w:eastAsia="Times New Roman" w:hAnsi="Times New Roman" w:cs="Times New Roman"/>
          <w:b/>
          <w:bCs/>
          <w:i/>
          <w:iCs/>
          <w:color w:val="000000"/>
          <w:sz w:val="24"/>
          <w:szCs w:val="24"/>
        </w:rPr>
        <w:t xml:space="preserve">Sustainability and Environmental Impact: </w:t>
      </w:r>
      <w:r w:rsidRPr="0089203B">
        <w:rPr>
          <w:rFonts w:ascii="Times New Roman" w:eastAsia="Times New Roman" w:hAnsi="Times New Roman" w:cs="Times New Roman"/>
          <w:color w:val="000000"/>
          <w:sz w:val="24"/>
          <w:szCs w:val="24"/>
        </w:rPr>
        <w:t xml:space="preserve">Natural products, such as those derived from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w:t>
      </w:r>
      <w:r w:rsidRPr="0089203B">
        <w:rPr>
          <w:rFonts w:ascii="Times New Roman" w:eastAsia="Times New Roman" w:hAnsi="Times New Roman" w:cs="Times New Roman"/>
          <w:color w:val="000000"/>
          <w:sz w:val="24"/>
          <w:szCs w:val="24"/>
        </w:rPr>
        <w:lastRenderedPageBreak/>
        <w:t>to the understanding of how natural resources can be utilized responsibly for the development of effective, eco-friendly therapies.</w:t>
      </w:r>
    </w:p>
    <w:p w:rsidR="0089203B" w:rsidRPr="0089203B" w:rsidRDefault="0089203B" w:rsidP="0089203B">
      <w:pPr>
        <w:numPr>
          <w:ilvl w:val="0"/>
          <w:numId w:val="2"/>
        </w:numPr>
        <w:spacing w:after="0" w:line="480" w:lineRule="auto"/>
        <w:jc w:val="both"/>
        <w:textAlignment w:val="baseline"/>
        <w:rPr>
          <w:rFonts w:ascii="Times New Roman" w:eastAsia="Times New Roman" w:hAnsi="Times New Roman" w:cs="Times New Roman"/>
          <w:b/>
          <w:bCs/>
          <w:i/>
          <w:iCs/>
          <w:color w:val="000000"/>
          <w:sz w:val="24"/>
          <w:szCs w:val="24"/>
        </w:rPr>
      </w:pPr>
      <w:r w:rsidRPr="0089203B">
        <w:rPr>
          <w:rFonts w:ascii="Times New Roman" w:eastAsia="Times New Roman" w:hAnsi="Times New Roman" w:cs="Times New Roman"/>
          <w:b/>
          <w:bCs/>
          <w:i/>
          <w:iCs/>
          <w:color w:val="000000"/>
          <w:sz w:val="24"/>
          <w:szCs w:val="24"/>
        </w:rPr>
        <w:t xml:space="preserve">Future Research Directions: </w:t>
      </w:r>
      <w:r w:rsidRPr="0089203B">
        <w:rPr>
          <w:rFonts w:ascii="Times New Roman" w:eastAsia="Times New Roman" w:hAnsi="Times New Roman" w:cs="Times New Roman"/>
          <w:color w:val="000000"/>
          <w:sz w:val="24"/>
          <w:szCs w:val="24"/>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Default="0089203B" w:rsidP="0089203B">
      <w:pPr>
        <w:spacing w:after="0" w:line="480" w:lineRule="auto"/>
        <w:jc w:val="center"/>
        <w:rPr>
          <w:rFonts w:ascii="Times New Roman" w:eastAsia="Times New Roman" w:hAnsi="Times New Roman" w:cs="Times New Roman"/>
          <w:b/>
          <w:bCs/>
          <w:color w:val="000000"/>
          <w:sz w:val="24"/>
          <w:szCs w:val="24"/>
        </w:rPr>
      </w:pP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CHAPTER TWO</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2.0</w:t>
      </w:r>
      <w:r w:rsidRPr="0089203B">
        <w:rPr>
          <w:rFonts w:ascii="Times New Roman" w:eastAsia="Times New Roman" w:hAnsi="Times New Roman" w:cs="Times New Roman"/>
          <w:b/>
          <w:bCs/>
          <w:color w:val="000000"/>
          <w:sz w:val="24"/>
          <w:szCs w:val="24"/>
        </w:rPr>
        <w:tab/>
        <w:t>Literature Review</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w:t>
      </w:r>
      <w:proofErr w:type="spellStart"/>
      <w:r w:rsidRPr="0089203B">
        <w:rPr>
          <w:rFonts w:ascii="Times New Roman" w:eastAsia="Times New Roman" w:hAnsi="Times New Roman" w:cs="Times New Roman"/>
          <w:color w:val="000000"/>
          <w:sz w:val="24"/>
          <w:szCs w:val="24"/>
        </w:rPr>
        <w:t>phytochemistry</w:t>
      </w:r>
      <w:proofErr w:type="spellEnd"/>
      <w:r w:rsidRPr="0089203B">
        <w:rPr>
          <w:rFonts w:ascii="Times New Roman" w:eastAsia="Times New Roman" w:hAnsi="Times New Roman" w:cs="Times New Roman"/>
          <w:color w:val="000000"/>
          <w:sz w:val="24"/>
          <w:szCs w:val="24"/>
        </w:rPr>
        <w:t>, and the use of computational tools in natural product research.</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In recent decades, there has been a resurgence of interest in plant-derived compounds due to the rising challenge of antimicrobial resistance and the limitations associated with synthetic drugs. Medicinal plants, such as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(commonly known as stinging nettle), have long been valued for their therapeutic properties and are now being re-examined through modern scientific lenses, including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analysis and computational predictions.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This chapter explores relevant scholarly work concerning the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and antimicrobial potential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the effectiveness of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extraction methods, the use of Gas Chromatography-Mass Spectrometry (GC-MS) in identifying bioactive compounds, and the role of in </w:t>
      </w:r>
      <w:proofErr w:type="spellStart"/>
      <w:r w:rsidRPr="0089203B">
        <w:rPr>
          <w:rFonts w:ascii="Times New Roman" w:eastAsia="Times New Roman" w:hAnsi="Times New Roman" w:cs="Times New Roman"/>
          <w:color w:val="000000"/>
          <w:sz w:val="24"/>
          <w:szCs w:val="24"/>
        </w:rPr>
        <w:t>silico</w:t>
      </w:r>
      <w:proofErr w:type="spellEnd"/>
      <w:r w:rsidRPr="0089203B">
        <w:rPr>
          <w:rFonts w:ascii="Times New Roman" w:eastAsia="Times New Roman" w:hAnsi="Times New Roman" w:cs="Times New Roman"/>
          <w:color w:val="000000"/>
          <w:sz w:val="24"/>
          <w:szCs w:val="24"/>
        </w:rPr>
        <w:t xml:space="preserve"> tools like </w:t>
      </w:r>
      <w:proofErr w:type="spellStart"/>
      <w:r w:rsidRPr="0089203B">
        <w:rPr>
          <w:rFonts w:ascii="Times New Roman" w:eastAsia="Times New Roman" w:hAnsi="Times New Roman" w:cs="Times New Roman"/>
          <w:color w:val="000000"/>
          <w:sz w:val="24"/>
          <w:szCs w:val="24"/>
        </w:rPr>
        <w:t>SwissADME</w:t>
      </w:r>
      <w:proofErr w:type="spellEnd"/>
      <w:r w:rsidRPr="0089203B">
        <w:rPr>
          <w:rFonts w:ascii="Times New Roman" w:eastAsia="Times New Roman" w:hAnsi="Times New Roman" w:cs="Times New Roman"/>
          <w:color w:val="000000"/>
          <w:sz w:val="24"/>
          <w:szCs w:val="24"/>
        </w:rPr>
        <w:t xml:space="preserve"> in drug-likeness prediction. The goal is to identify key insights, highlight research gaps, and establish the relevance of this study in addressing current needs in antimicrobial research and natural drug development.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2.1 </w:t>
      </w:r>
      <w:r w:rsidRPr="0089203B">
        <w:rPr>
          <w:rFonts w:ascii="Times New Roman" w:eastAsia="Times New Roman" w:hAnsi="Times New Roman" w:cs="Times New Roman"/>
          <w:b/>
          <w:bCs/>
          <w:color w:val="000000"/>
          <w:sz w:val="24"/>
          <w:szCs w:val="24"/>
        </w:rPr>
        <w:tab/>
        <w:t>Overview of Natural Products in Medicine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xml:space="preserve">Natural products have served as a cornerstone in the development of medicinal agents for centuries, with traditional knowledge forming the basis of modern pharmacology. Derived from plants, animals, and microorganisms, natural products are composed of a wide variety of bioactive compounds, many of which exhibit significant pharmacological activities such as antimicrobial, anti-inflammatory, antioxidant, and anticancer properties (Newman &amp; </w:t>
      </w:r>
      <w:proofErr w:type="spellStart"/>
      <w:r w:rsidRPr="0089203B">
        <w:rPr>
          <w:rFonts w:ascii="Times New Roman" w:eastAsia="Times New Roman" w:hAnsi="Times New Roman" w:cs="Times New Roman"/>
          <w:color w:val="000000"/>
          <w:sz w:val="24"/>
          <w:szCs w:val="24"/>
        </w:rPr>
        <w:t>Cragg</w:t>
      </w:r>
      <w:proofErr w:type="spellEnd"/>
      <w:r w:rsidRPr="0089203B">
        <w:rPr>
          <w:rFonts w:ascii="Times New Roman" w:eastAsia="Times New Roman" w:hAnsi="Times New Roman" w:cs="Times New Roman"/>
          <w:color w:val="000000"/>
          <w:sz w:val="24"/>
          <w:szCs w:val="24"/>
        </w:rPr>
        <w:t>, 2020).</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w:t>
      </w:r>
      <w:proofErr w:type="spellStart"/>
      <w:r w:rsidRPr="0089203B">
        <w:rPr>
          <w:rFonts w:ascii="Times New Roman" w:eastAsia="Times New Roman" w:hAnsi="Times New Roman" w:cs="Times New Roman"/>
          <w:color w:val="000000"/>
          <w:sz w:val="24"/>
          <w:szCs w:val="24"/>
        </w:rPr>
        <w:t>Papaver</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somniferum</w:t>
      </w:r>
      <w:proofErr w:type="spellEnd"/>
      <w:r w:rsidRPr="0089203B">
        <w:rPr>
          <w:rFonts w:ascii="Times New Roman" w:eastAsia="Times New Roman" w:hAnsi="Times New Roman" w:cs="Times New Roman"/>
          <w:color w:val="000000"/>
          <w:sz w:val="24"/>
          <w:szCs w:val="24"/>
        </w:rPr>
        <w:t xml:space="preserve"> (opium poppy), quinine from Cinchona bark, and </w:t>
      </w:r>
      <w:proofErr w:type="spellStart"/>
      <w:r w:rsidRPr="0089203B">
        <w:rPr>
          <w:rFonts w:ascii="Times New Roman" w:eastAsia="Times New Roman" w:hAnsi="Times New Roman" w:cs="Times New Roman"/>
          <w:color w:val="000000"/>
          <w:sz w:val="24"/>
          <w:szCs w:val="24"/>
        </w:rPr>
        <w:t>artemisinin</w:t>
      </w:r>
      <w:proofErr w:type="spellEnd"/>
      <w:r w:rsidRPr="0089203B">
        <w:rPr>
          <w:rFonts w:ascii="Times New Roman" w:eastAsia="Times New Roman" w:hAnsi="Times New Roman" w:cs="Times New Roman"/>
          <w:color w:val="000000"/>
          <w:sz w:val="24"/>
          <w:szCs w:val="24"/>
        </w:rPr>
        <w:t xml:space="preserve"> from Artemisia </w:t>
      </w:r>
      <w:proofErr w:type="spellStart"/>
      <w:r w:rsidRPr="0089203B">
        <w:rPr>
          <w:rFonts w:ascii="Times New Roman" w:eastAsia="Times New Roman" w:hAnsi="Times New Roman" w:cs="Times New Roman"/>
          <w:color w:val="000000"/>
          <w:sz w:val="24"/>
          <w:szCs w:val="24"/>
        </w:rPr>
        <w:t>annua</w:t>
      </w:r>
      <w:proofErr w:type="spellEnd"/>
      <w:r w:rsidRPr="0089203B">
        <w:rPr>
          <w:rFonts w:ascii="Times New Roman" w:eastAsia="Times New Roman" w:hAnsi="Times New Roman" w:cs="Times New Roman"/>
          <w:color w:val="000000"/>
          <w:sz w:val="24"/>
          <w:szCs w:val="24"/>
        </w:rPr>
        <w:t xml:space="preserve"> — all of which have shaped modern drug development (</w:t>
      </w:r>
      <w:proofErr w:type="spellStart"/>
      <w:r w:rsidRPr="0089203B">
        <w:rPr>
          <w:rFonts w:ascii="Times New Roman" w:eastAsia="Times New Roman" w:hAnsi="Times New Roman" w:cs="Times New Roman"/>
          <w:color w:val="000000"/>
          <w:sz w:val="24"/>
          <w:szCs w:val="24"/>
        </w:rPr>
        <w:t>Atanasov</w:t>
      </w:r>
      <w:proofErr w:type="spellEnd"/>
      <w:r w:rsidRPr="0089203B">
        <w:rPr>
          <w:rFonts w:ascii="Times New Roman" w:eastAsia="Times New Roman" w:hAnsi="Times New Roman" w:cs="Times New Roman"/>
          <w:color w:val="000000"/>
          <w:sz w:val="24"/>
          <w:szCs w:val="24"/>
        </w:rPr>
        <w:t xml:space="preserve"> et al., 2021).</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w:t>
      </w:r>
      <w:proofErr w:type="spellStart"/>
      <w:r w:rsidRPr="0089203B">
        <w:rPr>
          <w:rFonts w:ascii="Times New Roman" w:eastAsia="Times New Roman" w:hAnsi="Times New Roman" w:cs="Times New Roman"/>
          <w:color w:val="000000"/>
          <w:sz w:val="24"/>
          <w:szCs w:val="24"/>
        </w:rPr>
        <w:t>Lahlou</w:t>
      </w:r>
      <w:proofErr w:type="spellEnd"/>
      <w:r w:rsidRPr="0089203B">
        <w:rPr>
          <w:rFonts w:ascii="Times New Roman" w:eastAsia="Times New Roman" w:hAnsi="Times New Roman" w:cs="Times New Roman"/>
          <w:color w:val="000000"/>
          <w:sz w:val="24"/>
          <w:szCs w:val="24"/>
        </w:rPr>
        <w:t>, 2013).</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Plant-based natural products, especially those extracted from leaves, roots, seeds, and barks, are rich in secondary metabolites such as alkaloids,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terpenoids</w:t>
      </w:r>
      <w:proofErr w:type="spellEnd"/>
      <w:r w:rsidRPr="0089203B">
        <w:rPr>
          <w:rFonts w:ascii="Times New Roman" w:eastAsia="Times New Roman" w:hAnsi="Times New Roman" w:cs="Times New Roman"/>
          <w:color w:val="000000"/>
          <w:sz w:val="24"/>
          <w:szCs w:val="24"/>
        </w:rPr>
        <w:t xml:space="preserve">, phenols, and </w:t>
      </w:r>
      <w:proofErr w:type="spellStart"/>
      <w:r w:rsidRPr="0089203B">
        <w:rPr>
          <w:rFonts w:ascii="Times New Roman" w:eastAsia="Times New Roman" w:hAnsi="Times New Roman" w:cs="Times New Roman"/>
          <w:color w:val="000000"/>
          <w:sz w:val="24"/>
          <w:szCs w:val="24"/>
        </w:rPr>
        <w:t>saponins</w:t>
      </w:r>
      <w:proofErr w:type="spellEnd"/>
      <w:r w:rsidRPr="0089203B">
        <w:rPr>
          <w:rFonts w:ascii="Times New Roman" w:eastAsia="Times New Roman" w:hAnsi="Times New Roman" w:cs="Times New Roman"/>
          <w:color w:val="000000"/>
          <w:sz w:val="24"/>
          <w:szCs w:val="24"/>
        </w:rPr>
        <w:t xml:space="preserve">. These compounds contribute to the plants' defense mechanisms </w:t>
      </w:r>
      <w:r w:rsidRPr="0089203B">
        <w:rPr>
          <w:rFonts w:ascii="Times New Roman" w:eastAsia="Times New Roman" w:hAnsi="Times New Roman" w:cs="Times New Roman"/>
          <w:color w:val="000000"/>
          <w:sz w:val="24"/>
          <w:szCs w:val="24"/>
        </w:rPr>
        <w:lastRenderedPageBreak/>
        <w:t>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In recent years, the integration of in </w:t>
      </w:r>
      <w:proofErr w:type="spellStart"/>
      <w:r w:rsidRPr="0089203B">
        <w:rPr>
          <w:rFonts w:ascii="Times New Roman" w:eastAsia="Times New Roman" w:hAnsi="Times New Roman" w:cs="Times New Roman"/>
          <w:color w:val="000000"/>
          <w:sz w:val="24"/>
          <w:szCs w:val="24"/>
        </w:rPr>
        <w:t>silico</w:t>
      </w:r>
      <w:proofErr w:type="spellEnd"/>
      <w:r w:rsidRPr="0089203B">
        <w:rPr>
          <w:rFonts w:ascii="Times New Roman" w:eastAsia="Times New Roman" w:hAnsi="Times New Roman" w:cs="Times New Roman"/>
          <w:color w:val="000000"/>
          <w:sz w:val="24"/>
          <w:szCs w:val="24"/>
        </w:rPr>
        <w:t xml:space="preserve"> approaches and computational biology into natural product research has further enhanced the efficiency of screening for potential drug candidates. Computational tools now enable researchers to predict drug-likeness, toxicity, bioavailability, and molecular interactions of natural compounds, making natural product research more cost-effective and time-efficient (</w:t>
      </w:r>
      <w:proofErr w:type="spellStart"/>
      <w:r w:rsidRPr="0089203B">
        <w:rPr>
          <w:rFonts w:ascii="Times New Roman" w:eastAsia="Times New Roman" w:hAnsi="Times New Roman" w:cs="Times New Roman"/>
          <w:color w:val="000000"/>
          <w:sz w:val="24"/>
          <w:szCs w:val="24"/>
        </w:rPr>
        <w:t>Jiménez</w:t>
      </w:r>
      <w:proofErr w:type="spellEnd"/>
      <w:r w:rsidRPr="0089203B">
        <w:rPr>
          <w:rFonts w:ascii="Times New Roman" w:eastAsia="Times New Roman" w:hAnsi="Times New Roman" w:cs="Times New Roman"/>
          <w:color w:val="000000"/>
          <w:sz w:val="24"/>
          <w:szCs w:val="24"/>
        </w:rPr>
        <w:t>-Luna et al., 2021).</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2.2 </w:t>
      </w:r>
      <w:r w:rsidRPr="0089203B">
        <w:rPr>
          <w:rFonts w:ascii="Times New Roman" w:eastAsia="Times New Roman" w:hAnsi="Times New Roman" w:cs="Times New Roman"/>
          <w:b/>
          <w:bCs/>
          <w:color w:val="000000"/>
          <w:sz w:val="24"/>
          <w:szCs w:val="24"/>
        </w:rPr>
        <w:tab/>
        <w:t xml:space="preserve">Botanical and Pharmacological Overview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commonly known as stinging nettle, is a perennial herbaceous plant belonging to the </w:t>
      </w:r>
      <w:proofErr w:type="spellStart"/>
      <w:r w:rsidRPr="0089203B">
        <w:rPr>
          <w:rFonts w:ascii="Times New Roman" w:eastAsia="Times New Roman" w:hAnsi="Times New Roman" w:cs="Times New Roman"/>
          <w:color w:val="000000"/>
          <w:sz w:val="24"/>
          <w:szCs w:val="24"/>
        </w:rPr>
        <w:t>Urticaceae</w:t>
      </w:r>
      <w:proofErr w:type="spellEnd"/>
      <w:r w:rsidRPr="0089203B">
        <w:rPr>
          <w:rFonts w:ascii="Times New Roman" w:eastAsia="Times New Roman" w:hAnsi="Times New Roman" w:cs="Times New Roman"/>
          <w:color w:val="000000"/>
          <w:sz w:val="24"/>
          <w:szCs w:val="24"/>
        </w:rPr>
        <w:t xml:space="preserve"> family. Native to Europe, Asia, and North Africa, it has since spread globally, thriving in temperate regions worldwide.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Morphological Characteristics: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 Size: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typically grows between 1 to 3 meters in height during the summer months, with the aerial parts dying back in winter.</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Leaves: The plant bears opposite, ovate to heart-shaped leaves measuring 3 to 15 centimeters in length. These leaves have serrated margins and are sparsely covered with stinging hairs.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Stems: The erect, four-sided stems are armed with stinging hairs that cause a burning sensation upon contact.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 Flowers: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produces small, greenish or brownish flowers arranged in dense </w:t>
      </w:r>
      <w:proofErr w:type="spellStart"/>
      <w:r w:rsidRPr="0089203B">
        <w:rPr>
          <w:rFonts w:ascii="Times New Roman" w:eastAsia="Times New Roman" w:hAnsi="Times New Roman" w:cs="Times New Roman"/>
          <w:color w:val="000000"/>
          <w:sz w:val="24"/>
          <w:szCs w:val="24"/>
        </w:rPr>
        <w:t>axillary</w:t>
      </w:r>
      <w:proofErr w:type="spellEnd"/>
      <w:r w:rsidRPr="0089203B">
        <w:rPr>
          <w:rFonts w:ascii="Times New Roman" w:eastAsia="Times New Roman" w:hAnsi="Times New Roman" w:cs="Times New Roman"/>
          <w:color w:val="000000"/>
          <w:sz w:val="24"/>
          <w:szCs w:val="24"/>
        </w:rPr>
        <w:t xml:space="preserve"> inflorescences.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Habitat and Distribution: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prefers moist, nitrogen-rich soils and is commonly found along streams, meadows, ditches, woodland clearings, and disturbed areas. Its widespread presence across various continents underscores its adaptability to diverse environmental conditions.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Pharmacological Properties: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has been utilized in traditional medicine for centuries, and modern research has validated many of its purported health benefits. The plant contains a variety of bioactive compounds, including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tannins, sterols, fatty acids, and polysaccharides, contributing to its therapeutic effects.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Key Pharmacological Activities: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Anti-Inflammatory: Extracts from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have demonstrated the ability to inhibit pro-inflammatory pathways, offering potential relief for conditions like arthritis.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lastRenderedPageBreak/>
        <w:t>Antioxidant: The plant exhibits significant antioxidant properties, scavenging free radicals and reducing oxidative stress, which is beneficial in preventing chronic diseases.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Antimicrobial: Studies have shown that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possesses antibacterial and antiviral activities, making it a candidate for developing natural antimicrobial agents.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Analgesic: The plant has been reported to alleviate pain, providing a natural alternative to synthetic analgesics.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Anticancer: Preliminary studies suggest that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extracts can inhibit the proliferation of cancer cells and induce apoptosis, highlighting its potential as an anticancer agent.</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89203B">
        <w:rPr>
          <w:rFonts w:ascii="Times New Roman" w:eastAsia="Times New Roman" w:hAnsi="Times New Roman" w:cs="Times New Roman"/>
          <w:color w:val="000000"/>
          <w:sz w:val="24"/>
          <w:szCs w:val="24"/>
        </w:rPr>
        <w:t>Hepatoprotective</w:t>
      </w:r>
      <w:proofErr w:type="spellEnd"/>
      <w:r w:rsidRPr="0089203B">
        <w:rPr>
          <w:rFonts w:ascii="Times New Roman" w:eastAsia="Times New Roman" w:hAnsi="Times New Roman" w:cs="Times New Roman"/>
          <w:color w:val="000000"/>
          <w:sz w:val="24"/>
          <w:szCs w:val="24"/>
        </w:rPr>
        <w:t>: Research indicates that the plant offers protective effects against liver damage, supporting its use in liver-related ailments.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89203B">
        <w:rPr>
          <w:rFonts w:ascii="Times New Roman" w:eastAsia="Times New Roman" w:hAnsi="Times New Roman" w:cs="Times New Roman"/>
          <w:color w:val="000000"/>
          <w:sz w:val="24"/>
          <w:szCs w:val="24"/>
        </w:rPr>
        <w:t>Antidiabetic</w:t>
      </w:r>
      <w:proofErr w:type="spellEnd"/>
      <w:r w:rsidRPr="0089203B">
        <w:rPr>
          <w:rFonts w:ascii="Times New Roman" w:eastAsia="Times New Roman" w:hAnsi="Times New Roman" w:cs="Times New Roman"/>
          <w:color w:val="000000"/>
          <w:sz w:val="24"/>
          <w:szCs w:val="24"/>
        </w:rPr>
        <w:t xml:space="preserve">: Some studies have observed that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can help regulate blood glucose levels, suggesting a role in managing diabetes.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proofErr w:type="spellStart"/>
      <w:r w:rsidRPr="0089203B">
        <w:rPr>
          <w:rFonts w:ascii="Times New Roman" w:eastAsia="Times New Roman" w:hAnsi="Times New Roman" w:cs="Times New Roman"/>
          <w:color w:val="000000"/>
          <w:sz w:val="24"/>
          <w:szCs w:val="24"/>
        </w:rPr>
        <w:t>Antiallergic</w:t>
      </w:r>
      <w:proofErr w:type="spellEnd"/>
      <w:r w:rsidRPr="0089203B">
        <w:rPr>
          <w:rFonts w:ascii="Times New Roman" w:eastAsia="Times New Roman" w:hAnsi="Times New Roman" w:cs="Times New Roman"/>
          <w:color w:val="000000"/>
          <w:sz w:val="24"/>
          <w:szCs w:val="24"/>
        </w:rPr>
        <w:t>: The plant has been traditionally used to alleviate allergy symptoms, and some evidence supports its role in modulating allergic reactions.</w:t>
      </w:r>
    </w:p>
    <w:p w:rsidR="0089203B" w:rsidRPr="0089203B" w:rsidRDefault="0089203B" w:rsidP="0089203B">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Neurological Benefits: There is emerging evidence that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may have </w:t>
      </w:r>
      <w:proofErr w:type="spellStart"/>
      <w:r w:rsidRPr="0089203B">
        <w:rPr>
          <w:rFonts w:ascii="Times New Roman" w:eastAsia="Times New Roman" w:hAnsi="Times New Roman" w:cs="Times New Roman"/>
          <w:color w:val="000000"/>
          <w:sz w:val="24"/>
          <w:szCs w:val="24"/>
        </w:rPr>
        <w:t>neuroprotective</w:t>
      </w:r>
      <w:proofErr w:type="spellEnd"/>
      <w:r w:rsidRPr="0089203B">
        <w:rPr>
          <w:rFonts w:ascii="Times New Roman" w:eastAsia="Times New Roman" w:hAnsi="Times New Roman" w:cs="Times New Roman"/>
          <w:color w:val="000000"/>
          <w:sz w:val="24"/>
          <w:szCs w:val="24"/>
        </w:rPr>
        <w:t xml:space="preserve"> effects, potentially aiding in the management of conditions like Alzheimer's disease.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lastRenderedPageBreak/>
        <w:t xml:space="preserve">Safety and Toxicity: </w:t>
      </w:r>
      <w:r w:rsidRPr="0089203B">
        <w:rPr>
          <w:rFonts w:ascii="Times New Roman" w:eastAsia="Times New Roman" w:hAnsi="Times New Roman" w:cs="Times New Roman"/>
          <w:color w:val="000000"/>
          <w:sz w:val="24"/>
          <w:szCs w:val="24"/>
        </w:rPr>
        <w:t xml:space="preserve">While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into one's health regimen is advisable.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2.3</w:t>
      </w:r>
      <w:r w:rsidRPr="0089203B">
        <w:rPr>
          <w:rFonts w:ascii="Times New Roman" w:eastAsia="Times New Roman" w:hAnsi="Times New Roman" w:cs="Times New Roman"/>
          <w:b/>
          <w:bCs/>
          <w:color w:val="000000"/>
          <w:sz w:val="24"/>
          <w:szCs w:val="24"/>
        </w:rPr>
        <w:tab/>
      </w:r>
      <w:proofErr w:type="spellStart"/>
      <w:r w:rsidRPr="0089203B">
        <w:rPr>
          <w:rFonts w:ascii="Times New Roman" w:eastAsia="Times New Roman" w:hAnsi="Times New Roman" w:cs="Times New Roman"/>
          <w:b/>
          <w:bCs/>
          <w:color w:val="000000"/>
          <w:sz w:val="24"/>
          <w:szCs w:val="24"/>
        </w:rPr>
        <w:t>Phytochemical</w:t>
      </w:r>
      <w:proofErr w:type="spellEnd"/>
      <w:r w:rsidRPr="0089203B">
        <w:rPr>
          <w:rFonts w:ascii="Times New Roman" w:eastAsia="Times New Roman" w:hAnsi="Times New Roman" w:cs="Times New Roman"/>
          <w:b/>
          <w:bCs/>
          <w:color w:val="000000"/>
          <w:sz w:val="24"/>
          <w:szCs w:val="24"/>
        </w:rPr>
        <w:t xml:space="preserve"> Composition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commonly known as stinging nettle, possesses a rich array of </w:t>
      </w:r>
      <w:proofErr w:type="spellStart"/>
      <w:r w:rsidRPr="0089203B">
        <w:rPr>
          <w:rFonts w:ascii="Times New Roman" w:eastAsia="Times New Roman" w:hAnsi="Times New Roman" w:cs="Times New Roman"/>
          <w:color w:val="000000"/>
          <w:sz w:val="24"/>
          <w:szCs w:val="24"/>
        </w:rPr>
        <w:t>phytochemicals</w:t>
      </w:r>
      <w:proofErr w:type="spellEnd"/>
      <w:r w:rsidRPr="0089203B">
        <w:rPr>
          <w:rFonts w:ascii="Times New Roman" w:eastAsia="Times New Roman" w:hAnsi="Times New Roman" w:cs="Times New Roman"/>
          <w:color w:val="000000"/>
          <w:sz w:val="24"/>
          <w:szCs w:val="24"/>
        </w:rPr>
        <w:t xml:space="preserve"> that contribute to its diverse pharmacological activities. The plant's various parts—leaves, stems, roots, and seeds—contain distinct bioactive compounds, including alkaloids,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xml:space="preserve">, tannins, sterols, fatty acids, and vitamins. Understanding these constituents is essential for elucidating the therapeutic potential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Alkaloids: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contains alkaloids such as histamine and acetylcholine, which are responsible for the dermatitis caused upon contact with the plant.</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Flavonoids</w:t>
      </w:r>
      <w:proofErr w:type="spellEnd"/>
      <w:r w:rsidRPr="0089203B">
        <w:rPr>
          <w:rFonts w:ascii="Times New Roman" w:eastAsia="Times New Roman" w:hAnsi="Times New Roman" w:cs="Times New Roman"/>
          <w:b/>
          <w:bCs/>
          <w:i/>
          <w:iCs/>
          <w:color w:val="000000"/>
          <w:sz w:val="24"/>
          <w:szCs w:val="24"/>
        </w:rPr>
        <w:t xml:space="preserve">: </w:t>
      </w:r>
      <w:r w:rsidRPr="0089203B">
        <w:rPr>
          <w:rFonts w:ascii="Times New Roman" w:eastAsia="Times New Roman" w:hAnsi="Times New Roman" w:cs="Times New Roman"/>
          <w:color w:val="000000"/>
          <w:sz w:val="24"/>
          <w:szCs w:val="24"/>
        </w:rPr>
        <w:t xml:space="preserve">The plant is rich in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xml:space="preserve">, including </w:t>
      </w:r>
      <w:proofErr w:type="spellStart"/>
      <w:r w:rsidRPr="0089203B">
        <w:rPr>
          <w:rFonts w:ascii="Times New Roman" w:eastAsia="Times New Roman" w:hAnsi="Times New Roman" w:cs="Times New Roman"/>
          <w:color w:val="000000"/>
          <w:sz w:val="24"/>
          <w:szCs w:val="24"/>
        </w:rPr>
        <w:t>quercetin</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kaempferol</w:t>
      </w:r>
      <w:proofErr w:type="spellEnd"/>
      <w:r w:rsidRPr="0089203B">
        <w:rPr>
          <w:rFonts w:ascii="Times New Roman" w:eastAsia="Times New Roman" w:hAnsi="Times New Roman" w:cs="Times New Roman"/>
          <w:color w:val="000000"/>
          <w:sz w:val="24"/>
          <w:szCs w:val="24"/>
        </w:rPr>
        <w:t xml:space="preserve">, and </w:t>
      </w:r>
      <w:proofErr w:type="spellStart"/>
      <w:r w:rsidRPr="0089203B">
        <w:rPr>
          <w:rFonts w:ascii="Times New Roman" w:eastAsia="Times New Roman" w:hAnsi="Times New Roman" w:cs="Times New Roman"/>
          <w:color w:val="000000"/>
          <w:sz w:val="24"/>
          <w:szCs w:val="24"/>
        </w:rPr>
        <w:t>rutin</w:t>
      </w:r>
      <w:proofErr w:type="spellEnd"/>
      <w:r w:rsidRPr="0089203B">
        <w:rPr>
          <w:rFonts w:ascii="Times New Roman" w:eastAsia="Times New Roman" w:hAnsi="Times New Roman" w:cs="Times New Roman"/>
          <w:color w:val="000000"/>
          <w:sz w:val="24"/>
          <w:szCs w:val="24"/>
        </w:rPr>
        <w:t>. These compounds exhibit antioxidant, anti-inflammatory, and anticancer properties.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Tannins: </w:t>
      </w:r>
      <w:r w:rsidRPr="0089203B">
        <w:rPr>
          <w:rFonts w:ascii="Times New Roman" w:eastAsia="Times New Roman" w:hAnsi="Times New Roman" w:cs="Times New Roman"/>
          <w:color w:val="000000"/>
          <w:sz w:val="24"/>
          <w:szCs w:val="24"/>
        </w:rPr>
        <w:t xml:space="preserve">Tannins present in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contribute to its astringent properties and have been associated with antimicrobial and anti-inflammatory effects.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Sterols and </w:t>
      </w:r>
      <w:proofErr w:type="spellStart"/>
      <w:r w:rsidRPr="0089203B">
        <w:rPr>
          <w:rFonts w:ascii="Times New Roman" w:eastAsia="Times New Roman" w:hAnsi="Times New Roman" w:cs="Times New Roman"/>
          <w:b/>
          <w:bCs/>
          <w:i/>
          <w:iCs/>
          <w:color w:val="000000"/>
          <w:sz w:val="24"/>
          <w:szCs w:val="24"/>
        </w:rPr>
        <w:t>Triterpenoids</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analyses have identified the presence of sterols and </w:t>
      </w:r>
      <w:proofErr w:type="spellStart"/>
      <w:r w:rsidRPr="0089203B">
        <w:rPr>
          <w:rFonts w:ascii="Times New Roman" w:eastAsia="Times New Roman" w:hAnsi="Times New Roman" w:cs="Times New Roman"/>
          <w:color w:val="000000"/>
          <w:sz w:val="24"/>
          <w:szCs w:val="24"/>
        </w:rPr>
        <w:t>triterpenoids</w:t>
      </w:r>
      <w:proofErr w:type="spellEnd"/>
      <w:r w:rsidRPr="0089203B">
        <w:rPr>
          <w:rFonts w:ascii="Times New Roman" w:eastAsia="Times New Roman" w:hAnsi="Times New Roman" w:cs="Times New Roman"/>
          <w:color w:val="000000"/>
          <w:sz w:val="24"/>
          <w:szCs w:val="24"/>
        </w:rPr>
        <w:t xml:space="preserve"> in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compounds known for their anti-inflammatory and analgesic properties.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lastRenderedPageBreak/>
        <w:t xml:space="preserve">Fatty Acids: </w:t>
      </w:r>
      <w:r w:rsidRPr="0089203B">
        <w:rPr>
          <w:rFonts w:ascii="Times New Roman" w:eastAsia="Times New Roman" w:hAnsi="Times New Roman" w:cs="Times New Roman"/>
          <w:color w:val="000000"/>
          <w:sz w:val="24"/>
          <w:szCs w:val="24"/>
        </w:rPr>
        <w:t xml:space="preserve">The plant's fatty acid profile includes </w:t>
      </w:r>
      <w:proofErr w:type="spellStart"/>
      <w:r w:rsidRPr="0089203B">
        <w:rPr>
          <w:rFonts w:ascii="Times New Roman" w:eastAsia="Times New Roman" w:hAnsi="Times New Roman" w:cs="Times New Roman"/>
          <w:color w:val="000000"/>
          <w:sz w:val="24"/>
          <w:szCs w:val="24"/>
        </w:rPr>
        <w:t>palmitic</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stearic</w:t>
      </w:r>
      <w:proofErr w:type="spellEnd"/>
      <w:r w:rsidRPr="0089203B">
        <w:rPr>
          <w:rFonts w:ascii="Times New Roman" w:eastAsia="Times New Roman" w:hAnsi="Times New Roman" w:cs="Times New Roman"/>
          <w:color w:val="000000"/>
          <w:sz w:val="24"/>
          <w:szCs w:val="24"/>
        </w:rPr>
        <w:t xml:space="preserve">, oleic, </w:t>
      </w:r>
      <w:proofErr w:type="spellStart"/>
      <w:r w:rsidRPr="0089203B">
        <w:rPr>
          <w:rFonts w:ascii="Times New Roman" w:eastAsia="Times New Roman" w:hAnsi="Times New Roman" w:cs="Times New Roman"/>
          <w:color w:val="000000"/>
          <w:sz w:val="24"/>
          <w:szCs w:val="24"/>
        </w:rPr>
        <w:t>linoleic</w:t>
      </w:r>
      <w:proofErr w:type="spellEnd"/>
      <w:r w:rsidRPr="0089203B">
        <w:rPr>
          <w:rFonts w:ascii="Times New Roman" w:eastAsia="Times New Roman" w:hAnsi="Times New Roman" w:cs="Times New Roman"/>
          <w:color w:val="000000"/>
          <w:sz w:val="24"/>
          <w:szCs w:val="24"/>
        </w:rPr>
        <w:t>, and α-</w:t>
      </w:r>
      <w:proofErr w:type="spellStart"/>
      <w:r w:rsidRPr="0089203B">
        <w:rPr>
          <w:rFonts w:ascii="Times New Roman" w:eastAsia="Times New Roman" w:hAnsi="Times New Roman" w:cs="Times New Roman"/>
          <w:color w:val="000000"/>
          <w:sz w:val="24"/>
          <w:szCs w:val="24"/>
        </w:rPr>
        <w:t>linolenic</w:t>
      </w:r>
      <w:proofErr w:type="spellEnd"/>
      <w:r w:rsidRPr="0089203B">
        <w:rPr>
          <w:rFonts w:ascii="Times New Roman" w:eastAsia="Times New Roman" w:hAnsi="Times New Roman" w:cs="Times New Roman"/>
          <w:color w:val="000000"/>
          <w:sz w:val="24"/>
          <w:szCs w:val="24"/>
        </w:rPr>
        <w:t xml:space="preserve"> acids. Notably, mature leaves contain about 40% α-</w:t>
      </w:r>
      <w:proofErr w:type="spellStart"/>
      <w:r w:rsidRPr="0089203B">
        <w:rPr>
          <w:rFonts w:ascii="Times New Roman" w:eastAsia="Times New Roman" w:hAnsi="Times New Roman" w:cs="Times New Roman"/>
          <w:color w:val="000000"/>
          <w:sz w:val="24"/>
          <w:szCs w:val="24"/>
        </w:rPr>
        <w:t>linolenic</w:t>
      </w:r>
      <w:proofErr w:type="spellEnd"/>
      <w:r w:rsidRPr="0089203B">
        <w:rPr>
          <w:rFonts w:ascii="Times New Roman" w:eastAsia="Times New Roman" w:hAnsi="Times New Roman" w:cs="Times New Roman"/>
          <w:color w:val="000000"/>
          <w:sz w:val="24"/>
          <w:szCs w:val="24"/>
        </w:rPr>
        <w:t xml:space="preserve"> acid, a valuable omega-3 fatty acid.</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Vitamins: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is a source of vitamins A (as </w:t>
      </w:r>
      <w:proofErr w:type="spellStart"/>
      <w:r w:rsidRPr="0089203B">
        <w:rPr>
          <w:rFonts w:ascii="Times New Roman" w:eastAsia="Times New Roman" w:hAnsi="Times New Roman" w:cs="Times New Roman"/>
          <w:color w:val="000000"/>
          <w:sz w:val="24"/>
          <w:szCs w:val="24"/>
        </w:rPr>
        <w:t>carotenoids</w:t>
      </w:r>
      <w:proofErr w:type="spellEnd"/>
      <w:r w:rsidRPr="0089203B">
        <w:rPr>
          <w:rFonts w:ascii="Times New Roman" w:eastAsia="Times New Roman" w:hAnsi="Times New Roman" w:cs="Times New Roman"/>
          <w:color w:val="000000"/>
          <w:sz w:val="24"/>
          <w:szCs w:val="24"/>
        </w:rPr>
        <w:t xml:space="preserve">), C, K1, and several B vitamins, including riboflavin and </w:t>
      </w:r>
      <w:proofErr w:type="spellStart"/>
      <w:r w:rsidRPr="0089203B">
        <w:rPr>
          <w:rFonts w:ascii="Times New Roman" w:eastAsia="Times New Roman" w:hAnsi="Times New Roman" w:cs="Times New Roman"/>
          <w:color w:val="000000"/>
          <w:sz w:val="24"/>
          <w:szCs w:val="24"/>
        </w:rPr>
        <w:t>pantothenic</w:t>
      </w:r>
      <w:proofErr w:type="spellEnd"/>
      <w:r w:rsidRPr="0089203B">
        <w:rPr>
          <w:rFonts w:ascii="Times New Roman" w:eastAsia="Times New Roman" w:hAnsi="Times New Roman" w:cs="Times New Roman"/>
          <w:color w:val="000000"/>
          <w:sz w:val="24"/>
          <w:szCs w:val="24"/>
        </w:rPr>
        <w:t xml:space="preserve"> acid. These vitamins play vital roles in antioxidant defense, blood clotting, and energy metabolism.</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Minerals and Trace Elements: </w:t>
      </w:r>
      <w:r w:rsidRPr="0089203B">
        <w:rPr>
          <w:rFonts w:ascii="Times New Roman" w:eastAsia="Times New Roman" w:hAnsi="Times New Roman" w:cs="Times New Roman"/>
          <w:color w:val="000000"/>
          <w:sz w:val="24"/>
          <w:szCs w:val="24"/>
        </w:rPr>
        <w:t>The plant contains essential minerals such as calcium, potassium, magnesium, phosphorus, sulfur, and chlorine, along with trace elements like titanium, manganese, copper, and iron.</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Carotenoids</w:t>
      </w:r>
      <w:proofErr w:type="spellEnd"/>
      <w:r w:rsidRPr="0089203B">
        <w:rPr>
          <w:rFonts w:ascii="Times New Roman" w:eastAsia="Times New Roman" w:hAnsi="Times New Roman" w:cs="Times New Roman"/>
          <w:b/>
          <w:bCs/>
          <w:i/>
          <w:iCs/>
          <w:color w:val="000000"/>
          <w:sz w:val="24"/>
          <w:szCs w:val="24"/>
        </w:rPr>
        <w:t xml:space="preserve">: </w:t>
      </w:r>
      <w:r w:rsidRPr="0089203B">
        <w:rPr>
          <w:rFonts w:ascii="Times New Roman" w:eastAsia="Times New Roman" w:hAnsi="Times New Roman" w:cs="Times New Roman"/>
          <w:color w:val="000000"/>
          <w:sz w:val="24"/>
          <w:szCs w:val="24"/>
        </w:rPr>
        <w:t xml:space="preserve">Leaf </w:t>
      </w:r>
      <w:proofErr w:type="spellStart"/>
      <w:r w:rsidRPr="0089203B">
        <w:rPr>
          <w:rFonts w:ascii="Times New Roman" w:eastAsia="Times New Roman" w:hAnsi="Times New Roman" w:cs="Times New Roman"/>
          <w:color w:val="000000"/>
          <w:sz w:val="24"/>
          <w:szCs w:val="24"/>
        </w:rPr>
        <w:t>carotenoids</w:t>
      </w:r>
      <w:proofErr w:type="spellEnd"/>
      <w:r w:rsidRPr="0089203B">
        <w:rPr>
          <w:rFonts w:ascii="Times New Roman" w:eastAsia="Times New Roman" w:hAnsi="Times New Roman" w:cs="Times New Roman"/>
          <w:color w:val="000000"/>
          <w:sz w:val="24"/>
          <w:szCs w:val="24"/>
        </w:rPr>
        <w:t xml:space="preserve">, including </w:t>
      </w:r>
      <w:proofErr w:type="spellStart"/>
      <w:r w:rsidRPr="0089203B">
        <w:rPr>
          <w:rFonts w:ascii="Times New Roman" w:eastAsia="Times New Roman" w:hAnsi="Times New Roman" w:cs="Times New Roman"/>
          <w:color w:val="000000"/>
          <w:sz w:val="24"/>
          <w:szCs w:val="24"/>
        </w:rPr>
        <w:t>lutein</w:t>
      </w:r>
      <w:proofErr w:type="spellEnd"/>
      <w:r w:rsidRPr="0089203B">
        <w:rPr>
          <w:rFonts w:ascii="Times New Roman" w:eastAsia="Times New Roman" w:hAnsi="Times New Roman" w:cs="Times New Roman"/>
          <w:color w:val="000000"/>
          <w:sz w:val="24"/>
          <w:szCs w:val="24"/>
        </w:rPr>
        <w:t xml:space="preserve"> and β-carotene, contribute to the plant's antioxidant capacity. Mature leaves have a higher concentration of these compounds compared to young leaves.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Essential Oils: </w:t>
      </w:r>
      <w:r w:rsidRPr="0089203B">
        <w:rPr>
          <w:rFonts w:ascii="Times New Roman" w:eastAsia="Times New Roman" w:hAnsi="Times New Roman" w:cs="Times New Roman"/>
          <w:color w:val="000000"/>
          <w:sz w:val="24"/>
          <w:szCs w:val="24"/>
        </w:rPr>
        <w:t xml:space="preserve">GC/MS analysis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essential oil has identified compounds such as α-</w:t>
      </w:r>
      <w:proofErr w:type="spellStart"/>
      <w:r w:rsidRPr="0089203B">
        <w:rPr>
          <w:rFonts w:ascii="Times New Roman" w:eastAsia="Times New Roman" w:hAnsi="Times New Roman" w:cs="Times New Roman"/>
          <w:color w:val="000000"/>
          <w:sz w:val="24"/>
          <w:szCs w:val="24"/>
        </w:rPr>
        <w:t>pinene</w:t>
      </w:r>
      <w:proofErr w:type="spellEnd"/>
      <w:r w:rsidRPr="0089203B">
        <w:rPr>
          <w:rFonts w:ascii="Times New Roman" w:eastAsia="Times New Roman" w:hAnsi="Times New Roman" w:cs="Times New Roman"/>
          <w:color w:val="000000"/>
          <w:sz w:val="24"/>
          <w:szCs w:val="24"/>
        </w:rPr>
        <w:t>, β-</w:t>
      </w:r>
      <w:proofErr w:type="spellStart"/>
      <w:r w:rsidRPr="0089203B">
        <w:rPr>
          <w:rFonts w:ascii="Times New Roman" w:eastAsia="Times New Roman" w:hAnsi="Times New Roman" w:cs="Times New Roman"/>
          <w:color w:val="000000"/>
          <w:sz w:val="24"/>
          <w:szCs w:val="24"/>
        </w:rPr>
        <w:t>pinene</w:t>
      </w:r>
      <w:proofErr w:type="spellEnd"/>
      <w:r w:rsidRPr="0089203B">
        <w:rPr>
          <w:rFonts w:ascii="Times New Roman" w:eastAsia="Times New Roman" w:hAnsi="Times New Roman" w:cs="Times New Roman"/>
          <w:color w:val="000000"/>
          <w:sz w:val="24"/>
          <w:szCs w:val="24"/>
        </w:rPr>
        <w:t>, and β-</w:t>
      </w:r>
      <w:proofErr w:type="spellStart"/>
      <w:r w:rsidRPr="0089203B">
        <w:rPr>
          <w:rFonts w:ascii="Times New Roman" w:eastAsia="Times New Roman" w:hAnsi="Times New Roman" w:cs="Times New Roman"/>
          <w:color w:val="000000"/>
          <w:sz w:val="24"/>
          <w:szCs w:val="24"/>
        </w:rPr>
        <w:t>caryophyllene</w:t>
      </w:r>
      <w:proofErr w:type="spellEnd"/>
      <w:r w:rsidRPr="0089203B">
        <w:rPr>
          <w:rFonts w:ascii="Times New Roman" w:eastAsia="Times New Roman" w:hAnsi="Times New Roman" w:cs="Times New Roman"/>
          <w:color w:val="000000"/>
          <w:sz w:val="24"/>
          <w:szCs w:val="24"/>
        </w:rPr>
        <w:t>, which exhibit antioxidant and anti-inflammatory properties.</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Lignans</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color w:val="000000"/>
          <w:sz w:val="24"/>
          <w:szCs w:val="24"/>
        </w:rPr>
        <w:t>Lignans</w:t>
      </w:r>
      <w:proofErr w:type="spellEnd"/>
      <w:r w:rsidRPr="0089203B">
        <w:rPr>
          <w:rFonts w:ascii="Times New Roman" w:eastAsia="Times New Roman" w:hAnsi="Times New Roman" w:cs="Times New Roman"/>
          <w:color w:val="000000"/>
          <w:sz w:val="24"/>
          <w:szCs w:val="24"/>
        </w:rPr>
        <w:t xml:space="preserve"> present in the plant have been associated with antioxidant and anticancer activities.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diverse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profile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underpins its traditional and contemporary medicinal applications. Ongoing research continues to uncover the therapeutic potentials of these compounds, offering insights into novel drug development.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2.4 </w:t>
      </w:r>
      <w:r w:rsidRPr="0089203B">
        <w:rPr>
          <w:rFonts w:ascii="Times New Roman" w:eastAsia="Times New Roman" w:hAnsi="Times New Roman" w:cs="Times New Roman"/>
          <w:b/>
          <w:bCs/>
          <w:color w:val="000000"/>
          <w:sz w:val="24"/>
          <w:szCs w:val="24"/>
        </w:rPr>
        <w:tab/>
        <w:t>Antimicrobial Activity of Medicinal Plants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centuries, these plants have been used in traditional medicine systems to treat various infections caused by bacteria, fungi, and viruses.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Mechanisms of Action</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i/>
          <w:iCs/>
          <w:color w:val="000000"/>
          <w:sz w:val="24"/>
          <w:szCs w:val="24"/>
        </w:rPr>
        <w:t>Plant-derived antimicrobials work through diverse mechanisms, including:</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Disruption of microbial cell membranes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Inhibition of nucleic acid synthesis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Inhibition of protein synthesis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Enzyme inactivation and metabolic pathway interference (Cowan, 1999)</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These multifaceted actions reduce the chances of microbial resistance compared to conventional antibiotics that often target a single pathway.</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Phytochemicals</w:t>
      </w:r>
      <w:proofErr w:type="spellEnd"/>
      <w:r w:rsidRPr="0089203B">
        <w:rPr>
          <w:rFonts w:ascii="Times New Roman" w:eastAsia="Times New Roman" w:hAnsi="Times New Roman" w:cs="Times New Roman"/>
          <w:b/>
          <w:bCs/>
          <w:i/>
          <w:iCs/>
          <w:color w:val="000000"/>
          <w:sz w:val="24"/>
          <w:szCs w:val="24"/>
        </w:rPr>
        <w:t xml:space="preserve"> Responsible for Antimicrobial Activity:</w:t>
      </w:r>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Several classes of </w:t>
      </w:r>
      <w:proofErr w:type="spellStart"/>
      <w:r w:rsidRPr="0089203B">
        <w:rPr>
          <w:rFonts w:ascii="Times New Roman" w:eastAsia="Times New Roman" w:hAnsi="Times New Roman" w:cs="Times New Roman"/>
          <w:color w:val="000000"/>
          <w:sz w:val="24"/>
          <w:szCs w:val="24"/>
        </w:rPr>
        <w:t>phytochemicals</w:t>
      </w:r>
      <w:proofErr w:type="spellEnd"/>
      <w:r w:rsidRPr="0089203B">
        <w:rPr>
          <w:rFonts w:ascii="Times New Roman" w:eastAsia="Times New Roman" w:hAnsi="Times New Roman" w:cs="Times New Roman"/>
          <w:color w:val="000000"/>
          <w:sz w:val="24"/>
          <w:szCs w:val="24"/>
        </w:rPr>
        <w:t xml:space="preserve"> contribute to the antimicrobial efficacy of medicinal plants: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Alkaloids: Interfere with DNA replication and protein synthesis in pathogens.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Flavonoids</w:t>
      </w:r>
      <w:proofErr w:type="spellEnd"/>
      <w:r w:rsidRPr="0089203B">
        <w:rPr>
          <w:rFonts w:ascii="Times New Roman" w:eastAsia="Times New Roman" w:hAnsi="Times New Roman" w:cs="Times New Roman"/>
          <w:color w:val="000000"/>
          <w:sz w:val="24"/>
          <w:szCs w:val="24"/>
        </w:rPr>
        <w:t>: Exhibit broad-spectrum activity by damaging bacterial membranes and binding to proteins.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Tannins: Precipitate microbial proteins, disrupt membranes, and inhibit enzymes.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Saponins</w:t>
      </w:r>
      <w:proofErr w:type="spellEnd"/>
      <w:r w:rsidRPr="0089203B">
        <w:rPr>
          <w:rFonts w:ascii="Times New Roman" w:eastAsia="Times New Roman" w:hAnsi="Times New Roman" w:cs="Times New Roman"/>
          <w:color w:val="000000"/>
          <w:sz w:val="24"/>
          <w:szCs w:val="24"/>
        </w:rPr>
        <w:t xml:space="preserve">: Form complexes with cell membrane sterols, leading to increased permeability and cell </w:t>
      </w:r>
      <w:proofErr w:type="spellStart"/>
      <w:r w:rsidRPr="0089203B">
        <w:rPr>
          <w:rFonts w:ascii="Times New Roman" w:eastAsia="Times New Roman" w:hAnsi="Times New Roman" w:cs="Times New Roman"/>
          <w:color w:val="000000"/>
          <w:sz w:val="24"/>
          <w:szCs w:val="24"/>
        </w:rPr>
        <w:t>lysis</w:t>
      </w:r>
      <w:proofErr w:type="spellEnd"/>
      <w:r w:rsidRPr="0089203B">
        <w:rPr>
          <w:rFonts w:ascii="Times New Roman" w:eastAsia="Times New Roman" w:hAnsi="Times New Roman" w:cs="Times New Roman"/>
          <w:color w:val="000000"/>
          <w:sz w:val="24"/>
          <w:szCs w:val="24"/>
        </w:rPr>
        <w: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xml:space="preserve">- </w:t>
      </w:r>
      <w:proofErr w:type="spellStart"/>
      <w:r w:rsidRPr="0089203B">
        <w:rPr>
          <w:rFonts w:ascii="Times New Roman" w:eastAsia="Times New Roman" w:hAnsi="Times New Roman" w:cs="Times New Roman"/>
          <w:color w:val="000000"/>
          <w:sz w:val="24"/>
          <w:szCs w:val="24"/>
        </w:rPr>
        <w:t>Phenolics</w:t>
      </w:r>
      <w:proofErr w:type="spellEnd"/>
      <w:r w:rsidRPr="0089203B">
        <w:rPr>
          <w:rFonts w:ascii="Times New Roman" w:eastAsia="Times New Roman" w:hAnsi="Times New Roman" w:cs="Times New Roman"/>
          <w:color w:val="000000"/>
          <w:sz w:val="24"/>
          <w:szCs w:val="24"/>
        </w:rPr>
        <w:t xml:space="preserve"> and </w:t>
      </w:r>
      <w:proofErr w:type="spellStart"/>
      <w:r w:rsidRPr="0089203B">
        <w:rPr>
          <w:rFonts w:ascii="Times New Roman" w:eastAsia="Times New Roman" w:hAnsi="Times New Roman" w:cs="Times New Roman"/>
          <w:color w:val="000000"/>
          <w:sz w:val="24"/>
          <w:szCs w:val="24"/>
        </w:rPr>
        <w:t>Terpenoids</w:t>
      </w:r>
      <w:proofErr w:type="spellEnd"/>
      <w:r w:rsidRPr="0089203B">
        <w:rPr>
          <w:rFonts w:ascii="Times New Roman" w:eastAsia="Times New Roman" w:hAnsi="Times New Roman" w:cs="Times New Roman"/>
          <w:color w:val="000000"/>
          <w:sz w:val="24"/>
          <w:szCs w:val="24"/>
        </w:rPr>
        <w:t xml:space="preserve">: Act as membrane disruptors and enzyme inhibitors (Rios &amp; </w:t>
      </w:r>
      <w:proofErr w:type="spellStart"/>
      <w:r w:rsidRPr="0089203B">
        <w:rPr>
          <w:rFonts w:ascii="Times New Roman" w:eastAsia="Times New Roman" w:hAnsi="Times New Roman" w:cs="Times New Roman"/>
          <w:color w:val="000000"/>
          <w:sz w:val="24"/>
          <w:szCs w:val="24"/>
        </w:rPr>
        <w:t>Recio</w:t>
      </w:r>
      <w:proofErr w:type="spellEnd"/>
      <w:r w:rsidRPr="0089203B">
        <w:rPr>
          <w:rFonts w:ascii="Times New Roman" w:eastAsia="Times New Roman" w:hAnsi="Times New Roman" w:cs="Times New Roman"/>
          <w:color w:val="000000"/>
          <w:sz w:val="24"/>
          <w:szCs w:val="24"/>
        </w:rPr>
        <w:t>, 2005).</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Medicinal Plants as Antimicrobial Sources:</w:t>
      </w:r>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Studies have confirmed the antimicrobial potential of various medicinal plants, including </w:t>
      </w:r>
      <w:proofErr w:type="spellStart"/>
      <w:r w:rsidRPr="0089203B">
        <w:rPr>
          <w:rFonts w:ascii="Times New Roman" w:eastAsia="Times New Roman" w:hAnsi="Times New Roman" w:cs="Times New Roman"/>
          <w:color w:val="000000"/>
          <w:sz w:val="24"/>
          <w:szCs w:val="24"/>
        </w:rPr>
        <w:t>Allium</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sativum</w:t>
      </w:r>
      <w:proofErr w:type="spellEnd"/>
      <w:r w:rsidRPr="0089203B">
        <w:rPr>
          <w:rFonts w:ascii="Times New Roman" w:eastAsia="Times New Roman" w:hAnsi="Times New Roman" w:cs="Times New Roman"/>
          <w:color w:val="000000"/>
          <w:sz w:val="24"/>
          <w:szCs w:val="24"/>
        </w:rPr>
        <w:t xml:space="preserve"> (garlic), </w:t>
      </w:r>
      <w:proofErr w:type="spellStart"/>
      <w:r w:rsidRPr="0089203B">
        <w:rPr>
          <w:rFonts w:ascii="Times New Roman" w:eastAsia="Times New Roman" w:hAnsi="Times New Roman" w:cs="Times New Roman"/>
          <w:color w:val="000000"/>
          <w:sz w:val="24"/>
          <w:szCs w:val="24"/>
        </w:rPr>
        <w:t>Azadirachta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indica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neem</w:t>
      </w:r>
      <w:proofErr w:type="spellEnd"/>
      <w:r w:rsidRPr="0089203B">
        <w:rPr>
          <w:rFonts w:ascii="Times New Roman" w:eastAsia="Times New Roman" w:hAnsi="Times New Roman" w:cs="Times New Roman"/>
          <w:color w:val="000000"/>
          <w:sz w:val="24"/>
          <w:szCs w:val="24"/>
        </w:rPr>
        <w:t xml:space="preserve">), Curcuma </w:t>
      </w:r>
      <w:proofErr w:type="spellStart"/>
      <w:r w:rsidRPr="0089203B">
        <w:rPr>
          <w:rFonts w:ascii="Times New Roman" w:eastAsia="Times New Roman" w:hAnsi="Times New Roman" w:cs="Times New Roman"/>
          <w:color w:val="000000"/>
          <w:sz w:val="24"/>
          <w:szCs w:val="24"/>
        </w:rPr>
        <w:t>longa</w:t>
      </w:r>
      <w:proofErr w:type="spellEnd"/>
      <w:r w:rsidRPr="0089203B">
        <w:rPr>
          <w:rFonts w:ascii="Times New Roman" w:eastAsia="Times New Roman" w:hAnsi="Times New Roman" w:cs="Times New Roman"/>
          <w:color w:val="000000"/>
          <w:sz w:val="24"/>
          <w:szCs w:val="24"/>
        </w:rPr>
        <w:t xml:space="preserve"> (turmeric), and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(stinging nettle). Extracts from these plants have shown activity against pathogens such as Escherichia coli,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Pseudomonas </w:t>
      </w:r>
      <w:proofErr w:type="spellStart"/>
      <w:r w:rsidRPr="0089203B">
        <w:rPr>
          <w:rFonts w:ascii="Times New Roman" w:eastAsia="Times New Roman" w:hAnsi="Times New Roman" w:cs="Times New Roman"/>
          <w:color w:val="000000"/>
          <w:sz w:val="24"/>
          <w:szCs w:val="24"/>
        </w:rPr>
        <w:t>aeruginosa</w:t>
      </w:r>
      <w:proofErr w:type="spellEnd"/>
      <w:r w:rsidRPr="0089203B">
        <w:rPr>
          <w:rFonts w:ascii="Times New Roman" w:eastAsia="Times New Roman" w:hAnsi="Times New Roman" w:cs="Times New Roman"/>
          <w:color w:val="000000"/>
          <w:sz w:val="24"/>
          <w:szCs w:val="24"/>
        </w:rPr>
        <w:t xml:space="preserve">, Candida </w:t>
      </w:r>
      <w:proofErr w:type="spellStart"/>
      <w:r w:rsidRPr="0089203B">
        <w:rPr>
          <w:rFonts w:ascii="Times New Roman" w:eastAsia="Times New Roman" w:hAnsi="Times New Roman" w:cs="Times New Roman"/>
          <w:color w:val="000000"/>
          <w:sz w:val="24"/>
          <w:szCs w:val="24"/>
        </w:rPr>
        <w:t>albicans</w:t>
      </w:r>
      <w:proofErr w:type="spellEnd"/>
      <w:r w:rsidRPr="0089203B">
        <w:rPr>
          <w:rFonts w:ascii="Times New Roman" w:eastAsia="Times New Roman" w:hAnsi="Times New Roman" w:cs="Times New Roman"/>
          <w:color w:val="000000"/>
          <w:sz w:val="24"/>
          <w:szCs w:val="24"/>
        </w:rPr>
        <w:t xml:space="preserve">, and others (Parekh &amp; </w:t>
      </w:r>
      <w:proofErr w:type="spellStart"/>
      <w:r w:rsidRPr="0089203B">
        <w:rPr>
          <w:rFonts w:ascii="Times New Roman" w:eastAsia="Times New Roman" w:hAnsi="Times New Roman" w:cs="Times New Roman"/>
          <w:color w:val="000000"/>
          <w:sz w:val="24"/>
          <w:szCs w:val="24"/>
        </w:rPr>
        <w:t>Chanda</w:t>
      </w:r>
      <w:proofErr w:type="spellEnd"/>
      <w:r w:rsidRPr="0089203B">
        <w:rPr>
          <w:rFonts w:ascii="Times New Roman" w:eastAsia="Times New Roman" w:hAnsi="Times New Roman" w:cs="Times New Roman"/>
          <w:color w:val="000000"/>
          <w:sz w:val="24"/>
          <w:szCs w:val="24"/>
        </w:rPr>
        <w:t>, 2007).</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Ethanolic</w:t>
      </w:r>
      <w:proofErr w:type="spellEnd"/>
      <w:r w:rsidRPr="0089203B">
        <w:rPr>
          <w:rFonts w:ascii="Times New Roman" w:eastAsia="Times New Roman" w:hAnsi="Times New Roman" w:cs="Times New Roman"/>
          <w:b/>
          <w:bCs/>
          <w:i/>
          <w:iCs/>
          <w:color w:val="000000"/>
          <w:sz w:val="24"/>
          <w:szCs w:val="24"/>
        </w:rPr>
        <w:t xml:space="preserve"> Extracts and Antimicrobial Potency:</w:t>
      </w:r>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Ethanol is particularly effective in extracting antimicrobial agents from plant tissues.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often demonstrate higher antimicrobial activity compared to aqueous extracts because ethanol can dissolve both polar and non-polar </w:t>
      </w:r>
      <w:proofErr w:type="spellStart"/>
      <w:r w:rsidRPr="0089203B">
        <w:rPr>
          <w:rFonts w:ascii="Times New Roman" w:eastAsia="Times New Roman" w:hAnsi="Times New Roman" w:cs="Times New Roman"/>
          <w:color w:val="000000"/>
          <w:sz w:val="24"/>
          <w:szCs w:val="24"/>
        </w:rPr>
        <w:t>phytochemicals</w:t>
      </w:r>
      <w:proofErr w:type="spellEnd"/>
      <w:r w:rsidRPr="0089203B">
        <w:rPr>
          <w:rFonts w:ascii="Times New Roman" w:eastAsia="Times New Roman" w:hAnsi="Times New Roman" w:cs="Times New Roman"/>
          <w:color w:val="000000"/>
          <w:sz w:val="24"/>
          <w:szCs w:val="24"/>
        </w:rPr>
        <w:t>, capturing a broader spectrum of active compounds (</w:t>
      </w:r>
      <w:proofErr w:type="spellStart"/>
      <w:r w:rsidRPr="0089203B">
        <w:rPr>
          <w:rFonts w:ascii="Times New Roman" w:eastAsia="Times New Roman" w:hAnsi="Times New Roman" w:cs="Times New Roman"/>
          <w:color w:val="000000"/>
          <w:sz w:val="24"/>
          <w:szCs w:val="24"/>
        </w:rPr>
        <w:t>Saxena</w:t>
      </w:r>
      <w:proofErr w:type="spellEnd"/>
      <w:r w:rsidRPr="0089203B">
        <w:rPr>
          <w:rFonts w:ascii="Times New Roman" w:eastAsia="Times New Roman" w:hAnsi="Times New Roman" w:cs="Times New Roman"/>
          <w:color w:val="000000"/>
          <w:sz w:val="24"/>
          <w:szCs w:val="24"/>
        </w:rPr>
        <w:t xml:space="preserve"> et al., 2013).</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2.5</w:t>
      </w:r>
      <w:r w:rsidRPr="0089203B">
        <w:rPr>
          <w:rFonts w:ascii="Times New Roman" w:eastAsia="Times New Roman" w:hAnsi="Times New Roman" w:cs="Times New Roman"/>
          <w:b/>
          <w:bCs/>
          <w:color w:val="000000"/>
          <w:sz w:val="24"/>
          <w:szCs w:val="24"/>
        </w:rPr>
        <w:tab/>
        <w:t xml:space="preserve">Application in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Analysis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Several studies have employed GC-MS to analyze the essential oils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The technique has revealed numerous bioactive compounds such as α-</w:t>
      </w:r>
      <w:proofErr w:type="spellStart"/>
      <w:r w:rsidRPr="0089203B">
        <w:rPr>
          <w:rFonts w:ascii="Times New Roman" w:eastAsia="Times New Roman" w:hAnsi="Times New Roman" w:cs="Times New Roman"/>
          <w:color w:val="000000"/>
          <w:sz w:val="24"/>
          <w:szCs w:val="24"/>
        </w:rPr>
        <w:t>pinene</w:t>
      </w:r>
      <w:proofErr w:type="spellEnd"/>
      <w:r w:rsidRPr="0089203B">
        <w:rPr>
          <w:rFonts w:ascii="Times New Roman" w:eastAsia="Times New Roman" w:hAnsi="Times New Roman" w:cs="Times New Roman"/>
          <w:color w:val="000000"/>
          <w:sz w:val="24"/>
          <w:szCs w:val="24"/>
        </w:rPr>
        <w:t>, β-</w:t>
      </w:r>
      <w:proofErr w:type="spellStart"/>
      <w:r w:rsidRPr="0089203B">
        <w:rPr>
          <w:rFonts w:ascii="Times New Roman" w:eastAsia="Times New Roman" w:hAnsi="Times New Roman" w:cs="Times New Roman"/>
          <w:color w:val="000000"/>
          <w:sz w:val="24"/>
          <w:szCs w:val="24"/>
        </w:rPr>
        <w:t>caryophyllene</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phytol</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linoleic</w:t>
      </w:r>
      <w:proofErr w:type="spellEnd"/>
      <w:r w:rsidRPr="0089203B">
        <w:rPr>
          <w:rFonts w:ascii="Times New Roman" w:eastAsia="Times New Roman" w:hAnsi="Times New Roman" w:cs="Times New Roman"/>
          <w:color w:val="000000"/>
          <w:sz w:val="24"/>
          <w:szCs w:val="24"/>
        </w:rPr>
        <w:t xml:space="preserve"> acid, and </w:t>
      </w:r>
      <w:proofErr w:type="spellStart"/>
      <w:r w:rsidRPr="0089203B">
        <w:rPr>
          <w:rFonts w:ascii="Times New Roman" w:eastAsia="Times New Roman" w:hAnsi="Times New Roman" w:cs="Times New Roman"/>
          <w:color w:val="000000"/>
          <w:sz w:val="24"/>
          <w:szCs w:val="24"/>
        </w:rPr>
        <w:t>hexadecanoic</w:t>
      </w:r>
      <w:proofErr w:type="spellEnd"/>
      <w:r w:rsidRPr="0089203B">
        <w:rPr>
          <w:rFonts w:ascii="Times New Roman" w:eastAsia="Times New Roman" w:hAnsi="Times New Roman" w:cs="Times New Roman"/>
          <w:color w:val="000000"/>
          <w:sz w:val="24"/>
          <w:szCs w:val="24"/>
        </w:rPr>
        <w:t xml:space="preserve"> acid, many of which are associated with antioxidant, antimicrobial, and anti-inflammatory properties (</w:t>
      </w:r>
      <w:proofErr w:type="spellStart"/>
      <w:r w:rsidRPr="0089203B">
        <w:rPr>
          <w:rFonts w:ascii="Times New Roman" w:eastAsia="Times New Roman" w:hAnsi="Times New Roman" w:cs="Times New Roman"/>
          <w:color w:val="000000"/>
          <w:sz w:val="24"/>
          <w:szCs w:val="24"/>
        </w:rPr>
        <w:t>Chira</w:t>
      </w:r>
      <w:proofErr w:type="spellEnd"/>
      <w:r w:rsidRPr="0089203B">
        <w:rPr>
          <w:rFonts w:ascii="Times New Roman" w:eastAsia="Times New Roman" w:hAnsi="Times New Roman" w:cs="Times New Roman"/>
          <w:color w:val="000000"/>
          <w:sz w:val="24"/>
          <w:szCs w:val="24"/>
        </w:rPr>
        <w:t xml:space="preserve"> et al., 2022).</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2.6</w:t>
      </w:r>
      <w:r w:rsidRPr="0089203B">
        <w:rPr>
          <w:rFonts w:ascii="Times New Roman" w:eastAsia="Times New Roman" w:hAnsi="Times New Roman" w:cs="Times New Roman"/>
          <w:b/>
          <w:bCs/>
          <w:color w:val="000000"/>
          <w:sz w:val="24"/>
          <w:szCs w:val="24"/>
        </w:rPr>
        <w:tab/>
        <w:t xml:space="preserve">Physicochemical Properties and Computational Analysis Using </w:t>
      </w:r>
      <w:proofErr w:type="spellStart"/>
      <w:r w:rsidRPr="0089203B">
        <w:rPr>
          <w:rFonts w:ascii="Times New Roman" w:eastAsia="Times New Roman" w:hAnsi="Times New Roman" w:cs="Times New Roman"/>
          <w:b/>
          <w:bCs/>
          <w:color w:val="000000"/>
          <w:sz w:val="24"/>
          <w:szCs w:val="24"/>
        </w:rPr>
        <w:t>SwissADME</w:t>
      </w:r>
      <w:proofErr w:type="spell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xml:space="preserve">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w:t>
      </w:r>
      <w:proofErr w:type="spellStart"/>
      <w:r w:rsidRPr="0089203B">
        <w:rPr>
          <w:rFonts w:ascii="Times New Roman" w:eastAsia="Times New Roman" w:hAnsi="Times New Roman" w:cs="Times New Roman"/>
          <w:color w:val="000000"/>
          <w:sz w:val="24"/>
          <w:szCs w:val="24"/>
        </w:rPr>
        <w:t>SwissADME</w:t>
      </w:r>
      <w:proofErr w:type="spellEnd"/>
      <w:r w:rsidRPr="0089203B">
        <w:rPr>
          <w:rFonts w:ascii="Times New Roman" w:eastAsia="Times New Roman" w:hAnsi="Times New Roman" w:cs="Times New Roman"/>
          <w:color w:val="000000"/>
          <w:sz w:val="24"/>
          <w:szCs w:val="24"/>
        </w:rPr>
        <w:t xml:space="preserve"> have become indispensable for predicting these properties efficiently and reliably.</w:t>
      </w: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THREE</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3.0</w:t>
      </w:r>
      <w:r w:rsidRPr="0089203B">
        <w:rPr>
          <w:rFonts w:ascii="Times New Roman" w:eastAsia="Times New Roman" w:hAnsi="Times New Roman" w:cs="Times New Roman"/>
          <w:b/>
          <w:bCs/>
          <w:color w:val="000000"/>
          <w:sz w:val="24"/>
          <w:szCs w:val="24"/>
        </w:rPr>
        <w:tab/>
        <w:t>Methodology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rPr>
        <w:t>3.1</w:t>
      </w:r>
      <w:r w:rsidRPr="0089203B">
        <w:rPr>
          <w:rFonts w:ascii="Times New Roman" w:eastAsia="Times New Roman" w:hAnsi="Times New Roman" w:cs="Times New Roman"/>
          <w:b/>
          <w:bCs/>
          <w:color w:val="000000"/>
        </w:rPr>
        <w:tab/>
      </w:r>
      <w:r w:rsidRPr="0089203B">
        <w:rPr>
          <w:rFonts w:ascii="Times New Roman" w:eastAsia="Times New Roman" w:hAnsi="Times New Roman" w:cs="Times New Roman"/>
          <w:b/>
          <w:bCs/>
          <w:color w:val="000000"/>
          <w:sz w:val="24"/>
          <w:szCs w:val="24"/>
        </w:rPr>
        <w:t>Materials</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Leave; Ethanol; Mentholated spirit; Nutrient agar,</w:t>
      </w:r>
      <w:r w:rsidRPr="0089203B">
        <w:rPr>
          <w:rFonts w:ascii="Times New Roman" w:eastAsia="Times New Roman" w:hAnsi="Times New Roman" w:cs="Times New Roman"/>
          <w:b/>
          <w:bCs/>
          <w:color w:val="000000"/>
          <w:sz w:val="24"/>
          <w:szCs w:val="24"/>
        </w:rPr>
        <w:t xml:space="preserve"> </w:t>
      </w:r>
      <w:r w:rsidRPr="0089203B">
        <w:rPr>
          <w:rFonts w:ascii="Times New Roman" w:eastAsia="Times New Roman" w:hAnsi="Times New Roman" w:cs="Times New Roman"/>
          <w:color w:val="000000"/>
          <w:sz w:val="24"/>
          <w:szCs w:val="24"/>
        </w:rPr>
        <w:t>measuring cylinder; Water bath; Distilled water; Beaker; Air tight bottle; weighing balance; Latex and rubber gloves; Funnel; Filter paper; Petri dish; Wire loop; Cork borer; Spatula; Conical flask; Foil paper; Cotton wool; stirring rod.</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3.2</w:t>
      </w:r>
      <w:r w:rsidRPr="0089203B">
        <w:rPr>
          <w:rFonts w:ascii="Times New Roman" w:eastAsia="Times New Roman" w:hAnsi="Times New Roman" w:cs="Times New Roman"/>
          <w:b/>
          <w:bCs/>
          <w:color w:val="000000"/>
          <w:sz w:val="24"/>
          <w:szCs w:val="24"/>
        </w:rPr>
        <w:tab/>
        <w:t>Methods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3.2.1</w:t>
      </w:r>
      <w:r w:rsidRPr="0089203B">
        <w:rPr>
          <w:rFonts w:ascii="Times New Roman" w:eastAsia="Times New Roman" w:hAnsi="Times New Roman" w:cs="Times New Roman"/>
          <w:b/>
          <w:bCs/>
          <w:color w:val="000000"/>
          <w:sz w:val="24"/>
          <w:szCs w:val="24"/>
        </w:rPr>
        <w:tab/>
        <w:t>Collection of plant sample</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 xml:space="preserve">Fresh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leaves was</w:t>
      </w:r>
      <w:proofErr w:type="gramEnd"/>
      <w:r w:rsidRPr="0089203B">
        <w:rPr>
          <w:rFonts w:ascii="Times New Roman" w:eastAsia="Times New Roman" w:hAnsi="Times New Roman" w:cs="Times New Roman"/>
          <w:color w:val="000000"/>
          <w:sz w:val="24"/>
          <w:szCs w:val="24"/>
        </w:rPr>
        <w:t xml:space="preserve"> obtained from </w:t>
      </w:r>
      <w:proofErr w:type="spellStart"/>
      <w:r w:rsidRPr="0089203B">
        <w:rPr>
          <w:rFonts w:ascii="Times New Roman" w:eastAsia="Times New Roman" w:hAnsi="Times New Roman" w:cs="Times New Roman"/>
          <w:color w:val="000000"/>
          <w:sz w:val="24"/>
          <w:szCs w:val="24"/>
        </w:rPr>
        <w:t>Kwara</w:t>
      </w:r>
      <w:proofErr w:type="spellEnd"/>
      <w:r w:rsidRPr="0089203B">
        <w:rPr>
          <w:rFonts w:ascii="Times New Roman" w:eastAsia="Times New Roman" w:hAnsi="Times New Roman" w:cs="Times New Roman"/>
          <w:color w:val="000000"/>
          <w:sz w:val="24"/>
          <w:szCs w:val="24"/>
        </w:rPr>
        <w:t xml:space="preserve"> State Polytechnic, Ilorin. The leaves collected were cleaned, rinsed, and air-dried for 15 days. After drying, the leaves will be ground into fine powder using a mortar and pestle and preserved in a refrigerator.</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3.2.2 </w:t>
      </w:r>
      <w:r w:rsidRPr="0089203B">
        <w:rPr>
          <w:rFonts w:ascii="Times New Roman" w:eastAsia="Times New Roman" w:hAnsi="Times New Roman" w:cs="Times New Roman"/>
          <w:b/>
          <w:bCs/>
          <w:color w:val="000000"/>
          <w:sz w:val="24"/>
          <w:szCs w:val="24"/>
        </w:rPr>
        <w:tab/>
        <w:t>Preparation and Extraction of plant sample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Using a weighing balance, 50g of dried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leave powder was weighed into a clean </w:t>
      </w:r>
      <w:proofErr w:type="spellStart"/>
      <w:r w:rsidRPr="0089203B">
        <w:rPr>
          <w:rFonts w:ascii="Times New Roman" w:eastAsia="Times New Roman" w:hAnsi="Times New Roman" w:cs="Times New Roman"/>
          <w:color w:val="000000"/>
          <w:sz w:val="24"/>
          <w:szCs w:val="24"/>
        </w:rPr>
        <w:t>labelled</w:t>
      </w:r>
      <w:proofErr w:type="spellEnd"/>
      <w:r w:rsidRPr="0089203B">
        <w:rPr>
          <w:rFonts w:ascii="Times New Roman" w:eastAsia="Times New Roman" w:hAnsi="Times New Roman" w:cs="Times New Roman"/>
          <w:color w:val="000000"/>
          <w:sz w:val="24"/>
          <w:szCs w:val="24"/>
        </w:rPr>
        <w:t xml:space="preserve"> beaker and 350ml of water was added and stirred thoroughly. The solution was </w:t>
      </w:r>
      <w:r w:rsidRPr="0089203B">
        <w:rPr>
          <w:rFonts w:ascii="Times New Roman" w:eastAsia="Times New Roman" w:hAnsi="Times New Roman" w:cs="Times New Roman"/>
          <w:color w:val="000000"/>
          <w:sz w:val="24"/>
          <w:szCs w:val="24"/>
        </w:rPr>
        <w:lastRenderedPageBreak/>
        <w:t xml:space="preserve">left for 24hrs untouched. Another 50g of dried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leave powder was weighed into a clean </w:t>
      </w:r>
      <w:proofErr w:type="spellStart"/>
      <w:r w:rsidRPr="0089203B">
        <w:rPr>
          <w:rFonts w:ascii="Times New Roman" w:eastAsia="Times New Roman" w:hAnsi="Times New Roman" w:cs="Times New Roman"/>
          <w:color w:val="000000"/>
          <w:sz w:val="24"/>
          <w:szCs w:val="24"/>
        </w:rPr>
        <w:t>labelled</w:t>
      </w:r>
      <w:proofErr w:type="spellEnd"/>
      <w:r w:rsidRPr="0089203B">
        <w:rPr>
          <w:rFonts w:ascii="Times New Roman" w:eastAsia="Times New Roman" w:hAnsi="Times New Roman" w:cs="Times New Roman"/>
          <w:color w:val="000000"/>
          <w:sz w:val="24"/>
          <w:szCs w:val="24"/>
        </w:rPr>
        <w:t xml:space="preserve"> beaker and 250ml of ethanol was added and stirred thoroughly. The solution was left for 24hrs untouched. After 24 hours, those mixtures will be filtered with </w:t>
      </w:r>
      <w:proofErr w:type="spellStart"/>
      <w:r w:rsidRPr="0089203B">
        <w:rPr>
          <w:rFonts w:ascii="Times New Roman" w:eastAsia="Times New Roman" w:hAnsi="Times New Roman" w:cs="Times New Roman"/>
          <w:color w:val="000000"/>
          <w:sz w:val="24"/>
          <w:szCs w:val="24"/>
        </w:rPr>
        <w:t>Whatman</w:t>
      </w:r>
      <w:proofErr w:type="spellEnd"/>
      <w:r w:rsidRPr="0089203B">
        <w:rPr>
          <w:rFonts w:ascii="Times New Roman" w:eastAsia="Times New Roman" w:hAnsi="Times New Roman" w:cs="Times New Roman"/>
          <w:color w:val="000000"/>
          <w:sz w:val="24"/>
          <w:szCs w:val="24"/>
        </w:rPr>
        <w:t xml:space="preserve"> No.1 filter paper. Filtrates were then stored in an air tight bottle and were concentrated to dryness using water bath. The extraction method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was carried out using the method described by </w:t>
      </w:r>
      <w:proofErr w:type="spellStart"/>
      <w:r w:rsidRPr="0089203B">
        <w:rPr>
          <w:rFonts w:ascii="Times New Roman" w:eastAsia="Times New Roman" w:hAnsi="Times New Roman" w:cs="Times New Roman"/>
          <w:color w:val="000000"/>
          <w:sz w:val="24"/>
          <w:szCs w:val="24"/>
        </w:rPr>
        <w:t>Muhammed</w:t>
      </w:r>
      <w:proofErr w:type="spellEnd"/>
      <w:r w:rsidRPr="0089203B">
        <w:rPr>
          <w:rFonts w:ascii="Times New Roman" w:eastAsia="Times New Roman" w:hAnsi="Times New Roman" w:cs="Times New Roman"/>
          <w:color w:val="000000"/>
          <w:sz w:val="24"/>
          <w:szCs w:val="24"/>
        </w:rPr>
        <w:t xml:space="preserve"> </w:t>
      </w:r>
      <w:r w:rsidRPr="0089203B">
        <w:rPr>
          <w:rFonts w:ascii="Times New Roman" w:eastAsia="Times New Roman" w:hAnsi="Times New Roman" w:cs="Times New Roman"/>
          <w:i/>
          <w:iCs/>
          <w:color w:val="000000"/>
          <w:sz w:val="24"/>
          <w:szCs w:val="24"/>
        </w:rPr>
        <w:t xml:space="preserve">et al. </w:t>
      </w:r>
      <w:r w:rsidRPr="0089203B">
        <w:rPr>
          <w:rFonts w:ascii="Times New Roman" w:eastAsia="Times New Roman" w:hAnsi="Times New Roman" w:cs="Times New Roman"/>
          <w:color w:val="000000"/>
          <w:sz w:val="24"/>
          <w:szCs w:val="24"/>
        </w:rPr>
        <w:t>(2018).</w:t>
      </w:r>
    </w:p>
    <w:p w:rsidR="0089203B" w:rsidRPr="0089203B" w:rsidRDefault="0089203B" w:rsidP="0089203B">
      <w:pPr>
        <w:spacing w:after="24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sz w:val="24"/>
          <w:szCs w:val="24"/>
        </w:rPr>
        <w:br/>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3.2.3</w:t>
      </w:r>
      <w:r w:rsidRPr="0089203B">
        <w:rPr>
          <w:rFonts w:ascii="Times New Roman" w:eastAsia="Times New Roman" w:hAnsi="Times New Roman" w:cs="Times New Roman"/>
          <w:b/>
          <w:bCs/>
          <w:color w:val="000000"/>
          <w:sz w:val="24"/>
          <w:szCs w:val="24"/>
        </w:rPr>
        <w:tab/>
        <w:t>Microbial Analysis of Nutrient Agar</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Procedures</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The agar well diffusion method was used to determine the growth inhibition. The plant extracts were prepared at a recommendable concentration dissolved in 200ml distilled water. </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Turn on the Bunsen burner and put solvent on it then stir with stirring rod, stir continuously to melt the agar, cover it with cotton wool inside the foil paper and sealed with paper tape; then label it as nutrient agar.</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Put the agar inside pressure with water if there is no light but if there is light, use autoclave.</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After 15 minutes, remove from autoclave and allow it to cool before sterilization.</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After 15 minutes of sterilization, put inside a cold water to cool down</w:t>
      </w:r>
    </w:p>
    <w:p w:rsidR="0089203B" w:rsidRPr="0089203B" w:rsidRDefault="0089203B" w:rsidP="0089203B">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lastRenderedPageBreak/>
        <w:t xml:space="preserve">The sterile Muller Hinton Agar was prepared and poured in sterile </w:t>
      </w:r>
      <w:proofErr w:type="spellStart"/>
      <w:r w:rsidRPr="0089203B">
        <w:rPr>
          <w:rFonts w:ascii="Times New Roman" w:eastAsia="Times New Roman" w:hAnsi="Times New Roman" w:cs="Times New Roman"/>
          <w:color w:val="000000"/>
          <w:sz w:val="24"/>
          <w:szCs w:val="24"/>
        </w:rPr>
        <w:t>petri</w:t>
      </w:r>
      <w:proofErr w:type="spellEnd"/>
      <w:r w:rsidRPr="0089203B">
        <w:rPr>
          <w:rFonts w:ascii="Times New Roman" w:eastAsia="Times New Roman" w:hAnsi="Times New Roman" w:cs="Times New Roman"/>
          <w:color w:val="000000"/>
          <w:sz w:val="24"/>
          <w:szCs w:val="24"/>
        </w:rPr>
        <w:t xml:space="preserve"> dishes and allowed to solidify. With the help of a sterile well cutter, 6mm diameter wells were punctured with uniform spacing for various concentrations for each extract. </w:t>
      </w:r>
    </w:p>
    <w:p w:rsidR="0089203B" w:rsidRPr="0089203B" w:rsidRDefault="0089203B" w:rsidP="0089203B">
      <w:pPr>
        <w:spacing w:after="16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3.2.4</w:t>
      </w:r>
      <w:r w:rsidRPr="0089203B">
        <w:rPr>
          <w:rFonts w:ascii="Times New Roman" w:eastAsia="Times New Roman" w:hAnsi="Times New Roman" w:cs="Times New Roman"/>
          <w:b/>
          <w:bCs/>
          <w:color w:val="000000"/>
          <w:sz w:val="24"/>
          <w:szCs w:val="24"/>
        </w:rPr>
        <w:tab/>
        <w:t>Introduction of Antibiotics</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Erythromycin and </w:t>
      </w:r>
      <w:proofErr w:type="spellStart"/>
      <w:r w:rsidRPr="0089203B">
        <w:rPr>
          <w:rFonts w:ascii="Times New Roman" w:eastAsia="Times New Roman" w:hAnsi="Times New Roman" w:cs="Times New Roman"/>
          <w:color w:val="000000"/>
          <w:sz w:val="24"/>
          <w:szCs w:val="24"/>
        </w:rPr>
        <w:t>chloramphenicol</w:t>
      </w:r>
      <w:proofErr w:type="spellEnd"/>
      <w:r w:rsidRPr="0089203B">
        <w:rPr>
          <w:rFonts w:ascii="Times New Roman" w:eastAsia="Times New Roman" w:hAnsi="Times New Roman" w:cs="Times New Roman"/>
          <w:color w:val="000000"/>
          <w:sz w:val="24"/>
          <w:szCs w:val="24"/>
        </w:rPr>
        <w:t xml:space="preserve"> antibiotics were introduced on the cultured agar. </w:t>
      </w:r>
      <w:proofErr w:type="gramStart"/>
      <w:r w:rsidRPr="0089203B">
        <w:rPr>
          <w:rFonts w:ascii="Times New Roman" w:eastAsia="Times New Roman" w:hAnsi="Times New Roman" w:cs="Times New Roman"/>
          <w:color w:val="000000"/>
          <w:sz w:val="24"/>
          <w:szCs w:val="24"/>
        </w:rPr>
        <w:t>This are</w:t>
      </w:r>
      <w:proofErr w:type="gram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sed</w:t>
      </w:r>
      <w:proofErr w:type="spellEnd"/>
      <w:r w:rsidRPr="0089203B">
        <w:rPr>
          <w:rFonts w:ascii="Times New Roman" w:eastAsia="Times New Roman" w:hAnsi="Times New Roman" w:cs="Times New Roman"/>
          <w:color w:val="000000"/>
          <w:sz w:val="24"/>
          <w:szCs w:val="24"/>
        </w:rPr>
        <w:t xml:space="preserve">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3.2.5</w:t>
      </w:r>
      <w:r w:rsidRPr="0089203B">
        <w:rPr>
          <w:rFonts w:ascii="Times New Roman" w:eastAsia="Times New Roman" w:hAnsi="Times New Roman" w:cs="Times New Roman"/>
          <w:b/>
          <w:bCs/>
          <w:color w:val="000000"/>
          <w:sz w:val="24"/>
          <w:szCs w:val="24"/>
        </w:rPr>
        <w:tab/>
        <w:t>Isolation and Identification of Organisms </w:t>
      </w:r>
    </w:p>
    <w:p w:rsidR="0089203B" w:rsidRPr="0089203B" w:rsidRDefault="0089203B" w:rsidP="0089203B">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Introduce the isolates (microorganisms) to the nutrient agar. Isolates used includes </w:t>
      </w:r>
      <w:r w:rsidRPr="0089203B">
        <w:rPr>
          <w:rFonts w:ascii="Times New Roman" w:eastAsia="Times New Roman" w:hAnsi="Times New Roman" w:cs="Times New Roman"/>
          <w:i/>
          <w:iCs/>
          <w:color w:val="000000"/>
          <w:sz w:val="24"/>
          <w:szCs w:val="24"/>
        </w:rPr>
        <w:t xml:space="preserve">E. coli, staphylococcus, salmonella, </w:t>
      </w:r>
      <w:proofErr w:type="spellStart"/>
      <w:r w:rsidRPr="0089203B">
        <w:rPr>
          <w:rFonts w:ascii="Times New Roman" w:eastAsia="Times New Roman" w:hAnsi="Times New Roman" w:cs="Times New Roman"/>
          <w:i/>
          <w:iCs/>
          <w:color w:val="000000"/>
          <w:sz w:val="24"/>
          <w:szCs w:val="24"/>
        </w:rPr>
        <w:t>shigella</w:t>
      </w:r>
      <w:proofErr w:type="spellEnd"/>
      <w:r w:rsidRPr="0089203B">
        <w:rPr>
          <w:rFonts w:ascii="Times New Roman" w:eastAsia="Times New Roman" w:hAnsi="Times New Roman" w:cs="Times New Roman"/>
          <w:i/>
          <w:iCs/>
          <w:color w:val="000000"/>
          <w:sz w:val="24"/>
          <w:szCs w:val="24"/>
        </w:rPr>
        <w:t xml:space="preserve"> and </w:t>
      </w:r>
      <w:proofErr w:type="spellStart"/>
      <w:r w:rsidRPr="0089203B">
        <w:rPr>
          <w:rFonts w:ascii="Times New Roman" w:eastAsia="Times New Roman" w:hAnsi="Times New Roman" w:cs="Times New Roman"/>
          <w:i/>
          <w:iCs/>
          <w:color w:val="000000"/>
          <w:sz w:val="24"/>
          <w:szCs w:val="24"/>
        </w:rPr>
        <w:t>klebsiella</w:t>
      </w:r>
      <w:proofErr w:type="spellEnd"/>
      <w:r w:rsidRPr="0089203B">
        <w:rPr>
          <w:rFonts w:ascii="Times New Roman" w:eastAsia="Times New Roman" w:hAnsi="Times New Roman" w:cs="Times New Roman"/>
          <w:i/>
          <w:iCs/>
          <w:color w:val="000000"/>
          <w:sz w:val="24"/>
          <w:szCs w:val="24"/>
        </w:rPr>
        <w:t>.</w:t>
      </w:r>
    </w:p>
    <w:p w:rsidR="0089203B" w:rsidRPr="0089203B" w:rsidRDefault="0089203B" w:rsidP="0089203B">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Use wire lobe to introduce the isolates into the media. This process is known as inoculation of microorganisms using sterile method.</w:t>
      </w:r>
    </w:p>
    <w:p w:rsidR="0089203B" w:rsidRPr="0089203B" w:rsidRDefault="0089203B" w:rsidP="0089203B">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Then, introduce the samples (aqueous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into the culture media. (two drop of the prepared sample)</w:t>
      </w:r>
    </w:p>
    <w:p w:rsidR="0089203B" w:rsidRPr="0089203B" w:rsidRDefault="0089203B" w:rsidP="0089203B">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t xml:space="preserve">Seal the </w:t>
      </w:r>
      <w:proofErr w:type="spellStart"/>
      <w:r w:rsidRPr="0089203B">
        <w:rPr>
          <w:rFonts w:ascii="Times New Roman" w:eastAsia="Times New Roman" w:hAnsi="Times New Roman" w:cs="Times New Roman"/>
          <w:color w:val="000000"/>
          <w:sz w:val="24"/>
          <w:szCs w:val="24"/>
        </w:rPr>
        <w:t>petri</w:t>
      </w:r>
      <w:proofErr w:type="spellEnd"/>
      <w:r w:rsidRPr="0089203B">
        <w:rPr>
          <w:rFonts w:ascii="Times New Roman" w:eastAsia="Times New Roman" w:hAnsi="Times New Roman" w:cs="Times New Roman"/>
          <w:color w:val="000000"/>
          <w:sz w:val="24"/>
          <w:szCs w:val="24"/>
        </w:rPr>
        <w:t xml:space="preserve"> dish with paper tape and put it inside the incubator for 24 hours. </w:t>
      </w:r>
    </w:p>
    <w:p w:rsidR="0089203B" w:rsidRPr="0089203B" w:rsidRDefault="0089203B" w:rsidP="0089203B">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89203B">
        <w:rPr>
          <w:rFonts w:ascii="Times New Roman" w:eastAsia="Times New Roman" w:hAnsi="Times New Roman" w:cs="Times New Roman"/>
          <w:color w:val="000000"/>
          <w:sz w:val="24"/>
          <w:szCs w:val="24"/>
        </w:rPr>
        <w:lastRenderedPageBreak/>
        <w:t>The tubes were examined for visible turbidity after incubation and plated on their respective media incubated at 37ºC for 24h for bacteria and room temperature for yeast.</w:t>
      </w:r>
    </w:p>
    <w:p w:rsidR="0089203B" w:rsidRPr="0089203B" w:rsidRDefault="0089203B" w:rsidP="0089203B">
      <w:pPr>
        <w:spacing w:after="0" w:line="48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FOUR</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4.0</w:t>
      </w:r>
      <w:r w:rsidRPr="0089203B">
        <w:rPr>
          <w:rFonts w:ascii="Times New Roman" w:eastAsia="Times New Roman" w:hAnsi="Times New Roman" w:cs="Times New Roman"/>
          <w:b/>
          <w:bCs/>
          <w:color w:val="000000"/>
          <w:sz w:val="24"/>
          <w:szCs w:val="24"/>
        </w:rPr>
        <w:tab/>
        <w:t>Results</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4.1</w:t>
      </w:r>
      <w:r w:rsidRPr="0089203B">
        <w:rPr>
          <w:rFonts w:ascii="Times New Roman" w:eastAsia="Times New Roman" w:hAnsi="Times New Roman" w:cs="Times New Roman"/>
          <w:b/>
          <w:bCs/>
          <w:color w:val="000000"/>
          <w:sz w:val="24"/>
          <w:szCs w:val="24"/>
        </w:rPr>
        <w:tab/>
        <w:t xml:space="preserve">Aqueous and </w:t>
      </w:r>
      <w:proofErr w:type="spellStart"/>
      <w:r w:rsidRPr="0089203B">
        <w:rPr>
          <w:rFonts w:ascii="Times New Roman" w:eastAsia="Times New Roman" w:hAnsi="Times New Roman" w:cs="Times New Roman"/>
          <w:b/>
          <w:bCs/>
          <w:color w:val="000000"/>
          <w:sz w:val="24"/>
          <w:szCs w:val="24"/>
        </w:rPr>
        <w:t>Ethanolic</w:t>
      </w:r>
      <w:proofErr w:type="spellEnd"/>
      <w:r w:rsidRPr="0089203B">
        <w:rPr>
          <w:rFonts w:ascii="Times New Roman" w:eastAsia="Times New Roman" w:hAnsi="Times New Roman" w:cs="Times New Roman"/>
          <w:b/>
          <w:bCs/>
          <w:color w:val="000000"/>
          <w:sz w:val="24"/>
          <w:szCs w:val="24"/>
        </w:rPr>
        <w:t xml:space="preserve"> Extracts Yield</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concentration of aqueous extracts yielded golden yellow samples while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leaves yielded dark green sample respectively.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yield obtained from aqueous extracts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leaves were 6.2ml while the yield obtained from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leaves were 5.2ml.</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rPr>
        <w:t>4.2</w:t>
      </w:r>
      <w:r w:rsidRPr="0089203B">
        <w:rPr>
          <w:rFonts w:ascii="Times New Roman" w:eastAsia="Times New Roman" w:hAnsi="Times New Roman" w:cs="Times New Roman"/>
          <w:b/>
          <w:bCs/>
          <w:color w:val="000000"/>
        </w:rPr>
        <w:tab/>
      </w:r>
      <w:r w:rsidRPr="0089203B">
        <w:rPr>
          <w:rFonts w:ascii="Times New Roman" w:eastAsia="Times New Roman" w:hAnsi="Times New Roman" w:cs="Times New Roman"/>
          <w:b/>
          <w:bCs/>
          <w:color w:val="000000"/>
          <w:sz w:val="24"/>
          <w:szCs w:val="24"/>
        </w:rPr>
        <w:t>Culture Media Preparation for Anti-Microbial Analysis</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L. aqueous and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were prepared as indicated in the pictures below:</w:t>
      </w:r>
    </w:p>
    <w:p w:rsidR="0089203B" w:rsidRPr="0089203B" w:rsidRDefault="0089203B" w:rsidP="0089203B">
      <w:pPr>
        <w:spacing w:after="24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Figure 4.1 shows the culture of the five different microbes on aqueous extract of U.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i/>
          <w:iCs/>
          <w:color w:val="000000"/>
          <w:sz w:val="24"/>
          <w:szCs w:val="24"/>
        </w:rPr>
        <w:t xml:space="preserve"> L</w:t>
      </w:r>
      <w:r w:rsidRPr="0089203B">
        <w:rPr>
          <w:rFonts w:ascii="Times New Roman" w:eastAsia="Times New Roman" w:hAnsi="Times New Roman" w:cs="Times New Roman"/>
          <w:color w:val="000000"/>
          <w:sz w:val="24"/>
          <w:szCs w:val="24"/>
        </w:rPr>
        <w:t>.</w:t>
      </w:r>
    </w:p>
    <w:p w:rsidR="0089203B" w:rsidRPr="0089203B" w:rsidRDefault="0089203B" w:rsidP="0089203B">
      <w:pPr>
        <w:spacing w:after="0" w:line="480" w:lineRule="auto"/>
        <w:jc w:val="center"/>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E. coli and Salmonella spp.)</w:t>
      </w:r>
      <w:proofErr w:type="gramEnd"/>
      <w:r w:rsidRPr="0089203B">
        <w:rPr>
          <w:rFonts w:ascii="Times New Roman" w:eastAsia="Times New Roman" w:hAnsi="Times New Roman" w:cs="Times New Roman"/>
          <w:color w:val="000000"/>
          <w:sz w:val="24"/>
          <w:szCs w:val="24"/>
        </w:rPr>
        <w:t> </w:t>
      </w:r>
    </w:p>
    <w:p w:rsidR="0089203B" w:rsidRPr="0089203B" w:rsidRDefault="0089203B" w:rsidP="0089203B">
      <w:pPr>
        <w:spacing w:after="24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Figure 4.2 shows the culture of the five different microbes on </w:t>
      </w:r>
      <w:proofErr w:type="spellStart"/>
      <w:r w:rsidRPr="0089203B">
        <w:rPr>
          <w:rFonts w:ascii="Times New Roman" w:eastAsia="Times New Roman" w:hAnsi="Times New Roman" w:cs="Times New Roman"/>
          <w:b/>
          <w:bCs/>
          <w:i/>
          <w:iCs/>
          <w:color w:val="000000"/>
          <w:sz w:val="24"/>
          <w:szCs w:val="24"/>
        </w:rPr>
        <w:t>ethanolic</w:t>
      </w:r>
      <w:proofErr w:type="spellEnd"/>
      <w:r w:rsidRPr="0089203B">
        <w:rPr>
          <w:rFonts w:ascii="Times New Roman" w:eastAsia="Times New Roman" w:hAnsi="Times New Roman" w:cs="Times New Roman"/>
          <w:b/>
          <w:bCs/>
          <w:i/>
          <w:iCs/>
          <w:color w:val="000000"/>
          <w:sz w:val="24"/>
          <w:szCs w:val="24"/>
        </w:rPr>
        <w:t xml:space="preserve"> extract of U.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i/>
          <w:iCs/>
          <w:color w:val="000000"/>
          <w:sz w:val="24"/>
          <w:szCs w:val="24"/>
        </w:rPr>
        <w:t xml:space="preserve"> L</w:t>
      </w:r>
      <w:r w:rsidRPr="0089203B">
        <w:rPr>
          <w:rFonts w:ascii="Times New Roman" w:eastAsia="Times New Roman" w:hAnsi="Times New Roman" w:cs="Times New Roman"/>
          <w:color w:val="000000"/>
          <w:sz w:val="24"/>
          <w:szCs w:val="24"/>
        </w:rPr>
        <w:t>.</w:t>
      </w:r>
    </w:p>
    <w:p w:rsidR="0089203B" w:rsidRPr="0089203B" w:rsidRDefault="0089203B" w:rsidP="0089203B">
      <w:pPr>
        <w:spacing w:after="160" w:line="240" w:lineRule="auto"/>
        <w:jc w:val="center"/>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 xml:space="preserve">(E. coli, Salmonella,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xml:space="preserve">, and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w:t>
      </w:r>
      <w:proofErr w:type="gramEnd"/>
    </w:p>
    <w:p w:rsidR="0089203B" w:rsidRPr="0089203B" w:rsidRDefault="0089203B" w:rsidP="0089203B">
      <w:pPr>
        <w:spacing w:after="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rPr>
        <w:t>4.3</w:t>
      </w:r>
      <w:r w:rsidRPr="0089203B">
        <w:rPr>
          <w:rFonts w:ascii="Times New Roman" w:eastAsia="Times New Roman" w:hAnsi="Times New Roman" w:cs="Times New Roman"/>
          <w:b/>
          <w:bCs/>
          <w:color w:val="000000"/>
        </w:rPr>
        <w:tab/>
      </w:r>
      <w:r w:rsidRPr="0089203B">
        <w:rPr>
          <w:rFonts w:ascii="Times New Roman" w:eastAsia="Times New Roman" w:hAnsi="Times New Roman" w:cs="Times New Roman"/>
          <w:b/>
          <w:bCs/>
          <w:color w:val="000000"/>
          <w:sz w:val="24"/>
          <w:szCs w:val="24"/>
        </w:rPr>
        <w:t xml:space="preserve">Zone of inhibition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Aqueous and </w:t>
      </w:r>
      <w:proofErr w:type="spellStart"/>
      <w:r w:rsidRPr="0089203B">
        <w:rPr>
          <w:rFonts w:ascii="Times New Roman" w:eastAsia="Times New Roman" w:hAnsi="Times New Roman" w:cs="Times New Roman"/>
          <w:b/>
          <w:bCs/>
          <w:color w:val="000000"/>
          <w:sz w:val="24"/>
          <w:szCs w:val="24"/>
        </w:rPr>
        <w:t>Ethanolic</w:t>
      </w:r>
      <w:proofErr w:type="spellEnd"/>
      <w:r w:rsidRPr="0089203B">
        <w:rPr>
          <w:rFonts w:ascii="Times New Roman" w:eastAsia="Times New Roman" w:hAnsi="Times New Roman" w:cs="Times New Roman"/>
          <w:b/>
          <w:bCs/>
          <w:color w:val="000000"/>
          <w:sz w:val="24"/>
          <w:szCs w:val="24"/>
        </w:rPr>
        <w:t xml:space="preserve"> extracts on selected microbes</w:t>
      </w:r>
    </w:p>
    <w:p w:rsidR="0089203B" w:rsidRPr="0089203B" w:rsidRDefault="0089203B" w:rsidP="0089203B">
      <w:pPr>
        <w:spacing w:after="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Table 4.1: Zone of inhibition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Aqueous Extracts on selected microbes</w:t>
      </w:r>
    </w:p>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 </w:t>
      </w:r>
    </w:p>
    <w:tbl>
      <w:tblPr>
        <w:tblW w:w="0" w:type="auto"/>
        <w:jc w:val="center"/>
        <w:tblCellMar>
          <w:top w:w="15" w:type="dxa"/>
          <w:left w:w="15" w:type="dxa"/>
          <w:bottom w:w="15" w:type="dxa"/>
          <w:right w:w="15" w:type="dxa"/>
        </w:tblCellMar>
        <w:tblLook w:val="04A0"/>
      </w:tblPr>
      <w:tblGrid>
        <w:gridCol w:w="2304"/>
        <w:gridCol w:w="2333"/>
        <w:gridCol w:w="2389"/>
        <w:gridCol w:w="1830"/>
      </w:tblGrid>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Microbes</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1st Zone of Inhibition (mm)</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2nd Zone of Inhibition (mm)</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Mean Average (mm)</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r w:rsidRPr="0089203B">
              <w:rPr>
                <w:rFonts w:ascii="Times New Roman" w:eastAsia="Times New Roman" w:hAnsi="Times New Roman" w:cs="Times New Roman"/>
                <w:b/>
                <w:bCs/>
                <w:color w:val="000000"/>
                <w:sz w:val="24"/>
                <w:szCs w:val="24"/>
              </w:rPr>
              <w:t>Erythromycin</w:t>
            </w:r>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Salmonella </w:t>
            </w:r>
            <w:proofErr w:type="spellStart"/>
            <w:r w:rsidRPr="0089203B">
              <w:rPr>
                <w:rFonts w:ascii="Times New Roman" w:eastAsia="Times New Roman" w:hAnsi="Times New Roman" w:cs="Times New Roman"/>
                <w:b/>
                <w:bCs/>
                <w:i/>
                <w:iCs/>
                <w:color w:val="000000"/>
                <w:sz w:val="24"/>
                <w:szCs w:val="24"/>
              </w:rPr>
              <w:t>typhi</w:t>
            </w:r>
            <w:proofErr w:type="spellEnd"/>
            <w:r w:rsidRPr="0089203B">
              <w:rPr>
                <w:rFonts w:ascii="Times New Roman" w:eastAsia="Times New Roman" w:hAnsi="Times New Roman" w:cs="Times New Roman"/>
                <w:b/>
                <w:bCs/>
                <w:i/>
                <w:iCs/>
                <w:color w:val="000000"/>
                <w:sz w:val="24"/>
                <w:szCs w:val="24"/>
              </w:rPr>
              <w:t>.</w:t>
            </w:r>
            <w:r w:rsidRPr="0089203B">
              <w:rPr>
                <w:rFonts w:ascii="Times New Roman" w:eastAsia="Times New Roman" w:hAnsi="Times New Roman" w:cs="Times New Roman"/>
                <w:b/>
                <w:bCs/>
                <w:color w:val="000000"/>
                <w:sz w:val="24"/>
                <w:szCs w:val="24"/>
              </w:rPr>
              <w:t> </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25.0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9.0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25.0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7.0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r w:rsidRPr="0089203B">
              <w:rPr>
                <w:rFonts w:ascii="Times New Roman" w:eastAsia="Times New Roman" w:hAnsi="Times New Roman" w:cs="Times New Roman"/>
                <w:b/>
                <w:bCs/>
                <w:color w:val="000000"/>
                <w:sz w:val="24"/>
                <w:szCs w:val="24"/>
              </w:rPr>
              <w:t>Erythromycin</w:t>
            </w:r>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E. coli </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15.0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8.0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6.0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15.0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7.0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r w:rsidRPr="0089203B">
              <w:rPr>
                <w:rFonts w:ascii="Times New Roman" w:eastAsia="Times New Roman" w:hAnsi="Times New Roman" w:cs="Times New Roman"/>
                <w:b/>
                <w:bCs/>
                <w:color w:val="000000"/>
                <w:sz w:val="24"/>
                <w:szCs w:val="24"/>
              </w:rPr>
              <w:t>Erythromycin</w:t>
            </w:r>
          </w:p>
          <w:p w:rsidR="0089203B" w:rsidRPr="0089203B" w:rsidRDefault="0089203B" w:rsidP="0089203B">
            <w:pPr>
              <w:spacing w:after="0" w:line="0" w:lineRule="atLeast"/>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Klebsiella</w:t>
            </w:r>
            <w:proofErr w:type="spellEnd"/>
            <w:r w:rsidRPr="0089203B">
              <w:rPr>
                <w:rFonts w:ascii="Times New Roman" w:eastAsia="Times New Roman" w:hAnsi="Times New Roman" w:cs="Times New Roman"/>
                <w:b/>
                <w:bCs/>
                <w:i/>
                <w:iCs/>
                <w:color w:val="000000"/>
                <w:sz w:val="24"/>
                <w:szCs w:val="24"/>
              </w:rPr>
              <w:t xml:space="preserve"> spp.</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11.0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15.0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14.0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11.0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14.5</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r w:rsidRPr="0089203B">
              <w:rPr>
                <w:rFonts w:ascii="Times New Roman" w:eastAsia="Times New Roman" w:hAnsi="Times New Roman" w:cs="Times New Roman"/>
                <w:b/>
                <w:bCs/>
                <w:color w:val="000000"/>
                <w:sz w:val="24"/>
                <w:szCs w:val="24"/>
              </w:rPr>
              <w:t>Erythromycin</w:t>
            </w:r>
          </w:p>
          <w:p w:rsidR="0089203B" w:rsidRPr="0089203B" w:rsidRDefault="0089203B" w:rsidP="0089203B">
            <w:pPr>
              <w:spacing w:after="0" w:line="0" w:lineRule="atLeast"/>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Shigella</w:t>
            </w:r>
            <w:proofErr w:type="spellEnd"/>
            <w:r w:rsidRPr="0089203B">
              <w:rPr>
                <w:rFonts w:ascii="Times New Roman" w:eastAsia="Times New Roman" w:hAnsi="Times New Roman" w:cs="Times New Roman"/>
                <w:b/>
                <w:bCs/>
                <w:i/>
                <w:iCs/>
                <w:color w:val="000000"/>
                <w:sz w:val="24"/>
                <w:szCs w:val="24"/>
              </w:rPr>
              <w:t xml:space="preserve"> spp.</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27.0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17.0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5.0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27.0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11.0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r w:rsidRPr="0089203B">
              <w:rPr>
                <w:rFonts w:ascii="Times New Roman" w:eastAsia="Times New Roman" w:hAnsi="Times New Roman" w:cs="Times New Roman"/>
                <w:b/>
                <w:bCs/>
                <w:color w:val="000000"/>
                <w:sz w:val="24"/>
                <w:szCs w:val="24"/>
              </w:rPr>
              <w:t>Erythromycin</w:t>
            </w:r>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Staphylococcus </w:t>
            </w:r>
            <w:proofErr w:type="spellStart"/>
            <w:r w:rsidRPr="0089203B">
              <w:rPr>
                <w:rFonts w:ascii="Times New Roman" w:eastAsia="Times New Roman" w:hAnsi="Times New Roman" w:cs="Times New Roman"/>
                <w:b/>
                <w:bCs/>
                <w:i/>
                <w:iCs/>
                <w:color w:val="000000"/>
                <w:sz w:val="24"/>
                <w:szCs w:val="24"/>
              </w:rPr>
              <w:t>aureus</w:t>
            </w:r>
            <w:proofErr w:type="spellEnd"/>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16.0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13.0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8.0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16.0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10.5</w:t>
            </w:r>
          </w:p>
        </w:tc>
      </w:tr>
    </w:tbl>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Inhibition strength indicator</w:t>
      </w:r>
      <w:r w:rsidRPr="0089203B">
        <w:rPr>
          <w:rFonts w:ascii="Times New Roman" w:eastAsia="Times New Roman" w:hAnsi="Times New Roman" w:cs="Times New Roman"/>
          <w:b/>
          <w:bCs/>
          <w:color w:val="000000"/>
          <w:sz w:val="24"/>
          <w:szCs w:val="24"/>
        </w:rPr>
        <w:t xml:space="preserve">: </w:t>
      </w:r>
      <w:r w:rsidRPr="0089203B">
        <w:rPr>
          <w:rFonts w:ascii="Times New Roman" w:eastAsia="Times New Roman" w:hAnsi="Times New Roman" w:cs="Times New Roman"/>
          <w:color w:val="000000"/>
          <w:sz w:val="24"/>
          <w:szCs w:val="24"/>
        </w:rPr>
        <w:t>(</w:t>
      </w:r>
      <w:proofErr w:type="spellStart"/>
      <w:r w:rsidRPr="0089203B">
        <w:rPr>
          <w:rFonts w:ascii="Times New Roman" w:eastAsia="Times New Roman" w:hAnsi="Times New Roman" w:cs="Times New Roman"/>
          <w:color w:val="000000"/>
          <w:sz w:val="24"/>
          <w:szCs w:val="24"/>
        </w:rPr>
        <w:t>Farnidah</w:t>
      </w:r>
      <w:proofErr w:type="spellEnd"/>
      <w:r w:rsidRPr="0089203B">
        <w:rPr>
          <w:rFonts w:ascii="Times New Roman" w:eastAsia="Times New Roman" w:hAnsi="Times New Roman" w:cs="Times New Roman"/>
          <w:color w:val="000000"/>
          <w:sz w:val="24"/>
          <w:szCs w:val="24"/>
        </w:rPr>
        <w:t>, H.J, 2009)</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 Diameter of inhibition zone ≥ 15 mm: Strong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 Diameter of inhibition zone 10 mm -14.5 mm: Medium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 Diameter of inhibition zone ≤ 9 mm: Weak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4. Diameter of inhibition 0 mm: No activity</w:t>
      </w:r>
    </w:p>
    <w:p w:rsidR="0089203B" w:rsidRPr="0089203B" w:rsidRDefault="0089203B" w:rsidP="0089203B">
      <w:pPr>
        <w:spacing w:after="16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Considering the indication strength indicator above, Table 4.1 shows that E. coli and Salmonella spp. organisms have diameter inhibition zone of ≤ 9mm implying that the activity of aqueous extract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on the two (2) microbes</w:t>
      </w:r>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is weak while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xml:space="preserve"> and Staphylococcus has diameter inhibition zone range of 10 – 14.5mm indicating that the three (3) organisms are a good antimicrobial agent.  </w:t>
      </w:r>
    </w:p>
    <w:p w:rsidR="0089203B" w:rsidRPr="0089203B" w:rsidRDefault="0089203B" w:rsidP="0089203B">
      <w:pPr>
        <w:spacing w:after="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xml:space="preserve">Table 4.2: Zone of inhibition (diameter)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w:t>
      </w:r>
      <w:proofErr w:type="spellStart"/>
      <w:r w:rsidRPr="0089203B">
        <w:rPr>
          <w:rFonts w:ascii="Times New Roman" w:eastAsia="Times New Roman" w:hAnsi="Times New Roman" w:cs="Times New Roman"/>
          <w:b/>
          <w:bCs/>
          <w:color w:val="000000"/>
          <w:sz w:val="24"/>
          <w:szCs w:val="24"/>
        </w:rPr>
        <w:t>Ethanolic</w:t>
      </w:r>
      <w:proofErr w:type="spellEnd"/>
      <w:r w:rsidRPr="0089203B">
        <w:rPr>
          <w:rFonts w:ascii="Times New Roman" w:eastAsia="Times New Roman" w:hAnsi="Times New Roman" w:cs="Times New Roman"/>
          <w:b/>
          <w:bCs/>
          <w:color w:val="000000"/>
          <w:sz w:val="24"/>
          <w:szCs w:val="24"/>
        </w:rPr>
        <w:t xml:space="preserve"> Extracts on selected microbes</w:t>
      </w:r>
    </w:p>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 </w:t>
      </w:r>
    </w:p>
    <w:tbl>
      <w:tblPr>
        <w:tblW w:w="0" w:type="auto"/>
        <w:jc w:val="center"/>
        <w:tblCellMar>
          <w:top w:w="15" w:type="dxa"/>
          <w:left w:w="15" w:type="dxa"/>
          <w:bottom w:w="15" w:type="dxa"/>
          <w:right w:w="15" w:type="dxa"/>
        </w:tblCellMar>
        <w:tblLook w:val="04A0"/>
      </w:tblPr>
      <w:tblGrid>
        <w:gridCol w:w="2554"/>
        <w:gridCol w:w="2242"/>
        <w:gridCol w:w="2293"/>
        <w:gridCol w:w="1767"/>
      </w:tblGrid>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Microbes</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1st Zone of Inhibition (mm)</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2nd Zone of Inhibition (mm)</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Mean Average (mm)</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proofErr w:type="spellStart"/>
            <w:r w:rsidRPr="0089203B">
              <w:rPr>
                <w:rFonts w:ascii="Times New Roman" w:eastAsia="Times New Roman" w:hAnsi="Times New Roman" w:cs="Times New Roman"/>
                <w:b/>
                <w:bCs/>
                <w:color w:val="000000"/>
                <w:sz w:val="24"/>
                <w:szCs w:val="24"/>
              </w:rPr>
              <w:t>Chloramphenicol</w:t>
            </w:r>
            <w:proofErr w:type="spellEnd"/>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Salmonella </w:t>
            </w:r>
            <w:proofErr w:type="spellStart"/>
            <w:r w:rsidRPr="0089203B">
              <w:rPr>
                <w:rFonts w:ascii="Times New Roman" w:eastAsia="Times New Roman" w:hAnsi="Times New Roman" w:cs="Times New Roman"/>
                <w:b/>
                <w:bCs/>
                <w:i/>
                <w:iCs/>
                <w:color w:val="000000"/>
                <w:sz w:val="24"/>
                <w:szCs w:val="24"/>
              </w:rPr>
              <w:t>typhi</w:t>
            </w:r>
            <w:proofErr w:type="spellEnd"/>
            <w:r w:rsidRPr="0089203B">
              <w:rPr>
                <w:rFonts w:ascii="Times New Roman" w:eastAsia="Times New Roman" w:hAnsi="Times New Roman" w:cs="Times New Roman"/>
                <w:b/>
                <w:bCs/>
                <w:i/>
                <w:iCs/>
                <w:color w:val="000000"/>
                <w:sz w:val="24"/>
                <w:szCs w:val="24"/>
              </w:rPr>
              <w:t>.</w:t>
            </w:r>
            <w:r w:rsidRPr="0089203B">
              <w:rPr>
                <w:rFonts w:ascii="Times New Roman" w:eastAsia="Times New Roman" w:hAnsi="Times New Roman" w:cs="Times New Roman"/>
                <w:b/>
                <w:bCs/>
                <w:color w:val="000000"/>
                <w:sz w:val="24"/>
                <w:szCs w:val="24"/>
              </w:rPr>
              <w:t> </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23.0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14.0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37.0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30.0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14.0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proofErr w:type="spellStart"/>
            <w:r w:rsidRPr="0089203B">
              <w:rPr>
                <w:rFonts w:ascii="Times New Roman" w:eastAsia="Times New Roman" w:hAnsi="Times New Roman" w:cs="Times New Roman"/>
                <w:b/>
                <w:bCs/>
                <w:color w:val="000000"/>
                <w:sz w:val="24"/>
                <w:szCs w:val="24"/>
              </w:rPr>
              <w:lastRenderedPageBreak/>
              <w:t>Chloramphenicol</w:t>
            </w:r>
            <w:proofErr w:type="spellEnd"/>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E. coli</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13.0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17.0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31.0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22.0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lastRenderedPageBreak/>
              <w:t>14.0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lastRenderedPageBreak/>
              <w:t xml:space="preserve">Control – </w:t>
            </w:r>
            <w:proofErr w:type="spellStart"/>
            <w:r w:rsidRPr="0089203B">
              <w:rPr>
                <w:rFonts w:ascii="Times New Roman" w:eastAsia="Times New Roman" w:hAnsi="Times New Roman" w:cs="Times New Roman"/>
                <w:b/>
                <w:bCs/>
                <w:color w:val="000000"/>
                <w:sz w:val="24"/>
                <w:szCs w:val="24"/>
              </w:rPr>
              <w:t>Chloramphenicol</w:t>
            </w:r>
            <w:proofErr w:type="spellEnd"/>
          </w:p>
          <w:p w:rsidR="0089203B" w:rsidRPr="0089203B" w:rsidRDefault="0089203B" w:rsidP="0089203B">
            <w:pPr>
              <w:spacing w:after="0" w:line="0" w:lineRule="atLeast"/>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Klebsiella</w:t>
            </w:r>
            <w:proofErr w:type="spellEnd"/>
            <w:r w:rsidRPr="0089203B">
              <w:rPr>
                <w:rFonts w:ascii="Times New Roman" w:eastAsia="Times New Roman" w:hAnsi="Times New Roman" w:cs="Times New Roman"/>
                <w:b/>
                <w:bCs/>
                <w:i/>
                <w:iCs/>
                <w:color w:val="000000"/>
                <w:sz w:val="24"/>
                <w:szCs w:val="24"/>
              </w:rPr>
              <w:t xml:space="preserve"> spp.</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11.0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8.0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24.0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17.5</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8.0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proofErr w:type="spellStart"/>
            <w:r w:rsidRPr="0089203B">
              <w:rPr>
                <w:rFonts w:ascii="Times New Roman" w:eastAsia="Times New Roman" w:hAnsi="Times New Roman" w:cs="Times New Roman"/>
                <w:b/>
                <w:bCs/>
                <w:color w:val="000000"/>
                <w:sz w:val="24"/>
                <w:szCs w:val="24"/>
              </w:rPr>
              <w:t>Chloramphenicol</w:t>
            </w:r>
            <w:proofErr w:type="spellEnd"/>
          </w:p>
          <w:p w:rsidR="0089203B" w:rsidRPr="0089203B" w:rsidRDefault="0089203B" w:rsidP="0089203B">
            <w:pPr>
              <w:spacing w:after="0" w:line="0" w:lineRule="atLeast"/>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b/>
                <w:bCs/>
                <w:i/>
                <w:iCs/>
                <w:color w:val="000000"/>
                <w:sz w:val="24"/>
                <w:szCs w:val="24"/>
              </w:rPr>
              <w:t>Shigella</w:t>
            </w:r>
            <w:proofErr w:type="spellEnd"/>
            <w:r w:rsidRPr="0089203B">
              <w:rPr>
                <w:rFonts w:ascii="Times New Roman" w:eastAsia="Times New Roman" w:hAnsi="Times New Roman" w:cs="Times New Roman"/>
                <w:b/>
                <w:bCs/>
                <w:i/>
                <w:iCs/>
                <w:color w:val="000000"/>
                <w:sz w:val="24"/>
                <w:szCs w:val="24"/>
              </w:rPr>
              <w:t xml:space="preserve"> spp.</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30.0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13.0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36.0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33.0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13.0</w:t>
            </w:r>
          </w:p>
        </w:tc>
      </w:tr>
      <w:tr w:rsidR="0089203B" w:rsidRPr="0089203B" w:rsidTr="0089203B">
        <w:trPr>
          <w:jc w:val="center"/>
        </w:trPr>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Control – </w:t>
            </w:r>
            <w:proofErr w:type="spellStart"/>
            <w:r w:rsidRPr="0089203B">
              <w:rPr>
                <w:rFonts w:ascii="Times New Roman" w:eastAsia="Times New Roman" w:hAnsi="Times New Roman" w:cs="Times New Roman"/>
                <w:b/>
                <w:bCs/>
                <w:color w:val="000000"/>
                <w:sz w:val="24"/>
                <w:szCs w:val="24"/>
              </w:rPr>
              <w:t>Chloramphenicol</w:t>
            </w:r>
            <w:proofErr w:type="spellEnd"/>
          </w:p>
          <w:p w:rsidR="0089203B" w:rsidRPr="0089203B" w:rsidRDefault="0089203B" w:rsidP="0089203B">
            <w:pPr>
              <w:spacing w:after="0" w:line="0" w:lineRule="atLeast"/>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Staphylococcus </w:t>
            </w:r>
            <w:proofErr w:type="spellStart"/>
            <w:r w:rsidRPr="0089203B">
              <w:rPr>
                <w:rFonts w:ascii="Times New Roman" w:eastAsia="Times New Roman" w:hAnsi="Times New Roman" w:cs="Times New Roman"/>
                <w:b/>
                <w:bCs/>
                <w:i/>
                <w:iCs/>
                <w:color w:val="000000"/>
                <w:sz w:val="24"/>
                <w:szCs w:val="24"/>
              </w:rPr>
              <w:t>aureus</w:t>
            </w:r>
            <w:proofErr w:type="spellEnd"/>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25.0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14.0</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42.0</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w:t>
            </w:r>
          </w:p>
        </w:tc>
        <w:tc>
          <w:tcPr>
            <w:tcW w:w="0" w:type="auto"/>
            <w:tcBorders>
              <w:top w:val="single" w:sz="4" w:space="0" w:color="7E7E7E"/>
              <w:bottom w:val="single" w:sz="4" w:space="0" w:color="7E7E7E"/>
            </w:tcBorders>
            <w:tcMar>
              <w:top w:w="0" w:type="dxa"/>
              <w:left w:w="108" w:type="dxa"/>
              <w:bottom w:w="0" w:type="dxa"/>
              <w:right w:w="108" w:type="dxa"/>
            </w:tcMar>
            <w:hideMark/>
          </w:tcPr>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33.5</w:t>
            </w:r>
          </w:p>
          <w:p w:rsidR="0089203B" w:rsidRPr="0089203B" w:rsidRDefault="0089203B" w:rsidP="0089203B">
            <w:pPr>
              <w:spacing w:after="0" w:line="0" w:lineRule="atLeast"/>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14.0</w:t>
            </w:r>
          </w:p>
        </w:tc>
      </w:tr>
    </w:tbl>
    <w:p w:rsidR="0089203B" w:rsidRPr="0089203B" w:rsidRDefault="0089203B" w:rsidP="0089203B">
      <w:pPr>
        <w:spacing w:after="0" w:line="240" w:lineRule="auto"/>
        <w:rPr>
          <w:rFonts w:ascii="Times New Roman" w:eastAsia="Times New Roman" w:hAnsi="Times New Roman" w:cs="Times New Roman"/>
          <w:sz w:val="24"/>
          <w:szCs w:val="24"/>
        </w:rPr>
      </w:pP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Inhibition strength indicator</w:t>
      </w:r>
      <w:r w:rsidRPr="0089203B">
        <w:rPr>
          <w:rFonts w:ascii="Times New Roman" w:eastAsia="Times New Roman" w:hAnsi="Times New Roman" w:cs="Times New Roman"/>
          <w:b/>
          <w:bCs/>
          <w:color w:val="000000"/>
          <w:sz w:val="24"/>
          <w:szCs w:val="24"/>
        </w:rPr>
        <w:t xml:space="preserve">: </w:t>
      </w:r>
      <w:r w:rsidRPr="0089203B">
        <w:rPr>
          <w:rFonts w:ascii="Times New Roman" w:eastAsia="Times New Roman" w:hAnsi="Times New Roman" w:cs="Times New Roman"/>
          <w:color w:val="000000"/>
          <w:sz w:val="24"/>
          <w:szCs w:val="24"/>
        </w:rPr>
        <w:t>(</w:t>
      </w:r>
      <w:proofErr w:type="spellStart"/>
      <w:r w:rsidRPr="0089203B">
        <w:rPr>
          <w:rFonts w:ascii="Times New Roman" w:eastAsia="Times New Roman" w:hAnsi="Times New Roman" w:cs="Times New Roman"/>
          <w:color w:val="000000"/>
          <w:sz w:val="24"/>
          <w:szCs w:val="24"/>
        </w:rPr>
        <w:t>Farnidah</w:t>
      </w:r>
      <w:proofErr w:type="spellEnd"/>
      <w:r w:rsidRPr="0089203B">
        <w:rPr>
          <w:rFonts w:ascii="Times New Roman" w:eastAsia="Times New Roman" w:hAnsi="Times New Roman" w:cs="Times New Roman"/>
          <w:color w:val="000000"/>
          <w:sz w:val="24"/>
          <w:szCs w:val="24"/>
        </w:rPr>
        <w:t>, H.J, 2009)</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1. Diameter of inhibition zone ≥ 15 mm: Strong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2. Diameter of inhibition zone 10 mm -14.5 mm: Medium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3. Diameter of inhibition zone ≤ 9 mm: Weak </w:t>
      </w:r>
    </w:p>
    <w:p w:rsidR="0089203B" w:rsidRPr="0089203B" w:rsidRDefault="0089203B" w:rsidP="0089203B">
      <w:pPr>
        <w:spacing w:after="0" w:line="240" w:lineRule="auto"/>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4. Diameter of inhibition 0 mm: No activity</w:t>
      </w:r>
    </w:p>
    <w:p w:rsidR="0089203B" w:rsidRPr="0089203B" w:rsidRDefault="0089203B" w:rsidP="0089203B">
      <w:pPr>
        <w:spacing w:after="160" w:line="24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Considering the indication strength indicator above, Table 4.2 shows that only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have diameter inhibition zone of ≤ 9mm indicating that the activity of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of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 xml:space="preserve">is weak while E. coli, Salmonella,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xml:space="preserve"> and Staphylococcus has diameter inhibition zone range of 10 – 14.5mm indicating that the four (4) organisms are a good antimicrobial agent.  </w:t>
      </w:r>
    </w:p>
    <w:p w:rsidR="0089203B" w:rsidRPr="0089203B" w:rsidRDefault="0089203B" w:rsidP="0089203B">
      <w:pPr>
        <w:spacing w:after="16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CHAPTER FIVE </w:t>
      </w:r>
    </w:p>
    <w:p w:rsidR="0089203B" w:rsidRPr="0089203B" w:rsidRDefault="0089203B" w:rsidP="0089203B">
      <w:pPr>
        <w:spacing w:after="0" w:line="480" w:lineRule="auto"/>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5.0</w:t>
      </w:r>
      <w:r w:rsidRPr="0089203B">
        <w:rPr>
          <w:rFonts w:ascii="Times New Roman" w:eastAsia="Times New Roman" w:hAnsi="Times New Roman" w:cs="Times New Roman"/>
          <w:b/>
          <w:bCs/>
          <w:color w:val="000000"/>
          <w:sz w:val="24"/>
          <w:szCs w:val="24"/>
        </w:rPr>
        <w:tab/>
        <w:t>Discussion, Conclusion and Recommendations </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5.1</w:t>
      </w:r>
      <w:r w:rsidRPr="0089203B">
        <w:rPr>
          <w:rFonts w:ascii="Times New Roman" w:eastAsia="Times New Roman" w:hAnsi="Times New Roman" w:cs="Times New Roman"/>
          <w:b/>
          <w:bCs/>
          <w:color w:val="000000"/>
          <w:sz w:val="24"/>
          <w:szCs w:val="24"/>
        </w:rPr>
        <w:tab/>
        <w:t>Discussion</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5.1.1</w:t>
      </w:r>
      <w:r w:rsidRPr="0089203B">
        <w:rPr>
          <w:rFonts w:ascii="Times New Roman" w:eastAsia="Times New Roman" w:hAnsi="Times New Roman" w:cs="Times New Roman"/>
          <w:b/>
          <w:bCs/>
          <w:color w:val="000000"/>
          <w:sz w:val="24"/>
          <w:szCs w:val="24"/>
        </w:rPr>
        <w:tab/>
        <w:t xml:space="preserve">Zone of inhibition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Aqueous Extracts on selected microbes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findings illustrated in Table 4.1 reveal the antimicrobial properties of aqueous extracts from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against a range of microbial strains, using erythromycin as the standard antibiotic for comparison. The assessment of antimicrobial efficacy was quantified by measuring the zone of inhibition (in mm) created around the sample on the culture plates.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lastRenderedPageBreak/>
        <w:t>Control (Erythromycin)</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Erythromycin, known for its broad-spectrum action, demonstrated significant inhibition across all microorganisms assessed, with inhibition zones varying between 11.0mm and 27.0mm. The most substantial inhibition was noted against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xml:space="preserve"> spp. (27.0mm), whereas the least was observed with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 (11.0mm). These findings provide a reference point for evaluating the effectiveness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extracts.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Salmonella </w:t>
      </w:r>
      <w:proofErr w:type="spellStart"/>
      <w:r w:rsidRPr="0089203B">
        <w:rPr>
          <w:rFonts w:ascii="Times New Roman" w:eastAsia="Times New Roman" w:hAnsi="Times New Roman" w:cs="Times New Roman"/>
          <w:b/>
          <w:bCs/>
          <w:i/>
          <w:iCs/>
          <w:color w:val="000000"/>
          <w:sz w:val="24"/>
          <w:szCs w:val="24"/>
        </w:rPr>
        <w:t>typhi</w:t>
      </w:r>
      <w:proofErr w:type="spell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extract revealed an average inhibition zone of 7.0mm, reflecting poor antimicrobial activity in relation to the control (25.0mm). Despite showing some level of inhibition, the effectiveness of the extract falls significantly short of that exhibited by erythromycin. </w:t>
      </w:r>
      <w:r w:rsidRPr="0089203B">
        <w:rPr>
          <w:rFonts w:ascii="Times New Roman" w:eastAsia="Times New Roman" w:hAnsi="Times New Roman" w:cs="Times New Roman"/>
          <w:color w:val="000000"/>
          <w:sz w:val="24"/>
          <w:szCs w:val="24"/>
        </w:rPr>
        <w:br/>
      </w:r>
      <w:r w:rsidRPr="0089203B">
        <w:rPr>
          <w:rFonts w:ascii="Times New Roman" w:eastAsia="Times New Roman" w:hAnsi="Times New Roman" w:cs="Times New Roman"/>
          <w:b/>
          <w:bCs/>
          <w:i/>
          <w:iCs/>
          <w:color w:val="000000"/>
          <w:sz w:val="24"/>
          <w:szCs w:val="24"/>
        </w:rPr>
        <w:t>E. coli</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aqueous extract recorded an average zone of 7.0mm, which aligns with S. </w:t>
      </w:r>
      <w:proofErr w:type="spellStart"/>
      <w:r w:rsidRPr="0089203B">
        <w:rPr>
          <w:rFonts w:ascii="Times New Roman" w:eastAsia="Times New Roman" w:hAnsi="Times New Roman" w:cs="Times New Roman"/>
          <w:color w:val="000000"/>
          <w:sz w:val="24"/>
          <w:szCs w:val="24"/>
        </w:rPr>
        <w:t>typhi</w:t>
      </w:r>
      <w:proofErr w:type="spellEnd"/>
      <w:r w:rsidRPr="0089203B">
        <w:rPr>
          <w:rFonts w:ascii="Times New Roman" w:eastAsia="Times New Roman" w:hAnsi="Times New Roman" w:cs="Times New Roman"/>
          <w:color w:val="000000"/>
          <w:sz w:val="24"/>
          <w:szCs w:val="24"/>
        </w:rPr>
        <w:t>, and is markedly less than the control (15.0 mm). This demonstrates weak inhibition, indicating that the extract has limited effectiveness against E. coli.</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b/>
          <w:bCs/>
          <w:i/>
          <w:iCs/>
          <w:color w:val="000000"/>
          <w:sz w:val="24"/>
          <w:szCs w:val="24"/>
        </w:rPr>
        <w:t>Klebsiella</w:t>
      </w:r>
      <w:proofErr w:type="spellEnd"/>
      <w:r w:rsidRPr="0089203B">
        <w:rPr>
          <w:rFonts w:ascii="Times New Roman" w:eastAsia="Times New Roman" w:hAnsi="Times New Roman" w:cs="Times New Roman"/>
          <w:b/>
          <w:bCs/>
          <w:i/>
          <w:iCs/>
          <w:color w:val="000000"/>
          <w:sz w:val="24"/>
          <w:szCs w:val="24"/>
        </w:rPr>
        <w:t xml:space="preserve"> spp.</w:t>
      </w:r>
      <w:proofErr w:type="gramEnd"/>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 displayed a moderate response to the extract, with an average inhibition zone of 14.5mm. Although this measurement falls below the control (11.0mm), it approaches the15.0mm mark that signifies “strong” inhibition, implying that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may possess moderate efficacy against this particular microbe.</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b/>
          <w:bCs/>
          <w:i/>
          <w:iCs/>
          <w:color w:val="000000"/>
          <w:sz w:val="24"/>
          <w:szCs w:val="24"/>
        </w:rPr>
        <w:lastRenderedPageBreak/>
        <w:t>Shigella</w:t>
      </w:r>
      <w:proofErr w:type="spellEnd"/>
      <w:r w:rsidRPr="0089203B">
        <w:rPr>
          <w:rFonts w:ascii="Times New Roman" w:eastAsia="Times New Roman" w:hAnsi="Times New Roman" w:cs="Times New Roman"/>
          <w:b/>
          <w:bCs/>
          <w:i/>
          <w:iCs/>
          <w:color w:val="000000"/>
          <w:sz w:val="24"/>
          <w:szCs w:val="24"/>
        </w:rPr>
        <w:t xml:space="preserve"> spp.</w:t>
      </w:r>
      <w:proofErr w:type="gram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This species exhibited a mean inhibition of 11.0mm upon exposure to the extract, in contrast to the 27.0mm noted for the control. The extract indicates moderate inhibition, but it is significantly less effective than erythromycin.</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Staphylococcus </w:t>
      </w:r>
      <w:proofErr w:type="spellStart"/>
      <w:r w:rsidRPr="0089203B">
        <w:rPr>
          <w:rFonts w:ascii="Times New Roman" w:eastAsia="Times New Roman" w:hAnsi="Times New Roman" w:cs="Times New Roman"/>
          <w:b/>
          <w:bCs/>
          <w:i/>
          <w:iCs/>
          <w:color w:val="000000"/>
          <w:sz w:val="24"/>
          <w:szCs w:val="24"/>
        </w:rPr>
        <w:t>aureus</w:t>
      </w:r>
      <w:proofErr w:type="spellEnd"/>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The extract yielded an average inhibition of 10.5mm, while the control showed a value of 16.0mm. Although there is some level of inhibitory action from the extract, its impact is moderate, placing it in the less effective category.</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5.1.2</w:t>
      </w:r>
      <w:r w:rsidRPr="0089203B">
        <w:rPr>
          <w:rFonts w:ascii="Times New Roman" w:eastAsia="Times New Roman" w:hAnsi="Times New Roman" w:cs="Times New Roman"/>
          <w:b/>
          <w:bCs/>
          <w:color w:val="000000"/>
          <w:sz w:val="24"/>
          <w:szCs w:val="24"/>
        </w:rPr>
        <w:tab/>
        <w:t xml:space="preserve">Zone of inhibition (diameter) of </w:t>
      </w:r>
      <w:proofErr w:type="spellStart"/>
      <w:r w:rsidRPr="0089203B">
        <w:rPr>
          <w:rFonts w:ascii="Times New Roman" w:eastAsia="Times New Roman" w:hAnsi="Times New Roman" w:cs="Times New Roman"/>
          <w:b/>
          <w:bCs/>
          <w:i/>
          <w:iCs/>
          <w:color w:val="000000"/>
          <w:sz w:val="24"/>
          <w:szCs w:val="24"/>
        </w:rPr>
        <w:t>Urtica</w:t>
      </w:r>
      <w:proofErr w:type="spellEnd"/>
      <w:r w:rsidRPr="0089203B">
        <w:rPr>
          <w:rFonts w:ascii="Times New Roman" w:eastAsia="Times New Roman" w:hAnsi="Times New Roman" w:cs="Times New Roman"/>
          <w:b/>
          <w:bCs/>
          <w:i/>
          <w:iCs/>
          <w:color w:val="000000"/>
          <w:sz w:val="24"/>
          <w:szCs w:val="24"/>
        </w:rPr>
        <w:t xml:space="preserve">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color w:val="000000"/>
          <w:sz w:val="24"/>
          <w:szCs w:val="24"/>
        </w:rPr>
        <w:t xml:space="preserve"> </w:t>
      </w:r>
      <w:proofErr w:type="spellStart"/>
      <w:r w:rsidRPr="0089203B">
        <w:rPr>
          <w:rFonts w:ascii="Times New Roman" w:eastAsia="Times New Roman" w:hAnsi="Times New Roman" w:cs="Times New Roman"/>
          <w:b/>
          <w:bCs/>
          <w:color w:val="000000"/>
          <w:sz w:val="24"/>
          <w:szCs w:val="24"/>
        </w:rPr>
        <w:t>Ethanolic</w:t>
      </w:r>
      <w:proofErr w:type="spellEnd"/>
      <w:r w:rsidRPr="0089203B">
        <w:rPr>
          <w:rFonts w:ascii="Times New Roman" w:eastAsia="Times New Roman" w:hAnsi="Times New Roman" w:cs="Times New Roman"/>
          <w:b/>
          <w:bCs/>
          <w:color w:val="000000"/>
          <w:sz w:val="24"/>
          <w:szCs w:val="24"/>
        </w:rPr>
        <w:t xml:space="preserve"> Extracts on selected microbes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Table 4.2 presents the antimicrobial properties of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extracts from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xml:space="preserve"> </w:t>
      </w:r>
      <w:r w:rsidRPr="0089203B">
        <w:rPr>
          <w:rFonts w:ascii="Times New Roman" w:eastAsia="Times New Roman" w:hAnsi="Times New Roman" w:cs="Times New Roman"/>
          <w:color w:val="000000"/>
          <w:sz w:val="24"/>
          <w:szCs w:val="24"/>
        </w:rPr>
        <w:t>against specific microbial strains are measured against </w:t>
      </w:r>
      <w:proofErr w:type="spellStart"/>
      <w:r w:rsidRPr="0089203B">
        <w:rPr>
          <w:rFonts w:ascii="Times New Roman" w:eastAsia="Times New Roman" w:hAnsi="Times New Roman" w:cs="Times New Roman"/>
          <w:color w:val="000000"/>
          <w:sz w:val="24"/>
          <w:szCs w:val="24"/>
        </w:rPr>
        <w:t>chloramphenicol</w:t>
      </w:r>
      <w:proofErr w:type="spellEnd"/>
      <w:r w:rsidRPr="0089203B">
        <w:rPr>
          <w:rFonts w:ascii="Times New Roman" w:eastAsia="Times New Roman" w:hAnsi="Times New Roman" w:cs="Times New Roman"/>
          <w:color w:val="000000"/>
          <w:sz w:val="24"/>
          <w:szCs w:val="24"/>
        </w:rPr>
        <w:t>, a broad-spectrum antibiotic serving as the standard comparison. The effectiveness of the antimicrobial agents is evaluated through the measurement of the zone of inhibition in millimeters (mm).</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Control (</w:t>
      </w:r>
      <w:proofErr w:type="spellStart"/>
      <w:r w:rsidRPr="0089203B">
        <w:rPr>
          <w:rFonts w:ascii="Times New Roman" w:eastAsia="Times New Roman" w:hAnsi="Times New Roman" w:cs="Times New Roman"/>
          <w:b/>
          <w:bCs/>
          <w:i/>
          <w:iCs/>
          <w:color w:val="000000"/>
          <w:sz w:val="24"/>
          <w:szCs w:val="24"/>
        </w:rPr>
        <w:t>Chloramphenicol</w:t>
      </w:r>
      <w:proofErr w:type="spellEnd"/>
      <w:r w:rsidRPr="0089203B">
        <w:rPr>
          <w:rFonts w:ascii="Times New Roman" w:eastAsia="Times New Roman" w:hAnsi="Times New Roman" w:cs="Times New Roman"/>
          <w:b/>
          <w:bCs/>
          <w:i/>
          <w:iCs/>
          <w:color w:val="000000"/>
          <w:sz w:val="24"/>
          <w:szCs w:val="24"/>
        </w:rPr>
        <w:t>)</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Chloramphenicol</w:t>
      </w:r>
      <w:proofErr w:type="spellEnd"/>
      <w:r w:rsidRPr="0089203B">
        <w:rPr>
          <w:rFonts w:ascii="Times New Roman" w:eastAsia="Times New Roman" w:hAnsi="Times New Roman" w:cs="Times New Roman"/>
          <w:color w:val="000000"/>
          <w:sz w:val="24"/>
          <w:szCs w:val="24"/>
        </w:rPr>
        <w:t xml:space="preserve"> demonstrated significant inhibition across all tested microbes, with inhibition zones from 22.0 mm up to 42.0 mm. The greatest activity was observed against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showing a mean of 33.5mm, while the least was against E. coli, which showed 22.0 mm. These measurements underscore the strong potency of the </w:t>
      </w:r>
      <w:r w:rsidRPr="0089203B">
        <w:rPr>
          <w:rFonts w:ascii="Times New Roman" w:eastAsia="Times New Roman" w:hAnsi="Times New Roman" w:cs="Times New Roman"/>
          <w:color w:val="000000"/>
          <w:sz w:val="24"/>
          <w:szCs w:val="24"/>
        </w:rPr>
        <w:lastRenderedPageBreak/>
        <w:t>control agent, establishing a reference point for assessing the efficacy of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Salmonella </w:t>
      </w:r>
      <w:proofErr w:type="spellStart"/>
      <w:r w:rsidRPr="0089203B">
        <w:rPr>
          <w:rFonts w:ascii="Times New Roman" w:eastAsia="Times New Roman" w:hAnsi="Times New Roman" w:cs="Times New Roman"/>
          <w:b/>
          <w:bCs/>
          <w:i/>
          <w:iCs/>
          <w:color w:val="000000"/>
          <w:sz w:val="24"/>
          <w:szCs w:val="24"/>
        </w:rPr>
        <w:t>typhi</w:t>
      </w:r>
      <w:proofErr w:type="spell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resulted in a mean inhibition zone measuring 14.0mm, just shy of the 15.0mm mark that indicates “strong” inhibition. </w:t>
      </w:r>
      <w:proofErr w:type="gramStart"/>
      <w:r w:rsidRPr="0089203B">
        <w:rPr>
          <w:rFonts w:ascii="Times New Roman" w:eastAsia="Times New Roman" w:hAnsi="Times New Roman" w:cs="Times New Roman"/>
          <w:color w:val="000000"/>
          <w:sz w:val="24"/>
          <w:szCs w:val="24"/>
        </w:rPr>
        <w:t>This points</w:t>
      </w:r>
      <w:proofErr w:type="gramEnd"/>
      <w:r w:rsidRPr="0089203B">
        <w:rPr>
          <w:rFonts w:ascii="Times New Roman" w:eastAsia="Times New Roman" w:hAnsi="Times New Roman" w:cs="Times New Roman"/>
          <w:color w:val="000000"/>
          <w:sz w:val="24"/>
          <w:szCs w:val="24"/>
        </w:rPr>
        <w:t xml:space="preserve"> to an intermediate level of antibacterial action, indicating improved performance compared to the aqueous extract, which showed an inhibition of only 7.0mm as shown in Table 4.1. In contrast, </w:t>
      </w:r>
      <w:proofErr w:type="spellStart"/>
      <w:r w:rsidRPr="0089203B">
        <w:rPr>
          <w:rFonts w:ascii="Times New Roman" w:eastAsia="Times New Roman" w:hAnsi="Times New Roman" w:cs="Times New Roman"/>
          <w:color w:val="000000"/>
          <w:sz w:val="24"/>
          <w:szCs w:val="24"/>
        </w:rPr>
        <w:t>chloramphenicol</w:t>
      </w:r>
      <w:proofErr w:type="spellEnd"/>
      <w:r w:rsidRPr="0089203B">
        <w:rPr>
          <w:rFonts w:ascii="Times New Roman" w:eastAsia="Times New Roman" w:hAnsi="Times New Roman" w:cs="Times New Roman"/>
          <w:color w:val="000000"/>
          <w:sz w:val="24"/>
          <w:szCs w:val="24"/>
        </w:rPr>
        <w:t xml:space="preserve"> provided a markedly superior inhibition at 30.0mm.</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E. coli</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With a mean inhibition zone of 14.0mm, 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again reflects a moderate level of effectiveness, very close to the strong inhibition threshold. It is more effective than the aqueous extract at 7.0mm, but still significantly lags behind the control which measured 22.0mm.</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b/>
          <w:bCs/>
          <w:i/>
          <w:iCs/>
          <w:color w:val="000000"/>
          <w:sz w:val="24"/>
          <w:szCs w:val="24"/>
        </w:rPr>
        <w:t>Klebsiella</w:t>
      </w:r>
      <w:proofErr w:type="spellEnd"/>
      <w:r w:rsidRPr="0089203B">
        <w:rPr>
          <w:rFonts w:ascii="Times New Roman" w:eastAsia="Times New Roman" w:hAnsi="Times New Roman" w:cs="Times New Roman"/>
          <w:b/>
          <w:bCs/>
          <w:i/>
          <w:iCs/>
          <w:color w:val="000000"/>
          <w:sz w:val="24"/>
          <w:szCs w:val="24"/>
        </w:rPr>
        <w:t xml:space="preserve"> spp.</w:t>
      </w:r>
      <w:proofErr w:type="gram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recorded a low inhibition zone of 8.0mm, which is not as effective as the aqueous extract at 14.5mm. This indicates that the ethanol extraction process might not be successful in isolating the active antibacterial compounds that work against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w:t>
      </w:r>
    </w:p>
    <w:p w:rsidR="0089203B" w:rsidRPr="0089203B" w:rsidRDefault="0089203B" w:rsidP="0089203B">
      <w:pPr>
        <w:spacing w:after="0" w:line="480" w:lineRule="auto"/>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b/>
          <w:bCs/>
          <w:i/>
          <w:iCs/>
          <w:color w:val="000000"/>
          <w:sz w:val="24"/>
          <w:szCs w:val="24"/>
        </w:rPr>
        <w:t>Shigella</w:t>
      </w:r>
      <w:proofErr w:type="spellEnd"/>
      <w:r w:rsidRPr="0089203B">
        <w:rPr>
          <w:rFonts w:ascii="Times New Roman" w:eastAsia="Times New Roman" w:hAnsi="Times New Roman" w:cs="Times New Roman"/>
          <w:b/>
          <w:bCs/>
          <w:i/>
          <w:iCs/>
          <w:color w:val="000000"/>
          <w:sz w:val="24"/>
          <w:szCs w:val="24"/>
        </w:rPr>
        <w:t xml:space="preserve"> spp.</w:t>
      </w:r>
      <w:proofErr w:type="gramEnd"/>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extract yielded a mean zone of 13.0mm, categorizing it as a moderately effective substance. When compared to the aqueous extract, which had an inhibition zone </w:t>
      </w:r>
      <w:r w:rsidRPr="0089203B">
        <w:rPr>
          <w:rFonts w:ascii="Times New Roman" w:eastAsia="Times New Roman" w:hAnsi="Times New Roman" w:cs="Times New Roman"/>
          <w:color w:val="000000"/>
          <w:sz w:val="24"/>
          <w:szCs w:val="24"/>
        </w:rPr>
        <w:lastRenderedPageBreak/>
        <w:t>of 11.0mm, there is a slight enhancement. Nonetheless, the control exhibited a robust effect measured at 33.0mm, highlighting the significant disparity in effectiveness.</w:t>
      </w:r>
    </w:p>
    <w:p w:rsidR="0089203B" w:rsidRPr="0089203B" w:rsidRDefault="0089203B" w:rsidP="0089203B">
      <w:pPr>
        <w:spacing w:after="240" w:line="240" w:lineRule="auto"/>
        <w:rPr>
          <w:rFonts w:ascii="Times New Roman" w:eastAsia="Times New Roman" w:hAnsi="Times New Roman" w:cs="Times New Roman"/>
          <w:sz w:val="24"/>
          <w:szCs w:val="24"/>
        </w:rPr>
      </w:pP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i/>
          <w:iCs/>
          <w:color w:val="000000"/>
          <w:sz w:val="24"/>
          <w:szCs w:val="24"/>
        </w:rPr>
        <w:t xml:space="preserve">Staphylococcus </w:t>
      </w:r>
      <w:proofErr w:type="spellStart"/>
      <w:r w:rsidRPr="0089203B">
        <w:rPr>
          <w:rFonts w:ascii="Times New Roman" w:eastAsia="Times New Roman" w:hAnsi="Times New Roman" w:cs="Times New Roman"/>
          <w:b/>
          <w:bCs/>
          <w:i/>
          <w:iCs/>
          <w:color w:val="000000"/>
          <w:sz w:val="24"/>
          <w:szCs w:val="24"/>
        </w:rPr>
        <w:t>aureus</w:t>
      </w:r>
      <w:proofErr w:type="spellEnd"/>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produced a moderate inhibition zone of 14.0mm, aligning it closely with the results against Salmonella </w:t>
      </w:r>
      <w:proofErr w:type="spellStart"/>
      <w:r w:rsidRPr="0089203B">
        <w:rPr>
          <w:rFonts w:ascii="Times New Roman" w:eastAsia="Times New Roman" w:hAnsi="Times New Roman" w:cs="Times New Roman"/>
          <w:color w:val="000000"/>
          <w:sz w:val="24"/>
          <w:szCs w:val="24"/>
        </w:rPr>
        <w:t>typhi</w:t>
      </w:r>
      <w:proofErr w:type="spellEnd"/>
      <w:r w:rsidRPr="0089203B">
        <w:rPr>
          <w:rFonts w:ascii="Times New Roman" w:eastAsia="Times New Roman" w:hAnsi="Times New Roman" w:cs="Times New Roman"/>
          <w:color w:val="000000"/>
          <w:sz w:val="24"/>
          <w:szCs w:val="24"/>
        </w:rPr>
        <w:t xml:space="preserve"> and E. coli. This is an enhancement over the aqueous extract which measured 10.5 mm, but it still falls substantially short compared to the control result of 33.5mm.</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5.1.3</w:t>
      </w:r>
      <w:r w:rsidRPr="0089203B">
        <w:rPr>
          <w:rFonts w:ascii="Times New Roman" w:eastAsia="Times New Roman" w:hAnsi="Times New Roman" w:cs="Times New Roman"/>
          <w:b/>
          <w:bCs/>
          <w:color w:val="000000"/>
          <w:sz w:val="24"/>
          <w:szCs w:val="24"/>
        </w:rPr>
        <w:tab/>
        <w:t xml:space="preserve">Comparative Analysis </w:t>
      </w:r>
      <w:proofErr w:type="gramStart"/>
      <w:r w:rsidRPr="0089203B">
        <w:rPr>
          <w:rFonts w:ascii="Times New Roman" w:eastAsia="Times New Roman" w:hAnsi="Times New Roman" w:cs="Times New Roman"/>
          <w:b/>
          <w:bCs/>
          <w:color w:val="000000"/>
          <w:sz w:val="24"/>
          <w:szCs w:val="24"/>
        </w:rPr>
        <w:t>Between</w:t>
      </w:r>
      <w:proofErr w:type="gramEnd"/>
      <w:r w:rsidRPr="0089203B">
        <w:rPr>
          <w:rFonts w:ascii="Times New Roman" w:eastAsia="Times New Roman" w:hAnsi="Times New Roman" w:cs="Times New Roman"/>
          <w:b/>
          <w:bCs/>
          <w:color w:val="000000"/>
          <w:sz w:val="24"/>
          <w:szCs w:val="24"/>
        </w:rPr>
        <w:t xml:space="preserve"> </w:t>
      </w:r>
      <w:proofErr w:type="spellStart"/>
      <w:r w:rsidRPr="0089203B">
        <w:rPr>
          <w:rFonts w:ascii="Times New Roman" w:eastAsia="Times New Roman" w:hAnsi="Times New Roman" w:cs="Times New Roman"/>
          <w:b/>
          <w:bCs/>
          <w:color w:val="000000"/>
          <w:sz w:val="24"/>
          <w:szCs w:val="24"/>
        </w:rPr>
        <w:t>Ethanolic</w:t>
      </w:r>
      <w:proofErr w:type="spellEnd"/>
      <w:r w:rsidRPr="0089203B">
        <w:rPr>
          <w:rFonts w:ascii="Times New Roman" w:eastAsia="Times New Roman" w:hAnsi="Times New Roman" w:cs="Times New Roman"/>
          <w:b/>
          <w:bCs/>
          <w:color w:val="000000"/>
          <w:sz w:val="24"/>
          <w:szCs w:val="24"/>
        </w:rPr>
        <w:t xml:space="preserve"> and Aqueous Extracts of </w:t>
      </w:r>
      <w:r w:rsidRPr="0089203B">
        <w:rPr>
          <w:rFonts w:ascii="Times New Roman" w:eastAsia="Times New Roman" w:hAnsi="Times New Roman" w:cs="Times New Roman"/>
          <w:b/>
          <w:bCs/>
          <w:i/>
          <w:iCs/>
          <w:color w:val="000000"/>
          <w:sz w:val="24"/>
          <w:szCs w:val="24"/>
        </w:rPr>
        <w:t xml:space="preserve">U. </w:t>
      </w:r>
      <w:proofErr w:type="spellStart"/>
      <w:r w:rsidRPr="0089203B">
        <w:rPr>
          <w:rFonts w:ascii="Times New Roman" w:eastAsia="Times New Roman" w:hAnsi="Times New Roman" w:cs="Times New Roman"/>
          <w:b/>
          <w:bCs/>
          <w:i/>
          <w:iCs/>
          <w:color w:val="000000"/>
          <w:sz w:val="24"/>
          <w:szCs w:val="24"/>
        </w:rPr>
        <w:t>dioica</w:t>
      </w:r>
      <w:proofErr w:type="spellEnd"/>
      <w:r w:rsidRPr="0089203B">
        <w:rPr>
          <w:rFonts w:ascii="Times New Roman" w:eastAsia="Times New Roman" w:hAnsi="Times New Roman" w:cs="Times New Roman"/>
          <w:b/>
          <w:bCs/>
          <w:i/>
          <w:iCs/>
          <w:color w:val="000000"/>
          <w:sz w:val="24"/>
          <w:szCs w:val="24"/>
        </w:rPr>
        <w:t xml:space="preserve"> </w:t>
      </w:r>
      <w:r w:rsidRPr="0089203B">
        <w:rPr>
          <w:rFonts w:ascii="Times New Roman" w:eastAsia="Times New Roman" w:hAnsi="Times New Roman" w:cs="Times New Roman"/>
          <w:b/>
          <w:bCs/>
          <w:color w:val="000000"/>
          <w:sz w:val="24"/>
          <w:szCs w:val="24"/>
        </w:rPr>
        <w:t>Leave.</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t>
      </w:r>
      <w:proofErr w:type="spellStart"/>
      <w:r w:rsidRPr="0089203B">
        <w:rPr>
          <w:rFonts w:ascii="Times New Roman" w:eastAsia="Times New Roman" w:hAnsi="Times New Roman" w:cs="Times New Roman"/>
          <w:color w:val="000000"/>
          <w:sz w:val="24"/>
          <w:szCs w:val="24"/>
        </w:rPr>
        <w:t>ethanolic</w:t>
      </w:r>
      <w:proofErr w:type="spellEnd"/>
      <w:r w:rsidRPr="0089203B">
        <w:rPr>
          <w:rFonts w:ascii="Times New Roman" w:eastAsia="Times New Roman" w:hAnsi="Times New Roman" w:cs="Times New Roman"/>
          <w:color w:val="000000"/>
          <w:sz w:val="24"/>
          <w:szCs w:val="24"/>
        </w:rPr>
        <w:t xml:space="preserve"> extract typically yielded superior results compared to the aqueous extract, particularly against E. coli, S. </w:t>
      </w:r>
      <w:proofErr w:type="spellStart"/>
      <w:r w:rsidRPr="0089203B">
        <w:rPr>
          <w:rFonts w:ascii="Times New Roman" w:eastAsia="Times New Roman" w:hAnsi="Times New Roman" w:cs="Times New Roman"/>
          <w:color w:val="000000"/>
          <w:sz w:val="24"/>
          <w:szCs w:val="24"/>
        </w:rPr>
        <w:t>typhi</w:t>
      </w:r>
      <w:proofErr w:type="spellEnd"/>
      <w:r w:rsidRPr="0089203B">
        <w:rPr>
          <w:rFonts w:ascii="Times New Roman" w:eastAsia="Times New Roman" w:hAnsi="Times New Roman" w:cs="Times New Roman"/>
          <w:color w:val="000000"/>
          <w:sz w:val="24"/>
          <w:szCs w:val="24"/>
        </w:rPr>
        <w:t xml:space="preserve">, and 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Interestingly, the aqueous extract demonstrated greater effectiveness against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 implying that certain active ingredients might have higher solubility in water.</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Although neither extract displayed significant inhibition, both showed moderate effectiveness, signifying that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contains bioactive compounds that might be enhanced through improved methods or formulation strategies.</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5.2</w:t>
      </w:r>
      <w:r w:rsidRPr="0089203B">
        <w:rPr>
          <w:rFonts w:ascii="Times New Roman" w:eastAsia="Times New Roman" w:hAnsi="Times New Roman" w:cs="Times New Roman"/>
          <w:b/>
          <w:bCs/>
          <w:color w:val="000000"/>
          <w:sz w:val="24"/>
          <w:szCs w:val="24"/>
        </w:rPr>
        <w:tab/>
        <w:t>Conclusion</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The water-based extraction of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shows a mild to moderate level of antimicrobial effects on the examined bacterial species. Although it doesn't </w:t>
      </w:r>
      <w:r w:rsidRPr="0089203B">
        <w:rPr>
          <w:rFonts w:ascii="Times New Roman" w:eastAsia="Times New Roman" w:hAnsi="Times New Roman" w:cs="Times New Roman"/>
          <w:color w:val="000000"/>
          <w:sz w:val="24"/>
          <w:szCs w:val="24"/>
        </w:rPr>
        <w:lastRenderedPageBreak/>
        <w:t xml:space="preserve">reach the effectiveness of erythromycin, it showed notable results against certain bacteria like </w:t>
      </w:r>
      <w:proofErr w:type="spellStart"/>
      <w:r w:rsidRPr="0089203B">
        <w:rPr>
          <w:rFonts w:ascii="Times New Roman" w:eastAsia="Times New Roman" w:hAnsi="Times New Roman" w:cs="Times New Roman"/>
          <w:color w:val="000000"/>
          <w:sz w:val="24"/>
          <w:szCs w:val="24"/>
        </w:rPr>
        <w:t>Klebsiella</w:t>
      </w:r>
      <w:proofErr w:type="spellEnd"/>
      <w:r w:rsidRPr="0089203B">
        <w:rPr>
          <w:rFonts w:ascii="Times New Roman" w:eastAsia="Times New Roman" w:hAnsi="Times New Roman" w:cs="Times New Roman"/>
          <w:color w:val="000000"/>
          <w:sz w:val="24"/>
          <w:szCs w:val="24"/>
        </w:rPr>
        <w:t xml:space="preserve"> spp. These findings indicate that </w:t>
      </w:r>
      <w:proofErr w:type="spellStart"/>
      <w:r w:rsidRPr="0089203B">
        <w:rPr>
          <w:rFonts w:ascii="Times New Roman" w:eastAsia="Times New Roman" w:hAnsi="Times New Roman" w:cs="Times New Roman"/>
          <w:i/>
          <w:iCs/>
          <w:color w:val="000000"/>
          <w:sz w:val="24"/>
          <w:szCs w:val="24"/>
        </w:rPr>
        <w:t>Urtica</w:t>
      </w:r>
      <w:proofErr w:type="spellEnd"/>
      <w:r w:rsidRPr="0089203B">
        <w:rPr>
          <w:rFonts w:ascii="Times New Roman" w:eastAsia="Times New Roman" w:hAnsi="Times New Roman" w:cs="Times New Roman"/>
          <w:i/>
          <w:iCs/>
          <w:color w:val="000000"/>
          <w:sz w:val="24"/>
          <w:szCs w:val="24"/>
        </w:rPr>
        <w:t xml:space="preserve">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i/>
          <w:iCs/>
          <w:color w:val="000000"/>
          <w:sz w:val="24"/>
          <w:szCs w:val="24"/>
        </w:rPr>
        <w:t> </w:t>
      </w:r>
      <w:r w:rsidRPr="0089203B">
        <w:rPr>
          <w:rFonts w:ascii="Times New Roman" w:eastAsia="Times New Roman" w:hAnsi="Times New Roman" w:cs="Times New Roman"/>
          <w:color w:val="000000"/>
          <w:sz w:val="24"/>
          <w:szCs w:val="24"/>
        </w:rPr>
        <w:t>could serve as a potential auxiliary antimicrobial resource, especially if it undergoes additional refinement or is used alongside other natural or synthetic substances. </w:t>
      </w:r>
    </w:p>
    <w:p w:rsidR="0089203B" w:rsidRPr="0089203B" w:rsidRDefault="0089203B" w:rsidP="0089203B">
      <w:pPr>
        <w:spacing w:after="16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On the other hand, the ethanol extract obtained from </w:t>
      </w:r>
      <w:r w:rsidRPr="0089203B">
        <w:rPr>
          <w:rFonts w:ascii="Times New Roman" w:eastAsia="Times New Roman" w:hAnsi="Times New Roman" w:cs="Times New Roman"/>
          <w:i/>
          <w:iCs/>
          <w:color w:val="000000"/>
          <w:sz w:val="24"/>
          <w:szCs w:val="24"/>
        </w:rPr>
        <w:t xml:space="preserve">U. </w:t>
      </w:r>
      <w:proofErr w:type="spellStart"/>
      <w:r w:rsidRPr="0089203B">
        <w:rPr>
          <w:rFonts w:ascii="Times New Roman" w:eastAsia="Times New Roman" w:hAnsi="Times New Roman" w:cs="Times New Roman"/>
          <w:i/>
          <w:iCs/>
          <w:color w:val="000000"/>
          <w:sz w:val="24"/>
          <w:szCs w:val="24"/>
        </w:rPr>
        <w:t>dioica</w:t>
      </w:r>
      <w:proofErr w:type="spellEnd"/>
      <w:r w:rsidRPr="0089203B">
        <w:rPr>
          <w:rFonts w:ascii="Times New Roman" w:eastAsia="Times New Roman" w:hAnsi="Times New Roman" w:cs="Times New Roman"/>
          <w:color w:val="000000"/>
          <w:sz w:val="24"/>
          <w:szCs w:val="24"/>
        </w:rPr>
        <w:t xml:space="preserve"> exhibits moderate antimicrobial properties against a range of common infectious agents, particularly targeting Salmonella </w:t>
      </w:r>
      <w:proofErr w:type="spellStart"/>
      <w:r w:rsidRPr="0089203B">
        <w:rPr>
          <w:rFonts w:ascii="Times New Roman" w:eastAsia="Times New Roman" w:hAnsi="Times New Roman" w:cs="Times New Roman"/>
          <w:color w:val="000000"/>
          <w:sz w:val="24"/>
          <w:szCs w:val="24"/>
        </w:rPr>
        <w:t>typhi</w:t>
      </w:r>
      <w:proofErr w:type="spellEnd"/>
      <w:r w:rsidRPr="0089203B">
        <w:rPr>
          <w:rFonts w:ascii="Times New Roman" w:eastAsia="Times New Roman" w:hAnsi="Times New Roman" w:cs="Times New Roman"/>
          <w:color w:val="000000"/>
          <w:sz w:val="24"/>
          <w:szCs w:val="24"/>
        </w:rPr>
        <w:t xml:space="preserve">, E. coli, </w:t>
      </w:r>
      <w:proofErr w:type="spellStart"/>
      <w:r w:rsidRPr="0089203B">
        <w:rPr>
          <w:rFonts w:ascii="Times New Roman" w:eastAsia="Times New Roman" w:hAnsi="Times New Roman" w:cs="Times New Roman"/>
          <w:color w:val="000000"/>
          <w:sz w:val="24"/>
          <w:szCs w:val="24"/>
        </w:rPr>
        <w:t>Shigella</w:t>
      </w:r>
      <w:proofErr w:type="spellEnd"/>
      <w:r w:rsidRPr="0089203B">
        <w:rPr>
          <w:rFonts w:ascii="Times New Roman" w:eastAsia="Times New Roman" w:hAnsi="Times New Roman" w:cs="Times New Roman"/>
          <w:color w:val="000000"/>
          <w:sz w:val="24"/>
          <w:szCs w:val="24"/>
        </w:rPr>
        <w:t xml:space="preserve"> spp., and Staphylococcus </w:t>
      </w:r>
      <w:proofErr w:type="spellStart"/>
      <w:r w:rsidRPr="0089203B">
        <w:rPr>
          <w:rFonts w:ascii="Times New Roman" w:eastAsia="Times New Roman" w:hAnsi="Times New Roman" w:cs="Times New Roman"/>
          <w:color w:val="000000"/>
          <w:sz w:val="24"/>
          <w:szCs w:val="24"/>
        </w:rPr>
        <w:t>aureus</w:t>
      </w:r>
      <w:proofErr w:type="spellEnd"/>
      <w:r w:rsidRPr="0089203B">
        <w:rPr>
          <w:rFonts w:ascii="Times New Roman" w:eastAsia="Times New Roman" w:hAnsi="Times New Roman" w:cs="Times New Roman"/>
          <w:color w:val="000000"/>
          <w:sz w:val="24"/>
          <w:szCs w:val="24"/>
        </w:rPr>
        <w:t xml:space="preserve">. Even though it does not reach the strength of the reference antibiotic, the extract indicates a promising potential for </w:t>
      </w:r>
      <w:proofErr w:type="spellStart"/>
      <w:r w:rsidRPr="0089203B">
        <w:rPr>
          <w:rFonts w:ascii="Times New Roman" w:eastAsia="Times New Roman" w:hAnsi="Times New Roman" w:cs="Times New Roman"/>
          <w:color w:val="000000"/>
          <w:sz w:val="24"/>
          <w:szCs w:val="24"/>
        </w:rPr>
        <w:t>phytochemicals</w:t>
      </w:r>
      <w:proofErr w:type="spellEnd"/>
      <w:r w:rsidRPr="0089203B">
        <w:rPr>
          <w:rFonts w:ascii="Times New Roman" w:eastAsia="Times New Roman" w:hAnsi="Times New Roman" w:cs="Times New Roman"/>
          <w:color w:val="000000"/>
          <w:sz w:val="24"/>
          <w:szCs w:val="24"/>
        </w:rPr>
        <w:t>.</w:t>
      </w:r>
    </w:p>
    <w:p w:rsidR="0089203B" w:rsidRPr="0089203B" w:rsidRDefault="0089203B" w:rsidP="0089203B">
      <w:pPr>
        <w:spacing w:after="0" w:line="480" w:lineRule="auto"/>
        <w:jc w:val="both"/>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5.3</w:t>
      </w:r>
      <w:r w:rsidRPr="0089203B">
        <w:rPr>
          <w:rFonts w:ascii="Times New Roman" w:eastAsia="Times New Roman" w:hAnsi="Times New Roman" w:cs="Times New Roman"/>
          <w:b/>
          <w:bCs/>
          <w:color w:val="000000"/>
          <w:sz w:val="24"/>
          <w:szCs w:val="24"/>
        </w:rPr>
        <w:tab/>
        <w:t>Recommendation and Suggestion for Further Research</w:t>
      </w:r>
    </w:p>
    <w:p w:rsidR="0089203B" w:rsidRPr="0089203B" w:rsidRDefault="0089203B" w:rsidP="0089203B">
      <w:pPr>
        <w:spacing w:after="0" w:line="480" w:lineRule="auto"/>
        <w:ind w:hanging="270"/>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i</w:t>
      </w:r>
      <w:proofErr w:type="spellEnd"/>
      <w:r w:rsidRPr="0089203B">
        <w:rPr>
          <w:rFonts w:ascii="Times New Roman" w:eastAsia="Times New Roman" w:hAnsi="Times New Roman" w:cs="Times New Roman"/>
          <w:color w:val="000000"/>
          <w:sz w:val="24"/>
          <w:szCs w:val="24"/>
        </w:rPr>
        <w:t>. Subsequent research might investigate ethanol or methanol extracts, which could provide enhanced antibacterial effectiveness due to the better extraction of active compounds.</w:t>
      </w:r>
    </w:p>
    <w:p w:rsidR="0089203B" w:rsidRPr="0089203B" w:rsidRDefault="0089203B" w:rsidP="0089203B">
      <w:pPr>
        <w:spacing w:after="0" w:line="480" w:lineRule="auto"/>
        <w:ind w:hanging="27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ii.</w:t>
      </w:r>
      <w:r w:rsidRPr="0089203B">
        <w:rPr>
          <w:rFonts w:ascii="Times New Roman" w:eastAsia="Times New Roman" w:hAnsi="Times New Roman" w:cs="Times New Roman"/>
          <w:color w:val="000000"/>
          <w:sz w:val="24"/>
          <w:szCs w:val="24"/>
        </w:rPr>
        <w:tab/>
        <w:t>Further studies involving varying concentration, isolation of key active ingredients and collaborative trials with traditional antibiotics could assist in unlocking its complete medicinal benefits. </w:t>
      </w:r>
    </w:p>
    <w:p w:rsidR="0089203B" w:rsidRPr="0089203B" w:rsidRDefault="0089203B" w:rsidP="0089203B">
      <w:pPr>
        <w:spacing w:after="0" w:line="240" w:lineRule="auto"/>
        <w:jc w:val="center"/>
        <w:rPr>
          <w:rFonts w:ascii="Times New Roman" w:eastAsia="Times New Roman" w:hAnsi="Times New Roman" w:cs="Times New Roman"/>
          <w:sz w:val="24"/>
          <w:szCs w:val="24"/>
        </w:rPr>
      </w:pPr>
      <w:r w:rsidRPr="0089203B">
        <w:rPr>
          <w:rFonts w:ascii="Times New Roman" w:eastAsia="Times New Roman" w:hAnsi="Times New Roman" w:cs="Times New Roman"/>
          <w:b/>
          <w:bCs/>
          <w:color w:val="000000"/>
          <w:sz w:val="24"/>
          <w:szCs w:val="24"/>
        </w:rPr>
        <w:t>REFERENCES</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Atanasov</w:t>
      </w:r>
      <w:proofErr w:type="spellEnd"/>
      <w:r w:rsidRPr="0089203B">
        <w:rPr>
          <w:rFonts w:ascii="Times New Roman" w:eastAsia="Times New Roman" w:hAnsi="Times New Roman" w:cs="Times New Roman"/>
          <w:color w:val="000000"/>
          <w:sz w:val="24"/>
          <w:szCs w:val="24"/>
        </w:rPr>
        <w:t xml:space="preserve">, A. G., </w:t>
      </w:r>
      <w:proofErr w:type="spellStart"/>
      <w:r w:rsidRPr="0089203B">
        <w:rPr>
          <w:rFonts w:ascii="Times New Roman" w:eastAsia="Times New Roman" w:hAnsi="Times New Roman" w:cs="Times New Roman"/>
          <w:color w:val="000000"/>
          <w:sz w:val="24"/>
          <w:szCs w:val="24"/>
        </w:rPr>
        <w:t>Zotchev</w:t>
      </w:r>
      <w:proofErr w:type="spellEnd"/>
      <w:r w:rsidRPr="0089203B">
        <w:rPr>
          <w:rFonts w:ascii="Times New Roman" w:eastAsia="Times New Roman" w:hAnsi="Times New Roman" w:cs="Times New Roman"/>
          <w:color w:val="000000"/>
          <w:sz w:val="24"/>
          <w:szCs w:val="24"/>
        </w:rPr>
        <w:t xml:space="preserve">, S. B., </w:t>
      </w:r>
      <w:proofErr w:type="spellStart"/>
      <w:r w:rsidRPr="0089203B">
        <w:rPr>
          <w:rFonts w:ascii="Times New Roman" w:eastAsia="Times New Roman" w:hAnsi="Times New Roman" w:cs="Times New Roman"/>
          <w:color w:val="000000"/>
          <w:sz w:val="24"/>
          <w:szCs w:val="24"/>
        </w:rPr>
        <w:t>Dirsch</w:t>
      </w:r>
      <w:proofErr w:type="spellEnd"/>
      <w:r w:rsidRPr="0089203B">
        <w:rPr>
          <w:rFonts w:ascii="Times New Roman" w:eastAsia="Times New Roman" w:hAnsi="Times New Roman" w:cs="Times New Roman"/>
          <w:color w:val="000000"/>
          <w:sz w:val="24"/>
          <w:szCs w:val="24"/>
        </w:rPr>
        <w:t xml:space="preserve">, V. M., &amp; </w:t>
      </w:r>
      <w:proofErr w:type="spellStart"/>
      <w:r w:rsidRPr="0089203B">
        <w:rPr>
          <w:rFonts w:ascii="Times New Roman" w:eastAsia="Times New Roman" w:hAnsi="Times New Roman" w:cs="Times New Roman"/>
          <w:color w:val="000000"/>
          <w:sz w:val="24"/>
          <w:szCs w:val="24"/>
        </w:rPr>
        <w:t>Supuran</w:t>
      </w:r>
      <w:proofErr w:type="spellEnd"/>
      <w:r w:rsidRPr="0089203B">
        <w:rPr>
          <w:rFonts w:ascii="Times New Roman" w:eastAsia="Times New Roman" w:hAnsi="Times New Roman" w:cs="Times New Roman"/>
          <w:color w:val="000000"/>
          <w:sz w:val="24"/>
          <w:szCs w:val="24"/>
        </w:rPr>
        <w:t>, C. T. (2021).</w:t>
      </w:r>
      <w:proofErr w:type="gramEnd"/>
      <w:r w:rsidRPr="0089203B">
        <w:rPr>
          <w:rFonts w:ascii="Times New Roman" w:eastAsia="Times New Roman" w:hAnsi="Times New Roman" w:cs="Times New Roman"/>
          <w:color w:val="000000"/>
          <w:sz w:val="24"/>
          <w:szCs w:val="24"/>
        </w:rPr>
        <w:t xml:space="preserve"> Natural Products in Drug Discovery: Advances and Opportunities. Nature Reviews Drug Discovery, 20, 200–216.</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Azwani</w:t>
      </w:r>
      <w:proofErr w:type="spellEnd"/>
      <w:r w:rsidRPr="0089203B">
        <w:rPr>
          <w:rFonts w:ascii="Times New Roman" w:eastAsia="Times New Roman" w:hAnsi="Times New Roman" w:cs="Times New Roman"/>
          <w:color w:val="000000"/>
          <w:sz w:val="24"/>
          <w:szCs w:val="24"/>
        </w:rPr>
        <w:t xml:space="preserve">, N. N. (2015). </w:t>
      </w:r>
      <w:proofErr w:type="gramStart"/>
      <w:r w:rsidRPr="0089203B">
        <w:rPr>
          <w:rFonts w:ascii="Times New Roman" w:eastAsia="Times New Roman" w:hAnsi="Times New Roman" w:cs="Times New Roman"/>
          <w:color w:val="000000"/>
          <w:sz w:val="24"/>
          <w:szCs w:val="24"/>
        </w:rPr>
        <w:t>A Review on the Extraction Methods Use in Medicinal Plants, Principle, Strength and Limitation.</w:t>
      </w:r>
      <w:proofErr w:type="gramEnd"/>
      <w:r w:rsidRPr="0089203B">
        <w:rPr>
          <w:rFonts w:ascii="Times New Roman" w:eastAsia="Times New Roman" w:hAnsi="Times New Roman" w:cs="Times New Roman"/>
          <w:color w:val="000000"/>
          <w:sz w:val="24"/>
          <w:szCs w:val="24"/>
        </w:rPr>
        <w:t xml:space="preserve"> Medicinal &amp; Aromatic Plants, 4(3), 1-6.</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Banu</w:t>
      </w:r>
      <w:proofErr w:type="spellEnd"/>
      <w:r w:rsidRPr="0089203B">
        <w:rPr>
          <w:rFonts w:ascii="Times New Roman" w:eastAsia="Times New Roman" w:hAnsi="Times New Roman" w:cs="Times New Roman"/>
          <w:color w:val="000000"/>
          <w:sz w:val="24"/>
          <w:szCs w:val="24"/>
        </w:rPr>
        <w:t xml:space="preserve"> K.S. and </w:t>
      </w:r>
      <w:proofErr w:type="spellStart"/>
      <w:r w:rsidRPr="0089203B">
        <w:rPr>
          <w:rFonts w:ascii="Times New Roman" w:eastAsia="Times New Roman" w:hAnsi="Times New Roman" w:cs="Times New Roman"/>
          <w:color w:val="000000"/>
          <w:sz w:val="24"/>
          <w:szCs w:val="24"/>
        </w:rPr>
        <w:t>Cathrine</w:t>
      </w:r>
      <w:proofErr w:type="spellEnd"/>
      <w:r w:rsidRPr="0089203B">
        <w:rPr>
          <w:rFonts w:ascii="Times New Roman" w:eastAsia="Times New Roman" w:hAnsi="Times New Roman" w:cs="Times New Roman"/>
          <w:color w:val="000000"/>
          <w:sz w:val="24"/>
          <w:szCs w:val="24"/>
        </w:rPr>
        <w:t>, L. (2015).</w:t>
      </w:r>
      <w:proofErr w:type="gramEnd"/>
      <w:r w:rsidRPr="0089203B">
        <w:rPr>
          <w:rFonts w:ascii="Times New Roman" w:eastAsia="Times New Roman" w:hAnsi="Times New Roman" w:cs="Times New Roman"/>
          <w:color w:val="000000"/>
          <w:sz w:val="24"/>
          <w:szCs w:val="24"/>
        </w:rPr>
        <w:t xml:space="preserve">  General Techniques Involved in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Analysis. </w:t>
      </w:r>
      <w:r w:rsidRPr="0089203B">
        <w:rPr>
          <w:rFonts w:ascii="Times New Roman" w:eastAsia="Times New Roman" w:hAnsi="Times New Roman" w:cs="Times New Roman"/>
          <w:i/>
          <w:iCs/>
          <w:color w:val="000000"/>
          <w:sz w:val="24"/>
          <w:szCs w:val="24"/>
        </w:rPr>
        <w:t xml:space="preserve">International Journal of Advanced Research in Chemical Science (IJARCS) </w:t>
      </w:r>
      <w:r w:rsidRPr="0089203B">
        <w:rPr>
          <w:rFonts w:ascii="Times New Roman" w:eastAsia="Times New Roman" w:hAnsi="Times New Roman" w:cs="Times New Roman"/>
          <w:color w:val="000000"/>
          <w:sz w:val="24"/>
          <w:szCs w:val="24"/>
        </w:rPr>
        <w:t>Volume 2, Issue 4, April 2015, pp 25-32.</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xml:space="preserve">Bauer, L. S., et al. (2019). </w:t>
      </w:r>
      <w:proofErr w:type="gramStart"/>
      <w:r w:rsidRPr="0089203B">
        <w:rPr>
          <w:rFonts w:ascii="Times New Roman" w:eastAsia="Times New Roman" w:hAnsi="Times New Roman" w:cs="Times New Roman"/>
          <w:color w:val="000000"/>
          <w:sz w:val="24"/>
          <w:szCs w:val="24"/>
        </w:rPr>
        <w:t>The Role of Natural Products in the Development of Novel Antimicrobials.</w:t>
      </w:r>
      <w:proofErr w:type="gramEnd"/>
      <w:r w:rsidRPr="0089203B">
        <w:rPr>
          <w:rFonts w:ascii="Times New Roman" w:eastAsia="Times New Roman" w:hAnsi="Times New Roman" w:cs="Times New Roman"/>
          <w:color w:val="000000"/>
          <w:sz w:val="24"/>
          <w:szCs w:val="24"/>
        </w:rPr>
        <w:t xml:space="preserve"> Future Microbiology, 14(4), 435-451.</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Butler, M. S., &amp; Buss, A. D. (2006).</w:t>
      </w:r>
      <w:proofErr w:type="gramEnd"/>
      <w:r w:rsidRPr="0089203B">
        <w:rPr>
          <w:rFonts w:ascii="Times New Roman" w:eastAsia="Times New Roman" w:hAnsi="Times New Roman" w:cs="Times New Roman"/>
          <w:color w:val="000000"/>
          <w:sz w:val="24"/>
          <w:szCs w:val="24"/>
        </w:rPr>
        <w:t xml:space="preserve"> Natural Products and Drug Discovery: The Medicinal Chemistry of Plant Secondary Metabolites. Natural Product Reports, 23(5), 558-580.</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Cowan, M. M. (1999). </w:t>
      </w:r>
      <w:proofErr w:type="gramStart"/>
      <w:r w:rsidRPr="0089203B">
        <w:rPr>
          <w:rFonts w:ascii="Times New Roman" w:eastAsia="Times New Roman" w:hAnsi="Times New Roman" w:cs="Times New Roman"/>
          <w:color w:val="000000"/>
          <w:sz w:val="24"/>
          <w:szCs w:val="24"/>
        </w:rPr>
        <w:t>Plant Products as Antimicrobial Agents.</w:t>
      </w:r>
      <w:proofErr w:type="gramEnd"/>
      <w:r w:rsidRPr="0089203B">
        <w:rPr>
          <w:rFonts w:ascii="Times New Roman" w:eastAsia="Times New Roman" w:hAnsi="Times New Roman" w:cs="Times New Roman"/>
          <w:color w:val="000000"/>
          <w:sz w:val="24"/>
          <w:szCs w:val="24"/>
        </w:rPr>
        <w:t xml:space="preserve"> Clinical Microbiology Reviews, 12(4), 564–582.</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Daina</w:t>
      </w:r>
      <w:proofErr w:type="spellEnd"/>
      <w:r w:rsidRPr="0089203B">
        <w:rPr>
          <w:rFonts w:ascii="Times New Roman" w:eastAsia="Times New Roman" w:hAnsi="Times New Roman" w:cs="Times New Roman"/>
          <w:color w:val="000000"/>
          <w:sz w:val="24"/>
          <w:szCs w:val="24"/>
        </w:rPr>
        <w:t xml:space="preserve">, A., </w:t>
      </w:r>
      <w:proofErr w:type="spellStart"/>
      <w:r w:rsidRPr="0089203B">
        <w:rPr>
          <w:rFonts w:ascii="Times New Roman" w:eastAsia="Times New Roman" w:hAnsi="Times New Roman" w:cs="Times New Roman"/>
          <w:color w:val="000000"/>
          <w:sz w:val="24"/>
          <w:szCs w:val="24"/>
        </w:rPr>
        <w:t>Michielin</w:t>
      </w:r>
      <w:proofErr w:type="spellEnd"/>
      <w:r w:rsidRPr="0089203B">
        <w:rPr>
          <w:rFonts w:ascii="Times New Roman" w:eastAsia="Times New Roman" w:hAnsi="Times New Roman" w:cs="Times New Roman"/>
          <w:color w:val="000000"/>
          <w:sz w:val="24"/>
          <w:szCs w:val="24"/>
        </w:rPr>
        <w:t xml:space="preserve">, O., &amp; </w:t>
      </w:r>
      <w:proofErr w:type="spellStart"/>
      <w:r w:rsidRPr="0089203B">
        <w:rPr>
          <w:rFonts w:ascii="Times New Roman" w:eastAsia="Times New Roman" w:hAnsi="Times New Roman" w:cs="Times New Roman"/>
          <w:color w:val="000000"/>
          <w:sz w:val="24"/>
          <w:szCs w:val="24"/>
        </w:rPr>
        <w:t>Zoete</w:t>
      </w:r>
      <w:proofErr w:type="spellEnd"/>
      <w:r w:rsidRPr="0089203B">
        <w:rPr>
          <w:rFonts w:ascii="Times New Roman" w:eastAsia="Times New Roman" w:hAnsi="Times New Roman" w:cs="Times New Roman"/>
          <w:color w:val="000000"/>
          <w:sz w:val="24"/>
          <w:szCs w:val="24"/>
        </w:rPr>
        <w:t>, V. (2017).</w:t>
      </w:r>
      <w:proofErr w:type="gram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SwissADME</w:t>
      </w:r>
      <w:proofErr w:type="spellEnd"/>
      <w:r w:rsidRPr="0089203B">
        <w:rPr>
          <w:rFonts w:ascii="Times New Roman" w:eastAsia="Times New Roman" w:hAnsi="Times New Roman" w:cs="Times New Roman"/>
          <w:color w:val="000000"/>
          <w:sz w:val="24"/>
          <w:szCs w:val="24"/>
        </w:rPr>
        <w:t xml:space="preserve">: a free web tool to evaluate pharmacokinetics, drug-likeness and medicinal chemistry friendliness of small molecules. </w:t>
      </w:r>
      <w:proofErr w:type="gramStart"/>
      <w:r w:rsidRPr="0089203B">
        <w:rPr>
          <w:rFonts w:ascii="Times New Roman" w:eastAsia="Times New Roman" w:hAnsi="Times New Roman" w:cs="Times New Roman"/>
          <w:color w:val="000000"/>
          <w:sz w:val="24"/>
          <w:szCs w:val="24"/>
        </w:rPr>
        <w:t>Scientific Reports, 7, 42717.</w:t>
      </w:r>
      <w:proofErr w:type="gramEnd"/>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Gülçin</w:t>
      </w:r>
      <w:proofErr w:type="spellEnd"/>
      <w:r w:rsidRPr="0089203B">
        <w:rPr>
          <w:rFonts w:ascii="Times New Roman" w:eastAsia="Times New Roman" w:hAnsi="Times New Roman" w:cs="Times New Roman"/>
          <w:color w:val="000000"/>
          <w:sz w:val="24"/>
          <w:szCs w:val="24"/>
        </w:rPr>
        <w:t xml:space="preserve">, İ., </w:t>
      </w:r>
      <w:proofErr w:type="spellStart"/>
      <w:r w:rsidRPr="0089203B">
        <w:rPr>
          <w:rFonts w:ascii="Times New Roman" w:eastAsia="Times New Roman" w:hAnsi="Times New Roman" w:cs="Times New Roman"/>
          <w:color w:val="000000"/>
          <w:sz w:val="24"/>
          <w:szCs w:val="24"/>
        </w:rPr>
        <w:t>Küfrevioğlu</w:t>
      </w:r>
      <w:proofErr w:type="spellEnd"/>
      <w:r w:rsidRPr="0089203B">
        <w:rPr>
          <w:rFonts w:ascii="Times New Roman" w:eastAsia="Times New Roman" w:hAnsi="Times New Roman" w:cs="Times New Roman"/>
          <w:color w:val="000000"/>
          <w:sz w:val="24"/>
          <w:szCs w:val="24"/>
        </w:rPr>
        <w:t xml:space="preserve">, Ö. İ., </w:t>
      </w:r>
      <w:proofErr w:type="spellStart"/>
      <w:r w:rsidRPr="0089203B">
        <w:rPr>
          <w:rFonts w:ascii="Times New Roman" w:eastAsia="Times New Roman" w:hAnsi="Times New Roman" w:cs="Times New Roman"/>
          <w:color w:val="000000"/>
          <w:sz w:val="24"/>
          <w:szCs w:val="24"/>
        </w:rPr>
        <w:t>Oktay</w:t>
      </w:r>
      <w:proofErr w:type="spellEnd"/>
      <w:r w:rsidRPr="0089203B">
        <w:rPr>
          <w:rFonts w:ascii="Times New Roman" w:eastAsia="Times New Roman" w:hAnsi="Times New Roman" w:cs="Times New Roman"/>
          <w:color w:val="000000"/>
          <w:sz w:val="24"/>
          <w:szCs w:val="24"/>
        </w:rPr>
        <w:t xml:space="preserve">, M., &amp; </w:t>
      </w:r>
      <w:proofErr w:type="spellStart"/>
      <w:r w:rsidRPr="0089203B">
        <w:rPr>
          <w:rFonts w:ascii="Times New Roman" w:eastAsia="Times New Roman" w:hAnsi="Times New Roman" w:cs="Times New Roman"/>
          <w:color w:val="000000"/>
          <w:sz w:val="24"/>
          <w:szCs w:val="24"/>
        </w:rPr>
        <w:t>Büyükokuroğlu</w:t>
      </w:r>
      <w:proofErr w:type="spellEnd"/>
      <w:r w:rsidRPr="0089203B">
        <w:rPr>
          <w:rFonts w:ascii="Times New Roman" w:eastAsia="Times New Roman" w:hAnsi="Times New Roman" w:cs="Times New Roman"/>
          <w:color w:val="000000"/>
          <w:sz w:val="24"/>
          <w:szCs w:val="24"/>
        </w:rPr>
        <w:t>, M. E. (2004).</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Antioxidant, antimicrobial, antiulcer and analgesic activities of nettle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 L.).</w:t>
      </w:r>
      <w:proofErr w:type="gramEnd"/>
      <w:r w:rsidRPr="0089203B">
        <w:rPr>
          <w:rFonts w:ascii="Times New Roman" w:eastAsia="Times New Roman" w:hAnsi="Times New Roman" w:cs="Times New Roman"/>
          <w:color w:val="000000"/>
          <w:sz w:val="24"/>
          <w:szCs w:val="24"/>
        </w:rPr>
        <w:t xml:space="preserve"> Journal of </w:t>
      </w:r>
      <w:proofErr w:type="spellStart"/>
      <w:r w:rsidRPr="0089203B">
        <w:rPr>
          <w:rFonts w:ascii="Times New Roman" w:eastAsia="Times New Roman" w:hAnsi="Times New Roman" w:cs="Times New Roman"/>
          <w:color w:val="000000"/>
          <w:sz w:val="24"/>
          <w:szCs w:val="24"/>
        </w:rPr>
        <w:t>Ethnopharmacology</w:t>
      </w:r>
      <w:proofErr w:type="spellEnd"/>
      <w:r w:rsidRPr="0089203B">
        <w:rPr>
          <w:rFonts w:ascii="Times New Roman" w:eastAsia="Times New Roman" w:hAnsi="Times New Roman" w:cs="Times New Roman"/>
          <w:color w:val="000000"/>
          <w:sz w:val="24"/>
          <w:szCs w:val="24"/>
        </w:rPr>
        <w:t>, 90(2-3), 205-215.</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Jiménez</w:t>
      </w:r>
      <w:proofErr w:type="spellEnd"/>
      <w:r w:rsidRPr="0089203B">
        <w:rPr>
          <w:rFonts w:ascii="Times New Roman" w:eastAsia="Times New Roman" w:hAnsi="Times New Roman" w:cs="Times New Roman"/>
          <w:color w:val="000000"/>
          <w:sz w:val="24"/>
          <w:szCs w:val="24"/>
        </w:rPr>
        <w:t xml:space="preserve">-Luna, J., </w:t>
      </w:r>
      <w:proofErr w:type="spellStart"/>
      <w:r w:rsidRPr="0089203B">
        <w:rPr>
          <w:rFonts w:ascii="Times New Roman" w:eastAsia="Times New Roman" w:hAnsi="Times New Roman" w:cs="Times New Roman"/>
          <w:color w:val="000000"/>
          <w:sz w:val="24"/>
          <w:szCs w:val="24"/>
        </w:rPr>
        <w:t>Grisoni</w:t>
      </w:r>
      <w:proofErr w:type="spellEnd"/>
      <w:r w:rsidRPr="0089203B">
        <w:rPr>
          <w:rFonts w:ascii="Times New Roman" w:eastAsia="Times New Roman" w:hAnsi="Times New Roman" w:cs="Times New Roman"/>
          <w:color w:val="000000"/>
          <w:sz w:val="24"/>
          <w:szCs w:val="24"/>
        </w:rPr>
        <w:t xml:space="preserve">, F., </w:t>
      </w:r>
      <w:proofErr w:type="spellStart"/>
      <w:r w:rsidRPr="0089203B">
        <w:rPr>
          <w:rFonts w:ascii="Times New Roman" w:eastAsia="Times New Roman" w:hAnsi="Times New Roman" w:cs="Times New Roman"/>
          <w:color w:val="000000"/>
          <w:sz w:val="24"/>
          <w:szCs w:val="24"/>
        </w:rPr>
        <w:t>Weskamp</w:t>
      </w:r>
      <w:proofErr w:type="spellEnd"/>
      <w:r w:rsidRPr="0089203B">
        <w:rPr>
          <w:rFonts w:ascii="Times New Roman" w:eastAsia="Times New Roman" w:hAnsi="Times New Roman" w:cs="Times New Roman"/>
          <w:color w:val="000000"/>
          <w:sz w:val="24"/>
          <w:szCs w:val="24"/>
        </w:rPr>
        <w:t>, N., &amp; Schneider, G. (2021).</w:t>
      </w:r>
      <w:proofErr w:type="gramEnd"/>
      <w:r w:rsidRPr="0089203B">
        <w:rPr>
          <w:rFonts w:ascii="Times New Roman" w:eastAsia="Times New Roman" w:hAnsi="Times New Roman" w:cs="Times New Roman"/>
          <w:color w:val="000000"/>
          <w:sz w:val="24"/>
          <w:szCs w:val="24"/>
        </w:rPr>
        <w:t xml:space="preserve"> Artificial Intelligence in Drug Discovery: Recent Advances and Future Perspectives. Expert Opinion on Drug Discovery, 16(9), 949–959.</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Kumari</w:t>
      </w:r>
      <w:proofErr w:type="spellEnd"/>
      <w:r w:rsidRPr="0089203B">
        <w:rPr>
          <w:rFonts w:ascii="Times New Roman" w:eastAsia="Times New Roman" w:hAnsi="Times New Roman" w:cs="Times New Roman"/>
          <w:color w:val="000000"/>
          <w:sz w:val="24"/>
          <w:szCs w:val="24"/>
        </w:rPr>
        <w:t xml:space="preserve">, P., et al. (2015). </w:t>
      </w:r>
      <w:proofErr w:type="gramStart"/>
      <w:r w:rsidRPr="0089203B">
        <w:rPr>
          <w:rFonts w:ascii="Times New Roman" w:eastAsia="Times New Roman" w:hAnsi="Times New Roman" w:cs="Times New Roman"/>
          <w:color w:val="000000"/>
          <w:sz w:val="24"/>
          <w:szCs w:val="24"/>
        </w:rPr>
        <w:t xml:space="preserve">Gas Chromatography-Mass Spectrometry (GC-MS) in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Profiling of Medicinal Plants.</w:t>
      </w:r>
      <w:proofErr w:type="gram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Analysis, 26(5), 357–365.</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Lahlou</w:t>
      </w:r>
      <w:proofErr w:type="spellEnd"/>
      <w:r w:rsidRPr="0089203B">
        <w:rPr>
          <w:rFonts w:ascii="Times New Roman" w:eastAsia="Times New Roman" w:hAnsi="Times New Roman" w:cs="Times New Roman"/>
          <w:color w:val="000000"/>
          <w:sz w:val="24"/>
          <w:szCs w:val="24"/>
        </w:rPr>
        <w:t>, M. (2013).</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The Success of Natural Products in Drug Discovery.</w:t>
      </w:r>
      <w:proofErr w:type="gramEnd"/>
      <w:r w:rsidRPr="0089203B">
        <w:rPr>
          <w:rFonts w:ascii="Times New Roman" w:eastAsia="Times New Roman" w:hAnsi="Times New Roman" w:cs="Times New Roman"/>
          <w:color w:val="000000"/>
          <w:sz w:val="24"/>
          <w:szCs w:val="24"/>
        </w:rPr>
        <w:t xml:space="preserve"> Pharmacology &amp; Pharmacy, 4, 17–31.</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 xml:space="preserve">Lipinski, C. A., Lombardo, F., </w:t>
      </w:r>
      <w:proofErr w:type="spellStart"/>
      <w:r w:rsidRPr="0089203B">
        <w:rPr>
          <w:rFonts w:ascii="Times New Roman" w:eastAsia="Times New Roman" w:hAnsi="Times New Roman" w:cs="Times New Roman"/>
          <w:color w:val="000000"/>
          <w:sz w:val="24"/>
          <w:szCs w:val="24"/>
        </w:rPr>
        <w:t>Dominy</w:t>
      </w:r>
      <w:proofErr w:type="spellEnd"/>
      <w:r w:rsidRPr="0089203B">
        <w:rPr>
          <w:rFonts w:ascii="Times New Roman" w:eastAsia="Times New Roman" w:hAnsi="Times New Roman" w:cs="Times New Roman"/>
          <w:color w:val="000000"/>
          <w:sz w:val="24"/>
          <w:szCs w:val="24"/>
        </w:rPr>
        <w:t>, B. W., &amp; Feeney, P. J. (2001).</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Experimental and computational approaches to estimate solubility and permeability in drug discovery and development settings.</w:t>
      </w:r>
      <w:proofErr w:type="gramEnd"/>
      <w:r w:rsidRPr="0089203B">
        <w:rPr>
          <w:rFonts w:ascii="Times New Roman" w:eastAsia="Times New Roman" w:hAnsi="Times New Roman" w:cs="Times New Roman"/>
          <w:color w:val="000000"/>
          <w:sz w:val="24"/>
          <w:szCs w:val="24"/>
        </w:rPr>
        <w:t xml:space="preserve"> Advanced Drug Delivery Reviews, 46(1-3), 3-26.</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r w:rsidRPr="0089203B">
        <w:rPr>
          <w:rFonts w:ascii="Times New Roman" w:eastAsia="Times New Roman" w:hAnsi="Times New Roman" w:cs="Times New Roman"/>
          <w:color w:val="000000"/>
          <w:sz w:val="24"/>
          <w:szCs w:val="24"/>
        </w:rPr>
        <w:t>Maiz</w:t>
      </w:r>
      <w:proofErr w:type="spellEnd"/>
      <w:r w:rsidRPr="0089203B">
        <w:rPr>
          <w:rFonts w:ascii="Times New Roman" w:eastAsia="Times New Roman" w:hAnsi="Times New Roman" w:cs="Times New Roman"/>
          <w:color w:val="000000"/>
          <w:sz w:val="24"/>
          <w:szCs w:val="24"/>
        </w:rPr>
        <w:t xml:space="preserve">-Tome, L. (2009). </w:t>
      </w:r>
      <w:proofErr w:type="spellStart"/>
      <w:proofErr w:type="gram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w:t>
      </w:r>
      <w:proofErr w:type="gramEnd"/>
      <w:r w:rsidRPr="0089203B">
        <w:rPr>
          <w:rFonts w:ascii="Times New Roman" w:eastAsia="Times New Roman" w:hAnsi="Times New Roman" w:cs="Times New Roman"/>
          <w:color w:val="000000"/>
          <w:sz w:val="24"/>
          <w:szCs w:val="24"/>
        </w:rPr>
        <w:t xml:space="preserve"> Drugs.com. </w:t>
      </w:r>
      <w:proofErr w:type="spellStart"/>
      <w:r w:rsidRPr="0089203B">
        <w:rPr>
          <w:rFonts w:ascii="Times New Roman" w:eastAsia="Times New Roman" w:hAnsi="Times New Roman" w:cs="Times New Roman"/>
          <w:color w:val="000000"/>
          <w:sz w:val="24"/>
          <w:szCs w:val="24"/>
        </w:rPr>
        <w:t>Brodal</w:t>
      </w:r>
      <w:proofErr w:type="spellEnd"/>
      <w:r w:rsidRPr="0089203B">
        <w:rPr>
          <w:rFonts w:ascii="Times New Roman" w:eastAsia="Times New Roman" w:hAnsi="Times New Roman" w:cs="Times New Roman"/>
          <w:color w:val="000000"/>
          <w:sz w:val="24"/>
          <w:szCs w:val="24"/>
        </w:rPr>
        <w:t>, P. (2004). </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Miller, B. (2002). </w:t>
      </w:r>
      <w:proofErr w:type="gramStart"/>
      <w:r w:rsidRPr="0089203B">
        <w:rPr>
          <w:rFonts w:ascii="Times New Roman" w:eastAsia="Times New Roman" w:hAnsi="Times New Roman" w:cs="Times New Roman"/>
          <w:color w:val="000000"/>
          <w:sz w:val="24"/>
          <w:szCs w:val="24"/>
        </w:rPr>
        <w:t>Principles and Applications of Gas Chromatography in Food Analysis.</w:t>
      </w:r>
      <w:proofErr w:type="gramEnd"/>
      <w:r w:rsidRPr="0089203B">
        <w:rPr>
          <w:rFonts w:ascii="Times New Roman" w:eastAsia="Times New Roman" w:hAnsi="Times New Roman" w:cs="Times New Roman"/>
          <w:color w:val="000000"/>
          <w:sz w:val="24"/>
          <w:szCs w:val="24"/>
        </w:rPr>
        <w:t xml:space="preserve"> Journal of Chromatographic Science, 40(6), 267-271.</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Newman, D. J., &amp; </w:t>
      </w:r>
      <w:proofErr w:type="spellStart"/>
      <w:r w:rsidRPr="0089203B">
        <w:rPr>
          <w:rFonts w:ascii="Times New Roman" w:eastAsia="Times New Roman" w:hAnsi="Times New Roman" w:cs="Times New Roman"/>
          <w:color w:val="000000"/>
          <w:sz w:val="24"/>
          <w:szCs w:val="24"/>
        </w:rPr>
        <w:t>Cragg</w:t>
      </w:r>
      <w:proofErr w:type="spellEnd"/>
      <w:r w:rsidRPr="0089203B">
        <w:rPr>
          <w:rFonts w:ascii="Times New Roman" w:eastAsia="Times New Roman" w:hAnsi="Times New Roman" w:cs="Times New Roman"/>
          <w:color w:val="000000"/>
          <w:sz w:val="24"/>
          <w:szCs w:val="24"/>
        </w:rPr>
        <w:t xml:space="preserve">, G. M. (2016). </w:t>
      </w:r>
      <w:proofErr w:type="gramStart"/>
      <w:r w:rsidRPr="0089203B">
        <w:rPr>
          <w:rFonts w:ascii="Times New Roman" w:eastAsia="Times New Roman" w:hAnsi="Times New Roman" w:cs="Times New Roman"/>
          <w:color w:val="000000"/>
          <w:sz w:val="24"/>
          <w:szCs w:val="24"/>
        </w:rPr>
        <w:t>Natural Products as Sources of New Drugs over the Last 30 Years.</w:t>
      </w:r>
      <w:proofErr w:type="gramEnd"/>
      <w:r w:rsidRPr="0089203B">
        <w:rPr>
          <w:rFonts w:ascii="Times New Roman" w:eastAsia="Times New Roman" w:hAnsi="Times New Roman" w:cs="Times New Roman"/>
          <w:color w:val="000000"/>
          <w:sz w:val="24"/>
          <w:szCs w:val="24"/>
        </w:rPr>
        <w:t xml:space="preserve"> Journal of Natural Products, 79(3), 629–661.</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t xml:space="preserve">Newman, D. J., &amp; </w:t>
      </w:r>
      <w:proofErr w:type="spellStart"/>
      <w:r w:rsidRPr="0089203B">
        <w:rPr>
          <w:rFonts w:ascii="Times New Roman" w:eastAsia="Times New Roman" w:hAnsi="Times New Roman" w:cs="Times New Roman"/>
          <w:color w:val="000000"/>
          <w:sz w:val="24"/>
          <w:szCs w:val="24"/>
        </w:rPr>
        <w:t>Cragg</w:t>
      </w:r>
      <w:proofErr w:type="spellEnd"/>
      <w:r w:rsidRPr="0089203B">
        <w:rPr>
          <w:rFonts w:ascii="Times New Roman" w:eastAsia="Times New Roman" w:hAnsi="Times New Roman" w:cs="Times New Roman"/>
          <w:color w:val="000000"/>
          <w:sz w:val="24"/>
          <w:szCs w:val="24"/>
        </w:rPr>
        <w:t>, G. M. (2020). Natural Products as Sources of New Drugs over the Nearly Four Decades from 01/1981 to 09/2019. Journal of Natural Products, 83(3), 770–803.</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Ncube</w:t>
      </w:r>
      <w:proofErr w:type="spellEnd"/>
      <w:r w:rsidRPr="0089203B">
        <w:rPr>
          <w:rFonts w:ascii="Times New Roman" w:eastAsia="Times New Roman" w:hAnsi="Times New Roman" w:cs="Times New Roman"/>
          <w:color w:val="000000"/>
          <w:sz w:val="24"/>
          <w:szCs w:val="24"/>
        </w:rPr>
        <w:t xml:space="preserve">, N. S., </w:t>
      </w:r>
      <w:proofErr w:type="spellStart"/>
      <w:r w:rsidRPr="0089203B">
        <w:rPr>
          <w:rFonts w:ascii="Times New Roman" w:eastAsia="Times New Roman" w:hAnsi="Times New Roman" w:cs="Times New Roman"/>
          <w:color w:val="000000"/>
          <w:sz w:val="24"/>
          <w:szCs w:val="24"/>
        </w:rPr>
        <w:t>Afolayan</w:t>
      </w:r>
      <w:proofErr w:type="spellEnd"/>
      <w:r w:rsidRPr="0089203B">
        <w:rPr>
          <w:rFonts w:ascii="Times New Roman" w:eastAsia="Times New Roman" w:hAnsi="Times New Roman" w:cs="Times New Roman"/>
          <w:color w:val="000000"/>
          <w:sz w:val="24"/>
          <w:szCs w:val="24"/>
        </w:rPr>
        <w:t xml:space="preserve">, A. J., &amp; </w:t>
      </w:r>
      <w:proofErr w:type="spellStart"/>
      <w:r w:rsidRPr="0089203B">
        <w:rPr>
          <w:rFonts w:ascii="Times New Roman" w:eastAsia="Times New Roman" w:hAnsi="Times New Roman" w:cs="Times New Roman"/>
          <w:color w:val="000000"/>
          <w:sz w:val="24"/>
          <w:szCs w:val="24"/>
        </w:rPr>
        <w:t>Okoh</w:t>
      </w:r>
      <w:proofErr w:type="spellEnd"/>
      <w:r w:rsidRPr="0089203B">
        <w:rPr>
          <w:rFonts w:ascii="Times New Roman" w:eastAsia="Times New Roman" w:hAnsi="Times New Roman" w:cs="Times New Roman"/>
          <w:color w:val="000000"/>
          <w:sz w:val="24"/>
          <w:szCs w:val="24"/>
        </w:rPr>
        <w:t>, A. I. (2012).</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Assessment techniques of antimicrobial properties of natural compounds from plants.</w:t>
      </w:r>
      <w:proofErr w:type="gramEnd"/>
      <w:r w:rsidRPr="0089203B">
        <w:rPr>
          <w:rFonts w:ascii="Times New Roman" w:eastAsia="Times New Roman" w:hAnsi="Times New Roman" w:cs="Times New Roman"/>
          <w:color w:val="000000"/>
          <w:sz w:val="24"/>
          <w:szCs w:val="24"/>
        </w:rPr>
        <w:t xml:space="preserve"> International Journal of Molecular Sciences, 13(9), 110-136.</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r w:rsidRPr="0089203B">
        <w:rPr>
          <w:rFonts w:ascii="Times New Roman" w:eastAsia="Times New Roman" w:hAnsi="Times New Roman" w:cs="Times New Roman"/>
          <w:color w:val="000000"/>
          <w:sz w:val="24"/>
          <w:szCs w:val="24"/>
        </w:rPr>
        <w:lastRenderedPageBreak/>
        <w:t xml:space="preserve">Parekh, J., &amp; </w:t>
      </w:r>
      <w:proofErr w:type="spellStart"/>
      <w:r w:rsidRPr="0089203B">
        <w:rPr>
          <w:rFonts w:ascii="Times New Roman" w:eastAsia="Times New Roman" w:hAnsi="Times New Roman" w:cs="Times New Roman"/>
          <w:color w:val="000000"/>
          <w:sz w:val="24"/>
          <w:szCs w:val="24"/>
        </w:rPr>
        <w:t>Chanda</w:t>
      </w:r>
      <w:proofErr w:type="spellEnd"/>
      <w:r w:rsidRPr="0089203B">
        <w:rPr>
          <w:rFonts w:ascii="Times New Roman" w:eastAsia="Times New Roman" w:hAnsi="Times New Roman" w:cs="Times New Roman"/>
          <w:color w:val="000000"/>
          <w:sz w:val="24"/>
          <w:szCs w:val="24"/>
        </w:rPr>
        <w:t xml:space="preserve">, S. V. (2007). </w:t>
      </w:r>
      <w:proofErr w:type="gramStart"/>
      <w:r w:rsidRPr="0089203B">
        <w:rPr>
          <w:rFonts w:ascii="Times New Roman" w:eastAsia="Times New Roman" w:hAnsi="Times New Roman" w:cs="Times New Roman"/>
          <w:color w:val="000000"/>
          <w:sz w:val="24"/>
          <w:szCs w:val="24"/>
        </w:rPr>
        <w:t xml:space="preserve">In vitro antimicrobial activity and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analysis of some Indian medicinal plants.</w:t>
      </w:r>
      <w:proofErr w:type="gramEnd"/>
      <w:r w:rsidRPr="0089203B">
        <w:rPr>
          <w:rFonts w:ascii="Times New Roman" w:eastAsia="Times New Roman" w:hAnsi="Times New Roman" w:cs="Times New Roman"/>
          <w:color w:val="000000"/>
          <w:sz w:val="24"/>
          <w:szCs w:val="24"/>
        </w:rPr>
        <w:t xml:space="preserve"> Turkish Journal of Biology, 31, 53–58.</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 xml:space="preserve">Rios, J. L., &amp; </w:t>
      </w:r>
      <w:proofErr w:type="spellStart"/>
      <w:r w:rsidRPr="0089203B">
        <w:rPr>
          <w:rFonts w:ascii="Times New Roman" w:eastAsia="Times New Roman" w:hAnsi="Times New Roman" w:cs="Times New Roman"/>
          <w:color w:val="000000"/>
          <w:sz w:val="24"/>
          <w:szCs w:val="24"/>
        </w:rPr>
        <w:t>Recio</w:t>
      </w:r>
      <w:proofErr w:type="spellEnd"/>
      <w:r w:rsidRPr="0089203B">
        <w:rPr>
          <w:rFonts w:ascii="Times New Roman" w:eastAsia="Times New Roman" w:hAnsi="Times New Roman" w:cs="Times New Roman"/>
          <w:color w:val="000000"/>
          <w:sz w:val="24"/>
          <w:szCs w:val="24"/>
        </w:rPr>
        <w:t>, M. C. (2005).</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Medicinal plants and antimicrobial activity.</w:t>
      </w:r>
      <w:proofErr w:type="gramEnd"/>
      <w:r w:rsidRPr="0089203B">
        <w:rPr>
          <w:rFonts w:ascii="Times New Roman" w:eastAsia="Times New Roman" w:hAnsi="Times New Roman" w:cs="Times New Roman"/>
          <w:color w:val="000000"/>
          <w:sz w:val="24"/>
          <w:szCs w:val="24"/>
        </w:rPr>
        <w:t xml:space="preserve"> Journal of </w:t>
      </w:r>
      <w:proofErr w:type="spellStart"/>
      <w:r w:rsidRPr="0089203B">
        <w:rPr>
          <w:rFonts w:ascii="Times New Roman" w:eastAsia="Times New Roman" w:hAnsi="Times New Roman" w:cs="Times New Roman"/>
          <w:color w:val="000000"/>
          <w:sz w:val="24"/>
          <w:szCs w:val="24"/>
        </w:rPr>
        <w:t>Ethnopharmacology</w:t>
      </w:r>
      <w:proofErr w:type="spellEnd"/>
      <w:r w:rsidRPr="0089203B">
        <w:rPr>
          <w:rFonts w:ascii="Times New Roman" w:eastAsia="Times New Roman" w:hAnsi="Times New Roman" w:cs="Times New Roman"/>
          <w:color w:val="000000"/>
          <w:sz w:val="24"/>
          <w:szCs w:val="24"/>
        </w:rPr>
        <w:t>, 100(1-2), 80–84.</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Semalty</w:t>
      </w:r>
      <w:proofErr w:type="spellEnd"/>
      <w:r w:rsidRPr="0089203B">
        <w:rPr>
          <w:rFonts w:ascii="Times New Roman" w:eastAsia="Times New Roman" w:hAnsi="Times New Roman" w:cs="Times New Roman"/>
          <w:color w:val="000000"/>
          <w:sz w:val="24"/>
          <w:szCs w:val="24"/>
        </w:rPr>
        <w:t>, M., et al. (2017).</w:t>
      </w:r>
      <w:proofErr w:type="gramEnd"/>
      <w:r w:rsidRPr="0089203B">
        <w:rPr>
          <w:rFonts w:ascii="Times New Roman" w:eastAsia="Times New Roman" w:hAnsi="Times New Roman" w:cs="Times New Roman"/>
          <w:color w:val="000000"/>
          <w:sz w:val="24"/>
          <w:szCs w:val="24"/>
        </w:rPr>
        <w:t xml:space="preserve"> A Comprehensive Review on </w:t>
      </w:r>
      <w:proofErr w:type="spellStart"/>
      <w:r w:rsidRPr="0089203B">
        <w:rPr>
          <w:rFonts w:ascii="Times New Roman" w:eastAsia="Times New Roman" w:hAnsi="Times New Roman" w:cs="Times New Roman"/>
          <w:color w:val="000000"/>
          <w:sz w:val="24"/>
          <w:szCs w:val="24"/>
        </w:rPr>
        <w:t>Phytochemistry</w:t>
      </w:r>
      <w:proofErr w:type="spellEnd"/>
      <w:r w:rsidRPr="0089203B">
        <w:rPr>
          <w:rFonts w:ascii="Times New Roman" w:eastAsia="Times New Roman" w:hAnsi="Times New Roman" w:cs="Times New Roman"/>
          <w:color w:val="000000"/>
          <w:sz w:val="24"/>
          <w:szCs w:val="24"/>
        </w:rPr>
        <w:t xml:space="preserve"> and Pharmacological Effects of Stinging Nettle (</w:t>
      </w:r>
      <w:proofErr w:type="spell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Current Traditional Medicine, 3(3), 1–10.</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Saxena</w:t>
      </w:r>
      <w:proofErr w:type="spellEnd"/>
      <w:r w:rsidRPr="0089203B">
        <w:rPr>
          <w:rFonts w:ascii="Times New Roman" w:eastAsia="Times New Roman" w:hAnsi="Times New Roman" w:cs="Times New Roman"/>
          <w:color w:val="000000"/>
          <w:sz w:val="24"/>
          <w:szCs w:val="24"/>
        </w:rPr>
        <w:t xml:space="preserve">, M., </w:t>
      </w:r>
      <w:proofErr w:type="spellStart"/>
      <w:r w:rsidRPr="0089203B">
        <w:rPr>
          <w:rFonts w:ascii="Times New Roman" w:eastAsia="Times New Roman" w:hAnsi="Times New Roman" w:cs="Times New Roman"/>
          <w:color w:val="000000"/>
          <w:sz w:val="24"/>
          <w:szCs w:val="24"/>
        </w:rPr>
        <w:t>Saxena</w:t>
      </w:r>
      <w:proofErr w:type="spellEnd"/>
      <w:r w:rsidRPr="0089203B">
        <w:rPr>
          <w:rFonts w:ascii="Times New Roman" w:eastAsia="Times New Roman" w:hAnsi="Times New Roman" w:cs="Times New Roman"/>
          <w:color w:val="000000"/>
          <w:sz w:val="24"/>
          <w:szCs w:val="24"/>
        </w:rPr>
        <w:t xml:space="preserve">, J., </w:t>
      </w:r>
      <w:proofErr w:type="spellStart"/>
      <w:r w:rsidRPr="0089203B">
        <w:rPr>
          <w:rFonts w:ascii="Times New Roman" w:eastAsia="Times New Roman" w:hAnsi="Times New Roman" w:cs="Times New Roman"/>
          <w:color w:val="000000"/>
          <w:sz w:val="24"/>
          <w:szCs w:val="24"/>
        </w:rPr>
        <w:t>Nema</w:t>
      </w:r>
      <w:proofErr w:type="spellEnd"/>
      <w:r w:rsidRPr="0089203B">
        <w:rPr>
          <w:rFonts w:ascii="Times New Roman" w:eastAsia="Times New Roman" w:hAnsi="Times New Roman" w:cs="Times New Roman"/>
          <w:color w:val="000000"/>
          <w:sz w:val="24"/>
          <w:szCs w:val="24"/>
        </w:rPr>
        <w:t>, R., Singh, D., &amp; Gupta, A. (2013).</w:t>
      </w:r>
      <w:proofErr w:type="gramEnd"/>
      <w:r w:rsidRPr="0089203B">
        <w:rPr>
          <w:rFonts w:ascii="Times New Roman" w:eastAsia="Times New Roman" w:hAnsi="Times New Roman" w:cs="Times New Roman"/>
          <w:color w:val="000000"/>
          <w:sz w:val="24"/>
          <w:szCs w:val="24"/>
        </w:rPr>
        <w:t xml:space="preserve"> </w:t>
      </w:r>
      <w:proofErr w:type="spellStart"/>
      <w:proofErr w:type="gramStart"/>
      <w:r w:rsidRPr="0089203B">
        <w:rPr>
          <w:rFonts w:ascii="Times New Roman" w:eastAsia="Times New Roman" w:hAnsi="Times New Roman" w:cs="Times New Roman"/>
          <w:color w:val="000000"/>
          <w:sz w:val="24"/>
          <w:szCs w:val="24"/>
        </w:rPr>
        <w:t>Phytochemistry</w:t>
      </w:r>
      <w:proofErr w:type="spellEnd"/>
      <w:r w:rsidRPr="0089203B">
        <w:rPr>
          <w:rFonts w:ascii="Times New Roman" w:eastAsia="Times New Roman" w:hAnsi="Times New Roman" w:cs="Times New Roman"/>
          <w:color w:val="000000"/>
          <w:sz w:val="24"/>
          <w:szCs w:val="24"/>
        </w:rPr>
        <w:t xml:space="preserve"> of Medicinal Plants.</w:t>
      </w:r>
      <w:proofErr w:type="gramEnd"/>
      <w:r w:rsidRPr="0089203B">
        <w:rPr>
          <w:rFonts w:ascii="Times New Roman" w:eastAsia="Times New Roman" w:hAnsi="Times New Roman" w:cs="Times New Roman"/>
          <w:color w:val="000000"/>
          <w:sz w:val="24"/>
          <w:szCs w:val="24"/>
        </w:rPr>
        <w:t xml:space="preserve"> Journal of </w:t>
      </w:r>
      <w:proofErr w:type="spellStart"/>
      <w:r w:rsidRPr="0089203B">
        <w:rPr>
          <w:rFonts w:ascii="Times New Roman" w:eastAsia="Times New Roman" w:hAnsi="Times New Roman" w:cs="Times New Roman"/>
          <w:color w:val="000000"/>
          <w:sz w:val="24"/>
          <w:szCs w:val="24"/>
        </w:rPr>
        <w:t>Pharmacognosy</w:t>
      </w:r>
      <w:proofErr w:type="spellEnd"/>
      <w:r w:rsidRPr="0089203B">
        <w:rPr>
          <w:rFonts w:ascii="Times New Roman" w:eastAsia="Times New Roman" w:hAnsi="Times New Roman" w:cs="Times New Roman"/>
          <w:color w:val="000000"/>
          <w:sz w:val="24"/>
          <w:szCs w:val="24"/>
        </w:rPr>
        <w:t xml:space="preserve"> and </w:t>
      </w:r>
      <w:proofErr w:type="spellStart"/>
      <w:r w:rsidRPr="0089203B">
        <w:rPr>
          <w:rFonts w:ascii="Times New Roman" w:eastAsia="Times New Roman" w:hAnsi="Times New Roman" w:cs="Times New Roman"/>
          <w:color w:val="000000"/>
          <w:sz w:val="24"/>
          <w:szCs w:val="24"/>
        </w:rPr>
        <w:t>Phytochemistry</w:t>
      </w:r>
      <w:proofErr w:type="spellEnd"/>
      <w:r w:rsidRPr="0089203B">
        <w:rPr>
          <w:rFonts w:ascii="Times New Roman" w:eastAsia="Times New Roman" w:hAnsi="Times New Roman" w:cs="Times New Roman"/>
          <w:color w:val="000000"/>
          <w:sz w:val="24"/>
          <w:szCs w:val="24"/>
        </w:rPr>
        <w:t>, 1(6), 168–182.</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Taheri</w:t>
      </w:r>
      <w:proofErr w:type="spellEnd"/>
      <w:r w:rsidRPr="0089203B">
        <w:rPr>
          <w:rFonts w:ascii="Times New Roman" w:eastAsia="Times New Roman" w:hAnsi="Times New Roman" w:cs="Times New Roman"/>
          <w:color w:val="000000"/>
          <w:sz w:val="24"/>
          <w:szCs w:val="24"/>
        </w:rPr>
        <w:t>, M., et al. (2022).</w:t>
      </w:r>
      <w:proofErr w:type="gramEnd"/>
      <w:r w:rsidRPr="0089203B">
        <w:rPr>
          <w:rFonts w:ascii="Times New Roman" w:eastAsia="Times New Roman" w:hAnsi="Times New Roman" w:cs="Times New Roman"/>
          <w:color w:val="000000"/>
          <w:sz w:val="24"/>
          <w:szCs w:val="24"/>
        </w:rPr>
        <w:t xml:space="preserve"> </w:t>
      </w:r>
      <w:proofErr w:type="spellStart"/>
      <w:proofErr w:type="gramStart"/>
      <w:r w:rsidRPr="0089203B">
        <w:rPr>
          <w:rFonts w:ascii="Times New Roman" w:eastAsia="Times New Roman" w:hAnsi="Times New Roman" w:cs="Times New Roman"/>
          <w:color w:val="000000"/>
          <w:sz w:val="24"/>
          <w:szCs w:val="24"/>
        </w:rPr>
        <w:t>Urtica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dioica</w:t>
      </w:r>
      <w:proofErr w:type="spellEnd"/>
      <w:r w:rsidRPr="0089203B">
        <w:rPr>
          <w:rFonts w:ascii="Times New Roman" w:eastAsia="Times New Roman" w:hAnsi="Times New Roman" w:cs="Times New Roman"/>
          <w:color w:val="000000"/>
          <w:sz w:val="24"/>
          <w:szCs w:val="24"/>
        </w:rPr>
        <w:t xml:space="preserve">-Derived </w:t>
      </w:r>
      <w:proofErr w:type="spellStart"/>
      <w:r w:rsidRPr="0089203B">
        <w:rPr>
          <w:rFonts w:ascii="Times New Roman" w:eastAsia="Times New Roman" w:hAnsi="Times New Roman" w:cs="Times New Roman"/>
          <w:color w:val="000000"/>
          <w:sz w:val="24"/>
          <w:szCs w:val="24"/>
        </w:rPr>
        <w:t>Phytochemicals</w:t>
      </w:r>
      <w:proofErr w:type="spellEnd"/>
      <w:r w:rsidRPr="0089203B">
        <w:rPr>
          <w:rFonts w:ascii="Times New Roman" w:eastAsia="Times New Roman" w:hAnsi="Times New Roman" w:cs="Times New Roman"/>
          <w:color w:val="000000"/>
          <w:sz w:val="24"/>
          <w:szCs w:val="24"/>
        </w:rPr>
        <w:t xml:space="preserve"> for Pharmacological and Therapeutic Applications.</w:t>
      </w:r>
      <w:proofErr w:type="gramEnd"/>
      <w:r w:rsidRPr="0089203B">
        <w:rPr>
          <w:rFonts w:ascii="Times New Roman" w:eastAsia="Times New Roman" w:hAnsi="Times New Roman" w:cs="Times New Roman"/>
          <w:color w:val="000000"/>
          <w:sz w:val="24"/>
          <w:szCs w:val="24"/>
        </w:rPr>
        <w:t xml:space="preserve"> </w:t>
      </w:r>
      <w:proofErr w:type="gramStart"/>
      <w:r w:rsidRPr="0089203B">
        <w:rPr>
          <w:rFonts w:ascii="Times New Roman" w:eastAsia="Times New Roman" w:hAnsi="Times New Roman" w:cs="Times New Roman"/>
          <w:color w:val="000000"/>
          <w:sz w:val="24"/>
          <w:szCs w:val="24"/>
        </w:rPr>
        <w:t>Evidence-Based Complementary and Alternative Medicine, 2022, 4024331.</w:t>
      </w:r>
      <w:proofErr w:type="gramEnd"/>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spellStart"/>
      <w:proofErr w:type="gramStart"/>
      <w:r w:rsidRPr="0089203B">
        <w:rPr>
          <w:rFonts w:ascii="Times New Roman" w:eastAsia="Times New Roman" w:hAnsi="Times New Roman" w:cs="Times New Roman"/>
          <w:color w:val="000000"/>
          <w:sz w:val="24"/>
          <w:szCs w:val="24"/>
        </w:rPr>
        <w:t>Tiwari</w:t>
      </w:r>
      <w:proofErr w:type="spellEnd"/>
      <w:r w:rsidRPr="0089203B">
        <w:rPr>
          <w:rFonts w:ascii="Times New Roman" w:eastAsia="Times New Roman" w:hAnsi="Times New Roman" w:cs="Times New Roman"/>
          <w:color w:val="000000"/>
          <w:sz w:val="24"/>
          <w:szCs w:val="24"/>
        </w:rPr>
        <w:t xml:space="preserve">, P., Kumar, B., </w:t>
      </w:r>
      <w:proofErr w:type="spellStart"/>
      <w:r w:rsidRPr="0089203B">
        <w:rPr>
          <w:rFonts w:ascii="Times New Roman" w:eastAsia="Times New Roman" w:hAnsi="Times New Roman" w:cs="Times New Roman"/>
          <w:color w:val="000000"/>
          <w:sz w:val="24"/>
          <w:szCs w:val="24"/>
        </w:rPr>
        <w:t>Kaur</w:t>
      </w:r>
      <w:proofErr w:type="spellEnd"/>
      <w:r w:rsidRPr="0089203B">
        <w:rPr>
          <w:rFonts w:ascii="Times New Roman" w:eastAsia="Times New Roman" w:hAnsi="Times New Roman" w:cs="Times New Roman"/>
          <w:color w:val="000000"/>
          <w:sz w:val="24"/>
          <w:szCs w:val="24"/>
        </w:rPr>
        <w:t xml:space="preserve">, M., </w:t>
      </w:r>
      <w:proofErr w:type="spellStart"/>
      <w:r w:rsidRPr="0089203B">
        <w:rPr>
          <w:rFonts w:ascii="Times New Roman" w:eastAsia="Times New Roman" w:hAnsi="Times New Roman" w:cs="Times New Roman"/>
          <w:color w:val="000000"/>
          <w:sz w:val="24"/>
          <w:szCs w:val="24"/>
        </w:rPr>
        <w:t>Kaur</w:t>
      </w:r>
      <w:proofErr w:type="spellEnd"/>
      <w:r w:rsidRPr="0089203B">
        <w:rPr>
          <w:rFonts w:ascii="Times New Roman" w:eastAsia="Times New Roman" w:hAnsi="Times New Roman" w:cs="Times New Roman"/>
          <w:color w:val="000000"/>
          <w:sz w:val="24"/>
          <w:szCs w:val="24"/>
        </w:rPr>
        <w:t xml:space="preserve">, G., &amp; </w:t>
      </w:r>
      <w:proofErr w:type="spellStart"/>
      <w:r w:rsidRPr="0089203B">
        <w:rPr>
          <w:rFonts w:ascii="Times New Roman" w:eastAsia="Times New Roman" w:hAnsi="Times New Roman" w:cs="Times New Roman"/>
          <w:color w:val="000000"/>
          <w:sz w:val="24"/>
          <w:szCs w:val="24"/>
        </w:rPr>
        <w:t>Kaur</w:t>
      </w:r>
      <w:proofErr w:type="spellEnd"/>
      <w:r w:rsidRPr="0089203B">
        <w:rPr>
          <w:rFonts w:ascii="Times New Roman" w:eastAsia="Times New Roman" w:hAnsi="Times New Roman" w:cs="Times New Roman"/>
          <w:color w:val="000000"/>
          <w:sz w:val="24"/>
          <w:szCs w:val="24"/>
        </w:rPr>
        <w:t>, H. (2011).</w:t>
      </w:r>
      <w:proofErr w:type="gram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Phytochemical</w:t>
      </w:r>
      <w:proofErr w:type="spellEnd"/>
      <w:r w:rsidRPr="0089203B">
        <w:rPr>
          <w:rFonts w:ascii="Times New Roman" w:eastAsia="Times New Roman" w:hAnsi="Times New Roman" w:cs="Times New Roman"/>
          <w:color w:val="000000"/>
          <w:sz w:val="24"/>
          <w:szCs w:val="24"/>
        </w:rPr>
        <w:t xml:space="preserve"> screening and Extraction: A Review. International </w:t>
      </w:r>
      <w:proofErr w:type="spellStart"/>
      <w:r w:rsidRPr="0089203B">
        <w:rPr>
          <w:rFonts w:ascii="Times New Roman" w:eastAsia="Times New Roman" w:hAnsi="Times New Roman" w:cs="Times New Roman"/>
          <w:color w:val="000000"/>
          <w:sz w:val="24"/>
          <w:szCs w:val="24"/>
        </w:rPr>
        <w:t>Pharmaceutica</w:t>
      </w:r>
      <w:proofErr w:type="spellEnd"/>
      <w:r w:rsidRPr="0089203B">
        <w:rPr>
          <w:rFonts w:ascii="Times New Roman" w:eastAsia="Times New Roman" w:hAnsi="Times New Roman" w:cs="Times New Roman"/>
          <w:color w:val="000000"/>
          <w:sz w:val="24"/>
          <w:szCs w:val="24"/>
        </w:rPr>
        <w:t xml:space="preserve"> </w:t>
      </w:r>
      <w:proofErr w:type="spellStart"/>
      <w:r w:rsidRPr="0089203B">
        <w:rPr>
          <w:rFonts w:ascii="Times New Roman" w:eastAsia="Times New Roman" w:hAnsi="Times New Roman" w:cs="Times New Roman"/>
          <w:color w:val="000000"/>
          <w:sz w:val="24"/>
          <w:szCs w:val="24"/>
        </w:rPr>
        <w:t>Sciencia</w:t>
      </w:r>
      <w:proofErr w:type="spellEnd"/>
      <w:r w:rsidRPr="0089203B">
        <w:rPr>
          <w:rFonts w:ascii="Times New Roman" w:eastAsia="Times New Roman" w:hAnsi="Times New Roman" w:cs="Times New Roman"/>
          <w:color w:val="000000"/>
          <w:sz w:val="24"/>
          <w:szCs w:val="24"/>
        </w:rPr>
        <w:t>, 1(1), 98-106.</w:t>
      </w:r>
    </w:p>
    <w:p w:rsidR="0089203B" w:rsidRPr="0089203B" w:rsidRDefault="0089203B" w:rsidP="0089203B">
      <w:pPr>
        <w:spacing w:after="160" w:line="240" w:lineRule="auto"/>
        <w:ind w:hanging="720"/>
        <w:jc w:val="both"/>
        <w:rPr>
          <w:rFonts w:ascii="Times New Roman" w:eastAsia="Times New Roman" w:hAnsi="Times New Roman" w:cs="Times New Roman"/>
          <w:sz w:val="24"/>
          <w:szCs w:val="24"/>
        </w:rPr>
      </w:pPr>
      <w:proofErr w:type="gramStart"/>
      <w:r w:rsidRPr="0089203B">
        <w:rPr>
          <w:rFonts w:ascii="Times New Roman" w:eastAsia="Times New Roman" w:hAnsi="Times New Roman" w:cs="Times New Roman"/>
          <w:color w:val="000000"/>
          <w:sz w:val="24"/>
          <w:szCs w:val="24"/>
        </w:rPr>
        <w:t>World Health Organization (WHO).</w:t>
      </w:r>
      <w:proofErr w:type="gramEnd"/>
      <w:r w:rsidRPr="0089203B">
        <w:rPr>
          <w:rFonts w:ascii="Times New Roman" w:eastAsia="Times New Roman" w:hAnsi="Times New Roman" w:cs="Times New Roman"/>
          <w:color w:val="000000"/>
          <w:sz w:val="24"/>
          <w:szCs w:val="24"/>
        </w:rPr>
        <w:t xml:space="preserve"> (2019). Antimicrobial Resistance: Global Report on Surveillance.</w:t>
      </w:r>
    </w:p>
    <w:p w:rsidR="00837EDC" w:rsidRPr="0089203B" w:rsidRDefault="0089203B">
      <w:pPr>
        <w:rPr>
          <w:rFonts w:ascii="Times New Roman" w:hAnsi="Times New Roman" w:cs="Times New Roman"/>
        </w:rPr>
      </w:pPr>
    </w:p>
    <w:sectPr w:rsidR="00837EDC" w:rsidRPr="0089203B" w:rsidSect="0089203B">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1A93"/>
    <w:multiLevelType w:val="multilevel"/>
    <w:tmpl w:val="492E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8708B"/>
    <w:multiLevelType w:val="multilevel"/>
    <w:tmpl w:val="ACDC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367EA"/>
    <w:multiLevelType w:val="multilevel"/>
    <w:tmpl w:val="8190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9C5744"/>
    <w:multiLevelType w:val="multilevel"/>
    <w:tmpl w:val="11DC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A1079"/>
    <w:multiLevelType w:val="multilevel"/>
    <w:tmpl w:val="3EE8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9203B"/>
    <w:rsid w:val="00417A46"/>
    <w:rsid w:val="00430578"/>
    <w:rsid w:val="004E7A60"/>
    <w:rsid w:val="005B1977"/>
    <w:rsid w:val="005E53BB"/>
    <w:rsid w:val="00610E06"/>
    <w:rsid w:val="00705519"/>
    <w:rsid w:val="0089203B"/>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9203B"/>
  </w:style>
  <w:style w:type="paragraph" w:styleId="BalloonText">
    <w:name w:val="Balloon Text"/>
    <w:basedOn w:val="Normal"/>
    <w:link w:val="BalloonTextChar"/>
    <w:uiPriority w:val="99"/>
    <w:semiHidden/>
    <w:unhideWhenUsed/>
    <w:rsid w:val="00892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0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2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6975</Words>
  <Characters>39760</Characters>
  <Application>Microsoft Office Word</Application>
  <DocSecurity>0</DocSecurity>
  <Lines>331</Lines>
  <Paragraphs>93</Paragraphs>
  <ScaleCrop>false</ScaleCrop>
  <Company/>
  <LinksUpToDate>false</LinksUpToDate>
  <CharactersWithSpaces>46642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2025-09-10T09:28:00Z</dcterms:created>
  <dcterms:modified xsi:type="dcterms:W3CDTF">2025-09-10T09:30:00Z</dcterms:modified>
</cp:coreProperties>
</file>