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782" w:rsidRPr="00F8703F" w:rsidRDefault="00F76782" w:rsidP="00F76782">
      <w:pPr>
        <w:spacing w:line="240" w:lineRule="auto"/>
        <w:jc w:val="center"/>
        <w:rPr>
          <w:rFonts w:ascii="Algerian" w:hAnsi="Algerian" w:cs="Times New Roman"/>
          <w:b/>
          <w:sz w:val="40"/>
          <w:szCs w:val="40"/>
        </w:rPr>
      </w:pPr>
      <w:r>
        <w:rPr>
          <w:rFonts w:ascii="Algerian" w:hAnsi="Algerian" w:cs="Times New Roman"/>
          <w:b/>
          <w:sz w:val="40"/>
          <w:szCs w:val="40"/>
        </w:rPr>
        <w:t>IMPACT of NIGERIA deposit bank CREDIT ON agricultural development in Nigeria</w:t>
      </w:r>
    </w:p>
    <w:p w:rsidR="00F76782" w:rsidRPr="00F76782" w:rsidRDefault="00F76782" w:rsidP="00F76782">
      <w:pPr>
        <w:spacing w:line="240" w:lineRule="auto"/>
        <w:jc w:val="center"/>
        <w:rPr>
          <w:rFonts w:ascii="Algerian" w:hAnsi="Algerian" w:cs="Times New Roman"/>
          <w:b/>
          <w:sz w:val="24"/>
          <w:szCs w:val="24"/>
        </w:rPr>
      </w:pPr>
      <w:r w:rsidRPr="00F76782">
        <w:rPr>
          <w:rFonts w:ascii="Algerian" w:hAnsi="Algerian" w:cs="Times New Roman"/>
          <w:b/>
          <w:sz w:val="24"/>
          <w:szCs w:val="24"/>
        </w:rPr>
        <w:t>(A CASE STUDY OF ACCESS bank of Nigeria pLc)</w:t>
      </w:r>
    </w:p>
    <w:p w:rsidR="00F76782" w:rsidRPr="00F8703F" w:rsidRDefault="00F76782" w:rsidP="00F76782">
      <w:pPr>
        <w:jc w:val="center"/>
        <w:rPr>
          <w:rFonts w:ascii="Arial Black" w:hAnsi="Arial Black" w:cs="Times New Roman"/>
          <w:b/>
          <w:sz w:val="48"/>
          <w:szCs w:val="48"/>
        </w:rPr>
      </w:pPr>
      <w:r w:rsidRPr="00F8703F">
        <w:rPr>
          <w:rFonts w:ascii="Algerian" w:hAnsi="Algerian" w:cs="Times New Roman"/>
          <w:b/>
          <w:sz w:val="48"/>
          <w:szCs w:val="48"/>
        </w:rPr>
        <w:t>BY</w:t>
      </w:r>
    </w:p>
    <w:p w:rsidR="00F76782" w:rsidRPr="00F8703F" w:rsidRDefault="00F76782" w:rsidP="00F76782">
      <w:pPr>
        <w:tabs>
          <w:tab w:val="left" w:pos="195"/>
          <w:tab w:val="center" w:pos="4320"/>
        </w:tabs>
        <w:spacing w:line="240" w:lineRule="auto"/>
        <w:rPr>
          <w:rFonts w:ascii="Arial Black" w:hAnsi="Arial Black" w:cs="Times New Roman"/>
          <w:b/>
          <w:sz w:val="48"/>
          <w:szCs w:val="48"/>
        </w:rPr>
      </w:pPr>
      <w:r>
        <w:rPr>
          <w:rFonts w:ascii="Arial Black" w:hAnsi="Arial Black" w:cs="Times New Roman"/>
          <w:b/>
          <w:sz w:val="48"/>
          <w:szCs w:val="48"/>
        </w:rPr>
        <w:tab/>
      </w:r>
      <w:r>
        <w:rPr>
          <w:rFonts w:ascii="Arial Black" w:hAnsi="Arial Black" w:cs="Times New Roman"/>
          <w:b/>
          <w:sz w:val="48"/>
          <w:szCs w:val="48"/>
        </w:rPr>
        <w:tab/>
        <w:t>AREMU OLAWALE ABDULLAHI</w:t>
      </w:r>
    </w:p>
    <w:p w:rsidR="00F76782" w:rsidRPr="00F8703F" w:rsidRDefault="00252569" w:rsidP="00F76782">
      <w:pPr>
        <w:spacing w:line="240" w:lineRule="auto"/>
        <w:jc w:val="center"/>
        <w:rPr>
          <w:rFonts w:ascii="Arial Black" w:hAnsi="Arial Black" w:cs="Times New Roman"/>
          <w:b/>
          <w:sz w:val="48"/>
          <w:szCs w:val="48"/>
        </w:rPr>
      </w:pPr>
      <w:r>
        <w:rPr>
          <w:rFonts w:ascii="Arial Black" w:hAnsi="Arial Black" w:cs="Times New Roman"/>
          <w:b/>
          <w:sz w:val="48"/>
          <w:szCs w:val="48"/>
        </w:rPr>
        <w:t>ND/23/BFN/PT/0096</w:t>
      </w:r>
    </w:p>
    <w:p w:rsidR="00F76782" w:rsidRPr="00F8703F" w:rsidRDefault="00F76782" w:rsidP="00F76782">
      <w:pPr>
        <w:jc w:val="center"/>
        <w:rPr>
          <w:rFonts w:ascii="Times New Roman" w:hAnsi="Times New Roman" w:cs="Times New Roman"/>
          <w:b/>
          <w:sz w:val="36"/>
          <w:szCs w:val="36"/>
        </w:rPr>
      </w:pPr>
      <w:r w:rsidRPr="00F8703F">
        <w:rPr>
          <w:rFonts w:ascii="Times New Roman" w:hAnsi="Times New Roman" w:cs="Times New Roman"/>
          <w:b/>
          <w:sz w:val="36"/>
          <w:szCs w:val="36"/>
        </w:rPr>
        <w:t xml:space="preserve">BEING A RESEARCH PROJECT SUBMITTED TO THE DEPARTMENT OF </w:t>
      </w:r>
      <w:r>
        <w:rPr>
          <w:rFonts w:ascii="Times New Roman" w:hAnsi="Times New Roman" w:cs="Times New Roman"/>
          <w:b/>
          <w:sz w:val="36"/>
          <w:szCs w:val="36"/>
        </w:rPr>
        <w:t>BANKING AND FINANCE</w:t>
      </w:r>
      <w:r w:rsidRPr="00F8703F">
        <w:rPr>
          <w:rFonts w:ascii="Times New Roman" w:hAnsi="Times New Roman" w:cs="Times New Roman"/>
          <w:b/>
          <w:sz w:val="36"/>
          <w:szCs w:val="36"/>
        </w:rPr>
        <w:t>, INSTITUTE OF FINANCE AND MANAGEMENT STUDIES. KWARA STATE POLYTECHNIC, ILORIN.</w:t>
      </w:r>
    </w:p>
    <w:p w:rsidR="00F76782" w:rsidRPr="00F8703F" w:rsidRDefault="00F76782" w:rsidP="00F76782">
      <w:pPr>
        <w:jc w:val="center"/>
        <w:rPr>
          <w:rFonts w:ascii="Times New Roman" w:hAnsi="Times New Roman" w:cs="Times New Roman"/>
          <w:b/>
          <w:sz w:val="36"/>
          <w:szCs w:val="36"/>
        </w:rPr>
      </w:pPr>
    </w:p>
    <w:p w:rsidR="00F76782" w:rsidRPr="00F8703F" w:rsidRDefault="00F76782" w:rsidP="00F76782">
      <w:pPr>
        <w:jc w:val="center"/>
        <w:rPr>
          <w:rFonts w:ascii="Times New Roman" w:hAnsi="Times New Roman" w:cs="Times New Roman"/>
          <w:b/>
          <w:sz w:val="36"/>
          <w:szCs w:val="36"/>
        </w:rPr>
      </w:pPr>
      <w:r w:rsidRPr="00F8703F">
        <w:rPr>
          <w:rFonts w:ascii="Times New Roman" w:hAnsi="Times New Roman" w:cs="Times New Roman"/>
          <w:b/>
          <w:sz w:val="36"/>
          <w:szCs w:val="36"/>
        </w:rPr>
        <w:t>IN PARTIAL FULFILMENT OF THE REQUIREMENT FOR THE AWARD OF NATIONAL DIPLOMA (</w:t>
      </w:r>
      <w:r>
        <w:rPr>
          <w:rFonts w:ascii="Times New Roman" w:hAnsi="Times New Roman" w:cs="Times New Roman"/>
          <w:b/>
          <w:sz w:val="36"/>
          <w:szCs w:val="36"/>
        </w:rPr>
        <w:t>ND) IN BANKING AND FINANCE.</w:t>
      </w:r>
    </w:p>
    <w:p w:rsidR="00F76782" w:rsidRPr="00F8703F" w:rsidRDefault="00C9442B" w:rsidP="00F76782">
      <w:pPr>
        <w:rPr>
          <w:rFonts w:ascii="Times New Roman" w:hAnsi="Times New Roman" w:cs="Times New Roman"/>
          <w:b/>
          <w:sz w:val="36"/>
          <w:szCs w:val="36"/>
        </w:rPr>
      </w:pP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t>August ,2025</w:t>
      </w:r>
    </w:p>
    <w:p w:rsidR="00F76782" w:rsidRDefault="00F76782" w:rsidP="00F76782">
      <w:pPr>
        <w:spacing w:line="360" w:lineRule="auto"/>
        <w:contextualSpacing/>
        <w:jc w:val="center"/>
        <w:rPr>
          <w:rFonts w:ascii="Bookman Old Style" w:hAnsi="Bookman Old Style"/>
          <w:b/>
          <w:sz w:val="24"/>
          <w:szCs w:val="24"/>
        </w:rPr>
      </w:pPr>
    </w:p>
    <w:p w:rsidR="00F76782" w:rsidRDefault="00F76782" w:rsidP="00F76782">
      <w:pPr>
        <w:spacing w:line="360" w:lineRule="auto"/>
        <w:contextualSpacing/>
        <w:jc w:val="center"/>
        <w:rPr>
          <w:rFonts w:ascii="Bookman Old Style" w:hAnsi="Bookman Old Style"/>
          <w:b/>
          <w:sz w:val="24"/>
          <w:szCs w:val="24"/>
        </w:rPr>
      </w:pPr>
    </w:p>
    <w:p w:rsidR="00F76782" w:rsidRPr="00746102" w:rsidRDefault="00F76782" w:rsidP="00F76782">
      <w:pPr>
        <w:pStyle w:val="NoSpacing"/>
        <w:spacing w:line="360" w:lineRule="auto"/>
        <w:jc w:val="center"/>
        <w:rPr>
          <w:rFonts w:ascii="Times New Roman" w:hAnsi="Times New Roman"/>
          <w:b/>
          <w:sz w:val="26"/>
          <w:szCs w:val="26"/>
        </w:rPr>
      </w:pPr>
      <w:r w:rsidRPr="00746102">
        <w:rPr>
          <w:rFonts w:ascii="Times New Roman" w:hAnsi="Times New Roman"/>
          <w:b/>
          <w:sz w:val="26"/>
          <w:szCs w:val="26"/>
        </w:rPr>
        <w:lastRenderedPageBreak/>
        <w:t>CERTIFICATION</w:t>
      </w:r>
    </w:p>
    <w:p w:rsidR="00F76782" w:rsidRPr="00746102" w:rsidRDefault="00F76782" w:rsidP="00F76782">
      <w:pPr>
        <w:pStyle w:val="NoSpacing"/>
        <w:spacing w:line="360" w:lineRule="auto"/>
        <w:jc w:val="both"/>
        <w:rPr>
          <w:rFonts w:ascii="Times New Roman" w:hAnsi="Times New Roman"/>
          <w:sz w:val="26"/>
          <w:szCs w:val="26"/>
        </w:rPr>
      </w:pPr>
      <w:r w:rsidRPr="00746102">
        <w:rPr>
          <w:rFonts w:ascii="Times New Roman" w:hAnsi="Times New Roman"/>
          <w:sz w:val="26"/>
          <w:szCs w:val="26"/>
        </w:rPr>
        <w:tab/>
        <w:t xml:space="preserve">This project has been read and approved as meeting the requirements for the award of National Diploma (ND) Banking and Finance Department, Institute of Finance and Management Studies, Kwara State Polytechnic, Kwara State. </w:t>
      </w:r>
    </w:p>
    <w:p w:rsidR="00F76782" w:rsidRPr="00746102" w:rsidRDefault="00F76782" w:rsidP="00F76782">
      <w:pPr>
        <w:pStyle w:val="NoSpacing"/>
        <w:spacing w:line="360" w:lineRule="auto"/>
        <w:rPr>
          <w:rFonts w:ascii="Times New Roman" w:hAnsi="Times New Roman"/>
          <w:sz w:val="26"/>
          <w:szCs w:val="26"/>
        </w:rPr>
      </w:pPr>
    </w:p>
    <w:p w:rsidR="00F76782" w:rsidRPr="00746102" w:rsidRDefault="00F76782" w:rsidP="00F76782">
      <w:pPr>
        <w:pStyle w:val="NoSpacing"/>
        <w:spacing w:line="360" w:lineRule="auto"/>
        <w:rPr>
          <w:rFonts w:ascii="Times New Roman" w:hAnsi="Times New Roman"/>
          <w:sz w:val="26"/>
          <w:szCs w:val="26"/>
        </w:rPr>
      </w:pPr>
    </w:p>
    <w:p w:rsidR="00F76782" w:rsidRPr="00746102" w:rsidRDefault="00F76782" w:rsidP="00F76782">
      <w:pPr>
        <w:pStyle w:val="NoSpacing"/>
        <w:rPr>
          <w:rFonts w:ascii="Times New Roman" w:hAnsi="Times New Roman"/>
          <w:sz w:val="26"/>
          <w:szCs w:val="26"/>
        </w:rPr>
      </w:pPr>
      <w:r w:rsidRPr="00746102">
        <w:rPr>
          <w:rFonts w:ascii="Times New Roman" w:hAnsi="Times New Roman"/>
          <w:sz w:val="26"/>
          <w:szCs w:val="26"/>
        </w:rPr>
        <w:t>_____________________________</w:t>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t>___________________</w:t>
      </w:r>
    </w:p>
    <w:p w:rsidR="00F76782" w:rsidRPr="00746102" w:rsidRDefault="00F76782" w:rsidP="00F76782">
      <w:pPr>
        <w:pStyle w:val="NoSpacing"/>
        <w:rPr>
          <w:rFonts w:ascii="Times New Roman" w:hAnsi="Times New Roman"/>
          <w:b/>
          <w:sz w:val="26"/>
          <w:szCs w:val="26"/>
        </w:rPr>
      </w:pPr>
      <w:r>
        <w:rPr>
          <w:rFonts w:ascii="Times New Roman" w:hAnsi="Times New Roman"/>
          <w:b/>
          <w:sz w:val="26"/>
          <w:szCs w:val="26"/>
        </w:rPr>
        <w:t>M</w:t>
      </w:r>
      <w:r w:rsidRPr="00746102">
        <w:rPr>
          <w:rFonts w:ascii="Times New Roman" w:hAnsi="Times New Roman"/>
          <w:b/>
          <w:sz w:val="26"/>
          <w:szCs w:val="26"/>
        </w:rPr>
        <w:t>R</w:t>
      </w:r>
      <w:r>
        <w:rPr>
          <w:rFonts w:ascii="Times New Roman" w:hAnsi="Times New Roman"/>
          <w:b/>
          <w:sz w:val="26"/>
          <w:szCs w:val="26"/>
        </w:rPr>
        <w:t>S</w:t>
      </w:r>
      <w:r w:rsidRPr="00746102">
        <w:rPr>
          <w:rFonts w:ascii="Times New Roman" w:hAnsi="Times New Roman"/>
          <w:b/>
          <w:sz w:val="26"/>
          <w:szCs w:val="26"/>
        </w:rPr>
        <w:t xml:space="preserve">. </w:t>
      </w:r>
      <w:r>
        <w:rPr>
          <w:rFonts w:ascii="Times New Roman" w:hAnsi="Times New Roman"/>
          <w:b/>
          <w:sz w:val="26"/>
          <w:szCs w:val="26"/>
        </w:rPr>
        <w:t xml:space="preserve">M.   MURITALA  </w:t>
      </w:r>
      <w:r w:rsidRPr="00746102">
        <w:rPr>
          <w:rFonts w:ascii="Times New Roman" w:hAnsi="Times New Roman"/>
          <w:b/>
          <w:sz w:val="26"/>
          <w:szCs w:val="26"/>
        </w:rPr>
        <w:tab/>
      </w:r>
      <w:r>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Pr>
          <w:rFonts w:ascii="Times New Roman" w:hAnsi="Times New Roman"/>
          <w:b/>
          <w:sz w:val="26"/>
          <w:szCs w:val="26"/>
        </w:rPr>
        <w:tab/>
      </w:r>
      <w:r w:rsidRPr="00746102">
        <w:rPr>
          <w:rFonts w:ascii="Times New Roman" w:hAnsi="Times New Roman"/>
          <w:b/>
          <w:sz w:val="26"/>
          <w:szCs w:val="26"/>
        </w:rPr>
        <w:t>DATE</w:t>
      </w:r>
    </w:p>
    <w:p w:rsidR="00F76782" w:rsidRPr="00746102" w:rsidRDefault="00F76782" w:rsidP="00F76782">
      <w:pPr>
        <w:pStyle w:val="NoSpacing"/>
        <w:rPr>
          <w:rFonts w:ascii="Times New Roman" w:hAnsi="Times New Roman"/>
          <w:b/>
          <w:i/>
          <w:sz w:val="26"/>
          <w:szCs w:val="26"/>
        </w:rPr>
      </w:pPr>
      <w:r w:rsidRPr="00746102">
        <w:rPr>
          <w:rFonts w:ascii="Times New Roman" w:hAnsi="Times New Roman"/>
          <w:b/>
          <w:i/>
          <w:sz w:val="26"/>
          <w:szCs w:val="26"/>
        </w:rPr>
        <w:t>(Project Supervisor)</w:t>
      </w:r>
    </w:p>
    <w:p w:rsidR="00F76782" w:rsidRPr="00746102" w:rsidRDefault="00F76782" w:rsidP="00F76782">
      <w:pPr>
        <w:pStyle w:val="NoSpacing"/>
        <w:rPr>
          <w:rFonts w:ascii="Times New Roman" w:hAnsi="Times New Roman"/>
          <w:sz w:val="26"/>
          <w:szCs w:val="26"/>
        </w:rPr>
      </w:pPr>
    </w:p>
    <w:p w:rsidR="00F76782" w:rsidRPr="00746102" w:rsidRDefault="00F76782" w:rsidP="00F76782">
      <w:pPr>
        <w:pStyle w:val="NoSpacing"/>
        <w:rPr>
          <w:rFonts w:ascii="Times New Roman" w:hAnsi="Times New Roman"/>
          <w:sz w:val="26"/>
          <w:szCs w:val="26"/>
        </w:rPr>
      </w:pPr>
    </w:p>
    <w:p w:rsidR="00F76782" w:rsidRPr="00746102" w:rsidRDefault="00F76782" w:rsidP="00F76782">
      <w:pPr>
        <w:pStyle w:val="NoSpacing"/>
        <w:rPr>
          <w:rFonts w:ascii="Times New Roman" w:hAnsi="Times New Roman"/>
          <w:sz w:val="26"/>
          <w:szCs w:val="26"/>
        </w:rPr>
      </w:pPr>
    </w:p>
    <w:p w:rsidR="00F76782" w:rsidRPr="00746102" w:rsidRDefault="00F76782" w:rsidP="00F76782">
      <w:pPr>
        <w:pStyle w:val="NoSpacing"/>
        <w:rPr>
          <w:rFonts w:ascii="Times New Roman" w:hAnsi="Times New Roman"/>
          <w:sz w:val="26"/>
          <w:szCs w:val="26"/>
        </w:rPr>
      </w:pPr>
    </w:p>
    <w:p w:rsidR="00F76782" w:rsidRPr="00746102" w:rsidRDefault="00F76782" w:rsidP="00F76782">
      <w:pPr>
        <w:pStyle w:val="NoSpacing"/>
        <w:rPr>
          <w:rFonts w:ascii="Times New Roman" w:hAnsi="Times New Roman"/>
          <w:sz w:val="26"/>
          <w:szCs w:val="26"/>
        </w:rPr>
      </w:pPr>
      <w:r w:rsidRPr="00746102">
        <w:rPr>
          <w:rFonts w:ascii="Times New Roman" w:hAnsi="Times New Roman"/>
          <w:sz w:val="26"/>
          <w:szCs w:val="26"/>
        </w:rPr>
        <w:t>_____________________________</w:t>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t>___________________</w:t>
      </w:r>
    </w:p>
    <w:p w:rsidR="00F76782" w:rsidRPr="00746102" w:rsidRDefault="00F76782" w:rsidP="00F76782">
      <w:pPr>
        <w:pStyle w:val="NoSpacing"/>
        <w:rPr>
          <w:rFonts w:ascii="Times New Roman" w:hAnsi="Times New Roman"/>
          <w:b/>
          <w:sz w:val="26"/>
          <w:szCs w:val="26"/>
        </w:rPr>
      </w:pPr>
      <w:r w:rsidRPr="00746102">
        <w:rPr>
          <w:rFonts w:ascii="Times New Roman" w:hAnsi="Times New Roman"/>
          <w:b/>
          <w:sz w:val="26"/>
          <w:szCs w:val="26"/>
        </w:rPr>
        <w:t xml:space="preserve">MR. </w:t>
      </w:r>
      <w:r>
        <w:rPr>
          <w:rFonts w:ascii="Times New Roman" w:hAnsi="Times New Roman"/>
          <w:b/>
          <w:sz w:val="26"/>
          <w:szCs w:val="26"/>
        </w:rPr>
        <w:t xml:space="preserve">  JIMOH  I.</w:t>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Pr>
          <w:rFonts w:ascii="Times New Roman" w:hAnsi="Times New Roman"/>
          <w:b/>
          <w:sz w:val="26"/>
          <w:szCs w:val="26"/>
        </w:rPr>
        <w:tab/>
      </w:r>
      <w:r w:rsidRPr="00746102">
        <w:rPr>
          <w:rFonts w:ascii="Times New Roman" w:hAnsi="Times New Roman"/>
          <w:b/>
          <w:sz w:val="26"/>
          <w:szCs w:val="26"/>
        </w:rPr>
        <w:t>DATE</w:t>
      </w:r>
    </w:p>
    <w:p w:rsidR="00F76782" w:rsidRPr="00746102" w:rsidRDefault="00F76782" w:rsidP="00F76782">
      <w:pPr>
        <w:pStyle w:val="NoSpacing"/>
        <w:rPr>
          <w:rFonts w:ascii="Times New Roman" w:hAnsi="Times New Roman"/>
          <w:b/>
          <w:i/>
          <w:sz w:val="26"/>
          <w:szCs w:val="26"/>
        </w:rPr>
      </w:pPr>
      <w:r w:rsidRPr="00746102">
        <w:rPr>
          <w:rFonts w:ascii="Times New Roman" w:hAnsi="Times New Roman"/>
          <w:b/>
          <w:i/>
          <w:sz w:val="26"/>
          <w:szCs w:val="26"/>
        </w:rPr>
        <w:t>(Project Coordinator)</w:t>
      </w:r>
    </w:p>
    <w:p w:rsidR="00F76782" w:rsidRPr="00746102" w:rsidRDefault="00F76782" w:rsidP="00F76782">
      <w:pPr>
        <w:pStyle w:val="NoSpacing"/>
        <w:rPr>
          <w:rFonts w:ascii="Times New Roman" w:hAnsi="Times New Roman"/>
          <w:sz w:val="26"/>
          <w:szCs w:val="26"/>
        </w:rPr>
      </w:pPr>
    </w:p>
    <w:p w:rsidR="00F76782" w:rsidRPr="00746102" w:rsidRDefault="00F76782" w:rsidP="00F76782">
      <w:pPr>
        <w:pStyle w:val="NoSpacing"/>
        <w:rPr>
          <w:rFonts w:ascii="Times New Roman" w:hAnsi="Times New Roman"/>
          <w:sz w:val="26"/>
          <w:szCs w:val="26"/>
        </w:rPr>
      </w:pPr>
    </w:p>
    <w:p w:rsidR="00F76782" w:rsidRPr="00746102" w:rsidRDefault="00F76782" w:rsidP="00F76782">
      <w:pPr>
        <w:pStyle w:val="NoSpacing"/>
        <w:rPr>
          <w:rFonts w:ascii="Times New Roman" w:hAnsi="Times New Roman"/>
          <w:sz w:val="26"/>
          <w:szCs w:val="26"/>
        </w:rPr>
      </w:pPr>
    </w:p>
    <w:p w:rsidR="00F76782" w:rsidRPr="00746102" w:rsidRDefault="00F76782" w:rsidP="00F76782">
      <w:pPr>
        <w:pStyle w:val="NoSpacing"/>
        <w:rPr>
          <w:rFonts w:ascii="Times New Roman" w:hAnsi="Times New Roman"/>
          <w:sz w:val="26"/>
          <w:szCs w:val="26"/>
        </w:rPr>
      </w:pPr>
    </w:p>
    <w:p w:rsidR="00F76782" w:rsidRPr="00746102" w:rsidRDefault="00F76782" w:rsidP="00F76782">
      <w:pPr>
        <w:pStyle w:val="NoSpacing"/>
        <w:rPr>
          <w:rFonts w:ascii="Times New Roman" w:hAnsi="Times New Roman"/>
          <w:sz w:val="26"/>
          <w:szCs w:val="26"/>
        </w:rPr>
      </w:pPr>
      <w:r w:rsidRPr="00746102">
        <w:rPr>
          <w:rFonts w:ascii="Times New Roman" w:hAnsi="Times New Roman"/>
          <w:sz w:val="26"/>
          <w:szCs w:val="26"/>
        </w:rPr>
        <w:t>_____________________________</w:t>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t>___________________</w:t>
      </w:r>
    </w:p>
    <w:p w:rsidR="00F76782" w:rsidRPr="00746102" w:rsidRDefault="00F76782" w:rsidP="00F76782">
      <w:pPr>
        <w:pStyle w:val="NoSpacing"/>
        <w:rPr>
          <w:rFonts w:ascii="Times New Roman" w:hAnsi="Times New Roman"/>
          <w:b/>
          <w:sz w:val="26"/>
          <w:szCs w:val="26"/>
        </w:rPr>
      </w:pPr>
      <w:r w:rsidRPr="00746102">
        <w:rPr>
          <w:rFonts w:ascii="Times New Roman" w:hAnsi="Times New Roman"/>
          <w:b/>
          <w:sz w:val="26"/>
          <w:szCs w:val="26"/>
        </w:rPr>
        <w:t>MR. AJIBOYE, W.T.</w:t>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t>DATE</w:t>
      </w:r>
    </w:p>
    <w:p w:rsidR="00F76782" w:rsidRPr="00746102" w:rsidRDefault="00F76782" w:rsidP="00F76782">
      <w:pPr>
        <w:pStyle w:val="NoSpacing"/>
        <w:rPr>
          <w:rFonts w:ascii="Times New Roman" w:hAnsi="Times New Roman"/>
          <w:b/>
          <w:i/>
          <w:sz w:val="26"/>
          <w:szCs w:val="26"/>
        </w:rPr>
      </w:pPr>
      <w:r w:rsidRPr="00746102">
        <w:rPr>
          <w:rFonts w:ascii="Times New Roman" w:hAnsi="Times New Roman"/>
          <w:b/>
          <w:i/>
          <w:sz w:val="26"/>
          <w:szCs w:val="26"/>
        </w:rPr>
        <w:t>(Head of Department)</w:t>
      </w:r>
    </w:p>
    <w:p w:rsidR="00F76782" w:rsidRPr="00746102" w:rsidRDefault="00F76782" w:rsidP="00F76782">
      <w:pPr>
        <w:pStyle w:val="NoSpacing"/>
        <w:spacing w:line="360" w:lineRule="auto"/>
        <w:rPr>
          <w:rFonts w:ascii="Times New Roman" w:hAnsi="Times New Roman"/>
          <w:sz w:val="26"/>
          <w:szCs w:val="26"/>
        </w:rPr>
      </w:pPr>
    </w:p>
    <w:p w:rsidR="00F76782" w:rsidRPr="00746102" w:rsidRDefault="00F76782" w:rsidP="00F76782">
      <w:pPr>
        <w:pStyle w:val="NoSpacing"/>
        <w:spacing w:line="360" w:lineRule="auto"/>
        <w:rPr>
          <w:rFonts w:ascii="Times New Roman" w:hAnsi="Times New Roman"/>
          <w:sz w:val="26"/>
          <w:szCs w:val="26"/>
        </w:rPr>
      </w:pPr>
    </w:p>
    <w:p w:rsidR="00F76782" w:rsidRPr="00746102" w:rsidRDefault="00F76782" w:rsidP="00F76782">
      <w:pPr>
        <w:pStyle w:val="NoSpacing"/>
        <w:spacing w:line="360" w:lineRule="auto"/>
        <w:rPr>
          <w:rFonts w:ascii="Times New Roman" w:hAnsi="Times New Roman"/>
          <w:sz w:val="26"/>
          <w:szCs w:val="26"/>
        </w:rPr>
      </w:pPr>
    </w:p>
    <w:p w:rsidR="00F76782" w:rsidRPr="00746102" w:rsidRDefault="00F76782" w:rsidP="00F76782">
      <w:pPr>
        <w:pStyle w:val="NoSpacing"/>
        <w:rPr>
          <w:rFonts w:ascii="Times New Roman" w:hAnsi="Times New Roman"/>
          <w:sz w:val="26"/>
          <w:szCs w:val="26"/>
        </w:rPr>
      </w:pPr>
      <w:r w:rsidRPr="00746102">
        <w:rPr>
          <w:rFonts w:ascii="Times New Roman" w:hAnsi="Times New Roman"/>
          <w:sz w:val="26"/>
          <w:szCs w:val="26"/>
        </w:rPr>
        <w:t>_____________________________</w:t>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t>___________________</w:t>
      </w:r>
    </w:p>
    <w:p w:rsidR="00F76782" w:rsidRDefault="00F76782" w:rsidP="00F76782">
      <w:pPr>
        <w:pStyle w:val="NoSpacing"/>
        <w:rPr>
          <w:rFonts w:ascii="Times New Roman" w:hAnsi="Times New Roman"/>
          <w:b/>
          <w:sz w:val="26"/>
          <w:szCs w:val="26"/>
        </w:rPr>
      </w:pPr>
      <w:r>
        <w:rPr>
          <w:rFonts w:ascii="Times New Roman" w:hAnsi="Times New Roman"/>
          <w:b/>
          <w:sz w:val="26"/>
          <w:szCs w:val="26"/>
        </w:rPr>
        <w:t>MR. SAFURA A.S</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746102">
        <w:rPr>
          <w:rFonts w:ascii="Times New Roman" w:hAnsi="Times New Roman"/>
          <w:b/>
          <w:sz w:val="26"/>
          <w:szCs w:val="26"/>
        </w:rPr>
        <w:t>DATE</w:t>
      </w:r>
    </w:p>
    <w:p w:rsidR="00F76782" w:rsidRPr="00746102" w:rsidRDefault="00F76782" w:rsidP="00F76782">
      <w:pPr>
        <w:pStyle w:val="NoSpacing"/>
        <w:rPr>
          <w:rFonts w:ascii="Times New Roman" w:hAnsi="Times New Roman"/>
          <w:b/>
          <w:sz w:val="26"/>
          <w:szCs w:val="26"/>
        </w:rPr>
      </w:pPr>
      <w:r w:rsidRPr="00746102">
        <w:rPr>
          <w:rFonts w:ascii="Times New Roman" w:hAnsi="Times New Roman"/>
          <w:b/>
          <w:sz w:val="26"/>
          <w:szCs w:val="26"/>
        </w:rPr>
        <w:t>EXTERNAL EXAMINER</w:t>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p>
    <w:p w:rsidR="00F76782" w:rsidRPr="00746102" w:rsidRDefault="00F76782" w:rsidP="00F76782">
      <w:pPr>
        <w:pStyle w:val="NoSpacing"/>
        <w:spacing w:line="360" w:lineRule="auto"/>
        <w:rPr>
          <w:rFonts w:ascii="Times New Roman" w:hAnsi="Times New Roman"/>
          <w:sz w:val="26"/>
          <w:szCs w:val="26"/>
        </w:rPr>
      </w:pPr>
    </w:p>
    <w:p w:rsidR="00F76782" w:rsidRPr="00746102" w:rsidRDefault="00F76782" w:rsidP="00F76782">
      <w:pPr>
        <w:pStyle w:val="NoSpacing"/>
        <w:spacing w:line="360" w:lineRule="auto"/>
        <w:jc w:val="center"/>
        <w:rPr>
          <w:rFonts w:ascii="Times New Roman" w:hAnsi="Times New Roman"/>
          <w:b/>
          <w:sz w:val="26"/>
          <w:szCs w:val="26"/>
        </w:rPr>
      </w:pPr>
    </w:p>
    <w:p w:rsidR="00F76782" w:rsidRPr="00746102" w:rsidRDefault="00F76782" w:rsidP="00F76782">
      <w:pPr>
        <w:pStyle w:val="NoSpacing"/>
        <w:spacing w:line="360" w:lineRule="auto"/>
        <w:jc w:val="center"/>
        <w:rPr>
          <w:rFonts w:ascii="Times New Roman" w:hAnsi="Times New Roman"/>
          <w:b/>
          <w:sz w:val="26"/>
          <w:szCs w:val="26"/>
        </w:rPr>
      </w:pPr>
      <w:r w:rsidRPr="00746102">
        <w:rPr>
          <w:rFonts w:ascii="Times New Roman" w:hAnsi="Times New Roman"/>
          <w:b/>
          <w:sz w:val="26"/>
          <w:szCs w:val="26"/>
        </w:rPr>
        <w:lastRenderedPageBreak/>
        <w:t>DEDICATION</w:t>
      </w:r>
    </w:p>
    <w:p w:rsidR="00F76782" w:rsidRPr="00746102" w:rsidRDefault="00F76782" w:rsidP="00F76782">
      <w:pPr>
        <w:pStyle w:val="NoSpacing"/>
        <w:spacing w:line="360" w:lineRule="auto"/>
        <w:jc w:val="both"/>
        <w:rPr>
          <w:rFonts w:ascii="Times New Roman" w:hAnsi="Times New Roman"/>
          <w:sz w:val="26"/>
          <w:szCs w:val="26"/>
        </w:rPr>
      </w:pPr>
      <w:r w:rsidRPr="00746102">
        <w:rPr>
          <w:rFonts w:ascii="Times New Roman" w:hAnsi="Times New Roman"/>
          <w:sz w:val="26"/>
          <w:szCs w:val="26"/>
        </w:rPr>
        <w:tab/>
        <w:t>This research work is dedicated to Almighty Allah, the most Gracious, the Most Merciful, and the Master of the Day of Judgment. He whose is the Dominion of the Day of Heavens and Earth, his Manifest encompasses all his creation.</w:t>
      </w:r>
    </w:p>
    <w:p w:rsidR="00F76782" w:rsidRPr="00746102" w:rsidRDefault="00F76782" w:rsidP="00F76782">
      <w:pPr>
        <w:pStyle w:val="NoSpacing"/>
        <w:spacing w:line="360" w:lineRule="auto"/>
        <w:jc w:val="both"/>
        <w:rPr>
          <w:rFonts w:ascii="Times New Roman" w:hAnsi="Times New Roman"/>
          <w:sz w:val="26"/>
          <w:szCs w:val="26"/>
        </w:rPr>
      </w:pPr>
      <w:r w:rsidRPr="00746102">
        <w:rPr>
          <w:rFonts w:ascii="Times New Roman" w:hAnsi="Times New Roman"/>
          <w:sz w:val="26"/>
          <w:szCs w:val="26"/>
        </w:rPr>
        <w:tab/>
        <w:t>Surely my prayer, my devotion, my living and dying are by Allah, the Lord of the Universe which has no partners.</w:t>
      </w:r>
    </w:p>
    <w:p w:rsidR="00F76782" w:rsidRPr="00746102" w:rsidRDefault="00F76782" w:rsidP="00F76782">
      <w:pPr>
        <w:pStyle w:val="NoSpacing"/>
        <w:spacing w:line="360" w:lineRule="auto"/>
        <w:jc w:val="both"/>
        <w:rPr>
          <w:rFonts w:ascii="Times New Roman" w:hAnsi="Times New Roman"/>
          <w:sz w:val="26"/>
          <w:szCs w:val="26"/>
        </w:rPr>
      </w:pPr>
      <w:r w:rsidRPr="00746102">
        <w:rPr>
          <w:rFonts w:ascii="Times New Roman" w:hAnsi="Times New Roman"/>
          <w:sz w:val="26"/>
          <w:szCs w:val="26"/>
        </w:rPr>
        <w:tab/>
        <w:t>Thus, I have been commanded to be among of those who will submit, I also dedicate the research work to my parent and entirely Muslim Ummah and Non-Muslim Ummah.</w:t>
      </w:r>
    </w:p>
    <w:p w:rsidR="00F76782" w:rsidRPr="00746102" w:rsidRDefault="00F76782" w:rsidP="00F76782">
      <w:pPr>
        <w:pStyle w:val="NoSpacing"/>
        <w:spacing w:line="360" w:lineRule="auto"/>
        <w:jc w:val="both"/>
        <w:rPr>
          <w:rFonts w:ascii="Times New Roman" w:hAnsi="Times New Roman"/>
          <w:sz w:val="26"/>
          <w:szCs w:val="26"/>
        </w:rPr>
      </w:pPr>
    </w:p>
    <w:p w:rsidR="00F76782" w:rsidRPr="00746102" w:rsidRDefault="00F76782" w:rsidP="00F76782">
      <w:pPr>
        <w:pStyle w:val="NoSpacing"/>
        <w:spacing w:line="360" w:lineRule="auto"/>
        <w:jc w:val="both"/>
        <w:rPr>
          <w:rFonts w:ascii="Times New Roman" w:hAnsi="Times New Roman"/>
          <w:sz w:val="26"/>
          <w:szCs w:val="26"/>
        </w:rPr>
      </w:pPr>
    </w:p>
    <w:p w:rsidR="00F76782" w:rsidRPr="00746102" w:rsidRDefault="00F76782" w:rsidP="00F76782">
      <w:pPr>
        <w:pStyle w:val="NoSpacing"/>
        <w:spacing w:line="360" w:lineRule="auto"/>
        <w:jc w:val="both"/>
        <w:rPr>
          <w:rFonts w:ascii="Times New Roman" w:hAnsi="Times New Roman"/>
          <w:sz w:val="26"/>
          <w:szCs w:val="26"/>
        </w:rPr>
      </w:pPr>
    </w:p>
    <w:p w:rsidR="00F76782" w:rsidRPr="00746102" w:rsidRDefault="00F76782" w:rsidP="00F76782">
      <w:pPr>
        <w:pStyle w:val="NoSpacing"/>
        <w:spacing w:line="360" w:lineRule="auto"/>
        <w:rPr>
          <w:rFonts w:ascii="Times New Roman" w:hAnsi="Times New Roman"/>
          <w:sz w:val="26"/>
          <w:szCs w:val="26"/>
        </w:rPr>
      </w:pPr>
    </w:p>
    <w:p w:rsidR="00F76782" w:rsidRPr="00746102" w:rsidRDefault="00F76782" w:rsidP="00F76782">
      <w:pPr>
        <w:pStyle w:val="NoSpacing"/>
        <w:spacing w:line="360" w:lineRule="auto"/>
        <w:jc w:val="both"/>
        <w:rPr>
          <w:rFonts w:ascii="Times New Roman" w:hAnsi="Times New Roman"/>
          <w:sz w:val="26"/>
          <w:szCs w:val="26"/>
        </w:rPr>
      </w:pPr>
    </w:p>
    <w:p w:rsidR="00F76782" w:rsidRPr="00746102" w:rsidRDefault="00F76782" w:rsidP="00F76782">
      <w:pPr>
        <w:pStyle w:val="NoSpacing"/>
        <w:spacing w:line="360" w:lineRule="auto"/>
        <w:jc w:val="both"/>
        <w:rPr>
          <w:rFonts w:ascii="Times New Roman" w:hAnsi="Times New Roman"/>
          <w:sz w:val="26"/>
          <w:szCs w:val="26"/>
        </w:rPr>
      </w:pPr>
    </w:p>
    <w:p w:rsidR="00F76782" w:rsidRPr="00746102" w:rsidRDefault="00F76782" w:rsidP="00F76782">
      <w:pPr>
        <w:pStyle w:val="NoSpacing"/>
        <w:spacing w:line="360" w:lineRule="auto"/>
        <w:jc w:val="both"/>
        <w:rPr>
          <w:rFonts w:ascii="Times New Roman" w:hAnsi="Times New Roman"/>
          <w:sz w:val="26"/>
          <w:szCs w:val="26"/>
        </w:rPr>
      </w:pPr>
    </w:p>
    <w:p w:rsidR="00F76782" w:rsidRPr="00746102" w:rsidRDefault="00F76782" w:rsidP="00F76782">
      <w:pPr>
        <w:pStyle w:val="NoSpacing"/>
        <w:spacing w:line="360" w:lineRule="auto"/>
        <w:jc w:val="both"/>
        <w:rPr>
          <w:rFonts w:ascii="Times New Roman" w:hAnsi="Times New Roman"/>
          <w:sz w:val="26"/>
          <w:szCs w:val="26"/>
        </w:rPr>
      </w:pPr>
    </w:p>
    <w:p w:rsidR="00F76782" w:rsidRPr="00746102" w:rsidRDefault="00F76782" w:rsidP="00F76782">
      <w:pPr>
        <w:pStyle w:val="NoSpacing"/>
        <w:spacing w:line="360" w:lineRule="auto"/>
        <w:jc w:val="both"/>
        <w:rPr>
          <w:rFonts w:ascii="Times New Roman" w:hAnsi="Times New Roman"/>
          <w:sz w:val="26"/>
          <w:szCs w:val="26"/>
        </w:rPr>
      </w:pPr>
    </w:p>
    <w:p w:rsidR="00F76782" w:rsidRPr="00746102" w:rsidRDefault="00F76782" w:rsidP="00F76782">
      <w:pPr>
        <w:pStyle w:val="NoSpacing"/>
        <w:spacing w:line="360" w:lineRule="auto"/>
        <w:jc w:val="both"/>
        <w:rPr>
          <w:rFonts w:ascii="Times New Roman" w:hAnsi="Times New Roman"/>
          <w:sz w:val="26"/>
          <w:szCs w:val="26"/>
        </w:rPr>
      </w:pPr>
    </w:p>
    <w:p w:rsidR="00F76782" w:rsidRPr="00746102" w:rsidRDefault="00F76782" w:rsidP="00F76782">
      <w:pPr>
        <w:pStyle w:val="NoSpacing"/>
        <w:spacing w:line="360" w:lineRule="auto"/>
        <w:jc w:val="both"/>
        <w:rPr>
          <w:rFonts w:ascii="Times New Roman" w:hAnsi="Times New Roman"/>
          <w:sz w:val="26"/>
          <w:szCs w:val="26"/>
        </w:rPr>
      </w:pPr>
    </w:p>
    <w:p w:rsidR="00F76782" w:rsidRPr="00746102" w:rsidRDefault="00F76782" w:rsidP="00F76782">
      <w:pPr>
        <w:pStyle w:val="NoSpacing"/>
        <w:spacing w:line="360" w:lineRule="auto"/>
        <w:jc w:val="both"/>
        <w:rPr>
          <w:rFonts w:ascii="Times New Roman" w:hAnsi="Times New Roman"/>
          <w:sz w:val="26"/>
          <w:szCs w:val="26"/>
        </w:rPr>
      </w:pPr>
    </w:p>
    <w:p w:rsidR="00F76782" w:rsidRPr="00746102" w:rsidRDefault="00F76782" w:rsidP="00F76782">
      <w:pPr>
        <w:pStyle w:val="NoSpacing"/>
        <w:spacing w:line="360" w:lineRule="auto"/>
        <w:jc w:val="both"/>
        <w:rPr>
          <w:rFonts w:ascii="Times New Roman" w:hAnsi="Times New Roman"/>
          <w:sz w:val="26"/>
          <w:szCs w:val="26"/>
        </w:rPr>
      </w:pPr>
    </w:p>
    <w:p w:rsidR="00F76782" w:rsidRPr="00746102" w:rsidRDefault="00F76782" w:rsidP="00F76782">
      <w:pPr>
        <w:pStyle w:val="NoSpacing"/>
        <w:spacing w:line="360" w:lineRule="auto"/>
        <w:jc w:val="both"/>
        <w:rPr>
          <w:rFonts w:ascii="Times New Roman" w:hAnsi="Times New Roman"/>
          <w:sz w:val="26"/>
          <w:szCs w:val="26"/>
        </w:rPr>
      </w:pPr>
    </w:p>
    <w:p w:rsidR="00F76782" w:rsidRPr="00746102" w:rsidRDefault="00F76782" w:rsidP="00F76782">
      <w:pPr>
        <w:pStyle w:val="NoSpacing"/>
        <w:spacing w:line="360" w:lineRule="auto"/>
        <w:jc w:val="both"/>
        <w:rPr>
          <w:rFonts w:ascii="Times New Roman" w:hAnsi="Times New Roman"/>
          <w:sz w:val="26"/>
          <w:szCs w:val="26"/>
        </w:rPr>
      </w:pPr>
    </w:p>
    <w:p w:rsidR="00F76782" w:rsidRPr="00746102" w:rsidRDefault="00F76782" w:rsidP="00F76782">
      <w:pPr>
        <w:pStyle w:val="NoSpacing"/>
        <w:spacing w:line="360" w:lineRule="auto"/>
        <w:contextualSpacing/>
        <w:jc w:val="center"/>
        <w:rPr>
          <w:rFonts w:ascii="Times New Roman" w:hAnsi="Times New Roman"/>
          <w:b/>
          <w:sz w:val="26"/>
          <w:szCs w:val="26"/>
        </w:rPr>
      </w:pPr>
      <w:r w:rsidRPr="00746102">
        <w:rPr>
          <w:rFonts w:ascii="Times New Roman" w:hAnsi="Times New Roman"/>
          <w:b/>
          <w:sz w:val="26"/>
          <w:szCs w:val="26"/>
        </w:rPr>
        <w:lastRenderedPageBreak/>
        <w:t>ACKNOWLEDGMENT</w:t>
      </w:r>
    </w:p>
    <w:p w:rsidR="00F76782" w:rsidRPr="00746102" w:rsidRDefault="00F76782" w:rsidP="00F76782">
      <w:pPr>
        <w:spacing w:line="360" w:lineRule="auto"/>
        <w:contextualSpacing/>
        <w:rPr>
          <w:rFonts w:ascii="Times New Roman" w:hAnsi="Times New Roman" w:cs="Times New Roman"/>
          <w:sz w:val="28"/>
          <w:szCs w:val="28"/>
        </w:rPr>
      </w:pPr>
      <w:r w:rsidRPr="00746102">
        <w:rPr>
          <w:sz w:val="28"/>
          <w:szCs w:val="28"/>
        </w:rPr>
        <w:tab/>
      </w:r>
      <w:r w:rsidRPr="00746102">
        <w:rPr>
          <w:rFonts w:ascii="Times New Roman" w:hAnsi="Times New Roman" w:cs="Times New Roman"/>
          <w:sz w:val="28"/>
          <w:szCs w:val="28"/>
        </w:rPr>
        <w:t>I wish to express my heartfelt gratitude to Almighty Allah (SWT) for sparing my life from the beginning of the academic session to the end.</w:t>
      </w:r>
    </w:p>
    <w:p w:rsidR="00F76782" w:rsidRPr="00746102" w:rsidRDefault="00F76782" w:rsidP="00F76782">
      <w:pPr>
        <w:spacing w:line="360" w:lineRule="auto"/>
        <w:contextualSpacing/>
        <w:rPr>
          <w:rFonts w:ascii="Times New Roman" w:hAnsi="Times New Roman" w:cs="Times New Roman"/>
          <w:sz w:val="28"/>
          <w:szCs w:val="28"/>
        </w:rPr>
      </w:pPr>
      <w:r w:rsidRPr="00746102">
        <w:rPr>
          <w:rFonts w:ascii="Times New Roman" w:hAnsi="Times New Roman" w:cs="Times New Roman"/>
          <w:sz w:val="28"/>
          <w:szCs w:val="28"/>
        </w:rPr>
        <w:tab/>
        <w:t xml:space="preserve">I specially express my gratitude to my parents, </w:t>
      </w:r>
      <w:r w:rsidRPr="0042431A">
        <w:rPr>
          <w:rFonts w:ascii="Times New Roman" w:hAnsi="Times New Roman" w:cs="Times New Roman"/>
          <w:b/>
          <w:sz w:val="28"/>
          <w:szCs w:val="28"/>
        </w:rPr>
        <w:t>Mr and Mrs</w:t>
      </w:r>
      <w:r>
        <w:rPr>
          <w:rFonts w:ascii="Times New Roman" w:hAnsi="Times New Roman" w:cs="Times New Roman"/>
          <w:sz w:val="28"/>
          <w:szCs w:val="28"/>
        </w:rPr>
        <w:t xml:space="preserve">  </w:t>
      </w:r>
      <w:r w:rsidRPr="0042431A">
        <w:rPr>
          <w:rFonts w:ascii="Times New Roman" w:hAnsi="Times New Roman" w:cs="Times New Roman"/>
          <w:b/>
          <w:sz w:val="28"/>
          <w:szCs w:val="28"/>
        </w:rPr>
        <w:t>A</w:t>
      </w:r>
      <w:r w:rsidR="00E40A1C">
        <w:rPr>
          <w:rFonts w:ascii="Times New Roman" w:hAnsi="Times New Roman" w:cs="Times New Roman"/>
          <w:b/>
          <w:sz w:val="28"/>
          <w:szCs w:val="28"/>
        </w:rPr>
        <w:t>remu</w:t>
      </w:r>
      <w:r w:rsidRPr="0042431A">
        <w:rPr>
          <w:rFonts w:ascii="Times New Roman" w:hAnsi="Times New Roman" w:cs="Times New Roman"/>
          <w:b/>
          <w:sz w:val="28"/>
          <w:szCs w:val="28"/>
        </w:rPr>
        <w:t xml:space="preserve"> </w:t>
      </w:r>
      <w:r w:rsidRPr="00746102">
        <w:rPr>
          <w:rFonts w:ascii="Times New Roman" w:hAnsi="Times New Roman" w:cs="Times New Roman"/>
          <w:sz w:val="28"/>
          <w:szCs w:val="28"/>
        </w:rPr>
        <w:t>thanks for being there always may Almighty Allah give you long life to reap the fruits of your labour, Amin.</w:t>
      </w:r>
    </w:p>
    <w:p w:rsidR="00F76782" w:rsidRPr="00746102" w:rsidRDefault="00F76782" w:rsidP="00F76782">
      <w:pPr>
        <w:spacing w:line="360" w:lineRule="auto"/>
        <w:contextualSpacing/>
        <w:rPr>
          <w:rFonts w:ascii="Times New Roman" w:hAnsi="Times New Roman" w:cs="Times New Roman"/>
          <w:sz w:val="28"/>
          <w:szCs w:val="28"/>
        </w:rPr>
      </w:pPr>
      <w:r w:rsidRPr="00746102">
        <w:rPr>
          <w:rFonts w:ascii="Times New Roman" w:hAnsi="Times New Roman" w:cs="Times New Roman"/>
          <w:sz w:val="28"/>
          <w:szCs w:val="28"/>
        </w:rPr>
        <w:tab/>
        <w:t xml:space="preserve">I appreciate and registered my profound gratitude to my investigable supervisor in person of </w:t>
      </w:r>
      <w:r>
        <w:rPr>
          <w:rFonts w:ascii="Times New Roman" w:hAnsi="Times New Roman" w:cs="Times New Roman"/>
          <w:b/>
          <w:sz w:val="28"/>
          <w:szCs w:val="28"/>
        </w:rPr>
        <w:t xml:space="preserve">MRS M.  MURITALA </w:t>
      </w:r>
      <w:r w:rsidRPr="00746102">
        <w:rPr>
          <w:rFonts w:ascii="Times New Roman" w:hAnsi="Times New Roman" w:cs="Times New Roman"/>
          <w:sz w:val="28"/>
          <w:szCs w:val="28"/>
        </w:rPr>
        <w:t>whose critical observations and meticulous corrections have made it possible for this research piece to attain this standard, despite all the stress and his tight schedule made out time to go through my works and help me make necessary corrections and still never give up on me. I pray the 99 names of Allah (SWT) continue to manifest in your life and enrich you according to his riches, Amin.</w:t>
      </w:r>
    </w:p>
    <w:p w:rsidR="00F76782" w:rsidRPr="00B021FE" w:rsidRDefault="00F76782" w:rsidP="00F76782">
      <w:pPr>
        <w:spacing w:line="480" w:lineRule="auto"/>
        <w:jc w:val="both"/>
        <w:rPr>
          <w:rFonts w:ascii="Bookman Old Style" w:hAnsi="Bookman Old Style"/>
          <w:sz w:val="28"/>
          <w:szCs w:val="28"/>
        </w:rPr>
      </w:pPr>
      <w:r w:rsidRPr="00B021FE">
        <w:rPr>
          <w:rFonts w:ascii="Bookman Old Style" w:hAnsi="Bookman Old Style"/>
          <w:sz w:val="28"/>
          <w:szCs w:val="28"/>
        </w:rPr>
        <w:t xml:space="preserve"> </w:t>
      </w:r>
    </w:p>
    <w:p w:rsidR="00F76782" w:rsidRPr="00B021FE" w:rsidRDefault="00F76782" w:rsidP="00F76782">
      <w:pPr>
        <w:spacing w:line="480" w:lineRule="auto"/>
        <w:jc w:val="both"/>
        <w:rPr>
          <w:rFonts w:ascii="Bookman Old Style" w:hAnsi="Bookman Old Style"/>
          <w:sz w:val="28"/>
          <w:szCs w:val="28"/>
        </w:rPr>
      </w:pPr>
    </w:p>
    <w:p w:rsidR="00F76782" w:rsidRDefault="00F76782" w:rsidP="00F76782">
      <w:pPr>
        <w:spacing w:line="480" w:lineRule="auto"/>
        <w:jc w:val="both"/>
        <w:rPr>
          <w:rFonts w:ascii="Bookman Old Style" w:hAnsi="Bookman Old Style"/>
          <w:sz w:val="28"/>
          <w:szCs w:val="28"/>
        </w:rPr>
      </w:pPr>
    </w:p>
    <w:p w:rsidR="00E40A1C" w:rsidRDefault="00F76782" w:rsidP="00F76782">
      <w:pPr>
        <w:spacing w:line="480" w:lineRule="auto"/>
        <w:jc w:val="center"/>
        <w:rPr>
          <w:rFonts w:ascii="Bookman Old Style" w:hAnsi="Bookman Old Style"/>
          <w:b/>
          <w:sz w:val="28"/>
          <w:szCs w:val="28"/>
        </w:rPr>
      </w:pPr>
      <w:r>
        <w:rPr>
          <w:rFonts w:ascii="Bookman Old Style" w:hAnsi="Bookman Old Style"/>
          <w:b/>
          <w:sz w:val="28"/>
          <w:szCs w:val="28"/>
        </w:rPr>
        <w:t xml:space="preserve">                                                                                                                                                                                                                                                                                                                                                                                                                                                                                                                                                                                                                                                                                                 </w:t>
      </w:r>
      <w:r w:rsidR="00E40A1C">
        <w:rPr>
          <w:rFonts w:ascii="Bookman Old Style" w:hAnsi="Bookman Old Style"/>
          <w:b/>
          <w:sz w:val="28"/>
          <w:szCs w:val="28"/>
        </w:rPr>
        <w:br/>
      </w:r>
    </w:p>
    <w:p w:rsidR="00E40A1C" w:rsidRDefault="00E40A1C">
      <w:pPr>
        <w:rPr>
          <w:rFonts w:ascii="Bookman Old Style" w:hAnsi="Bookman Old Style"/>
          <w:b/>
          <w:sz w:val="28"/>
          <w:szCs w:val="28"/>
        </w:rPr>
      </w:pPr>
      <w:r>
        <w:rPr>
          <w:rFonts w:ascii="Bookman Old Style" w:hAnsi="Bookman Old Style"/>
          <w:b/>
          <w:sz w:val="28"/>
          <w:szCs w:val="28"/>
        </w:rPr>
        <w:br w:type="page"/>
      </w:r>
    </w:p>
    <w:p w:rsidR="00F76782" w:rsidRPr="00E40A1C" w:rsidRDefault="00F76782" w:rsidP="00E40A1C">
      <w:pPr>
        <w:spacing w:after="0" w:line="360" w:lineRule="auto"/>
        <w:contextualSpacing/>
        <w:jc w:val="center"/>
        <w:rPr>
          <w:rFonts w:ascii="Times New Roman" w:hAnsi="Times New Roman" w:cs="Times New Roman"/>
          <w:b/>
          <w:sz w:val="24"/>
          <w:szCs w:val="24"/>
        </w:rPr>
      </w:pPr>
      <w:r w:rsidRPr="00E40A1C">
        <w:rPr>
          <w:rFonts w:ascii="Times New Roman" w:hAnsi="Times New Roman" w:cs="Times New Roman"/>
          <w:b/>
          <w:sz w:val="24"/>
          <w:szCs w:val="24"/>
        </w:rPr>
        <w:lastRenderedPageBreak/>
        <w:t>TABLE OF CONTENT</w:t>
      </w:r>
    </w:p>
    <w:p w:rsidR="00F76782" w:rsidRPr="00E40A1C" w:rsidRDefault="00F76782" w:rsidP="00E40A1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Title page</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i</w:t>
      </w:r>
    </w:p>
    <w:p w:rsidR="00F76782" w:rsidRPr="00E40A1C" w:rsidRDefault="00F76782" w:rsidP="00E40A1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Certification</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ii</w:t>
      </w:r>
    </w:p>
    <w:p w:rsidR="00F76782" w:rsidRPr="00E40A1C" w:rsidRDefault="00F76782" w:rsidP="00E40A1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Dedication</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iii</w:t>
      </w:r>
    </w:p>
    <w:p w:rsidR="00F76782" w:rsidRPr="00E40A1C" w:rsidRDefault="00F76782" w:rsidP="00E40A1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Acknowledgement</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iv-vi</w:t>
      </w:r>
    </w:p>
    <w:p w:rsidR="00F76782" w:rsidRPr="00E40A1C" w:rsidRDefault="00F76782" w:rsidP="00E40A1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Table of contents</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vii-</w:t>
      </w:r>
    </w:p>
    <w:p w:rsidR="00F76782" w:rsidRPr="00E40A1C" w:rsidRDefault="00F76782" w:rsidP="00E40A1C">
      <w:pPr>
        <w:spacing w:after="0" w:line="360" w:lineRule="auto"/>
        <w:contextualSpacing/>
        <w:rPr>
          <w:rFonts w:ascii="Times New Roman" w:hAnsi="Times New Roman" w:cs="Times New Roman"/>
          <w:b/>
          <w:sz w:val="24"/>
          <w:szCs w:val="24"/>
        </w:rPr>
      </w:pP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b/>
          <w:sz w:val="24"/>
          <w:szCs w:val="24"/>
        </w:rPr>
        <w:t>TABLE OF CONTENTS</w:t>
      </w:r>
    </w:p>
    <w:p w:rsidR="00F76782" w:rsidRPr="00E40A1C" w:rsidRDefault="00F76782" w:rsidP="00E40A1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1.1</w:t>
      </w:r>
      <w:r w:rsidRPr="00E40A1C">
        <w:rPr>
          <w:rFonts w:ascii="Times New Roman" w:hAnsi="Times New Roman" w:cs="Times New Roman"/>
          <w:sz w:val="24"/>
          <w:szCs w:val="24"/>
        </w:rPr>
        <w:tab/>
        <w:t>Background of the study</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1</w:t>
      </w:r>
      <w:r w:rsidRPr="00E40A1C">
        <w:rPr>
          <w:rFonts w:ascii="Times New Roman" w:hAnsi="Times New Roman" w:cs="Times New Roman"/>
          <w:sz w:val="24"/>
          <w:szCs w:val="24"/>
        </w:rPr>
        <w:tab/>
      </w:r>
    </w:p>
    <w:p w:rsidR="00F76782" w:rsidRPr="00E40A1C" w:rsidRDefault="00F76782" w:rsidP="00E40A1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1.2</w:t>
      </w:r>
      <w:r w:rsidRPr="00E40A1C">
        <w:rPr>
          <w:rFonts w:ascii="Times New Roman" w:hAnsi="Times New Roman" w:cs="Times New Roman"/>
          <w:sz w:val="24"/>
          <w:szCs w:val="24"/>
        </w:rPr>
        <w:tab/>
        <w:t>statement of the problem</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1-2</w:t>
      </w:r>
    </w:p>
    <w:p w:rsidR="00F76782" w:rsidRPr="00E40A1C" w:rsidRDefault="00F76782" w:rsidP="00E40A1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1.3</w:t>
      </w:r>
      <w:r w:rsidRPr="00E40A1C">
        <w:rPr>
          <w:rFonts w:ascii="Times New Roman" w:hAnsi="Times New Roman" w:cs="Times New Roman"/>
          <w:sz w:val="24"/>
          <w:szCs w:val="24"/>
        </w:rPr>
        <w:tab/>
        <w:t>Research questions</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2</w:t>
      </w:r>
    </w:p>
    <w:p w:rsidR="00F76782" w:rsidRPr="00E40A1C" w:rsidRDefault="00F76782" w:rsidP="00E40A1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1.4</w:t>
      </w:r>
      <w:r w:rsidRPr="00E40A1C">
        <w:rPr>
          <w:rFonts w:ascii="Times New Roman" w:hAnsi="Times New Roman" w:cs="Times New Roman"/>
          <w:sz w:val="24"/>
          <w:szCs w:val="24"/>
        </w:rPr>
        <w:tab/>
        <w:t>objectives of the study</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2-3</w:t>
      </w:r>
    </w:p>
    <w:p w:rsidR="00F76782" w:rsidRPr="00E40A1C" w:rsidRDefault="00F76782" w:rsidP="00E40A1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1.5</w:t>
      </w:r>
      <w:r w:rsidRPr="00E40A1C">
        <w:rPr>
          <w:rFonts w:ascii="Times New Roman" w:hAnsi="Times New Roman" w:cs="Times New Roman"/>
          <w:sz w:val="24"/>
          <w:szCs w:val="24"/>
        </w:rPr>
        <w:tab/>
        <w:t>Research hypothesis</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3</w:t>
      </w:r>
    </w:p>
    <w:p w:rsidR="00F76782" w:rsidRPr="00E40A1C" w:rsidRDefault="00F76782" w:rsidP="00E40A1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1.6</w:t>
      </w:r>
      <w:r w:rsidRPr="00E40A1C">
        <w:rPr>
          <w:rFonts w:ascii="Times New Roman" w:hAnsi="Times New Roman" w:cs="Times New Roman"/>
          <w:sz w:val="24"/>
          <w:szCs w:val="24"/>
        </w:rPr>
        <w:tab/>
        <w:t>Significance of the study</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3-4</w:t>
      </w:r>
    </w:p>
    <w:p w:rsidR="00F76782" w:rsidRPr="00E40A1C" w:rsidRDefault="00F76782" w:rsidP="00E40A1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1.7</w:t>
      </w:r>
      <w:r w:rsidRPr="00E40A1C">
        <w:rPr>
          <w:rFonts w:ascii="Times New Roman" w:hAnsi="Times New Roman" w:cs="Times New Roman"/>
          <w:sz w:val="24"/>
          <w:szCs w:val="24"/>
        </w:rPr>
        <w:tab/>
        <w:t>Scope of the study</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4</w:t>
      </w:r>
    </w:p>
    <w:p w:rsidR="00F76782" w:rsidRPr="00E40A1C" w:rsidRDefault="00F76782" w:rsidP="00E40A1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1.8</w:t>
      </w:r>
      <w:r w:rsidRPr="00E40A1C">
        <w:rPr>
          <w:rFonts w:ascii="Times New Roman" w:hAnsi="Times New Roman" w:cs="Times New Roman"/>
          <w:sz w:val="24"/>
          <w:szCs w:val="24"/>
        </w:rPr>
        <w:tab/>
        <w:t>Definition of term</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4-5</w:t>
      </w:r>
    </w:p>
    <w:p w:rsidR="00F76782" w:rsidRPr="00E40A1C" w:rsidRDefault="00F76782" w:rsidP="00E40A1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1.9</w:t>
      </w:r>
      <w:r w:rsidRPr="00E40A1C">
        <w:rPr>
          <w:rFonts w:ascii="Times New Roman" w:hAnsi="Times New Roman" w:cs="Times New Roman"/>
          <w:sz w:val="24"/>
          <w:szCs w:val="24"/>
        </w:rPr>
        <w:tab/>
        <w:t>organization of the study</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5</w:t>
      </w:r>
    </w:p>
    <w:p w:rsidR="00F76782" w:rsidRPr="00E40A1C" w:rsidRDefault="00F76782" w:rsidP="00E40A1C">
      <w:pPr>
        <w:spacing w:after="0" w:line="360" w:lineRule="auto"/>
        <w:contextualSpacing/>
        <w:rPr>
          <w:rFonts w:ascii="Times New Roman" w:hAnsi="Times New Roman" w:cs="Times New Roman"/>
          <w:b/>
          <w:sz w:val="24"/>
          <w:szCs w:val="24"/>
        </w:rPr>
      </w:pPr>
      <w:r w:rsidRPr="00E40A1C">
        <w:rPr>
          <w:rFonts w:ascii="Times New Roman" w:hAnsi="Times New Roman" w:cs="Times New Roman"/>
          <w:sz w:val="24"/>
          <w:szCs w:val="24"/>
        </w:rPr>
        <w:tab/>
      </w:r>
      <w:r w:rsidRPr="00E40A1C">
        <w:rPr>
          <w:rFonts w:ascii="Times New Roman" w:hAnsi="Times New Roman" w:cs="Times New Roman"/>
          <w:b/>
          <w:sz w:val="24"/>
          <w:szCs w:val="24"/>
        </w:rPr>
        <w:t>CHAPTER TWO</w:t>
      </w:r>
    </w:p>
    <w:p w:rsidR="00F76782" w:rsidRPr="00E40A1C" w:rsidRDefault="00F76782" w:rsidP="00E40A1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2.1</w:t>
      </w:r>
      <w:r w:rsidRPr="00E40A1C">
        <w:rPr>
          <w:rFonts w:ascii="Times New Roman" w:hAnsi="Times New Roman" w:cs="Times New Roman"/>
          <w:sz w:val="24"/>
          <w:szCs w:val="24"/>
        </w:rPr>
        <w:tab/>
        <w:t>Literature review</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6</w:t>
      </w:r>
    </w:p>
    <w:p w:rsidR="00F76782" w:rsidRPr="00E40A1C" w:rsidRDefault="00F76782" w:rsidP="00E40A1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2.1.1</w:t>
      </w:r>
      <w:r w:rsidRPr="00E40A1C">
        <w:rPr>
          <w:rFonts w:ascii="Times New Roman" w:hAnsi="Times New Roman" w:cs="Times New Roman"/>
          <w:sz w:val="24"/>
          <w:szCs w:val="24"/>
        </w:rPr>
        <w:tab/>
        <w:t xml:space="preserve"> Historical background of union bank (case study)</w:t>
      </w:r>
      <w:r w:rsidRPr="00E40A1C">
        <w:rPr>
          <w:rFonts w:ascii="Times New Roman" w:hAnsi="Times New Roman" w:cs="Times New Roman"/>
          <w:sz w:val="24"/>
          <w:szCs w:val="24"/>
        </w:rPr>
        <w:tab/>
      </w:r>
      <w:r w:rsidR="00E40A1C">
        <w:rPr>
          <w:rFonts w:ascii="Times New Roman" w:hAnsi="Times New Roman" w:cs="Times New Roman"/>
          <w:sz w:val="24"/>
          <w:szCs w:val="24"/>
        </w:rPr>
        <w:tab/>
      </w:r>
      <w:r w:rsidR="00E40A1C">
        <w:rPr>
          <w:rFonts w:ascii="Times New Roman" w:hAnsi="Times New Roman" w:cs="Times New Roman"/>
          <w:sz w:val="24"/>
          <w:szCs w:val="24"/>
        </w:rPr>
        <w:tab/>
      </w:r>
      <w:r w:rsidRPr="00E40A1C">
        <w:rPr>
          <w:rFonts w:ascii="Times New Roman" w:hAnsi="Times New Roman" w:cs="Times New Roman"/>
          <w:sz w:val="24"/>
          <w:szCs w:val="24"/>
        </w:rPr>
        <w:t>7-8</w:t>
      </w:r>
    </w:p>
    <w:p w:rsidR="00F76782" w:rsidRPr="00E40A1C" w:rsidRDefault="00F76782" w:rsidP="00E40A1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2.1.2</w:t>
      </w:r>
      <w:r w:rsidRPr="00E40A1C">
        <w:rPr>
          <w:rFonts w:ascii="Times New Roman" w:hAnsi="Times New Roman" w:cs="Times New Roman"/>
          <w:sz w:val="24"/>
          <w:szCs w:val="24"/>
        </w:rPr>
        <w:tab/>
        <w:t xml:space="preserve"> Contribution of agriculture to the economy</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00E40A1C">
        <w:rPr>
          <w:rFonts w:ascii="Times New Roman" w:hAnsi="Times New Roman" w:cs="Times New Roman"/>
          <w:sz w:val="24"/>
          <w:szCs w:val="24"/>
        </w:rPr>
        <w:tab/>
      </w:r>
      <w:r w:rsidR="00E40A1C">
        <w:rPr>
          <w:rFonts w:ascii="Times New Roman" w:hAnsi="Times New Roman" w:cs="Times New Roman"/>
          <w:sz w:val="24"/>
          <w:szCs w:val="24"/>
        </w:rPr>
        <w:tab/>
      </w:r>
      <w:r w:rsidRPr="00E40A1C">
        <w:rPr>
          <w:rFonts w:ascii="Times New Roman" w:hAnsi="Times New Roman" w:cs="Times New Roman"/>
          <w:sz w:val="24"/>
          <w:szCs w:val="24"/>
        </w:rPr>
        <w:t>8</w:t>
      </w:r>
    </w:p>
    <w:p w:rsidR="00F76782" w:rsidRPr="00E40A1C" w:rsidRDefault="00F76782" w:rsidP="00E40A1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2.1.3 Need for agriculture financing</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00E40A1C">
        <w:rPr>
          <w:rFonts w:ascii="Times New Roman" w:hAnsi="Times New Roman" w:cs="Times New Roman"/>
          <w:sz w:val="24"/>
          <w:szCs w:val="24"/>
        </w:rPr>
        <w:tab/>
      </w:r>
      <w:r w:rsidRPr="00E40A1C">
        <w:rPr>
          <w:rFonts w:ascii="Times New Roman" w:hAnsi="Times New Roman" w:cs="Times New Roman"/>
          <w:sz w:val="24"/>
          <w:szCs w:val="24"/>
        </w:rPr>
        <w:t>8-9</w:t>
      </w:r>
    </w:p>
    <w:p w:rsidR="00F76782" w:rsidRPr="00E40A1C" w:rsidRDefault="00F76782" w:rsidP="00E40A1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2.1.4</w:t>
      </w:r>
      <w:r w:rsidRPr="00E40A1C">
        <w:rPr>
          <w:rFonts w:ascii="Times New Roman" w:hAnsi="Times New Roman" w:cs="Times New Roman"/>
          <w:sz w:val="24"/>
          <w:szCs w:val="24"/>
        </w:rPr>
        <w:tab/>
        <w:t xml:space="preserve"> Sources of agriculture finance in Nigeria </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00E40A1C">
        <w:rPr>
          <w:rFonts w:ascii="Times New Roman" w:hAnsi="Times New Roman" w:cs="Times New Roman"/>
          <w:sz w:val="24"/>
          <w:szCs w:val="24"/>
        </w:rPr>
        <w:tab/>
      </w:r>
      <w:r w:rsidRPr="00E40A1C">
        <w:rPr>
          <w:rFonts w:ascii="Times New Roman" w:hAnsi="Times New Roman" w:cs="Times New Roman"/>
          <w:sz w:val="24"/>
          <w:szCs w:val="24"/>
        </w:rPr>
        <w:t>9</w:t>
      </w:r>
    </w:p>
    <w:p w:rsidR="00F76782" w:rsidRPr="00E40A1C" w:rsidRDefault="00F76782" w:rsidP="00E40A1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2.1.5</w:t>
      </w:r>
      <w:r w:rsidRPr="00E40A1C">
        <w:rPr>
          <w:rFonts w:ascii="Times New Roman" w:hAnsi="Times New Roman" w:cs="Times New Roman"/>
          <w:sz w:val="24"/>
          <w:szCs w:val="24"/>
        </w:rPr>
        <w:tab/>
        <w:t xml:space="preserve"> Classification of agricultural loan and advance</w:t>
      </w:r>
      <w:r w:rsidRPr="00E40A1C">
        <w:rPr>
          <w:rFonts w:ascii="Times New Roman" w:hAnsi="Times New Roman" w:cs="Times New Roman"/>
          <w:sz w:val="24"/>
          <w:szCs w:val="24"/>
        </w:rPr>
        <w:tab/>
        <w:t xml:space="preserve">        </w:t>
      </w:r>
      <w:r w:rsidR="00E40A1C">
        <w:rPr>
          <w:rFonts w:ascii="Times New Roman" w:hAnsi="Times New Roman" w:cs="Times New Roman"/>
          <w:sz w:val="24"/>
          <w:szCs w:val="24"/>
        </w:rPr>
        <w:tab/>
      </w:r>
      <w:r w:rsidR="00E40A1C">
        <w:rPr>
          <w:rFonts w:ascii="Times New Roman" w:hAnsi="Times New Roman" w:cs="Times New Roman"/>
          <w:sz w:val="24"/>
          <w:szCs w:val="24"/>
        </w:rPr>
        <w:tab/>
      </w:r>
      <w:r w:rsidRPr="00E40A1C">
        <w:rPr>
          <w:rFonts w:ascii="Times New Roman" w:hAnsi="Times New Roman" w:cs="Times New Roman"/>
          <w:sz w:val="24"/>
          <w:szCs w:val="24"/>
        </w:rPr>
        <w:t>9-11</w:t>
      </w:r>
      <w:r w:rsidRPr="00E40A1C">
        <w:rPr>
          <w:rFonts w:ascii="Times New Roman" w:hAnsi="Times New Roman" w:cs="Times New Roman"/>
          <w:sz w:val="24"/>
          <w:szCs w:val="24"/>
        </w:rPr>
        <w:tab/>
      </w:r>
    </w:p>
    <w:p w:rsidR="00E40A1C" w:rsidRDefault="00F76782" w:rsidP="00E40A1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2.1.6  Involvement of government owned finance</w:t>
      </w:r>
      <w:r w:rsidR="00E40A1C">
        <w:rPr>
          <w:rFonts w:ascii="Times New Roman" w:hAnsi="Times New Roman" w:cs="Times New Roman"/>
          <w:sz w:val="24"/>
          <w:szCs w:val="24"/>
        </w:rPr>
        <w:t xml:space="preserve"> </w:t>
      </w:r>
      <w:r w:rsidRPr="00E40A1C">
        <w:rPr>
          <w:rFonts w:ascii="Times New Roman" w:hAnsi="Times New Roman" w:cs="Times New Roman"/>
          <w:sz w:val="24"/>
          <w:szCs w:val="24"/>
        </w:rPr>
        <w:t xml:space="preserve">institution in </w:t>
      </w:r>
    </w:p>
    <w:p w:rsidR="00F76782" w:rsidRPr="00E40A1C" w:rsidRDefault="00E40A1C" w:rsidP="00E40A1C">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F76782" w:rsidRPr="00E40A1C">
        <w:rPr>
          <w:rFonts w:ascii="Times New Roman" w:hAnsi="Times New Roman" w:cs="Times New Roman"/>
          <w:sz w:val="24"/>
          <w:szCs w:val="24"/>
        </w:rPr>
        <w:t>agricultural financing</w:t>
      </w:r>
      <w:r w:rsidR="00F76782" w:rsidRPr="00E40A1C">
        <w:rPr>
          <w:rFonts w:ascii="Times New Roman" w:hAnsi="Times New Roman" w:cs="Times New Roman"/>
          <w:sz w:val="24"/>
          <w:szCs w:val="24"/>
        </w:rPr>
        <w:tab/>
      </w:r>
      <w:r w:rsidR="00F76782" w:rsidRPr="00E40A1C">
        <w:rPr>
          <w:rFonts w:ascii="Times New Roman" w:hAnsi="Times New Roman" w:cs="Times New Roman"/>
          <w:sz w:val="24"/>
          <w:szCs w:val="24"/>
        </w:rPr>
        <w:tab/>
      </w:r>
      <w:r w:rsidR="00F76782" w:rsidRPr="00E40A1C">
        <w:rPr>
          <w:rFonts w:ascii="Times New Roman" w:hAnsi="Times New Roman" w:cs="Times New Roman"/>
          <w:sz w:val="24"/>
          <w:szCs w:val="24"/>
        </w:rPr>
        <w:tab/>
      </w:r>
      <w:r w:rsidR="00F76782" w:rsidRPr="00E40A1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76782" w:rsidRPr="00E40A1C">
        <w:rPr>
          <w:rFonts w:ascii="Times New Roman" w:hAnsi="Times New Roman" w:cs="Times New Roman"/>
          <w:sz w:val="24"/>
          <w:szCs w:val="24"/>
        </w:rPr>
        <w:t>11</w:t>
      </w:r>
    </w:p>
    <w:p w:rsidR="00F76782" w:rsidRPr="00E40A1C" w:rsidRDefault="00F76782" w:rsidP="00E40A1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lastRenderedPageBreak/>
        <w:t>2.8</w:t>
      </w:r>
      <w:r w:rsidRPr="00E40A1C">
        <w:rPr>
          <w:rFonts w:ascii="Times New Roman" w:hAnsi="Times New Roman" w:cs="Times New Roman"/>
          <w:sz w:val="24"/>
          <w:szCs w:val="24"/>
        </w:rPr>
        <w:tab/>
        <w:t>suggested solution to the problems of agricultural</w:t>
      </w:r>
      <w:r w:rsidR="00E40A1C">
        <w:rPr>
          <w:rFonts w:ascii="Times New Roman" w:hAnsi="Times New Roman" w:cs="Times New Roman"/>
          <w:sz w:val="24"/>
          <w:szCs w:val="24"/>
        </w:rPr>
        <w:t xml:space="preserve"> </w:t>
      </w:r>
      <w:r w:rsidRPr="00E40A1C">
        <w:rPr>
          <w:rFonts w:ascii="Times New Roman" w:hAnsi="Times New Roman" w:cs="Times New Roman"/>
          <w:sz w:val="24"/>
          <w:szCs w:val="24"/>
        </w:rPr>
        <w:t>finance in Nigeria economy</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00E40A1C">
        <w:rPr>
          <w:rFonts w:ascii="Times New Roman" w:hAnsi="Times New Roman" w:cs="Times New Roman"/>
          <w:sz w:val="24"/>
          <w:szCs w:val="24"/>
        </w:rPr>
        <w:t xml:space="preserve">                                                                        </w:t>
      </w:r>
      <w:r w:rsidRPr="00E40A1C">
        <w:rPr>
          <w:rFonts w:ascii="Times New Roman" w:hAnsi="Times New Roman" w:cs="Times New Roman"/>
          <w:sz w:val="24"/>
          <w:szCs w:val="24"/>
        </w:rPr>
        <w:t>11-12</w:t>
      </w:r>
    </w:p>
    <w:p w:rsidR="00F76782" w:rsidRPr="00E40A1C" w:rsidRDefault="00F76782" w:rsidP="00E40A1C">
      <w:pPr>
        <w:spacing w:after="0" w:line="360" w:lineRule="auto"/>
        <w:contextualSpacing/>
        <w:jc w:val="both"/>
        <w:rPr>
          <w:rFonts w:ascii="Times New Roman" w:hAnsi="Times New Roman" w:cs="Times New Roman"/>
          <w:sz w:val="24"/>
          <w:szCs w:val="24"/>
        </w:rPr>
      </w:pPr>
      <w:r w:rsidRPr="00E40A1C">
        <w:rPr>
          <w:rFonts w:ascii="Times New Roman" w:hAnsi="Times New Roman" w:cs="Times New Roman"/>
          <w:sz w:val="24"/>
          <w:szCs w:val="24"/>
        </w:rPr>
        <w:t>2.2 Theoretical framework</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12-13</w:t>
      </w:r>
    </w:p>
    <w:p w:rsidR="00F76782" w:rsidRPr="00E40A1C" w:rsidRDefault="00F76782" w:rsidP="00E40A1C">
      <w:pPr>
        <w:spacing w:after="0" w:line="360" w:lineRule="auto"/>
        <w:contextualSpacing/>
        <w:jc w:val="both"/>
        <w:rPr>
          <w:rFonts w:ascii="Times New Roman" w:hAnsi="Times New Roman" w:cs="Times New Roman"/>
          <w:sz w:val="24"/>
          <w:szCs w:val="24"/>
        </w:rPr>
      </w:pPr>
      <w:r w:rsidRPr="00E40A1C">
        <w:rPr>
          <w:rFonts w:ascii="Times New Roman" w:hAnsi="Times New Roman" w:cs="Times New Roman"/>
          <w:sz w:val="24"/>
          <w:szCs w:val="24"/>
        </w:rPr>
        <w:t>2.3 Empirical Literature</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13-14</w:t>
      </w:r>
    </w:p>
    <w:p w:rsidR="00F76782" w:rsidRPr="00E40A1C" w:rsidRDefault="00F76782" w:rsidP="00E40A1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 xml:space="preserve">     </w:t>
      </w:r>
    </w:p>
    <w:p w:rsidR="00F76782" w:rsidRPr="00E40A1C" w:rsidRDefault="00F76782" w:rsidP="00E40A1C">
      <w:pPr>
        <w:spacing w:after="0" w:line="360" w:lineRule="auto"/>
        <w:contextualSpacing/>
        <w:rPr>
          <w:rFonts w:ascii="Times New Roman" w:hAnsi="Times New Roman" w:cs="Times New Roman"/>
          <w:b/>
          <w:sz w:val="24"/>
          <w:szCs w:val="24"/>
        </w:rPr>
      </w:pPr>
      <w:r w:rsidRPr="00E40A1C">
        <w:rPr>
          <w:rFonts w:ascii="Times New Roman" w:hAnsi="Times New Roman" w:cs="Times New Roman"/>
          <w:b/>
          <w:sz w:val="24"/>
          <w:szCs w:val="24"/>
        </w:rPr>
        <w:t>CHAPTER THREE</w:t>
      </w:r>
    </w:p>
    <w:p w:rsidR="00F76782" w:rsidRPr="00E40A1C" w:rsidRDefault="00F76782" w:rsidP="00E40A1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3.0</w:t>
      </w:r>
      <w:r w:rsidRPr="00E40A1C">
        <w:rPr>
          <w:rFonts w:ascii="Times New Roman" w:hAnsi="Times New Roman" w:cs="Times New Roman"/>
          <w:sz w:val="24"/>
          <w:szCs w:val="24"/>
        </w:rPr>
        <w:tab/>
        <w:t>Research methodology</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15</w:t>
      </w:r>
    </w:p>
    <w:p w:rsidR="00F76782" w:rsidRPr="00E40A1C" w:rsidRDefault="00F76782" w:rsidP="00E40A1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3.1</w:t>
      </w:r>
      <w:r w:rsidRPr="00E40A1C">
        <w:rPr>
          <w:rFonts w:ascii="Times New Roman" w:hAnsi="Times New Roman" w:cs="Times New Roman"/>
          <w:sz w:val="24"/>
          <w:szCs w:val="24"/>
        </w:rPr>
        <w:tab/>
        <w:t>source of data</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15</w:t>
      </w:r>
    </w:p>
    <w:p w:rsidR="00F76782" w:rsidRPr="00E40A1C" w:rsidRDefault="00F76782" w:rsidP="00E40A1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3.2</w:t>
      </w:r>
      <w:r w:rsidRPr="00E40A1C">
        <w:rPr>
          <w:rFonts w:ascii="Times New Roman" w:hAnsi="Times New Roman" w:cs="Times New Roman"/>
          <w:sz w:val="24"/>
          <w:szCs w:val="24"/>
        </w:rPr>
        <w:tab/>
        <w:t>population of the study</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15</w:t>
      </w:r>
    </w:p>
    <w:p w:rsidR="00F76782" w:rsidRPr="00E40A1C" w:rsidRDefault="00F76782" w:rsidP="00E40A1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3.3</w:t>
      </w:r>
      <w:r w:rsidRPr="00E40A1C">
        <w:rPr>
          <w:rFonts w:ascii="Times New Roman" w:hAnsi="Times New Roman" w:cs="Times New Roman"/>
          <w:sz w:val="24"/>
          <w:szCs w:val="24"/>
        </w:rPr>
        <w:tab/>
        <w:t>sample size</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15</w:t>
      </w:r>
    </w:p>
    <w:p w:rsidR="00F76782" w:rsidRPr="00E40A1C" w:rsidRDefault="00F76782" w:rsidP="00E40A1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3.4</w:t>
      </w:r>
      <w:r w:rsidRPr="00E40A1C">
        <w:rPr>
          <w:rFonts w:ascii="Times New Roman" w:hAnsi="Times New Roman" w:cs="Times New Roman"/>
          <w:sz w:val="24"/>
          <w:szCs w:val="24"/>
        </w:rPr>
        <w:tab/>
        <w:t>Method of data collection</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16</w:t>
      </w:r>
    </w:p>
    <w:p w:rsidR="00F76782" w:rsidRPr="00E40A1C" w:rsidRDefault="00F76782" w:rsidP="00E40A1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3.5</w:t>
      </w:r>
      <w:r w:rsidRPr="00E40A1C">
        <w:rPr>
          <w:rFonts w:ascii="Times New Roman" w:hAnsi="Times New Roman" w:cs="Times New Roman"/>
          <w:sz w:val="24"/>
          <w:szCs w:val="24"/>
        </w:rPr>
        <w:tab/>
        <w:t>Method of data analysis</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16</w:t>
      </w:r>
    </w:p>
    <w:p w:rsidR="00F76782" w:rsidRPr="00E40A1C" w:rsidRDefault="00F76782" w:rsidP="00E40A1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3.6</w:t>
      </w:r>
      <w:r w:rsidRPr="00E40A1C">
        <w:rPr>
          <w:rFonts w:ascii="Times New Roman" w:hAnsi="Times New Roman" w:cs="Times New Roman"/>
          <w:sz w:val="24"/>
          <w:szCs w:val="24"/>
        </w:rPr>
        <w:tab/>
        <w:t>Limitation to methodology</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00E40A1C">
        <w:rPr>
          <w:rFonts w:ascii="Times New Roman" w:hAnsi="Times New Roman" w:cs="Times New Roman"/>
          <w:sz w:val="24"/>
          <w:szCs w:val="24"/>
        </w:rPr>
        <w:tab/>
      </w:r>
      <w:r w:rsidRPr="00E40A1C">
        <w:rPr>
          <w:rFonts w:ascii="Times New Roman" w:hAnsi="Times New Roman" w:cs="Times New Roman"/>
          <w:sz w:val="24"/>
          <w:szCs w:val="24"/>
        </w:rPr>
        <w:t>16-17</w:t>
      </w:r>
    </w:p>
    <w:p w:rsidR="00F76782" w:rsidRPr="00E40A1C" w:rsidRDefault="00F76782" w:rsidP="00E40A1C">
      <w:pPr>
        <w:spacing w:after="0" w:line="360" w:lineRule="auto"/>
        <w:contextualSpacing/>
        <w:rPr>
          <w:rFonts w:ascii="Times New Roman" w:hAnsi="Times New Roman" w:cs="Times New Roman"/>
          <w:b/>
          <w:sz w:val="24"/>
          <w:szCs w:val="24"/>
        </w:rPr>
      </w:pPr>
      <w:r w:rsidRPr="00E40A1C">
        <w:rPr>
          <w:rFonts w:ascii="Times New Roman" w:hAnsi="Times New Roman" w:cs="Times New Roman"/>
          <w:b/>
          <w:sz w:val="24"/>
          <w:szCs w:val="24"/>
        </w:rPr>
        <w:t>CHAPTER FOUR</w:t>
      </w:r>
    </w:p>
    <w:p w:rsidR="00F76782" w:rsidRPr="00E40A1C" w:rsidRDefault="00F76782" w:rsidP="00E40A1C">
      <w:pPr>
        <w:spacing w:after="0" w:line="360" w:lineRule="auto"/>
        <w:contextualSpacing/>
        <w:rPr>
          <w:rFonts w:ascii="Times New Roman" w:hAnsi="Times New Roman" w:cs="Times New Roman"/>
          <w:b/>
          <w:sz w:val="24"/>
          <w:szCs w:val="24"/>
        </w:rPr>
      </w:pPr>
      <w:r w:rsidRPr="00E40A1C">
        <w:rPr>
          <w:rFonts w:ascii="Times New Roman" w:hAnsi="Times New Roman" w:cs="Times New Roman"/>
          <w:sz w:val="24"/>
          <w:szCs w:val="24"/>
        </w:rPr>
        <w:t>4.0</w:t>
      </w:r>
      <w:r w:rsidRPr="00E40A1C">
        <w:rPr>
          <w:rFonts w:ascii="Times New Roman" w:hAnsi="Times New Roman" w:cs="Times New Roman"/>
          <w:sz w:val="24"/>
          <w:szCs w:val="24"/>
        </w:rPr>
        <w:tab/>
        <w:t>Data presentation, data analysis and findings</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00E40A1C">
        <w:rPr>
          <w:rFonts w:ascii="Times New Roman" w:hAnsi="Times New Roman" w:cs="Times New Roman"/>
          <w:sz w:val="24"/>
          <w:szCs w:val="24"/>
        </w:rPr>
        <w:tab/>
      </w:r>
      <w:r w:rsidR="00E40A1C">
        <w:rPr>
          <w:rFonts w:ascii="Times New Roman" w:hAnsi="Times New Roman" w:cs="Times New Roman"/>
          <w:sz w:val="24"/>
          <w:szCs w:val="24"/>
        </w:rPr>
        <w:tab/>
      </w:r>
      <w:r w:rsidRPr="00E40A1C">
        <w:rPr>
          <w:rFonts w:ascii="Times New Roman" w:hAnsi="Times New Roman" w:cs="Times New Roman"/>
          <w:sz w:val="24"/>
          <w:szCs w:val="24"/>
        </w:rPr>
        <w:t>18</w:t>
      </w:r>
    </w:p>
    <w:p w:rsidR="00F76782" w:rsidRPr="00E40A1C" w:rsidRDefault="00F76782" w:rsidP="00E40A1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4.1</w:t>
      </w:r>
      <w:r w:rsidRPr="00E40A1C">
        <w:rPr>
          <w:rFonts w:ascii="Times New Roman" w:hAnsi="Times New Roman" w:cs="Times New Roman"/>
          <w:sz w:val="24"/>
          <w:szCs w:val="24"/>
        </w:rPr>
        <w:tab/>
        <w:t>Data presentation</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31</w:t>
      </w:r>
    </w:p>
    <w:p w:rsidR="00F76782" w:rsidRPr="00E40A1C" w:rsidRDefault="00F76782" w:rsidP="00E40A1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4.2</w:t>
      </w:r>
      <w:r w:rsidRPr="00E40A1C">
        <w:rPr>
          <w:rFonts w:ascii="Times New Roman" w:hAnsi="Times New Roman" w:cs="Times New Roman"/>
          <w:sz w:val="24"/>
          <w:szCs w:val="24"/>
        </w:rPr>
        <w:tab/>
        <w:t>Data analysis</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31-35</w:t>
      </w:r>
    </w:p>
    <w:p w:rsidR="00F76782" w:rsidRPr="00E40A1C" w:rsidRDefault="00F76782" w:rsidP="00E40A1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4.3</w:t>
      </w:r>
      <w:r w:rsidRPr="00E40A1C">
        <w:rPr>
          <w:rFonts w:ascii="Times New Roman" w:hAnsi="Times New Roman" w:cs="Times New Roman"/>
          <w:sz w:val="24"/>
          <w:szCs w:val="24"/>
        </w:rPr>
        <w:tab/>
        <w:t>Data presentation</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36-38</w:t>
      </w:r>
    </w:p>
    <w:p w:rsidR="00F76782" w:rsidRPr="00E40A1C" w:rsidRDefault="00F76782" w:rsidP="00E40A1C">
      <w:pPr>
        <w:spacing w:after="0" w:line="360" w:lineRule="auto"/>
        <w:contextualSpacing/>
        <w:rPr>
          <w:rFonts w:ascii="Times New Roman" w:hAnsi="Times New Roman" w:cs="Times New Roman"/>
          <w:b/>
          <w:sz w:val="24"/>
          <w:szCs w:val="24"/>
        </w:rPr>
      </w:pPr>
      <w:r w:rsidRPr="00E40A1C">
        <w:rPr>
          <w:rFonts w:ascii="Times New Roman" w:hAnsi="Times New Roman" w:cs="Times New Roman"/>
          <w:b/>
          <w:sz w:val="24"/>
          <w:szCs w:val="24"/>
        </w:rPr>
        <w:t>Chapter five</w:t>
      </w:r>
    </w:p>
    <w:p w:rsidR="00F76782" w:rsidRPr="00E40A1C" w:rsidRDefault="00F76782" w:rsidP="00E40A1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5.0</w:t>
      </w:r>
      <w:r w:rsidRPr="00E40A1C">
        <w:rPr>
          <w:rFonts w:ascii="Times New Roman" w:hAnsi="Times New Roman" w:cs="Times New Roman"/>
          <w:sz w:val="24"/>
          <w:szCs w:val="24"/>
        </w:rPr>
        <w:tab/>
        <w:t>Summary, conclusion and recommendation</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00E40A1C">
        <w:rPr>
          <w:rFonts w:ascii="Times New Roman" w:hAnsi="Times New Roman" w:cs="Times New Roman"/>
          <w:sz w:val="24"/>
          <w:szCs w:val="24"/>
        </w:rPr>
        <w:tab/>
      </w:r>
      <w:r w:rsidR="00E40A1C">
        <w:rPr>
          <w:rFonts w:ascii="Times New Roman" w:hAnsi="Times New Roman" w:cs="Times New Roman"/>
          <w:sz w:val="24"/>
          <w:szCs w:val="24"/>
        </w:rPr>
        <w:tab/>
      </w:r>
      <w:r w:rsidRPr="00E40A1C">
        <w:rPr>
          <w:rFonts w:ascii="Times New Roman" w:hAnsi="Times New Roman" w:cs="Times New Roman"/>
          <w:sz w:val="24"/>
          <w:szCs w:val="24"/>
        </w:rPr>
        <w:t>39</w:t>
      </w:r>
    </w:p>
    <w:p w:rsidR="00F76782" w:rsidRPr="00E40A1C" w:rsidRDefault="00E40A1C" w:rsidP="00E40A1C">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76782" w:rsidRPr="00E40A1C">
        <w:rPr>
          <w:rFonts w:ascii="Times New Roman" w:hAnsi="Times New Roman" w:cs="Times New Roman"/>
          <w:sz w:val="24"/>
          <w:szCs w:val="24"/>
        </w:rPr>
        <w:t>39-40</w:t>
      </w:r>
    </w:p>
    <w:p w:rsidR="00F76782" w:rsidRPr="00E40A1C" w:rsidRDefault="00F76782" w:rsidP="00E40A1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5.2</w:t>
      </w:r>
      <w:r w:rsidRPr="00E40A1C">
        <w:rPr>
          <w:rFonts w:ascii="Times New Roman" w:hAnsi="Times New Roman" w:cs="Times New Roman"/>
          <w:sz w:val="24"/>
          <w:szCs w:val="24"/>
        </w:rPr>
        <w:tab/>
        <w:t>Conclusion</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40-41</w:t>
      </w:r>
    </w:p>
    <w:p w:rsidR="00F76782" w:rsidRPr="00E40A1C" w:rsidRDefault="00F76782" w:rsidP="00E40A1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5.3</w:t>
      </w:r>
      <w:r w:rsidRPr="00E40A1C">
        <w:rPr>
          <w:rFonts w:ascii="Times New Roman" w:hAnsi="Times New Roman" w:cs="Times New Roman"/>
          <w:sz w:val="24"/>
          <w:szCs w:val="24"/>
        </w:rPr>
        <w:tab/>
        <w:t>Recommendations</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41-42</w:t>
      </w:r>
    </w:p>
    <w:p w:rsidR="00F76782" w:rsidRPr="00E40A1C" w:rsidRDefault="00F76782" w:rsidP="00E40A1C">
      <w:pPr>
        <w:spacing w:after="0" w:line="360" w:lineRule="auto"/>
        <w:contextualSpacing/>
        <w:rPr>
          <w:rFonts w:ascii="Times New Roman" w:hAnsi="Times New Roman" w:cs="Times New Roman"/>
          <w:sz w:val="24"/>
          <w:szCs w:val="24"/>
        </w:rPr>
      </w:pPr>
      <w:r w:rsidRPr="00E40A1C">
        <w:rPr>
          <w:rFonts w:ascii="Times New Roman" w:hAnsi="Times New Roman" w:cs="Times New Roman"/>
          <w:sz w:val="24"/>
          <w:szCs w:val="24"/>
        </w:rPr>
        <w:tab/>
        <w:t>References</w:t>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r>
      <w:r w:rsidRPr="00E40A1C">
        <w:rPr>
          <w:rFonts w:ascii="Times New Roman" w:hAnsi="Times New Roman" w:cs="Times New Roman"/>
          <w:sz w:val="24"/>
          <w:szCs w:val="24"/>
        </w:rPr>
        <w:tab/>
        <w:t>43</w:t>
      </w:r>
    </w:p>
    <w:p w:rsidR="00F76782" w:rsidRDefault="00F76782" w:rsidP="00F76782">
      <w:pPr>
        <w:rPr>
          <w:rFonts w:ascii="Bookman Old Style" w:hAnsi="Bookman Old Style"/>
          <w:sz w:val="28"/>
          <w:szCs w:val="28"/>
        </w:rPr>
      </w:pPr>
      <w:r>
        <w:rPr>
          <w:rFonts w:ascii="Bookman Old Style" w:hAnsi="Bookman Old Style"/>
          <w:sz w:val="28"/>
          <w:szCs w:val="28"/>
        </w:rPr>
        <w:br w:type="page"/>
      </w:r>
    </w:p>
    <w:p w:rsidR="00F76782" w:rsidRPr="00663E41" w:rsidRDefault="00F76782" w:rsidP="00F76782">
      <w:pPr>
        <w:shd w:val="clear" w:color="auto" w:fill="FFFFFF"/>
        <w:spacing w:after="285" w:line="428" w:lineRule="atLeast"/>
        <w:jc w:val="center"/>
        <w:outlineLvl w:val="1"/>
        <w:rPr>
          <w:rFonts w:ascii="Times New Roman" w:eastAsia="Times New Roman" w:hAnsi="Times New Roman" w:cs="Times New Roman"/>
          <w:b/>
          <w:bCs/>
          <w:sz w:val="24"/>
          <w:szCs w:val="24"/>
        </w:rPr>
      </w:pPr>
      <w:r w:rsidRPr="00663E41">
        <w:rPr>
          <w:rFonts w:ascii="Times New Roman" w:eastAsia="Times New Roman" w:hAnsi="Times New Roman" w:cs="Times New Roman"/>
          <w:b/>
          <w:bCs/>
          <w:sz w:val="24"/>
          <w:szCs w:val="24"/>
        </w:rPr>
        <w:lastRenderedPageBreak/>
        <w:t>PROPOSAL</w:t>
      </w:r>
    </w:p>
    <w:p w:rsidR="00F76782" w:rsidRPr="00663E41" w:rsidRDefault="00F76782" w:rsidP="00F76782">
      <w:pPr>
        <w:shd w:val="clear" w:color="auto" w:fill="FFFFFF"/>
        <w:spacing w:before="285" w:after="285" w:line="360" w:lineRule="auto"/>
        <w:contextualSpacing/>
        <w:rPr>
          <w:rFonts w:ascii="Times New Roman" w:eastAsia="Times New Roman" w:hAnsi="Times New Roman" w:cs="Times New Roman"/>
          <w:sz w:val="24"/>
          <w:szCs w:val="24"/>
        </w:rPr>
      </w:pPr>
      <w:r w:rsidRPr="00663E41">
        <w:rPr>
          <w:rFonts w:ascii="Times New Roman" w:eastAsia="Times New Roman" w:hAnsi="Times New Roman" w:cs="Times New Roman"/>
          <w:sz w:val="24"/>
          <w:szCs w:val="24"/>
        </w:rPr>
        <w:t>The objective of this study was to investigate the role of deposit money banks credit on the growth of the agricultural sector in Nigeria between the periods 1988 to 2011. An ex-post facto research design was used for the study. Three research objectives were formulated. Data were sourced principally from the secondary sources and was collected from the CBN Statistical Bulletin. The Data were analyzed using the ordinary least square multiple Regression Statistical Technique. Result from the analysis revealed that both deposit money banks loans and the agricultural credit guarantee scheme fund had a positive relationship with the output of the agricultural sector. It was however discovered that agricultural credit guarantee scheme fund's relationship was insignificant. It was finally revealed that deposit money bank lending rate had a negative and insignificant relationship with the output of the agricultural sector in Nigeria. Based on these findings, it was recommended that the loans and finances to the agricultural sector should be increased while the lending rate should be reduced. Also, the conditions to be fulfilled by farmers before accessing the agricultural credit guarantee scheme fund should be reviewed.</w:t>
      </w:r>
    </w:p>
    <w:p w:rsidR="00F76782" w:rsidRPr="00663E41" w:rsidRDefault="00F76782" w:rsidP="00F76782">
      <w:pPr>
        <w:spacing w:line="480" w:lineRule="auto"/>
        <w:rPr>
          <w:rFonts w:ascii="Times New Roman" w:hAnsi="Times New Roman" w:cs="Times New Roman"/>
          <w:sz w:val="24"/>
          <w:szCs w:val="24"/>
        </w:rPr>
      </w:pPr>
    </w:p>
    <w:p w:rsidR="00F76782" w:rsidRPr="00663E41" w:rsidRDefault="00F76782" w:rsidP="00F76782">
      <w:pPr>
        <w:rPr>
          <w:rFonts w:ascii="Times New Roman" w:hAnsi="Times New Roman" w:cs="Times New Roman"/>
          <w:sz w:val="24"/>
          <w:szCs w:val="24"/>
        </w:rPr>
      </w:pPr>
    </w:p>
    <w:p w:rsidR="00337189" w:rsidRDefault="00337189">
      <w:r>
        <w:br w:type="page"/>
      </w:r>
    </w:p>
    <w:p w:rsidR="00337189" w:rsidRPr="00E338B4" w:rsidRDefault="00337189" w:rsidP="00337189">
      <w:pPr>
        <w:spacing w:line="360" w:lineRule="auto"/>
        <w:contextualSpacing/>
        <w:jc w:val="center"/>
        <w:rPr>
          <w:rFonts w:ascii="Times New Roman" w:hAnsi="Times New Roman" w:cs="Times New Roman"/>
          <w:b/>
          <w:sz w:val="24"/>
          <w:szCs w:val="24"/>
        </w:rPr>
      </w:pPr>
      <w:r w:rsidRPr="00E338B4">
        <w:rPr>
          <w:rFonts w:ascii="Times New Roman" w:hAnsi="Times New Roman" w:cs="Times New Roman"/>
          <w:b/>
          <w:sz w:val="24"/>
          <w:szCs w:val="24"/>
        </w:rPr>
        <w:lastRenderedPageBreak/>
        <w:t>CHAPTER ONE</w:t>
      </w:r>
    </w:p>
    <w:p w:rsidR="00337189" w:rsidRPr="00E338B4" w:rsidRDefault="00337189" w:rsidP="00337189">
      <w:pPr>
        <w:spacing w:line="360" w:lineRule="auto"/>
        <w:ind w:firstLine="375"/>
        <w:contextualSpacing/>
        <w:jc w:val="both"/>
        <w:rPr>
          <w:rFonts w:ascii="Times New Roman" w:hAnsi="Times New Roman" w:cs="Times New Roman"/>
          <w:b/>
          <w:sz w:val="24"/>
          <w:szCs w:val="24"/>
        </w:rPr>
      </w:pPr>
      <w:r w:rsidRPr="00E338B4">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E338B4">
        <w:rPr>
          <w:rFonts w:ascii="Times New Roman" w:hAnsi="Times New Roman" w:cs="Times New Roman"/>
          <w:b/>
          <w:sz w:val="24"/>
          <w:szCs w:val="24"/>
        </w:rPr>
        <w:t xml:space="preserve">INTRODUCTION </w:t>
      </w:r>
    </w:p>
    <w:p w:rsidR="00337189" w:rsidRPr="00E338B4" w:rsidRDefault="00337189" w:rsidP="00337189">
      <w:pPr>
        <w:pStyle w:val="ListParagraph"/>
        <w:numPr>
          <w:ilvl w:val="1"/>
          <w:numId w:val="1"/>
        </w:numPr>
        <w:spacing w:line="360" w:lineRule="auto"/>
        <w:jc w:val="both"/>
        <w:rPr>
          <w:rFonts w:ascii="Times New Roman" w:hAnsi="Times New Roman" w:cs="Times New Roman"/>
          <w:b/>
          <w:sz w:val="24"/>
          <w:szCs w:val="24"/>
        </w:rPr>
      </w:pPr>
      <w:r w:rsidRPr="00E338B4">
        <w:rPr>
          <w:rFonts w:ascii="Times New Roman" w:hAnsi="Times New Roman" w:cs="Times New Roman"/>
          <w:b/>
          <w:sz w:val="24"/>
          <w:szCs w:val="24"/>
        </w:rPr>
        <w:t>BACKGROUND OF THE STUDY</w:t>
      </w:r>
    </w:p>
    <w:p w:rsidR="00337189" w:rsidRPr="00E338B4" w:rsidRDefault="00337189" w:rsidP="00337189">
      <w:pPr>
        <w:spacing w:line="360" w:lineRule="auto"/>
        <w:ind w:firstLine="375"/>
        <w:contextualSpacing/>
        <w:jc w:val="both"/>
        <w:rPr>
          <w:rFonts w:ascii="Times New Roman" w:hAnsi="Times New Roman" w:cs="Times New Roman"/>
          <w:sz w:val="24"/>
          <w:szCs w:val="24"/>
        </w:rPr>
      </w:pPr>
      <w:r w:rsidRPr="00E338B4">
        <w:rPr>
          <w:rFonts w:ascii="Times New Roman" w:hAnsi="Times New Roman" w:cs="Times New Roman"/>
          <w:sz w:val="24"/>
          <w:szCs w:val="24"/>
        </w:rPr>
        <w:tab/>
        <w:t xml:space="preserve">A world “Agriculture is derived from Latin words “Ager” meaning field or land and “culture” meaning cultivation. Agriculture which can be broadly defined as the cultivation of the soil for food crop and the breeding, feeding and management of livestock. The form also covers fishing in the sea and rives, breeding management and harvesting of fish pond. It may also include preparation of plant and animal product for use by human being and animal product for use by human being and animal product as well as the disposal of these through marketing. </w:t>
      </w:r>
    </w:p>
    <w:p w:rsidR="00337189" w:rsidRPr="00E338B4" w:rsidRDefault="00337189" w:rsidP="00337189">
      <w:pPr>
        <w:spacing w:line="360" w:lineRule="auto"/>
        <w:ind w:firstLine="375"/>
        <w:contextualSpacing/>
        <w:jc w:val="both"/>
        <w:rPr>
          <w:rFonts w:ascii="Times New Roman" w:hAnsi="Times New Roman" w:cs="Times New Roman"/>
          <w:sz w:val="24"/>
          <w:szCs w:val="24"/>
        </w:rPr>
      </w:pPr>
      <w:r w:rsidRPr="00E338B4">
        <w:rPr>
          <w:rFonts w:ascii="Times New Roman" w:hAnsi="Times New Roman" w:cs="Times New Roman"/>
          <w:sz w:val="24"/>
          <w:szCs w:val="24"/>
        </w:rPr>
        <w:tab/>
        <w:t>From this, one can see that agriculture is very important to the development of any economy in the world especially in countries where natural resources in abundant supply. To argue that in Nigeria, agriculture has not been given its rightful place is like stating the obvious. A section which all in individual  life hoods in largely and abysmal background.</w:t>
      </w:r>
    </w:p>
    <w:p w:rsidR="00337189" w:rsidRPr="00E338B4" w:rsidRDefault="00337189" w:rsidP="00337189">
      <w:pPr>
        <w:spacing w:line="360" w:lineRule="auto"/>
        <w:ind w:firstLine="375"/>
        <w:contextualSpacing/>
        <w:jc w:val="both"/>
        <w:rPr>
          <w:rFonts w:ascii="Times New Roman" w:hAnsi="Times New Roman" w:cs="Times New Roman"/>
          <w:sz w:val="24"/>
          <w:szCs w:val="24"/>
        </w:rPr>
      </w:pPr>
      <w:r w:rsidRPr="00E338B4">
        <w:rPr>
          <w:rFonts w:ascii="Times New Roman" w:hAnsi="Times New Roman" w:cs="Times New Roman"/>
          <w:sz w:val="24"/>
          <w:szCs w:val="24"/>
        </w:rPr>
        <w:tab/>
        <w:t>Nigeria government divert their attention to oil and mineral resources in the 1970s which left agriculture development neglected creation decline in the production of agriculture output. It is a well knows fact that the needs for a well developed agricultural practice to provide for its maintenance. The arose feeling of the researchers to highlight the contribution of financial institution towards the development of agricultural sector in Nigeria</w:t>
      </w:r>
    </w:p>
    <w:p w:rsidR="00337189" w:rsidRPr="00E338B4" w:rsidRDefault="00337189" w:rsidP="00337189">
      <w:pPr>
        <w:pStyle w:val="ListParagraph"/>
        <w:numPr>
          <w:ilvl w:val="1"/>
          <w:numId w:val="1"/>
        </w:numPr>
        <w:spacing w:line="360" w:lineRule="auto"/>
        <w:jc w:val="both"/>
        <w:rPr>
          <w:rFonts w:ascii="Times New Roman" w:hAnsi="Times New Roman" w:cs="Times New Roman"/>
          <w:b/>
          <w:sz w:val="24"/>
          <w:szCs w:val="24"/>
        </w:rPr>
      </w:pPr>
      <w:r w:rsidRPr="00E338B4">
        <w:rPr>
          <w:rFonts w:ascii="Times New Roman" w:hAnsi="Times New Roman" w:cs="Times New Roman"/>
          <w:b/>
          <w:sz w:val="24"/>
          <w:szCs w:val="24"/>
        </w:rPr>
        <w:t>STATEMENT OF THE PROBLEMS</w:t>
      </w:r>
    </w:p>
    <w:p w:rsidR="00337189" w:rsidRPr="00E338B4" w:rsidRDefault="00337189" w:rsidP="00337189">
      <w:pPr>
        <w:spacing w:line="360" w:lineRule="auto"/>
        <w:ind w:firstLine="375"/>
        <w:contextualSpacing/>
        <w:jc w:val="both"/>
        <w:rPr>
          <w:rFonts w:ascii="Times New Roman" w:hAnsi="Times New Roman" w:cs="Times New Roman"/>
          <w:sz w:val="24"/>
          <w:szCs w:val="24"/>
        </w:rPr>
      </w:pPr>
      <w:r w:rsidRPr="00E338B4">
        <w:rPr>
          <w:rFonts w:ascii="Times New Roman" w:hAnsi="Times New Roman" w:cs="Times New Roman"/>
          <w:sz w:val="24"/>
          <w:szCs w:val="24"/>
        </w:rPr>
        <w:t>The main reason for embarking on this project work is because of some problems, the topic under discussion subjected to such as</w:t>
      </w:r>
    </w:p>
    <w:p w:rsidR="00337189" w:rsidRPr="00E338B4" w:rsidRDefault="00337189" w:rsidP="00337189">
      <w:pPr>
        <w:pStyle w:val="ListParagraph"/>
        <w:numPr>
          <w:ilvl w:val="0"/>
          <w:numId w:val="2"/>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lastRenderedPageBreak/>
        <w:t>To increasing the rates of dimension of agricultural financing to meet the inspiration of both government and its citizens</w:t>
      </w:r>
    </w:p>
    <w:p w:rsidR="00337189" w:rsidRPr="00E338B4" w:rsidRDefault="00337189" w:rsidP="00337189">
      <w:pPr>
        <w:pStyle w:val="ListParagraph"/>
        <w:numPr>
          <w:ilvl w:val="0"/>
          <w:numId w:val="2"/>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The degree of efficiency of agricultural finance determined in the Nigeria economy.</w:t>
      </w:r>
    </w:p>
    <w:p w:rsidR="00337189" w:rsidRPr="00E338B4" w:rsidRDefault="00337189" w:rsidP="00337189">
      <w:pPr>
        <w:pStyle w:val="ListParagraph"/>
        <w:numPr>
          <w:ilvl w:val="0"/>
          <w:numId w:val="2"/>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The various roles played by commercial Mo banks towards the development of agricultural sector in Nigeria financing.</w:t>
      </w:r>
    </w:p>
    <w:p w:rsidR="00337189" w:rsidRPr="00E338B4" w:rsidRDefault="00337189" w:rsidP="00337189">
      <w:pPr>
        <w:pStyle w:val="ListParagraph"/>
        <w:numPr>
          <w:ilvl w:val="0"/>
          <w:numId w:val="2"/>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 xml:space="preserve">Banking services meeting the needs of agricultural financing </w:t>
      </w:r>
    </w:p>
    <w:p w:rsidR="00337189" w:rsidRPr="00E338B4" w:rsidRDefault="00337189" w:rsidP="00337189">
      <w:pPr>
        <w:pStyle w:val="ListParagraph"/>
        <w:numPr>
          <w:ilvl w:val="0"/>
          <w:numId w:val="2"/>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Nigeria deposit money banks shying away from granting finance</w:t>
      </w:r>
    </w:p>
    <w:p w:rsidR="00337189" w:rsidRPr="00E338B4" w:rsidRDefault="00337189" w:rsidP="00337189">
      <w:pPr>
        <w:pStyle w:val="ListParagraph"/>
        <w:numPr>
          <w:ilvl w:val="1"/>
          <w:numId w:val="1"/>
        </w:numPr>
        <w:spacing w:line="360" w:lineRule="auto"/>
        <w:jc w:val="both"/>
        <w:rPr>
          <w:rFonts w:ascii="Times New Roman" w:hAnsi="Times New Roman" w:cs="Times New Roman"/>
          <w:b/>
          <w:sz w:val="24"/>
          <w:szCs w:val="24"/>
        </w:rPr>
      </w:pPr>
      <w:r w:rsidRPr="00E338B4">
        <w:rPr>
          <w:rFonts w:ascii="Times New Roman" w:hAnsi="Times New Roman" w:cs="Times New Roman"/>
          <w:b/>
          <w:sz w:val="24"/>
          <w:szCs w:val="24"/>
        </w:rPr>
        <w:t>RESEARCH QUESTIONS</w:t>
      </w:r>
    </w:p>
    <w:p w:rsidR="00337189" w:rsidRPr="00E338B4" w:rsidRDefault="00337189" w:rsidP="00337189">
      <w:pPr>
        <w:spacing w:line="360" w:lineRule="auto"/>
        <w:ind w:firstLine="375"/>
        <w:contextualSpacing/>
        <w:jc w:val="both"/>
        <w:rPr>
          <w:rFonts w:ascii="Times New Roman" w:hAnsi="Times New Roman" w:cs="Times New Roman"/>
          <w:sz w:val="24"/>
          <w:szCs w:val="24"/>
        </w:rPr>
      </w:pPr>
      <w:r w:rsidRPr="00E338B4">
        <w:rPr>
          <w:rFonts w:ascii="Times New Roman" w:hAnsi="Times New Roman" w:cs="Times New Roman"/>
          <w:sz w:val="24"/>
          <w:szCs w:val="24"/>
        </w:rPr>
        <w:tab/>
        <w:t>This research work intends to find answer to the question do as to achieve its objective and for the purpose of research work.</w:t>
      </w:r>
    </w:p>
    <w:p w:rsidR="00337189" w:rsidRPr="00E338B4" w:rsidRDefault="00337189" w:rsidP="00337189">
      <w:pPr>
        <w:pStyle w:val="ListParagraph"/>
        <w:numPr>
          <w:ilvl w:val="0"/>
          <w:numId w:val="3"/>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What type of relationship exists between the various deposit money banks and customers (farmers)?</w:t>
      </w:r>
    </w:p>
    <w:p w:rsidR="00337189" w:rsidRPr="00E338B4" w:rsidRDefault="00337189" w:rsidP="00337189">
      <w:pPr>
        <w:pStyle w:val="ListParagraph"/>
        <w:numPr>
          <w:ilvl w:val="0"/>
          <w:numId w:val="3"/>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How does the deposit money bank finance the agricultural sector effectively in an economy?</w:t>
      </w:r>
    </w:p>
    <w:p w:rsidR="00337189" w:rsidRPr="00E338B4" w:rsidRDefault="00337189" w:rsidP="00337189">
      <w:pPr>
        <w:pStyle w:val="ListParagraph"/>
        <w:numPr>
          <w:ilvl w:val="0"/>
          <w:numId w:val="3"/>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What are the policies of the various deposit money banks in granting loan advances to the agricultural sector?</w:t>
      </w:r>
    </w:p>
    <w:p w:rsidR="00337189" w:rsidRPr="00E338B4" w:rsidRDefault="00337189" w:rsidP="00337189">
      <w:pPr>
        <w:pStyle w:val="ListParagraph"/>
        <w:numPr>
          <w:ilvl w:val="0"/>
          <w:numId w:val="3"/>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Under what condition could banks help towards the development of agricultural sector in an economy?</w:t>
      </w:r>
    </w:p>
    <w:p w:rsidR="00337189" w:rsidRPr="00E338B4" w:rsidRDefault="00337189" w:rsidP="00337189">
      <w:pPr>
        <w:pStyle w:val="ListParagraph"/>
        <w:numPr>
          <w:ilvl w:val="0"/>
          <w:numId w:val="3"/>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What are the various terms of repayment of loan granted to the customers (farmers) by the deposit money banks?</w:t>
      </w:r>
    </w:p>
    <w:p w:rsidR="00337189" w:rsidRPr="00E338B4" w:rsidRDefault="00337189" w:rsidP="00337189">
      <w:pPr>
        <w:pStyle w:val="ListParagraph"/>
        <w:numPr>
          <w:ilvl w:val="1"/>
          <w:numId w:val="1"/>
        </w:numPr>
        <w:spacing w:line="360" w:lineRule="auto"/>
        <w:jc w:val="both"/>
        <w:rPr>
          <w:rFonts w:ascii="Times New Roman" w:hAnsi="Times New Roman" w:cs="Times New Roman"/>
          <w:b/>
          <w:sz w:val="24"/>
          <w:szCs w:val="24"/>
        </w:rPr>
      </w:pPr>
      <w:r w:rsidRPr="00E338B4">
        <w:rPr>
          <w:rFonts w:ascii="Times New Roman" w:hAnsi="Times New Roman" w:cs="Times New Roman"/>
          <w:b/>
          <w:sz w:val="24"/>
          <w:szCs w:val="24"/>
        </w:rPr>
        <w:t>OBJECTIVES OF THE STUDY</w:t>
      </w:r>
    </w:p>
    <w:p w:rsidR="00337189" w:rsidRPr="00E338B4" w:rsidRDefault="00337189" w:rsidP="00337189">
      <w:pPr>
        <w:spacing w:line="360" w:lineRule="auto"/>
        <w:ind w:firstLine="375"/>
        <w:contextualSpacing/>
        <w:jc w:val="both"/>
        <w:rPr>
          <w:rFonts w:ascii="Times New Roman" w:hAnsi="Times New Roman" w:cs="Times New Roman"/>
          <w:sz w:val="24"/>
          <w:szCs w:val="24"/>
        </w:rPr>
      </w:pPr>
      <w:r w:rsidRPr="00E338B4">
        <w:rPr>
          <w:rFonts w:ascii="Times New Roman" w:hAnsi="Times New Roman" w:cs="Times New Roman"/>
          <w:sz w:val="24"/>
          <w:szCs w:val="24"/>
        </w:rPr>
        <w:tab/>
        <w:t>Considering the basic concept of this project, it is designed to meet the following objectives.</w:t>
      </w:r>
    </w:p>
    <w:p w:rsidR="00337189" w:rsidRPr="00E338B4" w:rsidRDefault="00337189" w:rsidP="00337189">
      <w:pPr>
        <w:pStyle w:val="ListParagraph"/>
        <w:numPr>
          <w:ilvl w:val="0"/>
          <w:numId w:val="4"/>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lastRenderedPageBreak/>
        <w:t xml:space="preserve">To examine the factors militating against bank performance on agricultural development </w:t>
      </w:r>
    </w:p>
    <w:p w:rsidR="00337189" w:rsidRPr="00E338B4" w:rsidRDefault="00337189" w:rsidP="00337189">
      <w:pPr>
        <w:pStyle w:val="ListParagraph"/>
        <w:numPr>
          <w:ilvl w:val="0"/>
          <w:numId w:val="4"/>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 xml:space="preserve">To work out the various ways of ameliorating the agricultural sector through common deposit money banks  </w:t>
      </w:r>
    </w:p>
    <w:p w:rsidR="00337189" w:rsidRPr="00E338B4" w:rsidRDefault="00337189" w:rsidP="00337189">
      <w:pPr>
        <w:pStyle w:val="ListParagraph"/>
        <w:numPr>
          <w:ilvl w:val="0"/>
          <w:numId w:val="4"/>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To determine the extent contributes, now deposit money bank financially contribute towards agricultural development in an economy.</w:t>
      </w:r>
    </w:p>
    <w:p w:rsidR="00337189" w:rsidRPr="00E338B4" w:rsidRDefault="00337189" w:rsidP="00337189">
      <w:pPr>
        <w:pStyle w:val="ListParagraph"/>
        <w:numPr>
          <w:ilvl w:val="0"/>
          <w:numId w:val="4"/>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 xml:space="preserve">To examine the modalities laid by the deposit money banks over the years and in the study of this native.        </w:t>
      </w:r>
    </w:p>
    <w:p w:rsidR="00337189" w:rsidRPr="00E338B4" w:rsidRDefault="00337189" w:rsidP="00337189">
      <w:pPr>
        <w:spacing w:line="360" w:lineRule="auto"/>
        <w:ind w:firstLine="360"/>
        <w:contextualSpacing/>
        <w:jc w:val="both"/>
        <w:rPr>
          <w:rFonts w:ascii="Times New Roman" w:hAnsi="Times New Roman" w:cs="Times New Roman"/>
          <w:sz w:val="24"/>
          <w:szCs w:val="24"/>
        </w:rPr>
      </w:pPr>
      <w:r w:rsidRPr="00E338B4">
        <w:rPr>
          <w:rFonts w:ascii="Times New Roman" w:hAnsi="Times New Roman" w:cs="Times New Roman"/>
          <w:sz w:val="24"/>
          <w:szCs w:val="24"/>
        </w:rPr>
        <w:t>Collection of data require visit to the bank used as case study. In view of this I am restricted to some extent in my visit and write up.</w:t>
      </w:r>
    </w:p>
    <w:p w:rsidR="00337189" w:rsidRPr="00E338B4" w:rsidRDefault="00337189" w:rsidP="00337189">
      <w:pPr>
        <w:spacing w:line="360" w:lineRule="auto"/>
        <w:ind w:firstLine="360"/>
        <w:contextualSpacing/>
        <w:jc w:val="both"/>
        <w:rPr>
          <w:rFonts w:ascii="Times New Roman" w:hAnsi="Times New Roman" w:cs="Times New Roman"/>
          <w:sz w:val="24"/>
          <w:szCs w:val="24"/>
        </w:rPr>
      </w:pPr>
      <w:r w:rsidRPr="00E338B4">
        <w:rPr>
          <w:rFonts w:ascii="Times New Roman" w:hAnsi="Times New Roman" w:cs="Times New Roman"/>
          <w:sz w:val="24"/>
          <w:szCs w:val="24"/>
        </w:rPr>
        <w:tab/>
        <w:t>Finally the study will analyze the case study application of these measure to show the result obtained and will go further to make suggestion and recommendation on how to improve the sector.</w:t>
      </w:r>
    </w:p>
    <w:p w:rsidR="00337189" w:rsidRPr="00E338B4" w:rsidRDefault="00337189" w:rsidP="00337189">
      <w:pPr>
        <w:pStyle w:val="ListParagraph"/>
        <w:numPr>
          <w:ilvl w:val="1"/>
          <w:numId w:val="1"/>
        </w:numPr>
        <w:spacing w:line="360" w:lineRule="auto"/>
        <w:jc w:val="both"/>
        <w:rPr>
          <w:rFonts w:ascii="Times New Roman" w:hAnsi="Times New Roman" w:cs="Times New Roman"/>
          <w:b/>
          <w:sz w:val="24"/>
          <w:szCs w:val="24"/>
        </w:rPr>
      </w:pPr>
      <w:r w:rsidRPr="00E338B4">
        <w:rPr>
          <w:rFonts w:ascii="Times New Roman" w:hAnsi="Times New Roman" w:cs="Times New Roman"/>
          <w:b/>
          <w:sz w:val="24"/>
          <w:szCs w:val="24"/>
        </w:rPr>
        <w:t>RESEARCH HYPOTHESIS</w:t>
      </w:r>
    </w:p>
    <w:p w:rsidR="00337189" w:rsidRPr="00E338B4" w:rsidRDefault="00337189" w:rsidP="00337189">
      <w:pPr>
        <w:spacing w:line="360" w:lineRule="auto"/>
        <w:ind w:firstLine="360"/>
        <w:contextualSpacing/>
        <w:jc w:val="both"/>
        <w:rPr>
          <w:rFonts w:ascii="Times New Roman" w:hAnsi="Times New Roman" w:cs="Times New Roman"/>
          <w:sz w:val="24"/>
          <w:szCs w:val="24"/>
        </w:rPr>
      </w:pPr>
      <w:r w:rsidRPr="00E338B4">
        <w:rPr>
          <w:rFonts w:ascii="Times New Roman" w:hAnsi="Times New Roman" w:cs="Times New Roman"/>
          <w:sz w:val="24"/>
          <w:szCs w:val="24"/>
        </w:rPr>
        <w:tab/>
        <w:t>The hypothesis are the changes in the level of which deposit money bank of finance and the agricultural sector in Nigeria. It should also be truly noted and examined if truly the deposit money banks provide financial helps towards the agricultural sector. These problems derives from below hypothesis</w:t>
      </w:r>
    </w:p>
    <w:p w:rsidR="00337189" w:rsidRPr="00E338B4" w:rsidRDefault="00337189" w:rsidP="00337189">
      <w:pPr>
        <w:pStyle w:val="ListParagraph"/>
        <w:numPr>
          <w:ilvl w:val="0"/>
          <w:numId w:val="5"/>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There are various through which deposit money bank contribute towards the agricultural sector</w:t>
      </w:r>
    </w:p>
    <w:p w:rsidR="00337189" w:rsidRPr="00E338B4" w:rsidRDefault="00337189" w:rsidP="00337189">
      <w:pPr>
        <w:pStyle w:val="ListParagraph"/>
        <w:numPr>
          <w:ilvl w:val="0"/>
          <w:numId w:val="5"/>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There would be evaluations of relevance of deposit money banks to the agricultural sector</w:t>
      </w:r>
    </w:p>
    <w:p w:rsidR="00337189" w:rsidRPr="00E338B4" w:rsidRDefault="00337189" w:rsidP="00337189">
      <w:pPr>
        <w:pStyle w:val="ListParagraph"/>
        <w:numPr>
          <w:ilvl w:val="1"/>
          <w:numId w:val="1"/>
        </w:numPr>
        <w:spacing w:line="360" w:lineRule="auto"/>
        <w:jc w:val="both"/>
        <w:rPr>
          <w:rFonts w:ascii="Times New Roman" w:hAnsi="Times New Roman" w:cs="Times New Roman"/>
          <w:b/>
          <w:sz w:val="24"/>
          <w:szCs w:val="24"/>
        </w:rPr>
      </w:pPr>
      <w:r w:rsidRPr="00E338B4">
        <w:rPr>
          <w:rFonts w:ascii="Times New Roman" w:hAnsi="Times New Roman" w:cs="Times New Roman"/>
          <w:b/>
          <w:sz w:val="24"/>
          <w:szCs w:val="24"/>
        </w:rPr>
        <w:t xml:space="preserve">SIGNIFICANCE OF THE STUDY </w:t>
      </w:r>
    </w:p>
    <w:p w:rsidR="00337189" w:rsidRPr="00E338B4" w:rsidRDefault="00337189" w:rsidP="00337189">
      <w:pPr>
        <w:spacing w:line="360" w:lineRule="auto"/>
        <w:ind w:firstLine="375"/>
        <w:contextualSpacing/>
        <w:jc w:val="both"/>
        <w:rPr>
          <w:rFonts w:ascii="Times New Roman" w:hAnsi="Times New Roman" w:cs="Times New Roman"/>
          <w:sz w:val="24"/>
          <w:szCs w:val="24"/>
        </w:rPr>
      </w:pPr>
      <w:r w:rsidRPr="00E338B4">
        <w:rPr>
          <w:rFonts w:ascii="Times New Roman" w:hAnsi="Times New Roman" w:cs="Times New Roman"/>
          <w:sz w:val="24"/>
          <w:szCs w:val="24"/>
        </w:rPr>
        <w:lastRenderedPageBreak/>
        <w:tab/>
        <w:t>The research work as an impact of increasing the knowledge of the researcher and have many good effect on the economy in general.</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    The need for the study is to improve on the development and financing of agriculture to our economy, therefore, there is the need to draw the attention of the government, the banker and the customers (farmer) to the development of agricultural sector to boost production and encourage foreign investment to the sector.</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Also, the research will be useful to the students who may want to carry out this type of research in future time to serve as guide and for those who may ever want to go further in the research.</w:t>
      </w:r>
    </w:p>
    <w:p w:rsidR="00337189" w:rsidRPr="00E338B4" w:rsidRDefault="00337189" w:rsidP="00337189">
      <w:pPr>
        <w:pStyle w:val="ListParagraph"/>
        <w:numPr>
          <w:ilvl w:val="1"/>
          <w:numId w:val="1"/>
        </w:numPr>
        <w:spacing w:line="360" w:lineRule="auto"/>
        <w:jc w:val="both"/>
        <w:rPr>
          <w:rFonts w:ascii="Times New Roman" w:hAnsi="Times New Roman" w:cs="Times New Roman"/>
          <w:b/>
          <w:sz w:val="24"/>
          <w:szCs w:val="24"/>
        </w:rPr>
      </w:pPr>
      <w:r w:rsidRPr="00E338B4">
        <w:rPr>
          <w:rFonts w:ascii="Times New Roman" w:hAnsi="Times New Roman" w:cs="Times New Roman"/>
          <w:b/>
          <w:sz w:val="24"/>
          <w:szCs w:val="24"/>
        </w:rPr>
        <w:t>SCOPE OF THE STUDY</w:t>
      </w:r>
    </w:p>
    <w:p w:rsidR="00337189" w:rsidRPr="00E338B4" w:rsidRDefault="00337189" w:rsidP="00337189">
      <w:pPr>
        <w:spacing w:line="360" w:lineRule="auto"/>
        <w:ind w:firstLine="375"/>
        <w:contextualSpacing/>
        <w:jc w:val="both"/>
        <w:rPr>
          <w:rFonts w:ascii="Times New Roman" w:hAnsi="Times New Roman" w:cs="Times New Roman"/>
          <w:sz w:val="24"/>
          <w:szCs w:val="24"/>
        </w:rPr>
      </w:pPr>
      <w:r w:rsidRPr="00E338B4">
        <w:rPr>
          <w:rFonts w:ascii="Times New Roman" w:hAnsi="Times New Roman" w:cs="Times New Roman"/>
          <w:sz w:val="24"/>
          <w:szCs w:val="24"/>
        </w:rPr>
        <w:tab/>
        <w:t>For the proper and overall courage of this research work, emphasis shall be laid on the roles and duties of deposit money banks to the agricultural sector in Nigeria, in furtherance of this research project. One time constraint in the part of the bank also create some level of problem to direct access to information. All information contained in this research shall be limited to journals, handbill, newspaper report and published lecture note. Finally in making suggestion on how to improve and make the sector function effectively .</w:t>
      </w:r>
    </w:p>
    <w:p w:rsidR="00337189" w:rsidRPr="00E338B4" w:rsidRDefault="00337189" w:rsidP="00337189">
      <w:pPr>
        <w:pStyle w:val="ListParagraph"/>
        <w:numPr>
          <w:ilvl w:val="1"/>
          <w:numId w:val="1"/>
        </w:numPr>
        <w:spacing w:line="360" w:lineRule="auto"/>
        <w:jc w:val="both"/>
        <w:rPr>
          <w:rFonts w:ascii="Times New Roman" w:hAnsi="Times New Roman" w:cs="Times New Roman"/>
          <w:b/>
          <w:sz w:val="24"/>
          <w:szCs w:val="24"/>
        </w:rPr>
      </w:pPr>
      <w:r w:rsidRPr="00E338B4">
        <w:rPr>
          <w:rFonts w:ascii="Times New Roman" w:hAnsi="Times New Roman" w:cs="Times New Roman"/>
          <w:b/>
          <w:sz w:val="24"/>
          <w:szCs w:val="24"/>
        </w:rPr>
        <w:t>DEFINITION OF TERM</w:t>
      </w:r>
    </w:p>
    <w:p w:rsidR="00337189" w:rsidRPr="00E338B4" w:rsidRDefault="00337189" w:rsidP="00337189">
      <w:pPr>
        <w:pStyle w:val="ListParagraph"/>
        <w:numPr>
          <w:ilvl w:val="0"/>
          <w:numId w:val="6"/>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Agricultural: This is the production of plant and animal for man use</w:t>
      </w:r>
    </w:p>
    <w:p w:rsidR="00337189" w:rsidRPr="00E338B4" w:rsidRDefault="00337189" w:rsidP="00337189">
      <w:pPr>
        <w:pStyle w:val="ListParagraph"/>
        <w:numPr>
          <w:ilvl w:val="0"/>
          <w:numId w:val="6"/>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 xml:space="preserve">Agricultural financing: This is the economy study of the agricultural and use of capital in agricultural. It deals with supply of land demand from funds in the agricultural sector of the economy </w:t>
      </w:r>
    </w:p>
    <w:p w:rsidR="00337189" w:rsidRPr="00E338B4" w:rsidRDefault="00337189" w:rsidP="00337189">
      <w:pPr>
        <w:pStyle w:val="ListParagraph"/>
        <w:numPr>
          <w:ilvl w:val="0"/>
          <w:numId w:val="6"/>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Loan: It can be simply put as an arrangement under which special amount is placed in the customers disposed by passing that amount to the credit of the customer’s account and the corresponding credit to the loan account.</w:t>
      </w:r>
    </w:p>
    <w:p w:rsidR="00337189" w:rsidRPr="00E338B4" w:rsidRDefault="00337189" w:rsidP="00337189">
      <w:pPr>
        <w:pStyle w:val="ListParagraph"/>
        <w:numPr>
          <w:ilvl w:val="0"/>
          <w:numId w:val="6"/>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lastRenderedPageBreak/>
        <w:t>Lending: This is the process of given a customer the use of money for a period of time on the undertaking that amount lent out in addition to the accrued interest will be returned at the agreed lace and time.</w:t>
      </w:r>
    </w:p>
    <w:p w:rsidR="00337189" w:rsidRPr="00E338B4" w:rsidRDefault="00337189" w:rsidP="00337189">
      <w:pPr>
        <w:pStyle w:val="ListParagraph"/>
        <w:numPr>
          <w:ilvl w:val="0"/>
          <w:numId w:val="6"/>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Overdraft: An arrangement under which the customer is given a limit up to which the customer is given a limit to which he or she may draw beyond his deposit with the promise to repay the overdrawn sum within a comparatively short time.</w:t>
      </w:r>
    </w:p>
    <w:p w:rsidR="00337189" w:rsidRPr="00E338B4" w:rsidRDefault="00337189" w:rsidP="00337189">
      <w:pPr>
        <w:pStyle w:val="ListParagraph"/>
        <w:numPr>
          <w:ilvl w:val="0"/>
          <w:numId w:val="6"/>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Collectoral Securities: Is a firm of insurance which the lending banker takes against the risk of nonpayment of bank loan. E.g. certificate, land and stock.</w:t>
      </w:r>
    </w:p>
    <w:p w:rsidR="00337189" w:rsidRPr="00E338B4" w:rsidRDefault="00337189" w:rsidP="00337189">
      <w:pPr>
        <w:pStyle w:val="ListParagraph"/>
        <w:numPr>
          <w:ilvl w:val="0"/>
          <w:numId w:val="6"/>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Advance: This is a type of loan that is given to finance a specific project and the feature of advance is that repayment is expected to come on blade from the project finance e.g project finance.</w:t>
      </w:r>
    </w:p>
    <w:p w:rsidR="00337189" w:rsidRPr="00E338B4" w:rsidRDefault="00337189" w:rsidP="00337189">
      <w:pPr>
        <w:pStyle w:val="ListParagraph"/>
        <w:numPr>
          <w:ilvl w:val="1"/>
          <w:numId w:val="1"/>
        </w:numPr>
        <w:spacing w:line="360" w:lineRule="auto"/>
        <w:jc w:val="both"/>
        <w:rPr>
          <w:rFonts w:ascii="Times New Roman" w:hAnsi="Times New Roman" w:cs="Times New Roman"/>
          <w:b/>
          <w:sz w:val="24"/>
          <w:szCs w:val="24"/>
        </w:rPr>
      </w:pPr>
      <w:r w:rsidRPr="00E338B4">
        <w:rPr>
          <w:rFonts w:ascii="Times New Roman" w:hAnsi="Times New Roman" w:cs="Times New Roman"/>
          <w:b/>
          <w:sz w:val="24"/>
          <w:szCs w:val="24"/>
        </w:rPr>
        <w:t>ORGANIZATION OF THE STUDY</w:t>
      </w:r>
    </w:p>
    <w:p w:rsidR="00337189" w:rsidRPr="00E338B4" w:rsidRDefault="00337189" w:rsidP="00337189">
      <w:pPr>
        <w:spacing w:line="360" w:lineRule="auto"/>
        <w:ind w:firstLine="375"/>
        <w:contextualSpacing/>
        <w:jc w:val="both"/>
        <w:rPr>
          <w:rFonts w:ascii="Times New Roman" w:hAnsi="Times New Roman" w:cs="Times New Roman"/>
          <w:sz w:val="24"/>
          <w:szCs w:val="24"/>
        </w:rPr>
      </w:pPr>
      <w:r w:rsidRPr="00E338B4">
        <w:rPr>
          <w:rFonts w:ascii="Times New Roman" w:hAnsi="Times New Roman" w:cs="Times New Roman"/>
          <w:sz w:val="24"/>
          <w:szCs w:val="24"/>
        </w:rPr>
        <w:tab/>
        <w:t>Chapter one introduce the subject matter of the study in the process stock that research problems highlight the aims and objectives of the study, scope and limitation, research methodology, importance and significance of the study, definition of key terms, organization and plan of the study.</w:t>
      </w:r>
    </w:p>
    <w:p w:rsidR="00337189" w:rsidRPr="00E338B4" w:rsidRDefault="00337189" w:rsidP="00337189">
      <w:pPr>
        <w:spacing w:line="360" w:lineRule="auto"/>
        <w:ind w:firstLine="375"/>
        <w:contextualSpacing/>
        <w:jc w:val="both"/>
        <w:rPr>
          <w:rFonts w:ascii="Times New Roman" w:hAnsi="Times New Roman" w:cs="Times New Roman"/>
          <w:sz w:val="24"/>
          <w:szCs w:val="24"/>
        </w:rPr>
      </w:pPr>
      <w:r w:rsidRPr="00E338B4">
        <w:rPr>
          <w:rFonts w:ascii="Times New Roman" w:hAnsi="Times New Roman" w:cs="Times New Roman"/>
          <w:sz w:val="24"/>
          <w:szCs w:val="24"/>
        </w:rPr>
        <w:tab/>
        <w:t>Chapter two contains the literature review of concerning the study, historical background of the study, contribution of agricultural finance in Nigeria, classification and types of agricultural loan advances, loan and conditions.</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Involvement of government owned financed institution (A Case Study Of Union Bank Plc Ilorin Branch).</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Roles played by government owned financial institution in financing agricultural, suggested solution to the problems of agricultural finance in Nigeria.</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lastRenderedPageBreak/>
        <w:t>Chapter three contains the research methodology, source of data, population of the study, simple size, method of data collection, method of data analysis, limitation to methodology</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Chapter four consist of the data presentation analysis and interpretation</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Chapter five comprises the summary, conclusion, recommendation and references.</w:t>
      </w:r>
    </w:p>
    <w:p w:rsidR="00337189" w:rsidRPr="00E338B4" w:rsidRDefault="00337189" w:rsidP="00337189">
      <w:pPr>
        <w:spacing w:line="360" w:lineRule="auto"/>
        <w:contextualSpacing/>
        <w:rPr>
          <w:rFonts w:ascii="Times New Roman" w:hAnsi="Times New Roman" w:cs="Times New Roman"/>
          <w:sz w:val="24"/>
          <w:szCs w:val="24"/>
        </w:rPr>
      </w:pPr>
      <w:r w:rsidRPr="00E338B4">
        <w:rPr>
          <w:rFonts w:ascii="Times New Roman" w:hAnsi="Times New Roman" w:cs="Times New Roman"/>
          <w:sz w:val="24"/>
          <w:szCs w:val="24"/>
        </w:rPr>
        <w:br w:type="page"/>
      </w:r>
    </w:p>
    <w:p w:rsidR="00337189" w:rsidRPr="00E338B4" w:rsidRDefault="00337189" w:rsidP="00337189">
      <w:pPr>
        <w:spacing w:line="360" w:lineRule="auto"/>
        <w:contextualSpacing/>
        <w:jc w:val="center"/>
        <w:rPr>
          <w:rFonts w:ascii="Times New Roman" w:hAnsi="Times New Roman" w:cs="Times New Roman"/>
          <w:b/>
          <w:sz w:val="24"/>
          <w:szCs w:val="24"/>
        </w:rPr>
      </w:pPr>
      <w:r w:rsidRPr="00E338B4">
        <w:rPr>
          <w:rFonts w:ascii="Times New Roman" w:hAnsi="Times New Roman" w:cs="Times New Roman"/>
          <w:b/>
          <w:sz w:val="24"/>
          <w:szCs w:val="24"/>
        </w:rPr>
        <w:lastRenderedPageBreak/>
        <w:t>CHAPTER TWO</w:t>
      </w:r>
      <w:r w:rsidRPr="00E338B4">
        <w:rPr>
          <w:rFonts w:ascii="Times New Roman" w:hAnsi="Times New Roman" w:cs="Times New Roman"/>
          <w:b/>
          <w:sz w:val="24"/>
          <w:szCs w:val="24"/>
        </w:rPr>
        <w:br/>
        <w:t>LITERATURE REVIEW</w:t>
      </w:r>
    </w:p>
    <w:p w:rsidR="00337189" w:rsidRPr="00E338B4" w:rsidRDefault="00337189" w:rsidP="00337189">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 xml:space="preserve">2.1 </w:t>
      </w:r>
      <w:r w:rsidRPr="00E338B4">
        <w:rPr>
          <w:rFonts w:ascii="Times New Roman" w:hAnsi="Times New Roman" w:cs="Times New Roman"/>
          <w:b/>
          <w:sz w:val="24"/>
          <w:szCs w:val="24"/>
        </w:rPr>
        <w:tab/>
        <w:t>LITERATURE REVIEW</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The history of the development of human race is closely related to that of agriculture together with fishily and forestry constituting the primary section of he economy. This sector of the economy is concerned with the production of food for the growing population of the economy. To make this project work more standard references must be personalities on various write – ups of this project topics</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According to Ogun Fowora (2007), in his contribution agricultural sector is expected to play a critical role the development of agricultural sector in Nigeria. The decline in the agricultural sector in Nigeria economy has been attributed to the lack of formal national policy and paucity of credit institution which can assist farmers among other things.</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The provision of those input is important because of credit or loan able fund (capital) is viewed as more than just another resources such as land, labour, equipment and raw materials.</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According to Ogun Fowora (1981) capital and credit determinant factors influencing universal bank decision to rational agricultural credit in Nigeria. The data of the analysis were sourced from the agricultural credit translation from the bank.</w:t>
      </w:r>
    </w:p>
    <w:p w:rsidR="00337189" w:rsidRPr="00E338B4" w:rsidRDefault="00337189" w:rsidP="00337189">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It is recommended that banks borrowing decision must be grouped in specific way and not general.</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         There is also the need to find an innovation way of meeting the need of the rejected group of universal bank arrangement. It also determines the success to all the resources on which the farmer depend. Agricultural sector is situated within the frame work of the rural economy and the financial markets. Key features of the section are the dominance of  small holding firm, rural house, agricultural household or farm household.</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lastRenderedPageBreak/>
        <w:tab/>
        <w:t>Adewunmi (19840) rural in reviewing the literature for the institution for finance of agricultural development, they look at how rural finance of agricultural development, they look at how rural financial institution (RFPS) are organized, visibility and how real interest rate can affect the demand for rural loans, the supply of rural deposit and rural savings. This purpose is to make the finding of the extensive literature on agricultural credit policy accessible to developing country policy makers.</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b/>
          <w:sz w:val="24"/>
          <w:szCs w:val="24"/>
        </w:rPr>
        <w:t>2.1.1</w:t>
      </w:r>
      <w:r w:rsidRPr="00E338B4">
        <w:rPr>
          <w:rFonts w:ascii="Times New Roman" w:hAnsi="Times New Roman" w:cs="Times New Roman"/>
          <w:sz w:val="24"/>
          <w:szCs w:val="24"/>
        </w:rPr>
        <w:t xml:space="preserve"> </w:t>
      </w:r>
      <w:r w:rsidRPr="00E338B4">
        <w:rPr>
          <w:rFonts w:ascii="Times New Roman" w:hAnsi="Times New Roman" w:cs="Times New Roman"/>
          <w:sz w:val="24"/>
          <w:szCs w:val="24"/>
        </w:rPr>
        <w:tab/>
      </w:r>
      <w:r w:rsidRPr="00E338B4">
        <w:rPr>
          <w:rFonts w:ascii="Times New Roman" w:hAnsi="Times New Roman" w:cs="Times New Roman"/>
          <w:b/>
          <w:sz w:val="24"/>
          <w:szCs w:val="24"/>
        </w:rPr>
        <w:t>HISTORICAL BACKGROUND OF UNION BANK (CASE STUDY</w:t>
      </w:r>
      <w:r w:rsidRPr="00E338B4">
        <w:rPr>
          <w:rFonts w:ascii="Times New Roman" w:hAnsi="Times New Roman" w:cs="Times New Roman"/>
          <w:sz w:val="24"/>
          <w:szCs w:val="24"/>
        </w:rPr>
        <w:t>)</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The present day union bank Nigeria plc is a successor to the “colonial bank” which was established in 1917. It has its head office in marring, Lagos.</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In 1952 the bank was renamed Barclays Bank DCO (Dominion colonial and overseas) in 1954, in 1951 the local head office was established with Mr. J.C.D. COX retired and was succeeded by Mr. C. Darly</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In 1969, a bank decree was enacted to reap the earlier legislature in the country, the new law made it mandatory for bank to register as Nigeria comprises. Complying with the new law the bank changed its name Barclays bank of Nigeria limited” Mr. G.A. Thompson was made the chairman and general manager of the bank but then it was still a wholly owned subsidiary of Barclays International Limited London</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In 1971, Alhaji Musa Daggash became the first Nigeria chairman of the board of directors of the board. He was succeeded by Mr. Patris Nwaseoby in 1976 while Mr. F.B Cardoso became the vice chairman and the first indigenous chief executive of the bank.</w:t>
      </w:r>
    </w:p>
    <w:p w:rsidR="00337189" w:rsidRPr="00E338B4" w:rsidRDefault="00337189" w:rsidP="00337189">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THE PERIOD OF MATURITY, 1967 TO DATE</w:t>
      </w:r>
    </w:p>
    <w:p w:rsidR="00337189" w:rsidRPr="00E338B4" w:rsidRDefault="00337189" w:rsidP="00337189">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One of the Landmark recorded by the bank was in 1979 when Barclays Banks decided to sell 80% of its shares holding in the bank to Nigerian citizen, this reducing their equity by holding to 20%. As a result of this development, the name of the bank was changed in 1979 from Barclays Bank of Nigeria limited to union bank of Nigeria limited. This period is generally known as the age of maturity of the bank.</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lastRenderedPageBreak/>
        <w:t xml:space="preserve">      Today, the bank has over 117 branches spread across the country with no expatriate, 11455 staff serving the bank in different capacity.</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Mr. Emeka Emuwa who is presently the chairman of the bank, while the director determine the policies day to day management administration of the banks is under the managing and directors and the executive. Alhaji M.I Yahaya. The directors and chief executive is assisted by four (4) executive director, three (3) general managers, (3) deputy general managers, (26) assistant general managers of which five (5) head the regional offices for administrative purpose.</w:t>
      </w:r>
    </w:p>
    <w:p w:rsidR="00337189" w:rsidRPr="00E338B4" w:rsidRDefault="00337189" w:rsidP="00337189">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 xml:space="preserve">2.1.2 </w:t>
      </w:r>
      <w:r w:rsidRPr="00E338B4">
        <w:rPr>
          <w:rFonts w:ascii="Times New Roman" w:hAnsi="Times New Roman" w:cs="Times New Roman"/>
          <w:b/>
          <w:sz w:val="24"/>
          <w:szCs w:val="24"/>
        </w:rPr>
        <w:tab/>
        <w:t>CONTRIBUTION OF AGRICULTURE TO THE ECONOMY</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Food: It is a known fact that food production may mean adequate well being. In Nigeria, food production has always been increasing but at rate lower than the population growth. This has accounted for decline in the general well bring of people.</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Raw materials: industries are largely depending on agriculture for some of their raw material. For example, sugarcane, palm produce, cocoa, cotton and groundnut are some of the food processing and manufacturing industry in Nigeria.</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Income revenue: From agriculture on a sizeable part of the nation income. Before the discovery of crude oil, revenue from palm produce, cocoa and groundnut provided Nigeria with  foreign exchange needed for economic developments.</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Employment: Agriculture provide employment for many Nigeria who would be otherwise jobless</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Foreign exchange: Before the advent of oil in Nigeria, agriculture is the main stay of the Nigeria economy. It accounted for the bulky foreign earning during this time. The advent of oil in the early 1970s changes the economy.</w:t>
      </w:r>
    </w:p>
    <w:p w:rsidR="00337189" w:rsidRPr="00E338B4" w:rsidRDefault="00337189" w:rsidP="00337189">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 xml:space="preserve">2.1.3 </w:t>
      </w:r>
      <w:r w:rsidRPr="00E338B4">
        <w:rPr>
          <w:rFonts w:ascii="Times New Roman" w:hAnsi="Times New Roman" w:cs="Times New Roman"/>
          <w:b/>
          <w:sz w:val="24"/>
          <w:szCs w:val="24"/>
        </w:rPr>
        <w:tab/>
        <w:t>NEED FOR AGRICULTURE FINANCING</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lastRenderedPageBreak/>
        <w:tab/>
        <w:t>The needs for agriculture finance as counted by Ogunfowora (1972) stated that the need to embark on involution. Agriculture can be substantially blamed on adequate from financial resources.</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This goes to large financial base, firmer will try to adopt new ways of doing thing on their farms.</w:t>
      </w:r>
    </w:p>
    <w:p w:rsidR="00337189" w:rsidRPr="00E338B4" w:rsidRDefault="00337189" w:rsidP="00337189">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As agriculture is subjected to seasonal production and there will be both medium and short term loan to finance production activities. As government is pursuing the objective itself on sufficiency of food production. David Obong in 1981 was of the view that provision of credit for agriculture sector is a desired goal</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 </w:t>
      </w:r>
      <w:r w:rsidRPr="00E338B4">
        <w:rPr>
          <w:rFonts w:ascii="Times New Roman" w:hAnsi="Times New Roman" w:cs="Times New Roman"/>
          <w:sz w:val="24"/>
          <w:szCs w:val="24"/>
        </w:rPr>
        <w:tab/>
        <w:t>Credit is needed generally to expand small scale farms most farmers have small holding due to lack to lack of frauds which make the enterprises unprofitable access to external finance would enable the farmer to increase the unit holding.</w:t>
      </w:r>
    </w:p>
    <w:p w:rsidR="00337189" w:rsidRPr="00E338B4" w:rsidRDefault="00337189" w:rsidP="00337189">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 xml:space="preserve">2.1.4 </w:t>
      </w:r>
      <w:r w:rsidRPr="00E338B4">
        <w:rPr>
          <w:rFonts w:ascii="Times New Roman" w:hAnsi="Times New Roman" w:cs="Times New Roman"/>
          <w:b/>
          <w:sz w:val="24"/>
          <w:szCs w:val="24"/>
        </w:rPr>
        <w:tab/>
        <w:t>SOURCES OF AGRICULTURE FINANCE IN NIGERIA</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Government: The government of the government help to a large extent the agricultural sector. The history of government finance is a long one from creation of Nigeria local government board in 1946 till the creation of newly establishment Nigeria agricultural co-operative and rural development bank (NACRRDB) in 1995.</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Financial institution: Through granting of loan and advance in long medium and short term basis. Financial institution provides for agricultural to a large extent e.g. for the purpose of their research emphasis will place on deposit money bank. To these effect for the purpose of clarity.</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Friend and relatives: This happens to be the most common and the term of repayment is usually crude and flexible. The amount involved is relatively meager </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Thrift and credit association: The mode of operation of their association vary but a common feature among them is that they are generally goal directed. Members </w:t>
      </w:r>
      <w:r w:rsidRPr="00E338B4">
        <w:rPr>
          <w:rFonts w:ascii="Times New Roman" w:hAnsi="Times New Roman" w:cs="Times New Roman"/>
          <w:sz w:val="24"/>
          <w:szCs w:val="24"/>
        </w:rPr>
        <w:lastRenderedPageBreak/>
        <w:t xml:space="preserve">contribution a fixed among at a predetermined date why the polled fund are distributed relationally </w:t>
      </w:r>
    </w:p>
    <w:p w:rsidR="00337189" w:rsidRPr="00E338B4" w:rsidRDefault="00337189" w:rsidP="00337189">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 xml:space="preserve">2.1.5 </w:t>
      </w:r>
      <w:r w:rsidRPr="00E338B4">
        <w:rPr>
          <w:rFonts w:ascii="Times New Roman" w:hAnsi="Times New Roman" w:cs="Times New Roman"/>
          <w:b/>
          <w:sz w:val="24"/>
          <w:szCs w:val="24"/>
        </w:rPr>
        <w:tab/>
        <w:t>CLASSIFICATION OF AGRICULTURAL LOAN AND ADVANCE</w:t>
      </w:r>
    </w:p>
    <w:p w:rsidR="00337189" w:rsidRPr="00E338B4" w:rsidRDefault="00337189" w:rsidP="00337189">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Today agriculture is mostly finance by financial institution such as Deposit money banks. Through extension of credit facility to answer (farmers) on any of the following classes upon which loan are given. </w:t>
      </w:r>
    </w:p>
    <w:p w:rsidR="00337189" w:rsidRPr="00E338B4" w:rsidRDefault="00337189" w:rsidP="00337189">
      <w:pPr>
        <w:pStyle w:val="ListParagraph"/>
        <w:numPr>
          <w:ilvl w:val="0"/>
          <w:numId w:val="7"/>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Long term capital loan: This type of loan has duration between 7-10 years maturity for purpose like livestock, plant and machinery. It is also used for land acquisition and development, purchase of mechanical equipment etc. this type of loan is usually provide Nigeria agricultural cooperative and rural development bank (NACRDB) and other government agencies that are agricultural oriented.</w:t>
      </w:r>
    </w:p>
    <w:p w:rsidR="00337189" w:rsidRPr="00E338B4" w:rsidRDefault="00337189" w:rsidP="00337189">
      <w:pPr>
        <w:pStyle w:val="ListParagraph"/>
        <w:numPr>
          <w:ilvl w:val="0"/>
          <w:numId w:val="7"/>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Medium team capital loan: This type of loan has duration between 2-7 years maturity for purpose like stock, plant and machinery. Deposit money bank are the main provider of this type of loan</w:t>
      </w:r>
    </w:p>
    <w:p w:rsidR="00337189" w:rsidRPr="00E338B4" w:rsidRDefault="00337189" w:rsidP="00337189">
      <w:pPr>
        <w:pStyle w:val="ListParagraph"/>
        <w:numPr>
          <w:ilvl w:val="0"/>
          <w:numId w:val="7"/>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Short team capital loan: this has a shorter period of maturity used for the purchase of seeds, fertilizer and to feed the other materials that act as input for agricultural production. It can also be used for maintenance of equipment and procurement of labour. Comer deposit bank are the main provider of this type of loan in short basis in order to meet their liquidity function.</w:t>
      </w:r>
    </w:p>
    <w:p w:rsidR="00337189" w:rsidRPr="00E338B4" w:rsidRDefault="00337189" w:rsidP="00337189">
      <w:pPr>
        <w:pStyle w:val="ListParagraph"/>
        <w:numPr>
          <w:ilvl w:val="0"/>
          <w:numId w:val="7"/>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Loan terms: This terms of loan are determined with respect to interest rates which are in accordance with the central bank of  Nigeria, guidelines shall be stipulated. The 1999 interest rate to the lending was fixed for agricultural and other charged levied. In accordance to the banker regulation.</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lastRenderedPageBreak/>
        <w:tab/>
        <w:t>These are also rules and regulations which banks must adhere to when processing application for loan and advance. The condition on which financial institution grant loan are:</w:t>
      </w:r>
    </w:p>
    <w:p w:rsidR="00337189" w:rsidRPr="00E338B4" w:rsidRDefault="00337189" w:rsidP="00337189">
      <w:pPr>
        <w:pStyle w:val="ListParagraph"/>
        <w:numPr>
          <w:ilvl w:val="0"/>
          <w:numId w:val="8"/>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The applicant must be an account holder of the bank before any disbursement of fund</w:t>
      </w:r>
    </w:p>
    <w:p w:rsidR="00337189" w:rsidRPr="00E338B4" w:rsidRDefault="00337189" w:rsidP="00337189">
      <w:pPr>
        <w:pStyle w:val="ListParagraph"/>
        <w:numPr>
          <w:ilvl w:val="0"/>
          <w:numId w:val="8"/>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The applicant must be state to the bank the following</w:t>
      </w:r>
    </w:p>
    <w:p w:rsidR="00337189" w:rsidRPr="00E338B4" w:rsidRDefault="00337189" w:rsidP="00337189">
      <w:pPr>
        <w:pStyle w:val="ListParagraph"/>
        <w:numPr>
          <w:ilvl w:val="0"/>
          <w:numId w:val="9"/>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The purpose of plan</w:t>
      </w:r>
    </w:p>
    <w:p w:rsidR="00337189" w:rsidRPr="00E338B4" w:rsidRDefault="00337189" w:rsidP="00337189">
      <w:pPr>
        <w:pStyle w:val="ListParagraph"/>
        <w:numPr>
          <w:ilvl w:val="0"/>
          <w:numId w:val="9"/>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The amount of the facility</w:t>
      </w:r>
    </w:p>
    <w:p w:rsidR="00337189" w:rsidRPr="00E338B4" w:rsidRDefault="00337189" w:rsidP="00337189">
      <w:pPr>
        <w:pStyle w:val="ListParagraph"/>
        <w:numPr>
          <w:ilvl w:val="0"/>
          <w:numId w:val="9"/>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The loan repayment</w:t>
      </w:r>
    </w:p>
    <w:p w:rsidR="00337189" w:rsidRPr="00E338B4" w:rsidRDefault="00337189" w:rsidP="00337189">
      <w:pPr>
        <w:pStyle w:val="ListParagraph"/>
        <w:numPr>
          <w:ilvl w:val="0"/>
          <w:numId w:val="9"/>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The security or collateral for loan in case of failure</w:t>
      </w:r>
    </w:p>
    <w:p w:rsidR="00337189" w:rsidRPr="00E338B4" w:rsidRDefault="00337189" w:rsidP="00337189">
      <w:pPr>
        <w:pStyle w:val="ListParagraph"/>
        <w:numPr>
          <w:ilvl w:val="0"/>
          <w:numId w:val="8"/>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Government policy: At one beginning of every year the federal government through its agent the (CBN) issue out its annual credit guideline which make it clear the various sector and sub –sectors to be preferred one to all this compliance.</w:t>
      </w:r>
    </w:p>
    <w:p w:rsidR="00337189" w:rsidRPr="00E338B4" w:rsidRDefault="00337189" w:rsidP="00337189">
      <w:pPr>
        <w:pStyle w:val="ListParagraph"/>
        <w:numPr>
          <w:ilvl w:val="0"/>
          <w:numId w:val="8"/>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 xml:space="preserve">Legality of this project: no matter how profitable </w:t>
      </w:r>
    </w:p>
    <w:p w:rsidR="00337189" w:rsidRPr="00E338B4" w:rsidRDefault="00337189" w:rsidP="00337189">
      <w:pPr>
        <w:pStyle w:val="ListParagraph"/>
        <w:numPr>
          <w:ilvl w:val="0"/>
          <w:numId w:val="10"/>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Project that no bank will be prepare or reluctant to finance</w:t>
      </w:r>
    </w:p>
    <w:p w:rsidR="00337189" w:rsidRPr="00E338B4" w:rsidRDefault="00337189" w:rsidP="00337189">
      <w:pPr>
        <w:pStyle w:val="ListParagraph"/>
        <w:numPr>
          <w:ilvl w:val="0"/>
          <w:numId w:val="10"/>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A project that is illegal: A loan for the farming of Indian hemp is illegal and as such would not be financed by any reasonable and law abiding banks.</w:t>
      </w:r>
    </w:p>
    <w:p w:rsidR="00337189" w:rsidRPr="00E338B4" w:rsidRDefault="00337189" w:rsidP="00337189">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 xml:space="preserve">2.1.6 INVOLVEMENT OF GOVERNMENT OWNED FINANCE INSTITUTIONS </w:t>
      </w:r>
      <w:r w:rsidRPr="00E338B4">
        <w:rPr>
          <w:rFonts w:ascii="Times New Roman" w:hAnsi="Times New Roman" w:cs="Times New Roman"/>
          <w:b/>
          <w:sz w:val="24"/>
          <w:szCs w:val="24"/>
        </w:rPr>
        <w:tab/>
        <w:t xml:space="preserve">IN AGRICULTURAL FINANCING      </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 </w:t>
      </w:r>
      <w:r w:rsidRPr="00E338B4">
        <w:rPr>
          <w:rFonts w:ascii="Times New Roman" w:hAnsi="Times New Roman" w:cs="Times New Roman"/>
          <w:sz w:val="24"/>
          <w:szCs w:val="24"/>
        </w:rPr>
        <w:tab/>
        <w:t>The Deposit money banks propelled by the CBN guidelines have been active involved in agricultural development in the last decades. Therefore they play a significant role in the activities of commodity marketing board by making credit available to farmers.</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lastRenderedPageBreak/>
        <w:tab/>
        <w:t>The analysis of deposit money bank loans and advances to the agriculture sectors in relative to the rest of the economy. A rise in both absolute figure and the proportion loans go to the sector.</w:t>
      </w:r>
    </w:p>
    <w:p w:rsidR="00337189" w:rsidRPr="00E338B4" w:rsidRDefault="00337189" w:rsidP="00337189">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There was an increase in the total loan to agriculture from 8% in 2007 to 16% in 2009. Also the total number  and value of loans increase in 2001 and 2003. The total number of loan and its value stood at 37.3% (data collected from CBN annual report year 2009). The increase was attributed largely to increased demand by farmers to meet their raising optional cost.</w:t>
      </w:r>
    </w:p>
    <w:p w:rsidR="00337189" w:rsidRDefault="00337189" w:rsidP="00337189">
      <w:pPr>
        <w:spacing w:line="360" w:lineRule="auto"/>
        <w:contextualSpacing/>
        <w:jc w:val="both"/>
        <w:rPr>
          <w:rFonts w:ascii="Times New Roman" w:hAnsi="Times New Roman" w:cs="Times New Roman"/>
          <w:b/>
          <w:sz w:val="24"/>
          <w:szCs w:val="24"/>
        </w:rPr>
      </w:pPr>
    </w:p>
    <w:p w:rsidR="00337189" w:rsidRPr="00E338B4" w:rsidRDefault="00337189" w:rsidP="00337189">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 xml:space="preserve">2.1.7 SUGGESTED SOLUTIONS TO THE PROBLEMS OF AGRICULTURAL FINANCE IN NIGERIA ECONOMY </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i. Government should strive hard to increase its spending by way of direct assistance through ehe supply of pesticides fertilizer at subsidized rates.</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ii. Establishment of specialized credit institution such as the Nigeria agricultural cooperative and rural development bank (NACRDB) to provide financial need for agriculture.</w:t>
      </w:r>
    </w:p>
    <w:p w:rsidR="00337189" w:rsidRPr="00E338B4" w:rsidRDefault="00337189" w:rsidP="00337189">
      <w:pPr>
        <w:pStyle w:val="ListParagraph"/>
        <w:numPr>
          <w:ilvl w:val="0"/>
          <w:numId w:val="5"/>
        </w:numPr>
        <w:spacing w:line="360" w:lineRule="auto"/>
        <w:ind w:left="360" w:hanging="360"/>
        <w:jc w:val="both"/>
        <w:rPr>
          <w:rFonts w:ascii="Times New Roman" w:hAnsi="Times New Roman" w:cs="Times New Roman"/>
          <w:sz w:val="24"/>
          <w:szCs w:val="24"/>
        </w:rPr>
      </w:pPr>
      <w:r w:rsidRPr="00E338B4">
        <w:rPr>
          <w:rFonts w:ascii="Times New Roman" w:hAnsi="Times New Roman" w:cs="Times New Roman"/>
          <w:sz w:val="24"/>
          <w:szCs w:val="24"/>
        </w:rPr>
        <w:t>Provision of incentive through foreign participation in agricultural production.</w:t>
      </w:r>
    </w:p>
    <w:p w:rsidR="00337189" w:rsidRPr="00E338B4" w:rsidRDefault="00337189" w:rsidP="00337189">
      <w:pPr>
        <w:pStyle w:val="ListParagraph"/>
        <w:numPr>
          <w:ilvl w:val="0"/>
          <w:numId w:val="5"/>
        </w:numPr>
        <w:spacing w:line="360" w:lineRule="auto"/>
        <w:ind w:left="360" w:hanging="360"/>
        <w:jc w:val="both"/>
        <w:rPr>
          <w:rFonts w:ascii="Times New Roman" w:hAnsi="Times New Roman" w:cs="Times New Roman"/>
          <w:sz w:val="24"/>
          <w:szCs w:val="24"/>
        </w:rPr>
      </w:pPr>
      <w:r w:rsidRPr="00E338B4">
        <w:rPr>
          <w:rFonts w:ascii="Times New Roman" w:hAnsi="Times New Roman" w:cs="Times New Roman"/>
          <w:sz w:val="24"/>
          <w:szCs w:val="24"/>
        </w:rPr>
        <w:t>Establishment of relevant authorities like the ricer basin development authority whose activities include the development of land for crop production, irrigation etc.</w:t>
      </w:r>
    </w:p>
    <w:p w:rsidR="00337189" w:rsidRPr="00E338B4" w:rsidRDefault="00337189" w:rsidP="00337189">
      <w:pPr>
        <w:pStyle w:val="ListParagraph"/>
        <w:numPr>
          <w:ilvl w:val="0"/>
          <w:numId w:val="5"/>
        </w:numPr>
        <w:spacing w:line="360" w:lineRule="auto"/>
        <w:ind w:left="360" w:hanging="360"/>
        <w:jc w:val="both"/>
        <w:rPr>
          <w:rFonts w:ascii="Times New Roman" w:hAnsi="Times New Roman" w:cs="Times New Roman"/>
          <w:sz w:val="24"/>
          <w:szCs w:val="24"/>
        </w:rPr>
      </w:pPr>
      <w:r w:rsidRPr="00E338B4">
        <w:rPr>
          <w:rFonts w:ascii="Times New Roman" w:hAnsi="Times New Roman" w:cs="Times New Roman"/>
          <w:sz w:val="24"/>
          <w:szCs w:val="24"/>
        </w:rPr>
        <w:t>Extension of credit facilities to pleasant or rural farmers who reside in urban areas.</w:t>
      </w:r>
    </w:p>
    <w:p w:rsidR="00337189" w:rsidRPr="00E338B4" w:rsidRDefault="00337189" w:rsidP="00337189">
      <w:pPr>
        <w:pStyle w:val="ListParagraph"/>
        <w:numPr>
          <w:ilvl w:val="0"/>
          <w:numId w:val="5"/>
        </w:numPr>
        <w:spacing w:line="360" w:lineRule="auto"/>
        <w:ind w:left="450" w:hanging="450"/>
        <w:jc w:val="both"/>
        <w:rPr>
          <w:rFonts w:ascii="Times New Roman" w:hAnsi="Times New Roman" w:cs="Times New Roman"/>
          <w:sz w:val="24"/>
          <w:szCs w:val="24"/>
        </w:rPr>
      </w:pPr>
      <w:r w:rsidRPr="00E338B4">
        <w:rPr>
          <w:rFonts w:ascii="Times New Roman" w:hAnsi="Times New Roman" w:cs="Times New Roman"/>
          <w:sz w:val="24"/>
          <w:szCs w:val="24"/>
        </w:rPr>
        <w:t>Subsidizing the cost of tractor and other heavy duty agricultural machineries.</w:t>
      </w:r>
    </w:p>
    <w:p w:rsidR="00337189" w:rsidRPr="00E338B4" w:rsidRDefault="00337189" w:rsidP="00337189">
      <w:pPr>
        <w:pStyle w:val="ListParagraph"/>
        <w:numPr>
          <w:ilvl w:val="0"/>
          <w:numId w:val="5"/>
        </w:numPr>
        <w:spacing w:line="360" w:lineRule="auto"/>
        <w:ind w:left="450" w:hanging="450"/>
        <w:jc w:val="both"/>
        <w:rPr>
          <w:rFonts w:ascii="Times New Roman" w:hAnsi="Times New Roman" w:cs="Times New Roman"/>
          <w:sz w:val="24"/>
          <w:szCs w:val="24"/>
        </w:rPr>
      </w:pPr>
      <w:r w:rsidRPr="00E338B4">
        <w:rPr>
          <w:rFonts w:ascii="Times New Roman" w:hAnsi="Times New Roman" w:cs="Times New Roman"/>
          <w:sz w:val="24"/>
          <w:szCs w:val="24"/>
        </w:rPr>
        <w:t>The federal and state government should, strive hard to provide large scale storage facilities, so as to preserve farm produce.</w:t>
      </w:r>
    </w:p>
    <w:p w:rsidR="00337189" w:rsidRPr="00E338B4" w:rsidRDefault="00337189" w:rsidP="00337189">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2.2 THEORETICAL FRAMEWORK</w:t>
      </w:r>
    </w:p>
    <w:p w:rsidR="00337189" w:rsidRPr="00E338B4" w:rsidRDefault="00337189" w:rsidP="00337189">
      <w:pPr>
        <w:spacing w:line="360" w:lineRule="auto"/>
        <w:contextualSpacing/>
        <w:rPr>
          <w:rFonts w:ascii="Times New Roman" w:hAnsi="Times New Roman" w:cs="Times New Roman"/>
          <w:b/>
          <w:sz w:val="24"/>
          <w:szCs w:val="24"/>
        </w:rPr>
      </w:pPr>
      <w:r w:rsidRPr="00E338B4">
        <w:rPr>
          <w:rFonts w:ascii="Times New Roman" w:hAnsi="Times New Roman" w:cs="Times New Roman"/>
          <w:b/>
          <w:sz w:val="24"/>
          <w:szCs w:val="24"/>
        </w:rPr>
        <w:t xml:space="preserve">     KEYNESIAN THEORY </w:t>
      </w:r>
    </w:p>
    <w:p w:rsidR="00337189" w:rsidRPr="00E338B4" w:rsidRDefault="00337189" w:rsidP="00337189">
      <w:pPr>
        <w:spacing w:line="360" w:lineRule="auto"/>
        <w:contextualSpacing/>
        <w:rPr>
          <w:rFonts w:ascii="Times New Roman" w:hAnsi="Times New Roman" w:cs="Times New Roman"/>
          <w:sz w:val="24"/>
          <w:szCs w:val="24"/>
        </w:rPr>
      </w:pPr>
      <w:r w:rsidRPr="00E338B4">
        <w:rPr>
          <w:rFonts w:ascii="Times New Roman" w:hAnsi="Times New Roman" w:cs="Times New Roman"/>
          <w:sz w:val="24"/>
          <w:szCs w:val="24"/>
        </w:rPr>
        <w:lastRenderedPageBreak/>
        <w:t>The Keynesian Economists think of monetary policy as working primarily through interest rate. In Keynesian transmission mechanism, an increase in the money supply leads to a fall in interest rate to include the public to hold additional money balances. Consequently, a fall in interest rate may stimulate investment. The increased investments also increase the level of income or output through the multiplier, which may stimulate economic activities. Thus, monetary policy affects economic activity indirectly through their impact on interest rates and investment. Therefore, the Keynesian transmission mechanism is characterized by a highly detailed sector building up of aggregate demand and a detailed specification of portfolio adjustment process that attaches central role to interest as an indirect link between monetary policy and fiscal demand. In simple terms, the monetary mechanism of Keynesians emphasizes the role of money, but involves an indirect linkage of money with aggregate demand via the interest rate as symbolically shown below:</w:t>
      </w:r>
    </w:p>
    <w:p w:rsidR="00337189" w:rsidRPr="00E338B4" w:rsidRDefault="00337189" w:rsidP="00337189">
      <w:pPr>
        <w:spacing w:line="360" w:lineRule="auto"/>
        <w:contextualSpacing/>
        <w:rPr>
          <w:rFonts w:ascii="Times New Roman" w:hAnsi="Times New Roman" w:cs="Times New Roman"/>
          <w:sz w:val="24"/>
          <w:szCs w:val="24"/>
        </w:rPr>
      </w:pPr>
      <w:r w:rsidRPr="00E338B4">
        <w:rPr>
          <w:rFonts w:ascii="Times New Roman" w:hAnsi="Times New Roman" w:cs="Times New Roman"/>
          <w:sz w:val="24"/>
          <w:szCs w:val="24"/>
        </w:rPr>
        <w:t>GNP</w:t>
      </w:r>
      <w:r w:rsidRPr="00E338B4">
        <w:rPr>
          <w:rFonts w:ascii="Times New Roman" w:hAnsi="Times New Roman" w:cs="Times New Roman"/>
          <w:sz w:val="24"/>
          <w:szCs w:val="24"/>
        </w:rPr>
        <w:sym w:font="Symbol" w:char="F0AD"/>
      </w:r>
      <w:r w:rsidRPr="00E338B4">
        <w:rPr>
          <w:rFonts w:ascii="Times New Roman" w:hAnsi="Times New Roman" w:cs="Times New Roman"/>
          <w:sz w:val="24"/>
          <w:szCs w:val="24"/>
        </w:rPr>
        <w:sym w:font="Symbol" w:char="F0AE"/>
      </w:r>
      <w:r w:rsidRPr="00E338B4">
        <w:rPr>
          <w:rFonts w:ascii="Times New Roman" w:hAnsi="Times New Roman" w:cs="Times New Roman"/>
          <w:sz w:val="24"/>
          <w:szCs w:val="24"/>
        </w:rPr>
        <w:t xml:space="preserve"> I</w:t>
      </w:r>
      <w:r w:rsidRPr="00E338B4">
        <w:rPr>
          <w:rFonts w:ascii="Times New Roman" w:hAnsi="Times New Roman" w:cs="Times New Roman"/>
          <w:sz w:val="24"/>
          <w:szCs w:val="24"/>
        </w:rPr>
        <w:sym w:font="Symbol" w:char="F0AE"/>
      </w:r>
      <w:r w:rsidRPr="00E338B4">
        <w:rPr>
          <w:rFonts w:ascii="Times New Roman" w:hAnsi="Times New Roman" w:cs="Times New Roman"/>
          <w:sz w:val="24"/>
          <w:szCs w:val="24"/>
        </w:rPr>
        <w:t>r</w:t>
      </w:r>
      <w:r w:rsidRPr="00E338B4">
        <w:rPr>
          <w:rFonts w:ascii="Times New Roman" w:hAnsi="Times New Roman" w:cs="Times New Roman"/>
          <w:sz w:val="24"/>
          <w:szCs w:val="24"/>
        </w:rPr>
        <w:sym w:font="Symbol" w:char="F0AF"/>
      </w:r>
      <w:r w:rsidRPr="00E338B4">
        <w:rPr>
          <w:rFonts w:ascii="Times New Roman" w:hAnsi="Times New Roman" w:cs="Times New Roman"/>
          <w:sz w:val="24"/>
          <w:szCs w:val="24"/>
        </w:rPr>
        <w:sym w:font="Symbol" w:char="F0AE"/>
      </w:r>
      <w:r w:rsidRPr="00E338B4">
        <w:rPr>
          <w:rFonts w:ascii="Times New Roman" w:hAnsi="Times New Roman" w:cs="Times New Roman"/>
          <w:sz w:val="24"/>
          <w:szCs w:val="24"/>
        </w:rPr>
        <w:t>MS</w:t>
      </w:r>
      <w:r w:rsidRPr="00E338B4">
        <w:rPr>
          <w:rFonts w:ascii="Times New Roman" w:hAnsi="Times New Roman" w:cs="Times New Roman"/>
          <w:sz w:val="24"/>
          <w:szCs w:val="24"/>
        </w:rPr>
        <w:sym w:font="Symbol" w:char="F0AD"/>
      </w:r>
      <w:r w:rsidRPr="00E338B4">
        <w:rPr>
          <w:rFonts w:ascii="Times New Roman" w:hAnsi="Times New Roman" w:cs="Times New Roman"/>
          <w:sz w:val="24"/>
          <w:szCs w:val="24"/>
        </w:rPr>
        <w:sym w:font="Symbol" w:char="F0AE"/>
      </w:r>
      <w:r w:rsidRPr="00E338B4">
        <w:rPr>
          <w:rFonts w:ascii="Times New Roman" w:hAnsi="Times New Roman" w:cs="Times New Roman"/>
          <w:sz w:val="24"/>
          <w:szCs w:val="24"/>
        </w:rPr>
        <w:t xml:space="preserve"> R</w:t>
      </w:r>
      <w:r w:rsidRPr="00E338B4">
        <w:rPr>
          <w:rFonts w:ascii="Times New Roman" w:hAnsi="Times New Roman" w:cs="Times New Roman"/>
          <w:sz w:val="24"/>
          <w:szCs w:val="24"/>
        </w:rPr>
        <w:sym w:font="Symbol" w:char="F0AF"/>
      </w:r>
      <w:r w:rsidRPr="00E338B4">
        <w:rPr>
          <w:rFonts w:ascii="Times New Roman" w:hAnsi="Times New Roman" w:cs="Times New Roman"/>
          <w:sz w:val="24"/>
          <w:szCs w:val="24"/>
        </w:rPr>
        <w:sym w:font="Symbol" w:char="F0AE"/>
      </w:r>
      <w:r w:rsidRPr="00E338B4">
        <w:rPr>
          <w:rFonts w:ascii="Times New Roman" w:hAnsi="Times New Roman" w:cs="Times New Roman"/>
          <w:sz w:val="24"/>
          <w:szCs w:val="24"/>
        </w:rPr>
        <w:t>OMO</w:t>
      </w:r>
      <w:r w:rsidRPr="00E338B4">
        <w:rPr>
          <w:rFonts w:ascii="Times New Roman" w:hAnsi="Times New Roman" w:cs="Times New Roman"/>
          <w:sz w:val="24"/>
          <w:szCs w:val="24"/>
        </w:rPr>
        <w:sym w:font="Symbol" w:char="F0AF"/>
      </w:r>
    </w:p>
    <w:p w:rsidR="00337189" w:rsidRPr="00E338B4" w:rsidRDefault="00337189" w:rsidP="00337189">
      <w:pPr>
        <w:spacing w:line="360" w:lineRule="auto"/>
        <w:contextualSpacing/>
        <w:rPr>
          <w:rFonts w:ascii="Times New Roman" w:hAnsi="Times New Roman" w:cs="Times New Roman"/>
          <w:sz w:val="24"/>
          <w:szCs w:val="24"/>
        </w:rPr>
      </w:pPr>
      <w:r w:rsidRPr="00E338B4">
        <w:rPr>
          <w:rFonts w:ascii="Times New Roman" w:hAnsi="Times New Roman" w:cs="Times New Roman"/>
          <w:sz w:val="24"/>
          <w:szCs w:val="24"/>
        </w:rPr>
        <w:t>Where, OMO = Open Market Operation</w:t>
      </w:r>
    </w:p>
    <w:p w:rsidR="00337189" w:rsidRPr="00E338B4" w:rsidRDefault="00337189" w:rsidP="00337189">
      <w:pPr>
        <w:spacing w:line="360" w:lineRule="auto"/>
        <w:contextualSpacing/>
        <w:rPr>
          <w:rFonts w:ascii="Times New Roman" w:hAnsi="Times New Roman" w:cs="Times New Roman"/>
          <w:sz w:val="24"/>
          <w:szCs w:val="24"/>
        </w:rPr>
      </w:pPr>
      <w:r w:rsidRPr="00E338B4">
        <w:rPr>
          <w:rFonts w:ascii="Times New Roman" w:hAnsi="Times New Roman" w:cs="Times New Roman"/>
          <w:sz w:val="24"/>
          <w:szCs w:val="24"/>
        </w:rPr>
        <w:t xml:space="preserve"> R = Commercial Bank Reserve</w:t>
      </w:r>
    </w:p>
    <w:p w:rsidR="00337189" w:rsidRPr="00E338B4" w:rsidRDefault="00337189" w:rsidP="00337189">
      <w:pPr>
        <w:spacing w:line="360" w:lineRule="auto"/>
        <w:contextualSpacing/>
        <w:rPr>
          <w:rFonts w:ascii="Times New Roman" w:hAnsi="Times New Roman" w:cs="Times New Roman"/>
          <w:sz w:val="24"/>
          <w:szCs w:val="24"/>
        </w:rPr>
      </w:pPr>
      <w:r w:rsidRPr="00E338B4">
        <w:rPr>
          <w:rFonts w:ascii="Times New Roman" w:hAnsi="Times New Roman" w:cs="Times New Roman"/>
          <w:sz w:val="24"/>
          <w:szCs w:val="24"/>
        </w:rPr>
        <w:t xml:space="preserve"> MS = Stock of Money </w:t>
      </w:r>
    </w:p>
    <w:p w:rsidR="00337189" w:rsidRPr="00E338B4" w:rsidRDefault="00337189" w:rsidP="00337189">
      <w:pPr>
        <w:spacing w:line="360" w:lineRule="auto"/>
        <w:contextualSpacing/>
        <w:rPr>
          <w:rFonts w:ascii="Times New Roman" w:hAnsi="Times New Roman" w:cs="Times New Roman"/>
          <w:sz w:val="24"/>
          <w:szCs w:val="24"/>
        </w:rPr>
      </w:pPr>
      <w:r w:rsidRPr="00E338B4">
        <w:rPr>
          <w:rFonts w:ascii="Times New Roman" w:hAnsi="Times New Roman" w:cs="Times New Roman"/>
          <w:sz w:val="24"/>
          <w:szCs w:val="24"/>
        </w:rPr>
        <w:t xml:space="preserve">r = Interest Rate </w:t>
      </w:r>
    </w:p>
    <w:p w:rsidR="00337189" w:rsidRPr="00E338B4" w:rsidRDefault="00337189" w:rsidP="00337189">
      <w:pPr>
        <w:spacing w:line="360" w:lineRule="auto"/>
        <w:contextualSpacing/>
        <w:rPr>
          <w:rFonts w:ascii="Times New Roman" w:hAnsi="Times New Roman" w:cs="Times New Roman"/>
          <w:sz w:val="24"/>
          <w:szCs w:val="24"/>
        </w:rPr>
      </w:pPr>
      <w:r w:rsidRPr="00E338B4">
        <w:rPr>
          <w:rFonts w:ascii="Times New Roman" w:hAnsi="Times New Roman" w:cs="Times New Roman"/>
          <w:sz w:val="24"/>
          <w:szCs w:val="24"/>
        </w:rPr>
        <w:t xml:space="preserve">I = Investment </w:t>
      </w:r>
    </w:p>
    <w:p w:rsidR="00337189" w:rsidRPr="00E338B4" w:rsidRDefault="00337189" w:rsidP="00337189">
      <w:pPr>
        <w:spacing w:line="360" w:lineRule="auto"/>
        <w:contextualSpacing/>
        <w:rPr>
          <w:rFonts w:ascii="Times New Roman" w:hAnsi="Times New Roman" w:cs="Times New Roman"/>
          <w:sz w:val="24"/>
          <w:szCs w:val="24"/>
        </w:rPr>
      </w:pPr>
      <w:r w:rsidRPr="00E338B4">
        <w:rPr>
          <w:rFonts w:ascii="Times New Roman" w:hAnsi="Times New Roman" w:cs="Times New Roman"/>
          <w:sz w:val="24"/>
          <w:szCs w:val="24"/>
        </w:rPr>
        <w:t>GNP = Gross National Product</w:t>
      </w:r>
    </w:p>
    <w:p w:rsidR="00337189" w:rsidRPr="00E338B4" w:rsidRDefault="00337189" w:rsidP="00337189">
      <w:pPr>
        <w:spacing w:line="360" w:lineRule="auto"/>
        <w:contextualSpacing/>
        <w:rPr>
          <w:rFonts w:ascii="Times New Roman" w:hAnsi="Times New Roman" w:cs="Times New Roman"/>
          <w:sz w:val="24"/>
          <w:szCs w:val="24"/>
        </w:rPr>
      </w:pPr>
      <w:r w:rsidRPr="00E338B4">
        <w:rPr>
          <w:rFonts w:ascii="Times New Roman" w:hAnsi="Times New Roman" w:cs="Times New Roman"/>
          <w:sz w:val="24"/>
          <w:szCs w:val="24"/>
        </w:rPr>
        <w:t>On a more analytical note, if the economy is initially at equilibrium and there is open market purchase of government securities by the Central Bank of Nigeria (CBN), this open Market</w:t>
      </w:r>
    </w:p>
    <w:p w:rsidR="00337189" w:rsidRPr="00E338B4" w:rsidRDefault="00337189" w:rsidP="00337189">
      <w:pPr>
        <w:spacing w:line="360" w:lineRule="auto"/>
        <w:contextualSpacing/>
        <w:rPr>
          <w:rFonts w:ascii="Times New Roman" w:hAnsi="Times New Roman" w:cs="Times New Roman"/>
          <w:sz w:val="24"/>
          <w:szCs w:val="24"/>
        </w:rPr>
      </w:pPr>
      <w:r w:rsidRPr="00E338B4">
        <w:rPr>
          <w:rFonts w:ascii="Times New Roman" w:hAnsi="Times New Roman" w:cs="Times New Roman"/>
          <w:sz w:val="24"/>
          <w:szCs w:val="24"/>
        </w:rPr>
        <w:t xml:space="preserve">Operation (OMO) will increase the commercial banks reserve (R) and raise the bank reserves. The bank then operates to restore their desired ratio by extending new loans or by expanding bank credit in other ways. Such new loans create new demand deposits, </w:t>
      </w:r>
      <w:r w:rsidRPr="00E338B4">
        <w:rPr>
          <w:rFonts w:ascii="Times New Roman" w:hAnsi="Times New Roman" w:cs="Times New Roman"/>
          <w:sz w:val="24"/>
          <w:szCs w:val="24"/>
        </w:rPr>
        <w:lastRenderedPageBreak/>
        <w:t>thus increasing the money supply (MS). A rising money supply causes the general level of interest rate (r) to fall. The falling interest rates affects commercial bank performance and in turn stimulate investment given businessmen expected profit. The induced investment expenditure causes successive rounds of final demand spending by GNP to rise by a multiple of the initial change in investment. On the other hand, a fall in money supply causes the general level of interest rate (R) to rise or increase thereby increasing the commercial banks profitability (Jhingan, 2010).</w:t>
      </w:r>
    </w:p>
    <w:p w:rsidR="00337189" w:rsidRPr="00E338B4" w:rsidRDefault="00337189" w:rsidP="00337189">
      <w:pPr>
        <w:spacing w:line="360" w:lineRule="auto"/>
        <w:contextualSpacing/>
        <w:rPr>
          <w:rFonts w:ascii="Times New Roman" w:hAnsi="Times New Roman" w:cs="Times New Roman"/>
          <w:b/>
          <w:sz w:val="24"/>
          <w:szCs w:val="24"/>
        </w:rPr>
      </w:pPr>
      <w:r w:rsidRPr="00E338B4">
        <w:rPr>
          <w:rFonts w:ascii="Times New Roman" w:hAnsi="Times New Roman" w:cs="Times New Roman"/>
          <w:b/>
          <w:sz w:val="24"/>
          <w:szCs w:val="24"/>
        </w:rPr>
        <w:t xml:space="preserve">MONETARIST THEORY </w:t>
      </w:r>
    </w:p>
    <w:p w:rsidR="00337189" w:rsidRPr="00E338B4" w:rsidRDefault="00337189" w:rsidP="00337189">
      <w:pPr>
        <w:spacing w:line="360" w:lineRule="auto"/>
        <w:contextualSpacing/>
        <w:rPr>
          <w:rFonts w:ascii="Times New Roman" w:hAnsi="Times New Roman" w:cs="Times New Roman"/>
          <w:sz w:val="24"/>
          <w:szCs w:val="24"/>
        </w:rPr>
      </w:pPr>
      <w:r w:rsidRPr="00E338B4">
        <w:rPr>
          <w:rFonts w:ascii="Times New Roman" w:hAnsi="Times New Roman" w:cs="Times New Roman"/>
          <w:sz w:val="24"/>
          <w:szCs w:val="24"/>
        </w:rPr>
        <w:t xml:space="preserve">The Monetarist Economist recognize that money is not just a close substitute for a small class of financial assets but rather a substitute for large spectrum of financial and real asset. Given an equilibrium position, an increase in money supply raises the actual proportion of money relative to the desired proportion. Symbolically, the monetarist conception of money transmission mechanism can be summarized below: </w:t>
      </w:r>
    </w:p>
    <w:p w:rsidR="00337189" w:rsidRPr="00E338B4" w:rsidRDefault="00337189" w:rsidP="00337189">
      <w:pPr>
        <w:spacing w:line="360" w:lineRule="auto"/>
        <w:contextualSpacing/>
        <w:rPr>
          <w:rFonts w:ascii="Times New Roman" w:hAnsi="Times New Roman" w:cs="Times New Roman"/>
          <w:sz w:val="24"/>
          <w:szCs w:val="24"/>
        </w:rPr>
      </w:pPr>
      <w:r w:rsidRPr="00E338B4">
        <w:rPr>
          <w:rFonts w:ascii="Times New Roman" w:hAnsi="Times New Roman" w:cs="Times New Roman"/>
          <w:sz w:val="24"/>
          <w:szCs w:val="24"/>
        </w:rPr>
        <w:t xml:space="preserve"> GNP</w:t>
      </w:r>
      <w:r w:rsidRPr="00E338B4">
        <w:rPr>
          <w:rFonts w:ascii="Times New Roman" w:hAnsi="Times New Roman" w:cs="Times New Roman"/>
          <w:sz w:val="24"/>
          <w:szCs w:val="24"/>
        </w:rPr>
        <w:sym w:font="Symbol" w:char="F0AD"/>
      </w:r>
      <w:r w:rsidRPr="00E338B4">
        <w:rPr>
          <w:rFonts w:ascii="Times New Roman" w:hAnsi="Times New Roman" w:cs="Times New Roman"/>
          <w:sz w:val="24"/>
          <w:szCs w:val="24"/>
        </w:rPr>
        <w:sym w:font="Symbol" w:char="F0AE"/>
      </w:r>
      <w:r w:rsidRPr="00E338B4">
        <w:rPr>
          <w:rFonts w:ascii="Times New Roman" w:hAnsi="Times New Roman" w:cs="Times New Roman"/>
          <w:sz w:val="24"/>
          <w:szCs w:val="24"/>
        </w:rPr>
        <w:t xml:space="preserve"> Spending</w:t>
      </w:r>
      <w:r w:rsidRPr="00E338B4">
        <w:rPr>
          <w:rFonts w:ascii="Times New Roman" w:hAnsi="Times New Roman" w:cs="Times New Roman"/>
          <w:sz w:val="24"/>
          <w:szCs w:val="24"/>
        </w:rPr>
        <w:sym w:font="Symbol" w:char="F0AE"/>
      </w:r>
      <w:r w:rsidRPr="00E338B4">
        <w:rPr>
          <w:rFonts w:ascii="Times New Roman" w:hAnsi="Times New Roman" w:cs="Times New Roman"/>
          <w:sz w:val="24"/>
          <w:szCs w:val="24"/>
        </w:rPr>
        <w:t>MS</w:t>
      </w:r>
      <w:r w:rsidRPr="00E338B4">
        <w:rPr>
          <w:rFonts w:ascii="Times New Roman" w:hAnsi="Times New Roman" w:cs="Times New Roman"/>
          <w:sz w:val="24"/>
          <w:szCs w:val="24"/>
        </w:rPr>
        <w:sym w:font="Symbol" w:char="F0AD"/>
      </w:r>
      <w:r w:rsidRPr="00E338B4">
        <w:rPr>
          <w:rFonts w:ascii="Times New Roman" w:hAnsi="Times New Roman" w:cs="Times New Roman"/>
          <w:sz w:val="24"/>
          <w:szCs w:val="24"/>
        </w:rPr>
        <w:sym w:font="Symbol" w:char="F0AE"/>
      </w:r>
      <w:r w:rsidRPr="00E338B4">
        <w:rPr>
          <w:rFonts w:ascii="Times New Roman" w:hAnsi="Times New Roman" w:cs="Times New Roman"/>
          <w:sz w:val="24"/>
          <w:szCs w:val="24"/>
        </w:rPr>
        <w:t xml:space="preserve">OMO </w:t>
      </w:r>
      <w:r w:rsidRPr="00E338B4">
        <w:rPr>
          <w:rFonts w:ascii="Times New Roman" w:hAnsi="Times New Roman" w:cs="Times New Roman"/>
          <w:sz w:val="24"/>
          <w:szCs w:val="24"/>
        </w:rPr>
        <w:sym w:font="Symbol" w:char="F0AD"/>
      </w:r>
    </w:p>
    <w:p w:rsidR="00337189" w:rsidRPr="00E338B4" w:rsidRDefault="00337189" w:rsidP="00337189">
      <w:pPr>
        <w:spacing w:line="360" w:lineRule="auto"/>
        <w:contextualSpacing/>
        <w:rPr>
          <w:rFonts w:ascii="Times New Roman" w:hAnsi="Times New Roman" w:cs="Times New Roman"/>
          <w:sz w:val="24"/>
          <w:szCs w:val="24"/>
        </w:rPr>
      </w:pPr>
      <w:r w:rsidRPr="00E338B4">
        <w:rPr>
          <w:rFonts w:ascii="Times New Roman" w:hAnsi="Times New Roman" w:cs="Times New Roman"/>
          <w:sz w:val="24"/>
          <w:szCs w:val="24"/>
        </w:rPr>
        <w:t xml:space="preserve"> The monetarist argument centres on the old quantity theory of money. </w:t>
      </w:r>
    </w:p>
    <w:p w:rsidR="00337189" w:rsidRPr="00E338B4" w:rsidRDefault="00337189" w:rsidP="00337189">
      <w:pPr>
        <w:spacing w:line="360" w:lineRule="auto"/>
        <w:contextualSpacing/>
        <w:rPr>
          <w:rFonts w:ascii="Times New Roman" w:hAnsi="Times New Roman" w:cs="Times New Roman"/>
          <w:sz w:val="24"/>
          <w:szCs w:val="24"/>
        </w:rPr>
      </w:pPr>
      <w:r w:rsidRPr="00E338B4">
        <w:rPr>
          <w:rFonts w:ascii="Times New Roman" w:hAnsi="Times New Roman" w:cs="Times New Roman"/>
          <w:sz w:val="24"/>
          <w:szCs w:val="24"/>
        </w:rPr>
        <w:t>If velocity of money in circulation is constant, variation in money supply will directly affect prices and output or income (GNP), (M. L. Jhingan, Monetary Economics 6th Edition, P. 418 – 419).</w:t>
      </w:r>
    </w:p>
    <w:p w:rsidR="00337189" w:rsidRPr="00E338B4" w:rsidRDefault="00337189" w:rsidP="00337189">
      <w:pPr>
        <w:spacing w:after="0"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2.3 EMPIRICAL LITERATURE</w:t>
      </w:r>
    </w:p>
    <w:p w:rsidR="00337189" w:rsidRPr="00E338B4" w:rsidRDefault="00337189" w:rsidP="00337189">
      <w:pPr>
        <w:spacing w:after="0"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A large number of studies have been concerned with the determinants of the interest rate and economy growth (</w:t>
      </w:r>
      <w:r w:rsidRPr="00E338B4">
        <w:rPr>
          <w:rFonts w:ascii="Times New Roman" w:hAnsi="Times New Roman" w:cs="Times New Roman"/>
          <w:bCs/>
          <w:sz w:val="24"/>
          <w:szCs w:val="24"/>
        </w:rPr>
        <w:t>Chris &amp;Anyingang, 2012; Paul &amp;Omosefe, 2014</w:t>
      </w:r>
      <w:r w:rsidRPr="00E338B4">
        <w:rPr>
          <w:rFonts w:ascii="Times New Roman" w:hAnsi="Times New Roman" w:cs="Times New Roman"/>
          <w:sz w:val="24"/>
          <w:szCs w:val="24"/>
        </w:rPr>
        <w:t xml:space="preserve"> and </w:t>
      </w:r>
      <w:r w:rsidRPr="00E338B4">
        <w:rPr>
          <w:rFonts w:ascii="Times New Roman" w:hAnsi="Times New Roman" w:cs="Times New Roman"/>
          <w:bCs/>
          <w:sz w:val="24"/>
          <w:szCs w:val="24"/>
        </w:rPr>
        <w:t>Fatoumata, 2017</w:t>
      </w:r>
      <w:r w:rsidRPr="00E338B4">
        <w:rPr>
          <w:rFonts w:ascii="Times New Roman" w:hAnsi="Times New Roman" w:cs="Times New Roman"/>
          <w:sz w:val="24"/>
          <w:szCs w:val="24"/>
        </w:rPr>
        <w:t xml:space="preserve">). Nabar (2011) assesses how interest rate affects household savings in Chinese 31 provincial level administrative units between 1996 and 2009. A strong positive correlation between household savings and interest rates was established; suggesting that Chinese save to meet a number of needs e.g. retirement consumption and durables purchases. As such high savings rates enable them to meet their target savings. </w:t>
      </w:r>
    </w:p>
    <w:p w:rsidR="00337189" w:rsidRPr="00E338B4" w:rsidRDefault="00337189" w:rsidP="00337189">
      <w:pPr>
        <w:spacing w:before="240"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lastRenderedPageBreak/>
        <w:t xml:space="preserve">Furthermore, a study by </w:t>
      </w:r>
      <w:r w:rsidRPr="00E338B4">
        <w:rPr>
          <w:rFonts w:ascii="Times New Roman" w:hAnsi="Times New Roman" w:cs="Times New Roman"/>
          <w:bCs/>
          <w:iCs/>
          <w:sz w:val="24"/>
          <w:szCs w:val="24"/>
        </w:rPr>
        <w:t>Victor and Eze (2013)</w:t>
      </w:r>
      <w:r w:rsidRPr="00E338B4">
        <w:rPr>
          <w:rFonts w:ascii="Times New Roman" w:hAnsi="Times New Roman" w:cs="Times New Roman"/>
          <w:sz w:val="24"/>
          <w:szCs w:val="24"/>
        </w:rPr>
        <w:t xml:space="preserve"> examined the impact of bank lending rate on the performance of Nigerian Deposit Money Banks between 2000 and 2010. The study specifically determined the effects of lending rate and monetary policy rate on the performance of Nigerian DMBs and analyzed how banks’ lending rate policy affects the performance of Nigerian deposit money banks. The results confirmed that the lending rate and monetary policy rate has significant and positive effects on the performance of Nigerian deposit money banks. They concluded that lending rate and monetary policy rate are true parameters of measuring bank performance and therefore recommend that government should adopt policies that will help Nigerian deposit money banks to improve on their performance and that there is need to strengthen bank lending rate policy through effective and efficient regulation and supervisory framework. </w:t>
      </w:r>
    </w:p>
    <w:p w:rsidR="00337189" w:rsidRPr="00E338B4" w:rsidRDefault="00337189" w:rsidP="00337189">
      <w:pPr>
        <w:spacing w:before="240" w:line="360" w:lineRule="auto"/>
        <w:ind w:firstLine="720"/>
        <w:contextualSpacing/>
        <w:jc w:val="both"/>
        <w:rPr>
          <w:rFonts w:ascii="Times New Roman" w:hAnsi="Times New Roman" w:cs="Times New Roman"/>
          <w:iCs/>
          <w:sz w:val="24"/>
          <w:szCs w:val="24"/>
        </w:rPr>
      </w:pPr>
      <w:r w:rsidRPr="00E338B4">
        <w:rPr>
          <w:rFonts w:ascii="Times New Roman" w:hAnsi="Times New Roman" w:cs="Times New Roman"/>
          <w:bCs/>
          <w:sz w:val="24"/>
          <w:szCs w:val="24"/>
        </w:rPr>
        <w:t>Anthony, Uzomba and Olatunji (2012)</w:t>
      </w:r>
      <w:r w:rsidRPr="00E338B4">
        <w:rPr>
          <w:rFonts w:ascii="Times New Roman" w:hAnsi="Times New Roman" w:cs="Times New Roman"/>
          <w:iCs/>
          <w:sz w:val="24"/>
          <w:szCs w:val="24"/>
        </w:rPr>
        <w:t>studied the impact of interest and exchange rates on the Nigerian economy from 1975-2008. The study employs the ordinary least squares (OLS) technique and co-integration analysis to established the existence of a long run relationship between Gross Domestic Product (GDP), Prime Interest Rate (INT), Total Government Expenditure (TGX), Domestic Private Investment (DPI) and Exchange Rate (EXR) of the naira to the US Dollar. The empirical results revealed that an increase in interest rate retards investment and subsequently economic growth. Also, interest rate and exchange rate exerted negative impact on the Nigerian economy during the period under review and the study therefore recommends among others that interest and exchange rates should be given due consideration, because a competitive and stable interest rate and exchange rate stimulates growth through investment and productive base of the economy.</w:t>
      </w:r>
    </w:p>
    <w:p w:rsidR="00337189" w:rsidRPr="00E338B4" w:rsidRDefault="00337189" w:rsidP="00337189">
      <w:pPr>
        <w:spacing w:line="360" w:lineRule="auto"/>
        <w:contextualSpacing/>
        <w:rPr>
          <w:rFonts w:ascii="Times New Roman" w:hAnsi="Times New Roman" w:cs="Times New Roman"/>
          <w:iCs/>
          <w:sz w:val="24"/>
          <w:szCs w:val="24"/>
        </w:rPr>
      </w:pPr>
      <w:r w:rsidRPr="00E338B4">
        <w:rPr>
          <w:rFonts w:ascii="Times New Roman" w:hAnsi="Times New Roman" w:cs="Times New Roman"/>
          <w:iCs/>
          <w:sz w:val="24"/>
          <w:szCs w:val="24"/>
        </w:rPr>
        <w:br w:type="page"/>
      </w:r>
    </w:p>
    <w:p w:rsidR="00337189" w:rsidRPr="00E338B4" w:rsidRDefault="00337189" w:rsidP="00337189">
      <w:pPr>
        <w:spacing w:line="360" w:lineRule="auto"/>
        <w:contextualSpacing/>
        <w:jc w:val="center"/>
        <w:rPr>
          <w:rFonts w:ascii="Times New Roman" w:hAnsi="Times New Roman" w:cs="Times New Roman"/>
          <w:b/>
          <w:sz w:val="24"/>
          <w:szCs w:val="24"/>
        </w:rPr>
      </w:pPr>
      <w:r w:rsidRPr="00E338B4">
        <w:rPr>
          <w:rFonts w:ascii="Times New Roman" w:hAnsi="Times New Roman" w:cs="Times New Roman"/>
          <w:b/>
          <w:sz w:val="24"/>
          <w:szCs w:val="24"/>
        </w:rPr>
        <w:lastRenderedPageBreak/>
        <w:t>CHAPTER THREE</w:t>
      </w:r>
    </w:p>
    <w:p w:rsidR="00337189" w:rsidRPr="00E338B4" w:rsidRDefault="00337189" w:rsidP="00337189">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 xml:space="preserve">3.0 </w:t>
      </w:r>
      <w:r w:rsidRPr="00E338B4">
        <w:rPr>
          <w:rFonts w:ascii="Times New Roman" w:hAnsi="Times New Roman" w:cs="Times New Roman"/>
          <w:b/>
          <w:sz w:val="24"/>
          <w:szCs w:val="24"/>
        </w:rPr>
        <w:tab/>
        <w:t>RESEARCH METHODOLOGY</w:t>
      </w:r>
    </w:p>
    <w:p w:rsidR="00337189" w:rsidRPr="00E338B4" w:rsidRDefault="00337189" w:rsidP="00337189">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 xml:space="preserve">3.1 </w:t>
      </w:r>
      <w:r w:rsidRPr="00E338B4">
        <w:rPr>
          <w:rFonts w:ascii="Times New Roman" w:hAnsi="Times New Roman" w:cs="Times New Roman"/>
          <w:b/>
          <w:sz w:val="24"/>
          <w:szCs w:val="24"/>
        </w:rPr>
        <w:tab/>
        <w:t>SOURCE OF DATA</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It is an undisputable fact that the equity of the research work is dependent to a large extent on the source of data and the analysis of data for the research work.</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The chapter deals with the procedure and methodology used in sourcing for the data sourcing and collection and other information needed for research work.</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It also highlighted vital and useful information on how Information could be gotten about the research study. Data relating to this research study could be sourced from the mass media, interview, internet questionnaire, document and observation.</w:t>
      </w:r>
    </w:p>
    <w:p w:rsidR="00337189" w:rsidRPr="00E338B4" w:rsidRDefault="00337189" w:rsidP="00337189">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 xml:space="preserve">3.2 </w:t>
      </w:r>
      <w:r w:rsidRPr="00E338B4">
        <w:rPr>
          <w:rFonts w:ascii="Times New Roman" w:hAnsi="Times New Roman" w:cs="Times New Roman"/>
          <w:b/>
          <w:sz w:val="24"/>
          <w:szCs w:val="24"/>
        </w:rPr>
        <w:tab/>
        <w:t>POPULATION OF THE STUDY</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In an attempt to come up with meaningful reliable data for this research work the researcher decided to go about it basically through self administered and retrieved by the researcher. The population of this study should be based solely on the core importance of the research topic. This research work should be made easier to understand by all and sundry.</w:t>
      </w:r>
    </w:p>
    <w:p w:rsidR="00337189" w:rsidRPr="00E338B4" w:rsidRDefault="00337189" w:rsidP="00337189">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 xml:space="preserve">3.3 </w:t>
      </w:r>
      <w:r w:rsidRPr="00E338B4">
        <w:rPr>
          <w:rFonts w:ascii="Times New Roman" w:hAnsi="Times New Roman" w:cs="Times New Roman"/>
          <w:b/>
          <w:sz w:val="24"/>
          <w:szCs w:val="24"/>
        </w:rPr>
        <w:tab/>
        <w:t>SAMPLE SIZE</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Sample is a piece of element which is selected from a population with the aim of something about the population form which is found out about the sample is assumed to be true of the population as the whole sample to be taken in a  survey in a problem that requires the researchers attention be as it is related to time, energy and efficiency factor. In order to avoid problems associated with administration and collection of questionnaire and the constraints. The study is limited to union Bank plc Ilorin Branch. It is however believed that readers will take the frame work.</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lastRenderedPageBreak/>
        <w:tab/>
        <w:t>The aim of the researcher is to reach across a selection of their actual population. The minimum respondent needed for this study, bankers and agric official. Respectively and are fifty each (50) making a total of (100).</w:t>
      </w:r>
    </w:p>
    <w:p w:rsidR="00337189" w:rsidRPr="00E338B4" w:rsidRDefault="00337189" w:rsidP="00337189">
      <w:pPr>
        <w:spacing w:line="360" w:lineRule="auto"/>
        <w:contextualSpacing/>
        <w:jc w:val="both"/>
        <w:rPr>
          <w:rFonts w:ascii="Times New Roman" w:hAnsi="Times New Roman" w:cs="Times New Roman"/>
          <w:b/>
          <w:sz w:val="24"/>
          <w:szCs w:val="24"/>
        </w:rPr>
      </w:pPr>
    </w:p>
    <w:p w:rsidR="00337189" w:rsidRPr="00E338B4" w:rsidRDefault="00337189" w:rsidP="00337189">
      <w:pPr>
        <w:spacing w:line="360" w:lineRule="auto"/>
        <w:contextualSpacing/>
        <w:jc w:val="both"/>
        <w:rPr>
          <w:rFonts w:ascii="Times New Roman" w:hAnsi="Times New Roman" w:cs="Times New Roman"/>
          <w:b/>
          <w:sz w:val="24"/>
          <w:szCs w:val="24"/>
        </w:rPr>
      </w:pPr>
    </w:p>
    <w:p w:rsidR="00337189" w:rsidRPr="00E338B4" w:rsidRDefault="00337189" w:rsidP="00337189">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 xml:space="preserve">3.4 </w:t>
      </w:r>
      <w:r w:rsidRPr="00E338B4">
        <w:rPr>
          <w:rFonts w:ascii="Times New Roman" w:hAnsi="Times New Roman" w:cs="Times New Roman"/>
          <w:b/>
          <w:sz w:val="24"/>
          <w:szCs w:val="24"/>
        </w:rPr>
        <w:tab/>
        <w:t>METHOD OF DATA COLLECTION</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Because of the native of the research which is an explanatory one, extensive, steps needed to be taken in the method of data collection.</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For the purpose of the research work, four main techniques of data collection are used. These are questionnaire, interview, documentation and observation.</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The questionnaire constituted the main source of data on a sample of human population towards the development of agricultural section in Nigeria. In all there were a total of about three hundred and fifty questionnaire distributed and all were judiciously administered.</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Personnel interview were also conducted on a selected number of officers and some workers of the bank to complement and cross – check the facts already obtained through questionnaire.</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A number of document records of transaction, policies and guidelines where also examined, financial statement and reports of a number of industries as well as company journals where also analyzed.</w:t>
      </w:r>
    </w:p>
    <w:p w:rsidR="00337189" w:rsidRPr="00E338B4" w:rsidRDefault="00337189" w:rsidP="00337189">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 xml:space="preserve">3.5 </w:t>
      </w:r>
      <w:r w:rsidRPr="00E338B4">
        <w:rPr>
          <w:rFonts w:ascii="Times New Roman" w:hAnsi="Times New Roman" w:cs="Times New Roman"/>
          <w:b/>
          <w:sz w:val="24"/>
          <w:szCs w:val="24"/>
        </w:rPr>
        <w:tab/>
        <w:t>METHOD OF DATA ANALYSIS</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 xml:space="preserve">Because of the native of research which is an explanatory one, the methods were analysis was disciplined and analytical. All the data collected through questionnaire personal interview and document were analyzed and presented information report using table and sample percentage for better analysis and proper understanding of the readers attempts were also made to use secondary data e.g. textbooks, reports, journals etc. in </w:t>
      </w:r>
      <w:r w:rsidRPr="00E338B4">
        <w:rPr>
          <w:rFonts w:ascii="Times New Roman" w:hAnsi="Times New Roman" w:cs="Times New Roman"/>
          <w:sz w:val="24"/>
          <w:szCs w:val="24"/>
        </w:rPr>
        <w:lastRenderedPageBreak/>
        <w:t>order to explore the relationship between them. Documentation was made from the responses obtained and observations were drawn.</w:t>
      </w:r>
    </w:p>
    <w:p w:rsidR="00337189" w:rsidRPr="00E338B4" w:rsidRDefault="00337189" w:rsidP="00337189">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3.6</w:t>
      </w:r>
      <w:r w:rsidRPr="00E338B4">
        <w:rPr>
          <w:rFonts w:ascii="Times New Roman" w:hAnsi="Times New Roman" w:cs="Times New Roman"/>
          <w:b/>
          <w:sz w:val="24"/>
          <w:szCs w:val="24"/>
        </w:rPr>
        <w:tab/>
        <w:t xml:space="preserve"> LIMITATION TO METHODOLOGY </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The research methodology of this study was limited by certain factors which are far beyond the writer. Firstly, some respondents failed to fill the questionnaire properly and some were out rightly not returned.</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Also time and financial constraints were other difficulties encountered during the sources of data collection.</w:t>
      </w:r>
    </w:p>
    <w:p w:rsidR="00337189" w:rsidRPr="00E338B4" w:rsidRDefault="00337189" w:rsidP="00337189">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Some questionnaires were returned unfilled and some relevant materials needed for these research works were not founded on the internet. Some are serially coded and cannot be printed out.  </w:t>
      </w:r>
    </w:p>
    <w:p w:rsidR="00337189" w:rsidRPr="00E338B4" w:rsidRDefault="00337189" w:rsidP="00337189">
      <w:pPr>
        <w:spacing w:line="360" w:lineRule="auto"/>
        <w:contextualSpacing/>
        <w:rPr>
          <w:rFonts w:ascii="Times New Roman" w:hAnsi="Times New Roman" w:cs="Times New Roman"/>
          <w:sz w:val="24"/>
          <w:szCs w:val="24"/>
        </w:rPr>
      </w:pPr>
      <w:r w:rsidRPr="00E338B4">
        <w:rPr>
          <w:rFonts w:ascii="Times New Roman" w:hAnsi="Times New Roman" w:cs="Times New Roman"/>
          <w:sz w:val="24"/>
          <w:szCs w:val="24"/>
        </w:rPr>
        <w:br w:type="page"/>
      </w:r>
    </w:p>
    <w:p w:rsidR="00337189" w:rsidRPr="00E338B4" w:rsidRDefault="00337189" w:rsidP="00337189">
      <w:pPr>
        <w:spacing w:line="360" w:lineRule="auto"/>
        <w:contextualSpacing/>
        <w:jc w:val="center"/>
        <w:rPr>
          <w:rFonts w:ascii="Times New Roman" w:hAnsi="Times New Roman" w:cs="Times New Roman"/>
          <w:sz w:val="24"/>
          <w:szCs w:val="24"/>
        </w:rPr>
      </w:pPr>
      <w:r w:rsidRPr="00E338B4">
        <w:rPr>
          <w:rFonts w:ascii="Times New Roman" w:hAnsi="Times New Roman" w:cs="Times New Roman"/>
          <w:b/>
          <w:sz w:val="24"/>
          <w:szCs w:val="24"/>
        </w:rPr>
        <w:lastRenderedPageBreak/>
        <w:t>CHAPTER FOUR</w:t>
      </w:r>
    </w:p>
    <w:p w:rsidR="00337189" w:rsidRPr="00E338B4" w:rsidRDefault="00337189" w:rsidP="00337189">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4.0</w:t>
      </w:r>
      <w:r w:rsidRPr="00E338B4">
        <w:rPr>
          <w:rFonts w:ascii="Times New Roman" w:hAnsi="Times New Roman" w:cs="Times New Roman"/>
          <w:b/>
          <w:sz w:val="24"/>
          <w:szCs w:val="24"/>
        </w:rPr>
        <w:tab/>
        <w:t>DATA PRESENTATION, DATA ANALYSIS AND FINDINGS</w:t>
      </w:r>
    </w:p>
    <w:p w:rsidR="00337189" w:rsidRPr="00E338B4" w:rsidRDefault="00337189" w:rsidP="00337189">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4.1</w:t>
      </w:r>
      <w:r w:rsidRPr="00E338B4">
        <w:rPr>
          <w:rFonts w:ascii="Times New Roman" w:hAnsi="Times New Roman" w:cs="Times New Roman"/>
          <w:b/>
          <w:sz w:val="24"/>
          <w:szCs w:val="24"/>
        </w:rPr>
        <w:tab/>
        <w:t>DATA PRESENTATION</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b/>
          <w:sz w:val="24"/>
          <w:szCs w:val="24"/>
        </w:rPr>
        <w:tab/>
      </w:r>
      <w:r w:rsidRPr="00E338B4">
        <w:rPr>
          <w:rFonts w:ascii="Times New Roman" w:hAnsi="Times New Roman" w:cs="Times New Roman"/>
          <w:sz w:val="24"/>
          <w:szCs w:val="24"/>
        </w:rPr>
        <w:t>This chapter will be based in interpretation obtained from various respondents though the questionnaire administered.</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The questionnaire type  “A” used on the ministry it agriculture officers  were (o) Zero in number, whereby fifty  (50) were answered and retained, while questionnaire type “B” used on bank officials were fifty (50) in number were answered and nearly returned. This research analysis will be done using frequency distribution and percentage.</w:t>
      </w:r>
    </w:p>
    <w:p w:rsidR="00337189" w:rsidRPr="00E338B4" w:rsidRDefault="00337189" w:rsidP="00337189">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4.2</w:t>
      </w:r>
      <w:r w:rsidRPr="00E338B4">
        <w:rPr>
          <w:rFonts w:ascii="Times New Roman" w:hAnsi="Times New Roman" w:cs="Times New Roman"/>
          <w:b/>
          <w:sz w:val="24"/>
          <w:szCs w:val="24"/>
        </w:rPr>
        <w:tab/>
        <w:t>DATA ANALYSIS</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b/>
          <w:sz w:val="24"/>
          <w:szCs w:val="24"/>
        </w:rPr>
        <w:tab/>
      </w:r>
      <w:r w:rsidRPr="00E338B4">
        <w:rPr>
          <w:rFonts w:ascii="Times New Roman" w:hAnsi="Times New Roman" w:cs="Times New Roman"/>
          <w:sz w:val="24"/>
          <w:szCs w:val="24"/>
        </w:rPr>
        <w:t>This chapter shows and explains the response frequency and the percentage at which bank officials help in the research work.</w:t>
      </w:r>
    </w:p>
    <w:p w:rsidR="00337189" w:rsidRPr="00E338B4" w:rsidRDefault="00337189" w:rsidP="00337189">
      <w:pPr>
        <w:pStyle w:val="ListParagraph"/>
        <w:numPr>
          <w:ilvl w:val="0"/>
          <w:numId w:val="12"/>
        </w:numPr>
        <w:spacing w:line="360" w:lineRule="auto"/>
        <w:jc w:val="both"/>
        <w:rPr>
          <w:rFonts w:ascii="Times New Roman" w:hAnsi="Times New Roman" w:cs="Times New Roman"/>
          <w:b/>
          <w:sz w:val="24"/>
          <w:szCs w:val="24"/>
        </w:rPr>
      </w:pPr>
      <w:r w:rsidRPr="00E338B4">
        <w:rPr>
          <w:rFonts w:ascii="Times New Roman" w:hAnsi="Times New Roman" w:cs="Times New Roman"/>
          <w:b/>
          <w:sz w:val="24"/>
          <w:szCs w:val="24"/>
        </w:rPr>
        <w:t>Distribution of Respondents (Bank official)</w:t>
      </w:r>
    </w:p>
    <w:tbl>
      <w:tblPr>
        <w:tblStyle w:val="TableGrid"/>
        <w:tblW w:w="0" w:type="auto"/>
        <w:tblInd w:w="1080" w:type="dxa"/>
        <w:tblLook w:val="04A0"/>
      </w:tblPr>
      <w:tblGrid>
        <w:gridCol w:w="2206"/>
        <w:gridCol w:w="2278"/>
        <w:gridCol w:w="2319"/>
      </w:tblGrid>
      <w:tr w:rsidR="00337189" w:rsidRPr="00E338B4" w:rsidTr="00485558">
        <w:trPr>
          <w:trHeight w:val="330"/>
        </w:trPr>
        <w:tc>
          <w:tcPr>
            <w:tcW w:w="2206" w:type="dxa"/>
          </w:tcPr>
          <w:p w:rsidR="00337189" w:rsidRPr="00E338B4" w:rsidRDefault="00337189" w:rsidP="00485558">
            <w:pPr>
              <w:pStyle w:val="ListParagraph"/>
              <w:tabs>
                <w:tab w:val="left" w:pos="1456"/>
              </w:tabs>
              <w:spacing w:line="360" w:lineRule="auto"/>
              <w:ind w:left="0"/>
              <w:jc w:val="both"/>
              <w:rPr>
                <w:rFonts w:ascii="Times New Roman" w:hAnsi="Times New Roman" w:cs="Times New Roman"/>
                <w:b/>
                <w:sz w:val="24"/>
                <w:szCs w:val="24"/>
              </w:rPr>
            </w:pPr>
            <w:r w:rsidRPr="00E338B4">
              <w:rPr>
                <w:rFonts w:ascii="Times New Roman" w:hAnsi="Times New Roman" w:cs="Times New Roman"/>
                <w:b/>
                <w:sz w:val="24"/>
                <w:szCs w:val="24"/>
              </w:rPr>
              <w:t>RESPONSE</w:t>
            </w:r>
            <w:r w:rsidRPr="00E338B4">
              <w:rPr>
                <w:rFonts w:ascii="Times New Roman" w:hAnsi="Times New Roman" w:cs="Times New Roman"/>
                <w:b/>
                <w:sz w:val="24"/>
                <w:szCs w:val="24"/>
              </w:rPr>
              <w:tab/>
            </w:r>
          </w:p>
        </w:tc>
        <w:tc>
          <w:tcPr>
            <w:tcW w:w="2278" w:type="dxa"/>
          </w:tcPr>
          <w:p w:rsidR="00337189" w:rsidRPr="00E338B4" w:rsidRDefault="00337189" w:rsidP="00485558">
            <w:pPr>
              <w:pStyle w:val="ListParagraph"/>
              <w:spacing w:line="360" w:lineRule="auto"/>
              <w:ind w:left="0"/>
              <w:jc w:val="both"/>
              <w:rPr>
                <w:rFonts w:ascii="Times New Roman" w:hAnsi="Times New Roman" w:cs="Times New Roman"/>
                <w:b/>
                <w:sz w:val="24"/>
                <w:szCs w:val="24"/>
              </w:rPr>
            </w:pPr>
            <w:r w:rsidRPr="00E338B4">
              <w:rPr>
                <w:rFonts w:ascii="Times New Roman" w:hAnsi="Times New Roman" w:cs="Times New Roman"/>
                <w:b/>
                <w:sz w:val="24"/>
                <w:szCs w:val="24"/>
              </w:rPr>
              <w:t>FREQUENCY</w:t>
            </w:r>
          </w:p>
        </w:tc>
        <w:tc>
          <w:tcPr>
            <w:tcW w:w="2319" w:type="dxa"/>
          </w:tcPr>
          <w:p w:rsidR="00337189" w:rsidRPr="00E338B4" w:rsidRDefault="00337189" w:rsidP="00485558">
            <w:pPr>
              <w:pStyle w:val="ListParagraph"/>
              <w:spacing w:line="360" w:lineRule="auto"/>
              <w:ind w:left="0"/>
              <w:jc w:val="both"/>
              <w:rPr>
                <w:rFonts w:ascii="Times New Roman" w:hAnsi="Times New Roman" w:cs="Times New Roman"/>
                <w:b/>
                <w:sz w:val="24"/>
                <w:szCs w:val="24"/>
              </w:rPr>
            </w:pPr>
            <w:r w:rsidRPr="00E338B4">
              <w:rPr>
                <w:rFonts w:ascii="Times New Roman" w:hAnsi="Times New Roman" w:cs="Times New Roman"/>
                <w:b/>
                <w:sz w:val="24"/>
                <w:szCs w:val="24"/>
              </w:rPr>
              <w:t>PERCENTAGE</w:t>
            </w:r>
          </w:p>
        </w:tc>
      </w:tr>
      <w:tr w:rsidR="00337189" w:rsidRPr="00E338B4" w:rsidTr="00485558">
        <w:trPr>
          <w:trHeight w:val="348"/>
        </w:trPr>
        <w:tc>
          <w:tcPr>
            <w:tcW w:w="2206" w:type="dxa"/>
          </w:tcPr>
          <w:p w:rsidR="00337189" w:rsidRPr="00E338B4" w:rsidRDefault="00337189" w:rsidP="00485558">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Male</w:t>
            </w:r>
          </w:p>
        </w:tc>
        <w:tc>
          <w:tcPr>
            <w:tcW w:w="2278" w:type="dxa"/>
          </w:tcPr>
          <w:p w:rsidR="00337189" w:rsidRPr="00E338B4" w:rsidRDefault="00337189" w:rsidP="00485558">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32</w:t>
            </w:r>
          </w:p>
        </w:tc>
        <w:tc>
          <w:tcPr>
            <w:tcW w:w="2319" w:type="dxa"/>
          </w:tcPr>
          <w:p w:rsidR="00337189" w:rsidRPr="00E338B4" w:rsidRDefault="00337189" w:rsidP="00485558">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100</w:t>
            </w:r>
          </w:p>
        </w:tc>
      </w:tr>
      <w:tr w:rsidR="00337189" w:rsidRPr="00E338B4" w:rsidTr="00485558">
        <w:trPr>
          <w:trHeight w:val="348"/>
        </w:trPr>
        <w:tc>
          <w:tcPr>
            <w:tcW w:w="2206" w:type="dxa"/>
          </w:tcPr>
          <w:p w:rsidR="00337189" w:rsidRPr="00E338B4" w:rsidRDefault="00337189" w:rsidP="00485558">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Female</w:t>
            </w:r>
          </w:p>
        </w:tc>
        <w:tc>
          <w:tcPr>
            <w:tcW w:w="2278" w:type="dxa"/>
          </w:tcPr>
          <w:p w:rsidR="00337189" w:rsidRPr="00E338B4" w:rsidRDefault="00337189" w:rsidP="00485558">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18</w:t>
            </w:r>
          </w:p>
        </w:tc>
        <w:tc>
          <w:tcPr>
            <w:tcW w:w="2319" w:type="dxa"/>
          </w:tcPr>
          <w:p w:rsidR="00337189" w:rsidRPr="00E338B4" w:rsidRDefault="00337189" w:rsidP="00485558">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w:t>
            </w:r>
          </w:p>
        </w:tc>
      </w:tr>
      <w:tr w:rsidR="00337189" w:rsidRPr="00E338B4" w:rsidTr="00485558">
        <w:trPr>
          <w:trHeight w:val="348"/>
        </w:trPr>
        <w:tc>
          <w:tcPr>
            <w:tcW w:w="2206" w:type="dxa"/>
          </w:tcPr>
          <w:p w:rsidR="00337189" w:rsidRPr="00E338B4" w:rsidRDefault="00337189" w:rsidP="00485558">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Total</w:t>
            </w:r>
          </w:p>
        </w:tc>
        <w:tc>
          <w:tcPr>
            <w:tcW w:w="2278" w:type="dxa"/>
          </w:tcPr>
          <w:p w:rsidR="00337189" w:rsidRPr="00E338B4" w:rsidRDefault="00337189" w:rsidP="00485558">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50</w:t>
            </w:r>
          </w:p>
        </w:tc>
        <w:tc>
          <w:tcPr>
            <w:tcW w:w="2319" w:type="dxa"/>
          </w:tcPr>
          <w:p w:rsidR="00337189" w:rsidRPr="00E338B4" w:rsidRDefault="00337189" w:rsidP="00485558">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100</w:t>
            </w:r>
          </w:p>
        </w:tc>
      </w:tr>
    </w:tbl>
    <w:p w:rsidR="00337189" w:rsidRPr="00E338B4" w:rsidRDefault="00337189" w:rsidP="00337189">
      <w:pPr>
        <w:pStyle w:val="ListParagraph"/>
        <w:spacing w:line="360" w:lineRule="auto"/>
        <w:ind w:left="1080"/>
        <w:jc w:val="both"/>
        <w:rPr>
          <w:rFonts w:ascii="Times New Roman" w:hAnsi="Times New Roman" w:cs="Times New Roman"/>
          <w:sz w:val="24"/>
          <w:szCs w:val="24"/>
        </w:rPr>
      </w:pPr>
      <w:r w:rsidRPr="00E338B4">
        <w:rPr>
          <w:rFonts w:ascii="Times New Roman" w:hAnsi="Times New Roman" w:cs="Times New Roman"/>
          <w:sz w:val="24"/>
          <w:szCs w:val="24"/>
        </w:rPr>
        <w:t xml:space="preserve"> Sour</w:t>
      </w:r>
      <w:r>
        <w:rPr>
          <w:rFonts w:ascii="Times New Roman" w:hAnsi="Times New Roman" w:cs="Times New Roman"/>
          <w:sz w:val="24"/>
          <w:szCs w:val="24"/>
        </w:rPr>
        <w:t>ce: Researchers field work (2025</w:t>
      </w:r>
      <w:r w:rsidRPr="00E338B4">
        <w:rPr>
          <w:rFonts w:ascii="Times New Roman" w:hAnsi="Times New Roman" w:cs="Times New Roman"/>
          <w:sz w:val="24"/>
          <w:szCs w:val="24"/>
        </w:rPr>
        <w:t>)</w:t>
      </w:r>
    </w:p>
    <w:p w:rsidR="00337189"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 xml:space="preserve">The table states that 32 (i.e 36%) of the respondents were male while 18 (i.e 36%) were female. </w:t>
      </w:r>
    </w:p>
    <w:p w:rsidR="00337189" w:rsidRDefault="00337189" w:rsidP="00337189">
      <w:pPr>
        <w:spacing w:line="360" w:lineRule="auto"/>
        <w:contextualSpacing/>
        <w:jc w:val="both"/>
        <w:rPr>
          <w:rFonts w:ascii="Times New Roman" w:hAnsi="Times New Roman" w:cs="Times New Roman"/>
          <w:sz w:val="24"/>
          <w:szCs w:val="24"/>
        </w:rPr>
      </w:pPr>
    </w:p>
    <w:p w:rsidR="00337189" w:rsidRDefault="00337189" w:rsidP="00337189">
      <w:pPr>
        <w:spacing w:line="360" w:lineRule="auto"/>
        <w:contextualSpacing/>
        <w:jc w:val="both"/>
        <w:rPr>
          <w:rFonts w:ascii="Times New Roman" w:hAnsi="Times New Roman" w:cs="Times New Roman"/>
          <w:sz w:val="24"/>
          <w:szCs w:val="24"/>
        </w:rPr>
      </w:pPr>
    </w:p>
    <w:p w:rsidR="00337189" w:rsidRDefault="00337189" w:rsidP="00337189">
      <w:pPr>
        <w:spacing w:line="360" w:lineRule="auto"/>
        <w:contextualSpacing/>
        <w:jc w:val="both"/>
        <w:rPr>
          <w:rFonts w:ascii="Times New Roman" w:hAnsi="Times New Roman" w:cs="Times New Roman"/>
          <w:sz w:val="24"/>
          <w:szCs w:val="24"/>
        </w:rPr>
      </w:pPr>
    </w:p>
    <w:p w:rsidR="00337189" w:rsidRDefault="00337189" w:rsidP="00337189">
      <w:pPr>
        <w:spacing w:line="360" w:lineRule="auto"/>
        <w:contextualSpacing/>
        <w:jc w:val="both"/>
        <w:rPr>
          <w:rFonts w:ascii="Times New Roman" w:hAnsi="Times New Roman" w:cs="Times New Roman"/>
          <w:sz w:val="24"/>
          <w:szCs w:val="24"/>
        </w:rPr>
      </w:pPr>
    </w:p>
    <w:p w:rsidR="00337189" w:rsidRDefault="00337189" w:rsidP="00337189">
      <w:pPr>
        <w:spacing w:line="360" w:lineRule="auto"/>
        <w:contextualSpacing/>
        <w:jc w:val="both"/>
        <w:rPr>
          <w:rFonts w:ascii="Times New Roman" w:hAnsi="Times New Roman" w:cs="Times New Roman"/>
          <w:sz w:val="24"/>
          <w:szCs w:val="24"/>
        </w:rPr>
      </w:pPr>
    </w:p>
    <w:p w:rsidR="00337189" w:rsidRPr="00E338B4" w:rsidRDefault="00337189" w:rsidP="00337189">
      <w:pPr>
        <w:spacing w:line="360" w:lineRule="auto"/>
        <w:contextualSpacing/>
        <w:jc w:val="both"/>
        <w:rPr>
          <w:rFonts w:ascii="Times New Roman" w:hAnsi="Times New Roman" w:cs="Times New Roman"/>
          <w:sz w:val="24"/>
          <w:szCs w:val="24"/>
        </w:rPr>
      </w:pPr>
    </w:p>
    <w:p w:rsidR="00337189" w:rsidRPr="00E338B4" w:rsidRDefault="00337189" w:rsidP="00337189">
      <w:pPr>
        <w:pStyle w:val="ListParagraph"/>
        <w:numPr>
          <w:ilvl w:val="0"/>
          <w:numId w:val="12"/>
        </w:numPr>
        <w:spacing w:line="360" w:lineRule="auto"/>
        <w:jc w:val="both"/>
        <w:rPr>
          <w:rFonts w:ascii="Times New Roman" w:hAnsi="Times New Roman" w:cs="Times New Roman"/>
          <w:b/>
          <w:sz w:val="24"/>
          <w:szCs w:val="24"/>
        </w:rPr>
      </w:pPr>
      <w:r w:rsidRPr="00E338B4">
        <w:rPr>
          <w:rFonts w:ascii="Times New Roman" w:hAnsi="Times New Roman" w:cs="Times New Roman"/>
          <w:b/>
          <w:sz w:val="24"/>
          <w:szCs w:val="24"/>
        </w:rPr>
        <w:t>Management Level of Respondents</w:t>
      </w:r>
    </w:p>
    <w:tbl>
      <w:tblPr>
        <w:tblStyle w:val="TableGrid"/>
        <w:tblW w:w="0" w:type="auto"/>
        <w:tblLook w:val="04A0"/>
      </w:tblPr>
      <w:tblGrid>
        <w:gridCol w:w="2651"/>
        <w:gridCol w:w="2672"/>
        <w:gridCol w:w="2685"/>
      </w:tblGrid>
      <w:tr w:rsidR="00337189" w:rsidRPr="00E338B4" w:rsidTr="00485558">
        <w:trPr>
          <w:trHeight w:val="297"/>
        </w:trPr>
        <w:tc>
          <w:tcPr>
            <w:tcW w:w="2651" w:type="dxa"/>
          </w:tcPr>
          <w:p w:rsidR="00337189" w:rsidRPr="00E338B4" w:rsidRDefault="00337189" w:rsidP="00485558">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 xml:space="preserve">RESPONSE </w:t>
            </w:r>
          </w:p>
        </w:tc>
        <w:tc>
          <w:tcPr>
            <w:tcW w:w="2672" w:type="dxa"/>
          </w:tcPr>
          <w:p w:rsidR="00337189" w:rsidRPr="00E338B4" w:rsidRDefault="00337189" w:rsidP="00485558">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FREQUENCY</w:t>
            </w:r>
          </w:p>
        </w:tc>
        <w:tc>
          <w:tcPr>
            <w:tcW w:w="2685" w:type="dxa"/>
          </w:tcPr>
          <w:p w:rsidR="00337189" w:rsidRPr="00E338B4" w:rsidRDefault="00337189" w:rsidP="00485558">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PERCENTAGE</w:t>
            </w:r>
          </w:p>
        </w:tc>
      </w:tr>
      <w:tr w:rsidR="00337189" w:rsidRPr="00E338B4" w:rsidTr="00485558">
        <w:trPr>
          <w:trHeight w:val="282"/>
        </w:trPr>
        <w:tc>
          <w:tcPr>
            <w:tcW w:w="2651"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Top level</w:t>
            </w:r>
          </w:p>
        </w:tc>
        <w:tc>
          <w:tcPr>
            <w:tcW w:w="2672"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w:t>
            </w:r>
          </w:p>
        </w:tc>
        <w:tc>
          <w:tcPr>
            <w:tcW w:w="2685"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w:t>
            </w:r>
          </w:p>
        </w:tc>
      </w:tr>
      <w:tr w:rsidR="00337189" w:rsidRPr="00E338B4" w:rsidTr="00485558">
        <w:trPr>
          <w:trHeight w:val="282"/>
        </w:trPr>
        <w:tc>
          <w:tcPr>
            <w:tcW w:w="2651"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Middleman</w:t>
            </w:r>
          </w:p>
        </w:tc>
        <w:tc>
          <w:tcPr>
            <w:tcW w:w="2672"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27</w:t>
            </w:r>
          </w:p>
        </w:tc>
        <w:tc>
          <w:tcPr>
            <w:tcW w:w="2685"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54</w:t>
            </w:r>
          </w:p>
        </w:tc>
      </w:tr>
      <w:tr w:rsidR="00337189" w:rsidRPr="00E338B4" w:rsidTr="00485558">
        <w:trPr>
          <w:trHeight w:val="282"/>
        </w:trPr>
        <w:tc>
          <w:tcPr>
            <w:tcW w:w="2651"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Supervisory level</w:t>
            </w:r>
          </w:p>
        </w:tc>
        <w:tc>
          <w:tcPr>
            <w:tcW w:w="2672"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20</w:t>
            </w:r>
          </w:p>
        </w:tc>
        <w:tc>
          <w:tcPr>
            <w:tcW w:w="2685"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40</w:t>
            </w:r>
          </w:p>
        </w:tc>
      </w:tr>
      <w:tr w:rsidR="00337189" w:rsidRPr="00E338B4" w:rsidTr="00485558">
        <w:trPr>
          <w:trHeight w:val="297"/>
        </w:trPr>
        <w:tc>
          <w:tcPr>
            <w:tcW w:w="2651"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Clerical level</w:t>
            </w:r>
          </w:p>
        </w:tc>
        <w:tc>
          <w:tcPr>
            <w:tcW w:w="2672"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50</w:t>
            </w:r>
          </w:p>
        </w:tc>
        <w:tc>
          <w:tcPr>
            <w:tcW w:w="2685"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6</w:t>
            </w:r>
          </w:p>
        </w:tc>
      </w:tr>
      <w:tr w:rsidR="00337189" w:rsidRPr="00E338B4" w:rsidTr="00485558">
        <w:trPr>
          <w:trHeight w:val="297"/>
        </w:trPr>
        <w:tc>
          <w:tcPr>
            <w:tcW w:w="2651"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Total</w:t>
            </w:r>
          </w:p>
        </w:tc>
        <w:tc>
          <w:tcPr>
            <w:tcW w:w="2672"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5</w:t>
            </w:r>
          </w:p>
        </w:tc>
        <w:tc>
          <w:tcPr>
            <w:tcW w:w="2685"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100</w:t>
            </w:r>
          </w:p>
        </w:tc>
      </w:tr>
    </w:tbl>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 So</w:t>
      </w:r>
      <w:r>
        <w:rPr>
          <w:rFonts w:ascii="Times New Roman" w:hAnsi="Times New Roman" w:cs="Times New Roman"/>
          <w:sz w:val="24"/>
          <w:szCs w:val="24"/>
        </w:rPr>
        <w:t>urces: Research Field work (2025</w:t>
      </w:r>
      <w:r w:rsidRPr="00E338B4">
        <w:rPr>
          <w:rFonts w:ascii="Times New Roman" w:hAnsi="Times New Roman" w:cs="Times New Roman"/>
          <w:sz w:val="24"/>
          <w:szCs w:val="24"/>
        </w:rPr>
        <w:t>)</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The table above indicate that out of (50) fifty simple size of 27 (i.e 54% are on middle level,  are in clerical level, while no person is found on top level.</w:t>
      </w:r>
    </w:p>
    <w:p w:rsidR="00337189" w:rsidRPr="00E338B4" w:rsidRDefault="00337189" w:rsidP="00337189">
      <w:pPr>
        <w:pStyle w:val="ListParagraph"/>
        <w:numPr>
          <w:ilvl w:val="0"/>
          <w:numId w:val="12"/>
        </w:numPr>
        <w:spacing w:line="360" w:lineRule="auto"/>
        <w:jc w:val="both"/>
        <w:rPr>
          <w:rFonts w:ascii="Times New Roman" w:hAnsi="Times New Roman" w:cs="Times New Roman"/>
          <w:b/>
          <w:sz w:val="24"/>
          <w:szCs w:val="24"/>
        </w:rPr>
      </w:pPr>
      <w:r w:rsidRPr="00E338B4">
        <w:rPr>
          <w:rFonts w:ascii="Times New Roman" w:hAnsi="Times New Roman" w:cs="Times New Roman"/>
          <w:b/>
          <w:sz w:val="24"/>
          <w:szCs w:val="24"/>
        </w:rPr>
        <w:t>Agriculture finance as a profitable ventures Embark upon by Deposit Money Banks</w:t>
      </w:r>
    </w:p>
    <w:tbl>
      <w:tblPr>
        <w:tblStyle w:val="TableGrid"/>
        <w:tblW w:w="0" w:type="auto"/>
        <w:tblInd w:w="1080" w:type="dxa"/>
        <w:tblLook w:val="04A0"/>
      </w:tblPr>
      <w:tblGrid>
        <w:gridCol w:w="2489"/>
        <w:gridCol w:w="2570"/>
        <w:gridCol w:w="2617"/>
      </w:tblGrid>
      <w:tr w:rsidR="00337189" w:rsidRPr="00E338B4" w:rsidTr="00485558">
        <w:trPr>
          <w:trHeight w:val="392"/>
        </w:trPr>
        <w:tc>
          <w:tcPr>
            <w:tcW w:w="2489" w:type="dxa"/>
          </w:tcPr>
          <w:p w:rsidR="00337189" w:rsidRPr="00E338B4" w:rsidRDefault="00337189" w:rsidP="00485558">
            <w:pPr>
              <w:pStyle w:val="ListParagraph"/>
              <w:spacing w:line="360" w:lineRule="auto"/>
              <w:ind w:left="0"/>
              <w:jc w:val="both"/>
              <w:rPr>
                <w:rFonts w:ascii="Times New Roman" w:hAnsi="Times New Roman" w:cs="Times New Roman"/>
                <w:b/>
                <w:sz w:val="24"/>
                <w:szCs w:val="24"/>
              </w:rPr>
            </w:pPr>
            <w:r w:rsidRPr="00E338B4">
              <w:rPr>
                <w:rFonts w:ascii="Times New Roman" w:hAnsi="Times New Roman" w:cs="Times New Roman"/>
                <w:b/>
                <w:sz w:val="24"/>
                <w:szCs w:val="24"/>
              </w:rPr>
              <w:t xml:space="preserve">RESPONSE </w:t>
            </w:r>
          </w:p>
        </w:tc>
        <w:tc>
          <w:tcPr>
            <w:tcW w:w="2570" w:type="dxa"/>
          </w:tcPr>
          <w:p w:rsidR="00337189" w:rsidRPr="00E338B4" w:rsidRDefault="00337189" w:rsidP="00485558">
            <w:pPr>
              <w:pStyle w:val="ListParagraph"/>
              <w:spacing w:line="360" w:lineRule="auto"/>
              <w:ind w:left="0"/>
              <w:jc w:val="both"/>
              <w:rPr>
                <w:rFonts w:ascii="Times New Roman" w:hAnsi="Times New Roman" w:cs="Times New Roman"/>
                <w:b/>
                <w:sz w:val="24"/>
                <w:szCs w:val="24"/>
              </w:rPr>
            </w:pPr>
            <w:r w:rsidRPr="00E338B4">
              <w:rPr>
                <w:rFonts w:ascii="Times New Roman" w:hAnsi="Times New Roman" w:cs="Times New Roman"/>
                <w:b/>
                <w:sz w:val="24"/>
                <w:szCs w:val="24"/>
              </w:rPr>
              <w:t>FREQUENCY</w:t>
            </w:r>
          </w:p>
        </w:tc>
        <w:tc>
          <w:tcPr>
            <w:tcW w:w="2617" w:type="dxa"/>
          </w:tcPr>
          <w:p w:rsidR="00337189" w:rsidRPr="00E338B4" w:rsidRDefault="00337189" w:rsidP="00485558">
            <w:pPr>
              <w:pStyle w:val="ListParagraph"/>
              <w:spacing w:line="360" w:lineRule="auto"/>
              <w:ind w:left="0"/>
              <w:jc w:val="both"/>
              <w:rPr>
                <w:rFonts w:ascii="Times New Roman" w:hAnsi="Times New Roman" w:cs="Times New Roman"/>
                <w:b/>
                <w:sz w:val="24"/>
                <w:szCs w:val="24"/>
              </w:rPr>
            </w:pPr>
            <w:r w:rsidRPr="00E338B4">
              <w:rPr>
                <w:rFonts w:ascii="Times New Roman" w:hAnsi="Times New Roman" w:cs="Times New Roman"/>
                <w:b/>
                <w:sz w:val="24"/>
                <w:szCs w:val="24"/>
              </w:rPr>
              <w:t>PERCENTAGE</w:t>
            </w:r>
          </w:p>
        </w:tc>
      </w:tr>
      <w:tr w:rsidR="00337189" w:rsidRPr="00E338B4" w:rsidTr="00485558">
        <w:trPr>
          <w:trHeight w:val="392"/>
        </w:trPr>
        <w:tc>
          <w:tcPr>
            <w:tcW w:w="2489" w:type="dxa"/>
          </w:tcPr>
          <w:p w:rsidR="00337189" w:rsidRPr="00E338B4" w:rsidRDefault="00337189" w:rsidP="00485558">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Yes</w:t>
            </w:r>
          </w:p>
        </w:tc>
        <w:tc>
          <w:tcPr>
            <w:tcW w:w="2570" w:type="dxa"/>
          </w:tcPr>
          <w:p w:rsidR="00337189" w:rsidRPr="00E338B4" w:rsidRDefault="00337189" w:rsidP="00485558">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w:t>
            </w:r>
          </w:p>
        </w:tc>
        <w:tc>
          <w:tcPr>
            <w:tcW w:w="2617" w:type="dxa"/>
          </w:tcPr>
          <w:p w:rsidR="00337189" w:rsidRPr="00E338B4" w:rsidRDefault="00337189" w:rsidP="00485558">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w:t>
            </w:r>
          </w:p>
        </w:tc>
      </w:tr>
      <w:tr w:rsidR="00337189" w:rsidRPr="00E338B4" w:rsidTr="00485558">
        <w:trPr>
          <w:trHeight w:val="412"/>
        </w:trPr>
        <w:tc>
          <w:tcPr>
            <w:tcW w:w="2489" w:type="dxa"/>
          </w:tcPr>
          <w:p w:rsidR="00337189" w:rsidRPr="00E338B4" w:rsidRDefault="00337189" w:rsidP="00485558">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No</w:t>
            </w:r>
          </w:p>
        </w:tc>
        <w:tc>
          <w:tcPr>
            <w:tcW w:w="2570" w:type="dxa"/>
          </w:tcPr>
          <w:p w:rsidR="00337189" w:rsidRPr="00E338B4" w:rsidRDefault="00337189" w:rsidP="00485558">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50</w:t>
            </w:r>
          </w:p>
        </w:tc>
        <w:tc>
          <w:tcPr>
            <w:tcW w:w="2617" w:type="dxa"/>
          </w:tcPr>
          <w:p w:rsidR="00337189" w:rsidRPr="00E338B4" w:rsidRDefault="00337189" w:rsidP="00485558">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100</w:t>
            </w:r>
          </w:p>
        </w:tc>
      </w:tr>
      <w:tr w:rsidR="00337189" w:rsidRPr="00E338B4" w:rsidTr="00485558">
        <w:trPr>
          <w:trHeight w:val="412"/>
        </w:trPr>
        <w:tc>
          <w:tcPr>
            <w:tcW w:w="2489" w:type="dxa"/>
          </w:tcPr>
          <w:p w:rsidR="00337189" w:rsidRPr="00E338B4" w:rsidRDefault="00337189" w:rsidP="00485558">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Total</w:t>
            </w:r>
          </w:p>
        </w:tc>
        <w:tc>
          <w:tcPr>
            <w:tcW w:w="2570" w:type="dxa"/>
          </w:tcPr>
          <w:p w:rsidR="00337189" w:rsidRPr="00E338B4" w:rsidRDefault="00337189" w:rsidP="00485558">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50</w:t>
            </w:r>
          </w:p>
        </w:tc>
        <w:tc>
          <w:tcPr>
            <w:tcW w:w="2617" w:type="dxa"/>
          </w:tcPr>
          <w:p w:rsidR="00337189" w:rsidRPr="00E338B4" w:rsidRDefault="00337189" w:rsidP="00485558">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100</w:t>
            </w:r>
          </w:p>
        </w:tc>
      </w:tr>
    </w:tbl>
    <w:p w:rsidR="00337189" w:rsidRPr="00E338B4" w:rsidRDefault="00337189" w:rsidP="00337189">
      <w:pPr>
        <w:pStyle w:val="ListParagraph"/>
        <w:spacing w:line="360" w:lineRule="auto"/>
        <w:ind w:left="1080"/>
        <w:jc w:val="both"/>
        <w:rPr>
          <w:rFonts w:ascii="Times New Roman" w:hAnsi="Times New Roman" w:cs="Times New Roman"/>
          <w:sz w:val="24"/>
          <w:szCs w:val="24"/>
        </w:rPr>
      </w:pPr>
      <w:r w:rsidRPr="00E338B4">
        <w:rPr>
          <w:rFonts w:ascii="Times New Roman" w:hAnsi="Times New Roman" w:cs="Times New Roman"/>
          <w:sz w:val="24"/>
          <w:szCs w:val="24"/>
        </w:rPr>
        <w:t>So</w:t>
      </w:r>
      <w:r>
        <w:rPr>
          <w:rFonts w:ascii="Times New Roman" w:hAnsi="Times New Roman" w:cs="Times New Roman"/>
          <w:sz w:val="24"/>
          <w:szCs w:val="24"/>
        </w:rPr>
        <w:t>urces: Research Field work (2025</w:t>
      </w:r>
      <w:r w:rsidRPr="00E338B4">
        <w:rPr>
          <w:rFonts w:ascii="Times New Roman" w:hAnsi="Times New Roman" w:cs="Times New Roman"/>
          <w:sz w:val="24"/>
          <w:szCs w:val="24"/>
        </w:rPr>
        <w:t>)</w:t>
      </w:r>
    </w:p>
    <w:p w:rsidR="00337189"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From the above table 50 (100%) of the sample size totally analyzed with the question. Agriculture finance profitable to deposit money banks. This may be a rise nature agriculture business.</w:t>
      </w:r>
    </w:p>
    <w:p w:rsidR="00337189" w:rsidRDefault="00337189" w:rsidP="00337189">
      <w:pPr>
        <w:spacing w:line="360" w:lineRule="auto"/>
        <w:contextualSpacing/>
        <w:jc w:val="both"/>
        <w:rPr>
          <w:rFonts w:ascii="Times New Roman" w:hAnsi="Times New Roman" w:cs="Times New Roman"/>
          <w:sz w:val="24"/>
          <w:szCs w:val="24"/>
        </w:rPr>
      </w:pPr>
    </w:p>
    <w:p w:rsidR="00337189" w:rsidRDefault="00337189" w:rsidP="00337189">
      <w:pPr>
        <w:spacing w:line="360" w:lineRule="auto"/>
        <w:contextualSpacing/>
        <w:jc w:val="both"/>
        <w:rPr>
          <w:rFonts w:ascii="Times New Roman" w:hAnsi="Times New Roman" w:cs="Times New Roman"/>
          <w:sz w:val="24"/>
          <w:szCs w:val="24"/>
        </w:rPr>
      </w:pPr>
    </w:p>
    <w:p w:rsidR="00337189" w:rsidRDefault="00337189" w:rsidP="00337189">
      <w:pPr>
        <w:spacing w:line="360" w:lineRule="auto"/>
        <w:contextualSpacing/>
        <w:jc w:val="both"/>
        <w:rPr>
          <w:rFonts w:ascii="Times New Roman" w:hAnsi="Times New Roman" w:cs="Times New Roman"/>
          <w:sz w:val="24"/>
          <w:szCs w:val="24"/>
        </w:rPr>
      </w:pPr>
    </w:p>
    <w:p w:rsidR="00337189" w:rsidRDefault="00337189" w:rsidP="00337189">
      <w:pPr>
        <w:spacing w:line="360" w:lineRule="auto"/>
        <w:contextualSpacing/>
        <w:jc w:val="both"/>
        <w:rPr>
          <w:rFonts w:ascii="Times New Roman" w:hAnsi="Times New Roman" w:cs="Times New Roman"/>
          <w:sz w:val="24"/>
          <w:szCs w:val="24"/>
        </w:rPr>
      </w:pPr>
    </w:p>
    <w:p w:rsidR="00337189" w:rsidRDefault="00337189" w:rsidP="00337189">
      <w:pPr>
        <w:spacing w:line="360" w:lineRule="auto"/>
        <w:contextualSpacing/>
        <w:jc w:val="both"/>
        <w:rPr>
          <w:rFonts w:ascii="Times New Roman" w:hAnsi="Times New Roman" w:cs="Times New Roman"/>
          <w:sz w:val="24"/>
          <w:szCs w:val="24"/>
        </w:rPr>
      </w:pPr>
    </w:p>
    <w:p w:rsidR="00337189" w:rsidRPr="00E338B4" w:rsidRDefault="00337189" w:rsidP="00337189">
      <w:pPr>
        <w:spacing w:line="360" w:lineRule="auto"/>
        <w:contextualSpacing/>
        <w:jc w:val="both"/>
        <w:rPr>
          <w:rFonts w:ascii="Times New Roman" w:hAnsi="Times New Roman" w:cs="Times New Roman"/>
          <w:sz w:val="24"/>
          <w:szCs w:val="24"/>
        </w:rPr>
      </w:pPr>
    </w:p>
    <w:p w:rsidR="00337189" w:rsidRPr="00E338B4" w:rsidRDefault="00337189" w:rsidP="00337189">
      <w:pPr>
        <w:pStyle w:val="ListParagraph"/>
        <w:numPr>
          <w:ilvl w:val="0"/>
          <w:numId w:val="12"/>
        </w:numPr>
        <w:spacing w:line="360" w:lineRule="auto"/>
        <w:jc w:val="both"/>
        <w:rPr>
          <w:rFonts w:ascii="Times New Roman" w:hAnsi="Times New Roman" w:cs="Times New Roman"/>
          <w:b/>
          <w:sz w:val="24"/>
          <w:szCs w:val="24"/>
        </w:rPr>
      </w:pPr>
      <w:r w:rsidRPr="00E338B4">
        <w:rPr>
          <w:rFonts w:ascii="Times New Roman" w:hAnsi="Times New Roman" w:cs="Times New Roman"/>
          <w:b/>
          <w:sz w:val="24"/>
          <w:szCs w:val="24"/>
        </w:rPr>
        <w:t xml:space="preserve">Loan serving the purpose of was meant for </w:t>
      </w:r>
    </w:p>
    <w:tbl>
      <w:tblPr>
        <w:tblStyle w:val="TableGrid"/>
        <w:tblW w:w="0" w:type="auto"/>
        <w:tblInd w:w="1080" w:type="dxa"/>
        <w:tblLook w:val="04A0"/>
      </w:tblPr>
      <w:tblGrid>
        <w:gridCol w:w="2519"/>
        <w:gridCol w:w="2604"/>
        <w:gridCol w:w="2653"/>
      </w:tblGrid>
      <w:tr w:rsidR="00337189" w:rsidRPr="00E338B4" w:rsidTr="00485558">
        <w:trPr>
          <w:trHeight w:val="370"/>
        </w:trPr>
        <w:tc>
          <w:tcPr>
            <w:tcW w:w="2534" w:type="dxa"/>
          </w:tcPr>
          <w:p w:rsidR="00337189" w:rsidRPr="00E338B4" w:rsidRDefault="00337189" w:rsidP="00485558">
            <w:pPr>
              <w:pStyle w:val="ListParagraph"/>
              <w:spacing w:line="360" w:lineRule="auto"/>
              <w:ind w:left="0"/>
              <w:jc w:val="both"/>
              <w:rPr>
                <w:rFonts w:ascii="Times New Roman" w:hAnsi="Times New Roman" w:cs="Times New Roman"/>
                <w:b/>
                <w:sz w:val="24"/>
                <w:szCs w:val="24"/>
              </w:rPr>
            </w:pPr>
            <w:r w:rsidRPr="00E338B4">
              <w:rPr>
                <w:rFonts w:ascii="Times New Roman" w:hAnsi="Times New Roman" w:cs="Times New Roman"/>
                <w:b/>
                <w:sz w:val="24"/>
                <w:szCs w:val="24"/>
              </w:rPr>
              <w:t xml:space="preserve">RESPONSE </w:t>
            </w:r>
          </w:p>
        </w:tc>
        <w:tc>
          <w:tcPr>
            <w:tcW w:w="2616" w:type="dxa"/>
          </w:tcPr>
          <w:p w:rsidR="00337189" w:rsidRPr="00E338B4" w:rsidRDefault="00337189" w:rsidP="00485558">
            <w:pPr>
              <w:pStyle w:val="ListParagraph"/>
              <w:spacing w:line="360" w:lineRule="auto"/>
              <w:ind w:left="0"/>
              <w:jc w:val="both"/>
              <w:rPr>
                <w:rFonts w:ascii="Times New Roman" w:hAnsi="Times New Roman" w:cs="Times New Roman"/>
                <w:b/>
                <w:sz w:val="24"/>
                <w:szCs w:val="24"/>
              </w:rPr>
            </w:pPr>
            <w:r w:rsidRPr="00E338B4">
              <w:rPr>
                <w:rFonts w:ascii="Times New Roman" w:hAnsi="Times New Roman" w:cs="Times New Roman"/>
                <w:b/>
                <w:sz w:val="24"/>
                <w:szCs w:val="24"/>
              </w:rPr>
              <w:t>FREQUENCY</w:t>
            </w:r>
          </w:p>
        </w:tc>
        <w:tc>
          <w:tcPr>
            <w:tcW w:w="2664" w:type="dxa"/>
          </w:tcPr>
          <w:p w:rsidR="00337189" w:rsidRPr="00E338B4" w:rsidRDefault="00337189" w:rsidP="00485558">
            <w:pPr>
              <w:pStyle w:val="ListParagraph"/>
              <w:spacing w:line="360" w:lineRule="auto"/>
              <w:ind w:left="0"/>
              <w:jc w:val="both"/>
              <w:rPr>
                <w:rFonts w:ascii="Times New Roman" w:hAnsi="Times New Roman" w:cs="Times New Roman"/>
                <w:b/>
                <w:sz w:val="24"/>
                <w:szCs w:val="24"/>
              </w:rPr>
            </w:pPr>
            <w:r w:rsidRPr="00E338B4">
              <w:rPr>
                <w:rFonts w:ascii="Times New Roman" w:hAnsi="Times New Roman" w:cs="Times New Roman"/>
                <w:b/>
                <w:sz w:val="24"/>
                <w:szCs w:val="24"/>
              </w:rPr>
              <w:t>PERCENTAGE</w:t>
            </w:r>
          </w:p>
        </w:tc>
      </w:tr>
      <w:tr w:rsidR="00337189" w:rsidRPr="00E338B4" w:rsidTr="00485558">
        <w:trPr>
          <w:trHeight w:val="352"/>
        </w:trPr>
        <w:tc>
          <w:tcPr>
            <w:tcW w:w="2534" w:type="dxa"/>
          </w:tcPr>
          <w:p w:rsidR="00337189" w:rsidRPr="00E338B4" w:rsidRDefault="00337189" w:rsidP="00485558">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Yes</w:t>
            </w:r>
          </w:p>
        </w:tc>
        <w:tc>
          <w:tcPr>
            <w:tcW w:w="2616" w:type="dxa"/>
          </w:tcPr>
          <w:p w:rsidR="00337189" w:rsidRPr="00E338B4" w:rsidRDefault="00337189" w:rsidP="00485558">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33</w:t>
            </w:r>
          </w:p>
        </w:tc>
        <w:tc>
          <w:tcPr>
            <w:tcW w:w="2664" w:type="dxa"/>
          </w:tcPr>
          <w:p w:rsidR="00337189" w:rsidRPr="00E338B4" w:rsidRDefault="00337189" w:rsidP="00485558">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66</w:t>
            </w:r>
          </w:p>
        </w:tc>
      </w:tr>
      <w:tr w:rsidR="00337189" w:rsidRPr="00E338B4" w:rsidTr="00485558">
        <w:trPr>
          <w:trHeight w:val="352"/>
        </w:trPr>
        <w:tc>
          <w:tcPr>
            <w:tcW w:w="2534" w:type="dxa"/>
          </w:tcPr>
          <w:p w:rsidR="00337189" w:rsidRPr="00E338B4" w:rsidRDefault="00337189" w:rsidP="00485558">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No</w:t>
            </w:r>
          </w:p>
        </w:tc>
        <w:tc>
          <w:tcPr>
            <w:tcW w:w="2616" w:type="dxa"/>
          </w:tcPr>
          <w:p w:rsidR="00337189" w:rsidRPr="00E338B4" w:rsidRDefault="00337189" w:rsidP="00485558">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17</w:t>
            </w:r>
          </w:p>
        </w:tc>
        <w:tc>
          <w:tcPr>
            <w:tcW w:w="2664" w:type="dxa"/>
          </w:tcPr>
          <w:p w:rsidR="00337189" w:rsidRPr="00E338B4" w:rsidRDefault="00337189" w:rsidP="00485558">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34</w:t>
            </w:r>
          </w:p>
        </w:tc>
      </w:tr>
      <w:tr w:rsidR="00337189" w:rsidRPr="00E338B4" w:rsidTr="00485558">
        <w:trPr>
          <w:trHeight w:val="370"/>
        </w:trPr>
        <w:tc>
          <w:tcPr>
            <w:tcW w:w="2534" w:type="dxa"/>
          </w:tcPr>
          <w:p w:rsidR="00337189" w:rsidRPr="00E338B4" w:rsidRDefault="00337189" w:rsidP="00485558">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Total</w:t>
            </w:r>
          </w:p>
        </w:tc>
        <w:tc>
          <w:tcPr>
            <w:tcW w:w="2616" w:type="dxa"/>
          </w:tcPr>
          <w:p w:rsidR="00337189" w:rsidRPr="00E338B4" w:rsidRDefault="00337189" w:rsidP="00485558">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50</w:t>
            </w:r>
          </w:p>
        </w:tc>
        <w:tc>
          <w:tcPr>
            <w:tcW w:w="2664" w:type="dxa"/>
          </w:tcPr>
          <w:p w:rsidR="00337189" w:rsidRPr="00E338B4" w:rsidRDefault="00337189" w:rsidP="00485558">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100</w:t>
            </w:r>
          </w:p>
        </w:tc>
      </w:tr>
    </w:tbl>
    <w:p w:rsidR="00337189" w:rsidRPr="00E338B4" w:rsidRDefault="00337189" w:rsidP="00337189">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Sources: Research Field (2025</w:t>
      </w:r>
      <w:r w:rsidRPr="00E338B4">
        <w:rPr>
          <w:rFonts w:ascii="Times New Roman" w:hAnsi="Times New Roman" w:cs="Times New Roman"/>
          <w:sz w:val="24"/>
          <w:szCs w:val="24"/>
        </w:rPr>
        <w:t>)</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The table above indicates that 33 (i.e 66 %) agree that loan is serving the purpose it was meant for, while 17 (i.e 4%) disagreed.</w:t>
      </w:r>
    </w:p>
    <w:p w:rsidR="00337189" w:rsidRPr="00E338B4" w:rsidRDefault="00337189" w:rsidP="00337189">
      <w:pPr>
        <w:pStyle w:val="ListParagraph"/>
        <w:numPr>
          <w:ilvl w:val="0"/>
          <w:numId w:val="12"/>
        </w:numPr>
        <w:spacing w:line="360" w:lineRule="auto"/>
        <w:jc w:val="both"/>
        <w:rPr>
          <w:rFonts w:ascii="Times New Roman" w:hAnsi="Times New Roman" w:cs="Times New Roman"/>
          <w:b/>
          <w:sz w:val="24"/>
          <w:szCs w:val="24"/>
        </w:rPr>
      </w:pPr>
      <w:r w:rsidRPr="00E338B4">
        <w:rPr>
          <w:rFonts w:ascii="Times New Roman" w:hAnsi="Times New Roman" w:cs="Times New Roman"/>
          <w:b/>
          <w:sz w:val="24"/>
          <w:szCs w:val="24"/>
        </w:rPr>
        <w:t>Types of finance Available to Agriculture</w:t>
      </w:r>
    </w:p>
    <w:tbl>
      <w:tblPr>
        <w:tblStyle w:val="TableGrid"/>
        <w:tblW w:w="0" w:type="auto"/>
        <w:tblInd w:w="1080" w:type="dxa"/>
        <w:tblLook w:val="04A0"/>
      </w:tblPr>
      <w:tblGrid>
        <w:gridCol w:w="2480"/>
        <w:gridCol w:w="2561"/>
        <w:gridCol w:w="2607"/>
      </w:tblGrid>
      <w:tr w:rsidR="00337189" w:rsidRPr="00E338B4" w:rsidTr="00485558">
        <w:trPr>
          <w:trHeight w:val="353"/>
        </w:trPr>
        <w:tc>
          <w:tcPr>
            <w:tcW w:w="2480" w:type="dxa"/>
          </w:tcPr>
          <w:p w:rsidR="00337189" w:rsidRPr="00E338B4" w:rsidRDefault="00337189" w:rsidP="00485558">
            <w:pPr>
              <w:pStyle w:val="ListParagraph"/>
              <w:spacing w:line="360" w:lineRule="auto"/>
              <w:ind w:left="0"/>
              <w:jc w:val="both"/>
              <w:rPr>
                <w:rFonts w:ascii="Times New Roman" w:hAnsi="Times New Roman" w:cs="Times New Roman"/>
                <w:b/>
                <w:sz w:val="24"/>
                <w:szCs w:val="24"/>
              </w:rPr>
            </w:pPr>
            <w:r w:rsidRPr="00E338B4">
              <w:rPr>
                <w:rFonts w:ascii="Times New Roman" w:hAnsi="Times New Roman" w:cs="Times New Roman"/>
                <w:b/>
                <w:sz w:val="24"/>
                <w:szCs w:val="24"/>
              </w:rPr>
              <w:t>RESPONSE</w:t>
            </w:r>
          </w:p>
        </w:tc>
        <w:tc>
          <w:tcPr>
            <w:tcW w:w="2561" w:type="dxa"/>
          </w:tcPr>
          <w:p w:rsidR="00337189" w:rsidRPr="00E338B4" w:rsidRDefault="00337189" w:rsidP="00485558">
            <w:pPr>
              <w:pStyle w:val="ListParagraph"/>
              <w:spacing w:line="360" w:lineRule="auto"/>
              <w:ind w:left="0"/>
              <w:jc w:val="both"/>
              <w:rPr>
                <w:rFonts w:ascii="Times New Roman" w:hAnsi="Times New Roman" w:cs="Times New Roman"/>
                <w:b/>
                <w:sz w:val="24"/>
                <w:szCs w:val="24"/>
              </w:rPr>
            </w:pPr>
            <w:r w:rsidRPr="00E338B4">
              <w:rPr>
                <w:rFonts w:ascii="Times New Roman" w:hAnsi="Times New Roman" w:cs="Times New Roman"/>
                <w:b/>
                <w:sz w:val="24"/>
                <w:szCs w:val="24"/>
              </w:rPr>
              <w:t>FREQUENCY</w:t>
            </w:r>
          </w:p>
        </w:tc>
        <w:tc>
          <w:tcPr>
            <w:tcW w:w="2607" w:type="dxa"/>
          </w:tcPr>
          <w:p w:rsidR="00337189" w:rsidRPr="00E338B4" w:rsidRDefault="00337189" w:rsidP="00485558">
            <w:pPr>
              <w:pStyle w:val="ListParagraph"/>
              <w:spacing w:line="360" w:lineRule="auto"/>
              <w:ind w:left="0"/>
              <w:jc w:val="both"/>
              <w:rPr>
                <w:rFonts w:ascii="Times New Roman" w:hAnsi="Times New Roman" w:cs="Times New Roman"/>
                <w:b/>
                <w:sz w:val="24"/>
                <w:szCs w:val="24"/>
              </w:rPr>
            </w:pPr>
            <w:r w:rsidRPr="00E338B4">
              <w:rPr>
                <w:rFonts w:ascii="Times New Roman" w:hAnsi="Times New Roman" w:cs="Times New Roman"/>
                <w:b/>
                <w:sz w:val="24"/>
                <w:szCs w:val="24"/>
              </w:rPr>
              <w:t>PERCENTAGE</w:t>
            </w:r>
          </w:p>
        </w:tc>
      </w:tr>
      <w:tr w:rsidR="00337189" w:rsidRPr="00E338B4" w:rsidTr="00485558">
        <w:trPr>
          <w:trHeight w:val="372"/>
        </w:trPr>
        <w:tc>
          <w:tcPr>
            <w:tcW w:w="2480" w:type="dxa"/>
          </w:tcPr>
          <w:p w:rsidR="00337189" w:rsidRPr="00E338B4" w:rsidRDefault="00337189" w:rsidP="00485558">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 xml:space="preserve">Loan </w:t>
            </w:r>
          </w:p>
        </w:tc>
        <w:tc>
          <w:tcPr>
            <w:tcW w:w="2561" w:type="dxa"/>
          </w:tcPr>
          <w:p w:rsidR="00337189" w:rsidRPr="00E338B4" w:rsidRDefault="00337189" w:rsidP="00485558">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17</w:t>
            </w:r>
          </w:p>
        </w:tc>
        <w:tc>
          <w:tcPr>
            <w:tcW w:w="2607" w:type="dxa"/>
          </w:tcPr>
          <w:p w:rsidR="00337189" w:rsidRPr="00E338B4" w:rsidRDefault="00337189" w:rsidP="00485558">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66</w:t>
            </w:r>
          </w:p>
        </w:tc>
      </w:tr>
      <w:tr w:rsidR="00337189" w:rsidRPr="00E338B4" w:rsidTr="00485558">
        <w:trPr>
          <w:trHeight w:val="353"/>
        </w:trPr>
        <w:tc>
          <w:tcPr>
            <w:tcW w:w="2480" w:type="dxa"/>
          </w:tcPr>
          <w:p w:rsidR="00337189" w:rsidRPr="00E338B4" w:rsidRDefault="00337189" w:rsidP="00485558">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Advance</w:t>
            </w:r>
          </w:p>
        </w:tc>
        <w:tc>
          <w:tcPr>
            <w:tcW w:w="2561" w:type="dxa"/>
          </w:tcPr>
          <w:p w:rsidR="00337189" w:rsidRPr="00E338B4" w:rsidRDefault="00337189" w:rsidP="00485558">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13</w:t>
            </w:r>
          </w:p>
        </w:tc>
        <w:tc>
          <w:tcPr>
            <w:tcW w:w="2607" w:type="dxa"/>
          </w:tcPr>
          <w:p w:rsidR="00337189" w:rsidRPr="00E338B4" w:rsidRDefault="00337189" w:rsidP="00485558">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34</w:t>
            </w:r>
          </w:p>
        </w:tc>
      </w:tr>
      <w:tr w:rsidR="00337189" w:rsidRPr="00E338B4" w:rsidTr="00485558">
        <w:trPr>
          <w:trHeight w:val="372"/>
        </w:trPr>
        <w:tc>
          <w:tcPr>
            <w:tcW w:w="2480" w:type="dxa"/>
          </w:tcPr>
          <w:p w:rsidR="00337189" w:rsidRPr="00E338B4" w:rsidRDefault="00337189" w:rsidP="00485558">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Overdraft</w:t>
            </w:r>
          </w:p>
        </w:tc>
        <w:tc>
          <w:tcPr>
            <w:tcW w:w="2561" w:type="dxa"/>
          </w:tcPr>
          <w:p w:rsidR="00337189" w:rsidRPr="00E338B4" w:rsidRDefault="00337189" w:rsidP="00485558">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50</w:t>
            </w:r>
          </w:p>
        </w:tc>
        <w:tc>
          <w:tcPr>
            <w:tcW w:w="2607" w:type="dxa"/>
          </w:tcPr>
          <w:p w:rsidR="00337189" w:rsidRPr="00E338B4" w:rsidRDefault="00337189" w:rsidP="00485558">
            <w:pPr>
              <w:pStyle w:val="ListParagraph"/>
              <w:spacing w:line="360" w:lineRule="auto"/>
              <w:ind w:left="0"/>
              <w:jc w:val="both"/>
              <w:rPr>
                <w:rFonts w:ascii="Times New Roman" w:hAnsi="Times New Roman" w:cs="Times New Roman"/>
                <w:sz w:val="24"/>
                <w:szCs w:val="24"/>
              </w:rPr>
            </w:pPr>
            <w:r w:rsidRPr="00E338B4">
              <w:rPr>
                <w:rFonts w:ascii="Times New Roman" w:hAnsi="Times New Roman" w:cs="Times New Roman"/>
                <w:sz w:val="24"/>
                <w:szCs w:val="24"/>
              </w:rPr>
              <w:t>100</w:t>
            </w:r>
          </w:p>
        </w:tc>
      </w:tr>
    </w:tbl>
    <w:p w:rsidR="00337189" w:rsidRPr="00E338B4" w:rsidRDefault="00337189" w:rsidP="00337189">
      <w:pPr>
        <w:pStyle w:val="ListParagraph"/>
        <w:spacing w:line="360" w:lineRule="auto"/>
        <w:ind w:left="1080"/>
        <w:jc w:val="both"/>
        <w:rPr>
          <w:rFonts w:ascii="Times New Roman" w:hAnsi="Times New Roman" w:cs="Times New Roman"/>
          <w:sz w:val="24"/>
          <w:szCs w:val="24"/>
        </w:rPr>
      </w:pPr>
      <w:r w:rsidRPr="00E338B4">
        <w:rPr>
          <w:rFonts w:ascii="Times New Roman" w:hAnsi="Times New Roman" w:cs="Times New Roman"/>
          <w:sz w:val="24"/>
          <w:szCs w:val="24"/>
        </w:rPr>
        <w:t>Sou</w:t>
      </w:r>
      <w:r>
        <w:rPr>
          <w:rFonts w:ascii="Times New Roman" w:hAnsi="Times New Roman" w:cs="Times New Roman"/>
          <w:sz w:val="24"/>
          <w:szCs w:val="24"/>
        </w:rPr>
        <w:t>rces: Research  Field work (2025</w:t>
      </w:r>
      <w:r w:rsidRPr="00E338B4">
        <w:rPr>
          <w:rFonts w:ascii="Times New Roman" w:hAnsi="Times New Roman" w:cs="Times New Roman"/>
          <w:sz w:val="24"/>
          <w:szCs w:val="24"/>
        </w:rPr>
        <w:t xml:space="preserve">) </w:t>
      </w:r>
    </w:p>
    <w:p w:rsidR="00337189" w:rsidRPr="00E338B4" w:rsidRDefault="00337189" w:rsidP="00337189">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The table above shows that the net of 50 (100%) respondents 20 (40%) said loan of finance 17 (35%) agree that it is advance while 13 (26% said it is overdraft.</w:t>
      </w:r>
    </w:p>
    <w:p w:rsidR="00337189" w:rsidRPr="00E338B4" w:rsidRDefault="00337189" w:rsidP="00337189">
      <w:pPr>
        <w:spacing w:line="360" w:lineRule="auto"/>
        <w:ind w:firstLine="720"/>
        <w:contextualSpacing/>
        <w:jc w:val="both"/>
        <w:rPr>
          <w:rFonts w:ascii="Times New Roman" w:hAnsi="Times New Roman" w:cs="Times New Roman"/>
          <w:b/>
          <w:sz w:val="24"/>
          <w:szCs w:val="24"/>
        </w:rPr>
      </w:pPr>
      <w:r w:rsidRPr="00E338B4">
        <w:rPr>
          <w:rFonts w:ascii="Times New Roman" w:hAnsi="Times New Roman" w:cs="Times New Roman"/>
          <w:b/>
          <w:sz w:val="24"/>
          <w:szCs w:val="24"/>
        </w:rPr>
        <w:t>Vi.</w:t>
      </w:r>
      <w:r w:rsidRPr="00E338B4">
        <w:rPr>
          <w:rFonts w:ascii="Times New Roman" w:hAnsi="Times New Roman" w:cs="Times New Roman"/>
          <w:b/>
          <w:sz w:val="24"/>
          <w:szCs w:val="24"/>
        </w:rPr>
        <w:tab/>
        <w:t>Customer (farmers) meeting the demand and response to credit repayment.</w:t>
      </w:r>
    </w:p>
    <w:tbl>
      <w:tblPr>
        <w:tblStyle w:val="TableGrid"/>
        <w:tblW w:w="0" w:type="auto"/>
        <w:tblLook w:val="04A0"/>
      </w:tblPr>
      <w:tblGrid>
        <w:gridCol w:w="2889"/>
        <w:gridCol w:w="2912"/>
        <w:gridCol w:w="2926"/>
      </w:tblGrid>
      <w:tr w:rsidR="00337189" w:rsidRPr="00E338B4" w:rsidTr="00485558">
        <w:trPr>
          <w:trHeight w:val="364"/>
        </w:trPr>
        <w:tc>
          <w:tcPr>
            <w:tcW w:w="2889" w:type="dxa"/>
          </w:tcPr>
          <w:p w:rsidR="00337189" w:rsidRPr="00E338B4" w:rsidRDefault="00337189" w:rsidP="00485558">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RESPONSE</w:t>
            </w:r>
          </w:p>
        </w:tc>
        <w:tc>
          <w:tcPr>
            <w:tcW w:w="2912" w:type="dxa"/>
          </w:tcPr>
          <w:p w:rsidR="00337189" w:rsidRPr="00E338B4" w:rsidRDefault="00337189" w:rsidP="00485558">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FREQUENCY</w:t>
            </w:r>
          </w:p>
        </w:tc>
        <w:tc>
          <w:tcPr>
            <w:tcW w:w="2926" w:type="dxa"/>
          </w:tcPr>
          <w:p w:rsidR="00337189" w:rsidRPr="00E338B4" w:rsidRDefault="00337189" w:rsidP="00485558">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PERCENTAGE</w:t>
            </w:r>
          </w:p>
        </w:tc>
      </w:tr>
      <w:tr w:rsidR="00337189" w:rsidRPr="00E338B4" w:rsidTr="00485558">
        <w:trPr>
          <w:trHeight w:val="364"/>
        </w:trPr>
        <w:tc>
          <w:tcPr>
            <w:tcW w:w="2889"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Yes</w:t>
            </w:r>
          </w:p>
        </w:tc>
        <w:tc>
          <w:tcPr>
            <w:tcW w:w="2912"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        -</w:t>
            </w:r>
          </w:p>
        </w:tc>
        <w:tc>
          <w:tcPr>
            <w:tcW w:w="2926"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w:t>
            </w:r>
          </w:p>
        </w:tc>
      </w:tr>
      <w:tr w:rsidR="00337189" w:rsidRPr="00E338B4" w:rsidTr="00485558">
        <w:trPr>
          <w:trHeight w:val="364"/>
        </w:trPr>
        <w:tc>
          <w:tcPr>
            <w:tcW w:w="2889"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No </w:t>
            </w:r>
          </w:p>
        </w:tc>
        <w:tc>
          <w:tcPr>
            <w:tcW w:w="2912"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50</w:t>
            </w:r>
          </w:p>
        </w:tc>
        <w:tc>
          <w:tcPr>
            <w:tcW w:w="2926"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100</w:t>
            </w:r>
          </w:p>
        </w:tc>
      </w:tr>
      <w:tr w:rsidR="00337189" w:rsidRPr="00E338B4" w:rsidTr="00485558">
        <w:trPr>
          <w:trHeight w:val="382"/>
        </w:trPr>
        <w:tc>
          <w:tcPr>
            <w:tcW w:w="2889"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lastRenderedPageBreak/>
              <w:t xml:space="preserve">Total </w:t>
            </w:r>
          </w:p>
        </w:tc>
        <w:tc>
          <w:tcPr>
            <w:tcW w:w="2912"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50 </w:t>
            </w:r>
          </w:p>
        </w:tc>
        <w:tc>
          <w:tcPr>
            <w:tcW w:w="2926"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100</w:t>
            </w:r>
          </w:p>
        </w:tc>
      </w:tr>
    </w:tbl>
    <w:p w:rsidR="00337189" w:rsidRPr="00E338B4" w:rsidRDefault="00337189" w:rsidP="00337189">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Sources: research field work (2024) </w:t>
      </w:r>
    </w:p>
    <w:p w:rsidR="00337189" w:rsidRPr="00E338B4" w:rsidRDefault="00337189" w:rsidP="00337189">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from the above table, it is widely agreed that  farmers cannot meet the credit guideline there by lending application for loan and where the loan are obtained case op default is rampant.</w:t>
      </w:r>
    </w:p>
    <w:p w:rsidR="00337189" w:rsidRDefault="00337189" w:rsidP="00337189">
      <w:pPr>
        <w:spacing w:line="360" w:lineRule="auto"/>
        <w:contextualSpacing/>
        <w:jc w:val="both"/>
        <w:rPr>
          <w:rFonts w:ascii="Times New Roman" w:hAnsi="Times New Roman" w:cs="Times New Roman"/>
          <w:b/>
          <w:sz w:val="24"/>
          <w:szCs w:val="24"/>
        </w:rPr>
      </w:pPr>
    </w:p>
    <w:p w:rsidR="00337189" w:rsidRPr="00E338B4" w:rsidRDefault="00337189" w:rsidP="00337189">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4.3</w:t>
      </w:r>
      <w:r w:rsidRPr="00E338B4">
        <w:rPr>
          <w:rFonts w:ascii="Times New Roman" w:hAnsi="Times New Roman" w:cs="Times New Roman"/>
          <w:b/>
          <w:sz w:val="24"/>
          <w:szCs w:val="24"/>
        </w:rPr>
        <w:tab/>
        <w:t xml:space="preserve">DATA PRESENTATION </w:t>
      </w:r>
    </w:p>
    <w:p w:rsidR="00337189" w:rsidRPr="00E338B4" w:rsidRDefault="00337189" w:rsidP="00337189">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Data interpretation deals in the interpretations of key symbols or terminologies e.g</w:t>
      </w:r>
    </w:p>
    <w:p w:rsidR="00337189" w:rsidRPr="00E338B4" w:rsidRDefault="00337189" w:rsidP="00337189">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H0: there is no significant development in the level of agriculture in Nigeria.</w:t>
      </w:r>
    </w:p>
    <w:p w:rsidR="00337189" w:rsidRPr="00E338B4" w:rsidRDefault="00337189" w:rsidP="00337189">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Hi: there is satisfaction with the level of agriculture development in Nigeria </w:t>
      </w:r>
    </w:p>
    <w:p w:rsidR="00337189" w:rsidRPr="00E338B4" w:rsidRDefault="00337189" w:rsidP="00337189">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Using chi-squre method to calculate the interpretation formulated.</w:t>
      </w:r>
    </w:p>
    <w:p w:rsidR="00337189" w:rsidRPr="00E338B4" w:rsidRDefault="00337189" w:rsidP="00337189">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X=  ∑  (</w:t>
      </w:r>
      <w:r w:rsidRPr="00E338B4">
        <w:rPr>
          <w:rFonts w:ascii="Times New Roman" w:hAnsi="Times New Roman" w:cs="Times New Roman"/>
          <w:sz w:val="24"/>
          <w:szCs w:val="24"/>
          <w:u w:val="single"/>
        </w:rPr>
        <w:t>fo  -  fe</w:t>
      </w:r>
      <w:r w:rsidRPr="00E338B4">
        <w:rPr>
          <w:rFonts w:ascii="Times New Roman" w:hAnsi="Times New Roman" w:cs="Times New Roman"/>
          <w:sz w:val="24"/>
          <w:szCs w:val="24"/>
        </w:rPr>
        <w:t>)</w:t>
      </w:r>
      <w:r w:rsidRPr="00E338B4">
        <w:rPr>
          <w:rFonts w:ascii="Times New Roman" w:hAnsi="Times New Roman" w:cs="Times New Roman"/>
          <w:sz w:val="24"/>
          <w:szCs w:val="24"/>
          <w:vertAlign w:val="superscript"/>
        </w:rPr>
        <w:t>2</w:t>
      </w:r>
    </w:p>
    <w:p w:rsidR="00337189" w:rsidRPr="00E338B4" w:rsidRDefault="00337189" w:rsidP="00337189">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                Fe</w:t>
      </w:r>
    </w:p>
    <w:p w:rsidR="00337189" w:rsidRPr="00E338B4" w:rsidRDefault="00337189" w:rsidP="00337189">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Where</w:t>
      </w:r>
    </w:p>
    <w:p w:rsidR="00337189" w:rsidRPr="00E338B4" w:rsidRDefault="00337189" w:rsidP="00337189">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Fo= observe frequency</w:t>
      </w:r>
    </w:p>
    <w:p w:rsidR="00337189" w:rsidRPr="00E338B4" w:rsidRDefault="00337189" w:rsidP="00337189">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Fe = expected or theoretical frequency .</w:t>
      </w:r>
    </w:p>
    <w:p w:rsidR="00337189" w:rsidRPr="00E338B4" w:rsidRDefault="00337189" w:rsidP="00337189">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X</w:t>
      </w:r>
      <w:r w:rsidRPr="00E338B4">
        <w:rPr>
          <w:rFonts w:ascii="Times New Roman" w:hAnsi="Times New Roman" w:cs="Times New Roman"/>
          <w:sz w:val="24"/>
          <w:szCs w:val="24"/>
          <w:vertAlign w:val="superscript"/>
        </w:rPr>
        <w:t>2</w:t>
      </w:r>
      <w:r w:rsidRPr="00E338B4">
        <w:rPr>
          <w:rFonts w:ascii="Times New Roman" w:hAnsi="Times New Roman" w:cs="Times New Roman"/>
          <w:sz w:val="24"/>
          <w:szCs w:val="24"/>
        </w:rPr>
        <w:t xml:space="preserve">-  ∑ </w:t>
      </w:r>
      <w:r w:rsidRPr="00E338B4">
        <w:rPr>
          <w:rFonts w:ascii="Times New Roman" w:hAnsi="Times New Roman" w:cs="Times New Roman"/>
          <w:sz w:val="24"/>
          <w:szCs w:val="24"/>
          <w:u w:val="single"/>
        </w:rPr>
        <w:t>(x-u)</w:t>
      </w:r>
      <w:r w:rsidRPr="00E338B4">
        <w:rPr>
          <w:rFonts w:ascii="Times New Roman" w:hAnsi="Times New Roman" w:cs="Times New Roman"/>
          <w:sz w:val="24"/>
          <w:szCs w:val="24"/>
          <w:vertAlign w:val="superscript"/>
        </w:rPr>
        <w:t>2</w:t>
      </w:r>
    </w:p>
    <w:p w:rsidR="00337189" w:rsidRPr="00E338B4" w:rsidRDefault="00337189" w:rsidP="00337189">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vertAlign w:val="superscript"/>
        </w:rPr>
        <w:tab/>
        <w:t xml:space="preserve">     </w:t>
      </w:r>
      <w:r w:rsidRPr="00E338B4">
        <w:rPr>
          <w:rFonts w:ascii="Times New Roman" w:hAnsi="Times New Roman" w:cs="Times New Roman"/>
          <w:sz w:val="24"/>
          <w:szCs w:val="24"/>
        </w:rPr>
        <w:t>0</w:t>
      </w:r>
    </w:p>
    <w:p w:rsidR="00337189" w:rsidRPr="00E338B4" w:rsidRDefault="00337189" w:rsidP="00337189">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Given the value of observed frequency in two by two table as follow:</w:t>
      </w:r>
    </w:p>
    <w:tbl>
      <w:tblPr>
        <w:tblStyle w:val="TableGrid"/>
        <w:tblW w:w="0" w:type="auto"/>
        <w:tblLook w:val="04A0"/>
      </w:tblPr>
      <w:tblGrid>
        <w:gridCol w:w="1928"/>
        <w:gridCol w:w="1878"/>
        <w:gridCol w:w="1871"/>
        <w:gridCol w:w="1902"/>
      </w:tblGrid>
      <w:tr w:rsidR="00337189" w:rsidRPr="00E338B4" w:rsidTr="00485558">
        <w:trPr>
          <w:trHeight w:val="587"/>
        </w:trPr>
        <w:tc>
          <w:tcPr>
            <w:tcW w:w="1928" w:type="dxa"/>
          </w:tcPr>
          <w:p w:rsidR="00337189" w:rsidRPr="00E338B4" w:rsidRDefault="00337189" w:rsidP="00485558">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 xml:space="preserve">QUESTION </w:t>
            </w:r>
          </w:p>
        </w:tc>
        <w:tc>
          <w:tcPr>
            <w:tcW w:w="1878" w:type="dxa"/>
          </w:tcPr>
          <w:p w:rsidR="00337189" w:rsidRPr="00E338B4" w:rsidRDefault="00337189" w:rsidP="00485558">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 xml:space="preserve">YES </w:t>
            </w:r>
          </w:p>
        </w:tc>
        <w:tc>
          <w:tcPr>
            <w:tcW w:w="1871" w:type="dxa"/>
          </w:tcPr>
          <w:p w:rsidR="00337189" w:rsidRPr="00E338B4" w:rsidRDefault="00337189" w:rsidP="00485558">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 xml:space="preserve">NO </w:t>
            </w:r>
          </w:p>
        </w:tc>
        <w:tc>
          <w:tcPr>
            <w:tcW w:w="1902" w:type="dxa"/>
          </w:tcPr>
          <w:p w:rsidR="00337189" w:rsidRPr="00E338B4" w:rsidRDefault="00337189" w:rsidP="00485558">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TOTAL</w:t>
            </w:r>
          </w:p>
        </w:tc>
      </w:tr>
      <w:tr w:rsidR="00337189" w:rsidRPr="00E338B4" w:rsidTr="00485558">
        <w:trPr>
          <w:trHeight w:val="607"/>
        </w:trPr>
        <w:tc>
          <w:tcPr>
            <w:tcW w:w="1928"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3</w:t>
            </w:r>
          </w:p>
        </w:tc>
        <w:tc>
          <w:tcPr>
            <w:tcW w:w="1878"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20 A</w:t>
            </w:r>
          </w:p>
        </w:tc>
        <w:tc>
          <w:tcPr>
            <w:tcW w:w="1871"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30 B</w:t>
            </w:r>
          </w:p>
        </w:tc>
        <w:tc>
          <w:tcPr>
            <w:tcW w:w="1902"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50</w:t>
            </w:r>
          </w:p>
        </w:tc>
      </w:tr>
      <w:tr w:rsidR="00337189" w:rsidRPr="00E338B4" w:rsidTr="00485558">
        <w:trPr>
          <w:trHeight w:val="587"/>
        </w:trPr>
        <w:tc>
          <w:tcPr>
            <w:tcW w:w="1928"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4</w:t>
            </w:r>
          </w:p>
        </w:tc>
        <w:tc>
          <w:tcPr>
            <w:tcW w:w="1878"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C</w:t>
            </w:r>
          </w:p>
        </w:tc>
        <w:tc>
          <w:tcPr>
            <w:tcW w:w="1871"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30 B</w:t>
            </w:r>
          </w:p>
        </w:tc>
        <w:tc>
          <w:tcPr>
            <w:tcW w:w="1902"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50</w:t>
            </w:r>
          </w:p>
        </w:tc>
      </w:tr>
      <w:tr w:rsidR="00337189" w:rsidRPr="00E338B4" w:rsidTr="00485558">
        <w:trPr>
          <w:trHeight w:val="627"/>
        </w:trPr>
        <w:tc>
          <w:tcPr>
            <w:tcW w:w="1928" w:type="dxa"/>
          </w:tcPr>
          <w:p w:rsidR="00337189" w:rsidRPr="00E338B4" w:rsidRDefault="00337189" w:rsidP="00485558">
            <w:pPr>
              <w:spacing w:line="360" w:lineRule="auto"/>
              <w:contextualSpacing/>
              <w:jc w:val="both"/>
              <w:rPr>
                <w:rFonts w:ascii="Times New Roman" w:hAnsi="Times New Roman" w:cs="Times New Roman"/>
                <w:sz w:val="24"/>
                <w:szCs w:val="24"/>
                <w:vertAlign w:val="superscript"/>
              </w:rPr>
            </w:pPr>
          </w:p>
        </w:tc>
        <w:tc>
          <w:tcPr>
            <w:tcW w:w="1878"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20</w:t>
            </w:r>
          </w:p>
        </w:tc>
        <w:tc>
          <w:tcPr>
            <w:tcW w:w="1871"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80</w:t>
            </w:r>
          </w:p>
        </w:tc>
        <w:tc>
          <w:tcPr>
            <w:tcW w:w="1902"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100</w:t>
            </w:r>
          </w:p>
        </w:tc>
      </w:tr>
    </w:tbl>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S</w:t>
      </w:r>
      <w:r>
        <w:rPr>
          <w:rFonts w:ascii="Times New Roman" w:hAnsi="Times New Roman" w:cs="Times New Roman"/>
          <w:sz w:val="24"/>
          <w:szCs w:val="24"/>
        </w:rPr>
        <w:t>ource: research field work (2025</w:t>
      </w:r>
      <w:r w:rsidRPr="00E338B4">
        <w:rPr>
          <w:rFonts w:ascii="Times New Roman" w:hAnsi="Times New Roman" w:cs="Times New Roman"/>
          <w:sz w:val="24"/>
          <w:szCs w:val="24"/>
        </w:rPr>
        <w:t>)</w:t>
      </w:r>
    </w:p>
    <w:p w:rsidR="00337189" w:rsidRPr="00E338B4" w:rsidRDefault="00337189" w:rsidP="00337189">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lastRenderedPageBreak/>
        <w:t>Fe (a) =</w:t>
      </w:r>
      <w:r w:rsidRPr="00E338B4">
        <w:rPr>
          <w:rFonts w:ascii="Times New Roman" w:hAnsi="Times New Roman" w:cs="Times New Roman"/>
          <w:sz w:val="24"/>
          <w:szCs w:val="24"/>
          <w:u w:val="single"/>
        </w:rPr>
        <w:t>20x50</w:t>
      </w:r>
      <w:r w:rsidRPr="00E338B4">
        <w:rPr>
          <w:rFonts w:ascii="Times New Roman" w:hAnsi="Times New Roman" w:cs="Times New Roman"/>
          <w:sz w:val="24"/>
          <w:szCs w:val="24"/>
        </w:rPr>
        <w:t>= 100</w:t>
      </w:r>
    </w:p>
    <w:p w:rsidR="00337189" w:rsidRPr="00E338B4" w:rsidRDefault="00337189" w:rsidP="00337189">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ab/>
        <w:t xml:space="preserve">   100</w:t>
      </w:r>
    </w:p>
    <w:p w:rsidR="00337189" w:rsidRPr="00E338B4" w:rsidRDefault="00337189" w:rsidP="00337189">
      <w:pPr>
        <w:spacing w:line="360" w:lineRule="auto"/>
        <w:ind w:firstLine="720"/>
        <w:contextualSpacing/>
        <w:jc w:val="both"/>
        <w:rPr>
          <w:rFonts w:ascii="Times New Roman" w:hAnsi="Times New Roman" w:cs="Times New Roman"/>
          <w:sz w:val="24"/>
          <w:szCs w:val="24"/>
        </w:rPr>
      </w:pPr>
    </w:p>
    <w:p w:rsidR="00337189" w:rsidRPr="00E338B4" w:rsidRDefault="00337189" w:rsidP="00337189">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Fe (b) = </w:t>
      </w:r>
      <w:r w:rsidRPr="00E338B4">
        <w:rPr>
          <w:rFonts w:ascii="Times New Roman" w:hAnsi="Times New Roman" w:cs="Times New Roman"/>
          <w:sz w:val="24"/>
          <w:szCs w:val="24"/>
          <w:u w:val="single"/>
        </w:rPr>
        <w:t>80x50</w:t>
      </w:r>
      <w:r w:rsidRPr="00E338B4">
        <w:rPr>
          <w:rFonts w:ascii="Times New Roman" w:hAnsi="Times New Roman" w:cs="Times New Roman"/>
          <w:sz w:val="24"/>
          <w:szCs w:val="24"/>
        </w:rPr>
        <w:t>=100</w:t>
      </w:r>
    </w:p>
    <w:p w:rsidR="00337189" w:rsidRPr="00E338B4" w:rsidRDefault="00337189" w:rsidP="00337189">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ab/>
        <w:t xml:space="preserve">     100</w:t>
      </w:r>
    </w:p>
    <w:p w:rsidR="00337189" w:rsidRPr="00E338B4" w:rsidRDefault="00337189" w:rsidP="00337189">
      <w:pPr>
        <w:spacing w:line="360" w:lineRule="auto"/>
        <w:ind w:firstLine="720"/>
        <w:contextualSpacing/>
        <w:jc w:val="both"/>
        <w:rPr>
          <w:rFonts w:ascii="Times New Roman" w:hAnsi="Times New Roman" w:cs="Times New Roman"/>
          <w:sz w:val="24"/>
          <w:szCs w:val="24"/>
        </w:rPr>
      </w:pPr>
    </w:p>
    <w:p w:rsidR="00337189" w:rsidRPr="00E338B4" w:rsidRDefault="00337189" w:rsidP="00337189">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Fe (c)= </w:t>
      </w:r>
      <w:r w:rsidRPr="00E338B4">
        <w:rPr>
          <w:rFonts w:ascii="Times New Roman" w:hAnsi="Times New Roman" w:cs="Times New Roman"/>
          <w:sz w:val="24"/>
          <w:szCs w:val="24"/>
          <w:u w:val="single"/>
        </w:rPr>
        <w:t>80x50</w:t>
      </w:r>
      <w:r w:rsidRPr="00E338B4">
        <w:rPr>
          <w:rFonts w:ascii="Times New Roman" w:hAnsi="Times New Roman" w:cs="Times New Roman"/>
          <w:sz w:val="24"/>
          <w:szCs w:val="24"/>
        </w:rPr>
        <w:t xml:space="preserve"> =100</w:t>
      </w:r>
    </w:p>
    <w:p w:rsidR="00337189" w:rsidRPr="00E338B4" w:rsidRDefault="00337189" w:rsidP="00337189">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ab/>
        <w:t xml:space="preserve">    100</w:t>
      </w:r>
    </w:p>
    <w:p w:rsidR="00337189" w:rsidRPr="00E338B4" w:rsidRDefault="00337189" w:rsidP="00337189">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Assuming 5% level of a significance i.e 0.5</w:t>
      </w:r>
    </w:p>
    <w:tbl>
      <w:tblPr>
        <w:tblStyle w:val="TableGrid"/>
        <w:tblW w:w="0" w:type="auto"/>
        <w:tblLook w:val="04A0"/>
      </w:tblPr>
      <w:tblGrid>
        <w:gridCol w:w="1371"/>
        <w:gridCol w:w="1374"/>
        <w:gridCol w:w="1374"/>
        <w:gridCol w:w="1379"/>
        <w:gridCol w:w="1381"/>
        <w:gridCol w:w="1379"/>
      </w:tblGrid>
      <w:tr w:rsidR="00337189" w:rsidRPr="00E338B4" w:rsidTr="00485558">
        <w:trPr>
          <w:trHeight w:val="893"/>
        </w:trPr>
        <w:tc>
          <w:tcPr>
            <w:tcW w:w="1371" w:type="dxa"/>
          </w:tcPr>
          <w:p w:rsidR="00337189" w:rsidRPr="00E338B4" w:rsidRDefault="00337189" w:rsidP="00485558">
            <w:pPr>
              <w:spacing w:line="360" w:lineRule="auto"/>
              <w:contextualSpacing/>
              <w:jc w:val="both"/>
              <w:rPr>
                <w:rFonts w:ascii="Times New Roman" w:hAnsi="Times New Roman" w:cs="Times New Roman"/>
                <w:sz w:val="24"/>
                <w:szCs w:val="24"/>
              </w:rPr>
            </w:pPr>
          </w:p>
        </w:tc>
        <w:tc>
          <w:tcPr>
            <w:tcW w:w="1374"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F0</w:t>
            </w:r>
          </w:p>
        </w:tc>
        <w:tc>
          <w:tcPr>
            <w:tcW w:w="1374"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Fe</w:t>
            </w:r>
          </w:p>
        </w:tc>
        <w:tc>
          <w:tcPr>
            <w:tcW w:w="1379"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F0-fe</w:t>
            </w:r>
          </w:p>
        </w:tc>
        <w:tc>
          <w:tcPr>
            <w:tcW w:w="1381"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(f0-fe)</w:t>
            </w:r>
            <w:r w:rsidRPr="00E338B4">
              <w:rPr>
                <w:rFonts w:ascii="Times New Roman" w:hAnsi="Times New Roman" w:cs="Times New Roman"/>
                <w:sz w:val="24"/>
                <w:szCs w:val="24"/>
                <w:vertAlign w:val="superscript"/>
              </w:rPr>
              <w:t>2</w:t>
            </w:r>
          </w:p>
        </w:tc>
        <w:tc>
          <w:tcPr>
            <w:tcW w:w="1379" w:type="dxa"/>
          </w:tcPr>
          <w:p w:rsidR="00337189" w:rsidRPr="00E338B4" w:rsidRDefault="00337189" w:rsidP="00485558">
            <w:pPr>
              <w:spacing w:line="360" w:lineRule="auto"/>
              <w:contextualSpacing/>
              <w:jc w:val="both"/>
              <w:rPr>
                <w:rFonts w:ascii="Times New Roman" w:hAnsi="Times New Roman" w:cs="Times New Roman"/>
                <w:sz w:val="24"/>
                <w:szCs w:val="24"/>
                <w:u w:val="single"/>
              </w:rPr>
            </w:pPr>
            <w:r w:rsidRPr="00E338B4">
              <w:rPr>
                <w:rFonts w:ascii="Times New Roman" w:hAnsi="Times New Roman" w:cs="Times New Roman"/>
                <w:sz w:val="24"/>
                <w:szCs w:val="24"/>
                <w:u w:val="single"/>
              </w:rPr>
              <w:t>F0-Fe</w:t>
            </w:r>
          </w:p>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u w:val="single"/>
              </w:rPr>
              <w:t xml:space="preserve">   </w:t>
            </w:r>
            <w:r w:rsidRPr="00E338B4">
              <w:rPr>
                <w:rFonts w:ascii="Times New Roman" w:hAnsi="Times New Roman" w:cs="Times New Roman"/>
                <w:sz w:val="24"/>
                <w:szCs w:val="24"/>
              </w:rPr>
              <w:t>Fe</w:t>
            </w:r>
          </w:p>
        </w:tc>
      </w:tr>
      <w:tr w:rsidR="00337189" w:rsidRPr="00E338B4" w:rsidTr="00485558">
        <w:trPr>
          <w:trHeight w:val="454"/>
        </w:trPr>
        <w:tc>
          <w:tcPr>
            <w:tcW w:w="1371"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w:t>
            </w:r>
          </w:p>
        </w:tc>
        <w:tc>
          <w:tcPr>
            <w:tcW w:w="1374"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20 </w:t>
            </w:r>
          </w:p>
        </w:tc>
        <w:tc>
          <w:tcPr>
            <w:tcW w:w="1374"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10</w:t>
            </w:r>
          </w:p>
        </w:tc>
        <w:tc>
          <w:tcPr>
            <w:tcW w:w="1379"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10</w:t>
            </w:r>
          </w:p>
        </w:tc>
        <w:tc>
          <w:tcPr>
            <w:tcW w:w="1381"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100</w:t>
            </w:r>
          </w:p>
        </w:tc>
        <w:tc>
          <w:tcPr>
            <w:tcW w:w="1379"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Fe</w:t>
            </w:r>
          </w:p>
        </w:tc>
      </w:tr>
      <w:tr w:rsidR="00337189" w:rsidRPr="00E338B4" w:rsidTr="00485558">
        <w:trPr>
          <w:trHeight w:val="454"/>
        </w:trPr>
        <w:tc>
          <w:tcPr>
            <w:tcW w:w="1371"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B</w:t>
            </w:r>
          </w:p>
        </w:tc>
        <w:tc>
          <w:tcPr>
            <w:tcW w:w="1374"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30</w:t>
            </w:r>
          </w:p>
        </w:tc>
        <w:tc>
          <w:tcPr>
            <w:tcW w:w="1374"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40</w:t>
            </w:r>
          </w:p>
        </w:tc>
        <w:tc>
          <w:tcPr>
            <w:tcW w:w="1379"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-10</w:t>
            </w:r>
          </w:p>
        </w:tc>
        <w:tc>
          <w:tcPr>
            <w:tcW w:w="1381"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100</w:t>
            </w:r>
          </w:p>
        </w:tc>
        <w:tc>
          <w:tcPr>
            <w:tcW w:w="1379"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10</w:t>
            </w:r>
          </w:p>
        </w:tc>
      </w:tr>
      <w:tr w:rsidR="00337189" w:rsidRPr="00E338B4" w:rsidTr="00485558">
        <w:trPr>
          <w:trHeight w:val="454"/>
        </w:trPr>
        <w:tc>
          <w:tcPr>
            <w:tcW w:w="1371"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C</w:t>
            </w:r>
          </w:p>
        </w:tc>
        <w:tc>
          <w:tcPr>
            <w:tcW w:w="1374" w:type="dxa"/>
          </w:tcPr>
          <w:p w:rsidR="00337189" w:rsidRPr="00E338B4" w:rsidRDefault="00337189" w:rsidP="00485558">
            <w:pPr>
              <w:spacing w:line="360" w:lineRule="auto"/>
              <w:contextualSpacing/>
              <w:jc w:val="both"/>
              <w:rPr>
                <w:rFonts w:ascii="Times New Roman" w:hAnsi="Times New Roman" w:cs="Times New Roman"/>
                <w:sz w:val="24"/>
                <w:szCs w:val="24"/>
              </w:rPr>
            </w:pPr>
          </w:p>
        </w:tc>
        <w:tc>
          <w:tcPr>
            <w:tcW w:w="1374"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10</w:t>
            </w:r>
          </w:p>
        </w:tc>
        <w:tc>
          <w:tcPr>
            <w:tcW w:w="1379"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10</w:t>
            </w:r>
          </w:p>
        </w:tc>
        <w:tc>
          <w:tcPr>
            <w:tcW w:w="1381"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100</w:t>
            </w:r>
          </w:p>
        </w:tc>
        <w:tc>
          <w:tcPr>
            <w:tcW w:w="1379"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2.5</w:t>
            </w:r>
          </w:p>
        </w:tc>
      </w:tr>
      <w:tr w:rsidR="00337189" w:rsidRPr="00E338B4" w:rsidTr="00485558">
        <w:trPr>
          <w:trHeight w:val="469"/>
        </w:trPr>
        <w:tc>
          <w:tcPr>
            <w:tcW w:w="1371"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D</w:t>
            </w:r>
          </w:p>
        </w:tc>
        <w:tc>
          <w:tcPr>
            <w:tcW w:w="1374"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50</w:t>
            </w:r>
          </w:p>
        </w:tc>
        <w:tc>
          <w:tcPr>
            <w:tcW w:w="1374"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40</w:t>
            </w:r>
          </w:p>
        </w:tc>
        <w:tc>
          <w:tcPr>
            <w:tcW w:w="1379"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10</w:t>
            </w:r>
          </w:p>
        </w:tc>
        <w:tc>
          <w:tcPr>
            <w:tcW w:w="1381"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100</w:t>
            </w:r>
          </w:p>
        </w:tc>
        <w:tc>
          <w:tcPr>
            <w:tcW w:w="1379" w:type="dxa"/>
          </w:tcPr>
          <w:p w:rsidR="00337189" w:rsidRPr="00E338B4" w:rsidRDefault="00337189" w:rsidP="00485558">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2.5</w:t>
            </w:r>
          </w:p>
        </w:tc>
      </w:tr>
    </w:tbl>
    <w:p w:rsidR="00337189" w:rsidRPr="00E338B4" w:rsidRDefault="00337189" w:rsidP="00337189">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Since X</w:t>
      </w:r>
      <w:r w:rsidRPr="00E338B4">
        <w:rPr>
          <w:rFonts w:ascii="Times New Roman" w:hAnsi="Times New Roman" w:cs="Times New Roman"/>
          <w:sz w:val="24"/>
          <w:szCs w:val="24"/>
          <w:vertAlign w:val="superscript"/>
        </w:rPr>
        <w:t>2</w:t>
      </w:r>
      <w:r w:rsidRPr="00E338B4">
        <w:rPr>
          <w:rFonts w:ascii="Times New Roman" w:hAnsi="Times New Roman" w:cs="Times New Roman"/>
          <w:sz w:val="24"/>
          <w:szCs w:val="24"/>
        </w:rPr>
        <w:t xml:space="preserve"> =25.0 greater than the value 3.841 therefore, the rejection of null interpretation and the acceptance of the alternative interpretation. i.e there is satisfaction with the level of agriculture in Nigeria.   </w:t>
      </w:r>
    </w:p>
    <w:p w:rsidR="00337189" w:rsidRPr="00E338B4" w:rsidRDefault="00337189" w:rsidP="00337189">
      <w:pPr>
        <w:tabs>
          <w:tab w:val="left" w:pos="3531"/>
          <w:tab w:val="center" w:pos="4680"/>
        </w:tabs>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ab/>
      </w:r>
    </w:p>
    <w:p w:rsidR="00337189" w:rsidRPr="00E338B4" w:rsidRDefault="00337189" w:rsidP="00337189">
      <w:pPr>
        <w:tabs>
          <w:tab w:val="left" w:pos="3531"/>
          <w:tab w:val="center" w:pos="4680"/>
        </w:tabs>
        <w:spacing w:line="360" w:lineRule="auto"/>
        <w:contextualSpacing/>
        <w:jc w:val="both"/>
        <w:rPr>
          <w:rFonts w:ascii="Times New Roman" w:hAnsi="Times New Roman" w:cs="Times New Roman"/>
          <w:b/>
          <w:sz w:val="24"/>
          <w:szCs w:val="24"/>
        </w:rPr>
      </w:pPr>
    </w:p>
    <w:p w:rsidR="00337189" w:rsidRPr="00E338B4" w:rsidRDefault="00337189" w:rsidP="00337189">
      <w:pPr>
        <w:tabs>
          <w:tab w:val="left" w:pos="3531"/>
          <w:tab w:val="center" w:pos="4680"/>
        </w:tabs>
        <w:spacing w:line="360" w:lineRule="auto"/>
        <w:contextualSpacing/>
        <w:jc w:val="both"/>
        <w:rPr>
          <w:rFonts w:ascii="Times New Roman" w:hAnsi="Times New Roman" w:cs="Times New Roman"/>
          <w:b/>
          <w:sz w:val="24"/>
          <w:szCs w:val="24"/>
        </w:rPr>
      </w:pPr>
    </w:p>
    <w:p w:rsidR="00337189" w:rsidRPr="00E338B4" w:rsidRDefault="00337189" w:rsidP="00337189">
      <w:pPr>
        <w:tabs>
          <w:tab w:val="left" w:pos="3531"/>
          <w:tab w:val="center" w:pos="4680"/>
        </w:tabs>
        <w:spacing w:line="360" w:lineRule="auto"/>
        <w:contextualSpacing/>
        <w:jc w:val="both"/>
        <w:rPr>
          <w:rFonts w:ascii="Times New Roman" w:hAnsi="Times New Roman" w:cs="Times New Roman"/>
          <w:b/>
          <w:sz w:val="24"/>
          <w:szCs w:val="24"/>
        </w:rPr>
      </w:pPr>
    </w:p>
    <w:p w:rsidR="00337189" w:rsidRPr="00E338B4" w:rsidRDefault="00337189" w:rsidP="00337189">
      <w:pPr>
        <w:spacing w:line="360" w:lineRule="auto"/>
        <w:contextualSpacing/>
        <w:rPr>
          <w:rFonts w:ascii="Times New Roman" w:hAnsi="Times New Roman" w:cs="Times New Roman"/>
          <w:b/>
          <w:sz w:val="24"/>
          <w:szCs w:val="24"/>
        </w:rPr>
      </w:pPr>
      <w:r w:rsidRPr="00E338B4">
        <w:rPr>
          <w:rFonts w:ascii="Times New Roman" w:hAnsi="Times New Roman" w:cs="Times New Roman"/>
          <w:b/>
          <w:sz w:val="24"/>
          <w:szCs w:val="24"/>
        </w:rPr>
        <w:br w:type="page"/>
      </w:r>
    </w:p>
    <w:p w:rsidR="00337189" w:rsidRPr="00E338B4" w:rsidRDefault="00337189" w:rsidP="00337189">
      <w:pPr>
        <w:tabs>
          <w:tab w:val="left" w:pos="3531"/>
          <w:tab w:val="center" w:pos="4680"/>
        </w:tabs>
        <w:spacing w:line="360" w:lineRule="auto"/>
        <w:contextualSpacing/>
        <w:jc w:val="center"/>
        <w:rPr>
          <w:rFonts w:ascii="Times New Roman" w:hAnsi="Times New Roman" w:cs="Times New Roman"/>
          <w:b/>
          <w:sz w:val="24"/>
          <w:szCs w:val="24"/>
        </w:rPr>
      </w:pPr>
      <w:r w:rsidRPr="00E338B4">
        <w:rPr>
          <w:rFonts w:ascii="Times New Roman" w:hAnsi="Times New Roman" w:cs="Times New Roman"/>
          <w:b/>
          <w:sz w:val="24"/>
          <w:szCs w:val="24"/>
        </w:rPr>
        <w:lastRenderedPageBreak/>
        <w:t>CHAPTER FIVE</w:t>
      </w:r>
    </w:p>
    <w:p w:rsidR="00337189" w:rsidRPr="00E338B4" w:rsidRDefault="00337189" w:rsidP="00337189">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5.0</w:t>
      </w:r>
      <w:r w:rsidRPr="00E338B4">
        <w:rPr>
          <w:rFonts w:ascii="Times New Roman" w:hAnsi="Times New Roman" w:cs="Times New Roman"/>
          <w:b/>
          <w:sz w:val="24"/>
          <w:szCs w:val="24"/>
        </w:rPr>
        <w:tab/>
        <w:t>SUMMARY , CONCLUSION AND RECOMMENDATION</w:t>
      </w:r>
    </w:p>
    <w:p w:rsidR="00337189" w:rsidRPr="00E338B4" w:rsidRDefault="00337189" w:rsidP="00337189">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5.1</w:t>
      </w:r>
      <w:r w:rsidRPr="00E338B4">
        <w:rPr>
          <w:rFonts w:ascii="Times New Roman" w:hAnsi="Times New Roman" w:cs="Times New Roman"/>
          <w:b/>
          <w:sz w:val="24"/>
          <w:szCs w:val="24"/>
        </w:rPr>
        <w:tab/>
        <w:t>SUMMARY</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b/>
          <w:sz w:val="24"/>
          <w:szCs w:val="24"/>
        </w:rPr>
        <w:tab/>
      </w:r>
      <w:r w:rsidRPr="00E338B4">
        <w:rPr>
          <w:rFonts w:ascii="Times New Roman" w:hAnsi="Times New Roman" w:cs="Times New Roman"/>
          <w:sz w:val="24"/>
          <w:szCs w:val="24"/>
        </w:rPr>
        <w:t>Having successfully conducted a research on the field of contribution of deposit money banker towards the development of agricultural sector in Nigeria. It is paramount that the findings of the recommendation and making useful suggestion for the further studies.</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The study has derived into the meaning of agriculture, problems, needs, sources of agricultural finances by the various Nigerian banks, it also explains the importance of bank in agricultural development. In the economy and the classification of and types of agricultural loans and channels</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Various views of different authors on the agricultural financing have been renewed. There is brief history of the case study and various methods used in financing agriculture by the various deposit money banks.</w:t>
      </w:r>
    </w:p>
    <w:p w:rsidR="00337189" w:rsidRPr="00E338B4" w:rsidRDefault="00337189" w:rsidP="00337189">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5.2</w:t>
      </w:r>
      <w:r w:rsidRPr="00E338B4">
        <w:rPr>
          <w:rFonts w:ascii="Times New Roman" w:hAnsi="Times New Roman" w:cs="Times New Roman"/>
          <w:b/>
          <w:sz w:val="24"/>
          <w:szCs w:val="24"/>
        </w:rPr>
        <w:tab/>
        <w:t>CONCLUSION</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b/>
          <w:sz w:val="24"/>
          <w:szCs w:val="24"/>
        </w:rPr>
        <w:tab/>
      </w:r>
      <w:r w:rsidRPr="00E338B4">
        <w:rPr>
          <w:rFonts w:ascii="Times New Roman" w:hAnsi="Times New Roman" w:cs="Times New Roman"/>
          <w:sz w:val="24"/>
          <w:szCs w:val="24"/>
        </w:rPr>
        <w:t>This study has revealed to a greater extent the important  of credit in agriculture gross domestic product in Nigeria.</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This study and conclusion was reach that for the current government self suffering in food production and agricultural development, strategies with which the government agricultural policies  can be conceded implemented, and periodically asserted.</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The primary role of too managers government and financial institution is to assist in signing the agricultural development strategies.</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The study also revealed that for the various deposit money bank to have meaningful impact on the economy they should assist in signing enlightenment and ongoing of the agricultural developmental strategy and the appropriate credit policies the appropriate credit facilities.</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lastRenderedPageBreak/>
        <w:tab/>
        <w:t>Furthermore, top managers should initiate programmes of training which will enable their various institutions to expand their activities in all area in the country.</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b/>
        <w:t>On this note, banks have contributed to the general development of agriculture in Nigeria economic system through its financial services like agriculture loan, overdraft, facilities and advances.</w:t>
      </w:r>
    </w:p>
    <w:p w:rsidR="00337189" w:rsidRPr="00E338B4" w:rsidRDefault="00337189" w:rsidP="00337189">
      <w:pPr>
        <w:spacing w:line="360" w:lineRule="auto"/>
        <w:contextualSpacing/>
        <w:jc w:val="both"/>
        <w:rPr>
          <w:rFonts w:ascii="Times New Roman" w:hAnsi="Times New Roman" w:cs="Times New Roman"/>
          <w:b/>
          <w:sz w:val="24"/>
          <w:szCs w:val="24"/>
        </w:rPr>
      </w:pPr>
      <w:r w:rsidRPr="00E338B4">
        <w:rPr>
          <w:rFonts w:ascii="Times New Roman" w:hAnsi="Times New Roman" w:cs="Times New Roman"/>
          <w:b/>
          <w:sz w:val="24"/>
          <w:szCs w:val="24"/>
        </w:rPr>
        <w:t>5.3</w:t>
      </w:r>
      <w:r w:rsidRPr="00E338B4">
        <w:rPr>
          <w:rFonts w:ascii="Times New Roman" w:hAnsi="Times New Roman" w:cs="Times New Roman"/>
          <w:b/>
          <w:sz w:val="24"/>
          <w:szCs w:val="24"/>
        </w:rPr>
        <w:tab/>
        <w:t>RECOMMENDATIONS</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b/>
          <w:sz w:val="24"/>
          <w:szCs w:val="24"/>
        </w:rPr>
        <w:tab/>
      </w:r>
      <w:r w:rsidRPr="00E338B4">
        <w:rPr>
          <w:rFonts w:ascii="Times New Roman" w:hAnsi="Times New Roman" w:cs="Times New Roman"/>
          <w:sz w:val="24"/>
          <w:szCs w:val="24"/>
        </w:rPr>
        <w:t>The following suggested steps should be taken in feeding lasting and feasible solution to agricultural development based on the operations of deposit money banks.</w:t>
      </w:r>
    </w:p>
    <w:p w:rsidR="00337189" w:rsidRPr="00E338B4" w:rsidRDefault="00337189" w:rsidP="00337189">
      <w:pPr>
        <w:pStyle w:val="ListParagraph"/>
        <w:numPr>
          <w:ilvl w:val="0"/>
          <w:numId w:val="11"/>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Deposit money banks should adopt suitable financial technologies dynamic and innovative strategy such as development of the existence of rural branches and opening of new branches throughout the country. By doing so deposit money bank will make itself readily accessible for the small scale farmer which constitutes the bulk of Nigeria farming communities.</w:t>
      </w:r>
    </w:p>
    <w:p w:rsidR="00337189" w:rsidRPr="00E338B4" w:rsidRDefault="00337189" w:rsidP="00337189">
      <w:pPr>
        <w:pStyle w:val="ListParagraph"/>
        <w:numPr>
          <w:ilvl w:val="0"/>
          <w:numId w:val="11"/>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By operating the cooperative society, deposit money banks can reduce the cost of processing and supervision since group leaders and co-operation officer, could assist in preparing the loan application and farm planning.</w:t>
      </w:r>
    </w:p>
    <w:p w:rsidR="00337189" w:rsidRPr="00E338B4" w:rsidRDefault="00337189" w:rsidP="00337189">
      <w:pPr>
        <w:spacing w:line="360" w:lineRule="auto"/>
        <w:ind w:left="360"/>
        <w:contextualSpacing/>
        <w:jc w:val="both"/>
        <w:rPr>
          <w:rFonts w:ascii="Times New Roman" w:hAnsi="Times New Roman" w:cs="Times New Roman"/>
          <w:sz w:val="24"/>
          <w:szCs w:val="24"/>
        </w:rPr>
      </w:pPr>
      <w:r w:rsidRPr="00E338B4">
        <w:rPr>
          <w:rFonts w:ascii="Times New Roman" w:hAnsi="Times New Roman" w:cs="Times New Roman"/>
          <w:sz w:val="24"/>
          <w:szCs w:val="24"/>
        </w:rPr>
        <w:t>Therefore steps should be taken to encourage the development of co-operative society and movements.</w:t>
      </w:r>
    </w:p>
    <w:p w:rsidR="00337189" w:rsidRPr="00E338B4" w:rsidRDefault="00337189" w:rsidP="00337189">
      <w:pPr>
        <w:pStyle w:val="ListParagraph"/>
        <w:numPr>
          <w:ilvl w:val="0"/>
          <w:numId w:val="11"/>
        </w:numPr>
        <w:spacing w:line="360" w:lineRule="auto"/>
        <w:jc w:val="both"/>
        <w:rPr>
          <w:rFonts w:ascii="Times New Roman" w:hAnsi="Times New Roman" w:cs="Times New Roman"/>
          <w:sz w:val="24"/>
          <w:szCs w:val="24"/>
        </w:rPr>
      </w:pPr>
      <w:r w:rsidRPr="00E338B4">
        <w:rPr>
          <w:rFonts w:ascii="Times New Roman" w:hAnsi="Times New Roman" w:cs="Times New Roman"/>
          <w:sz w:val="24"/>
          <w:szCs w:val="24"/>
        </w:rPr>
        <w:t>The deposit Money bank should strive hard to overcome.</w:t>
      </w:r>
    </w:p>
    <w:p w:rsidR="00337189" w:rsidRPr="00E338B4" w:rsidRDefault="00337189" w:rsidP="00337189">
      <w:pPr>
        <w:pStyle w:val="ListParagraph"/>
        <w:spacing w:line="360" w:lineRule="auto"/>
        <w:jc w:val="both"/>
        <w:rPr>
          <w:rFonts w:ascii="Times New Roman" w:hAnsi="Times New Roman" w:cs="Times New Roman"/>
          <w:sz w:val="24"/>
          <w:szCs w:val="24"/>
        </w:rPr>
      </w:pPr>
    </w:p>
    <w:p w:rsidR="00337189" w:rsidRPr="00E338B4" w:rsidRDefault="00337189" w:rsidP="00337189">
      <w:pPr>
        <w:pStyle w:val="ListParagraph"/>
        <w:spacing w:line="360" w:lineRule="auto"/>
        <w:jc w:val="both"/>
        <w:rPr>
          <w:rFonts w:ascii="Times New Roman" w:hAnsi="Times New Roman" w:cs="Times New Roman"/>
          <w:sz w:val="24"/>
          <w:szCs w:val="24"/>
        </w:rPr>
      </w:pPr>
    </w:p>
    <w:p w:rsidR="00337189" w:rsidRPr="00E338B4" w:rsidRDefault="00337189" w:rsidP="00337189">
      <w:pPr>
        <w:spacing w:line="360" w:lineRule="auto"/>
        <w:contextualSpacing/>
        <w:rPr>
          <w:rFonts w:ascii="Times New Roman" w:hAnsi="Times New Roman" w:cs="Times New Roman"/>
          <w:b/>
          <w:sz w:val="24"/>
          <w:szCs w:val="24"/>
        </w:rPr>
      </w:pPr>
    </w:p>
    <w:p w:rsidR="00337189" w:rsidRPr="00E338B4" w:rsidRDefault="00337189" w:rsidP="00337189">
      <w:pPr>
        <w:spacing w:line="360" w:lineRule="auto"/>
        <w:contextualSpacing/>
        <w:rPr>
          <w:rFonts w:ascii="Times New Roman" w:hAnsi="Times New Roman" w:cs="Times New Roman"/>
          <w:b/>
          <w:sz w:val="24"/>
          <w:szCs w:val="24"/>
        </w:rPr>
      </w:pPr>
      <w:r w:rsidRPr="00E338B4">
        <w:rPr>
          <w:rFonts w:ascii="Times New Roman" w:hAnsi="Times New Roman" w:cs="Times New Roman"/>
          <w:b/>
          <w:sz w:val="24"/>
          <w:szCs w:val="24"/>
        </w:rPr>
        <w:br w:type="page"/>
      </w:r>
    </w:p>
    <w:p w:rsidR="00337189" w:rsidRPr="00E338B4" w:rsidRDefault="00337189" w:rsidP="00337189">
      <w:pPr>
        <w:spacing w:line="360" w:lineRule="auto"/>
        <w:contextualSpacing/>
        <w:jc w:val="center"/>
        <w:rPr>
          <w:rFonts w:ascii="Times New Roman" w:hAnsi="Times New Roman" w:cs="Times New Roman"/>
          <w:b/>
          <w:sz w:val="24"/>
          <w:szCs w:val="24"/>
        </w:rPr>
      </w:pPr>
      <w:r w:rsidRPr="00E338B4">
        <w:rPr>
          <w:rFonts w:ascii="Times New Roman" w:hAnsi="Times New Roman" w:cs="Times New Roman"/>
          <w:b/>
          <w:sz w:val="24"/>
          <w:szCs w:val="24"/>
        </w:rPr>
        <w:lastRenderedPageBreak/>
        <w:t>REFERENCES</w:t>
      </w: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Adekanya F. (2001) Securities for Bank Landing Ilorin Olad Publishers.</w:t>
      </w:r>
    </w:p>
    <w:p w:rsidR="00337189" w:rsidRPr="00E338B4" w:rsidRDefault="00337189" w:rsidP="00337189">
      <w:pPr>
        <w:spacing w:line="360" w:lineRule="auto"/>
        <w:contextualSpacing/>
        <w:jc w:val="both"/>
        <w:rPr>
          <w:rFonts w:ascii="Times New Roman" w:hAnsi="Times New Roman" w:cs="Times New Roman"/>
          <w:sz w:val="24"/>
          <w:szCs w:val="24"/>
        </w:rPr>
      </w:pP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Akinsanya O.A (2001) certificate Agriculture science Longman Group Ltd.</w:t>
      </w:r>
    </w:p>
    <w:p w:rsidR="00337189" w:rsidRPr="00E338B4" w:rsidRDefault="00337189" w:rsidP="00337189">
      <w:pPr>
        <w:spacing w:line="360" w:lineRule="auto"/>
        <w:contextualSpacing/>
        <w:jc w:val="both"/>
        <w:rPr>
          <w:rFonts w:ascii="Times New Roman" w:hAnsi="Times New Roman" w:cs="Times New Roman"/>
          <w:sz w:val="24"/>
          <w:szCs w:val="24"/>
        </w:rPr>
      </w:pP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Ewa &amp; Agu G.A (2001) New system Economic Onitsha: Feb Publisher.</w:t>
      </w:r>
    </w:p>
    <w:p w:rsidR="00337189" w:rsidRPr="00E338B4" w:rsidRDefault="00337189" w:rsidP="00337189">
      <w:pPr>
        <w:spacing w:line="360" w:lineRule="auto"/>
        <w:contextualSpacing/>
        <w:jc w:val="both"/>
        <w:rPr>
          <w:rFonts w:ascii="Times New Roman" w:hAnsi="Times New Roman" w:cs="Times New Roman"/>
          <w:sz w:val="24"/>
          <w:szCs w:val="24"/>
        </w:rPr>
      </w:pP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John F. (2002) The Management Business Finance 1</w:t>
      </w:r>
      <w:r w:rsidRPr="00E338B4">
        <w:rPr>
          <w:rFonts w:ascii="Times New Roman" w:hAnsi="Times New Roman" w:cs="Times New Roman"/>
          <w:sz w:val="24"/>
          <w:szCs w:val="24"/>
          <w:vertAlign w:val="superscript"/>
        </w:rPr>
        <w:t>st</w:t>
      </w:r>
      <w:r w:rsidRPr="00E338B4">
        <w:rPr>
          <w:rFonts w:ascii="Times New Roman" w:hAnsi="Times New Roman" w:cs="Times New Roman"/>
          <w:sz w:val="24"/>
          <w:szCs w:val="24"/>
        </w:rPr>
        <w:t xml:space="preserve"> Edition London Pitman Publishing Ltd</w:t>
      </w:r>
    </w:p>
    <w:p w:rsidR="00337189" w:rsidRPr="00E338B4" w:rsidRDefault="00337189" w:rsidP="00337189">
      <w:pPr>
        <w:spacing w:line="360" w:lineRule="auto"/>
        <w:contextualSpacing/>
        <w:jc w:val="both"/>
        <w:rPr>
          <w:rFonts w:ascii="Times New Roman" w:hAnsi="Times New Roman" w:cs="Times New Roman"/>
          <w:sz w:val="24"/>
          <w:szCs w:val="24"/>
        </w:rPr>
      </w:pP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Ogunfowon G. (2004) Capital and Credit In Nigerian Agricultural </w:t>
      </w:r>
      <w:r w:rsidRPr="00E338B4">
        <w:rPr>
          <w:rFonts w:ascii="Times New Roman" w:hAnsi="Times New Roman" w:cs="Times New Roman"/>
          <w:sz w:val="24"/>
          <w:szCs w:val="24"/>
        </w:rPr>
        <w:tab/>
        <w:t xml:space="preserve">Development </w:t>
      </w:r>
      <w:r w:rsidRPr="00E338B4">
        <w:rPr>
          <w:rFonts w:ascii="Times New Roman" w:hAnsi="Times New Roman" w:cs="Times New Roman"/>
          <w:sz w:val="24"/>
          <w:szCs w:val="24"/>
        </w:rPr>
        <w:tab/>
        <w:t xml:space="preserve">processing of </w:t>
      </w:r>
      <w:r w:rsidRPr="00E338B4">
        <w:rPr>
          <w:rFonts w:ascii="Times New Roman" w:hAnsi="Times New Roman" w:cs="Times New Roman"/>
          <w:sz w:val="24"/>
          <w:szCs w:val="24"/>
        </w:rPr>
        <w:tab/>
        <w:t xml:space="preserve">a semmar org. organized by </w:t>
      </w:r>
      <w:r w:rsidRPr="00E338B4">
        <w:rPr>
          <w:rFonts w:ascii="Times New Roman" w:hAnsi="Times New Roman" w:cs="Times New Roman"/>
          <w:sz w:val="24"/>
          <w:szCs w:val="24"/>
        </w:rPr>
        <w:tab/>
        <w:t>C.B.N April.</w:t>
      </w:r>
    </w:p>
    <w:p w:rsidR="00337189" w:rsidRPr="00E338B4" w:rsidRDefault="00337189" w:rsidP="00337189">
      <w:pPr>
        <w:spacing w:line="360" w:lineRule="auto"/>
        <w:contextualSpacing/>
        <w:jc w:val="both"/>
        <w:rPr>
          <w:rFonts w:ascii="Times New Roman" w:hAnsi="Times New Roman" w:cs="Times New Roman"/>
          <w:sz w:val="24"/>
          <w:szCs w:val="24"/>
        </w:rPr>
      </w:pPr>
    </w:p>
    <w:p w:rsidR="00337189" w:rsidRPr="00E338B4" w:rsidRDefault="00337189" w:rsidP="00337189">
      <w:pPr>
        <w:spacing w:line="360" w:lineRule="auto"/>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Paul K.T Basic Economic for West Africa, Benin Indoman </w:t>
      </w:r>
      <w:r w:rsidRPr="00E338B4">
        <w:rPr>
          <w:rFonts w:ascii="Times New Roman" w:hAnsi="Times New Roman" w:cs="Times New Roman"/>
          <w:sz w:val="24"/>
          <w:szCs w:val="24"/>
        </w:rPr>
        <w:tab/>
        <w:t>Publishers, Nigeria Ltd.</w:t>
      </w:r>
    </w:p>
    <w:p w:rsidR="00337189" w:rsidRPr="00E338B4" w:rsidRDefault="00337189" w:rsidP="00337189">
      <w:pPr>
        <w:spacing w:line="360" w:lineRule="auto"/>
        <w:contextualSpacing/>
        <w:rPr>
          <w:rFonts w:ascii="Times New Roman" w:hAnsi="Times New Roman" w:cs="Times New Roman"/>
          <w:sz w:val="24"/>
          <w:szCs w:val="24"/>
        </w:rPr>
      </w:pPr>
    </w:p>
    <w:p w:rsidR="00337189" w:rsidRPr="00E338B4" w:rsidRDefault="00337189" w:rsidP="00337189">
      <w:pPr>
        <w:spacing w:line="360" w:lineRule="auto"/>
        <w:ind w:firstLine="720"/>
        <w:contextualSpacing/>
        <w:jc w:val="both"/>
        <w:rPr>
          <w:rFonts w:ascii="Times New Roman" w:hAnsi="Times New Roman" w:cs="Times New Roman"/>
          <w:sz w:val="24"/>
          <w:szCs w:val="24"/>
        </w:rPr>
      </w:pPr>
      <w:r w:rsidRPr="00E338B4">
        <w:rPr>
          <w:rFonts w:ascii="Times New Roman" w:hAnsi="Times New Roman" w:cs="Times New Roman"/>
          <w:sz w:val="24"/>
          <w:szCs w:val="24"/>
        </w:rPr>
        <w:t xml:space="preserve">  </w:t>
      </w:r>
    </w:p>
    <w:p w:rsidR="00337189" w:rsidRPr="00E338B4" w:rsidRDefault="00337189" w:rsidP="00337189">
      <w:pPr>
        <w:spacing w:before="240" w:line="360" w:lineRule="auto"/>
        <w:ind w:firstLine="720"/>
        <w:contextualSpacing/>
        <w:jc w:val="both"/>
        <w:rPr>
          <w:rFonts w:ascii="Times New Roman" w:hAnsi="Times New Roman" w:cs="Times New Roman"/>
          <w:sz w:val="24"/>
          <w:szCs w:val="24"/>
        </w:rPr>
      </w:pPr>
    </w:p>
    <w:p w:rsidR="00337189" w:rsidRPr="00E338B4" w:rsidRDefault="00337189" w:rsidP="00337189">
      <w:pPr>
        <w:spacing w:line="360" w:lineRule="auto"/>
        <w:contextualSpacing/>
        <w:rPr>
          <w:rFonts w:ascii="Times New Roman" w:hAnsi="Times New Roman" w:cs="Times New Roman"/>
          <w:sz w:val="24"/>
          <w:szCs w:val="24"/>
        </w:rPr>
      </w:pPr>
    </w:p>
    <w:p w:rsidR="00AB119D" w:rsidRDefault="00AB119D"/>
    <w:sectPr w:rsidR="00AB119D" w:rsidSect="00663E41">
      <w:footerReference w:type="default" r:id="rId7"/>
      <w:pgSz w:w="12240" w:h="15840"/>
      <w:pgMar w:top="1440" w:right="1440" w:bottom="1440" w:left="2160" w:header="720" w:footer="288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05B" w:rsidRDefault="009E305B" w:rsidP="00667FA6">
      <w:pPr>
        <w:spacing w:after="0" w:line="240" w:lineRule="auto"/>
      </w:pPr>
      <w:r>
        <w:separator/>
      </w:r>
    </w:p>
  </w:endnote>
  <w:endnote w:type="continuationSeparator" w:id="1">
    <w:p w:rsidR="009E305B" w:rsidRDefault="009E305B" w:rsidP="00667F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3686"/>
      <w:docPartObj>
        <w:docPartGallery w:val="Page Numbers (Bottom of Page)"/>
        <w:docPartUnique/>
      </w:docPartObj>
    </w:sdtPr>
    <w:sdtContent>
      <w:p w:rsidR="003710A4" w:rsidRDefault="00337189">
        <w:pPr>
          <w:pStyle w:val="Footer"/>
          <w:jc w:val="center"/>
        </w:pPr>
        <w:r>
          <w:t>[</w:t>
        </w:r>
        <w:r w:rsidR="00667FA6">
          <w:fldChar w:fldCharType="begin"/>
        </w:r>
        <w:r>
          <w:instrText xml:space="preserve"> PAGE   \* MERGEFORMAT </w:instrText>
        </w:r>
        <w:r w:rsidR="00667FA6">
          <w:fldChar w:fldCharType="separate"/>
        </w:r>
        <w:r w:rsidR="00252569">
          <w:rPr>
            <w:noProof/>
          </w:rPr>
          <w:t>i</w:t>
        </w:r>
        <w:r w:rsidR="00667FA6">
          <w:fldChar w:fldCharType="end"/>
        </w:r>
        <w:r>
          <w:t>]</w:t>
        </w:r>
      </w:p>
    </w:sdtContent>
  </w:sdt>
  <w:p w:rsidR="003710A4" w:rsidRDefault="009E30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05B" w:rsidRDefault="009E305B" w:rsidP="00667FA6">
      <w:pPr>
        <w:spacing w:after="0" w:line="240" w:lineRule="auto"/>
      </w:pPr>
      <w:r>
        <w:separator/>
      </w:r>
    </w:p>
  </w:footnote>
  <w:footnote w:type="continuationSeparator" w:id="1">
    <w:p w:rsidR="009E305B" w:rsidRDefault="009E305B" w:rsidP="00667F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20B37"/>
    <w:multiLevelType w:val="hybridMultilevel"/>
    <w:tmpl w:val="05481892"/>
    <w:lvl w:ilvl="0" w:tplc="E95623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7A77089"/>
    <w:multiLevelType w:val="multilevel"/>
    <w:tmpl w:val="2FBCBBC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DEC73DE"/>
    <w:multiLevelType w:val="hybridMultilevel"/>
    <w:tmpl w:val="DBD06266"/>
    <w:lvl w:ilvl="0" w:tplc="F5E277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FF2620"/>
    <w:multiLevelType w:val="hybridMultilevel"/>
    <w:tmpl w:val="56986A72"/>
    <w:lvl w:ilvl="0" w:tplc="1C286C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F312BB"/>
    <w:multiLevelType w:val="hybridMultilevel"/>
    <w:tmpl w:val="2DEADE74"/>
    <w:lvl w:ilvl="0" w:tplc="4CDE32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A3531F"/>
    <w:multiLevelType w:val="hybridMultilevel"/>
    <w:tmpl w:val="1C8A4B1A"/>
    <w:lvl w:ilvl="0" w:tplc="618482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CB46F6"/>
    <w:multiLevelType w:val="hybridMultilevel"/>
    <w:tmpl w:val="DCDA1F7A"/>
    <w:lvl w:ilvl="0" w:tplc="26F267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04762B"/>
    <w:multiLevelType w:val="hybridMultilevel"/>
    <w:tmpl w:val="63BC9964"/>
    <w:lvl w:ilvl="0" w:tplc="73AE72D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
    <w:nsid w:val="6E074F5F"/>
    <w:multiLevelType w:val="hybridMultilevel"/>
    <w:tmpl w:val="98905778"/>
    <w:lvl w:ilvl="0" w:tplc="B6B0FDF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9835E2"/>
    <w:multiLevelType w:val="hybridMultilevel"/>
    <w:tmpl w:val="05FA94D4"/>
    <w:lvl w:ilvl="0" w:tplc="224280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BD61B8"/>
    <w:multiLevelType w:val="hybridMultilevel"/>
    <w:tmpl w:val="D182189E"/>
    <w:lvl w:ilvl="0" w:tplc="6B3C76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DE92590"/>
    <w:multiLevelType w:val="hybridMultilevel"/>
    <w:tmpl w:val="893E7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2"/>
  </w:num>
  <w:num w:numId="5">
    <w:abstractNumId w:val="8"/>
  </w:num>
  <w:num w:numId="6">
    <w:abstractNumId w:val="4"/>
  </w:num>
  <w:num w:numId="7">
    <w:abstractNumId w:val="3"/>
  </w:num>
  <w:num w:numId="8">
    <w:abstractNumId w:val="9"/>
  </w:num>
  <w:num w:numId="9">
    <w:abstractNumId w:val="10"/>
  </w:num>
  <w:num w:numId="10">
    <w:abstractNumId w:val="0"/>
  </w:num>
  <w:num w:numId="11">
    <w:abstractNumId w:val="1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76782"/>
    <w:rsid w:val="00252569"/>
    <w:rsid w:val="002E35D6"/>
    <w:rsid w:val="00337189"/>
    <w:rsid w:val="00667FA6"/>
    <w:rsid w:val="007B780F"/>
    <w:rsid w:val="009366FD"/>
    <w:rsid w:val="009E305B"/>
    <w:rsid w:val="00A032F4"/>
    <w:rsid w:val="00AB119D"/>
    <w:rsid w:val="00C9442B"/>
    <w:rsid w:val="00DC65D9"/>
    <w:rsid w:val="00E26560"/>
    <w:rsid w:val="00E40A1C"/>
    <w:rsid w:val="00F76782"/>
    <w:rsid w:val="00F971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78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7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782"/>
    <w:rPr>
      <w:lang w:val="en-US"/>
    </w:rPr>
  </w:style>
  <w:style w:type="paragraph" w:styleId="BodyText">
    <w:name w:val="Body Text"/>
    <w:basedOn w:val="Normal"/>
    <w:link w:val="BodyTextChar"/>
    <w:uiPriority w:val="99"/>
    <w:unhideWhenUsed/>
    <w:rsid w:val="00F76782"/>
    <w:pPr>
      <w:spacing w:after="120" w:line="480" w:lineRule="auto"/>
      <w:ind w:firstLine="720"/>
      <w:jc w:val="both"/>
    </w:pPr>
    <w:rPr>
      <w:rFonts w:ascii="Century Gothic" w:eastAsia="Times New Roman" w:hAnsi="Century Gothic" w:cs="Times New Roman"/>
      <w:sz w:val="26"/>
      <w:szCs w:val="24"/>
    </w:rPr>
  </w:style>
  <w:style w:type="character" w:customStyle="1" w:styleId="BodyTextChar">
    <w:name w:val="Body Text Char"/>
    <w:basedOn w:val="DefaultParagraphFont"/>
    <w:link w:val="BodyText"/>
    <w:uiPriority w:val="99"/>
    <w:rsid w:val="00F76782"/>
    <w:rPr>
      <w:rFonts w:ascii="Century Gothic" w:eastAsia="Times New Roman" w:hAnsi="Century Gothic" w:cs="Times New Roman"/>
      <w:sz w:val="26"/>
      <w:szCs w:val="24"/>
      <w:lang w:val="en-US"/>
    </w:rPr>
  </w:style>
  <w:style w:type="paragraph" w:styleId="NoSpacing">
    <w:name w:val="No Spacing"/>
    <w:uiPriority w:val="1"/>
    <w:qFormat/>
    <w:rsid w:val="00F76782"/>
    <w:pPr>
      <w:spacing w:after="0" w:line="240" w:lineRule="auto"/>
    </w:pPr>
    <w:rPr>
      <w:lang w:val="en-US"/>
    </w:rPr>
  </w:style>
  <w:style w:type="paragraph" w:styleId="ListParagraph">
    <w:name w:val="List Paragraph"/>
    <w:basedOn w:val="Normal"/>
    <w:uiPriority w:val="34"/>
    <w:qFormat/>
    <w:rsid w:val="00337189"/>
    <w:pPr>
      <w:ind w:left="720"/>
      <w:contextualSpacing/>
    </w:pPr>
  </w:style>
  <w:style w:type="table" w:styleId="TableGrid">
    <w:name w:val="Table Grid"/>
    <w:basedOn w:val="TableNormal"/>
    <w:uiPriority w:val="59"/>
    <w:rsid w:val="00337189"/>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34</Pages>
  <Words>6323</Words>
  <Characters>36045</Characters>
  <Application>Microsoft Office Word</Application>
  <DocSecurity>0</DocSecurity>
  <Lines>300</Lines>
  <Paragraphs>84</Paragraphs>
  <ScaleCrop>false</ScaleCrop>
  <Company/>
  <LinksUpToDate>false</LinksUpToDate>
  <CharactersWithSpaces>42284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5</cp:revision>
  <cp:lastPrinted>2025-08-27T13:45:00Z</cp:lastPrinted>
  <dcterms:created xsi:type="dcterms:W3CDTF">2025-08-27T13:26:00Z</dcterms:created>
  <dcterms:modified xsi:type="dcterms:W3CDTF">2025-09-01T11:42:00Z</dcterms:modified>
</cp:coreProperties>
</file>