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9E1C6" w14:textId="18968645" w:rsidR="00CB20E0" w:rsidRDefault="00FE4B78" w:rsidP="00CB20E0">
      <w:pPr>
        <w:autoSpaceDE w:val="0"/>
        <w:autoSpaceDN w:val="0"/>
        <w:adjustRightInd w:val="0"/>
        <w:spacing w:after="0" w:line="287" w:lineRule="atLeast"/>
        <w:jc w:val="center"/>
        <w:rPr>
          <w:rFonts w:ascii="Arial Black" w:hAnsi="Arial Black" w:cs="Arial Black"/>
          <w:b/>
          <w:bCs/>
          <w:sz w:val="31"/>
          <w:szCs w:val="31"/>
          <w:lang w:val="en"/>
        </w:rPr>
      </w:pPr>
      <w:r>
        <w:rPr>
          <w:rFonts w:ascii="Arial Black" w:hAnsi="Arial Black" w:cs="Arial Black"/>
          <w:b/>
          <w:bCs/>
          <w:sz w:val="31"/>
          <w:szCs w:val="31"/>
          <w:lang w:val="en"/>
        </w:rPr>
        <w:t>IMPACT</w:t>
      </w:r>
      <w:r w:rsidR="00CB20E0">
        <w:rPr>
          <w:rFonts w:ascii="Arial Black" w:hAnsi="Arial Black" w:cs="Arial Black"/>
          <w:b/>
          <w:bCs/>
          <w:sz w:val="31"/>
          <w:szCs w:val="31"/>
          <w:lang w:val="en"/>
        </w:rPr>
        <w:t xml:space="preserve"> OF ENTREPRENEURIAL MARKETING ON </w:t>
      </w:r>
      <w:r w:rsidR="00CF78CA">
        <w:rPr>
          <w:rFonts w:ascii="Arial Black" w:hAnsi="Arial Black" w:cs="Arial Black"/>
          <w:b/>
          <w:bCs/>
          <w:sz w:val="31"/>
          <w:szCs w:val="31"/>
          <w:lang w:val="en"/>
        </w:rPr>
        <w:t>SMALL SCALE ENTERPRISES</w:t>
      </w:r>
      <w:r w:rsidR="001D19A4">
        <w:rPr>
          <w:rFonts w:ascii="Arial Black" w:hAnsi="Arial Black" w:cs="Arial Black"/>
          <w:b/>
          <w:bCs/>
          <w:sz w:val="31"/>
          <w:szCs w:val="31"/>
          <w:lang w:val="en"/>
        </w:rPr>
        <w:t xml:space="preserve"> IN ILORIN METROPOLIS</w:t>
      </w:r>
    </w:p>
    <w:p w14:paraId="62C76456" w14:textId="47615AEF" w:rsidR="00CB20E0" w:rsidRDefault="00CB20E0" w:rsidP="00CB20E0">
      <w:pPr>
        <w:autoSpaceDE w:val="0"/>
        <w:autoSpaceDN w:val="0"/>
        <w:adjustRightInd w:val="0"/>
        <w:spacing w:after="0" w:line="287" w:lineRule="atLeast"/>
        <w:jc w:val="center"/>
        <w:rPr>
          <w:rFonts w:ascii="Candara" w:hAnsi="Candara" w:cs="Candara"/>
          <w:sz w:val="28"/>
          <w:szCs w:val="28"/>
          <w:lang w:val="en"/>
        </w:rPr>
      </w:pPr>
      <w:r>
        <w:rPr>
          <w:rFonts w:ascii="Candara" w:hAnsi="Candara" w:cs="Candara"/>
          <w:b/>
          <w:bCs/>
          <w:sz w:val="31"/>
          <w:szCs w:val="31"/>
          <w:lang w:val="en"/>
        </w:rPr>
        <w:t xml:space="preserve">(A CASE STUDY OF </w:t>
      </w:r>
      <w:r w:rsidR="00CF78CA">
        <w:rPr>
          <w:rFonts w:ascii="Candara" w:hAnsi="Candara" w:cs="Candara"/>
          <w:b/>
          <w:bCs/>
          <w:sz w:val="31"/>
          <w:szCs w:val="31"/>
          <w:lang w:val="en"/>
        </w:rPr>
        <w:t>CAPTAIN COOK</w:t>
      </w:r>
      <w:r>
        <w:rPr>
          <w:rFonts w:ascii="Candara" w:hAnsi="Candara" w:cs="Candara"/>
          <w:b/>
          <w:bCs/>
          <w:sz w:val="31"/>
          <w:szCs w:val="31"/>
          <w:lang w:val="en"/>
        </w:rPr>
        <w:t>)</w:t>
      </w:r>
    </w:p>
    <w:p w14:paraId="16611761"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25CA9970"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686D362D"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40C44A0B"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45595ED7" w14:textId="77777777" w:rsidR="00CB20E0" w:rsidRDefault="00CB20E0" w:rsidP="00CB20E0">
      <w:pPr>
        <w:autoSpaceDE w:val="0"/>
        <w:autoSpaceDN w:val="0"/>
        <w:adjustRightInd w:val="0"/>
        <w:spacing w:after="0" w:line="295" w:lineRule="atLeast"/>
        <w:rPr>
          <w:rFonts w:ascii="Times New Roman" w:hAnsi="Times New Roman" w:cs="Times New Roman"/>
          <w:sz w:val="24"/>
          <w:szCs w:val="24"/>
          <w:lang w:val="en"/>
        </w:rPr>
      </w:pPr>
    </w:p>
    <w:p w14:paraId="10982597" w14:textId="77777777" w:rsidR="00FE4B78" w:rsidRDefault="00FE4B78" w:rsidP="00CB20E0">
      <w:pPr>
        <w:autoSpaceDE w:val="0"/>
        <w:autoSpaceDN w:val="0"/>
        <w:adjustRightInd w:val="0"/>
        <w:spacing w:after="0" w:line="295" w:lineRule="atLeast"/>
        <w:rPr>
          <w:rFonts w:ascii="Times New Roman" w:hAnsi="Times New Roman" w:cs="Times New Roman"/>
          <w:sz w:val="24"/>
          <w:szCs w:val="24"/>
          <w:lang w:val="en"/>
        </w:rPr>
      </w:pPr>
    </w:p>
    <w:p w14:paraId="37E6D046"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2CD0CCAC"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6148A1A6" w14:textId="77777777" w:rsidR="00CB20E0" w:rsidRDefault="00CB20E0" w:rsidP="00CB20E0">
      <w:pPr>
        <w:autoSpaceDE w:val="0"/>
        <w:autoSpaceDN w:val="0"/>
        <w:adjustRightInd w:val="0"/>
        <w:spacing w:after="0" w:line="261" w:lineRule="atLeast"/>
        <w:rPr>
          <w:rFonts w:ascii="Times New Roman" w:hAnsi="Times New Roman" w:cs="Times New Roman"/>
          <w:sz w:val="24"/>
          <w:szCs w:val="24"/>
          <w:lang w:val="en"/>
        </w:rPr>
      </w:pPr>
    </w:p>
    <w:p w14:paraId="3A6E3BDD" w14:textId="1A7A188C" w:rsidR="00CB20E0" w:rsidRPr="00FE4B78" w:rsidRDefault="009B40C3" w:rsidP="00CB20E0">
      <w:pPr>
        <w:autoSpaceDE w:val="0"/>
        <w:autoSpaceDN w:val="0"/>
        <w:adjustRightInd w:val="0"/>
        <w:spacing w:after="0" w:line="240" w:lineRule="auto"/>
        <w:jc w:val="center"/>
        <w:rPr>
          <w:rFonts w:ascii="Franklin Gothic Demi" w:hAnsi="Franklin Gothic Demi" w:cs="Franklin Gothic Demi"/>
          <w:b/>
          <w:bCs/>
          <w:sz w:val="40"/>
          <w:szCs w:val="30"/>
          <w:lang w:val="en"/>
        </w:rPr>
      </w:pPr>
      <w:r>
        <w:rPr>
          <w:rFonts w:ascii="Franklin Gothic Demi" w:hAnsi="Franklin Gothic Demi" w:cs="Franklin Gothic Demi"/>
          <w:b/>
          <w:bCs/>
          <w:sz w:val="40"/>
          <w:szCs w:val="30"/>
          <w:lang w:val="en"/>
        </w:rPr>
        <w:t>LAWAL SODEEQ ARIYO</w:t>
      </w:r>
    </w:p>
    <w:p w14:paraId="31FB6FF8" w14:textId="4DBEEBB6" w:rsidR="00CB20E0" w:rsidRPr="00FE4B78" w:rsidRDefault="004861D9" w:rsidP="00CB20E0">
      <w:pPr>
        <w:autoSpaceDE w:val="0"/>
        <w:autoSpaceDN w:val="0"/>
        <w:adjustRightInd w:val="0"/>
        <w:spacing w:after="0" w:line="240" w:lineRule="auto"/>
        <w:jc w:val="center"/>
        <w:rPr>
          <w:rFonts w:ascii="Tw Cen MT Condensed Extra Bold" w:hAnsi="Tw Cen MT Condensed Extra Bold" w:cs="Times New Roman"/>
          <w:sz w:val="32"/>
          <w:szCs w:val="26"/>
          <w:lang w:val="en"/>
        </w:rPr>
      </w:pPr>
      <w:bookmarkStart w:id="0" w:name="_GoBack"/>
      <w:r w:rsidRPr="00FE4B78">
        <w:rPr>
          <w:rFonts w:ascii="Tw Cen MT Condensed Extra Bold" w:hAnsi="Tw Cen MT Condensed Extra Bold" w:cs="Times New Roman"/>
          <w:b/>
          <w:bCs/>
          <w:sz w:val="36"/>
          <w:szCs w:val="30"/>
          <w:lang w:val="en"/>
        </w:rPr>
        <w:t>ND/</w:t>
      </w:r>
      <w:r w:rsidR="00154E4B">
        <w:rPr>
          <w:rFonts w:ascii="Tw Cen MT Condensed Extra Bold" w:hAnsi="Tw Cen MT Condensed Extra Bold" w:cs="Times New Roman"/>
          <w:b/>
          <w:bCs/>
          <w:sz w:val="36"/>
          <w:szCs w:val="30"/>
          <w:lang w:val="en"/>
        </w:rPr>
        <w:t>23</w:t>
      </w:r>
      <w:r w:rsidRPr="00FE4B78">
        <w:rPr>
          <w:rFonts w:ascii="Tw Cen MT Condensed Extra Bold" w:hAnsi="Tw Cen MT Condensed Extra Bold" w:cs="Times New Roman"/>
          <w:b/>
          <w:bCs/>
          <w:sz w:val="36"/>
          <w:szCs w:val="30"/>
          <w:lang w:val="en"/>
        </w:rPr>
        <w:t>/MKT/FT/</w:t>
      </w:r>
      <w:r w:rsidR="009B40C3">
        <w:rPr>
          <w:rFonts w:ascii="Tw Cen MT Condensed Extra Bold" w:hAnsi="Tw Cen MT Condensed Extra Bold" w:cs="Times New Roman"/>
          <w:b/>
          <w:bCs/>
          <w:sz w:val="36"/>
          <w:szCs w:val="30"/>
          <w:lang w:val="en"/>
        </w:rPr>
        <w:t>0124</w:t>
      </w:r>
      <w:bookmarkEnd w:id="0"/>
    </w:p>
    <w:p w14:paraId="1603390A"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14AFF41A"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3D343727"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1734A55E" w14:textId="77777777" w:rsidR="00FE4B78" w:rsidRDefault="00FE4B78" w:rsidP="00CB20E0">
      <w:pPr>
        <w:autoSpaceDE w:val="0"/>
        <w:autoSpaceDN w:val="0"/>
        <w:adjustRightInd w:val="0"/>
        <w:spacing w:after="0" w:line="200" w:lineRule="atLeast"/>
        <w:rPr>
          <w:rFonts w:ascii="Times New Roman" w:hAnsi="Times New Roman" w:cs="Times New Roman"/>
          <w:sz w:val="24"/>
          <w:szCs w:val="24"/>
          <w:lang w:val="en"/>
        </w:rPr>
      </w:pPr>
    </w:p>
    <w:p w14:paraId="59B8C497" w14:textId="77777777" w:rsidR="00CB20E0" w:rsidRDefault="00CB20E0" w:rsidP="00CB20E0">
      <w:pPr>
        <w:autoSpaceDE w:val="0"/>
        <w:autoSpaceDN w:val="0"/>
        <w:adjustRightInd w:val="0"/>
        <w:spacing w:after="0" w:line="200" w:lineRule="atLeast"/>
        <w:rPr>
          <w:rFonts w:ascii="Times New Roman" w:hAnsi="Times New Roman" w:cs="Times New Roman"/>
          <w:sz w:val="24"/>
          <w:szCs w:val="24"/>
          <w:lang w:val="en"/>
        </w:rPr>
      </w:pPr>
    </w:p>
    <w:p w14:paraId="205AAC99" w14:textId="77777777" w:rsidR="00275340" w:rsidRPr="00FE4B78" w:rsidRDefault="00275340" w:rsidP="00275340">
      <w:pPr>
        <w:autoSpaceDE w:val="0"/>
        <w:autoSpaceDN w:val="0"/>
        <w:adjustRightInd w:val="0"/>
        <w:spacing w:line="360" w:lineRule="auto"/>
        <w:jc w:val="center"/>
        <w:rPr>
          <w:rFonts w:ascii="Franklin Gothic Demi" w:hAnsi="Franklin Gothic Demi"/>
          <w:b/>
          <w:bCs/>
          <w:sz w:val="30"/>
          <w:lang w:val="en"/>
        </w:rPr>
      </w:pPr>
      <w:r w:rsidRPr="00FE4B78">
        <w:rPr>
          <w:rFonts w:ascii="Franklin Gothic Demi" w:hAnsi="Franklin Gothic Demi"/>
          <w:b/>
          <w:bCs/>
          <w:sz w:val="30"/>
          <w:lang w:val="en"/>
        </w:rPr>
        <w:t>BEING A PROJECT SUBMITTED TO THE DEPARTMENT OF MARKETING, INSTITUTE OF FINANCE AND MANAGEMENT STUDIES, KWARA STATE POLYTECHNIC ILORIN, KWARA STATE.</w:t>
      </w:r>
    </w:p>
    <w:p w14:paraId="519C37F5" w14:textId="3FB323C4" w:rsidR="00275340" w:rsidRPr="00FE4B78" w:rsidRDefault="00275340" w:rsidP="00275340">
      <w:pPr>
        <w:autoSpaceDE w:val="0"/>
        <w:autoSpaceDN w:val="0"/>
        <w:adjustRightInd w:val="0"/>
        <w:spacing w:line="360" w:lineRule="auto"/>
        <w:jc w:val="center"/>
        <w:rPr>
          <w:rFonts w:ascii="Franklin Gothic Demi" w:hAnsi="Franklin Gothic Demi"/>
          <w:b/>
          <w:bCs/>
          <w:sz w:val="30"/>
          <w:lang w:val="en"/>
        </w:rPr>
      </w:pPr>
      <w:r w:rsidRPr="00FE4B78">
        <w:rPr>
          <w:rFonts w:ascii="Franklin Gothic Demi" w:hAnsi="Franklin Gothic Demi"/>
          <w:b/>
          <w:bCs/>
          <w:sz w:val="30"/>
          <w:lang w:val="en"/>
        </w:rPr>
        <w:t>IN PARTIAL FULFILLMENT OF THE REQUIREMENT</w:t>
      </w:r>
      <w:r w:rsidR="003A50B3" w:rsidRPr="00FE4B78">
        <w:rPr>
          <w:rFonts w:ascii="Franklin Gothic Demi" w:hAnsi="Franklin Gothic Demi"/>
          <w:b/>
          <w:bCs/>
          <w:sz w:val="30"/>
          <w:lang w:val="en"/>
        </w:rPr>
        <w:t>S</w:t>
      </w:r>
      <w:r w:rsidRPr="00FE4B78">
        <w:rPr>
          <w:rFonts w:ascii="Franklin Gothic Demi" w:hAnsi="Franklin Gothic Demi"/>
          <w:b/>
          <w:bCs/>
          <w:sz w:val="30"/>
          <w:lang w:val="en"/>
        </w:rPr>
        <w:t xml:space="preserve"> FOR THE AWA</w:t>
      </w:r>
      <w:r w:rsidR="00D1101B">
        <w:rPr>
          <w:rFonts w:ascii="Franklin Gothic Demi" w:hAnsi="Franklin Gothic Demi"/>
          <w:b/>
          <w:bCs/>
          <w:sz w:val="30"/>
          <w:lang w:val="en"/>
        </w:rPr>
        <w:t>RD OF NATIONAL DIPLOMA (</w:t>
      </w:r>
      <w:r w:rsidRPr="00FE4B78">
        <w:rPr>
          <w:rFonts w:ascii="Franklin Gothic Demi" w:hAnsi="Franklin Gothic Demi"/>
          <w:b/>
          <w:bCs/>
          <w:sz w:val="30"/>
          <w:lang w:val="en"/>
        </w:rPr>
        <w:t>ND) IN MARKETING</w:t>
      </w:r>
    </w:p>
    <w:p w14:paraId="711B8BB1" w14:textId="77777777" w:rsidR="00275340" w:rsidRDefault="00275340" w:rsidP="00275340">
      <w:pPr>
        <w:autoSpaceDE w:val="0"/>
        <w:autoSpaceDN w:val="0"/>
        <w:adjustRightInd w:val="0"/>
        <w:spacing w:line="200" w:lineRule="atLeast"/>
      </w:pPr>
    </w:p>
    <w:p w14:paraId="48CAEF66" w14:textId="77777777" w:rsidR="00275340" w:rsidRDefault="00275340" w:rsidP="00275340">
      <w:pPr>
        <w:autoSpaceDE w:val="0"/>
        <w:autoSpaceDN w:val="0"/>
        <w:adjustRightInd w:val="0"/>
        <w:spacing w:line="200" w:lineRule="atLeast"/>
      </w:pPr>
    </w:p>
    <w:p w14:paraId="2C4EFDB0" w14:textId="63A7180C" w:rsidR="00275340" w:rsidRPr="00EA7C2A" w:rsidRDefault="00D1101B" w:rsidP="00275340">
      <w:pPr>
        <w:autoSpaceDE w:val="0"/>
        <w:autoSpaceDN w:val="0"/>
        <w:adjustRightInd w:val="0"/>
        <w:ind w:right="-273"/>
        <w:jc w:val="center"/>
        <w:rPr>
          <w:rFonts w:ascii="a_AvanteTck" w:hAnsi="a_AvanteTck"/>
          <w:sz w:val="24"/>
          <w:szCs w:val="24"/>
        </w:rPr>
      </w:pPr>
      <w:r>
        <w:rPr>
          <w:rFonts w:ascii="a_AvanteTck" w:hAnsi="a_AvanteTck"/>
          <w:b/>
          <w:bCs/>
          <w:sz w:val="30"/>
          <w:szCs w:val="30"/>
        </w:rPr>
        <w:t>JULY, 2025</w:t>
      </w:r>
    </w:p>
    <w:p w14:paraId="1C527880" w14:textId="77777777" w:rsidR="00D1101B" w:rsidRDefault="00D1101B" w:rsidP="00275340">
      <w:pPr>
        <w:autoSpaceDE w:val="0"/>
        <w:autoSpaceDN w:val="0"/>
        <w:adjustRightInd w:val="0"/>
        <w:ind w:right="-719"/>
        <w:jc w:val="center"/>
        <w:rPr>
          <w:rFonts w:ascii="Times New Roman" w:hAnsi="Times New Roman" w:cs="Times New Roman"/>
          <w:b/>
          <w:bCs/>
          <w:sz w:val="24"/>
          <w:szCs w:val="24"/>
          <w:lang w:val="en"/>
        </w:rPr>
      </w:pPr>
    </w:p>
    <w:p w14:paraId="2292863D" w14:textId="77777777" w:rsidR="00275340" w:rsidRPr="00275340" w:rsidRDefault="00275340" w:rsidP="00275340">
      <w:pPr>
        <w:autoSpaceDE w:val="0"/>
        <w:autoSpaceDN w:val="0"/>
        <w:adjustRightInd w:val="0"/>
        <w:ind w:right="-719"/>
        <w:jc w:val="center"/>
        <w:rPr>
          <w:rFonts w:ascii="Times New Roman" w:hAnsi="Times New Roman" w:cs="Times New Roman"/>
          <w:sz w:val="24"/>
          <w:szCs w:val="24"/>
          <w:lang w:val="en"/>
        </w:rPr>
      </w:pPr>
      <w:r w:rsidRPr="00275340">
        <w:rPr>
          <w:rFonts w:ascii="Times New Roman" w:hAnsi="Times New Roman" w:cs="Times New Roman"/>
          <w:b/>
          <w:bCs/>
          <w:sz w:val="24"/>
          <w:szCs w:val="24"/>
          <w:lang w:val="en"/>
        </w:rPr>
        <w:t>CERTIFICATION</w:t>
      </w:r>
    </w:p>
    <w:p w14:paraId="1A929BF8" w14:textId="4B0BE1C4" w:rsidR="00787E4F" w:rsidRPr="00B32EA6" w:rsidRDefault="00787E4F" w:rsidP="00787E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to certify that this research work has been read and approved as meeting part of the requirements for the awa</w:t>
      </w:r>
      <w:r w:rsidR="00D1101B">
        <w:rPr>
          <w:rFonts w:ascii="Times New Roman" w:hAnsi="Times New Roman" w:cs="Times New Roman"/>
          <w:sz w:val="24"/>
          <w:szCs w:val="24"/>
        </w:rPr>
        <w:t>rd of National Diploma (</w:t>
      </w:r>
      <w:r>
        <w:rPr>
          <w:rFonts w:ascii="Times New Roman" w:hAnsi="Times New Roman" w:cs="Times New Roman"/>
          <w:sz w:val="24"/>
          <w:szCs w:val="24"/>
        </w:rPr>
        <w:t xml:space="preserve">ND) in Marketing by the Department of Marketing, Institute of Finance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7D815E2A" w14:textId="77777777" w:rsidR="00275340" w:rsidRPr="00275340" w:rsidRDefault="00275340" w:rsidP="00275340">
      <w:pPr>
        <w:autoSpaceDE w:val="0"/>
        <w:autoSpaceDN w:val="0"/>
        <w:adjustRightInd w:val="0"/>
        <w:spacing w:line="477" w:lineRule="atLeast"/>
        <w:jc w:val="both"/>
        <w:rPr>
          <w:rFonts w:ascii="Times New Roman" w:hAnsi="Times New Roman" w:cs="Times New Roman"/>
          <w:sz w:val="24"/>
          <w:szCs w:val="24"/>
          <w:lang w:val="en"/>
        </w:rPr>
      </w:pPr>
    </w:p>
    <w:p w14:paraId="147AD38A" w14:textId="77777777" w:rsidR="00787E4F" w:rsidRDefault="00787E4F" w:rsidP="00275340">
      <w:pPr>
        <w:autoSpaceDE w:val="0"/>
        <w:autoSpaceDN w:val="0"/>
        <w:adjustRightInd w:val="0"/>
        <w:spacing w:after="0" w:line="240" w:lineRule="auto"/>
        <w:jc w:val="both"/>
        <w:rPr>
          <w:rFonts w:ascii="Times New Roman" w:hAnsi="Times New Roman" w:cs="Times New Roman"/>
          <w:sz w:val="24"/>
          <w:szCs w:val="24"/>
          <w:lang w:val="en"/>
        </w:rPr>
      </w:pPr>
    </w:p>
    <w:p w14:paraId="50F2FF11" w14:textId="69D7BD02"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r w:rsidRPr="00275340">
        <w:rPr>
          <w:rFonts w:ascii="Times New Roman" w:hAnsi="Times New Roman" w:cs="Times New Roman"/>
          <w:sz w:val="24"/>
          <w:szCs w:val="24"/>
          <w:lang w:val="en"/>
        </w:rPr>
        <w:t>_________________________</w:t>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t>____________________</w:t>
      </w:r>
    </w:p>
    <w:p w14:paraId="15300306" w14:textId="50AA5A61" w:rsidR="00275340" w:rsidRPr="00275340" w:rsidRDefault="00D1101B" w:rsidP="00275340">
      <w:pPr>
        <w:autoSpaceDE w:val="0"/>
        <w:autoSpaceDN w:val="0"/>
        <w:adjustRightInd w:val="0"/>
        <w:spacing w:after="0" w:line="240" w:lineRule="auto"/>
        <w:jc w:val="both"/>
        <w:rPr>
          <w:rFonts w:ascii="Times New Roman" w:hAnsi="Times New Roman" w:cs="Times New Roman"/>
          <w:b/>
          <w:sz w:val="24"/>
          <w:szCs w:val="24"/>
          <w:lang w:val="en"/>
        </w:rPr>
      </w:pPr>
      <w:r>
        <w:rPr>
          <w:rFonts w:ascii="Times New Roman" w:hAnsi="Times New Roman" w:cs="Times New Roman"/>
          <w:b/>
          <w:sz w:val="24"/>
          <w:szCs w:val="24"/>
          <w:lang w:val="en"/>
        </w:rPr>
        <w:t>MR. OGUNNIYI ADEFEMI T.</w:t>
      </w:r>
      <w:r w:rsidR="00BB0D09">
        <w:rPr>
          <w:rFonts w:ascii="Times New Roman" w:hAnsi="Times New Roman" w:cs="Times New Roman"/>
          <w:b/>
          <w:sz w:val="24"/>
          <w:szCs w:val="24"/>
          <w:lang w:val="en"/>
        </w:rPr>
        <w:tab/>
      </w:r>
      <w:r w:rsidR="00BB0D09">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t>DATE</w:t>
      </w:r>
    </w:p>
    <w:p w14:paraId="6DF0BA78"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r w:rsidRPr="00275340">
        <w:rPr>
          <w:rFonts w:ascii="Times New Roman" w:hAnsi="Times New Roman" w:cs="Times New Roman"/>
          <w:sz w:val="24"/>
          <w:szCs w:val="24"/>
          <w:lang w:val="en"/>
        </w:rPr>
        <w:t>Project Supervisor</w:t>
      </w:r>
    </w:p>
    <w:p w14:paraId="472E7DC3"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p>
    <w:p w14:paraId="5D9B7888"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p>
    <w:p w14:paraId="306BD951"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p>
    <w:p w14:paraId="347CBF16"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p>
    <w:p w14:paraId="30BB6D7C"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r w:rsidRPr="00275340">
        <w:rPr>
          <w:rFonts w:ascii="Times New Roman" w:hAnsi="Times New Roman" w:cs="Times New Roman"/>
          <w:sz w:val="24"/>
          <w:szCs w:val="24"/>
          <w:lang w:val="en"/>
        </w:rPr>
        <w:t>_________________________</w:t>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t>____________________</w:t>
      </w:r>
    </w:p>
    <w:p w14:paraId="2163F442" w14:textId="33BD4816" w:rsidR="00275340" w:rsidRPr="00275340" w:rsidRDefault="00D1101B" w:rsidP="00275340">
      <w:pPr>
        <w:autoSpaceDE w:val="0"/>
        <w:autoSpaceDN w:val="0"/>
        <w:adjustRightInd w:val="0"/>
        <w:spacing w:after="0" w:line="240" w:lineRule="auto"/>
        <w:jc w:val="both"/>
        <w:rPr>
          <w:rFonts w:ascii="Times New Roman" w:hAnsi="Times New Roman" w:cs="Times New Roman"/>
          <w:b/>
          <w:sz w:val="24"/>
          <w:szCs w:val="24"/>
          <w:lang w:val="en"/>
        </w:rPr>
      </w:pPr>
      <w:r w:rsidRPr="00D1101B">
        <w:rPr>
          <w:rFonts w:ascii="Times New Roman" w:hAnsi="Times New Roman" w:cs="Times New Roman"/>
          <w:b/>
          <w:sz w:val="24"/>
          <w:szCs w:val="24"/>
          <w:lang w:val="en"/>
        </w:rPr>
        <w:t xml:space="preserve">MR </w:t>
      </w:r>
      <w:proofErr w:type="gramStart"/>
      <w:r w:rsidRPr="00D1101B">
        <w:rPr>
          <w:rFonts w:ascii="Times New Roman" w:hAnsi="Times New Roman" w:cs="Times New Roman"/>
          <w:b/>
          <w:sz w:val="24"/>
          <w:szCs w:val="24"/>
          <w:lang w:val="en"/>
        </w:rPr>
        <w:t>ABIODUN  ADEBISI</w:t>
      </w:r>
      <w:proofErr w:type="gramEnd"/>
      <w:r w:rsidRPr="00D1101B">
        <w:rPr>
          <w:rFonts w:ascii="Times New Roman" w:hAnsi="Times New Roman" w:cs="Times New Roman"/>
          <w:b/>
          <w:sz w:val="24"/>
          <w:szCs w:val="24"/>
          <w:lang w:val="en"/>
        </w:rPr>
        <w:t xml:space="preserve"> Y</w:t>
      </w:r>
      <w:r>
        <w:rPr>
          <w:rFonts w:ascii="Times New Roman" w:hAnsi="Times New Roman" w:cs="Times New Roman"/>
          <w:b/>
          <w:sz w:val="24"/>
          <w:szCs w:val="24"/>
          <w:lang w:val="en"/>
        </w:rPr>
        <w:t>.</w:t>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t>DATE</w:t>
      </w:r>
    </w:p>
    <w:p w14:paraId="129E4306"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r w:rsidRPr="00275340">
        <w:rPr>
          <w:rFonts w:ascii="Times New Roman" w:hAnsi="Times New Roman" w:cs="Times New Roman"/>
          <w:sz w:val="24"/>
          <w:szCs w:val="24"/>
          <w:lang w:val="en"/>
        </w:rPr>
        <w:t>Project Coordinator</w:t>
      </w:r>
    </w:p>
    <w:p w14:paraId="5C7DF5C0"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p>
    <w:p w14:paraId="6749A5E8"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p>
    <w:p w14:paraId="0F6EA959"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p>
    <w:p w14:paraId="23637CAC"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p>
    <w:p w14:paraId="3AB294F2"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r w:rsidRPr="00275340">
        <w:rPr>
          <w:rFonts w:ascii="Times New Roman" w:hAnsi="Times New Roman" w:cs="Times New Roman"/>
          <w:sz w:val="24"/>
          <w:szCs w:val="24"/>
          <w:lang w:val="en"/>
        </w:rPr>
        <w:t>_________________________</w:t>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r>
      <w:r w:rsidRPr="00275340">
        <w:rPr>
          <w:rFonts w:ascii="Times New Roman" w:hAnsi="Times New Roman" w:cs="Times New Roman"/>
          <w:sz w:val="24"/>
          <w:szCs w:val="24"/>
          <w:lang w:val="en"/>
        </w:rPr>
        <w:tab/>
        <w:t>____________________</w:t>
      </w:r>
    </w:p>
    <w:p w14:paraId="7008E62C" w14:textId="66EF885B" w:rsidR="00275340" w:rsidRPr="00275340" w:rsidRDefault="00D1101B" w:rsidP="00275340">
      <w:pPr>
        <w:autoSpaceDE w:val="0"/>
        <w:autoSpaceDN w:val="0"/>
        <w:adjustRightInd w:val="0"/>
        <w:spacing w:after="0" w:line="240" w:lineRule="auto"/>
        <w:jc w:val="both"/>
        <w:rPr>
          <w:rFonts w:ascii="Times New Roman" w:hAnsi="Times New Roman" w:cs="Times New Roman"/>
          <w:b/>
          <w:sz w:val="24"/>
          <w:szCs w:val="24"/>
          <w:lang w:val="en"/>
        </w:rPr>
      </w:pPr>
      <w:r>
        <w:rPr>
          <w:rFonts w:ascii="Times New Roman" w:hAnsi="Times New Roman" w:cs="Times New Roman"/>
          <w:b/>
          <w:sz w:val="24"/>
          <w:szCs w:val="24"/>
          <w:lang w:val="en"/>
        </w:rPr>
        <w:t>MR. DARE ISMAIL</w:t>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r>
      <w:r w:rsidR="00275340" w:rsidRPr="00275340">
        <w:rPr>
          <w:rFonts w:ascii="Times New Roman" w:hAnsi="Times New Roman" w:cs="Times New Roman"/>
          <w:b/>
          <w:sz w:val="24"/>
          <w:szCs w:val="24"/>
          <w:lang w:val="en"/>
        </w:rPr>
        <w:tab/>
        <w:t>DATE</w:t>
      </w:r>
    </w:p>
    <w:p w14:paraId="20731328" w14:textId="77777777" w:rsidR="00275340" w:rsidRPr="00275340" w:rsidRDefault="00275340" w:rsidP="00275340">
      <w:pPr>
        <w:autoSpaceDE w:val="0"/>
        <w:autoSpaceDN w:val="0"/>
        <w:adjustRightInd w:val="0"/>
        <w:spacing w:after="0" w:line="240" w:lineRule="auto"/>
        <w:jc w:val="both"/>
        <w:rPr>
          <w:rFonts w:ascii="Times New Roman" w:hAnsi="Times New Roman" w:cs="Times New Roman"/>
          <w:sz w:val="24"/>
          <w:szCs w:val="24"/>
          <w:lang w:val="en"/>
        </w:rPr>
      </w:pPr>
      <w:r w:rsidRPr="00275340">
        <w:rPr>
          <w:rFonts w:ascii="Times New Roman" w:hAnsi="Times New Roman" w:cs="Times New Roman"/>
          <w:sz w:val="24"/>
          <w:szCs w:val="24"/>
          <w:lang w:val="en"/>
        </w:rPr>
        <w:t>Head of Department</w:t>
      </w:r>
    </w:p>
    <w:p w14:paraId="79B2B208" w14:textId="77777777" w:rsidR="00275340" w:rsidRPr="00275340" w:rsidRDefault="00275340" w:rsidP="00275340">
      <w:pPr>
        <w:autoSpaceDE w:val="0"/>
        <w:autoSpaceDN w:val="0"/>
        <w:adjustRightInd w:val="0"/>
        <w:spacing w:line="288" w:lineRule="auto"/>
        <w:jc w:val="both"/>
        <w:rPr>
          <w:rFonts w:ascii="Times New Roman" w:hAnsi="Times New Roman" w:cs="Times New Roman"/>
          <w:sz w:val="24"/>
          <w:szCs w:val="24"/>
          <w:lang w:val="en"/>
        </w:rPr>
      </w:pPr>
    </w:p>
    <w:p w14:paraId="5764C834" w14:textId="77777777" w:rsidR="00275340" w:rsidRPr="00275340" w:rsidRDefault="00275340" w:rsidP="00275340">
      <w:pPr>
        <w:autoSpaceDE w:val="0"/>
        <w:autoSpaceDN w:val="0"/>
        <w:adjustRightInd w:val="0"/>
        <w:spacing w:line="288" w:lineRule="auto"/>
        <w:jc w:val="both"/>
        <w:rPr>
          <w:rFonts w:ascii="Times New Roman" w:hAnsi="Times New Roman" w:cs="Times New Roman"/>
          <w:sz w:val="24"/>
          <w:szCs w:val="24"/>
          <w:lang w:val="en"/>
        </w:rPr>
      </w:pPr>
    </w:p>
    <w:p w14:paraId="506150ED" w14:textId="77777777" w:rsidR="00275340" w:rsidRPr="00275340" w:rsidRDefault="00275340" w:rsidP="00275340">
      <w:pPr>
        <w:autoSpaceDE w:val="0"/>
        <w:autoSpaceDN w:val="0"/>
        <w:adjustRightInd w:val="0"/>
        <w:spacing w:line="288" w:lineRule="auto"/>
        <w:jc w:val="both"/>
        <w:rPr>
          <w:rFonts w:ascii="Times New Roman" w:hAnsi="Times New Roman" w:cs="Times New Roman"/>
          <w:sz w:val="24"/>
          <w:szCs w:val="24"/>
          <w:lang w:val="en"/>
        </w:rPr>
      </w:pPr>
    </w:p>
    <w:p w14:paraId="406A6C5D" w14:textId="6EFD2F5A" w:rsidR="00275340" w:rsidRPr="00EA7C2A" w:rsidRDefault="00EA7C2A" w:rsidP="00EA7C2A">
      <w:pPr>
        <w:autoSpaceDE w:val="0"/>
        <w:autoSpaceDN w:val="0"/>
        <w:adjustRightInd w:val="0"/>
        <w:spacing w:after="0" w:line="240" w:lineRule="auto"/>
        <w:jc w:val="both"/>
        <w:rPr>
          <w:rFonts w:ascii="Times New Roman" w:hAnsi="Times New Roman" w:cs="Times New Roman"/>
          <w:b/>
          <w:bCs/>
          <w:sz w:val="24"/>
          <w:szCs w:val="24"/>
          <w:lang w:val="en"/>
        </w:rPr>
      </w:pPr>
      <w:r w:rsidRPr="00EA7C2A">
        <w:rPr>
          <w:rFonts w:ascii="Times New Roman" w:hAnsi="Times New Roman" w:cs="Times New Roman"/>
          <w:b/>
          <w:bCs/>
          <w:sz w:val="24"/>
          <w:szCs w:val="24"/>
          <w:lang w:val="en"/>
        </w:rPr>
        <w:t>External Examiner</w:t>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t>_____________________</w:t>
      </w:r>
    </w:p>
    <w:p w14:paraId="020E8855" w14:textId="585E4131" w:rsidR="00EA7C2A" w:rsidRPr="00EA7C2A" w:rsidRDefault="00EA7C2A" w:rsidP="00EA7C2A">
      <w:pPr>
        <w:autoSpaceDE w:val="0"/>
        <w:autoSpaceDN w:val="0"/>
        <w:adjustRightInd w:val="0"/>
        <w:spacing w:after="0" w:line="240" w:lineRule="auto"/>
        <w:jc w:val="both"/>
        <w:rPr>
          <w:rFonts w:ascii="Times New Roman" w:hAnsi="Times New Roman" w:cs="Times New Roman"/>
          <w:b/>
          <w:bCs/>
          <w:sz w:val="24"/>
          <w:szCs w:val="24"/>
          <w:lang w:val="en"/>
        </w:rPr>
      </w:pP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r>
      <w:r w:rsidRPr="00EA7C2A">
        <w:rPr>
          <w:rFonts w:ascii="Times New Roman" w:hAnsi="Times New Roman" w:cs="Times New Roman"/>
          <w:b/>
          <w:bCs/>
          <w:sz w:val="24"/>
          <w:szCs w:val="24"/>
          <w:lang w:val="en"/>
        </w:rPr>
        <w:tab/>
        <w:t>DATE</w:t>
      </w:r>
    </w:p>
    <w:p w14:paraId="1C427EEE" w14:textId="77777777" w:rsidR="00787E4F" w:rsidRDefault="00787E4F" w:rsidP="00275340">
      <w:pPr>
        <w:autoSpaceDE w:val="0"/>
        <w:autoSpaceDN w:val="0"/>
        <w:adjustRightInd w:val="0"/>
        <w:spacing w:line="360" w:lineRule="auto"/>
        <w:jc w:val="center"/>
        <w:rPr>
          <w:rFonts w:ascii="Times New Roman" w:hAnsi="Times New Roman" w:cs="Times New Roman"/>
          <w:b/>
          <w:sz w:val="24"/>
          <w:szCs w:val="24"/>
          <w:lang w:val="en"/>
        </w:rPr>
      </w:pPr>
    </w:p>
    <w:p w14:paraId="0E4F02B9" w14:textId="77777777" w:rsidR="00D1101B" w:rsidRDefault="00D1101B" w:rsidP="00275340">
      <w:pPr>
        <w:autoSpaceDE w:val="0"/>
        <w:autoSpaceDN w:val="0"/>
        <w:adjustRightInd w:val="0"/>
        <w:spacing w:line="360" w:lineRule="auto"/>
        <w:jc w:val="center"/>
        <w:rPr>
          <w:rFonts w:ascii="Times New Roman" w:hAnsi="Times New Roman" w:cs="Times New Roman"/>
          <w:b/>
          <w:sz w:val="24"/>
          <w:szCs w:val="24"/>
          <w:lang w:val="en"/>
        </w:rPr>
      </w:pPr>
    </w:p>
    <w:p w14:paraId="4DCC0493" w14:textId="4712187E" w:rsidR="00275340" w:rsidRPr="00275340" w:rsidRDefault="00275340" w:rsidP="00275340">
      <w:pPr>
        <w:autoSpaceDE w:val="0"/>
        <w:autoSpaceDN w:val="0"/>
        <w:adjustRightInd w:val="0"/>
        <w:spacing w:line="360" w:lineRule="auto"/>
        <w:jc w:val="center"/>
        <w:rPr>
          <w:rFonts w:ascii="Times New Roman" w:hAnsi="Times New Roman" w:cs="Times New Roman"/>
          <w:b/>
          <w:sz w:val="24"/>
          <w:szCs w:val="24"/>
          <w:lang w:val="en"/>
        </w:rPr>
      </w:pPr>
      <w:r w:rsidRPr="00275340">
        <w:rPr>
          <w:rFonts w:ascii="Times New Roman" w:hAnsi="Times New Roman" w:cs="Times New Roman"/>
          <w:b/>
          <w:sz w:val="24"/>
          <w:szCs w:val="24"/>
          <w:lang w:val="en"/>
        </w:rPr>
        <w:t>DEDICATION</w:t>
      </w:r>
    </w:p>
    <w:p w14:paraId="26D85E9C" w14:textId="07D6B3F3" w:rsidR="00275340" w:rsidRPr="00275340" w:rsidRDefault="002D790E" w:rsidP="00D1101B">
      <w:pPr>
        <w:autoSpaceDE w:val="0"/>
        <w:autoSpaceDN w:val="0"/>
        <w:adjustRightInd w:val="0"/>
        <w:spacing w:line="360" w:lineRule="auto"/>
        <w:jc w:val="center"/>
        <w:rPr>
          <w:rFonts w:ascii="Times New Roman" w:hAnsi="Times New Roman" w:cs="Times New Roman"/>
          <w:sz w:val="24"/>
          <w:szCs w:val="24"/>
          <w:lang w:val="en"/>
        </w:rPr>
      </w:pPr>
      <w:r>
        <w:rPr>
          <w:rFonts w:ascii="Times New Roman" w:hAnsi="Times New Roman" w:cs="Times New Roman"/>
          <w:sz w:val="24"/>
          <w:szCs w:val="24"/>
          <w:lang w:val="en"/>
        </w:rPr>
        <w:t xml:space="preserve">I dedicate this project work to Almighty Allah who has been there right from the beginning </w:t>
      </w:r>
      <w:r w:rsidR="00DF13B0">
        <w:rPr>
          <w:rFonts w:ascii="Times New Roman" w:hAnsi="Times New Roman" w:cs="Times New Roman"/>
          <w:sz w:val="24"/>
          <w:szCs w:val="24"/>
          <w:lang w:val="en"/>
        </w:rPr>
        <w:t>to this very moment</w:t>
      </w:r>
      <w:r w:rsidR="00EA7C2A">
        <w:rPr>
          <w:rFonts w:ascii="Times New Roman" w:hAnsi="Times New Roman" w:cs="Times New Roman"/>
          <w:sz w:val="24"/>
          <w:szCs w:val="24"/>
          <w:lang w:val="en"/>
        </w:rPr>
        <w:t>.</w:t>
      </w:r>
    </w:p>
    <w:p w14:paraId="55B24D07" w14:textId="77777777" w:rsidR="00275340" w:rsidRDefault="00275340" w:rsidP="00275340">
      <w:pPr>
        <w:autoSpaceDE w:val="0"/>
        <w:autoSpaceDN w:val="0"/>
        <w:adjustRightInd w:val="0"/>
        <w:spacing w:line="360" w:lineRule="auto"/>
        <w:rPr>
          <w:b/>
          <w:lang w:val="en"/>
        </w:rPr>
      </w:pPr>
    </w:p>
    <w:p w14:paraId="3441F4E3" w14:textId="77777777" w:rsidR="00275340" w:rsidRDefault="00275340" w:rsidP="00275340">
      <w:pPr>
        <w:autoSpaceDE w:val="0"/>
        <w:autoSpaceDN w:val="0"/>
        <w:adjustRightInd w:val="0"/>
        <w:spacing w:line="360" w:lineRule="auto"/>
        <w:rPr>
          <w:b/>
          <w:lang w:val="en"/>
        </w:rPr>
      </w:pPr>
    </w:p>
    <w:p w14:paraId="615C7F28" w14:textId="77777777" w:rsidR="00275340" w:rsidRDefault="00275340" w:rsidP="00275340">
      <w:pPr>
        <w:autoSpaceDE w:val="0"/>
        <w:autoSpaceDN w:val="0"/>
        <w:adjustRightInd w:val="0"/>
        <w:spacing w:line="360" w:lineRule="auto"/>
        <w:rPr>
          <w:b/>
          <w:lang w:val="en"/>
        </w:rPr>
      </w:pPr>
    </w:p>
    <w:p w14:paraId="34870171" w14:textId="77777777" w:rsidR="00275340" w:rsidRDefault="00275340" w:rsidP="00275340">
      <w:pPr>
        <w:autoSpaceDE w:val="0"/>
        <w:autoSpaceDN w:val="0"/>
        <w:adjustRightInd w:val="0"/>
        <w:spacing w:line="360" w:lineRule="auto"/>
        <w:rPr>
          <w:b/>
          <w:lang w:val="en"/>
        </w:rPr>
      </w:pPr>
    </w:p>
    <w:p w14:paraId="3A4F12B5" w14:textId="77777777" w:rsidR="00275340" w:rsidRDefault="00275340" w:rsidP="00275340">
      <w:pPr>
        <w:autoSpaceDE w:val="0"/>
        <w:autoSpaceDN w:val="0"/>
        <w:adjustRightInd w:val="0"/>
        <w:spacing w:line="360" w:lineRule="auto"/>
        <w:rPr>
          <w:b/>
          <w:lang w:val="en"/>
        </w:rPr>
      </w:pPr>
    </w:p>
    <w:p w14:paraId="068D8E9C" w14:textId="77777777" w:rsidR="00275340" w:rsidRDefault="00275340" w:rsidP="00275340">
      <w:pPr>
        <w:autoSpaceDE w:val="0"/>
        <w:autoSpaceDN w:val="0"/>
        <w:adjustRightInd w:val="0"/>
        <w:spacing w:line="360" w:lineRule="auto"/>
        <w:rPr>
          <w:b/>
          <w:lang w:val="en"/>
        </w:rPr>
      </w:pPr>
    </w:p>
    <w:p w14:paraId="7FA4BCE0" w14:textId="77777777" w:rsidR="00275340" w:rsidRDefault="00275340" w:rsidP="00275340">
      <w:pPr>
        <w:autoSpaceDE w:val="0"/>
        <w:autoSpaceDN w:val="0"/>
        <w:adjustRightInd w:val="0"/>
        <w:spacing w:line="360" w:lineRule="auto"/>
        <w:rPr>
          <w:b/>
          <w:lang w:val="en"/>
        </w:rPr>
      </w:pPr>
    </w:p>
    <w:p w14:paraId="6DEEE525" w14:textId="77777777" w:rsidR="00275340" w:rsidRDefault="00275340" w:rsidP="00275340">
      <w:pPr>
        <w:autoSpaceDE w:val="0"/>
        <w:autoSpaceDN w:val="0"/>
        <w:adjustRightInd w:val="0"/>
        <w:spacing w:line="360" w:lineRule="auto"/>
        <w:rPr>
          <w:b/>
          <w:lang w:val="en"/>
        </w:rPr>
      </w:pPr>
    </w:p>
    <w:p w14:paraId="00D99B61" w14:textId="77777777" w:rsidR="00275340" w:rsidRDefault="00275340" w:rsidP="00275340">
      <w:pPr>
        <w:autoSpaceDE w:val="0"/>
        <w:autoSpaceDN w:val="0"/>
        <w:adjustRightInd w:val="0"/>
        <w:spacing w:line="360" w:lineRule="auto"/>
        <w:rPr>
          <w:b/>
          <w:lang w:val="en"/>
        </w:rPr>
      </w:pPr>
    </w:p>
    <w:p w14:paraId="372A911C" w14:textId="77777777" w:rsidR="00275340" w:rsidRDefault="00275340" w:rsidP="00275340">
      <w:pPr>
        <w:autoSpaceDE w:val="0"/>
        <w:autoSpaceDN w:val="0"/>
        <w:adjustRightInd w:val="0"/>
        <w:spacing w:line="360" w:lineRule="auto"/>
        <w:rPr>
          <w:b/>
          <w:lang w:val="en"/>
        </w:rPr>
      </w:pPr>
    </w:p>
    <w:p w14:paraId="770DB3D7" w14:textId="77777777" w:rsidR="00275340" w:rsidRDefault="00275340" w:rsidP="00275340">
      <w:pPr>
        <w:autoSpaceDE w:val="0"/>
        <w:autoSpaceDN w:val="0"/>
        <w:adjustRightInd w:val="0"/>
        <w:spacing w:line="360" w:lineRule="auto"/>
        <w:rPr>
          <w:b/>
          <w:lang w:val="en"/>
        </w:rPr>
      </w:pPr>
    </w:p>
    <w:p w14:paraId="63B92E26" w14:textId="77777777" w:rsidR="00275340" w:rsidRDefault="00275340" w:rsidP="00275340">
      <w:pPr>
        <w:autoSpaceDE w:val="0"/>
        <w:autoSpaceDN w:val="0"/>
        <w:adjustRightInd w:val="0"/>
        <w:spacing w:line="360" w:lineRule="auto"/>
        <w:rPr>
          <w:b/>
          <w:lang w:val="en"/>
        </w:rPr>
      </w:pPr>
    </w:p>
    <w:p w14:paraId="522C4923" w14:textId="77777777" w:rsidR="00275340" w:rsidRDefault="00275340" w:rsidP="00275340">
      <w:pPr>
        <w:autoSpaceDE w:val="0"/>
        <w:autoSpaceDN w:val="0"/>
        <w:adjustRightInd w:val="0"/>
        <w:spacing w:line="360" w:lineRule="auto"/>
        <w:rPr>
          <w:b/>
          <w:lang w:val="en"/>
        </w:rPr>
      </w:pPr>
    </w:p>
    <w:p w14:paraId="07FE9BAF" w14:textId="77777777" w:rsidR="00275340" w:rsidRDefault="00275340" w:rsidP="00275340">
      <w:pPr>
        <w:autoSpaceDE w:val="0"/>
        <w:autoSpaceDN w:val="0"/>
        <w:adjustRightInd w:val="0"/>
        <w:spacing w:line="360" w:lineRule="auto"/>
        <w:rPr>
          <w:b/>
          <w:lang w:val="en"/>
        </w:rPr>
      </w:pPr>
    </w:p>
    <w:p w14:paraId="4DA7457E" w14:textId="77777777" w:rsidR="00275340" w:rsidRDefault="00275340" w:rsidP="00275340">
      <w:pPr>
        <w:autoSpaceDE w:val="0"/>
        <w:autoSpaceDN w:val="0"/>
        <w:adjustRightInd w:val="0"/>
        <w:spacing w:line="360" w:lineRule="auto"/>
        <w:rPr>
          <w:b/>
          <w:lang w:val="en"/>
        </w:rPr>
      </w:pPr>
    </w:p>
    <w:p w14:paraId="2521C01A" w14:textId="77777777" w:rsidR="00275340" w:rsidRDefault="00275340" w:rsidP="00275340">
      <w:pPr>
        <w:autoSpaceDE w:val="0"/>
        <w:autoSpaceDN w:val="0"/>
        <w:adjustRightInd w:val="0"/>
        <w:spacing w:line="360" w:lineRule="auto"/>
        <w:rPr>
          <w:b/>
          <w:lang w:val="en"/>
        </w:rPr>
      </w:pPr>
    </w:p>
    <w:p w14:paraId="2B511067" w14:textId="77777777" w:rsidR="00EA7C2A" w:rsidRDefault="00EA7C2A" w:rsidP="00275340">
      <w:pPr>
        <w:autoSpaceDE w:val="0"/>
        <w:autoSpaceDN w:val="0"/>
        <w:adjustRightInd w:val="0"/>
        <w:spacing w:line="360" w:lineRule="auto"/>
        <w:jc w:val="center"/>
        <w:rPr>
          <w:rFonts w:ascii="Times New Roman" w:hAnsi="Times New Roman" w:cs="Times New Roman"/>
          <w:b/>
          <w:sz w:val="24"/>
          <w:szCs w:val="24"/>
          <w:lang w:val="en"/>
        </w:rPr>
      </w:pPr>
    </w:p>
    <w:p w14:paraId="1AD36A4F" w14:textId="21E6B8ED" w:rsidR="00275340" w:rsidRPr="00275340" w:rsidRDefault="00275340" w:rsidP="00275340">
      <w:pPr>
        <w:autoSpaceDE w:val="0"/>
        <w:autoSpaceDN w:val="0"/>
        <w:adjustRightInd w:val="0"/>
        <w:spacing w:line="360" w:lineRule="auto"/>
        <w:jc w:val="center"/>
        <w:rPr>
          <w:rFonts w:ascii="Times New Roman" w:hAnsi="Times New Roman" w:cs="Times New Roman"/>
          <w:b/>
          <w:sz w:val="24"/>
          <w:szCs w:val="24"/>
          <w:lang w:val="en"/>
        </w:rPr>
      </w:pPr>
      <w:r w:rsidRPr="00275340">
        <w:rPr>
          <w:rFonts w:ascii="Times New Roman" w:hAnsi="Times New Roman" w:cs="Times New Roman"/>
          <w:b/>
          <w:sz w:val="24"/>
          <w:szCs w:val="24"/>
          <w:lang w:val="en"/>
        </w:rPr>
        <w:t>ACKNOWLEDGEMENT</w:t>
      </w:r>
    </w:p>
    <w:p w14:paraId="5AC621F1" w14:textId="77777777" w:rsidR="00BB0D09" w:rsidRPr="00BB0D09" w:rsidRDefault="00BB0D09" w:rsidP="00BB0D09">
      <w:pPr>
        <w:spacing w:after="0" w:line="480" w:lineRule="auto"/>
        <w:ind w:firstLine="720"/>
        <w:jc w:val="both"/>
        <w:rPr>
          <w:rFonts w:ascii="Times New Roman" w:hAnsi="Times New Roman" w:cs="Times New Roman"/>
          <w:sz w:val="24"/>
          <w:szCs w:val="24"/>
        </w:rPr>
      </w:pPr>
      <w:r w:rsidRPr="00BB0D09">
        <w:rPr>
          <w:rFonts w:ascii="Times New Roman" w:hAnsi="Times New Roman" w:cs="Times New Roman"/>
          <w:sz w:val="24"/>
          <w:szCs w:val="24"/>
        </w:rPr>
        <w:t>First and foremost, my sincere appreciation goes to Almighty Allah for the grace given unto me for making this vision a reality.</w:t>
      </w:r>
    </w:p>
    <w:p w14:paraId="7E11059F" w14:textId="29F486F1" w:rsidR="00BB0D09" w:rsidRPr="00BB0D09" w:rsidRDefault="00BB0D09" w:rsidP="00BB0D09">
      <w:pPr>
        <w:spacing w:after="0" w:line="480" w:lineRule="auto"/>
        <w:ind w:firstLine="720"/>
        <w:jc w:val="both"/>
        <w:rPr>
          <w:rFonts w:ascii="Times New Roman" w:hAnsi="Times New Roman" w:cs="Times New Roman"/>
          <w:sz w:val="24"/>
          <w:szCs w:val="24"/>
        </w:rPr>
      </w:pPr>
      <w:r w:rsidRPr="00BB0D09">
        <w:rPr>
          <w:rFonts w:ascii="Times New Roman" w:hAnsi="Times New Roman" w:cs="Times New Roman"/>
          <w:sz w:val="24"/>
          <w:szCs w:val="24"/>
        </w:rPr>
        <w:t xml:space="preserve">Secondly, my appreciation goes to my project supervisor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00D1101B">
        <w:rPr>
          <w:rFonts w:ascii="Times New Roman" w:hAnsi="Times New Roman" w:cs="Times New Roman"/>
          <w:sz w:val="24"/>
          <w:szCs w:val="24"/>
        </w:rPr>
        <w:t>Ogunniyi</w:t>
      </w:r>
      <w:proofErr w:type="spellEnd"/>
      <w:r w:rsidR="00D1101B">
        <w:rPr>
          <w:rFonts w:ascii="Times New Roman" w:hAnsi="Times New Roman" w:cs="Times New Roman"/>
          <w:sz w:val="24"/>
          <w:szCs w:val="24"/>
        </w:rPr>
        <w:t xml:space="preserve"> </w:t>
      </w:r>
      <w:proofErr w:type="spellStart"/>
      <w:r w:rsidR="00D1101B">
        <w:rPr>
          <w:rFonts w:ascii="Times New Roman" w:hAnsi="Times New Roman" w:cs="Times New Roman"/>
          <w:sz w:val="24"/>
          <w:szCs w:val="24"/>
        </w:rPr>
        <w:t>Adefemi</w:t>
      </w:r>
      <w:proofErr w:type="spellEnd"/>
      <w:r w:rsidR="00D1101B">
        <w:rPr>
          <w:rFonts w:ascii="Times New Roman" w:hAnsi="Times New Roman" w:cs="Times New Roman"/>
          <w:sz w:val="24"/>
          <w:szCs w:val="24"/>
        </w:rPr>
        <w:t xml:space="preserve"> T.</w:t>
      </w:r>
      <w:r w:rsidRPr="00BB0D09">
        <w:rPr>
          <w:rFonts w:ascii="Times New Roman" w:hAnsi="Times New Roman" w:cs="Times New Roman"/>
          <w:sz w:val="24"/>
          <w:szCs w:val="24"/>
        </w:rPr>
        <w:t xml:space="preserve">, for his support and guidance during the course of writing this research piece. My deepest appreciation also goes to my </w:t>
      </w:r>
      <w:r>
        <w:rPr>
          <w:rFonts w:ascii="Times New Roman" w:hAnsi="Times New Roman" w:cs="Times New Roman"/>
          <w:sz w:val="24"/>
          <w:szCs w:val="24"/>
        </w:rPr>
        <w:t xml:space="preserve">HOD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Olorunlambe</w:t>
      </w:r>
      <w:proofErr w:type="spellEnd"/>
      <w:r>
        <w:rPr>
          <w:rFonts w:ascii="Times New Roman" w:hAnsi="Times New Roman" w:cs="Times New Roman"/>
          <w:sz w:val="24"/>
          <w:szCs w:val="24"/>
        </w:rPr>
        <w:t xml:space="preserve"> G. A., </w:t>
      </w:r>
      <w:r w:rsidRPr="00BB0D09">
        <w:rPr>
          <w:rFonts w:ascii="Times New Roman" w:hAnsi="Times New Roman" w:cs="Times New Roman"/>
          <w:sz w:val="24"/>
          <w:szCs w:val="24"/>
        </w:rPr>
        <w:t xml:space="preserve">project coordinator </w:t>
      </w:r>
      <w:proofErr w:type="spellStart"/>
      <w:r w:rsidRPr="00BB0D09">
        <w:rPr>
          <w:rFonts w:ascii="Times New Roman" w:hAnsi="Times New Roman" w:cs="Times New Roman"/>
          <w:sz w:val="24"/>
          <w:szCs w:val="24"/>
        </w:rPr>
        <w:t>Mr</w:t>
      </w:r>
      <w:proofErr w:type="spellEnd"/>
      <w:r w:rsidRPr="00BB0D09">
        <w:rPr>
          <w:rFonts w:ascii="Times New Roman" w:hAnsi="Times New Roman" w:cs="Times New Roman"/>
          <w:sz w:val="24"/>
          <w:szCs w:val="24"/>
        </w:rPr>
        <w:t xml:space="preserve"> Dare Ismail and my Exam coordinator in person of </w:t>
      </w:r>
      <w:proofErr w:type="spellStart"/>
      <w:r w:rsidRPr="00BB0D09">
        <w:rPr>
          <w:rFonts w:ascii="Times New Roman" w:hAnsi="Times New Roman" w:cs="Times New Roman"/>
          <w:sz w:val="24"/>
          <w:szCs w:val="24"/>
        </w:rPr>
        <w:t>Mr</w:t>
      </w:r>
      <w:proofErr w:type="spellEnd"/>
      <w:r w:rsidRPr="00BB0D09">
        <w:rPr>
          <w:rFonts w:ascii="Times New Roman" w:hAnsi="Times New Roman" w:cs="Times New Roman"/>
          <w:sz w:val="24"/>
          <w:szCs w:val="24"/>
        </w:rPr>
        <w:t xml:space="preserve"> Ismail M., I pray that God Almighty continue to uplift, protect and guide you. Also, to all other lecturers and non-teaching staff in the department, I pray for God’s guidance and protection on you and your family.</w:t>
      </w:r>
    </w:p>
    <w:p w14:paraId="6E119441" w14:textId="77777777" w:rsidR="00BB0D09" w:rsidRPr="00BB0D09" w:rsidRDefault="00BB0D09" w:rsidP="00BB0D09">
      <w:pPr>
        <w:spacing w:after="0" w:line="480" w:lineRule="auto"/>
        <w:ind w:firstLine="720"/>
        <w:jc w:val="both"/>
        <w:rPr>
          <w:rFonts w:ascii="Times New Roman" w:hAnsi="Times New Roman" w:cs="Times New Roman"/>
          <w:sz w:val="24"/>
          <w:szCs w:val="24"/>
        </w:rPr>
      </w:pPr>
      <w:r w:rsidRPr="00BB0D09">
        <w:rPr>
          <w:rFonts w:ascii="Times New Roman" w:hAnsi="Times New Roman" w:cs="Times New Roman"/>
          <w:sz w:val="24"/>
          <w:szCs w:val="24"/>
        </w:rPr>
        <w:t xml:space="preserve">Thirdly, my appreciation goes to my late father </w:t>
      </w:r>
      <w:proofErr w:type="spellStart"/>
      <w:r w:rsidRPr="00BB0D09">
        <w:rPr>
          <w:rFonts w:ascii="Times New Roman" w:hAnsi="Times New Roman" w:cs="Times New Roman"/>
          <w:sz w:val="24"/>
          <w:szCs w:val="24"/>
        </w:rPr>
        <w:t>Mr</w:t>
      </w:r>
      <w:proofErr w:type="spellEnd"/>
      <w:r w:rsidRPr="00BB0D09">
        <w:rPr>
          <w:rFonts w:ascii="Times New Roman" w:hAnsi="Times New Roman" w:cs="Times New Roman"/>
          <w:sz w:val="24"/>
          <w:szCs w:val="24"/>
        </w:rPr>
        <w:t xml:space="preserve"> </w:t>
      </w:r>
      <w:proofErr w:type="spellStart"/>
      <w:r w:rsidRPr="00BB0D09">
        <w:rPr>
          <w:rFonts w:ascii="Times New Roman" w:hAnsi="Times New Roman" w:cs="Times New Roman"/>
          <w:sz w:val="24"/>
          <w:szCs w:val="24"/>
        </w:rPr>
        <w:t>Saka</w:t>
      </w:r>
      <w:proofErr w:type="spellEnd"/>
      <w:r w:rsidRPr="00BB0D09">
        <w:rPr>
          <w:rFonts w:ascii="Times New Roman" w:hAnsi="Times New Roman" w:cs="Times New Roman"/>
          <w:sz w:val="24"/>
          <w:szCs w:val="24"/>
        </w:rPr>
        <w:t xml:space="preserve"> </w:t>
      </w:r>
      <w:proofErr w:type="spellStart"/>
      <w:r w:rsidRPr="00BB0D09">
        <w:rPr>
          <w:rFonts w:ascii="Times New Roman" w:hAnsi="Times New Roman" w:cs="Times New Roman"/>
          <w:sz w:val="24"/>
          <w:szCs w:val="24"/>
        </w:rPr>
        <w:t>Tijani</w:t>
      </w:r>
      <w:proofErr w:type="spellEnd"/>
      <w:r w:rsidRPr="00BB0D09">
        <w:rPr>
          <w:rFonts w:ascii="Times New Roman" w:hAnsi="Times New Roman" w:cs="Times New Roman"/>
          <w:sz w:val="24"/>
          <w:szCs w:val="24"/>
        </w:rPr>
        <w:t xml:space="preserve">, I pray that your soul continue to rest in peace. My deepest appreciation also goes to my sweet mother </w:t>
      </w:r>
      <w:proofErr w:type="spellStart"/>
      <w:r w:rsidRPr="00BB0D09">
        <w:rPr>
          <w:rFonts w:ascii="Times New Roman" w:hAnsi="Times New Roman" w:cs="Times New Roman"/>
          <w:sz w:val="24"/>
          <w:szCs w:val="24"/>
        </w:rPr>
        <w:t>Mrs</w:t>
      </w:r>
      <w:proofErr w:type="spellEnd"/>
      <w:r w:rsidRPr="00BB0D09">
        <w:rPr>
          <w:rFonts w:ascii="Times New Roman" w:hAnsi="Times New Roman" w:cs="Times New Roman"/>
          <w:sz w:val="24"/>
          <w:szCs w:val="24"/>
        </w:rPr>
        <w:t xml:space="preserve"> </w:t>
      </w:r>
      <w:proofErr w:type="spellStart"/>
      <w:r w:rsidRPr="00BB0D09">
        <w:rPr>
          <w:rFonts w:ascii="Times New Roman" w:hAnsi="Times New Roman" w:cs="Times New Roman"/>
          <w:sz w:val="24"/>
          <w:szCs w:val="24"/>
        </w:rPr>
        <w:t>Tijani</w:t>
      </w:r>
      <w:proofErr w:type="spellEnd"/>
      <w:r w:rsidRPr="00BB0D09">
        <w:rPr>
          <w:rFonts w:ascii="Times New Roman" w:hAnsi="Times New Roman" w:cs="Times New Roman"/>
          <w:sz w:val="24"/>
          <w:szCs w:val="24"/>
        </w:rPr>
        <w:t xml:space="preserve"> for her financial, moral and spiritual support throughout my entire program. I pray that you live long to eat the fruit of your </w:t>
      </w:r>
      <w:proofErr w:type="spellStart"/>
      <w:r w:rsidRPr="00BB0D09">
        <w:rPr>
          <w:rFonts w:ascii="Times New Roman" w:hAnsi="Times New Roman" w:cs="Times New Roman"/>
          <w:sz w:val="24"/>
          <w:szCs w:val="24"/>
        </w:rPr>
        <w:t>labour</w:t>
      </w:r>
      <w:proofErr w:type="spellEnd"/>
      <w:r w:rsidRPr="00BB0D09">
        <w:rPr>
          <w:rFonts w:ascii="Times New Roman" w:hAnsi="Times New Roman" w:cs="Times New Roman"/>
          <w:sz w:val="24"/>
          <w:szCs w:val="24"/>
        </w:rPr>
        <w:t xml:space="preserve">. My appreciation also goes to my lovely brothers and sisters </w:t>
      </w:r>
      <w:proofErr w:type="spellStart"/>
      <w:r w:rsidRPr="00BB0D09">
        <w:rPr>
          <w:rFonts w:ascii="Times New Roman" w:hAnsi="Times New Roman" w:cs="Times New Roman"/>
          <w:sz w:val="24"/>
          <w:szCs w:val="24"/>
        </w:rPr>
        <w:t>Olamilekan</w:t>
      </w:r>
      <w:proofErr w:type="spellEnd"/>
      <w:r w:rsidRPr="00BB0D09">
        <w:rPr>
          <w:rFonts w:ascii="Times New Roman" w:hAnsi="Times New Roman" w:cs="Times New Roman"/>
          <w:sz w:val="24"/>
          <w:szCs w:val="24"/>
        </w:rPr>
        <w:t xml:space="preserve">, and </w:t>
      </w:r>
      <w:proofErr w:type="spellStart"/>
      <w:r w:rsidRPr="00BB0D09">
        <w:rPr>
          <w:rFonts w:ascii="Times New Roman" w:hAnsi="Times New Roman" w:cs="Times New Roman"/>
          <w:sz w:val="24"/>
          <w:szCs w:val="24"/>
        </w:rPr>
        <w:t>Oluwatobiloba</w:t>
      </w:r>
      <w:proofErr w:type="spellEnd"/>
      <w:r w:rsidRPr="00BB0D09">
        <w:rPr>
          <w:rFonts w:ascii="Times New Roman" w:hAnsi="Times New Roman" w:cs="Times New Roman"/>
          <w:sz w:val="24"/>
          <w:szCs w:val="24"/>
        </w:rPr>
        <w:t>, thanks for your prayer and support spiritually, financially and physically, may God grant you your heart desires.</w:t>
      </w:r>
    </w:p>
    <w:p w14:paraId="3371663E" w14:textId="77777777" w:rsidR="00BB0D09" w:rsidRPr="00BB0D09" w:rsidRDefault="00BB0D09" w:rsidP="00BB0D09">
      <w:pPr>
        <w:spacing w:after="0" w:line="480" w:lineRule="auto"/>
        <w:ind w:firstLine="720"/>
        <w:jc w:val="both"/>
        <w:rPr>
          <w:rFonts w:ascii="Times New Roman" w:hAnsi="Times New Roman" w:cs="Times New Roman"/>
          <w:sz w:val="24"/>
          <w:szCs w:val="24"/>
        </w:rPr>
      </w:pPr>
      <w:r w:rsidRPr="00BB0D09">
        <w:rPr>
          <w:rFonts w:ascii="Times New Roman" w:hAnsi="Times New Roman" w:cs="Times New Roman"/>
          <w:sz w:val="24"/>
          <w:szCs w:val="24"/>
        </w:rPr>
        <w:t>My unreserved appreciation also goes to my son Adam, thanks for your patience, and to all family that time doesn’t permit me to mention here. You are all special to me and I love you all.</w:t>
      </w:r>
    </w:p>
    <w:p w14:paraId="323911F2" w14:textId="77777777" w:rsidR="00275340" w:rsidRDefault="00275340" w:rsidP="00275340">
      <w:pPr>
        <w:spacing w:line="360" w:lineRule="auto"/>
        <w:jc w:val="center"/>
        <w:rPr>
          <w:b/>
        </w:rPr>
      </w:pPr>
    </w:p>
    <w:p w14:paraId="52722E34" w14:textId="77777777" w:rsidR="00275340" w:rsidRDefault="00275340" w:rsidP="00275340">
      <w:pPr>
        <w:spacing w:line="360" w:lineRule="auto"/>
        <w:jc w:val="center"/>
        <w:rPr>
          <w:b/>
        </w:rPr>
      </w:pPr>
    </w:p>
    <w:p w14:paraId="5EF68124" w14:textId="6E32E05D" w:rsidR="00CB20E0" w:rsidRPr="00E07BFC" w:rsidRDefault="00CB20E0" w:rsidP="00CB20E0">
      <w:pPr>
        <w:autoSpaceDE w:val="0"/>
        <w:autoSpaceDN w:val="0"/>
        <w:adjustRightInd w:val="0"/>
        <w:spacing w:after="0" w:line="360" w:lineRule="auto"/>
        <w:jc w:val="center"/>
        <w:rPr>
          <w:rFonts w:ascii="Times New Roman" w:hAnsi="Times New Roman" w:cs="Times New Roman"/>
          <w:b/>
          <w:bCs/>
          <w:sz w:val="24"/>
          <w:szCs w:val="24"/>
          <w:lang w:val="en"/>
        </w:rPr>
      </w:pPr>
      <w:r w:rsidRPr="00E07BFC">
        <w:rPr>
          <w:rFonts w:ascii="Times New Roman" w:hAnsi="Times New Roman" w:cs="Times New Roman"/>
          <w:b/>
          <w:bCs/>
          <w:sz w:val="24"/>
          <w:szCs w:val="24"/>
          <w:lang w:val="en"/>
        </w:rPr>
        <w:t>TABLE OF CONTENTS</w:t>
      </w:r>
    </w:p>
    <w:p w14:paraId="31C51E9E"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Title Page</w:t>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proofErr w:type="spellStart"/>
      <w:r w:rsidR="00756FBE">
        <w:rPr>
          <w:rFonts w:ascii="Times New Roman" w:hAnsi="Times New Roman" w:cs="Times New Roman"/>
          <w:sz w:val="24"/>
          <w:szCs w:val="24"/>
          <w:lang w:val="en"/>
        </w:rPr>
        <w:t>i</w:t>
      </w:r>
      <w:proofErr w:type="spellEnd"/>
      <w:r w:rsidR="00756FBE">
        <w:rPr>
          <w:rFonts w:ascii="Times New Roman" w:hAnsi="Times New Roman" w:cs="Times New Roman"/>
          <w:sz w:val="24"/>
          <w:szCs w:val="24"/>
          <w:lang w:val="en"/>
        </w:rPr>
        <w:tab/>
      </w:r>
    </w:p>
    <w:p w14:paraId="72345362"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Certification</w:t>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t>ii</w:t>
      </w:r>
    </w:p>
    <w:p w14:paraId="5C6FDB73"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Dedication</w:t>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t>iii</w:t>
      </w:r>
    </w:p>
    <w:p w14:paraId="4A42A690"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Acknowledgement</w:t>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t>iv</w:t>
      </w:r>
    </w:p>
    <w:p w14:paraId="79FCCFB4"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Table of Contents</w:t>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r>
      <w:r w:rsidR="00756FBE">
        <w:rPr>
          <w:rFonts w:ascii="Times New Roman" w:hAnsi="Times New Roman" w:cs="Times New Roman"/>
          <w:sz w:val="24"/>
          <w:szCs w:val="24"/>
          <w:lang w:val="en"/>
        </w:rPr>
        <w:tab/>
        <w:t>v</w:t>
      </w:r>
    </w:p>
    <w:p w14:paraId="72B93415" w14:textId="77777777" w:rsidR="00CB20E0" w:rsidRDefault="00756FBE" w:rsidP="00CB20E0">
      <w:pPr>
        <w:autoSpaceDE w:val="0"/>
        <w:autoSpaceDN w:val="0"/>
        <w:adjustRightInd w:val="0"/>
        <w:spacing w:after="0" w:line="360" w:lineRule="auto"/>
        <w:jc w:val="both"/>
        <w:rPr>
          <w:rFonts w:ascii="Times New Roman" w:hAnsi="Times New Roman" w:cs="Times New Roman"/>
          <w:bCs/>
          <w:sz w:val="24"/>
          <w:szCs w:val="24"/>
          <w:lang w:val="en"/>
        </w:rPr>
      </w:pPr>
      <w:r w:rsidRPr="00756FBE">
        <w:rPr>
          <w:rFonts w:ascii="Times New Roman" w:hAnsi="Times New Roman" w:cs="Times New Roman"/>
          <w:bCs/>
          <w:sz w:val="24"/>
          <w:szCs w:val="24"/>
          <w:lang w:val="en"/>
        </w:rPr>
        <w:t>List of Tables</w:t>
      </w:r>
      <w:r w:rsidRPr="00756FBE">
        <w:rPr>
          <w:rFonts w:ascii="Times New Roman" w:hAnsi="Times New Roman" w:cs="Times New Roman"/>
          <w:bCs/>
          <w:sz w:val="24"/>
          <w:szCs w:val="24"/>
          <w:lang w:val="en"/>
        </w:rPr>
        <w:tab/>
      </w:r>
      <w:r w:rsidRPr="00756FBE">
        <w:rPr>
          <w:rFonts w:ascii="Times New Roman" w:hAnsi="Times New Roman" w:cs="Times New Roman"/>
          <w:bCs/>
          <w:sz w:val="24"/>
          <w:szCs w:val="24"/>
          <w:lang w:val="en"/>
        </w:rPr>
        <w:tab/>
      </w:r>
      <w:r w:rsidRPr="00756FBE">
        <w:rPr>
          <w:rFonts w:ascii="Times New Roman" w:hAnsi="Times New Roman" w:cs="Times New Roman"/>
          <w:bCs/>
          <w:sz w:val="24"/>
          <w:szCs w:val="24"/>
          <w:lang w:val="en"/>
        </w:rPr>
        <w:tab/>
      </w:r>
      <w:r w:rsidRPr="00756FBE">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t>viii</w:t>
      </w:r>
    </w:p>
    <w:p w14:paraId="46100808" w14:textId="77777777" w:rsidR="00756FBE" w:rsidRDefault="00756FBE" w:rsidP="00CB20E0">
      <w:pPr>
        <w:autoSpaceDE w:val="0"/>
        <w:autoSpaceDN w:val="0"/>
        <w:adjustRightInd w:val="0"/>
        <w:spacing w:after="0" w:line="360" w:lineRule="auto"/>
        <w:jc w:val="both"/>
        <w:rPr>
          <w:rFonts w:ascii="Times New Roman" w:hAnsi="Times New Roman" w:cs="Times New Roman"/>
          <w:bCs/>
          <w:sz w:val="24"/>
          <w:szCs w:val="24"/>
          <w:lang w:val="en"/>
        </w:rPr>
      </w:pPr>
      <w:r>
        <w:rPr>
          <w:rFonts w:ascii="Times New Roman" w:hAnsi="Times New Roman" w:cs="Times New Roman"/>
          <w:bCs/>
          <w:sz w:val="24"/>
          <w:szCs w:val="24"/>
          <w:lang w:val="en"/>
        </w:rPr>
        <w:t>Abstract</w:t>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r>
      <w:r>
        <w:rPr>
          <w:rFonts w:ascii="Times New Roman" w:hAnsi="Times New Roman" w:cs="Times New Roman"/>
          <w:bCs/>
          <w:sz w:val="24"/>
          <w:szCs w:val="24"/>
          <w:lang w:val="en"/>
        </w:rPr>
        <w:tab/>
        <w:t>ix</w:t>
      </w:r>
    </w:p>
    <w:p w14:paraId="7011053A" w14:textId="77777777" w:rsidR="00756FBE" w:rsidRPr="00756FBE" w:rsidRDefault="00756FBE" w:rsidP="00CB20E0">
      <w:pPr>
        <w:autoSpaceDE w:val="0"/>
        <w:autoSpaceDN w:val="0"/>
        <w:adjustRightInd w:val="0"/>
        <w:spacing w:after="0" w:line="360" w:lineRule="auto"/>
        <w:jc w:val="both"/>
        <w:rPr>
          <w:rFonts w:ascii="Times New Roman" w:hAnsi="Times New Roman" w:cs="Times New Roman"/>
          <w:bCs/>
          <w:sz w:val="24"/>
          <w:szCs w:val="24"/>
          <w:lang w:val="en"/>
        </w:rPr>
      </w:pPr>
    </w:p>
    <w:p w14:paraId="5802789B"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r w:rsidRPr="00E07BFC">
        <w:rPr>
          <w:rFonts w:ascii="Times New Roman" w:hAnsi="Times New Roman" w:cs="Times New Roman"/>
          <w:b/>
          <w:bCs/>
          <w:sz w:val="24"/>
          <w:szCs w:val="24"/>
          <w:lang w:val="en"/>
        </w:rPr>
        <w:t>CHAPTER ONE</w:t>
      </w:r>
    </w:p>
    <w:p w14:paraId="71D9B9EF"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1.0</w:t>
      </w:r>
      <w:r w:rsidRPr="00E07BFC">
        <w:rPr>
          <w:rFonts w:ascii="Times New Roman" w:hAnsi="Times New Roman" w:cs="Times New Roman"/>
          <w:sz w:val="24"/>
          <w:szCs w:val="24"/>
          <w:lang w:val="en"/>
        </w:rPr>
        <w:tab/>
        <w:t>Introduction</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9874DE">
        <w:rPr>
          <w:rFonts w:ascii="Times New Roman" w:hAnsi="Times New Roman" w:cs="Times New Roman"/>
          <w:sz w:val="24"/>
          <w:szCs w:val="24"/>
          <w:lang w:val="en"/>
        </w:rPr>
        <w:tab/>
      </w:r>
      <w:r w:rsidR="009874DE">
        <w:rPr>
          <w:rFonts w:ascii="Times New Roman" w:hAnsi="Times New Roman" w:cs="Times New Roman"/>
          <w:sz w:val="24"/>
          <w:szCs w:val="24"/>
          <w:lang w:val="en"/>
        </w:rPr>
        <w:tab/>
      </w:r>
      <w:r w:rsidR="00D21EB3">
        <w:rPr>
          <w:rFonts w:ascii="Times New Roman" w:hAnsi="Times New Roman" w:cs="Times New Roman"/>
          <w:sz w:val="24"/>
          <w:szCs w:val="24"/>
          <w:lang w:val="en"/>
        </w:rPr>
        <w:t>1</w:t>
      </w:r>
    </w:p>
    <w:p w14:paraId="48BEE7AE"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1.1</w:t>
      </w:r>
      <w:r w:rsidRPr="00E07BFC">
        <w:rPr>
          <w:rFonts w:ascii="Times New Roman" w:hAnsi="Times New Roman" w:cs="Times New Roman"/>
          <w:sz w:val="24"/>
          <w:szCs w:val="24"/>
          <w:lang w:val="en"/>
        </w:rPr>
        <w:tab/>
        <w:t>Background of the Study</w:t>
      </w:r>
      <w:r w:rsidRPr="00E07BFC">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D21EB3">
        <w:rPr>
          <w:rFonts w:ascii="Times New Roman" w:hAnsi="Times New Roman" w:cs="Times New Roman"/>
          <w:sz w:val="24"/>
          <w:szCs w:val="24"/>
          <w:lang w:val="en"/>
        </w:rPr>
        <w:tab/>
        <w:t>1</w:t>
      </w:r>
    </w:p>
    <w:p w14:paraId="5ECAE0BD"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1.2</w:t>
      </w:r>
      <w:r w:rsidRPr="00E07BFC">
        <w:rPr>
          <w:rFonts w:ascii="Times New Roman" w:hAnsi="Times New Roman" w:cs="Times New Roman"/>
          <w:sz w:val="24"/>
          <w:szCs w:val="24"/>
          <w:lang w:val="en"/>
        </w:rPr>
        <w:tab/>
        <w:t>Statement of the Problems</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D21EB3">
        <w:rPr>
          <w:rFonts w:ascii="Times New Roman" w:hAnsi="Times New Roman" w:cs="Times New Roman"/>
          <w:sz w:val="24"/>
          <w:szCs w:val="24"/>
          <w:lang w:val="en"/>
        </w:rPr>
        <w:tab/>
        <w:t>5</w:t>
      </w:r>
    </w:p>
    <w:p w14:paraId="281CAD65"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1.3</w:t>
      </w:r>
      <w:r w:rsidRPr="00E07BFC">
        <w:rPr>
          <w:rFonts w:ascii="Times New Roman" w:hAnsi="Times New Roman" w:cs="Times New Roman"/>
          <w:sz w:val="24"/>
          <w:szCs w:val="24"/>
          <w:lang w:val="en"/>
        </w:rPr>
        <w:tab/>
        <w:t>Research Questions</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D21EB3">
        <w:rPr>
          <w:rFonts w:ascii="Times New Roman" w:hAnsi="Times New Roman" w:cs="Times New Roman"/>
          <w:sz w:val="24"/>
          <w:szCs w:val="24"/>
          <w:lang w:val="en"/>
        </w:rPr>
        <w:tab/>
      </w:r>
      <w:r w:rsidR="006B1132">
        <w:rPr>
          <w:rFonts w:ascii="Times New Roman" w:hAnsi="Times New Roman" w:cs="Times New Roman"/>
          <w:sz w:val="24"/>
          <w:szCs w:val="24"/>
          <w:lang w:val="en"/>
        </w:rPr>
        <w:t>7</w:t>
      </w:r>
    </w:p>
    <w:p w14:paraId="6F34C365"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1.4</w:t>
      </w:r>
      <w:r w:rsidRPr="00E07BFC">
        <w:rPr>
          <w:rFonts w:ascii="Times New Roman" w:hAnsi="Times New Roman" w:cs="Times New Roman"/>
          <w:sz w:val="24"/>
          <w:szCs w:val="24"/>
          <w:lang w:val="en"/>
        </w:rPr>
        <w:tab/>
        <w:t>Objectives of the Study</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7</w:t>
      </w:r>
      <w:r w:rsidR="006B1132">
        <w:rPr>
          <w:rFonts w:ascii="Times New Roman" w:hAnsi="Times New Roman" w:cs="Times New Roman"/>
          <w:sz w:val="24"/>
          <w:szCs w:val="24"/>
          <w:lang w:val="en"/>
        </w:rPr>
        <w:tab/>
      </w:r>
    </w:p>
    <w:p w14:paraId="5638F360"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1.5</w:t>
      </w:r>
      <w:r w:rsidRPr="00E07BFC">
        <w:rPr>
          <w:rFonts w:ascii="Times New Roman" w:hAnsi="Times New Roman" w:cs="Times New Roman"/>
          <w:sz w:val="24"/>
          <w:szCs w:val="24"/>
          <w:lang w:val="en"/>
        </w:rPr>
        <w:tab/>
        <w:t>Research Hypothesis</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8</w:t>
      </w:r>
    </w:p>
    <w:p w14:paraId="61DD831D"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1.6</w:t>
      </w:r>
      <w:r w:rsidRPr="00E07BFC">
        <w:rPr>
          <w:rFonts w:ascii="Times New Roman" w:hAnsi="Times New Roman" w:cs="Times New Roman"/>
          <w:sz w:val="24"/>
          <w:szCs w:val="24"/>
          <w:lang w:val="en"/>
        </w:rPr>
        <w:tab/>
        <w:t>Significance of the Study</w:t>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8</w:t>
      </w:r>
    </w:p>
    <w:p w14:paraId="09FBD631" w14:textId="77777777" w:rsidR="00CB20E0" w:rsidRPr="00E07BFC" w:rsidRDefault="00CB20E0" w:rsidP="00CB20E0">
      <w:pPr>
        <w:tabs>
          <w:tab w:val="left" w:pos="720"/>
          <w:tab w:val="left" w:pos="1440"/>
          <w:tab w:val="left" w:pos="2160"/>
          <w:tab w:val="left" w:pos="2880"/>
          <w:tab w:val="left" w:pos="3600"/>
        </w:tabs>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1.7</w:t>
      </w:r>
      <w:r w:rsidRPr="00E07BFC">
        <w:rPr>
          <w:rFonts w:ascii="Times New Roman" w:hAnsi="Times New Roman" w:cs="Times New Roman"/>
          <w:sz w:val="24"/>
          <w:szCs w:val="24"/>
          <w:lang w:val="en"/>
        </w:rPr>
        <w:tab/>
        <w:t>Scope of the Study</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9</w:t>
      </w:r>
    </w:p>
    <w:p w14:paraId="1D54C36F"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1.8</w:t>
      </w:r>
      <w:r w:rsidRPr="00E07BFC">
        <w:rPr>
          <w:rFonts w:ascii="Times New Roman" w:hAnsi="Times New Roman" w:cs="Times New Roman"/>
          <w:sz w:val="24"/>
          <w:szCs w:val="24"/>
          <w:lang w:val="en"/>
        </w:rPr>
        <w:tab/>
        <w:t>Limitation and Constraints of the Study</w:t>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10</w:t>
      </w:r>
    </w:p>
    <w:p w14:paraId="57DA448D"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1.9</w:t>
      </w:r>
      <w:r w:rsidRPr="00E07BFC">
        <w:rPr>
          <w:rFonts w:ascii="Times New Roman" w:hAnsi="Times New Roman" w:cs="Times New Roman"/>
          <w:sz w:val="24"/>
          <w:szCs w:val="24"/>
          <w:lang w:val="en"/>
        </w:rPr>
        <w:tab/>
        <w:t>Definitions of Terms</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10</w:t>
      </w:r>
    </w:p>
    <w:p w14:paraId="6B84BD25"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p>
    <w:p w14:paraId="5E59322B"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r w:rsidRPr="00E07BFC">
        <w:rPr>
          <w:rFonts w:ascii="Times New Roman" w:hAnsi="Times New Roman" w:cs="Times New Roman"/>
          <w:b/>
          <w:bCs/>
          <w:sz w:val="24"/>
          <w:szCs w:val="24"/>
          <w:lang w:val="en"/>
        </w:rPr>
        <w:t>CHAPTER TWO</w:t>
      </w:r>
      <w:r w:rsidR="006B1132">
        <w:rPr>
          <w:rFonts w:ascii="Times New Roman" w:hAnsi="Times New Roman" w:cs="Times New Roman"/>
          <w:b/>
          <w:bCs/>
          <w:sz w:val="24"/>
          <w:szCs w:val="24"/>
          <w:lang w:val="en"/>
        </w:rPr>
        <w:tab/>
      </w:r>
    </w:p>
    <w:p w14:paraId="1EE69408"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2.0</w:t>
      </w:r>
      <w:r w:rsidRPr="00E07BFC">
        <w:rPr>
          <w:rFonts w:ascii="Times New Roman" w:hAnsi="Times New Roman" w:cs="Times New Roman"/>
          <w:sz w:val="24"/>
          <w:szCs w:val="24"/>
          <w:lang w:val="en"/>
        </w:rPr>
        <w:tab/>
        <w:t xml:space="preserve">Introduction </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12</w:t>
      </w:r>
    </w:p>
    <w:p w14:paraId="0EC9CCC7"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2.1</w:t>
      </w:r>
      <w:r w:rsidRPr="00E07BFC">
        <w:rPr>
          <w:rFonts w:ascii="Times New Roman" w:hAnsi="Times New Roman" w:cs="Times New Roman"/>
          <w:sz w:val="24"/>
          <w:szCs w:val="24"/>
          <w:lang w:val="en"/>
        </w:rPr>
        <w:tab/>
        <w:t>Conceptual Review</w:t>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12</w:t>
      </w:r>
    </w:p>
    <w:p w14:paraId="6EC1A7E9"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2.2.1</w:t>
      </w:r>
      <w:r>
        <w:rPr>
          <w:rFonts w:ascii="Times New Roman" w:hAnsi="Times New Roman" w:cs="Times New Roman"/>
          <w:sz w:val="24"/>
          <w:szCs w:val="24"/>
          <w:lang w:val="en"/>
        </w:rPr>
        <w:tab/>
        <w:t>Entrepreneurial Marketing</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12</w:t>
      </w:r>
    </w:p>
    <w:p w14:paraId="165389A3"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2.2.2</w:t>
      </w:r>
      <w:r>
        <w:rPr>
          <w:rFonts w:ascii="Times New Roman" w:hAnsi="Times New Roman" w:cs="Times New Roman"/>
          <w:sz w:val="24"/>
          <w:szCs w:val="24"/>
          <w:lang w:val="en"/>
        </w:rPr>
        <w:tab/>
        <w:t>Performance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14</w:t>
      </w:r>
    </w:p>
    <w:p w14:paraId="1DD3EC96"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2.2.3</w:t>
      </w:r>
      <w:r>
        <w:rPr>
          <w:rFonts w:ascii="Times New Roman" w:hAnsi="Times New Roman" w:cs="Times New Roman"/>
          <w:sz w:val="24"/>
          <w:szCs w:val="24"/>
          <w:lang w:val="en"/>
        </w:rPr>
        <w:tab/>
        <w:t>Performance Measurement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16</w:t>
      </w:r>
    </w:p>
    <w:p w14:paraId="6627FD13"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2.3</w:t>
      </w:r>
      <w:r>
        <w:rPr>
          <w:rFonts w:ascii="Times New Roman" w:hAnsi="Times New Roman" w:cs="Times New Roman"/>
          <w:sz w:val="24"/>
          <w:szCs w:val="24"/>
          <w:lang w:val="en"/>
        </w:rPr>
        <w:tab/>
        <w:t>Small Scale Enterprises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19</w:t>
      </w:r>
    </w:p>
    <w:p w14:paraId="27249FCA"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2.4</w:t>
      </w:r>
      <w:r>
        <w:rPr>
          <w:rFonts w:ascii="Times New Roman" w:hAnsi="Times New Roman" w:cs="Times New Roman"/>
          <w:sz w:val="24"/>
          <w:szCs w:val="24"/>
          <w:lang w:val="en"/>
        </w:rPr>
        <w:tab/>
        <w:t>Small Scale Enterprises in Nigeria</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21</w:t>
      </w:r>
    </w:p>
    <w:p w14:paraId="4312D2B6"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2.5</w:t>
      </w:r>
      <w:r>
        <w:rPr>
          <w:rFonts w:ascii="Times New Roman" w:hAnsi="Times New Roman" w:cs="Times New Roman"/>
          <w:sz w:val="24"/>
          <w:szCs w:val="24"/>
          <w:lang w:val="en"/>
        </w:rPr>
        <w:tab/>
        <w:t>Marketing in Small Scale Enterprises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23</w:t>
      </w:r>
    </w:p>
    <w:p w14:paraId="442A7126"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2.6</w:t>
      </w:r>
      <w:r w:rsidR="00CB20E0" w:rsidRPr="00E07BFC">
        <w:rPr>
          <w:rFonts w:ascii="Times New Roman" w:hAnsi="Times New Roman" w:cs="Times New Roman"/>
          <w:sz w:val="24"/>
          <w:szCs w:val="24"/>
          <w:lang w:val="en"/>
        </w:rPr>
        <w:tab/>
        <w:t>Theoretical Review</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27</w:t>
      </w:r>
    </w:p>
    <w:p w14:paraId="2B43A143"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2.7</w:t>
      </w:r>
      <w:r w:rsidR="00CB20E0" w:rsidRPr="00E07BFC">
        <w:rPr>
          <w:rFonts w:ascii="Times New Roman" w:hAnsi="Times New Roman" w:cs="Times New Roman"/>
          <w:sz w:val="24"/>
          <w:szCs w:val="24"/>
          <w:lang w:val="en"/>
        </w:rPr>
        <w:tab/>
        <w:t xml:space="preserve">Empirical Review  </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29</w:t>
      </w:r>
    </w:p>
    <w:p w14:paraId="5C8E54BD"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p>
    <w:p w14:paraId="5B55C8D9"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r w:rsidRPr="00E07BFC">
        <w:rPr>
          <w:rFonts w:ascii="Times New Roman" w:hAnsi="Times New Roman" w:cs="Times New Roman"/>
          <w:b/>
          <w:bCs/>
          <w:sz w:val="24"/>
          <w:szCs w:val="24"/>
          <w:lang w:val="en"/>
        </w:rPr>
        <w:t>CHAPTER THREE</w:t>
      </w:r>
    </w:p>
    <w:p w14:paraId="05072625"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3.0</w:t>
      </w:r>
      <w:r>
        <w:rPr>
          <w:rFonts w:ascii="Times New Roman" w:hAnsi="Times New Roman" w:cs="Times New Roman"/>
          <w:sz w:val="24"/>
          <w:szCs w:val="24"/>
          <w:lang w:val="en"/>
        </w:rPr>
        <w:tab/>
        <w:t>Research Methodology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33</w:t>
      </w:r>
    </w:p>
    <w:p w14:paraId="7E4F0FD6"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3.1</w:t>
      </w:r>
      <w:r w:rsidR="00CB20E0" w:rsidRPr="00E07BFC">
        <w:rPr>
          <w:rFonts w:ascii="Times New Roman" w:hAnsi="Times New Roman" w:cs="Times New Roman"/>
          <w:sz w:val="24"/>
          <w:szCs w:val="24"/>
          <w:lang w:val="en"/>
        </w:rPr>
        <w:tab/>
        <w:t xml:space="preserve">Introduction </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33</w:t>
      </w:r>
    </w:p>
    <w:p w14:paraId="3A1F8000"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3.2</w:t>
      </w:r>
      <w:r w:rsidR="00CB20E0" w:rsidRPr="00E07BFC">
        <w:rPr>
          <w:rFonts w:ascii="Times New Roman" w:hAnsi="Times New Roman" w:cs="Times New Roman"/>
          <w:sz w:val="24"/>
          <w:szCs w:val="24"/>
          <w:lang w:val="en"/>
        </w:rPr>
        <w:tab/>
        <w:t>Research Design</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33</w:t>
      </w:r>
    </w:p>
    <w:p w14:paraId="657E5232"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3.3</w:t>
      </w:r>
      <w:r w:rsidR="00CB20E0" w:rsidRPr="00E07BFC">
        <w:rPr>
          <w:rFonts w:ascii="Times New Roman" w:hAnsi="Times New Roman" w:cs="Times New Roman"/>
          <w:sz w:val="24"/>
          <w:szCs w:val="24"/>
          <w:lang w:val="en"/>
        </w:rPr>
        <w:tab/>
        <w:t>Population of Study</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34</w:t>
      </w:r>
    </w:p>
    <w:p w14:paraId="3A242BF8"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3.4</w:t>
      </w:r>
      <w:r w:rsidR="00CB20E0" w:rsidRPr="00E07BFC">
        <w:rPr>
          <w:rFonts w:ascii="Times New Roman" w:hAnsi="Times New Roman" w:cs="Times New Roman"/>
          <w:sz w:val="24"/>
          <w:szCs w:val="24"/>
          <w:lang w:val="en"/>
        </w:rPr>
        <w:tab/>
        <w:t>Sampling Techniques</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34</w:t>
      </w:r>
    </w:p>
    <w:p w14:paraId="18B7A0D6"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3.5</w:t>
      </w:r>
      <w:r w:rsidR="00CB20E0" w:rsidRPr="00E07BFC">
        <w:rPr>
          <w:rFonts w:ascii="Times New Roman" w:hAnsi="Times New Roman" w:cs="Times New Roman"/>
          <w:sz w:val="24"/>
          <w:szCs w:val="24"/>
          <w:lang w:val="en"/>
        </w:rPr>
        <w:tab/>
        <w:t>Sample Size</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35</w:t>
      </w:r>
    </w:p>
    <w:p w14:paraId="57A2001E"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3.6</w:t>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Sources</w:t>
      </w:r>
      <w:r w:rsidR="00CB20E0" w:rsidRPr="00E07BFC">
        <w:rPr>
          <w:rFonts w:ascii="Times New Roman" w:hAnsi="Times New Roman" w:cs="Times New Roman"/>
          <w:sz w:val="24"/>
          <w:szCs w:val="24"/>
          <w:lang w:val="en"/>
        </w:rPr>
        <w:t xml:space="preserve"> of Data Collection</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35</w:t>
      </w:r>
    </w:p>
    <w:p w14:paraId="7CEB5896" w14:textId="77777777" w:rsidR="00CB20E0"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3.7</w:t>
      </w:r>
      <w:r w:rsidR="00CB20E0" w:rsidRPr="00E07BFC">
        <w:rPr>
          <w:rFonts w:ascii="Times New Roman" w:hAnsi="Times New Roman" w:cs="Times New Roman"/>
          <w:sz w:val="24"/>
          <w:szCs w:val="24"/>
          <w:lang w:val="en"/>
        </w:rPr>
        <w:tab/>
        <w:t>Method of Data Analysis</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36</w:t>
      </w:r>
    </w:p>
    <w:p w14:paraId="6BB25C97" w14:textId="77777777" w:rsidR="006B1132"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3.8</w:t>
      </w:r>
      <w:r>
        <w:rPr>
          <w:rFonts w:ascii="Times New Roman" w:hAnsi="Times New Roman" w:cs="Times New Roman"/>
          <w:sz w:val="24"/>
          <w:szCs w:val="24"/>
          <w:lang w:val="en"/>
        </w:rPr>
        <w:tab/>
        <w:t>Validity and Reliability of the Instrument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37</w:t>
      </w:r>
    </w:p>
    <w:p w14:paraId="3496EE7D"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p>
    <w:p w14:paraId="1D47FEF7"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r w:rsidRPr="00E07BFC">
        <w:rPr>
          <w:rFonts w:ascii="Times New Roman" w:hAnsi="Times New Roman" w:cs="Times New Roman"/>
          <w:b/>
          <w:bCs/>
          <w:sz w:val="24"/>
          <w:szCs w:val="24"/>
          <w:lang w:val="en"/>
        </w:rPr>
        <w:t>CHAPTER FOUR</w:t>
      </w:r>
    </w:p>
    <w:p w14:paraId="6E0CFD21"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4.0</w:t>
      </w:r>
      <w:r w:rsidRPr="00E07BFC">
        <w:rPr>
          <w:rFonts w:ascii="Times New Roman" w:hAnsi="Times New Roman" w:cs="Times New Roman"/>
          <w:sz w:val="24"/>
          <w:szCs w:val="24"/>
          <w:lang w:val="en"/>
        </w:rPr>
        <w:tab/>
        <w:t>Data Presentation, Analysis and Discussion of Findings</w:t>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38</w:t>
      </w:r>
    </w:p>
    <w:p w14:paraId="0357CC0F"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4.1</w:t>
      </w:r>
      <w:r w:rsidRPr="00E07BFC">
        <w:rPr>
          <w:rFonts w:ascii="Times New Roman" w:hAnsi="Times New Roman" w:cs="Times New Roman"/>
          <w:sz w:val="24"/>
          <w:szCs w:val="24"/>
          <w:lang w:val="en"/>
        </w:rPr>
        <w:tab/>
        <w:t>Introduction</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ab/>
        <w:t>38</w:t>
      </w:r>
    </w:p>
    <w:p w14:paraId="5A3C12AC"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4.2</w:t>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Demographic Characteristics of the Respondents</w:t>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38</w:t>
      </w:r>
    </w:p>
    <w:p w14:paraId="4DA5254D"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4.3</w:t>
      </w:r>
      <w:r>
        <w:rPr>
          <w:rFonts w:ascii="Times New Roman" w:hAnsi="Times New Roman" w:cs="Times New Roman"/>
          <w:sz w:val="24"/>
          <w:szCs w:val="24"/>
          <w:lang w:val="en"/>
        </w:rPr>
        <w:tab/>
        <w:t>Analysis of Data Collection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41</w:t>
      </w:r>
    </w:p>
    <w:p w14:paraId="5394EC7D"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4.4</w:t>
      </w:r>
      <w:r>
        <w:rPr>
          <w:rFonts w:ascii="Times New Roman" w:hAnsi="Times New Roman" w:cs="Times New Roman"/>
          <w:sz w:val="24"/>
          <w:szCs w:val="24"/>
          <w:lang w:val="en"/>
        </w:rPr>
        <w:tab/>
        <w:t>Test of Hypotheses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49</w:t>
      </w:r>
    </w:p>
    <w:p w14:paraId="1341585F" w14:textId="77777777" w:rsidR="006B1132"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4.5</w:t>
      </w:r>
      <w:r>
        <w:rPr>
          <w:rFonts w:ascii="Times New Roman" w:hAnsi="Times New Roman" w:cs="Times New Roman"/>
          <w:sz w:val="24"/>
          <w:szCs w:val="24"/>
          <w:lang w:val="en"/>
        </w:rPr>
        <w:tab/>
        <w:t>Discussion of Findings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54</w:t>
      </w:r>
    </w:p>
    <w:p w14:paraId="4CE7E9A3"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lastRenderedPageBreak/>
        <w:t>4.2.1</w:t>
      </w:r>
      <w:r w:rsidRPr="00E07BFC">
        <w:rPr>
          <w:rFonts w:ascii="Times New Roman" w:hAnsi="Times New Roman" w:cs="Times New Roman"/>
          <w:sz w:val="24"/>
          <w:szCs w:val="24"/>
          <w:lang w:val="en"/>
        </w:rPr>
        <w:tab/>
        <w:t>Analysis of Demographic Data</w:t>
      </w:r>
    </w:p>
    <w:p w14:paraId="77FAE3BC"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4.3</w:t>
      </w:r>
      <w:r w:rsidRPr="00E07BFC">
        <w:rPr>
          <w:rFonts w:ascii="Times New Roman" w:hAnsi="Times New Roman" w:cs="Times New Roman"/>
          <w:sz w:val="24"/>
          <w:szCs w:val="24"/>
          <w:lang w:val="en"/>
        </w:rPr>
        <w:tab/>
        <w:t>Hypothesis Testing</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p>
    <w:p w14:paraId="6EFF951C"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r w:rsidRPr="00E07BFC">
        <w:rPr>
          <w:rFonts w:ascii="Times New Roman" w:hAnsi="Times New Roman" w:cs="Times New Roman"/>
          <w:sz w:val="24"/>
          <w:szCs w:val="24"/>
          <w:lang w:val="en"/>
        </w:rPr>
        <w:t>4.4</w:t>
      </w:r>
      <w:r w:rsidRPr="00E07BFC">
        <w:rPr>
          <w:rFonts w:ascii="Times New Roman" w:hAnsi="Times New Roman" w:cs="Times New Roman"/>
          <w:sz w:val="24"/>
          <w:szCs w:val="24"/>
          <w:lang w:val="en"/>
        </w:rPr>
        <w:tab/>
        <w:t>Discussion of Findings</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p>
    <w:p w14:paraId="5E085013" w14:textId="77777777" w:rsidR="00756FBE" w:rsidRDefault="00756FBE" w:rsidP="00CB20E0">
      <w:pPr>
        <w:autoSpaceDE w:val="0"/>
        <w:autoSpaceDN w:val="0"/>
        <w:adjustRightInd w:val="0"/>
        <w:spacing w:after="0" w:line="360" w:lineRule="auto"/>
        <w:jc w:val="both"/>
        <w:rPr>
          <w:rFonts w:ascii="Times New Roman" w:hAnsi="Times New Roman" w:cs="Times New Roman"/>
          <w:b/>
          <w:bCs/>
          <w:sz w:val="24"/>
          <w:szCs w:val="24"/>
          <w:lang w:val="en"/>
        </w:rPr>
      </w:pPr>
    </w:p>
    <w:p w14:paraId="7FF4E14F"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r w:rsidRPr="00E07BFC">
        <w:rPr>
          <w:rFonts w:ascii="Times New Roman" w:hAnsi="Times New Roman" w:cs="Times New Roman"/>
          <w:b/>
          <w:bCs/>
          <w:sz w:val="24"/>
          <w:szCs w:val="24"/>
          <w:lang w:val="en"/>
        </w:rPr>
        <w:t>CHAPTER FIVE</w:t>
      </w:r>
    </w:p>
    <w:p w14:paraId="70748FED"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5.0</w:t>
      </w:r>
      <w:r w:rsidRPr="00E07BFC">
        <w:rPr>
          <w:rFonts w:ascii="Times New Roman" w:hAnsi="Times New Roman" w:cs="Times New Roman"/>
          <w:sz w:val="24"/>
          <w:szCs w:val="24"/>
          <w:lang w:val="en"/>
        </w:rPr>
        <w:tab/>
        <w:t>Summary, Conclusion and Recommendations</w:t>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55</w:t>
      </w:r>
    </w:p>
    <w:p w14:paraId="42C27D98" w14:textId="77777777" w:rsidR="006B1132"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5.1</w:t>
      </w:r>
      <w:r>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55</w:t>
      </w:r>
    </w:p>
    <w:p w14:paraId="3A590BDB"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5.2</w:t>
      </w:r>
      <w:r w:rsidR="00CB20E0" w:rsidRPr="00E07BFC">
        <w:rPr>
          <w:rFonts w:ascii="Times New Roman" w:hAnsi="Times New Roman" w:cs="Times New Roman"/>
          <w:sz w:val="24"/>
          <w:szCs w:val="24"/>
          <w:lang w:val="en"/>
        </w:rPr>
        <w:tab/>
        <w:t>Summary of Findings</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ab/>
        <w:t>55</w:t>
      </w:r>
    </w:p>
    <w:p w14:paraId="0528B005" w14:textId="77777777" w:rsidR="00CB20E0" w:rsidRPr="00E07BFC" w:rsidRDefault="006B1132"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5.3</w:t>
      </w:r>
      <w:r w:rsidR="00CB20E0" w:rsidRPr="00E07BFC">
        <w:rPr>
          <w:rFonts w:ascii="Times New Roman" w:hAnsi="Times New Roman" w:cs="Times New Roman"/>
          <w:sz w:val="24"/>
          <w:szCs w:val="24"/>
          <w:lang w:val="en"/>
        </w:rPr>
        <w:tab/>
        <w:t>Conclusion</w:t>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sidR="00CB20E0" w:rsidRPr="00E07BFC">
        <w:rPr>
          <w:rFonts w:ascii="Times New Roman" w:hAnsi="Times New Roman" w:cs="Times New Roman"/>
          <w:sz w:val="24"/>
          <w:szCs w:val="24"/>
          <w:lang w:val="en"/>
        </w:rPr>
        <w:tab/>
      </w:r>
      <w:r>
        <w:rPr>
          <w:rFonts w:ascii="Times New Roman" w:hAnsi="Times New Roman" w:cs="Times New Roman"/>
          <w:sz w:val="24"/>
          <w:szCs w:val="24"/>
          <w:lang w:val="en"/>
        </w:rPr>
        <w:t>55</w:t>
      </w:r>
    </w:p>
    <w:p w14:paraId="04F57308" w14:textId="77777777" w:rsidR="00CB20E0" w:rsidRPr="00E07BFC"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sidRPr="00E07BFC">
        <w:rPr>
          <w:rFonts w:ascii="Times New Roman" w:hAnsi="Times New Roman" w:cs="Times New Roman"/>
          <w:sz w:val="24"/>
          <w:szCs w:val="24"/>
          <w:lang w:val="en"/>
        </w:rPr>
        <w:t>5.3</w:t>
      </w:r>
      <w:r w:rsidRPr="00E07BFC">
        <w:rPr>
          <w:rFonts w:ascii="Times New Roman" w:hAnsi="Times New Roman" w:cs="Times New Roman"/>
          <w:sz w:val="24"/>
          <w:szCs w:val="24"/>
          <w:lang w:val="en"/>
        </w:rPr>
        <w:tab/>
        <w:t>Recommendations</w:t>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57</w:t>
      </w:r>
    </w:p>
    <w:p w14:paraId="574AAAC2" w14:textId="77777777" w:rsidR="00756FBE" w:rsidRDefault="00CB20E0" w:rsidP="00CB20E0">
      <w:pPr>
        <w:autoSpaceDE w:val="0"/>
        <w:autoSpaceDN w:val="0"/>
        <w:adjustRightInd w:val="0"/>
        <w:spacing w:after="0" w:line="240" w:lineRule="auto"/>
        <w:rPr>
          <w:rFonts w:ascii="Times New Roman" w:hAnsi="Times New Roman" w:cs="Times New Roman"/>
          <w:sz w:val="24"/>
          <w:szCs w:val="24"/>
          <w:lang w:val="en"/>
        </w:rPr>
      </w:pPr>
      <w:r w:rsidRPr="00E07BFC">
        <w:rPr>
          <w:rFonts w:ascii="Times New Roman" w:hAnsi="Times New Roman" w:cs="Times New Roman"/>
          <w:sz w:val="24"/>
          <w:szCs w:val="24"/>
          <w:lang w:val="en"/>
        </w:rPr>
        <w:tab/>
        <w:t>References</w:t>
      </w:r>
      <w:r w:rsidRPr="00E07BFC">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r>
      <w:r w:rsidR="006B1132">
        <w:rPr>
          <w:rFonts w:ascii="Times New Roman" w:hAnsi="Times New Roman" w:cs="Times New Roman"/>
          <w:sz w:val="24"/>
          <w:szCs w:val="24"/>
          <w:lang w:val="en"/>
        </w:rPr>
        <w:tab/>
        <w:t>58</w:t>
      </w:r>
    </w:p>
    <w:p w14:paraId="6685BECC" w14:textId="77777777" w:rsidR="00756FBE" w:rsidRDefault="00756FBE" w:rsidP="00CB20E0">
      <w:pPr>
        <w:autoSpaceDE w:val="0"/>
        <w:autoSpaceDN w:val="0"/>
        <w:adjustRightInd w:val="0"/>
        <w:spacing w:after="0" w:line="240" w:lineRule="auto"/>
        <w:rPr>
          <w:rFonts w:ascii="Times New Roman" w:hAnsi="Times New Roman" w:cs="Times New Roman"/>
          <w:sz w:val="24"/>
          <w:szCs w:val="24"/>
          <w:lang w:val="en"/>
        </w:rPr>
      </w:pPr>
    </w:p>
    <w:p w14:paraId="33F58EA6" w14:textId="77777777" w:rsidR="00756FBE" w:rsidRDefault="00756FBE" w:rsidP="00CB20E0">
      <w:pPr>
        <w:autoSpaceDE w:val="0"/>
        <w:autoSpaceDN w:val="0"/>
        <w:adjustRightInd w:val="0"/>
        <w:spacing w:after="0" w:line="240" w:lineRule="auto"/>
        <w:rPr>
          <w:rFonts w:ascii="Times New Roman" w:hAnsi="Times New Roman" w:cs="Times New Roman"/>
          <w:sz w:val="24"/>
          <w:szCs w:val="24"/>
          <w:lang w:val="en"/>
        </w:rPr>
      </w:pPr>
    </w:p>
    <w:p w14:paraId="6E6E376A" w14:textId="77777777" w:rsidR="00756FBE" w:rsidRDefault="00756FBE" w:rsidP="00CB20E0">
      <w:pPr>
        <w:autoSpaceDE w:val="0"/>
        <w:autoSpaceDN w:val="0"/>
        <w:adjustRightInd w:val="0"/>
        <w:spacing w:after="0" w:line="240" w:lineRule="auto"/>
        <w:rPr>
          <w:rFonts w:ascii="Times New Roman" w:hAnsi="Times New Roman" w:cs="Times New Roman"/>
          <w:sz w:val="24"/>
          <w:szCs w:val="24"/>
          <w:lang w:val="en"/>
        </w:rPr>
      </w:pPr>
    </w:p>
    <w:p w14:paraId="1550D7CB" w14:textId="77777777" w:rsidR="00756FBE" w:rsidRDefault="00756FBE" w:rsidP="00CB20E0">
      <w:pPr>
        <w:autoSpaceDE w:val="0"/>
        <w:autoSpaceDN w:val="0"/>
        <w:adjustRightInd w:val="0"/>
        <w:spacing w:after="0" w:line="240" w:lineRule="auto"/>
        <w:rPr>
          <w:rFonts w:ascii="Times New Roman" w:hAnsi="Times New Roman" w:cs="Times New Roman"/>
          <w:sz w:val="24"/>
          <w:szCs w:val="24"/>
          <w:lang w:val="en"/>
        </w:rPr>
      </w:pPr>
    </w:p>
    <w:p w14:paraId="59734B01" w14:textId="77777777" w:rsidR="00756FBE" w:rsidRDefault="00756FBE" w:rsidP="00CB20E0">
      <w:pPr>
        <w:autoSpaceDE w:val="0"/>
        <w:autoSpaceDN w:val="0"/>
        <w:adjustRightInd w:val="0"/>
        <w:spacing w:after="0" w:line="240" w:lineRule="auto"/>
        <w:rPr>
          <w:rFonts w:ascii="Times New Roman" w:hAnsi="Times New Roman" w:cs="Times New Roman"/>
          <w:sz w:val="24"/>
          <w:szCs w:val="24"/>
          <w:lang w:val="en"/>
        </w:rPr>
      </w:pPr>
    </w:p>
    <w:p w14:paraId="37115169" w14:textId="77777777" w:rsidR="00756FBE" w:rsidRDefault="00756FBE" w:rsidP="00CB20E0">
      <w:pPr>
        <w:autoSpaceDE w:val="0"/>
        <w:autoSpaceDN w:val="0"/>
        <w:adjustRightInd w:val="0"/>
        <w:spacing w:after="0" w:line="240" w:lineRule="auto"/>
        <w:rPr>
          <w:rFonts w:ascii="Times New Roman" w:hAnsi="Times New Roman" w:cs="Times New Roman"/>
          <w:sz w:val="24"/>
          <w:szCs w:val="24"/>
          <w:lang w:val="en"/>
        </w:rPr>
      </w:pPr>
    </w:p>
    <w:p w14:paraId="2E6D0023" w14:textId="77777777" w:rsidR="00756FBE" w:rsidRDefault="00756FBE" w:rsidP="00CB20E0">
      <w:pPr>
        <w:autoSpaceDE w:val="0"/>
        <w:autoSpaceDN w:val="0"/>
        <w:adjustRightInd w:val="0"/>
        <w:spacing w:after="0" w:line="240" w:lineRule="auto"/>
        <w:rPr>
          <w:rFonts w:ascii="Times New Roman" w:hAnsi="Times New Roman" w:cs="Times New Roman"/>
          <w:sz w:val="24"/>
          <w:szCs w:val="24"/>
          <w:lang w:val="en"/>
        </w:rPr>
      </w:pPr>
    </w:p>
    <w:p w14:paraId="26AB1423" w14:textId="77777777" w:rsidR="00756FBE" w:rsidRDefault="00756FBE" w:rsidP="00CB20E0">
      <w:pPr>
        <w:autoSpaceDE w:val="0"/>
        <w:autoSpaceDN w:val="0"/>
        <w:adjustRightInd w:val="0"/>
        <w:spacing w:after="0" w:line="240" w:lineRule="auto"/>
        <w:rPr>
          <w:rFonts w:ascii="Times New Roman" w:hAnsi="Times New Roman" w:cs="Times New Roman"/>
          <w:sz w:val="24"/>
          <w:szCs w:val="24"/>
          <w:lang w:val="en"/>
        </w:rPr>
      </w:pPr>
    </w:p>
    <w:p w14:paraId="0C3038E4" w14:textId="77777777" w:rsidR="00CB20E0" w:rsidRPr="00E07BFC" w:rsidRDefault="006B1132" w:rsidP="00CB20E0">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ab/>
      </w:r>
    </w:p>
    <w:p w14:paraId="310342D1" w14:textId="77777777" w:rsidR="00CB20E0" w:rsidRDefault="00CB20E0" w:rsidP="00CB20E0">
      <w:pPr>
        <w:autoSpaceDE w:val="0"/>
        <w:autoSpaceDN w:val="0"/>
        <w:adjustRightInd w:val="0"/>
        <w:spacing w:after="0" w:line="240" w:lineRule="auto"/>
        <w:rPr>
          <w:rFonts w:ascii="Times New Roman" w:hAnsi="Times New Roman" w:cs="Times New Roman"/>
          <w:lang w:val="en"/>
        </w:rPr>
      </w:pPr>
    </w:p>
    <w:p w14:paraId="65272A69" w14:textId="77777777" w:rsidR="00CB20E0" w:rsidRDefault="00CB20E0" w:rsidP="00CB20E0">
      <w:pPr>
        <w:autoSpaceDE w:val="0"/>
        <w:autoSpaceDN w:val="0"/>
        <w:adjustRightInd w:val="0"/>
        <w:spacing w:after="0" w:line="240" w:lineRule="auto"/>
        <w:rPr>
          <w:rFonts w:ascii="Times New Roman" w:hAnsi="Times New Roman" w:cs="Times New Roman"/>
          <w:lang w:val="en"/>
        </w:rPr>
      </w:pPr>
    </w:p>
    <w:p w14:paraId="2A92D9DC" w14:textId="77777777" w:rsidR="00CB20E0" w:rsidRDefault="00CB20E0" w:rsidP="00CB20E0">
      <w:pPr>
        <w:autoSpaceDE w:val="0"/>
        <w:autoSpaceDN w:val="0"/>
        <w:adjustRightInd w:val="0"/>
        <w:spacing w:after="0" w:line="240" w:lineRule="auto"/>
        <w:rPr>
          <w:rFonts w:ascii="Times New Roman" w:hAnsi="Times New Roman" w:cs="Times New Roman"/>
          <w:lang w:val="en"/>
        </w:rPr>
      </w:pPr>
    </w:p>
    <w:p w14:paraId="5EBC8CFC" w14:textId="77777777" w:rsidR="009874DE" w:rsidRDefault="009874DE" w:rsidP="00CB20E0">
      <w:pPr>
        <w:autoSpaceDE w:val="0"/>
        <w:autoSpaceDN w:val="0"/>
        <w:adjustRightInd w:val="0"/>
        <w:spacing w:after="0" w:line="240" w:lineRule="auto"/>
        <w:rPr>
          <w:rFonts w:ascii="Times New Roman" w:hAnsi="Times New Roman" w:cs="Times New Roman"/>
          <w:lang w:val="en"/>
        </w:rPr>
      </w:pPr>
    </w:p>
    <w:p w14:paraId="02798501"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0AF02898"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3A520FA9"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792F98F4"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320BC001"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07D1A77B"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1112C73E"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187259C9"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75EB39B3"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5C118562"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2736D619"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7DC03A38"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52867EF0" w14:textId="77777777" w:rsidR="00756FBE" w:rsidRDefault="00756FBE" w:rsidP="00CB20E0">
      <w:pPr>
        <w:autoSpaceDE w:val="0"/>
        <w:autoSpaceDN w:val="0"/>
        <w:adjustRightInd w:val="0"/>
        <w:spacing w:after="0" w:line="240" w:lineRule="auto"/>
        <w:rPr>
          <w:rFonts w:ascii="Times New Roman" w:hAnsi="Times New Roman" w:cs="Times New Roman"/>
          <w:lang w:val="en"/>
        </w:rPr>
      </w:pPr>
    </w:p>
    <w:p w14:paraId="4B366D25" w14:textId="77777777" w:rsidR="00756FBE" w:rsidRPr="00E07BFC" w:rsidRDefault="00756FBE" w:rsidP="00756FBE">
      <w:pPr>
        <w:autoSpaceDE w:val="0"/>
        <w:autoSpaceDN w:val="0"/>
        <w:adjustRightInd w:val="0"/>
        <w:spacing w:after="0" w:line="360" w:lineRule="auto"/>
        <w:jc w:val="center"/>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ABSTRACT</w:t>
      </w:r>
    </w:p>
    <w:p w14:paraId="02060075" w14:textId="77777777" w:rsidR="007478DB" w:rsidRPr="007478DB" w:rsidRDefault="00EE3662" w:rsidP="007478DB">
      <w:pPr>
        <w:autoSpaceDE w:val="0"/>
        <w:autoSpaceDN w:val="0"/>
        <w:adjustRightInd w:val="0"/>
        <w:spacing w:after="0" w:line="240" w:lineRule="auto"/>
        <w:ind w:left="79"/>
        <w:jc w:val="both"/>
        <w:rPr>
          <w:rFonts w:ascii="Times New Roman" w:eastAsia="MS Mincho" w:hAnsi="Times New Roman" w:cs="Times New Roman"/>
          <w:i/>
          <w:sz w:val="24"/>
          <w:szCs w:val="24"/>
          <w:lang w:val="en"/>
        </w:rPr>
      </w:pPr>
      <w:r w:rsidRPr="007478DB">
        <w:rPr>
          <w:rFonts w:ascii="Times New Roman" w:hAnsi="Times New Roman" w:cs="Times New Roman"/>
          <w:i/>
          <w:sz w:val="24"/>
          <w:szCs w:val="24"/>
        </w:rPr>
        <w:t xml:space="preserve">This research work was design to determine </w:t>
      </w:r>
      <w:r w:rsidR="009E2121">
        <w:rPr>
          <w:rFonts w:ascii="Times New Roman" w:hAnsi="Times New Roman" w:cs="Times New Roman"/>
          <w:i/>
          <w:sz w:val="24"/>
          <w:szCs w:val="24"/>
        </w:rPr>
        <w:t>the impact</w:t>
      </w:r>
      <w:r w:rsidR="007A68AC" w:rsidRPr="007478DB">
        <w:rPr>
          <w:rFonts w:ascii="Times New Roman" w:hAnsi="Times New Roman" w:cs="Times New Roman"/>
          <w:i/>
          <w:sz w:val="24"/>
          <w:szCs w:val="24"/>
        </w:rPr>
        <w:t xml:space="preserve"> of entrepreneurial marketing on the survival of small scale </w:t>
      </w:r>
      <w:proofErr w:type="spellStart"/>
      <w:r w:rsidR="009E2121">
        <w:rPr>
          <w:rFonts w:ascii="Times New Roman" w:hAnsi="Times New Roman" w:cs="Times New Roman"/>
          <w:i/>
          <w:sz w:val="24"/>
          <w:szCs w:val="24"/>
        </w:rPr>
        <w:t>busineSSBs</w:t>
      </w:r>
      <w:proofErr w:type="spellEnd"/>
      <w:r w:rsidR="007A68AC" w:rsidRPr="007478DB">
        <w:rPr>
          <w:rFonts w:ascii="Times New Roman" w:hAnsi="Times New Roman" w:cs="Times New Roman"/>
          <w:i/>
          <w:sz w:val="24"/>
          <w:szCs w:val="24"/>
        </w:rPr>
        <w:t>.</w:t>
      </w:r>
      <w:r w:rsidRPr="007478DB">
        <w:rPr>
          <w:rFonts w:ascii="Times New Roman" w:hAnsi="Times New Roman" w:cs="Times New Roman"/>
          <w:i/>
          <w:sz w:val="24"/>
          <w:szCs w:val="24"/>
        </w:rPr>
        <w:t xml:space="preserve"> </w:t>
      </w:r>
      <w:r w:rsidR="007A68AC" w:rsidRPr="007478DB">
        <w:rPr>
          <w:rFonts w:ascii="Times New Roman" w:hAnsi="Times New Roman" w:cs="Times New Roman"/>
          <w:i/>
          <w:sz w:val="24"/>
          <w:szCs w:val="24"/>
        </w:rPr>
        <w:t xml:space="preserve">Questionnaire </w:t>
      </w:r>
      <w:r w:rsidRPr="007478DB">
        <w:rPr>
          <w:rFonts w:ascii="Times New Roman" w:hAnsi="Times New Roman" w:cs="Times New Roman"/>
          <w:i/>
          <w:sz w:val="24"/>
          <w:szCs w:val="24"/>
        </w:rPr>
        <w:t xml:space="preserve">were administered in for gathering information on this topic. The objective of the study includes the </w:t>
      </w:r>
      <w:r w:rsidR="007A68AC" w:rsidRPr="007478DB">
        <w:rPr>
          <w:rFonts w:ascii="Times New Roman" w:hAnsi="Times New Roman" w:cs="Times New Roman"/>
          <w:i/>
          <w:sz w:val="24"/>
          <w:szCs w:val="24"/>
        </w:rPr>
        <w:t>influence of entrepreneurial marketing on sales</w:t>
      </w:r>
      <w:r w:rsidRPr="007478DB">
        <w:rPr>
          <w:rFonts w:ascii="Times New Roman" w:hAnsi="Times New Roman" w:cs="Times New Roman"/>
          <w:i/>
          <w:sz w:val="24"/>
          <w:szCs w:val="24"/>
        </w:rPr>
        <w:t xml:space="preserve">. To determine </w:t>
      </w:r>
      <w:r w:rsidR="007A68AC" w:rsidRPr="007478DB">
        <w:rPr>
          <w:rFonts w:ascii="Times New Roman" w:hAnsi="Times New Roman" w:cs="Times New Roman"/>
          <w:i/>
          <w:sz w:val="24"/>
          <w:szCs w:val="24"/>
        </w:rPr>
        <w:t xml:space="preserve">the influence of </w:t>
      </w:r>
      <w:r w:rsidR="007478DB" w:rsidRPr="007478DB">
        <w:rPr>
          <w:rFonts w:ascii="Times New Roman" w:hAnsi="Times New Roman" w:cs="Times New Roman"/>
          <w:i/>
          <w:sz w:val="24"/>
          <w:szCs w:val="24"/>
        </w:rPr>
        <w:t>entrepreneurial</w:t>
      </w:r>
      <w:r w:rsidR="007A68AC" w:rsidRPr="007478DB">
        <w:rPr>
          <w:rFonts w:ascii="Times New Roman" w:hAnsi="Times New Roman" w:cs="Times New Roman"/>
          <w:i/>
          <w:sz w:val="24"/>
          <w:szCs w:val="24"/>
        </w:rPr>
        <w:t xml:space="preserve"> marketing on profitability, influence of entrepreneurial marketing on market share and to invest</w:t>
      </w:r>
      <w:r w:rsidR="007478DB" w:rsidRPr="007478DB">
        <w:rPr>
          <w:rFonts w:ascii="Times New Roman" w:hAnsi="Times New Roman" w:cs="Times New Roman"/>
          <w:i/>
          <w:sz w:val="24"/>
          <w:szCs w:val="24"/>
        </w:rPr>
        <w:t>igate the influence of entrepreneurial marketing on customer satisfaction</w:t>
      </w:r>
      <w:r w:rsidRPr="007478DB">
        <w:rPr>
          <w:rFonts w:ascii="Times New Roman" w:hAnsi="Times New Roman" w:cs="Times New Roman"/>
          <w:i/>
          <w:sz w:val="24"/>
          <w:szCs w:val="24"/>
        </w:rPr>
        <w:t xml:space="preserve">. Some literatures were reviewed in relation to the topic with the themes and sub-themes of the study. However, questionnaire was used as instrument of data collection, while primary and secondary sources of data collection were employed. For data analysis chi-square was used and the results of the study are: The result for the study shows that </w:t>
      </w:r>
      <w:r w:rsidR="007478DB" w:rsidRPr="007478DB">
        <w:rPr>
          <w:rFonts w:ascii="Times New Roman" w:eastAsia="MS Mincho" w:hAnsi="Times New Roman" w:cs="Times New Roman"/>
          <w:i/>
          <w:sz w:val="24"/>
          <w:szCs w:val="24"/>
          <w:lang w:val="en"/>
        </w:rPr>
        <w:t xml:space="preserve">the problems of implementation proper subsidy </w:t>
      </w:r>
      <w:proofErr w:type="spellStart"/>
      <w:r w:rsidR="007478DB" w:rsidRPr="007478DB">
        <w:rPr>
          <w:rFonts w:ascii="Times New Roman" w:eastAsia="MS Mincho" w:hAnsi="Times New Roman" w:cs="Times New Roman"/>
          <w:i/>
          <w:sz w:val="24"/>
          <w:szCs w:val="24"/>
          <w:lang w:val="en"/>
        </w:rPr>
        <w:t>programme</w:t>
      </w:r>
      <w:proofErr w:type="spellEnd"/>
      <w:r w:rsidR="007478DB" w:rsidRPr="007478DB">
        <w:rPr>
          <w:rFonts w:ascii="Times New Roman" w:eastAsia="MS Mincho" w:hAnsi="Times New Roman" w:cs="Times New Roman"/>
          <w:i/>
          <w:sz w:val="24"/>
          <w:szCs w:val="24"/>
          <w:lang w:val="en"/>
        </w:rPr>
        <w:t xml:space="preserve"> are the pipelines and inadequate of infrastructural distribution like good road in the course of study importance or benefit of fuel subsidy removal must be made know to the small scale entrepreneur</w:t>
      </w:r>
      <w:r w:rsidRPr="007478DB">
        <w:rPr>
          <w:rFonts w:ascii="Times New Roman" w:hAnsi="Times New Roman" w:cs="Times New Roman"/>
          <w:i/>
          <w:sz w:val="24"/>
          <w:szCs w:val="24"/>
        </w:rPr>
        <w:t xml:space="preserve">. Some recommendation were also made that </w:t>
      </w:r>
      <w:r w:rsidR="007478DB" w:rsidRPr="007478DB">
        <w:rPr>
          <w:rFonts w:ascii="Times New Roman" w:eastAsia="MS Mincho" w:hAnsi="Times New Roman" w:cs="Times New Roman"/>
          <w:i/>
          <w:sz w:val="24"/>
          <w:szCs w:val="24"/>
          <w:lang w:val="en"/>
        </w:rPr>
        <w:t xml:space="preserve">government policy should be </w:t>
      </w:r>
      <w:proofErr w:type="spellStart"/>
      <w:r w:rsidR="007478DB" w:rsidRPr="007478DB">
        <w:rPr>
          <w:rFonts w:ascii="Times New Roman" w:eastAsia="MS Mincho" w:hAnsi="Times New Roman" w:cs="Times New Roman"/>
          <w:i/>
          <w:sz w:val="24"/>
          <w:szCs w:val="24"/>
          <w:lang w:val="en"/>
        </w:rPr>
        <w:t>favourable</w:t>
      </w:r>
      <w:proofErr w:type="spellEnd"/>
      <w:r w:rsidR="007478DB" w:rsidRPr="007478DB">
        <w:rPr>
          <w:rFonts w:ascii="Times New Roman" w:eastAsia="MS Mincho" w:hAnsi="Times New Roman" w:cs="Times New Roman"/>
          <w:i/>
          <w:sz w:val="24"/>
          <w:szCs w:val="24"/>
          <w:lang w:val="en"/>
        </w:rPr>
        <w:t xml:space="preserve"> and consistency to entrepreneur while frequent changes of government should be avoided. Money accrue from fuel subsidy removal should properly monitored through setting up of regulatory bodies by the government.</w:t>
      </w:r>
    </w:p>
    <w:p w14:paraId="3B4C3E14" w14:textId="77777777" w:rsidR="00756FBE" w:rsidRPr="00E07BFC" w:rsidRDefault="00756FBE" w:rsidP="007478DB">
      <w:pPr>
        <w:spacing w:after="0" w:line="360" w:lineRule="auto"/>
        <w:jc w:val="both"/>
        <w:rPr>
          <w:rFonts w:ascii="Times New Roman" w:eastAsia="MS Mincho" w:hAnsi="Times New Roman" w:cs="Times New Roman"/>
          <w:b/>
          <w:bCs/>
          <w:sz w:val="24"/>
          <w:szCs w:val="24"/>
          <w:lang w:val="en"/>
        </w:rPr>
      </w:pPr>
    </w:p>
    <w:p w14:paraId="76F65A3C"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63F09FE3"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2132BD7B"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329BCE62"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1E495002"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7D8F1E5C"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768CB41E"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0EE6D71E"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48D742E2"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052DBFA8"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ab/>
      </w:r>
      <w:r>
        <w:rPr>
          <w:rFonts w:ascii="Times New Roman" w:eastAsia="MS Mincho" w:hAnsi="Times New Roman" w:cs="Times New Roman"/>
          <w:b/>
          <w:bCs/>
          <w:sz w:val="24"/>
          <w:szCs w:val="24"/>
          <w:lang w:val="en"/>
        </w:rPr>
        <w:tab/>
      </w:r>
    </w:p>
    <w:p w14:paraId="471E448E" w14:textId="77777777" w:rsidR="00756FBE" w:rsidRPr="00E07BFC" w:rsidRDefault="00756FBE" w:rsidP="00756FBE">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6F38E216" w14:textId="77777777" w:rsidR="00756FBE" w:rsidRDefault="00756FBE" w:rsidP="00756FBE">
      <w:pPr>
        <w:autoSpaceDE w:val="0"/>
        <w:autoSpaceDN w:val="0"/>
        <w:adjustRightInd w:val="0"/>
        <w:spacing w:after="0" w:line="360" w:lineRule="auto"/>
        <w:rPr>
          <w:rFonts w:ascii="Times New Roman" w:hAnsi="Times New Roman" w:cs="Times New Roman"/>
          <w:lang w:val="en"/>
        </w:rPr>
        <w:sectPr w:rsidR="00756FBE" w:rsidSect="009874DE">
          <w:footerReference w:type="default" r:id="rId7"/>
          <w:pgSz w:w="11909" w:h="14400" w:code="9"/>
          <w:pgMar w:top="1440" w:right="1440" w:bottom="1440" w:left="1440" w:header="720" w:footer="1440" w:gutter="0"/>
          <w:pgNumType w:fmt="lowerRoman"/>
          <w:cols w:space="720"/>
          <w:noEndnote/>
          <w:docGrid w:linePitch="299"/>
        </w:sectPr>
      </w:pPr>
    </w:p>
    <w:p w14:paraId="74465269" w14:textId="77777777" w:rsidR="00CB20E0" w:rsidRDefault="00CB20E0" w:rsidP="00CB20E0">
      <w:pPr>
        <w:autoSpaceDE w:val="0"/>
        <w:autoSpaceDN w:val="0"/>
        <w:adjustRightInd w:val="0"/>
        <w:spacing w:after="0" w:line="360" w:lineRule="auto"/>
        <w:jc w:val="center"/>
        <w:rPr>
          <w:rFonts w:ascii="Times New Roman" w:hAnsi="Times New Roman" w:cs="Times New Roman"/>
          <w:sz w:val="20"/>
          <w:szCs w:val="20"/>
          <w:lang w:val="en"/>
        </w:rPr>
      </w:pPr>
      <w:r>
        <w:rPr>
          <w:rFonts w:ascii="Times New Roman" w:hAnsi="Times New Roman" w:cs="Times New Roman"/>
          <w:b/>
          <w:bCs/>
          <w:sz w:val="24"/>
          <w:szCs w:val="24"/>
          <w:lang w:val="en"/>
        </w:rPr>
        <w:lastRenderedPageBreak/>
        <w:t>CHAPTER ONE</w:t>
      </w:r>
    </w:p>
    <w:p w14:paraId="48D4800D" w14:textId="77777777" w:rsidR="00CB20E0" w:rsidRDefault="00CB20E0" w:rsidP="00CB20E0">
      <w:pPr>
        <w:autoSpaceDE w:val="0"/>
        <w:autoSpaceDN w:val="0"/>
        <w:adjustRightInd w:val="0"/>
        <w:spacing w:after="0" w:line="360" w:lineRule="auto"/>
        <w:jc w:val="center"/>
        <w:rPr>
          <w:rFonts w:ascii="Times New Roman" w:hAnsi="Times New Roman" w:cs="Times New Roman"/>
          <w:sz w:val="20"/>
          <w:szCs w:val="20"/>
          <w:lang w:val="en"/>
        </w:rPr>
      </w:pPr>
      <w:r>
        <w:rPr>
          <w:rFonts w:ascii="Times New Roman" w:hAnsi="Times New Roman" w:cs="Times New Roman"/>
          <w:b/>
          <w:bCs/>
          <w:sz w:val="24"/>
          <w:szCs w:val="24"/>
          <w:lang w:val="en"/>
        </w:rPr>
        <w:t>INTRODUCTION</w:t>
      </w:r>
    </w:p>
    <w:p w14:paraId="1B4160F2" w14:textId="77777777" w:rsidR="00CB20E0" w:rsidRDefault="00CB20E0" w:rsidP="00CB20E0">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 xml:space="preserve">1.1 </w:t>
      </w:r>
      <w:r>
        <w:rPr>
          <w:rFonts w:ascii="Times New Roman" w:hAnsi="Times New Roman" w:cs="Times New Roman"/>
          <w:b/>
          <w:bCs/>
          <w:sz w:val="24"/>
          <w:szCs w:val="24"/>
          <w:lang w:val="en"/>
        </w:rPr>
        <w:tab/>
        <w:t>Background to the Study</w:t>
      </w:r>
    </w:p>
    <w:p w14:paraId="3630DECF"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Ensuring long term organizational performance is a challenge in our present technology driven and competitive business world. For Small Scale Enterprises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the capability to put in place appropriate marketing practices has long been deemed a key strategic differentiator and means of achieving high and sustained performance and leverage over competitors. Marketing, a matrix of business activities organized to plan, produce, price, promote, distribute goods, services and ideas for the satisfaction of relevant need is important for the success of any organization whether service or product oriented. It is the pivotal part of any business that provides essential inputs to the firm‘s overall strategies and is central to success in today‘s fast moving competitive markets just as measuring marketing‘s performance is critical to managing it effectively. It can also be seen as a bridge that all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need cross by practicing it appropriately if they must improve their performance, remain relevant and effectively take care of competitions (Masato &amp; </w:t>
      </w:r>
      <w:proofErr w:type="spellStart"/>
      <w:r>
        <w:rPr>
          <w:rFonts w:ascii="Times New Roman" w:hAnsi="Times New Roman" w:cs="Times New Roman"/>
          <w:sz w:val="24"/>
          <w:szCs w:val="24"/>
          <w:lang w:val="en"/>
        </w:rPr>
        <w:t>Troilo</w:t>
      </w:r>
      <w:proofErr w:type="spellEnd"/>
      <w:r>
        <w:rPr>
          <w:rFonts w:ascii="Times New Roman" w:hAnsi="Times New Roman" w:cs="Times New Roman"/>
          <w:sz w:val="24"/>
          <w:szCs w:val="24"/>
          <w:lang w:val="en"/>
        </w:rPr>
        <w:t xml:space="preserve">, 2015, </w:t>
      </w:r>
      <w:proofErr w:type="spellStart"/>
      <w:r>
        <w:rPr>
          <w:rFonts w:ascii="Times New Roman" w:hAnsi="Times New Roman" w:cs="Times New Roman"/>
          <w:sz w:val="24"/>
          <w:szCs w:val="24"/>
          <w:lang w:val="en"/>
        </w:rPr>
        <w:t>Zaefarian</w:t>
      </w:r>
      <w:proofErr w:type="spellEnd"/>
      <w:r>
        <w:rPr>
          <w:rFonts w:ascii="Times New Roman" w:hAnsi="Times New Roman" w:cs="Times New Roman"/>
          <w:sz w:val="24"/>
          <w:szCs w:val="24"/>
          <w:lang w:val="en"/>
        </w:rPr>
        <w:t>, 2014).</w:t>
      </w:r>
    </w:p>
    <w:p w14:paraId="0BE07C33"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When the principles of Marketing are consistent, appropriate and feasibly carried out in a sustained period of time, they are referred to as marketing practices. For Such practices to be effective, they must adopt and utilize philosophies, strategies and activities associated with the marketing concept capable of winning competition and enhancing high performance. They must also represent a broad range of practices based on marketing principles. </w:t>
      </w:r>
      <w:proofErr w:type="spellStart"/>
      <w:r>
        <w:rPr>
          <w:rFonts w:ascii="Times New Roman" w:hAnsi="Times New Roman" w:cs="Times New Roman"/>
          <w:sz w:val="24"/>
          <w:szCs w:val="24"/>
          <w:lang w:val="en"/>
        </w:rPr>
        <w:t>Ghouri</w:t>
      </w:r>
      <w:proofErr w:type="spellEnd"/>
      <w:r>
        <w:rPr>
          <w:rFonts w:ascii="Times New Roman" w:hAnsi="Times New Roman" w:cs="Times New Roman"/>
          <w:sz w:val="24"/>
          <w:szCs w:val="24"/>
          <w:lang w:val="en"/>
        </w:rPr>
        <w:t xml:space="preserve">, Khan, Malik and </w:t>
      </w:r>
      <w:proofErr w:type="spellStart"/>
      <w:r>
        <w:rPr>
          <w:rFonts w:ascii="Times New Roman" w:hAnsi="Times New Roman" w:cs="Times New Roman"/>
          <w:sz w:val="24"/>
          <w:szCs w:val="24"/>
          <w:lang w:val="en"/>
        </w:rPr>
        <w:t>Razzaq</w:t>
      </w:r>
      <w:proofErr w:type="spellEnd"/>
      <w:r>
        <w:rPr>
          <w:rFonts w:ascii="Times New Roman" w:hAnsi="Times New Roman" w:cs="Times New Roman"/>
          <w:sz w:val="24"/>
          <w:szCs w:val="24"/>
          <w:lang w:val="en"/>
        </w:rPr>
        <w:t xml:space="preserve">, (2011), and </w:t>
      </w:r>
      <w:proofErr w:type="spellStart"/>
      <w:r>
        <w:rPr>
          <w:rFonts w:ascii="Times New Roman" w:hAnsi="Times New Roman" w:cs="Times New Roman"/>
          <w:sz w:val="24"/>
          <w:szCs w:val="24"/>
          <w:lang w:val="en"/>
        </w:rPr>
        <w:t>Zaefarian</w:t>
      </w:r>
      <w:proofErr w:type="spellEnd"/>
      <w:r>
        <w:rPr>
          <w:rFonts w:ascii="Times New Roman" w:hAnsi="Times New Roman" w:cs="Times New Roman"/>
          <w:sz w:val="24"/>
          <w:szCs w:val="24"/>
          <w:lang w:val="en"/>
        </w:rPr>
        <w:t>, (2014) have suggested that sound and appropriate marketing practices are an important contributor to business performance.</w:t>
      </w:r>
    </w:p>
    <w:p w14:paraId="3E097191"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Entrepreneurial Marketing are associated with marketing activities of firms like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which are small and resource constrained, making such firms to rely on creative and often unsophisticated marketing tactics that make heavy use of personal networks (</w:t>
      </w:r>
      <w:proofErr w:type="spellStart"/>
      <w:r>
        <w:rPr>
          <w:rFonts w:ascii="Times New Roman" w:hAnsi="Times New Roman" w:cs="Times New Roman"/>
          <w:sz w:val="24"/>
          <w:szCs w:val="24"/>
          <w:lang w:val="en"/>
        </w:rPr>
        <w:t>Naelati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SobrotulImti</w:t>
      </w:r>
      <w:proofErr w:type="spellEnd"/>
      <w:r>
        <w:rPr>
          <w:rFonts w:ascii="Times New Roman" w:hAnsi="Times New Roman" w:cs="Times New Roman"/>
          <w:sz w:val="24"/>
          <w:szCs w:val="24"/>
          <w:lang w:val="en"/>
        </w:rPr>
        <w:t xml:space="preserve">, 2014). This implies that entrepreneurial marketing practices are an integrative </w:t>
      </w:r>
      <w:r>
        <w:rPr>
          <w:rFonts w:ascii="Times New Roman" w:hAnsi="Times New Roman" w:cs="Times New Roman"/>
          <w:sz w:val="24"/>
          <w:szCs w:val="24"/>
          <w:lang w:val="en"/>
        </w:rPr>
        <w:lastRenderedPageBreak/>
        <w:t xml:space="preserve">process designed to innovatively apply the collective knowledge, skills, and resources of the firm to market related needs of the business to enable the business add value to its goods and services and meet competitive demands. As opined by </w:t>
      </w:r>
      <w:proofErr w:type="spellStart"/>
      <w:r>
        <w:rPr>
          <w:rFonts w:ascii="Times New Roman" w:hAnsi="Times New Roman" w:cs="Times New Roman"/>
          <w:sz w:val="24"/>
          <w:szCs w:val="24"/>
          <w:lang w:val="en"/>
        </w:rPr>
        <w:t>Itodo</w:t>
      </w:r>
      <w:proofErr w:type="spellEnd"/>
      <w:r>
        <w:rPr>
          <w:rFonts w:ascii="Times New Roman" w:hAnsi="Times New Roman" w:cs="Times New Roman"/>
          <w:sz w:val="24"/>
          <w:szCs w:val="24"/>
          <w:lang w:val="en"/>
        </w:rPr>
        <w:t>, (2015) EM practices must in addition involve a process by which firms derive strategies to enable them anticipate and respond innovatively to the dynamic business environment, adding that such efforts inevitably improve the competitiveness of business firms and eventually their performances.</w:t>
      </w:r>
    </w:p>
    <w:p w14:paraId="0B5694A1"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Entrepreneurial marketing have been identified as one of the most important key ingredients for superior performance and global competitiveness in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Junde</w:t>
      </w:r>
      <w:proofErr w:type="spellEnd"/>
      <w:r>
        <w:rPr>
          <w:rFonts w:ascii="Times New Roman" w:hAnsi="Times New Roman" w:cs="Times New Roman"/>
          <w:sz w:val="24"/>
          <w:szCs w:val="24"/>
          <w:lang w:val="en"/>
        </w:rPr>
        <w:t xml:space="preserve">, 2014). Firm performance (the strategic outcomes that organizations use to realize its goals) has therefore been established as a focal phenomenon in business studies.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performance is therefore a complex and multidimensional phenomenon that has been established to directly depend on efficient marketing practices. Enhancing business performance through appropriate marketing practices is of increasing interest to all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Kelson</w:t>
      </w:r>
      <w:proofErr w:type="spellEnd"/>
      <w:r>
        <w:rPr>
          <w:rFonts w:ascii="Times New Roman" w:hAnsi="Times New Roman" w:cs="Times New Roman"/>
          <w:sz w:val="24"/>
          <w:szCs w:val="24"/>
          <w:lang w:val="en"/>
        </w:rPr>
        <w:t xml:space="preserve">, 2014). The success or </w:t>
      </w:r>
      <w:proofErr w:type="spellStart"/>
      <w:r>
        <w:rPr>
          <w:rFonts w:ascii="Times New Roman" w:hAnsi="Times New Roman" w:cs="Times New Roman"/>
          <w:sz w:val="24"/>
          <w:szCs w:val="24"/>
          <w:lang w:val="en"/>
        </w:rPr>
        <w:t>non performance</w:t>
      </w:r>
      <w:proofErr w:type="spellEnd"/>
      <w:r>
        <w:rPr>
          <w:rFonts w:ascii="Times New Roman" w:hAnsi="Times New Roman" w:cs="Times New Roman"/>
          <w:sz w:val="24"/>
          <w:szCs w:val="24"/>
          <w:lang w:val="en"/>
        </w:rPr>
        <w:t xml:space="preserve">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rests in part on the nature and types of marketing practices they put in place for their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Ediri</w:t>
      </w:r>
      <w:proofErr w:type="spellEnd"/>
      <w:r>
        <w:rPr>
          <w:rFonts w:ascii="Times New Roman" w:hAnsi="Times New Roman" w:cs="Times New Roman"/>
          <w:sz w:val="24"/>
          <w:szCs w:val="24"/>
          <w:lang w:val="en"/>
        </w:rPr>
        <w:t>, 2014).</w:t>
      </w:r>
    </w:p>
    <w:p w14:paraId="1390ACDF"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Survival, considered to be a subset of the broader concept of organizational success is a fundamental feature for survival and sustainability as performance factors like appropriate entrepreneurial marketing practices have been found to spur business expansion, sales growth, customer satisfaction and return on investment in all </w:t>
      </w:r>
      <w:proofErr w:type="spellStart"/>
      <w:r>
        <w:rPr>
          <w:rFonts w:ascii="Times New Roman" w:hAnsi="Times New Roman" w:cs="Times New Roman"/>
          <w:sz w:val="24"/>
          <w:szCs w:val="24"/>
          <w:lang w:val="en"/>
        </w:rPr>
        <w:t>cla</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Itodo</w:t>
      </w:r>
      <w:proofErr w:type="spellEnd"/>
      <w:r>
        <w:rPr>
          <w:rFonts w:ascii="Times New Roman" w:hAnsi="Times New Roman" w:cs="Times New Roman"/>
          <w:sz w:val="24"/>
          <w:szCs w:val="24"/>
          <w:lang w:val="en"/>
        </w:rPr>
        <w:t>, 2015). Prior research efforts (</w:t>
      </w:r>
      <w:proofErr w:type="spellStart"/>
      <w:r>
        <w:rPr>
          <w:rFonts w:ascii="Times New Roman" w:hAnsi="Times New Roman" w:cs="Times New Roman"/>
          <w:sz w:val="24"/>
          <w:szCs w:val="24"/>
          <w:lang w:val="en"/>
        </w:rPr>
        <w:t>Eniola</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Entebang</w:t>
      </w:r>
      <w:proofErr w:type="spellEnd"/>
      <w:r>
        <w:rPr>
          <w:rFonts w:ascii="Times New Roman" w:hAnsi="Times New Roman" w:cs="Times New Roman"/>
          <w:sz w:val="24"/>
          <w:szCs w:val="24"/>
          <w:lang w:val="en"/>
        </w:rPr>
        <w:t xml:space="preserve">, 2015) suggest that sound marketing practices are an important contributor to performance in business. To this end, Taiwo (2010) conclude that marketing practices have a significant impact on performance variables as they interact with different components to facilitate performance. It is therefore clear that there is a strong correlation between marketing practices and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performance.</w:t>
      </w:r>
    </w:p>
    <w:p w14:paraId="3044AC52"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Achieving accelerated performance in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demands their marketing practices to be entrepreneurially and properly carried out and correctly implemented at the right time and in </w:t>
      </w:r>
      <w:r>
        <w:rPr>
          <w:rFonts w:ascii="Times New Roman" w:hAnsi="Times New Roman" w:cs="Times New Roman"/>
          <w:sz w:val="24"/>
          <w:szCs w:val="24"/>
          <w:lang w:val="en"/>
        </w:rPr>
        <w:lastRenderedPageBreak/>
        <w:t>the right proportion (Kinyua, 2014). Besides, the modern day competitive environment demands the successful implementation of marketing practices if a firm is to achieve an appreciable performance in its chosen market segment. Firm performance has been established to directly depend on efficient marketing practices (</w:t>
      </w:r>
      <w:proofErr w:type="spellStart"/>
      <w:r>
        <w:rPr>
          <w:rFonts w:ascii="Times New Roman" w:hAnsi="Times New Roman" w:cs="Times New Roman"/>
          <w:sz w:val="24"/>
          <w:szCs w:val="24"/>
          <w:lang w:val="en"/>
        </w:rPr>
        <w:t>Naelati</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SobrotulImti</w:t>
      </w:r>
      <w:proofErr w:type="spellEnd"/>
      <w:r>
        <w:rPr>
          <w:rFonts w:ascii="Times New Roman" w:hAnsi="Times New Roman" w:cs="Times New Roman"/>
          <w:sz w:val="24"/>
          <w:szCs w:val="24"/>
          <w:lang w:val="en"/>
        </w:rPr>
        <w:t>, 2014). Studies relating to both large firms and Small Scale Enterprises (</w:t>
      </w:r>
      <w:r w:rsidR="009E2121">
        <w:rPr>
          <w:rFonts w:ascii="Times New Roman" w:hAnsi="Times New Roman" w:cs="Times New Roman"/>
          <w:sz w:val="24"/>
          <w:szCs w:val="24"/>
          <w:lang w:val="en"/>
        </w:rPr>
        <w:t>SSBs</w:t>
      </w:r>
      <w:r>
        <w:rPr>
          <w:rFonts w:ascii="Times New Roman" w:hAnsi="Times New Roman" w:cs="Times New Roman"/>
          <w:sz w:val="24"/>
          <w:szCs w:val="24"/>
          <w:lang w:val="en"/>
        </w:rPr>
        <w:t>) constantly emphasize a positive relationship between business practices, management activities and performance, as it is often articulated that best business practices produce superlative business performance (Arsalan, Naveed &amp; Muhammad 2011).</w:t>
      </w:r>
    </w:p>
    <w:p w14:paraId="5593A04D"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Small Scale Business Enterprises are a wide variety and heterogeneous group of enterprises and a very important business segment that provides national socioeconomic development both for developed and developing markets and economies. They embody diverse kinds of sophistication, skills, capital, growth orientation and are found in both formal and informal sectors (Eniola, 2015). They may be owned by individuals, groups, corporate organizations and government and their owners may or may not be poor (</w:t>
      </w:r>
      <w:proofErr w:type="spellStart"/>
      <w:r>
        <w:rPr>
          <w:rFonts w:ascii="Times New Roman" w:hAnsi="Times New Roman" w:cs="Times New Roman"/>
          <w:sz w:val="24"/>
          <w:szCs w:val="24"/>
          <w:lang w:val="en"/>
        </w:rPr>
        <w:t>Naelati</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SobrotulImti</w:t>
      </w:r>
      <w:proofErr w:type="spellEnd"/>
      <w:r>
        <w:rPr>
          <w:rFonts w:ascii="Times New Roman" w:hAnsi="Times New Roman" w:cs="Times New Roman"/>
          <w:sz w:val="24"/>
          <w:szCs w:val="24"/>
          <w:lang w:val="en"/>
        </w:rPr>
        <w:t xml:space="preserve">, 2014). These </w:t>
      </w:r>
      <w:proofErr w:type="spellStart"/>
      <w:r>
        <w:rPr>
          <w:rFonts w:ascii="Times New Roman" w:hAnsi="Times New Roman" w:cs="Times New Roman"/>
          <w:sz w:val="24"/>
          <w:szCs w:val="24"/>
          <w:lang w:val="en"/>
        </w:rPr>
        <w:t>cla</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of enterprises are found in a wide variety of industries and operate in very different markets (rural, urban, local, national, and international) and social environments (</w:t>
      </w:r>
      <w:proofErr w:type="spellStart"/>
      <w:r>
        <w:rPr>
          <w:rFonts w:ascii="Times New Roman" w:hAnsi="Times New Roman" w:cs="Times New Roman"/>
          <w:sz w:val="24"/>
          <w:szCs w:val="24"/>
          <w:lang w:val="en"/>
        </w:rPr>
        <w:t>Ediri</w:t>
      </w:r>
      <w:proofErr w:type="spellEnd"/>
      <w:r>
        <w:rPr>
          <w:rFonts w:ascii="Times New Roman" w:hAnsi="Times New Roman" w:cs="Times New Roman"/>
          <w:sz w:val="24"/>
          <w:szCs w:val="24"/>
          <w:lang w:val="en"/>
        </w:rPr>
        <w:t>, 2014) and are drivers of economic growth as they contribute greatly to economic development of both developed and developing nations in diverse ways including reducing unemployment (among many others) even though they are usually characterized by lack of adequate resources, owner/manager operation, flexibility and low-tech involvement (Shehu, 2014).</w:t>
      </w:r>
    </w:p>
    <w:p w14:paraId="1B799400" w14:textId="6CD2BEE9"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important roles small business enterprises play in the economy of every nations has continued to be crucial in diversifying the sources of national income, in improving the competitiveness and economic development and in contributing to the flexibility and resilience of the economies (Harrigan, Ramsey &amp; Ibbotson 2011). Such roles include: entrepreneurship, innovation, productivity, competition, job creation, diversification, earning, and growth in </w:t>
      </w:r>
      <w:r>
        <w:rPr>
          <w:rFonts w:ascii="Times New Roman" w:hAnsi="Times New Roman" w:cs="Times New Roman"/>
          <w:sz w:val="24"/>
          <w:szCs w:val="24"/>
          <w:lang w:val="en"/>
        </w:rPr>
        <w:lastRenderedPageBreak/>
        <w:t>many economies of the world (Gilmore, Galbraith &amp; Mulvenna 2013). It has even been argued (</w:t>
      </w:r>
      <w:proofErr w:type="spellStart"/>
      <w:r>
        <w:rPr>
          <w:rFonts w:ascii="Times New Roman" w:hAnsi="Times New Roman" w:cs="Times New Roman"/>
          <w:sz w:val="24"/>
          <w:szCs w:val="24"/>
          <w:lang w:val="en"/>
        </w:rPr>
        <w:t>Itodo</w:t>
      </w:r>
      <w:proofErr w:type="spellEnd"/>
      <w:r>
        <w:rPr>
          <w:rFonts w:ascii="Times New Roman" w:hAnsi="Times New Roman" w:cs="Times New Roman"/>
          <w:sz w:val="24"/>
          <w:szCs w:val="24"/>
          <w:lang w:val="en"/>
        </w:rPr>
        <w:t xml:space="preserve">, 2015) that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make up the largest business sector in every world economy and contribute to the development of the society through the redistribution of political power arising from the ownership of small and medium scale busine</w:t>
      </w:r>
      <w:r w:rsidR="00D1101B">
        <w:rPr>
          <w:rFonts w:ascii="Times New Roman" w:hAnsi="Times New Roman" w:cs="Times New Roman"/>
          <w:sz w:val="24"/>
          <w:szCs w:val="24"/>
          <w:lang w:val="en"/>
        </w:rPr>
        <w:t>sse</w:t>
      </w:r>
      <w:r w:rsidR="009E2121">
        <w:rPr>
          <w:rFonts w:ascii="Times New Roman" w:hAnsi="Times New Roman" w:cs="Times New Roman"/>
          <w:sz w:val="24"/>
          <w:szCs w:val="24"/>
          <w:lang w:val="en"/>
        </w:rPr>
        <w:t>s</w:t>
      </w:r>
      <w:r>
        <w:rPr>
          <w:rFonts w:ascii="Times New Roman" w:hAnsi="Times New Roman" w:cs="Times New Roman"/>
          <w:sz w:val="24"/>
          <w:szCs w:val="24"/>
          <w:lang w:val="en"/>
        </w:rPr>
        <w:t xml:space="preserve"> by more people in a country. In addition, these cla</w:t>
      </w:r>
      <w:r w:rsidR="00D1101B">
        <w:rPr>
          <w:rFonts w:ascii="Times New Roman" w:hAnsi="Times New Roman" w:cs="Times New Roman"/>
          <w:sz w:val="24"/>
          <w:szCs w:val="24"/>
          <w:lang w:val="en"/>
        </w:rPr>
        <w:t>sse</w:t>
      </w:r>
      <w:r w:rsidR="009E2121">
        <w:rPr>
          <w:rFonts w:ascii="Times New Roman" w:hAnsi="Times New Roman" w:cs="Times New Roman"/>
          <w:sz w:val="24"/>
          <w:szCs w:val="24"/>
          <w:lang w:val="en"/>
        </w:rPr>
        <w:t>s</w:t>
      </w:r>
      <w:r>
        <w:rPr>
          <w:rFonts w:ascii="Times New Roman" w:hAnsi="Times New Roman" w:cs="Times New Roman"/>
          <w:sz w:val="24"/>
          <w:szCs w:val="24"/>
          <w:lang w:val="en"/>
        </w:rPr>
        <w:t xml:space="preserve"> of enterprises offer consumers a greater opportunity for choice by operating in fragmented or niche markets which larger firms either cannot economically enter or are reluctant to enter because of unattractive risk-return consideration.</w:t>
      </w:r>
    </w:p>
    <w:p w14:paraId="7B5AFA75" w14:textId="4B273BAB" w:rsidR="00CB20E0" w:rsidRDefault="00CB20E0" w:rsidP="00D1101B">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In Nigeria, Small Scale Enterprises which came into the mainstream of the country‘s economic activities in the 60‘s owing to its obvious vital contributions plays a very important role in the process of industrialization and sustainable economic growth (</w:t>
      </w:r>
      <w:proofErr w:type="spellStart"/>
      <w:r>
        <w:rPr>
          <w:rFonts w:ascii="Garamond" w:hAnsi="Garamond" w:cs="Garamond"/>
          <w:sz w:val="24"/>
          <w:szCs w:val="24"/>
          <w:lang w:val="en"/>
        </w:rPr>
        <w:t>Ocheni</w:t>
      </w:r>
      <w:proofErr w:type="spellEnd"/>
      <w:r>
        <w:rPr>
          <w:rFonts w:ascii="Garamond" w:hAnsi="Garamond" w:cs="Garamond"/>
          <w:sz w:val="24"/>
          <w:szCs w:val="24"/>
          <w:lang w:val="en"/>
        </w:rPr>
        <w:t>, 2015)</w:t>
      </w:r>
      <w:r>
        <w:rPr>
          <w:rFonts w:ascii="Times New Roman" w:hAnsi="Times New Roman" w:cs="Times New Roman"/>
          <w:sz w:val="24"/>
          <w:szCs w:val="24"/>
          <w:lang w:val="en"/>
        </w:rPr>
        <w:t xml:space="preserve">. Like in the developed countries,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in the country have enabled entrepreneurship</w:t>
      </w:r>
      <w:r>
        <w:rPr>
          <w:rFonts w:ascii="Garamond" w:hAnsi="Garamond" w:cs="Garamond"/>
          <w:sz w:val="24"/>
          <w:szCs w:val="24"/>
          <w:lang w:val="en"/>
        </w:rPr>
        <w:t xml:space="preserve"> </w:t>
      </w:r>
      <w:r>
        <w:rPr>
          <w:rFonts w:ascii="Times New Roman" w:hAnsi="Times New Roman" w:cs="Times New Roman"/>
          <w:sz w:val="24"/>
          <w:szCs w:val="24"/>
          <w:lang w:val="en"/>
        </w:rPr>
        <w:t>activities through which employments are constantly generated and poverty is reduced and sustainable livelihood achieved (</w:t>
      </w:r>
      <w:proofErr w:type="spellStart"/>
      <w:r>
        <w:rPr>
          <w:rFonts w:ascii="Times New Roman" w:hAnsi="Times New Roman" w:cs="Times New Roman"/>
          <w:sz w:val="24"/>
          <w:szCs w:val="24"/>
          <w:lang w:val="en"/>
        </w:rPr>
        <w:t>Ogunmokun</w:t>
      </w:r>
      <w:proofErr w:type="spellEnd"/>
      <w:r>
        <w:rPr>
          <w:rFonts w:ascii="Times New Roman" w:hAnsi="Times New Roman" w:cs="Times New Roman"/>
          <w:sz w:val="24"/>
          <w:szCs w:val="24"/>
          <w:lang w:val="en"/>
        </w:rPr>
        <w:t>, Li &amp; Ling-</w:t>
      </w:r>
      <w:proofErr w:type="spellStart"/>
      <w:r>
        <w:rPr>
          <w:rFonts w:ascii="Times New Roman" w:hAnsi="Times New Roman" w:cs="Times New Roman"/>
          <w:sz w:val="24"/>
          <w:szCs w:val="24"/>
          <w:lang w:val="en"/>
        </w:rPr>
        <w:t>yee</w:t>
      </w:r>
      <w:proofErr w:type="spellEnd"/>
      <w:r>
        <w:rPr>
          <w:rFonts w:ascii="Times New Roman" w:hAnsi="Times New Roman" w:cs="Times New Roman"/>
          <w:sz w:val="24"/>
          <w:szCs w:val="24"/>
          <w:lang w:val="en"/>
        </w:rPr>
        <w:t>, 2014). These cla</w:t>
      </w:r>
      <w:r w:rsidR="00D1101B">
        <w:rPr>
          <w:rFonts w:ascii="Times New Roman" w:hAnsi="Times New Roman" w:cs="Times New Roman"/>
          <w:sz w:val="24"/>
          <w:szCs w:val="24"/>
          <w:lang w:val="en"/>
        </w:rPr>
        <w:t>sse</w:t>
      </w:r>
      <w:r w:rsidR="009E2121">
        <w:rPr>
          <w:rFonts w:ascii="Times New Roman" w:hAnsi="Times New Roman" w:cs="Times New Roman"/>
          <w:sz w:val="24"/>
          <w:szCs w:val="24"/>
          <w:lang w:val="en"/>
        </w:rPr>
        <w:t>s</w:t>
      </w:r>
      <w:r>
        <w:rPr>
          <w:rFonts w:ascii="Times New Roman" w:hAnsi="Times New Roman" w:cs="Times New Roman"/>
          <w:sz w:val="24"/>
          <w:szCs w:val="24"/>
          <w:lang w:val="en"/>
        </w:rPr>
        <w:t xml:space="preserve"> of enterprises make up about 97% of busine</w:t>
      </w:r>
      <w:r w:rsidR="00D1101B">
        <w:rPr>
          <w:rFonts w:ascii="Times New Roman" w:hAnsi="Times New Roman" w:cs="Times New Roman"/>
          <w:sz w:val="24"/>
          <w:szCs w:val="24"/>
          <w:lang w:val="en"/>
        </w:rPr>
        <w:t>sse</w:t>
      </w:r>
      <w:r w:rsidR="009E2121">
        <w:rPr>
          <w:rFonts w:ascii="Times New Roman" w:hAnsi="Times New Roman" w:cs="Times New Roman"/>
          <w:sz w:val="24"/>
          <w:szCs w:val="24"/>
          <w:lang w:val="en"/>
        </w:rPr>
        <w:t>s</w:t>
      </w:r>
      <w:r>
        <w:rPr>
          <w:rFonts w:ascii="Times New Roman" w:hAnsi="Times New Roman" w:cs="Times New Roman"/>
          <w:sz w:val="24"/>
          <w:szCs w:val="24"/>
          <w:lang w:val="en"/>
        </w:rPr>
        <w:t xml:space="preserve"> in Nigeria and provide on average 50% of Nigeria‘s employment and its industrial output (</w:t>
      </w:r>
      <w:proofErr w:type="spellStart"/>
      <w:r>
        <w:rPr>
          <w:rFonts w:ascii="Garamond" w:hAnsi="Garamond" w:cs="Garamond"/>
          <w:sz w:val="24"/>
          <w:szCs w:val="24"/>
          <w:lang w:val="en"/>
        </w:rPr>
        <w:t>Ocheni</w:t>
      </w:r>
      <w:proofErr w:type="spellEnd"/>
      <w:r>
        <w:rPr>
          <w:rFonts w:ascii="Garamond" w:hAnsi="Garamond" w:cs="Garamond"/>
          <w:sz w:val="24"/>
          <w:szCs w:val="24"/>
          <w:lang w:val="en"/>
        </w:rPr>
        <w:t>, 2015)</w:t>
      </w:r>
      <w:r>
        <w:rPr>
          <w:rFonts w:ascii="Times New Roman" w:hAnsi="Times New Roman" w:cs="Times New Roman"/>
          <w:sz w:val="24"/>
          <w:szCs w:val="24"/>
          <w:lang w:val="en"/>
        </w:rPr>
        <w:t xml:space="preserve">. Government and development experts have therefore realized the fact that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po</w:t>
      </w:r>
      <w:r w:rsidR="009E2121">
        <w:rPr>
          <w:rFonts w:ascii="Times New Roman" w:hAnsi="Times New Roman" w:cs="Times New Roman"/>
          <w:sz w:val="24"/>
          <w:szCs w:val="24"/>
          <w:lang w:val="en"/>
        </w:rPr>
        <w:t>SSBs</w:t>
      </w:r>
      <w:r>
        <w:rPr>
          <w:rFonts w:ascii="Times New Roman" w:hAnsi="Times New Roman" w:cs="Times New Roman"/>
          <w:sz w:val="24"/>
          <w:szCs w:val="24"/>
          <w:lang w:val="en"/>
        </w:rPr>
        <w:t>s</w:t>
      </w:r>
      <w:proofErr w:type="spellEnd"/>
      <w:r>
        <w:rPr>
          <w:rFonts w:ascii="Times New Roman" w:hAnsi="Times New Roman" w:cs="Times New Roman"/>
          <w:sz w:val="24"/>
          <w:szCs w:val="24"/>
          <w:lang w:val="en"/>
        </w:rPr>
        <w:t xml:space="preserve"> the needed catalyst to turn the economy around for good (</w:t>
      </w:r>
      <w:proofErr w:type="spellStart"/>
      <w:r>
        <w:rPr>
          <w:rFonts w:ascii="Times New Roman" w:hAnsi="Times New Roman" w:cs="Times New Roman"/>
          <w:sz w:val="24"/>
          <w:szCs w:val="24"/>
          <w:lang w:val="en"/>
        </w:rPr>
        <w:t>Tubastive</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sobrotullmtikhanah</w:t>
      </w:r>
      <w:proofErr w:type="spellEnd"/>
      <w:r>
        <w:rPr>
          <w:rFonts w:ascii="Times New Roman" w:hAnsi="Times New Roman" w:cs="Times New Roman"/>
          <w:sz w:val="24"/>
          <w:szCs w:val="24"/>
          <w:lang w:val="en"/>
        </w:rPr>
        <w:t xml:space="preserve">, 2014). However, for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to effectively and continuously carry out their roles as enumerated above, they must continually perform effectively. The use of appropriate entrepreneurial marketing can fuel firm performance in Small Scale Enterprises (Eniola, 2015). </w:t>
      </w:r>
    </w:p>
    <w:p w14:paraId="6C475336" w14:textId="77777777" w:rsidR="00CB20E0" w:rsidRDefault="00CB20E0" w:rsidP="00CB20E0">
      <w:pPr>
        <w:autoSpaceDE w:val="0"/>
        <w:autoSpaceDN w:val="0"/>
        <w:adjustRightInd w:val="0"/>
        <w:spacing w:after="0" w:line="360" w:lineRule="auto"/>
        <w:rPr>
          <w:rFonts w:ascii="Times New Roman" w:hAnsi="Times New Roman" w:cs="Times New Roman"/>
          <w:sz w:val="20"/>
          <w:szCs w:val="20"/>
          <w:lang w:val="en"/>
        </w:rPr>
      </w:pPr>
    </w:p>
    <w:p w14:paraId="07503070" w14:textId="77777777" w:rsidR="00CB20E0" w:rsidRDefault="00CB20E0" w:rsidP="00CB20E0">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 xml:space="preserve">1.2 </w:t>
      </w:r>
      <w:r>
        <w:rPr>
          <w:rFonts w:ascii="Times New Roman" w:hAnsi="Times New Roman" w:cs="Times New Roman"/>
          <w:b/>
          <w:bCs/>
          <w:sz w:val="24"/>
          <w:szCs w:val="24"/>
          <w:lang w:val="en"/>
        </w:rPr>
        <w:tab/>
        <w:t>Statement of the Problem</w:t>
      </w:r>
    </w:p>
    <w:p w14:paraId="2A5EE8DE"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contributions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in economic development of both developed and developing nations have always been acknowledged (</w:t>
      </w:r>
      <w:proofErr w:type="spellStart"/>
      <w:r>
        <w:rPr>
          <w:rFonts w:ascii="Times New Roman" w:hAnsi="Times New Roman" w:cs="Times New Roman"/>
          <w:sz w:val="24"/>
          <w:szCs w:val="24"/>
          <w:lang w:val="en"/>
        </w:rPr>
        <w:t>Aliyu</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Mahmood</w:t>
      </w:r>
      <w:proofErr w:type="spellEnd"/>
      <w:r>
        <w:rPr>
          <w:rFonts w:ascii="Times New Roman" w:hAnsi="Times New Roman" w:cs="Times New Roman"/>
          <w:sz w:val="24"/>
          <w:szCs w:val="24"/>
          <w:lang w:val="en"/>
        </w:rPr>
        <w:t xml:space="preserve"> 2014 and </w:t>
      </w:r>
      <w:proofErr w:type="spellStart"/>
      <w:r>
        <w:rPr>
          <w:rFonts w:ascii="Times New Roman" w:hAnsi="Times New Roman" w:cs="Times New Roman"/>
          <w:sz w:val="24"/>
          <w:szCs w:val="24"/>
          <w:lang w:val="en"/>
        </w:rPr>
        <w:t>Junde</w:t>
      </w:r>
      <w:proofErr w:type="spellEnd"/>
      <w:r>
        <w:rPr>
          <w:rFonts w:ascii="Times New Roman" w:hAnsi="Times New Roman" w:cs="Times New Roman"/>
          <w:sz w:val="24"/>
          <w:szCs w:val="24"/>
          <w:lang w:val="en"/>
        </w:rPr>
        <w:t xml:space="preserve">, 2014). But as </w:t>
      </w:r>
      <w:proofErr w:type="spellStart"/>
      <w:r>
        <w:rPr>
          <w:rFonts w:ascii="Times New Roman" w:hAnsi="Times New Roman" w:cs="Times New Roman"/>
          <w:sz w:val="24"/>
          <w:szCs w:val="24"/>
          <w:lang w:val="en"/>
        </w:rPr>
        <w:t>Ediri</w:t>
      </w:r>
      <w:proofErr w:type="spellEnd"/>
      <w:r>
        <w:rPr>
          <w:rFonts w:ascii="Times New Roman" w:hAnsi="Times New Roman" w:cs="Times New Roman"/>
          <w:sz w:val="24"/>
          <w:szCs w:val="24"/>
          <w:lang w:val="en"/>
        </w:rPr>
        <w:t xml:space="preserve"> (2014) opines,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can only maintain such a position when a good number of strategies including the formulation and application of appropriate entrepreneurial marketing practices </w:t>
      </w:r>
      <w:r>
        <w:rPr>
          <w:rFonts w:ascii="Times New Roman" w:hAnsi="Times New Roman" w:cs="Times New Roman"/>
          <w:sz w:val="24"/>
          <w:szCs w:val="24"/>
          <w:lang w:val="en"/>
        </w:rPr>
        <w:lastRenderedPageBreak/>
        <w:t>are put in place at the right time and in the right proportion to exert positive effect on performance.</w:t>
      </w:r>
    </w:p>
    <w:p w14:paraId="16185E9F"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Naelati</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SobrotulImti</w:t>
      </w:r>
      <w:proofErr w:type="spellEnd"/>
      <w:r>
        <w:rPr>
          <w:rFonts w:ascii="Times New Roman" w:hAnsi="Times New Roman" w:cs="Times New Roman"/>
          <w:sz w:val="24"/>
          <w:szCs w:val="24"/>
          <w:lang w:val="en"/>
        </w:rPr>
        <w:t xml:space="preserve">, (2014) argues that entrepreneurial marketing affect performance, however, little has been established on which of the entrepreneurial marketing influence the long term performance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and the extent of its impact. Attempts in this regard have always resulted in mixed, conflicting, inconsistent and inconclusive findings.</w:t>
      </w:r>
    </w:p>
    <w:p w14:paraId="3FF2C8A9"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Most studies on the relationship between entrepreneurial marketing and small business performance have always focused on large firms in developed markets and economies (</w:t>
      </w:r>
      <w:proofErr w:type="spellStart"/>
      <w:r>
        <w:rPr>
          <w:rFonts w:ascii="Times New Roman" w:hAnsi="Times New Roman" w:cs="Times New Roman"/>
          <w:sz w:val="24"/>
          <w:szCs w:val="24"/>
          <w:lang w:val="en"/>
        </w:rPr>
        <w:t>Salavou</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Baltas</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Lioukas</w:t>
      </w:r>
      <w:proofErr w:type="spellEnd"/>
      <w:r>
        <w:rPr>
          <w:rFonts w:ascii="Times New Roman" w:hAnsi="Times New Roman" w:cs="Times New Roman"/>
          <w:sz w:val="24"/>
          <w:szCs w:val="24"/>
          <w:lang w:val="en"/>
        </w:rPr>
        <w:t xml:space="preserve"> 2004) as well as in the Middle East and North Africa (Dutta 2006). Though few of them are conducted in Nigeria (</w:t>
      </w:r>
      <w:proofErr w:type="spellStart"/>
      <w:r>
        <w:rPr>
          <w:rFonts w:ascii="Times New Roman" w:hAnsi="Times New Roman" w:cs="Times New Roman"/>
          <w:sz w:val="24"/>
          <w:szCs w:val="24"/>
          <w:lang w:val="en"/>
        </w:rPr>
        <w:t>Mba</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Emerti</w:t>
      </w:r>
      <w:proofErr w:type="spellEnd"/>
      <w:r>
        <w:rPr>
          <w:rFonts w:ascii="Times New Roman" w:hAnsi="Times New Roman" w:cs="Times New Roman"/>
          <w:sz w:val="24"/>
          <w:szCs w:val="24"/>
          <w:lang w:val="en"/>
        </w:rPr>
        <w:t>, 2014), none is conducted in the study area. This study therefore fills the gap. Besides, similar studies may not have the same framework, similar entrepreneurial marketing and performance variables.</w:t>
      </w:r>
    </w:p>
    <w:p w14:paraId="6008DF7F" w14:textId="77777777" w:rsidR="00CB20E0" w:rsidRDefault="00CB20E0" w:rsidP="00CB20E0">
      <w:pPr>
        <w:autoSpaceDE w:val="0"/>
        <w:autoSpaceDN w:val="0"/>
        <w:adjustRightInd w:val="0"/>
        <w:spacing w:after="0" w:line="360" w:lineRule="auto"/>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marketing practice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is usually assumed despite the fact that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are an important factor in the successful existence of any economy and that they dominate the landscape of all economies, from developed to developing and underdeveloped. Since marketing is concerned with the creation of customer, it should be the basis for the existence of any business organization. It is important that the effects of marketing practices on the performance of these </w:t>
      </w:r>
      <w:proofErr w:type="spellStart"/>
      <w:r>
        <w:rPr>
          <w:rFonts w:ascii="Times New Roman" w:hAnsi="Times New Roman" w:cs="Times New Roman"/>
          <w:sz w:val="24"/>
          <w:szCs w:val="24"/>
          <w:lang w:val="en"/>
        </w:rPr>
        <w:t>cla</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of enterprises that dominate economies of the world should be investigated and understood so as to be able to improve on them.</w:t>
      </w:r>
    </w:p>
    <w:p w14:paraId="4F72FEC0"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academic research on Small Business Enterprises have mainly concentrated on the factors militating against the success of these </w:t>
      </w:r>
      <w:proofErr w:type="spellStart"/>
      <w:r>
        <w:rPr>
          <w:rFonts w:ascii="Times New Roman" w:hAnsi="Times New Roman" w:cs="Times New Roman"/>
          <w:sz w:val="24"/>
          <w:szCs w:val="24"/>
          <w:lang w:val="en"/>
        </w:rPr>
        <w:t>cla</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of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Only few of the studies concentrated on aspects related to marketing application (</w:t>
      </w:r>
      <w:proofErr w:type="spellStart"/>
      <w:r>
        <w:rPr>
          <w:rFonts w:ascii="Times New Roman" w:hAnsi="Times New Roman" w:cs="Times New Roman"/>
          <w:sz w:val="24"/>
          <w:szCs w:val="24"/>
          <w:lang w:val="en"/>
        </w:rPr>
        <w:t>Mba</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Emerti</w:t>
      </w:r>
      <w:proofErr w:type="spellEnd"/>
      <w:r>
        <w:rPr>
          <w:rFonts w:ascii="Times New Roman" w:hAnsi="Times New Roman" w:cs="Times New Roman"/>
          <w:sz w:val="24"/>
          <w:szCs w:val="24"/>
          <w:lang w:val="en"/>
        </w:rPr>
        <w:t>, 2014). Hills and Hultman, (2008) advocate for EM research in all contexts. This study therefore positions itself with the objective of studying entrepreneurial marketing in small business enterprises to bridge this gap.</w:t>
      </w:r>
    </w:p>
    <w:p w14:paraId="713B318C" w14:textId="77777777" w:rsidR="00CB20E0" w:rsidRDefault="00CB20E0" w:rsidP="00CB20E0">
      <w:pPr>
        <w:autoSpaceDE w:val="0"/>
        <w:autoSpaceDN w:val="0"/>
        <w:adjustRightInd w:val="0"/>
        <w:spacing w:after="0" w:line="360" w:lineRule="auto"/>
        <w:rPr>
          <w:rFonts w:ascii="Times New Roman" w:hAnsi="Times New Roman" w:cs="Times New Roman"/>
          <w:sz w:val="20"/>
          <w:szCs w:val="20"/>
          <w:lang w:val="en"/>
        </w:rPr>
      </w:pPr>
    </w:p>
    <w:p w14:paraId="6BF2DB91" w14:textId="77777777" w:rsidR="00D1101B" w:rsidRDefault="00D1101B" w:rsidP="00CB20E0">
      <w:pPr>
        <w:autoSpaceDE w:val="0"/>
        <w:autoSpaceDN w:val="0"/>
        <w:adjustRightInd w:val="0"/>
        <w:spacing w:after="0" w:line="360" w:lineRule="auto"/>
        <w:rPr>
          <w:rFonts w:ascii="Times New Roman" w:hAnsi="Times New Roman" w:cs="Times New Roman"/>
          <w:sz w:val="20"/>
          <w:szCs w:val="20"/>
          <w:lang w:val="en"/>
        </w:rPr>
      </w:pPr>
    </w:p>
    <w:p w14:paraId="06E8CA3D" w14:textId="77777777" w:rsidR="00CB20E0" w:rsidRDefault="00CB20E0" w:rsidP="00CB20E0">
      <w:pPr>
        <w:tabs>
          <w:tab w:val="left" w:pos="520"/>
        </w:tabs>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lastRenderedPageBreak/>
        <w:t>1.3</w:t>
      </w:r>
      <w:r>
        <w:rPr>
          <w:rFonts w:ascii="Times New Roman" w:hAnsi="Times New Roman" w:cs="Times New Roman"/>
          <w:sz w:val="20"/>
          <w:szCs w:val="20"/>
          <w:lang w:val="en"/>
        </w:rPr>
        <w:tab/>
      </w:r>
      <w:r>
        <w:rPr>
          <w:rFonts w:ascii="Times New Roman" w:hAnsi="Times New Roman" w:cs="Times New Roman"/>
          <w:b/>
          <w:bCs/>
          <w:sz w:val="23"/>
          <w:szCs w:val="23"/>
          <w:lang w:val="en"/>
        </w:rPr>
        <w:t>Research Questions</w:t>
      </w:r>
    </w:p>
    <w:p w14:paraId="2BA33BBC"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This study focused on the impact of Entrepreneurial Marketing on the survival of Small Scale Business Enterprises in Ilorin. Accordingly, the following specific research questions are posited:</w:t>
      </w:r>
    </w:p>
    <w:p w14:paraId="30377044" w14:textId="77777777" w:rsidR="00CB20E0" w:rsidRDefault="00CB20E0" w:rsidP="00CB20E0">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Can entrepreneurial marketing influence sales performance?</w:t>
      </w:r>
    </w:p>
    <w:p w14:paraId="59DAB9CB" w14:textId="77777777" w:rsidR="00CB20E0" w:rsidRDefault="00CB20E0" w:rsidP="00CB20E0">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Does entrepreneurial marketing influence profitability?</w:t>
      </w:r>
    </w:p>
    <w:p w14:paraId="37167976" w14:textId="77777777" w:rsidR="00CB20E0" w:rsidRDefault="00CB20E0" w:rsidP="00CB20E0">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Can entrepreneurial marketing influence market share?</w:t>
      </w:r>
    </w:p>
    <w:p w14:paraId="743E801A" w14:textId="77777777" w:rsidR="00CB20E0" w:rsidRDefault="00CB20E0" w:rsidP="00CB20E0">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How does entrepreneurial marketing influence customer satisfaction?</w:t>
      </w:r>
    </w:p>
    <w:p w14:paraId="1CC5564A" w14:textId="77777777" w:rsidR="00CB20E0" w:rsidRDefault="00CB20E0" w:rsidP="00CB20E0">
      <w:pPr>
        <w:autoSpaceDE w:val="0"/>
        <w:autoSpaceDN w:val="0"/>
        <w:adjustRightInd w:val="0"/>
        <w:spacing w:after="0" w:line="360" w:lineRule="auto"/>
        <w:rPr>
          <w:rFonts w:ascii="Times New Roman" w:hAnsi="Times New Roman" w:cs="Times New Roman"/>
          <w:sz w:val="20"/>
          <w:szCs w:val="20"/>
          <w:lang w:val="en"/>
        </w:rPr>
      </w:pPr>
    </w:p>
    <w:p w14:paraId="598C1DA3" w14:textId="77777777" w:rsidR="00CB20E0" w:rsidRDefault="00CB20E0" w:rsidP="00CB20E0">
      <w:pPr>
        <w:tabs>
          <w:tab w:val="left" w:pos="700"/>
        </w:tabs>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1.4</w:t>
      </w:r>
      <w:r>
        <w:rPr>
          <w:rFonts w:ascii="Times New Roman" w:hAnsi="Times New Roman" w:cs="Times New Roman"/>
          <w:sz w:val="20"/>
          <w:szCs w:val="20"/>
          <w:lang w:val="en"/>
        </w:rPr>
        <w:tab/>
      </w:r>
      <w:r>
        <w:rPr>
          <w:rFonts w:ascii="Times New Roman" w:hAnsi="Times New Roman" w:cs="Times New Roman"/>
          <w:b/>
          <w:bCs/>
          <w:sz w:val="23"/>
          <w:szCs w:val="23"/>
          <w:lang w:val="en"/>
        </w:rPr>
        <w:t>Objectives of the Study</w:t>
      </w:r>
    </w:p>
    <w:p w14:paraId="6F59DE5D"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The main objective of this study is to determine the effect of entrepreneurial marketing practices on the survival of small and medium scale enterprises in Makurdi metropolis of Benue state. The study seeks specifically to:</w:t>
      </w:r>
    </w:p>
    <w:p w14:paraId="65B4820E" w14:textId="77777777" w:rsidR="00CB20E0" w:rsidRDefault="00CB20E0" w:rsidP="00CB20E0">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To examine the influence of entrepreneurial marketing on sales. </w:t>
      </w:r>
    </w:p>
    <w:p w14:paraId="58EE3F0E" w14:textId="77777777" w:rsidR="00CB20E0" w:rsidRDefault="00CB20E0" w:rsidP="00CB20E0">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To determine the influence of entrepreneurial marketing on profitability.</w:t>
      </w:r>
    </w:p>
    <w:p w14:paraId="46F5F279" w14:textId="77777777" w:rsidR="00CB20E0" w:rsidRDefault="00CB20E0" w:rsidP="00CB20E0">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To </w:t>
      </w:r>
      <w:proofErr w:type="spellStart"/>
      <w:r>
        <w:rPr>
          <w:rFonts w:ascii="Times New Roman" w:hAnsi="Times New Roman" w:cs="Times New Roman"/>
          <w:sz w:val="24"/>
          <w:szCs w:val="24"/>
          <w:lang w:val="en"/>
        </w:rPr>
        <w:t>a</w:t>
      </w:r>
      <w:r w:rsidR="009E2121">
        <w:rPr>
          <w:rFonts w:ascii="Times New Roman" w:hAnsi="Times New Roman" w:cs="Times New Roman"/>
          <w:sz w:val="24"/>
          <w:szCs w:val="24"/>
          <w:lang w:val="en"/>
        </w:rPr>
        <w:t>SSBs</w:t>
      </w:r>
      <w:r>
        <w:rPr>
          <w:rFonts w:ascii="Times New Roman" w:hAnsi="Times New Roman" w:cs="Times New Roman"/>
          <w:sz w:val="24"/>
          <w:szCs w:val="24"/>
          <w:lang w:val="en"/>
        </w:rPr>
        <w:t>s</w:t>
      </w:r>
      <w:proofErr w:type="spellEnd"/>
      <w:r>
        <w:rPr>
          <w:rFonts w:ascii="Times New Roman" w:hAnsi="Times New Roman" w:cs="Times New Roman"/>
          <w:sz w:val="24"/>
          <w:szCs w:val="24"/>
          <w:lang w:val="en"/>
        </w:rPr>
        <w:t xml:space="preserve"> the influence of entrepreneurial marketing on market share.</w:t>
      </w:r>
    </w:p>
    <w:p w14:paraId="6463E57F" w14:textId="77777777" w:rsidR="00CB20E0" w:rsidRDefault="00CB20E0" w:rsidP="00CB20E0">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To investigate the influence of entrepreneurial marketing on customer satisfaction. </w:t>
      </w:r>
    </w:p>
    <w:p w14:paraId="6768154C" w14:textId="77777777" w:rsidR="00CB20E0" w:rsidRDefault="00CB20E0" w:rsidP="00CB20E0">
      <w:pPr>
        <w:autoSpaceDE w:val="0"/>
        <w:autoSpaceDN w:val="0"/>
        <w:adjustRightInd w:val="0"/>
        <w:spacing w:after="0" w:line="360" w:lineRule="auto"/>
        <w:rPr>
          <w:rFonts w:ascii="Times New Roman" w:hAnsi="Times New Roman" w:cs="Times New Roman"/>
          <w:sz w:val="20"/>
          <w:szCs w:val="20"/>
          <w:lang w:val="en"/>
        </w:rPr>
      </w:pPr>
    </w:p>
    <w:p w14:paraId="419AD7C6" w14:textId="77777777" w:rsidR="00CB20E0" w:rsidRDefault="00CB20E0" w:rsidP="00CB20E0">
      <w:pPr>
        <w:tabs>
          <w:tab w:val="left" w:pos="580"/>
        </w:tabs>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1.5</w:t>
      </w:r>
      <w:r>
        <w:rPr>
          <w:rFonts w:ascii="Times New Roman" w:hAnsi="Times New Roman" w:cs="Times New Roman"/>
          <w:sz w:val="20"/>
          <w:szCs w:val="20"/>
          <w:lang w:val="en"/>
        </w:rPr>
        <w:tab/>
      </w:r>
      <w:r>
        <w:rPr>
          <w:rFonts w:ascii="Times New Roman" w:hAnsi="Times New Roman" w:cs="Times New Roman"/>
          <w:sz w:val="20"/>
          <w:szCs w:val="20"/>
          <w:lang w:val="en"/>
        </w:rPr>
        <w:tab/>
      </w:r>
      <w:r>
        <w:rPr>
          <w:rFonts w:ascii="Times New Roman" w:hAnsi="Times New Roman" w:cs="Times New Roman"/>
          <w:b/>
          <w:bCs/>
          <w:sz w:val="23"/>
          <w:szCs w:val="23"/>
          <w:lang w:val="en"/>
        </w:rPr>
        <w:t>Research Hypotheses</w:t>
      </w:r>
    </w:p>
    <w:p w14:paraId="6C54A0C4" w14:textId="77777777" w:rsidR="00CB20E0" w:rsidRDefault="00CB20E0" w:rsidP="00CB20E0">
      <w:pPr>
        <w:autoSpaceDE w:val="0"/>
        <w:autoSpaceDN w:val="0"/>
        <w:adjustRightInd w:val="0"/>
        <w:spacing w:after="0" w:line="360" w:lineRule="auto"/>
        <w:ind w:firstLine="720"/>
        <w:rPr>
          <w:rFonts w:ascii="Times New Roman" w:hAnsi="Times New Roman" w:cs="Times New Roman"/>
          <w:sz w:val="24"/>
          <w:szCs w:val="24"/>
          <w:lang w:val="en"/>
        </w:rPr>
      </w:pPr>
      <w:r>
        <w:rPr>
          <w:rFonts w:ascii="Times New Roman" w:hAnsi="Times New Roman" w:cs="Times New Roman"/>
          <w:sz w:val="24"/>
          <w:szCs w:val="24"/>
          <w:lang w:val="en"/>
        </w:rPr>
        <w:t>This research work was guided by the following hypotheses. Therefore all the hypotheses were written as null hypotheses.</w:t>
      </w:r>
    </w:p>
    <w:p w14:paraId="05A8773E"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H</w:t>
      </w:r>
      <w:r>
        <w:rPr>
          <w:rFonts w:ascii="Times New Roman" w:hAnsi="Times New Roman" w:cs="Times New Roman"/>
          <w:sz w:val="24"/>
          <w:szCs w:val="24"/>
          <w:vertAlign w:val="subscript"/>
          <w:lang w:val="en"/>
        </w:rPr>
        <w:t>0</w:t>
      </w:r>
      <w:r>
        <w:rPr>
          <w:rFonts w:ascii="Times New Roman" w:hAnsi="Times New Roman" w:cs="Times New Roman"/>
          <w:sz w:val="24"/>
          <w:szCs w:val="24"/>
          <w:lang w:val="en"/>
        </w:rPr>
        <w:t xml:space="preserve">: There is no significant evidence that entrepreneurial marketing influence sales performance </w:t>
      </w:r>
    </w:p>
    <w:p w14:paraId="2AF338B3"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H</w:t>
      </w:r>
      <w:r>
        <w:rPr>
          <w:rFonts w:ascii="Times New Roman" w:hAnsi="Times New Roman" w:cs="Times New Roman"/>
          <w:sz w:val="24"/>
          <w:szCs w:val="24"/>
          <w:vertAlign w:val="subscript"/>
          <w:lang w:val="en"/>
        </w:rPr>
        <w:t>0</w:t>
      </w:r>
      <w:r>
        <w:rPr>
          <w:rFonts w:ascii="Times New Roman" w:hAnsi="Times New Roman" w:cs="Times New Roman"/>
          <w:sz w:val="24"/>
          <w:szCs w:val="24"/>
          <w:lang w:val="en"/>
        </w:rPr>
        <w:t xml:space="preserve">: There is no prove that entrepreneurial marketing influence profitability </w:t>
      </w:r>
    </w:p>
    <w:p w14:paraId="4FD30730"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H</w:t>
      </w:r>
      <w:r>
        <w:rPr>
          <w:rFonts w:ascii="Times New Roman" w:hAnsi="Times New Roman" w:cs="Times New Roman"/>
          <w:sz w:val="24"/>
          <w:szCs w:val="24"/>
          <w:vertAlign w:val="subscript"/>
          <w:lang w:val="en"/>
        </w:rPr>
        <w:t>0</w:t>
      </w:r>
      <w:r>
        <w:rPr>
          <w:rFonts w:ascii="Times New Roman" w:hAnsi="Times New Roman" w:cs="Times New Roman"/>
          <w:sz w:val="24"/>
          <w:szCs w:val="24"/>
          <w:lang w:val="en"/>
        </w:rPr>
        <w:t>: There is no significant evidence that entrepreneurial marketing influences customer satisfaction</w:t>
      </w:r>
    </w:p>
    <w:p w14:paraId="6DC7A64F"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H</w:t>
      </w:r>
      <w:r>
        <w:rPr>
          <w:rFonts w:ascii="Times New Roman" w:hAnsi="Times New Roman" w:cs="Times New Roman"/>
          <w:sz w:val="24"/>
          <w:szCs w:val="24"/>
          <w:vertAlign w:val="subscript"/>
          <w:lang w:val="en"/>
        </w:rPr>
        <w:t>0</w:t>
      </w:r>
      <w:r>
        <w:rPr>
          <w:rFonts w:ascii="Times New Roman" w:hAnsi="Times New Roman" w:cs="Times New Roman"/>
          <w:sz w:val="24"/>
          <w:szCs w:val="24"/>
          <w:lang w:val="en"/>
        </w:rPr>
        <w:t xml:space="preserve">: There is no significant evidence that entrepreneurial marketing influence profitability </w:t>
      </w:r>
    </w:p>
    <w:p w14:paraId="12517A3A" w14:textId="77777777" w:rsidR="00CB20E0" w:rsidRDefault="00CB20E0" w:rsidP="00CB20E0">
      <w:pPr>
        <w:tabs>
          <w:tab w:val="left" w:pos="520"/>
        </w:tabs>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lastRenderedPageBreak/>
        <w:t>1.6</w:t>
      </w:r>
      <w:r>
        <w:rPr>
          <w:rFonts w:ascii="Times New Roman" w:hAnsi="Times New Roman" w:cs="Times New Roman"/>
          <w:sz w:val="20"/>
          <w:szCs w:val="20"/>
          <w:lang w:val="en"/>
        </w:rPr>
        <w:tab/>
      </w:r>
      <w:r>
        <w:rPr>
          <w:rFonts w:ascii="Times New Roman" w:hAnsi="Times New Roman" w:cs="Times New Roman"/>
          <w:sz w:val="20"/>
          <w:szCs w:val="20"/>
          <w:lang w:val="en"/>
        </w:rPr>
        <w:tab/>
      </w:r>
      <w:r>
        <w:rPr>
          <w:rFonts w:ascii="Times New Roman" w:hAnsi="Times New Roman" w:cs="Times New Roman"/>
          <w:b/>
          <w:bCs/>
          <w:sz w:val="23"/>
          <w:szCs w:val="23"/>
          <w:lang w:val="en"/>
        </w:rPr>
        <w:t>Significance of the Study</w:t>
      </w:r>
    </w:p>
    <w:p w14:paraId="5ACAAE61"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This study is very significant. First, little or nothing is known about the impact of entrepreneurial marketing on the survival of small scale enterprises in Ilorin. The study therefore, fits into the quest to unveil the impact of EM on the survival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in the study area. It will offer a combination of academic contributions for scholars and researchers, managerial implications for policy makers and practical contributions for practitioners and operators.</w:t>
      </w:r>
    </w:p>
    <w:p w14:paraId="2C9098A1"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Based on the gaps identified, this study seeks to determine the impact of entrepreneurial marketing on the survival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in Nigeria. The knowledge to be gained from such a study will enable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to understand and focus on implementing marketing practices that can lead their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to improved performance. Achieving this will contribute to the reduction of the high SSE failure rates and increase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long-term performance and survival.</w:t>
      </w:r>
    </w:p>
    <w:p w14:paraId="423C26B7"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The study is also very significant as its outcome will spell out the relevance of marketing and the correct marketing practices on the performance of small scale enterprises. It has a large sample size while respondents are owner/managers who have </w:t>
      </w:r>
      <w:proofErr w:type="spellStart"/>
      <w:r>
        <w:rPr>
          <w:rFonts w:ascii="Times New Roman" w:hAnsi="Times New Roman" w:cs="Times New Roman"/>
          <w:sz w:val="24"/>
          <w:szCs w:val="24"/>
          <w:lang w:val="en"/>
        </w:rPr>
        <w:t>first hand</w:t>
      </w:r>
      <w:proofErr w:type="spellEnd"/>
      <w:r>
        <w:rPr>
          <w:rFonts w:ascii="Times New Roman" w:hAnsi="Times New Roman" w:cs="Times New Roman"/>
          <w:sz w:val="24"/>
          <w:szCs w:val="24"/>
          <w:lang w:val="en"/>
        </w:rPr>
        <w:t xml:space="preserve"> and reliable information on the research topic. This will help SSE regulatory agencies in knowing the kind of policies to propose and implement for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The study will also help the relevant tiers of government (i.e. Federal, state and local) in terms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performance in their areas. The study is conducted in Nigeria which will enable the study instruments to be further tested in other parts of the country and other African countries.</w:t>
      </w:r>
    </w:p>
    <w:p w14:paraId="18A6063C"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Further, the suggestion for achieving successful business performance through appropriate EM practices as is reviewed by the research findings will be effectively communicated to policy makers and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managers who will be expected to design suitable strategies and programs to address factors which are important in the achievement of successful relationship between entrepreneurial marketing practices and their effects on business and performance.</w:t>
      </w:r>
    </w:p>
    <w:p w14:paraId="14B347D1" w14:textId="77777777" w:rsidR="00CB20E0"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1.7</w:t>
      </w:r>
      <w:r>
        <w:rPr>
          <w:rFonts w:ascii="Times New Roman" w:hAnsi="Times New Roman" w:cs="Times New Roman"/>
          <w:b/>
          <w:bCs/>
          <w:sz w:val="24"/>
          <w:szCs w:val="24"/>
          <w:lang w:val="en"/>
        </w:rPr>
        <w:tab/>
        <w:t xml:space="preserve">Scope of the Study </w:t>
      </w:r>
    </w:p>
    <w:p w14:paraId="3CD6CB15"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1.</w:t>
      </w:r>
      <w:r>
        <w:rPr>
          <w:rFonts w:ascii="Times New Roman" w:hAnsi="Times New Roman" w:cs="Times New Roman"/>
          <w:sz w:val="24"/>
          <w:szCs w:val="24"/>
          <w:lang w:val="en"/>
        </w:rPr>
        <w:tab/>
      </w:r>
      <w:r>
        <w:rPr>
          <w:rFonts w:ascii="Times New Roman" w:hAnsi="Times New Roman" w:cs="Times New Roman"/>
          <w:b/>
          <w:bCs/>
          <w:sz w:val="24"/>
          <w:szCs w:val="24"/>
          <w:lang w:val="en"/>
        </w:rPr>
        <w:t>Conceptual Scope</w:t>
      </w:r>
      <w:r>
        <w:rPr>
          <w:rFonts w:ascii="Times New Roman" w:hAnsi="Times New Roman" w:cs="Times New Roman"/>
          <w:sz w:val="24"/>
          <w:szCs w:val="24"/>
          <w:lang w:val="en"/>
        </w:rPr>
        <w:t>: The conceptual scope of this study is entrepreneurial marketing. In modern world, marketing has become important in small and medium organization. Therefore every organization need to act entrepreneurially in order to achieve more competitive advantage over other competitors.</w:t>
      </w:r>
    </w:p>
    <w:p w14:paraId="1739BA46"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hAnsi="Times New Roman" w:cs="Times New Roman"/>
          <w:sz w:val="24"/>
          <w:szCs w:val="24"/>
          <w:lang w:val="en"/>
        </w:rPr>
        <w:tab/>
      </w:r>
      <w:r>
        <w:rPr>
          <w:rFonts w:ascii="Times New Roman" w:hAnsi="Times New Roman" w:cs="Times New Roman"/>
          <w:b/>
          <w:bCs/>
          <w:sz w:val="24"/>
          <w:szCs w:val="24"/>
          <w:lang w:val="en"/>
        </w:rPr>
        <w:t>Industrial Scope</w:t>
      </w:r>
      <w:r>
        <w:rPr>
          <w:rFonts w:ascii="Times New Roman" w:hAnsi="Times New Roman" w:cs="Times New Roman"/>
          <w:sz w:val="24"/>
          <w:szCs w:val="24"/>
          <w:lang w:val="en"/>
        </w:rPr>
        <w:t xml:space="preserve">: The industrial scope of this study is distributive industry (i.e. supermarket). They are into distributing and making shopping convenience for customers. In a convenience store. They are into selling of provision, wine, </w:t>
      </w:r>
      <w:proofErr w:type="spellStart"/>
      <w:r>
        <w:rPr>
          <w:rFonts w:ascii="Times New Roman" w:hAnsi="Times New Roman" w:cs="Times New Roman"/>
          <w:sz w:val="24"/>
          <w:szCs w:val="24"/>
          <w:lang w:val="en"/>
        </w:rPr>
        <w:t>co</w:t>
      </w:r>
      <w:r w:rsidR="00E07BFC">
        <w:rPr>
          <w:rFonts w:ascii="Times New Roman" w:hAnsi="Times New Roman" w:cs="Times New Roman"/>
          <w:sz w:val="24"/>
          <w:szCs w:val="24"/>
          <w:lang w:val="en"/>
        </w:rPr>
        <w:t>SSE</w:t>
      </w:r>
      <w:r>
        <w:rPr>
          <w:rFonts w:ascii="Times New Roman" w:hAnsi="Times New Roman" w:cs="Times New Roman"/>
          <w:sz w:val="24"/>
          <w:szCs w:val="24"/>
          <w:lang w:val="en"/>
        </w:rPr>
        <w:t>tics</w:t>
      </w:r>
      <w:proofErr w:type="spellEnd"/>
      <w:r>
        <w:rPr>
          <w:rFonts w:ascii="Times New Roman" w:hAnsi="Times New Roman" w:cs="Times New Roman"/>
          <w:sz w:val="24"/>
          <w:szCs w:val="24"/>
          <w:lang w:val="en"/>
        </w:rPr>
        <w:t xml:space="preserve">, food stuff etc. </w:t>
      </w:r>
    </w:p>
    <w:p w14:paraId="1CABDA83"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w:t>
      </w:r>
      <w:r>
        <w:rPr>
          <w:rFonts w:ascii="Times New Roman" w:hAnsi="Times New Roman" w:cs="Times New Roman"/>
          <w:sz w:val="24"/>
          <w:szCs w:val="24"/>
          <w:lang w:val="en"/>
        </w:rPr>
        <w:tab/>
      </w:r>
      <w:r>
        <w:rPr>
          <w:rFonts w:ascii="Times New Roman" w:hAnsi="Times New Roman" w:cs="Times New Roman"/>
          <w:b/>
          <w:bCs/>
          <w:sz w:val="24"/>
          <w:szCs w:val="24"/>
          <w:lang w:val="en"/>
        </w:rPr>
        <w:t>Geographical Scope</w:t>
      </w:r>
      <w:r>
        <w:rPr>
          <w:rFonts w:ascii="Times New Roman" w:hAnsi="Times New Roman" w:cs="Times New Roman"/>
          <w:sz w:val="24"/>
          <w:szCs w:val="24"/>
          <w:lang w:val="en"/>
        </w:rPr>
        <w:t xml:space="preserve">: This study is carryout in Ilorin metropolis. Ilorin the state capital of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is located on </w:t>
      </w:r>
      <w:proofErr w:type="spellStart"/>
      <w:r>
        <w:rPr>
          <w:rFonts w:ascii="Times New Roman" w:hAnsi="Times New Roman" w:cs="Times New Roman"/>
          <w:sz w:val="24"/>
          <w:szCs w:val="24"/>
          <w:lang w:val="en"/>
        </w:rPr>
        <w:t>lattitude</w:t>
      </w:r>
      <w:proofErr w:type="spellEnd"/>
      <w:r>
        <w:rPr>
          <w:rFonts w:ascii="Times New Roman" w:hAnsi="Times New Roman" w:cs="Times New Roman"/>
          <w:sz w:val="24"/>
          <w:szCs w:val="24"/>
          <w:lang w:val="en"/>
        </w:rPr>
        <w:t xml:space="preserve"> 4</w:t>
      </w:r>
      <w:r>
        <w:rPr>
          <w:rFonts w:ascii="Times New Roman" w:hAnsi="Times New Roman" w:cs="Times New Roman"/>
          <w:sz w:val="24"/>
          <w:szCs w:val="24"/>
          <w:vertAlign w:val="superscript"/>
          <w:lang w:val="en"/>
        </w:rPr>
        <w:t>0</w:t>
      </w:r>
      <w:r>
        <w:rPr>
          <w:rFonts w:ascii="Times New Roman" w:hAnsi="Times New Roman" w:cs="Times New Roman"/>
          <w:sz w:val="24"/>
          <w:szCs w:val="24"/>
          <w:lang w:val="en"/>
        </w:rPr>
        <w:t>20 and 4</w:t>
      </w:r>
      <w:r>
        <w:rPr>
          <w:rFonts w:ascii="Times New Roman" w:hAnsi="Times New Roman" w:cs="Times New Roman"/>
          <w:sz w:val="24"/>
          <w:szCs w:val="24"/>
          <w:vertAlign w:val="superscript"/>
          <w:lang w:val="en"/>
        </w:rPr>
        <w:t>0</w:t>
      </w:r>
      <w:r>
        <w:rPr>
          <w:rFonts w:ascii="Times New Roman" w:hAnsi="Times New Roman" w:cs="Times New Roman"/>
          <w:sz w:val="24"/>
          <w:szCs w:val="24"/>
          <w:lang w:val="en"/>
        </w:rPr>
        <w:t>35E of the equation, the state has River Niger as its Natural boundary along its Northern and eastern margins and shares a common international boundary with Niger state in the north Kogi state in the east, Oyo, Ekiti and Osun in the south and international boundary with the republic of Benin in the west Ilorin was choose for this research work because Ilorin is the closest place to the researcher and Ilorin is known for its well organization settings.</w:t>
      </w:r>
    </w:p>
    <w:p w14:paraId="07EA8738"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4.</w:t>
      </w:r>
      <w:r>
        <w:rPr>
          <w:rFonts w:ascii="Times New Roman" w:hAnsi="Times New Roman" w:cs="Times New Roman"/>
          <w:sz w:val="24"/>
          <w:szCs w:val="24"/>
          <w:lang w:val="en"/>
        </w:rPr>
        <w:tab/>
      </w:r>
      <w:r>
        <w:rPr>
          <w:rFonts w:ascii="Times New Roman" w:hAnsi="Times New Roman" w:cs="Times New Roman"/>
          <w:b/>
          <w:bCs/>
          <w:sz w:val="24"/>
          <w:szCs w:val="24"/>
          <w:lang w:val="en"/>
        </w:rPr>
        <w:t>Time Scope</w:t>
      </w:r>
      <w:r>
        <w:rPr>
          <w:rFonts w:ascii="Times New Roman" w:hAnsi="Times New Roman" w:cs="Times New Roman"/>
          <w:sz w:val="24"/>
          <w:szCs w:val="24"/>
          <w:lang w:val="en"/>
        </w:rPr>
        <w:t xml:space="preserve">: The time scope of the study is two years </w:t>
      </w:r>
      <w:proofErr w:type="spellStart"/>
      <w:r>
        <w:rPr>
          <w:rFonts w:ascii="Times New Roman" w:hAnsi="Times New Roman" w:cs="Times New Roman"/>
          <w:sz w:val="24"/>
          <w:szCs w:val="24"/>
          <w:lang w:val="en"/>
        </w:rPr>
        <w:t>i.e</w:t>
      </w:r>
      <w:proofErr w:type="spellEnd"/>
      <w:r>
        <w:rPr>
          <w:rFonts w:ascii="Times New Roman" w:hAnsi="Times New Roman" w:cs="Times New Roman"/>
          <w:sz w:val="24"/>
          <w:szCs w:val="24"/>
          <w:lang w:val="en"/>
        </w:rPr>
        <w:t xml:space="preserve"> 2019 to 2020</w:t>
      </w:r>
    </w:p>
    <w:p w14:paraId="4B522897" w14:textId="77777777" w:rsidR="00CB20E0"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p>
    <w:p w14:paraId="29EBFA01" w14:textId="77777777" w:rsidR="00CB20E0"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1.8</w:t>
      </w:r>
      <w:r>
        <w:rPr>
          <w:rFonts w:ascii="Times New Roman" w:hAnsi="Times New Roman" w:cs="Times New Roman"/>
          <w:b/>
          <w:bCs/>
          <w:sz w:val="24"/>
          <w:szCs w:val="24"/>
          <w:lang w:val="en"/>
        </w:rPr>
        <w:tab/>
        <w:t xml:space="preserve">Limitation and Constraint of the Study </w:t>
      </w:r>
    </w:p>
    <w:p w14:paraId="5CE2C756"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There were some limiting factors that hindered the researcher from the peak of the research work to the end of the research some of these factors are: </w:t>
      </w:r>
    </w:p>
    <w:p w14:paraId="03061952"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1.</w:t>
      </w:r>
      <w:r>
        <w:rPr>
          <w:rFonts w:ascii="Times New Roman" w:hAnsi="Times New Roman" w:cs="Times New Roman"/>
          <w:sz w:val="24"/>
          <w:szCs w:val="24"/>
          <w:lang w:val="en"/>
        </w:rPr>
        <w:tab/>
      </w:r>
      <w:r>
        <w:rPr>
          <w:rFonts w:ascii="Times New Roman" w:hAnsi="Times New Roman" w:cs="Times New Roman"/>
          <w:b/>
          <w:bCs/>
          <w:sz w:val="24"/>
          <w:szCs w:val="24"/>
          <w:lang w:val="en"/>
        </w:rPr>
        <w:t>Time constraint</w:t>
      </w:r>
      <w:r>
        <w:rPr>
          <w:rFonts w:ascii="Times New Roman" w:hAnsi="Times New Roman" w:cs="Times New Roman"/>
          <w:sz w:val="24"/>
          <w:szCs w:val="24"/>
          <w:lang w:val="en"/>
        </w:rPr>
        <w:t xml:space="preserve">: Time is one of the limiting factor and crucial to the study. The researcher have many activities to attend with limited time available at her disposal whereby Friday is allocated for field work while Monday to Thursday were for lectures and other academic work, Saturday is allocated for report writing thereby Sunday was assign for revision of the report writing. And the researcher report to her supervisor on Monday. </w:t>
      </w:r>
    </w:p>
    <w:p w14:paraId="1C06018F"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2.</w:t>
      </w:r>
      <w:r>
        <w:rPr>
          <w:rFonts w:ascii="Times New Roman" w:hAnsi="Times New Roman" w:cs="Times New Roman"/>
          <w:sz w:val="24"/>
          <w:szCs w:val="24"/>
          <w:lang w:val="en"/>
        </w:rPr>
        <w:tab/>
      </w:r>
      <w:r>
        <w:rPr>
          <w:rFonts w:ascii="Times New Roman" w:hAnsi="Times New Roman" w:cs="Times New Roman"/>
          <w:b/>
          <w:bCs/>
          <w:sz w:val="24"/>
          <w:szCs w:val="24"/>
          <w:lang w:val="en"/>
        </w:rPr>
        <w:t>Finance Constraint</w:t>
      </w:r>
      <w:r>
        <w:rPr>
          <w:rFonts w:ascii="Times New Roman" w:hAnsi="Times New Roman" w:cs="Times New Roman"/>
          <w:sz w:val="24"/>
          <w:szCs w:val="24"/>
          <w:lang w:val="en"/>
        </w:rPr>
        <w:t>: The study of this nature required money for materials. The researcher has no means of income and the study was not sponsor by an organization, it was purely academic exercise. However, the researcher overcomes this problem by making it known to her parents who then later gave the money carry out this research work.</w:t>
      </w:r>
    </w:p>
    <w:p w14:paraId="2D768938"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3.</w:t>
      </w:r>
      <w:r>
        <w:rPr>
          <w:rFonts w:ascii="Times New Roman" w:hAnsi="Times New Roman" w:cs="Times New Roman"/>
          <w:sz w:val="24"/>
          <w:szCs w:val="24"/>
          <w:lang w:val="en"/>
        </w:rPr>
        <w:tab/>
      </w:r>
      <w:r>
        <w:rPr>
          <w:rFonts w:ascii="Times New Roman" w:hAnsi="Times New Roman" w:cs="Times New Roman"/>
          <w:b/>
          <w:bCs/>
          <w:sz w:val="24"/>
          <w:szCs w:val="24"/>
          <w:lang w:val="en"/>
        </w:rPr>
        <w:t>Respondent Constraint</w:t>
      </w:r>
      <w:r>
        <w:rPr>
          <w:rFonts w:ascii="Times New Roman" w:hAnsi="Times New Roman" w:cs="Times New Roman"/>
          <w:sz w:val="24"/>
          <w:szCs w:val="24"/>
          <w:lang w:val="en"/>
        </w:rPr>
        <w:t>: Another major constraints was respondent attitude towards understanding of the study, many respondent were hostile because they didn’t understand the purpose of the study. Many respondents were reluctant to release information thinking that the information may be used against them or maybe given to their competitor. This problem was overcome through explanation and departmental letters and people involved.</w:t>
      </w:r>
    </w:p>
    <w:p w14:paraId="377AF1A7" w14:textId="77777777" w:rsidR="00CB20E0" w:rsidRDefault="00CB20E0" w:rsidP="00CB20E0">
      <w:pPr>
        <w:autoSpaceDE w:val="0"/>
        <w:autoSpaceDN w:val="0"/>
        <w:adjustRightInd w:val="0"/>
        <w:spacing w:after="0" w:line="360" w:lineRule="auto"/>
        <w:rPr>
          <w:rFonts w:ascii="Times New Roman" w:hAnsi="Times New Roman" w:cs="Times New Roman"/>
          <w:b/>
          <w:bCs/>
          <w:sz w:val="24"/>
          <w:szCs w:val="24"/>
          <w:lang w:val="en"/>
        </w:rPr>
      </w:pPr>
    </w:p>
    <w:p w14:paraId="02955203" w14:textId="77777777" w:rsidR="00CB20E0" w:rsidRDefault="00CB20E0" w:rsidP="00CB20E0">
      <w:pPr>
        <w:autoSpaceDE w:val="0"/>
        <w:autoSpaceDN w:val="0"/>
        <w:adjustRightInd w:val="0"/>
        <w:spacing w:after="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1.9</w:t>
      </w:r>
      <w:r>
        <w:rPr>
          <w:rFonts w:ascii="Times New Roman" w:hAnsi="Times New Roman" w:cs="Times New Roman"/>
          <w:b/>
          <w:bCs/>
          <w:sz w:val="24"/>
          <w:szCs w:val="24"/>
          <w:lang w:val="en"/>
        </w:rPr>
        <w:tab/>
        <w:t xml:space="preserve">Definition of Terms </w:t>
      </w:r>
    </w:p>
    <w:p w14:paraId="3577F55D" w14:textId="77777777" w:rsidR="00CB20E0" w:rsidRDefault="00CB20E0" w:rsidP="00CB20E0">
      <w:pPr>
        <w:autoSpaceDE w:val="0"/>
        <w:autoSpaceDN w:val="0"/>
        <w:adjustRightInd w:val="0"/>
        <w:spacing w:after="0" w:line="360" w:lineRule="auto"/>
        <w:ind w:left="720" w:hanging="720"/>
        <w:jc w:val="both"/>
        <w:rPr>
          <w:rFonts w:ascii="Times New Roman" w:hAnsi="Times New Roman" w:cs="Times New Roman"/>
          <w:sz w:val="24"/>
          <w:szCs w:val="24"/>
          <w:lang w:val="en"/>
        </w:rPr>
      </w:pPr>
      <w:proofErr w:type="spellStart"/>
      <w:r>
        <w:rPr>
          <w:rFonts w:ascii="Times New Roman" w:hAnsi="Times New Roman" w:cs="Times New Roman"/>
          <w:sz w:val="24"/>
          <w:szCs w:val="24"/>
          <w:lang w:val="en"/>
        </w:rPr>
        <w:t>i</w:t>
      </w:r>
      <w:proofErr w:type="spellEnd"/>
      <w:r>
        <w:rPr>
          <w:rFonts w:ascii="Times New Roman" w:hAnsi="Times New Roman" w:cs="Times New Roman"/>
          <w:sz w:val="24"/>
          <w:szCs w:val="24"/>
          <w:lang w:val="en"/>
        </w:rPr>
        <w:t>.</w:t>
      </w:r>
      <w:r>
        <w:rPr>
          <w:rFonts w:ascii="Times New Roman" w:hAnsi="Times New Roman" w:cs="Times New Roman"/>
          <w:sz w:val="24"/>
          <w:szCs w:val="24"/>
          <w:lang w:val="en"/>
        </w:rPr>
        <w:tab/>
      </w:r>
      <w:r>
        <w:rPr>
          <w:rFonts w:ascii="Times New Roman" w:hAnsi="Times New Roman" w:cs="Times New Roman"/>
          <w:b/>
          <w:bCs/>
          <w:sz w:val="24"/>
          <w:szCs w:val="24"/>
          <w:lang w:val="en"/>
        </w:rPr>
        <w:t>Market</w:t>
      </w:r>
      <w:r>
        <w:rPr>
          <w:rFonts w:ascii="Times New Roman" w:hAnsi="Times New Roman" w:cs="Times New Roman"/>
          <w:sz w:val="24"/>
          <w:szCs w:val="24"/>
          <w:lang w:val="en"/>
        </w:rPr>
        <w:t xml:space="preserve">: In marketing field, market is the population of both current and potential customer of a particular product. </w:t>
      </w:r>
    </w:p>
    <w:p w14:paraId="560CB412" w14:textId="77777777" w:rsidR="00CB20E0" w:rsidRDefault="00CB20E0" w:rsidP="00CB20E0">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ii.</w:t>
      </w:r>
      <w:r>
        <w:rPr>
          <w:rFonts w:ascii="Times New Roman" w:hAnsi="Times New Roman" w:cs="Times New Roman"/>
          <w:sz w:val="24"/>
          <w:szCs w:val="24"/>
          <w:lang w:val="en"/>
        </w:rPr>
        <w:tab/>
      </w:r>
      <w:r>
        <w:rPr>
          <w:rFonts w:ascii="Times New Roman" w:hAnsi="Times New Roman" w:cs="Times New Roman"/>
          <w:b/>
          <w:bCs/>
          <w:sz w:val="24"/>
          <w:szCs w:val="24"/>
          <w:lang w:val="en"/>
        </w:rPr>
        <w:t>Organization</w:t>
      </w:r>
      <w:r>
        <w:rPr>
          <w:rFonts w:ascii="Times New Roman" w:hAnsi="Times New Roman" w:cs="Times New Roman"/>
          <w:sz w:val="24"/>
          <w:szCs w:val="24"/>
          <w:lang w:val="en"/>
        </w:rPr>
        <w:t>: A customer basic attitude, beliefs or feelings in relation to a product.</w:t>
      </w:r>
    </w:p>
    <w:p w14:paraId="40650BBA" w14:textId="77777777" w:rsidR="00CB20E0" w:rsidRDefault="00CB20E0" w:rsidP="00CB20E0">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iii.</w:t>
      </w:r>
      <w:r>
        <w:rPr>
          <w:rFonts w:ascii="Times New Roman" w:hAnsi="Times New Roman" w:cs="Times New Roman"/>
          <w:sz w:val="24"/>
          <w:szCs w:val="24"/>
          <w:lang w:val="en"/>
        </w:rPr>
        <w:tab/>
        <w:t xml:space="preserve">Market Orientation is a company philosophy focused on discovering and meeting the needs and desires of its customer through its product mix. </w:t>
      </w:r>
    </w:p>
    <w:p w14:paraId="7F7FBBB4" w14:textId="77777777" w:rsidR="00CB20E0" w:rsidRDefault="00CB20E0" w:rsidP="00CB20E0">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iv.</w:t>
      </w:r>
      <w:r>
        <w:rPr>
          <w:rFonts w:ascii="Times New Roman" w:hAnsi="Times New Roman" w:cs="Times New Roman"/>
          <w:sz w:val="24"/>
          <w:szCs w:val="24"/>
          <w:lang w:val="en"/>
        </w:rPr>
        <w:tab/>
      </w:r>
      <w:r>
        <w:rPr>
          <w:rFonts w:ascii="Times New Roman" w:hAnsi="Times New Roman" w:cs="Times New Roman"/>
          <w:b/>
          <w:bCs/>
          <w:sz w:val="24"/>
          <w:szCs w:val="24"/>
          <w:lang w:val="en"/>
        </w:rPr>
        <w:t>Company Performance</w:t>
      </w:r>
      <w:r>
        <w:rPr>
          <w:rFonts w:ascii="Times New Roman" w:hAnsi="Times New Roman" w:cs="Times New Roman"/>
          <w:sz w:val="24"/>
          <w:szCs w:val="24"/>
          <w:lang w:val="en"/>
        </w:rPr>
        <w:t xml:space="preserve">: Increasing revenues and profits are major objectives for all small business owners, and the company’s progress toward these goals is used to evaluate the business performance, but the business owner has other ways of measuring performance as a </w:t>
      </w:r>
    </w:p>
    <w:p w14:paraId="6250E020" w14:textId="77777777" w:rsidR="00CB20E0" w:rsidRDefault="00CB20E0" w:rsidP="00CB20E0">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v.</w:t>
      </w:r>
      <w:r>
        <w:rPr>
          <w:rFonts w:ascii="Times New Roman" w:hAnsi="Times New Roman" w:cs="Times New Roman"/>
          <w:sz w:val="24"/>
          <w:szCs w:val="24"/>
          <w:lang w:val="en"/>
        </w:rPr>
        <w:tab/>
      </w:r>
      <w:r>
        <w:rPr>
          <w:rFonts w:ascii="Times New Roman" w:hAnsi="Times New Roman" w:cs="Times New Roman"/>
          <w:b/>
          <w:bCs/>
          <w:sz w:val="24"/>
          <w:szCs w:val="24"/>
          <w:lang w:val="en"/>
        </w:rPr>
        <w:t>Competitor</w:t>
      </w:r>
      <w:r>
        <w:rPr>
          <w:rFonts w:ascii="Times New Roman" w:hAnsi="Times New Roman" w:cs="Times New Roman"/>
          <w:sz w:val="24"/>
          <w:szCs w:val="24"/>
          <w:lang w:val="en"/>
        </w:rPr>
        <w:t xml:space="preserve">: A company in the same industry or a similar industry which offers a similar product or service. </w:t>
      </w:r>
    </w:p>
    <w:p w14:paraId="53B30FA7" w14:textId="77777777" w:rsidR="00CB20E0" w:rsidRDefault="00CB20E0" w:rsidP="00CB20E0">
      <w:pPr>
        <w:autoSpaceDE w:val="0"/>
        <w:autoSpaceDN w:val="0"/>
        <w:adjustRightInd w:val="0"/>
        <w:spacing w:after="0" w:line="360" w:lineRule="auto"/>
        <w:ind w:left="720" w:hanging="720"/>
        <w:jc w:val="both"/>
        <w:rPr>
          <w:rFonts w:ascii="Times New Roman" w:hAnsi="Times New Roman" w:cs="Times New Roman"/>
          <w:sz w:val="24"/>
          <w:szCs w:val="24"/>
          <w:lang w:val="en"/>
        </w:rPr>
      </w:pPr>
      <w:r>
        <w:rPr>
          <w:rFonts w:ascii="Times New Roman" w:hAnsi="Times New Roman" w:cs="Times New Roman"/>
          <w:sz w:val="24"/>
          <w:szCs w:val="24"/>
          <w:lang w:val="en"/>
        </w:rPr>
        <w:t>viii.</w:t>
      </w:r>
      <w:r>
        <w:rPr>
          <w:rFonts w:ascii="Times New Roman" w:hAnsi="Times New Roman" w:cs="Times New Roman"/>
          <w:sz w:val="24"/>
          <w:szCs w:val="24"/>
          <w:lang w:val="en"/>
        </w:rPr>
        <w:tab/>
      </w:r>
      <w:r>
        <w:rPr>
          <w:rFonts w:ascii="Times New Roman" w:hAnsi="Times New Roman" w:cs="Times New Roman"/>
          <w:b/>
          <w:bCs/>
          <w:sz w:val="24"/>
          <w:szCs w:val="24"/>
          <w:lang w:val="en"/>
        </w:rPr>
        <w:t xml:space="preserve">Small </w:t>
      </w:r>
      <w:r w:rsidR="009E2121">
        <w:rPr>
          <w:rFonts w:ascii="Times New Roman" w:hAnsi="Times New Roman" w:cs="Times New Roman"/>
          <w:b/>
          <w:bCs/>
          <w:sz w:val="24"/>
          <w:szCs w:val="24"/>
          <w:lang w:val="en"/>
        </w:rPr>
        <w:t xml:space="preserve">scale </w:t>
      </w:r>
      <w:proofErr w:type="spellStart"/>
      <w:r w:rsidR="009E2121">
        <w:rPr>
          <w:rFonts w:ascii="Times New Roman" w:hAnsi="Times New Roman" w:cs="Times New Roman"/>
          <w:b/>
          <w:bCs/>
          <w:sz w:val="24"/>
          <w:szCs w:val="24"/>
          <w:lang w:val="en"/>
        </w:rPr>
        <w:t>busineSSBs</w:t>
      </w:r>
      <w:proofErr w:type="spellEnd"/>
      <w:r>
        <w:rPr>
          <w:rFonts w:ascii="Times New Roman" w:hAnsi="Times New Roman" w:cs="Times New Roman"/>
          <w:sz w:val="24"/>
          <w:szCs w:val="24"/>
          <w:lang w:val="en"/>
        </w:rPr>
        <w:t>: They are non-subsidiary, independent firms which employ fewer than a given number of employees.</w:t>
      </w:r>
    </w:p>
    <w:p w14:paraId="176C6651" w14:textId="77777777" w:rsidR="00CB20E0" w:rsidRDefault="00CB20E0" w:rsidP="00CB20E0">
      <w:pPr>
        <w:autoSpaceDE w:val="0"/>
        <w:autoSpaceDN w:val="0"/>
        <w:adjustRightInd w:val="0"/>
        <w:spacing w:after="0" w:line="360" w:lineRule="auto"/>
        <w:jc w:val="both"/>
        <w:rPr>
          <w:rFonts w:ascii="Times New Roman" w:hAnsi="Times New Roman" w:cs="Times New Roman"/>
          <w:sz w:val="20"/>
          <w:szCs w:val="20"/>
          <w:lang w:val="en"/>
        </w:rPr>
      </w:pPr>
    </w:p>
    <w:p w14:paraId="349DF370" w14:textId="77777777" w:rsidR="00CB20E0" w:rsidRDefault="00CB20E0" w:rsidP="00CB20E0">
      <w:pPr>
        <w:autoSpaceDE w:val="0"/>
        <w:autoSpaceDN w:val="0"/>
        <w:adjustRightInd w:val="0"/>
        <w:spacing w:after="0" w:line="287" w:lineRule="atLeast"/>
        <w:rPr>
          <w:rFonts w:ascii="Times New Roman" w:hAnsi="Times New Roman" w:cs="Times New Roman"/>
          <w:sz w:val="20"/>
          <w:szCs w:val="20"/>
          <w:lang w:val="en"/>
        </w:rPr>
      </w:pPr>
    </w:p>
    <w:p w14:paraId="2A90EA81" w14:textId="77777777" w:rsidR="00CB20E0" w:rsidRDefault="00CB20E0" w:rsidP="00CB20E0">
      <w:pPr>
        <w:autoSpaceDE w:val="0"/>
        <w:autoSpaceDN w:val="0"/>
        <w:adjustRightInd w:val="0"/>
        <w:spacing w:after="0" w:line="240" w:lineRule="auto"/>
        <w:rPr>
          <w:rFonts w:ascii="Times New Roman" w:hAnsi="Times New Roman" w:cs="Times New Roman"/>
          <w:lang w:val="en"/>
        </w:rPr>
      </w:pPr>
    </w:p>
    <w:p w14:paraId="2AD5DC2F" w14:textId="77777777" w:rsidR="00CB20E0" w:rsidRDefault="00CB20E0" w:rsidP="00CB20E0">
      <w:pPr>
        <w:autoSpaceDE w:val="0"/>
        <w:autoSpaceDN w:val="0"/>
        <w:adjustRightInd w:val="0"/>
        <w:spacing w:after="0" w:line="240" w:lineRule="auto"/>
        <w:jc w:val="center"/>
        <w:rPr>
          <w:rFonts w:ascii="Times New Roman" w:hAnsi="Times New Roman" w:cs="Times New Roman"/>
          <w:sz w:val="20"/>
          <w:szCs w:val="20"/>
          <w:lang w:val="en"/>
        </w:rPr>
      </w:pPr>
      <w:r>
        <w:rPr>
          <w:rFonts w:ascii="Times New Roman" w:hAnsi="Times New Roman" w:cs="Times New Roman"/>
          <w:b/>
          <w:bCs/>
          <w:sz w:val="24"/>
          <w:szCs w:val="24"/>
          <w:lang w:val="en"/>
        </w:rPr>
        <w:lastRenderedPageBreak/>
        <w:t>CHAPTER TWO</w:t>
      </w:r>
    </w:p>
    <w:p w14:paraId="696CB9E8" w14:textId="77777777" w:rsidR="00CB20E0" w:rsidRDefault="00CB20E0" w:rsidP="00CB20E0">
      <w:pPr>
        <w:autoSpaceDE w:val="0"/>
        <w:autoSpaceDN w:val="0"/>
        <w:adjustRightInd w:val="0"/>
        <w:spacing w:after="0" w:line="135" w:lineRule="atLeast"/>
        <w:rPr>
          <w:rFonts w:ascii="Times New Roman" w:hAnsi="Times New Roman" w:cs="Times New Roman"/>
          <w:sz w:val="20"/>
          <w:szCs w:val="20"/>
          <w:lang w:val="en"/>
        </w:rPr>
      </w:pPr>
    </w:p>
    <w:p w14:paraId="0B24FA63" w14:textId="77777777" w:rsidR="00CB20E0" w:rsidRDefault="00CB20E0" w:rsidP="00CB20E0">
      <w:pPr>
        <w:autoSpaceDE w:val="0"/>
        <w:autoSpaceDN w:val="0"/>
        <w:adjustRightInd w:val="0"/>
        <w:spacing w:after="0" w:line="240" w:lineRule="auto"/>
        <w:jc w:val="center"/>
        <w:rPr>
          <w:rFonts w:ascii="Times New Roman" w:hAnsi="Times New Roman" w:cs="Times New Roman"/>
          <w:sz w:val="20"/>
          <w:szCs w:val="20"/>
          <w:lang w:val="en"/>
        </w:rPr>
      </w:pPr>
      <w:r>
        <w:rPr>
          <w:rFonts w:ascii="Times New Roman" w:hAnsi="Times New Roman" w:cs="Times New Roman"/>
          <w:b/>
          <w:bCs/>
          <w:sz w:val="24"/>
          <w:szCs w:val="24"/>
          <w:lang w:val="en"/>
        </w:rPr>
        <w:t xml:space="preserve">LITERATURE REVIEW </w:t>
      </w:r>
    </w:p>
    <w:p w14:paraId="24A65A2B" w14:textId="77777777" w:rsidR="00CB20E0" w:rsidRDefault="00CB20E0" w:rsidP="00CB20E0">
      <w:pPr>
        <w:autoSpaceDE w:val="0"/>
        <w:autoSpaceDN w:val="0"/>
        <w:adjustRightInd w:val="0"/>
        <w:spacing w:after="0" w:line="276" w:lineRule="auto"/>
        <w:rPr>
          <w:rFonts w:ascii="Times New Roman" w:hAnsi="Times New Roman" w:cs="Times New Roman"/>
          <w:sz w:val="20"/>
          <w:szCs w:val="20"/>
          <w:lang w:val="en"/>
        </w:rPr>
      </w:pPr>
    </w:p>
    <w:p w14:paraId="1CDDF1EC" w14:textId="77777777" w:rsidR="00CB20E0" w:rsidRDefault="00CB20E0" w:rsidP="00CB20E0">
      <w:pPr>
        <w:tabs>
          <w:tab w:val="left" w:pos="700"/>
        </w:tabs>
        <w:autoSpaceDE w:val="0"/>
        <w:autoSpaceDN w:val="0"/>
        <w:adjustRightInd w:val="0"/>
        <w:spacing w:after="0" w:line="240" w:lineRule="auto"/>
        <w:rPr>
          <w:rFonts w:ascii="Times New Roman" w:hAnsi="Times New Roman" w:cs="Times New Roman"/>
          <w:sz w:val="20"/>
          <w:szCs w:val="20"/>
          <w:lang w:val="en"/>
        </w:rPr>
      </w:pPr>
      <w:r>
        <w:rPr>
          <w:rFonts w:ascii="Times New Roman" w:hAnsi="Times New Roman" w:cs="Times New Roman"/>
          <w:b/>
          <w:bCs/>
          <w:sz w:val="24"/>
          <w:szCs w:val="24"/>
          <w:lang w:val="en"/>
        </w:rPr>
        <w:t>2.1</w:t>
      </w:r>
      <w:r>
        <w:rPr>
          <w:rFonts w:ascii="Times New Roman" w:hAnsi="Times New Roman" w:cs="Times New Roman"/>
          <w:sz w:val="20"/>
          <w:szCs w:val="20"/>
          <w:lang w:val="en"/>
        </w:rPr>
        <w:tab/>
      </w:r>
      <w:r>
        <w:rPr>
          <w:rFonts w:ascii="Times New Roman" w:hAnsi="Times New Roman" w:cs="Times New Roman"/>
          <w:b/>
          <w:bCs/>
          <w:sz w:val="23"/>
          <w:szCs w:val="23"/>
          <w:lang w:val="en"/>
        </w:rPr>
        <w:t>Introduction</w:t>
      </w:r>
    </w:p>
    <w:p w14:paraId="0996BD75" w14:textId="77777777" w:rsidR="00CB20E0" w:rsidRDefault="00CB20E0" w:rsidP="00CB20E0">
      <w:pPr>
        <w:autoSpaceDE w:val="0"/>
        <w:autoSpaceDN w:val="0"/>
        <w:adjustRightInd w:val="0"/>
        <w:spacing w:after="0" w:line="474" w:lineRule="atLeast"/>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This chapter presents a review of literature that relates to the effect of EM practices on performance or survival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The chapter explores the theoretical and empirical literature on the research topic and gives details of other studies conducted in the same area.</w:t>
      </w:r>
    </w:p>
    <w:p w14:paraId="76EEF95B" w14:textId="77777777" w:rsidR="00CB20E0" w:rsidRDefault="00CB20E0" w:rsidP="00CB20E0">
      <w:pPr>
        <w:autoSpaceDE w:val="0"/>
        <w:autoSpaceDN w:val="0"/>
        <w:adjustRightInd w:val="0"/>
        <w:spacing w:after="0" w:line="288" w:lineRule="atLeast"/>
        <w:rPr>
          <w:rFonts w:ascii="Times New Roman" w:hAnsi="Times New Roman" w:cs="Times New Roman"/>
          <w:sz w:val="20"/>
          <w:szCs w:val="20"/>
          <w:lang w:val="en"/>
        </w:rPr>
      </w:pPr>
    </w:p>
    <w:p w14:paraId="48E11FAE" w14:textId="77777777" w:rsidR="00CB20E0" w:rsidRDefault="00CB20E0" w:rsidP="00CB20E0">
      <w:pPr>
        <w:tabs>
          <w:tab w:val="left" w:pos="700"/>
        </w:tabs>
        <w:autoSpaceDE w:val="0"/>
        <w:autoSpaceDN w:val="0"/>
        <w:adjustRightInd w:val="0"/>
        <w:spacing w:after="0" w:line="360" w:lineRule="auto"/>
        <w:rPr>
          <w:rFonts w:ascii="Times New Roman" w:hAnsi="Times New Roman" w:cs="Times New Roman"/>
          <w:b/>
          <w:bCs/>
          <w:sz w:val="24"/>
          <w:szCs w:val="24"/>
          <w:lang w:val="en"/>
        </w:rPr>
      </w:pPr>
    </w:p>
    <w:p w14:paraId="7F89275B" w14:textId="77777777" w:rsidR="00CB20E0" w:rsidRDefault="00CB20E0" w:rsidP="00CB20E0">
      <w:pPr>
        <w:tabs>
          <w:tab w:val="left" w:pos="700"/>
        </w:tabs>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2.2</w:t>
      </w:r>
      <w:r>
        <w:rPr>
          <w:rFonts w:ascii="Times New Roman" w:hAnsi="Times New Roman" w:cs="Times New Roman"/>
          <w:b/>
          <w:bCs/>
          <w:sz w:val="24"/>
          <w:szCs w:val="24"/>
          <w:lang w:val="en"/>
        </w:rPr>
        <w:tab/>
        <w:t>Conceptual Review</w:t>
      </w:r>
    </w:p>
    <w:p w14:paraId="4BB7C365" w14:textId="77777777" w:rsidR="00CB20E0" w:rsidRDefault="00CB20E0" w:rsidP="00CB20E0">
      <w:pPr>
        <w:tabs>
          <w:tab w:val="left" w:pos="700"/>
        </w:tabs>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2.2.1</w:t>
      </w:r>
      <w:r>
        <w:rPr>
          <w:rFonts w:ascii="Times New Roman" w:hAnsi="Times New Roman" w:cs="Times New Roman"/>
          <w:sz w:val="20"/>
          <w:szCs w:val="20"/>
          <w:lang w:val="en"/>
        </w:rPr>
        <w:tab/>
      </w:r>
      <w:r>
        <w:rPr>
          <w:rFonts w:ascii="Times New Roman" w:hAnsi="Times New Roman" w:cs="Times New Roman"/>
          <w:b/>
          <w:bCs/>
          <w:sz w:val="24"/>
          <w:szCs w:val="24"/>
          <w:lang w:val="en"/>
        </w:rPr>
        <w:t xml:space="preserve">Entrepreneurial Marketing </w:t>
      </w:r>
    </w:p>
    <w:p w14:paraId="63CFE4E9"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An understanding of Entrepreneurial Marketing (EM) is clearer when marketing and marketing practices are properly conceptualized since the two concepts come together to form one (</w:t>
      </w:r>
      <w:r>
        <w:rPr>
          <w:rFonts w:ascii="Times New Roman" w:hAnsi="Times New Roman" w:cs="Times New Roman"/>
          <w:lang w:val="en"/>
        </w:rPr>
        <w:t>Sunday &amp; Agbo, 2015</w:t>
      </w:r>
      <w:r>
        <w:rPr>
          <w:rFonts w:ascii="Times New Roman" w:hAnsi="Times New Roman" w:cs="Times New Roman"/>
          <w:sz w:val="24"/>
          <w:szCs w:val="24"/>
          <w:lang w:val="en"/>
        </w:rPr>
        <w:t>).</w:t>
      </w:r>
    </w:p>
    <w:p w14:paraId="398DBC13"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Kotler, (2013) defines marketing as a social and managerial process by which individuals and groups obtain what they need and want through creating and exchanging products and value with others. The process of marketing is therefore finding ways to provide people with products and services that they either need to function normally or desire to improve their well-being.</w:t>
      </w:r>
    </w:p>
    <w:p w14:paraId="0D75014B"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Marketing practices refer to the adoption and utilization of philosophies, strategies and activities associated with the marketing concept. Such practices are generally broad based and are usually defined as constructs which are based on marketing principles. Onu (2010), described marketing practices as a consistent, appropriate and feasible set of principles through which a particular company hopes to achieve its long run customer and profit objectives in a particular competitive environment. The above definitions clearly position marketing practices within the firm where innovation and creativity interact in the midst of available resources to achieve earlier stated tasks.</w:t>
      </w:r>
    </w:p>
    <w:p w14:paraId="5CBF4C4C"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lastRenderedPageBreak/>
        <w:t xml:space="preserve">Achieving long term survival in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however transcend beyond putting in place general marketing practices, such marketing practices must in addition have the right mix of entrepreneurial mindset, characteristics and approaches. </w:t>
      </w:r>
      <w:proofErr w:type="spellStart"/>
      <w:r>
        <w:rPr>
          <w:rFonts w:ascii="Times New Roman" w:hAnsi="Times New Roman" w:cs="Times New Roman"/>
          <w:sz w:val="24"/>
          <w:szCs w:val="24"/>
          <w:lang w:val="en"/>
        </w:rPr>
        <w:t>Njau</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karugu</w:t>
      </w:r>
      <w:proofErr w:type="spellEnd"/>
      <w:r>
        <w:rPr>
          <w:rFonts w:ascii="Times New Roman" w:hAnsi="Times New Roman" w:cs="Times New Roman"/>
          <w:sz w:val="24"/>
          <w:szCs w:val="24"/>
          <w:lang w:val="en"/>
        </w:rPr>
        <w:t xml:space="preserve">, (2014) agree that the place of entrepreneurial marketing practices in enhancing the performance and success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in today’s competitive and technological driven business environment has been acknowledged globally. The author therefore defines EM practices as the creative and innovative methods, </w:t>
      </w:r>
      <w:proofErr w:type="spellStart"/>
      <w:r>
        <w:rPr>
          <w:rFonts w:ascii="Times New Roman" w:hAnsi="Times New Roman" w:cs="Times New Roman"/>
          <w:sz w:val="24"/>
          <w:szCs w:val="24"/>
          <w:lang w:val="en"/>
        </w:rPr>
        <w:t>proce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generally accepted techniques and standards used by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in the pursuit of objectives to accomplish a set of outlined tasks. Such EM practices usually consist of ways of transforming business values into </w:t>
      </w:r>
      <w:proofErr w:type="spellStart"/>
      <w:r>
        <w:rPr>
          <w:rFonts w:ascii="Times New Roman" w:hAnsi="Times New Roman" w:cs="Times New Roman"/>
          <w:sz w:val="24"/>
          <w:szCs w:val="24"/>
          <w:lang w:val="en"/>
        </w:rPr>
        <w:t>proce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for achieving stated objectives (</w:t>
      </w:r>
      <w:proofErr w:type="spellStart"/>
      <w:r>
        <w:rPr>
          <w:rFonts w:ascii="Times New Roman" w:hAnsi="Times New Roman" w:cs="Times New Roman"/>
          <w:sz w:val="24"/>
          <w:szCs w:val="24"/>
          <w:lang w:val="en"/>
        </w:rPr>
        <w:t>Mwangi</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Bwisa</w:t>
      </w:r>
      <w:proofErr w:type="spellEnd"/>
      <w:r>
        <w:rPr>
          <w:rFonts w:ascii="Times New Roman" w:hAnsi="Times New Roman" w:cs="Times New Roman"/>
          <w:sz w:val="24"/>
          <w:szCs w:val="24"/>
          <w:lang w:val="en"/>
        </w:rPr>
        <w:t>, 2013).</w:t>
      </w:r>
    </w:p>
    <w:p w14:paraId="31DEE656"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Evidences abound that show that the application of the entrepreneurial concepts and tools make marketing to achieve high level of success in the marketplace. Entrepreneurs, in their character of innovativeness have found the use of marketing principles and strategies very effective in engendering success in entrepreneurial practices. Subsequently, there is a high rate of adoption of marketing principles in the entrepreneurial practices all over the world and the eventual development of Entrepreneurial Marketing (EM).</w:t>
      </w:r>
    </w:p>
    <w:p w14:paraId="4F374C34"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Entrepreneurial marketing (EM) seems to thrive in a highly fluctuating environment as experienced in Nigeria. Most often, before any formal marketing planning is concluded, new condition would have arisen to render the plan ineffective. Carson et al (1995), remark that EM is effective within fluctuating and changing environments which restrict opportunities for formal planning. Good marketing is inherently entrepreneurial. It is coping with uncertainty, assuming calculated risks, being proactive and offering attractive innovations relative to competitors. And good entrepreneurship is inherently marketing oriented.</w:t>
      </w:r>
    </w:p>
    <w:p w14:paraId="1773545D"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Importantly, EM represents a different approach to envisioning the business itself, its relationship with the marketplace, and the role of the marketing function within the firm. Thus, the business is viewed as an ―innovation factory‖, where all departments and functions are </w:t>
      </w:r>
      <w:r>
        <w:rPr>
          <w:rFonts w:ascii="Times New Roman" w:hAnsi="Times New Roman" w:cs="Times New Roman"/>
          <w:sz w:val="24"/>
          <w:szCs w:val="24"/>
          <w:lang w:val="en"/>
        </w:rPr>
        <w:lastRenderedPageBreak/>
        <w:t>defined in terms of an internal value chain and have an ongoing responsibility for identifying new sources of customer value. With regard to the marketplace, the firm seeks to lead customers as opposed to reacting to or following them, and attention is devoted to the creation of new markets rather than better serving existing markets. A review of literature suggests that most successful firms are the ones that engage in more EM activities including marketing.</w:t>
      </w:r>
    </w:p>
    <w:p w14:paraId="3E7835B9"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Njau</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Karugu</w:t>
      </w:r>
      <w:proofErr w:type="spellEnd"/>
      <w:r>
        <w:rPr>
          <w:rFonts w:ascii="Times New Roman" w:hAnsi="Times New Roman" w:cs="Times New Roman"/>
          <w:sz w:val="24"/>
          <w:szCs w:val="24"/>
          <w:lang w:val="en"/>
        </w:rPr>
        <w:t xml:space="preserve">, (2014) opine that EM practices are an important marketing paradigm that helps firms rethink their ways of doing marketing and formulate marketing practices based on innovative and creativity and in line with the realities of the business, the environment and the prevailing competition. Several scholars (including Moorman et al. 2014) support the idea that entrepreneurial marketing practices are important for a company‘s performance, affecting it directly and positively. Their rationale is that entrepreneurial marketing practices develop vital innovative skills that allow firms to connect customers to their products. From the above submission, it can be concluded that marketing practices are the tonic that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need to improve their performance and stay on top of competitions.</w:t>
      </w:r>
    </w:p>
    <w:p w14:paraId="24B1CE0E" w14:textId="77777777" w:rsidR="00CB20E0" w:rsidRDefault="00CB20E0" w:rsidP="00CB20E0">
      <w:pPr>
        <w:autoSpaceDE w:val="0"/>
        <w:autoSpaceDN w:val="0"/>
        <w:adjustRightInd w:val="0"/>
        <w:spacing w:after="0" w:line="291" w:lineRule="atLeast"/>
        <w:rPr>
          <w:rFonts w:ascii="Times New Roman" w:hAnsi="Times New Roman" w:cs="Times New Roman"/>
          <w:sz w:val="20"/>
          <w:szCs w:val="20"/>
          <w:lang w:val="en"/>
        </w:rPr>
      </w:pPr>
    </w:p>
    <w:p w14:paraId="543AAC60" w14:textId="77777777" w:rsidR="00CB20E0" w:rsidRDefault="00CB20E0" w:rsidP="00CB20E0">
      <w:pPr>
        <w:tabs>
          <w:tab w:val="left" w:pos="700"/>
        </w:tabs>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2.2.2</w:t>
      </w:r>
      <w:r>
        <w:rPr>
          <w:rFonts w:ascii="Times New Roman" w:hAnsi="Times New Roman" w:cs="Times New Roman"/>
          <w:b/>
          <w:bCs/>
          <w:sz w:val="24"/>
          <w:szCs w:val="24"/>
          <w:lang w:val="en"/>
        </w:rPr>
        <w:tab/>
      </w:r>
      <w:r>
        <w:rPr>
          <w:rFonts w:ascii="Times New Roman" w:hAnsi="Times New Roman" w:cs="Times New Roman"/>
          <w:sz w:val="20"/>
          <w:szCs w:val="20"/>
          <w:lang w:val="en"/>
        </w:rPr>
        <w:tab/>
      </w:r>
      <w:r>
        <w:rPr>
          <w:rFonts w:ascii="Times New Roman" w:hAnsi="Times New Roman" w:cs="Times New Roman"/>
          <w:b/>
          <w:bCs/>
          <w:sz w:val="24"/>
          <w:szCs w:val="24"/>
          <w:lang w:val="en"/>
        </w:rPr>
        <w:t>Performance</w:t>
      </w:r>
    </w:p>
    <w:p w14:paraId="69F3CF0A"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Performance is a concept that is subject to open and wide variability of meanings as it is somewhat an imprecise word when it functions as a place holder in research (</w:t>
      </w:r>
      <w:proofErr w:type="spellStart"/>
      <w:r>
        <w:rPr>
          <w:rFonts w:ascii="Times New Roman" w:hAnsi="Times New Roman" w:cs="Times New Roman"/>
          <w:sz w:val="24"/>
          <w:szCs w:val="24"/>
          <w:lang w:val="en"/>
        </w:rPr>
        <w:t>Folan</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Braume</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Jegede</w:t>
      </w:r>
      <w:proofErr w:type="spellEnd"/>
      <w:r>
        <w:rPr>
          <w:rFonts w:ascii="Times New Roman" w:hAnsi="Times New Roman" w:cs="Times New Roman"/>
          <w:sz w:val="24"/>
          <w:szCs w:val="24"/>
          <w:lang w:val="en"/>
        </w:rPr>
        <w:t xml:space="preserve">, 2007). The lack of consensus on the definition of the concept creates confusion and clearly limits the potential for a clear </w:t>
      </w:r>
      <w:proofErr w:type="spellStart"/>
      <w:r>
        <w:rPr>
          <w:rFonts w:ascii="Times New Roman" w:hAnsi="Times New Roman" w:cs="Times New Roman"/>
          <w:sz w:val="24"/>
          <w:szCs w:val="24"/>
          <w:lang w:val="en"/>
        </w:rPr>
        <w:t>generalisability</w:t>
      </w:r>
      <w:proofErr w:type="spellEnd"/>
      <w:r>
        <w:rPr>
          <w:rFonts w:ascii="Times New Roman" w:hAnsi="Times New Roman" w:cs="Times New Roman"/>
          <w:sz w:val="24"/>
          <w:szCs w:val="24"/>
          <w:lang w:val="en"/>
        </w:rPr>
        <w:t xml:space="preserve"> and comparability of research in this area (Franco-Santos, et.al 2007). To accurately </w:t>
      </w:r>
      <w:proofErr w:type="spellStart"/>
      <w:r>
        <w:rPr>
          <w:rFonts w:ascii="Times New Roman" w:hAnsi="Times New Roman" w:cs="Times New Roman"/>
          <w:sz w:val="24"/>
          <w:szCs w:val="24"/>
          <w:lang w:val="en"/>
        </w:rPr>
        <w:t>a</w:t>
      </w:r>
      <w:r w:rsidR="009E2121">
        <w:rPr>
          <w:rFonts w:ascii="Times New Roman" w:hAnsi="Times New Roman" w:cs="Times New Roman"/>
          <w:sz w:val="24"/>
          <w:szCs w:val="24"/>
          <w:lang w:val="en"/>
        </w:rPr>
        <w:t>SSBs</w:t>
      </w:r>
      <w:r>
        <w:rPr>
          <w:rFonts w:ascii="Times New Roman" w:hAnsi="Times New Roman" w:cs="Times New Roman"/>
          <w:sz w:val="24"/>
          <w:szCs w:val="24"/>
          <w:lang w:val="en"/>
        </w:rPr>
        <w:t>s</w:t>
      </w:r>
      <w:proofErr w:type="spellEnd"/>
      <w:r>
        <w:rPr>
          <w:rFonts w:ascii="Times New Roman" w:hAnsi="Times New Roman" w:cs="Times New Roman"/>
          <w:sz w:val="24"/>
          <w:szCs w:val="24"/>
          <w:lang w:val="en"/>
        </w:rPr>
        <w:t xml:space="preserve"> how well a business is performing, Moulin, (2003) opines that one needs to develop some quantifiable measures by identifying those aspects of the business </w:t>
      </w:r>
      <w:proofErr w:type="spellStart"/>
      <w:r>
        <w:rPr>
          <w:rFonts w:ascii="Times New Roman" w:hAnsi="Times New Roman" w:cs="Times New Roman"/>
          <w:sz w:val="24"/>
          <w:szCs w:val="24"/>
          <w:lang w:val="en"/>
        </w:rPr>
        <w:t>proce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that need improvement and those that are working well. This can then be used to evaluate the company's productivity over a set period of time.</w:t>
      </w:r>
    </w:p>
    <w:p w14:paraId="495AAF9D"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lang w:val="en"/>
        </w:rPr>
        <w:t xml:space="preserve">Porter (2008), </w:t>
      </w:r>
      <w:r>
        <w:rPr>
          <w:rFonts w:ascii="Times New Roman" w:hAnsi="Times New Roman" w:cs="Times New Roman"/>
          <w:sz w:val="24"/>
          <w:szCs w:val="24"/>
          <w:lang w:val="en"/>
        </w:rPr>
        <w:t>defines performance as the above-average rate of return sustained over a period of</w:t>
      </w:r>
      <w:r>
        <w:rPr>
          <w:rFonts w:ascii="Times New Roman" w:hAnsi="Times New Roman" w:cs="Times New Roman"/>
          <w:lang w:val="en"/>
        </w:rPr>
        <w:t xml:space="preserve"> </w:t>
      </w:r>
      <w:r>
        <w:rPr>
          <w:rFonts w:ascii="Times New Roman" w:hAnsi="Times New Roman" w:cs="Times New Roman"/>
          <w:sz w:val="24"/>
          <w:szCs w:val="24"/>
          <w:lang w:val="en"/>
        </w:rPr>
        <w:t xml:space="preserve">years. Firm performance could mean the success level of the firm in the market within which it operates. It could also be described as the ability of the firm in creating commendable </w:t>
      </w:r>
      <w:r>
        <w:rPr>
          <w:rFonts w:ascii="Times New Roman" w:hAnsi="Times New Roman" w:cs="Times New Roman"/>
          <w:sz w:val="24"/>
          <w:szCs w:val="24"/>
          <w:lang w:val="en"/>
        </w:rPr>
        <w:lastRenderedPageBreak/>
        <w:t xml:space="preserve">profit. Yahya, (2014) sums it as a measure of how well a mechanism/process achieves its purpose. He adds that a firm‘s performance is an important dependent variable in business research. </w:t>
      </w:r>
      <w:proofErr w:type="spellStart"/>
      <w:r>
        <w:rPr>
          <w:rFonts w:ascii="Times New Roman" w:hAnsi="Times New Roman" w:cs="Times New Roman"/>
          <w:sz w:val="24"/>
          <w:szCs w:val="24"/>
          <w:lang w:val="en"/>
        </w:rPr>
        <w:t>Naelati</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Tubastuvi</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SobrotulImti</w:t>
      </w:r>
      <w:proofErr w:type="spellEnd"/>
      <w:r>
        <w:rPr>
          <w:rFonts w:ascii="Times New Roman" w:hAnsi="Times New Roman" w:cs="Times New Roman"/>
          <w:sz w:val="24"/>
          <w:szCs w:val="24"/>
          <w:lang w:val="en"/>
        </w:rPr>
        <w:t xml:space="preserve">, (2014) view the concept as the ability of an object to produce results on a dimension that has been determined beforehand in relation to a set standard or target and often relates to action and </w:t>
      </w:r>
      <w:proofErr w:type="spellStart"/>
      <w:r>
        <w:rPr>
          <w:rFonts w:ascii="Times New Roman" w:hAnsi="Times New Roman" w:cs="Times New Roman"/>
          <w:sz w:val="24"/>
          <w:szCs w:val="24"/>
          <w:lang w:val="en"/>
        </w:rPr>
        <w:t>proce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that lead to some outcome and the result of the action is also generally included in the examination. It is clear from the foregoing that Performance can be conceptualized as a process or the manner by which the business owner or manager of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executes their functions and crucial elements to improve the standard of their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In enterprise management, </w:t>
      </w:r>
      <w:proofErr w:type="spellStart"/>
      <w:r>
        <w:rPr>
          <w:rFonts w:ascii="Times New Roman" w:hAnsi="Times New Roman" w:cs="Times New Roman"/>
          <w:sz w:val="24"/>
          <w:szCs w:val="24"/>
          <w:lang w:val="en"/>
        </w:rPr>
        <w:t>Moullin</w:t>
      </w:r>
      <w:proofErr w:type="spellEnd"/>
      <w:r>
        <w:rPr>
          <w:rFonts w:ascii="Times New Roman" w:hAnsi="Times New Roman" w:cs="Times New Roman"/>
          <w:sz w:val="24"/>
          <w:szCs w:val="24"/>
          <w:lang w:val="en"/>
        </w:rPr>
        <w:t xml:space="preserve"> (2003) defines an organization‘s performance as ―how well the organization is managed‖ and ―the value the organization delivers for customers and other stakeholders. Performance also refers to the firm‘s success in the market, which may have different outcomes. We can conclude that performance is the accomplishment of a given task measured against preset known standards of accuracy, completeness, cost, and speed.</w:t>
      </w:r>
    </w:p>
    <w:p w14:paraId="370FF2FA"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Firm performance is a focal phenomenon in business studies. It is also a complex and multidimensional phenomenon which can be characterized as the firm‘s ability to create acceptable outcomes and actions and which has been established to directly depend on efficient marketing practices (</w:t>
      </w:r>
      <w:proofErr w:type="spellStart"/>
      <w:r>
        <w:rPr>
          <w:rFonts w:ascii="Times New Roman" w:hAnsi="Times New Roman" w:cs="Times New Roman"/>
          <w:sz w:val="24"/>
          <w:szCs w:val="24"/>
          <w:lang w:val="en"/>
        </w:rPr>
        <w:t>Naelati</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SobrotulImti</w:t>
      </w:r>
      <w:proofErr w:type="spellEnd"/>
      <w:r>
        <w:rPr>
          <w:rFonts w:ascii="Times New Roman" w:hAnsi="Times New Roman" w:cs="Times New Roman"/>
          <w:sz w:val="24"/>
          <w:szCs w:val="24"/>
          <w:lang w:val="en"/>
        </w:rPr>
        <w:t>, 2014). Every serious business must ensure that its practices evolve to continue enhancing its performance. The performance of a firm can be viewed from several different perspectives, and various aspects can jointly be considered to define firm performance. Studies relating to both large firms and Small and Medium Enterprises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constantly emphasize a positive relationship between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practices, management activities and performance, as it is often articulated that best business practices produce superlative business performance (Arsalan, Naveed and Muhammad 2011). This entails re-examining the operations of a number of practices and determining which of them are most successful. This will help to set standards against which similar </w:t>
      </w:r>
      <w:proofErr w:type="spellStart"/>
      <w:r>
        <w:rPr>
          <w:rFonts w:ascii="Times New Roman" w:hAnsi="Times New Roman" w:cs="Times New Roman"/>
          <w:sz w:val="24"/>
          <w:szCs w:val="24"/>
          <w:lang w:val="en"/>
        </w:rPr>
        <w:t>busine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are </w:t>
      </w:r>
      <w:r>
        <w:rPr>
          <w:rFonts w:ascii="Times New Roman" w:hAnsi="Times New Roman" w:cs="Times New Roman"/>
          <w:sz w:val="24"/>
          <w:szCs w:val="24"/>
          <w:lang w:val="en"/>
        </w:rPr>
        <w:lastRenderedPageBreak/>
        <w:t>measured to ensure that the plans for progress are directed towards achieving similar and even superior goals (</w:t>
      </w:r>
      <w:proofErr w:type="spellStart"/>
      <w:r>
        <w:rPr>
          <w:rFonts w:ascii="Times New Roman" w:hAnsi="Times New Roman" w:cs="Times New Roman"/>
          <w:sz w:val="24"/>
          <w:szCs w:val="24"/>
          <w:lang w:val="en"/>
        </w:rPr>
        <w:t>Kolsum</w:t>
      </w:r>
      <w:proofErr w:type="spellEnd"/>
      <w:r>
        <w:rPr>
          <w:rFonts w:ascii="Times New Roman" w:hAnsi="Times New Roman" w:cs="Times New Roman"/>
          <w:sz w:val="24"/>
          <w:szCs w:val="24"/>
          <w:lang w:val="en"/>
        </w:rPr>
        <w:t>, 2014).</w:t>
      </w:r>
    </w:p>
    <w:p w14:paraId="79E92B98"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Whatever the definition adopted and regardless of the size of the firm, firm performance evaluation is very crucial to ascertaining the success or failure of the firm so as to take proper actions to ensure that it clearly achieve its objectives.</w:t>
      </w:r>
    </w:p>
    <w:p w14:paraId="013A7111" w14:textId="77777777" w:rsidR="00CB20E0" w:rsidRDefault="00CB20E0" w:rsidP="00CB20E0">
      <w:pPr>
        <w:autoSpaceDE w:val="0"/>
        <w:autoSpaceDN w:val="0"/>
        <w:adjustRightInd w:val="0"/>
        <w:spacing w:after="0" w:line="360" w:lineRule="auto"/>
        <w:rPr>
          <w:rFonts w:ascii="Times New Roman" w:hAnsi="Times New Roman" w:cs="Times New Roman"/>
          <w:sz w:val="20"/>
          <w:szCs w:val="20"/>
          <w:lang w:val="en"/>
        </w:rPr>
      </w:pPr>
    </w:p>
    <w:p w14:paraId="3A103C9E" w14:textId="77777777" w:rsidR="00CB20E0" w:rsidRDefault="00CB20E0" w:rsidP="00CB20E0">
      <w:pPr>
        <w:autoSpaceDE w:val="0"/>
        <w:autoSpaceDN w:val="0"/>
        <w:adjustRightInd w:val="0"/>
        <w:spacing w:after="0" w:line="360" w:lineRule="auto"/>
        <w:rPr>
          <w:rFonts w:ascii="Times New Roman" w:hAnsi="Times New Roman" w:cs="Times New Roman"/>
          <w:sz w:val="20"/>
          <w:szCs w:val="20"/>
          <w:lang w:val="en"/>
        </w:rPr>
      </w:pPr>
      <w:r>
        <w:rPr>
          <w:rFonts w:ascii="Times New Roman" w:hAnsi="Times New Roman" w:cs="Times New Roman"/>
          <w:b/>
          <w:bCs/>
          <w:sz w:val="24"/>
          <w:szCs w:val="24"/>
          <w:lang w:val="en"/>
        </w:rPr>
        <w:t xml:space="preserve">2.2.3 </w:t>
      </w:r>
      <w:r>
        <w:rPr>
          <w:rFonts w:ascii="Times New Roman" w:hAnsi="Times New Roman" w:cs="Times New Roman"/>
          <w:b/>
          <w:bCs/>
          <w:sz w:val="24"/>
          <w:szCs w:val="24"/>
          <w:lang w:val="en"/>
        </w:rPr>
        <w:tab/>
        <w:t>Performance Measurement</w:t>
      </w:r>
    </w:p>
    <w:p w14:paraId="1BF25005"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Performance Measurement is viewed as a process of quantifying the efficiency and effectiveness of past actions through acquisition, collation, sorting, analysis, interpretation and dissemination of appropriate data (Neely, 2012). While Neely‘s definition describes the process, it does not give much guidance to organizations about what it is essentially all about. A more apt definition of the concept is provided by </w:t>
      </w:r>
      <w:proofErr w:type="spellStart"/>
      <w:r>
        <w:rPr>
          <w:rFonts w:ascii="Times New Roman" w:hAnsi="Times New Roman" w:cs="Times New Roman"/>
          <w:sz w:val="24"/>
          <w:szCs w:val="24"/>
          <w:lang w:val="en"/>
        </w:rPr>
        <w:t>Ogunmokun</w:t>
      </w:r>
      <w:proofErr w:type="spellEnd"/>
      <w:r>
        <w:rPr>
          <w:rFonts w:ascii="Times New Roman" w:hAnsi="Times New Roman" w:cs="Times New Roman"/>
          <w:sz w:val="24"/>
          <w:szCs w:val="24"/>
          <w:lang w:val="en"/>
        </w:rPr>
        <w:t xml:space="preserve"> and Li (2014) who defined performance measurement as an evaluation of how well organizations are managed and the value they deliver for customers and other stakeholders. </w:t>
      </w:r>
      <w:proofErr w:type="spellStart"/>
      <w:r>
        <w:rPr>
          <w:rFonts w:ascii="Times New Roman" w:hAnsi="Times New Roman" w:cs="Times New Roman"/>
          <w:sz w:val="24"/>
          <w:szCs w:val="24"/>
          <w:lang w:val="en"/>
        </w:rPr>
        <w:t>Ogunmokun</w:t>
      </w:r>
      <w:proofErr w:type="spellEnd"/>
      <w:r>
        <w:rPr>
          <w:rFonts w:ascii="Times New Roman" w:hAnsi="Times New Roman" w:cs="Times New Roman"/>
          <w:sz w:val="24"/>
          <w:szCs w:val="24"/>
          <w:lang w:val="en"/>
        </w:rPr>
        <w:t xml:space="preserve"> and Li‘s (2014) definition clearly shows the purpose of performance measurement and emphasizes the </w:t>
      </w:r>
      <w:proofErr w:type="spellStart"/>
      <w:r>
        <w:rPr>
          <w:rFonts w:ascii="Times New Roman" w:hAnsi="Times New Roman" w:cs="Times New Roman"/>
          <w:sz w:val="24"/>
          <w:szCs w:val="24"/>
          <w:lang w:val="en"/>
        </w:rPr>
        <w:t>a</w:t>
      </w:r>
      <w:r w:rsidR="009E2121">
        <w:rPr>
          <w:rFonts w:ascii="Times New Roman" w:hAnsi="Times New Roman" w:cs="Times New Roman"/>
          <w:sz w:val="24"/>
          <w:szCs w:val="24"/>
          <w:lang w:val="en"/>
        </w:rPr>
        <w:t>SSBs</w:t>
      </w:r>
      <w:r w:rsidR="00E07BFC">
        <w:rPr>
          <w:rFonts w:ascii="Times New Roman" w:hAnsi="Times New Roman" w:cs="Times New Roman"/>
          <w:sz w:val="24"/>
          <w:szCs w:val="24"/>
          <w:lang w:val="en"/>
        </w:rPr>
        <w:t>SSE</w:t>
      </w:r>
      <w:r>
        <w:rPr>
          <w:rFonts w:ascii="Times New Roman" w:hAnsi="Times New Roman" w:cs="Times New Roman"/>
          <w:sz w:val="24"/>
          <w:szCs w:val="24"/>
          <w:lang w:val="en"/>
        </w:rPr>
        <w:t>nt</w:t>
      </w:r>
      <w:proofErr w:type="spellEnd"/>
      <w:r>
        <w:rPr>
          <w:rFonts w:ascii="Times New Roman" w:hAnsi="Times New Roman" w:cs="Times New Roman"/>
          <w:sz w:val="24"/>
          <w:szCs w:val="24"/>
          <w:lang w:val="en"/>
        </w:rPr>
        <w:t xml:space="preserve"> both of the value an organization gives to its various stakeholders and the way the organization is managed.</w:t>
      </w:r>
    </w:p>
    <w:p w14:paraId="39F48DDC"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According to </w:t>
      </w:r>
      <w:proofErr w:type="spellStart"/>
      <w:r>
        <w:rPr>
          <w:rFonts w:ascii="Times New Roman" w:hAnsi="Times New Roman" w:cs="Times New Roman"/>
          <w:sz w:val="24"/>
          <w:szCs w:val="24"/>
          <w:lang w:val="en"/>
        </w:rPr>
        <w:t>Wirtz</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Tuzovic</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Kuppelwieser</w:t>
      </w:r>
      <w:proofErr w:type="spellEnd"/>
      <w:r>
        <w:rPr>
          <w:rFonts w:ascii="Times New Roman" w:hAnsi="Times New Roman" w:cs="Times New Roman"/>
          <w:sz w:val="24"/>
          <w:szCs w:val="24"/>
          <w:lang w:val="en"/>
        </w:rPr>
        <w:t xml:space="preserve">, (2014) </w:t>
      </w:r>
      <w:proofErr w:type="spellStart"/>
      <w:r>
        <w:rPr>
          <w:rFonts w:ascii="Times New Roman" w:hAnsi="Times New Roman" w:cs="Times New Roman"/>
          <w:sz w:val="24"/>
          <w:szCs w:val="24"/>
          <w:lang w:val="en"/>
        </w:rPr>
        <w:t>a</w:t>
      </w:r>
      <w:r w:rsidR="009E2121">
        <w:rPr>
          <w:rFonts w:ascii="Times New Roman" w:hAnsi="Times New Roman" w:cs="Times New Roman"/>
          <w:sz w:val="24"/>
          <w:szCs w:val="24"/>
          <w:lang w:val="en"/>
        </w:rPr>
        <w:t>SSBs</w:t>
      </w:r>
      <w:r>
        <w:rPr>
          <w:rFonts w:ascii="Times New Roman" w:hAnsi="Times New Roman" w:cs="Times New Roman"/>
          <w:sz w:val="24"/>
          <w:szCs w:val="24"/>
          <w:lang w:val="en"/>
        </w:rPr>
        <w:t>sing</w:t>
      </w:r>
      <w:proofErr w:type="spellEnd"/>
      <w:r>
        <w:rPr>
          <w:rFonts w:ascii="Times New Roman" w:hAnsi="Times New Roman" w:cs="Times New Roman"/>
          <w:sz w:val="24"/>
          <w:szCs w:val="24"/>
          <w:lang w:val="en"/>
        </w:rPr>
        <w:t xml:space="preserve"> a firm‘s performance and its measurement is difficult, because performance refers to several organizational outcomes, which include both subjective and objective elements. </w:t>
      </w:r>
      <w:proofErr w:type="spellStart"/>
      <w:r>
        <w:rPr>
          <w:rFonts w:ascii="Times New Roman" w:hAnsi="Times New Roman" w:cs="Times New Roman"/>
          <w:lang w:val="en"/>
        </w:rPr>
        <w:t>Peilei</w:t>
      </w:r>
      <w:proofErr w:type="spellEnd"/>
      <w:r>
        <w:rPr>
          <w:rFonts w:ascii="Times New Roman" w:hAnsi="Times New Roman" w:cs="Times New Roman"/>
          <w:lang w:val="en"/>
        </w:rPr>
        <w:t>, (2011),</w:t>
      </w:r>
      <w:r>
        <w:rPr>
          <w:rFonts w:ascii="Times New Roman" w:hAnsi="Times New Roman" w:cs="Times New Roman"/>
          <w:sz w:val="24"/>
          <w:szCs w:val="24"/>
          <w:lang w:val="en"/>
        </w:rPr>
        <w:t xml:space="preserve"> assert that most managers are likely to act on their subjective opinions with regard to a competitor‘s performance. With regard to objective measures, Yusoff, Nasir, and Zainol, (2012) believe that there are clear attractions in objective measures. It will therefore be helpful to select a blend of some key organizational outcomes when measuring a firm‘s performance.</w:t>
      </w:r>
    </w:p>
    <w:p w14:paraId="75F2F3AE"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By measuring a firm‘s performance, a company can identify its strengths and </w:t>
      </w:r>
      <w:proofErr w:type="spellStart"/>
      <w:r>
        <w:rPr>
          <w:rFonts w:ascii="Times New Roman" w:hAnsi="Times New Roman" w:cs="Times New Roman"/>
          <w:sz w:val="24"/>
          <w:szCs w:val="24"/>
          <w:lang w:val="en"/>
        </w:rPr>
        <w:t>weakne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xml:space="preserve">, upgrade the extant performance in terms of seeking new opportunities internally </w:t>
      </w:r>
      <w:r>
        <w:rPr>
          <w:rFonts w:ascii="Times New Roman" w:hAnsi="Times New Roman" w:cs="Times New Roman"/>
          <w:sz w:val="24"/>
          <w:szCs w:val="24"/>
          <w:lang w:val="en"/>
        </w:rPr>
        <w:lastRenderedPageBreak/>
        <w:t>or externally, redesigning better strategies or action plans, obtaining overall business performance and capabilities improvements, and acquiring sustainable growth in the long run.</w:t>
      </w:r>
    </w:p>
    <w:p w14:paraId="047B5459"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To ensure the continuous benefit of performance in firms, it must be measured at all times (</w:t>
      </w:r>
      <w:proofErr w:type="spellStart"/>
      <w:r>
        <w:rPr>
          <w:rFonts w:ascii="Times New Roman" w:hAnsi="Times New Roman" w:cs="Times New Roman"/>
          <w:sz w:val="24"/>
          <w:szCs w:val="24"/>
          <w:lang w:val="en"/>
        </w:rPr>
        <w:t>Navickas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Skackauskiene</w:t>
      </w:r>
      <w:proofErr w:type="spellEnd"/>
      <w:r>
        <w:rPr>
          <w:rFonts w:ascii="Times New Roman" w:hAnsi="Times New Roman" w:cs="Times New Roman"/>
          <w:sz w:val="24"/>
          <w:szCs w:val="24"/>
          <w:lang w:val="en"/>
        </w:rPr>
        <w:t xml:space="preserve"> &amp; </w:t>
      </w:r>
      <w:proofErr w:type="spellStart"/>
      <w:r>
        <w:rPr>
          <w:rFonts w:ascii="Times New Roman" w:hAnsi="Times New Roman" w:cs="Times New Roman"/>
          <w:sz w:val="24"/>
          <w:szCs w:val="24"/>
          <w:lang w:val="en"/>
        </w:rPr>
        <w:t>Navkaite</w:t>
      </w:r>
      <w:proofErr w:type="spellEnd"/>
      <w:r>
        <w:rPr>
          <w:rFonts w:ascii="Times New Roman" w:hAnsi="Times New Roman" w:cs="Times New Roman"/>
          <w:sz w:val="24"/>
          <w:szCs w:val="24"/>
          <w:lang w:val="en"/>
        </w:rPr>
        <w:t xml:space="preserve">, 2014). In the views of </w:t>
      </w:r>
      <w:proofErr w:type="spellStart"/>
      <w:r>
        <w:rPr>
          <w:rFonts w:ascii="Times New Roman" w:hAnsi="Times New Roman" w:cs="Times New Roman"/>
          <w:sz w:val="24"/>
          <w:szCs w:val="24"/>
          <w:lang w:val="en"/>
        </w:rPr>
        <w:t>Kolsun</w:t>
      </w:r>
      <w:proofErr w:type="spellEnd"/>
      <w:r>
        <w:rPr>
          <w:rFonts w:ascii="Times New Roman" w:hAnsi="Times New Roman" w:cs="Times New Roman"/>
          <w:sz w:val="24"/>
          <w:szCs w:val="24"/>
          <w:lang w:val="en"/>
        </w:rPr>
        <w:t xml:space="preserve"> (2014), Performance Measurement provides the basis for an organization to </w:t>
      </w:r>
      <w:proofErr w:type="spellStart"/>
      <w:r>
        <w:rPr>
          <w:rFonts w:ascii="Times New Roman" w:hAnsi="Times New Roman" w:cs="Times New Roman"/>
          <w:sz w:val="24"/>
          <w:szCs w:val="24"/>
          <w:lang w:val="en"/>
        </w:rPr>
        <w:t>a</w:t>
      </w:r>
      <w:r w:rsidR="009E2121">
        <w:rPr>
          <w:rFonts w:ascii="Times New Roman" w:hAnsi="Times New Roman" w:cs="Times New Roman"/>
          <w:sz w:val="24"/>
          <w:szCs w:val="24"/>
          <w:lang w:val="en"/>
        </w:rPr>
        <w:t>SSBs</w:t>
      </w:r>
      <w:r>
        <w:rPr>
          <w:rFonts w:ascii="Times New Roman" w:hAnsi="Times New Roman" w:cs="Times New Roman"/>
          <w:sz w:val="24"/>
          <w:szCs w:val="24"/>
          <w:lang w:val="en"/>
        </w:rPr>
        <w:t>s</w:t>
      </w:r>
      <w:proofErr w:type="spellEnd"/>
      <w:r>
        <w:rPr>
          <w:rFonts w:ascii="Times New Roman" w:hAnsi="Times New Roman" w:cs="Times New Roman"/>
          <w:sz w:val="24"/>
          <w:szCs w:val="24"/>
          <w:lang w:val="en"/>
        </w:rPr>
        <w:t xml:space="preserve"> how well it is progressing towards its predetermined objectives. The authors add that the process helps to identify areas of strengths and </w:t>
      </w:r>
      <w:proofErr w:type="spellStart"/>
      <w:r>
        <w:rPr>
          <w:rFonts w:ascii="Times New Roman" w:hAnsi="Times New Roman" w:cs="Times New Roman"/>
          <w:sz w:val="24"/>
          <w:szCs w:val="24"/>
          <w:lang w:val="en"/>
        </w:rPr>
        <w:t>weakne</w:t>
      </w:r>
      <w:r w:rsidR="009E2121">
        <w:rPr>
          <w:rFonts w:ascii="Times New Roman" w:hAnsi="Times New Roman" w:cs="Times New Roman"/>
          <w:sz w:val="24"/>
          <w:szCs w:val="24"/>
          <w:lang w:val="en"/>
        </w:rPr>
        <w:t>SSBs</w:t>
      </w:r>
      <w:proofErr w:type="spellEnd"/>
      <w:r>
        <w:rPr>
          <w:rFonts w:ascii="Times New Roman" w:hAnsi="Times New Roman" w:cs="Times New Roman"/>
          <w:sz w:val="24"/>
          <w:szCs w:val="24"/>
          <w:lang w:val="en"/>
        </w:rPr>
        <w:t>, and decides on future initiatives, with the goal of improving organizational performance. Whatever the definition adopted and regardless of the size of the firm, a firm performance evaluation is very crucial to monitor the success or failure of the firm so as to take proper actions to ensure competitive advantage (</w:t>
      </w:r>
      <w:proofErr w:type="spellStart"/>
      <w:r>
        <w:rPr>
          <w:rFonts w:ascii="Times New Roman" w:hAnsi="Times New Roman" w:cs="Times New Roman"/>
          <w:sz w:val="24"/>
          <w:szCs w:val="24"/>
          <w:lang w:val="en"/>
        </w:rPr>
        <w:t>Trkman</w:t>
      </w:r>
      <w:proofErr w:type="spellEnd"/>
      <w:r>
        <w:rPr>
          <w:rFonts w:ascii="Times New Roman" w:hAnsi="Times New Roman" w:cs="Times New Roman"/>
          <w:sz w:val="24"/>
          <w:szCs w:val="24"/>
          <w:lang w:val="en"/>
        </w:rPr>
        <w:t xml:space="preserve">, 2009). Effective performance measurement system plays an important role in supporting managerial development in the </w:t>
      </w:r>
      <w:r w:rsidR="009E2121">
        <w:rPr>
          <w:rFonts w:ascii="Times New Roman" w:hAnsi="Times New Roman" w:cs="Times New Roman"/>
          <w:sz w:val="24"/>
          <w:szCs w:val="24"/>
          <w:lang w:val="en"/>
        </w:rPr>
        <w:t>SSBs</w:t>
      </w:r>
      <w:r>
        <w:rPr>
          <w:rFonts w:ascii="Times New Roman" w:hAnsi="Times New Roman" w:cs="Times New Roman"/>
          <w:sz w:val="24"/>
          <w:szCs w:val="24"/>
          <w:lang w:val="en"/>
        </w:rPr>
        <w:t xml:space="preserve"> organizations. (</w:t>
      </w:r>
      <w:proofErr w:type="spellStart"/>
      <w:r>
        <w:rPr>
          <w:rFonts w:ascii="Times New Roman" w:hAnsi="Times New Roman" w:cs="Times New Roman"/>
          <w:lang w:val="en"/>
        </w:rPr>
        <w:t>Spithoven</w:t>
      </w:r>
      <w:proofErr w:type="spellEnd"/>
      <w:r>
        <w:rPr>
          <w:rFonts w:ascii="Times New Roman" w:hAnsi="Times New Roman" w:cs="Times New Roman"/>
          <w:lang w:val="en"/>
        </w:rPr>
        <w:t xml:space="preserve">, </w:t>
      </w:r>
      <w:proofErr w:type="spellStart"/>
      <w:r>
        <w:rPr>
          <w:rFonts w:ascii="Times New Roman" w:hAnsi="Times New Roman" w:cs="Times New Roman"/>
          <w:lang w:val="en"/>
        </w:rPr>
        <w:t>Vanhaverbeke</w:t>
      </w:r>
      <w:proofErr w:type="spellEnd"/>
      <w:r>
        <w:rPr>
          <w:rFonts w:ascii="Times New Roman" w:hAnsi="Times New Roman" w:cs="Times New Roman"/>
          <w:lang w:val="en"/>
        </w:rPr>
        <w:t xml:space="preserve"> &amp; </w:t>
      </w:r>
      <w:proofErr w:type="spellStart"/>
      <w:r>
        <w:rPr>
          <w:rFonts w:ascii="Times New Roman" w:hAnsi="Times New Roman" w:cs="Times New Roman"/>
          <w:lang w:val="en"/>
        </w:rPr>
        <w:t>Roijakkers</w:t>
      </w:r>
      <w:proofErr w:type="spellEnd"/>
      <w:r>
        <w:rPr>
          <w:rFonts w:ascii="Times New Roman" w:hAnsi="Times New Roman" w:cs="Times New Roman"/>
          <w:lang w:val="en"/>
        </w:rPr>
        <w:t>, 2013</w:t>
      </w:r>
      <w:r>
        <w:rPr>
          <w:rFonts w:ascii="Times New Roman" w:hAnsi="Times New Roman" w:cs="Times New Roman"/>
          <w:sz w:val="24"/>
          <w:szCs w:val="24"/>
          <w:lang w:val="en"/>
        </w:rPr>
        <w:t xml:space="preserve">) conclude that a good Performance Measurement System (PMS) should promote a common language, practices and procedures. The tools for measuring firm performance have always been controversial among researchers since there is the lack of universally accepted tools for it. Some studies use growth of the firm to measure firm performance (Chandler &amp; Jenson, 1992) and argued that measuring firm performance with its growth is more logical and accurate than any accounting or financial measurement. According to Wiklund (1999), firm performance consists of measuring the growth and financial performance of the organization. </w:t>
      </w:r>
      <w:r>
        <w:rPr>
          <w:rFonts w:ascii="Times New Roman" w:hAnsi="Times New Roman" w:cs="Times New Roman"/>
          <w:i/>
          <w:iCs/>
          <w:sz w:val="24"/>
          <w:szCs w:val="24"/>
          <w:lang w:val="en"/>
        </w:rPr>
        <w:t>Since</w:t>
      </w:r>
      <w:r>
        <w:rPr>
          <w:rFonts w:ascii="Times New Roman" w:hAnsi="Times New Roman" w:cs="Times New Roman"/>
          <w:sz w:val="24"/>
          <w:szCs w:val="24"/>
          <w:lang w:val="en"/>
        </w:rPr>
        <w:t xml:space="preserve"> organizations have different needs, Providing multiple approaches allows an organization to pick and choose which approach, or combination of approaches, is right for it (</w:t>
      </w:r>
      <w:proofErr w:type="spellStart"/>
      <w:r>
        <w:rPr>
          <w:rFonts w:ascii="Times New Roman" w:hAnsi="Times New Roman" w:cs="Times New Roman"/>
          <w:sz w:val="24"/>
          <w:szCs w:val="24"/>
          <w:lang w:val="en"/>
        </w:rPr>
        <w:t>Navickas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Skackauskiene</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Navikaite</w:t>
      </w:r>
      <w:proofErr w:type="spellEnd"/>
      <w:r>
        <w:rPr>
          <w:rFonts w:ascii="Times New Roman" w:hAnsi="Times New Roman" w:cs="Times New Roman"/>
          <w:sz w:val="24"/>
          <w:szCs w:val="24"/>
          <w:lang w:val="en"/>
        </w:rPr>
        <w:t>, 2014) The authors maintain that a sound approach to performance measurement is a necessary ingredient for ensured success, but it alone is not sufficient. Considering only one measurement approach is inadequate for firm performance since there is need to take account from both financial and non-financial performance measurements (</w:t>
      </w:r>
      <w:proofErr w:type="spellStart"/>
      <w:r>
        <w:rPr>
          <w:rFonts w:ascii="Times New Roman" w:hAnsi="Times New Roman" w:cs="Times New Roman"/>
          <w:sz w:val="24"/>
          <w:szCs w:val="24"/>
          <w:lang w:val="en"/>
        </w:rPr>
        <w:t>Panigyrakis</w:t>
      </w:r>
      <w:proofErr w:type="spellEnd"/>
      <w:r>
        <w:rPr>
          <w:rFonts w:ascii="Times New Roman" w:hAnsi="Times New Roman" w:cs="Times New Roman"/>
          <w:sz w:val="24"/>
          <w:szCs w:val="24"/>
          <w:lang w:val="en"/>
        </w:rPr>
        <w:t xml:space="preserve"> et al., 2007).</w:t>
      </w:r>
    </w:p>
    <w:p w14:paraId="0F430AB4"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lastRenderedPageBreak/>
        <w:t xml:space="preserve">Business performance may be measured by two distinct approaches that is judgmental (subjective) and objective. Subjective measures of performance are commonly used because of consistent evidence they produce. However, both subjective and objective measures of performance are strongly correlated (Yahya, 2014). Subjective measures ask informants to </w:t>
      </w:r>
      <w:proofErr w:type="spellStart"/>
      <w:r>
        <w:rPr>
          <w:rFonts w:ascii="Times New Roman" w:hAnsi="Times New Roman" w:cs="Times New Roman"/>
          <w:sz w:val="24"/>
          <w:szCs w:val="24"/>
          <w:lang w:val="en"/>
        </w:rPr>
        <w:t>a</w:t>
      </w:r>
      <w:r w:rsidR="009E2121">
        <w:rPr>
          <w:rFonts w:ascii="Times New Roman" w:hAnsi="Times New Roman" w:cs="Times New Roman"/>
          <w:sz w:val="24"/>
          <w:szCs w:val="24"/>
          <w:lang w:val="en"/>
        </w:rPr>
        <w:t>SSBs</w:t>
      </w:r>
      <w:r>
        <w:rPr>
          <w:rFonts w:ascii="Times New Roman" w:hAnsi="Times New Roman" w:cs="Times New Roman"/>
          <w:sz w:val="24"/>
          <w:szCs w:val="24"/>
          <w:lang w:val="en"/>
        </w:rPr>
        <w:t>s</w:t>
      </w:r>
      <w:proofErr w:type="spellEnd"/>
      <w:r>
        <w:rPr>
          <w:rFonts w:ascii="Times New Roman" w:hAnsi="Times New Roman" w:cs="Times New Roman"/>
          <w:sz w:val="24"/>
          <w:szCs w:val="24"/>
          <w:lang w:val="en"/>
        </w:rPr>
        <w:t xml:space="preserve"> the overall performance, while objective measures relate to absolute values of measures (mainly financial measures), e.g. return on assets (ROA), return on equity (ROE), return on investments (ROI), growth in sales, growth in profits, etc. The problem is if the latter are self-reported because many informants are unwilling to reveal truthful data on financial measures, therein might lie one possible explanation for the often reported strong correlation between subjective </w:t>
      </w:r>
      <w:proofErr w:type="spellStart"/>
      <w:r>
        <w:rPr>
          <w:rFonts w:ascii="Times New Roman" w:hAnsi="Times New Roman" w:cs="Times New Roman"/>
          <w:sz w:val="24"/>
          <w:szCs w:val="24"/>
          <w:lang w:val="en"/>
        </w:rPr>
        <w:t>a</w:t>
      </w:r>
      <w:r w:rsidR="009E2121">
        <w:rPr>
          <w:rFonts w:ascii="Times New Roman" w:hAnsi="Times New Roman" w:cs="Times New Roman"/>
          <w:sz w:val="24"/>
          <w:szCs w:val="24"/>
          <w:lang w:val="en"/>
        </w:rPr>
        <w:t>SSBs</w:t>
      </w:r>
      <w:r w:rsidR="00E07BFC">
        <w:rPr>
          <w:rFonts w:ascii="Times New Roman" w:hAnsi="Times New Roman" w:cs="Times New Roman"/>
          <w:sz w:val="24"/>
          <w:szCs w:val="24"/>
          <w:lang w:val="en"/>
        </w:rPr>
        <w:t>SSE</w:t>
      </w:r>
      <w:r>
        <w:rPr>
          <w:rFonts w:ascii="Times New Roman" w:hAnsi="Times New Roman" w:cs="Times New Roman"/>
          <w:sz w:val="24"/>
          <w:szCs w:val="24"/>
          <w:lang w:val="en"/>
        </w:rPr>
        <w:t>nts</w:t>
      </w:r>
      <w:proofErr w:type="spellEnd"/>
      <w:r>
        <w:rPr>
          <w:rFonts w:ascii="Times New Roman" w:hAnsi="Times New Roman" w:cs="Times New Roman"/>
          <w:sz w:val="24"/>
          <w:szCs w:val="24"/>
          <w:lang w:val="en"/>
        </w:rPr>
        <w:t xml:space="preserve"> of performance and their objective (though self-reported) counterparts.</w:t>
      </w:r>
    </w:p>
    <w:p w14:paraId="19FE4308" w14:textId="77777777" w:rsidR="00CB20E0" w:rsidRDefault="00CB20E0" w:rsidP="00CB20E0">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In this study, the subjective performance method will be adopted in </w:t>
      </w:r>
      <w:proofErr w:type="spellStart"/>
      <w:r>
        <w:rPr>
          <w:rFonts w:ascii="Times New Roman" w:hAnsi="Times New Roman" w:cs="Times New Roman"/>
          <w:sz w:val="24"/>
          <w:szCs w:val="24"/>
          <w:lang w:val="en"/>
        </w:rPr>
        <w:t>a</w:t>
      </w:r>
      <w:r w:rsidR="009E2121">
        <w:rPr>
          <w:rFonts w:ascii="Times New Roman" w:hAnsi="Times New Roman" w:cs="Times New Roman"/>
          <w:sz w:val="24"/>
          <w:szCs w:val="24"/>
          <w:lang w:val="en"/>
        </w:rPr>
        <w:t>SSBs</w:t>
      </w:r>
      <w:r>
        <w:rPr>
          <w:rFonts w:ascii="Times New Roman" w:hAnsi="Times New Roman" w:cs="Times New Roman"/>
          <w:sz w:val="24"/>
          <w:szCs w:val="24"/>
          <w:lang w:val="en"/>
        </w:rPr>
        <w:t>sing</w:t>
      </w:r>
      <w:proofErr w:type="spellEnd"/>
      <w:r>
        <w:rPr>
          <w:rFonts w:ascii="Times New Roman" w:hAnsi="Times New Roman" w:cs="Times New Roman"/>
          <w:sz w:val="24"/>
          <w:szCs w:val="24"/>
          <w:lang w:val="en"/>
        </w:rPr>
        <w:t xml:space="preserve"> the effects of entrepreneurial marketing practices on their performance. The decision to this effect is informed by the perceived reluctance of many </w:t>
      </w:r>
      <w:r w:rsidR="00E07BFC">
        <w:rPr>
          <w:rFonts w:ascii="Times New Roman" w:hAnsi="Times New Roman" w:cs="Times New Roman"/>
          <w:sz w:val="24"/>
          <w:szCs w:val="24"/>
          <w:lang w:val="en"/>
        </w:rPr>
        <w:t>SSE</w:t>
      </w:r>
      <w:r>
        <w:rPr>
          <w:rFonts w:ascii="Times New Roman" w:hAnsi="Times New Roman" w:cs="Times New Roman"/>
          <w:sz w:val="24"/>
          <w:szCs w:val="24"/>
          <w:lang w:val="en"/>
        </w:rPr>
        <w:t xml:space="preserve"> owners and managers to divulge confidential information on their objective performance and the difficulty in obtaining such data from documentary sources. </w:t>
      </w:r>
      <w:proofErr w:type="spellStart"/>
      <w:r>
        <w:rPr>
          <w:rFonts w:ascii="Times New Roman" w:hAnsi="Times New Roman" w:cs="Times New Roman"/>
          <w:sz w:val="24"/>
          <w:szCs w:val="24"/>
          <w:lang w:val="en"/>
        </w:rPr>
        <w:t>Pandza</w:t>
      </w:r>
      <w:proofErr w:type="spellEnd"/>
      <w:r>
        <w:rPr>
          <w:rFonts w:ascii="Times New Roman" w:hAnsi="Times New Roman" w:cs="Times New Roman"/>
          <w:sz w:val="24"/>
          <w:szCs w:val="24"/>
          <w:lang w:val="en"/>
        </w:rPr>
        <w:t xml:space="preserve"> (2011), confirms that the accuracy of objective data in explaining performance in organizations is limited. Moreover, it has been found that subjective evaluations have a strong correlation with objective measures of performance (Venkatraman and Ramanujam, 1987). Subjective methods are also regarded as a reliable means of </w:t>
      </w:r>
      <w:proofErr w:type="spellStart"/>
      <w:r>
        <w:rPr>
          <w:rFonts w:ascii="Times New Roman" w:hAnsi="Times New Roman" w:cs="Times New Roman"/>
          <w:sz w:val="24"/>
          <w:szCs w:val="24"/>
          <w:lang w:val="en"/>
        </w:rPr>
        <w:t>a</w:t>
      </w:r>
      <w:r w:rsidR="009E2121">
        <w:rPr>
          <w:rFonts w:ascii="Times New Roman" w:hAnsi="Times New Roman" w:cs="Times New Roman"/>
          <w:sz w:val="24"/>
          <w:szCs w:val="24"/>
          <w:lang w:val="en"/>
        </w:rPr>
        <w:t>SSBs</w:t>
      </w:r>
      <w:r>
        <w:rPr>
          <w:rFonts w:ascii="Times New Roman" w:hAnsi="Times New Roman" w:cs="Times New Roman"/>
          <w:sz w:val="24"/>
          <w:szCs w:val="24"/>
          <w:lang w:val="en"/>
        </w:rPr>
        <w:t>sing</w:t>
      </w:r>
      <w:proofErr w:type="spellEnd"/>
      <w:r>
        <w:rPr>
          <w:rFonts w:ascii="Times New Roman" w:hAnsi="Times New Roman" w:cs="Times New Roman"/>
          <w:sz w:val="24"/>
          <w:szCs w:val="24"/>
          <w:lang w:val="en"/>
        </w:rPr>
        <w:t xml:space="preserve"> performance (Pearce et al</w:t>
      </w:r>
      <w:r>
        <w:rPr>
          <w:rFonts w:ascii="Times New Roman" w:hAnsi="Times New Roman" w:cs="Times New Roman"/>
          <w:i/>
          <w:iCs/>
          <w:sz w:val="24"/>
          <w:szCs w:val="24"/>
          <w:lang w:val="en"/>
        </w:rPr>
        <w:t>,</w:t>
      </w:r>
      <w:r>
        <w:rPr>
          <w:rFonts w:ascii="Times New Roman" w:hAnsi="Times New Roman" w:cs="Times New Roman"/>
          <w:sz w:val="24"/>
          <w:szCs w:val="24"/>
          <w:lang w:val="en"/>
        </w:rPr>
        <w:t xml:space="preserve"> 1985).</w:t>
      </w:r>
    </w:p>
    <w:p w14:paraId="779F814E" w14:textId="77777777" w:rsidR="00CF78CA" w:rsidRDefault="00CF78CA" w:rsidP="00CF78CA">
      <w:pPr>
        <w:tabs>
          <w:tab w:val="left" w:pos="700"/>
        </w:tabs>
        <w:autoSpaceDE w:val="0"/>
        <w:autoSpaceDN w:val="0"/>
        <w:adjustRightInd w:val="0"/>
        <w:spacing w:after="0" w:line="360" w:lineRule="auto"/>
        <w:rPr>
          <w:rFonts w:ascii="Times New Roman" w:hAnsi="Times New Roman" w:cs="Times New Roman"/>
          <w:b/>
          <w:bCs/>
          <w:sz w:val="24"/>
          <w:szCs w:val="24"/>
          <w:lang w:val="en"/>
        </w:rPr>
      </w:pPr>
    </w:p>
    <w:p w14:paraId="23902497" w14:textId="77777777" w:rsidR="00CF78CA" w:rsidRDefault="00CF78CA" w:rsidP="00CF78CA">
      <w:pPr>
        <w:tabs>
          <w:tab w:val="left" w:pos="700"/>
        </w:tabs>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2.3</w:t>
      </w:r>
      <w:r>
        <w:rPr>
          <w:rFonts w:ascii="Times New Roman" w:hAnsi="Times New Roman" w:cs="Times New Roman"/>
          <w:sz w:val="20"/>
          <w:szCs w:val="20"/>
          <w:lang w:val="en"/>
        </w:rPr>
        <w:tab/>
      </w:r>
      <w:r>
        <w:rPr>
          <w:rFonts w:ascii="Times New Roman" w:hAnsi="Times New Roman" w:cs="Times New Roman"/>
          <w:b/>
          <w:bCs/>
          <w:sz w:val="23"/>
          <w:szCs w:val="23"/>
          <w:lang w:val="en"/>
        </w:rPr>
        <w:t>Small Scale Business</w:t>
      </w:r>
    </w:p>
    <w:p w14:paraId="6BD873CB" w14:textId="77777777" w:rsidR="00CF78CA" w:rsidRDefault="00CF78CA" w:rsidP="00CF78CA">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Small Scale Enterprises occupy a place of pride in virtually every country or state. Because of their significant roles in the development and growth of various economies, they have aptly been referred to as the engine of growth and catalysts for socio-economic transformation of any country.</w:t>
      </w:r>
    </w:p>
    <w:p w14:paraId="69DF22C3" w14:textId="77777777" w:rsidR="00CF78CA" w:rsidRDefault="00CF78CA" w:rsidP="00CF78CA">
      <w:pPr>
        <w:autoSpaceDE w:val="0"/>
        <w:autoSpaceDN w:val="0"/>
        <w:adjustRightInd w:val="0"/>
        <w:spacing w:after="0" w:line="36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Despite their unique contribution to economic development of many nations, SSBs suffer greatly from a universally accepted definition. This is in spite of </w:t>
      </w:r>
      <w:proofErr w:type="spellStart"/>
      <w:r>
        <w:rPr>
          <w:rFonts w:ascii="Times New Roman" w:hAnsi="Times New Roman" w:cs="Times New Roman"/>
          <w:sz w:val="24"/>
          <w:szCs w:val="24"/>
          <w:lang w:val="en"/>
        </w:rPr>
        <w:t>Eniola</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Entebang</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Sakariyau‘s</w:t>
      </w:r>
      <w:proofErr w:type="spellEnd"/>
      <w:r>
        <w:rPr>
          <w:rFonts w:ascii="Times New Roman" w:hAnsi="Times New Roman" w:cs="Times New Roman"/>
          <w:sz w:val="24"/>
          <w:szCs w:val="24"/>
          <w:lang w:val="en"/>
        </w:rPr>
        <w:t xml:space="preserve"> (2015) submission that a proper definition of SSBs is important to distinguish between the different categories of the production units in terms of factors like; number of employees, the value of fixed assets, production capacity, basic characteristics of the inputs, level of technology used, capital employed, management characteristics, etc. But arriving at a definition of small and medium scale enterprises that will attract a common global acceptance has till date eluded stakeholders, researchers and practitioners in that area.</w:t>
      </w:r>
    </w:p>
    <w:p w14:paraId="304581F6" w14:textId="77777777" w:rsidR="00CF78CA" w:rsidRDefault="00CF78CA" w:rsidP="00CF78CA">
      <w:pPr>
        <w:autoSpaceDE w:val="0"/>
        <w:autoSpaceDN w:val="0"/>
        <w:adjustRightInd w:val="0"/>
        <w:spacing w:after="0" w:line="360" w:lineRule="auto"/>
        <w:ind w:firstLine="720"/>
        <w:jc w:val="both"/>
        <w:rPr>
          <w:rFonts w:ascii="Times New Roman" w:hAnsi="Times New Roman" w:cs="Times New Roman"/>
          <w:sz w:val="20"/>
          <w:szCs w:val="20"/>
          <w:lang w:val="en"/>
        </w:rPr>
      </w:pPr>
      <w:proofErr w:type="spellStart"/>
      <w:r>
        <w:rPr>
          <w:rFonts w:ascii="Times New Roman" w:hAnsi="Times New Roman" w:cs="Times New Roman"/>
          <w:sz w:val="24"/>
          <w:szCs w:val="24"/>
          <w:lang w:val="en"/>
        </w:rPr>
        <w:t>Obore</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Ayozie</w:t>
      </w:r>
      <w:proofErr w:type="spellEnd"/>
      <w:r>
        <w:rPr>
          <w:rFonts w:ascii="Times New Roman" w:hAnsi="Times New Roman" w:cs="Times New Roman"/>
          <w:sz w:val="24"/>
          <w:szCs w:val="24"/>
          <w:lang w:val="en"/>
        </w:rPr>
        <w:t xml:space="preserve">, (2013) attribute lack of a globally accepted definition of SSBs to the fact that economies of countries differ and people take on particular standards for special uses. </w:t>
      </w:r>
      <w:proofErr w:type="spellStart"/>
      <w:r>
        <w:rPr>
          <w:rFonts w:ascii="Times New Roman" w:hAnsi="Times New Roman" w:cs="Times New Roman"/>
          <w:sz w:val="24"/>
          <w:szCs w:val="24"/>
          <w:lang w:val="en"/>
        </w:rPr>
        <w:t>Akande</w:t>
      </w:r>
      <w:proofErr w:type="spellEnd"/>
      <w:r>
        <w:rPr>
          <w:rFonts w:ascii="Times New Roman" w:hAnsi="Times New Roman" w:cs="Times New Roman"/>
          <w:sz w:val="24"/>
          <w:szCs w:val="24"/>
          <w:lang w:val="en"/>
        </w:rPr>
        <w:t>, (2013) maintain that the definition of Small and Medium Enterprises is slippery, elastic, heterogeneous and relative and has remained elusive till date. The definitions of SSBs vary within and between continents and from country to country and from one time to another in the same country depending upon the pattern and stage of the country‘s development, government policy and administrative set up of the particular country with different criteria used to classify them in order to serve each country‘s political and economic purposes (</w:t>
      </w:r>
      <w:proofErr w:type="spellStart"/>
      <w:r>
        <w:rPr>
          <w:rFonts w:ascii="Times New Roman" w:hAnsi="Times New Roman" w:cs="Times New Roman"/>
          <w:sz w:val="24"/>
          <w:szCs w:val="24"/>
          <w:lang w:val="en"/>
        </w:rPr>
        <w:t>Njau</w:t>
      </w:r>
      <w:proofErr w:type="spellEnd"/>
      <w:r>
        <w:rPr>
          <w:rFonts w:ascii="Times New Roman" w:hAnsi="Times New Roman" w:cs="Times New Roman"/>
          <w:sz w:val="24"/>
          <w:szCs w:val="24"/>
          <w:lang w:val="en"/>
        </w:rPr>
        <w:t xml:space="preserve"> and Karamu, 2014). Different institutions, nations and individuals use different standards to define SSBS since a lot of their bodily </w:t>
      </w:r>
      <w:proofErr w:type="spellStart"/>
      <w:r>
        <w:rPr>
          <w:rFonts w:ascii="Times New Roman" w:hAnsi="Times New Roman" w:cs="Times New Roman"/>
          <w:sz w:val="24"/>
          <w:szCs w:val="24"/>
          <w:lang w:val="en"/>
        </w:rPr>
        <w:t>proceSSBs</w:t>
      </w:r>
      <w:proofErr w:type="spellEnd"/>
      <w:r>
        <w:rPr>
          <w:rFonts w:ascii="Times New Roman" w:hAnsi="Times New Roman" w:cs="Times New Roman"/>
          <w:sz w:val="24"/>
          <w:szCs w:val="24"/>
          <w:lang w:val="en"/>
        </w:rPr>
        <w:t xml:space="preserve"> depend on the industry in which they operate, also are the personalities and ambitions of those in charge of these </w:t>
      </w:r>
      <w:proofErr w:type="spellStart"/>
      <w:r>
        <w:rPr>
          <w:rFonts w:ascii="Times New Roman" w:hAnsi="Times New Roman" w:cs="Times New Roman"/>
          <w:sz w:val="24"/>
          <w:szCs w:val="24"/>
          <w:lang w:val="en"/>
        </w:rPr>
        <w:t>busineSSBs</w:t>
      </w:r>
      <w:proofErr w:type="spellEnd"/>
      <w:r>
        <w:rPr>
          <w:rFonts w:ascii="Times New Roman" w:hAnsi="Times New Roman" w:cs="Times New Roman"/>
          <w:sz w:val="24"/>
          <w:szCs w:val="24"/>
          <w:lang w:val="en"/>
        </w:rPr>
        <w:t>.</w:t>
      </w:r>
    </w:p>
    <w:p w14:paraId="75977C27" w14:textId="77777777" w:rsidR="00CF78CA" w:rsidRDefault="00CF78CA" w:rsidP="00CF78CA">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Mooney and </w:t>
      </w:r>
      <w:proofErr w:type="spellStart"/>
      <w:r>
        <w:rPr>
          <w:rFonts w:ascii="Times New Roman" w:hAnsi="Times New Roman" w:cs="Times New Roman"/>
          <w:sz w:val="24"/>
          <w:szCs w:val="24"/>
          <w:lang w:val="en"/>
        </w:rPr>
        <w:t>Sixsmith</w:t>
      </w:r>
      <w:proofErr w:type="spellEnd"/>
      <w:r>
        <w:rPr>
          <w:rFonts w:ascii="Times New Roman" w:hAnsi="Times New Roman" w:cs="Times New Roman"/>
          <w:sz w:val="24"/>
          <w:szCs w:val="24"/>
          <w:lang w:val="en"/>
        </w:rPr>
        <w:t xml:space="preserve"> (2013) confirm that Studies on SSBs identify more than fifty different definitions in seventy-five countries but concludes that there is hardly any unique, universally accepted definition of SSBs because the classification of </w:t>
      </w:r>
      <w:proofErr w:type="spellStart"/>
      <w:r>
        <w:rPr>
          <w:rFonts w:ascii="Times New Roman" w:hAnsi="Times New Roman" w:cs="Times New Roman"/>
          <w:sz w:val="24"/>
          <w:szCs w:val="24"/>
          <w:lang w:val="en"/>
        </w:rPr>
        <w:t>busineSSBs</w:t>
      </w:r>
      <w:proofErr w:type="spellEnd"/>
      <w:r>
        <w:rPr>
          <w:rFonts w:ascii="Times New Roman" w:hAnsi="Times New Roman" w:cs="Times New Roman"/>
          <w:sz w:val="24"/>
          <w:szCs w:val="24"/>
          <w:lang w:val="en"/>
        </w:rPr>
        <w:t xml:space="preserve"> into small and large scale is a subjective judgment.</w:t>
      </w:r>
    </w:p>
    <w:p w14:paraId="4F82D070" w14:textId="77777777" w:rsidR="00CF78CA" w:rsidRDefault="00CF78CA" w:rsidP="00CF78CA">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In Nigeria, like everywhere in the world, there is no clear cut definition of SSBs nevertheless, a good number definitional efforts of the concept exist. The multiplicity of the definitions is quite apparent as the yardstick used to measure the concept varies over time from </w:t>
      </w:r>
      <w:r>
        <w:rPr>
          <w:rFonts w:ascii="Times New Roman" w:hAnsi="Times New Roman" w:cs="Times New Roman"/>
          <w:sz w:val="24"/>
          <w:szCs w:val="24"/>
          <w:lang w:val="en"/>
        </w:rPr>
        <w:lastRenderedPageBreak/>
        <w:t xml:space="preserve">organization to organization. Various organizations or institutions and even individuals in Nigeria have at specific times defined SSBs in different ways. Though the definitions of the concept are varied, almost all of them appear to have common measures including; fixed assets, gross output, and the number of employees. It is clear therefore that the definition of the concept is relative, slippery, </w:t>
      </w:r>
      <w:proofErr w:type="gramStart"/>
      <w:r>
        <w:rPr>
          <w:rFonts w:ascii="Times New Roman" w:hAnsi="Times New Roman" w:cs="Times New Roman"/>
          <w:sz w:val="24"/>
          <w:szCs w:val="24"/>
          <w:lang w:val="en"/>
        </w:rPr>
        <w:t>elastic</w:t>
      </w:r>
      <w:proofErr w:type="gramEnd"/>
      <w:r>
        <w:rPr>
          <w:rFonts w:ascii="Times New Roman" w:hAnsi="Times New Roman" w:cs="Times New Roman"/>
          <w:sz w:val="24"/>
          <w:szCs w:val="24"/>
          <w:lang w:val="en"/>
        </w:rPr>
        <w:t xml:space="preserve"> and depends mainly on both the geographical location and the nature of economic activity being performed.</w:t>
      </w:r>
    </w:p>
    <w:p w14:paraId="688344A8" w14:textId="77777777" w:rsidR="00CF78CA" w:rsidRDefault="00CF78CA" w:rsidP="00CF78CA">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In 2012, SSEDAN came up with a different and a current definition of SSBs in Nigeria. Cottage/micro firms are those with a labor size of not more ten workers, and the total cost of not more than five million Naira, excluding land but including working capital; Small scale firms are those enterprises with a labor size of between ten to forty nine workers, with a total cost of five million Naira (but not exceeding fifty million Naira) excluding cost of land but including working capital; Medium- scale are those enterprises with a labor size between fifty and one hundred and ninety nine, with a total cost of above fifty million Naira, but not exceeding five hundred million Naira, excluding cost of land but including working capital. </w:t>
      </w:r>
    </w:p>
    <w:p w14:paraId="0EEDD76C" w14:textId="77777777" w:rsidR="00CF78CA" w:rsidRDefault="00CF78CA" w:rsidP="00CF78CA">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From the foregoing, it is clear that there is no universally accepted definition of what constitute small and medium scale enterprise. Instead, countries use different definitions for classifying their SSE sector. The definitions in use at any point in time depend on the purposes those definitions are required to serve and the policies which govern the SSE sector at that time (</w:t>
      </w:r>
      <w:proofErr w:type="spellStart"/>
      <w:r>
        <w:rPr>
          <w:rFonts w:ascii="Times New Roman" w:hAnsi="Times New Roman" w:cs="Times New Roman"/>
          <w:sz w:val="24"/>
          <w:szCs w:val="24"/>
          <w:lang w:val="en"/>
        </w:rPr>
        <w:t>Ediri</w:t>
      </w:r>
      <w:proofErr w:type="spellEnd"/>
      <w:r>
        <w:rPr>
          <w:rFonts w:ascii="Times New Roman" w:hAnsi="Times New Roman" w:cs="Times New Roman"/>
          <w:sz w:val="24"/>
          <w:szCs w:val="24"/>
          <w:lang w:val="en"/>
        </w:rPr>
        <w:t>, 2014). However, the three parameters generally applied by most countries, singly or in combination are: capital investment on plant and machinery; number of workers employed; and volume of production.</w:t>
      </w:r>
    </w:p>
    <w:p w14:paraId="556DFD69" w14:textId="77777777" w:rsidR="00CF78CA" w:rsidRDefault="00CF78CA" w:rsidP="00CF78CA">
      <w:pPr>
        <w:autoSpaceDE w:val="0"/>
        <w:autoSpaceDN w:val="0"/>
        <w:adjustRightInd w:val="0"/>
        <w:spacing w:after="0" w:line="360" w:lineRule="auto"/>
        <w:ind w:firstLine="720"/>
        <w:jc w:val="both"/>
        <w:rPr>
          <w:rFonts w:ascii="Times New Roman" w:hAnsi="Times New Roman" w:cs="Times New Roman"/>
          <w:sz w:val="20"/>
          <w:szCs w:val="20"/>
          <w:lang w:val="en"/>
        </w:rPr>
      </w:pPr>
      <w:r>
        <w:rPr>
          <w:rFonts w:ascii="Times New Roman" w:hAnsi="Times New Roman" w:cs="Times New Roman"/>
          <w:sz w:val="24"/>
          <w:szCs w:val="24"/>
          <w:lang w:val="en"/>
        </w:rPr>
        <w:t xml:space="preserve">In spite of the degree of definitional problem, there exists a high level of consensus agreement on the role and importance of SSBs especially the SSBs sub-sector for economic growth and development. </w:t>
      </w:r>
      <w:proofErr w:type="spellStart"/>
      <w:r>
        <w:rPr>
          <w:rFonts w:ascii="Times New Roman" w:hAnsi="Times New Roman" w:cs="Times New Roman"/>
          <w:sz w:val="24"/>
          <w:szCs w:val="24"/>
          <w:lang w:val="en"/>
        </w:rPr>
        <w:t>Ogunmokun</w:t>
      </w:r>
      <w:proofErr w:type="spellEnd"/>
      <w:r>
        <w:rPr>
          <w:rFonts w:ascii="Times New Roman" w:hAnsi="Times New Roman" w:cs="Times New Roman"/>
          <w:sz w:val="24"/>
          <w:szCs w:val="24"/>
          <w:lang w:val="en"/>
        </w:rPr>
        <w:t xml:space="preserve"> and Ling-</w:t>
      </w:r>
      <w:proofErr w:type="spellStart"/>
      <w:r>
        <w:rPr>
          <w:rFonts w:ascii="Times New Roman" w:hAnsi="Times New Roman" w:cs="Times New Roman"/>
          <w:sz w:val="24"/>
          <w:szCs w:val="24"/>
          <w:lang w:val="en"/>
        </w:rPr>
        <w:t>yee</w:t>
      </w:r>
      <w:proofErr w:type="spellEnd"/>
      <w:r>
        <w:rPr>
          <w:rFonts w:ascii="Times New Roman" w:hAnsi="Times New Roman" w:cs="Times New Roman"/>
          <w:sz w:val="24"/>
          <w:szCs w:val="24"/>
          <w:lang w:val="en"/>
        </w:rPr>
        <w:t xml:space="preserve">, (2014) noted that the importance of SSBs varies with sectors and with the developmental stage of each country. He opined that developing characteristics such as the degree of capital allocation and requirements, </w:t>
      </w:r>
      <w:r>
        <w:rPr>
          <w:rFonts w:ascii="Times New Roman" w:hAnsi="Times New Roman" w:cs="Times New Roman"/>
          <w:sz w:val="24"/>
          <w:szCs w:val="24"/>
          <w:lang w:val="en"/>
        </w:rPr>
        <w:lastRenderedPageBreak/>
        <w:t>management size and arrangement as well as limited market access which makes SSBs less amenable to the unsatisfying effects of growth schemes that concentrate on large, capital intensive and high import dependent industrial plants as well as failed public enterprises.</w:t>
      </w:r>
    </w:p>
    <w:p w14:paraId="4A5E40C1" w14:textId="77777777" w:rsidR="00CB20E0" w:rsidRDefault="00CB20E0" w:rsidP="00CB20E0">
      <w:pPr>
        <w:tabs>
          <w:tab w:val="left" w:pos="700"/>
        </w:tabs>
        <w:autoSpaceDE w:val="0"/>
        <w:autoSpaceDN w:val="0"/>
        <w:adjustRightInd w:val="0"/>
        <w:spacing w:after="0" w:line="360" w:lineRule="auto"/>
        <w:rPr>
          <w:rFonts w:ascii="Times New Roman" w:hAnsi="Times New Roman" w:cs="Times New Roman"/>
          <w:b/>
          <w:bCs/>
          <w:sz w:val="24"/>
          <w:szCs w:val="24"/>
          <w:lang w:val="en"/>
        </w:rPr>
      </w:pPr>
    </w:p>
    <w:p w14:paraId="26D13FF9"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sz w:val="20"/>
          <w:szCs w:val="20"/>
          <w:lang w:val="en"/>
        </w:rPr>
      </w:pPr>
      <w:r>
        <w:rPr>
          <w:rFonts w:ascii="Times New Roman" w:eastAsia="MS Mincho" w:hAnsi="Times New Roman" w:cs="Times New Roman"/>
          <w:b/>
          <w:bCs/>
          <w:sz w:val="24"/>
          <w:szCs w:val="24"/>
          <w:lang w:val="en"/>
        </w:rPr>
        <w:t xml:space="preserve">2.6 </w:t>
      </w:r>
      <w:r>
        <w:rPr>
          <w:rFonts w:ascii="Times New Roman" w:eastAsia="MS Mincho" w:hAnsi="Times New Roman" w:cs="Times New Roman"/>
          <w:b/>
          <w:bCs/>
          <w:sz w:val="24"/>
          <w:szCs w:val="24"/>
          <w:lang w:val="en"/>
        </w:rPr>
        <w:tab/>
        <w:t>Theoretical Review</w:t>
      </w:r>
    </w:p>
    <w:p w14:paraId="448FFF36" w14:textId="77777777" w:rsidR="00CB20E0" w:rsidRDefault="00E07BFC" w:rsidP="00CB20E0">
      <w:pPr>
        <w:autoSpaceDE w:val="0"/>
        <w:autoSpaceDN w:val="0"/>
        <w:adjustRightInd w:val="0"/>
        <w:spacing w:after="0" w:line="360"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2.6.1</w:t>
      </w:r>
      <w:r>
        <w:rPr>
          <w:rFonts w:ascii="Times New Roman" w:eastAsia="MS Mincho" w:hAnsi="Times New Roman" w:cs="Times New Roman"/>
          <w:b/>
          <w:bCs/>
          <w:sz w:val="24"/>
          <w:szCs w:val="24"/>
          <w:lang w:val="en"/>
        </w:rPr>
        <w:tab/>
      </w:r>
      <w:r w:rsidR="00CB20E0">
        <w:rPr>
          <w:rFonts w:ascii="Times New Roman" w:eastAsia="MS Mincho" w:hAnsi="Times New Roman" w:cs="Times New Roman"/>
          <w:b/>
          <w:bCs/>
          <w:sz w:val="24"/>
          <w:szCs w:val="24"/>
          <w:lang w:val="en"/>
        </w:rPr>
        <w:t>Resource Based View Theory</w:t>
      </w:r>
    </w:p>
    <w:p w14:paraId="633E8698"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sz w:val="20"/>
          <w:szCs w:val="20"/>
          <w:lang w:val="en"/>
        </w:rPr>
      </w:pPr>
      <w:r>
        <w:rPr>
          <w:rFonts w:ascii="Times New Roman" w:eastAsia="MS Mincho" w:hAnsi="Times New Roman" w:cs="Times New Roman"/>
          <w:sz w:val="24"/>
          <w:szCs w:val="24"/>
          <w:lang w:val="en"/>
        </w:rPr>
        <w:t>The RBV of the firm which was first coined by Birger Wernerfelt in 1984 (Yahya, 2014) attempts an explanation of the relationship between the firm resources and sustenance of modest advantage of superior firm performance (</w:t>
      </w:r>
      <w:proofErr w:type="spellStart"/>
      <w:r>
        <w:rPr>
          <w:rFonts w:ascii="Times New Roman" w:eastAsia="MS Mincho" w:hAnsi="Times New Roman" w:cs="Times New Roman"/>
          <w:sz w:val="24"/>
          <w:szCs w:val="24"/>
          <w:lang w:val="en"/>
        </w:rPr>
        <w:t>Ringim</w:t>
      </w:r>
      <w:proofErr w:type="spellEnd"/>
      <w:r>
        <w:rPr>
          <w:rFonts w:ascii="Times New Roman" w:eastAsia="MS Mincho" w:hAnsi="Times New Roman" w:cs="Times New Roman"/>
          <w:sz w:val="24"/>
          <w:szCs w:val="24"/>
          <w:lang w:val="en"/>
        </w:rPr>
        <w:t xml:space="preserve">, 2012) and provides a theoretical ground for the </w:t>
      </w:r>
      <w:proofErr w:type="spellStart"/>
      <w:r>
        <w:rPr>
          <w:rFonts w:ascii="Times New Roman" w:eastAsia="MS Mincho" w:hAnsi="Times New Roman" w:cs="Times New Roman"/>
          <w:sz w:val="24"/>
          <w:szCs w:val="24"/>
          <w:lang w:val="en"/>
        </w:rPr>
        <w:t>a</w:t>
      </w:r>
      <w:r w:rsidR="009E2121">
        <w:rPr>
          <w:rFonts w:ascii="Times New Roman" w:eastAsia="MS Mincho" w:hAnsi="Times New Roman" w:cs="Times New Roman"/>
          <w:sz w:val="24"/>
          <w:szCs w:val="24"/>
          <w:lang w:val="en"/>
        </w:rPr>
        <w:t>SSBs</w:t>
      </w:r>
      <w:r w:rsidR="00E07BFC">
        <w:rPr>
          <w:rFonts w:ascii="Times New Roman" w:eastAsia="MS Mincho" w:hAnsi="Times New Roman" w:cs="Times New Roman"/>
          <w:sz w:val="24"/>
          <w:szCs w:val="24"/>
          <w:lang w:val="en"/>
        </w:rPr>
        <w:t>SSE</w:t>
      </w:r>
      <w:r>
        <w:rPr>
          <w:rFonts w:ascii="Times New Roman" w:eastAsia="MS Mincho" w:hAnsi="Times New Roman" w:cs="Times New Roman"/>
          <w:sz w:val="24"/>
          <w:szCs w:val="24"/>
          <w:lang w:val="en"/>
        </w:rPr>
        <w:t>nt</w:t>
      </w:r>
      <w:proofErr w:type="spellEnd"/>
      <w:r>
        <w:rPr>
          <w:rFonts w:ascii="Times New Roman" w:eastAsia="MS Mincho" w:hAnsi="Times New Roman" w:cs="Times New Roman"/>
          <w:sz w:val="24"/>
          <w:szCs w:val="24"/>
          <w:lang w:val="en"/>
        </w:rPr>
        <w:t xml:space="preserve"> of the firm‘s specific factors that affect their performance and if any of these factors is lacking the performance of the firm will be affected (Aliyu, 2014). It describes a firm as a unique bundle of tangible and intangible resources (assets, capabilities, competencies, organizational </w:t>
      </w:r>
      <w:proofErr w:type="spellStart"/>
      <w:r>
        <w:rPr>
          <w:rFonts w:ascii="Times New Roman" w:eastAsia="MS Mincho" w:hAnsi="Times New Roman" w:cs="Times New Roman"/>
          <w:sz w:val="24"/>
          <w:szCs w:val="24"/>
          <w:lang w:val="en"/>
        </w:rPr>
        <w:t>proce</w:t>
      </w:r>
      <w:r w:rsidR="009E2121">
        <w:rPr>
          <w:rFonts w:ascii="Times New Roman" w:eastAsia="MS Mincho" w:hAnsi="Times New Roman" w:cs="Times New Roman"/>
          <w:sz w:val="24"/>
          <w:szCs w:val="24"/>
          <w:lang w:val="en"/>
        </w:rPr>
        <w:t>SSBs</w:t>
      </w:r>
      <w:proofErr w:type="spellEnd"/>
      <w:r>
        <w:rPr>
          <w:rFonts w:ascii="Times New Roman" w:eastAsia="MS Mincho" w:hAnsi="Times New Roman" w:cs="Times New Roman"/>
          <w:sz w:val="24"/>
          <w:szCs w:val="24"/>
          <w:lang w:val="en"/>
        </w:rPr>
        <w:t xml:space="preserve">, firm attributes, information and knowledge and so forth) that are </w:t>
      </w:r>
      <w:proofErr w:type="spellStart"/>
      <w:r>
        <w:rPr>
          <w:rFonts w:ascii="Times New Roman" w:eastAsia="MS Mincho" w:hAnsi="Times New Roman" w:cs="Times New Roman"/>
          <w:sz w:val="24"/>
          <w:szCs w:val="24"/>
          <w:lang w:val="en"/>
        </w:rPr>
        <w:t>controlIed</w:t>
      </w:r>
      <w:proofErr w:type="spellEnd"/>
      <w:r>
        <w:rPr>
          <w:rFonts w:ascii="Times New Roman" w:eastAsia="MS Mincho" w:hAnsi="Times New Roman" w:cs="Times New Roman"/>
          <w:sz w:val="24"/>
          <w:szCs w:val="24"/>
          <w:lang w:val="en"/>
        </w:rPr>
        <w:t xml:space="preserve"> by the firm (Barney, 1991). These resources enable a firm to implement strategies designed to improve its efficiency and effectiveness (Barney, 1991). The resource-based view suggests that valuable firm resources are usually scarce, imperfectly imitable and lacking in direct substitutes. </w:t>
      </w:r>
      <w:r>
        <w:rPr>
          <w:rFonts w:ascii="Times New Roman" w:eastAsia="MS Mincho" w:hAnsi="Times New Roman" w:cs="Times New Roman"/>
          <w:b/>
          <w:bCs/>
          <w:sz w:val="24"/>
          <w:szCs w:val="24"/>
          <w:lang w:val="en"/>
        </w:rPr>
        <w:t>A</w:t>
      </w:r>
      <w:r>
        <w:rPr>
          <w:rFonts w:ascii="Times New Roman" w:eastAsia="MS Mincho" w:hAnsi="Times New Roman" w:cs="Times New Roman"/>
          <w:sz w:val="24"/>
          <w:szCs w:val="24"/>
          <w:lang w:val="en"/>
        </w:rPr>
        <w:t xml:space="preserve"> firm's resource must have four attributes: 1) it must be valuable; 2) it must be rare among a firm's current and prospective competition; 3) it must be imperfectly imitable; and 4) it cannot be substituted for strategically equivalent resource (Barney 1991).</w:t>
      </w:r>
    </w:p>
    <w:p w14:paraId="70BE5619"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sz w:val="20"/>
          <w:szCs w:val="20"/>
          <w:lang w:val="en"/>
        </w:rPr>
      </w:pPr>
      <w:r>
        <w:rPr>
          <w:rFonts w:ascii="Times New Roman" w:eastAsia="MS Mincho" w:hAnsi="Times New Roman" w:cs="Times New Roman"/>
          <w:sz w:val="24"/>
          <w:szCs w:val="24"/>
          <w:lang w:val="en"/>
        </w:rPr>
        <w:t>According to the Resource- Based View theory, organizations can have competitive advantage through the development of resources that are peculiar and diversely distributed (Aliyu &amp; Mahmoud, 2014). The RBV does not have a single accepted definition, hence, the term resources and capabilities are used interchangeably (Aliyu, 2014). It holds much promise as a framework for understanding strategic marketing issues. Similarly, understanding a firm‘s resource-base is central to effective positioning.</w:t>
      </w:r>
    </w:p>
    <w:p w14:paraId="4B0AF1F4" w14:textId="77777777" w:rsidR="00CB20E0" w:rsidRDefault="00E07BFC" w:rsidP="00CB20E0">
      <w:pPr>
        <w:autoSpaceDE w:val="0"/>
        <w:autoSpaceDN w:val="0"/>
        <w:adjustRightInd w:val="0"/>
        <w:spacing w:after="0" w:line="360"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lastRenderedPageBreak/>
        <w:t>2.6.2</w:t>
      </w:r>
      <w:r>
        <w:rPr>
          <w:rFonts w:ascii="Times New Roman" w:eastAsia="MS Mincho" w:hAnsi="Times New Roman" w:cs="Times New Roman"/>
          <w:b/>
          <w:bCs/>
          <w:sz w:val="24"/>
          <w:szCs w:val="24"/>
          <w:lang w:val="en"/>
        </w:rPr>
        <w:tab/>
      </w:r>
      <w:r w:rsidR="00CB20E0">
        <w:rPr>
          <w:rFonts w:ascii="Times New Roman" w:eastAsia="MS Mincho" w:hAnsi="Times New Roman" w:cs="Times New Roman"/>
          <w:b/>
          <w:bCs/>
          <w:sz w:val="24"/>
          <w:szCs w:val="24"/>
          <w:lang w:val="en"/>
        </w:rPr>
        <w:t>Resource Advantage Theory</w:t>
      </w:r>
    </w:p>
    <w:p w14:paraId="7DF0F7A0"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sz w:val="20"/>
          <w:szCs w:val="20"/>
          <w:lang w:val="en"/>
        </w:rPr>
      </w:pPr>
      <w:r>
        <w:rPr>
          <w:rFonts w:ascii="Times New Roman" w:eastAsia="MS Mincho" w:hAnsi="Times New Roman" w:cs="Times New Roman"/>
          <w:sz w:val="24"/>
          <w:szCs w:val="24"/>
          <w:lang w:val="en"/>
        </w:rPr>
        <w:t>R-A theory on the other hand is an evolutionary, process theory of competition in which each firm in an industry is a unique entity in time and space as a result of its history (Almansour, (2012). The theory defines resources broadly to include such phenomena as organizational culture, knowledge, and competencies, and argues that many of these non-economic resources are replicable rather than scarce. It is a theory that clearly allows both for conventional approaches to marketing and for entrepreneurial marketing. Consistent with the dynamics of competition under R-A theory, marketing can facilitate the ability of firms to create new resources and greatly enhance the productivity of current resources (a) through the various leveraging approaches mentioned earlier and (b) by championing innovation in the form of new combinations of resources. Sustainable innovation lies as the heart of the R-A theory of competition, and this implies a role for marketing in providing both leadership and support for an innovation portfolio within the firm. Such a portfolio includes an array of product, service and process innovations reflecting different degrees of innovativeness and risk. Further, the ongoing seeking of new markets in which the firm‘s resources provide comparative advantage would be a core role for marketing in the context of R-A theory. Moreover, under R-A theory, firms must learn and then adjust when their resource portfolios result in positions of competitive disadvantage. It would seem that, in such circumstances, a firm must be able to exhibit strategic flexibility, again, justifying marketing role as a conduit for enhancing such flexibility.</w:t>
      </w:r>
    </w:p>
    <w:p w14:paraId="2058BB19"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 xml:space="preserve">Competition is also defined in R-A theory as a knowledge discovery process. The competitive interplay of firms results in marketplace positions that reflect the relative efficiency and effectiveness of each entrant, which in turn allows firms in disadvantaged positions to learn where they need to acquire additional resources or to use existing resources more efficiently/effectively. The firms therefore, are motivated to neutralize and/or leapfrog advantaged competitors by better managing existing resources and/or by acquisition, imitation, </w:t>
      </w:r>
      <w:r>
        <w:rPr>
          <w:rFonts w:ascii="Times New Roman" w:eastAsia="MS Mincho" w:hAnsi="Times New Roman" w:cs="Times New Roman"/>
          <w:sz w:val="24"/>
          <w:szCs w:val="24"/>
          <w:lang w:val="en"/>
        </w:rPr>
        <w:lastRenderedPageBreak/>
        <w:t xml:space="preserve">substitution, or major innovation. It is clear that all the performance variables in the study have a direct </w:t>
      </w:r>
      <w:proofErr w:type="spellStart"/>
      <w:r>
        <w:rPr>
          <w:rFonts w:ascii="Times New Roman" w:eastAsia="MS Mincho" w:hAnsi="Times New Roman" w:cs="Times New Roman"/>
          <w:sz w:val="24"/>
          <w:szCs w:val="24"/>
          <w:lang w:val="en"/>
        </w:rPr>
        <w:t>linf</w:t>
      </w:r>
      <w:proofErr w:type="spellEnd"/>
      <w:r>
        <w:rPr>
          <w:rFonts w:ascii="Times New Roman" w:eastAsia="MS Mincho" w:hAnsi="Times New Roman" w:cs="Times New Roman"/>
          <w:sz w:val="24"/>
          <w:szCs w:val="24"/>
          <w:lang w:val="en"/>
        </w:rPr>
        <w:t xml:space="preserve"> to the theories as their success of failure is directly a function of availability and management of resources.</w:t>
      </w:r>
    </w:p>
    <w:p w14:paraId="070E7F3C"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sz w:val="24"/>
          <w:szCs w:val="24"/>
          <w:lang w:val="en"/>
        </w:rPr>
      </w:pPr>
    </w:p>
    <w:p w14:paraId="5233C968"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2.7</w:t>
      </w:r>
      <w:r>
        <w:rPr>
          <w:rFonts w:ascii="Times New Roman" w:eastAsia="MS Mincho" w:hAnsi="Times New Roman" w:cs="Times New Roman"/>
          <w:b/>
          <w:bCs/>
          <w:sz w:val="24"/>
          <w:szCs w:val="24"/>
          <w:lang w:val="en"/>
        </w:rPr>
        <w:tab/>
        <w:t>Empirical Review</w:t>
      </w:r>
    </w:p>
    <w:p w14:paraId="27C285DB"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 xml:space="preserve">Ramos (2016) examined the impact of entrepreneurial marketing on performance of small business enterprises in a turbulent market. Desktop research approach was employed and secondary qualitative methods to uncover typical entrepreneurial practices used. The study reviewed the current literature on subject matter, highlighted the history and defined the characteristics, and then offered a model that firms, both small and large, can utilize to implement entrepreneurial marketing. The model offered in this research applies the defining characteristics of entrepreneurial marketing: Opportunity creation, innovation, personal networking, and resource leveraging––to each element of the Four P Model. This model requires an innovative management strategy and a keen external focus on the market. Based on the literature review, the paper concluded that applying entrepreneurial marketing principles to either Small and Medium Enterprises or to larger firms should significantly proliferate the success of a firm, increase competition among firms, and better meet the needs of the market through </w:t>
      </w:r>
      <w:proofErr w:type="spellStart"/>
      <w:r>
        <w:rPr>
          <w:rFonts w:ascii="Times New Roman" w:eastAsia="MS Mincho" w:hAnsi="Times New Roman" w:cs="Times New Roman"/>
          <w:sz w:val="24"/>
          <w:szCs w:val="24"/>
          <w:lang w:val="en"/>
        </w:rPr>
        <w:t>nichemanship</w:t>
      </w:r>
      <w:proofErr w:type="spellEnd"/>
      <w:r>
        <w:rPr>
          <w:rFonts w:ascii="Times New Roman" w:eastAsia="MS Mincho" w:hAnsi="Times New Roman" w:cs="Times New Roman"/>
          <w:sz w:val="24"/>
          <w:szCs w:val="24"/>
          <w:lang w:val="en"/>
        </w:rPr>
        <w:t>.</w:t>
      </w:r>
    </w:p>
    <w:p w14:paraId="6C95EBB0"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proofErr w:type="spellStart"/>
      <w:r>
        <w:rPr>
          <w:rFonts w:ascii="Times New Roman" w:eastAsia="MS Mincho" w:hAnsi="Times New Roman" w:cs="Times New Roman"/>
          <w:sz w:val="24"/>
          <w:szCs w:val="24"/>
          <w:lang w:val="en"/>
        </w:rPr>
        <w:t>Muthee</w:t>
      </w:r>
      <w:proofErr w:type="spellEnd"/>
      <w:r>
        <w:rPr>
          <w:rFonts w:ascii="Times New Roman" w:eastAsia="MS Mincho" w:hAnsi="Times New Roman" w:cs="Times New Roman"/>
          <w:sz w:val="24"/>
          <w:szCs w:val="24"/>
          <w:lang w:val="en"/>
        </w:rPr>
        <w:t xml:space="preserve"> and </w:t>
      </w:r>
      <w:proofErr w:type="spellStart"/>
      <w:r>
        <w:rPr>
          <w:rFonts w:ascii="Times New Roman" w:eastAsia="MS Mincho" w:hAnsi="Times New Roman" w:cs="Times New Roman"/>
          <w:sz w:val="24"/>
          <w:szCs w:val="24"/>
          <w:lang w:val="en"/>
        </w:rPr>
        <w:t>Karanga</w:t>
      </w:r>
      <w:proofErr w:type="spellEnd"/>
      <w:r>
        <w:rPr>
          <w:rFonts w:ascii="Times New Roman" w:eastAsia="MS Mincho" w:hAnsi="Times New Roman" w:cs="Times New Roman"/>
          <w:sz w:val="24"/>
          <w:szCs w:val="24"/>
          <w:lang w:val="en"/>
        </w:rPr>
        <w:t xml:space="preserve">, (2014) investigated the influence of entrepreneurial marketing on the growth of small and medium enterprises in Kiambu town, Kenya. The emphasis of the investigation was to identify the impact of product development on the growth of small enterprises. Questionnaire was used as the primary data collection tool. Multiple regression analysis revealed that product development strategy (P- value=0.001&lt;0.005), Pricing strategy (P-value=0.003&lt;0.005), Promotional strategy (P-value= 0.004&lt;0.005) and Distribution strategy (P-value=0.045&lt;0.005), further evidence show that product development strategy was the key critical factor of entrepreneurial marketing that influences growth of Small and Medium </w:t>
      </w:r>
      <w:r>
        <w:rPr>
          <w:rFonts w:ascii="Times New Roman" w:eastAsia="MS Mincho" w:hAnsi="Times New Roman" w:cs="Times New Roman"/>
          <w:sz w:val="24"/>
          <w:szCs w:val="24"/>
          <w:lang w:val="en"/>
        </w:rPr>
        <w:lastRenderedPageBreak/>
        <w:t>Enterprises in Kiambu-CBD. The study therefore recommends that owner entrepreneur manager should utilize product development as a strategy for growth of the business.</w:t>
      </w:r>
    </w:p>
    <w:p w14:paraId="4E7FA391"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proofErr w:type="spellStart"/>
      <w:r>
        <w:rPr>
          <w:rFonts w:ascii="Times New Roman" w:eastAsia="MS Mincho" w:hAnsi="Times New Roman" w:cs="Times New Roman"/>
          <w:sz w:val="24"/>
          <w:szCs w:val="24"/>
          <w:lang w:val="en"/>
        </w:rPr>
        <w:t>Becherer</w:t>
      </w:r>
      <w:proofErr w:type="spellEnd"/>
      <w:r>
        <w:rPr>
          <w:rFonts w:ascii="Times New Roman" w:eastAsia="MS Mincho" w:hAnsi="Times New Roman" w:cs="Times New Roman"/>
          <w:sz w:val="24"/>
          <w:szCs w:val="24"/>
          <w:lang w:val="en"/>
        </w:rPr>
        <w:t xml:space="preserve">, helms and </w:t>
      </w:r>
      <w:proofErr w:type="spellStart"/>
      <w:r>
        <w:rPr>
          <w:rFonts w:ascii="Times New Roman" w:eastAsia="MS Mincho" w:hAnsi="Times New Roman" w:cs="Times New Roman"/>
          <w:sz w:val="24"/>
          <w:szCs w:val="24"/>
          <w:lang w:val="en"/>
        </w:rPr>
        <w:t>Mcdonald</w:t>
      </w:r>
      <w:proofErr w:type="spellEnd"/>
      <w:r>
        <w:rPr>
          <w:rFonts w:ascii="Times New Roman" w:eastAsia="MS Mincho" w:hAnsi="Times New Roman" w:cs="Times New Roman"/>
          <w:sz w:val="24"/>
          <w:szCs w:val="24"/>
          <w:lang w:val="en"/>
        </w:rPr>
        <w:t xml:space="preserve"> (2012) investigated the effect of entrepreneurial marketing and small business enterprises performance. The study examined the relationship between entrepreneurial dimension and business performance. Using factor analysis, three variables were considered: financial, customer and company success. Using stepwise regression analysis and revealed that entrepreneurial marketing influence outcome variable</w:t>
      </w:r>
    </w:p>
    <w:p w14:paraId="11B2C96C"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proofErr w:type="spellStart"/>
      <w:r>
        <w:rPr>
          <w:rFonts w:ascii="Times New Roman" w:eastAsia="MS Mincho" w:hAnsi="Times New Roman" w:cs="Times New Roman"/>
          <w:sz w:val="24"/>
          <w:szCs w:val="24"/>
          <w:lang w:val="en"/>
        </w:rPr>
        <w:t>Nwaizugbo</w:t>
      </w:r>
      <w:proofErr w:type="spellEnd"/>
      <w:r>
        <w:rPr>
          <w:rFonts w:ascii="Times New Roman" w:eastAsia="MS Mincho" w:hAnsi="Times New Roman" w:cs="Times New Roman"/>
          <w:sz w:val="24"/>
          <w:szCs w:val="24"/>
          <w:lang w:val="en"/>
        </w:rPr>
        <w:t xml:space="preserve"> and </w:t>
      </w:r>
      <w:proofErr w:type="spellStart"/>
      <w:r>
        <w:rPr>
          <w:rFonts w:ascii="Times New Roman" w:eastAsia="MS Mincho" w:hAnsi="Times New Roman" w:cs="Times New Roman"/>
          <w:sz w:val="24"/>
          <w:szCs w:val="24"/>
          <w:lang w:val="en"/>
        </w:rPr>
        <w:t>Anukam</w:t>
      </w:r>
      <w:proofErr w:type="spellEnd"/>
      <w:r>
        <w:rPr>
          <w:rFonts w:ascii="Times New Roman" w:eastAsia="MS Mincho" w:hAnsi="Times New Roman" w:cs="Times New Roman"/>
          <w:sz w:val="24"/>
          <w:szCs w:val="24"/>
          <w:lang w:val="en"/>
        </w:rPr>
        <w:t>, (2014) empirical examined the similarities and dissimilarities between entrepreneurial marketing practice and marketing concepts among small and medium enterprises in Owerri, Nigeria. Questionnaire and collection and 20 Small and Medium Enterprises were randomly selected for study. The study revealed that traditional marketing is structured and its framework required certain condition to achieve formal planning and theoretical structures. While entrepreneurial marketing improvises, and does not seek for a perfect condition to grow a firm. The study concluded that entrepreneurship should be taught as a philosophy of marketing, as a way of thinking and acting, to cultivate a mindset</w:t>
      </w:r>
    </w:p>
    <w:p w14:paraId="12E5DC40"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r>
      <w:proofErr w:type="spellStart"/>
      <w:r>
        <w:rPr>
          <w:rFonts w:ascii="Times New Roman" w:eastAsia="MS Mincho" w:hAnsi="Times New Roman" w:cs="Times New Roman"/>
          <w:sz w:val="24"/>
          <w:szCs w:val="24"/>
          <w:lang w:val="en"/>
        </w:rPr>
        <w:t>Zaindin</w:t>
      </w:r>
      <w:proofErr w:type="spellEnd"/>
      <w:r>
        <w:rPr>
          <w:rFonts w:ascii="Times New Roman" w:eastAsia="MS Mincho" w:hAnsi="Times New Roman" w:cs="Times New Roman"/>
          <w:sz w:val="24"/>
          <w:szCs w:val="24"/>
          <w:lang w:val="en"/>
        </w:rPr>
        <w:t xml:space="preserve"> </w:t>
      </w:r>
      <w:proofErr w:type="spellStart"/>
      <w:r>
        <w:rPr>
          <w:rFonts w:ascii="Times New Roman" w:eastAsia="MS Mincho" w:hAnsi="Times New Roman" w:cs="Times New Roman"/>
          <w:sz w:val="24"/>
          <w:szCs w:val="24"/>
          <w:lang w:val="en"/>
        </w:rPr>
        <w:t>Awang</w:t>
      </w:r>
      <w:proofErr w:type="spellEnd"/>
      <w:r>
        <w:rPr>
          <w:rFonts w:ascii="Times New Roman" w:eastAsia="MS Mincho" w:hAnsi="Times New Roman" w:cs="Times New Roman"/>
          <w:sz w:val="24"/>
          <w:szCs w:val="24"/>
          <w:lang w:val="en"/>
        </w:rPr>
        <w:t xml:space="preserve"> (2016) carries out an empirical study on the impact of marketing strategy on small and medium scale enterprises. This study used descriptive survey research design and a sample size of 384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(Small and Medium Enterprises) was drawn through simple ransom sampling out of the registered for this study primary data was employed and collected through the administering of close-ended structured questionnaire and for that SPSS software was used to analyzed the respondents profile and to test the hypothesis. Amos software was used. This research work is exposed the entrepreneurial marketing strategy has significant impact on the performance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The study also suggest that there is a dire need to concentrate on EM strategy at it works for </w:t>
      </w:r>
      <w:proofErr w:type="gramStart"/>
      <w:r>
        <w:rPr>
          <w:rFonts w:ascii="Times New Roman" w:eastAsia="MS Mincho" w:hAnsi="Times New Roman" w:cs="Times New Roman"/>
          <w:sz w:val="24"/>
          <w:szCs w:val="24"/>
          <w:lang w:val="en"/>
        </w:rPr>
        <w:t>the enquire</w:t>
      </w:r>
      <w:proofErr w:type="gramEnd"/>
      <w:r>
        <w:rPr>
          <w:rFonts w:ascii="Times New Roman" w:eastAsia="MS Mincho" w:hAnsi="Times New Roman" w:cs="Times New Roman"/>
          <w:sz w:val="24"/>
          <w:szCs w:val="24"/>
          <w:lang w:val="en"/>
        </w:rPr>
        <w:t xml:space="preserve"> of boosting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performance.</w:t>
      </w:r>
    </w:p>
    <w:p w14:paraId="6F1D8F80" w14:textId="3B1D380B" w:rsidR="00CB20E0" w:rsidRDefault="00CB20E0" w:rsidP="00CB20E0">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Rahman et al (2013) carried out an empirical study on marketing practice of small and medium enterprises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perspective from developing country. The primary purpose of this </w:t>
      </w:r>
      <w:r>
        <w:rPr>
          <w:rFonts w:ascii="Times New Roman" w:eastAsia="MS Mincho" w:hAnsi="Times New Roman" w:cs="Times New Roman"/>
          <w:sz w:val="24"/>
          <w:szCs w:val="24"/>
          <w:lang w:val="en"/>
        </w:rPr>
        <w:lastRenderedPageBreak/>
        <w:t xml:space="preserve">paper is to present research based findings of the marketing practice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in Nigeria. This paper is divided into four segments, the literature reviews, summary of the findings on empirical investigation of marketing practice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by the lead author. </w:t>
      </w:r>
    </w:p>
    <w:p w14:paraId="5C170321"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r>
      <w:proofErr w:type="spellStart"/>
      <w:r>
        <w:rPr>
          <w:rFonts w:ascii="Times New Roman" w:eastAsia="MS Mincho" w:hAnsi="Times New Roman" w:cs="Times New Roman"/>
          <w:sz w:val="24"/>
          <w:szCs w:val="24"/>
          <w:lang w:val="en"/>
        </w:rPr>
        <w:t>Rachmawat</w:t>
      </w:r>
      <w:proofErr w:type="spellEnd"/>
      <w:r>
        <w:rPr>
          <w:rFonts w:ascii="Times New Roman" w:eastAsia="MS Mincho" w:hAnsi="Times New Roman" w:cs="Times New Roman"/>
          <w:sz w:val="24"/>
          <w:szCs w:val="24"/>
          <w:lang w:val="en"/>
        </w:rPr>
        <w:t xml:space="preserve"> et al (2018) carried out an empirical study on firm performance model in small and medium enterprises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based on learning orientation and innovation conceptual model and hypothesis were empirically examined using structural equation modeling. The study involved a questionnaire based survey of owner of small and medium enterprises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The study has implication for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aiming at increasing their firm performance based on learning orientation and innovation capability. </w:t>
      </w:r>
    </w:p>
    <w:p w14:paraId="79DFFCE6"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color w:val="000000"/>
          <w:sz w:val="24"/>
          <w:szCs w:val="24"/>
          <w:lang w:val="en"/>
        </w:rPr>
      </w:pPr>
      <w:proofErr w:type="spellStart"/>
      <w:r>
        <w:rPr>
          <w:rFonts w:ascii="Times New Roman" w:eastAsia="MS Mincho" w:hAnsi="Times New Roman" w:cs="Times New Roman"/>
          <w:color w:val="000000"/>
          <w:sz w:val="24"/>
          <w:szCs w:val="24"/>
          <w:lang w:val="en"/>
        </w:rPr>
        <w:t>Ndesaulwa</w:t>
      </w:r>
      <w:proofErr w:type="spellEnd"/>
      <w:r>
        <w:rPr>
          <w:rFonts w:ascii="Times New Roman" w:eastAsia="MS Mincho" w:hAnsi="Times New Roman" w:cs="Times New Roman"/>
          <w:color w:val="000000"/>
          <w:sz w:val="24"/>
          <w:szCs w:val="24"/>
          <w:lang w:val="en"/>
        </w:rPr>
        <w:t xml:space="preserve"> and </w:t>
      </w:r>
      <w:proofErr w:type="spellStart"/>
      <w:r>
        <w:rPr>
          <w:rFonts w:ascii="Times New Roman" w:eastAsia="MS Mincho" w:hAnsi="Times New Roman" w:cs="Times New Roman"/>
          <w:color w:val="000000"/>
          <w:sz w:val="24"/>
          <w:szCs w:val="24"/>
          <w:lang w:val="en"/>
        </w:rPr>
        <w:t>Kikula</w:t>
      </w:r>
      <w:proofErr w:type="spellEnd"/>
      <w:r>
        <w:rPr>
          <w:rFonts w:ascii="Times New Roman" w:eastAsia="MS Mincho" w:hAnsi="Times New Roman" w:cs="Times New Roman"/>
          <w:color w:val="000000"/>
          <w:sz w:val="24"/>
          <w:szCs w:val="24"/>
          <w:lang w:val="en"/>
        </w:rPr>
        <w:t xml:space="preserve"> (2016) examine the impact of Innovation on Performance of Small and Medium Enterprises (</w:t>
      </w:r>
      <w:r w:rsidR="009E2121">
        <w:rPr>
          <w:rFonts w:ascii="Times New Roman" w:eastAsia="MS Mincho" w:hAnsi="Times New Roman" w:cs="Times New Roman"/>
          <w:color w:val="000000"/>
          <w:sz w:val="24"/>
          <w:szCs w:val="24"/>
          <w:lang w:val="en"/>
        </w:rPr>
        <w:t>SSBs</w:t>
      </w:r>
      <w:r>
        <w:rPr>
          <w:rFonts w:ascii="Times New Roman" w:eastAsia="MS Mincho" w:hAnsi="Times New Roman" w:cs="Times New Roman"/>
          <w:color w:val="000000"/>
          <w:sz w:val="24"/>
          <w:szCs w:val="24"/>
          <w:lang w:val="en"/>
        </w:rPr>
        <w:t xml:space="preserve">) in Tanzania: A Review of Empirical </w:t>
      </w:r>
      <w:proofErr w:type="spellStart"/>
      <w:r>
        <w:rPr>
          <w:rFonts w:ascii="Times New Roman" w:eastAsia="MS Mincho" w:hAnsi="Times New Roman" w:cs="Times New Roman"/>
          <w:color w:val="000000"/>
          <w:sz w:val="24"/>
          <w:szCs w:val="24"/>
          <w:lang w:val="en"/>
        </w:rPr>
        <w:t>EvidenceThis</w:t>
      </w:r>
      <w:proofErr w:type="spellEnd"/>
      <w:r>
        <w:rPr>
          <w:rFonts w:ascii="Times New Roman" w:eastAsia="MS Mincho" w:hAnsi="Times New Roman" w:cs="Times New Roman"/>
          <w:color w:val="000000"/>
          <w:sz w:val="24"/>
          <w:szCs w:val="24"/>
          <w:lang w:val="en"/>
        </w:rPr>
        <w:t xml:space="preserve"> explanatory study uses a desktop methodology to investigate the world wide existing empirical studies results on the relationship between Innovation on Small and Medium Enterprises (</w:t>
      </w:r>
      <w:r w:rsidR="009E2121">
        <w:rPr>
          <w:rFonts w:ascii="Times New Roman" w:eastAsia="MS Mincho" w:hAnsi="Times New Roman" w:cs="Times New Roman"/>
          <w:color w:val="000000"/>
          <w:sz w:val="24"/>
          <w:szCs w:val="24"/>
          <w:lang w:val="en"/>
        </w:rPr>
        <w:t>SSBs</w:t>
      </w:r>
      <w:r>
        <w:rPr>
          <w:rFonts w:ascii="Times New Roman" w:eastAsia="MS Mincho" w:hAnsi="Times New Roman" w:cs="Times New Roman"/>
          <w:color w:val="000000"/>
          <w:sz w:val="24"/>
          <w:szCs w:val="24"/>
          <w:lang w:val="en"/>
        </w:rPr>
        <w:t xml:space="preserve">) performance. The literature survey reveal that the studies on innovation and its effect on performance are observed to have concentrated on the Western, Middle and Far East and very little empirical evidence is noticeable in Africa. The issue of innovation and how it relates to firm`s performance and especially </w:t>
      </w:r>
      <w:r w:rsidR="009E2121">
        <w:rPr>
          <w:rFonts w:ascii="Times New Roman" w:eastAsia="MS Mincho" w:hAnsi="Times New Roman" w:cs="Times New Roman"/>
          <w:color w:val="000000"/>
          <w:sz w:val="24"/>
          <w:szCs w:val="24"/>
          <w:lang w:val="en"/>
        </w:rPr>
        <w:t>SSBs</w:t>
      </w:r>
      <w:r>
        <w:rPr>
          <w:rFonts w:ascii="Times New Roman" w:eastAsia="MS Mincho" w:hAnsi="Times New Roman" w:cs="Times New Roman"/>
          <w:color w:val="000000"/>
          <w:sz w:val="24"/>
          <w:szCs w:val="24"/>
          <w:lang w:val="en"/>
        </w:rPr>
        <w:t xml:space="preserve"> is, therefore, yet to be exhaustively explored. The results from review further find that no consistent results on whether the innovations altogether influence firms performance. The conclusion is, therefore, not generally viable. The nature of the empirical study indicates a need for such studies especially in Africa where the research fissure is widely observed in this area. The study is thus a wakeup call for empirical studies that </w:t>
      </w:r>
      <w:proofErr w:type="spellStart"/>
      <w:r>
        <w:rPr>
          <w:rFonts w:ascii="Times New Roman" w:eastAsia="MS Mincho" w:hAnsi="Times New Roman" w:cs="Times New Roman"/>
          <w:color w:val="000000"/>
          <w:sz w:val="24"/>
          <w:szCs w:val="24"/>
          <w:lang w:val="en"/>
        </w:rPr>
        <w:t>a</w:t>
      </w:r>
      <w:r w:rsidR="009E2121">
        <w:rPr>
          <w:rFonts w:ascii="Times New Roman" w:eastAsia="MS Mincho" w:hAnsi="Times New Roman" w:cs="Times New Roman"/>
          <w:color w:val="000000"/>
          <w:sz w:val="24"/>
          <w:szCs w:val="24"/>
          <w:lang w:val="en"/>
        </w:rPr>
        <w:t>SSBs</w:t>
      </w:r>
      <w:r>
        <w:rPr>
          <w:rFonts w:ascii="Times New Roman" w:eastAsia="MS Mincho" w:hAnsi="Times New Roman" w:cs="Times New Roman"/>
          <w:color w:val="000000"/>
          <w:sz w:val="24"/>
          <w:szCs w:val="24"/>
          <w:lang w:val="en"/>
        </w:rPr>
        <w:t>s</w:t>
      </w:r>
      <w:proofErr w:type="spellEnd"/>
      <w:r>
        <w:rPr>
          <w:rFonts w:ascii="Times New Roman" w:eastAsia="MS Mincho" w:hAnsi="Times New Roman" w:cs="Times New Roman"/>
          <w:color w:val="000000"/>
          <w:sz w:val="24"/>
          <w:szCs w:val="24"/>
          <w:lang w:val="en"/>
        </w:rPr>
        <w:t xml:space="preserve"> the impact of innovation on </w:t>
      </w:r>
      <w:r w:rsidR="009E2121">
        <w:rPr>
          <w:rFonts w:ascii="Times New Roman" w:eastAsia="MS Mincho" w:hAnsi="Times New Roman" w:cs="Times New Roman"/>
          <w:color w:val="000000"/>
          <w:sz w:val="24"/>
          <w:szCs w:val="24"/>
          <w:lang w:val="en"/>
        </w:rPr>
        <w:t>SSBs</w:t>
      </w:r>
      <w:r>
        <w:rPr>
          <w:rFonts w:ascii="Times New Roman" w:eastAsia="MS Mincho" w:hAnsi="Times New Roman" w:cs="Times New Roman"/>
          <w:color w:val="000000"/>
          <w:sz w:val="24"/>
          <w:szCs w:val="24"/>
          <w:lang w:val="en"/>
        </w:rPr>
        <w:t xml:space="preserve"> performance in Africa and Tanzania in particular where the studies of this nature are rarely found in the review of literature conducted in this study.</w:t>
      </w:r>
    </w:p>
    <w:p w14:paraId="18F81B6E" w14:textId="77777777" w:rsidR="00CB20E0" w:rsidRDefault="00CB20E0" w:rsidP="00CB20E0">
      <w:pPr>
        <w:autoSpaceDE w:val="0"/>
        <w:autoSpaceDN w:val="0"/>
        <w:adjustRightInd w:val="0"/>
        <w:spacing w:after="0" w:line="360" w:lineRule="auto"/>
        <w:rPr>
          <w:rFonts w:ascii="Times New Roman" w:eastAsia="MS Mincho" w:hAnsi="Times New Roman" w:cs="Times New Roman"/>
          <w:sz w:val="20"/>
          <w:szCs w:val="20"/>
          <w:lang w:val="en"/>
        </w:rPr>
      </w:pPr>
    </w:p>
    <w:p w14:paraId="3D307736" w14:textId="77777777" w:rsidR="00CF78CA" w:rsidRDefault="00CF78CA" w:rsidP="00CB20E0">
      <w:pPr>
        <w:autoSpaceDE w:val="0"/>
        <w:autoSpaceDN w:val="0"/>
        <w:adjustRightInd w:val="0"/>
        <w:spacing w:after="0" w:line="360" w:lineRule="auto"/>
        <w:rPr>
          <w:rFonts w:ascii="Times New Roman" w:eastAsia="MS Mincho" w:hAnsi="Times New Roman" w:cs="Times New Roman"/>
          <w:sz w:val="20"/>
          <w:szCs w:val="20"/>
          <w:lang w:val="en"/>
        </w:rPr>
      </w:pPr>
    </w:p>
    <w:p w14:paraId="075A1F6C" w14:textId="77777777" w:rsidR="00CF78CA" w:rsidRDefault="00CF78CA" w:rsidP="00CB20E0">
      <w:pPr>
        <w:autoSpaceDE w:val="0"/>
        <w:autoSpaceDN w:val="0"/>
        <w:adjustRightInd w:val="0"/>
        <w:spacing w:after="0" w:line="360" w:lineRule="auto"/>
        <w:rPr>
          <w:rFonts w:ascii="Times New Roman" w:eastAsia="MS Mincho" w:hAnsi="Times New Roman" w:cs="Times New Roman"/>
          <w:sz w:val="20"/>
          <w:szCs w:val="20"/>
          <w:lang w:val="en"/>
        </w:rPr>
      </w:pPr>
    </w:p>
    <w:p w14:paraId="0141100D"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sz w:val="20"/>
          <w:szCs w:val="20"/>
          <w:lang w:val="en"/>
        </w:rPr>
      </w:pPr>
    </w:p>
    <w:p w14:paraId="381161F8" w14:textId="77777777" w:rsidR="00CB20E0" w:rsidRDefault="00CB20E0" w:rsidP="00CB20E0">
      <w:pPr>
        <w:autoSpaceDE w:val="0"/>
        <w:autoSpaceDN w:val="0"/>
        <w:adjustRightInd w:val="0"/>
        <w:spacing w:after="0" w:line="360" w:lineRule="auto"/>
        <w:jc w:val="center"/>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CHAPTER THREE</w:t>
      </w:r>
    </w:p>
    <w:p w14:paraId="0DE8371F" w14:textId="77777777" w:rsidR="00CB20E0" w:rsidRDefault="00CB20E0" w:rsidP="00CB20E0">
      <w:pPr>
        <w:autoSpaceDE w:val="0"/>
        <w:autoSpaceDN w:val="0"/>
        <w:adjustRightInd w:val="0"/>
        <w:spacing w:after="0" w:line="360" w:lineRule="auto"/>
        <w:jc w:val="center"/>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RESEARCH METHODOLOGY</w:t>
      </w:r>
    </w:p>
    <w:p w14:paraId="20975EE7" w14:textId="77777777" w:rsidR="00CB20E0" w:rsidRDefault="00CB20E0" w:rsidP="00CB20E0">
      <w:pPr>
        <w:autoSpaceDE w:val="0"/>
        <w:autoSpaceDN w:val="0"/>
        <w:adjustRightInd w:val="0"/>
        <w:spacing w:after="0" w:line="360" w:lineRule="auto"/>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3.1</w:t>
      </w:r>
      <w:r>
        <w:rPr>
          <w:rFonts w:ascii="Times New Roman" w:eastAsia="MS Mincho" w:hAnsi="Times New Roman" w:cs="Times New Roman"/>
          <w:b/>
          <w:bCs/>
          <w:sz w:val="24"/>
          <w:szCs w:val="24"/>
          <w:lang w:val="en"/>
        </w:rPr>
        <w:tab/>
        <w:t xml:space="preserve"> </w:t>
      </w:r>
      <w:r w:rsidR="00E07BFC">
        <w:rPr>
          <w:rFonts w:ascii="Times New Roman" w:eastAsia="MS Mincho" w:hAnsi="Times New Roman" w:cs="Times New Roman"/>
          <w:b/>
          <w:bCs/>
          <w:sz w:val="24"/>
          <w:szCs w:val="24"/>
          <w:lang w:val="en"/>
        </w:rPr>
        <w:t>Introduction</w:t>
      </w:r>
    </w:p>
    <w:p w14:paraId="6A20980F" w14:textId="77777777" w:rsidR="00CB20E0" w:rsidRDefault="00CB20E0" w:rsidP="00CB20E0">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The first chapter addressed issues regarding background of the study, problem statement, research objectives and scope of the study. In the second chapter, the attention was on reviewing empirical work on the Sales Promotion as an effective Marketing Strategy for Improving Product Performance. The current chapter provides information on the methodology used for the study. This includes the research design, population, sample and sampling techniques, data collection methods and analysis, validity and reliability tests as well as profile of the case study area.</w:t>
      </w:r>
    </w:p>
    <w:p w14:paraId="7F7676F9" w14:textId="77777777" w:rsidR="00CB20E0" w:rsidRDefault="00CB20E0" w:rsidP="00CB20E0">
      <w:pPr>
        <w:autoSpaceDE w:val="0"/>
        <w:autoSpaceDN w:val="0"/>
        <w:adjustRightInd w:val="0"/>
        <w:spacing w:after="0" w:line="360" w:lineRule="auto"/>
        <w:rPr>
          <w:rFonts w:ascii="Times New Roman" w:eastAsia="MS Mincho" w:hAnsi="Times New Roman" w:cs="Times New Roman"/>
          <w:b/>
          <w:bCs/>
          <w:sz w:val="24"/>
          <w:szCs w:val="24"/>
          <w:lang w:val="en"/>
        </w:rPr>
      </w:pPr>
    </w:p>
    <w:p w14:paraId="7EBF3480"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3.2</w:t>
      </w:r>
      <w:r>
        <w:rPr>
          <w:rFonts w:ascii="Times New Roman" w:eastAsia="MS Mincho" w:hAnsi="Times New Roman" w:cs="Times New Roman"/>
          <w:b/>
          <w:bCs/>
          <w:sz w:val="24"/>
          <w:szCs w:val="24"/>
          <w:lang w:val="en"/>
        </w:rPr>
        <w:tab/>
      </w:r>
      <w:r w:rsidR="00E07BFC">
        <w:rPr>
          <w:rFonts w:ascii="Times New Roman" w:eastAsia="MS Mincho" w:hAnsi="Times New Roman" w:cs="Times New Roman"/>
          <w:b/>
          <w:bCs/>
          <w:sz w:val="24"/>
          <w:szCs w:val="24"/>
          <w:lang w:val="en"/>
        </w:rPr>
        <w:t xml:space="preserve">Research Design </w:t>
      </w:r>
    </w:p>
    <w:p w14:paraId="084E110F"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Research design of a study could take the form of exploratory, explanatory or descriptive in nature. Descriptive studies tend to poses more guidelines and describe products, people or situation. Descriptive studies tend to poses guiding research questions however commonly are not driven by structured research hypothesis (Robson 2002). The purpose of exploratory study is to create problems and elucidate concept and can begin with a literature search, a focus group discussion or case studies Explanatory studies seek to establish the relationship that existed between the independent as well as dependent variable and hypothesis testing provides an understanding of the relationships which exist among the variables. The basic aim of explanatory research is to elucidate why phenomena occur and to predict future occurrences (Mark et al. 2009).</w:t>
      </w:r>
    </w:p>
    <w:p w14:paraId="35F117FC"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 xml:space="preserve">This study therefore adopted explanatory purpose to achieve the objectives set for the study. The study is explanatory as it established the relationship between entrepreneurial marketing on the survival/performance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in Ilorin. The study tested underlying </w:t>
      </w:r>
      <w:r>
        <w:rPr>
          <w:rFonts w:ascii="Times New Roman" w:eastAsia="MS Mincho" w:hAnsi="Times New Roman" w:cs="Times New Roman"/>
          <w:sz w:val="24"/>
          <w:szCs w:val="24"/>
          <w:lang w:val="en"/>
        </w:rPr>
        <w:lastRenderedPageBreak/>
        <w:t xml:space="preserve">hypothesis of the construct and as well explain the relationship (positive and negative) as well as significance of the variables used in the study. </w:t>
      </w:r>
    </w:p>
    <w:p w14:paraId="7D31E67A" w14:textId="77777777" w:rsidR="00CB20E0" w:rsidRDefault="00CB20E0" w:rsidP="00CB20E0">
      <w:pPr>
        <w:autoSpaceDE w:val="0"/>
        <w:autoSpaceDN w:val="0"/>
        <w:adjustRightInd w:val="0"/>
        <w:spacing w:after="0" w:line="360" w:lineRule="auto"/>
        <w:jc w:val="both"/>
        <w:rPr>
          <w:rFonts w:ascii="Times New Roman" w:eastAsia="MS Mincho" w:hAnsi="Times New Roman" w:cs="Times New Roman"/>
          <w:sz w:val="24"/>
          <w:szCs w:val="24"/>
          <w:lang w:val="en"/>
        </w:rPr>
      </w:pPr>
    </w:p>
    <w:p w14:paraId="7E63BE8B"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3.3</w:t>
      </w:r>
      <w:r>
        <w:rPr>
          <w:rFonts w:ascii="Times New Roman" w:eastAsia="MS Mincho" w:hAnsi="Times New Roman" w:cs="Times New Roman"/>
          <w:b/>
          <w:bCs/>
          <w:sz w:val="24"/>
          <w:szCs w:val="24"/>
          <w:lang w:val="en"/>
        </w:rPr>
        <w:tab/>
      </w:r>
      <w:r w:rsidR="00E07BFC">
        <w:rPr>
          <w:rFonts w:ascii="Times New Roman" w:eastAsia="MS Mincho" w:hAnsi="Times New Roman" w:cs="Times New Roman"/>
          <w:b/>
          <w:bCs/>
          <w:sz w:val="24"/>
          <w:szCs w:val="24"/>
          <w:lang w:val="en"/>
        </w:rPr>
        <w:t xml:space="preserve">Population of the Study </w:t>
      </w:r>
    </w:p>
    <w:p w14:paraId="5391CDCF" w14:textId="77777777" w:rsidR="00CB20E0" w:rsidRDefault="00CB20E0" w:rsidP="00D1101B">
      <w:pPr>
        <w:autoSpaceDE w:val="0"/>
        <w:autoSpaceDN w:val="0"/>
        <w:adjustRightInd w:val="0"/>
        <w:spacing w:after="0" w:line="336" w:lineRule="auto"/>
        <w:ind w:firstLine="720"/>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Population in studies is explained by entire quantity of all units of the subject matter or happening to be evaluated into which all the likely observations of the same kind are made (</w:t>
      </w:r>
      <w:proofErr w:type="spellStart"/>
      <w:r>
        <w:rPr>
          <w:rFonts w:ascii="Times New Roman" w:eastAsia="MS Mincho" w:hAnsi="Times New Roman" w:cs="Times New Roman"/>
          <w:sz w:val="24"/>
          <w:szCs w:val="24"/>
          <w:lang w:val="en"/>
        </w:rPr>
        <w:t>Kumekpor</w:t>
      </w:r>
      <w:proofErr w:type="spellEnd"/>
      <w:r>
        <w:rPr>
          <w:rFonts w:ascii="Times New Roman" w:eastAsia="MS Mincho" w:hAnsi="Times New Roman" w:cs="Times New Roman"/>
          <w:sz w:val="24"/>
          <w:szCs w:val="24"/>
          <w:lang w:val="en"/>
        </w:rPr>
        <w:t xml:space="preserve">, 2002). The study population consisted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in the areas of manufacturing and services within Ilorin metropolis. This population comprised owner/managers as well as executives that manage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on behalf of their owners because of the unstructured nature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in Nigeria for that matter Ilorin metropolis, </w:t>
      </w:r>
      <w:proofErr w:type="gramStart"/>
      <w:r>
        <w:rPr>
          <w:rFonts w:ascii="Times New Roman" w:eastAsia="MS Mincho" w:hAnsi="Times New Roman" w:cs="Times New Roman"/>
          <w:sz w:val="24"/>
          <w:szCs w:val="24"/>
          <w:lang w:val="en"/>
        </w:rPr>
        <w:t>It</w:t>
      </w:r>
      <w:proofErr w:type="gramEnd"/>
      <w:r>
        <w:rPr>
          <w:rFonts w:ascii="Times New Roman" w:eastAsia="MS Mincho" w:hAnsi="Times New Roman" w:cs="Times New Roman"/>
          <w:sz w:val="24"/>
          <w:szCs w:val="24"/>
          <w:lang w:val="en"/>
        </w:rPr>
        <w:t xml:space="preserve"> is difficult to ascertain the actual population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w:t>
      </w:r>
    </w:p>
    <w:p w14:paraId="1B916D05"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p>
    <w:p w14:paraId="35102518"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3.4</w:t>
      </w:r>
      <w:r>
        <w:rPr>
          <w:rFonts w:ascii="Times New Roman" w:eastAsia="MS Mincho" w:hAnsi="Times New Roman" w:cs="Times New Roman"/>
          <w:b/>
          <w:bCs/>
          <w:sz w:val="24"/>
          <w:szCs w:val="24"/>
          <w:lang w:val="en"/>
        </w:rPr>
        <w:tab/>
      </w:r>
      <w:r w:rsidR="00E07BFC">
        <w:rPr>
          <w:rFonts w:ascii="Times New Roman" w:eastAsia="MS Mincho" w:hAnsi="Times New Roman" w:cs="Times New Roman"/>
          <w:b/>
          <w:bCs/>
          <w:sz w:val="24"/>
          <w:szCs w:val="24"/>
          <w:lang w:val="en"/>
        </w:rPr>
        <w:t xml:space="preserve">Sampling Technique </w:t>
      </w:r>
    </w:p>
    <w:p w14:paraId="476BE01C"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Using appropriate sampling methods will allow researchers the possibility to reduce cost, speed and efficiency in data collection hence resulting in information accuracy. Sampling is seen as the act process or technique of selecting a suitable sample or representative part of a population for the purpose of examining parameters or features of the whole population (Mark et al. 2009).</w:t>
      </w:r>
    </w:p>
    <w:p w14:paraId="10817C93" w14:textId="77777777" w:rsidR="00E07BFC" w:rsidRDefault="00E07BFC" w:rsidP="00D1101B">
      <w:pPr>
        <w:autoSpaceDE w:val="0"/>
        <w:autoSpaceDN w:val="0"/>
        <w:adjustRightInd w:val="0"/>
        <w:spacing w:after="0" w:line="336"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 xml:space="preserve">This research used convenient or judgmental sampling method to accomplish the study convenience sampling involves participants that are readily accessible and willing to participate convenience sampling (Judgmental sampling) looks at picking haphazardly  respondents that are very easy to access for sample selection as the selection of the sample process is continued until the required sample size is achieved (Mark et al. 2009) Saunders M, 2009) most of these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are scattered all  over Ilorin metropolis hence convenience sampling method was deem appropriate probability method in choosing these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In selecting the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the study adopted NBSS, definition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that placed employee base between 1 to 99 and this is used in the selecting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These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were selected from the sampling frame NBSSI within Ilorin metropolis.</w:t>
      </w:r>
    </w:p>
    <w:p w14:paraId="5294C42E" w14:textId="77777777" w:rsidR="00E07BFC" w:rsidRDefault="00E07BFC" w:rsidP="00D1101B">
      <w:pPr>
        <w:autoSpaceDE w:val="0"/>
        <w:autoSpaceDN w:val="0"/>
        <w:adjustRightInd w:val="0"/>
        <w:spacing w:after="0" w:line="336" w:lineRule="auto"/>
        <w:jc w:val="both"/>
        <w:rPr>
          <w:rFonts w:ascii="Times New Roman" w:eastAsia="MS Mincho" w:hAnsi="Times New Roman" w:cs="Times New Roman"/>
          <w:sz w:val="24"/>
          <w:szCs w:val="24"/>
          <w:lang w:val="en"/>
        </w:rPr>
      </w:pPr>
    </w:p>
    <w:p w14:paraId="3036FC11"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3.5</w:t>
      </w:r>
      <w:r>
        <w:rPr>
          <w:rFonts w:ascii="Times New Roman" w:eastAsia="MS Mincho" w:hAnsi="Times New Roman" w:cs="Times New Roman"/>
          <w:b/>
          <w:bCs/>
          <w:sz w:val="24"/>
          <w:szCs w:val="24"/>
          <w:lang w:val="en"/>
        </w:rPr>
        <w:tab/>
      </w:r>
      <w:r w:rsidR="00E07BFC">
        <w:rPr>
          <w:rFonts w:ascii="Times New Roman" w:eastAsia="MS Mincho" w:hAnsi="Times New Roman" w:cs="Times New Roman"/>
          <w:b/>
          <w:bCs/>
          <w:sz w:val="24"/>
          <w:szCs w:val="24"/>
          <w:lang w:val="en"/>
        </w:rPr>
        <w:t xml:space="preserve">Sample Size </w:t>
      </w:r>
    </w:p>
    <w:p w14:paraId="4870EC78"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 xml:space="preserve">Sample of research population is described as a sub group of a population or a representative taste of the group (Botan, Frey and Kreps, 2000). In this study sample of 500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were selected within Ilorin metropolis. The sample has been restricted to Ilorin metropolis because majority of business within the region are located within the metropolis. This corresponds to studies that have been conducted using cities and states with 500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as sample out of which 39% response rate was realized (Blankson and Ming-sung, Cheng, 2005) Shafique, Ahmad, Abbas and Hussain (2015) conducted a study in Pakistan and used a sample of 391. </w:t>
      </w:r>
      <w:proofErr w:type="spellStart"/>
      <w:r>
        <w:rPr>
          <w:rFonts w:ascii="Times New Roman" w:eastAsia="MS Mincho" w:hAnsi="Times New Roman" w:cs="Times New Roman"/>
          <w:sz w:val="24"/>
          <w:szCs w:val="24"/>
          <w:lang w:val="en"/>
        </w:rPr>
        <w:t>Stutely</w:t>
      </w:r>
      <w:proofErr w:type="spellEnd"/>
      <w:r>
        <w:rPr>
          <w:rFonts w:ascii="Times New Roman" w:eastAsia="MS Mincho" w:hAnsi="Times New Roman" w:cs="Times New Roman"/>
          <w:sz w:val="24"/>
          <w:szCs w:val="24"/>
          <w:lang w:val="en"/>
        </w:rPr>
        <w:t xml:space="preserve"> (2003) is also of the opinion that as small as of 30 samples is enough for successful statistical study if the characteristics of the respondents are homogenous in nature hence a sample of 500 is more than  enough to be a representatives of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within Ilorin metropolis. There was also a similar study done in the cities of Accra and Tema in Ghana where a sample of 600 was used out of which 191 (13.83% response rate) response were received (Mohammed Abdulai Mahmoud, 2010). A sample of 500 for one city alone for that matter Ilorin metropolis is more than enough for the study. This study records 78.2% response rate by receiving 391. </w:t>
      </w:r>
    </w:p>
    <w:p w14:paraId="2F2C9EB2"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p>
    <w:p w14:paraId="5DD0EA1B" w14:textId="77777777" w:rsidR="00CB20E0" w:rsidRDefault="00E07BFC"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3.6</w:t>
      </w:r>
      <w:r w:rsidR="00CB20E0">
        <w:rPr>
          <w:rFonts w:ascii="Times New Roman" w:eastAsia="MS Mincho" w:hAnsi="Times New Roman" w:cs="Times New Roman"/>
          <w:b/>
          <w:bCs/>
          <w:sz w:val="24"/>
          <w:szCs w:val="24"/>
          <w:lang w:val="en"/>
        </w:rPr>
        <w:tab/>
      </w:r>
      <w:r>
        <w:rPr>
          <w:rFonts w:ascii="Times New Roman" w:eastAsia="MS Mincho" w:hAnsi="Times New Roman" w:cs="Times New Roman"/>
          <w:b/>
          <w:bCs/>
          <w:sz w:val="24"/>
          <w:szCs w:val="24"/>
          <w:lang w:val="en"/>
        </w:rPr>
        <w:t>Sources of Data Collection</w:t>
      </w:r>
    </w:p>
    <w:p w14:paraId="32B1E6AD"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As far as data concerned it can be seen as evidence belief and statistical information that have been collated and documented for referrals (Saunders 2011). The data that was used for this study were from both the primary as well as secondary sources.</w:t>
      </w:r>
    </w:p>
    <w:p w14:paraId="6DEB3EA8" w14:textId="77777777" w:rsidR="00CB20E0" w:rsidRDefault="00CB20E0" w:rsidP="00D1101B">
      <w:pPr>
        <w:autoSpaceDE w:val="0"/>
        <w:autoSpaceDN w:val="0"/>
        <w:adjustRightInd w:val="0"/>
        <w:spacing w:after="0" w:line="336" w:lineRule="auto"/>
        <w:ind w:firstLine="720"/>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Primary Data Collection</w:t>
      </w:r>
      <w:r>
        <w:rPr>
          <w:rFonts w:ascii="Times New Roman" w:eastAsia="MS Mincho" w:hAnsi="Times New Roman" w:cs="Times New Roman"/>
          <w:sz w:val="24"/>
          <w:szCs w:val="24"/>
          <w:lang w:val="en"/>
        </w:rPr>
        <w:t xml:space="preserve">: The study used questionnaires in collecting primary data from the respondent on the research under the study. Closed ended structured questionnaires were designed for the respondents under the market orientation variables of customer orientation competitor orientation, inter functional orientation, dissemination of information and planned and implemented response as well as innovation and performance construct. A 7-point Likert scale was use with the responses ranging from very strongly disagree (1) to very </w:t>
      </w:r>
      <w:r>
        <w:rPr>
          <w:rFonts w:ascii="Times New Roman" w:eastAsia="MS Mincho" w:hAnsi="Times New Roman" w:cs="Times New Roman"/>
          <w:sz w:val="24"/>
          <w:szCs w:val="24"/>
          <w:lang w:val="en"/>
        </w:rPr>
        <w:lastRenderedPageBreak/>
        <w:t xml:space="preserve">strongly agree (7) to the statements of the questionnaires. The researcher employed 4 additional field personnel who assisted in the collection of data after the pilot testing was done with 5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where some questions were reframed. Training was done for field personnel’s to get acquitted with the questions which make data collection easy. </w:t>
      </w:r>
    </w:p>
    <w:p w14:paraId="74CF9BA1" w14:textId="77777777" w:rsidR="00CB20E0" w:rsidRDefault="00CB20E0" w:rsidP="00D1101B">
      <w:pPr>
        <w:autoSpaceDE w:val="0"/>
        <w:autoSpaceDN w:val="0"/>
        <w:adjustRightInd w:val="0"/>
        <w:spacing w:after="0" w:line="336" w:lineRule="auto"/>
        <w:ind w:firstLine="720"/>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Secondary data collection</w:t>
      </w:r>
      <w:r>
        <w:rPr>
          <w:rFonts w:ascii="Times New Roman" w:eastAsia="MS Mincho" w:hAnsi="Times New Roman" w:cs="Times New Roman"/>
          <w:sz w:val="24"/>
          <w:szCs w:val="24"/>
          <w:lang w:val="en"/>
        </w:rPr>
        <w:t xml:space="preserve">: With respect to secondary data used, information’s were taken from student papers, manuals, journal reports, publication and article from the internet which duly acknowledge. </w:t>
      </w:r>
    </w:p>
    <w:p w14:paraId="5B925F34"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p>
    <w:p w14:paraId="195B4780" w14:textId="77777777" w:rsidR="00CB20E0" w:rsidRDefault="00E07BFC"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3.7</w:t>
      </w:r>
      <w:r w:rsidR="00CB20E0">
        <w:rPr>
          <w:rFonts w:ascii="Times New Roman" w:eastAsia="MS Mincho" w:hAnsi="Times New Roman" w:cs="Times New Roman"/>
          <w:b/>
          <w:bCs/>
          <w:sz w:val="24"/>
          <w:szCs w:val="24"/>
          <w:lang w:val="en"/>
        </w:rPr>
        <w:tab/>
      </w:r>
      <w:r>
        <w:rPr>
          <w:rFonts w:ascii="Times New Roman" w:eastAsia="MS Mincho" w:hAnsi="Times New Roman" w:cs="Times New Roman"/>
          <w:b/>
          <w:bCs/>
          <w:sz w:val="24"/>
          <w:szCs w:val="24"/>
          <w:lang w:val="en"/>
        </w:rPr>
        <w:t xml:space="preserve">Data Analysis </w:t>
      </w:r>
    </w:p>
    <w:p w14:paraId="5DD2CBC5"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 xml:space="preserve">After collecting data from </w:t>
      </w:r>
      <w:r w:rsidR="009E2121">
        <w:rPr>
          <w:rFonts w:ascii="Times New Roman" w:eastAsia="MS Mincho" w:hAnsi="Times New Roman" w:cs="Times New Roman"/>
          <w:sz w:val="24"/>
          <w:szCs w:val="24"/>
          <w:lang w:val="en"/>
        </w:rPr>
        <w:t>SSBs</w:t>
      </w:r>
      <w:r>
        <w:rPr>
          <w:rFonts w:ascii="Times New Roman" w:eastAsia="MS Mincho" w:hAnsi="Times New Roman" w:cs="Times New Roman"/>
          <w:sz w:val="24"/>
          <w:szCs w:val="24"/>
          <w:lang w:val="en"/>
        </w:rPr>
        <w:t xml:space="preserve"> (Small Scale Enterprises), the data is then was coded for analysis purposes. The study makes use of statistical package for social science (SPSS) and </w:t>
      </w:r>
      <w:proofErr w:type="spellStart"/>
      <w:r>
        <w:rPr>
          <w:rFonts w:ascii="Times New Roman" w:eastAsia="MS Mincho" w:hAnsi="Times New Roman" w:cs="Times New Roman"/>
          <w:sz w:val="24"/>
          <w:szCs w:val="24"/>
          <w:lang w:val="en"/>
        </w:rPr>
        <w:t>stata</w:t>
      </w:r>
      <w:proofErr w:type="spellEnd"/>
      <w:r>
        <w:rPr>
          <w:rFonts w:ascii="Times New Roman" w:eastAsia="MS Mincho" w:hAnsi="Times New Roman" w:cs="Times New Roman"/>
          <w:sz w:val="24"/>
          <w:szCs w:val="24"/>
          <w:lang w:val="en"/>
        </w:rPr>
        <w:t xml:space="preserve"> to conducting the analysis. Confirmatory factor analysis was done after which problematic indicators that loaded poorly was taken out. After the purification, construct </w:t>
      </w:r>
      <w:proofErr w:type="spellStart"/>
      <w:r>
        <w:rPr>
          <w:rFonts w:ascii="Times New Roman" w:eastAsia="MS Mincho" w:hAnsi="Times New Roman" w:cs="Times New Roman"/>
          <w:sz w:val="24"/>
          <w:szCs w:val="24"/>
          <w:lang w:val="en"/>
        </w:rPr>
        <w:t>validy</w:t>
      </w:r>
      <w:proofErr w:type="spellEnd"/>
      <w:r>
        <w:rPr>
          <w:rFonts w:ascii="Times New Roman" w:eastAsia="MS Mincho" w:hAnsi="Times New Roman" w:cs="Times New Roman"/>
          <w:sz w:val="24"/>
          <w:szCs w:val="24"/>
          <w:lang w:val="en"/>
        </w:rPr>
        <w:t xml:space="preserve"> (0.8 and above) was achieved, factor loading (0.4 above) was good and </w:t>
      </w:r>
      <w:proofErr w:type="spellStart"/>
      <w:r>
        <w:rPr>
          <w:rFonts w:ascii="Times New Roman" w:eastAsia="MS Mincho" w:hAnsi="Times New Roman" w:cs="Times New Roman"/>
          <w:sz w:val="24"/>
          <w:szCs w:val="24"/>
          <w:lang w:val="en"/>
        </w:rPr>
        <w:t>cronbach</w:t>
      </w:r>
      <w:proofErr w:type="spellEnd"/>
      <w:r>
        <w:rPr>
          <w:rFonts w:ascii="Times New Roman" w:eastAsia="MS Mincho" w:hAnsi="Times New Roman" w:cs="Times New Roman"/>
          <w:sz w:val="24"/>
          <w:szCs w:val="24"/>
          <w:lang w:val="en"/>
        </w:rPr>
        <w:t xml:space="preserve"> alpha co-efficient above 0.7 was achieved. Correlation analysis and variance inflation factor (VIF) was conducted and found that, constructs are valid and the problem of multi collinearity is not a threat to the analysis. Structural Equation Model (SEM) was the main tool used to estimate the analysis by way of path diagram. SEM helped in estimating coefficient and conduct straight forward test of mediation analysis.</w:t>
      </w:r>
    </w:p>
    <w:p w14:paraId="5800AFD2" w14:textId="77777777" w:rsidR="00E07BFC" w:rsidRDefault="00E07BFC"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p>
    <w:p w14:paraId="2D65E175"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3.</w:t>
      </w:r>
      <w:r w:rsidR="006B1132">
        <w:rPr>
          <w:rFonts w:ascii="Times New Roman" w:eastAsia="MS Mincho" w:hAnsi="Times New Roman" w:cs="Times New Roman"/>
          <w:b/>
          <w:bCs/>
          <w:sz w:val="24"/>
          <w:szCs w:val="24"/>
          <w:lang w:val="en"/>
        </w:rPr>
        <w:t>8</w:t>
      </w:r>
      <w:r>
        <w:rPr>
          <w:rFonts w:ascii="Times New Roman" w:eastAsia="MS Mincho" w:hAnsi="Times New Roman" w:cs="Times New Roman"/>
          <w:b/>
          <w:bCs/>
          <w:sz w:val="24"/>
          <w:szCs w:val="24"/>
          <w:lang w:val="en"/>
        </w:rPr>
        <w:tab/>
      </w:r>
      <w:r w:rsidR="00E07BFC">
        <w:rPr>
          <w:rFonts w:ascii="Times New Roman" w:eastAsia="MS Mincho" w:hAnsi="Times New Roman" w:cs="Times New Roman"/>
          <w:b/>
          <w:bCs/>
          <w:sz w:val="24"/>
          <w:szCs w:val="24"/>
          <w:lang w:val="en"/>
        </w:rPr>
        <w:t xml:space="preserve">Validity and Reliability </w:t>
      </w:r>
      <w:r w:rsidR="006B1132">
        <w:rPr>
          <w:rFonts w:ascii="Times New Roman" w:eastAsia="MS Mincho" w:hAnsi="Times New Roman" w:cs="Times New Roman"/>
          <w:b/>
          <w:bCs/>
          <w:sz w:val="24"/>
          <w:szCs w:val="24"/>
          <w:lang w:val="en"/>
        </w:rPr>
        <w:t>of the Instrument</w:t>
      </w:r>
    </w:p>
    <w:p w14:paraId="38871AFF" w14:textId="77777777" w:rsidR="00CB20E0" w:rsidRDefault="00CB20E0" w:rsidP="00D1101B">
      <w:pPr>
        <w:autoSpaceDE w:val="0"/>
        <w:autoSpaceDN w:val="0"/>
        <w:adjustRightInd w:val="0"/>
        <w:spacing w:after="0" w:line="336"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 xml:space="preserve">The test retest reliability method is one of the simplest ways of testing the stability and reliability of an instrument every time. The test retest approach was used by the researcher in establishing the reliability of the instrument. In doing this 150 copies questionnaires were administered on one hundred and fifty respondents. After two weeks another150 copies of the same questionnaire where re-administered on the source group. </w:t>
      </w:r>
      <w:proofErr w:type="spellStart"/>
      <w:r>
        <w:rPr>
          <w:rFonts w:ascii="Times New Roman" w:eastAsia="MS Mincho" w:hAnsi="Times New Roman" w:cs="Times New Roman"/>
          <w:sz w:val="24"/>
          <w:szCs w:val="24"/>
          <w:lang w:val="en"/>
        </w:rPr>
        <w:t>There</w:t>
      </w:r>
      <w:proofErr w:type="spellEnd"/>
      <w:r>
        <w:rPr>
          <w:rFonts w:ascii="Times New Roman" w:eastAsia="MS Mincho" w:hAnsi="Times New Roman" w:cs="Times New Roman"/>
          <w:sz w:val="24"/>
          <w:szCs w:val="24"/>
          <w:lang w:val="en"/>
        </w:rPr>
        <w:t xml:space="preserve"> response on the occasion was correlated using Pearson product moment correlation. </w:t>
      </w:r>
    </w:p>
    <w:p w14:paraId="00810EE3" w14:textId="7EB8A95B" w:rsidR="00CB20E0" w:rsidRDefault="00CB20E0" w:rsidP="00D1101B">
      <w:pPr>
        <w:autoSpaceDE w:val="0"/>
        <w:autoSpaceDN w:val="0"/>
        <w:adjustRightInd w:val="0"/>
        <w:spacing w:after="0" w:line="336" w:lineRule="auto"/>
        <w:jc w:val="both"/>
        <w:rPr>
          <w:rFonts w:ascii="Times New Roman" w:eastAsia="MS Mincho" w:hAnsi="Times New Roman" w:cs="Times New Roman"/>
          <w:b/>
          <w:bCs/>
          <w:sz w:val="24"/>
          <w:szCs w:val="24"/>
          <w:lang w:val="en"/>
        </w:rPr>
      </w:pPr>
      <w:r>
        <w:rPr>
          <w:rFonts w:ascii="Times New Roman" w:eastAsia="MS Mincho" w:hAnsi="Times New Roman" w:cs="Times New Roman"/>
          <w:sz w:val="24"/>
          <w:szCs w:val="24"/>
          <w:lang w:val="en"/>
        </w:rPr>
        <w:tab/>
      </w:r>
    </w:p>
    <w:p w14:paraId="7B9BA3E4" w14:textId="77777777" w:rsidR="00CB20E0" w:rsidRPr="00E07BFC" w:rsidRDefault="00CB20E0" w:rsidP="00E07BFC">
      <w:pPr>
        <w:autoSpaceDE w:val="0"/>
        <w:autoSpaceDN w:val="0"/>
        <w:adjustRightInd w:val="0"/>
        <w:spacing w:after="0" w:line="360" w:lineRule="auto"/>
        <w:ind w:right="6"/>
        <w:jc w:val="center"/>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lastRenderedPageBreak/>
        <w:t>CHAPTER FOUR</w:t>
      </w:r>
    </w:p>
    <w:p w14:paraId="1CEB50B9" w14:textId="77777777" w:rsidR="00CB20E0"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DATA PRESENTATION AND ANALYSIS</w:t>
      </w:r>
    </w:p>
    <w:p w14:paraId="0A849C75" w14:textId="77777777" w:rsidR="00E07BFC" w:rsidRP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4.1</w:t>
      </w:r>
      <w:r>
        <w:rPr>
          <w:rFonts w:ascii="Times New Roman" w:eastAsia="MS Mincho" w:hAnsi="Times New Roman" w:cs="Times New Roman"/>
          <w:b/>
          <w:bCs/>
          <w:sz w:val="24"/>
          <w:szCs w:val="24"/>
          <w:lang w:val="en"/>
        </w:rPr>
        <w:tab/>
        <w:t>Introduction</w:t>
      </w:r>
    </w:p>
    <w:p w14:paraId="7ACE38FD" w14:textId="50A09DAC"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 xml:space="preserve">In this chapter all the raw data gathered through the use of methods stated in chapter three would presented and analyzed. </w:t>
      </w:r>
      <w:r w:rsidRPr="00E07BFC">
        <w:rPr>
          <w:rFonts w:ascii="Times New Roman" w:eastAsia="MS Mincho" w:hAnsi="Times New Roman" w:cs="Times New Roman"/>
          <w:sz w:val="24"/>
          <w:szCs w:val="24"/>
          <w:lang w:val="en"/>
        </w:rPr>
        <w:tab/>
        <w:t>Two hundred and twenty two questionnaires were administered to the customer and due to the technicalities involved in drafting of the questionnaire all the topics where fully completed and returned. The respondents that were qualified are tabulated below:</w:t>
      </w:r>
    </w:p>
    <w:p w14:paraId="546D3706" w14:textId="77777777" w:rsid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7CE4B76B" w14:textId="77777777" w:rsid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4.2</w:t>
      </w:r>
      <w:r>
        <w:rPr>
          <w:rFonts w:ascii="Times New Roman" w:eastAsia="MS Mincho" w:hAnsi="Times New Roman" w:cs="Times New Roman"/>
          <w:b/>
          <w:bCs/>
          <w:sz w:val="24"/>
          <w:szCs w:val="24"/>
          <w:lang w:val="en"/>
        </w:rPr>
        <w:tab/>
        <w:t>Demographic Characteristics of the Respondents</w:t>
      </w:r>
    </w:p>
    <w:p w14:paraId="6D5D86B2" w14:textId="77777777" w:rsidR="00CB20E0" w:rsidRP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1: Distribution by sex Respondents</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3A8D436C"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8053A3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RESPONSES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B9680C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FREQUENCY</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7D752B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PERCENTAGE </w:t>
            </w:r>
          </w:p>
        </w:tc>
      </w:tr>
      <w:tr w:rsidR="00CB20E0" w:rsidRPr="00E07BFC" w14:paraId="3ACD614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8605342"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Male</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26700B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75</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492477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30</w:t>
            </w:r>
          </w:p>
        </w:tc>
      </w:tr>
      <w:tr w:rsidR="00CB20E0" w:rsidRPr="00E07BFC" w14:paraId="3D0F581B"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41A9E1D"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Female</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C30A1E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147</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0BF7C4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70</w:t>
            </w:r>
          </w:p>
        </w:tc>
      </w:tr>
      <w:tr w:rsidR="00CB20E0" w:rsidRPr="00E07BFC" w14:paraId="5257C30C"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0B3D303"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DB2CD5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F7C65B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0BE296D4" w14:textId="1E1CE100"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r>
        <w:rPr>
          <w:rFonts w:ascii="Times New Roman" w:eastAsia="MS Mincho" w:hAnsi="Times New Roman" w:cs="Times New Roman"/>
          <w:b/>
          <w:bCs/>
          <w:sz w:val="24"/>
          <w:szCs w:val="24"/>
          <w:lang w:val="en"/>
        </w:rPr>
        <w:t>.</w:t>
      </w:r>
      <w:r w:rsidR="00E07BFC">
        <w:rPr>
          <w:rFonts w:ascii="Times New Roman" w:eastAsia="MS Mincho" w:hAnsi="Times New Roman" w:cs="Times New Roman"/>
          <w:b/>
          <w:bCs/>
          <w:sz w:val="24"/>
          <w:szCs w:val="24"/>
          <w:lang w:val="en"/>
        </w:rPr>
        <w:t xml:space="preserve"> </w:t>
      </w:r>
    </w:p>
    <w:p w14:paraId="0EC0F2F9" w14:textId="77777777" w:rsid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p>
    <w:p w14:paraId="1B35F787"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above table shows that 30% of the total respondents were male, which 70% were </w:t>
      </w:r>
    </w:p>
    <w:p w14:paraId="0065AAF2"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p>
    <w:p w14:paraId="4D7536F2" w14:textId="77777777" w:rsidR="00CB20E0" w:rsidRPr="00E07BFC" w:rsidRDefault="00756FBE"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sidR="00E07BFC">
        <w:rPr>
          <w:rFonts w:ascii="Times New Roman" w:eastAsia="MS Mincho" w:hAnsi="Times New Roman" w:cs="Times New Roman"/>
          <w:b/>
          <w:bCs/>
          <w:sz w:val="24"/>
          <w:szCs w:val="24"/>
          <w:lang w:val="en"/>
        </w:rPr>
        <w:t>4.</w:t>
      </w:r>
      <w:r w:rsidR="00CB20E0" w:rsidRPr="00E07BFC">
        <w:rPr>
          <w:rFonts w:ascii="Times New Roman" w:eastAsia="MS Mincho" w:hAnsi="Times New Roman" w:cs="Times New Roman"/>
          <w:b/>
          <w:bCs/>
          <w:sz w:val="24"/>
          <w:szCs w:val="24"/>
          <w:lang w:val="en"/>
        </w:rPr>
        <w:t xml:space="preserve">2: </w:t>
      </w:r>
      <w:r w:rsidR="00E07BFC" w:rsidRPr="00E07BFC">
        <w:rPr>
          <w:rFonts w:ascii="Times New Roman" w:eastAsia="MS Mincho" w:hAnsi="Times New Roman" w:cs="Times New Roman"/>
          <w:b/>
          <w:bCs/>
          <w:sz w:val="24"/>
          <w:szCs w:val="24"/>
          <w:lang w:val="en"/>
        </w:rPr>
        <w:t xml:space="preserve">Age group </w:t>
      </w:r>
      <w:r w:rsidR="00E07BFC">
        <w:rPr>
          <w:rFonts w:ascii="Times New Roman" w:eastAsia="MS Mincho" w:hAnsi="Times New Roman" w:cs="Times New Roman"/>
          <w:b/>
          <w:bCs/>
          <w:sz w:val="24"/>
          <w:szCs w:val="24"/>
          <w:lang w:val="en"/>
        </w:rPr>
        <w:t xml:space="preserve">of the </w:t>
      </w:r>
      <w:r w:rsidR="00E07BFC" w:rsidRPr="00E07BFC">
        <w:rPr>
          <w:rFonts w:ascii="Times New Roman" w:eastAsia="MS Mincho" w:hAnsi="Times New Roman" w:cs="Times New Roman"/>
          <w:b/>
          <w:bCs/>
          <w:sz w:val="24"/>
          <w:szCs w:val="24"/>
          <w:lang w:val="en"/>
        </w:rPr>
        <w:t>Respondents</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1927209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4C9BC9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RESPONSES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A544B5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FREQUENCY</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EDC013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PERCENTAGE </w:t>
            </w:r>
          </w:p>
        </w:tc>
      </w:tr>
      <w:tr w:rsidR="00CB20E0" w:rsidRPr="00E07BFC" w14:paraId="2299916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D1A7F5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Below 25years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C9362A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142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D3C6FC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69.2</w:t>
            </w:r>
          </w:p>
        </w:tc>
      </w:tr>
      <w:tr w:rsidR="00CB20E0" w:rsidRPr="00E07BFC" w14:paraId="1D90579C"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86B909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26-40years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196632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166532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30.58</w:t>
            </w:r>
          </w:p>
        </w:tc>
      </w:tr>
      <w:tr w:rsidR="00CB20E0" w:rsidRPr="00E07BFC" w14:paraId="2518611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57DB2BF"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41-50years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23F104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85FFA7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06C0E016"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3510F70"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Above 50years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7CA06F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C7B06C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5D763477"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06157E7"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175FD5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684532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1AC78F67" w14:textId="2742E80E"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r>
        <w:rPr>
          <w:rFonts w:ascii="Times New Roman" w:eastAsia="MS Mincho" w:hAnsi="Times New Roman" w:cs="Times New Roman"/>
          <w:b/>
          <w:bCs/>
          <w:sz w:val="24"/>
          <w:szCs w:val="24"/>
          <w:lang w:val="en"/>
        </w:rPr>
        <w:t>.</w:t>
      </w:r>
      <w:r w:rsidR="00E07BFC">
        <w:rPr>
          <w:rFonts w:ascii="Times New Roman" w:eastAsia="MS Mincho" w:hAnsi="Times New Roman" w:cs="Times New Roman"/>
          <w:b/>
          <w:bCs/>
          <w:sz w:val="24"/>
          <w:szCs w:val="24"/>
          <w:lang w:val="en"/>
        </w:rPr>
        <w:t xml:space="preserve"> </w:t>
      </w:r>
    </w:p>
    <w:p w14:paraId="74D5118C" w14:textId="77777777" w:rsidR="00E07BFC" w:rsidRDefault="00CB20E0"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ab/>
      </w:r>
    </w:p>
    <w:p w14:paraId="2D0F0B5E"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lastRenderedPageBreak/>
        <w:t xml:space="preserve">Table </w:t>
      </w:r>
      <w:r w:rsidR="00E07BFC">
        <w:rPr>
          <w:rFonts w:ascii="Times New Roman" w:eastAsia="MS Mincho" w:hAnsi="Times New Roman" w:cs="Times New Roman"/>
          <w:sz w:val="24"/>
          <w:szCs w:val="24"/>
          <w:lang w:val="en"/>
        </w:rPr>
        <w:t>4.</w:t>
      </w:r>
      <w:r w:rsidRPr="00E07BFC">
        <w:rPr>
          <w:rFonts w:ascii="Times New Roman" w:eastAsia="MS Mincho" w:hAnsi="Times New Roman" w:cs="Times New Roman"/>
          <w:sz w:val="24"/>
          <w:szCs w:val="24"/>
          <w:lang w:val="en"/>
        </w:rPr>
        <w:t xml:space="preserve">2 show the age group of respondents according to the table, 69.2% of the respondents were below 25years of age, 30.8% fall between 26-40years of age while none of the respondents fall between the age of 41 and above. </w:t>
      </w:r>
    </w:p>
    <w:p w14:paraId="3533D104" w14:textId="77777777" w:rsid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1FE66551" w14:textId="77777777" w:rsidR="00CB20E0" w:rsidRPr="00E07BFC" w:rsidRDefault="00756FBE"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sidR="00E07BFC">
        <w:rPr>
          <w:rFonts w:ascii="Times New Roman" w:eastAsia="MS Mincho" w:hAnsi="Times New Roman" w:cs="Times New Roman"/>
          <w:b/>
          <w:bCs/>
          <w:sz w:val="24"/>
          <w:szCs w:val="24"/>
          <w:lang w:val="en"/>
        </w:rPr>
        <w:t>4.</w:t>
      </w:r>
      <w:r w:rsidR="00CB20E0" w:rsidRPr="00E07BFC">
        <w:rPr>
          <w:rFonts w:ascii="Times New Roman" w:eastAsia="MS Mincho" w:hAnsi="Times New Roman" w:cs="Times New Roman"/>
          <w:b/>
          <w:bCs/>
          <w:sz w:val="24"/>
          <w:szCs w:val="24"/>
          <w:lang w:val="en"/>
        </w:rPr>
        <w:t xml:space="preserve">3: </w:t>
      </w:r>
      <w:r w:rsidR="00E07BFC" w:rsidRPr="00E07BFC">
        <w:rPr>
          <w:rFonts w:ascii="Times New Roman" w:eastAsia="MS Mincho" w:hAnsi="Times New Roman" w:cs="Times New Roman"/>
          <w:b/>
          <w:bCs/>
          <w:sz w:val="24"/>
          <w:szCs w:val="24"/>
          <w:lang w:val="en"/>
        </w:rPr>
        <w:t>Staff Cadre</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4F1F76A7"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4C9864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RESPONSES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2303D7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FREQUENCY</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FB1B2A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PERCENTAGE </w:t>
            </w:r>
          </w:p>
        </w:tc>
      </w:tr>
      <w:tr w:rsidR="00CB20E0" w:rsidRPr="00E07BFC" w14:paraId="4E8FC01F"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517B12C"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Management</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8F4A9E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7</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D277A6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5.8</w:t>
            </w:r>
          </w:p>
        </w:tc>
      </w:tr>
      <w:tr w:rsidR="00CB20E0" w:rsidRPr="00E07BFC" w14:paraId="016A6700"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BCA450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Junior Staff</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9C6AFE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155</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656F7B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64.2</w:t>
            </w:r>
          </w:p>
        </w:tc>
      </w:tr>
      <w:tr w:rsidR="00CB20E0" w:rsidRPr="00E07BFC" w14:paraId="15F4CC96"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9FE28F7"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Senior Staff</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6766DE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86280D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30</w:t>
            </w:r>
          </w:p>
        </w:tc>
      </w:tr>
      <w:tr w:rsidR="00CB20E0" w:rsidRPr="00E07BFC" w14:paraId="0FE3C13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B59573A"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D7449E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142EF5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2F77CC5F" w14:textId="74C57106"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r>
        <w:rPr>
          <w:rFonts w:ascii="Times New Roman" w:eastAsia="MS Mincho" w:hAnsi="Times New Roman" w:cs="Times New Roman"/>
          <w:b/>
          <w:bCs/>
          <w:sz w:val="24"/>
          <w:szCs w:val="24"/>
          <w:lang w:val="en"/>
        </w:rPr>
        <w:t>.</w:t>
      </w:r>
      <w:r w:rsidR="00E07BFC">
        <w:rPr>
          <w:rFonts w:ascii="Times New Roman" w:eastAsia="MS Mincho" w:hAnsi="Times New Roman" w:cs="Times New Roman"/>
          <w:b/>
          <w:bCs/>
          <w:sz w:val="24"/>
          <w:szCs w:val="24"/>
          <w:lang w:val="en"/>
        </w:rPr>
        <w:t xml:space="preserve"> </w:t>
      </w:r>
    </w:p>
    <w:p w14:paraId="21E8223E" w14:textId="77777777" w:rsid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p>
    <w:p w14:paraId="6176742C"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table </w:t>
      </w:r>
      <w:r w:rsidR="00E07BFC">
        <w:rPr>
          <w:rFonts w:ascii="Times New Roman" w:eastAsia="MS Mincho" w:hAnsi="Times New Roman" w:cs="Times New Roman"/>
          <w:sz w:val="24"/>
          <w:szCs w:val="24"/>
          <w:lang w:val="en"/>
        </w:rPr>
        <w:t>4.</w:t>
      </w:r>
      <w:r w:rsidRPr="00E07BFC">
        <w:rPr>
          <w:rFonts w:ascii="Times New Roman" w:eastAsia="MS Mincho" w:hAnsi="Times New Roman" w:cs="Times New Roman"/>
          <w:sz w:val="24"/>
          <w:szCs w:val="24"/>
          <w:lang w:val="en"/>
        </w:rPr>
        <w:t xml:space="preserve">3 above shows that 5.8% were management 64.2% were junior staff and 60% were senior staff. </w:t>
      </w:r>
    </w:p>
    <w:p w14:paraId="1853990C" w14:textId="77777777" w:rsid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0B967972" w14:textId="77777777" w:rsidR="00CB20E0" w:rsidRP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4: Working Experience of the Respondents</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7429A068"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6BDB1D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RESPONSES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65BDA5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FREQUENCY</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CD3607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PERCENTAGE </w:t>
            </w:r>
          </w:p>
        </w:tc>
      </w:tr>
      <w:tr w:rsidR="00CB20E0" w:rsidRPr="00E07BFC" w14:paraId="32CE1038"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BFB9F6D"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Below 6years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F201D4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E10BA7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r>
      <w:tr w:rsidR="00CB20E0" w:rsidRPr="00E07BFC" w14:paraId="108127D0"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650F589"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7-10years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AE83D4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A844CC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w:t>
            </w:r>
          </w:p>
        </w:tc>
      </w:tr>
      <w:tr w:rsidR="00CB20E0" w:rsidRPr="00E07BFC" w14:paraId="29519C90"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5E103AB"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11-15years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4569E4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A03A80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w:t>
            </w:r>
          </w:p>
        </w:tc>
      </w:tr>
      <w:tr w:rsidR="00CB20E0" w:rsidRPr="00E07BFC" w14:paraId="3A4AABC3"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AF0047F"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15years above</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4E9613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843561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w:t>
            </w:r>
          </w:p>
        </w:tc>
      </w:tr>
      <w:tr w:rsidR="00CB20E0" w:rsidRPr="00E07BFC" w14:paraId="5D8224D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DAC37E5"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2E9472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A5B596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64CBB361" w14:textId="3D7799B2"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r>
        <w:rPr>
          <w:rFonts w:ascii="Times New Roman" w:eastAsia="MS Mincho" w:hAnsi="Times New Roman" w:cs="Times New Roman"/>
          <w:b/>
          <w:bCs/>
          <w:sz w:val="24"/>
          <w:szCs w:val="24"/>
          <w:lang w:val="en"/>
        </w:rPr>
        <w:t>.</w:t>
      </w:r>
      <w:r w:rsidR="00E07BFC">
        <w:rPr>
          <w:rFonts w:ascii="Times New Roman" w:eastAsia="MS Mincho" w:hAnsi="Times New Roman" w:cs="Times New Roman"/>
          <w:b/>
          <w:bCs/>
          <w:sz w:val="24"/>
          <w:szCs w:val="24"/>
          <w:lang w:val="en"/>
        </w:rPr>
        <w:t xml:space="preserve"> </w:t>
      </w:r>
    </w:p>
    <w:p w14:paraId="75AD6C52" w14:textId="77777777" w:rsid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p>
    <w:p w14:paraId="19218F0F"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table above shows that the respondents with 100% had below 6years work experience. </w:t>
      </w:r>
    </w:p>
    <w:p w14:paraId="377A034C" w14:textId="77777777" w:rsid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3CCDA9C6"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38F6E60D"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72E44162"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5EDD5412" w14:textId="77777777" w:rsidR="00CB20E0" w:rsidRP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lastRenderedPageBreak/>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5: Religion</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0EBC50BE"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BEF321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RESPONSES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261B0B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FREQUENCY</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8C528D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PERCENTAGE </w:t>
            </w:r>
          </w:p>
        </w:tc>
      </w:tr>
      <w:tr w:rsidR="00CB20E0" w:rsidRPr="00E07BFC" w14:paraId="25A86BC3"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97248EF"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Christianity</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064F6B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181</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C59373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r>
      <w:tr w:rsidR="00CB20E0" w:rsidRPr="00E07BFC" w14:paraId="2D24C538"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93ADA73"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Islam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1DB59F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41</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7178A6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w:t>
            </w:r>
          </w:p>
        </w:tc>
      </w:tr>
      <w:tr w:rsidR="00CB20E0" w:rsidRPr="00E07BFC" w14:paraId="630303C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6AEB33B"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71EDFF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683A2A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05B3FA54" w14:textId="0DD7030B"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r>
        <w:rPr>
          <w:rFonts w:ascii="Times New Roman" w:eastAsia="MS Mincho" w:hAnsi="Times New Roman" w:cs="Times New Roman"/>
          <w:b/>
          <w:bCs/>
          <w:sz w:val="24"/>
          <w:szCs w:val="24"/>
          <w:lang w:val="en"/>
        </w:rPr>
        <w:t>.</w:t>
      </w:r>
      <w:r w:rsidR="00E07BFC">
        <w:rPr>
          <w:rFonts w:ascii="Times New Roman" w:eastAsia="MS Mincho" w:hAnsi="Times New Roman" w:cs="Times New Roman"/>
          <w:b/>
          <w:bCs/>
          <w:sz w:val="24"/>
          <w:szCs w:val="24"/>
          <w:lang w:val="en"/>
        </w:rPr>
        <w:t xml:space="preserve"> </w:t>
      </w:r>
    </w:p>
    <w:p w14:paraId="64971B9D" w14:textId="77777777" w:rsid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p>
    <w:p w14:paraId="140B5198"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Table shows that 80% were practicing Christianity religion while 20% were practicing Islam religion respectively. </w:t>
      </w:r>
    </w:p>
    <w:p w14:paraId="1145FBDA" w14:textId="77777777" w:rsid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71AA7AA0"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6: Marital Status of the Respondents</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057AD643"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42F322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RESPONSES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1A4D17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FREQUENCY</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B04E2B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PERCENTAGE </w:t>
            </w:r>
          </w:p>
        </w:tc>
      </w:tr>
      <w:tr w:rsidR="00CB20E0" w:rsidRPr="00E07BFC" w14:paraId="7D766EB7"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47A6FFA"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Married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826A70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DE2B63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w:t>
            </w:r>
          </w:p>
        </w:tc>
      </w:tr>
      <w:tr w:rsidR="00CB20E0" w:rsidRPr="00E07BFC" w14:paraId="1A38AC5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3826EF9"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Single</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DE8101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ABEF13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90</w:t>
            </w:r>
          </w:p>
        </w:tc>
      </w:tr>
      <w:tr w:rsidR="00CB20E0" w:rsidRPr="00E07BFC" w14:paraId="1CF77D0C"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B375108"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Divorce</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42C5CD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4F1D7F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w:t>
            </w:r>
          </w:p>
        </w:tc>
      </w:tr>
      <w:tr w:rsidR="00CB20E0" w:rsidRPr="00E07BFC" w14:paraId="76076046"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D84E610"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E7AD03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8920CF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14055EC2" w14:textId="6C2E5A1D"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r>
        <w:rPr>
          <w:rFonts w:ascii="Times New Roman" w:eastAsia="MS Mincho" w:hAnsi="Times New Roman" w:cs="Times New Roman"/>
          <w:b/>
          <w:bCs/>
          <w:sz w:val="24"/>
          <w:szCs w:val="24"/>
          <w:lang w:val="en"/>
        </w:rPr>
        <w:t>.</w:t>
      </w:r>
      <w:r w:rsidR="00E07BFC">
        <w:rPr>
          <w:rFonts w:ascii="Times New Roman" w:eastAsia="MS Mincho" w:hAnsi="Times New Roman" w:cs="Times New Roman"/>
          <w:b/>
          <w:bCs/>
          <w:sz w:val="24"/>
          <w:szCs w:val="24"/>
          <w:lang w:val="en"/>
        </w:rPr>
        <w:t xml:space="preserve"> </w:t>
      </w:r>
    </w:p>
    <w:p w14:paraId="2D10FFBC" w14:textId="77777777" w:rsid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p>
    <w:p w14:paraId="002F9F2D"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Table </w:t>
      </w:r>
      <w:r w:rsidR="00E07BFC">
        <w:rPr>
          <w:rFonts w:ascii="Times New Roman" w:eastAsia="MS Mincho" w:hAnsi="Times New Roman" w:cs="Times New Roman"/>
          <w:sz w:val="24"/>
          <w:szCs w:val="24"/>
          <w:lang w:val="en"/>
        </w:rPr>
        <w:t>4.6</w:t>
      </w:r>
      <w:r w:rsidRPr="00E07BFC">
        <w:rPr>
          <w:rFonts w:ascii="Times New Roman" w:eastAsia="MS Mincho" w:hAnsi="Times New Roman" w:cs="Times New Roman"/>
          <w:sz w:val="24"/>
          <w:szCs w:val="24"/>
          <w:lang w:val="en"/>
        </w:rPr>
        <w:t xml:space="preserve"> above shows that 10% were married while 90% were single and none of them were divorce. </w:t>
      </w:r>
    </w:p>
    <w:p w14:paraId="3DFA2696" w14:textId="77777777" w:rsid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40A72CE6" w14:textId="77777777" w:rsidR="00FA1EB7" w:rsidRDefault="00FA1EB7" w:rsidP="00FA1EB7">
      <w:pPr>
        <w:autoSpaceDE w:val="0"/>
        <w:autoSpaceDN w:val="0"/>
        <w:adjustRightInd w:val="0"/>
        <w:spacing w:after="0" w:line="360"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4.3</w:t>
      </w:r>
      <w:r w:rsidRPr="00E07BFC">
        <w:rPr>
          <w:rFonts w:ascii="Times New Roman" w:eastAsia="MS Mincho" w:hAnsi="Times New Roman" w:cs="Times New Roman"/>
          <w:b/>
          <w:bCs/>
          <w:sz w:val="24"/>
          <w:szCs w:val="24"/>
          <w:lang w:val="en"/>
        </w:rPr>
        <w:tab/>
        <w:t>Analysis of Data Collection</w:t>
      </w:r>
    </w:p>
    <w:p w14:paraId="687244B3" w14:textId="77777777" w:rsidR="00FA1EB7" w:rsidRPr="00E07BFC" w:rsidRDefault="00FA1EB7" w:rsidP="00FA1EB7">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The analysis of the data collection will be base</w:t>
      </w:r>
      <w:r>
        <w:rPr>
          <w:rFonts w:ascii="Times New Roman" w:eastAsia="MS Mincho" w:hAnsi="Times New Roman" w:cs="Times New Roman"/>
          <w:sz w:val="24"/>
          <w:szCs w:val="24"/>
          <w:lang w:val="en"/>
        </w:rPr>
        <w:t>d</w:t>
      </w:r>
      <w:r w:rsidRPr="00E07BFC">
        <w:rPr>
          <w:rFonts w:ascii="Times New Roman" w:eastAsia="MS Mincho" w:hAnsi="Times New Roman" w:cs="Times New Roman"/>
          <w:sz w:val="24"/>
          <w:szCs w:val="24"/>
          <w:lang w:val="en"/>
        </w:rPr>
        <w:t xml:space="preserve"> on advertising consumer response to sale promotion is often strongly influenced by the degree of the advertisement carried and awareness about the campaign of sale promotion. </w:t>
      </w:r>
    </w:p>
    <w:p w14:paraId="02C27C5E" w14:textId="77777777" w:rsidR="00FA1EB7" w:rsidRPr="00E07BFC" w:rsidRDefault="00FA1EB7" w:rsidP="00FA1EB7">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Price Discount Influence: </w:t>
      </w:r>
      <w:r w:rsidRPr="00E07BFC">
        <w:rPr>
          <w:rFonts w:ascii="Times New Roman" w:eastAsia="MS Mincho" w:hAnsi="Times New Roman" w:cs="Times New Roman"/>
          <w:sz w:val="24"/>
          <w:szCs w:val="24"/>
          <w:lang w:val="en"/>
        </w:rPr>
        <w:t>This is also important factor gathered since most of their participants were purposely to win the price.</w:t>
      </w:r>
    </w:p>
    <w:p w14:paraId="7A29E6DB" w14:textId="77777777" w:rsidR="00FA1EB7" w:rsidRPr="00E07BFC" w:rsidRDefault="00FA1EB7" w:rsidP="00FA1EB7">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Marketing Performance of Small Scale Enterprise: </w:t>
      </w:r>
      <w:r w:rsidRPr="00E07BFC">
        <w:rPr>
          <w:rFonts w:ascii="Times New Roman" w:eastAsia="MS Mincho" w:hAnsi="Times New Roman" w:cs="Times New Roman"/>
          <w:sz w:val="24"/>
          <w:szCs w:val="24"/>
          <w:lang w:val="en"/>
        </w:rPr>
        <w:t xml:space="preserve">The degree responsiveness of the ownership of any small scale business to have a good marketing strategy depend solely on </w:t>
      </w:r>
      <w:r w:rsidRPr="00E07BFC">
        <w:rPr>
          <w:rFonts w:ascii="Times New Roman" w:eastAsia="MS Mincho" w:hAnsi="Times New Roman" w:cs="Times New Roman"/>
          <w:sz w:val="24"/>
          <w:szCs w:val="24"/>
          <w:lang w:val="en"/>
        </w:rPr>
        <w:lastRenderedPageBreak/>
        <w:t xml:space="preserve">organization in other to make profit volume increase in small scale enterprises, because most of the consumer believes its good while others considers their price therefore this factor affects the degree of performance of any small scale enterprises. </w:t>
      </w:r>
    </w:p>
    <w:p w14:paraId="56A7FB84" w14:textId="77777777" w:rsidR="00FA1EB7" w:rsidRPr="00E07BFC" w:rsidRDefault="00FA1EB7" w:rsidP="00FA1EB7">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0568D524" w14:textId="77777777" w:rsidR="00CB20E0" w:rsidRPr="00E07BFC" w:rsidRDefault="00E07BFC"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7: Is Your Organization Depends </w:t>
      </w:r>
      <w:r w:rsidR="00463BD1" w:rsidRPr="00E07BFC">
        <w:rPr>
          <w:rFonts w:ascii="Times New Roman" w:eastAsia="MS Mincho" w:hAnsi="Times New Roman" w:cs="Times New Roman"/>
          <w:b/>
          <w:bCs/>
          <w:sz w:val="24"/>
          <w:szCs w:val="24"/>
          <w:lang w:val="en"/>
        </w:rPr>
        <w:t xml:space="preserve">on </w:t>
      </w:r>
      <w:r w:rsidRPr="00E07BFC">
        <w:rPr>
          <w:rFonts w:ascii="Times New Roman" w:eastAsia="MS Mincho" w:hAnsi="Times New Roman" w:cs="Times New Roman"/>
          <w:b/>
          <w:bCs/>
          <w:sz w:val="24"/>
          <w:szCs w:val="24"/>
          <w:lang w:val="en"/>
        </w:rPr>
        <w:t>Fund Outside Own Capital</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3E393CD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1C585E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1AF58E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EF3135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75C06C83"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4DF7D83"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CDEE50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E05209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33.3</w:t>
            </w:r>
          </w:p>
        </w:tc>
      </w:tr>
      <w:tr w:rsidR="00CB20E0" w:rsidRPr="00E07BFC" w14:paraId="0ECE1A9E"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20FE31C"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6889D6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15</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20AAE5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12.5</w:t>
            </w:r>
          </w:p>
        </w:tc>
      </w:tr>
      <w:tr w:rsidR="00CB20E0" w:rsidRPr="00E07BFC" w14:paraId="1317BCD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3DFD3ED"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CD1EB3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C3A493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16.67</w:t>
            </w:r>
          </w:p>
        </w:tc>
      </w:tr>
      <w:tr w:rsidR="00CB20E0" w:rsidRPr="00E07BFC" w14:paraId="7ED3AF1B"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0B35EE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C4C16D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45</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E13F61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37.5</w:t>
            </w:r>
          </w:p>
        </w:tc>
      </w:tr>
      <w:tr w:rsidR="00CB20E0" w:rsidRPr="00E07BFC" w14:paraId="7690A3E7"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9F1A336"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60F009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896A6F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w:t>
            </w:r>
          </w:p>
        </w:tc>
      </w:tr>
      <w:tr w:rsidR="00CB20E0" w:rsidRPr="00E07BFC" w14:paraId="6DD6B97F"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5ECC20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6DBD8E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B1D4B1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61973EE9" w14:textId="647A747E"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02556191" w14:textId="77777777" w:rsidR="00463BD1"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p>
    <w:p w14:paraId="208CA0E3" w14:textId="77777777" w:rsidR="00CB20E0" w:rsidRPr="00E07BFC" w:rsidRDefault="00CB20E0" w:rsidP="00463BD1">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table above (table 7) below that 33.3% of the respondents strongly disagreed that their organization depends on fund outside own capital while 12.5% of the respondents agreed, 16.67% of the respondents were neutral while 37.5% of the respondents disagreed and 10% of the respondents were strongly disagreed. </w:t>
      </w:r>
    </w:p>
    <w:p w14:paraId="4E04FA8F" w14:textId="77777777" w:rsidR="00463BD1"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300D257A"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8: Small Scale Enterprise Can Stand On Their Own</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38A9E02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36397E2"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EC6756C"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E936C2D"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79E074EC"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809F26A"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0A5C511"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28600FB"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46.00</w:t>
            </w:r>
          </w:p>
        </w:tc>
      </w:tr>
      <w:tr w:rsidR="00CB20E0" w:rsidRPr="00E07BFC" w14:paraId="072E2A0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2F27679"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AB7D9CC"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A2B38C9"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49.0</w:t>
            </w:r>
          </w:p>
        </w:tc>
      </w:tr>
      <w:tr w:rsidR="00CB20E0" w:rsidRPr="00E07BFC" w14:paraId="5FB90D2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10FDC96"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88E323F"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7</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22A66DC"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7E3493B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93AFF37"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75DBD97"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7</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23F372C"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71BDB6C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213895B"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289329E"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467809B"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4384D056"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61962BC"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6ED7E91"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01D6A53" w14:textId="77777777" w:rsidR="00CB20E0" w:rsidRPr="00E07BFC" w:rsidRDefault="00CB20E0" w:rsidP="00D1101B">
            <w:pPr>
              <w:spacing w:line="240" w:lineRule="auto"/>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59395971" w14:textId="03503A8C"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30C7D353" w14:textId="39AD4370" w:rsidR="00CB20E0" w:rsidRPr="00E07BFC" w:rsidRDefault="00CB20E0" w:rsidP="00D1101B">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lastRenderedPageBreak/>
        <w:tab/>
        <w:t xml:space="preserve">From the above table (table eight) it would be seen that 46.00% of the respondents declared strongly disagreed that small scale enterprise can stand on their own, 49.0% of the respondents agreed, 2.5% of the respondents were neutral 2.5% of the respondents disagreed. </w:t>
      </w:r>
    </w:p>
    <w:p w14:paraId="7D02D677" w14:textId="77777777" w:rsidR="00CB20E0" w:rsidRPr="00463BD1" w:rsidRDefault="00CB20E0" w:rsidP="00E07BFC">
      <w:pPr>
        <w:autoSpaceDE w:val="0"/>
        <w:autoSpaceDN w:val="0"/>
        <w:adjustRightInd w:val="0"/>
        <w:spacing w:after="0" w:line="360" w:lineRule="auto"/>
        <w:jc w:val="both"/>
        <w:rPr>
          <w:rFonts w:ascii="Times New Roman" w:eastAsia="MS Mincho" w:hAnsi="Times New Roman" w:cs="Times New Roman"/>
          <w:sz w:val="14"/>
          <w:szCs w:val="24"/>
          <w:lang w:val="en"/>
        </w:rPr>
      </w:pPr>
    </w:p>
    <w:p w14:paraId="70EA7FB9"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9: Small Scale Enterprise Companies Operating Efficiently</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5D945D08"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F32DD0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D5578D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30A4F6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4C99138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FC1F478"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ECC5D0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119FA0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49.0</w:t>
            </w:r>
          </w:p>
        </w:tc>
      </w:tr>
      <w:tr w:rsidR="00CB20E0" w:rsidRPr="00E07BFC" w14:paraId="7A0870E9"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78F75CB"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5A6AC5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62F276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24.5</w:t>
            </w:r>
          </w:p>
        </w:tc>
      </w:tr>
      <w:tr w:rsidR="00CB20E0" w:rsidRPr="00E07BFC" w14:paraId="44926A9E"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0E0A590"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53C562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6C23C5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3D90F08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010F708"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5E1BA4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FB3535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00D17DF8"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C67F5D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B4ECC3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8FD19B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5346DF23"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FDA54CD"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5F4482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780624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60EB1509" w14:textId="1119137F"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3592D383" w14:textId="77777777" w:rsidR="00463BD1" w:rsidRDefault="00CB20E0"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ab/>
      </w:r>
    </w:p>
    <w:p w14:paraId="5CC908E0" w14:textId="77777777" w:rsidR="00CB20E0" w:rsidRDefault="00CB20E0" w:rsidP="00463BD1">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Table (table nine) shows that 49.0% of respondents strongly agreed that small scale enterprise operate efficiently 24.5% of the respondents agreed 24.25% of the respondents were neutral, while 2.5% disagreed. </w:t>
      </w:r>
    </w:p>
    <w:p w14:paraId="4700FCD3" w14:textId="77777777" w:rsidR="00D1101B" w:rsidRPr="00463BD1" w:rsidRDefault="00D1101B" w:rsidP="00463BD1">
      <w:pPr>
        <w:autoSpaceDE w:val="0"/>
        <w:autoSpaceDN w:val="0"/>
        <w:adjustRightInd w:val="0"/>
        <w:spacing w:after="0" w:line="360" w:lineRule="auto"/>
        <w:ind w:firstLine="720"/>
        <w:jc w:val="both"/>
        <w:rPr>
          <w:rFonts w:ascii="Times New Roman" w:eastAsia="MS Mincho" w:hAnsi="Times New Roman" w:cs="Times New Roman"/>
          <w:b/>
          <w:bCs/>
          <w:sz w:val="24"/>
          <w:szCs w:val="24"/>
          <w:lang w:val="en"/>
        </w:rPr>
      </w:pPr>
    </w:p>
    <w:p w14:paraId="276673BC"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10: The Organization Comply With Applicable Law </w:t>
      </w:r>
      <w:proofErr w:type="gramStart"/>
      <w:r w:rsidRPr="00E07BFC">
        <w:rPr>
          <w:rFonts w:ascii="Times New Roman" w:eastAsia="MS Mincho" w:hAnsi="Times New Roman" w:cs="Times New Roman"/>
          <w:b/>
          <w:bCs/>
          <w:sz w:val="24"/>
          <w:szCs w:val="24"/>
          <w:lang w:val="en"/>
        </w:rPr>
        <w:t>And</w:t>
      </w:r>
      <w:proofErr w:type="gramEnd"/>
      <w:r w:rsidRPr="00E07BFC">
        <w:rPr>
          <w:rFonts w:ascii="Times New Roman" w:eastAsia="MS Mincho" w:hAnsi="Times New Roman" w:cs="Times New Roman"/>
          <w:b/>
          <w:bCs/>
          <w:sz w:val="24"/>
          <w:szCs w:val="24"/>
          <w:lang w:val="en"/>
        </w:rPr>
        <w:t xml:space="preserve"> Regulation</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5D667DE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072BE8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D04029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DE4CBA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7D79C502"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FF8900F"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DBB6F6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AAEC2F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40.0</w:t>
            </w:r>
          </w:p>
        </w:tc>
      </w:tr>
      <w:tr w:rsidR="00CB20E0" w:rsidRPr="00E07BFC" w14:paraId="6D50D0EB"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387CAAC"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B77068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041F49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24.25</w:t>
            </w:r>
          </w:p>
        </w:tc>
      </w:tr>
      <w:tr w:rsidR="00CB20E0" w:rsidRPr="00E07BFC" w14:paraId="01FEBB0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06BAA93"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D7BB61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E06B29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149DF899"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458CEE9"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E06874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B8190D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32.25</w:t>
            </w:r>
          </w:p>
        </w:tc>
      </w:tr>
      <w:tr w:rsidR="00CB20E0" w:rsidRPr="00E07BFC" w14:paraId="2EEBCA76"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B56C86C"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B538B9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F1FB83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w:t>
            </w:r>
          </w:p>
        </w:tc>
      </w:tr>
      <w:tr w:rsidR="00CB20E0" w:rsidRPr="00E07BFC" w14:paraId="1882C61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6C2E3AA"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DA4BF9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456944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6BF5AAC8" w14:textId="43370719"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4AA5995E" w14:textId="77777777" w:rsidR="00463BD1" w:rsidRDefault="00CB20E0"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ab/>
      </w:r>
    </w:p>
    <w:p w14:paraId="4DF97567" w14:textId="77777777" w:rsidR="00CB20E0" w:rsidRPr="00E07BFC" w:rsidRDefault="00CB20E0" w:rsidP="00463BD1">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table (table ten) shows that 40.0% of respondents strongly agreed that organization comply with applicable law and regulation 24.2, 5% of the respondents agreed, 24.25% of the </w:t>
      </w:r>
      <w:r w:rsidRPr="00E07BFC">
        <w:rPr>
          <w:rFonts w:ascii="Times New Roman" w:eastAsia="MS Mincho" w:hAnsi="Times New Roman" w:cs="Times New Roman"/>
          <w:sz w:val="24"/>
          <w:szCs w:val="24"/>
          <w:lang w:val="en"/>
        </w:rPr>
        <w:lastRenderedPageBreak/>
        <w:t xml:space="preserve">respondents agreed, 24.25% of the respondents were neutral while 32.25% disagreed lastly 1% of the respondents strongly disagreed. </w:t>
      </w:r>
    </w:p>
    <w:p w14:paraId="7619CA7B" w14:textId="77777777" w:rsidR="00463BD1"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5679B742"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11: There Are Constraints Facing Small Scale Enterprise Finding </w:t>
      </w:r>
      <w:proofErr w:type="gramStart"/>
      <w:r w:rsidRPr="00E07BFC">
        <w:rPr>
          <w:rFonts w:ascii="Times New Roman" w:eastAsia="MS Mincho" w:hAnsi="Times New Roman" w:cs="Times New Roman"/>
          <w:b/>
          <w:bCs/>
          <w:sz w:val="24"/>
          <w:szCs w:val="24"/>
          <w:lang w:val="en"/>
        </w:rPr>
        <w:t>And</w:t>
      </w:r>
      <w:proofErr w:type="gramEnd"/>
      <w:r w:rsidRPr="00E07BFC">
        <w:rPr>
          <w:rFonts w:ascii="Times New Roman" w:eastAsia="MS Mincho" w:hAnsi="Times New Roman" w:cs="Times New Roman"/>
          <w:b/>
          <w:bCs/>
          <w:sz w:val="24"/>
          <w:szCs w:val="24"/>
          <w:lang w:val="en"/>
        </w:rPr>
        <w:t xml:space="preserve"> Supervision In Your Own View</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3B1FC507"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678527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0FF8F5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72BEC9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73C65940"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CD68086"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C0D6C7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A08197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40.0</w:t>
            </w:r>
          </w:p>
        </w:tc>
      </w:tr>
      <w:tr w:rsidR="00CB20E0" w:rsidRPr="00E07BFC" w14:paraId="6D1E08F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B5AD6BA"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6EC556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394C38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33.25</w:t>
            </w:r>
          </w:p>
        </w:tc>
      </w:tr>
      <w:tr w:rsidR="00CB20E0" w:rsidRPr="00E07BFC" w14:paraId="453D0F28"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44A5C99"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3CF190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B00B56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24.25</w:t>
            </w:r>
          </w:p>
        </w:tc>
      </w:tr>
      <w:tr w:rsidR="00CB20E0" w:rsidRPr="00E07BFC" w14:paraId="0F6A976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27B5556"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0859BF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0BDE0E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2F2D0227"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73FF456"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B8D4E0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6F6A53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27FA206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CB85D78"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7E6B37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88095A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41B8F49E" w14:textId="04947884"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6F8D20E5"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 xml:space="preserve">The table (table eleven) shows that 40.0% respondents strongly agreed that there are constraints facing small scale enterprises, 33.25% of the respondents agreed 24.25% of the respondents were neutral, while 2.5% disagreed. </w:t>
      </w:r>
    </w:p>
    <w:p w14:paraId="1433E6A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262573DC"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12: Introduction of Small Scale Enterprises by Government has had any Contribute to the Growth of Small Medium Enterprises</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7D3F3BE2"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5DA7FD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A660D9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823B76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1FAEA6B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DE95505"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B6F8DD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1A12FA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44.25</w:t>
            </w:r>
          </w:p>
        </w:tc>
      </w:tr>
      <w:tr w:rsidR="00CB20E0" w:rsidRPr="00E07BFC" w14:paraId="69A642A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A3F5E8E"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C1B2DE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66</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9BD2E4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33.25</w:t>
            </w:r>
          </w:p>
        </w:tc>
      </w:tr>
      <w:tr w:rsidR="00CB20E0" w:rsidRPr="00E07BFC" w14:paraId="73BC919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A57ABC1"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064CF9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37</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67CFB2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20.00</w:t>
            </w:r>
          </w:p>
        </w:tc>
      </w:tr>
      <w:tr w:rsidR="00CB20E0" w:rsidRPr="00E07BFC" w14:paraId="73E048DF"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42B18F7"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46988F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FB8E96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3C7AC38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E589575"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76AB2D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35C06B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067380C0"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CAB96C3"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DC3A1A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51EB78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181EFCE6" w14:textId="057E72D3"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77D8D167" w14:textId="77777777" w:rsidR="00FA1EB7"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p>
    <w:p w14:paraId="53E6520E" w14:textId="77777777" w:rsidR="00CB20E0" w:rsidRPr="00E07BFC" w:rsidRDefault="00CB20E0" w:rsidP="00FA1EB7">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The table (table twelve) shows that 44.25% of respondents strongly agreed that introduction to small scale enterprise has contribution to growth and development 33.25% of the respondents agreed, 20.0% of the respondents were neutral while 2.5% disagreed.</w:t>
      </w:r>
    </w:p>
    <w:p w14:paraId="40F315DF"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lastRenderedPageBreak/>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13: Small </w:t>
      </w:r>
      <w:r>
        <w:rPr>
          <w:rFonts w:ascii="Times New Roman" w:eastAsia="MS Mincho" w:hAnsi="Times New Roman" w:cs="Times New Roman"/>
          <w:b/>
          <w:bCs/>
          <w:sz w:val="24"/>
          <w:szCs w:val="24"/>
          <w:lang w:val="en"/>
        </w:rPr>
        <w:t>Scale</w:t>
      </w:r>
      <w:r w:rsidRPr="00E07BFC">
        <w:rPr>
          <w:rFonts w:ascii="Times New Roman" w:eastAsia="MS Mincho" w:hAnsi="Times New Roman" w:cs="Times New Roman"/>
          <w:b/>
          <w:bCs/>
          <w:sz w:val="24"/>
          <w:szCs w:val="24"/>
          <w:lang w:val="en"/>
        </w:rPr>
        <w:t xml:space="preserve"> Enterprises </w:t>
      </w:r>
      <w:r>
        <w:rPr>
          <w:rFonts w:ascii="Times New Roman" w:eastAsia="MS Mincho" w:hAnsi="Times New Roman" w:cs="Times New Roman"/>
          <w:b/>
          <w:bCs/>
          <w:sz w:val="24"/>
          <w:szCs w:val="24"/>
          <w:lang w:val="en"/>
        </w:rPr>
        <w:t>has the ability to</w:t>
      </w:r>
      <w:r w:rsidRPr="00E07BFC">
        <w:rPr>
          <w:rFonts w:ascii="Times New Roman" w:eastAsia="MS Mincho" w:hAnsi="Times New Roman" w:cs="Times New Roman"/>
          <w:b/>
          <w:bCs/>
          <w:sz w:val="24"/>
          <w:szCs w:val="24"/>
          <w:lang w:val="en"/>
        </w:rPr>
        <w:t xml:space="preserve"> Creating New Ideas</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218CF3E2"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89AE9E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A0BE6E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5A54D2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4E829F8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774F979"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D935EA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9A3731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40.0</w:t>
            </w:r>
          </w:p>
        </w:tc>
      </w:tr>
      <w:tr w:rsidR="00CB20E0" w:rsidRPr="00E07BFC" w14:paraId="2B3D26C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42DFE85"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389E1F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BADF28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33.25</w:t>
            </w:r>
          </w:p>
        </w:tc>
      </w:tr>
      <w:tr w:rsidR="00CB20E0" w:rsidRPr="00E07BFC" w14:paraId="30C40F06"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405EABF"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20B99A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2123D3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42.25</w:t>
            </w:r>
          </w:p>
        </w:tc>
      </w:tr>
      <w:tr w:rsidR="00CB20E0" w:rsidRPr="00E07BFC" w14:paraId="731ECF7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C81260E"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19DCED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E15BDC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6BDCC68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00AD7D7"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B06F61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51BF04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19558BE8"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FBA005E"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DACD46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A5DBE2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01E508AB" w14:textId="4991EF96"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4A8A433D" w14:textId="77777777" w:rsidR="00463BD1" w:rsidRPr="00463BD1" w:rsidRDefault="00CB20E0" w:rsidP="00E07BFC">
      <w:pPr>
        <w:autoSpaceDE w:val="0"/>
        <w:autoSpaceDN w:val="0"/>
        <w:adjustRightInd w:val="0"/>
        <w:spacing w:after="0" w:line="360" w:lineRule="auto"/>
        <w:jc w:val="both"/>
        <w:rPr>
          <w:rFonts w:ascii="Times New Roman" w:eastAsia="MS Mincho" w:hAnsi="Times New Roman" w:cs="Times New Roman"/>
          <w:sz w:val="10"/>
          <w:szCs w:val="24"/>
          <w:lang w:val="en"/>
        </w:rPr>
      </w:pPr>
      <w:r w:rsidRPr="00E07BFC">
        <w:rPr>
          <w:rFonts w:ascii="Times New Roman" w:eastAsia="MS Mincho" w:hAnsi="Times New Roman" w:cs="Times New Roman"/>
          <w:sz w:val="24"/>
          <w:szCs w:val="24"/>
          <w:lang w:val="en"/>
        </w:rPr>
        <w:tab/>
      </w:r>
    </w:p>
    <w:p w14:paraId="35426111" w14:textId="77777777" w:rsidR="00CB20E0" w:rsidRPr="00E07BFC" w:rsidRDefault="00CB20E0" w:rsidP="00463BD1">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table (table thirteen) shows that 40.0% of respondents strongly agreed and believed that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is creating new ideas 33.25% of the respondents agreed 24.25% of the respondents were neutral while 2.5% disagreed. </w:t>
      </w:r>
    </w:p>
    <w:p w14:paraId="4E9294DA" w14:textId="77777777" w:rsidR="00CB20E0" w:rsidRPr="00463BD1" w:rsidRDefault="00CB20E0" w:rsidP="00E07BFC">
      <w:pPr>
        <w:autoSpaceDE w:val="0"/>
        <w:autoSpaceDN w:val="0"/>
        <w:adjustRightInd w:val="0"/>
        <w:spacing w:after="0" w:line="360" w:lineRule="auto"/>
        <w:jc w:val="both"/>
        <w:rPr>
          <w:rFonts w:ascii="Times New Roman" w:eastAsia="MS Mincho" w:hAnsi="Times New Roman" w:cs="Times New Roman"/>
          <w:sz w:val="14"/>
          <w:szCs w:val="24"/>
          <w:lang w:val="en"/>
        </w:rPr>
      </w:pPr>
    </w:p>
    <w:p w14:paraId="280C6A64"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14: Product </w:t>
      </w:r>
      <w:proofErr w:type="gramStart"/>
      <w:r w:rsidRPr="00E07BFC">
        <w:rPr>
          <w:rFonts w:ascii="Times New Roman" w:eastAsia="MS Mincho" w:hAnsi="Times New Roman" w:cs="Times New Roman"/>
          <w:b/>
          <w:bCs/>
          <w:sz w:val="24"/>
          <w:szCs w:val="24"/>
          <w:lang w:val="en"/>
        </w:rPr>
        <w:t>And</w:t>
      </w:r>
      <w:proofErr w:type="gramEnd"/>
      <w:r w:rsidRPr="00E07BFC">
        <w:rPr>
          <w:rFonts w:ascii="Times New Roman" w:eastAsia="MS Mincho" w:hAnsi="Times New Roman" w:cs="Times New Roman"/>
          <w:b/>
          <w:bCs/>
          <w:sz w:val="24"/>
          <w:szCs w:val="24"/>
          <w:lang w:val="en"/>
        </w:rPr>
        <w:t xml:space="preserve"> New Service To Benefit Consumer Will Contribute Of The Growth And Development</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4B6B37A6"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F5A567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7B31E4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D9D023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300C67AF"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B42A73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715762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D63284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33.25</w:t>
            </w:r>
          </w:p>
        </w:tc>
      </w:tr>
      <w:tr w:rsidR="00CB20E0" w:rsidRPr="00E07BFC" w14:paraId="390CA81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6F27A2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F44A18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6F67C5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40.00</w:t>
            </w:r>
          </w:p>
        </w:tc>
      </w:tr>
      <w:tr w:rsidR="00CB20E0" w:rsidRPr="00E07BFC" w14:paraId="1959C17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59A3535"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7F7EF7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DAAB7C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24.25</w:t>
            </w:r>
          </w:p>
        </w:tc>
      </w:tr>
      <w:tr w:rsidR="00CB20E0" w:rsidRPr="00E07BFC" w14:paraId="2FAD4BC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3608AB0"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9B5573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CDF5AD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278BE542"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641621F"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55DFBA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18C1EF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260F9F16"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CE6E96C"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195A2E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49793D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4056D739" w14:textId="096E6289"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5E8B8371"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sz w:val="24"/>
          <w:szCs w:val="24"/>
          <w:lang w:val="en"/>
        </w:rPr>
        <w:tab/>
        <w:t xml:space="preserve">The table (table fourteen) </w:t>
      </w:r>
      <w:r w:rsidR="00CB20E0" w:rsidRPr="00E07BFC">
        <w:rPr>
          <w:rFonts w:ascii="Times New Roman" w:eastAsia="MS Mincho" w:hAnsi="Times New Roman" w:cs="Times New Roman"/>
          <w:sz w:val="24"/>
          <w:szCs w:val="24"/>
          <w:lang w:val="en"/>
        </w:rPr>
        <w:t xml:space="preserve">shows that 33.25% of respondents strongly agreed that product and service benefit consumer, 40.00% of the respondents agreed 24.25% of the respondents were neutral, while 2.5% disagreed. </w:t>
      </w:r>
    </w:p>
    <w:p w14:paraId="293E68CF" w14:textId="77777777" w:rsidR="00FA1EB7" w:rsidRPr="00FA1EB7" w:rsidRDefault="00FA1EB7" w:rsidP="00E07BFC">
      <w:pPr>
        <w:autoSpaceDE w:val="0"/>
        <w:autoSpaceDN w:val="0"/>
        <w:adjustRightInd w:val="0"/>
        <w:spacing w:after="0" w:line="360" w:lineRule="auto"/>
        <w:jc w:val="both"/>
        <w:rPr>
          <w:rFonts w:ascii="Times New Roman" w:eastAsia="MS Mincho" w:hAnsi="Times New Roman" w:cs="Times New Roman"/>
          <w:b/>
          <w:bCs/>
          <w:sz w:val="14"/>
          <w:szCs w:val="24"/>
          <w:lang w:val="en"/>
        </w:rPr>
      </w:pPr>
    </w:p>
    <w:p w14:paraId="0BEFFC07"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10A45610"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0B865C29"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5A47901C"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lastRenderedPageBreak/>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15: </w:t>
      </w:r>
      <w:r w:rsidR="009E2121">
        <w:rPr>
          <w:rFonts w:ascii="Times New Roman" w:eastAsia="MS Mincho" w:hAnsi="Times New Roman" w:cs="Times New Roman"/>
          <w:b/>
          <w:bCs/>
          <w:sz w:val="24"/>
          <w:szCs w:val="24"/>
          <w:lang w:val="en"/>
        </w:rPr>
        <w:t>SSBs</w:t>
      </w:r>
      <w:r w:rsidRPr="00E07BFC">
        <w:rPr>
          <w:rFonts w:ascii="Times New Roman" w:eastAsia="MS Mincho" w:hAnsi="Times New Roman" w:cs="Times New Roman"/>
          <w:b/>
          <w:bCs/>
          <w:sz w:val="24"/>
          <w:szCs w:val="24"/>
          <w:lang w:val="en"/>
        </w:rPr>
        <w:t xml:space="preserve"> Provide Employment Opportunities </w:t>
      </w:r>
      <w:proofErr w:type="gramStart"/>
      <w:r w:rsidRPr="00E07BFC">
        <w:rPr>
          <w:rFonts w:ascii="Times New Roman" w:eastAsia="MS Mincho" w:hAnsi="Times New Roman" w:cs="Times New Roman"/>
          <w:b/>
          <w:bCs/>
          <w:sz w:val="24"/>
          <w:szCs w:val="24"/>
          <w:lang w:val="en"/>
        </w:rPr>
        <w:t>To</w:t>
      </w:r>
      <w:proofErr w:type="gramEnd"/>
      <w:r w:rsidRPr="00E07BFC">
        <w:rPr>
          <w:rFonts w:ascii="Times New Roman" w:eastAsia="MS Mincho" w:hAnsi="Times New Roman" w:cs="Times New Roman"/>
          <w:b/>
          <w:bCs/>
          <w:sz w:val="24"/>
          <w:szCs w:val="24"/>
          <w:lang w:val="en"/>
        </w:rPr>
        <w:t xml:space="preserve"> The Large Number Of The Society</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130744F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67063E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0B4832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81970C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537A939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8ECF7E5"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5EEC8F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4A044C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49.0</w:t>
            </w:r>
          </w:p>
        </w:tc>
      </w:tr>
      <w:tr w:rsidR="00CB20E0" w:rsidRPr="00E07BFC" w14:paraId="01C2C31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07C6B16"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024E80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2E762B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38.5</w:t>
            </w:r>
          </w:p>
        </w:tc>
      </w:tr>
      <w:tr w:rsidR="00CB20E0" w:rsidRPr="00E07BFC" w14:paraId="7A726192"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7C36DE7"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F5BFCE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701C86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r>
      <w:tr w:rsidR="00CB20E0" w:rsidRPr="00E07BFC" w14:paraId="26BF5399"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11620CB"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8F4BDE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02501B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490EED0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4F6DC11"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D6544F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1140BA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4154AFC3"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CA87265"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5397DC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99A58F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68E79B1D" w14:textId="682C2C5A" w:rsidR="00FA1EB7" w:rsidRDefault="003A50B3" w:rsidP="00FA1EB7">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1836881F" w14:textId="77777777" w:rsidR="00CB20E0" w:rsidRPr="00E07BFC" w:rsidRDefault="00CB20E0" w:rsidP="00FA1EB7">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table (table fifteen) shows that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provides employment opportunities to the society, 38.5% of the respondents agreed, 10% of the respondents were neutral, while 2.5% disagreed. </w:t>
      </w:r>
    </w:p>
    <w:p w14:paraId="7F10C5E7"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16: Development of </w:t>
      </w:r>
      <w:r w:rsidR="009E2121">
        <w:rPr>
          <w:rFonts w:ascii="Times New Roman" w:eastAsia="MS Mincho" w:hAnsi="Times New Roman" w:cs="Times New Roman"/>
          <w:b/>
          <w:bCs/>
          <w:sz w:val="24"/>
          <w:szCs w:val="24"/>
          <w:lang w:val="en"/>
        </w:rPr>
        <w:t>SSBs</w:t>
      </w:r>
      <w:r w:rsidRPr="00E07BFC">
        <w:rPr>
          <w:rFonts w:ascii="Times New Roman" w:eastAsia="MS Mincho" w:hAnsi="Times New Roman" w:cs="Times New Roman"/>
          <w:b/>
          <w:bCs/>
          <w:sz w:val="24"/>
          <w:szCs w:val="24"/>
          <w:lang w:val="en"/>
        </w:rPr>
        <w:t xml:space="preserve"> Will Lead to the Growth of the Economy</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004E2A5B"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1853B69"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F44F4CD"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3702528"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6D2F0AA9"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1BB88B9"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2790CBC"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8EA3CE6"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36.53</w:t>
            </w:r>
          </w:p>
        </w:tc>
      </w:tr>
      <w:tr w:rsidR="00CB20E0" w:rsidRPr="00E07BFC" w14:paraId="16AC9EE9"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0B8DDB2"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F1DC983"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84</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4C863E3"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36.53</w:t>
            </w:r>
          </w:p>
        </w:tc>
      </w:tr>
      <w:tr w:rsidR="00CB20E0" w:rsidRPr="00E07BFC" w14:paraId="01E0EF5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75900E5"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C84507F"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B10E2FD"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13.47</w:t>
            </w:r>
          </w:p>
        </w:tc>
      </w:tr>
      <w:tr w:rsidR="00CB20E0" w:rsidRPr="00E07BFC" w14:paraId="59D264D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D4B622E"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0025CAC"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5AA1AC9"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13.47</w:t>
            </w:r>
          </w:p>
        </w:tc>
      </w:tr>
      <w:tr w:rsidR="00CB20E0" w:rsidRPr="00E07BFC" w14:paraId="755BA2A8"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77455F0"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511C85B"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64021C0"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59AA75C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77BF40D"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94E7BA7"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2EA82D8"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7B744C6B" w14:textId="19560FC9"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37A4A6DF" w14:textId="77777777" w:rsidR="00FA1EB7"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p>
    <w:p w14:paraId="42A2988C" w14:textId="77777777" w:rsidR="00CB20E0" w:rsidRPr="00E07BFC" w:rsidRDefault="00CB20E0" w:rsidP="00FA1EB7">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table (table sixteen) shows that 36.53% of respondents strongly agreed that the development of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lead to the growth of the economy 63.53% of the respondents were neutral, while 13.47% disagreed.</w:t>
      </w:r>
    </w:p>
    <w:p w14:paraId="72C2FD09" w14:textId="77777777" w:rsidR="00CB20E0" w:rsidRDefault="00CB20E0" w:rsidP="00E07BFC">
      <w:pPr>
        <w:autoSpaceDE w:val="0"/>
        <w:autoSpaceDN w:val="0"/>
        <w:adjustRightInd w:val="0"/>
        <w:spacing w:after="0" w:line="360" w:lineRule="auto"/>
        <w:jc w:val="both"/>
        <w:rPr>
          <w:rFonts w:ascii="Times New Roman" w:eastAsia="MS Mincho" w:hAnsi="Times New Roman" w:cs="Times New Roman"/>
          <w:b/>
          <w:bCs/>
          <w:sz w:val="14"/>
          <w:szCs w:val="24"/>
          <w:lang w:val="en"/>
        </w:rPr>
      </w:pPr>
    </w:p>
    <w:p w14:paraId="0A0DB233"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14"/>
          <w:szCs w:val="24"/>
          <w:lang w:val="en"/>
        </w:rPr>
      </w:pPr>
    </w:p>
    <w:p w14:paraId="4A7A17CF"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14"/>
          <w:szCs w:val="24"/>
          <w:lang w:val="en"/>
        </w:rPr>
      </w:pPr>
    </w:p>
    <w:p w14:paraId="48F02C67" w14:textId="77777777" w:rsidR="00D1101B" w:rsidRPr="00463BD1" w:rsidRDefault="00D1101B" w:rsidP="00E07BFC">
      <w:pPr>
        <w:autoSpaceDE w:val="0"/>
        <w:autoSpaceDN w:val="0"/>
        <w:adjustRightInd w:val="0"/>
        <w:spacing w:after="0" w:line="360" w:lineRule="auto"/>
        <w:jc w:val="both"/>
        <w:rPr>
          <w:rFonts w:ascii="Times New Roman" w:eastAsia="MS Mincho" w:hAnsi="Times New Roman" w:cs="Times New Roman"/>
          <w:b/>
          <w:bCs/>
          <w:sz w:val="14"/>
          <w:szCs w:val="24"/>
          <w:lang w:val="en"/>
        </w:rPr>
      </w:pPr>
    </w:p>
    <w:p w14:paraId="3D723BBB"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lastRenderedPageBreak/>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17: Finance is a Major Constraints Affecting</w:t>
      </w:r>
      <w:r>
        <w:rPr>
          <w:rFonts w:ascii="Times New Roman" w:eastAsia="MS Mincho" w:hAnsi="Times New Roman" w:cs="Times New Roman"/>
          <w:b/>
          <w:bCs/>
          <w:sz w:val="24"/>
          <w:szCs w:val="24"/>
          <w:lang w:val="en"/>
        </w:rPr>
        <w:t xml:space="preserve"> </w:t>
      </w:r>
      <w:r w:rsidRPr="00E07BFC">
        <w:rPr>
          <w:rFonts w:ascii="Times New Roman" w:eastAsia="MS Mincho" w:hAnsi="Times New Roman" w:cs="Times New Roman"/>
          <w:b/>
          <w:bCs/>
          <w:sz w:val="24"/>
          <w:szCs w:val="24"/>
          <w:lang w:val="en"/>
        </w:rPr>
        <w:t xml:space="preserve">the Development </w:t>
      </w:r>
      <w:proofErr w:type="gramStart"/>
      <w:r w:rsidRPr="00E07BFC">
        <w:rPr>
          <w:rFonts w:ascii="Times New Roman" w:eastAsia="MS Mincho" w:hAnsi="Times New Roman" w:cs="Times New Roman"/>
          <w:b/>
          <w:bCs/>
          <w:sz w:val="24"/>
          <w:szCs w:val="24"/>
          <w:lang w:val="en"/>
        </w:rPr>
        <w:t>Of</w:t>
      </w:r>
      <w:proofErr w:type="gramEnd"/>
      <w:r w:rsidRPr="00E07BFC">
        <w:rPr>
          <w:rFonts w:ascii="Times New Roman" w:eastAsia="MS Mincho" w:hAnsi="Times New Roman" w:cs="Times New Roman"/>
          <w:b/>
          <w:bCs/>
          <w:sz w:val="24"/>
          <w:szCs w:val="24"/>
          <w:lang w:val="en"/>
        </w:rPr>
        <w:t xml:space="preserve"> </w:t>
      </w:r>
      <w:r w:rsidR="009E2121">
        <w:rPr>
          <w:rFonts w:ascii="Times New Roman" w:eastAsia="MS Mincho" w:hAnsi="Times New Roman" w:cs="Times New Roman"/>
          <w:b/>
          <w:bCs/>
          <w:sz w:val="24"/>
          <w:szCs w:val="24"/>
          <w:lang w:val="en"/>
        </w:rPr>
        <w:t>SSBs</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55BBDB7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26A3957"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026B897"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884479C"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78748DB6"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2DFACD1"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9F58B10"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BE4ED68"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40.0</w:t>
            </w:r>
          </w:p>
        </w:tc>
      </w:tr>
      <w:tr w:rsidR="00CB20E0" w:rsidRPr="00E07BFC" w14:paraId="4515DA6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A6D84A4"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686556E"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A882C3D"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33.25</w:t>
            </w:r>
          </w:p>
        </w:tc>
      </w:tr>
      <w:tr w:rsidR="00CB20E0" w:rsidRPr="00E07BFC" w14:paraId="31BB42DB"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2679A3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B954904"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91EE81B"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24.25</w:t>
            </w:r>
          </w:p>
        </w:tc>
      </w:tr>
      <w:tr w:rsidR="00CB20E0" w:rsidRPr="00E07BFC" w14:paraId="7BAED2C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8008686"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735C102"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43A4D27"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267C5C70"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CD998D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2CAAF34"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4B03208"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31C3A4A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BF2EE29"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1A75A96"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C4AEF1B"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39901802" w14:textId="774A9619"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67F5E08D" w14:textId="77777777" w:rsidR="00463BD1" w:rsidRPr="00463BD1" w:rsidRDefault="00CB20E0" w:rsidP="00E07BFC">
      <w:pPr>
        <w:autoSpaceDE w:val="0"/>
        <w:autoSpaceDN w:val="0"/>
        <w:adjustRightInd w:val="0"/>
        <w:spacing w:after="0" w:line="360" w:lineRule="auto"/>
        <w:jc w:val="both"/>
        <w:rPr>
          <w:rFonts w:ascii="Times New Roman" w:eastAsia="MS Mincho" w:hAnsi="Times New Roman" w:cs="Times New Roman"/>
          <w:sz w:val="20"/>
          <w:szCs w:val="24"/>
          <w:lang w:val="en"/>
        </w:rPr>
      </w:pPr>
      <w:r w:rsidRPr="00E07BFC">
        <w:rPr>
          <w:rFonts w:ascii="Times New Roman" w:eastAsia="MS Mincho" w:hAnsi="Times New Roman" w:cs="Times New Roman"/>
          <w:sz w:val="24"/>
          <w:szCs w:val="24"/>
          <w:lang w:val="en"/>
        </w:rPr>
        <w:tab/>
      </w:r>
    </w:p>
    <w:p w14:paraId="5EB45EE2" w14:textId="77777777" w:rsidR="00CB20E0" w:rsidRPr="00E07BFC" w:rsidRDefault="00CB20E0" w:rsidP="00463BD1">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table (table seventeen) shows that respondents strongly agreed that finance is the major constraints affecting development of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33.25% of the respondents agreed, 24.25% of the respondents were neutral while 2.5% disagreed. </w:t>
      </w:r>
    </w:p>
    <w:p w14:paraId="40E43AD8"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48A8DFE3"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18: Market </w:t>
      </w:r>
      <w:r w:rsidR="00FA1EB7" w:rsidRPr="00E07BFC">
        <w:rPr>
          <w:rFonts w:ascii="Times New Roman" w:eastAsia="MS Mincho" w:hAnsi="Times New Roman" w:cs="Times New Roman"/>
          <w:b/>
          <w:bCs/>
          <w:sz w:val="24"/>
          <w:szCs w:val="24"/>
          <w:lang w:val="en"/>
        </w:rPr>
        <w:t xml:space="preserve">is a </w:t>
      </w:r>
      <w:r w:rsidRPr="00E07BFC">
        <w:rPr>
          <w:rFonts w:ascii="Times New Roman" w:eastAsia="MS Mincho" w:hAnsi="Times New Roman" w:cs="Times New Roman"/>
          <w:b/>
          <w:bCs/>
          <w:sz w:val="24"/>
          <w:szCs w:val="24"/>
          <w:lang w:val="en"/>
        </w:rPr>
        <w:t xml:space="preserve">Problem Affecting Development </w:t>
      </w:r>
      <w:proofErr w:type="gramStart"/>
      <w:r w:rsidRPr="00E07BFC">
        <w:rPr>
          <w:rFonts w:ascii="Times New Roman" w:eastAsia="MS Mincho" w:hAnsi="Times New Roman" w:cs="Times New Roman"/>
          <w:b/>
          <w:bCs/>
          <w:sz w:val="24"/>
          <w:szCs w:val="24"/>
          <w:lang w:val="en"/>
        </w:rPr>
        <w:t>Of</w:t>
      </w:r>
      <w:proofErr w:type="gramEnd"/>
      <w:r w:rsidRPr="00E07BFC">
        <w:rPr>
          <w:rFonts w:ascii="Times New Roman" w:eastAsia="MS Mincho" w:hAnsi="Times New Roman" w:cs="Times New Roman"/>
          <w:b/>
          <w:bCs/>
          <w:sz w:val="24"/>
          <w:szCs w:val="24"/>
          <w:lang w:val="en"/>
        </w:rPr>
        <w:t xml:space="preserve"> </w:t>
      </w:r>
      <w:r w:rsidR="009E2121">
        <w:rPr>
          <w:rFonts w:ascii="Times New Roman" w:eastAsia="MS Mincho" w:hAnsi="Times New Roman" w:cs="Times New Roman"/>
          <w:b/>
          <w:bCs/>
          <w:sz w:val="24"/>
          <w:szCs w:val="24"/>
          <w:lang w:val="en"/>
        </w:rPr>
        <w:t>SSBs</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5E73570B"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1A1F4DD"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D3B7D42"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E40FE94"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6CBA07BB"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9DF34B0"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2F508CC"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D5F512E"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33.25</w:t>
            </w:r>
          </w:p>
        </w:tc>
      </w:tr>
      <w:tr w:rsidR="00CB20E0" w:rsidRPr="00E07BFC" w14:paraId="5BA5759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7C78FB7"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DE11FD7"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08F7C6F"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40.0</w:t>
            </w:r>
          </w:p>
        </w:tc>
      </w:tr>
      <w:tr w:rsidR="00CB20E0" w:rsidRPr="00E07BFC" w14:paraId="2AB39B59"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59CA500"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572E2F8"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37A0235"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570A7BE2"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75B74FB"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AA39E3F"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1FAA14B"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24.25</w:t>
            </w:r>
          </w:p>
        </w:tc>
      </w:tr>
      <w:tr w:rsidR="00CB20E0" w:rsidRPr="00E07BFC" w14:paraId="325C5279"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83F6B70"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4097577"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9EC1E89"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011485A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AD4CA98"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06CEC80"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DB9EF0D"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0B5795BC" w14:textId="0DA1B034"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3A1806C5"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ab/>
      </w:r>
      <w:r w:rsidRPr="00E07BFC">
        <w:rPr>
          <w:rFonts w:ascii="Times New Roman" w:eastAsia="MS Mincho" w:hAnsi="Times New Roman" w:cs="Times New Roman"/>
          <w:sz w:val="24"/>
          <w:szCs w:val="24"/>
          <w:lang w:val="en"/>
        </w:rPr>
        <w:t xml:space="preserve">The table (table eighteen) shows that 33.25% of respondents strongly agreed that market is a problem affecting development of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40.0% of the respondents agreed, 2.5% of the respondents were neutral, while 24.25% disagreed. </w:t>
      </w:r>
    </w:p>
    <w:p w14:paraId="14B3A9B4"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lastRenderedPageBreak/>
        <w:t xml:space="preserve">Table </w:t>
      </w:r>
      <w:r>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19: Does </w:t>
      </w:r>
      <w:proofErr w:type="gramStart"/>
      <w:r w:rsidRPr="00E07BFC">
        <w:rPr>
          <w:rFonts w:ascii="Times New Roman" w:eastAsia="MS Mincho" w:hAnsi="Times New Roman" w:cs="Times New Roman"/>
          <w:b/>
          <w:bCs/>
          <w:sz w:val="24"/>
          <w:szCs w:val="24"/>
          <w:lang w:val="en"/>
        </w:rPr>
        <w:t>The</w:t>
      </w:r>
      <w:proofErr w:type="gramEnd"/>
      <w:r w:rsidRPr="00E07BFC">
        <w:rPr>
          <w:rFonts w:ascii="Times New Roman" w:eastAsia="MS Mincho" w:hAnsi="Times New Roman" w:cs="Times New Roman"/>
          <w:b/>
          <w:bCs/>
          <w:sz w:val="24"/>
          <w:szCs w:val="24"/>
          <w:lang w:val="en"/>
        </w:rPr>
        <w:t xml:space="preserve"> Evaluation Of The Contribution Of </w:t>
      </w:r>
      <w:r w:rsidR="009E2121">
        <w:rPr>
          <w:rFonts w:ascii="Times New Roman" w:eastAsia="MS Mincho" w:hAnsi="Times New Roman" w:cs="Times New Roman"/>
          <w:b/>
          <w:bCs/>
          <w:sz w:val="24"/>
          <w:szCs w:val="24"/>
          <w:lang w:val="en"/>
        </w:rPr>
        <w:t>SSBs</w:t>
      </w:r>
      <w:r w:rsidRPr="00E07BFC">
        <w:rPr>
          <w:rFonts w:ascii="Times New Roman" w:eastAsia="MS Mincho" w:hAnsi="Times New Roman" w:cs="Times New Roman"/>
          <w:b/>
          <w:bCs/>
          <w:sz w:val="24"/>
          <w:szCs w:val="24"/>
          <w:lang w:val="en"/>
        </w:rPr>
        <w:t xml:space="preserve"> Ensure Availability Of Raw Material In Organization</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6426BA6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B820DF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75ECA0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A79F7D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6CF0069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CC977C1"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803F06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A2A1EE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49.0</w:t>
            </w:r>
          </w:p>
        </w:tc>
      </w:tr>
      <w:tr w:rsidR="00CB20E0" w:rsidRPr="00E07BFC" w14:paraId="611DE7D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F3AA38E"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7A1556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357247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38.5</w:t>
            </w:r>
          </w:p>
        </w:tc>
      </w:tr>
      <w:tr w:rsidR="00CB20E0" w:rsidRPr="00E07BFC" w14:paraId="23D034B7"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353959E"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89FB3E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1C669A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r>
      <w:tr w:rsidR="00CB20E0" w:rsidRPr="00E07BFC" w14:paraId="00721E4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5830C6D"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F80711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D7E46E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170CABF7"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5012D6A"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938134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747582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5B94AFDA"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C2DE6EA"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800841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6D81B1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722B1E53" w14:textId="5EF30004"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7B375813" w14:textId="77777777" w:rsidR="00CB20E0" w:rsidRPr="00E07BFC" w:rsidRDefault="00CB20E0" w:rsidP="00FA1EB7">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 xml:space="preserve">The table (table nineteen) shows that 49.0% of respondents strongly agreed that contribution of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ensure availability of raw material in an organization, 38.5% of the respondents agreed, 10% of the respondents were neutral while 2.5% disagreed. </w:t>
      </w:r>
    </w:p>
    <w:p w14:paraId="0EB238A1"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153ACFE9" w14:textId="77777777" w:rsidR="00CB20E0" w:rsidRPr="00E07BFC" w:rsidRDefault="00463BD1"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Table </w:t>
      </w:r>
      <w:r w:rsidR="00FA1EB7">
        <w:rPr>
          <w:rFonts w:ascii="Times New Roman" w:eastAsia="MS Mincho" w:hAnsi="Times New Roman" w:cs="Times New Roman"/>
          <w:b/>
          <w:bCs/>
          <w:sz w:val="24"/>
          <w:szCs w:val="24"/>
          <w:lang w:val="en"/>
        </w:rPr>
        <w:t>4.</w:t>
      </w:r>
      <w:r w:rsidRPr="00E07BFC">
        <w:rPr>
          <w:rFonts w:ascii="Times New Roman" w:eastAsia="MS Mincho" w:hAnsi="Times New Roman" w:cs="Times New Roman"/>
          <w:b/>
          <w:bCs/>
          <w:sz w:val="24"/>
          <w:szCs w:val="24"/>
          <w:lang w:val="en"/>
        </w:rPr>
        <w:t xml:space="preserve">20: Provision of Managerial Support and Technical Advice by Government can </w:t>
      </w:r>
      <w:proofErr w:type="gramStart"/>
      <w:r w:rsidRPr="00E07BFC">
        <w:rPr>
          <w:rFonts w:ascii="Times New Roman" w:eastAsia="MS Mincho" w:hAnsi="Times New Roman" w:cs="Times New Roman"/>
          <w:b/>
          <w:bCs/>
          <w:sz w:val="24"/>
          <w:szCs w:val="24"/>
          <w:lang w:val="en"/>
        </w:rPr>
        <w:t>Assist</w:t>
      </w:r>
      <w:proofErr w:type="gramEnd"/>
      <w:r w:rsidRPr="00E07BFC">
        <w:rPr>
          <w:rFonts w:ascii="Times New Roman" w:eastAsia="MS Mincho" w:hAnsi="Times New Roman" w:cs="Times New Roman"/>
          <w:b/>
          <w:bCs/>
          <w:sz w:val="24"/>
          <w:szCs w:val="24"/>
          <w:lang w:val="en"/>
        </w:rPr>
        <w:t xml:space="preserve"> the </w:t>
      </w:r>
      <w:r w:rsidR="009E2121">
        <w:rPr>
          <w:rFonts w:ascii="Times New Roman" w:eastAsia="MS Mincho" w:hAnsi="Times New Roman" w:cs="Times New Roman"/>
          <w:b/>
          <w:bCs/>
          <w:sz w:val="24"/>
          <w:szCs w:val="24"/>
          <w:lang w:val="en"/>
        </w:rPr>
        <w:t>SSBs</w:t>
      </w:r>
      <w:r w:rsidRPr="00E07BFC">
        <w:rPr>
          <w:rFonts w:ascii="Times New Roman" w:eastAsia="MS Mincho" w:hAnsi="Times New Roman" w:cs="Times New Roman"/>
          <w:b/>
          <w:bCs/>
          <w:sz w:val="24"/>
          <w:szCs w:val="24"/>
          <w:lang w:val="en"/>
        </w:rPr>
        <w:t xml:space="preserve"> Owners</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7199BD09"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C46CCA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324EBB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A72CFC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1361C87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1F607DE"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698A46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8E77AE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47.25</w:t>
            </w:r>
          </w:p>
        </w:tc>
      </w:tr>
      <w:tr w:rsidR="00CB20E0" w:rsidRPr="00E07BFC" w14:paraId="12DF1AF4"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953E541"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28EC3A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9F4E41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15.00</w:t>
            </w:r>
          </w:p>
        </w:tc>
      </w:tr>
      <w:tr w:rsidR="00CB20E0" w:rsidRPr="00E07BFC" w14:paraId="4DB6D1B0"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419B8E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9D6C9C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007FE6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0B9585FF"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9972FD7"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8134FF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7EF1F6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35.25</w:t>
            </w:r>
          </w:p>
        </w:tc>
      </w:tr>
      <w:tr w:rsidR="00CB20E0" w:rsidRPr="00E07BFC" w14:paraId="7E5D767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242429C"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3020C4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09DBCB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4EABA028"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295D591"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92F1A1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F085B8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292C0A21" w14:textId="66867FFD"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198D6789" w14:textId="77777777" w:rsidR="00FA1EB7" w:rsidRPr="00FA1EB7" w:rsidRDefault="00CB20E0" w:rsidP="00E07BFC">
      <w:pPr>
        <w:autoSpaceDE w:val="0"/>
        <w:autoSpaceDN w:val="0"/>
        <w:adjustRightInd w:val="0"/>
        <w:spacing w:after="0" w:line="360" w:lineRule="auto"/>
        <w:jc w:val="both"/>
        <w:rPr>
          <w:rFonts w:ascii="Times New Roman" w:eastAsia="MS Mincho" w:hAnsi="Times New Roman" w:cs="Times New Roman"/>
          <w:sz w:val="10"/>
          <w:szCs w:val="24"/>
          <w:lang w:val="en"/>
        </w:rPr>
      </w:pPr>
      <w:r w:rsidRPr="00E07BFC">
        <w:rPr>
          <w:rFonts w:ascii="Times New Roman" w:eastAsia="MS Mincho" w:hAnsi="Times New Roman" w:cs="Times New Roman"/>
          <w:sz w:val="24"/>
          <w:szCs w:val="24"/>
          <w:lang w:val="en"/>
        </w:rPr>
        <w:tab/>
      </w:r>
    </w:p>
    <w:p w14:paraId="60C9BA8D" w14:textId="77777777" w:rsidR="00CB20E0" w:rsidRPr="00E07BFC" w:rsidRDefault="00CB20E0" w:rsidP="00FA1EB7">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table (table twenty) shows that 47.25 of respondent strongly agreed that managerial support and technical advices by government can assist the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owners 15.00% of the respondents were neutral, while 35.25% disagreed.</w:t>
      </w:r>
    </w:p>
    <w:p w14:paraId="36068D83" w14:textId="77777777" w:rsidR="00FA1EB7" w:rsidRDefault="00FA1EB7"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663328E4"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53B499B4" w14:textId="77777777" w:rsidR="00D1101B" w:rsidRDefault="00D1101B"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346FAFB6" w14:textId="77777777" w:rsidR="00CB20E0" w:rsidRPr="00E07BFC" w:rsidRDefault="00FA1EB7"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lastRenderedPageBreak/>
        <w:t>4.4</w:t>
      </w:r>
      <w:r w:rsidR="00CB20E0" w:rsidRPr="00E07BFC">
        <w:rPr>
          <w:rFonts w:ascii="Times New Roman" w:eastAsia="MS Mincho" w:hAnsi="Times New Roman" w:cs="Times New Roman"/>
          <w:b/>
          <w:bCs/>
          <w:sz w:val="24"/>
          <w:szCs w:val="24"/>
          <w:lang w:val="en"/>
        </w:rPr>
        <w:tab/>
      </w:r>
      <w:r w:rsidRPr="00E07BFC">
        <w:rPr>
          <w:rFonts w:ascii="Times New Roman" w:eastAsia="MS Mincho" w:hAnsi="Times New Roman" w:cs="Times New Roman"/>
          <w:b/>
          <w:bCs/>
          <w:sz w:val="24"/>
          <w:szCs w:val="24"/>
          <w:lang w:val="en"/>
        </w:rPr>
        <w:t>Test of Hypothesis</w:t>
      </w:r>
    </w:p>
    <w:p w14:paraId="3BB499C8"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 xml:space="preserve">Testing of hypothesis is to carry out through the use of chi-square method with the level of significant. The hypothesis one will be tested from table 4.10 there is no significant justification that price discount influence the cash flow of organization. </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30E04FBC"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A7C5E2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033F4F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449DE4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59ED6C6F"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85FBD42"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BEC5E4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35E9805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40.0</w:t>
            </w:r>
          </w:p>
        </w:tc>
      </w:tr>
      <w:tr w:rsidR="00CB20E0" w:rsidRPr="00E07BFC" w14:paraId="00CA510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465CE92"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0B26E4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83CD52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24.25</w:t>
            </w:r>
          </w:p>
        </w:tc>
      </w:tr>
      <w:tr w:rsidR="00CB20E0" w:rsidRPr="00E07BFC" w14:paraId="1629C2D1"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C941A50"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8C270E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6729E2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693E2BDB"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B238971"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D5C92C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3770D1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32.25</w:t>
            </w:r>
          </w:p>
        </w:tc>
      </w:tr>
      <w:tr w:rsidR="00CB20E0" w:rsidRPr="00E07BFC" w14:paraId="4B7FC4EB"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1255E1B"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197FAB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E7A0E3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w:t>
            </w:r>
          </w:p>
        </w:tc>
      </w:tr>
      <w:tr w:rsidR="00CB20E0" w:rsidRPr="00E07BFC" w14:paraId="6A12487E"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FB25803"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7E779D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63994E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5A73FD29" w14:textId="1305B89F"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2EC4039C"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u w:val="single"/>
          <w:lang w:val="en"/>
        </w:rPr>
      </w:pPr>
      <w:r w:rsidRPr="00E07BFC">
        <w:rPr>
          <w:rFonts w:ascii="Times New Roman" w:eastAsia="MS Mincho" w:hAnsi="Times New Roman" w:cs="Times New Roman"/>
          <w:sz w:val="24"/>
          <w:szCs w:val="24"/>
          <w:lang w:val="en"/>
        </w:rPr>
        <w:tab/>
        <w:t xml:space="preserve">Chi-square = </w:t>
      </w:r>
      <w:r w:rsidRPr="00E07BFC">
        <w:rPr>
          <w:rFonts w:ascii="Times New Roman" w:eastAsia="MS Mincho" w:hAnsi="Times New Roman" w:cs="Times New Roman"/>
          <w:sz w:val="24"/>
          <w:szCs w:val="24"/>
          <w:u w:val="single"/>
          <w:lang w:val="en"/>
        </w:rPr>
        <w:t>∑(o-e)</w:t>
      </w:r>
      <w:r w:rsidRPr="00E07BFC">
        <w:rPr>
          <w:rFonts w:ascii="Times New Roman" w:eastAsia="MS Mincho" w:hAnsi="Times New Roman" w:cs="Times New Roman"/>
          <w:sz w:val="24"/>
          <w:szCs w:val="24"/>
          <w:u w:val="single"/>
          <w:vertAlign w:val="superscript"/>
          <w:lang w:val="en"/>
        </w:rPr>
        <w:t>2</w:t>
      </w:r>
    </w:p>
    <w:p w14:paraId="30CB38DC"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e</w:t>
      </w:r>
    </w:p>
    <w:p w14:paraId="7F512ACE"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level of significant 5% 20.05(1-0.05) = 0.95</w:t>
      </w:r>
    </w:p>
    <w:p w14:paraId="67E42DB3"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degree of freedom </w:t>
      </w:r>
    </w:p>
    <w:p w14:paraId="37BA1873"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(r-1) (c-1)</w:t>
      </w:r>
    </w:p>
    <w:p w14:paraId="7948C73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(2-1) (4-1)</w:t>
      </w:r>
    </w:p>
    <w:p w14:paraId="7810A30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1x3 = 3</w:t>
      </w:r>
    </w:p>
    <w:p w14:paraId="314C7B4C"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Expected value expected </w:t>
      </w:r>
    </w:p>
    <w:p w14:paraId="5E22EE65" w14:textId="77777777" w:rsidR="00CB20E0" w:rsidRPr="00E07BFC" w:rsidRDefault="00CB20E0" w:rsidP="00E07BFC">
      <w:pPr>
        <w:numPr>
          <w:ilvl w:val="0"/>
          <w:numId w:val="1"/>
        </w:numPr>
        <w:autoSpaceDE w:val="0"/>
        <w:autoSpaceDN w:val="0"/>
        <w:adjustRightInd w:val="0"/>
        <w:spacing w:after="0" w:line="360" w:lineRule="auto"/>
        <w:ind w:left="720" w:hanging="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100/180 x 222 = 123</w:t>
      </w:r>
    </w:p>
    <w:p w14:paraId="7D208615" w14:textId="77777777" w:rsidR="00CB20E0" w:rsidRPr="00E07BFC" w:rsidRDefault="00CB20E0" w:rsidP="00E07BFC">
      <w:pPr>
        <w:numPr>
          <w:ilvl w:val="0"/>
          <w:numId w:val="1"/>
        </w:numPr>
        <w:autoSpaceDE w:val="0"/>
        <w:autoSpaceDN w:val="0"/>
        <w:adjustRightInd w:val="0"/>
        <w:spacing w:after="0" w:line="360" w:lineRule="auto"/>
        <w:ind w:left="720" w:hanging="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80/180 x 222 = 99</w:t>
      </w:r>
    </w:p>
    <w:p w14:paraId="63C4DB52" w14:textId="77777777" w:rsidR="00CB20E0" w:rsidRPr="00E07BFC" w:rsidRDefault="00CB20E0" w:rsidP="00E07BFC">
      <w:pPr>
        <w:numPr>
          <w:ilvl w:val="0"/>
          <w:numId w:val="1"/>
        </w:numPr>
        <w:autoSpaceDE w:val="0"/>
        <w:autoSpaceDN w:val="0"/>
        <w:adjustRightInd w:val="0"/>
        <w:spacing w:after="0" w:line="360" w:lineRule="auto"/>
        <w:ind w:left="720" w:hanging="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20/45 x 222 = 99</w:t>
      </w:r>
    </w:p>
    <w:p w14:paraId="121ED732" w14:textId="77777777" w:rsidR="00CB20E0" w:rsidRPr="00E07BFC" w:rsidRDefault="00CB20E0" w:rsidP="00E07BFC">
      <w:pPr>
        <w:numPr>
          <w:ilvl w:val="0"/>
          <w:numId w:val="1"/>
        </w:numPr>
        <w:autoSpaceDE w:val="0"/>
        <w:autoSpaceDN w:val="0"/>
        <w:adjustRightInd w:val="0"/>
        <w:spacing w:after="0" w:line="360" w:lineRule="auto"/>
        <w:ind w:left="720" w:hanging="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25/45 z 225 = 123</w:t>
      </w:r>
    </w:p>
    <w:tbl>
      <w:tblPr>
        <w:tblW w:w="0" w:type="auto"/>
        <w:tblInd w:w="-4" w:type="dxa"/>
        <w:tblLayout w:type="fixed"/>
        <w:tblLook w:val="0000" w:firstRow="0" w:lastRow="0" w:firstColumn="0" w:lastColumn="0" w:noHBand="0" w:noVBand="0"/>
      </w:tblPr>
      <w:tblGrid>
        <w:gridCol w:w="1656"/>
        <w:gridCol w:w="1656"/>
        <w:gridCol w:w="1656"/>
        <w:gridCol w:w="1656"/>
        <w:gridCol w:w="1656"/>
      </w:tblGrid>
      <w:tr w:rsidR="00CB20E0" w:rsidRPr="00E07BFC" w14:paraId="1B289559"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4325D0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B2884E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E</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C8063B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O-E</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47D773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(O-E)</w:t>
            </w:r>
            <w:r w:rsidRPr="00E07BFC">
              <w:rPr>
                <w:rFonts w:ascii="Times New Roman" w:eastAsia="MS Mincho" w:hAnsi="Times New Roman" w:cs="Times New Roman"/>
                <w:b/>
                <w:bCs/>
                <w:sz w:val="24"/>
                <w:szCs w:val="24"/>
                <w:vertAlign w:val="superscript"/>
                <w:lang w:val="en"/>
              </w:rPr>
              <w:t>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C531A6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(O-E)</w:t>
            </w:r>
            <w:r w:rsidRPr="00E07BFC">
              <w:rPr>
                <w:rFonts w:ascii="Times New Roman" w:eastAsia="MS Mincho" w:hAnsi="Times New Roman" w:cs="Times New Roman"/>
                <w:b/>
                <w:bCs/>
                <w:sz w:val="24"/>
                <w:szCs w:val="24"/>
                <w:vertAlign w:val="superscript"/>
                <w:lang w:val="en"/>
              </w:rPr>
              <w:t>2</w:t>
            </w:r>
          </w:p>
        </w:tc>
      </w:tr>
      <w:tr w:rsidR="00CB20E0" w:rsidRPr="00E07BFC" w14:paraId="4D9F6671"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EF6262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422E0E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123</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91A572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-23</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28F5D1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529</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60F261D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w:t>
            </w:r>
          </w:p>
        </w:tc>
      </w:tr>
      <w:tr w:rsidR="00CB20E0" w:rsidRPr="00E07BFC" w14:paraId="026CDF02"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729DCE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C0BB02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99</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771B14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-19</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FAB5E0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361</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C429C2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w:t>
            </w:r>
          </w:p>
        </w:tc>
      </w:tr>
      <w:tr w:rsidR="00CB20E0" w:rsidRPr="00E07BFC" w14:paraId="3A0CBEE3"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5B3FF9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561B9C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99</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120B0F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-79</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E315A2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6241</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65D72E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50</w:t>
            </w:r>
          </w:p>
        </w:tc>
      </w:tr>
      <w:tr w:rsidR="00CB20E0" w:rsidRPr="00E07BFC" w14:paraId="17BEBC76"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603D73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C634CA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123</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880013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-98</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61BCCDA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9604</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329DAE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78</w:t>
            </w:r>
          </w:p>
        </w:tc>
      </w:tr>
      <w:tr w:rsidR="00CB20E0" w:rsidRPr="00E07BFC" w14:paraId="5B8D1306"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B50C2B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44B147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F5CEA3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6A929A7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53CE0E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135</w:t>
            </w:r>
          </w:p>
        </w:tc>
      </w:tr>
    </w:tbl>
    <w:p w14:paraId="4E1FB8DA"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lastRenderedPageBreak/>
        <w:t>Calculate 135</w:t>
      </w:r>
    </w:p>
    <w:p w14:paraId="32035DB6"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Table value = 5.615</w:t>
      </w:r>
    </w:p>
    <w:p w14:paraId="462ED2C7"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Degree of freedom = 3</w:t>
      </w:r>
    </w:p>
    <w:p w14:paraId="0D58F6F6"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 xml:space="preserve">Decision: </w:t>
      </w:r>
      <w:r w:rsidRPr="00E07BFC">
        <w:rPr>
          <w:rFonts w:ascii="Times New Roman" w:eastAsia="MS Mincho" w:hAnsi="Times New Roman" w:cs="Times New Roman"/>
          <w:sz w:val="24"/>
          <w:szCs w:val="24"/>
          <w:lang w:val="en"/>
        </w:rPr>
        <w:t xml:space="preserve">We decide to reject the null hypothesis </w:t>
      </w:r>
    </w:p>
    <w:p w14:paraId="2906E69A"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H</w:t>
      </w:r>
      <w:r w:rsidRPr="00E07BFC">
        <w:rPr>
          <w:rFonts w:ascii="Times New Roman" w:eastAsia="MS Mincho" w:hAnsi="Times New Roman" w:cs="Times New Roman"/>
          <w:b/>
          <w:bCs/>
          <w:sz w:val="24"/>
          <w:szCs w:val="24"/>
          <w:vertAlign w:val="subscript"/>
          <w:lang w:val="en"/>
        </w:rPr>
        <w:t>0</w:t>
      </w:r>
      <w:r w:rsidRPr="00E07BFC">
        <w:rPr>
          <w:rFonts w:ascii="Times New Roman" w:eastAsia="MS Mincho" w:hAnsi="Times New Roman" w:cs="Times New Roman"/>
          <w:b/>
          <w:bCs/>
          <w:sz w:val="24"/>
          <w:szCs w:val="24"/>
          <w:lang w:val="en"/>
        </w:rPr>
        <w:t xml:space="preserve"> </w:t>
      </w:r>
      <w:r w:rsidRPr="00E07BFC">
        <w:rPr>
          <w:rFonts w:ascii="Times New Roman" w:eastAsia="MS Mincho" w:hAnsi="Times New Roman" w:cs="Times New Roman"/>
          <w:sz w:val="24"/>
          <w:szCs w:val="24"/>
          <w:lang w:val="en"/>
        </w:rPr>
        <w:t>and the alternative hypothesis will be accepted</w:t>
      </w:r>
    </w:p>
    <w:p w14:paraId="08C9745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H</w:t>
      </w:r>
      <w:r w:rsidRPr="00E07BFC">
        <w:rPr>
          <w:rFonts w:ascii="Times New Roman" w:eastAsia="MS Mincho" w:hAnsi="Times New Roman" w:cs="Times New Roman"/>
          <w:b/>
          <w:bCs/>
          <w:sz w:val="24"/>
          <w:szCs w:val="24"/>
          <w:vertAlign w:val="subscript"/>
          <w:lang w:val="en"/>
        </w:rPr>
        <w:t>0</w:t>
      </w:r>
      <w:r w:rsidRPr="00E07BFC">
        <w:rPr>
          <w:rFonts w:ascii="Times New Roman" w:eastAsia="MS Mincho" w:hAnsi="Times New Roman" w:cs="Times New Roman"/>
          <w:b/>
          <w:bCs/>
          <w:sz w:val="24"/>
          <w:szCs w:val="24"/>
          <w:lang w:val="en"/>
        </w:rPr>
        <w:t xml:space="preserve">: </w:t>
      </w:r>
      <w:r w:rsidRPr="00E07BFC">
        <w:rPr>
          <w:rFonts w:ascii="Times New Roman" w:eastAsia="MS Mincho" w:hAnsi="Times New Roman" w:cs="Times New Roman"/>
          <w:sz w:val="24"/>
          <w:szCs w:val="24"/>
          <w:lang w:val="en"/>
        </w:rPr>
        <w:t xml:space="preserve">Since the calculated value is greater than the table value. </w:t>
      </w:r>
    </w:p>
    <w:p w14:paraId="1F262F84" w14:textId="77777777" w:rsidR="00FA1EB7" w:rsidRDefault="00FA1EB7"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16F9AA74" w14:textId="77777777" w:rsidR="00CB20E0" w:rsidRPr="00E07BFC" w:rsidRDefault="00FA1EB7"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 xml:space="preserve">Hypothesis Two </w:t>
      </w:r>
    </w:p>
    <w:p w14:paraId="030CF345"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H</w:t>
      </w:r>
      <w:r w:rsidRPr="00E07BFC">
        <w:rPr>
          <w:rFonts w:ascii="Times New Roman" w:eastAsia="MS Mincho" w:hAnsi="Times New Roman" w:cs="Times New Roman"/>
          <w:b/>
          <w:bCs/>
          <w:sz w:val="24"/>
          <w:szCs w:val="24"/>
          <w:vertAlign w:val="subscript"/>
          <w:lang w:val="en"/>
        </w:rPr>
        <w:t>1</w:t>
      </w:r>
      <w:r w:rsidRPr="00E07BFC">
        <w:rPr>
          <w:rFonts w:ascii="Times New Roman" w:eastAsia="MS Mincho" w:hAnsi="Times New Roman" w:cs="Times New Roman"/>
          <w:b/>
          <w:bCs/>
          <w:sz w:val="24"/>
          <w:szCs w:val="24"/>
          <w:lang w:val="en"/>
        </w:rPr>
        <w:t xml:space="preserve">: </w:t>
      </w:r>
      <w:r w:rsidRPr="00E07BFC">
        <w:rPr>
          <w:rFonts w:ascii="Times New Roman" w:eastAsia="MS Mincho" w:hAnsi="Times New Roman" w:cs="Times New Roman"/>
          <w:sz w:val="24"/>
          <w:szCs w:val="24"/>
          <w:lang w:val="en"/>
        </w:rPr>
        <w:t>Testing on the fact that sales promotion is an effecting promotional strategy for increase small scale industries</w:t>
      </w:r>
    </w:p>
    <w:p w14:paraId="22DD4A5A"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H</w:t>
      </w:r>
      <w:r w:rsidRPr="00E07BFC">
        <w:rPr>
          <w:rFonts w:ascii="Times New Roman" w:eastAsia="MS Mincho" w:hAnsi="Times New Roman" w:cs="Times New Roman"/>
          <w:b/>
          <w:bCs/>
          <w:sz w:val="24"/>
          <w:szCs w:val="24"/>
          <w:vertAlign w:val="subscript"/>
          <w:lang w:val="en"/>
        </w:rPr>
        <w:t>0</w:t>
      </w:r>
      <w:r w:rsidRPr="00E07BFC">
        <w:rPr>
          <w:rFonts w:ascii="Times New Roman" w:eastAsia="MS Mincho" w:hAnsi="Times New Roman" w:cs="Times New Roman"/>
          <w:b/>
          <w:bCs/>
          <w:sz w:val="24"/>
          <w:szCs w:val="24"/>
          <w:lang w:val="en"/>
        </w:rPr>
        <w:t xml:space="preserve">: </w:t>
      </w:r>
      <w:r w:rsidRPr="00E07BFC">
        <w:rPr>
          <w:rFonts w:ascii="Times New Roman" w:eastAsia="MS Mincho" w:hAnsi="Times New Roman" w:cs="Times New Roman"/>
          <w:sz w:val="24"/>
          <w:szCs w:val="24"/>
          <w:lang w:val="en"/>
        </w:rPr>
        <w:t xml:space="preserve">Price discount is not an effective strategy for the purchase patronage of an organization product </w:t>
      </w:r>
    </w:p>
    <w:p w14:paraId="1E7A1F97"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The hypothesis two will be tested from table 4.20</w:t>
      </w:r>
    </w:p>
    <w:tbl>
      <w:tblPr>
        <w:tblW w:w="0" w:type="auto"/>
        <w:tblInd w:w="-4" w:type="dxa"/>
        <w:tblLayout w:type="fixed"/>
        <w:tblLook w:val="0000" w:firstRow="0" w:lastRow="0" w:firstColumn="0" w:lastColumn="0" w:noHBand="0" w:noVBand="0"/>
      </w:tblPr>
      <w:tblGrid>
        <w:gridCol w:w="2760"/>
        <w:gridCol w:w="2760"/>
        <w:gridCol w:w="2760"/>
      </w:tblGrid>
      <w:tr w:rsidR="00CB20E0" w:rsidRPr="00E07BFC" w14:paraId="31C79E12"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E1A938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OPTION</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C99D02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RESPONDENTS</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63D3073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PERCENTAGE</w:t>
            </w:r>
          </w:p>
        </w:tc>
      </w:tr>
      <w:tr w:rsidR="00CB20E0" w:rsidRPr="00E07BFC" w14:paraId="57740E09"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207E60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40FFA4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400381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47.25</w:t>
            </w:r>
          </w:p>
        </w:tc>
      </w:tr>
      <w:tr w:rsidR="00CB20E0" w:rsidRPr="00E07BFC" w14:paraId="60C88A0D"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A4B6702"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9BB753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23</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78DAA3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15.00</w:t>
            </w:r>
          </w:p>
        </w:tc>
      </w:tr>
      <w:tr w:rsidR="00CB20E0" w:rsidRPr="00E07BFC" w14:paraId="451B5505"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864EECA"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Neutral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3297B9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977699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2.5</w:t>
            </w:r>
          </w:p>
        </w:tc>
      </w:tr>
      <w:tr w:rsidR="00CB20E0" w:rsidRPr="00E07BFC" w14:paraId="690535FC"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4499885E"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Disagreed </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111590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19194C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35.25</w:t>
            </w:r>
          </w:p>
        </w:tc>
      </w:tr>
      <w:tr w:rsidR="00CB20E0" w:rsidRPr="00E07BFC" w14:paraId="3B95B21E"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07F4FE62"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Strongly disagreed</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5CCFB66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795DEE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w:t>
            </w:r>
          </w:p>
        </w:tc>
      </w:tr>
      <w:tr w:rsidR="00CB20E0" w:rsidRPr="00E07BFC" w14:paraId="514F4690" w14:textId="77777777">
        <w:trPr>
          <w:trHeight w:val="1"/>
        </w:trPr>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78DEED14" w14:textId="77777777" w:rsidR="00CB20E0" w:rsidRPr="00E07BFC" w:rsidRDefault="00CB20E0" w:rsidP="00D1101B">
            <w:pPr>
              <w:autoSpaceDE w:val="0"/>
              <w:autoSpaceDN w:val="0"/>
              <w:adjustRightInd w:val="0"/>
              <w:spacing w:after="0" w:line="24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Total</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1B3A23B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222</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14:paraId="2078B1F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100</w:t>
            </w:r>
          </w:p>
        </w:tc>
      </w:tr>
    </w:tbl>
    <w:p w14:paraId="6952DE3F" w14:textId="55C2C16C" w:rsidR="00CB20E0" w:rsidRPr="00E07BFC" w:rsidRDefault="003A50B3"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Pr>
          <w:rFonts w:ascii="Times New Roman" w:eastAsia="MS Mincho" w:hAnsi="Times New Roman" w:cs="Times New Roman"/>
          <w:b/>
          <w:bCs/>
          <w:sz w:val="24"/>
          <w:szCs w:val="24"/>
          <w:lang w:val="en"/>
        </w:rPr>
        <w:t xml:space="preserve">Source: </w:t>
      </w:r>
      <w:r w:rsidR="00D1101B">
        <w:rPr>
          <w:rFonts w:ascii="Times New Roman" w:eastAsia="MS Mincho" w:hAnsi="Times New Roman" w:cs="Times New Roman"/>
          <w:b/>
          <w:bCs/>
          <w:sz w:val="24"/>
          <w:szCs w:val="24"/>
          <w:lang w:val="en"/>
        </w:rPr>
        <w:t>Field Survey, 2025</w:t>
      </w:r>
    </w:p>
    <w:p w14:paraId="2B251238"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Chi-square = F(o-e)</w:t>
      </w:r>
      <w:r w:rsidRPr="00E07BFC">
        <w:rPr>
          <w:rFonts w:ascii="Times New Roman" w:eastAsia="MS Mincho" w:hAnsi="Times New Roman" w:cs="Times New Roman"/>
          <w:sz w:val="24"/>
          <w:szCs w:val="24"/>
          <w:vertAlign w:val="superscript"/>
          <w:lang w:val="en"/>
        </w:rPr>
        <w:t>2</w:t>
      </w:r>
    </w:p>
    <w:p w14:paraId="4838C76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Level of significant 5% = 0.05 1-0.05) = 0.95</w:t>
      </w:r>
    </w:p>
    <w:p w14:paraId="4547C60A" w14:textId="77777777" w:rsidR="00FA1EB7" w:rsidRDefault="00FA1EB7"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6D8549DE" w14:textId="77777777" w:rsidR="00CB20E0" w:rsidRPr="00E07BFC" w:rsidRDefault="00FA1EB7"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Hypothesis Three</w:t>
      </w:r>
    </w:p>
    <w:p w14:paraId="2D6FBA7E"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H</w:t>
      </w:r>
      <w:r w:rsidRPr="00E07BFC">
        <w:rPr>
          <w:rFonts w:ascii="Times New Roman" w:eastAsia="MS Mincho" w:hAnsi="Times New Roman" w:cs="Times New Roman"/>
          <w:b/>
          <w:bCs/>
          <w:sz w:val="24"/>
          <w:szCs w:val="24"/>
          <w:vertAlign w:val="subscript"/>
          <w:lang w:val="en"/>
        </w:rPr>
        <w:t>0</w:t>
      </w:r>
      <w:r w:rsidRPr="00E07BFC">
        <w:rPr>
          <w:rFonts w:ascii="Times New Roman" w:eastAsia="MS Mincho" w:hAnsi="Times New Roman" w:cs="Times New Roman"/>
          <w:b/>
          <w:bCs/>
          <w:sz w:val="24"/>
          <w:szCs w:val="24"/>
          <w:lang w:val="en"/>
        </w:rPr>
        <w:t xml:space="preserve">: </w:t>
      </w:r>
      <w:r w:rsidRPr="00E07BFC">
        <w:rPr>
          <w:rFonts w:ascii="Times New Roman" w:eastAsia="MS Mincho" w:hAnsi="Times New Roman" w:cs="Times New Roman"/>
          <w:sz w:val="24"/>
          <w:szCs w:val="24"/>
          <w:lang w:val="en"/>
        </w:rPr>
        <w:t>There is no significance evidence that package saves has appealing to consumer.</w:t>
      </w:r>
    </w:p>
    <w:p w14:paraId="32523C88"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H</w:t>
      </w:r>
      <w:r w:rsidRPr="00E07BFC">
        <w:rPr>
          <w:rFonts w:ascii="Times New Roman" w:eastAsia="MS Mincho" w:hAnsi="Times New Roman" w:cs="Times New Roman"/>
          <w:b/>
          <w:bCs/>
          <w:sz w:val="24"/>
          <w:szCs w:val="24"/>
          <w:vertAlign w:val="subscript"/>
          <w:lang w:val="en"/>
        </w:rPr>
        <w:t>1</w:t>
      </w:r>
      <w:r w:rsidRPr="00E07BFC">
        <w:rPr>
          <w:rFonts w:ascii="Times New Roman" w:eastAsia="MS Mincho" w:hAnsi="Times New Roman" w:cs="Times New Roman"/>
          <w:b/>
          <w:bCs/>
          <w:sz w:val="24"/>
          <w:szCs w:val="24"/>
          <w:lang w:val="en"/>
        </w:rPr>
        <w:t xml:space="preserve">: </w:t>
      </w:r>
      <w:r w:rsidRPr="00E07BFC">
        <w:rPr>
          <w:rFonts w:ascii="Times New Roman" w:eastAsia="MS Mincho" w:hAnsi="Times New Roman" w:cs="Times New Roman"/>
          <w:sz w:val="24"/>
          <w:szCs w:val="24"/>
          <w:lang w:val="en"/>
        </w:rPr>
        <w:t xml:space="preserve">There is significance evidence that package serves as appealing to consumer. </w:t>
      </w:r>
    </w:p>
    <w:p w14:paraId="17E8EF32" w14:textId="77777777" w:rsidR="00CB20E0"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Where: </w:t>
      </w:r>
    </w:p>
    <w:p w14:paraId="5279774A" w14:textId="77777777" w:rsidR="00D1101B" w:rsidRPr="00E07BFC" w:rsidRDefault="00D1101B" w:rsidP="00E07BFC">
      <w:pPr>
        <w:autoSpaceDE w:val="0"/>
        <w:autoSpaceDN w:val="0"/>
        <w:adjustRightInd w:val="0"/>
        <w:spacing w:after="0" w:line="360" w:lineRule="auto"/>
        <w:jc w:val="both"/>
        <w:rPr>
          <w:rFonts w:ascii="Times New Roman" w:eastAsia="MS Mincho" w:hAnsi="Times New Roman" w:cs="Times New Roman"/>
          <w:sz w:val="24"/>
          <w:szCs w:val="24"/>
          <w:lang w:val="en"/>
        </w:rPr>
      </w:pPr>
    </w:p>
    <w:p w14:paraId="5E2D1712"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lastRenderedPageBreak/>
        <w:tab/>
        <w:t>O = Observed value</w:t>
      </w:r>
    </w:p>
    <w:p w14:paraId="02DAF971"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E = Expected value</w:t>
      </w:r>
    </w:p>
    <w:p w14:paraId="25A006B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 = Summation</w:t>
      </w:r>
    </w:p>
    <w:p w14:paraId="072F84B1"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Expected = </w:t>
      </w:r>
      <w:r w:rsidRPr="00E07BFC">
        <w:rPr>
          <w:rFonts w:ascii="Times New Roman" w:eastAsia="MS Mincho" w:hAnsi="Times New Roman" w:cs="Times New Roman"/>
          <w:sz w:val="24"/>
          <w:szCs w:val="24"/>
          <w:u w:val="single"/>
          <w:lang w:val="en"/>
        </w:rPr>
        <w:t>Row Total x Column Total</w:t>
      </w:r>
    </w:p>
    <w:p w14:paraId="4502205D"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Grand Total</w:t>
      </w:r>
    </w:p>
    <w:p w14:paraId="7DA0741C"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Degree of fraction = </w:t>
      </w:r>
      <w:r w:rsidRPr="00E07BFC">
        <w:rPr>
          <w:rFonts w:ascii="Times New Roman" w:eastAsia="MS Mincho" w:hAnsi="Times New Roman" w:cs="Times New Roman"/>
          <w:sz w:val="24"/>
          <w:szCs w:val="24"/>
          <w:lang w:val="en"/>
        </w:rPr>
        <w:tab/>
        <w:t>(c-1) (r-1)</w:t>
      </w:r>
    </w:p>
    <w:p w14:paraId="0F935EB2"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(2-1) (4-1)</w:t>
      </w:r>
    </w:p>
    <w:p w14:paraId="23A48458"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1 x 3 = 3</w:t>
      </w:r>
    </w:p>
    <w:p w14:paraId="7975E7DA"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Total</w:t>
      </w:r>
    </w:p>
    <w:p w14:paraId="3B4C85C4"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To calculate the expected value</w:t>
      </w:r>
    </w:p>
    <w:p w14:paraId="01B47584"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R</w:t>
      </w:r>
      <w:r w:rsidRPr="00E07BFC">
        <w:rPr>
          <w:rFonts w:ascii="Times New Roman" w:eastAsia="MS Mincho" w:hAnsi="Times New Roman" w:cs="Times New Roman"/>
          <w:sz w:val="24"/>
          <w:szCs w:val="24"/>
          <w:vertAlign w:val="subscript"/>
          <w:lang w:val="en"/>
        </w:rPr>
        <w:t>1</w:t>
      </w:r>
      <w:r w:rsidRPr="00E07BFC">
        <w:rPr>
          <w:rFonts w:ascii="Times New Roman" w:eastAsia="MS Mincho" w:hAnsi="Times New Roman" w:cs="Times New Roman"/>
          <w:sz w:val="24"/>
          <w:szCs w:val="24"/>
          <w:lang w:val="en"/>
        </w:rPr>
        <w:t>C</w:t>
      </w:r>
      <w:r w:rsidRPr="00E07BFC">
        <w:rPr>
          <w:rFonts w:ascii="Times New Roman" w:eastAsia="MS Mincho" w:hAnsi="Times New Roman" w:cs="Times New Roman"/>
          <w:sz w:val="24"/>
          <w:szCs w:val="24"/>
          <w:vertAlign w:val="subscript"/>
          <w:lang w:val="en"/>
        </w:rPr>
        <w:t>1</w:t>
      </w:r>
      <w:r w:rsidRPr="00E07BFC">
        <w:rPr>
          <w:rFonts w:ascii="Times New Roman" w:eastAsia="MS Mincho" w:hAnsi="Times New Roman" w:cs="Times New Roman"/>
          <w:sz w:val="24"/>
          <w:szCs w:val="24"/>
          <w:lang w:val="en"/>
        </w:rPr>
        <w:t xml:space="preserve">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u w:val="single"/>
          <w:lang w:val="en"/>
        </w:rPr>
        <w:t>150 x 192</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111.2</w:t>
      </w:r>
    </w:p>
    <w:p w14:paraId="030CFD1B"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xml:space="preserve">     25</w:t>
      </w:r>
    </w:p>
    <w:p w14:paraId="2456B879"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R</w:t>
      </w:r>
      <w:r w:rsidRPr="00E07BFC">
        <w:rPr>
          <w:rFonts w:ascii="Times New Roman" w:eastAsia="MS Mincho" w:hAnsi="Times New Roman" w:cs="Times New Roman"/>
          <w:sz w:val="24"/>
          <w:szCs w:val="24"/>
          <w:vertAlign w:val="subscript"/>
          <w:lang w:val="en"/>
        </w:rPr>
        <w:t>1</w:t>
      </w:r>
      <w:r w:rsidRPr="00E07BFC">
        <w:rPr>
          <w:rFonts w:ascii="Times New Roman" w:eastAsia="MS Mincho" w:hAnsi="Times New Roman" w:cs="Times New Roman"/>
          <w:sz w:val="24"/>
          <w:szCs w:val="24"/>
          <w:lang w:val="en"/>
        </w:rPr>
        <w:t>C</w:t>
      </w:r>
      <w:r w:rsidRPr="00E07BFC">
        <w:rPr>
          <w:rFonts w:ascii="Times New Roman" w:eastAsia="MS Mincho" w:hAnsi="Times New Roman" w:cs="Times New Roman"/>
          <w:sz w:val="24"/>
          <w:szCs w:val="24"/>
          <w:vertAlign w:val="subscript"/>
          <w:lang w:val="en"/>
        </w:rPr>
        <w:t>2</w:t>
      </w:r>
      <w:r w:rsidRPr="00E07BFC">
        <w:rPr>
          <w:rFonts w:ascii="Times New Roman" w:eastAsia="MS Mincho" w:hAnsi="Times New Roman" w:cs="Times New Roman"/>
          <w:sz w:val="24"/>
          <w:szCs w:val="24"/>
          <w:lang w:val="en"/>
        </w:rPr>
        <w:t xml:space="preserve"> =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u w:val="single"/>
          <w:lang w:val="en"/>
        </w:rPr>
        <w:t>109 X 192</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8.8</w:t>
      </w:r>
    </w:p>
    <w:p w14:paraId="2DEFC542"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xml:space="preserve">    259</w:t>
      </w:r>
    </w:p>
    <w:p w14:paraId="626F35DD"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R</w:t>
      </w:r>
      <w:r w:rsidRPr="00E07BFC">
        <w:rPr>
          <w:rFonts w:ascii="Times New Roman" w:eastAsia="MS Mincho" w:hAnsi="Times New Roman" w:cs="Times New Roman"/>
          <w:sz w:val="24"/>
          <w:szCs w:val="24"/>
          <w:vertAlign w:val="subscript"/>
          <w:lang w:val="en"/>
        </w:rPr>
        <w:t>2</w:t>
      </w:r>
      <w:r w:rsidRPr="00E07BFC">
        <w:rPr>
          <w:rFonts w:ascii="Times New Roman" w:eastAsia="MS Mincho" w:hAnsi="Times New Roman" w:cs="Times New Roman"/>
          <w:sz w:val="24"/>
          <w:szCs w:val="24"/>
          <w:lang w:val="en"/>
        </w:rPr>
        <w:t>c</w:t>
      </w:r>
      <w:r w:rsidRPr="00E07BFC">
        <w:rPr>
          <w:rFonts w:ascii="Times New Roman" w:eastAsia="MS Mincho" w:hAnsi="Times New Roman" w:cs="Times New Roman"/>
          <w:sz w:val="24"/>
          <w:szCs w:val="24"/>
          <w:vertAlign w:val="subscript"/>
          <w:lang w:val="en"/>
        </w:rPr>
        <w:t>1</w:t>
      </w:r>
      <w:r w:rsidRPr="00E07BFC">
        <w:rPr>
          <w:rFonts w:ascii="Times New Roman" w:eastAsia="MS Mincho" w:hAnsi="Times New Roman" w:cs="Times New Roman"/>
          <w:sz w:val="24"/>
          <w:szCs w:val="24"/>
          <w:lang w:val="en"/>
        </w:rPr>
        <w:t xml:space="preserve">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u w:val="single"/>
          <w:lang w:val="en"/>
        </w:rPr>
        <w:t>150 X 52</w:t>
      </w:r>
      <w:r w:rsidRPr="00E07BFC">
        <w:rPr>
          <w:rFonts w:ascii="Times New Roman" w:eastAsia="MS Mincho" w:hAnsi="Times New Roman" w:cs="Times New Roman"/>
          <w:sz w:val="24"/>
          <w:szCs w:val="24"/>
          <w:u w:val="single"/>
          <w:lang w:val="en"/>
        </w:rPr>
        <w:tab/>
      </w:r>
      <w:r w:rsidRPr="00E07BFC">
        <w:rPr>
          <w:rFonts w:ascii="Times New Roman" w:eastAsia="MS Mincho" w:hAnsi="Times New Roman" w:cs="Times New Roman"/>
          <w:sz w:val="24"/>
          <w:szCs w:val="24"/>
          <w:lang w:val="en"/>
        </w:rPr>
        <w:tab/>
        <w:t>= 30</w:t>
      </w:r>
    </w:p>
    <w:p w14:paraId="5F7244A9"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xml:space="preserve">    259</w:t>
      </w:r>
    </w:p>
    <w:p w14:paraId="3DC0FE62"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R</w:t>
      </w:r>
      <w:r w:rsidRPr="00E07BFC">
        <w:rPr>
          <w:rFonts w:ascii="Times New Roman" w:eastAsia="MS Mincho" w:hAnsi="Times New Roman" w:cs="Times New Roman"/>
          <w:sz w:val="24"/>
          <w:szCs w:val="24"/>
          <w:vertAlign w:val="subscript"/>
          <w:lang w:val="en"/>
        </w:rPr>
        <w:t>2</w:t>
      </w:r>
      <w:r w:rsidRPr="00E07BFC">
        <w:rPr>
          <w:rFonts w:ascii="Times New Roman" w:eastAsia="MS Mincho" w:hAnsi="Times New Roman" w:cs="Times New Roman"/>
          <w:sz w:val="24"/>
          <w:szCs w:val="24"/>
          <w:lang w:val="en"/>
        </w:rPr>
        <w:t>C</w:t>
      </w:r>
      <w:r w:rsidRPr="00E07BFC">
        <w:rPr>
          <w:rFonts w:ascii="Times New Roman" w:eastAsia="MS Mincho" w:hAnsi="Times New Roman" w:cs="Times New Roman"/>
          <w:sz w:val="24"/>
          <w:szCs w:val="24"/>
          <w:vertAlign w:val="subscript"/>
          <w:lang w:val="en"/>
        </w:rPr>
        <w:t>2</w:t>
      </w:r>
      <w:r w:rsidRPr="00E07BFC">
        <w:rPr>
          <w:rFonts w:ascii="Times New Roman" w:eastAsia="MS Mincho" w:hAnsi="Times New Roman" w:cs="Times New Roman"/>
          <w:sz w:val="24"/>
          <w:szCs w:val="24"/>
          <w:lang w:val="en"/>
        </w:rPr>
        <w:t xml:space="preserve"> =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u w:val="single"/>
          <w:lang w:val="en"/>
        </w:rPr>
        <w:t>109 x 52</w:t>
      </w:r>
      <w:r w:rsidRPr="00E07BFC">
        <w:rPr>
          <w:rFonts w:ascii="Times New Roman" w:eastAsia="MS Mincho" w:hAnsi="Times New Roman" w:cs="Times New Roman"/>
          <w:sz w:val="24"/>
          <w:szCs w:val="24"/>
          <w:lang w:val="en"/>
        </w:rPr>
        <w:t xml:space="preserve">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21.9</w:t>
      </w:r>
    </w:p>
    <w:p w14:paraId="2FEBBA2A"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xml:space="preserve">    259 </w:t>
      </w:r>
    </w:p>
    <w:p w14:paraId="01519875"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R</w:t>
      </w:r>
      <w:r w:rsidRPr="00E07BFC">
        <w:rPr>
          <w:rFonts w:ascii="Times New Roman" w:eastAsia="MS Mincho" w:hAnsi="Times New Roman" w:cs="Times New Roman"/>
          <w:sz w:val="24"/>
          <w:szCs w:val="24"/>
          <w:vertAlign w:val="subscript"/>
          <w:lang w:val="en"/>
        </w:rPr>
        <w:t>1</w:t>
      </w:r>
      <w:r w:rsidRPr="00E07BFC">
        <w:rPr>
          <w:rFonts w:ascii="Times New Roman" w:eastAsia="MS Mincho" w:hAnsi="Times New Roman" w:cs="Times New Roman"/>
          <w:sz w:val="24"/>
          <w:szCs w:val="24"/>
          <w:lang w:val="en"/>
        </w:rPr>
        <w:t>C</w:t>
      </w:r>
      <w:r w:rsidRPr="00E07BFC">
        <w:rPr>
          <w:rFonts w:ascii="Times New Roman" w:eastAsia="MS Mincho" w:hAnsi="Times New Roman" w:cs="Times New Roman"/>
          <w:sz w:val="24"/>
          <w:szCs w:val="24"/>
          <w:vertAlign w:val="subscript"/>
          <w:lang w:val="en"/>
        </w:rPr>
        <w:t xml:space="preserve">2 = </w:t>
      </w:r>
      <w:r w:rsidRPr="00E07BFC">
        <w:rPr>
          <w:rFonts w:ascii="Times New Roman" w:eastAsia="MS Mincho" w:hAnsi="Times New Roman" w:cs="Times New Roman"/>
          <w:sz w:val="24"/>
          <w:szCs w:val="24"/>
          <w:vertAlign w:val="subscript"/>
          <w:lang w:val="en"/>
        </w:rPr>
        <w:tab/>
      </w:r>
      <w:r w:rsidRPr="00E07BFC">
        <w:rPr>
          <w:rFonts w:ascii="Times New Roman" w:eastAsia="MS Mincho" w:hAnsi="Times New Roman" w:cs="Times New Roman"/>
          <w:sz w:val="24"/>
          <w:szCs w:val="24"/>
          <w:u w:val="single"/>
          <w:lang w:val="en"/>
        </w:rPr>
        <w:t>150 x 10</w:t>
      </w:r>
      <w:r w:rsidRPr="00E07BFC">
        <w:rPr>
          <w:rFonts w:ascii="Times New Roman" w:eastAsia="MS Mincho" w:hAnsi="Times New Roman" w:cs="Times New Roman"/>
          <w:sz w:val="24"/>
          <w:szCs w:val="24"/>
          <w:lang w:val="en"/>
        </w:rPr>
        <w:t xml:space="preserve">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5.79</w:t>
      </w:r>
    </w:p>
    <w:p w14:paraId="325260A6"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xml:space="preserve">    259</w:t>
      </w:r>
    </w:p>
    <w:p w14:paraId="1D52973A"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R</w:t>
      </w:r>
      <w:r w:rsidRPr="00E07BFC">
        <w:rPr>
          <w:rFonts w:ascii="Times New Roman" w:eastAsia="MS Mincho" w:hAnsi="Times New Roman" w:cs="Times New Roman"/>
          <w:sz w:val="24"/>
          <w:szCs w:val="24"/>
          <w:vertAlign w:val="subscript"/>
          <w:lang w:val="en"/>
        </w:rPr>
        <w:t>2</w:t>
      </w:r>
      <w:r w:rsidRPr="00E07BFC">
        <w:rPr>
          <w:rFonts w:ascii="Times New Roman" w:eastAsia="MS Mincho" w:hAnsi="Times New Roman" w:cs="Times New Roman"/>
          <w:sz w:val="24"/>
          <w:szCs w:val="24"/>
          <w:lang w:val="en"/>
        </w:rPr>
        <w:t>C</w:t>
      </w:r>
      <w:r w:rsidRPr="00E07BFC">
        <w:rPr>
          <w:rFonts w:ascii="Times New Roman" w:eastAsia="MS Mincho" w:hAnsi="Times New Roman" w:cs="Times New Roman"/>
          <w:sz w:val="24"/>
          <w:szCs w:val="24"/>
          <w:vertAlign w:val="subscript"/>
          <w:lang w:val="en"/>
        </w:rPr>
        <w:t>3</w:t>
      </w:r>
      <w:r w:rsidRPr="00E07BFC">
        <w:rPr>
          <w:rFonts w:ascii="Times New Roman" w:eastAsia="MS Mincho" w:hAnsi="Times New Roman" w:cs="Times New Roman"/>
          <w:sz w:val="24"/>
          <w:szCs w:val="24"/>
          <w:lang w:val="en"/>
        </w:rPr>
        <w:t xml:space="preserve">=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u w:val="single"/>
          <w:lang w:val="en"/>
        </w:rPr>
        <w:t>109 x 10</w:t>
      </w:r>
      <w:r w:rsidRPr="00E07BFC">
        <w:rPr>
          <w:rFonts w:ascii="Times New Roman" w:eastAsia="MS Mincho" w:hAnsi="Times New Roman" w:cs="Times New Roman"/>
          <w:sz w:val="24"/>
          <w:szCs w:val="24"/>
          <w:u w:val="single"/>
          <w:lang w:val="en"/>
        </w:rPr>
        <w:tab/>
      </w:r>
      <w:r w:rsidRPr="00E07BFC">
        <w:rPr>
          <w:rFonts w:ascii="Times New Roman" w:eastAsia="MS Mincho" w:hAnsi="Times New Roman" w:cs="Times New Roman"/>
          <w:sz w:val="24"/>
          <w:szCs w:val="24"/>
          <w:lang w:val="en"/>
        </w:rPr>
        <w:tab/>
        <w:t>= 4.2</w:t>
      </w:r>
    </w:p>
    <w:p w14:paraId="04803FAA"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xml:space="preserve">    259</w:t>
      </w:r>
    </w:p>
    <w:p w14:paraId="4716FF56"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R</w:t>
      </w:r>
      <w:r w:rsidRPr="00E07BFC">
        <w:rPr>
          <w:rFonts w:ascii="Times New Roman" w:eastAsia="MS Mincho" w:hAnsi="Times New Roman" w:cs="Times New Roman"/>
          <w:sz w:val="24"/>
          <w:szCs w:val="24"/>
          <w:vertAlign w:val="subscript"/>
          <w:lang w:val="en"/>
        </w:rPr>
        <w:t>1</w:t>
      </w:r>
      <w:r w:rsidRPr="00E07BFC">
        <w:rPr>
          <w:rFonts w:ascii="Times New Roman" w:eastAsia="MS Mincho" w:hAnsi="Times New Roman" w:cs="Times New Roman"/>
          <w:sz w:val="24"/>
          <w:szCs w:val="24"/>
          <w:lang w:val="en"/>
        </w:rPr>
        <w:t>C</w:t>
      </w:r>
      <w:r w:rsidRPr="00E07BFC">
        <w:rPr>
          <w:rFonts w:ascii="Times New Roman" w:eastAsia="MS Mincho" w:hAnsi="Times New Roman" w:cs="Times New Roman"/>
          <w:sz w:val="24"/>
          <w:szCs w:val="24"/>
          <w:vertAlign w:val="subscript"/>
          <w:lang w:val="en"/>
        </w:rPr>
        <w:t>4</w:t>
      </w:r>
      <w:r w:rsidRPr="00E07BFC">
        <w:rPr>
          <w:rFonts w:ascii="Times New Roman" w:eastAsia="MS Mincho" w:hAnsi="Times New Roman" w:cs="Times New Roman"/>
          <w:sz w:val="24"/>
          <w:szCs w:val="24"/>
          <w:lang w:val="en"/>
        </w:rPr>
        <w:t xml:space="preserve"> =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u w:val="single"/>
          <w:lang w:val="en"/>
        </w:rPr>
        <w:t>150 x 5</w:t>
      </w:r>
      <w:r w:rsidRPr="00E07BFC">
        <w:rPr>
          <w:rFonts w:ascii="Times New Roman" w:eastAsia="MS Mincho" w:hAnsi="Times New Roman" w:cs="Times New Roman"/>
          <w:sz w:val="24"/>
          <w:szCs w:val="24"/>
          <w:lang w:val="en"/>
        </w:rPr>
        <w:t xml:space="preserve">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2.89</w:t>
      </w:r>
    </w:p>
    <w:p w14:paraId="584E6CA1"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xml:space="preserve">   259</w:t>
      </w:r>
    </w:p>
    <w:p w14:paraId="53AA51AD"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R</w:t>
      </w:r>
      <w:r w:rsidRPr="00E07BFC">
        <w:rPr>
          <w:rFonts w:ascii="Times New Roman" w:eastAsia="MS Mincho" w:hAnsi="Times New Roman" w:cs="Times New Roman"/>
          <w:sz w:val="24"/>
          <w:szCs w:val="24"/>
          <w:vertAlign w:val="subscript"/>
          <w:lang w:val="en"/>
        </w:rPr>
        <w:t>2</w:t>
      </w:r>
      <w:r w:rsidRPr="00E07BFC">
        <w:rPr>
          <w:rFonts w:ascii="Times New Roman" w:eastAsia="MS Mincho" w:hAnsi="Times New Roman" w:cs="Times New Roman"/>
          <w:sz w:val="24"/>
          <w:szCs w:val="24"/>
          <w:lang w:val="en"/>
        </w:rPr>
        <w:t>C</w:t>
      </w:r>
      <w:r w:rsidRPr="00E07BFC">
        <w:rPr>
          <w:rFonts w:ascii="Times New Roman" w:eastAsia="MS Mincho" w:hAnsi="Times New Roman" w:cs="Times New Roman"/>
          <w:sz w:val="24"/>
          <w:szCs w:val="24"/>
          <w:vertAlign w:val="subscript"/>
          <w:lang w:val="en"/>
        </w:rPr>
        <w:t>4</w:t>
      </w:r>
      <w:r w:rsidRPr="00E07BFC">
        <w:rPr>
          <w:rFonts w:ascii="Times New Roman" w:eastAsia="MS Mincho" w:hAnsi="Times New Roman" w:cs="Times New Roman"/>
          <w:sz w:val="24"/>
          <w:szCs w:val="24"/>
          <w:lang w:val="en"/>
        </w:rPr>
        <w:t xml:space="preserve"> = </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u w:val="single"/>
          <w:lang w:val="en"/>
        </w:rPr>
        <w:t>109 x 5</w:t>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2.1</w:t>
      </w:r>
    </w:p>
    <w:p w14:paraId="480C36FC"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 xml:space="preserve">   259</w:t>
      </w:r>
    </w:p>
    <w:tbl>
      <w:tblPr>
        <w:tblW w:w="0" w:type="auto"/>
        <w:tblInd w:w="-4" w:type="dxa"/>
        <w:tblLayout w:type="fixed"/>
        <w:tblLook w:val="0000" w:firstRow="0" w:lastRow="0" w:firstColumn="0" w:lastColumn="0" w:noHBand="0" w:noVBand="0"/>
      </w:tblPr>
      <w:tblGrid>
        <w:gridCol w:w="1656"/>
        <w:gridCol w:w="1656"/>
        <w:gridCol w:w="1656"/>
        <w:gridCol w:w="1656"/>
        <w:gridCol w:w="1656"/>
      </w:tblGrid>
      <w:tr w:rsidR="00CB20E0" w:rsidRPr="00E07BFC" w14:paraId="61041B3A"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7A632E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lastRenderedPageBreak/>
              <w:t>O</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DFC454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E</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1F986F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O-E</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CBB559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(O-E)</w:t>
            </w:r>
            <w:r w:rsidRPr="00E07BFC">
              <w:rPr>
                <w:rFonts w:ascii="Times New Roman" w:eastAsia="MS Mincho" w:hAnsi="Times New Roman" w:cs="Times New Roman"/>
                <w:b/>
                <w:bCs/>
                <w:sz w:val="24"/>
                <w:szCs w:val="24"/>
                <w:vertAlign w:val="superscript"/>
                <w:lang w:val="en"/>
              </w:rPr>
              <w:t>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9D08ED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(O-E)</w:t>
            </w:r>
            <w:r w:rsidRPr="00E07BFC">
              <w:rPr>
                <w:rFonts w:ascii="Times New Roman" w:eastAsia="MS Mincho" w:hAnsi="Times New Roman" w:cs="Times New Roman"/>
                <w:b/>
                <w:bCs/>
                <w:sz w:val="24"/>
                <w:szCs w:val="24"/>
                <w:vertAlign w:val="superscript"/>
                <w:lang w:val="en"/>
              </w:rPr>
              <w:t>2</w:t>
            </w:r>
          </w:p>
        </w:tc>
      </w:tr>
      <w:tr w:rsidR="00CB20E0" w:rsidRPr="00E07BFC" w14:paraId="21436919"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595737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17B453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111.2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11B369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C0ABA2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125-44</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294CB2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1.13</w:t>
            </w:r>
          </w:p>
        </w:tc>
      </w:tr>
      <w:tr w:rsidR="00CB20E0" w:rsidRPr="00E07BFC" w14:paraId="096F3722"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2239F3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B9F646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80.8</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CDCC84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CFCDA8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125.44</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B57915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155</w:t>
            </w:r>
          </w:p>
        </w:tc>
      </w:tr>
      <w:tr w:rsidR="00CB20E0" w:rsidRPr="00E07BFC" w14:paraId="07B00B45"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AA2D13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15</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34212B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30.0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8D4AC2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1DC49E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B0CDE1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3.3</w:t>
            </w:r>
          </w:p>
        </w:tc>
      </w:tr>
      <w:tr w:rsidR="00CB20E0" w:rsidRPr="00E07BFC" w14:paraId="150ED2F7"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7AD086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428CD1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21.9</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C5175A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-9.9</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C1B504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98.01</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EE367B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4.48</w:t>
            </w:r>
          </w:p>
        </w:tc>
      </w:tr>
      <w:tr w:rsidR="00CB20E0" w:rsidRPr="00E07BFC" w14:paraId="07ECAA7A"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4C00E6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9</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6F5092B"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5.8</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16D6D6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E0A8D1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1.44</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5D282B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0.25</w:t>
            </w:r>
          </w:p>
        </w:tc>
      </w:tr>
      <w:tr w:rsidR="00CB20E0" w:rsidRPr="00E07BFC" w14:paraId="438AF76F"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D54CC8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938534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60E0AA8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0.11</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5FA088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1.44</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42611F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0.34</w:t>
            </w:r>
          </w:p>
        </w:tc>
      </w:tr>
      <w:tr w:rsidR="00CB20E0" w:rsidRPr="00E07BFC" w14:paraId="714C7956"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5432F9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3</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D85C4F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2.89</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FE317E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-0.1</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6187AF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0.01</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043145B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0.003</w:t>
            </w:r>
          </w:p>
        </w:tc>
      </w:tr>
      <w:tr w:rsidR="00CB20E0" w:rsidRPr="00E07BFC" w14:paraId="1C2DC929"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DD7BBC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84A709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2.1</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ACF3C4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B47885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0.01</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62456B2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0.005</w:t>
            </w:r>
          </w:p>
        </w:tc>
      </w:tr>
    </w:tbl>
    <w:p w14:paraId="238AF0A1"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p>
    <w:p w14:paraId="243E15F3"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X</w:t>
      </w:r>
      <w:r w:rsidRPr="00E07BFC">
        <w:rPr>
          <w:rFonts w:ascii="Times New Roman" w:eastAsia="MS Mincho" w:hAnsi="Times New Roman" w:cs="Times New Roman"/>
          <w:sz w:val="24"/>
          <w:szCs w:val="24"/>
          <w:vertAlign w:val="superscript"/>
          <w:lang w:val="en"/>
        </w:rPr>
        <w:t>2</w:t>
      </w:r>
      <w:r w:rsidRPr="00E07BFC">
        <w:rPr>
          <w:rFonts w:ascii="Times New Roman" w:eastAsia="MS Mincho" w:hAnsi="Times New Roman" w:cs="Times New Roman"/>
          <w:sz w:val="24"/>
          <w:szCs w:val="24"/>
          <w:lang w:val="en"/>
        </w:rPr>
        <w:t>C = 11.1</w:t>
      </w:r>
    </w:p>
    <w:p w14:paraId="7CDCCD5C"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X</w:t>
      </w:r>
      <w:r w:rsidRPr="00E07BFC">
        <w:rPr>
          <w:rFonts w:ascii="Times New Roman" w:eastAsia="MS Mincho" w:hAnsi="Times New Roman" w:cs="Times New Roman"/>
          <w:sz w:val="24"/>
          <w:szCs w:val="24"/>
          <w:vertAlign w:val="superscript"/>
          <w:lang w:val="en"/>
        </w:rPr>
        <w:t>2</w:t>
      </w:r>
      <w:r w:rsidRPr="00E07BFC">
        <w:rPr>
          <w:rFonts w:ascii="Times New Roman" w:eastAsia="MS Mincho" w:hAnsi="Times New Roman" w:cs="Times New Roman"/>
          <w:sz w:val="24"/>
          <w:szCs w:val="24"/>
          <w:lang w:val="en"/>
        </w:rPr>
        <w:t xml:space="preserve">C = 0.07 </w:t>
      </w:r>
    </w:p>
    <w:p w14:paraId="3DBF4A91"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Degree of freedom = 3</w:t>
      </w:r>
    </w:p>
    <w:p w14:paraId="6E9C7829"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(r-1) (c-1)</w:t>
      </w:r>
    </w:p>
    <w:p w14:paraId="03BAB4C9"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(2-1) (4-1)</w:t>
      </w:r>
    </w:p>
    <w:p w14:paraId="2CB6281C"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r>
      <w:r w:rsidRPr="00E07BFC">
        <w:rPr>
          <w:rFonts w:ascii="Times New Roman" w:eastAsia="MS Mincho" w:hAnsi="Times New Roman" w:cs="Times New Roman"/>
          <w:sz w:val="24"/>
          <w:szCs w:val="24"/>
          <w:lang w:val="en"/>
        </w:rPr>
        <w:tab/>
        <w:t>1 x 3 = 3</w:t>
      </w:r>
    </w:p>
    <w:p w14:paraId="632D90A3"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p>
    <w:p w14:paraId="6612AE94"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Expected value</w:t>
      </w:r>
    </w:p>
    <w:p w14:paraId="75C05D26"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Expected </w:t>
      </w:r>
    </w:p>
    <w:p w14:paraId="6FC25E88" w14:textId="77777777" w:rsidR="00CB20E0" w:rsidRPr="00E07BFC" w:rsidRDefault="00CB20E0" w:rsidP="00E07BFC">
      <w:pPr>
        <w:numPr>
          <w:ilvl w:val="0"/>
          <w:numId w:val="1"/>
        </w:numPr>
        <w:autoSpaceDE w:val="0"/>
        <w:autoSpaceDN w:val="0"/>
        <w:adjustRightInd w:val="0"/>
        <w:spacing w:after="0" w:line="360" w:lineRule="auto"/>
        <w:ind w:left="1080" w:hanging="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110/200 x 222 = 122</w:t>
      </w:r>
    </w:p>
    <w:p w14:paraId="0EB17E9F" w14:textId="77777777" w:rsidR="00CB20E0" w:rsidRPr="00E07BFC" w:rsidRDefault="00CB20E0" w:rsidP="00E07BFC">
      <w:pPr>
        <w:numPr>
          <w:ilvl w:val="0"/>
          <w:numId w:val="1"/>
        </w:numPr>
        <w:autoSpaceDE w:val="0"/>
        <w:autoSpaceDN w:val="0"/>
        <w:adjustRightInd w:val="0"/>
        <w:spacing w:after="0" w:line="360" w:lineRule="auto"/>
        <w:ind w:left="1080" w:hanging="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80/200 x 222 = 88</w:t>
      </w:r>
    </w:p>
    <w:p w14:paraId="4A534CF0" w14:textId="77777777" w:rsidR="00CB20E0" w:rsidRPr="00E07BFC" w:rsidRDefault="00CB20E0" w:rsidP="00E07BFC">
      <w:pPr>
        <w:numPr>
          <w:ilvl w:val="0"/>
          <w:numId w:val="1"/>
        </w:numPr>
        <w:autoSpaceDE w:val="0"/>
        <w:autoSpaceDN w:val="0"/>
        <w:adjustRightInd w:val="0"/>
        <w:spacing w:after="0" w:line="360" w:lineRule="auto"/>
        <w:ind w:left="1080" w:hanging="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15/25 x 222 = 133</w:t>
      </w:r>
    </w:p>
    <w:p w14:paraId="78BB6F59" w14:textId="77777777" w:rsidR="00CB20E0" w:rsidRPr="00E07BFC" w:rsidRDefault="00CB20E0" w:rsidP="00E07BFC">
      <w:pPr>
        <w:numPr>
          <w:ilvl w:val="0"/>
          <w:numId w:val="1"/>
        </w:numPr>
        <w:autoSpaceDE w:val="0"/>
        <w:autoSpaceDN w:val="0"/>
        <w:adjustRightInd w:val="0"/>
        <w:spacing w:after="0" w:line="360" w:lineRule="auto"/>
        <w:ind w:left="1080" w:hanging="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10/25 x 222 = 88 </w:t>
      </w:r>
    </w:p>
    <w:tbl>
      <w:tblPr>
        <w:tblW w:w="0" w:type="auto"/>
        <w:tblInd w:w="-4" w:type="dxa"/>
        <w:tblLayout w:type="fixed"/>
        <w:tblLook w:val="0000" w:firstRow="0" w:lastRow="0" w:firstColumn="0" w:lastColumn="0" w:noHBand="0" w:noVBand="0"/>
      </w:tblPr>
      <w:tblGrid>
        <w:gridCol w:w="1656"/>
        <w:gridCol w:w="1656"/>
        <w:gridCol w:w="1656"/>
        <w:gridCol w:w="1656"/>
        <w:gridCol w:w="1656"/>
      </w:tblGrid>
      <w:tr w:rsidR="00CB20E0" w:rsidRPr="00E07BFC" w14:paraId="657D7A16"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9AB933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63B250E"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E</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6096AE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O-E</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256A0B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(O-E)</w:t>
            </w:r>
            <w:r w:rsidRPr="00E07BFC">
              <w:rPr>
                <w:rFonts w:ascii="Times New Roman" w:eastAsia="MS Mincho" w:hAnsi="Times New Roman" w:cs="Times New Roman"/>
                <w:b/>
                <w:bCs/>
                <w:sz w:val="24"/>
                <w:szCs w:val="24"/>
                <w:vertAlign w:val="superscript"/>
                <w:lang w:val="en"/>
              </w:rPr>
              <w:t>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06172C9"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(O-E)</w:t>
            </w:r>
            <w:r w:rsidRPr="00E07BFC">
              <w:rPr>
                <w:rFonts w:ascii="Times New Roman" w:eastAsia="MS Mincho" w:hAnsi="Times New Roman" w:cs="Times New Roman"/>
                <w:b/>
                <w:bCs/>
                <w:sz w:val="24"/>
                <w:szCs w:val="24"/>
                <w:vertAlign w:val="superscript"/>
                <w:lang w:val="en"/>
              </w:rPr>
              <w:t>2</w:t>
            </w:r>
          </w:p>
        </w:tc>
      </w:tr>
      <w:tr w:rsidR="00CB20E0" w:rsidRPr="00E07BFC" w14:paraId="753D2242"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9C17B9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EAEB19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EDF92A4"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6209A4E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144</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707E73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1.18</w:t>
            </w:r>
          </w:p>
        </w:tc>
      </w:tr>
      <w:tr w:rsidR="00CB20E0" w:rsidRPr="00E07BFC" w14:paraId="6CF93736"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558278D"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61F2238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14949E2"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-12</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3A42F28"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5184</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CB1D30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42</w:t>
            </w:r>
          </w:p>
        </w:tc>
      </w:tr>
      <w:tr w:rsidR="00CB20E0" w:rsidRPr="00E07BFC" w14:paraId="37C44531"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FC80F0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15</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8F43A8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133</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C774555"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-118</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6ABAF5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13924</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3734253"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144</w:t>
            </w:r>
          </w:p>
        </w:tc>
      </w:tr>
      <w:tr w:rsidR="00CB20E0" w:rsidRPr="00E07BFC" w14:paraId="04CA5EBA"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7F9F36D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10</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1A09138F"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88</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694002E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-78</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57BB58D7"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6084</w:t>
            </w: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94C078C"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49</w:t>
            </w:r>
          </w:p>
        </w:tc>
      </w:tr>
      <w:tr w:rsidR="00CB20E0" w:rsidRPr="00E07BFC" w14:paraId="2D490EB8" w14:textId="77777777">
        <w:trPr>
          <w:trHeight w:val="1"/>
        </w:trPr>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62A0C961"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4D5A76D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228DDF76"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7C2850A"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p>
        </w:tc>
        <w:tc>
          <w:tcPr>
            <w:tcW w:w="1656" w:type="dxa"/>
            <w:tcBorders>
              <w:top w:val="single" w:sz="3" w:space="0" w:color="000000"/>
              <w:left w:val="single" w:sz="3" w:space="0" w:color="000000"/>
              <w:bottom w:val="single" w:sz="3" w:space="0" w:color="000000"/>
              <w:right w:val="single" w:sz="3" w:space="0" w:color="000000"/>
            </w:tcBorders>
            <w:shd w:val="clear" w:color="000000" w:fill="FFFFFF"/>
          </w:tcPr>
          <w:p w14:paraId="3C769BF0" w14:textId="77777777" w:rsidR="00CB20E0" w:rsidRPr="00E07BFC" w:rsidRDefault="00CB20E0" w:rsidP="00D1101B">
            <w:pPr>
              <w:autoSpaceDE w:val="0"/>
              <w:autoSpaceDN w:val="0"/>
              <w:adjustRightInd w:val="0"/>
              <w:spacing w:after="0" w:line="240" w:lineRule="auto"/>
              <w:jc w:val="center"/>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206.18</w:t>
            </w:r>
          </w:p>
        </w:tc>
      </w:tr>
    </w:tbl>
    <w:p w14:paraId="66C67C16" w14:textId="77777777" w:rsidR="00CB20E0"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p>
    <w:p w14:paraId="18E2371D" w14:textId="77777777" w:rsidR="00D1101B" w:rsidRPr="00E07BFC" w:rsidRDefault="00D1101B" w:rsidP="00E07BFC">
      <w:pPr>
        <w:autoSpaceDE w:val="0"/>
        <w:autoSpaceDN w:val="0"/>
        <w:adjustRightInd w:val="0"/>
        <w:spacing w:after="0" w:line="360" w:lineRule="auto"/>
        <w:jc w:val="both"/>
        <w:rPr>
          <w:rFonts w:ascii="Times New Roman" w:eastAsia="MS Mincho" w:hAnsi="Times New Roman" w:cs="Times New Roman"/>
          <w:sz w:val="24"/>
          <w:szCs w:val="24"/>
          <w:lang w:val="en"/>
        </w:rPr>
      </w:pPr>
    </w:p>
    <w:p w14:paraId="679350A0"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lastRenderedPageBreak/>
        <w:t>Calculated value = 206.18</w:t>
      </w:r>
    </w:p>
    <w:p w14:paraId="1988F4E7"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Table value = 54.618 </w:t>
      </w:r>
    </w:p>
    <w:p w14:paraId="3627EF2D" w14:textId="77777777" w:rsidR="00FA1EB7" w:rsidRDefault="00FA1EB7"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350F6019"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4.5</w:t>
      </w:r>
      <w:r w:rsidRPr="00E07BFC">
        <w:rPr>
          <w:rFonts w:ascii="Times New Roman" w:eastAsia="MS Mincho" w:hAnsi="Times New Roman" w:cs="Times New Roman"/>
          <w:b/>
          <w:bCs/>
          <w:sz w:val="24"/>
          <w:szCs w:val="24"/>
          <w:lang w:val="en"/>
        </w:rPr>
        <w:tab/>
      </w:r>
      <w:r w:rsidR="00FA1EB7" w:rsidRPr="00E07BFC">
        <w:rPr>
          <w:rFonts w:ascii="Times New Roman" w:eastAsia="MS Mincho" w:hAnsi="Times New Roman" w:cs="Times New Roman"/>
          <w:b/>
          <w:bCs/>
          <w:sz w:val="24"/>
          <w:szCs w:val="24"/>
          <w:lang w:val="en"/>
        </w:rPr>
        <w:t>Discussion of Finding</w:t>
      </w:r>
      <w:r w:rsidR="006B1132">
        <w:rPr>
          <w:rFonts w:ascii="Times New Roman" w:eastAsia="MS Mincho" w:hAnsi="Times New Roman" w:cs="Times New Roman"/>
          <w:b/>
          <w:bCs/>
          <w:sz w:val="24"/>
          <w:szCs w:val="24"/>
          <w:lang w:val="en"/>
        </w:rPr>
        <w:t>s</w:t>
      </w:r>
    </w:p>
    <w:p w14:paraId="29E67540"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 xml:space="preserve">This is to examine the relationship between price discount and the increase in the sales performance of an organization as regards purchase patronage. Therefore there is need for the researcher’s efforts to provide relevant respondents. To research questionnaires analysis thus the hypothesis were tested on the respondents with the already collected data to determine its validity or otherwise without any bias furthermore to observed that new product should be well packaged promoted with all promotional mix strategy before being rewarded with high patronage. </w:t>
      </w:r>
    </w:p>
    <w:p w14:paraId="092CEDB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r>
    </w:p>
    <w:p w14:paraId="1BA97588"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p>
    <w:p w14:paraId="4F0E9E46"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p>
    <w:p w14:paraId="7EDAC249"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 </w:t>
      </w:r>
    </w:p>
    <w:p w14:paraId="295C6913"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b/>
          <w:bCs/>
          <w:sz w:val="24"/>
          <w:szCs w:val="24"/>
          <w:lang w:val="en"/>
        </w:rPr>
      </w:pPr>
    </w:p>
    <w:p w14:paraId="5937CFCC"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p>
    <w:p w14:paraId="4D2BB367"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p>
    <w:p w14:paraId="208E5EA5"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p>
    <w:p w14:paraId="10D1ACD2"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p>
    <w:p w14:paraId="56DFB5B3"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p>
    <w:p w14:paraId="5F4A83D2"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p>
    <w:p w14:paraId="48AFE96D"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p>
    <w:p w14:paraId="1F9AE825"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p>
    <w:p w14:paraId="14C89C59"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p>
    <w:p w14:paraId="6F22D20E"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p>
    <w:p w14:paraId="4E721041" w14:textId="77777777" w:rsidR="00CB20E0" w:rsidRPr="00E07BFC" w:rsidRDefault="00CB20E0" w:rsidP="00E07BFC">
      <w:pPr>
        <w:autoSpaceDE w:val="0"/>
        <w:autoSpaceDN w:val="0"/>
        <w:adjustRightInd w:val="0"/>
        <w:spacing w:after="0" w:line="360" w:lineRule="auto"/>
        <w:jc w:val="center"/>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lastRenderedPageBreak/>
        <w:t>CHAPTER FIVE</w:t>
      </w:r>
    </w:p>
    <w:p w14:paraId="08E67CF6" w14:textId="77777777" w:rsidR="00CB20E0" w:rsidRPr="00E07BFC" w:rsidRDefault="00CB20E0" w:rsidP="00766B89">
      <w:pPr>
        <w:autoSpaceDE w:val="0"/>
        <w:autoSpaceDN w:val="0"/>
        <w:adjustRightInd w:val="0"/>
        <w:spacing w:after="0" w:line="360" w:lineRule="auto"/>
        <w:ind w:left="79"/>
        <w:jc w:val="center"/>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SUMMARY, CONCLUSION AND RECOMMENDATION</w:t>
      </w:r>
    </w:p>
    <w:p w14:paraId="0D5499B3" w14:textId="77777777" w:rsidR="00CB20E0" w:rsidRPr="00E07BFC" w:rsidRDefault="00766B89" w:rsidP="00E07BFC">
      <w:pPr>
        <w:autoSpaceDE w:val="0"/>
        <w:autoSpaceDN w:val="0"/>
        <w:adjustRightInd w:val="0"/>
        <w:spacing w:after="0" w:line="360" w:lineRule="auto"/>
        <w:ind w:left="79"/>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5.1</w:t>
      </w:r>
      <w:r>
        <w:rPr>
          <w:rFonts w:ascii="Times New Roman" w:eastAsia="MS Mincho" w:hAnsi="Times New Roman" w:cs="Times New Roman"/>
          <w:b/>
          <w:bCs/>
          <w:sz w:val="24"/>
          <w:szCs w:val="24"/>
          <w:lang w:val="en"/>
        </w:rPr>
        <w:tab/>
      </w:r>
      <w:r w:rsidRPr="00E07BFC">
        <w:rPr>
          <w:rFonts w:ascii="Times New Roman" w:eastAsia="MS Mincho" w:hAnsi="Times New Roman" w:cs="Times New Roman"/>
          <w:b/>
          <w:bCs/>
          <w:sz w:val="24"/>
          <w:szCs w:val="24"/>
          <w:lang w:val="en"/>
        </w:rPr>
        <w:t>Introduction</w:t>
      </w:r>
    </w:p>
    <w:p w14:paraId="01992194" w14:textId="77777777" w:rsidR="00CB20E0" w:rsidRPr="00E07BFC" w:rsidRDefault="00CB20E0" w:rsidP="00E07BFC">
      <w:pPr>
        <w:autoSpaceDE w:val="0"/>
        <w:autoSpaceDN w:val="0"/>
        <w:adjustRightInd w:val="0"/>
        <w:spacing w:after="0" w:line="360" w:lineRule="auto"/>
        <w:ind w:left="79"/>
        <w:jc w:val="both"/>
        <w:rPr>
          <w:rFonts w:ascii="Times New Roman" w:eastAsia="MS Mincho" w:hAnsi="Times New Roman" w:cs="Times New Roman"/>
          <w:sz w:val="24"/>
          <w:szCs w:val="24"/>
          <w:lang w:val="en"/>
        </w:rPr>
      </w:pPr>
      <w:r w:rsidRPr="00E07BFC">
        <w:rPr>
          <w:rFonts w:ascii="Times New Roman" w:eastAsia="MS Mincho" w:hAnsi="Times New Roman" w:cs="Times New Roman"/>
          <w:b/>
          <w:bCs/>
          <w:sz w:val="24"/>
          <w:szCs w:val="24"/>
          <w:lang w:val="en"/>
        </w:rPr>
        <w:tab/>
      </w:r>
      <w:r w:rsidRPr="00E07BFC">
        <w:rPr>
          <w:rFonts w:ascii="Times New Roman" w:eastAsia="MS Mincho" w:hAnsi="Times New Roman" w:cs="Times New Roman"/>
          <w:sz w:val="24"/>
          <w:szCs w:val="24"/>
          <w:lang w:val="en"/>
        </w:rPr>
        <w:t xml:space="preserve">This chapter enables the researcher to present the summary of the findings, conclusion and suggested recommendation </w:t>
      </w:r>
    </w:p>
    <w:p w14:paraId="6AA9CB0F" w14:textId="77777777" w:rsidR="00766B89" w:rsidRDefault="00766B89" w:rsidP="00E07BFC">
      <w:pPr>
        <w:autoSpaceDE w:val="0"/>
        <w:autoSpaceDN w:val="0"/>
        <w:adjustRightInd w:val="0"/>
        <w:spacing w:after="0" w:line="360" w:lineRule="auto"/>
        <w:ind w:left="79"/>
        <w:rPr>
          <w:rFonts w:ascii="Times New Roman" w:eastAsia="MS Mincho" w:hAnsi="Times New Roman" w:cs="Times New Roman"/>
          <w:b/>
          <w:bCs/>
          <w:sz w:val="24"/>
          <w:szCs w:val="24"/>
          <w:lang w:val="en"/>
        </w:rPr>
      </w:pPr>
    </w:p>
    <w:p w14:paraId="0EDFE34F" w14:textId="77777777" w:rsidR="00CB20E0" w:rsidRPr="00E07BFC" w:rsidRDefault="00766B89" w:rsidP="00E07BFC">
      <w:pPr>
        <w:autoSpaceDE w:val="0"/>
        <w:autoSpaceDN w:val="0"/>
        <w:adjustRightInd w:val="0"/>
        <w:spacing w:after="0" w:line="360" w:lineRule="auto"/>
        <w:ind w:left="79"/>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5.2</w:t>
      </w:r>
      <w:r w:rsidRPr="00E07BFC">
        <w:rPr>
          <w:rFonts w:ascii="Times New Roman" w:eastAsia="MS Mincho" w:hAnsi="Times New Roman" w:cs="Times New Roman"/>
          <w:b/>
          <w:bCs/>
          <w:sz w:val="24"/>
          <w:szCs w:val="24"/>
          <w:lang w:val="en"/>
        </w:rPr>
        <w:tab/>
        <w:t>Summary of Findings</w:t>
      </w:r>
    </w:p>
    <w:p w14:paraId="3E1FF902" w14:textId="77777777" w:rsidR="00CB20E0" w:rsidRPr="00E07BFC" w:rsidRDefault="00CB20E0" w:rsidP="00E07BFC">
      <w:pPr>
        <w:autoSpaceDE w:val="0"/>
        <w:autoSpaceDN w:val="0"/>
        <w:adjustRightInd w:val="0"/>
        <w:spacing w:after="0" w:line="360" w:lineRule="auto"/>
        <w:ind w:left="79"/>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The major summary of findings reveals the following. The negative effect of fuel subsidy removal in small scale business includes, High rise in inflation, sharp increase in operation system, increase in business overhead, unemployment and increase in prices of goods and services.</w:t>
      </w:r>
      <w:r w:rsidR="00766B89">
        <w:rPr>
          <w:rFonts w:ascii="Times New Roman" w:eastAsia="MS Mincho" w:hAnsi="Times New Roman" w:cs="Times New Roman"/>
          <w:sz w:val="24"/>
          <w:szCs w:val="24"/>
          <w:lang w:val="en"/>
        </w:rPr>
        <w:t xml:space="preserve"> </w:t>
      </w:r>
      <w:r w:rsidRPr="00E07BFC">
        <w:rPr>
          <w:rFonts w:ascii="Times New Roman" w:eastAsia="MS Mincho" w:hAnsi="Times New Roman" w:cs="Times New Roman"/>
          <w:sz w:val="24"/>
          <w:szCs w:val="24"/>
          <w:lang w:val="en"/>
        </w:rPr>
        <w:t>Moreover, the problems that are associated with business in Nigeria are:</w:t>
      </w:r>
    </w:p>
    <w:p w14:paraId="6BA09B1D" w14:textId="77777777" w:rsidR="00CB20E0" w:rsidRPr="00E07BFC" w:rsidRDefault="00CB20E0" w:rsidP="00E07BFC">
      <w:pPr>
        <w:autoSpaceDE w:val="0"/>
        <w:autoSpaceDN w:val="0"/>
        <w:adjustRightInd w:val="0"/>
        <w:spacing w:after="0" w:line="360" w:lineRule="auto"/>
        <w:ind w:left="79"/>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Lack of adequate manpower, problems of proper planning, marketing problems, difficulties in necessary bank loans among others.</w:t>
      </w:r>
    </w:p>
    <w:p w14:paraId="0B6B9C21" w14:textId="77777777" w:rsidR="00CB20E0" w:rsidRPr="00E07BFC" w:rsidRDefault="00CB20E0" w:rsidP="00E07BFC">
      <w:pPr>
        <w:autoSpaceDE w:val="0"/>
        <w:autoSpaceDN w:val="0"/>
        <w:adjustRightInd w:val="0"/>
        <w:spacing w:after="0" w:line="360" w:lineRule="auto"/>
        <w:ind w:left="79"/>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Apart from this, the importance of small scale business to a nation building involves mobilization of resources, technological acquisition. It brings about structural transformation of the economy, industrial dispersal. It improves the economy development of a nation and accelerates industrial dispersal.</w:t>
      </w:r>
    </w:p>
    <w:p w14:paraId="3A514361" w14:textId="77777777" w:rsidR="00CB20E0" w:rsidRPr="00E07BFC" w:rsidRDefault="00CB20E0" w:rsidP="00E07BFC">
      <w:pPr>
        <w:autoSpaceDE w:val="0"/>
        <w:autoSpaceDN w:val="0"/>
        <w:adjustRightInd w:val="0"/>
        <w:spacing w:after="0" w:line="360" w:lineRule="auto"/>
        <w:ind w:left="79"/>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 xml:space="preserve">Additional, it was revealed that the problems of implementation proper subsidy </w:t>
      </w:r>
      <w:proofErr w:type="spellStart"/>
      <w:r w:rsidRPr="00E07BFC">
        <w:rPr>
          <w:rFonts w:ascii="Times New Roman" w:eastAsia="MS Mincho" w:hAnsi="Times New Roman" w:cs="Times New Roman"/>
          <w:sz w:val="24"/>
          <w:szCs w:val="24"/>
          <w:lang w:val="en"/>
        </w:rPr>
        <w:t>programme</w:t>
      </w:r>
      <w:proofErr w:type="spellEnd"/>
      <w:r w:rsidRPr="00E07BFC">
        <w:rPr>
          <w:rFonts w:ascii="Times New Roman" w:eastAsia="MS Mincho" w:hAnsi="Times New Roman" w:cs="Times New Roman"/>
          <w:sz w:val="24"/>
          <w:szCs w:val="24"/>
          <w:lang w:val="en"/>
        </w:rPr>
        <w:t xml:space="preserve"> are the pipelines and inadequate of infrastructural distribution like good road in the course of study importance or benefit of fuel subsidy removal must be made know to the small scale entrepreneur.  </w:t>
      </w:r>
    </w:p>
    <w:p w14:paraId="5A92AC37" w14:textId="77777777" w:rsidR="00766B89" w:rsidRDefault="00766B89" w:rsidP="00E07BFC">
      <w:pPr>
        <w:autoSpaceDE w:val="0"/>
        <w:autoSpaceDN w:val="0"/>
        <w:adjustRightInd w:val="0"/>
        <w:spacing w:after="0" w:line="360" w:lineRule="auto"/>
        <w:ind w:left="79"/>
        <w:rPr>
          <w:rFonts w:ascii="Times New Roman" w:eastAsia="MS Mincho" w:hAnsi="Times New Roman" w:cs="Times New Roman"/>
          <w:b/>
          <w:bCs/>
          <w:sz w:val="24"/>
          <w:szCs w:val="24"/>
          <w:lang w:val="en"/>
        </w:rPr>
      </w:pPr>
    </w:p>
    <w:p w14:paraId="47E59ADD" w14:textId="77777777" w:rsidR="00CB20E0" w:rsidRPr="00E07BFC" w:rsidRDefault="00766B89" w:rsidP="00E07BFC">
      <w:pPr>
        <w:autoSpaceDE w:val="0"/>
        <w:autoSpaceDN w:val="0"/>
        <w:adjustRightInd w:val="0"/>
        <w:spacing w:after="0" w:line="360" w:lineRule="auto"/>
        <w:ind w:left="79"/>
        <w:rPr>
          <w:rFonts w:ascii="Times New Roman" w:eastAsia="MS Mincho" w:hAnsi="Times New Roman" w:cs="Times New Roman"/>
          <w:b/>
          <w:bCs/>
          <w:sz w:val="24"/>
          <w:szCs w:val="24"/>
          <w:lang w:val="en"/>
        </w:rPr>
      </w:pPr>
      <w:r>
        <w:rPr>
          <w:rFonts w:ascii="Times New Roman" w:eastAsia="MS Mincho" w:hAnsi="Times New Roman" w:cs="Times New Roman"/>
          <w:b/>
          <w:bCs/>
          <w:sz w:val="24"/>
          <w:szCs w:val="24"/>
          <w:lang w:val="en"/>
        </w:rPr>
        <w:t>5.3</w:t>
      </w:r>
      <w:r w:rsidR="00CB20E0" w:rsidRPr="00E07BFC">
        <w:rPr>
          <w:rFonts w:ascii="Times New Roman" w:eastAsia="MS Mincho" w:hAnsi="Times New Roman" w:cs="Times New Roman"/>
          <w:b/>
          <w:bCs/>
          <w:sz w:val="24"/>
          <w:szCs w:val="24"/>
          <w:lang w:val="en"/>
        </w:rPr>
        <w:t xml:space="preserve"> </w:t>
      </w:r>
      <w:r>
        <w:rPr>
          <w:rFonts w:ascii="Times New Roman" w:eastAsia="MS Mincho" w:hAnsi="Times New Roman" w:cs="Times New Roman"/>
          <w:b/>
          <w:bCs/>
          <w:sz w:val="24"/>
          <w:szCs w:val="24"/>
          <w:lang w:val="en"/>
        </w:rPr>
        <w:tab/>
      </w:r>
      <w:r w:rsidRPr="00E07BFC">
        <w:rPr>
          <w:rFonts w:ascii="Times New Roman" w:eastAsia="MS Mincho" w:hAnsi="Times New Roman" w:cs="Times New Roman"/>
          <w:b/>
          <w:bCs/>
          <w:sz w:val="24"/>
          <w:szCs w:val="24"/>
          <w:lang w:val="en"/>
        </w:rPr>
        <w:t>Conclusion</w:t>
      </w:r>
    </w:p>
    <w:p w14:paraId="4E72E4CE" w14:textId="77777777" w:rsidR="00CB20E0" w:rsidRPr="00E07BFC" w:rsidRDefault="00CB20E0" w:rsidP="00E07BFC">
      <w:pPr>
        <w:autoSpaceDE w:val="0"/>
        <w:autoSpaceDN w:val="0"/>
        <w:adjustRightInd w:val="0"/>
        <w:spacing w:after="0" w:line="360" w:lineRule="auto"/>
        <w:ind w:right="6"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This study adds more to the knowledge and understanding on entrepreneurial strategies and </w:t>
      </w:r>
      <w:r w:rsidR="00E07BFC" w:rsidRPr="00E07BFC">
        <w:rPr>
          <w:rFonts w:ascii="Times New Roman" w:eastAsia="MS Mincho" w:hAnsi="Times New Roman" w:cs="Times New Roman"/>
          <w:sz w:val="24"/>
          <w:szCs w:val="24"/>
          <w:lang w:val="en"/>
        </w:rPr>
        <w:t>SSE</w:t>
      </w:r>
      <w:r w:rsidRPr="00E07BFC">
        <w:rPr>
          <w:rFonts w:ascii="Times New Roman" w:eastAsia="MS Mincho" w:hAnsi="Times New Roman" w:cs="Times New Roman"/>
          <w:sz w:val="24"/>
          <w:szCs w:val="24"/>
          <w:lang w:val="en"/>
        </w:rPr>
        <w:t xml:space="preserve"> development. Drawing from the knowledge based view theory, this study argues that the type and characteristics of the resources included in knowledge base of a firm through its </w:t>
      </w:r>
      <w:r w:rsidRPr="00E07BFC">
        <w:rPr>
          <w:rFonts w:ascii="Times New Roman" w:eastAsia="MS Mincho" w:hAnsi="Times New Roman" w:cs="Times New Roman"/>
          <w:sz w:val="24"/>
          <w:szCs w:val="24"/>
          <w:lang w:val="en"/>
        </w:rPr>
        <w:lastRenderedPageBreak/>
        <w:t xml:space="preserve">entrepreneurial strategies are very relevant and could enable a firm achieve the desired development. The knowledge based view theory considers knowledge to be the most strategically significant resources of the firm that does not depreciate with other productive factors and can generate increasing economic return to the firm. The theory has been used to explain specific areas of strategies used and how their applications are indicators for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growth and development.</w:t>
      </w:r>
    </w:p>
    <w:p w14:paraId="28C0887B"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Adequate understanding of the entrepreneurial strategies that the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can employ in their business operation which impact on their competitive position, human resource, market orientation and adaptation strategies adopted by them in their business operations. The role of shareholders, consultant, suppliers, their adaptability to the dynamic business environment and how they adopt it to build capabilities to increase business efficiency, cost reduction, production methods through return on investment, employee productivity, market share and their business policy in order to achieve </w:t>
      </w:r>
      <w:r w:rsidR="00E07BFC" w:rsidRPr="00E07BFC">
        <w:rPr>
          <w:rFonts w:ascii="Times New Roman" w:eastAsia="MS Mincho" w:hAnsi="Times New Roman" w:cs="Times New Roman"/>
          <w:sz w:val="24"/>
          <w:szCs w:val="24"/>
          <w:lang w:val="en"/>
        </w:rPr>
        <w:t>SSE</w:t>
      </w:r>
      <w:r w:rsidRPr="00E07BFC">
        <w:rPr>
          <w:rFonts w:ascii="Times New Roman" w:eastAsia="MS Mincho" w:hAnsi="Times New Roman" w:cs="Times New Roman"/>
          <w:sz w:val="24"/>
          <w:szCs w:val="24"/>
          <w:lang w:val="en"/>
        </w:rPr>
        <w:t xml:space="preserve"> development.</w:t>
      </w:r>
    </w:p>
    <w:p w14:paraId="7D40A1C2"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study is in line with the small but growing body of literature on entrepreneurial strategies and </w:t>
      </w:r>
      <w:r w:rsidR="00E07BFC" w:rsidRPr="00E07BFC">
        <w:rPr>
          <w:rFonts w:ascii="Times New Roman" w:eastAsia="MS Mincho" w:hAnsi="Times New Roman" w:cs="Times New Roman"/>
          <w:sz w:val="24"/>
          <w:szCs w:val="24"/>
          <w:lang w:val="en"/>
        </w:rPr>
        <w:t>SSE</w:t>
      </w:r>
      <w:r w:rsidRPr="00E07BFC">
        <w:rPr>
          <w:rFonts w:ascii="Times New Roman" w:eastAsia="MS Mincho" w:hAnsi="Times New Roman" w:cs="Times New Roman"/>
          <w:sz w:val="24"/>
          <w:szCs w:val="24"/>
          <w:lang w:val="en"/>
        </w:rPr>
        <w:t xml:space="preserve"> development and shows that competitive strategy impacts return on investment through its corporate routines, process, brand name, top management approach to employees which then impacts the stakeholders, develop cooperative and collaborative relationship leading to increasing investment for the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helping them to deliver on companies goals and objectives which enables </w:t>
      </w:r>
      <w:r w:rsidR="00E07BFC" w:rsidRPr="00E07BFC">
        <w:rPr>
          <w:rFonts w:ascii="Times New Roman" w:eastAsia="MS Mincho" w:hAnsi="Times New Roman" w:cs="Times New Roman"/>
          <w:sz w:val="24"/>
          <w:szCs w:val="24"/>
          <w:lang w:val="en"/>
        </w:rPr>
        <w:t>SSE</w:t>
      </w:r>
      <w:r w:rsidRPr="00E07BFC">
        <w:rPr>
          <w:rFonts w:ascii="Times New Roman" w:eastAsia="MS Mincho" w:hAnsi="Times New Roman" w:cs="Times New Roman"/>
          <w:sz w:val="24"/>
          <w:szCs w:val="24"/>
          <w:lang w:val="en"/>
        </w:rPr>
        <w:t xml:space="preserve"> development.</w:t>
      </w:r>
    </w:p>
    <w:p w14:paraId="338A8FD4"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Human resource strategy through understanding of employee’s needs, innovation drive, employees training and development, and aligning strategic decisions pertaining to the employees with the company mission and values as these would facilitate </w:t>
      </w:r>
      <w:r w:rsidR="00E07BFC" w:rsidRPr="00E07BFC">
        <w:rPr>
          <w:rFonts w:ascii="Times New Roman" w:eastAsia="MS Mincho" w:hAnsi="Times New Roman" w:cs="Times New Roman"/>
          <w:sz w:val="24"/>
          <w:szCs w:val="24"/>
          <w:lang w:val="en"/>
        </w:rPr>
        <w:t>SSE</w:t>
      </w:r>
      <w:r w:rsidRPr="00E07BFC">
        <w:rPr>
          <w:rFonts w:ascii="Times New Roman" w:eastAsia="MS Mincho" w:hAnsi="Times New Roman" w:cs="Times New Roman"/>
          <w:sz w:val="24"/>
          <w:szCs w:val="24"/>
          <w:lang w:val="en"/>
        </w:rPr>
        <w:t xml:space="preserve"> development through employee productivity thereby having a relationship between human resource strategy and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financial performance. The study also examined the effect of market orientation strategy on their market share and it was established that an effect exist between both variables. Adaptation strategy if enhanced through innovation, appropriate usage of skills and facilities </w:t>
      </w:r>
      <w:r w:rsidRPr="00E07BFC">
        <w:rPr>
          <w:rFonts w:ascii="Times New Roman" w:eastAsia="MS Mincho" w:hAnsi="Times New Roman" w:cs="Times New Roman"/>
          <w:sz w:val="24"/>
          <w:szCs w:val="24"/>
          <w:lang w:val="en"/>
        </w:rPr>
        <w:lastRenderedPageBreak/>
        <w:t xml:space="preserve">to get tasks done, technological advancement and application when employed will facilitate business operations and allow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long and short term potentials to be achieved which will translate to </w:t>
      </w:r>
      <w:r w:rsidR="00E07BFC" w:rsidRPr="00E07BFC">
        <w:rPr>
          <w:rFonts w:ascii="Times New Roman" w:eastAsia="MS Mincho" w:hAnsi="Times New Roman" w:cs="Times New Roman"/>
          <w:sz w:val="24"/>
          <w:szCs w:val="24"/>
          <w:lang w:val="en"/>
        </w:rPr>
        <w:t>SSE</w:t>
      </w:r>
      <w:r w:rsidRPr="00E07BFC">
        <w:rPr>
          <w:rFonts w:ascii="Times New Roman" w:eastAsia="MS Mincho" w:hAnsi="Times New Roman" w:cs="Times New Roman"/>
          <w:sz w:val="24"/>
          <w:szCs w:val="24"/>
          <w:lang w:val="en"/>
        </w:rPr>
        <w:t xml:space="preserve"> development. Overall, the study indicated that entrepreneurial strategies contribute to the development of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in Ogun State.</w:t>
      </w:r>
    </w:p>
    <w:p w14:paraId="65BC97B2" w14:textId="77777777" w:rsidR="00CB20E0" w:rsidRPr="00E07BFC" w:rsidRDefault="00CB20E0" w:rsidP="00E07BFC">
      <w:pPr>
        <w:autoSpaceDE w:val="0"/>
        <w:autoSpaceDN w:val="0"/>
        <w:adjustRightInd w:val="0"/>
        <w:spacing w:after="0" w:line="360" w:lineRule="auto"/>
        <w:ind w:firstLine="720"/>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 xml:space="preserve">The findings of the empirical study also emphasize the essential role that entrepreneurial strategies play in enhancing </w:t>
      </w:r>
      <w:r w:rsidR="009E2121">
        <w:rPr>
          <w:rFonts w:ascii="Times New Roman" w:eastAsia="MS Mincho" w:hAnsi="Times New Roman" w:cs="Times New Roman"/>
          <w:sz w:val="24"/>
          <w:szCs w:val="24"/>
          <w:lang w:val="en"/>
        </w:rPr>
        <w:t>SSBs</w:t>
      </w:r>
      <w:r w:rsidRPr="00E07BFC">
        <w:rPr>
          <w:rFonts w:ascii="Times New Roman" w:eastAsia="MS Mincho" w:hAnsi="Times New Roman" w:cs="Times New Roman"/>
          <w:sz w:val="24"/>
          <w:szCs w:val="24"/>
          <w:lang w:val="en"/>
        </w:rPr>
        <w:t xml:space="preserve"> development and point to the direction that organizational strategist and policy makers can take to boost a company’s ability to improve its business </w:t>
      </w:r>
      <w:proofErr w:type="spellStart"/>
      <w:r w:rsidRPr="00E07BFC">
        <w:rPr>
          <w:rFonts w:ascii="Times New Roman" w:eastAsia="MS Mincho" w:hAnsi="Times New Roman" w:cs="Times New Roman"/>
          <w:sz w:val="24"/>
          <w:szCs w:val="24"/>
          <w:lang w:val="en"/>
        </w:rPr>
        <w:t>proce</w:t>
      </w:r>
      <w:r w:rsidR="009E2121">
        <w:rPr>
          <w:rFonts w:ascii="Times New Roman" w:eastAsia="MS Mincho" w:hAnsi="Times New Roman" w:cs="Times New Roman"/>
          <w:sz w:val="24"/>
          <w:szCs w:val="24"/>
          <w:lang w:val="en"/>
        </w:rPr>
        <w:t>SSBs</w:t>
      </w:r>
      <w:proofErr w:type="spellEnd"/>
      <w:r w:rsidRPr="00E07BFC">
        <w:rPr>
          <w:rFonts w:ascii="Times New Roman" w:eastAsia="MS Mincho" w:hAnsi="Times New Roman" w:cs="Times New Roman"/>
          <w:sz w:val="24"/>
          <w:szCs w:val="24"/>
          <w:lang w:val="en"/>
        </w:rPr>
        <w:t xml:space="preserve"> so as to enhance business survival.</w:t>
      </w:r>
    </w:p>
    <w:p w14:paraId="0F148625" w14:textId="77777777" w:rsidR="00766B89" w:rsidRDefault="00766B89" w:rsidP="00E07BFC">
      <w:pPr>
        <w:autoSpaceDE w:val="0"/>
        <w:autoSpaceDN w:val="0"/>
        <w:adjustRightInd w:val="0"/>
        <w:spacing w:after="0" w:line="360" w:lineRule="auto"/>
        <w:rPr>
          <w:rFonts w:ascii="Times New Roman" w:eastAsia="MS Mincho" w:hAnsi="Times New Roman" w:cs="Times New Roman"/>
          <w:b/>
          <w:bCs/>
          <w:sz w:val="24"/>
          <w:szCs w:val="24"/>
          <w:lang w:val="en"/>
        </w:rPr>
      </w:pPr>
    </w:p>
    <w:p w14:paraId="216B044C" w14:textId="77777777" w:rsidR="00CB20E0" w:rsidRPr="00E07BFC" w:rsidRDefault="00CB20E0" w:rsidP="00E07BFC">
      <w:pPr>
        <w:autoSpaceDE w:val="0"/>
        <w:autoSpaceDN w:val="0"/>
        <w:adjustRightInd w:val="0"/>
        <w:spacing w:after="0" w:line="360" w:lineRule="auto"/>
        <w:rPr>
          <w:rFonts w:ascii="Times New Roman" w:eastAsia="MS Mincho" w:hAnsi="Times New Roman" w:cs="Times New Roman"/>
          <w:b/>
          <w:bCs/>
          <w:sz w:val="24"/>
          <w:szCs w:val="24"/>
          <w:lang w:val="en"/>
        </w:rPr>
      </w:pPr>
      <w:r w:rsidRPr="00E07BFC">
        <w:rPr>
          <w:rFonts w:ascii="Times New Roman" w:eastAsia="MS Mincho" w:hAnsi="Times New Roman" w:cs="Times New Roman"/>
          <w:b/>
          <w:bCs/>
          <w:sz w:val="24"/>
          <w:szCs w:val="24"/>
          <w:lang w:val="en"/>
        </w:rPr>
        <w:t>5.3</w:t>
      </w:r>
      <w:r w:rsidRPr="00E07BFC">
        <w:rPr>
          <w:rFonts w:ascii="Times New Roman" w:eastAsia="MS Mincho" w:hAnsi="Times New Roman" w:cs="Times New Roman"/>
          <w:b/>
          <w:bCs/>
          <w:sz w:val="24"/>
          <w:szCs w:val="24"/>
          <w:lang w:val="en"/>
        </w:rPr>
        <w:tab/>
      </w:r>
      <w:r w:rsidR="00766B89" w:rsidRPr="00E07BFC">
        <w:rPr>
          <w:rFonts w:ascii="Times New Roman" w:eastAsia="MS Mincho" w:hAnsi="Times New Roman" w:cs="Times New Roman"/>
          <w:b/>
          <w:bCs/>
          <w:sz w:val="24"/>
          <w:szCs w:val="24"/>
          <w:lang w:val="en"/>
        </w:rPr>
        <w:t>Recommendations</w:t>
      </w:r>
    </w:p>
    <w:p w14:paraId="21909CB2"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The fact that fuel subsidy removal has negative impact on small scale industries in Osun State, the enterprise was facing many challenges, based on the findings of this research work, the following recommendation were suggested. The government should charge low interest rate on the loans given to small operation as this will give them access to obtain loan anytime.</w:t>
      </w:r>
    </w:p>
    <w:p w14:paraId="43D81E46"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 xml:space="preserve">Government policy should be </w:t>
      </w:r>
      <w:proofErr w:type="spellStart"/>
      <w:r w:rsidRPr="00E07BFC">
        <w:rPr>
          <w:rFonts w:ascii="Times New Roman" w:eastAsia="MS Mincho" w:hAnsi="Times New Roman" w:cs="Times New Roman"/>
          <w:sz w:val="24"/>
          <w:szCs w:val="24"/>
          <w:lang w:val="en"/>
        </w:rPr>
        <w:t>favourable</w:t>
      </w:r>
      <w:proofErr w:type="spellEnd"/>
      <w:r w:rsidRPr="00E07BFC">
        <w:rPr>
          <w:rFonts w:ascii="Times New Roman" w:eastAsia="MS Mincho" w:hAnsi="Times New Roman" w:cs="Times New Roman"/>
          <w:sz w:val="24"/>
          <w:szCs w:val="24"/>
          <w:lang w:val="en"/>
        </w:rPr>
        <w:t xml:space="preserve"> and consistency to entrepreneur while frequent changes of government should be avoided.</w:t>
      </w:r>
    </w:p>
    <w:p w14:paraId="550E3374"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Seminar conference etc. should be organized by government so as to educate small scale entrepreneur on how to keep proper record of their business.</w:t>
      </w:r>
    </w:p>
    <w:p w14:paraId="1CD8C2A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Money accrue from fuel subsidy removal should properly monitored through setting up of regulatory bodies by the government.</w:t>
      </w:r>
    </w:p>
    <w:p w14:paraId="42B1695F"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 xml:space="preserve">However, government wants to implement fuel subsidy removal </w:t>
      </w:r>
      <w:proofErr w:type="spellStart"/>
      <w:r w:rsidRPr="00E07BFC">
        <w:rPr>
          <w:rFonts w:ascii="Times New Roman" w:eastAsia="MS Mincho" w:hAnsi="Times New Roman" w:cs="Times New Roman"/>
          <w:sz w:val="24"/>
          <w:szCs w:val="24"/>
          <w:lang w:val="en"/>
        </w:rPr>
        <w:t>programme</w:t>
      </w:r>
      <w:proofErr w:type="spellEnd"/>
      <w:r w:rsidRPr="00E07BFC">
        <w:rPr>
          <w:rFonts w:ascii="Times New Roman" w:eastAsia="MS Mincho" w:hAnsi="Times New Roman" w:cs="Times New Roman"/>
          <w:sz w:val="24"/>
          <w:szCs w:val="24"/>
          <w:lang w:val="en"/>
        </w:rPr>
        <w:t>. It must be an interactive section which will comprises of the government and the small scale operation and should not be government policy along.</w:t>
      </w:r>
    </w:p>
    <w:p w14:paraId="2B244B63" w14:textId="77777777" w:rsidR="00CB20E0" w:rsidRPr="00E07BFC" w:rsidRDefault="00CB20E0" w:rsidP="00E07BFC">
      <w:pPr>
        <w:autoSpaceDE w:val="0"/>
        <w:autoSpaceDN w:val="0"/>
        <w:adjustRightInd w:val="0"/>
        <w:spacing w:after="0" w:line="360" w:lineRule="auto"/>
        <w:jc w:val="both"/>
        <w:rPr>
          <w:rFonts w:ascii="Times New Roman" w:eastAsia="MS Mincho" w:hAnsi="Times New Roman" w:cs="Times New Roman"/>
          <w:sz w:val="24"/>
          <w:szCs w:val="24"/>
          <w:lang w:val="en"/>
        </w:rPr>
      </w:pPr>
      <w:r w:rsidRPr="00E07BFC">
        <w:rPr>
          <w:rFonts w:ascii="Times New Roman" w:eastAsia="MS Mincho" w:hAnsi="Times New Roman" w:cs="Times New Roman"/>
          <w:sz w:val="24"/>
          <w:szCs w:val="24"/>
          <w:lang w:val="en"/>
        </w:rPr>
        <w:tab/>
        <w:t>Government should make it point of priority to provide infrastructure to small scale operations as this will increase their productivity.</w:t>
      </w:r>
      <w:r w:rsidR="00766B89">
        <w:rPr>
          <w:rFonts w:ascii="Times New Roman" w:eastAsia="MS Mincho" w:hAnsi="Times New Roman" w:cs="Times New Roman"/>
          <w:sz w:val="24"/>
          <w:szCs w:val="24"/>
          <w:lang w:val="en"/>
        </w:rPr>
        <w:t xml:space="preserve"> </w:t>
      </w:r>
    </w:p>
    <w:p w14:paraId="2A6CE1B1" w14:textId="77777777" w:rsidR="00CB20E0" w:rsidRDefault="00CB20E0" w:rsidP="00CB20E0">
      <w:pPr>
        <w:autoSpaceDE w:val="0"/>
        <w:autoSpaceDN w:val="0"/>
        <w:adjustRightInd w:val="0"/>
        <w:spacing w:after="0" w:line="276" w:lineRule="auto"/>
        <w:jc w:val="both"/>
        <w:rPr>
          <w:rFonts w:ascii="Bookman Old Style" w:eastAsia="MS Mincho" w:hAnsi="Bookman Old Style" w:cs="Bookman Old Style"/>
          <w:sz w:val="28"/>
          <w:szCs w:val="28"/>
          <w:lang w:val="en"/>
        </w:rPr>
      </w:pPr>
    </w:p>
    <w:p w14:paraId="2E1B1D24" w14:textId="77777777" w:rsidR="00CB20E0" w:rsidRDefault="00766B89" w:rsidP="00766B89">
      <w:pPr>
        <w:autoSpaceDE w:val="0"/>
        <w:autoSpaceDN w:val="0"/>
        <w:adjustRightInd w:val="0"/>
        <w:spacing w:after="0" w:line="240" w:lineRule="auto"/>
        <w:jc w:val="center"/>
        <w:rPr>
          <w:rFonts w:ascii="Times New Roman" w:eastAsia="MS Mincho" w:hAnsi="Times New Roman" w:cs="Times New Roman"/>
          <w:sz w:val="20"/>
          <w:szCs w:val="20"/>
          <w:lang w:val="en"/>
        </w:rPr>
      </w:pPr>
      <w:r>
        <w:rPr>
          <w:rFonts w:ascii="Times New Roman" w:eastAsia="MS Mincho" w:hAnsi="Times New Roman" w:cs="Times New Roman"/>
          <w:b/>
          <w:bCs/>
          <w:sz w:val="24"/>
          <w:szCs w:val="24"/>
          <w:lang w:val="en"/>
        </w:rPr>
        <w:lastRenderedPageBreak/>
        <w:t>REFERENCES</w:t>
      </w:r>
    </w:p>
    <w:p w14:paraId="7F7E0223"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Abdallah</w:t>
      </w:r>
      <w:proofErr w:type="spellEnd"/>
      <w:r w:rsidRPr="00317A5F">
        <w:rPr>
          <w:rFonts w:ascii="Times New Roman" w:eastAsia="MS Mincho" w:hAnsi="Times New Roman" w:cs="Times New Roman"/>
          <w:sz w:val="24"/>
          <w:szCs w:val="24"/>
          <w:lang w:val="en"/>
        </w:rPr>
        <w:t xml:space="preserve">, F. (2011). Co-opetition Strategy and performance of firms in Standard Setting Organizations. The case of the postal sector. </w:t>
      </w:r>
      <w:r w:rsidRPr="00317A5F">
        <w:rPr>
          <w:rFonts w:ascii="Times New Roman" w:eastAsia="MS Mincho" w:hAnsi="Times New Roman" w:cs="Times New Roman"/>
          <w:i/>
          <w:iCs/>
          <w:sz w:val="24"/>
          <w:szCs w:val="24"/>
          <w:lang w:val="en"/>
        </w:rPr>
        <w:t>Journal of Small Business Management</w:t>
      </w:r>
      <w:r w:rsidRPr="00317A5F">
        <w:rPr>
          <w:rFonts w:ascii="Times New Roman" w:eastAsia="MS Mincho" w:hAnsi="Times New Roman" w:cs="Times New Roman"/>
          <w:sz w:val="24"/>
          <w:szCs w:val="24"/>
          <w:lang w:val="en"/>
        </w:rPr>
        <w:t>, 42(2): 134-154.</w:t>
      </w:r>
    </w:p>
    <w:p w14:paraId="2024ED4E"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Abdulrahman, A. (2014), ―Barriers to TQM Implementation within a Private Medical Services Organizations in Saudi Arabia‖, International Journal of Business Administration, 5</w:t>
      </w:r>
    </w:p>
    <w:p w14:paraId="43B09517"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(3) 117-122.</w:t>
      </w:r>
    </w:p>
    <w:p w14:paraId="68545F55"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Abdulsaleh</w:t>
      </w:r>
      <w:proofErr w:type="spellEnd"/>
      <w:r w:rsidRPr="00317A5F">
        <w:rPr>
          <w:rFonts w:ascii="Times New Roman" w:eastAsia="MS Mincho" w:hAnsi="Times New Roman" w:cs="Times New Roman"/>
          <w:sz w:val="24"/>
          <w:szCs w:val="24"/>
          <w:lang w:val="en"/>
        </w:rPr>
        <w:t>, A. M., &amp; Worthington, A. C. (2013). Small and Medium-Sized Enterprises Financing: A Review of Literature. International Journal of Business and Management, 8(14), 36–55.</w:t>
      </w:r>
    </w:p>
    <w:p w14:paraId="07DA20C4"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Adeoti, J.O. (2008). Application of Total Quality Management to Health Care Delivery Systems </w:t>
      </w:r>
      <w:proofErr w:type="gramStart"/>
      <w:r w:rsidRPr="00317A5F">
        <w:rPr>
          <w:rFonts w:ascii="Times New Roman" w:eastAsia="MS Mincho" w:hAnsi="Times New Roman" w:cs="Times New Roman"/>
          <w:sz w:val="24"/>
          <w:szCs w:val="24"/>
          <w:lang w:val="en"/>
        </w:rPr>
        <w:t>In</w:t>
      </w:r>
      <w:proofErr w:type="gramEnd"/>
      <w:r w:rsidRPr="00317A5F">
        <w:rPr>
          <w:rFonts w:ascii="Times New Roman" w:eastAsia="MS Mincho" w:hAnsi="Times New Roman" w:cs="Times New Roman"/>
          <w:sz w:val="24"/>
          <w:szCs w:val="24"/>
          <w:lang w:val="en"/>
        </w:rPr>
        <w:t xml:space="preserve"> </w:t>
      </w:r>
      <w:proofErr w:type="spellStart"/>
      <w:r w:rsidRPr="00317A5F">
        <w:rPr>
          <w:rFonts w:ascii="Times New Roman" w:eastAsia="MS Mincho" w:hAnsi="Times New Roman" w:cs="Times New Roman"/>
          <w:sz w:val="24"/>
          <w:szCs w:val="24"/>
          <w:lang w:val="en"/>
        </w:rPr>
        <w:t>Kwara</w:t>
      </w:r>
      <w:proofErr w:type="spellEnd"/>
      <w:r w:rsidRPr="00317A5F">
        <w:rPr>
          <w:rFonts w:ascii="Times New Roman" w:eastAsia="MS Mincho" w:hAnsi="Times New Roman" w:cs="Times New Roman"/>
          <w:sz w:val="24"/>
          <w:szCs w:val="24"/>
          <w:lang w:val="en"/>
        </w:rPr>
        <w:t xml:space="preserve"> State, Nigeria. An Unpublished </w:t>
      </w:r>
      <w:proofErr w:type="spellStart"/>
      <w:r w:rsidRPr="00317A5F">
        <w:rPr>
          <w:rFonts w:ascii="Times New Roman" w:eastAsia="MS Mincho" w:hAnsi="Times New Roman" w:cs="Times New Roman"/>
          <w:sz w:val="24"/>
          <w:szCs w:val="24"/>
          <w:lang w:val="en"/>
        </w:rPr>
        <w:t>Ph.D</w:t>
      </w:r>
      <w:proofErr w:type="spellEnd"/>
      <w:r w:rsidRPr="00317A5F">
        <w:rPr>
          <w:rFonts w:ascii="Times New Roman" w:eastAsia="MS Mincho" w:hAnsi="Times New Roman" w:cs="Times New Roman"/>
          <w:sz w:val="24"/>
          <w:szCs w:val="24"/>
          <w:lang w:val="en"/>
        </w:rPr>
        <w:t xml:space="preserve"> Thesis submitted to the Department of Business Administration, University of Ilorin.</w:t>
      </w:r>
    </w:p>
    <w:p w14:paraId="5627AD5C"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Aderemi, S. A (2003). Marketing Principles and Practice. Mushin: concept Publication Limited.</w:t>
      </w:r>
    </w:p>
    <w:p w14:paraId="4B327811"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Adeyeye, T. C. (2013) Impact of Customer Relationship Management on Perceived Bank Performance in Oyo Town, Nigeria. International Business and Management. 6 (2), 137-146</w:t>
      </w:r>
    </w:p>
    <w:p w14:paraId="6A34EF40" w14:textId="77777777" w:rsidR="00CB20E0" w:rsidRPr="00317A5F" w:rsidRDefault="00CB20E0" w:rsidP="00317A5F">
      <w:pPr>
        <w:tabs>
          <w:tab w:val="left" w:pos="880"/>
        </w:tabs>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Adiele,</w:t>
      </w:r>
      <w:r w:rsidRPr="00317A5F">
        <w:rPr>
          <w:rFonts w:ascii="Times New Roman" w:eastAsia="MS Mincho" w:hAnsi="Times New Roman" w:cs="Times New Roman"/>
          <w:sz w:val="24"/>
          <w:szCs w:val="24"/>
          <w:lang w:val="en"/>
        </w:rPr>
        <w:tab/>
        <w:t>K.C and Gabriel, J.O. (2013).Customer Relationship Management and Bank Performance in Nigeria: An Empirical Validation Study. International Journal of Science and Research, India Online 2 (1) 1-7</w:t>
      </w:r>
    </w:p>
    <w:p w14:paraId="0BCB6A9B"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Alrech</w:t>
      </w:r>
      <w:proofErr w:type="spellEnd"/>
      <w:r w:rsidRPr="00317A5F">
        <w:rPr>
          <w:rFonts w:ascii="Times New Roman" w:eastAsia="MS Mincho" w:hAnsi="Times New Roman" w:cs="Times New Roman"/>
          <w:sz w:val="24"/>
          <w:szCs w:val="24"/>
          <w:lang w:val="en"/>
        </w:rPr>
        <w:t>, P.L., &amp; Settle, R.B. (1995). The survey research handbook (2nd ed.)</w:t>
      </w:r>
      <w:r w:rsidRPr="00317A5F">
        <w:rPr>
          <w:rFonts w:ascii="Times New Roman" w:eastAsia="MS Mincho" w:hAnsi="Times New Roman" w:cs="Times New Roman"/>
          <w:i/>
          <w:iCs/>
          <w:sz w:val="24"/>
          <w:szCs w:val="24"/>
          <w:lang w:val="en"/>
        </w:rPr>
        <w:t>.</w:t>
      </w:r>
      <w:r w:rsidRPr="00317A5F">
        <w:rPr>
          <w:rFonts w:ascii="Times New Roman" w:eastAsia="MS Mincho" w:hAnsi="Times New Roman" w:cs="Times New Roman"/>
          <w:sz w:val="24"/>
          <w:szCs w:val="24"/>
          <w:lang w:val="en"/>
        </w:rPr>
        <w:t xml:space="preserve"> </w:t>
      </w:r>
      <w:proofErr w:type="spellStart"/>
      <w:r w:rsidRPr="00317A5F">
        <w:rPr>
          <w:rFonts w:ascii="Times New Roman" w:eastAsia="MS Mincho" w:hAnsi="Times New Roman" w:cs="Times New Roman"/>
          <w:sz w:val="24"/>
          <w:szCs w:val="24"/>
          <w:lang w:val="en"/>
        </w:rPr>
        <w:t>Boston</w:t>
      </w:r>
      <w:proofErr w:type="gramStart"/>
      <w:r w:rsidRPr="00317A5F">
        <w:rPr>
          <w:rFonts w:ascii="Times New Roman" w:eastAsia="MS Mincho" w:hAnsi="Times New Roman" w:cs="Times New Roman"/>
          <w:sz w:val="24"/>
          <w:szCs w:val="24"/>
          <w:lang w:val="en"/>
        </w:rPr>
        <w:t>:Irwin</w:t>
      </w:r>
      <w:proofErr w:type="spellEnd"/>
      <w:proofErr w:type="gramEnd"/>
      <w:r w:rsidRPr="00317A5F">
        <w:rPr>
          <w:rFonts w:ascii="Times New Roman" w:eastAsia="MS Mincho" w:hAnsi="Times New Roman" w:cs="Times New Roman"/>
          <w:sz w:val="24"/>
          <w:szCs w:val="24"/>
          <w:lang w:val="en"/>
        </w:rPr>
        <w:t>.</w:t>
      </w:r>
    </w:p>
    <w:p w14:paraId="15C5758F" w14:textId="77777777" w:rsidR="00CB20E0" w:rsidRPr="00317A5F" w:rsidRDefault="00CB20E0" w:rsidP="00317A5F">
      <w:pPr>
        <w:tabs>
          <w:tab w:val="left" w:pos="780"/>
        </w:tabs>
        <w:autoSpaceDE w:val="0"/>
        <w:autoSpaceDN w:val="0"/>
        <w:adjustRightInd w:val="0"/>
        <w:spacing w:after="0" w:line="288" w:lineRule="auto"/>
        <w:ind w:left="720" w:hanging="720"/>
        <w:jc w:val="both"/>
        <w:rPr>
          <w:rFonts w:ascii="Times New Roman" w:eastAsia="MS Mincho" w:hAnsi="Times New Roman" w:cs="Times New Roman"/>
          <w:i/>
          <w:iCs/>
          <w:sz w:val="24"/>
          <w:szCs w:val="24"/>
          <w:lang w:val="en"/>
        </w:rPr>
      </w:pPr>
      <w:r w:rsidRPr="00317A5F">
        <w:rPr>
          <w:rFonts w:ascii="Times New Roman" w:eastAsia="MS Mincho" w:hAnsi="Times New Roman" w:cs="Times New Roman"/>
          <w:sz w:val="24"/>
          <w:szCs w:val="24"/>
          <w:lang w:val="en"/>
        </w:rPr>
        <w:t>Asaro,</w:t>
      </w:r>
      <w:r w:rsidRPr="00317A5F">
        <w:rPr>
          <w:rFonts w:ascii="Times New Roman" w:eastAsia="MS Mincho" w:hAnsi="Times New Roman" w:cs="Times New Roman"/>
          <w:sz w:val="24"/>
          <w:szCs w:val="24"/>
          <w:lang w:val="en"/>
        </w:rPr>
        <w:tab/>
        <w:t xml:space="preserve">V. Frank (2014). </w:t>
      </w:r>
      <w:r w:rsidRPr="00317A5F">
        <w:rPr>
          <w:rFonts w:ascii="Times New Roman" w:eastAsia="MS Mincho" w:hAnsi="Times New Roman" w:cs="Times New Roman"/>
          <w:i/>
          <w:iCs/>
          <w:sz w:val="24"/>
          <w:szCs w:val="24"/>
          <w:lang w:val="en"/>
        </w:rPr>
        <w:t>A Primal Wisdom: Nature's Unification of Cooperation and</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Competition</w:t>
      </w:r>
      <w:r w:rsidRPr="00317A5F">
        <w:rPr>
          <w:rFonts w:ascii="Times New Roman" w:eastAsia="MS Mincho" w:hAnsi="Times New Roman" w:cs="Times New Roman"/>
          <w:sz w:val="24"/>
          <w:szCs w:val="24"/>
          <w:lang w:val="en"/>
        </w:rPr>
        <w:t>.</w:t>
      </w:r>
      <w:r w:rsidRPr="00317A5F">
        <w:rPr>
          <w:rFonts w:ascii="Times New Roman" w:eastAsia="MS Mincho" w:hAnsi="Times New Roman" w:cs="Times New Roman"/>
          <w:i/>
          <w:iCs/>
          <w:sz w:val="24"/>
          <w:szCs w:val="24"/>
          <w:lang w:val="en"/>
        </w:rPr>
        <w:t xml:space="preserve"> </w:t>
      </w:r>
      <w:hyperlink r:id="rId8" w:history="1">
        <w:r w:rsidRPr="00317A5F">
          <w:rPr>
            <w:rFonts w:ascii="Times New Roman" w:eastAsia="MS Mincho" w:hAnsi="Times New Roman" w:cs="Times New Roman"/>
            <w:color w:val="0000FF"/>
            <w:sz w:val="24"/>
            <w:szCs w:val="24"/>
            <w:u w:val="single"/>
            <w:lang w:val="en"/>
          </w:rPr>
          <w:t>ISBN 978-1-940784-23-6.</w:t>
        </w:r>
      </w:hyperlink>
    </w:p>
    <w:p w14:paraId="533B99BC"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Bartlett, J.E., </w:t>
      </w:r>
      <w:proofErr w:type="spellStart"/>
      <w:r w:rsidRPr="00317A5F">
        <w:rPr>
          <w:rFonts w:ascii="Times New Roman" w:eastAsia="MS Mincho" w:hAnsi="Times New Roman" w:cs="Times New Roman"/>
          <w:sz w:val="24"/>
          <w:szCs w:val="24"/>
          <w:lang w:val="en"/>
        </w:rPr>
        <w:t>Kotrlik</w:t>
      </w:r>
      <w:proofErr w:type="spellEnd"/>
      <w:r w:rsidRPr="00317A5F">
        <w:rPr>
          <w:rFonts w:ascii="Times New Roman" w:eastAsia="MS Mincho" w:hAnsi="Times New Roman" w:cs="Times New Roman"/>
          <w:sz w:val="24"/>
          <w:szCs w:val="24"/>
          <w:lang w:val="en"/>
        </w:rPr>
        <w:t xml:space="preserve">, J.W. and Higgins, C. C. (2001), ‗Organizational research: Determining appropriate sample size in survey research‘, </w:t>
      </w:r>
      <w:r w:rsidRPr="00317A5F">
        <w:rPr>
          <w:rFonts w:ascii="Times New Roman" w:eastAsia="MS Mincho" w:hAnsi="Times New Roman" w:cs="Times New Roman"/>
          <w:i/>
          <w:iCs/>
          <w:sz w:val="24"/>
          <w:szCs w:val="24"/>
          <w:lang w:val="en"/>
        </w:rPr>
        <w:t>Information Technology, Learning and</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Performance Journal</w:t>
      </w:r>
      <w:r w:rsidRPr="00317A5F">
        <w:rPr>
          <w:rFonts w:ascii="Times New Roman" w:eastAsia="MS Mincho" w:hAnsi="Times New Roman" w:cs="Times New Roman"/>
          <w:sz w:val="24"/>
          <w:szCs w:val="24"/>
          <w:lang w:val="en"/>
        </w:rPr>
        <w:t>, 19 (1), 43-50.</w:t>
      </w:r>
    </w:p>
    <w:p w14:paraId="30859046"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Baruch, Y. (1999), ‗Response rate in academic studies - A comparative analysis‘, Human Relations, vol.52, no.4, pp.421-438.</w:t>
      </w:r>
    </w:p>
    <w:p w14:paraId="0EFC9224"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Baumol, W. (1967). Business Behavior, Value and Growth</w:t>
      </w:r>
      <w:r w:rsidRPr="00317A5F">
        <w:rPr>
          <w:rFonts w:ascii="Times New Roman" w:eastAsia="MS Mincho" w:hAnsi="Times New Roman" w:cs="Times New Roman"/>
          <w:i/>
          <w:iCs/>
          <w:sz w:val="24"/>
          <w:szCs w:val="24"/>
          <w:lang w:val="en"/>
        </w:rPr>
        <w:t>.</w:t>
      </w:r>
      <w:r w:rsidRPr="00317A5F">
        <w:rPr>
          <w:rFonts w:ascii="Times New Roman" w:eastAsia="MS Mincho" w:hAnsi="Times New Roman" w:cs="Times New Roman"/>
          <w:sz w:val="24"/>
          <w:szCs w:val="24"/>
          <w:lang w:val="en"/>
        </w:rPr>
        <w:t xml:space="preserve"> Harcourt, Brace and World, New York.</w:t>
      </w:r>
    </w:p>
    <w:p w14:paraId="0A7F3836"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lastRenderedPageBreak/>
        <w:t xml:space="preserve">Cao, Yong, and Tomas S. Gruca. (2005) ―Reducing Adverse Selection through Customer Relationship Management.‖ </w:t>
      </w:r>
      <w:r w:rsidRPr="00317A5F">
        <w:rPr>
          <w:rFonts w:ascii="Times New Roman" w:eastAsia="MS Mincho" w:hAnsi="Times New Roman" w:cs="Times New Roman"/>
          <w:i/>
          <w:iCs/>
          <w:sz w:val="24"/>
          <w:szCs w:val="24"/>
          <w:lang w:val="en"/>
        </w:rPr>
        <w:t>Journal of Marketing</w:t>
      </w:r>
      <w:r w:rsidRPr="00317A5F">
        <w:rPr>
          <w:rFonts w:ascii="Times New Roman" w:eastAsia="MS Mincho" w:hAnsi="Times New Roman" w:cs="Times New Roman"/>
          <w:sz w:val="24"/>
          <w:szCs w:val="24"/>
          <w:lang w:val="en"/>
        </w:rPr>
        <w:t>, 69 (4) 219–229.</w:t>
      </w:r>
    </w:p>
    <w:p w14:paraId="4D9C2DE2"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Chandler, G.N. and Jansen, E. (1992), "The Founder's Self-</w:t>
      </w:r>
      <w:proofErr w:type="spellStart"/>
      <w:r w:rsidRPr="00317A5F">
        <w:rPr>
          <w:rFonts w:ascii="Times New Roman" w:eastAsia="MS Mincho" w:hAnsi="Times New Roman" w:cs="Times New Roman"/>
          <w:sz w:val="24"/>
          <w:szCs w:val="24"/>
          <w:lang w:val="en"/>
        </w:rPr>
        <w:t>A</w:t>
      </w:r>
      <w:r w:rsidR="009E2121">
        <w:rPr>
          <w:rFonts w:ascii="Times New Roman" w:eastAsia="MS Mincho" w:hAnsi="Times New Roman" w:cs="Times New Roman"/>
          <w:sz w:val="24"/>
          <w:szCs w:val="24"/>
          <w:lang w:val="en"/>
        </w:rPr>
        <w:t>SSBs</w:t>
      </w:r>
      <w:r w:rsidRPr="00317A5F">
        <w:rPr>
          <w:rFonts w:ascii="Times New Roman" w:eastAsia="MS Mincho" w:hAnsi="Times New Roman" w:cs="Times New Roman"/>
          <w:sz w:val="24"/>
          <w:szCs w:val="24"/>
          <w:lang w:val="en"/>
        </w:rPr>
        <w:t>sed</w:t>
      </w:r>
      <w:proofErr w:type="spellEnd"/>
      <w:r w:rsidRPr="00317A5F">
        <w:rPr>
          <w:rFonts w:ascii="Times New Roman" w:eastAsia="MS Mincho" w:hAnsi="Times New Roman" w:cs="Times New Roman"/>
          <w:sz w:val="24"/>
          <w:szCs w:val="24"/>
          <w:lang w:val="en"/>
        </w:rPr>
        <w:t xml:space="preserve"> Competence and Venture Performance", </w:t>
      </w:r>
      <w:r w:rsidRPr="00317A5F">
        <w:rPr>
          <w:rFonts w:ascii="Times New Roman" w:eastAsia="MS Mincho" w:hAnsi="Times New Roman" w:cs="Times New Roman"/>
          <w:i/>
          <w:iCs/>
          <w:sz w:val="24"/>
          <w:szCs w:val="24"/>
          <w:lang w:val="en"/>
        </w:rPr>
        <w:t>Journal of Business Venturing</w:t>
      </w:r>
      <w:r w:rsidRPr="00317A5F">
        <w:rPr>
          <w:rFonts w:ascii="Times New Roman" w:eastAsia="MS Mincho" w:hAnsi="Times New Roman" w:cs="Times New Roman"/>
          <w:sz w:val="24"/>
          <w:szCs w:val="24"/>
          <w:lang w:val="en"/>
        </w:rPr>
        <w:t>, 7(3), 223-236</w:t>
      </w:r>
    </w:p>
    <w:p w14:paraId="7B990EC4"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Conner, K. R. (199I), "A Historical Comparison of Resource-Based Theory and Five Schools of Thought within Industrial Organization Economics: Do We Have a New Theory of the Firm</w:t>
      </w:r>
      <w:proofErr w:type="gramStart"/>
      <w:r w:rsidRPr="00317A5F">
        <w:rPr>
          <w:rFonts w:ascii="Times New Roman" w:eastAsia="MS Mincho" w:hAnsi="Times New Roman" w:cs="Times New Roman"/>
          <w:sz w:val="24"/>
          <w:szCs w:val="24"/>
          <w:lang w:val="en"/>
        </w:rPr>
        <w:t>?,</w:t>
      </w:r>
      <w:proofErr w:type="gramEnd"/>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Journal of Management</w:t>
      </w:r>
      <w:r w:rsidRPr="00317A5F">
        <w:rPr>
          <w:rFonts w:ascii="Times New Roman" w:eastAsia="MS Mincho" w:hAnsi="Times New Roman" w:cs="Times New Roman"/>
          <w:sz w:val="24"/>
          <w:szCs w:val="24"/>
          <w:lang w:val="en"/>
        </w:rPr>
        <w:t>, 17 (I), 121-54</w:t>
      </w:r>
    </w:p>
    <w:p w14:paraId="39D862F9"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Cooper, DR &amp; Schindler, PS (eds) 2003, Business Research Methods, McGraw-Hill, New York.</w:t>
      </w:r>
    </w:p>
    <w:p w14:paraId="3D59C858"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Covin J.G. (1991): Entrepreneurial Versus Conservative Firms: A Comparison of Strategies and Performance, </w:t>
      </w:r>
      <w:r w:rsidRPr="00317A5F">
        <w:rPr>
          <w:rFonts w:ascii="Times New Roman" w:eastAsia="MS Mincho" w:hAnsi="Times New Roman" w:cs="Times New Roman"/>
          <w:i/>
          <w:iCs/>
          <w:sz w:val="24"/>
          <w:szCs w:val="24"/>
          <w:lang w:val="en"/>
        </w:rPr>
        <w:t>Journal of Management Studies</w:t>
      </w:r>
      <w:r w:rsidRPr="00317A5F">
        <w:rPr>
          <w:rFonts w:ascii="Times New Roman" w:eastAsia="MS Mincho" w:hAnsi="Times New Roman" w:cs="Times New Roman"/>
          <w:sz w:val="24"/>
          <w:szCs w:val="24"/>
          <w:lang w:val="en"/>
        </w:rPr>
        <w:t xml:space="preserve"> 28 (5), pp. 439–462.</w:t>
      </w:r>
    </w:p>
    <w:p w14:paraId="3867A24C"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Cronbach, L. J. (1951). Coefficient alpha and the internal structure tests. </w:t>
      </w:r>
      <w:r w:rsidRPr="00317A5F">
        <w:rPr>
          <w:rFonts w:ascii="Times New Roman" w:eastAsia="MS Mincho" w:hAnsi="Times New Roman" w:cs="Times New Roman"/>
          <w:i/>
          <w:iCs/>
          <w:sz w:val="24"/>
          <w:szCs w:val="24"/>
          <w:lang w:val="en"/>
        </w:rPr>
        <w:t>Psychometrika</w:t>
      </w:r>
      <w:r w:rsidRPr="00317A5F">
        <w:rPr>
          <w:rFonts w:ascii="Times New Roman" w:eastAsia="MS Mincho" w:hAnsi="Times New Roman" w:cs="Times New Roman"/>
          <w:sz w:val="24"/>
          <w:szCs w:val="24"/>
          <w:lang w:val="en"/>
        </w:rPr>
        <w:t>, 16, 297-334.</w:t>
      </w:r>
    </w:p>
    <w:p w14:paraId="7ACA1EA3"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Da Gama, A.P. (2011) ‗An expanded model of marketing performance‘, </w:t>
      </w:r>
      <w:r w:rsidRPr="00317A5F">
        <w:rPr>
          <w:rFonts w:ascii="Times New Roman" w:eastAsia="MS Mincho" w:hAnsi="Times New Roman" w:cs="Times New Roman"/>
          <w:i/>
          <w:iCs/>
          <w:sz w:val="24"/>
          <w:szCs w:val="24"/>
          <w:lang w:val="en"/>
        </w:rPr>
        <w:t>Marketing Intelligence</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and Planning</w:t>
      </w:r>
      <w:r w:rsidRPr="00317A5F">
        <w:rPr>
          <w:rFonts w:ascii="Times New Roman" w:eastAsia="MS Mincho" w:hAnsi="Times New Roman" w:cs="Times New Roman"/>
          <w:sz w:val="24"/>
          <w:szCs w:val="24"/>
          <w:lang w:val="en"/>
        </w:rPr>
        <w:t>, 29 (7), 643-661.</w:t>
      </w:r>
    </w:p>
    <w:p w14:paraId="37065C09"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Eniola, A. A. (2014) The Role of </w:t>
      </w:r>
      <w:r w:rsidR="00E07BFC" w:rsidRPr="00317A5F">
        <w:rPr>
          <w:rFonts w:ascii="Times New Roman" w:eastAsia="MS Mincho" w:hAnsi="Times New Roman" w:cs="Times New Roman"/>
          <w:sz w:val="24"/>
          <w:szCs w:val="24"/>
          <w:lang w:val="en"/>
        </w:rPr>
        <w:t>SSE</w:t>
      </w:r>
      <w:r w:rsidRPr="00317A5F">
        <w:rPr>
          <w:rFonts w:ascii="Times New Roman" w:eastAsia="MS Mincho" w:hAnsi="Times New Roman" w:cs="Times New Roman"/>
          <w:sz w:val="24"/>
          <w:szCs w:val="24"/>
          <w:lang w:val="en"/>
        </w:rPr>
        <w:t xml:space="preserve"> Firm Performance in Nigeria. </w:t>
      </w:r>
      <w:r w:rsidRPr="00317A5F">
        <w:rPr>
          <w:rFonts w:ascii="Times New Roman" w:eastAsia="MS Mincho" w:hAnsi="Times New Roman" w:cs="Times New Roman"/>
          <w:i/>
          <w:iCs/>
          <w:sz w:val="24"/>
          <w:szCs w:val="24"/>
          <w:lang w:val="en"/>
        </w:rPr>
        <w:t>Arabian Journal of</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Business and Management Review (OMAN Chapter</w:t>
      </w:r>
      <w:r w:rsidRPr="00317A5F">
        <w:rPr>
          <w:rFonts w:ascii="Times New Roman" w:eastAsia="MS Mincho" w:hAnsi="Times New Roman" w:cs="Times New Roman"/>
          <w:sz w:val="24"/>
          <w:szCs w:val="24"/>
          <w:lang w:val="en"/>
        </w:rPr>
        <w:t>) 3, 12</w:t>
      </w:r>
    </w:p>
    <w:p w14:paraId="0A0592D3"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Eniola, A. A., </w:t>
      </w:r>
      <w:proofErr w:type="spellStart"/>
      <w:r w:rsidRPr="00317A5F">
        <w:rPr>
          <w:rFonts w:ascii="Times New Roman" w:eastAsia="MS Mincho" w:hAnsi="Times New Roman" w:cs="Times New Roman"/>
          <w:sz w:val="24"/>
          <w:szCs w:val="24"/>
          <w:lang w:val="en"/>
        </w:rPr>
        <w:t>Entebang</w:t>
      </w:r>
      <w:proofErr w:type="spellEnd"/>
      <w:r w:rsidRPr="00317A5F">
        <w:rPr>
          <w:rFonts w:ascii="Times New Roman" w:eastAsia="MS Mincho" w:hAnsi="Times New Roman" w:cs="Times New Roman"/>
          <w:sz w:val="24"/>
          <w:szCs w:val="24"/>
          <w:lang w:val="en"/>
        </w:rPr>
        <w:t xml:space="preserve">, H. and </w:t>
      </w:r>
      <w:proofErr w:type="spellStart"/>
      <w:r w:rsidRPr="00317A5F">
        <w:rPr>
          <w:rFonts w:ascii="Times New Roman" w:eastAsia="MS Mincho" w:hAnsi="Times New Roman" w:cs="Times New Roman"/>
          <w:sz w:val="24"/>
          <w:szCs w:val="24"/>
          <w:lang w:val="en"/>
        </w:rPr>
        <w:t>Sakariyau</w:t>
      </w:r>
      <w:proofErr w:type="spellEnd"/>
      <w:r w:rsidRPr="00317A5F">
        <w:rPr>
          <w:rFonts w:ascii="Times New Roman" w:eastAsia="MS Mincho" w:hAnsi="Times New Roman" w:cs="Times New Roman"/>
          <w:sz w:val="24"/>
          <w:szCs w:val="24"/>
          <w:lang w:val="en"/>
        </w:rPr>
        <w:t>, O. B. (2015). Small and medium scale business performance in Nigeria: Challenges faced from an intellectual capital perspective. International Journal of Research Studies in Management 4 (1), 59-71</w:t>
      </w:r>
    </w:p>
    <w:p w14:paraId="12DE5C0E"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Eris, E. D., &amp; </w:t>
      </w:r>
      <w:proofErr w:type="spellStart"/>
      <w:r w:rsidRPr="00317A5F">
        <w:rPr>
          <w:rFonts w:ascii="Times New Roman" w:eastAsia="MS Mincho" w:hAnsi="Times New Roman" w:cs="Times New Roman"/>
          <w:sz w:val="24"/>
          <w:szCs w:val="24"/>
          <w:lang w:val="en"/>
        </w:rPr>
        <w:t>Ozmen</w:t>
      </w:r>
      <w:proofErr w:type="spellEnd"/>
      <w:r w:rsidRPr="00317A5F">
        <w:rPr>
          <w:rFonts w:ascii="Times New Roman" w:eastAsia="MS Mincho" w:hAnsi="Times New Roman" w:cs="Times New Roman"/>
          <w:sz w:val="24"/>
          <w:szCs w:val="24"/>
          <w:lang w:val="en"/>
        </w:rPr>
        <w:t xml:space="preserve">, O. N. T. (2012). The Effect of Market Orientation, Learning orientation and innovativeness on Firm Performance: A Research from Turkish Logistics Sector. </w:t>
      </w:r>
      <w:r w:rsidRPr="00317A5F">
        <w:rPr>
          <w:rFonts w:ascii="Times New Roman" w:eastAsia="MS Mincho" w:hAnsi="Times New Roman" w:cs="Times New Roman"/>
          <w:i/>
          <w:iCs/>
          <w:sz w:val="24"/>
          <w:szCs w:val="24"/>
          <w:lang w:val="en"/>
        </w:rPr>
        <w:t>International Journal of Economic Sciences and Applied Research, 5 (1), 77-108.</w:t>
      </w:r>
    </w:p>
    <w:p w14:paraId="777E4FC9"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Fard, F. S., Naha, N., &amp; Mansor, A. (2011). the critical success factors of performance measurement for </w:t>
      </w:r>
      <w:proofErr w:type="spellStart"/>
      <w:r w:rsidRPr="00317A5F">
        <w:rPr>
          <w:rFonts w:ascii="Times New Roman" w:eastAsia="MS Mincho" w:hAnsi="Times New Roman" w:cs="Times New Roman"/>
          <w:sz w:val="24"/>
          <w:szCs w:val="24"/>
          <w:lang w:val="en"/>
        </w:rPr>
        <w:t>malaysian</w:t>
      </w:r>
      <w:proofErr w:type="spellEnd"/>
      <w:r w:rsidRPr="00317A5F">
        <w:rPr>
          <w:rFonts w:ascii="Times New Roman" w:eastAsia="MS Mincho" w:hAnsi="Times New Roman" w:cs="Times New Roman"/>
          <w:sz w:val="24"/>
          <w:szCs w:val="24"/>
          <w:lang w:val="en"/>
        </w:rPr>
        <w:t xml:space="preserve"> </w:t>
      </w:r>
      <w:r w:rsidR="009E2121">
        <w:rPr>
          <w:rFonts w:ascii="Times New Roman" w:eastAsia="MS Mincho" w:hAnsi="Times New Roman" w:cs="Times New Roman"/>
          <w:sz w:val="24"/>
          <w:szCs w:val="24"/>
          <w:lang w:val="en"/>
        </w:rPr>
        <w:t>SSBs</w:t>
      </w:r>
      <w:r w:rsidRPr="00317A5F">
        <w:rPr>
          <w:rFonts w:ascii="Times New Roman" w:eastAsia="MS Mincho" w:hAnsi="Times New Roman" w:cs="Times New Roman"/>
          <w:sz w:val="24"/>
          <w:szCs w:val="24"/>
          <w:lang w:val="en"/>
        </w:rPr>
        <w:t xml:space="preserve"> in manufacturing sectors a proposed framework, 2660–2686.</w:t>
      </w:r>
    </w:p>
    <w:p w14:paraId="43C7D5E5"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Farris, P. W.; Bendle, N.T.; Pfeifer, P. E</w:t>
      </w:r>
      <w:proofErr w:type="gramStart"/>
      <w:r w:rsidRPr="00317A5F">
        <w:rPr>
          <w:rFonts w:ascii="Times New Roman" w:eastAsia="MS Mincho" w:hAnsi="Times New Roman" w:cs="Times New Roman"/>
          <w:sz w:val="24"/>
          <w:szCs w:val="24"/>
          <w:lang w:val="en"/>
        </w:rPr>
        <w:t>,;</w:t>
      </w:r>
      <w:proofErr w:type="gramEnd"/>
      <w:r w:rsidRPr="00317A5F">
        <w:rPr>
          <w:rFonts w:ascii="Times New Roman" w:eastAsia="MS Mincho" w:hAnsi="Times New Roman" w:cs="Times New Roman"/>
          <w:sz w:val="24"/>
          <w:szCs w:val="24"/>
          <w:lang w:val="en"/>
        </w:rPr>
        <w:t xml:space="preserve"> </w:t>
      </w:r>
      <w:proofErr w:type="spellStart"/>
      <w:r w:rsidRPr="00317A5F">
        <w:rPr>
          <w:rFonts w:ascii="Times New Roman" w:eastAsia="MS Mincho" w:hAnsi="Times New Roman" w:cs="Times New Roman"/>
          <w:sz w:val="24"/>
          <w:szCs w:val="24"/>
          <w:lang w:val="en"/>
        </w:rPr>
        <w:t>Reibstein</w:t>
      </w:r>
      <w:proofErr w:type="spellEnd"/>
      <w:r w:rsidRPr="00317A5F">
        <w:rPr>
          <w:rFonts w:ascii="Times New Roman" w:eastAsia="MS Mincho" w:hAnsi="Times New Roman" w:cs="Times New Roman"/>
          <w:sz w:val="24"/>
          <w:szCs w:val="24"/>
          <w:lang w:val="en"/>
        </w:rPr>
        <w:t xml:space="preserve">, D. J. (2010). </w:t>
      </w:r>
      <w:r w:rsidRPr="00317A5F">
        <w:rPr>
          <w:rFonts w:ascii="Times New Roman" w:eastAsia="MS Mincho" w:hAnsi="Times New Roman" w:cs="Times New Roman"/>
          <w:i/>
          <w:iCs/>
          <w:sz w:val="24"/>
          <w:szCs w:val="24"/>
          <w:lang w:val="en"/>
        </w:rPr>
        <w:t>Marketing Metrics: The</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 xml:space="preserve">Definitive Guide to Measuring Marketing Performance. </w:t>
      </w:r>
      <w:r w:rsidRPr="00317A5F">
        <w:rPr>
          <w:rFonts w:ascii="Times New Roman" w:eastAsia="MS Mincho" w:hAnsi="Times New Roman" w:cs="Times New Roman"/>
          <w:sz w:val="24"/>
          <w:szCs w:val="24"/>
          <w:lang w:val="en"/>
        </w:rPr>
        <w:t>Upper Saddle River, New Jersey:</w:t>
      </w:r>
      <w:r w:rsidRPr="00317A5F">
        <w:rPr>
          <w:rFonts w:ascii="Times New Roman" w:eastAsia="MS Mincho" w:hAnsi="Times New Roman" w:cs="Times New Roman"/>
          <w:i/>
          <w:iCs/>
          <w:sz w:val="24"/>
          <w:szCs w:val="24"/>
          <w:lang w:val="en"/>
        </w:rPr>
        <w:t xml:space="preserve"> </w:t>
      </w:r>
      <w:r w:rsidRPr="00317A5F">
        <w:rPr>
          <w:rFonts w:ascii="Times New Roman" w:eastAsia="MS Mincho" w:hAnsi="Times New Roman" w:cs="Times New Roman"/>
          <w:sz w:val="24"/>
          <w:szCs w:val="24"/>
          <w:lang w:val="en"/>
        </w:rPr>
        <w:t>Pearson Education, Inc</w:t>
      </w:r>
    </w:p>
    <w:p w14:paraId="6465800A" w14:textId="77777777" w:rsidR="00CB20E0" w:rsidRPr="00317A5F" w:rsidRDefault="00CB20E0" w:rsidP="00317A5F">
      <w:pPr>
        <w:tabs>
          <w:tab w:val="left" w:pos="680"/>
        </w:tabs>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Fatai,</w:t>
      </w:r>
      <w:r w:rsidRPr="00317A5F">
        <w:rPr>
          <w:rFonts w:ascii="Times New Roman" w:eastAsia="MS Mincho" w:hAnsi="Times New Roman" w:cs="Times New Roman"/>
          <w:sz w:val="24"/>
          <w:szCs w:val="24"/>
          <w:lang w:val="en"/>
        </w:rPr>
        <w:tab/>
        <w:t xml:space="preserve">A. (2011). ―Small and Medium Scale Enterprises in Nigeria: The Problems and </w:t>
      </w:r>
      <w:proofErr w:type="spellStart"/>
      <w:r w:rsidRPr="00317A5F">
        <w:rPr>
          <w:rFonts w:ascii="Times New Roman" w:eastAsia="MS Mincho" w:hAnsi="Times New Roman" w:cs="Times New Roman"/>
          <w:sz w:val="24"/>
          <w:szCs w:val="24"/>
          <w:lang w:val="en"/>
        </w:rPr>
        <w:t>Prospects‖.</w:t>
      </w:r>
      <w:r w:rsidRPr="00317A5F">
        <w:rPr>
          <w:rFonts w:ascii="Times New Roman" w:eastAsia="MS Mincho" w:hAnsi="Times New Roman" w:cs="Times New Roman"/>
          <w:i/>
          <w:iCs/>
          <w:sz w:val="24"/>
          <w:szCs w:val="24"/>
          <w:lang w:val="en"/>
        </w:rPr>
        <w:t>Retrieved</w:t>
      </w:r>
      <w:proofErr w:type="spellEnd"/>
      <w:r w:rsidRPr="00317A5F">
        <w:rPr>
          <w:rFonts w:ascii="Times New Roman" w:eastAsia="MS Mincho" w:hAnsi="Times New Roman" w:cs="Times New Roman"/>
          <w:i/>
          <w:iCs/>
          <w:sz w:val="24"/>
          <w:szCs w:val="24"/>
          <w:lang w:val="en"/>
        </w:rPr>
        <w:t xml:space="preserve"> January15 fromwww.thecje.com/journal/</w:t>
      </w:r>
      <w:proofErr w:type="spellStart"/>
      <w:r w:rsidRPr="00317A5F">
        <w:rPr>
          <w:rFonts w:ascii="Times New Roman" w:eastAsia="MS Mincho" w:hAnsi="Times New Roman" w:cs="Times New Roman"/>
          <w:i/>
          <w:iCs/>
          <w:sz w:val="24"/>
          <w:szCs w:val="24"/>
          <w:lang w:val="en"/>
        </w:rPr>
        <w:t>index.php</w:t>
      </w:r>
      <w:proofErr w:type="spellEnd"/>
      <w:r w:rsidRPr="00317A5F">
        <w:rPr>
          <w:rFonts w:ascii="Times New Roman" w:eastAsia="MS Mincho" w:hAnsi="Times New Roman" w:cs="Times New Roman"/>
          <w:sz w:val="24"/>
          <w:szCs w:val="24"/>
          <w:lang w:val="en"/>
        </w:rPr>
        <w:t>/</w:t>
      </w:r>
    </w:p>
    <w:p w14:paraId="24EDF546"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lastRenderedPageBreak/>
        <w:t xml:space="preserve">Fazli, M., Mohammed, S. and Yasuo, H., (2013) Sales growth, Profitability and Performance: Empirical study of Japanese ICT Industries with three </w:t>
      </w:r>
      <w:proofErr w:type="spellStart"/>
      <w:r w:rsidRPr="00317A5F">
        <w:rPr>
          <w:rFonts w:ascii="Times New Roman" w:eastAsia="MS Mincho" w:hAnsi="Times New Roman" w:cs="Times New Roman"/>
          <w:sz w:val="24"/>
          <w:szCs w:val="24"/>
          <w:lang w:val="en"/>
        </w:rPr>
        <w:t>Asean</w:t>
      </w:r>
      <w:proofErr w:type="spellEnd"/>
      <w:r w:rsidRPr="00317A5F">
        <w:rPr>
          <w:rFonts w:ascii="Times New Roman" w:eastAsia="MS Mincho" w:hAnsi="Times New Roman" w:cs="Times New Roman"/>
          <w:sz w:val="24"/>
          <w:szCs w:val="24"/>
          <w:lang w:val="en"/>
        </w:rPr>
        <w:t xml:space="preserve"> countries. </w:t>
      </w:r>
      <w:r w:rsidRPr="00317A5F">
        <w:rPr>
          <w:rFonts w:ascii="Times New Roman" w:eastAsia="MS Mincho" w:hAnsi="Times New Roman" w:cs="Times New Roman"/>
          <w:i/>
          <w:iCs/>
          <w:sz w:val="24"/>
          <w:szCs w:val="24"/>
          <w:lang w:val="en"/>
        </w:rPr>
        <w:t>Journal of</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 xml:space="preserve">Contemporary Research in Business. </w:t>
      </w:r>
      <w:r w:rsidRPr="00317A5F">
        <w:rPr>
          <w:rFonts w:ascii="Times New Roman" w:eastAsia="MS Mincho" w:hAnsi="Times New Roman" w:cs="Times New Roman"/>
          <w:sz w:val="24"/>
          <w:szCs w:val="24"/>
          <w:lang w:val="en"/>
        </w:rPr>
        <w:t>4 (11), 1</w:t>
      </w:r>
      <w:r w:rsidRPr="00317A5F">
        <w:rPr>
          <w:rFonts w:ascii="Times New Roman" w:eastAsia="MS Mincho" w:hAnsi="Times New Roman" w:cs="Times New Roman"/>
          <w:i/>
          <w:iCs/>
          <w:sz w:val="24"/>
          <w:szCs w:val="24"/>
          <w:lang w:val="en"/>
        </w:rPr>
        <w:t xml:space="preserve"> </w:t>
      </w:r>
      <w:r w:rsidRPr="00317A5F">
        <w:rPr>
          <w:rFonts w:ascii="Times New Roman" w:eastAsia="MS Mincho" w:hAnsi="Times New Roman" w:cs="Times New Roman"/>
          <w:sz w:val="24"/>
          <w:szCs w:val="24"/>
          <w:lang w:val="en"/>
        </w:rPr>
        <w:t>–</w:t>
      </w:r>
      <w:r w:rsidRPr="00317A5F">
        <w:rPr>
          <w:rFonts w:ascii="Times New Roman" w:eastAsia="MS Mincho" w:hAnsi="Times New Roman" w:cs="Times New Roman"/>
          <w:i/>
          <w:iCs/>
          <w:sz w:val="24"/>
          <w:szCs w:val="24"/>
          <w:lang w:val="en"/>
        </w:rPr>
        <w:t xml:space="preserve"> </w:t>
      </w:r>
      <w:r w:rsidRPr="00317A5F">
        <w:rPr>
          <w:rFonts w:ascii="Times New Roman" w:eastAsia="MS Mincho" w:hAnsi="Times New Roman" w:cs="Times New Roman"/>
          <w:sz w:val="24"/>
          <w:szCs w:val="24"/>
          <w:lang w:val="en"/>
        </w:rPr>
        <w:t>19</w:t>
      </w:r>
    </w:p>
    <w:p w14:paraId="57E738A6"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Inalegwu</w:t>
      </w:r>
      <w:proofErr w:type="spellEnd"/>
      <w:r w:rsidRPr="00317A5F">
        <w:rPr>
          <w:rFonts w:ascii="Times New Roman" w:eastAsia="MS Mincho" w:hAnsi="Times New Roman" w:cs="Times New Roman"/>
          <w:sz w:val="24"/>
          <w:szCs w:val="24"/>
          <w:lang w:val="en"/>
        </w:rPr>
        <w:t xml:space="preserve">, A.F. and </w:t>
      </w:r>
      <w:proofErr w:type="spellStart"/>
      <w:r w:rsidRPr="00317A5F">
        <w:rPr>
          <w:rFonts w:ascii="Times New Roman" w:eastAsia="MS Mincho" w:hAnsi="Times New Roman" w:cs="Times New Roman"/>
          <w:sz w:val="24"/>
          <w:szCs w:val="24"/>
          <w:lang w:val="en"/>
        </w:rPr>
        <w:t>Alidu</w:t>
      </w:r>
      <w:proofErr w:type="spellEnd"/>
      <w:r w:rsidRPr="00317A5F">
        <w:rPr>
          <w:rFonts w:ascii="Times New Roman" w:eastAsia="MS Mincho" w:hAnsi="Times New Roman" w:cs="Times New Roman"/>
          <w:sz w:val="24"/>
          <w:szCs w:val="24"/>
          <w:lang w:val="en"/>
        </w:rPr>
        <w:t xml:space="preserve">, J. (2014). Marketing </w:t>
      </w:r>
      <w:proofErr w:type="spellStart"/>
      <w:r w:rsidRPr="00317A5F">
        <w:rPr>
          <w:rFonts w:ascii="Times New Roman" w:eastAsia="MS Mincho" w:hAnsi="Times New Roman" w:cs="Times New Roman"/>
          <w:sz w:val="24"/>
          <w:szCs w:val="24"/>
          <w:lang w:val="en"/>
        </w:rPr>
        <w:t>Enviroment</w:t>
      </w:r>
      <w:proofErr w:type="spellEnd"/>
      <w:r w:rsidRPr="00317A5F">
        <w:rPr>
          <w:rFonts w:ascii="Times New Roman" w:eastAsia="MS Mincho" w:hAnsi="Times New Roman" w:cs="Times New Roman"/>
          <w:sz w:val="24"/>
          <w:szCs w:val="24"/>
          <w:lang w:val="en"/>
        </w:rPr>
        <w:t xml:space="preserve">. </w:t>
      </w:r>
      <w:proofErr w:type="spellStart"/>
      <w:r w:rsidRPr="00317A5F">
        <w:rPr>
          <w:rFonts w:ascii="Times New Roman" w:eastAsia="MS Mincho" w:hAnsi="Times New Roman" w:cs="Times New Roman"/>
          <w:sz w:val="24"/>
          <w:szCs w:val="24"/>
          <w:lang w:val="en"/>
        </w:rPr>
        <w:t>Ugbokolo</w:t>
      </w:r>
      <w:proofErr w:type="spellEnd"/>
      <w:r w:rsidRPr="00317A5F">
        <w:rPr>
          <w:rFonts w:ascii="Times New Roman" w:eastAsia="MS Mincho" w:hAnsi="Times New Roman" w:cs="Times New Roman"/>
          <w:sz w:val="24"/>
          <w:szCs w:val="24"/>
          <w:lang w:val="en"/>
        </w:rPr>
        <w:t>, Supreme Printers</w:t>
      </w:r>
    </w:p>
    <w:p w14:paraId="5C751750"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Inegbenebor</w:t>
      </w:r>
      <w:proofErr w:type="spellEnd"/>
      <w:r w:rsidRPr="00317A5F">
        <w:rPr>
          <w:rFonts w:ascii="Times New Roman" w:eastAsia="MS Mincho" w:hAnsi="Times New Roman" w:cs="Times New Roman"/>
          <w:sz w:val="24"/>
          <w:szCs w:val="24"/>
          <w:lang w:val="en"/>
        </w:rPr>
        <w:t>, A.U. (2006). The Fundamentals of Entrepreneurship. Lagos: Malthouse Press Limited.</w:t>
      </w:r>
    </w:p>
    <w:p w14:paraId="130C3E31"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Ionita, D. (2012). Entrepreneurial Marketing: a new Approach for Challenging Times. </w:t>
      </w:r>
      <w:r w:rsidRPr="00317A5F">
        <w:rPr>
          <w:rFonts w:ascii="Times New Roman" w:eastAsia="MS Mincho" w:hAnsi="Times New Roman" w:cs="Times New Roman"/>
          <w:i/>
          <w:iCs/>
          <w:sz w:val="24"/>
          <w:szCs w:val="24"/>
          <w:lang w:val="en"/>
        </w:rPr>
        <w:t>Romania;</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 xml:space="preserve">Management &amp; Marketing Challenges for the Knowledge Society </w:t>
      </w:r>
      <w:r w:rsidRPr="00317A5F">
        <w:rPr>
          <w:rFonts w:ascii="Times New Roman" w:eastAsia="MS Mincho" w:hAnsi="Times New Roman" w:cs="Times New Roman"/>
          <w:sz w:val="24"/>
          <w:szCs w:val="24"/>
          <w:lang w:val="en"/>
        </w:rPr>
        <w:t>7.5</w:t>
      </w:r>
    </w:p>
    <w:p w14:paraId="57BAA761" w14:textId="77777777" w:rsidR="00CB20E0" w:rsidRPr="00317A5F" w:rsidRDefault="00CB20E0" w:rsidP="00317A5F">
      <w:pPr>
        <w:tabs>
          <w:tab w:val="left" w:pos="980"/>
        </w:tabs>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Keelson,</w:t>
      </w:r>
      <w:r w:rsidRPr="00317A5F">
        <w:rPr>
          <w:rFonts w:ascii="Times New Roman" w:eastAsia="MS Mincho" w:hAnsi="Times New Roman" w:cs="Times New Roman"/>
          <w:sz w:val="24"/>
          <w:szCs w:val="24"/>
          <w:lang w:val="en"/>
        </w:rPr>
        <w:tab/>
        <w:t xml:space="preserve">A.K. (2014). The Moderating Role of Organizational Capabilities and Internal Marketing in Market Orientation and Business Success. </w:t>
      </w:r>
      <w:r w:rsidRPr="00317A5F">
        <w:rPr>
          <w:rFonts w:ascii="Times New Roman" w:eastAsia="MS Mincho" w:hAnsi="Times New Roman" w:cs="Times New Roman"/>
          <w:i/>
          <w:iCs/>
          <w:sz w:val="24"/>
          <w:szCs w:val="24"/>
          <w:lang w:val="en"/>
        </w:rPr>
        <w:t>Review of Business and</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Finance studies. 5 (1)</w:t>
      </w:r>
    </w:p>
    <w:p w14:paraId="2EB41C51"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Kharabsheh</w:t>
      </w:r>
      <w:proofErr w:type="spellEnd"/>
      <w:r w:rsidRPr="00317A5F">
        <w:rPr>
          <w:rFonts w:ascii="Times New Roman" w:eastAsia="MS Mincho" w:hAnsi="Times New Roman" w:cs="Times New Roman"/>
          <w:sz w:val="24"/>
          <w:szCs w:val="24"/>
          <w:lang w:val="en"/>
        </w:rPr>
        <w:t xml:space="preserve">, R., </w:t>
      </w:r>
      <w:proofErr w:type="spellStart"/>
      <w:r w:rsidRPr="00317A5F">
        <w:rPr>
          <w:rFonts w:ascii="Times New Roman" w:eastAsia="MS Mincho" w:hAnsi="Times New Roman" w:cs="Times New Roman"/>
          <w:sz w:val="24"/>
          <w:szCs w:val="24"/>
          <w:lang w:val="en"/>
        </w:rPr>
        <w:t>Magableh</w:t>
      </w:r>
      <w:proofErr w:type="spellEnd"/>
      <w:r w:rsidRPr="00317A5F">
        <w:rPr>
          <w:rFonts w:ascii="Times New Roman" w:eastAsia="MS Mincho" w:hAnsi="Times New Roman" w:cs="Times New Roman"/>
          <w:sz w:val="24"/>
          <w:szCs w:val="24"/>
          <w:lang w:val="en"/>
        </w:rPr>
        <w:t xml:space="preserve">, I., &amp; </w:t>
      </w:r>
      <w:proofErr w:type="spellStart"/>
      <w:r w:rsidRPr="00317A5F">
        <w:rPr>
          <w:rFonts w:ascii="Times New Roman" w:eastAsia="MS Mincho" w:hAnsi="Times New Roman" w:cs="Times New Roman"/>
          <w:sz w:val="24"/>
          <w:szCs w:val="24"/>
          <w:lang w:val="en"/>
        </w:rPr>
        <w:t>Sawadha</w:t>
      </w:r>
      <w:proofErr w:type="spellEnd"/>
      <w:r w:rsidRPr="00317A5F">
        <w:rPr>
          <w:rFonts w:ascii="Times New Roman" w:eastAsia="MS Mincho" w:hAnsi="Times New Roman" w:cs="Times New Roman"/>
          <w:sz w:val="24"/>
          <w:szCs w:val="24"/>
          <w:lang w:val="en"/>
        </w:rPr>
        <w:t xml:space="preserve">, S. (2012). Knowledge management practices and its impact on organizational performance in pharmaceutical firms. </w:t>
      </w:r>
      <w:r w:rsidRPr="00317A5F">
        <w:rPr>
          <w:rFonts w:ascii="Times New Roman" w:eastAsia="MS Mincho" w:hAnsi="Times New Roman" w:cs="Times New Roman"/>
          <w:i/>
          <w:iCs/>
          <w:sz w:val="24"/>
          <w:szCs w:val="24"/>
          <w:lang w:val="en"/>
        </w:rPr>
        <w:t>European Journal of</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Economics, Finance and Administrative Sciences, 48, 6-15.</w:t>
      </w:r>
    </w:p>
    <w:p w14:paraId="4EAF0E5D"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p>
    <w:p w14:paraId="2CC6F5CE"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Kheng, Y.K., June, S., and Mahmood, R. (2013). The determinants of innovative work behavior in the knowledge intensive business services sector in Malaysia. </w:t>
      </w:r>
      <w:r w:rsidRPr="00317A5F">
        <w:rPr>
          <w:rFonts w:ascii="Times New Roman" w:eastAsia="MS Mincho" w:hAnsi="Times New Roman" w:cs="Times New Roman"/>
          <w:i/>
          <w:iCs/>
          <w:sz w:val="24"/>
          <w:szCs w:val="24"/>
          <w:lang w:val="en"/>
        </w:rPr>
        <w:t>Asian Social Sciences, 9</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(15), 47-59.</w:t>
      </w:r>
    </w:p>
    <w:p w14:paraId="67D0A884"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Kibe, E. N. and Wanjau, K. (2014). Effect of Quality Management Systems on the Performance of Food Processing Firms in Kenya. </w:t>
      </w:r>
      <w:r w:rsidRPr="00317A5F">
        <w:rPr>
          <w:rFonts w:ascii="Times New Roman" w:eastAsia="MS Mincho" w:hAnsi="Times New Roman" w:cs="Times New Roman"/>
          <w:i/>
          <w:iCs/>
          <w:sz w:val="24"/>
          <w:szCs w:val="24"/>
          <w:lang w:val="en"/>
        </w:rPr>
        <w:t>Journal of Business and Management 16 (5). 61-72</w:t>
      </w:r>
    </w:p>
    <w:p w14:paraId="4ADDB123"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Kinyua, A.N. (2014) Factors affecting the Performance of Small and Medium Enterprises in the Jua Kali Sector in </w:t>
      </w:r>
      <w:proofErr w:type="spellStart"/>
      <w:r w:rsidRPr="00317A5F">
        <w:rPr>
          <w:rFonts w:ascii="Times New Roman" w:eastAsia="MS Mincho" w:hAnsi="Times New Roman" w:cs="Times New Roman"/>
          <w:sz w:val="24"/>
          <w:szCs w:val="24"/>
          <w:lang w:val="en"/>
        </w:rPr>
        <w:t>Nakura</w:t>
      </w:r>
      <w:proofErr w:type="spellEnd"/>
      <w:r w:rsidRPr="00317A5F">
        <w:rPr>
          <w:rFonts w:ascii="Times New Roman" w:eastAsia="MS Mincho" w:hAnsi="Times New Roman" w:cs="Times New Roman"/>
          <w:sz w:val="24"/>
          <w:szCs w:val="24"/>
          <w:lang w:val="en"/>
        </w:rPr>
        <w:t xml:space="preserve"> Town Kenya. </w:t>
      </w:r>
      <w:r w:rsidRPr="00317A5F">
        <w:rPr>
          <w:rFonts w:ascii="Times New Roman" w:eastAsia="MS Mincho" w:hAnsi="Times New Roman" w:cs="Times New Roman"/>
          <w:i/>
          <w:iCs/>
          <w:sz w:val="24"/>
          <w:szCs w:val="24"/>
          <w:lang w:val="en"/>
        </w:rPr>
        <w:t>Journal of Business and Management</w:t>
      </w:r>
      <w:r w:rsidRPr="00317A5F">
        <w:rPr>
          <w:rFonts w:ascii="Times New Roman" w:eastAsia="MS Mincho" w:hAnsi="Times New Roman" w:cs="Times New Roman"/>
          <w:sz w:val="24"/>
          <w:szCs w:val="24"/>
          <w:lang w:val="en"/>
        </w:rPr>
        <w:t>. 16 (1)</w:t>
      </w:r>
    </w:p>
    <w:p w14:paraId="35E155BF"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Kirzner, I. M. (1973). Competition and entrepreneurship, Chicago, </w:t>
      </w:r>
      <w:r w:rsidRPr="00317A5F">
        <w:rPr>
          <w:rFonts w:ascii="Times New Roman" w:eastAsia="MS Mincho" w:hAnsi="Times New Roman" w:cs="Times New Roman"/>
          <w:i/>
          <w:iCs/>
          <w:sz w:val="24"/>
          <w:szCs w:val="24"/>
          <w:lang w:val="en"/>
        </w:rPr>
        <w:t>University of Chicago Press</w:t>
      </w:r>
      <w:r w:rsidRPr="00317A5F">
        <w:rPr>
          <w:rFonts w:ascii="Times New Roman" w:eastAsia="MS Mincho" w:hAnsi="Times New Roman" w:cs="Times New Roman"/>
          <w:sz w:val="24"/>
          <w:szCs w:val="24"/>
          <w:lang w:val="en"/>
        </w:rPr>
        <w:t>.</w:t>
      </w:r>
    </w:p>
    <w:p w14:paraId="20A3458C"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Kohli, A.J. &amp; Jaworski (1990) ―Market Orientation: The Construct, Research Propositions, and Managerial Implications. </w:t>
      </w:r>
      <w:r w:rsidRPr="00317A5F">
        <w:rPr>
          <w:rFonts w:ascii="Times New Roman" w:eastAsia="MS Mincho" w:hAnsi="Times New Roman" w:cs="Times New Roman"/>
          <w:i/>
          <w:iCs/>
          <w:sz w:val="24"/>
          <w:szCs w:val="24"/>
          <w:lang w:val="en"/>
        </w:rPr>
        <w:t>Journal of Marketing</w:t>
      </w:r>
      <w:r w:rsidRPr="00317A5F">
        <w:rPr>
          <w:rFonts w:ascii="Times New Roman" w:eastAsia="MS Mincho" w:hAnsi="Times New Roman" w:cs="Times New Roman"/>
          <w:sz w:val="24"/>
          <w:szCs w:val="24"/>
          <w:lang w:val="en"/>
        </w:rPr>
        <w:t xml:space="preserve"> 5, 1-18.</w:t>
      </w:r>
    </w:p>
    <w:p w14:paraId="32AFD870"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Lancastre, A., and Lages, L. F. (2006). The relationship between buyer and a B2B </w:t>
      </w:r>
      <w:proofErr w:type="spellStart"/>
      <w:r w:rsidRPr="00317A5F">
        <w:rPr>
          <w:rFonts w:ascii="Times New Roman" w:eastAsia="MS Mincho" w:hAnsi="Times New Roman" w:cs="Times New Roman"/>
          <w:sz w:val="24"/>
          <w:szCs w:val="24"/>
          <w:lang w:val="en"/>
        </w:rPr>
        <w:t>marketplace</w:t>
      </w:r>
      <w:proofErr w:type="gramStart"/>
      <w:r w:rsidRPr="00317A5F">
        <w:rPr>
          <w:rFonts w:ascii="Times New Roman" w:eastAsia="MS Mincho" w:hAnsi="Times New Roman" w:cs="Times New Roman"/>
          <w:sz w:val="24"/>
          <w:szCs w:val="24"/>
          <w:lang w:val="en"/>
        </w:rPr>
        <w:t>:Cooperation</w:t>
      </w:r>
      <w:proofErr w:type="spellEnd"/>
      <w:proofErr w:type="gramEnd"/>
      <w:r w:rsidRPr="00317A5F">
        <w:rPr>
          <w:rFonts w:ascii="Times New Roman" w:eastAsia="MS Mincho" w:hAnsi="Times New Roman" w:cs="Times New Roman"/>
          <w:sz w:val="24"/>
          <w:szCs w:val="24"/>
          <w:lang w:val="en"/>
        </w:rPr>
        <w:t xml:space="preserve"> determinants in an electronic market context. </w:t>
      </w:r>
      <w:r w:rsidRPr="00317A5F">
        <w:rPr>
          <w:rFonts w:ascii="Times New Roman" w:eastAsia="MS Mincho" w:hAnsi="Times New Roman" w:cs="Times New Roman"/>
          <w:i/>
          <w:iCs/>
          <w:sz w:val="24"/>
          <w:szCs w:val="24"/>
          <w:lang w:val="en"/>
        </w:rPr>
        <w:t>Industrial</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 xml:space="preserve">Marketing Management, </w:t>
      </w:r>
      <w:r w:rsidRPr="00317A5F">
        <w:rPr>
          <w:rFonts w:ascii="Times New Roman" w:eastAsia="MS Mincho" w:hAnsi="Times New Roman" w:cs="Times New Roman"/>
          <w:sz w:val="24"/>
          <w:szCs w:val="24"/>
          <w:lang w:val="en"/>
        </w:rPr>
        <w:t>35 (6), 774-789.</w:t>
      </w:r>
    </w:p>
    <w:p w14:paraId="1F0F0C98"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Larimo</w:t>
      </w:r>
      <w:proofErr w:type="spellEnd"/>
      <w:r w:rsidRPr="00317A5F">
        <w:rPr>
          <w:rFonts w:ascii="Times New Roman" w:eastAsia="MS Mincho" w:hAnsi="Times New Roman" w:cs="Times New Roman"/>
          <w:sz w:val="24"/>
          <w:szCs w:val="24"/>
          <w:lang w:val="en"/>
        </w:rPr>
        <w:t>, J. (2013). Small and Medium-Size Enterprise Export Performance. International Studies of Management and Organization, 43 (2), 79–100.</w:t>
      </w:r>
    </w:p>
    <w:p w14:paraId="1F62D6C6"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lastRenderedPageBreak/>
        <w:t>Neuman, W. L. (eds) (2006), Social Research Methods, Pearson Education, Boston. Ticehurst</w:t>
      </w:r>
    </w:p>
    <w:p w14:paraId="2DD61C35"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Neuman, W.L. and Veal, A.J., (2000). Business Research Methods: A Managerial Approach, Pearson Education, </w:t>
      </w:r>
      <w:proofErr w:type="spellStart"/>
      <w:r w:rsidRPr="00317A5F">
        <w:rPr>
          <w:rFonts w:ascii="Times New Roman" w:eastAsia="MS Mincho" w:hAnsi="Times New Roman" w:cs="Times New Roman"/>
          <w:sz w:val="24"/>
          <w:szCs w:val="24"/>
          <w:lang w:val="en"/>
        </w:rPr>
        <w:t>Frenchs</w:t>
      </w:r>
      <w:proofErr w:type="spellEnd"/>
      <w:r w:rsidRPr="00317A5F">
        <w:rPr>
          <w:rFonts w:ascii="Times New Roman" w:eastAsia="MS Mincho" w:hAnsi="Times New Roman" w:cs="Times New Roman"/>
          <w:sz w:val="24"/>
          <w:szCs w:val="24"/>
          <w:lang w:val="en"/>
        </w:rPr>
        <w:t xml:space="preserve"> Forest Newbury Park.</w:t>
      </w:r>
    </w:p>
    <w:p w14:paraId="0A04F287"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Neuman, WL (eds) (2000), Social Research Methods: </w:t>
      </w:r>
      <w:r w:rsidRPr="00317A5F">
        <w:rPr>
          <w:rFonts w:ascii="Times New Roman" w:eastAsia="MS Mincho" w:hAnsi="Times New Roman" w:cs="Times New Roman"/>
          <w:i/>
          <w:iCs/>
          <w:sz w:val="24"/>
          <w:szCs w:val="24"/>
          <w:lang w:val="en"/>
        </w:rPr>
        <w:t>Qualitative and Quantitative Approaches</w:t>
      </w:r>
      <w:r w:rsidRPr="00317A5F">
        <w:rPr>
          <w:rFonts w:ascii="Times New Roman" w:eastAsia="MS Mincho" w:hAnsi="Times New Roman" w:cs="Times New Roman"/>
          <w:sz w:val="24"/>
          <w:szCs w:val="24"/>
          <w:lang w:val="en"/>
        </w:rPr>
        <w:t>, Alley &amp; Bacon, Boston.</w:t>
      </w:r>
    </w:p>
    <w:p w14:paraId="7AD8CD47"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Nwizugbo</w:t>
      </w:r>
      <w:proofErr w:type="spellEnd"/>
      <w:r w:rsidRPr="00317A5F">
        <w:rPr>
          <w:rFonts w:ascii="Times New Roman" w:eastAsia="MS Mincho" w:hAnsi="Times New Roman" w:cs="Times New Roman"/>
          <w:sz w:val="24"/>
          <w:szCs w:val="24"/>
          <w:lang w:val="en"/>
        </w:rPr>
        <w:t xml:space="preserve">, I.C. and </w:t>
      </w:r>
      <w:proofErr w:type="spellStart"/>
      <w:r w:rsidRPr="00317A5F">
        <w:rPr>
          <w:rFonts w:ascii="Times New Roman" w:eastAsia="MS Mincho" w:hAnsi="Times New Roman" w:cs="Times New Roman"/>
          <w:sz w:val="24"/>
          <w:szCs w:val="24"/>
          <w:lang w:val="en"/>
        </w:rPr>
        <w:t>Iweka</w:t>
      </w:r>
      <w:proofErr w:type="spellEnd"/>
      <w:r w:rsidRPr="00317A5F">
        <w:rPr>
          <w:rFonts w:ascii="Times New Roman" w:eastAsia="MS Mincho" w:hAnsi="Times New Roman" w:cs="Times New Roman"/>
          <w:sz w:val="24"/>
          <w:szCs w:val="24"/>
          <w:lang w:val="en"/>
        </w:rPr>
        <w:t xml:space="preserve">, A.N. (2014). An investigation into the Antecedents of overall attitude towards general Advertisement. </w:t>
      </w:r>
      <w:r w:rsidRPr="00317A5F">
        <w:rPr>
          <w:rFonts w:ascii="Times New Roman" w:eastAsia="MS Mincho" w:hAnsi="Times New Roman" w:cs="Times New Roman"/>
          <w:i/>
          <w:iCs/>
          <w:sz w:val="24"/>
          <w:szCs w:val="24"/>
          <w:lang w:val="en"/>
        </w:rPr>
        <w:t>Journal of International institute of science Technology</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 xml:space="preserve">and Education. </w:t>
      </w:r>
      <w:r w:rsidRPr="00317A5F">
        <w:rPr>
          <w:rFonts w:ascii="Times New Roman" w:eastAsia="MS Mincho" w:hAnsi="Times New Roman" w:cs="Times New Roman"/>
          <w:sz w:val="24"/>
          <w:szCs w:val="24"/>
          <w:lang w:val="en"/>
        </w:rPr>
        <w:t>ISSN 22222-1735</w:t>
      </w:r>
    </w:p>
    <w:p w14:paraId="6A480B63"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Nwokah</w:t>
      </w:r>
      <w:proofErr w:type="spellEnd"/>
      <w:r w:rsidRPr="00317A5F">
        <w:rPr>
          <w:rFonts w:ascii="Times New Roman" w:eastAsia="MS Mincho" w:hAnsi="Times New Roman" w:cs="Times New Roman"/>
          <w:sz w:val="24"/>
          <w:szCs w:val="24"/>
          <w:lang w:val="en"/>
        </w:rPr>
        <w:t xml:space="preserve">, N.G. and </w:t>
      </w:r>
      <w:proofErr w:type="spellStart"/>
      <w:r w:rsidRPr="00317A5F">
        <w:rPr>
          <w:rFonts w:ascii="Times New Roman" w:eastAsia="MS Mincho" w:hAnsi="Times New Roman" w:cs="Times New Roman"/>
          <w:sz w:val="24"/>
          <w:szCs w:val="24"/>
          <w:lang w:val="en"/>
        </w:rPr>
        <w:t>Maclayton</w:t>
      </w:r>
      <w:proofErr w:type="spellEnd"/>
      <w:r w:rsidRPr="00317A5F">
        <w:rPr>
          <w:rFonts w:ascii="Times New Roman" w:eastAsia="MS Mincho" w:hAnsi="Times New Roman" w:cs="Times New Roman"/>
          <w:sz w:val="24"/>
          <w:szCs w:val="24"/>
          <w:lang w:val="en"/>
        </w:rPr>
        <w:t>, D.W. (2006) ―Customer Focus and Business Performance; the study of Food and Beverages Organizations in Nigeria‖. Measuring Business Excellence, Journey of organizational performance 65-76</w:t>
      </w:r>
    </w:p>
    <w:p w14:paraId="68E9B2B3"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O‘Dwyer, M, Gilmore, A &amp; Carson, D 2011, ‗Strategic alliances as an element of innovative marketing in </w:t>
      </w:r>
      <w:r w:rsidR="009E2121">
        <w:rPr>
          <w:rFonts w:ascii="Times New Roman" w:eastAsia="MS Mincho" w:hAnsi="Times New Roman" w:cs="Times New Roman"/>
          <w:sz w:val="24"/>
          <w:szCs w:val="24"/>
          <w:lang w:val="en"/>
        </w:rPr>
        <w:t>SSBs</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Journal of Strategic Marketing</w:t>
      </w:r>
      <w:r w:rsidRPr="00317A5F">
        <w:rPr>
          <w:rFonts w:ascii="Times New Roman" w:eastAsia="MS Mincho" w:hAnsi="Times New Roman" w:cs="Times New Roman"/>
          <w:sz w:val="24"/>
          <w:szCs w:val="24"/>
          <w:lang w:val="en"/>
        </w:rPr>
        <w:t>. 19 (1), 91-104.</w:t>
      </w:r>
    </w:p>
    <w:p w14:paraId="68795FC8"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O‘Sullivan, D. &amp; Abela, D. (2007) ―Marketing Performance Measurement Ability and firm Performance‖, Journal of Marketing 7, 79-93.</w:t>
      </w:r>
    </w:p>
    <w:p w14:paraId="135C64EF"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Oboreh</w:t>
      </w:r>
      <w:proofErr w:type="spellEnd"/>
      <w:r w:rsidRPr="00317A5F">
        <w:rPr>
          <w:rFonts w:ascii="Times New Roman" w:eastAsia="MS Mincho" w:hAnsi="Times New Roman" w:cs="Times New Roman"/>
          <w:sz w:val="24"/>
          <w:szCs w:val="24"/>
          <w:lang w:val="en"/>
        </w:rPr>
        <w:t xml:space="preserve">, U. and </w:t>
      </w:r>
      <w:proofErr w:type="spellStart"/>
      <w:r w:rsidRPr="00317A5F">
        <w:rPr>
          <w:rFonts w:ascii="Times New Roman" w:eastAsia="MS Mincho" w:hAnsi="Times New Roman" w:cs="Times New Roman"/>
          <w:sz w:val="24"/>
          <w:szCs w:val="24"/>
          <w:lang w:val="en"/>
        </w:rPr>
        <w:t>Ayozie</w:t>
      </w:r>
      <w:proofErr w:type="spellEnd"/>
      <w:r w:rsidRPr="00317A5F">
        <w:rPr>
          <w:rFonts w:ascii="Times New Roman" w:eastAsia="MS Mincho" w:hAnsi="Times New Roman" w:cs="Times New Roman"/>
          <w:sz w:val="24"/>
          <w:szCs w:val="24"/>
          <w:lang w:val="en"/>
        </w:rPr>
        <w:t xml:space="preserve"> (2013) </w:t>
      </w:r>
      <w:r w:rsidR="009E2121">
        <w:rPr>
          <w:rFonts w:ascii="Times New Roman" w:eastAsia="MS Mincho" w:hAnsi="Times New Roman" w:cs="Times New Roman"/>
          <w:sz w:val="24"/>
          <w:szCs w:val="24"/>
          <w:lang w:val="en"/>
        </w:rPr>
        <w:t>SSBS</w:t>
      </w:r>
      <w:r w:rsidRPr="00317A5F">
        <w:rPr>
          <w:rFonts w:ascii="Times New Roman" w:eastAsia="MS Mincho" w:hAnsi="Times New Roman" w:cs="Times New Roman"/>
          <w:sz w:val="24"/>
          <w:szCs w:val="24"/>
          <w:lang w:val="en"/>
        </w:rPr>
        <w:t xml:space="preserve"> in Nigeria and the use of Relationship Marketing Strategy a Survey Study of IGBO </w:t>
      </w:r>
      <w:r w:rsidR="009E2121">
        <w:rPr>
          <w:rFonts w:ascii="Times New Roman" w:eastAsia="MS Mincho" w:hAnsi="Times New Roman" w:cs="Times New Roman"/>
          <w:sz w:val="24"/>
          <w:szCs w:val="24"/>
          <w:lang w:val="en"/>
        </w:rPr>
        <w:t>SSBS</w:t>
      </w:r>
      <w:r w:rsidRPr="00317A5F">
        <w:rPr>
          <w:rFonts w:ascii="Times New Roman" w:eastAsia="MS Mincho" w:hAnsi="Times New Roman" w:cs="Times New Roman"/>
          <w:sz w:val="24"/>
          <w:szCs w:val="24"/>
          <w:lang w:val="en"/>
        </w:rPr>
        <w:t xml:space="preserve"> in Nigeria. </w:t>
      </w:r>
      <w:r w:rsidRPr="00317A5F">
        <w:rPr>
          <w:rFonts w:ascii="Times New Roman" w:eastAsia="MS Mincho" w:hAnsi="Times New Roman" w:cs="Times New Roman"/>
          <w:i/>
          <w:iCs/>
          <w:sz w:val="24"/>
          <w:szCs w:val="24"/>
          <w:lang w:val="en"/>
        </w:rPr>
        <w:t>Global Journal of Management and</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 xml:space="preserve">Business Research Marketing. </w:t>
      </w:r>
      <w:r w:rsidRPr="00317A5F">
        <w:rPr>
          <w:rFonts w:ascii="Times New Roman" w:eastAsia="MS Mincho" w:hAnsi="Times New Roman" w:cs="Times New Roman"/>
          <w:sz w:val="24"/>
          <w:szCs w:val="24"/>
          <w:lang w:val="en"/>
        </w:rPr>
        <w:t>13 (7)</w:t>
      </w:r>
    </w:p>
    <w:p w14:paraId="5A98E02B"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OECD (2010), </w:t>
      </w:r>
      <w:r w:rsidR="009E2121">
        <w:rPr>
          <w:rFonts w:ascii="Times New Roman" w:eastAsia="MS Mincho" w:hAnsi="Times New Roman" w:cs="Times New Roman"/>
          <w:i/>
          <w:iCs/>
          <w:sz w:val="24"/>
          <w:szCs w:val="24"/>
          <w:lang w:val="en"/>
        </w:rPr>
        <w:t>SSBs</w:t>
      </w:r>
      <w:r w:rsidRPr="00317A5F">
        <w:rPr>
          <w:rFonts w:ascii="Times New Roman" w:eastAsia="MS Mincho" w:hAnsi="Times New Roman" w:cs="Times New Roman"/>
          <w:i/>
          <w:iCs/>
          <w:sz w:val="24"/>
          <w:szCs w:val="24"/>
          <w:lang w:val="en"/>
        </w:rPr>
        <w:t>, Entrepreneurship and Innovation</w:t>
      </w:r>
      <w:r w:rsidRPr="00317A5F">
        <w:rPr>
          <w:rFonts w:ascii="Times New Roman" w:eastAsia="MS Mincho" w:hAnsi="Times New Roman" w:cs="Times New Roman"/>
          <w:sz w:val="24"/>
          <w:szCs w:val="24"/>
          <w:lang w:val="en"/>
        </w:rPr>
        <w:t>, OECD Publishing, Paris.</w:t>
      </w:r>
    </w:p>
    <w:p w14:paraId="35DCA611"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Ramu, S.S., (2003). Marketing. 1st Edition, Delhi: A. H Wheeler and C. Ltd.</w:t>
      </w:r>
    </w:p>
    <w:p w14:paraId="6CDBA8D9"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Reed, R., Lemak, D. J., and Mero, N. P. (2000). Total quality management and sustainable competitive advantage. Journal of Quality Management. 5, 5–26.</w:t>
      </w:r>
    </w:p>
    <w:p w14:paraId="41E98265"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Reijonen, H. (2010). Do all </w:t>
      </w:r>
      <w:r w:rsidR="009E2121">
        <w:rPr>
          <w:rFonts w:ascii="Times New Roman" w:eastAsia="MS Mincho" w:hAnsi="Times New Roman" w:cs="Times New Roman"/>
          <w:sz w:val="24"/>
          <w:szCs w:val="24"/>
          <w:lang w:val="en"/>
        </w:rPr>
        <w:t>SSBs</w:t>
      </w:r>
      <w:r w:rsidRPr="00317A5F">
        <w:rPr>
          <w:rFonts w:ascii="Times New Roman" w:eastAsia="MS Mincho" w:hAnsi="Times New Roman" w:cs="Times New Roman"/>
          <w:sz w:val="24"/>
          <w:szCs w:val="24"/>
          <w:lang w:val="en"/>
        </w:rPr>
        <w:t xml:space="preserve"> practice same kind of marketing? </w:t>
      </w:r>
      <w:r w:rsidRPr="00317A5F">
        <w:rPr>
          <w:rFonts w:ascii="Times New Roman" w:eastAsia="MS Mincho" w:hAnsi="Times New Roman" w:cs="Times New Roman"/>
          <w:i/>
          <w:iCs/>
          <w:sz w:val="24"/>
          <w:szCs w:val="24"/>
          <w:lang w:val="en"/>
        </w:rPr>
        <w:t>Journal of Small business</w:t>
      </w:r>
      <w:r w:rsidRPr="00317A5F">
        <w:rPr>
          <w:rFonts w:ascii="Times New Roman" w:eastAsia="MS Mincho" w:hAnsi="Times New Roman" w:cs="Times New Roman"/>
          <w:sz w:val="24"/>
          <w:szCs w:val="24"/>
          <w:lang w:val="en"/>
        </w:rPr>
        <w:t xml:space="preserve"> </w:t>
      </w:r>
    </w:p>
    <w:p w14:paraId="363C3662"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Sarantakos</w:t>
      </w:r>
      <w:proofErr w:type="spellEnd"/>
      <w:r w:rsidRPr="00317A5F">
        <w:rPr>
          <w:rFonts w:ascii="Times New Roman" w:eastAsia="MS Mincho" w:hAnsi="Times New Roman" w:cs="Times New Roman"/>
          <w:sz w:val="24"/>
          <w:szCs w:val="24"/>
          <w:lang w:val="en"/>
        </w:rPr>
        <w:t>, S. (2005), Social Research, Palgrave Macmillan, New York</w:t>
      </w:r>
    </w:p>
    <w:p w14:paraId="3EFF1156"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Saraph, J., Benson, P., and Schroeder, R. (1989). An Instrument for Measuring the Critical Factors of Quality Management. </w:t>
      </w:r>
      <w:r w:rsidRPr="00317A5F">
        <w:rPr>
          <w:rFonts w:ascii="Times New Roman" w:eastAsia="MS Mincho" w:hAnsi="Times New Roman" w:cs="Times New Roman"/>
          <w:i/>
          <w:iCs/>
          <w:sz w:val="24"/>
          <w:szCs w:val="24"/>
          <w:lang w:val="en"/>
        </w:rPr>
        <w:t>Decision Sciences</w:t>
      </w:r>
      <w:r w:rsidRPr="00317A5F">
        <w:rPr>
          <w:rFonts w:ascii="Times New Roman" w:eastAsia="MS Mincho" w:hAnsi="Times New Roman" w:cs="Times New Roman"/>
          <w:sz w:val="24"/>
          <w:szCs w:val="24"/>
          <w:lang w:val="en"/>
        </w:rPr>
        <w:t>. 20, 810-829.</w:t>
      </w:r>
    </w:p>
    <w:p w14:paraId="5A48F1DF"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Sarri, K., </w:t>
      </w:r>
      <w:proofErr w:type="spellStart"/>
      <w:r w:rsidRPr="00317A5F">
        <w:rPr>
          <w:rFonts w:ascii="Times New Roman" w:eastAsia="MS Mincho" w:hAnsi="Times New Roman" w:cs="Times New Roman"/>
          <w:sz w:val="24"/>
          <w:szCs w:val="24"/>
          <w:lang w:val="en"/>
        </w:rPr>
        <w:t>Bakouros</w:t>
      </w:r>
      <w:proofErr w:type="spellEnd"/>
      <w:r w:rsidRPr="00317A5F">
        <w:rPr>
          <w:rFonts w:ascii="Times New Roman" w:eastAsia="MS Mincho" w:hAnsi="Times New Roman" w:cs="Times New Roman"/>
          <w:sz w:val="24"/>
          <w:szCs w:val="24"/>
          <w:lang w:val="en"/>
        </w:rPr>
        <w:t xml:space="preserve">, Y. and Petridou, E., 2010, ―Entrepreneur training for creativity and innovation‖, </w:t>
      </w:r>
      <w:r w:rsidRPr="00317A5F">
        <w:rPr>
          <w:rFonts w:ascii="Times New Roman" w:eastAsia="MS Mincho" w:hAnsi="Times New Roman" w:cs="Times New Roman"/>
          <w:i/>
          <w:iCs/>
          <w:sz w:val="24"/>
          <w:szCs w:val="24"/>
          <w:lang w:val="en"/>
        </w:rPr>
        <w:t>Journal of European Industrial Training</w:t>
      </w:r>
      <w:r w:rsidRPr="00317A5F">
        <w:rPr>
          <w:rFonts w:ascii="Times New Roman" w:eastAsia="MS Mincho" w:hAnsi="Times New Roman" w:cs="Times New Roman"/>
          <w:sz w:val="24"/>
          <w:szCs w:val="24"/>
          <w:lang w:val="en"/>
        </w:rPr>
        <w:t>, 34 (3), 270-288.</w:t>
      </w:r>
    </w:p>
    <w:p w14:paraId="3B73EBDA"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Tanur</w:t>
      </w:r>
      <w:proofErr w:type="spellEnd"/>
      <w:r w:rsidRPr="00317A5F">
        <w:rPr>
          <w:rFonts w:ascii="Times New Roman" w:eastAsia="MS Mincho" w:hAnsi="Times New Roman" w:cs="Times New Roman"/>
          <w:sz w:val="24"/>
          <w:szCs w:val="24"/>
          <w:lang w:val="en"/>
        </w:rPr>
        <w:t>, J.M. (ed.) (1992), Questions about Questions: Inquiries into the Cognitive Bases of Surveys, Russel Sage Foundation, New York.</w:t>
      </w:r>
    </w:p>
    <w:p w14:paraId="692BDCFD" w14:textId="77777777" w:rsidR="00CB20E0" w:rsidRPr="00317A5F" w:rsidRDefault="00CB20E0" w:rsidP="00317A5F">
      <w:pPr>
        <w:tabs>
          <w:tab w:val="left" w:pos="980"/>
        </w:tabs>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Taticchi</w:t>
      </w:r>
      <w:proofErr w:type="spellEnd"/>
      <w:r w:rsidRPr="00317A5F">
        <w:rPr>
          <w:rFonts w:ascii="Times New Roman" w:eastAsia="MS Mincho" w:hAnsi="Times New Roman" w:cs="Times New Roman"/>
          <w:sz w:val="24"/>
          <w:szCs w:val="24"/>
          <w:lang w:val="en"/>
        </w:rPr>
        <w:t>,</w:t>
      </w:r>
      <w:r w:rsidRPr="00317A5F">
        <w:rPr>
          <w:rFonts w:ascii="Times New Roman" w:eastAsia="MS Mincho" w:hAnsi="Times New Roman" w:cs="Times New Roman"/>
          <w:sz w:val="24"/>
          <w:szCs w:val="24"/>
          <w:lang w:val="en"/>
        </w:rPr>
        <w:tab/>
        <w:t xml:space="preserve">P., </w:t>
      </w:r>
      <w:proofErr w:type="spellStart"/>
      <w:r w:rsidRPr="00317A5F">
        <w:rPr>
          <w:rFonts w:ascii="Times New Roman" w:eastAsia="MS Mincho" w:hAnsi="Times New Roman" w:cs="Times New Roman"/>
          <w:sz w:val="24"/>
          <w:szCs w:val="24"/>
          <w:lang w:val="en"/>
        </w:rPr>
        <w:t>Balachandranand</w:t>
      </w:r>
      <w:proofErr w:type="spellEnd"/>
      <w:r w:rsidRPr="00317A5F">
        <w:rPr>
          <w:rFonts w:ascii="Times New Roman" w:eastAsia="MS Mincho" w:hAnsi="Times New Roman" w:cs="Times New Roman"/>
          <w:sz w:val="24"/>
          <w:szCs w:val="24"/>
          <w:lang w:val="en"/>
        </w:rPr>
        <w:t xml:space="preserve">, K. &amp; Tonelli, F. (2012). Performance measurement and management systems: State of the art, guidelines for design and challenges. </w:t>
      </w:r>
      <w:r w:rsidRPr="00317A5F">
        <w:rPr>
          <w:rFonts w:ascii="Times New Roman" w:eastAsia="MS Mincho" w:hAnsi="Times New Roman" w:cs="Times New Roman"/>
          <w:i/>
          <w:iCs/>
          <w:sz w:val="24"/>
          <w:szCs w:val="24"/>
          <w:lang w:val="en"/>
        </w:rPr>
        <w:t>Measuring</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Business Excellence</w:t>
      </w:r>
      <w:r w:rsidRPr="00317A5F">
        <w:rPr>
          <w:rFonts w:ascii="Times New Roman" w:eastAsia="MS Mincho" w:hAnsi="Times New Roman" w:cs="Times New Roman"/>
          <w:sz w:val="24"/>
          <w:szCs w:val="24"/>
          <w:lang w:val="en"/>
        </w:rPr>
        <w:t>, 16 (2), 41-54.</w:t>
      </w:r>
    </w:p>
    <w:p w14:paraId="52C9CB19"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lastRenderedPageBreak/>
        <w:t xml:space="preserve">Verhoef, P.C., Spring, P.N., Hoekstra, J.C. and Leeflang, P.S.H. (2002), ―The commercial use of segmentation and predictive modeling techniques for database marketing in the Netherlands‖, </w:t>
      </w:r>
      <w:r w:rsidRPr="00317A5F">
        <w:rPr>
          <w:rFonts w:ascii="Times New Roman" w:eastAsia="MS Mincho" w:hAnsi="Times New Roman" w:cs="Times New Roman"/>
          <w:i/>
          <w:iCs/>
          <w:sz w:val="24"/>
          <w:szCs w:val="24"/>
          <w:lang w:val="en"/>
        </w:rPr>
        <w:t>Decision Support Systems</w:t>
      </w:r>
      <w:r w:rsidRPr="00317A5F">
        <w:rPr>
          <w:rFonts w:ascii="Times New Roman" w:eastAsia="MS Mincho" w:hAnsi="Times New Roman" w:cs="Times New Roman"/>
          <w:sz w:val="24"/>
          <w:szCs w:val="24"/>
          <w:lang w:val="en"/>
        </w:rPr>
        <w:t>, 34 (4), 471-481.</w:t>
      </w:r>
    </w:p>
    <w:p w14:paraId="22815B38"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Verschoor, C.C. 2001. Ethical </w:t>
      </w:r>
      <w:proofErr w:type="spellStart"/>
      <w:r w:rsidRPr="00317A5F">
        <w:rPr>
          <w:rFonts w:ascii="Times New Roman" w:eastAsia="MS Mincho" w:hAnsi="Times New Roman" w:cs="Times New Roman"/>
          <w:sz w:val="24"/>
          <w:szCs w:val="24"/>
          <w:lang w:val="en"/>
        </w:rPr>
        <w:t>behaviour</w:t>
      </w:r>
      <w:proofErr w:type="spellEnd"/>
      <w:r w:rsidRPr="00317A5F">
        <w:rPr>
          <w:rFonts w:ascii="Times New Roman" w:eastAsia="MS Mincho" w:hAnsi="Times New Roman" w:cs="Times New Roman"/>
          <w:sz w:val="24"/>
          <w:szCs w:val="24"/>
          <w:lang w:val="en"/>
        </w:rPr>
        <w:t xml:space="preserve"> brings tangible benefits to organizations. </w:t>
      </w:r>
      <w:r w:rsidRPr="00317A5F">
        <w:rPr>
          <w:rFonts w:ascii="Times New Roman" w:eastAsia="MS Mincho" w:hAnsi="Times New Roman" w:cs="Times New Roman"/>
          <w:i/>
          <w:iCs/>
          <w:sz w:val="24"/>
          <w:szCs w:val="24"/>
          <w:lang w:val="en"/>
        </w:rPr>
        <w:t>Strategic</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Finance</w:t>
      </w:r>
      <w:r w:rsidRPr="00317A5F">
        <w:rPr>
          <w:rFonts w:ascii="Times New Roman" w:eastAsia="MS Mincho" w:hAnsi="Times New Roman" w:cs="Times New Roman"/>
          <w:sz w:val="24"/>
          <w:szCs w:val="24"/>
          <w:lang w:val="en"/>
        </w:rPr>
        <w:t>, 20 (2). 33-48</w:t>
      </w:r>
    </w:p>
    <w:p w14:paraId="579544B7"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Vickerstaf</w:t>
      </w:r>
      <w:proofErr w:type="spellEnd"/>
      <w:r w:rsidRPr="00317A5F">
        <w:rPr>
          <w:rFonts w:ascii="Times New Roman" w:eastAsia="MS Mincho" w:hAnsi="Times New Roman" w:cs="Times New Roman"/>
          <w:sz w:val="24"/>
          <w:szCs w:val="24"/>
          <w:lang w:val="en"/>
        </w:rPr>
        <w:t xml:space="preserve"> A. (1997), 'Marketing Orientation and Professional Services: A n Application to the</w:t>
      </w:r>
      <w:r w:rsidR="00317A5F"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sz w:val="24"/>
          <w:szCs w:val="24"/>
          <w:lang w:val="en"/>
        </w:rPr>
        <w:t xml:space="preserve">Legal Sector, </w:t>
      </w:r>
      <w:r w:rsidRPr="00317A5F">
        <w:rPr>
          <w:rFonts w:ascii="Times New Roman" w:eastAsia="MS Mincho" w:hAnsi="Times New Roman" w:cs="Times New Roman"/>
          <w:i/>
          <w:iCs/>
          <w:sz w:val="24"/>
          <w:szCs w:val="24"/>
          <w:lang w:val="en"/>
        </w:rPr>
        <w:t>Proceedings: Academy of Marketing Conference,</w:t>
      </w:r>
      <w:r w:rsidRPr="00317A5F">
        <w:rPr>
          <w:rFonts w:ascii="Times New Roman" w:eastAsia="MS Mincho" w:hAnsi="Times New Roman" w:cs="Times New Roman"/>
          <w:sz w:val="24"/>
          <w:szCs w:val="24"/>
          <w:lang w:val="en"/>
        </w:rPr>
        <w:t xml:space="preserve"> Manchester.</w:t>
      </w:r>
    </w:p>
    <w:p w14:paraId="147A045D"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Vikas and Kamakura, Wagner A. and Govind, Rahul, (2011) Geographic Patterns in Customer Service and Satisfaction: An Empirical Investigation. </w:t>
      </w:r>
      <w:r w:rsidRPr="00317A5F">
        <w:rPr>
          <w:rFonts w:ascii="Times New Roman" w:eastAsia="MS Mincho" w:hAnsi="Times New Roman" w:cs="Times New Roman"/>
          <w:i/>
          <w:iCs/>
          <w:sz w:val="24"/>
          <w:szCs w:val="24"/>
          <w:lang w:val="en"/>
        </w:rPr>
        <w:t>Journal of Marketing</w:t>
      </w:r>
      <w:r w:rsidRPr="00317A5F">
        <w:rPr>
          <w:rFonts w:ascii="Times New Roman" w:eastAsia="MS Mincho" w:hAnsi="Times New Roman" w:cs="Times New Roman"/>
          <w:sz w:val="24"/>
          <w:szCs w:val="24"/>
          <w:lang w:val="en"/>
        </w:rPr>
        <w:t>, 68, 48-62</w:t>
      </w:r>
    </w:p>
    <w:p w14:paraId="28061C22" w14:textId="77777777" w:rsidR="00CB20E0" w:rsidRPr="00317A5F" w:rsidRDefault="00CB20E0" w:rsidP="00317A5F">
      <w:pPr>
        <w:autoSpaceDE w:val="0"/>
        <w:autoSpaceDN w:val="0"/>
        <w:adjustRightInd w:val="0"/>
        <w:spacing w:after="0" w:line="288" w:lineRule="auto"/>
        <w:ind w:left="720" w:hanging="720"/>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Vikas</w:t>
      </w:r>
      <w:proofErr w:type="spellEnd"/>
      <w:r w:rsidRPr="00317A5F">
        <w:rPr>
          <w:rFonts w:ascii="Times New Roman" w:eastAsia="MS Mincho" w:hAnsi="Times New Roman" w:cs="Times New Roman"/>
          <w:sz w:val="24"/>
          <w:szCs w:val="24"/>
          <w:lang w:val="en"/>
        </w:rPr>
        <w:t xml:space="preserve"> Mittal; Carly </w:t>
      </w:r>
      <w:proofErr w:type="spellStart"/>
      <w:r w:rsidRPr="00317A5F">
        <w:rPr>
          <w:rFonts w:ascii="Times New Roman" w:eastAsia="MS Mincho" w:hAnsi="Times New Roman" w:cs="Times New Roman"/>
          <w:sz w:val="24"/>
          <w:szCs w:val="24"/>
          <w:lang w:val="en"/>
        </w:rPr>
        <w:t>Frennea</w:t>
      </w:r>
      <w:proofErr w:type="spellEnd"/>
      <w:r w:rsidRPr="00317A5F">
        <w:rPr>
          <w:rFonts w:ascii="Times New Roman" w:eastAsia="MS Mincho" w:hAnsi="Times New Roman" w:cs="Times New Roman"/>
          <w:sz w:val="24"/>
          <w:szCs w:val="24"/>
          <w:lang w:val="en"/>
        </w:rPr>
        <w:t xml:space="preserve"> (2010). "Customer Satisfaction: A Strategic Review and Guidelines</w:t>
      </w:r>
      <w:r w:rsidR="00317A5F"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sz w:val="24"/>
          <w:szCs w:val="24"/>
          <w:lang w:val="en"/>
        </w:rPr>
        <w:t xml:space="preserve">for Managers." Marketing Science Institute: </w:t>
      </w:r>
      <w:r w:rsidRPr="00317A5F">
        <w:rPr>
          <w:rFonts w:ascii="Times New Roman" w:eastAsia="MS Mincho" w:hAnsi="Times New Roman" w:cs="Times New Roman"/>
          <w:i/>
          <w:iCs/>
          <w:sz w:val="24"/>
          <w:szCs w:val="24"/>
          <w:lang w:val="en"/>
        </w:rPr>
        <w:t>MSI Fast Forward</w:t>
      </w:r>
      <w:r w:rsidRPr="00317A5F">
        <w:rPr>
          <w:rFonts w:ascii="Times New Roman" w:eastAsia="MS Mincho" w:hAnsi="Times New Roman" w:cs="Times New Roman"/>
          <w:sz w:val="24"/>
          <w:szCs w:val="24"/>
          <w:lang w:val="en"/>
        </w:rPr>
        <w:t xml:space="preserve"> (701-710).</w:t>
      </w:r>
    </w:p>
    <w:p w14:paraId="0D720E9C"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Vikas, Kamakura, Wagner and Govind, (2014) Geographic Patterns in Customer Service and Satisfaction: An Empirical Investigation. </w:t>
      </w:r>
      <w:r w:rsidRPr="00317A5F">
        <w:rPr>
          <w:rFonts w:ascii="Times New Roman" w:eastAsia="MS Mincho" w:hAnsi="Times New Roman" w:cs="Times New Roman"/>
          <w:i/>
          <w:iCs/>
          <w:sz w:val="24"/>
          <w:szCs w:val="24"/>
          <w:lang w:val="en"/>
        </w:rPr>
        <w:t>Journal of Marketing</w:t>
      </w:r>
      <w:r w:rsidRPr="00317A5F">
        <w:rPr>
          <w:rFonts w:ascii="Times New Roman" w:eastAsia="MS Mincho" w:hAnsi="Times New Roman" w:cs="Times New Roman"/>
          <w:sz w:val="24"/>
          <w:szCs w:val="24"/>
          <w:lang w:val="en"/>
        </w:rPr>
        <w:t>, 68, 48-62</w:t>
      </w:r>
    </w:p>
    <w:p w14:paraId="6BA72A5F"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proofErr w:type="spellStart"/>
      <w:r w:rsidRPr="00317A5F">
        <w:rPr>
          <w:rFonts w:ascii="Times New Roman" w:eastAsia="MS Mincho" w:hAnsi="Times New Roman" w:cs="Times New Roman"/>
          <w:sz w:val="24"/>
          <w:szCs w:val="24"/>
          <w:lang w:val="en"/>
        </w:rPr>
        <w:t>Vokurka</w:t>
      </w:r>
      <w:proofErr w:type="spellEnd"/>
      <w:r w:rsidRPr="00317A5F">
        <w:rPr>
          <w:rFonts w:ascii="Times New Roman" w:eastAsia="MS Mincho" w:hAnsi="Times New Roman" w:cs="Times New Roman"/>
          <w:sz w:val="24"/>
          <w:szCs w:val="24"/>
          <w:lang w:val="en"/>
        </w:rPr>
        <w:t xml:space="preserve">, R. (2001). Using the Aldridge criteria for personal quality improvement. </w:t>
      </w:r>
      <w:r w:rsidRPr="00317A5F">
        <w:rPr>
          <w:rFonts w:ascii="Times New Roman" w:eastAsia="MS Mincho" w:hAnsi="Times New Roman" w:cs="Times New Roman"/>
          <w:i/>
          <w:iCs/>
          <w:sz w:val="24"/>
          <w:szCs w:val="24"/>
          <w:lang w:val="en"/>
        </w:rPr>
        <w:t>Industrial</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 xml:space="preserve">Management Data Systems </w:t>
      </w:r>
      <w:r w:rsidRPr="00317A5F">
        <w:rPr>
          <w:rFonts w:ascii="Times New Roman" w:eastAsia="MS Mincho" w:hAnsi="Times New Roman" w:cs="Times New Roman"/>
          <w:sz w:val="24"/>
          <w:szCs w:val="24"/>
          <w:lang w:val="en"/>
        </w:rPr>
        <w:t>101 (7), 363-369.</w:t>
      </w:r>
    </w:p>
    <w:p w14:paraId="07116518"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Wang and Chen (2010). The Effect of Total Quality Management and Market orientation on Hotel performance. </w:t>
      </w:r>
      <w:r w:rsidRPr="00317A5F">
        <w:rPr>
          <w:rFonts w:ascii="Times New Roman" w:eastAsia="MS Mincho" w:hAnsi="Times New Roman" w:cs="Times New Roman"/>
          <w:i/>
          <w:iCs/>
          <w:sz w:val="24"/>
          <w:szCs w:val="24"/>
          <w:lang w:val="en"/>
        </w:rPr>
        <w:t>International Conference on Business and Economics Research</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vol</w:t>
      </w:r>
      <w:r w:rsidRPr="00317A5F">
        <w:rPr>
          <w:rFonts w:ascii="Times New Roman" w:eastAsia="MS Mincho" w:hAnsi="Times New Roman" w:cs="Times New Roman"/>
          <w:sz w:val="24"/>
          <w:szCs w:val="24"/>
          <w:lang w:val="en"/>
        </w:rPr>
        <w:t>.1</w:t>
      </w:r>
    </w:p>
    <w:p w14:paraId="415FF075"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Wang, E., Klein, G., &amp; Jiang, J.I. (2007). IT support in manufacturing firms for a knowledge management dynamic capability link to performance. </w:t>
      </w:r>
      <w:r w:rsidRPr="00317A5F">
        <w:rPr>
          <w:rFonts w:ascii="Times New Roman" w:eastAsia="MS Mincho" w:hAnsi="Times New Roman" w:cs="Times New Roman"/>
          <w:i/>
          <w:iCs/>
          <w:sz w:val="24"/>
          <w:szCs w:val="24"/>
          <w:lang w:val="en"/>
        </w:rPr>
        <w:t>International Journal of</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Production Research, 45 (11), 2419-2434.</w:t>
      </w:r>
    </w:p>
    <w:p w14:paraId="18988ED3"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Wang, I. C., Huang, C. Y., et al. (2010). The influence of Customer Relationship Management Process on Management performance. </w:t>
      </w:r>
      <w:r w:rsidRPr="00317A5F">
        <w:rPr>
          <w:rFonts w:ascii="Times New Roman" w:eastAsia="MS Mincho" w:hAnsi="Times New Roman" w:cs="Times New Roman"/>
          <w:i/>
          <w:iCs/>
          <w:sz w:val="24"/>
          <w:szCs w:val="24"/>
          <w:lang w:val="en"/>
        </w:rPr>
        <w:t>International Journal of Organization</w:t>
      </w:r>
      <w:r w:rsidRPr="00317A5F">
        <w:rPr>
          <w:rFonts w:ascii="Times New Roman" w:eastAsia="MS Mincho" w:hAnsi="Times New Roman" w:cs="Times New Roman"/>
          <w:sz w:val="24"/>
          <w:szCs w:val="24"/>
          <w:lang w:val="en"/>
        </w:rPr>
        <w:t xml:space="preserve"> </w:t>
      </w:r>
      <w:r w:rsidRPr="00317A5F">
        <w:rPr>
          <w:rFonts w:ascii="Times New Roman" w:eastAsia="MS Mincho" w:hAnsi="Times New Roman" w:cs="Times New Roman"/>
          <w:i/>
          <w:iCs/>
          <w:sz w:val="24"/>
          <w:szCs w:val="24"/>
          <w:lang w:val="en"/>
        </w:rPr>
        <w:t xml:space="preserve">Innovation, </w:t>
      </w:r>
      <w:r w:rsidRPr="00317A5F">
        <w:rPr>
          <w:rFonts w:ascii="Times New Roman" w:eastAsia="MS Mincho" w:hAnsi="Times New Roman" w:cs="Times New Roman"/>
          <w:sz w:val="24"/>
          <w:szCs w:val="24"/>
          <w:lang w:val="en"/>
        </w:rPr>
        <w:t>2 (3), 40-50.</w:t>
      </w:r>
    </w:p>
    <w:p w14:paraId="2FABF1B8" w14:textId="77777777" w:rsidR="00CB20E0" w:rsidRPr="00317A5F" w:rsidRDefault="00CB20E0" w:rsidP="00317A5F">
      <w:pPr>
        <w:tabs>
          <w:tab w:val="left" w:pos="800"/>
        </w:tabs>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Winer,</w:t>
      </w:r>
      <w:r w:rsidRPr="00317A5F">
        <w:rPr>
          <w:rFonts w:ascii="Times New Roman" w:eastAsia="MS Mincho" w:hAnsi="Times New Roman" w:cs="Times New Roman"/>
          <w:sz w:val="24"/>
          <w:szCs w:val="24"/>
          <w:lang w:val="en"/>
        </w:rPr>
        <w:tab/>
        <w:t>R. S. (2001) A Framework for Customer Relationship Management, California Management Review, 43 (4), 89-104</w:t>
      </w:r>
    </w:p>
    <w:p w14:paraId="7264FB1B" w14:textId="77777777" w:rsidR="00CB20E0" w:rsidRPr="00317A5F"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4"/>
          <w:szCs w:val="24"/>
          <w:lang w:val="en"/>
        </w:rPr>
      </w:pPr>
      <w:r w:rsidRPr="00317A5F">
        <w:rPr>
          <w:rFonts w:ascii="Times New Roman" w:eastAsia="MS Mincho" w:hAnsi="Times New Roman" w:cs="Times New Roman"/>
          <w:sz w:val="24"/>
          <w:szCs w:val="24"/>
          <w:lang w:val="en"/>
        </w:rPr>
        <w:t xml:space="preserve">Wirtz, J., </w:t>
      </w:r>
      <w:proofErr w:type="spellStart"/>
      <w:r w:rsidRPr="00317A5F">
        <w:rPr>
          <w:rFonts w:ascii="Times New Roman" w:eastAsia="MS Mincho" w:hAnsi="Times New Roman" w:cs="Times New Roman"/>
          <w:sz w:val="24"/>
          <w:szCs w:val="24"/>
          <w:lang w:val="en"/>
        </w:rPr>
        <w:t>Tuzovic</w:t>
      </w:r>
      <w:proofErr w:type="spellEnd"/>
      <w:r w:rsidRPr="00317A5F">
        <w:rPr>
          <w:rFonts w:ascii="Times New Roman" w:eastAsia="MS Mincho" w:hAnsi="Times New Roman" w:cs="Times New Roman"/>
          <w:sz w:val="24"/>
          <w:szCs w:val="24"/>
          <w:lang w:val="en"/>
        </w:rPr>
        <w:t xml:space="preserve">, T. and </w:t>
      </w:r>
      <w:proofErr w:type="spellStart"/>
      <w:r w:rsidRPr="00317A5F">
        <w:rPr>
          <w:rFonts w:ascii="Times New Roman" w:eastAsia="MS Mincho" w:hAnsi="Times New Roman" w:cs="Times New Roman"/>
          <w:sz w:val="24"/>
          <w:szCs w:val="24"/>
          <w:lang w:val="en"/>
        </w:rPr>
        <w:t>Kuppelwieser</w:t>
      </w:r>
      <w:proofErr w:type="spellEnd"/>
      <w:r w:rsidRPr="00317A5F">
        <w:rPr>
          <w:rFonts w:ascii="Times New Roman" w:eastAsia="MS Mincho" w:hAnsi="Times New Roman" w:cs="Times New Roman"/>
          <w:sz w:val="24"/>
          <w:szCs w:val="24"/>
          <w:lang w:val="en"/>
        </w:rPr>
        <w:t xml:space="preserve">, V. G. (2014) The role of marketing in today‘s enterprises. </w:t>
      </w:r>
      <w:r w:rsidRPr="00317A5F">
        <w:rPr>
          <w:rFonts w:ascii="Times New Roman" w:eastAsia="MS Mincho" w:hAnsi="Times New Roman" w:cs="Times New Roman"/>
          <w:i/>
          <w:iCs/>
          <w:sz w:val="24"/>
          <w:szCs w:val="24"/>
          <w:lang w:val="en"/>
        </w:rPr>
        <w:t>Journal of Service Management</w:t>
      </w:r>
      <w:r w:rsidRPr="00317A5F">
        <w:rPr>
          <w:rFonts w:ascii="Times New Roman" w:eastAsia="MS Mincho" w:hAnsi="Times New Roman" w:cs="Times New Roman"/>
          <w:sz w:val="24"/>
          <w:szCs w:val="24"/>
          <w:lang w:val="en"/>
        </w:rPr>
        <w:t xml:space="preserve"> 25 (2), 171-194</w:t>
      </w:r>
    </w:p>
    <w:p w14:paraId="27021DCA" w14:textId="77777777" w:rsidR="00CB20E0" w:rsidRDefault="00CB20E0" w:rsidP="00317A5F">
      <w:pPr>
        <w:autoSpaceDE w:val="0"/>
        <w:autoSpaceDN w:val="0"/>
        <w:adjustRightInd w:val="0"/>
        <w:spacing w:after="0" w:line="288" w:lineRule="auto"/>
        <w:ind w:left="720" w:hanging="720"/>
        <w:jc w:val="both"/>
        <w:rPr>
          <w:rFonts w:ascii="Times New Roman" w:eastAsia="MS Mincho" w:hAnsi="Times New Roman" w:cs="Times New Roman"/>
          <w:sz w:val="20"/>
          <w:szCs w:val="20"/>
          <w:lang w:val="en"/>
        </w:rPr>
      </w:pPr>
      <w:proofErr w:type="spellStart"/>
      <w:r w:rsidRPr="00317A5F">
        <w:rPr>
          <w:rFonts w:ascii="Times New Roman" w:eastAsia="MS Mincho" w:hAnsi="Times New Roman" w:cs="Times New Roman"/>
          <w:sz w:val="24"/>
          <w:szCs w:val="24"/>
          <w:lang w:val="en"/>
        </w:rPr>
        <w:t>Wonglimpiyarat</w:t>
      </w:r>
      <w:proofErr w:type="spellEnd"/>
      <w:r w:rsidRPr="00317A5F">
        <w:rPr>
          <w:rFonts w:ascii="Times New Roman" w:eastAsia="MS Mincho" w:hAnsi="Times New Roman" w:cs="Times New Roman"/>
          <w:sz w:val="24"/>
          <w:szCs w:val="24"/>
          <w:lang w:val="en"/>
        </w:rPr>
        <w:t xml:space="preserve">, J. (2011), ‗Government </w:t>
      </w:r>
      <w:proofErr w:type="spellStart"/>
      <w:r w:rsidRPr="00317A5F">
        <w:rPr>
          <w:rFonts w:ascii="Times New Roman" w:eastAsia="MS Mincho" w:hAnsi="Times New Roman" w:cs="Times New Roman"/>
          <w:sz w:val="24"/>
          <w:szCs w:val="24"/>
          <w:lang w:val="en"/>
        </w:rPr>
        <w:t>programmes</w:t>
      </w:r>
      <w:proofErr w:type="spellEnd"/>
      <w:r w:rsidRPr="00317A5F">
        <w:rPr>
          <w:rFonts w:ascii="Times New Roman" w:eastAsia="MS Mincho" w:hAnsi="Times New Roman" w:cs="Times New Roman"/>
          <w:sz w:val="24"/>
          <w:szCs w:val="24"/>
          <w:lang w:val="en"/>
        </w:rPr>
        <w:t xml:space="preserve"> in financing innovations: Comparative innovation system cases of Malaysia and Thailand‘, </w:t>
      </w:r>
      <w:r w:rsidRPr="00317A5F">
        <w:rPr>
          <w:rFonts w:ascii="Times New Roman" w:eastAsia="MS Mincho" w:hAnsi="Times New Roman" w:cs="Times New Roman"/>
          <w:i/>
          <w:iCs/>
          <w:sz w:val="24"/>
          <w:szCs w:val="24"/>
          <w:lang w:val="en"/>
        </w:rPr>
        <w:t>Technology in Society.</w:t>
      </w:r>
      <w:r w:rsidRPr="00317A5F">
        <w:rPr>
          <w:rFonts w:ascii="Times New Roman" w:eastAsia="MS Mincho" w:hAnsi="Times New Roman" w:cs="Times New Roman"/>
          <w:sz w:val="24"/>
          <w:szCs w:val="24"/>
          <w:lang w:val="en"/>
        </w:rPr>
        <w:t xml:space="preserve"> 33, 156-164</w:t>
      </w:r>
    </w:p>
    <w:p w14:paraId="173DA647" w14:textId="77777777" w:rsidR="00217CA4" w:rsidRDefault="00217CA4"/>
    <w:sectPr w:rsidR="00217CA4" w:rsidSect="009874DE">
      <w:pgSz w:w="11909" w:h="14400" w:code="9"/>
      <w:pgMar w:top="1440" w:right="1440" w:bottom="1440" w:left="1440" w:header="720" w:footer="144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09C8C" w14:textId="77777777" w:rsidR="003F2EC4" w:rsidRDefault="003F2EC4" w:rsidP="00CB20E0">
      <w:pPr>
        <w:spacing w:after="0" w:line="240" w:lineRule="auto"/>
      </w:pPr>
      <w:r>
        <w:separator/>
      </w:r>
    </w:p>
  </w:endnote>
  <w:endnote w:type="continuationSeparator" w:id="0">
    <w:p w14:paraId="4292C441" w14:textId="77777777" w:rsidR="003F2EC4" w:rsidRDefault="003F2EC4" w:rsidP="00CB2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a_AvanteTck">
    <w:altName w:val="Calibri"/>
    <w:charset w:val="CC"/>
    <w:family w:val="swiss"/>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139714"/>
      <w:docPartObj>
        <w:docPartGallery w:val="Page Numbers (Bottom of Page)"/>
        <w:docPartUnique/>
      </w:docPartObj>
    </w:sdtPr>
    <w:sdtEndPr>
      <w:rPr>
        <w:noProof/>
      </w:rPr>
    </w:sdtEndPr>
    <w:sdtContent>
      <w:p w14:paraId="1B9C6385" w14:textId="77777777" w:rsidR="009B40C3" w:rsidRDefault="009B40C3">
        <w:pPr>
          <w:pStyle w:val="Footer"/>
          <w:jc w:val="center"/>
        </w:pPr>
        <w:r>
          <w:fldChar w:fldCharType="begin"/>
        </w:r>
        <w:r>
          <w:instrText xml:space="preserve"> PAGE   \* MERGEFORMAT </w:instrText>
        </w:r>
        <w:r>
          <w:fldChar w:fldCharType="separate"/>
        </w:r>
        <w:r w:rsidR="00154E4B">
          <w:rPr>
            <w:noProof/>
          </w:rPr>
          <w:t>i</w:t>
        </w:r>
        <w:r>
          <w:rPr>
            <w:noProof/>
          </w:rPr>
          <w:fldChar w:fldCharType="end"/>
        </w:r>
      </w:p>
    </w:sdtContent>
  </w:sdt>
  <w:p w14:paraId="59A29E09" w14:textId="77777777" w:rsidR="009B40C3" w:rsidRDefault="009B40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9ADAE" w14:textId="77777777" w:rsidR="003F2EC4" w:rsidRDefault="003F2EC4" w:rsidP="00CB20E0">
      <w:pPr>
        <w:spacing w:after="0" w:line="240" w:lineRule="auto"/>
      </w:pPr>
      <w:r>
        <w:separator/>
      </w:r>
    </w:p>
  </w:footnote>
  <w:footnote w:type="continuationSeparator" w:id="0">
    <w:p w14:paraId="63E1CA30" w14:textId="77777777" w:rsidR="003F2EC4" w:rsidRDefault="003F2EC4" w:rsidP="00CB20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34A8D7E"/>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0E0"/>
    <w:rsid w:val="000E0D3F"/>
    <w:rsid w:val="00154E4B"/>
    <w:rsid w:val="001D19A4"/>
    <w:rsid w:val="00217CA4"/>
    <w:rsid w:val="00275340"/>
    <w:rsid w:val="002D790E"/>
    <w:rsid w:val="00317A5F"/>
    <w:rsid w:val="003A50B3"/>
    <w:rsid w:val="003F2EC4"/>
    <w:rsid w:val="00422CC8"/>
    <w:rsid w:val="00463BD1"/>
    <w:rsid w:val="004861D9"/>
    <w:rsid w:val="005515D2"/>
    <w:rsid w:val="00557026"/>
    <w:rsid w:val="00566CCA"/>
    <w:rsid w:val="005876DF"/>
    <w:rsid w:val="00587DE5"/>
    <w:rsid w:val="005C2D4D"/>
    <w:rsid w:val="006069E1"/>
    <w:rsid w:val="006775A1"/>
    <w:rsid w:val="006B1132"/>
    <w:rsid w:val="00746FF9"/>
    <w:rsid w:val="007478DB"/>
    <w:rsid w:val="00756FBE"/>
    <w:rsid w:val="00766B89"/>
    <w:rsid w:val="00787E4F"/>
    <w:rsid w:val="007A68AC"/>
    <w:rsid w:val="007B18B9"/>
    <w:rsid w:val="007C3313"/>
    <w:rsid w:val="00842C3C"/>
    <w:rsid w:val="008C2CEB"/>
    <w:rsid w:val="009874DE"/>
    <w:rsid w:val="009B40C3"/>
    <w:rsid w:val="009C5049"/>
    <w:rsid w:val="009E2121"/>
    <w:rsid w:val="00AA762E"/>
    <w:rsid w:val="00B52CD9"/>
    <w:rsid w:val="00B96C46"/>
    <w:rsid w:val="00BB0D09"/>
    <w:rsid w:val="00CB20E0"/>
    <w:rsid w:val="00CF78CA"/>
    <w:rsid w:val="00D1101B"/>
    <w:rsid w:val="00D2155C"/>
    <w:rsid w:val="00D21EB3"/>
    <w:rsid w:val="00DD434C"/>
    <w:rsid w:val="00DF13B0"/>
    <w:rsid w:val="00E07BFC"/>
    <w:rsid w:val="00EA7C2A"/>
    <w:rsid w:val="00EE3662"/>
    <w:rsid w:val="00F10E78"/>
    <w:rsid w:val="00F67A6F"/>
    <w:rsid w:val="00FA1EB7"/>
    <w:rsid w:val="00FE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9D43"/>
  <w15:chartTrackingRefBased/>
  <w15:docId w15:val="{66E3BDBA-CD1A-4F82-B944-2B0A11A3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0E0"/>
  </w:style>
  <w:style w:type="paragraph" w:styleId="Footer">
    <w:name w:val="footer"/>
    <w:basedOn w:val="Normal"/>
    <w:link w:val="FooterChar"/>
    <w:uiPriority w:val="99"/>
    <w:unhideWhenUsed/>
    <w:rsid w:val="00CB2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0E0"/>
  </w:style>
  <w:style w:type="paragraph" w:styleId="BalloonText">
    <w:name w:val="Balloon Text"/>
    <w:basedOn w:val="Normal"/>
    <w:link w:val="BalloonTextChar"/>
    <w:uiPriority w:val="99"/>
    <w:semiHidden/>
    <w:unhideWhenUsed/>
    <w:rsid w:val="00EE3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6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ecial:BookSources/978194078423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58</Pages>
  <Words>13684</Words>
  <Characters>78005</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Maher</cp:lastModifiedBy>
  <cp:revision>4</cp:revision>
  <cp:lastPrinted>2025-08-18T14:37:00Z</cp:lastPrinted>
  <dcterms:created xsi:type="dcterms:W3CDTF">2025-08-18T14:35:00Z</dcterms:created>
  <dcterms:modified xsi:type="dcterms:W3CDTF">2025-08-21T21:37:00Z</dcterms:modified>
</cp:coreProperties>
</file>