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d439057874b22" /><Relationship Type="http://schemas.openxmlformats.org/package/2006/relationships/metadata/core-properties" Target="/package/services/metadata/core-properties/9378bf02c9d443d581a86046360a954a.psmdcp" Id="R882a2292c38348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2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color w:val="000000"/>
          <w:sz w:val="43"/>
        </w:rPr>
        <w:t xml:space="preserve">ASSESSMENT OF THE USE OF SOCIAL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color w:val="000000"/>
          <w:sz w:val="43"/>
        </w:rPr>
        <w:t xml:space="preserve">MEDIA AS TOOLS FOR 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color w:val="000000"/>
          <w:sz w:val="43"/>
        </w:rPr>
        <w:t xml:space="preserve">AMONG POLYTECHNIC STUDENTS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/>
        <w:jc w:val="center"/>
        <w:rPr>
          <w:sz w:val="31"/>
        </w:rPr>
      </w:pPr>
      <w:r>
        <w:rPr>
          <w:rFonts w:hint="eastAsia" w:ascii="Calibri" w:hAnsi="Calibri" w:eastAsia="Calibri"/>
          <w:i/>
          <w:color w:val="000000"/>
          <w:sz w:val="31"/>
        </w:rPr>
        <w:t xml:space="preserve">BY: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6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color w:val="000000"/>
          <w:sz w:val="43"/>
        </w:rPr>
        <w:t xml:space="preserve">ILORI JANET OYINKANSOLA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/>
        <w:jc w:val="center"/>
        <w:rPr>
          <w:sz w:val="43"/>
        </w:rPr>
      </w:pPr>
      <w:r>
        <w:rPr>
          <w:rFonts w:hint="eastAsia" w:ascii="Calibri" w:hAnsi="Calibri" w:eastAsia="Calibri"/>
          <w:color w:val="000000"/>
          <w:sz w:val="43"/>
        </w:rPr>
        <w:t xml:space="preserve">ND/23/MAC/PT/0289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56" w:after="0" w:line="239" w:lineRule="auto"/>
        <w:ind w:firstLine="168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BEING A RESEARCH PROJECT SUBMITTED TO: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THE DEPARTMENT OF MASS COMMUNICATION,INSTITUTE OF</w:t>
      </w:r>
    </w:p>
    <w:p>
      <w:pPr>
        <w:wordWrap w:val="false"/>
        <w:spacing w:before="0" w:after="0" w:line="215" w:lineRule="auto"/>
        <w:ind w:firstLine="54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INFORMATION AND COMMUNICATION TECHNOLOGY (IICT),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218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 xml:space="preserve">KWARA STATE POLYTECHNIC,ILORIN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right="40" w:firstLine="400"/>
        <w:jc w:val="both"/>
        <w:rPr>
          <w:sz w:val="31"/>
        </w:rPr>
        <w:sectPr>
          <w:headerReference w:type="default" r:id="Rf3e5470ee0114f10"/>
          <w:footerReference w:type="default" r:id="R52f4e74a8bab405c"/>
          <w:type w:val="continuous"/>
          <w:pgSz w:w="11900" w:h="15760" w:orient="portrait"/>
          <w:pgMar w:top="960" w:right="720" w:bottom="2880" w:left="720" w:header="48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1"/>
        </w:rPr>
        <w:t xml:space="preserve">IN PARTIAL FULFILLMENT OF THE REQUIREMENTS FOR THE </w:t>
      </w:r>
      <w:r>
        <w:rPr>
          <w:rFonts w:hint="eastAsia" w:ascii="Calibri" w:hAnsi="Calibri" w:eastAsia="Calibri"/>
          <w:color w:val="000000"/>
          <w:sz w:val="31"/>
        </w:rPr>
        <w:t xml:space="preserve">AWARD OF NATIONAL DIPLOMA (ND) IN MASS COMMUNICATION</w:t>
      </w:r>
    </w:p>
    <w:p>
      <w:pPr>
        <w:wordWrap w:val="false"/>
        <w:spacing w:before="0" w:after="0" w:line="192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CERTIFICATION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2108200</wp:posOffset>
                </wp:positionV>
                <wp:extent cx="5651500" cy="6604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 w:val="false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drawing>
                                <wp:inline distT="0" distB="0" distL="0" distR="0" wp14:editId="50D07946">
                                  <wp:extent cx="1651000" cy="635000"/>
                                  <wp:effectExtent l="0" t="0" r="0" b="0"/>
                                  <wp:docPr id="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New Bitmap Image.jpg"/>
                                          <pic:cNvPicPr/>
                                        </pic:nvPicPr>
                                        <pic:blipFill>
                                          <a:blip r:embed="R6644f80ec830462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651000" cy="63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8"/>
                              </w:rPr>
                              <w:t xml:space="preserve">                 </w:t>
                            </w:r>
                            <w:r>
                              <w:drawing>
                                <wp:inline distT="0" distB="0" distL="0" distR="0" wp14:editId="50D07946">
                                  <wp:extent cx="2362200" cy="368300"/>
                                  <wp:effectExtent l="0" t="0" r="0" b="0"/>
                                  <wp:docPr id="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ew Bitmap Image.jpg"/>
                                          <pic:cNvPicPr/>
                                        </pic:nvPicPr>
                                        <pic:blipFill>
                                          <a:blip r:embed="Ref1b3f33b5ee4dc5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2362200" cy="368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97.0pt;margin-top:166.0pt;height:52.0pt;width:445.0pt;z-index:638925616561770699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wordWrap w:val="false"/>
                        <w:spacing w:before="0" w:after="0" w:line="240" w:lineRule="auto"/>
                        <w:ind w:firstLine="0"/>
                        <w:jc w:val="both"/>
                        <w:rPr>
                          <w:sz w:val="28"/>
                        </w:rPr>
                      </w:pPr>
                      <w:r>
                        <w:drawing>
                          <wp:inline distT="0" distB="0" distL="0" distR="0" wp14:editId="50D07946">
                            <wp:extent cx="1651000" cy="635000"/>
                            <wp:effectExtent l="0" t="0" r="0" b="0"/>
                            <wp:docPr id="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New Bitmap Image.jpg"/>
                                    <pic:cNvPicPr/>
                                  </pic:nvPicPr>
                                  <pic:blipFill>
                                    <a:blip r:embed="R6644f80ec830462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651000" cy="63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8"/>
                        </w:rPr>
                        <w:t xml:space="preserve">                 </w:t>
                      </w:r>
                      <w:r>
                        <w:drawing>
                          <wp:inline distT="0" distB="0" distL="0" distR="0" wp14:editId="50D07946">
                            <wp:extent cx="2362200" cy="368300"/>
                            <wp:effectExtent l="0" t="0" r="0" b="0"/>
                            <wp:docPr id="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ew Bitmap Image.jpg"/>
                                    <pic:cNvPicPr/>
                                  </pic:nvPicPr>
                                  <pic:blipFill>
                                    <a:blip r:embed="Ref1b3f33b5ee4dc5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2362200" cy="368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false"/>
        <w:spacing w:before="0" w:after="0" w:line="235" w:lineRule="auto"/>
        <w:ind w:left="380" w:right="380" w:hanging="4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This is to certify that the project was read and approved as meeting the requirements </w:t>
      </w:r>
      <w:r>
        <w:rPr>
          <w:rFonts w:hint="eastAsia" w:ascii="Calibri" w:hAnsi="Calibri" w:eastAsia="Calibri"/>
          <w:color w:val="000000"/>
          <w:sz w:val="28"/>
        </w:rPr>
        <w:t xml:space="preserve">of the department of Mass Communication, Kwara State Polytechnic, Ilorin for the </w:t>
      </w:r>
      <w:r>
        <w:rPr>
          <w:rFonts w:hint="eastAsia" w:ascii="Calibri" w:hAnsi="Calibri" w:eastAsia="Calibri"/>
          <w:color w:val="000000"/>
          <w:sz w:val="28"/>
        </w:rPr>
        <w:t xml:space="preserve">award of National Diploma in MASS COMMUNICATION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900"/>
        </w:tabs>
        <w:spacing w:before="126" w:after="0" w:line="240" w:lineRule="auto"/>
        <w:ind w:firstLine="3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MALLAM LAWAL KEULERE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b/>
          <w:color w:val="000000"/>
          <w:sz w:val="28"/>
        </w:rPr>
        <w:t xml:space="preserve">DATE</w:t>
      </w:r>
    </w:p>
    <w:p>
      <w:pPr>
        <w:wordWrap w:val="false"/>
        <w:spacing w:before="17" w:after="0" w:line="240" w:lineRule="auto"/>
        <w:ind w:firstLine="340"/>
        <w:jc w:val="both"/>
        <w:rPr>
          <w:sz w:val="28"/>
        </w:rPr>
      </w:pPr>
      <w:r>
        <w:rPr>
          <w:rFonts w:hint="eastAsia" w:ascii="Calibri" w:hAnsi="Calibri" w:eastAsia="Calibri"/>
          <w:i/>
          <w:color w:val="000000"/>
          <w:sz w:val="28"/>
        </w:rPr>
        <w:t xml:space="preserve">(PROJECT SUPERVISOR)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6400"/>
        </w:tabs>
        <w:spacing w:before="125" w:after="0" w:line="240" w:lineRule="auto"/>
        <w:ind w:firstLine="180"/>
        <w:jc w:val="both"/>
        <w:rPr>
          <w:sz w:val="28"/>
        </w:rPr>
      </w:pPr>
      <w:r>
        <w:rPr>
          <w:rFonts w:hint="eastAsia" w:ascii="Calibri" w:hAnsi="Calibri" w:eastAsia="Calibri"/>
          <w:u w:val="single"/>
          <w:color w:val="000000"/>
          <w:sz w:val="28"/>
        </w:rPr>
        <w:t xml:space="preserve">      </w:t>
      </w:r>
      <w:r>
        <w:drawing>
          <wp:inline distT="0" distB="0" distL="0" distR="0" wp14:editId="50D07946">
            <wp:extent cx="622300" cy="3937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eaa020746ce541d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22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u w:val="single"/>
          <w:color w:val="000000"/>
          <w:sz w:val="28"/>
        </w:rPr>
        <w:t xml:space="preserve">              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drawing>
          <wp:inline distT="0" distB="0" distL="0" distR="0" wp14:editId="50D07946">
            <wp:extent cx="2070100" cy="4826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" name="New Bitmap Image.jpg"/>
                    <pic:cNvPicPr/>
                  </pic:nvPicPr>
                  <pic:blipFill>
                    <a:blip r:embed="Ra06b3784bf8b466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070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u w:val="single"/>
          <w:color w:val="000000"/>
          <w:sz w:val="28"/>
        </w:rPr>
        <w:t xml:space="preserve">    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900"/>
        </w:tabs>
        <w:spacing w:before="0" w:after="0" w:line="215" w:lineRule="auto"/>
        <w:ind w:firstLine="18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MRS.OPALEKE G.T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b/>
          <w:color w:val="000000"/>
          <w:sz w:val="28"/>
        </w:rPr>
        <w:t xml:space="preserve">DATE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180"/>
        <w:jc w:val="both"/>
        <w:rPr>
          <w:sz w:val="26"/>
        </w:rPr>
      </w:pPr>
      <w:r>
        <w:rPr>
          <w:rFonts w:hint="eastAsia" w:ascii="Calibri" w:hAnsi="Calibri" w:eastAsia="Calibri"/>
          <w:i/>
          <w:color w:val="000000"/>
          <w:sz w:val="26"/>
        </w:rPr>
        <w:t xml:space="preserve">(PROJECT COORDINATOR)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57" w:after="0" w:line="240" w:lineRule="auto"/>
        <w:ind w:firstLine="6480"/>
        <w:jc w:val="both"/>
        <w:rPr>
          <w:sz w:val="28"/>
        </w:rPr>
      </w:pPr>
      <w:r>
        <w:drawing>
          <wp:inline distT="0" distB="0" distL="0" distR="0" wp14:editId="50D07946">
            <wp:extent cx="2057400" cy="5715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" name="New Bitmap Image.jpg"/>
                    <pic:cNvPicPr/>
                  </pic:nvPicPr>
                  <pic:blipFill>
                    <a:blip r:embed="Rcb392899e65e4c3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Calibri"/>
          <w:u w:val="single"/>
          <w:color w:val="000000"/>
          <w:sz w:val="28"/>
        </w:rPr>
        <w:t xml:space="preserve">     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8060"/>
        </w:tabs>
        <w:spacing w:before="0" w:after="0" w:line="192" w:lineRule="auto"/>
        <w:ind w:firstLine="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MRS OPALEKE G.T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b/>
          <w:color w:val="000000"/>
          <w:sz w:val="28"/>
        </w:rPr>
        <w:t xml:space="preserve">DATE</w:t>
      </w:r>
    </w:p>
    <w:p>
      <w:pPr>
        <w:wordWrap w:val="false"/>
        <w:spacing w:before="2" w:after="0" w:line="240" w:lineRule="auto"/>
        <w:ind w:firstLine="20"/>
        <w:jc w:val="both"/>
        <w:rPr>
          <w:sz w:val="28"/>
        </w:rPr>
        <w:sectPr>
          <w:headerReference w:type="default" r:id="R66d0c7d9ea4a4baa"/>
          <w:footerReference w:type="default" r:id="R77f3e9d7fa3c4b62"/>
          <w:type w:val="continuous"/>
          <w:pgSz w:w="11900" w:h="16300" w:orient="portrait"/>
          <w:pgMar w:top="1200" w:right="720" w:bottom="2880" w:left="720" w:header="600" w:footer="1440"/>
          <w:cols w:equalWidth="true" w:num="1"/>
        </w:sectPr>
      </w:pPr>
      <w:r>
        <w:rPr>
          <w:rFonts w:hint="eastAsia" w:ascii="Calibri" w:hAnsi="Calibri" w:eastAsia="Calibri"/>
          <w:i/>
          <w:color w:val="000000"/>
          <w:sz w:val="28"/>
        </w:rPr>
        <w:t xml:space="preserve">(PT COORDINATOR)</w:t>
      </w:r>
    </w:p>
    <w:p>
      <w:pPr>
        <w:wordWrap w:val="false"/>
        <w:spacing w:before="0" w:after="0" w:line="192" w:lineRule="auto"/>
        <w:ind w:firstLine="39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DEDICATION</w:t>
      </w:r>
    </w:p>
    <w:p>
      <w:pPr>
        <w:wordWrap w:val="false"/>
        <w:spacing w:before="0" w:after="0" w:line="239" w:lineRule="auto"/>
        <w:ind w:firstLine="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I dedicate this work to those who believed in me even when i doubted myself.</w:t>
      </w:r>
    </w:p>
    <w:p>
      <w:pPr>
        <w:wordWrap w:val="false"/>
        <w:spacing w:before="7" w:after="0" w:line="287" w:lineRule="auto"/>
        <w:ind w:left="60" w:hanging="20" w:firstLine="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To my beloved family, whose unwavering love and sacrifices shaped the person I </w:t>
      </w:r>
      <w:r>
        <w:rPr>
          <w:rFonts w:hint="eastAsia" w:ascii="Calibri" w:hAnsi="Calibri" w:eastAsia="Calibri"/>
          <w:color w:val="000000"/>
          <w:sz w:val="27"/>
        </w:rPr>
        <w:t xml:space="preserve">am today.</w:t>
      </w:r>
    </w:p>
    <w:p>
      <w:pPr>
        <w:wordWrap w:val="false"/>
        <w:spacing w:before="169" w:after="0" w:line="240" w:lineRule="auto"/>
        <w:ind w:firstLine="4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To my mentors and teachers, whose guidance lit the path before me.</w:t>
      </w:r>
    </w:p>
    <w:p>
      <w:pPr>
        <w:wordWrap w:val="false"/>
        <w:spacing w:before="200" w:after="0" w:line="239" w:lineRule="auto"/>
        <w:ind w:firstLine="40"/>
        <w:jc w:val="both"/>
        <w:rPr>
          <w:sz w:val="25"/>
        </w:rPr>
        <w:sectPr>
          <w:headerReference w:type="default" r:id="R5626469bc5904c9c"/>
          <w:footerReference w:type="default" r:id="R19c0e0398dcd4681"/>
          <w:type w:val="continuous"/>
          <w:pgSz w:w="11900" w:h="16180" w:orient="portrait"/>
          <w:pgMar w:top="1440" w:right="1200" w:bottom="2880" w:left="120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And to all the dreamers-may you never stop chasing what sets your soul on fire.</w:t>
      </w:r>
    </w:p>
    <w:p>
      <w:pPr>
        <w:wordWrap w:val="false"/>
        <w:spacing w:before="0" w:after="0" w:line="192" w:lineRule="auto"/>
        <w:ind/>
        <w:jc w:val="center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ACKNOWLEDGEMENT</w:t>
      </w:r>
    </w:p>
    <w:p>
      <w:pPr>
        <w:wordWrap w:val="false"/>
        <w:spacing w:before="238" w:after="0" w:line="218" w:lineRule="auto"/>
        <w:ind w:left="80" w:right="40" w:hanging="4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First and foremost, am deeply grateful to God for His endless grace, strength, and </w:t>
      </w:r>
      <w:r>
        <w:rPr>
          <w:rFonts w:hint="eastAsia" w:ascii="Calibri" w:hAnsi="Calibri" w:eastAsia="Calibri"/>
          <w:color w:val="000000"/>
          <w:sz w:val="28"/>
        </w:rPr>
        <w:t xml:space="preserve">guidance throughout this journey.</w:t>
      </w:r>
    </w:p>
    <w:p>
      <w:pPr>
        <w:wordWrap w:val="false"/>
        <w:spacing w:before="171" w:after="0" w:line="218" w:lineRule="auto"/>
        <w:ind w:left="40" w:right="4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I would like to express my sincere appreciation to my supervisor (Mallam Lawal </w:t>
      </w:r>
      <w:r>
        <w:rPr>
          <w:rFonts w:hint="eastAsia" w:ascii="Calibri" w:hAnsi="Calibri" w:eastAsia="Calibri"/>
          <w:color w:val="000000"/>
          <w:sz w:val="28"/>
        </w:rPr>
        <w:t xml:space="preserve">Keulere), whose support, encouragement, and wisdom were invaluable. Your belief </w:t>
      </w:r>
      <w:r>
        <w:rPr>
          <w:rFonts w:hint="eastAsia" w:ascii="Calibri" w:hAnsi="Calibri" w:eastAsia="Calibri"/>
          <w:color w:val="000000"/>
          <w:sz w:val="28"/>
        </w:rPr>
        <w:t xml:space="preserve">in us meant more than words can say.</w:t>
      </w:r>
    </w:p>
    <w:p>
      <w:pPr>
        <w:wordWrap w:val="false"/>
        <w:spacing w:before="0" w:after="0" w:line="218" w:lineRule="auto"/>
        <w:ind w:left="80" w:right="40" w:hanging="4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To my wonderful family-thank you for your unconditional love, endless patience,</w:t>
      </w:r>
      <w:r>
        <w:rPr>
          <w:rFonts w:hint="eastAsia" w:ascii="Calibri" w:hAnsi="Calibri" w:eastAsia="Calibri"/>
          <w:color w:val="000000"/>
          <w:sz w:val="28"/>
        </w:rPr>
        <w:t xml:space="preserve">and constant encouragement. You have been my anchor and our inspiration.</w:t>
      </w:r>
    </w:p>
    <w:p>
      <w:pPr>
        <w:wordWrap w:val="false"/>
        <w:spacing w:before="169" w:after="0" w:line="218" w:lineRule="auto"/>
        <w:ind w:left="80" w:right="40" w:hanging="4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To my dear friends, thank you for standing by me, cheering me on, and reminding </w:t>
      </w:r>
      <w:r>
        <w:rPr>
          <w:rFonts w:hint="eastAsia" w:ascii="Calibri" w:hAnsi="Calibri" w:eastAsia="Calibri"/>
          <w:color w:val="000000"/>
          <w:sz w:val="28"/>
        </w:rPr>
        <w:t xml:space="preserve">me to laugh even on the toughest days.</w:t>
      </w:r>
    </w:p>
    <w:p>
      <w:pPr>
        <w:wordWrap w:val="false"/>
        <w:spacing w:before="131" w:after="0" w:line="218" w:lineRule="auto"/>
        <w:ind w:left="60" w:right="40" w:hanging="2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Lastly, to everyone who played even the smallest part in this journey-your kindness </w:t>
      </w:r>
      <w:r>
        <w:rPr>
          <w:rFonts w:hint="eastAsia" w:ascii="Calibri" w:hAnsi="Calibri" w:eastAsia="Calibri"/>
          <w:color w:val="000000"/>
          <w:sz w:val="28"/>
        </w:rPr>
        <w:t xml:space="preserve">and support have not gone unnoticed. This accomplishment is as much yours as it is </w:t>
      </w:r>
      <w:r>
        <w:rPr>
          <w:rFonts w:hint="eastAsia" w:ascii="Calibri" w:hAnsi="Calibri" w:eastAsia="Calibri"/>
          <w:color w:val="000000"/>
          <w:sz w:val="28"/>
        </w:rPr>
        <w:t xml:space="preserve">us.</w:t>
      </w:r>
    </w:p>
    <w:p>
      <w:pPr>
        <w:wordWrap w:val="false"/>
        <w:spacing w:before="237" w:after="0" w:line="240" w:lineRule="auto"/>
        <w:ind w:firstLine="40"/>
        <w:jc w:val="both"/>
        <w:rPr>
          <w:sz w:val="28"/>
        </w:rPr>
        <w:sectPr>
          <w:headerReference w:type="default" r:id="Rc76735d55c73482f"/>
          <w:footerReference w:type="default" r:id="Rffcd30a5ed2f4811"/>
          <w:type w:val="continuous"/>
          <w:pgSz w:w="11900" w:h="17440" w:orient="portrait"/>
          <w:pgMar w:top="1440" w:right="1200" w:bottom="2880" w:left="120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With all my heart,thank you.</w:t>
      </w:r>
    </w:p>
    <w:p>
      <w:pPr>
        <w:wordWrap w:val="false"/>
        <w:spacing w:before="0" w:after="0" w:line="192" w:lineRule="auto"/>
        <w:ind/>
        <w:jc w:val="center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TABLE OF CONTENTS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580"/>
        </w:tabs>
        <w:spacing w:before="0" w:after="0" w:line="22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CERTIFICATION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ii</w:t>
      </w:r>
    </w:p>
    <w:p>
      <w:pPr>
        <w:wordWrap w:val="false"/>
        <w:tabs>
          <w:tab w:val="left" w:leader="dot" w:pos="8580"/>
        </w:tabs>
        <w:spacing w:before="0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DEDICATION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iii</w:t>
      </w:r>
    </w:p>
    <w:p>
      <w:pPr>
        <w:wordWrap w:val="false"/>
        <w:tabs>
          <w:tab w:val="left" w:leader="dot" w:pos="8580"/>
        </w:tabs>
        <w:spacing w:before="13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ACKNOWLEDGEMENT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iv</w:t>
      </w:r>
    </w:p>
    <w:p>
      <w:pPr>
        <w:wordWrap w:val="false"/>
        <w:tabs>
          <w:tab w:val="left" w:leader="dot" w:pos="8580"/>
        </w:tabs>
        <w:spacing w:before="17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TABLE OF CONTENTS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V</w:t>
      </w:r>
    </w:p>
    <w:p>
      <w:pPr>
        <w:wordWrap w:val="false"/>
        <w:tabs>
          <w:tab w:val="left" w:leader="dot" w:pos="8420"/>
        </w:tabs>
        <w:spacing w:before="11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ABSTRACT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viii</w:t>
      </w:r>
    </w:p>
    <w:p>
      <w:pPr>
        <w:wordWrap w:val="false"/>
        <w:tabs>
          <w:tab w:val="left" w:leader="dot" w:pos="8580"/>
        </w:tabs>
        <w:spacing w:before="15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ONE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1</w:t>
      </w:r>
    </w:p>
    <w:p>
      <w:pPr>
        <w:wordWrap w:val="false"/>
        <w:tabs>
          <w:tab w:val="left" w:leader="dot" w:pos="8580"/>
        </w:tabs>
        <w:spacing w:before="15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INTRODUCTION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1</w:t>
      </w:r>
    </w:p>
    <w:p>
      <w:pPr>
        <w:wordWrap w:val="false"/>
        <w:tabs>
          <w:tab w:val="left" w:leader="dot" w:pos="840"/>
          <w:tab w:val="left" w:leader="dot" w:pos="8580"/>
        </w:tabs>
        <w:spacing w:before="19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Background to the Study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1</w:t>
      </w:r>
    </w:p>
    <w:p>
      <w:pPr>
        <w:wordWrap w:val="false"/>
        <w:tabs>
          <w:tab w:val="left" w:leader="dot" w:pos="840"/>
          <w:tab w:val="left" w:leader="dot" w:pos="8580"/>
        </w:tabs>
        <w:spacing w:before="7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Statement of the Problem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</w:t>
      </w:r>
    </w:p>
    <w:p>
      <w:pPr>
        <w:wordWrap w:val="false"/>
        <w:tabs>
          <w:tab w:val="left" w:leader="dot" w:pos="840"/>
          <w:tab w:val="left" w:leader="dot" w:pos="8580"/>
        </w:tabs>
        <w:spacing w:before="15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Aim and Objectives of the Study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</w:t>
      </w:r>
    </w:p>
    <w:p>
      <w:pPr>
        <w:wordWrap w:val="false"/>
        <w:tabs>
          <w:tab w:val="left" w:leader="dot" w:pos="840"/>
          <w:tab w:val="left" w:leader="dot" w:pos="4760"/>
          <w:tab w:val="left" w:leader="dot" w:pos="8580"/>
        </w:tabs>
        <w:spacing w:before="200" w:after="0" w:line="240" w:lineRule="auto"/>
        <w:ind w:firstLine="200"/>
        <w:jc w:val="both"/>
        <w:rPr>
          <w:sz w:val="22"/>
        </w:rPr>
        <w:rPr>
          <w:rFonts w:hint="eastAsia" w:ascii="Calibri" w:hAnsi="Calibri" w:eastAsia="Calibri"/>
          <w:color w:val="000000"/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1.4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Research Questions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</w:t>
      </w:r>
    </w:p>
    <w:p>
      <w:pPr>
        <w:wordWrap w:val="false"/>
        <w:tabs>
          <w:tab w:val="left" w:leader="dot" w:pos="840"/>
          <w:tab w:val="left" w:leader="dot" w:pos="8580"/>
        </w:tabs>
        <w:spacing w:before="129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1.5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Significance of the Study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</w:t>
      </w:r>
    </w:p>
    <w:p>
      <w:pPr>
        <w:wordWrap w:val="false"/>
        <w:tabs>
          <w:tab w:val="left" w:leader="dot" w:pos="840"/>
          <w:tab w:val="left" w:leader="dot" w:pos="2900"/>
          <w:tab w:val="left" w:leader="dot" w:pos="8580"/>
        </w:tabs>
        <w:spacing w:before="140" w:after="0" w:line="240" w:lineRule="auto"/>
        <w:ind w:firstLine="200"/>
        <w:jc w:val="both"/>
        <w:rPr>
          <w:sz w:val="22"/>
        </w:rPr>
        <w:rPr>
          <w:rFonts w:hint="eastAsia" w:ascii="Calibri" w:hAnsi="Calibri" w:eastAsia="Calibri"/>
          <w:color w:val="000000"/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1.6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Scope of the Study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</w:t>
      </w:r>
    </w:p>
    <w:p>
      <w:pPr>
        <w:wordWrap w:val="false"/>
        <w:tabs>
          <w:tab w:val="left" w:leader="dot" w:pos="840"/>
          <w:tab w:val="left" w:leader="dot" w:pos="8580"/>
        </w:tabs>
        <w:spacing w:before="109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1.7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Operational Definition of Key Terms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</w:t>
      </w:r>
    </w:p>
    <w:p>
      <w:pPr>
        <w:wordWrap w:val="false"/>
        <w:tabs>
          <w:tab w:val="left" w:leader="dot" w:pos="3740"/>
          <w:tab w:val="left" w:leader="dot" w:pos="8580"/>
        </w:tabs>
        <w:spacing w:before="200" w:after="0" w:line="240" w:lineRule="auto"/>
        <w:ind w:firstLine="200"/>
        <w:jc w:val="both"/>
        <w:rPr>
          <w:sz w:val="22"/>
        </w:rPr>
        <w:rPr>
          <w:rFonts w:hint="eastAsia" w:ascii="Calibri" w:hAnsi="Calibri" w:eastAsia="Calibri"/>
          <w:color w:val="000000"/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TWO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8</w:t>
      </w:r>
    </w:p>
    <w:p>
      <w:pPr>
        <w:wordWrap w:val="false"/>
        <w:tabs>
          <w:tab w:val="left" w:leader="dot" w:pos="4280"/>
          <w:tab w:val="left" w:leader="dot" w:pos="8580"/>
        </w:tabs>
        <w:spacing w:before="149" w:after="0" w:line="240" w:lineRule="auto"/>
        <w:ind w:firstLine="200"/>
        <w:jc w:val="both"/>
        <w:rPr>
          <w:sz w:val="22"/>
        </w:rPr>
        <w:rPr>
          <w:rFonts w:hint="eastAsia" w:ascii="Calibri" w:hAnsi="Calibri" w:eastAsia="Calibri"/>
          <w:color w:val="000000"/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LITERATURE REVIEW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8</w:t>
      </w:r>
    </w:p>
    <w:p>
      <w:pPr>
        <w:wordWrap w:val="false"/>
        <w:tabs>
          <w:tab w:val="left" w:leader="dot" w:pos="840"/>
          <w:tab w:val="left" w:leader="dot" w:pos="8580"/>
        </w:tabs>
        <w:spacing w:before="9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INTRODUCTION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8</w:t>
      </w:r>
    </w:p>
    <w:p>
      <w:pPr>
        <w:wordWrap w:val="false"/>
        <w:tabs>
          <w:tab w:val="left" w:leader="dot" w:pos="840"/>
          <w:tab w:val="left" w:leader="dot" w:pos="8580"/>
        </w:tabs>
        <w:spacing w:before="19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CONCEPTUAL FRAMEWORK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9</w:t>
      </w:r>
    </w:p>
    <w:p>
      <w:pPr>
        <w:wordWrap w:val="false"/>
        <w:tabs>
          <w:tab w:val="left" w:leader="dot" w:pos="1060"/>
          <w:tab w:val="left" w:leader="dot" w:pos="4960"/>
          <w:tab w:val="left" w:leader="dot" w:pos="8580"/>
        </w:tabs>
        <w:spacing w:before="134" w:after="0" w:line="240" w:lineRule="auto"/>
        <w:ind w:firstLine="200"/>
        <w:jc w:val="both"/>
        <w:rPr>
          <w:sz w:val="22"/>
        </w:rPr>
        <w:rPr>
          <w:rFonts w:hint="eastAsia" w:ascii="Calibri" w:hAnsi="Calibri" w:eastAsia="Calibri"/>
          <w:color w:val="000000"/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Anamnesis of Social Media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9</w:t>
      </w:r>
    </w:p>
    <w:p>
      <w:pPr>
        <w:wordWrap w:val="false"/>
        <w:tabs>
          <w:tab w:val="left" w:leader="dot" w:pos="1060"/>
          <w:tab w:val="left" w:leader="dot" w:pos="8580"/>
        </w:tabs>
        <w:spacing w:before="13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Concept of Social Media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11</w:t>
      </w:r>
    </w:p>
    <w:p>
      <w:pPr>
        <w:wordWrap w:val="false"/>
        <w:tabs>
          <w:tab w:val="left" w:leader="dot" w:pos="1060"/>
          <w:tab w:val="left" w:leader="dot" w:pos="8580"/>
        </w:tabs>
        <w:spacing w:before="15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Classification of Social Media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16</w:t>
      </w:r>
    </w:p>
    <w:p>
      <w:pPr>
        <w:wordWrap w:val="false"/>
        <w:tabs>
          <w:tab w:val="left" w:leader="dot" w:pos="1060"/>
          <w:tab w:val="left" w:leader="dot" w:pos="8580"/>
        </w:tabs>
        <w:spacing w:before="19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2.2.4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Features of Social Media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19</w:t>
      </w:r>
    </w:p>
    <w:p>
      <w:pPr>
        <w:wordWrap w:val="false"/>
        <w:tabs>
          <w:tab w:val="left" w:leader="dot" w:pos="1060"/>
          <w:tab w:val="left" w:leader="dot" w:pos="8580"/>
        </w:tabs>
        <w:spacing w:before="11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2.2.5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Concept of Bullying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21</w:t>
      </w:r>
    </w:p>
    <w:p>
      <w:pPr>
        <w:wordWrap w:val="false"/>
        <w:tabs>
          <w:tab w:val="left" w:leader="dot" w:pos="1060"/>
          <w:tab w:val="left" w:leader="dot" w:pos="8580"/>
        </w:tabs>
        <w:spacing w:before="17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2.2.6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Types of Bullying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23</w:t>
      </w:r>
    </w:p>
    <w:p>
      <w:pPr>
        <w:wordWrap w:val="false"/>
        <w:tabs>
          <w:tab w:val="left" w:leader="dot" w:pos="1060"/>
          <w:tab w:val="left" w:leader="dot" w:pos="8580"/>
        </w:tabs>
        <w:spacing w:before="13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2.2.7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Prevalence of Bullying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24</w:t>
      </w:r>
    </w:p>
    <w:p>
      <w:pPr>
        <w:wordWrap w:val="false"/>
        <w:tabs>
          <w:tab w:val="left" w:leader="dot" w:pos="1060"/>
          <w:tab w:val="left" w:leader="dot" w:pos="8580"/>
        </w:tabs>
        <w:spacing w:before="194" w:after="0" w:line="240" w:lineRule="auto"/>
        <w:ind w:firstLine="2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2.2.8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Bullying and School Environment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26</w:t>
      </w:r>
    </w:p>
    <w:p>
      <w:pPr>
        <w:wordWrap w:val="false"/>
        <w:tabs>
          <w:tab w:val="left" w:leader="dot" w:pos="1060"/>
          <w:tab w:val="left" w:leader="dot" w:pos="8580"/>
        </w:tabs>
        <w:spacing w:before="114" w:after="0" w:line="240" w:lineRule="auto"/>
        <w:ind w:firstLine="200"/>
        <w:jc w:val="both"/>
        <w:rPr>
          <w:sz w:val="22"/>
        </w:rPr>
        <w:sectPr>
          <w:headerReference w:type="default" r:id="R2127512b884c4a2d"/>
          <w:footerReference w:type="default" r:id="R71ab0d475a2d46a7"/>
          <w:type w:val="continuous"/>
          <w:pgSz w:w="11900" w:h="17900" w:orient="portrait"/>
          <w:pgMar w:top="2640" w:right="1440" w:bottom="2400" w:left="144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2.2.9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Bullying and Academic Performance of Students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27</w:t>
      </w:r>
    </w:p>
    <w:p>
      <w:pPr>
        <w:wordWrap w:val="false"/>
        <w:tabs>
          <w:tab w:val="left" w:leader="dot" w:pos="1000"/>
          <w:tab w:val="left" w:leader="dot" w:pos="8280"/>
        </w:tabs>
        <w:spacing w:before="100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2.2.10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Bullying and Mental Health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29</w:t>
      </w:r>
    </w:p>
    <w:p>
      <w:pPr>
        <w:wordWrap w:val="false"/>
        <w:tabs>
          <w:tab w:val="left" w:leader="dot" w:pos="1000"/>
          <w:tab w:val="left" w:leader="dot" w:pos="8280"/>
        </w:tabs>
        <w:spacing w:before="109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2.2.11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Cyberbullying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31</w:t>
      </w:r>
    </w:p>
    <w:p>
      <w:pPr>
        <w:wordWrap w:val="false"/>
        <w:tabs>
          <w:tab w:val="left" w:leader="dot" w:pos="100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2.2.12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Social Media Use and Cyberbullying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34</w:t>
      </w:r>
    </w:p>
    <w:p>
      <w:pPr>
        <w:wordWrap w:val="false"/>
        <w:tabs>
          <w:tab w:val="left" w:leader="dot" w:pos="100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2.2.13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Cyberbullying as Crime in Nigeria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36</w:t>
      </w:r>
    </w:p>
    <w:p>
      <w:pPr>
        <w:wordWrap w:val="false"/>
        <w:tabs>
          <w:tab w:val="left" w:leader="dot" w:pos="78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THEORETICAL FRAMEWORK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37</w:t>
      </w:r>
    </w:p>
    <w:p>
      <w:pPr>
        <w:wordWrap w:val="false"/>
        <w:tabs>
          <w:tab w:val="left" w:leader="dot" w:pos="1000"/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2.3.1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Online Disinhibition Effect Theory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37</w:t>
      </w:r>
    </w:p>
    <w:p>
      <w:pPr>
        <w:wordWrap w:val="false"/>
        <w:tabs>
          <w:tab w:val="left" w:leader="dot" w:pos="1000"/>
          <w:tab w:val="left" w:leader="dot" w:pos="8280"/>
        </w:tabs>
        <w:spacing w:before="17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2.3.2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Routine Activities Theory (RAT)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39</w:t>
      </w:r>
    </w:p>
    <w:p>
      <w:pPr>
        <w:wordWrap w:val="false"/>
        <w:tabs>
          <w:tab w:val="left" w:leader="dot" w:pos="78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2.4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EMPIRICAL REVIEW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41</w:t>
      </w:r>
    </w:p>
    <w:p>
      <w:pPr>
        <w:wordWrap w:val="false"/>
        <w:tabs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THREE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45</w:t>
      </w:r>
    </w:p>
    <w:p>
      <w:pPr>
        <w:wordWrap w:val="false"/>
        <w:tabs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RESEARCH METHODOLOGY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45</w:t>
      </w:r>
    </w:p>
    <w:p>
      <w:pPr>
        <w:wordWrap w:val="false"/>
        <w:tabs>
          <w:tab w:val="left" w:leader="dot" w:pos="78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3.0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Introduction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45</w:t>
      </w:r>
    </w:p>
    <w:p>
      <w:pPr>
        <w:wordWrap w:val="false"/>
        <w:tabs>
          <w:tab w:val="left" w:leader="dot" w:pos="78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Research Design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45</w:t>
      </w:r>
    </w:p>
    <w:p>
      <w:pPr>
        <w:wordWrap w:val="false"/>
        <w:tabs>
          <w:tab w:val="left" w:leader="dot" w:pos="78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Research Method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45</w:t>
      </w:r>
    </w:p>
    <w:p>
      <w:pPr>
        <w:wordWrap w:val="false"/>
        <w:tabs>
          <w:tab w:val="left" w:leader="dot" w:pos="78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Population of the Study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46</w:t>
      </w:r>
    </w:p>
    <w:p>
      <w:pPr>
        <w:wordWrap w:val="false"/>
        <w:tabs>
          <w:tab w:val="left" w:leader="dot" w:pos="78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3.4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Sample Size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46</w:t>
      </w:r>
    </w:p>
    <w:p>
      <w:pPr>
        <w:wordWrap w:val="false"/>
        <w:tabs>
          <w:tab w:val="left" w:leader="dot" w:pos="780"/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3.5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Sampling Technique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47</w:t>
      </w:r>
    </w:p>
    <w:p>
      <w:pPr>
        <w:wordWrap w:val="false"/>
        <w:tabs>
          <w:tab w:val="left" w:leader="dot" w:pos="78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3.6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Research Instrument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48</w:t>
      </w:r>
    </w:p>
    <w:p>
      <w:pPr>
        <w:wordWrap w:val="false"/>
        <w:tabs>
          <w:tab w:val="left" w:leader="dot" w:pos="78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3.7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Validity of the Instrument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48</w:t>
      </w:r>
    </w:p>
    <w:p>
      <w:pPr>
        <w:wordWrap w:val="false"/>
        <w:tabs>
          <w:tab w:val="left" w:leader="dot" w:pos="780"/>
          <w:tab w:val="left" w:leader="dot" w:pos="8280"/>
        </w:tabs>
        <w:spacing w:before="15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3.8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Reliability of the Instrument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48</w:t>
      </w:r>
    </w:p>
    <w:p>
      <w:pPr>
        <w:wordWrap w:val="false"/>
        <w:tabs>
          <w:tab w:val="left" w:leader="dot" w:pos="78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3.9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Method of Administration of the Research Instrument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49</w:t>
      </w:r>
    </w:p>
    <w:p>
      <w:pPr>
        <w:wordWrap w:val="false"/>
        <w:tabs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3.10 Method of Data Analysis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49</w:t>
      </w:r>
    </w:p>
    <w:p>
      <w:pPr>
        <w:wordWrap w:val="false"/>
        <w:tabs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FOUR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50</w:t>
      </w:r>
    </w:p>
    <w:p>
      <w:pPr>
        <w:wordWrap w:val="false"/>
        <w:tabs>
          <w:tab w:val="left" w:leader="dot" w:pos="8280"/>
        </w:tabs>
        <w:spacing w:before="17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DATA PRESENATION,ANALYSIS AND INTERPRETATION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50</w:t>
      </w:r>
    </w:p>
    <w:p>
      <w:pPr>
        <w:wordWrap w:val="false"/>
        <w:tabs>
          <w:tab w:val="left" w:leader="dot" w:pos="78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4.0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INTRODUCTION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50</w:t>
      </w:r>
    </w:p>
    <w:p>
      <w:pPr>
        <w:wordWrap w:val="false"/>
        <w:tabs>
          <w:tab w:val="left" w:leader="dot" w:pos="780"/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ANALYSIS OF FIELD PERFORMANCE OF THE INSTRUMENT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50</w:t>
      </w:r>
    </w:p>
    <w:p>
      <w:pPr>
        <w:wordWrap w:val="false"/>
        <w:tabs>
          <w:tab w:val="left" w:leader="dot" w:pos="1000"/>
          <w:tab w:val="left" w:leader="dot" w:pos="8280"/>
        </w:tabs>
        <w:spacing w:before="19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4.1.1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Analysis of Respondents' Demographic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50</w:t>
      </w:r>
    </w:p>
    <w:p>
      <w:pPr>
        <w:wordWrap w:val="false"/>
        <w:tabs>
          <w:tab w:val="left" w:leader="dot" w:pos="1000"/>
          <w:tab w:val="left" w:leader="dot" w:pos="8280"/>
        </w:tabs>
        <w:spacing w:before="11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4.1.2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Analysis of Questions in the Research Instrument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53</w:t>
      </w:r>
    </w:p>
    <w:p>
      <w:pPr>
        <w:wordWrap w:val="false"/>
        <w:tabs>
          <w:tab w:val="left" w:leader="dot" w:pos="780"/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ANALYSIS OF RESEARCH QUESTIONS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60</w:t>
      </w:r>
    </w:p>
    <w:p>
      <w:pPr>
        <w:wordWrap w:val="false"/>
        <w:tabs>
          <w:tab w:val="left" w:leader="dot" w:pos="780"/>
          <w:tab w:val="left" w:leader="dot" w:pos="8280"/>
        </w:tabs>
        <w:spacing w:before="134" w:after="0" w:line="240" w:lineRule="auto"/>
        <w:ind w:firstLine="160"/>
        <w:jc w:val="both"/>
        <w:rPr>
          <w:sz w:val="22"/>
        </w:rPr>
        <w:sectPr>
          <w:headerReference w:type="default" r:id="R488cb5712e254f5f"/>
          <w:footerReference w:type="default" r:id="R3d5ba9051af14528"/>
          <w:type w:val="continuous"/>
          <w:pgSz w:w="11900" w:h="17220" w:orient="portrait"/>
          <w:pgMar w:top="2400" w:right="1440" w:bottom="2400" w:left="1440" w:header="120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4.3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DISCUSSION OF FINDINGS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62</w:t>
      </w:r>
    </w:p>
    <w:p>
      <w:pPr>
        <w:wordWrap w:val="false"/>
        <w:tabs>
          <w:tab w:val="left" w:leader="dot" w:pos="8540"/>
        </w:tabs>
        <w:spacing w:before="120" w:after="0" w:line="240" w:lineRule="auto"/>
        <w:ind w:firstLine="1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FIVE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64</w:t>
      </w:r>
    </w:p>
    <w:p>
      <w:pPr>
        <w:wordWrap w:val="false"/>
        <w:tabs>
          <w:tab w:val="left" w:leader="dot" w:pos="8540"/>
        </w:tabs>
        <w:spacing w:before="189" w:after="0" w:line="240" w:lineRule="auto"/>
        <w:ind w:firstLine="1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SUMMARY, CONCLUSION AND RECOMMENDATIONS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64</w:t>
      </w:r>
    </w:p>
    <w:p>
      <w:pPr>
        <w:wordWrap w:val="false"/>
        <w:tabs>
          <w:tab w:val="left" w:leader="dot" w:pos="740"/>
          <w:tab w:val="left" w:leader="dot" w:pos="8540"/>
        </w:tabs>
        <w:spacing w:before="134" w:after="0" w:line="240" w:lineRule="auto"/>
        <w:ind w:firstLine="1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SUMMARY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64</w:t>
      </w:r>
    </w:p>
    <w:p>
      <w:pPr>
        <w:wordWrap w:val="false"/>
        <w:tabs>
          <w:tab w:val="left" w:leader="dot" w:pos="740"/>
          <w:tab w:val="left" w:leader="dot" w:pos="8540"/>
        </w:tabs>
        <w:spacing w:before="154" w:after="0" w:line="240" w:lineRule="auto"/>
        <w:ind w:firstLine="1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5.2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CONCLUSION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64</w:t>
      </w:r>
    </w:p>
    <w:p>
      <w:pPr>
        <w:wordWrap w:val="false"/>
        <w:tabs>
          <w:tab w:val="left" w:leader="dot" w:pos="740"/>
          <w:tab w:val="left" w:leader="dot" w:pos="8540"/>
        </w:tabs>
        <w:spacing w:before="134" w:after="0" w:line="240" w:lineRule="auto"/>
        <w:ind w:firstLine="1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RECOMMENDATIONS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65</w:t>
      </w:r>
    </w:p>
    <w:p>
      <w:pPr>
        <w:wordWrap w:val="false"/>
        <w:tabs>
          <w:tab w:val="left" w:leader="dot" w:pos="8540"/>
        </w:tabs>
        <w:spacing w:before="154" w:after="0" w:line="240" w:lineRule="auto"/>
        <w:ind w:firstLine="1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REFERENCES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68</w:t>
      </w:r>
    </w:p>
    <w:p>
      <w:pPr>
        <w:wordWrap w:val="false"/>
        <w:tabs>
          <w:tab w:val="left" w:leader="dot" w:pos="8540"/>
        </w:tabs>
        <w:spacing w:before="154" w:after="0" w:line="240" w:lineRule="auto"/>
        <w:ind w:firstLine="100"/>
        <w:jc w:val="both"/>
        <w:rPr>
          <w:sz w:val="22"/>
        </w:rPr>
        <w:sectPr>
          <w:headerReference w:type="default" r:id="R4467200477394c35"/>
          <w:footerReference w:type="default" r:id="R2a3204ebfa144ba3"/>
          <w:type w:val="continuous"/>
          <w:pgSz w:w="11900" w:h="15640" w:orient="portrait"/>
          <w:pgMar w:top="2400" w:right="1440" w:bottom="2880" w:left="1440" w:header="12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APPENDIX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72</w:t>
      </w:r>
    </w:p>
    <w:p>
      <w:pPr>
        <w:wordWrap w:val="false"/>
        <w:spacing w:before="0" w:after="0" w:line="19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ABSTRACT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0" w:lineRule="auto"/>
        <w:ind w:left="20" w:right="20" w:firstLine="40"/>
        <w:jc w:val="both"/>
        <w:rPr>
          <w:sz w:val="24"/>
        </w:rPr>
        <w:sectPr>
          <w:headerReference w:type="default" r:id="R985e26a88b7e4098"/>
          <w:footerReference w:type="default" r:id="R57d6a31863f24b0b"/>
          <w:type w:val="continuous"/>
          <w:pgSz w:w="11900" w:h="17340" w:orient="portrait"/>
          <w:pgMar w:top="2160" w:right="1680" w:bottom="2880" w:left="1680" w:header="1080" w:footer="1440"/>
          <w:cols w:equalWidth="true" w:num="1"/>
        </w:sectPr>
      </w:pPr>
      <w:r>
        <w:rPr>
          <w:rFonts w:hint="eastAsia" w:ascii="Calibri" w:hAnsi="Calibri" w:eastAsia="Calibri"/>
          <w:i/>
          <w:color w:val="000000"/>
          <w:sz w:val="24"/>
        </w:rPr>
        <w:t xml:space="preserve">The use of social media has become pervasive among polytechnic students, offering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both opportunities for commuinication and risks of misuse. This study examines the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role of social media as tools for bullying among students of Kwara State Polytechnic.</w:t>
      </w:r>
      <w:r>
        <w:rPr>
          <w:rFonts w:hint="eastAsia" w:ascii="Calibri" w:hAnsi="Calibri" w:eastAsia="Calibri"/>
          <w:i/>
          <w:color w:val="000000"/>
          <w:sz w:val="24"/>
        </w:rPr>
        <w:t xml:space="preserve">The research aims to understand the prevalence, forms, and impact of social media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bullying, as well as the awareness and response strategies employed by the students.</w:t>
      </w:r>
      <w:r>
        <w:rPr>
          <w:rFonts w:hint="eastAsia" w:ascii="Calibri" w:hAnsi="Calibri" w:eastAsia="Calibri"/>
          <w:i/>
          <w:color w:val="000000"/>
          <w:sz w:val="24"/>
        </w:rPr>
        <w:t xml:space="preserve">A quantitative method was adopted and survey research design was used.</w:t>
      </w:r>
      <w:r>
        <w:rPr>
          <w:rFonts w:hint="eastAsia" w:ascii="Calibri" w:hAnsi="Calibri" w:eastAsia="Calibri"/>
          <w:i/>
          <w:color w:val="000000"/>
          <w:sz w:val="24"/>
        </w:rPr>
        <w:t xml:space="preserve">Questionnaires were administered to a representative sample of 100 students. The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survey data provided insights into the extent and types of bullying experienced, while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the interviews offered deeper understanding of the personal and social dynamics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involved. Findings revealed that a significant number of students had encountered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bullying on social media platforms, with forms ranging from harassment and public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shaming to threats and dissemination of false information. Facebook, WhatsApp,and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Instagram were identified as the most commonly used platforms for bullying activities.</w:t>
      </w:r>
      <w:r>
        <w:rPr>
          <w:rFonts w:hint="eastAsia" w:ascii="Calibri" w:hAnsi="Calibri" w:eastAsia="Calibri"/>
          <w:i/>
          <w:color w:val="000000"/>
          <w:sz w:val="24"/>
        </w:rPr>
        <w:t xml:space="preserve">The study also highlighted a lack of adequate awareness and education regarding the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risks and management of social media bullying among students. Many victims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reported psychological distress, academic challenges, and social isolation as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consequences of being bullied online. Despite the prevalence of social media bullying,</w:t>
      </w:r>
      <w:r>
        <w:rPr>
          <w:rFonts w:hint="eastAsia" w:ascii="Calibri" w:hAnsi="Calibri" w:eastAsia="Calibri"/>
          <w:i/>
          <w:color w:val="000000"/>
          <w:sz w:val="24"/>
        </w:rPr>
        <w:t xml:space="preserve">institutional measures to address the issue were found to be insufficient.</w:t>
      </w:r>
      <w:r>
        <w:rPr>
          <w:rFonts w:hint="eastAsia" w:ascii="Calibri" w:hAnsi="Calibri" w:eastAsia="Calibri"/>
          <w:i/>
          <w:color w:val="000000"/>
          <w:sz w:val="24"/>
        </w:rPr>
        <w:t xml:space="preserve">Recommendations include the implementation of comprehensive anti-bullying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policies,regular awareness campaigns, and the provision of support services for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victims. Educating students on responsible social media use and promoting a culture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ofrespect and empathy online are crucial for mitigating bullying behaviors. This study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underscores the need for proactive strategies and institutional commitment to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safeguard students from the adverse effects of social media bullying, fostering a safer</w:t>
      </w:r>
      <w:r>
        <w:rPr>
          <w:rFonts w:hint="eastAsia" w:ascii="Calibri" w:hAnsi="Calibri" w:eastAsia="Calibri"/>
          <w:color w:val="000000"/>
          <w:sz w:val="24"/>
        </w:rPr>
        <w:t xml:space="preserve"> </w:t>
      </w:r>
      <w:r>
        <w:rPr>
          <w:rFonts w:hint="eastAsia" w:ascii="Calibri" w:hAnsi="Calibri" w:eastAsia="Calibri"/>
          <w:i/>
          <w:color w:val="000000"/>
          <w:sz w:val="24"/>
        </w:rPr>
        <w:t xml:space="preserve">and more inclusive educational environment</w:t>
      </w:r>
    </w:p>
    <w:p>
      <w:pPr>
        <w:wordWrap w:val="false"/>
        <w:spacing w:before="0" w:after="0" w:line="19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CHAPTER ONE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INTRODUCTION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3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1.1</w:t>
      </w:r>
      <w:r>
        <w:rPr>
          <w:rFonts w:hint="eastAsia" w:ascii="Calibri" w:hAnsi="Calibri" w:eastAsia="Calibri"/>
          <w:color w:val="000000"/>
          <w:sz w:val="25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5"/>
        </w:rPr>
        <w:t xml:space="preserve">Background to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5" w:lineRule="auto"/>
        <w:ind w:left="40" w:right="4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era in which we live is the era of knowledge explosion and the digital revolution </w:t>
      </w:r>
      <w:r>
        <w:rPr>
          <w:rFonts w:hint="eastAsia" w:ascii="Calibri" w:hAnsi="Calibri" w:eastAsia="Calibri"/>
          <w:color w:val="000000"/>
          <w:sz w:val="23"/>
        </w:rPr>
        <w:t xml:space="preserve">and rapid changes and successive in all areas, and social networks find a great success and </w:t>
      </w:r>
      <w:r>
        <w:rPr>
          <w:rFonts w:hint="eastAsia" w:ascii="Calibri" w:hAnsi="Calibri" w:eastAsia="Calibri"/>
          <w:color w:val="000000"/>
          <w:sz w:val="23"/>
        </w:rPr>
        <w:t xml:space="preserve">popularity among the members of the society, and spread to link human relations between the </w:t>
      </w:r>
      <w:r>
        <w:rPr>
          <w:rFonts w:hint="eastAsia" w:ascii="Calibri" w:hAnsi="Calibri" w:eastAsia="Calibri"/>
          <w:color w:val="000000"/>
          <w:sz w:val="23"/>
        </w:rPr>
        <w:t xml:space="preserve">countries of the world and its continents (Hanel, L. 2020). The world has become a small </w:t>
      </w:r>
      <w:r>
        <w:rPr>
          <w:rFonts w:hint="eastAsia" w:ascii="Calibri" w:hAnsi="Calibri" w:eastAsia="Calibri"/>
          <w:color w:val="000000"/>
          <w:sz w:val="23"/>
        </w:rPr>
        <w:t xml:space="preserve">village that one can travel through its continents and countries by controlling some buttons on </w:t>
      </w:r>
      <w:r>
        <w:rPr>
          <w:rFonts w:hint="eastAsia" w:ascii="Calibri" w:hAnsi="Calibri" w:eastAsia="Calibri"/>
          <w:color w:val="000000"/>
          <w:sz w:val="23"/>
        </w:rPr>
        <w:t xml:space="preserve">the keyboard of the computer or mobile device (Trolley Shields, 2016).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5" w:lineRule="auto"/>
        <w:ind w:left="40" w:right="4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Social networking sites began to emerge in the late 1990s as Classmates.com (1995)</w:t>
      </w:r>
      <w:r>
        <w:rPr>
          <w:rFonts w:hint="eastAsia" w:ascii="Calibri" w:hAnsi="Calibri" w:eastAsia="Calibri"/>
          <w:color w:val="000000"/>
          <w:sz w:val="23"/>
        </w:rPr>
        <w:t xml:space="preserve">used to connect colleagues, a series of social networks emerged between the years 1999-2001</w:t>
      </w:r>
      <w:r>
        <w:rPr>
          <w:rFonts w:hint="eastAsia" w:ascii="Calibri" w:hAnsi="Calibri" w:eastAsia="Calibri"/>
          <w:color w:val="000000"/>
          <w:sz w:val="23"/>
        </w:rPr>
        <w:t xml:space="preserve">but could not continue. It was the real birth of social networking as we know it today with the </w:t>
      </w:r>
      <w:r>
        <w:rPr>
          <w:rFonts w:hint="eastAsia" w:ascii="Calibri" w:hAnsi="Calibri" w:eastAsia="Calibri"/>
          <w:color w:val="000000"/>
          <w:sz w:val="23"/>
        </w:rPr>
        <w:t xml:space="preserve">emergence of Friendster site, which was a great success at the time. In the second half of the </w:t>
      </w:r>
      <w:r>
        <w:rPr>
          <w:rFonts w:hint="eastAsia" w:ascii="Calibri" w:hAnsi="Calibri" w:eastAsia="Calibri"/>
          <w:color w:val="000000"/>
          <w:sz w:val="23"/>
        </w:rPr>
        <w:t xml:space="preserve">same year, the Skyrock network appeared in France as a blogging platform. At the beginning </w:t>
      </w:r>
      <w:r>
        <w:rPr>
          <w:rFonts w:hint="eastAsia" w:ascii="Calibri" w:hAnsi="Calibri" w:eastAsia="Calibri"/>
          <w:color w:val="000000"/>
          <w:sz w:val="23"/>
        </w:rPr>
        <w:t xml:space="preserve">of 2005,the American MySpace site appeared has exceeded the number of views of Google </w:t>
      </w:r>
      <w:r>
        <w:rPr>
          <w:rFonts w:hint="eastAsia" w:ascii="Calibri" w:hAnsi="Calibri" w:eastAsia="Calibri"/>
          <w:color w:val="000000"/>
          <w:sz w:val="23"/>
        </w:rPr>
        <w:t xml:space="preserve">at the time, and is one of the first and largest social networks in the world and is in competition </w:t>
      </w:r>
      <w:r>
        <w:rPr>
          <w:rFonts w:hint="eastAsia" w:ascii="Calibri" w:hAnsi="Calibri" w:eastAsia="Calibri"/>
          <w:color w:val="000000"/>
          <w:sz w:val="23"/>
        </w:rPr>
        <w:t xml:space="preserve">with Facebook,which began to spread parallel to MySpace, but it has attracted large numbers </w:t>
      </w:r>
      <w:r>
        <w:rPr>
          <w:rFonts w:hint="eastAsia" w:ascii="Calibri" w:hAnsi="Calibri" w:eastAsia="Calibri"/>
          <w:color w:val="000000"/>
          <w:sz w:val="23"/>
        </w:rPr>
        <w:t xml:space="preserve">of users worldwide (Wang &amp; Nansel, 2019).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5" w:lineRule="auto"/>
        <w:ind w:left="40" w:right="4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Since 2010; the use of mobile phones and the Internet has expanded substantially.</w:t>
      </w:r>
      <w:r>
        <w:rPr>
          <w:rFonts w:hint="eastAsia" w:ascii="Calibri" w:hAnsi="Calibri" w:eastAsia="Calibri"/>
          <w:color w:val="000000"/>
          <w:sz w:val="23"/>
        </w:rPr>
        <w:t xml:space="preserve">Smartphone users worldwide climbed from 62.6 million in 2010 to 224.3 million. The spread </w:t>
      </w:r>
      <w:r>
        <w:rPr>
          <w:rFonts w:hint="eastAsia" w:ascii="Calibri" w:hAnsi="Calibri" w:eastAsia="Calibri"/>
          <w:color w:val="000000"/>
          <w:sz w:val="23"/>
        </w:rPr>
        <w:t xml:space="preserve">of communication technology has connected 2.32 bilion people transforming how they </w:t>
      </w:r>
      <w:r>
        <w:rPr>
          <w:rFonts w:hint="eastAsia" w:ascii="Calibri" w:hAnsi="Calibri" w:eastAsia="Calibri"/>
          <w:color w:val="000000"/>
          <w:sz w:val="23"/>
        </w:rPr>
        <w:t xml:space="preserve">interact. 88.5 percent of the U.S. population had access to the internet, with about 324,118,787</w:t>
      </w:r>
      <w:r>
        <w:rPr>
          <w:rFonts w:hint="eastAsia" w:ascii="Calibri" w:hAnsi="Calibri" w:eastAsia="Calibri"/>
          <w:color w:val="000000"/>
          <w:sz w:val="23"/>
        </w:rPr>
        <w:t xml:space="preserve">million users. Individuals may now keep in contact with friends and family members while </w:t>
      </w:r>
      <w:r>
        <w:rPr>
          <w:rFonts w:hint="eastAsia" w:ascii="Calibri" w:hAnsi="Calibri" w:eastAsia="Calibri"/>
          <w:color w:val="000000"/>
          <w:sz w:val="23"/>
        </w:rPr>
        <w:t xml:space="preserve">meeting new people from all over the globe, thanks to the development of new and better </w:t>
      </w:r>
      <w:r>
        <w:rPr>
          <w:rFonts w:hint="eastAsia" w:ascii="Calibri" w:hAnsi="Calibri" w:eastAsia="Calibri"/>
          <w:color w:val="000000"/>
          <w:sz w:val="23"/>
        </w:rPr>
        <w:t xml:space="preserve">communication tools (Live Internet Stats, 2016).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5" w:lineRule="auto"/>
        <w:ind w:left="40" w:right="40" w:firstLine="740"/>
        <w:jc w:val="both"/>
        <w:rPr>
          <w:sz w:val="23"/>
        </w:rPr>
        <w:sectPr>
          <w:headerReference w:type="default" r:id="R206ba26da7ec484c"/>
          <w:footerReference w:type="default" r:id="R585dfdfd3404494a"/>
          <w:type w:val="continuous"/>
          <w:pgSz w:w="11900" w:h="16220" w:orient="portrait"/>
          <w:pgMar w:top="2400" w:right="1680" w:bottom="1920" w:left="1680" w:header="120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However, this high degree of connection also has negative implications, such as the </w:t>
      </w:r>
      <w:r>
        <w:rPr>
          <w:rFonts w:hint="eastAsia" w:ascii="Calibri" w:hAnsi="Calibri" w:eastAsia="Calibri"/>
          <w:color w:val="000000"/>
          <w:sz w:val="23"/>
        </w:rPr>
        <w:t xml:space="preserve">emergence of cyberbullying. As people's access to technology and social media grows,</w:t>
      </w:r>
    </w:p>
    <w:p>
      <w:pPr>
        <w:wordWrap w:val="false"/>
        <w:spacing w:before="0" w:after="0" w:line="283" w:lineRule="auto"/>
        <w:ind w:left="200" w:right="38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cyberbullying has grown increasingly frequent, particularly among adults (Carter,2015). Some </w:t>
      </w:r>
      <w:r>
        <w:rPr>
          <w:rFonts w:hint="eastAsia" w:ascii="Calibri" w:hAnsi="Calibri" w:eastAsia="Calibri"/>
          <w:color w:val="000000"/>
          <w:sz w:val="23"/>
        </w:rPr>
        <w:t xml:space="preserve">of the hazards of modern communication tools are highlighted by stories of anonymous abuse </w:t>
      </w:r>
      <w:r>
        <w:rPr>
          <w:rFonts w:hint="eastAsia" w:ascii="Calibri" w:hAnsi="Calibri" w:eastAsia="Calibri"/>
          <w:color w:val="000000"/>
          <w:sz w:val="23"/>
        </w:rPr>
        <w:t xml:space="preserve">and its terrible effect on victims.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160" w:right="38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Adesuru (2017), state that in today's society, there are several ways in which people </w:t>
      </w:r>
      <w:r>
        <w:rPr>
          <w:rFonts w:hint="eastAsia" w:ascii="Calibri" w:hAnsi="Calibri" w:eastAsia="Calibri"/>
          <w:color w:val="000000"/>
          <w:sz w:val="23"/>
        </w:rPr>
        <w:t xml:space="preserve">are victimized by bullying. Some of the traditional face-to-face encounters of bullying usually </w:t>
      </w:r>
      <w:r>
        <w:rPr>
          <w:rFonts w:hint="eastAsia" w:ascii="Calibri" w:hAnsi="Calibri" w:eastAsia="Calibri"/>
          <w:color w:val="000000"/>
          <w:sz w:val="23"/>
        </w:rPr>
        <w:t xml:space="preserve">start in neutral social settings such as playgrounds, classrooms, and schoolyards. These </w:t>
      </w:r>
      <w:r>
        <w:rPr>
          <w:rFonts w:hint="eastAsia" w:ascii="Calibri" w:hAnsi="Calibri" w:eastAsia="Calibri"/>
          <w:color w:val="000000"/>
          <w:sz w:val="23"/>
        </w:rPr>
        <w:t xml:space="preserve">settings have been at the forefront of studies for quite some time; however, cyberbullying is a </w:t>
      </w:r>
      <w:r>
        <w:rPr>
          <w:rFonts w:hint="eastAsia" w:ascii="Calibri" w:hAnsi="Calibri" w:eastAsia="Calibri"/>
          <w:color w:val="000000"/>
          <w:sz w:val="23"/>
        </w:rPr>
        <w:t xml:space="preserve">new form of bullying that has emerged and virtually caused a tidal wave of despair.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160" w:right="38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Bullying as a negative behavior repeated over time and take different forms and can </w:t>
      </w:r>
      <w:r>
        <w:rPr>
          <w:rFonts w:hint="eastAsia" w:ascii="Calibri" w:hAnsi="Calibri" w:eastAsia="Calibri"/>
          <w:color w:val="000000"/>
          <w:sz w:val="23"/>
        </w:rPr>
        <w:t xml:space="preserve">be delivered through people directly or through technology, as its beginnings are still in school </w:t>
      </w:r>
      <w:r>
        <w:rPr>
          <w:rFonts w:hint="eastAsia" w:ascii="Calibri" w:hAnsi="Calibri" w:eastAsia="Calibri"/>
          <w:color w:val="000000"/>
          <w:sz w:val="23"/>
        </w:rPr>
        <w:t xml:space="preserve">students, the evolution of this behavior is the result of industrial and technological </w:t>
      </w:r>
      <w:r>
        <w:rPr>
          <w:rFonts w:hint="eastAsia" w:ascii="Calibri" w:hAnsi="Calibri" w:eastAsia="Calibri"/>
          <w:color w:val="000000"/>
          <w:sz w:val="23"/>
        </w:rPr>
        <w:t xml:space="preserve">development and the development of communication technologies, and the increase in the </w:t>
      </w:r>
      <w:r>
        <w:rPr>
          <w:rFonts w:hint="eastAsia" w:ascii="Calibri" w:hAnsi="Calibri" w:eastAsia="Calibri"/>
          <w:color w:val="000000"/>
          <w:sz w:val="23"/>
        </w:rPr>
        <w:t xml:space="preserve">phenomenon of cyber bullying among adolescents who use the internet by 93% and 75% of </w:t>
      </w:r>
      <w:r>
        <w:rPr>
          <w:rFonts w:hint="eastAsia" w:ascii="Calibri" w:hAnsi="Calibri" w:eastAsia="Calibri"/>
          <w:color w:val="000000"/>
          <w:sz w:val="23"/>
        </w:rPr>
        <w:t xml:space="preserve">adolescents use smart phones and their various applications, which increased the negative </w:t>
      </w:r>
      <w:r>
        <w:rPr>
          <w:rFonts w:hint="eastAsia" w:ascii="Calibri" w:hAnsi="Calibri" w:eastAsia="Calibri"/>
          <w:color w:val="000000"/>
          <w:sz w:val="23"/>
        </w:rPr>
        <w:t xml:space="preserve">effects on all aspects of growth (Schneider,Donnell, Stueve, &amp; Couter,2022).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9" w:after="0" w:line="283" w:lineRule="auto"/>
        <w:ind w:left="40" w:right="38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Many of these acts primarily involve name-calling, threats, spreading rumors,sharing </w:t>
      </w:r>
      <w:r>
        <w:rPr>
          <w:rFonts w:hint="eastAsia" w:ascii="Calibri" w:hAnsi="Calibri" w:eastAsia="Calibri"/>
          <w:color w:val="000000"/>
          <w:sz w:val="23"/>
        </w:rPr>
        <w:t xml:space="preserve">another person's private information, social isolation, and exclusion. It may be more subtle </w:t>
      </w:r>
      <w:r>
        <w:rPr>
          <w:rFonts w:hint="eastAsia" w:ascii="Calibri" w:hAnsi="Calibri" w:eastAsia="Calibri"/>
          <w:color w:val="000000"/>
          <w:sz w:val="23"/>
        </w:rPr>
        <w:t xml:space="preserve">and covert and can be perpetrated faster and in more environments than traditional forms of </w:t>
      </w:r>
      <w:r>
        <w:rPr>
          <w:rFonts w:hint="eastAsia" w:ascii="Calibri" w:hAnsi="Calibri" w:eastAsia="Calibri"/>
          <w:color w:val="000000"/>
          <w:sz w:val="23"/>
        </w:rPr>
        <w:t xml:space="preserve">bullying (Beran &amp; Li, 2015).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2" w:after="0" w:line="283" w:lineRule="auto"/>
        <w:ind w:left="40" w:right="38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Although different terms are used to refer to the phenomenon of what we designate </w:t>
      </w:r>
      <w:r>
        <w:rPr>
          <w:rFonts w:hint="eastAsia" w:ascii="Calibri" w:hAnsi="Calibri" w:eastAsia="Calibri"/>
          <w:color w:val="000000"/>
          <w:sz w:val="23"/>
        </w:rPr>
        <w:t xml:space="preserve">here as 'cyberbullying', electronic bullying,internet bullying, internet harassment, online </w:t>
      </w:r>
      <w:r>
        <w:rPr>
          <w:rFonts w:hint="eastAsia" w:ascii="Calibri" w:hAnsi="Calibri" w:eastAsia="Calibri"/>
          <w:color w:val="000000"/>
          <w:sz w:val="23"/>
        </w:rPr>
        <w:t xml:space="preserve">harassment, etc.(e.g.Willard,2006;David Ferdon and Feldman,2017;Kowalski,Limber,</w:t>
      </w:r>
      <w:r>
        <w:rPr>
          <w:rFonts w:hint="eastAsia" w:ascii="Calibri" w:hAnsi="Calibri" w:eastAsia="Calibri"/>
          <w:color w:val="000000"/>
          <w:sz w:val="23"/>
        </w:rPr>
        <w:t xml:space="preserve">Agatston,2018 and 2012; Kowaski and Limber, 2017; Ybarra, Espelage and Mitchell,2017),</w:t>
      </w:r>
      <w:r>
        <w:rPr>
          <w:rFonts w:hint="eastAsia" w:ascii="Calibri" w:hAnsi="Calibri" w:eastAsia="Calibri"/>
          <w:color w:val="000000"/>
          <w:sz w:val="23"/>
        </w:rPr>
        <w:t xml:space="preserve">the literature can agree on its main characteristics.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40" w:right="380" w:firstLine="760"/>
        <w:jc w:val="both"/>
        <w:rPr>
          <w:sz w:val="23"/>
        </w:rPr>
        <w:sectPr>
          <w:headerReference w:type="default" r:id="Rebd9757cc02042e6"/>
          <w:footerReference w:type="default" r:id="Rc2a827e0a9184ec4"/>
          <w:type w:val="continuous"/>
          <w:pgSz w:w="11900" w:h="16100" w:orient="portrait"/>
          <w:pgMar w:top="2160" w:right="1440" w:bottom="1920" w:left="1440" w:header="108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Cyber bullying includes behaviors such as the contempt in online chat rooms, or </w:t>
      </w:r>
      <w:r>
        <w:rPr>
          <w:rFonts w:hint="eastAsia" w:ascii="Calibri" w:hAnsi="Calibri" w:eastAsia="Calibri"/>
          <w:color w:val="000000"/>
          <w:sz w:val="23"/>
        </w:rPr>
        <w:t xml:space="preserve">intentionally harming another person by sending an offensive text or fabricated video;</w:t>
      </w:r>
      <w:r>
        <w:rPr>
          <w:rFonts w:hint="eastAsia" w:ascii="Calibri" w:hAnsi="Calibri" w:eastAsia="Calibri"/>
          <w:color w:val="000000"/>
          <w:sz w:val="23"/>
        </w:rPr>
        <w:t xml:space="preserve">electronic space is a powerful means of bullying; making them bolder because it enables them </w:t>
      </w:r>
      <w:r>
        <w:rPr>
          <w:rFonts w:hint="eastAsia" w:ascii="Calibri" w:hAnsi="Calibri" w:eastAsia="Calibri"/>
          <w:color w:val="000000"/>
          <w:sz w:val="23"/>
        </w:rPr>
        <w:t xml:space="preserve">to stay anonymous sometimes to the other party through the use of fictitious accounts with</w:t>
      </w:r>
    </w:p>
    <w:p>
      <w:pPr>
        <w:wordWrap w:val="false"/>
        <w:spacing w:before="0" w:after="0" w:line="309" w:lineRule="auto"/>
        <w:ind w:left="100" w:right="60" w:hanging="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names and images is not real, as well as many of the discussions that are taking place are not </w:t>
      </w:r>
      <w:r>
        <w:rPr>
          <w:rFonts w:hint="eastAsia" w:ascii="Calibri" w:hAnsi="Calibri" w:eastAsia="Calibri"/>
          <w:color w:val="000000"/>
          <w:sz w:val="23"/>
        </w:rPr>
        <w:t xml:space="preserve">supervised, it is therefore not difficult for victims to avoid those who have the potential to </w:t>
      </w:r>
      <w:r>
        <w:rPr>
          <w:rFonts w:hint="eastAsia" w:ascii="Calibri" w:hAnsi="Calibri" w:eastAsia="Calibri"/>
          <w:color w:val="000000"/>
          <w:sz w:val="23"/>
        </w:rPr>
        <w:t xml:space="preserve">bully (Hinduja &amp; Pachin, 2008).</w:t>
      </w:r>
    </w:p>
    <w:p>
      <w:pPr>
        <w:wordWrap w:val="false"/>
        <w:spacing w:before="0" w:after="0" w:line="309" w:lineRule="auto"/>
        <w:ind w:left="40" w:right="6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negative impacts of cyberbullying are numerous. Consequences of cyberbullying </w:t>
      </w:r>
      <w:r>
        <w:rPr>
          <w:rFonts w:hint="eastAsia" w:ascii="Calibri" w:hAnsi="Calibri" w:eastAsia="Calibri"/>
          <w:color w:val="000000"/>
          <w:sz w:val="23"/>
        </w:rPr>
        <w:t xml:space="preserve">can include poor academic performance, school dropout, physical violence, and suicide, and </w:t>
      </w:r>
      <w:r>
        <w:rPr>
          <w:rFonts w:hint="eastAsia" w:ascii="Calibri" w:hAnsi="Calibri" w:eastAsia="Calibri"/>
          <w:color w:val="000000"/>
          <w:sz w:val="23"/>
        </w:rPr>
        <w:t xml:space="preserve">it is a method of bullying that is frequently hidden from adults (Willard, 2016a). According to </w:t>
      </w:r>
      <w:r>
        <w:rPr>
          <w:rFonts w:hint="eastAsia" w:ascii="Calibri" w:hAnsi="Calibri" w:eastAsia="Calibri"/>
          <w:color w:val="000000"/>
          <w:sz w:val="23"/>
        </w:rPr>
        <w:t xml:space="preserve">Patchin and Hinduja, (2018), cyberbullying is linked to serious effects such as low self-esteem,</w:t>
      </w:r>
      <w:r>
        <w:rPr>
          <w:rFonts w:hint="eastAsia" w:ascii="Calibri" w:hAnsi="Calibri" w:eastAsia="Calibri"/>
          <w:color w:val="000000"/>
          <w:sz w:val="23"/>
        </w:rPr>
        <w:t xml:space="preserve">family problems,academic problems, school violence, and delinquent behavior. However,the </w:t>
      </w:r>
      <w:r>
        <w:rPr>
          <w:rFonts w:hint="eastAsia" w:ascii="Calibri" w:hAnsi="Calibri" w:eastAsia="Calibri"/>
          <w:color w:val="000000"/>
          <w:sz w:val="23"/>
        </w:rPr>
        <w:t xml:space="preserve">worst consequences are suicide and violence. While cyberbullying has some of the same </w:t>
      </w:r>
      <w:r>
        <w:rPr>
          <w:rFonts w:hint="eastAsia" w:ascii="Calibri" w:hAnsi="Calibri" w:eastAsia="Calibri"/>
          <w:color w:val="000000"/>
          <w:sz w:val="23"/>
        </w:rPr>
        <w:t xml:space="preserve">negative impacts as traditional face-to-face bullying, it can be done without any physical </w:t>
      </w:r>
      <w:r>
        <w:rPr>
          <w:rFonts w:hint="eastAsia" w:ascii="Calibri" w:hAnsi="Calibri" w:eastAsia="Calibri"/>
          <w:color w:val="000000"/>
          <w:sz w:val="23"/>
        </w:rPr>
        <w:t xml:space="preserve">contact or knowledge of the perpetrator's identity (Willard, 2016).</w:t>
      </w:r>
    </w:p>
    <w:p>
      <w:pPr>
        <w:wordWrap w:val="false"/>
        <w:spacing w:before="0" w:after="0" w:line="309" w:lineRule="auto"/>
        <w:ind w:left="40" w:right="6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These random acts of harassment go well beyond the scope of traditional face-to-face </w:t>
      </w:r>
      <w:r>
        <w:rPr>
          <w:rFonts w:hint="eastAsia" w:ascii="Calibri" w:hAnsi="Calibri" w:eastAsia="Calibri"/>
          <w:color w:val="000000"/>
          <w:sz w:val="23"/>
        </w:rPr>
        <w:t xml:space="preserve">bullying because unlike traditional bullying, cyberbullying can occur not only at school, but </w:t>
      </w:r>
      <w:r>
        <w:rPr>
          <w:rFonts w:hint="eastAsia" w:ascii="Calibri" w:hAnsi="Calibri" w:eastAsia="Calibri"/>
          <w:color w:val="000000"/>
          <w:sz w:val="23"/>
        </w:rPr>
        <w:t xml:space="preserve">in the home and any place where technology is accessible (Shariff &amp; Hoff, 2017; Stover, 2016;</w:t>
      </w:r>
      <w:r>
        <w:rPr>
          <w:rFonts w:hint="eastAsia" w:ascii="Calibri" w:hAnsi="Calibri" w:eastAsia="Calibri"/>
          <w:color w:val="000000"/>
          <w:sz w:val="23"/>
        </w:rPr>
        <w:t xml:space="preserve">Strom &amp; Strom, 2015). Studies have suggested that although it may occur less frequently than </w:t>
      </w:r>
      <w:r>
        <w:rPr>
          <w:rFonts w:hint="eastAsia" w:ascii="Calibri" w:hAnsi="Calibri" w:eastAsia="Calibri"/>
          <w:color w:val="000000"/>
          <w:sz w:val="23"/>
        </w:rPr>
        <w:t xml:space="preserve">face-to-face bullying, up to 70% of students in the United States have experienced </w:t>
      </w:r>
      <w:r>
        <w:rPr>
          <w:rFonts w:hint="eastAsia" w:ascii="Calibri" w:hAnsi="Calibri" w:eastAsia="Calibri"/>
          <w:color w:val="000000"/>
          <w:sz w:val="23"/>
        </w:rPr>
        <w:t xml:space="preserve">cyberbullying(Juvonen&amp;Gross,2018;Wang,Iannotti, &amp; Nansel, 2019).</w:t>
      </w:r>
    </w:p>
    <w:p>
      <w:pPr>
        <w:wordWrap w:val="false"/>
        <w:spacing w:before="270" w:after="0" w:line="309" w:lineRule="auto"/>
        <w:ind w:left="40" w:right="6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Hinduja &amp; Patchin, (2018) stated that cyberbullying is the unfortunate by-product of </w:t>
      </w:r>
      <w:r>
        <w:rPr>
          <w:rFonts w:hint="eastAsia" w:ascii="Calibri" w:hAnsi="Calibri" w:eastAsia="Calibri"/>
          <w:color w:val="000000"/>
          <w:sz w:val="23"/>
        </w:rPr>
        <w:t xml:space="preserve">the union of aggression andelectronic communication and its growth is giving cause for </w:t>
      </w:r>
      <w:r>
        <w:rPr>
          <w:rFonts w:hint="eastAsia" w:ascii="Calibri" w:hAnsi="Calibri" w:eastAsia="Calibri"/>
          <w:color w:val="000000"/>
          <w:sz w:val="23"/>
        </w:rPr>
        <w:t xml:space="preserve">concern. While bullying among students is a recalcitrant problem in Nigeria tertiary </w:t>
      </w:r>
      <w:r>
        <w:rPr>
          <w:rFonts w:hint="eastAsia" w:ascii="Calibri" w:hAnsi="Calibri" w:eastAsia="Calibri"/>
          <w:color w:val="000000"/>
          <w:sz w:val="23"/>
        </w:rPr>
        <w:t xml:space="preserve">institutions,research indicates that many students do not disclose bullying they experience or </w:t>
      </w:r>
      <w:r>
        <w:rPr>
          <w:rFonts w:hint="eastAsia" w:ascii="Calibri" w:hAnsi="Calibri" w:eastAsia="Calibri"/>
          <w:color w:val="000000"/>
          <w:sz w:val="23"/>
        </w:rPr>
        <w:t xml:space="preserve">witness despite repeated efforts (Delara, 2012). The opportunity to conduct research on </w:t>
      </w:r>
      <w:r>
        <w:rPr>
          <w:rFonts w:hint="eastAsia" w:ascii="Calibri" w:hAnsi="Calibri" w:eastAsia="Calibri"/>
          <w:color w:val="000000"/>
          <w:sz w:val="23"/>
        </w:rPr>
        <w:t xml:space="preserve">cyberbullying is timely due to its wide prevalence and the social concern that surrounds it.On </w:t>
      </w:r>
      <w:r>
        <w:rPr>
          <w:rFonts w:hint="eastAsia" w:ascii="Calibri" w:hAnsi="Calibri" w:eastAsia="Calibri"/>
          <w:color w:val="000000"/>
          <w:sz w:val="23"/>
        </w:rPr>
        <w:t xml:space="preserve">this note, this study seek to assess the impact of social media on bullying among students in </w:t>
      </w:r>
      <w:r>
        <w:rPr>
          <w:rFonts w:hint="eastAsia" w:ascii="Calibri" w:hAnsi="Calibri" w:eastAsia="Calibri"/>
          <w:color w:val="000000"/>
          <w:sz w:val="23"/>
        </w:rPr>
        <w:t xml:space="preserve">Kwara Sate Polytechnic.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4" w:after="0" w:line="239" w:lineRule="auto"/>
        <w:ind/>
        <w:jc w:val="center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1.2</w:t>
      </w:r>
      <w:r>
        <w:rPr>
          <w:rFonts w:hint="eastAsia" w:ascii="Calibri" w:hAnsi="Calibri" w:eastAsia="Calibri"/>
          <w:color w:val="000000"/>
          <w:sz w:val="26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6"/>
        </w:rPr>
        <w:t xml:space="preserve">Statement of the Problem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40" w:right="60" w:firstLine="780"/>
        <w:jc w:val="both"/>
        <w:rPr>
          <w:sz w:val="23"/>
        </w:rPr>
        <w:sectPr>
          <w:headerReference w:type="default" r:id="Re902c7b3e480405b"/>
          <w:footerReference w:type="default" r:id="Rcb1c0ce8f299445a"/>
          <w:type w:val="continuous"/>
          <w:pgSz w:w="11900" w:h="16080" w:orient="portrait"/>
          <w:pgMar w:top="2400" w:right="1440" w:bottom="1200" w:left="1440" w:header="1200" w:footer="6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Cyberbullying is a serious problem that has become increasingly prevalent in recent </w:t>
      </w:r>
      <w:r>
        <w:rPr>
          <w:rFonts w:hint="eastAsia" w:ascii="Calibri" w:hAnsi="Calibri" w:eastAsia="Calibri"/>
          <w:color w:val="000000"/>
          <w:sz w:val="23"/>
        </w:rPr>
        <w:t xml:space="preserve">years,as more people spend time on social media and other online platforms. According to</w:t>
      </w:r>
    </w:p>
    <w:p>
      <w:pPr>
        <w:wordWrap w:val="false"/>
        <w:spacing w:before="0" w:after="0" w:line="292" w:lineRule="auto"/>
        <w:ind w:left="160" w:right="18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Petrocelli (2015) cyberbullying involves the use of electronic communication to harass,</w:t>
      </w:r>
      <w:r>
        <w:rPr>
          <w:rFonts w:hint="eastAsia" w:ascii="Calibri" w:hAnsi="Calibri" w:eastAsia="Calibri"/>
          <w:color w:val="000000"/>
          <w:sz w:val="23"/>
        </w:rPr>
        <w:t xml:space="preserve">intimidate, or threaten someone, often with the intent of causing them harm or distress. Victims </w:t>
      </w:r>
      <w:r>
        <w:rPr>
          <w:rFonts w:hint="eastAsia" w:ascii="Calibri" w:hAnsi="Calibri" w:eastAsia="Calibri"/>
          <w:color w:val="000000"/>
          <w:sz w:val="23"/>
        </w:rPr>
        <w:t xml:space="preserve">of cyberbullying may experience a range of negative consequences, including psychological </w:t>
      </w:r>
      <w:r>
        <w:rPr>
          <w:rFonts w:hint="eastAsia" w:ascii="Calibri" w:hAnsi="Calibri" w:eastAsia="Calibri"/>
          <w:color w:val="000000"/>
          <w:sz w:val="23"/>
        </w:rPr>
        <w:t xml:space="preserve">trauma, social isolation, and damage to their reputation and personal relationships.</w:t>
      </w:r>
    </w:p>
    <w:p>
      <w:pPr>
        <w:wordWrap w:val="false"/>
        <w:spacing w:before="22" w:after="0" w:line="292" w:lineRule="auto"/>
        <w:ind w:left="120" w:right="180" w:firstLine="6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prevalence, nature, and negative social consequences of cyberbullying have led </w:t>
      </w:r>
      <w:r>
        <w:rPr>
          <w:rFonts w:hint="eastAsia" w:ascii="Calibri" w:hAnsi="Calibri" w:eastAsia="Calibri"/>
          <w:color w:val="000000"/>
          <w:sz w:val="23"/>
        </w:rPr>
        <w:t xml:space="preserve">to growing public concern regarding its presence in the online environment. Because social </w:t>
      </w:r>
      <w:r>
        <w:rPr>
          <w:rFonts w:hint="eastAsia" w:ascii="Calibri" w:hAnsi="Calibri" w:eastAsia="Calibri"/>
          <w:color w:val="000000"/>
          <w:sz w:val="23"/>
        </w:rPr>
        <w:t xml:space="preserve">media encourages users to exchange information within the community, as well as to use new </w:t>
      </w:r>
      <w:r>
        <w:rPr>
          <w:rFonts w:hint="eastAsia" w:ascii="Calibri" w:hAnsi="Calibri" w:eastAsia="Calibri"/>
          <w:color w:val="000000"/>
          <w:sz w:val="23"/>
        </w:rPr>
        <w:t xml:space="preserve">features and applications that expose addlitional personal information (Ellison, 2017), it </w:t>
      </w:r>
      <w:r>
        <w:rPr>
          <w:rFonts w:hint="eastAsia" w:ascii="Calibri" w:hAnsi="Calibri" w:eastAsia="Calibri"/>
          <w:color w:val="000000"/>
          <w:sz w:val="23"/>
        </w:rPr>
        <w:t xml:space="preserve">provides a new, effective, and efficient means to perform stalking behavior at the expense of </w:t>
      </w:r>
      <w:r>
        <w:rPr>
          <w:rFonts w:hint="eastAsia" w:ascii="Calibri" w:hAnsi="Calibri" w:eastAsia="Calibri"/>
          <w:color w:val="000000"/>
          <w:sz w:val="23"/>
        </w:rPr>
        <w:t xml:space="preserve">a relatively large number of potential victims. First, the large network size,combined with the </w:t>
      </w:r>
      <w:r>
        <w:rPr>
          <w:rFonts w:hint="eastAsia" w:ascii="Calibri" w:hAnsi="Calibri" w:eastAsia="Calibri"/>
          <w:color w:val="000000"/>
          <w:sz w:val="23"/>
        </w:rPr>
        <w:t xml:space="preserve">numerous privacy leaks in public networks, make it extremely convenient for individuals to </w:t>
      </w:r>
      <w:r>
        <w:rPr>
          <w:rFonts w:hint="eastAsia" w:ascii="Calibri" w:hAnsi="Calibri" w:eastAsia="Calibri"/>
          <w:color w:val="000000"/>
          <w:sz w:val="23"/>
        </w:rPr>
        <w:t xml:space="preserve">unethically, unlawfully, or immorally stalk others using social media tools.</w:t>
      </w:r>
    </w:p>
    <w:p>
      <w:pPr>
        <w:wordWrap w:val="false"/>
        <w:spacing w:before="0" w:after="0" w:line="292" w:lineRule="auto"/>
        <w:ind w:left="120" w:right="180" w:firstLine="6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According to Felix W. (2021), social media platforms have a unique role to play in </w:t>
      </w:r>
      <w:r>
        <w:rPr>
          <w:rFonts w:hint="eastAsia" w:ascii="Calibri" w:hAnsi="Calibri" w:eastAsia="Calibri"/>
          <w:color w:val="000000"/>
          <w:sz w:val="23"/>
        </w:rPr>
        <w:t xml:space="preserve">preventing and addressing cyberbullying, given their widespread use and the fact that they are </w:t>
      </w:r>
      <w:r>
        <w:rPr>
          <w:rFonts w:hint="eastAsia" w:ascii="Calibri" w:hAnsi="Calibri" w:eastAsia="Calibri"/>
          <w:color w:val="000000"/>
          <w:sz w:val="23"/>
        </w:rPr>
        <w:t xml:space="preserve">often the primary site of cyberbullying incidents. On this note, this study seeks to provide insight </w:t>
      </w:r>
      <w:r>
        <w:rPr>
          <w:rFonts w:hint="eastAsia" w:ascii="Calibri" w:hAnsi="Calibri" w:eastAsia="Calibri"/>
          <w:color w:val="000000"/>
          <w:sz w:val="23"/>
        </w:rPr>
        <w:t xml:space="preserve">into the use of social media as tools for bullying among polytechnic students.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6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1.3 Aim and Objectives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7" w:after="0" w:line="292" w:lineRule="auto"/>
        <w:ind w:left="120" w:right="180" w:firstLine="6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aim of this study is to assess the impact of social media as tool for bullying among </w:t>
      </w:r>
      <w:r>
        <w:rPr>
          <w:rFonts w:hint="eastAsia" w:ascii="Calibri" w:hAnsi="Calibri" w:eastAsia="Calibri"/>
          <w:color w:val="000000"/>
          <w:sz w:val="23"/>
        </w:rPr>
        <w:t xml:space="preserve">Polytechnic students. Thus, the specific objectives of the study are:</w:t>
      </w:r>
    </w:p>
    <w:p>
      <w:pPr>
        <w:wordWrap w:val="false"/>
        <w:tabs>
          <w:tab w:val="left" w:leader="none" w:pos="720"/>
        </w:tabs>
        <w:spacing w:before="153" w:after="0" w:line="292" w:lineRule="auto"/>
        <w:ind w:left="800" w:right="18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determine the level of exposure to bullying on social media among Kwarapoly </w:t>
      </w:r>
      <w:r>
        <w:rPr>
          <w:rFonts w:hint="eastAsia" w:ascii="Calibri" w:hAnsi="Calibri" w:eastAsia="Calibri"/>
          <w:color w:val="000000"/>
          <w:sz w:val="23"/>
        </w:rPr>
        <w:t xml:space="preserve">students</w:t>
      </w:r>
    </w:p>
    <w:p>
      <w:pPr>
        <w:wordWrap w:val="false"/>
        <w:tabs>
          <w:tab w:val="left" w:leader="none" w:pos="720"/>
        </w:tabs>
        <w:spacing w:before="126" w:after="0" w:line="292" w:lineRule="auto"/>
        <w:ind w:left="680" w:right="180" w:hanging="5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investigate the factors promoting bullying behaviour on social media among </w:t>
      </w:r>
      <w:r>
        <w:rPr>
          <w:rFonts w:hint="eastAsia" w:ascii="Calibri" w:hAnsi="Calibri" w:eastAsia="Calibri"/>
          <w:color w:val="000000"/>
          <w:sz w:val="23"/>
        </w:rPr>
        <w:t xml:space="preserve">Kwarapoly students.</w:t>
      </w:r>
    </w:p>
    <w:p>
      <w:pPr>
        <w:wordWrap w:val="false"/>
        <w:tabs>
          <w:tab w:val="left" w:leader="none" w:pos="720"/>
        </w:tabs>
        <w:spacing w:before="46" w:after="0" w:line="292" w:lineRule="auto"/>
        <w:ind w:left="800" w:right="180" w:hanging="6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ascertain the impact of social media bullying on the mental health and well-being of </w:t>
      </w:r>
      <w:r>
        <w:rPr>
          <w:rFonts w:hint="eastAsia" w:ascii="Calibri" w:hAnsi="Calibri" w:eastAsia="Calibri"/>
          <w:color w:val="000000"/>
          <w:sz w:val="23"/>
        </w:rPr>
        <w:t xml:space="preserve">Kwarapoly students</w:t>
      </w:r>
    </w:p>
    <w:p>
      <w:pPr>
        <w:wordWrap w:val="false"/>
        <w:tabs>
          <w:tab w:val="left" w:leader="none" w:pos="720"/>
        </w:tabs>
        <w:spacing w:before="86" w:after="0" w:line="292" w:lineRule="auto"/>
        <w:ind w:left="800" w:right="180" w:hanging="680" w:firstLine="0"/>
        <w:jc w:val="both"/>
        <w:rPr>
          <w:sz w:val="23"/>
        </w:rPr>
        <w:sectPr>
          <w:headerReference w:type="default" r:id="R31e4bb4b520549ee"/>
          <w:footerReference w:type="default" r:id="Ra09a07fb4860453f"/>
          <w:type w:val="continuous"/>
          <w:pgSz w:w="11900" w:h="16060" w:orient="portrait"/>
          <w:pgMar w:top="2400" w:right="1440" w:bottom="1920" w:left="1440" w:header="120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iv.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To investigate the attitude and perception of Kwarapoly students towards social media </w:t>
      </w:r>
      <w:r>
        <w:rPr>
          <w:rFonts w:hint="eastAsia" w:ascii="Calibri" w:hAnsi="Calibri" w:eastAsia="Calibri"/>
          <w:color w:val="000000"/>
          <w:sz w:val="23"/>
        </w:rPr>
        <w:t xml:space="preserve">bullying.</w:t>
      </w:r>
    </w:p>
    <w:p>
      <w:pPr>
        <w:wordWrap w:val="false"/>
        <w:spacing w:before="0" w:after="0" w:line="314" w:lineRule="auto"/>
        <w:ind w:left="200" w:right="120" w:firstLine="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institutes are: Institute of Information and Communication Technology (IICT), Institute of </w:t>
      </w:r>
      <w:r>
        <w:rPr>
          <w:rFonts w:hint="eastAsia" w:ascii="Calibri" w:hAnsi="Calibri" w:eastAsia="Calibri"/>
          <w:color w:val="000000"/>
          <w:sz w:val="24"/>
        </w:rPr>
        <w:t xml:space="preserve">Finance and Management Studies (IFMS), Institute of Environmental Studies (IES), Institute of </w:t>
      </w:r>
      <w:r>
        <w:rPr>
          <w:rFonts w:hint="eastAsia" w:ascii="Calibri" w:hAnsi="Calibri" w:eastAsia="Calibri"/>
          <w:color w:val="000000"/>
          <w:sz w:val="24"/>
        </w:rPr>
        <w:t xml:space="preserve">Applied Sciences (IAS), and Institute of Technology (IOT).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900"/>
        </w:tabs>
        <w:spacing w:before="49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1.7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Operational Definition of Key Terms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60" w:right="120" w:firstLine="880"/>
        <w:jc w:val="both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It is essential to provide operational definitions for key terms inthis study to ensure </w:t>
      </w:r>
      <w:r>
        <w:rPr>
          <w:rFonts w:hint="eastAsia" w:ascii="Calibri" w:hAnsi="Calibri" w:eastAsia="Calibri"/>
          <w:color w:val="000000"/>
          <w:sz w:val="24"/>
        </w:rPr>
        <w:t xml:space="preserve">clarity and precision on various concepts as used in this study. The following are the definition </w:t>
      </w:r>
      <w:r>
        <w:rPr>
          <w:rFonts w:hint="eastAsia" w:ascii="Calibri" w:hAnsi="Calibri" w:eastAsia="Calibri"/>
          <w:color w:val="000000"/>
          <w:sz w:val="24"/>
        </w:rPr>
        <w:t xml:space="preserve">of key terms used in this study: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140" w:right="120" w:hanging="8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i/>
          <w:color w:val="000000"/>
          <w:sz w:val="24"/>
        </w:rPr>
        <w:t xml:space="preserve">Social Media</w:t>
      </w:r>
      <w:r>
        <w:rPr>
          <w:rFonts w:hint="eastAsia" w:ascii="Calibri" w:hAnsi="Calibri" w:eastAsia="Calibri"/>
          <w:color w:val="000000"/>
          <w:sz w:val="24"/>
        </w:rPr>
        <w:t xml:space="preserve">:refers to digital platforms and online communication channels that facilitate user-</w:t>
      </w:r>
      <w:r>
        <w:rPr>
          <w:rFonts w:hint="eastAsia" w:ascii="Calibri" w:hAnsi="Calibri" w:eastAsia="Calibri"/>
          <w:color w:val="000000"/>
          <w:sz w:val="24"/>
        </w:rPr>
        <w:t xml:space="preserve">generated content sharing, interaction, and networking. This includes but is not limited to </w:t>
      </w:r>
      <w:r>
        <w:rPr>
          <w:rFonts w:hint="eastAsia" w:ascii="Calibri" w:hAnsi="Calibri" w:eastAsia="Calibri"/>
          <w:color w:val="000000"/>
          <w:sz w:val="24"/>
        </w:rPr>
        <w:t xml:space="preserve">platforms such as Facebook, Twitter, Instagram, Snapchat, and online forums where students </w:t>
      </w:r>
      <w:r>
        <w:rPr>
          <w:rFonts w:hint="eastAsia" w:ascii="Calibri" w:hAnsi="Calibri" w:eastAsia="Calibri"/>
          <w:color w:val="000000"/>
          <w:sz w:val="24"/>
        </w:rPr>
        <w:t xml:space="preserve">engage in virtual social interactions.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" w:after="0" w:line="314" w:lineRule="auto"/>
        <w:ind w:left="100" w:right="120" w:hanging="4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i/>
          <w:color w:val="000000"/>
          <w:sz w:val="24"/>
        </w:rPr>
        <w:t xml:space="preserve">Bullying</w:t>
      </w:r>
      <w:r>
        <w:rPr>
          <w:rFonts w:hint="eastAsia" w:ascii="Calibri" w:hAnsi="Calibri" w:eastAsia="Calibri"/>
          <w:i/>
          <w:color w:val="000000"/>
          <w:sz w:val="24"/>
        </w:rPr>
        <w:t xml:space="preserve">:</w:t>
      </w:r>
      <w:r>
        <w:rPr>
          <w:rFonts w:hint="eastAsia" w:ascii="Calibri" w:hAnsi="Calibri" w:eastAsia="Calibri"/>
          <w:color w:val="000000"/>
          <w:sz w:val="24"/>
        </w:rPr>
        <w:t xml:space="preserve"> In the context of this study refers to intentional and repetitive aggressive behaviors,</w:t>
      </w:r>
      <w:r>
        <w:rPr>
          <w:rFonts w:hint="eastAsia" w:ascii="Calibri" w:hAnsi="Calibri" w:eastAsia="Calibri"/>
          <w:color w:val="000000"/>
          <w:sz w:val="24"/>
        </w:rPr>
        <w:t xml:space="preserve">either direct or indirect, carried out by individuals or groups through social media platforms.</w:t>
      </w:r>
      <w:r>
        <w:rPr>
          <w:rFonts w:hint="eastAsia" w:ascii="Calibri" w:hAnsi="Calibri" w:eastAsia="Calibri"/>
          <w:color w:val="000000"/>
          <w:sz w:val="24"/>
        </w:rPr>
        <w:t xml:space="preserve">This includes actions that cause harm, fear, or distress to others, encompassing forms such as </w:t>
      </w:r>
      <w:r>
        <w:rPr>
          <w:rFonts w:hint="eastAsia" w:ascii="Calibri" w:hAnsi="Calibri" w:eastAsia="Calibri"/>
          <w:color w:val="000000"/>
          <w:sz w:val="24"/>
        </w:rPr>
        <w:t xml:space="preserve">cyberbullying,online harassment, or digital intimidation.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60" w:right="1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i/>
          <w:color w:val="000000"/>
          <w:sz w:val="24"/>
        </w:rPr>
        <w:t xml:space="preserve">Cyberbullying</w:t>
      </w:r>
      <w:r>
        <w:rPr>
          <w:rFonts w:hint="eastAsia" w:ascii="Calibri" w:hAnsi="Calibri" w:eastAsia="Calibri"/>
          <w:color w:val="000000"/>
          <w:sz w:val="24"/>
        </w:rPr>
        <w:t xml:space="preserve">: Inflammatory communication by individuals through electronic means like </w:t>
      </w:r>
      <w:r>
        <w:rPr>
          <w:rFonts w:hint="eastAsia" w:ascii="Calibri" w:hAnsi="Calibri" w:eastAsia="Calibri"/>
          <w:color w:val="000000"/>
          <w:sz w:val="24"/>
        </w:rPr>
        <w:t xml:space="preserve">posting threatening or embarrassing messages which will be vulgar or harmful to the victim's </w:t>
      </w:r>
      <w:r>
        <w:rPr>
          <w:rFonts w:hint="eastAsia" w:ascii="Calibri" w:hAnsi="Calibri" w:eastAsia="Calibri"/>
          <w:color w:val="000000"/>
          <w:sz w:val="24"/>
        </w:rPr>
        <w:t xml:space="preserve">image or emotions.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" w:after="0" w:line="314" w:lineRule="auto"/>
        <w:ind w:left="60" w:right="120" w:firstLine="0"/>
        <w:jc w:val="both"/>
        <w:rPr>
          <w:sz w:val="24"/>
        </w:rPr>
      </w:pPr>
      <w:r>
        <w:rPr>
          <w:rFonts w:hint="eastAsia" w:ascii="Calibri" w:hAnsi="Calibri" w:eastAsia="Calibri"/>
          <w:b/>
          <w:i/>
          <w:color w:val="000000"/>
          <w:sz w:val="24"/>
        </w:rPr>
        <w:t xml:space="preserve">Tools for Bullying</w:t>
      </w:r>
      <w:r>
        <w:rPr>
          <w:rFonts w:hint="eastAsia" w:ascii="Calibri" w:hAnsi="Calibri" w:eastAsia="Calibri"/>
          <w:color w:val="000000"/>
          <w:sz w:val="24"/>
        </w:rPr>
        <w:t xml:space="preserve">: Tools for bullying" encompass the various features, functionalities,and </w:t>
      </w:r>
      <w:r>
        <w:rPr>
          <w:rFonts w:hint="eastAsia" w:ascii="Calibri" w:hAnsi="Calibri" w:eastAsia="Calibri"/>
          <w:color w:val="000000"/>
          <w:sz w:val="24"/>
        </w:rPr>
        <w:t xml:space="preserve">communication channels within social media platforms that individuals may exploit to engage </w:t>
      </w:r>
      <w:r>
        <w:rPr>
          <w:rFonts w:hint="eastAsia" w:ascii="Calibri" w:hAnsi="Calibri" w:eastAsia="Calibri"/>
          <w:color w:val="000000"/>
          <w:sz w:val="24"/>
        </w:rPr>
        <w:t xml:space="preserve">in bullying behaviors. This includes text messages,comments,direct messages,images,videos,</w:t>
      </w:r>
      <w:r>
        <w:rPr>
          <w:rFonts w:hint="eastAsia" w:ascii="Calibri" w:hAnsi="Calibri" w:eastAsia="Calibri"/>
          <w:color w:val="000000"/>
          <w:sz w:val="24"/>
        </w:rPr>
        <w:t xml:space="preserve">and other media shared or disseminated through social media.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2" w:after="0" w:line="314" w:lineRule="auto"/>
        <w:ind w:left="60" w:right="120" w:firstLine="0"/>
        <w:jc w:val="both"/>
        <w:rPr>
          <w:sz w:val="24"/>
        </w:rPr>
        <w:sectPr>
          <w:headerReference w:type="default" r:id="R02efdf8355134daa"/>
          <w:footerReference w:type="default" r:id="R1e568a40676747c0"/>
          <w:type w:val="continuous"/>
          <w:pgSz w:w="11900" w:h="16140" w:orient="portrait"/>
          <w:pgMar w:top="2400" w:right="1200" w:bottom="1920" w:left="1200" w:header="1200" w:footer="960"/>
          <w:cols w:equalWidth="true" w:num="1"/>
        </w:sectPr>
      </w:pPr>
      <w:r>
        <w:rPr>
          <w:rFonts w:hint="eastAsia" w:ascii="Calibri" w:hAnsi="Calibri" w:eastAsia="Calibri"/>
          <w:b/>
          <w:i/>
          <w:color w:val="000000"/>
          <w:sz w:val="24"/>
        </w:rPr>
        <w:t xml:space="preserve">Prevalence</w:t>
      </w:r>
      <w:r>
        <w:rPr>
          <w:rFonts w:hint="eastAsia" w:ascii="Calibri" w:hAnsi="Calibri" w:eastAsia="Calibri"/>
          <w:i/>
          <w:color w:val="000000"/>
          <w:sz w:val="24"/>
        </w:rPr>
        <w:t xml:space="preserve">:</w:t>
      </w:r>
      <w:r>
        <w:rPr>
          <w:rFonts w:hint="eastAsia" w:ascii="Calibri" w:hAnsi="Calibri" w:eastAsia="Calibri"/>
          <w:color w:val="000000"/>
          <w:sz w:val="24"/>
        </w:rPr>
        <w:t xml:space="preserve"> Prevalence" refers to the frequency and extent of social media bullying incidents </w:t>
      </w:r>
      <w:r>
        <w:rPr>
          <w:rFonts w:hint="eastAsia" w:ascii="Calibri" w:hAnsi="Calibri" w:eastAsia="Calibri"/>
          <w:color w:val="000000"/>
          <w:sz w:val="24"/>
        </w:rPr>
        <w:t xml:space="preserve">among KWARAPOLY students during a specified period. It involves quantifying the </w:t>
      </w:r>
      <w:r>
        <w:rPr>
          <w:rFonts w:hint="eastAsia" w:ascii="Calibri" w:hAnsi="Calibri" w:eastAsia="Calibri"/>
          <w:color w:val="000000"/>
          <w:sz w:val="24"/>
        </w:rPr>
        <w:t xml:space="preserve">occurrence of bullying behaviors within the given context.</w:t>
      </w:r>
    </w:p>
    <w:p>
      <w:pPr>
        <w:wordWrap w:val="false"/>
        <w:tabs>
          <w:tab w:val="left" w:leader="none" w:pos="780"/>
        </w:tabs>
        <w:spacing w:before="0" w:after="0" w:line="292" w:lineRule="auto"/>
        <w:ind w:left="820" w:right="40" w:hanging="5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To determine the level of application of media literacy on social </w:t>
      </w:r>
      <w:r>
        <w:rPr>
          <w:rFonts w:hint="eastAsia" w:ascii="Calibri" w:hAnsi="Calibri" w:eastAsia="Calibri"/>
          <w:color w:val="000000"/>
          <w:sz w:val="22"/>
        </w:rPr>
        <w:t xml:space="preserve">media </w:t>
      </w:r>
      <w:r>
        <w:rPr>
          <w:rFonts w:hint="eastAsia" w:ascii="Calibri" w:hAnsi="Calibri" w:eastAsia="Calibri"/>
          <w:b/>
          <w:color w:val="000000"/>
          <w:sz w:val="22"/>
        </w:rPr>
        <w:t xml:space="preserve">bullying among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Kwarapoly students.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2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1.4</w:t>
      </w:r>
      <w:r>
        <w:rPr>
          <w:rFonts w:hint="eastAsia" w:ascii="Calibri" w:hAnsi="Calibri" w:eastAsia="Calibri"/>
          <w:color w:val="000000"/>
          <w:sz w:val="22"/>
        </w:rPr>
        <w:t xml:space="preserve">  </w:t>
      </w:r>
      <w:r>
        <w:rPr>
          <w:rFonts w:hint="eastAsia" w:ascii="Calibri" w:hAnsi="Calibri" w:eastAsia="Calibri"/>
          <w:b/>
          <w:color w:val="000000"/>
          <w:sz w:val="22"/>
        </w:rPr>
        <w:t xml:space="preserve">Research Questions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80"/>
        </w:tabs>
        <w:spacing w:before="27" w:after="0" w:line="239" w:lineRule="auto"/>
        <w:ind w:firstLine="28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i.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What is the level of exposure to bullying on social media among Kwarapoly students?</w:t>
      </w:r>
    </w:p>
    <w:p>
      <w:pPr>
        <w:wordWrap w:val="false"/>
        <w:tabs>
          <w:tab w:val="left" w:leader="none" w:pos="780"/>
        </w:tabs>
        <w:spacing w:before="0" w:after="0" w:line="292" w:lineRule="auto"/>
        <w:ind w:left="820" w:right="40" w:hanging="5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What are the factors promoting bullying behaviour on social media among Kwarapoly </w:t>
      </w:r>
      <w:r>
        <w:rPr>
          <w:rFonts w:hint="eastAsia" w:ascii="Calibri" w:hAnsi="Calibri" w:eastAsia="Calibri"/>
          <w:color w:val="000000"/>
          <w:sz w:val="22"/>
        </w:rPr>
        <w:t xml:space="preserve">students?</w:t>
      </w:r>
    </w:p>
    <w:p>
      <w:pPr>
        <w:wordWrap w:val="false"/>
        <w:tabs>
          <w:tab w:val="left" w:leader="none" w:pos="780"/>
        </w:tabs>
        <w:spacing w:before="73" w:after="0" w:line="292" w:lineRule="auto"/>
        <w:ind w:left="820" w:right="40" w:hanging="5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What are the impacts of social media bullying on the mental healh and well-being of </w:t>
      </w:r>
      <w:r>
        <w:rPr>
          <w:rFonts w:hint="eastAsia" w:ascii="Calibri" w:hAnsi="Calibri" w:eastAsia="Calibri"/>
          <w:color w:val="000000"/>
          <w:sz w:val="22"/>
        </w:rPr>
        <w:t xml:space="preserve">Kwarapoly students?</w:t>
      </w:r>
    </w:p>
    <w:p>
      <w:pPr>
        <w:wordWrap w:val="false"/>
        <w:tabs>
          <w:tab w:val="left" w:leader="none" w:pos="780"/>
        </w:tabs>
        <w:spacing w:before="3" w:after="0" w:line="292" w:lineRule="auto"/>
        <w:ind w:left="820" w:right="40" w:hanging="5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What are the attitude and perception of Kwarapoly students towards social media </w:t>
      </w:r>
      <w:r>
        <w:rPr>
          <w:rFonts w:hint="eastAsia" w:ascii="Calibri" w:hAnsi="Calibri" w:eastAsia="Calibri"/>
          <w:color w:val="000000"/>
          <w:sz w:val="22"/>
        </w:rPr>
        <w:t xml:space="preserve">bullying?</w:t>
      </w:r>
    </w:p>
    <w:p>
      <w:pPr>
        <w:wordWrap w:val="false"/>
        <w:tabs>
          <w:tab w:val="left" w:leader="none" w:pos="780"/>
        </w:tabs>
        <w:spacing w:before="3" w:after="0" w:line="292" w:lineRule="auto"/>
        <w:ind w:left="820" w:right="40" w:hanging="5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What is the level of application of media literacy on social media bullying among </w:t>
      </w:r>
      <w:r>
        <w:rPr>
          <w:rFonts w:hint="eastAsia" w:ascii="Calibri" w:hAnsi="Calibri" w:eastAsia="Calibri"/>
          <w:color w:val="000000"/>
          <w:sz w:val="22"/>
        </w:rPr>
        <w:t xml:space="preserve">Kwarapoly students?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3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1.5 Significance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20" w:right="40" w:firstLine="8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It is the belief of the researcher that this study will contribute valuable insights,</w:t>
      </w:r>
      <w:r>
        <w:rPr>
          <w:rFonts w:hint="eastAsia" w:ascii="Calibri" w:hAnsi="Calibri" w:eastAsia="Calibri"/>
          <w:color w:val="000000"/>
          <w:sz w:val="22"/>
        </w:rPr>
        <w:t xml:space="preserve">awareness, and solutions to phenomenon understudy. This study will inform educational </w:t>
      </w:r>
      <w:r>
        <w:rPr>
          <w:rFonts w:hint="eastAsia" w:ascii="Calibri" w:hAnsi="Calibri" w:eastAsia="Calibri"/>
          <w:color w:val="000000"/>
          <w:sz w:val="22"/>
        </w:rPr>
        <w:t xml:space="preserve">institutions,like Kwara Polytechnic, about the nature and extent of social media bullying among </w:t>
      </w:r>
      <w:r>
        <w:rPr>
          <w:rFonts w:hint="eastAsia" w:ascii="Calibri" w:hAnsi="Calibri" w:eastAsia="Calibri"/>
          <w:color w:val="000000"/>
          <w:sz w:val="22"/>
        </w:rPr>
        <w:t xml:space="preserve">their students. Also, this study will bring awareness to the acts of cyberbullying and show its </w:t>
      </w:r>
      <w:r>
        <w:rPr>
          <w:rFonts w:hint="eastAsia" w:ascii="Calibri" w:hAnsi="Calibri" w:eastAsia="Calibri"/>
          <w:color w:val="000000"/>
          <w:sz w:val="22"/>
        </w:rPr>
        <w:t xml:space="preserve">prevalence in activities involving students. The result of this study will underscore the effects of </w:t>
      </w:r>
      <w:r>
        <w:rPr>
          <w:rFonts w:hint="eastAsia" w:ascii="Calibri" w:hAnsi="Calibri" w:eastAsia="Calibri"/>
          <w:color w:val="000000"/>
          <w:sz w:val="22"/>
        </w:rPr>
        <w:t xml:space="preserve">cyberbullying and shed more light on why cyberbullies choose cyberspace. It will also highlight </w:t>
      </w:r>
      <w:r>
        <w:rPr>
          <w:rFonts w:hint="eastAsia" w:ascii="Calibri" w:hAnsi="Calibri" w:eastAsia="Calibri"/>
          <w:color w:val="000000"/>
          <w:sz w:val="22"/>
        </w:rPr>
        <w:t xml:space="preserve">the formns of psychological disturbances that victims of cyberbullying experience and also </w:t>
      </w:r>
      <w:r>
        <w:rPr>
          <w:rFonts w:hint="eastAsia" w:ascii="Calibri" w:hAnsi="Calibri" w:eastAsia="Calibri"/>
          <w:color w:val="000000"/>
          <w:sz w:val="22"/>
        </w:rPr>
        <w:t xml:space="preserve">various measures social media provides in curbing and discouraging cyberbullying. This study </w:t>
      </w:r>
      <w:r>
        <w:rPr>
          <w:rFonts w:hint="eastAsia" w:ascii="Calibri" w:hAnsi="Calibri" w:eastAsia="Calibri"/>
          <w:color w:val="000000"/>
          <w:sz w:val="22"/>
        </w:rPr>
        <w:t xml:space="preserve">will be an addition to steps aimed at providing a safer online community by reducing </w:t>
      </w:r>
      <w:r>
        <w:rPr>
          <w:rFonts w:hint="eastAsia" w:ascii="Calibri" w:hAnsi="Calibri" w:eastAsia="Calibri"/>
          <w:color w:val="000000"/>
          <w:sz w:val="22"/>
        </w:rPr>
        <w:t xml:space="preserve">cyberbullying or eliminating it.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9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1.6</w:t>
      </w:r>
      <w:r>
        <w:rPr>
          <w:rFonts w:hint="eastAsia" w:ascii="Calibri" w:hAnsi="Calibri" w:eastAsia="Calibri"/>
          <w:color w:val="000000"/>
          <w:sz w:val="24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4"/>
        </w:rPr>
        <w:t xml:space="preserve">Scope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40" w:right="40" w:hanging="20" w:firstLine="0"/>
        <w:jc w:val="both"/>
        <w:rPr>
          <w:sz w:val="22"/>
        </w:rPr>
        <w:sectPr>
          <w:headerReference w:type="default" r:id="R2d5c6f708ad041e5"/>
          <w:footerReference w:type="default" r:id="R16c22b5b60524f11"/>
          <w:type w:val="continuous"/>
          <w:pgSz w:w="11900" w:h="16180" w:orient="portrait"/>
          <w:pgMar w:top="2400" w:right="1680" w:bottom="1920" w:left="1680" w:header="120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This scope of this study covers the use of social media as tools for bullying among polytechnic </w:t>
      </w:r>
      <w:r>
        <w:rPr>
          <w:rFonts w:hint="eastAsia" w:ascii="Calibri" w:hAnsi="Calibri" w:eastAsia="Calibri"/>
          <w:color w:val="000000"/>
          <w:sz w:val="22"/>
        </w:rPr>
        <w:t xml:space="preserve">students. The study will be carried out in Ilorin, Kwara state. Focus shall be on students of Kwara </w:t>
      </w:r>
      <w:r>
        <w:rPr>
          <w:rFonts w:hint="eastAsia" w:ascii="Calibri" w:hAnsi="Calibri" w:eastAsia="Calibri"/>
          <w:color w:val="000000"/>
          <w:sz w:val="22"/>
        </w:rPr>
        <w:t xml:space="preserve">State Polytechnic, Ilorin. Samples shall be taken from all the five institutes in the institution.The</w:t>
      </w:r>
    </w:p>
    <w:p>
      <w:pPr>
        <w:wordWrap w:val="false"/>
        <w:spacing w:before="0" w:after="0" w:line="268" w:lineRule="auto"/>
        <w:ind w:left="20" w:firstLine="60"/>
        <w:jc w:val="both"/>
        <w:rPr>
          <w:sz w:val="24"/>
        </w:rPr>
        <w:sectPr>
          <w:headerReference w:type="default" r:id="R99ab0ee2ac1e4c09"/>
          <w:footerReference w:type="default" r:id="R34554aa2c84649ca"/>
          <w:type w:val="continuous"/>
          <w:pgSz w:w="11900" w:h="17000" w:orient="portrait"/>
          <w:pgMar w:top="2400" w:right="1680" w:bottom="2880" w:left="1680" w:header="1200" w:footer="1440"/>
          <w:cols w:equalWidth="true" w:num="1"/>
        </w:sectPr>
      </w:pPr>
      <w:r>
        <w:rPr>
          <w:rFonts w:hint="eastAsia" w:ascii="Calibri" w:hAnsi="Calibri" w:eastAsia="Calibri"/>
          <w:b/>
          <w:i/>
          <w:color w:val="000000"/>
          <w:sz w:val="24"/>
        </w:rPr>
        <w:t xml:space="preserve">Media </w:t>
      </w:r>
      <w:r>
        <w:rPr>
          <w:rFonts w:hint="eastAsia" w:ascii="Calibri" w:hAnsi="Calibri" w:eastAsia="Calibri"/>
          <w:color w:val="000000"/>
          <w:sz w:val="24"/>
        </w:rPr>
        <w:t xml:space="preserve">Literacy: involves the ability of KWARAPOLY students to critically analyze, evaluate,</w:t>
      </w:r>
      <w:r>
        <w:rPr>
          <w:rFonts w:hint="eastAsia" w:ascii="Calibri" w:hAnsi="Calibri" w:eastAsia="Calibri"/>
          <w:color w:val="000000"/>
          <w:sz w:val="24"/>
        </w:rPr>
        <w:t xml:space="preserve">and interpret information encountered on social media. It includes skills related to recognizing </w:t>
      </w:r>
      <w:r>
        <w:rPr>
          <w:rFonts w:hint="eastAsia" w:ascii="Calibri" w:hAnsi="Calibri" w:eastAsia="Calibri"/>
          <w:color w:val="000000"/>
          <w:sz w:val="24"/>
        </w:rPr>
        <w:t xml:space="preserve">misinformation, understanding digital ethics, and navigating online communication responsibly.</w:t>
      </w:r>
    </w:p>
    <w:p>
      <w:pPr>
        <w:wordWrap w:val="false"/>
        <w:spacing w:before="0" w:after="0" w:line="19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CHAPTER TWO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LITERATURE REVIEW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540"/>
        </w:tabs>
        <w:spacing w:before="0" w:after="0" w:line="21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2.1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b/>
          <w:color w:val="000000"/>
          <w:sz w:val="25"/>
        </w:rPr>
        <w:t xml:space="preserve">INTRODUCTION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40" w:right="4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credence of various media and communication channels allowing members of the </w:t>
      </w:r>
      <w:r>
        <w:rPr>
          <w:rFonts w:hint="eastAsia" w:ascii="Calibri" w:hAnsi="Calibri" w:eastAsia="Calibri"/>
          <w:color w:val="000000"/>
          <w:sz w:val="23"/>
        </w:rPr>
        <w:t xml:space="preserve">public do pain information and awareness on various matters including issues such as </w:t>
      </w:r>
      <w:r>
        <w:rPr>
          <w:rFonts w:hint="eastAsia" w:ascii="Calibri" w:hAnsi="Calibri" w:eastAsia="Calibri"/>
          <w:color w:val="000000"/>
          <w:sz w:val="23"/>
        </w:rPr>
        <w:t xml:space="preserve">epidemic which is spreading among the society (Alan ex al, 2016). Media channels and </w:t>
      </w:r>
      <w:r>
        <w:rPr>
          <w:rFonts w:hint="eastAsia" w:ascii="Calibri" w:hAnsi="Calibri" w:eastAsia="Calibri"/>
          <w:color w:val="000000"/>
          <w:sz w:val="23"/>
        </w:rPr>
        <w:t xml:space="preserve">communications previously were only divided into three. Which is electronic media such as </w:t>
      </w:r>
      <w:r>
        <w:rPr>
          <w:rFonts w:hint="eastAsia" w:ascii="Calibri" w:hAnsi="Calibri" w:eastAsia="Calibri"/>
          <w:color w:val="000000"/>
          <w:sz w:val="23"/>
        </w:rPr>
        <w:t xml:space="preserve">television and radio as well as print media such as magazines, books and newspapers (Hamid,</w:t>
      </w:r>
      <w:r>
        <w:rPr>
          <w:rFonts w:hint="eastAsia" w:ascii="Calibri" w:hAnsi="Calibri" w:eastAsia="Calibri"/>
          <w:color w:val="000000"/>
          <w:sz w:val="23"/>
        </w:rPr>
        <w:t xml:space="preserve">2016). The use of traditional media such as print and electronic media until the 19805 has now </w:t>
      </w:r>
      <w:r>
        <w:rPr>
          <w:rFonts w:hint="eastAsia" w:ascii="Calibri" w:hAnsi="Calibri" w:eastAsia="Calibri"/>
          <w:color w:val="000000"/>
          <w:sz w:val="23"/>
        </w:rPr>
        <w:t xml:space="preserve">undergone transformation and evolution to the use of new media digital technology such as </w:t>
      </w:r>
      <w:r>
        <w:rPr>
          <w:rFonts w:hint="eastAsia" w:ascii="Calibri" w:hAnsi="Calibri" w:eastAsia="Calibri"/>
          <w:color w:val="000000"/>
          <w:sz w:val="23"/>
        </w:rPr>
        <w:t xml:space="preserve">internet,digital television, computer software, online publications,video games,social media </w:t>
      </w:r>
      <w:r>
        <w:rPr>
          <w:rFonts w:hint="eastAsia" w:ascii="Calibri" w:hAnsi="Calibri" w:eastAsia="Calibri"/>
          <w:color w:val="000000"/>
          <w:sz w:val="23"/>
        </w:rPr>
        <w:t xml:space="preserve">networks such as Twitter, Facebook, blogs and others (Omar et al., 2015).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40" w:right="4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Evolution of media and communication usage revealing new media referred to as </w:t>
      </w:r>
      <w:r>
        <w:rPr>
          <w:rFonts w:hint="eastAsia" w:ascii="Calibri" w:hAnsi="Calibri" w:eastAsia="Calibri"/>
          <w:color w:val="000000"/>
          <w:sz w:val="23"/>
        </w:rPr>
        <w:t xml:space="preserve">more dominant in the context of its use by the community in this era compared to the use of </w:t>
      </w:r>
      <w:r>
        <w:rPr>
          <w:rFonts w:hint="eastAsia" w:ascii="Calibri" w:hAnsi="Calibri" w:eastAsia="Calibri"/>
          <w:color w:val="000000"/>
          <w:sz w:val="23"/>
        </w:rPr>
        <w:t xml:space="preserve">electronic media, print media,broadcast media, and other interpersonal media (Mustafa &amp;</w:t>
      </w:r>
      <w:r>
        <w:rPr>
          <w:rFonts w:hint="eastAsia" w:ascii="Calibri" w:hAnsi="Calibri" w:eastAsia="Calibri"/>
          <w:color w:val="000000"/>
          <w:sz w:val="23"/>
        </w:rPr>
        <w:t xml:space="preserve">Hamzah, 2011). In fact, social media has also been compared to having more benefits than </w:t>
      </w:r>
      <w:r>
        <w:rPr>
          <w:rFonts w:hint="eastAsia" w:ascii="Calibri" w:hAnsi="Calibri" w:eastAsia="Calibri"/>
          <w:color w:val="000000"/>
          <w:sz w:val="23"/>
        </w:rPr>
        <w:t xml:space="preserve">electronic media or print media in terms of its ability to deliver information to the public more </w:t>
      </w:r>
      <w:r>
        <w:rPr>
          <w:rFonts w:hint="eastAsia" w:ascii="Calibri" w:hAnsi="Calibri" w:eastAsia="Calibri"/>
          <w:color w:val="000000"/>
          <w:sz w:val="23"/>
        </w:rPr>
        <w:t xml:space="preserve">quickly (Salleh, 2016).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8" w:after="0" w:line="307" w:lineRule="auto"/>
        <w:ind w:left="40" w:right="4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This chapter will present a review of relevant literatures to the subject matter of </w:t>
      </w:r>
      <w:r>
        <w:rPr>
          <w:rFonts w:hint="eastAsia" w:ascii="Calibri" w:hAnsi="Calibri" w:eastAsia="Calibri"/>
          <w:color w:val="000000"/>
          <w:sz w:val="23"/>
        </w:rPr>
        <w:t xml:space="preserve">investigation in this study. Akinwumiju (2017)describes the review of related literature as </w:t>
      </w:r>
      <w:r>
        <w:rPr>
          <w:rFonts w:hint="eastAsia" w:ascii="Calibri" w:hAnsi="Calibri" w:eastAsia="Calibri"/>
          <w:color w:val="000000"/>
          <w:sz w:val="23"/>
        </w:rPr>
        <w:t xml:space="preserve">involving the systematic identification, location and analysis of documents containing </w:t>
      </w:r>
      <w:r>
        <w:rPr>
          <w:rFonts w:hint="eastAsia" w:ascii="Calibri" w:hAnsi="Calibri" w:eastAsia="Calibri"/>
          <w:color w:val="000000"/>
          <w:sz w:val="23"/>
        </w:rPr>
        <w:t xml:space="preserve">information related to the research problem. The literature review also helps to avoid </w:t>
      </w:r>
      <w:r>
        <w:rPr>
          <w:rFonts w:hint="eastAsia" w:ascii="Calibri" w:hAnsi="Calibri" w:eastAsia="Calibri"/>
          <w:color w:val="000000"/>
          <w:sz w:val="23"/>
        </w:rPr>
        <w:t xml:space="preserve">unproductive approaches, achieve methodological insights, find recommendations for further </w:t>
      </w:r>
      <w:r>
        <w:rPr>
          <w:rFonts w:hint="eastAsia" w:ascii="Calibri" w:hAnsi="Calibri" w:eastAsia="Calibri"/>
          <w:color w:val="000000"/>
          <w:sz w:val="23"/>
        </w:rPr>
        <w:t xml:space="preserve">research and look for how to support grounded theory (Omopupa, 2016). This chaper will be </w:t>
      </w:r>
      <w:r>
        <w:rPr>
          <w:rFonts w:hint="eastAsia" w:ascii="Calibri" w:hAnsi="Calibri" w:eastAsia="Calibri"/>
          <w:color w:val="000000"/>
          <w:sz w:val="23"/>
        </w:rPr>
        <w:t xml:space="preserve">divided into the following sections: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" w:after="0" w:line="240" w:lineRule="auto"/>
        <w:ind w:firstLine="4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1. Conceptual Framework,</w:t>
      </w:r>
    </w:p>
    <w:p>
      <w:pPr>
        <w:wordWrap w:val="false"/>
        <w:spacing w:before="78" w:after="0" w:line="240" w:lineRule="auto"/>
        <w:ind w:firstLine="4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2. Theoretical framework</w:t>
      </w:r>
    </w:p>
    <w:p>
      <w:pPr>
        <w:wordWrap w:val="false"/>
        <w:spacing w:before="178" w:after="0" w:line="240" w:lineRule="auto"/>
        <w:ind w:firstLine="400"/>
        <w:jc w:val="both"/>
        <w:rPr>
          <w:sz w:val="23"/>
        </w:rPr>
        <w:sectPr>
          <w:headerReference w:type="default" r:id="Rf8c2c397109d4f10"/>
          <w:footerReference w:type="default" r:id="R36c71f67ef6640d2"/>
          <w:type w:val="continuous"/>
          <w:pgSz w:w="11900" w:h="1754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3. Empirical Review</w:t>
      </w:r>
    </w:p>
    <w:p>
      <w:pPr>
        <w:wordWrap w:val="false"/>
        <w:tabs>
          <w:tab w:val="left" w:leader="none" w:pos="2700"/>
        </w:tabs>
        <w:spacing w:before="0" w:after="0" w:line="192" w:lineRule="auto"/>
        <w:ind/>
        <w:jc w:val="center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2.2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CONCEPTUAL FRAMEWORK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0" w:lineRule="auto"/>
        <w:ind/>
        <w:jc w:val="center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2.2.1 Anamnesis of Social Media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60" w:right="6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When we think of social media, we generally think of Facebook and Twitter.</w:t>
      </w:r>
      <w:r>
        <w:rPr>
          <w:rFonts w:hint="eastAsia" w:ascii="Calibri" w:hAnsi="Calibri" w:eastAsia="Calibri"/>
          <w:color w:val="000000"/>
          <w:sz w:val="23"/>
        </w:rPr>
        <w:t xml:space="preserve">However, in reality it is more than that (Razaq, A. 2019).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60" w:right="6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earliest ways to send messages over long distances were probably both audio and </w:t>
      </w:r>
      <w:r>
        <w:rPr>
          <w:rFonts w:hint="eastAsia" w:ascii="Calibri" w:hAnsi="Calibri" w:eastAsia="Calibri"/>
          <w:color w:val="000000"/>
          <w:sz w:val="23"/>
        </w:rPr>
        <w:t xml:space="preserve">visual. People used to communicate smoke signals by day and beacon fires by night in ancient </w:t>
      </w:r>
      <w:r>
        <w:rPr>
          <w:rFonts w:hint="eastAsia" w:ascii="Calibri" w:hAnsi="Calibri" w:eastAsia="Calibri"/>
          <w:color w:val="000000"/>
          <w:sz w:val="23"/>
        </w:rPr>
        <w:t xml:space="preserve">China,Egypt,and Greece. Drums were used in many parts of the world to extend the range of </w:t>
      </w:r>
      <w:r>
        <w:rPr>
          <w:rFonts w:hint="eastAsia" w:ascii="Calibri" w:hAnsi="Calibri" w:eastAsia="Calibri"/>
          <w:color w:val="000000"/>
          <w:sz w:val="23"/>
        </w:rPr>
        <w:t xml:space="preserve">the human voice for communication as well. The seeds of social media were sown during 550</w:t>
      </w:r>
      <w:r>
        <w:rPr>
          <w:rFonts w:hint="eastAsia" w:ascii="Calibri" w:hAnsi="Calibri" w:eastAsia="Calibri"/>
          <w:color w:val="000000"/>
          <w:sz w:val="23"/>
        </w:rPr>
        <w:t xml:space="preserve">BC when the regular postal system was established in Iran where horse riders and horse-drawn </w:t>
      </w:r>
      <w:r>
        <w:rPr>
          <w:rFonts w:hint="eastAsia" w:ascii="Calibri" w:hAnsi="Calibri" w:eastAsia="Calibri"/>
          <w:color w:val="000000"/>
          <w:sz w:val="23"/>
        </w:rPr>
        <w:t xml:space="preserve">wagons carried mail. Usually, mail consisted of governmental dispatches and was delivered </w:t>
      </w:r>
      <w:r>
        <w:rPr>
          <w:rFonts w:hint="eastAsia" w:ascii="Calibri" w:hAnsi="Calibri" w:eastAsia="Calibri"/>
          <w:color w:val="000000"/>
          <w:sz w:val="23"/>
        </w:rPr>
        <w:t xml:space="preserve">from one place to another.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60" w:right="6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18th and 19th century were breakthrough period where devices like the telegraph </w:t>
      </w:r>
      <w:r>
        <w:rPr>
          <w:rFonts w:hint="eastAsia" w:ascii="Calibri" w:hAnsi="Calibri" w:eastAsia="Calibri"/>
          <w:color w:val="000000"/>
          <w:sz w:val="23"/>
        </w:rPr>
        <w:t xml:space="preserve">(1792), telephone (1890) and radio (1891) ushered in a new era of the sending and receiving </w:t>
      </w:r>
      <w:r>
        <w:rPr>
          <w:rFonts w:hint="eastAsia" w:ascii="Calibri" w:hAnsi="Calibri" w:eastAsia="Calibri"/>
          <w:color w:val="000000"/>
          <w:sz w:val="23"/>
        </w:rPr>
        <w:t xml:space="preserve">messages over long distances. The increasing number of express messages between </w:t>
      </w:r>
      <w:r>
        <w:rPr>
          <w:rFonts w:hint="eastAsia" w:ascii="Calibri" w:hAnsi="Calibri" w:eastAsia="Calibri"/>
          <w:color w:val="000000"/>
          <w:sz w:val="23"/>
        </w:rPr>
        <w:t xml:space="preserve">businesses,financial and legal offices and banks in growing cities,as well as busy street traffic,</w:t>
      </w:r>
      <w:r>
        <w:rPr>
          <w:rFonts w:hint="eastAsia" w:ascii="Calibri" w:hAnsi="Calibri" w:eastAsia="Calibri"/>
          <w:color w:val="000000"/>
          <w:sz w:val="23"/>
        </w:rPr>
        <w:t xml:space="preserve">gave rise to new methods of telegram and letter transportation. The pneumatic post was </w:t>
      </w:r>
      <w:r>
        <w:rPr>
          <w:rFonts w:hint="eastAsia" w:ascii="Calibri" w:hAnsi="Calibri" w:eastAsia="Calibri"/>
          <w:color w:val="000000"/>
          <w:sz w:val="23"/>
        </w:rPr>
        <w:t xml:space="preserve">introduced to combat the shortcomings of the telegraphic network in Paris.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60" w:right="60" w:firstLine="8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The invention of telephone and radio took the meaning of communication to another </w:t>
      </w:r>
      <w:r>
        <w:rPr>
          <w:rFonts w:hint="eastAsia" w:ascii="Calibri" w:hAnsi="Calibri" w:eastAsia="Calibri"/>
          <w:color w:val="000000"/>
          <w:sz w:val="23"/>
        </w:rPr>
        <w:t xml:space="preserve">level. The 20th century was marked by the growth and development of internet. With the </w:t>
      </w:r>
      <w:r>
        <w:rPr>
          <w:rFonts w:hint="eastAsia" w:ascii="Calibri" w:hAnsi="Calibri" w:eastAsia="Calibri"/>
          <w:color w:val="000000"/>
          <w:sz w:val="23"/>
        </w:rPr>
        <w:t xml:space="preserve">growth and development of internet, there came era of exchange of messages from one person </w:t>
      </w:r>
      <w:r>
        <w:rPr>
          <w:rFonts w:hint="eastAsia" w:ascii="Calibri" w:hAnsi="Calibri" w:eastAsia="Calibri"/>
          <w:color w:val="000000"/>
          <w:sz w:val="23"/>
        </w:rPr>
        <w:t xml:space="preserve">to another digitally or via web. Email,ARPANET,USENET,BBS(Bulletin Board System),</w:t>
      </w:r>
      <w:r>
        <w:rPr>
          <w:rFonts w:hint="eastAsia" w:ascii="Calibri" w:hAnsi="Calibri" w:eastAsia="Calibri"/>
          <w:color w:val="000000"/>
          <w:sz w:val="23"/>
        </w:rPr>
        <w:t xml:space="preserve">IRC(Internet Relay Chat),Listserv,Blogger,Six Degrees,Livejournal,Napster were some of </w:t>
      </w:r>
      <w:r>
        <w:rPr>
          <w:rFonts w:hint="eastAsia" w:ascii="Calibri" w:hAnsi="Calibri" w:eastAsia="Calibri"/>
          <w:color w:val="000000"/>
          <w:sz w:val="23"/>
        </w:rPr>
        <w:t xml:space="preserve">the important sites for social interactions and sharing.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60" w:right="60" w:firstLine="800"/>
        <w:jc w:val="both"/>
        <w:rPr>
          <w:sz w:val="23"/>
        </w:rPr>
        <w:sectPr>
          <w:headerReference w:type="default" r:id="R228c9e75b4c445d2"/>
          <w:footerReference w:type="default" r:id="Rbe23141ddd094403"/>
          <w:type w:val="continuous"/>
          <w:pgSz w:w="11900" w:h="18140" w:orient="portrait"/>
          <w:pgMar w:top="2880" w:right="1680" w:bottom="2640" w:left="1680" w:header="144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The 21st century saw a spurt in the growth of social networking sites by the launching </w:t>
      </w:r>
      <w:r>
        <w:rPr>
          <w:rFonts w:hint="eastAsia" w:ascii="Calibri" w:hAnsi="Calibri" w:eastAsia="Calibri"/>
          <w:color w:val="000000"/>
          <w:sz w:val="23"/>
        </w:rPr>
        <w:t xml:space="preserve">of Friendster, Fotolog, Photobucket, Flickr, Orkut, Facebook, Ning, Digg, Twitter, Netlog,</w:t>
      </w:r>
      <w:r>
        <w:rPr>
          <w:rFonts w:hint="eastAsia" w:ascii="Calibri" w:hAnsi="Calibri" w:eastAsia="Calibri"/>
          <w:color w:val="000000"/>
          <w:sz w:val="23"/>
        </w:rPr>
        <w:t xml:space="preserve">Youtube etc. Social medlia has come a long way since the days of the telegraph and even the </w:t>
      </w:r>
      <w:r>
        <w:rPr>
          <w:rFonts w:hint="eastAsia" w:ascii="Calibri" w:hAnsi="Calibri" w:eastAsia="Calibri"/>
          <w:color w:val="000000"/>
          <w:sz w:val="23"/>
        </w:rPr>
        <w:t xml:space="preserve">more recent days of Internet relay chats (IRC), and it continues to evolve. In the last few years,</w:t>
      </w:r>
      <w:r>
        <w:rPr>
          <w:rFonts w:hint="eastAsia" w:ascii="Calibri" w:hAnsi="Calibri" w:eastAsia="Calibri"/>
          <w:color w:val="000000"/>
          <w:sz w:val="23"/>
        </w:rPr>
        <w:t xml:space="preserve">social media has become a convention of the online landscape. Major social networks and</w:t>
      </w:r>
    </w:p>
    <w:p>
      <w:pPr>
        <w:wordWrap w:val="false"/>
        <w:spacing w:before="0" w:after="0" w:line="302" w:lineRule="auto"/>
        <w:ind w:left="80" w:right="20" w:hanging="4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social media websites make changes and improvements on a fairly regular basis, so it's sure </w:t>
      </w:r>
      <w:r>
        <w:rPr>
          <w:rFonts w:hint="eastAsia" w:ascii="Calibri" w:hAnsi="Calibri" w:eastAsia="Calibri"/>
          <w:color w:val="000000"/>
          <w:sz w:val="23"/>
        </w:rPr>
        <w:t xml:space="preserve">to keep evolving in coming years.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2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1979,Duke University graduate students Tom Truscoti and Jim Ellis teamed up </w:t>
      </w:r>
      <w:r>
        <w:rPr>
          <w:rFonts w:hint="eastAsia" w:ascii="Calibri" w:hAnsi="Calibri" w:eastAsia="Calibri"/>
          <w:color w:val="000000"/>
          <w:sz w:val="23"/>
        </w:rPr>
        <w:t xml:space="preserve">wih the idea of networked communication over computers for exchange of information. This </w:t>
      </w:r>
      <w:r>
        <w:rPr>
          <w:rFonts w:hint="eastAsia" w:ascii="Calibri" w:hAnsi="Calibri" w:eastAsia="Calibri"/>
          <w:color w:val="000000"/>
          <w:sz w:val="23"/>
        </w:rPr>
        <w:t xml:space="preserve">idea was executed in 1980 (Kaplan and Haenlein, 2010) and “Usenet" was launched </w:t>
      </w:r>
      <w:r>
        <w:rPr>
          <w:rFonts w:hint="eastAsia" w:ascii="Calibri" w:hAnsi="Calibri" w:eastAsia="Calibri"/>
          <w:color w:val="000000"/>
          <w:sz w:val="23"/>
        </w:rPr>
        <w:t xml:space="preserve">worldwide, which was the first genuine attempt at social networking. Various discussion </w:t>
      </w:r>
      <w:r>
        <w:rPr>
          <w:rFonts w:hint="eastAsia" w:ascii="Calibri" w:hAnsi="Calibri" w:eastAsia="Calibri"/>
          <w:color w:val="000000"/>
          <w:sz w:val="23"/>
        </w:rPr>
        <w:t xml:space="preserve">groups were held covering a wide variety of topics from humanities, sciences, business,</w:t>
      </w:r>
      <w:r>
        <w:rPr>
          <w:rFonts w:hint="eastAsia" w:ascii="Calibri" w:hAnsi="Calibri" w:eastAsia="Calibri"/>
          <w:color w:val="000000"/>
          <w:sz w:val="23"/>
        </w:rPr>
        <w:t xml:space="preserve">politics, computers, and other areas. The discussion forums on these websites were called </w:t>
      </w:r>
      <w:r>
        <w:rPr>
          <w:rFonts w:hint="eastAsia" w:ascii="Calibri" w:hAnsi="Calibri" w:eastAsia="Calibri"/>
          <w:color w:val="000000"/>
          <w:sz w:val="23"/>
        </w:rPr>
        <w:t xml:space="preserve">“newsgroups”(Goldsborough,2015).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2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By 1992, Internet became one of the most popular networking tools,which linked </w:t>
      </w:r>
      <w:r>
        <w:rPr>
          <w:rFonts w:hint="eastAsia" w:ascii="Calibri" w:hAnsi="Calibri" w:eastAsia="Calibri"/>
          <w:color w:val="000000"/>
          <w:sz w:val="23"/>
        </w:rPr>
        <w:t xml:space="preserve">researchers and educators. Marc Andreessen headed a team at NSF centers which successfully </w:t>
      </w:r>
      <w:r>
        <w:rPr>
          <w:rFonts w:hint="eastAsia" w:ascii="Calibri" w:hAnsi="Calibri" w:eastAsia="Calibri"/>
          <w:color w:val="000000"/>
          <w:sz w:val="23"/>
        </w:rPr>
        <w:t xml:space="preserve">developed a browser to develop NCA Mosaic or popularly known as Mosaic. In less than 18</w:t>
      </w:r>
      <w:r>
        <w:rPr>
          <w:rFonts w:hint="eastAsia" w:ascii="Calibri" w:hAnsi="Calibri" w:eastAsia="Calibri"/>
          <w:color w:val="000000"/>
          <w:sz w:val="23"/>
        </w:rPr>
        <w:t xml:space="preserve">months of its introduction, Mosaic became the browser of choice for almost over a million </w:t>
      </w:r>
      <w:r>
        <w:rPr>
          <w:rFonts w:hint="eastAsia" w:ascii="Calibri" w:hAnsi="Calibri" w:eastAsia="Calibri"/>
          <w:color w:val="000000"/>
          <w:sz w:val="23"/>
        </w:rPr>
        <w:t xml:space="preserve">users. This set off an exponential growth in the area of decentralizing information and </w:t>
      </w:r>
      <w:r>
        <w:rPr>
          <w:rFonts w:hint="eastAsia" w:ascii="Calibri" w:hAnsi="Calibri" w:eastAsia="Calibri"/>
          <w:color w:val="000000"/>
          <w:sz w:val="23"/>
        </w:rPr>
        <w:t xml:space="preserve">connecting people and led to the development of Microsoft's Internet Explorer (Andreessen,</w:t>
      </w:r>
      <w:r>
        <w:rPr>
          <w:rFonts w:hint="eastAsia" w:ascii="Calibri" w:hAnsi="Calibri" w:eastAsia="Calibri"/>
          <w:color w:val="000000"/>
          <w:sz w:val="23"/>
        </w:rPr>
        <w:t xml:space="preserve">2003,cited in Agboola, J.B.2019).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2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Founded in October 1998 by Bruce Ableson and Susan Ableson, “Open Diary" was </w:t>
      </w:r>
      <w:r>
        <w:rPr>
          <w:rFonts w:hint="eastAsia" w:ascii="Calibri" w:hAnsi="Calibri" w:eastAsia="Calibri"/>
          <w:color w:val="000000"/>
          <w:sz w:val="23"/>
        </w:rPr>
        <w:t xml:space="preserve">the next attempt at social networking. This website brought together people from various fields </w:t>
      </w:r>
      <w:r>
        <w:rPr>
          <w:rFonts w:hint="eastAsia" w:ascii="Calibri" w:hAnsi="Calibri" w:eastAsia="Calibri"/>
          <w:color w:val="000000"/>
          <w:sz w:val="23"/>
        </w:rPr>
        <w:t xml:space="preserve">who wrote diaries or blogs, as we now call them, on a common platform to share their views </w:t>
      </w:r>
      <w:r>
        <w:rPr>
          <w:rFonts w:hint="eastAsia" w:ascii="Calibri" w:hAnsi="Calibri" w:eastAsia="Calibri"/>
          <w:color w:val="000000"/>
          <w:sz w:val="23"/>
        </w:rPr>
        <w:t xml:space="preserve">and perspectives on various topics (Kaplan and Haenlein, 2010). As the Internet matured and </w:t>
      </w:r>
      <w:r>
        <w:rPr>
          <w:rFonts w:hint="eastAsia" w:ascii="Calibri" w:hAnsi="Calibri" w:eastAsia="Calibri"/>
          <w:color w:val="000000"/>
          <w:sz w:val="23"/>
        </w:rPr>
        <w:t xml:space="preserve">became more widely available in the late 1990's, there was an explosion of Social Media </w:t>
      </w:r>
      <w:r>
        <w:rPr>
          <w:rFonts w:hint="eastAsia" w:ascii="Calibri" w:hAnsi="Calibri" w:eastAsia="Calibri"/>
          <w:color w:val="000000"/>
          <w:sz w:val="23"/>
        </w:rPr>
        <w:t xml:space="preserve">websites.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20" w:firstLine="760"/>
        <w:jc w:val="both"/>
        <w:rPr>
          <w:sz w:val="23"/>
        </w:rPr>
        <w:sectPr>
          <w:headerReference w:type="default" r:id="R8c4ec8e4ba644ab1"/>
          <w:footerReference w:type="default" r:id="R9001ed5f88f74f27"/>
          <w:type w:val="continuous"/>
          <w:pgSz w:w="11900" w:h="1724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 1999,social media websites like Blogger and Faceparty appeared, and post-2000,</w:t>
      </w:r>
      <w:r>
        <w:rPr>
          <w:rFonts w:hint="eastAsia" w:ascii="Calibri" w:hAnsi="Calibri" w:eastAsia="Calibri"/>
          <w:color w:val="000000"/>
          <w:sz w:val="23"/>
        </w:rPr>
        <w:t xml:space="preserve">Wikipedia, Picasa, Friendster, Flickr and other sites were created. The number of active </w:t>
      </w:r>
      <w:r>
        <w:rPr>
          <w:rFonts w:hint="eastAsia" w:ascii="Calibri" w:hAnsi="Calibri" w:eastAsia="Calibri"/>
          <w:color w:val="000000"/>
          <w:sz w:val="23"/>
        </w:rPr>
        <w:t xml:space="preserve">monthly users each of these social media sites generates is given below. The social networking </w:t>
      </w:r>
      <w:r>
        <w:rPr>
          <w:rFonts w:hint="eastAsia" w:ascii="Calibri" w:hAnsi="Calibri" w:eastAsia="Calibri"/>
          <w:color w:val="000000"/>
          <w:sz w:val="23"/>
        </w:rPr>
        <w:t xml:space="preserve">site Facebook is currently one of the leaders in social media, with video sharing site YouTube </w:t>
      </w:r>
      <w:r>
        <w:rPr>
          <w:rFonts w:hint="eastAsia" w:ascii="Calibri" w:hAnsi="Calibri" w:eastAsia="Calibri"/>
          <w:color w:val="000000"/>
          <w:sz w:val="23"/>
        </w:rPr>
        <w:t xml:space="preserve">a close second. Growth of social networking, a revolution in social networking came with the </w:t>
      </w:r>
      <w:r>
        <w:rPr>
          <w:rFonts w:hint="eastAsia" w:ascii="Calibri" w:hAnsi="Calibri" w:eastAsia="Calibri"/>
          <w:color w:val="000000"/>
          <w:sz w:val="23"/>
        </w:rPr>
        <w:t xml:space="preserve">advent of newer social networking websites, based on Web 2.0.</w:t>
      </w:r>
    </w:p>
    <w:p>
      <w:pPr>
        <w:wordWrap w:val="false"/>
        <w:spacing w:before="0" w:after="0" w:line="288" w:lineRule="auto"/>
        <w:ind w:left="40" w:right="300" w:firstLine="9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2002, Friendster used the concept of degrees of separation. It promoted the idea of </w:t>
      </w:r>
      <w:r>
        <w:rPr>
          <w:rFonts w:hint="eastAsia" w:ascii="Calibri" w:hAnsi="Calibri" w:eastAsia="Calibri"/>
          <w:color w:val="000000"/>
          <w:sz w:val="23"/>
        </w:rPr>
        <w:t xml:space="preserve">social networking by creating rich bonds among people who knew each other directly or via </w:t>
      </w:r>
      <w:r>
        <w:rPr>
          <w:rFonts w:hint="eastAsia" w:ascii="Calibri" w:hAnsi="Calibri" w:eastAsia="Calibri"/>
          <w:color w:val="000000"/>
          <w:sz w:val="23"/>
        </w:rPr>
        <w:t xml:space="preserve">certain friends and provided a common platform for them for social interaction. With the </w:t>
      </w:r>
      <w:r>
        <w:rPr>
          <w:rFonts w:hint="eastAsia" w:ascii="Calibri" w:hAnsi="Calibri" w:eastAsia="Calibri"/>
          <w:color w:val="000000"/>
          <w:sz w:val="23"/>
        </w:rPr>
        <w:t xml:space="preserve">success of Friendster, many other social networking sites followed. LinkedIn, launched in </w:t>
      </w:r>
      <w:r>
        <w:rPr>
          <w:rFonts w:hint="eastAsia" w:ascii="Calibri" w:hAnsi="Calibri" w:eastAsia="Calibri"/>
          <w:color w:val="000000"/>
          <w:sz w:val="23"/>
        </w:rPr>
        <w:t xml:space="preserve">2003, created a professional platform for work-based interaction. It is more than a mere </w:t>
      </w:r>
      <w:r>
        <w:rPr>
          <w:rFonts w:hint="eastAsia" w:ascii="Calibri" w:hAnsi="Calibri" w:eastAsia="Calibri"/>
          <w:color w:val="000000"/>
          <w:sz w:val="23"/>
        </w:rPr>
        <w:t xml:space="preserve">playground for teenagers and classmates. LinkedIn is a serious platform for working people </w:t>
      </w:r>
      <w:r>
        <w:rPr>
          <w:rFonts w:hint="eastAsia" w:ascii="Calibri" w:hAnsi="Calibri" w:eastAsia="Calibri"/>
          <w:color w:val="000000"/>
          <w:sz w:val="23"/>
        </w:rPr>
        <w:t xml:space="preserve">who want to connect with other professionals and to expand their contact networks. As of </w:t>
      </w:r>
      <w:r>
        <w:rPr>
          <w:rFonts w:hint="eastAsia" w:ascii="Calibri" w:hAnsi="Calibri" w:eastAsia="Calibri"/>
          <w:color w:val="000000"/>
          <w:sz w:val="23"/>
        </w:rPr>
        <w:t xml:space="preserve">January 2014, LinkedIn reported 300 million registered users on its website </w:t>
      </w:r>
      <w:r>
        <w:rPr>
          <w:rFonts w:hint="eastAsia" w:ascii="Calibri" w:hAnsi="Calibri" w:eastAsia="Calibri"/>
          <w:color w:val="000000"/>
          <w:sz w:val="23"/>
        </w:rPr>
        <w:t xml:space="preserve">(https://www.linkedin.com/about-us).MySpace,which was also launched in 2003,has almost </w:t>
      </w:r>
      <w:r>
        <w:rPr>
          <w:rFonts w:hint="eastAsia" w:ascii="Calibri" w:hAnsi="Calibri" w:eastAsia="Calibri"/>
          <w:color w:val="000000"/>
          <w:sz w:val="23"/>
        </w:rPr>
        <w:t xml:space="preserve">10 times fewer (36 million as on October 2013) monthly active users than LinkedIn.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40" w:right="30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However,Facebook,launched in 2004 for Harvard students and opened to the general </w:t>
      </w:r>
      <w:r>
        <w:rPr>
          <w:rFonts w:hint="eastAsia" w:ascii="Calibri" w:hAnsi="Calibri" w:eastAsia="Calibri"/>
          <w:color w:val="000000"/>
          <w:sz w:val="23"/>
        </w:rPr>
        <w:t xml:space="preserve">public in 2006,is currently the most frequented social networking website. As of August 2023,</w:t>
      </w:r>
      <w:r>
        <w:rPr>
          <w:rFonts w:hint="eastAsia" w:ascii="Calibri" w:hAnsi="Calibri" w:eastAsia="Calibri"/>
          <w:color w:val="000000"/>
          <w:sz w:val="23"/>
        </w:rPr>
        <w:t xml:space="preserve">Facebook claims 2.9 billion active users (https://newsroom.fb.com/company-info/). To put </w:t>
      </w:r>
      <w:r>
        <w:rPr>
          <w:rFonts w:hint="eastAsia" w:ascii="Calibri" w:hAnsi="Calibri" w:eastAsia="Calibri"/>
          <w:color w:val="000000"/>
          <w:sz w:val="23"/>
        </w:rPr>
        <w:t xml:space="preserve">this number in perspective, if Facebook was a country it would be the first most populous </w:t>
      </w:r>
      <w:r>
        <w:rPr>
          <w:rFonts w:hint="eastAsia" w:ascii="Calibri" w:hAnsi="Calibri" w:eastAsia="Calibri"/>
          <w:color w:val="000000"/>
          <w:sz w:val="23"/>
        </w:rPr>
        <w:t xml:space="preserve">nation.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58" w:after="0" w:line="239" w:lineRule="auto"/>
        <w:ind w:firstLine="268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2.2.2 Concept of Social Media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40" w:right="30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Over the years,many scholars have been able to distinctively define and clarify the </w:t>
      </w:r>
      <w:r>
        <w:rPr>
          <w:rFonts w:hint="eastAsia" w:ascii="Calibri" w:hAnsi="Calibri" w:eastAsia="Calibri"/>
          <w:color w:val="000000"/>
          <w:sz w:val="23"/>
        </w:rPr>
        <w:t xml:space="preserve">concept of social media. In their definition and clarification, the concept of social media has </w:t>
      </w:r>
      <w:r>
        <w:rPr>
          <w:rFonts w:hint="eastAsia" w:ascii="Calibri" w:hAnsi="Calibri" w:eastAsia="Calibri"/>
          <w:color w:val="000000"/>
          <w:sz w:val="23"/>
        </w:rPr>
        <w:t xml:space="preserve">been used interchangeably with social networking site. Likewise, in this section,the word will </w:t>
      </w:r>
      <w:r>
        <w:rPr>
          <w:rFonts w:hint="eastAsia" w:ascii="Calibri" w:hAnsi="Calibri" w:eastAsia="Calibri"/>
          <w:color w:val="000000"/>
          <w:sz w:val="23"/>
        </w:rPr>
        <w:t xml:space="preserve">be used interchangeably.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40" w:right="30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Social media are elements of the new media and according to Danny (2010)have </w:t>
      </w:r>
      <w:r>
        <w:rPr>
          <w:rFonts w:hint="eastAsia" w:ascii="Calibri" w:hAnsi="Calibri" w:eastAsia="Calibri"/>
          <w:color w:val="000000"/>
          <w:sz w:val="23"/>
        </w:rPr>
        <w:t xml:space="preserve">become the highest activity on the internet today. The concept of "social media" or “social </w:t>
      </w:r>
      <w:r>
        <w:rPr>
          <w:rFonts w:hint="eastAsia" w:ascii="Calibri" w:hAnsi="Calibri" w:eastAsia="Calibri"/>
          <w:color w:val="000000"/>
          <w:sz w:val="23"/>
        </w:rPr>
        <w:t xml:space="preserve">network site" is broadly used to refer to Web sites that enable users to articulate a network of </w:t>
      </w:r>
      <w:r>
        <w:rPr>
          <w:rFonts w:hint="eastAsia" w:ascii="Calibri" w:hAnsi="Calibri" w:eastAsia="Calibri"/>
          <w:color w:val="000000"/>
          <w:sz w:val="23"/>
        </w:rPr>
        <w:t xml:space="preserve">connections of people with whom they wish to share access to profile information, news,status </w:t>
      </w:r>
      <w:r>
        <w:rPr>
          <w:rFonts w:hint="eastAsia" w:ascii="Calibri" w:hAnsi="Calibri" w:eastAsia="Calibri"/>
          <w:color w:val="000000"/>
          <w:sz w:val="23"/>
        </w:rPr>
        <w:t xml:space="preserve">updates, comments, photos, or other forms of content.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40" w:right="300" w:firstLine="760"/>
        <w:jc w:val="both"/>
        <w:rPr>
          <w:sz w:val="23"/>
        </w:rPr>
        <w:sectPr>
          <w:headerReference w:type="default" r:id="R92501b500ee74267"/>
          <w:footerReference w:type="default" r:id="Rc56ff4683cae4d13"/>
          <w:type w:val="continuous"/>
          <w:pgSz w:w="11900" w:h="16580" w:orient="portrait"/>
          <w:pgMar w:top="2640" w:right="1440" w:bottom="1680" w:left="1440" w:header="132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 defining social media, Kaplan and Haenlein (2010) gave a general definition of </w:t>
      </w:r>
      <w:r>
        <w:rPr>
          <w:rFonts w:hint="eastAsia" w:ascii="Calibri" w:hAnsi="Calibri" w:eastAsia="Calibri"/>
          <w:color w:val="000000"/>
          <w:sz w:val="23"/>
        </w:rPr>
        <w:t xml:space="preserve">social media in consideration of Web 2.0 and User-Generated Content. According to them </w:t>
      </w:r>
      <w:r>
        <w:rPr>
          <w:rFonts w:hint="eastAsia" w:ascii="Calibri" w:hAnsi="Calibri" w:eastAsia="Calibri"/>
          <w:color w:val="000000"/>
          <w:sz w:val="23"/>
        </w:rPr>
        <w:t xml:space="preserve">social media is a group of internet-based applications that build on the ideological and</w:t>
      </w:r>
    </w:p>
    <w:p>
      <w:pPr>
        <w:wordWrap w:val="false"/>
        <w:spacing w:before="0" w:after="0" w:line="278" w:lineRule="auto"/>
        <w:ind w:left="120" w:right="40" w:hanging="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technological foundations of Web 2.0 and that allows the creation and exchange of User </w:t>
      </w:r>
      <w:r>
        <w:rPr>
          <w:rFonts w:hint="eastAsia" w:ascii="Calibri" w:hAnsi="Calibri" w:eastAsia="Calibri"/>
          <w:color w:val="000000"/>
          <w:sz w:val="23"/>
        </w:rPr>
        <w:t xml:space="preserve">Generated Content. They also went further to describe social media as a group of internet-</w:t>
      </w:r>
      <w:r>
        <w:rPr>
          <w:rFonts w:hint="eastAsia" w:ascii="Calibri" w:hAnsi="Calibri" w:eastAsia="Calibri"/>
          <w:color w:val="000000"/>
          <w:sz w:val="23"/>
        </w:rPr>
        <w:t xml:space="preserve">based applications that build on the ideological and technological foundations of Web 2.0 and </w:t>
      </w:r>
      <w:r>
        <w:rPr>
          <w:rFonts w:hint="eastAsia" w:ascii="Calibri" w:hAnsi="Calibri" w:eastAsia="Calibri"/>
          <w:color w:val="000000"/>
          <w:sz w:val="23"/>
        </w:rPr>
        <w:t xml:space="preserve">that allow the creation and exchange of user-generated content.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8" w:lineRule="auto"/>
        <w:ind w:left="40" w:right="4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Nwanton, Odoemalamn, Orji-Egwu, Nwankwo and Nweze (2015) defines social </w:t>
      </w:r>
      <w:r>
        <w:rPr>
          <w:rFonts w:hint="eastAsia" w:ascii="Calibri" w:hAnsi="Calibri" w:eastAsia="Calibri"/>
          <w:color w:val="000000"/>
          <w:sz w:val="23"/>
        </w:rPr>
        <w:t xml:space="preserve">media as those internet-based tools and services that allow users to engage with each other,</w:t>
      </w:r>
      <w:r>
        <w:rPr>
          <w:rFonts w:hint="eastAsia" w:ascii="Calibri" w:hAnsi="Calibri" w:eastAsia="Calibri"/>
          <w:color w:val="000000"/>
          <w:sz w:val="23"/>
        </w:rPr>
        <w:t xml:space="preserve">generate contents, distribute and search for information online. Parr (2017) defines social </w:t>
      </w:r>
      <w:r>
        <w:rPr>
          <w:rFonts w:hint="eastAsia" w:ascii="Calibri" w:hAnsi="Calibri" w:eastAsia="Calibri"/>
          <w:color w:val="000000"/>
          <w:sz w:val="23"/>
        </w:rPr>
        <w:t xml:space="preserve">media as the use of electronic and Internet tools for the purpose of sharing and discussing </w:t>
      </w:r>
      <w:r>
        <w:rPr>
          <w:rFonts w:hint="eastAsia" w:ascii="Calibri" w:hAnsi="Calibri" w:eastAsia="Calibri"/>
          <w:color w:val="000000"/>
          <w:sz w:val="23"/>
        </w:rPr>
        <w:t xml:space="preserve">information and experiences with other human beings in more efficient ways.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8" w:lineRule="auto"/>
        <w:ind w:left="40" w:right="4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On the other hands, Jantsch (2018) considers social media as the use of technology </w:t>
      </w:r>
      <w:r>
        <w:rPr>
          <w:rFonts w:hint="eastAsia" w:ascii="Calibri" w:hAnsi="Calibri" w:eastAsia="Calibri"/>
          <w:color w:val="000000"/>
          <w:sz w:val="23"/>
        </w:rPr>
        <w:t xml:space="preserve">combined with social interaction to create or co-create value. According to Merriam-Webster </w:t>
      </w:r>
      <w:r>
        <w:rPr>
          <w:rFonts w:hint="eastAsia" w:ascii="Calibri" w:hAnsi="Calibri" w:eastAsia="Calibri"/>
          <w:color w:val="000000"/>
          <w:sz w:val="23"/>
        </w:rPr>
        <w:t xml:space="preserve">dictionary (2017), social media is a form of electronic communication (as websites for social </w:t>
      </w:r>
      <w:r>
        <w:rPr>
          <w:rFonts w:hint="eastAsia" w:ascii="Calibri" w:hAnsi="Calibri" w:eastAsia="Calibri"/>
          <w:color w:val="000000"/>
          <w:sz w:val="23"/>
        </w:rPr>
        <w:t xml:space="preserve">networking and microblogging) through which users create online communities to share </w:t>
      </w:r>
      <w:r>
        <w:rPr>
          <w:rFonts w:hint="eastAsia" w:ascii="Calibri" w:hAnsi="Calibri" w:eastAsia="Calibri"/>
          <w:color w:val="000000"/>
          <w:sz w:val="23"/>
        </w:rPr>
        <w:t xml:space="preserve">information,ideas, personal messages, and other content (as videos) while Dykeman (2018)</w:t>
      </w:r>
      <w:r>
        <w:rPr>
          <w:rFonts w:hint="eastAsia" w:ascii="Calibri" w:hAnsi="Calibri" w:eastAsia="Calibri"/>
          <w:color w:val="000000"/>
          <w:sz w:val="23"/>
        </w:rPr>
        <w:t xml:space="preserve">acknowledged social media as “the means for any person to: publish digital, creative content;</w:t>
      </w:r>
      <w:r>
        <w:rPr>
          <w:rFonts w:hint="eastAsia" w:ascii="Calibri" w:hAnsi="Calibri" w:eastAsia="Calibri"/>
          <w:color w:val="000000"/>
          <w:sz w:val="23"/>
        </w:rPr>
        <w:t xml:space="preserve">provide and obtain real-time feedback via online discussions, commentary and evaluations;</w:t>
      </w:r>
      <w:r>
        <w:rPr>
          <w:rFonts w:hint="eastAsia" w:ascii="Calibri" w:hAnsi="Calibri" w:eastAsia="Calibri"/>
          <w:color w:val="000000"/>
          <w:sz w:val="23"/>
        </w:rPr>
        <w:t xml:space="preserve">and incorporate changes or corrections to the original content” (Dykeman, 2018).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8" w:lineRule="auto"/>
        <w:ind w:left="40" w:right="4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Bryer and Zavatarro (2015) described social media as technologies that smooth the </w:t>
      </w:r>
      <w:r>
        <w:rPr>
          <w:rFonts w:hint="eastAsia" w:ascii="Calibri" w:hAnsi="Calibri" w:eastAsia="Calibri"/>
          <w:color w:val="000000"/>
          <w:sz w:val="23"/>
        </w:rPr>
        <w:t xml:space="preserve">progress of social interaction, make possible collaboration, and enable deliberation across </w:t>
      </w:r>
      <w:r>
        <w:rPr>
          <w:rFonts w:hint="eastAsia" w:ascii="Calibri" w:hAnsi="Calibri" w:eastAsia="Calibri"/>
          <w:color w:val="000000"/>
          <w:sz w:val="23"/>
        </w:rPr>
        <w:t xml:space="preserve">stakeholders. These technologies now include blogs,wikis,media (audio,photo,video,text)</w:t>
      </w:r>
      <w:r>
        <w:rPr>
          <w:rFonts w:hint="eastAsia" w:ascii="Calibri" w:hAnsi="Calibri" w:eastAsia="Calibri"/>
          <w:color w:val="000000"/>
          <w:sz w:val="23"/>
        </w:rPr>
        <w:t xml:space="preserve">sharing tools, networking platforms, and virtual worlds. Social Media Online is a primarily </w:t>
      </w:r>
      <w:r>
        <w:rPr>
          <w:rFonts w:hint="eastAsia" w:ascii="Calibri" w:hAnsi="Calibri" w:eastAsia="Calibri"/>
          <w:color w:val="000000"/>
          <w:sz w:val="23"/>
        </w:rPr>
        <w:t xml:space="preserve">internet-and mobile-based tools for sharing and discussing information by users. The term,</w:t>
      </w:r>
      <w:r>
        <w:rPr>
          <w:rFonts w:hint="eastAsia" w:ascii="Calibri" w:hAnsi="Calibri" w:eastAsia="Calibri"/>
          <w:color w:val="000000"/>
          <w:sz w:val="23"/>
        </w:rPr>
        <w:t xml:space="preserve">according to Andreas and Michael (2010),refers to"group of Internetbased applications that </w:t>
      </w:r>
      <w:r>
        <w:rPr>
          <w:rFonts w:hint="eastAsia" w:ascii="Calibri" w:hAnsi="Calibri" w:eastAsia="Calibri"/>
          <w:color w:val="000000"/>
          <w:sz w:val="23"/>
        </w:rPr>
        <w:t xml:space="preserve">build on the ideological and technological foundations of Web 2.0,and that allow the creation </w:t>
      </w:r>
      <w:r>
        <w:rPr>
          <w:rFonts w:hint="eastAsia" w:ascii="Calibri" w:hAnsi="Calibri" w:eastAsia="Calibri"/>
          <w:color w:val="000000"/>
          <w:sz w:val="23"/>
        </w:rPr>
        <w:t xml:space="preserve">and exchange of user-generated content."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8" w:lineRule="auto"/>
        <w:ind w:left="40" w:right="40" w:firstLine="760"/>
        <w:jc w:val="both"/>
        <w:rPr>
          <w:sz w:val="23"/>
        </w:rPr>
        <w:sectPr>
          <w:headerReference w:type="default" r:id="Rc1b5d55cfd3f4d8e"/>
          <w:footerReference w:type="default" r:id="R28e12093f77c44ed"/>
          <w:type w:val="continuous"/>
          <w:pgSz w:w="11900" w:h="1776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Drury (2018) describes social media as online resources that people use to share </w:t>
      </w:r>
      <w:r>
        <w:rPr>
          <w:rFonts w:hint="eastAsia" w:ascii="Calibri" w:hAnsi="Calibri" w:eastAsia="Calibri"/>
          <w:color w:val="000000"/>
          <w:sz w:val="23"/>
        </w:rPr>
        <w:t xml:space="preserve">content: video, photos, images, text, ideas, insight, humor, opinion, gossip,news. Safko and </w:t>
      </w:r>
      <w:r>
        <w:rPr>
          <w:rFonts w:hint="eastAsia" w:ascii="Calibri" w:hAnsi="Calibri" w:eastAsia="Calibri"/>
          <w:color w:val="000000"/>
          <w:sz w:val="23"/>
        </w:rPr>
        <w:t xml:space="preserve">Brake (2019) further defined social media as "activities, practices, and behaviors among </w:t>
      </w:r>
      <w:r>
        <w:rPr>
          <w:rFonts w:hint="eastAsia" w:ascii="Calibri" w:hAnsi="Calibri" w:eastAsia="Calibri"/>
          <w:color w:val="000000"/>
          <w:sz w:val="23"/>
        </w:rPr>
        <w:t xml:space="preserve">communities of people who gather online to share information, knowledge,and opinions using</w:t>
      </w:r>
    </w:p>
    <w:p>
      <w:pPr>
        <w:wordWrap w:val="false"/>
        <w:spacing w:before="0" w:after="0" w:line="292" w:lineRule="auto"/>
        <w:ind w:right="240" w:firstLine="1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technological foundations of Web 2.0 and that allows the creation and exchange of User </w:t>
      </w:r>
      <w:r>
        <w:rPr>
          <w:rFonts w:hint="eastAsia" w:ascii="Calibri" w:hAnsi="Calibri" w:eastAsia="Calibri"/>
          <w:color w:val="000000"/>
          <w:sz w:val="21"/>
        </w:rPr>
        <w:t xml:space="preserve">Generated Content. They also went further to describe social media as a group of internet-</w:t>
      </w:r>
      <w:r>
        <w:rPr>
          <w:rFonts w:hint="eastAsia" w:ascii="Calibri" w:hAnsi="Calibri" w:eastAsia="Calibri"/>
          <w:color w:val="000000"/>
          <w:sz w:val="21"/>
        </w:rPr>
        <w:t xml:space="preserve">based applications that build on the ideological and technological foundations of Web 2.0 and </w:t>
      </w:r>
      <w:r>
        <w:rPr>
          <w:rFonts w:hint="eastAsia" w:ascii="Calibri" w:hAnsi="Calibri" w:eastAsia="Calibri"/>
          <w:color w:val="000000"/>
          <w:sz w:val="21"/>
        </w:rPr>
        <w:t xml:space="preserve">that allow the creation and exchange of user-generated content.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right="240" w:firstLine="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Nwanton, Odoemalamn, Orji-Egwu, Nwankwo and Nweze (2015) defines social </w:t>
      </w:r>
      <w:r>
        <w:rPr>
          <w:rFonts w:hint="eastAsia" w:ascii="Calibri" w:hAnsi="Calibri" w:eastAsia="Calibri"/>
          <w:color w:val="000000"/>
          <w:sz w:val="21"/>
        </w:rPr>
        <w:t xml:space="preserve">media as those internet-based tools and services that allow users to engage with each other,</w:t>
      </w:r>
      <w:r>
        <w:rPr>
          <w:rFonts w:hint="eastAsia" w:ascii="Calibri" w:hAnsi="Calibri" w:eastAsia="Calibri"/>
          <w:color w:val="000000"/>
          <w:sz w:val="21"/>
        </w:rPr>
        <w:t xml:space="preserve">generate contents, distribute and search for information online. Parr (2017) defines social </w:t>
      </w:r>
      <w:r>
        <w:rPr>
          <w:rFonts w:hint="eastAsia" w:ascii="Calibri" w:hAnsi="Calibri" w:eastAsia="Calibri"/>
          <w:color w:val="000000"/>
          <w:sz w:val="21"/>
        </w:rPr>
        <w:t xml:space="preserve">media as the use of electronic and Internet tools for the purpose of sharing and discussing </w:t>
      </w:r>
      <w:r>
        <w:rPr>
          <w:rFonts w:hint="eastAsia" w:ascii="Calibri" w:hAnsi="Calibri" w:eastAsia="Calibri"/>
          <w:color w:val="000000"/>
          <w:sz w:val="21"/>
        </w:rPr>
        <w:t xml:space="preserve">information and experiences with other human beings in more efficient ways.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right="120" w:firstLine="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On the other hands, Jantsch (2018) considers social media as the use of technology </w:t>
      </w:r>
      <w:r>
        <w:rPr>
          <w:rFonts w:hint="eastAsia" w:ascii="Calibri" w:hAnsi="Calibri" w:eastAsia="Calibri"/>
          <w:color w:val="000000"/>
          <w:sz w:val="21"/>
        </w:rPr>
        <w:t xml:space="preserve">combined with social interaction to create or co-create value. According to Merriam-Webster </w:t>
      </w:r>
      <w:r>
        <w:rPr>
          <w:rFonts w:hint="eastAsia" w:ascii="Calibri" w:hAnsi="Calibri" w:eastAsia="Calibri"/>
          <w:color w:val="000000"/>
          <w:sz w:val="21"/>
        </w:rPr>
        <w:t xml:space="preserve">dictionary (2017),social media is a form of electronic communication (as websites for social </w:t>
      </w:r>
      <w:r>
        <w:rPr>
          <w:rFonts w:hint="eastAsia" w:ascii="Calibri" w:hAnsi="Calibri" w:eastAsia="Calibri"/>
          <w:color w:val="000000"/>
          <w:sz w:val="21"/>
        </w:rPr>
        <w:t xml:space="preserve">networking and microblogging) through which users create online communities to share </w:t>
      </w:r>
      <w:r>
        <w:rPr>
          <w:rFonts w:hint="eastAsia" w:ascii="Calibri" w:hAnsi="Calibri" w:eastAsia="Calibri"/>
          <w:color w:val="000000"/>
          <w:sz w:val="21"/>
        </w:rPr>
        <w:t xml:space="preserve">information, ideas, personal messages, and other content (as videos) while Dykeman (2018)</w:t>
      </w:r>
      <w:r>
        <w:rPr>
          <w:rFonts w:hint="eastAsia" w:ascii="Calibri" w:hAnsi="Calibri" w:eastAsia="Calibri"/>
          <w:color w:val="000000"/>
          <w:sz w:val="21"/>
        </w:rPr>
        <w:t xml:space="preserve">acknowledged social media as "the means for any person to: publish digital, creative content;</w:t>
      </w:r>
      <w:r>
        <w:rPr>
          <w:rFonts w:hint="eastAsia" w:ascii="Calibri" w:hAnsi="Calibri" w:eastAsia="Calibri"/>
          <w:color w:val="000000"/>
          <w:sz w:val="21"/>
        </w:rPr>
        <w:t xml:space="preserve">provide and obtain real-time feedback via online discussions, commentary and evaluations;</w:t>
      </w:r>
      <w:r>
        <w:rPr>
          <w:rFonts w:hint="eastAsia" w:ascii="Calibri" w:hAnsi="Calibri" w:eastAsia="Calibri"/>
          <w:color w:val="000000"/>
          <w:sz w:val="21"/>
        </w:rPr>
        <w:t xml:space="preserve">and incorporate changes or corrections to the original content" (Dykeman, 2018).</w:t>
      </w:r>
    </w:p>
    <w:p>
      <w:pPr>
        <w:wordWrap w:val="false"/>
        <w:spacing w:before="0" w:after="0" w:line="292" w:lineRule="auto"/>
        <w:ind w:right="120" w:firstLine="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Bryer and Zavatarro (2015) described social media as technologies that smooth the </w:t>
      </w:r>
      <w:r>
        <w:rPr>
          <w:rFonts w:hint="eastAsia" w:ascii="Calibri" w:hAnsi="Calibri" w:eastAsia="Calibri"/>
          <w:color w:val="000000"/>
          <w:sz w:val="21"/>
        </w:rPr>
        <w:t xml:space="preserve">progress of social interaction, make possible collaboration, and enable deliberation across </w:t>
      </w:r>
      <w:r>
        <w:rPr>
          <w:rFonts w:hint="eastAsia" w:ascii="Calibri" w:hAnsi="Calibri" w:eastAsia="Calibri"/>
          <w:color w:val="000000"/>
          <w:sz w:val="21"/>
        </w:rPr>
        <w:t xml:space="preserve">stakeholders. These technologies now include blogs, wikis,media (audio,photo,video,text)</w:t>
      </w:r>
      <w:r>
        <w:rPr>
          <w:rFonts w:hint="eastAsia" w:ascii="Calibri" w:hAnsi="Calibri" w:eastAsia="Calibri"/>
          <w:color w:val="000000"/>
          <w:sz w:val="21"/>
        </w:rPr>
        <w:t xml:space="preserve">sharing tools, networking platforms, and virtual worlds. Social Media Online is a primarily </w:t>
      </w:r>
      <w:r>
        <w:rPr>
          <w:rFonts w:hint="eastAsia" w:ascii="Calibri" w:hAnsi="Calibri" w:eastAsia="Calibri"/>
          <w:color w:val="000000"/>
          <w:sz w:val="21"/>
        </w:rPr>
        <w:t xml:space="preserve">internet-and mobile-based tools for sharing and discussing information by users. The term,</w:t>
      </w:r>
      <w:r>
        <w:rPr>
          <w:rFonts w:hint="eastAsia" w:ascii="Calibri" w:hAnsi="Calibri" w:eastAsia="Calibri"/>
          <w:color w:val="000000"/>
          <w:sz w:val="21"/>
        </w:rPr>
        <w:t xml:space="preserve">according to Andreas and Michael (2010), refers to "a group of Internetbased applications that </w:t>
      </w:r>
      <w:r>
        <w:rPr>
          <w:rFonts w:hint="eastAsia" w:ascii="Calibri" w:hAnsi="Calibri" w:eastAsia="Calibri"/>
          <w:color w:val="000000"/>
          <w:sz w:val="21"/>
        </w:rPr>
        <w:t xml:space="preserve">build on the ideological and technological foundations of Web 2.0, and that allow the creation </w:t>
      </w:r>
      <w:r>
        <w:rPr>
          <w:rFonts w:hint="eastAsia" w:ascii="Calibri" w:hAnsi="Calibri" w:eastAsia="Calibri"/>
          <w:color w:val="000000"/>
          <w:sz w:val="21"/>
        </w:rPr>
        <w:t xml:space="preserve">and exchange of user-generated content."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right="120" w:firstLine="720"/>
        <w:jc w:val="both"/>
        <w:rPr>
          <w:sz w:val="21"/>
        </w:rPr>
        <w:sectPr>
          <w:headerReference w:type="default" r:id="Rd2ac57719f404103"/>
          <w:footerReference w:type="default" r:id="R7f596bd9f58741c8"/>
          <w:type w:val="continuous"/>
          <w:pgSz w:w="11900" w:h="16560" w:orient="portrait"/>
          <w:pgMar w:top="2640" w:right="1920" w:bottom="2160" w:left="1920" w:header="1320" w:footer="108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1"/>
        </w:rPr>
        <w:t xml:space="preserve">Drury</w:t>
      </w:r>
      <w:r>
        <w:rPr>
          <w:rFonts w:hint="eastAsia" w:ascii="Calibri" w:hAnsi="Calibri" w:eastAsia="Calibri"/>
          <w:color w:val="000000"/>
          <w:sz w:val="21"/>
        </w:rPr>
        <w:t xml:space="preserve"> (2018) describes social media as online resources that people use to share </w:t>
      </w:r>
      <w:r>
        <w:rPr>
          <w:rFonts w:hint="eastAsia" w:ascii="Calibri" w:hAnsi="Calibri" w:eastAsia="Calibri"/>
          <w:color w:val="000000"/>
          <w:sz w:val="21"/>
        </w:rPr>
        <w:t xml:space="preserve">content: video,photos,images, text,ideas, insight, humor, opinion, gossip,news. Safko and </w:t>
      </w:r>
      <w:r>
        <w:rPr>
          <w:rFonts w:hint="eastAsia" w:ascii="Calibri" w:hAnsi="Calibri" w:eastAsia="Calibri"/>
          <w:color w:val="000000"/>
          <w:sz w:val="21"/>
        </w:rPr>
        <w:t xml:space="preserve">Brake (2019) further defined social media as “activities, practices, and behaviors among </w:t>
      </w:r>
      <w:r>
        <w:rPr>
          <w:rFonts w:hint="eastAsia" w:ascii="Calibri" w:hAnsi="Calibri" w:eastAsia="Calibri"/>
          <w:color w:val="000000"/>
          <w:sz w:val="21"/>
        </w:rPr>
        <w:t xml:space="preserve">communities of people who gather online to share information,knowledge,and opinions using</w:t>
      </w:r>
    </w:p>
    <w:p>
      <w:pPr>
        <w:wordWrap w:val="false"/>
        <w:spacing w:before="0" w:after="0" w:line="302" w:lineRule="auto"/>
        <w:ind w:left="120" w:right="40" w:hanging="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conversational media. Kietzmannn, Silverstre, McCarthy and Leylan (2012) describes social </w:t>
      </w:r>
      <w:r>
        <w:rPr>
          <w:rFonts w:hint="eastAsia" w:ascii="Calibri" w:hAnsi="Calibri" w:eastAsia="Calibri"/>
          <w:color w:val="000000"/>
          <w:sz w:val="23"/>
        </w:rPr>
        <w:t xml:space="preserve">media as the platform that employs mobile and web based technology to create highly </w:t>
      </w:r>
      <w:r>
        <w:rPr>
          <w:rFonts w:hint="eastAsia" w:ascii="Calibri" w:hAnsi="Calibri" w:eastAsia="Calibri"/>
          <w:color w:val="000000"/>
          <w:sz w:val="23"/>
        </w:rPr>
        <w:t xml:space="preserve">interactive platforms via which individuals and community share, co-create, discuss and </w:t>
      </w:r>
      <w:r>
        <w:rPr>
          <w:rFonts w:hint="eastAsia" w:ascii="Calibri" w:hAnsi="Calibri" w:eastAsia="Calibri"/>
          <w:color w:val="000000"/>
          <w:sz w:val="23"/>
        </w:rPr>
        <w:t xml:space="preserve">modifies user generated content.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60" w:right="4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Davis,Canche,Deil-Amen and Rios-Aguilar(2012) refer to social media technology </w:t>
      </w:r>
      <w:r>
        <w:rPr>
          <w:rFonts w:hint="eastAsia" w:ascii="Calibri" w:hAnsi="Calibri" w:eastAsia="Calibri"/>
          <w:color w:val="000000"/>
          <w:sz w:val="23"/>
        </w:rPr>
        <w:t xml:space="preserve">(SMT) as web-based and mobile applications that allow individuals and organizations to </w:t>
      </w:r>
      <w:r>
        <w:rPr>
          <w:rFonts w:hint="eastAsia" w:ascii="Calibri" w:hAnsi="Calibri" w:eastAsia="Calibri"/>
          <w:color w:val="000000"/>
          <w:sz w:val="23"/>
        </w:rPr>
        <w:t xml:space="preserve">create, engage, and share new usergenerated or existing content, in digital environments </w:t>
      </w:r>
      <w:r>
        <w:rPr>
          <w:rFonts w:hint="eastAsia" w:ascii="Calibri" w:hAnsi="Calibri" w:eastAsia="Calibri"/>
          <w:color w:val="000000"/>
          <w:sz w:val="23"/>
        </w:rPr>
        <w:t xml:space="preserve">through multi-way communication. Through this platform, individuals and organizations </w:t>
      </w:r>
      <w:r>
        <w:rPr>
          <w:rFonts w:hint="eastAsia" w:ascii="Calibri" w:hAnsi="Calibri" w:eastAsia="Calibri"/>
          <w:color w:val="000000"/>
          <w:sz w:val="23"/>
        </w:rPr>
        <w:t xml:space="preserve">create profiles, share and exchange information on various activities and interests. An </w:t>
      </w:r>
      <w:r>
        <w:rPr>
          <w:rFonts w:hint="eastAsia" w:ascii="Calibri" w:hAnsi="Calibri" w:eastAsia="Calibri"/>
          <w:color w:val="000000"/>
          <w:sz w:val="23"/>
        </w:rPr>
        <w:t xml:space="preserve">interesting aspect of social media is that, it is not limited to desktop or laptop computers but </w:t>
      </w:r>
      <w:r>
        <w:rPr>
          <w:rFonts w:hint="eastAsia" w:ascii="Calibri" w:hAnsi="Calibri" w:eastAsia="Calibri"/>
          <w:color w:val="000000"/>
          <w:sz w:val="23"/>
        </w:rPr>
        <w:t xml:space="preserve">could be accessed through mobile applications and smart phones making it very accessible </w:t>
      </w:r>
      <w:r>
        <w:rPr>
          <w:rFonts w:hint="eastAsia" w:ascii="Calibri" w:hAnsi="Calibri" w:eastAsia="Calibri"/>
          <w:color w:val="000000"/>
          <w:sz w:val="23"/>
        </w:rPr>
        <w:t xml:space="preserve">and easy to use. Examples of these social media platforms both on the web and mobile </w:t>
      </w:r>
      <w:r>
        <w:rPr>
          <w:rFonts w:hint="eastAsia" w:ascii="Calibri" w:hAnsi="Calibri" w:eastAsia="Calibri"/>
          <w:color w:val="000000"/>
          <w:sz w:val="23"/>
        </w:rPr>
        <w:t xml:space="preserve">application include Facebook,Twitter,YouTube,Whatsapp, Instagram,blogs etc.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60" w:right="40" w:firstLine="76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According to Boyd and Ellison (2007),“social networking sites are web-based service </w:t>
      </w:r>
      <w:r>
        <w:rPr>
          <w:rFonts w:hint="eastAsia" w:ascii="Calibri" w:hAnsi="Calibri" w:eastAsia="Calibri"/>
          <w:color w:val="000000"/>
          <w:sz w:val="23"/>
        </w:rPr>
        <w:t xml:space="preserve">platform that enable individuals to create a public or semi-public profile within a bounded </w:t>
      </w:r>
      <w:r>
        <w:rPr>
          <w:rFonts w:hint="eastAsia" w:ascii="Calibri" w:hAnsi="Calibri" w:eastAsia="Calibri"/>
          <w:color w:val="000000"/>
          <w:sz w:val="23"/>
        </w:rPr>
        <w:t xml:space="preserve">system,articulate a list of other users with whom they share a connection, and view and </w:t>
      </w:r>
      <w:r>
        <w:rPr>
          <w:rFonts w:hint="eastAsia" w:ascii="Calibri" w:hAnsi="Calibri" w:eastAsia="Calibri"/>
          <w:color w:val="000000"/>
          <w:sz w:val="23"/>
        </w:rPr>
        <w:t xml:space="preserve">navigate their list of contacts and those made by others within the system" (p.21). These sites </w:t>
      </w:r>
      <w:r>
        <w:rPr>
          <w:rFonts w:hint="eastAsia" w:ascii="Calibri" w:hAnsi="Calibri" w:eastAsia="Calibri"/>
          <w:color w:val="000000"/>
          <w:sz w:val="23"/>
        </w:rPr>
        <w:t xml:space="preserve">are used to interact with friends, peers and others that are found in groups on these sites. The </w:t>
      </w:r>
      <w:r>
        <w:rPr>
          <w:rFonts w:hint="eastAsia" w:ascii="Calibri" w:hAnsi="Calibri" w:eastAsia="Calibri"/>
          <w:color w:val="000000"/>
          <w:sz w:val="23"/>
        </w:rPr>
        <w:t xml:space="preserve">sharing of information ranges from news, debates, gossips, feelings or statement of mind,</w:t>
      </w:r>
      <w:r>
        <w:rPr>
          <w:rFonts w:hint="eastAsia" w:ascii="Calibri" w:hAnsi="Calibri" w:eastAsia="Calibri"/>
          <w:color w:val="000000"/>
          <w:sz w:val="23"/>
        </w:rPr>
        <w:t xml:space="preserve">opinions,research etc. Curtis (2011) affirms that social media appear in many forms including </w:t>
      </w:r>
      <w:r>
        <w:rPr>
          <w:rFonts w:hint="eastAsia" w:ascii="Calibri" w:hAnsi="Calibri" w:eastAsia="Calibri"/>
          <w:color w:val="000000"/>
          <w:sz w:val="23"/>
        </w:rPr>
        <w:t xml:space="preserve">blogs and microblogs, forums and message boards, social networks, wikis,virtual worlds,</w:t>
      </w:r>
      <w:r>
        <w:rPr>
          <w:rFonts w:hint="eastAsia" w:ascii="Calibri" w:hAnsi="Calibri" w:eastAsia="Calibri"/>
          <w:color w:val="000000"/>
          <w:sz w:val="23"/>
        </w:rPr>
        <w:t xml:space="preserve">social bookmarking and video sharing.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60" w:right="40" w:firstLine="760"/>
        <w:jc w:val="both"/>
        <w:rPr>
          <w:sz w:val="23"/>
        </w:rPr>
        <w:sectPr>
          <w:headerReference w:type="default" r:id="R34f779d937cc4e56"/>
          <w:footerReference w:type="default" r:id="R87e0f7ef7c6b4c0a"/>
          <w:type w:val="continuous"/>
          <w:pgSz w:w="11900" w:h="17080" w:orient="portrait"/>
          <w:pgMar w:top="2640" w:right="1680" w:bottom="1920" w:left="1680" w:header="132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According to Junco (2018),social media are collections of internet websites,services,</w:t>
      </w:r>
      <w:r>
        <w:rPr>
          <w:rFonts w:hint="eastAsia" w:ascii="Calibri" w:hAnsi="Calibri" w:eastAsia="Calibri"/>
          <w:color w:val="000000"/>
          <w:sz w:val="23"/>
        </w:rPr>
        <w:t xml:space="preserve">and practices that support collaboration, community building, participation, and sharing.</w:t>
      </w:r>
      <w:r>
        <w:rPr>
          <w:rFonts w:hint="eastAsia" w:ascii="Calibri" w:hAnsi="Calibri" w:eastAsia="Calibri"/>
          <w:color w:val="000000"/>
          <w:sz w:val="23"/>
        </w:rPr>
        <w:t xml:space="preserve">Nwangwa and Omotere (2014) simply regards social media as comprising online applications </w:t>
      </w:r>
      <w:r>
        <w:rPr>
          <w:rFonts w:hint="eastAsia" w:ascii="Calibri" w:hAnsi="Calibri" w:eastAsia="Calibri"/>
          <w:color w:val="000000"/>
          <w:sz w:val="23"/>
        </w:rPr>
        <w:t xml:space="preserve">for social networking sites, social bookmarking and sharing tools, social citation tools,</w:t>
      </w:r>
      <w:r>
        <w:rPr>
          <w:rFonts w:hint="eastAsia" w:ascii="Calibri" w:hAnsi="Calibri" w:eastAsia="Calibri"/>
          <w:color w:val="000000"/>
          <w:sz w:val="23"/>
        </w:rPr>
        <w:t xml:space="preserve">blogging and microblogging tools, virtual worlds, e-conference presentation sharing tools,</w:t>
      </w:r>
      <w:r>
        <w:rPr>
          <w:rFonts w:hint="eastAsia" w:ascii="Calibri" w:hAnsi="Calibri" w:eastAsia="Calibri"/>
          <w:color w:val="000000"/>
          <w:sz w:val="23"/>
        </w:rPr>
        <w:t xml:space="preserve">audio and video tools, e-project management tools, and research and writing collaboration </w:t>
      </w:r>
      <w:r>
        <w:rPr>
          <w:rFonts w:hint="eastAsia" w:ascii="Calibri" w:hAnsi="Calibri" w:eastAsia="Calibri"/>
          <w:color w:val="000000"/>
          <w:sz w:val="23"/>
        </w:rPr>
        <w:t xml:space="preserve">tools;primarily developed to foster user-centered social interaction.</w:t>
      </w:r>
    </w:p>
    <w:p>
      <w:pPr>
        <w:wordWrap w:val="false"/>
        <w:spacing w:before="0" w:after="0" w:line="314" w:lineRule="auto"/>
        <w:ind w:left="20" w:right="40" w:firstLine="8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Social media can be seen as either web based or application based media of </w:t>
      </w:r>
      <w:r>
        <w:rPr>
          <w:rFonts w:hint="eastAsia" w:ascii="Calibri" w:hAnsi="Calibri" w:eastAsia="Calibri"/>
          <w:color w:val="000000"/>
          <w:sz w:val="22"/>
        </w:rPr>
        <w:t xml:space="preserve">communication that allows registered individual to share ideas, thoughts, opinions,interact </w:t>
      </w:r>
      <w:r>
        <w:rPr>
          <w:rFonts w:hint="eastAsia" w:ascii="Calibri" w:hAnsi="Calibri" w:eastAsia="Calibri"/>
          <w:color w:val="000000"/>
          <w:sz w:val="22"/>
        </w:rPr>
        <w:t xml:space="preserve">and collaborate with other registered users all over the world. The inclusion of application </w:t>
      </w:r>
      <w:r>
        <w:rPr>
          <w:rFonts w:hint="eastAsia" w:ascii="Calibri" w:hAnsi="Calibri" w:eastAsia="Calibri"/>
          <w:color w:val="000000"/>
          <w:sz w:val="22"/>
        </w:rPr>
        <w:t xml:space="preserve">based media of communication is largely due to the ability to make use of social media on </w:t>
      </w:r>
      <w:r>
        <w:rPr>
          <w:rFonts w:hint="eastAsia" w:ascii="Calibri" w:hAnsi="Calibri" w:eastAsia="Calibri"/>
          <w:color w:val="000000"/>
          <w:sz w:val="22"/>
        </w:rPr>
        <w:t xml:space="preserve">mobile gadgets such as Smartphones, Tablets, i-Phones,symbian and Java phones.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9" w:after="0" w:line="314" w:lineRule="auto"/>
        <w:ind w:left="20" w:right="40" w:firstLine="8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Elshout (2012) writes that social networks form a good platform for organizing </w:t>
      </w:r>
      <w:r>
        <w:rPr>
          <w:rFonts w:hint="eastAsia" w:ascii="Calibri" w:hAnsi="Calibri" w:eastAsia="Calibri"/>
          <w:color w:val="000000"/>
          <w:sz w:val="22"/>
        </w:rPr>
        <w:t xml:space="preserve">countervailing power by political activists and consumers. Social media is a form of electronic </w:t>
      </w:r>
      <w:r>
        <w:rPr>
          <w:rFonts w:hint="eastAsia" w:ascii="Calibri" w:hAnsi="Calibri" w:eastAsia="Calibri"/>
          <w:color w:val="000000"/>
          <w:sz w:val="22"/>
        </w:rPr>
        <w:t xml:space="preserve">communication which facilitates interaction based on certain interests and characteristics.</w:t>
      </w:r>
      <w:r>
        <w:rPr>
          <w:rFonts w:hint="eastAsia" w:ascii="Calibri" w:hAnsi="Calibri" w:eastAsia="Calibri"/>
          <w:color w:val="000000"/>
          <w:sz w:val="22"/>
        </w:rPr>
        <w:t xml:space="preserve">Boyd &amp; Ellison (2007) Social media are media for social interaction,using highly accessible </w:t>
      </w:r>
      <w:r>
        <w:rPr>
          <w:rFonts w:hint="eastAsia" w:ascii="Calibri" w:hAnsi="Calibri" w:eastAsia="Calibri"/>
          <w:color w:val="000000"/>
          <w:sz w:val="22"/>
        </w:rPr>
        <w:t xml:space="preserve">and scalable publishing techniques. They use web-based technologies to transform and </w:t>
      </w:r>
      <w:r>
        <w:rPr>
          <w:rFonts w:hint="eastAsia" w:ascii="Calibri" w:hAnsi="Calibri" w:eastAsia="Calibri"/>
          <w:color w:val="000000"/>
          <w:sz w:val="22"/>
        </w:rPr>
        <w:t xml:space="preserve">broadcast media monologues into social dialogues. They support the democratization of </w:t>
      </w:r>
      <w:r>
        <w:rPr>
          <w:rFonts w:hint="eastAsia" w:ascii="Calibri" w:hAnsi="Calibri" w:eastAsia="Calibri"/>
          <w:color w:val="000000"/>
          <w:sz w:val="22"/>
        </w:rPr>
        <w:t xml:space="preserve">knowledge and informnation and transform people from content consumers to content </w:t>
      </w:r>
      <w:r>
        <w:rPr>
          <w:rFonts w:hint="eastAsia" w:ascii="Calibri" w:hAnsi="Calibri" w:eastAsia="Calibri"/>
          <w:color w:val="000000"/>
          <w:sz w:val="22"/>
        </w:rPr>
        <w:t xml:space="preserve">producers.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9" w:after="0" w:line="314" w:lineRule="auto"/>
        <w:ind w:left="20" w:right="40" w:firstLine="4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the same vein, Olayinka (2013, p. 11) observes that the rapid growth of social media </w:t>
      </w:r>
      <w:r>
        <w:rPr>
          <w:rFonts w:hint="eastAsia" w:ascii="Calibri" w:hAnsi="Calibri" w:eastAsia="Calibri"/>
          <w:color w:val="000000"/>
          <w:sz w:val="22"/>
        </w:rPr>
        <w:t xml:space="preserve">activities in the last few years is indicative of its entry into mainstream culture and its </w:t>
      </w:r>
      <w:r>
        <w:rPr>
          <w:rFonts w:hint="eastAsia" w:ascii="Calibri" w:hAnsi="Calibri" w:eastAsia="Calibri"/>
          <w:color w:val="000000"/>
          <w:sz w:val="22"/>
        </w:rPr>
        <w:t xml:space="preserve">integration into the daily lives of many people because it disseminated information at a very </w:t>
      </w:r>
      <w:r>
        <w:rPr>
          <w:rFonts w:hint="eastAsia" w:ascii="Calibri" w:hAnsi="Calibri" w:eastAsia="Calibri"/>
          <w:color w:val="000000"/>
          <w:sz w:val="22"/>
        </w:rPr>
        <w:t xml:space="preserve">high speed,cheaper and enhance immediate feedback been an interactive media. Social media </w:t>
      </w:r>
      <w:r>
        <w:rPr>
          <w:rFonts w:hint="eastAsia" w:ascii="Calibri" w:hAnsi="Calibri" w:eastAsia="Calibri"/>
          <w:color w:val="000000"/>
          <w:sz w:val="22"/>
        </w:rPr>
        <w:t xml:space="preserve">are web-based and mobile technologies that facilitate interaction between organizations,</w:t>
      </w:r>
      <w:r>
        <w:rPr>
          <w:rFonts w:hint="eastAsia" w:ascii="Calibri" w:hAnsi="Calibri" w:eastAsia="Calibri"/>
          <w:color w:val="000000"/>
          <w:sz w:val="22"/>
        </w:rPr>
        <w:t xml:space="preserve">communities and individuals. Important characteristics ae that the technologies are </w:t>
      </w:r>
      <w:r>
        <w:rPr>
          <w:rFonts w:hint="eastAsia" w:ascii="Calibri" w:hAnsi="Calibri" w:eastAsia="Calibri"/>
          <w:color w:val="000000"/>
          <w:sz w:val="22"/>
        </w:rPr>
        <w:t xml:space="preserve">ubiquitous, communication instantaneous and that they enable the creation and exchange of </w:t>
      </w:r>
      <w:r>
        <w:rPr>
          <w:rFonts w:hint="eastAsia" w:ascii="Calibri" w:hAnsi="Calibri" w:eastAsia="Calibri"/>
          <w:color w:val="000000"/>
          <w:sz w:val="22"/>
        </w:rPr>
        <w:t xml:space="preserve">user-generated content. Social media such as Facebook, Twitter, Googlet, Instagram,</w:t>
      </w:r>
      <w:r>
        <w:rPr>
          <w:rFonts w:hint="eastAsia" w:ascii="Calibri" w:hAnsi="Calibri" w:eastAsia="Calibri"/>
          <w:color w:val="000000"/>
          <w:sz w:val="22"/>
        </w:rPr>
        <w:t xml:space="preserve">Youtube,Whatsapp,Wechat are just few of the hundreds of applications that make </w:t>
      </w:r>
      <w:r>
        <w:rPr>
          <w:rFonts w:hint="eastAsia" w:ascii="Calibri" w:hAnsi="Calibri" w:eastAsia="Calibri"/>
          <w:color w:val="000000"/>
          <w:sz w:val="22"/>
        </w:rPr>
        <w:t xml:space="preserve">participatory information, sharing and social networking possible. These instruments are </w:t>
      </w:r>
      <w:r>
        <w:rPr>
          <w:rFonts w:hint="eastAsia" w:ascii="Calibri" w:hAnsi="Calibri" w:eastAsia="Calibri"/>
          <w:color w:val="000000"/>
          <w:sz w:val="22"/>
        </w:rPr>
        <w:t xml:space="preserve">referred to as media because they are tools which can also be used for the storage and </w:t>
      </w:r>
      <w:r>
        <w:rPr>
          <w:rFonts w:hint="eastAsia" w:ascii="Calibri" w:hAnsi="Calibri" w:eastAsia="Calibri"/>
          <w:color w:val="000000"/>
          <w:sz w:val="22"/>
        </w:rPr>
        <w:t xml:space="preserve">dissemination of information.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8" w:after="0" w:line="314" w:lineRule="auto"/>
        <w:ind w:left="20" w:right="40" w:firstLine="400"/>
        <w:jc w:val="both"/>
        <w:rPr>
          <w:sz w:val="22"/>
        </w:rPr>
        <w:sectPr>
          <w:headerReference w:type="default" r:id="R1676f22c4a4449ac"/>
          <w:footerReference w:type="default" r:id="R64938fb4f74f463e"/>
          <w:type w:val="continuous"/>
          <w:pgSz w:w="11900" w:h="1736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The scope of social networking sites as information sources have been discussed by </w:t>
      </w:r>
      <w:r>
        <w:rPr>
          <w:rFonts w:hint="eastAsia" w:ascii="Calibri" w:hAnsi="Calibri" w:eastAsia="Calibri"/>
          <w:color w:val="000000"/>
          <w:sz w:val="22"/>
        </w:rPr>
        <w:t xml:space="preserve">different scholars e.g., (Dugan et al., 2018; Skeels&amp;Grudin,2019;Steinfield,DiMicco,</w:t>
      </w:r>
      <w:r>
        <w:rPr>
          <w:rFonts w:hint="eastAsia" w:ascii="Calibri" w:hAnsi="Calibri" w:eastAsia="Calibri"/>
          <w:color w:val="000000"/>
          <w:sz w:val="22"/>
        </w:rPr>
        <w:t xml:space="preserve">Ellison, &amp; Lampe,2009;Morris et al., 2012). They noted that:</w:t>
      </w:r>
    </w:p>
    <w:p>
      <w:pPr>
        <w:wordWrap w:val="false"/>
        <w:tabs>
          <w:tab w:val="left" w:leader="none" w:pos="760"/>
        </w:tabs>
        <w:spacing w:before="0" w:after="0" w:line="285" w:lineRule="auto"/>
        <w:ind w:left="800" w:right="60" w:hanging="58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Only humans can provide certain types of information such as opinions, advice and </w:t>
      </w:r>
      <w:r>
        <w:rPr>
          <w:rFonts w:hint="eastAsia" w:ascii="Calibri" w:hAnsi="Calibri" w:eastAsia="Calibri"/>
          <w:color w:val="000000"/>
          <w:sz w:val="22"/>
        </w:rPr>
        <w:t xml:space="preserve">recommendations.</w:t>
      </w:r>
    </w:p>
    <w:p>
      <w:pPr>
        <w:wordWrap w:val="false"/>
        <w:tabs>
          <w:tab w:val="left" w:leader="none" w:pos="760"/>
        </w:tabs>
        <w:spacing w:before="13" w:after="0" w:line="285" w:lineRule="auto"/>
        <w:ind w:left="800" w:right="60" w:hanging="58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The information sources are personally known to the user to a greater or lesser extent,</w:t>
      </w:r>
      <w:r>
        <w:rPr>
          <w:rFonts w:hint="eastAsia" w:ascii="Calibri" w:hAnsi="Calibri" w:eastAsia="Calibri"/>
          <w:color w:val="000000"/>
          <w:sz w:val="22"/>
        </w:rPr>
        <w:t xml:space="preserve">and are therefore trusted sources and have cognitive authority.</w:t>
      </w:r>
    </w:p>
    <w:p>
      <w:pPr>
        <w:wordWrap w:val="false"/>
        <w:tabs>
          <w:tab w:val="left" w:leader="none" w:pos="760"/>
        </w:tabs>
        <w:spacing w:before="23" w:after="0" w:line="285" w:lineRule="auto"/>
        <w:ind w:left="800" w:right="60" w:hanging="58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Users can provide localized (geographically specific) information, and current or </w:t>
      </w:r>
      <w:r>
        <w:rPr>
          <w:rFonts w:hint="eastAsia" w:ascii="Calibri" w:hAnsi="Calibri" w:eastAsia="Calibri"/>
          <w:color w:val="000000"/>
          <w:sz w:val="22"/>
        </w:rPr>
        <w:t xml:space="preserve">timesensitive information.</w:t>
      </w:r>
    </w:p>
    <w:p>
      <w:pPr>
        <w:wordWrap w:val="false"/>
        <w:tabs>
          <w:tab w:val="left" w:leader="none" w:pos="760"/>
        </w:tabs>
        <w:spacing w:before="160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Information provided by users are customized for the requestor.</w:t>
      </w:r>
    </w:p>
    <w:p>
      <w:pPr>
        <w:wordWrap w:val="false"/>
        <w:tabs>
          <w:tab w:val="left" w:leader="none" w:pos="760"/>
        </w:tabs>
        <w:spacing w:before="17" w:after="0" w:line="285" w:lineRule="auto"/>
        <w:ind w:left="800" w:right="60" w:hanging="58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Social contacts can perform intermediary functions of researching, synthesis and </w:t>
      </w:r>
      <w:r>
        <w:rPr>
          <w:rFonts w:hint="eastAsia" w:ascii="Calibri" w:hAnsi="Calibri" w:eastAsia="Calibri"/>
          <w:color w:val="000000"/>
          <w:sz w:val="22"/>
        </w:rPr>
        <w:t xml:space="preserve">packaging of information.</w:t>
      </w:r>
    </w:p>
    <w:p>
      <w:pPr>
        <w:wordWrap w:val="false"/>
        <w:tabs>
          <w:tab w:val="left" w:leader="none" w:pos="760"/>
        </w:tabs>
        <w:spacing w:before="154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Users are able to broadcast a question to a known group of people</w:t>
      </w:r>
    </w:p>
    <w:p>
      <w:pPr>
        <w:wordWrap w:val="false"/>
        <w:tabs>
          <w:tab w:val="left" w:leader="none" w:pos="760"/>
        </w:tabs>
        <w:spacing w:before="114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Users can obtain emotional and social support.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6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However,unlike the traditional media like Television and Radio,most of the social </w:t>
      </w:r>
      <w:r>
        <w:rPr>
          <w:rFonts w:hint="eastAsia" w:ascii="Calibri" w:hAnsi="Calibri" w:eastAsia="Calibri"/>
          <w:color w:val="000000"/>
          <w:sz w:val="22"/>
        </w:rPr>
        <w:t xml:space="preserve">media tools allow their users to interact as “re-twitting" on Twitter and "comment" options </w:t>
      </w:r>
      <w:r>
        <w:rPr>
          <w:rFonts w:hint="eastAsia" w:ascii="Calibri" w:hAnsi="Calibri" w:eastAsia="Calibri"/>
          <w:color w:val="000000"/>
          <w:sz w:val="22"/>
        </w:rPr>
        <w:t xml:space="preserve">on Facebook illustrate. Looking at social media from a more practical point of view,Sweetser </w:t>
      </w:r>
      <w:r>
        <w:rPr>
          <w:rFonts w:hint="eastAsia" w:ascii="Calibri" w:hAnsi="Calibri" w:eastAsia="Calibri"/>
          <w:color w:val="000000"/>
          <w:sz w:val="22"/>
        </w:rPr>
        <w:t xml:space="preserve">and Lariscy (2018) define social media as a“read-write Web,where the online audience moves </w:t>
      </w:r>
      <w:r>
        <w:rPr>
          <w:rFonts w:hint="eastAsia" w:ascii="Calibri" w:hAnsi="Calibri" w:eastAsia="Calibri"/>
          <w:color w:val="000000"/>
          <w:sz w:val="22"/>
        </w:rPr>
        <w:t xml:space="preserve">beyond passive viewing of Web content to actually contributing to the content”.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6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One thing that is common in the definitions of social media reviewed in this work is </w:t>
      </w:r>
      <w:r>
        <w:rPr>
          <w:rFonts w:hint="eastAsia" w:ascii="Calibri" w:hAnsi="Calibri" w:eastAsia="Calibri"/>
          <w:color w:val="000000"/>
          <w:sz w:val="22"/>
        </w:rPr>
        <w:t xml:space="preserve">the view that it is based on user-generated participation. The opportunity to enjoy user-to-user </w:t>
      </w:r>
      <w:r>
        <w:rPr>
          <w:rFonts w:hint="eastAsia" w:ascii="Calibri" w:hAnsi="Calibri" w:eastAsia="Calibri"/>
          <w:color w:val="000000"/>
          <w:sz w:val="22"/>
        </w:rPr>
        <w:t xml:space="preserve">interaction distinguishes social media from the traditional media which is characterized by </w:t>
      </w:r>
      <w:r>
        <w:rPr>
          <w:rFonts w:hint="eastAsia" w:ascii="Calibri" w:hAnsi="Calibri" w:eastAsia="Calibri"/>
          <w:color w:val="000000"/>
          <w:sz w:val="22"/>
        </w:rPr>
        <w:t xml:space="preserve">top-down news dissemination arrangement (Clark &amp; Aufderheide, 2019).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6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Another attribute of the social media which distinguishes it from the traditional media </w:t>
      </w:r>
      <w:r>
        <w:rPr>
          <w:rFonts w:hint="eastAsia" w:ascii="Calibri" w:hAnsi="Calibri" w:eastAsia="Calibri"/>
          <w:color w:val="000000"/>
          <w:sz w:val="22"/>
        </w:rPr>
        <w:t xml:space="preserve">is the choice it accords its users. Choice enables people to access the information they like to </w:t>
      </w:r>
      <w:r>
        <w:rPr>
          <w:rFonts w:hint="eastAsia" w:ascii="Calibri" w:hAnsi="Calibri" w:eastAsia="Calibri"/>
          <w:color w:val="000000"/>
          <w:sz w:val="22"/>
        </w:rPr>
        <w:t xml:space="preserve">learn about through the social media,eliminating the gatekeeper role of traditional media.On </w:t>
      </w:r>
      <w:r>
        <w:rPr>
          <w:rFonts w:hint="eastAsia" w:ascii="Calibri" w:hAnsi="Calibri" w:eastAsia="Calibri"/>
          <w:color w:val="000000"/>
          <w:sz w:val="22"/>
        </w:rPr>
        <w:t xml:space="preserve">one hand, the choice offered by social media reduces the shared experience that viewers of </w:t>
      </w:r>
      <w:r>
        <w:rPr>
          <w:rFonts w:hint="eastAsia" w:ascii="Calibri" w:hAnsi="Calibri" w:eastAsia="Calibri"/>
          <w:color w:val="000000"/>
          <w:sz w:val="22"/>
        </w:rPr>
        <w:t xml:space="preserve">particular traditional media channels usually have; on the other hand, it creates a network of </w:t>
      </w:r>
      <w:r>
        <w:rPr>
          <w:rFonts w:hint="eastAsia" w:ascii="Calibri" w:hAnsi="Calibri" w:eastAsia="Calibri"/>
          <w:color w:val="000000"/>
          <w:sz w:val="22"/>
        </w:rPr>
        <w:t xml:space="preserve">individuals with like interests and similar preferences.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60" w:firstLine="780"/>
        <w:jc w:val="both"/>
        <w:rPr>
          <w:sz w:val="22"/>
        </w:rPr>
        <w:sectPr>
          <w:headerReference w:type="default" r:id="R0935accc3fa741e2"/>
          <w:footerReference w:type="default" r:id="R741a83c2d7d14802"/>
          <w:type w:val="continuous"/>
          <w:pgSz w:w="11900" w:h="17960" w:orient="portrait"/>
          <w:pgMar w:top="2880" w:right="1680" w:bottom="2880" w:left="1680" w:header="14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The two primary tools that have enabled people to socialize and connect with each </w:t>
      </w:r>
      <w:r>
        <w:rPr>
          <w:rFonts w:hint="eastAsia" w:ascii="Calibri" w:hAnsi="Calibri" w:eastAsia="Calibri"/>
          <w:color w:val="000000"/>
          <w:sz w:val="22"/>
        </w:rPr>
        <w:t xml:space="preserve">other online are social networking sites and electronic messaging.More than half of Nigerian</w:t>
      </w:r>
    </w:p>
    <w:p>
      <w:pPr>
        <w:wordWrap w:val="false"/>
        <w:spacing w:before="0" w:after="0" w:line="275" w:lineRule="auto"/>
        <w:ind w:left="20" w:right="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teens and young adults send electronic messages and use social networking sites,and more </w:t>
      </w:r>
      <w:r>
        <w:rPr>
          <w:rFonts w:hint="eastAsia" w:ascii="Calibri" w:hAnsi="Calibri" w:eastAsia="Calibri"/>
          <w:color w:val="000000"/>
          <w:sz w:val="23"/>
        </w:rPr>
        <w:t xml:space="preserve">than one-20 third of all internet users engage in these activities (Gabriel &amp; Bamidele,2019).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5" w:lineRule="auto"/>
        <w:ind w:left="20" w:right="8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In Nigeria, intemet users are estimated, as at October 2017,at 70,101,452 with 16%</w:t>
      </w:r>
      <w:r>
        <w:rPr>
          <w:rFonts w:hint="eastAsia" w:ascii="Calibri" w:hAnsi="Calibri" w:eastAsia="Calibri"/>
          <w:color w:val="000000"/>
          <w:sz w:val="23"/>
        </w:rPr>
        <w:t xml:space="preserve">growth rate when compared with the 2013 figure, and is 2.30% of the country's share of the </w:t>
      </w:r>
      <w:r>
        <w:rPr>
          <w:rFonts w:hint="eastAsia" w:ascii="Calibri" w:hAnsi="Calibri" w:eastAsia="Calibri"/>
          <w:color w:val="000000"/>
          <w:sz w:val="23"/>
        </w:rPr>
        <w:t xml:space="preserve">world internet users (Internet Live Stats, 2018). Nigeria is also the third most active African </w:t>
      </w:r>
      <w:r>
        <w:rPr>
          <w:rFonts w:hint="eastAsia" w:ascii="Calibri" w:hAnsi="Calibri" w:eastAsia="Calibri"/>
          <w:color w:val="000000"/>
          <w:sz w:val="23"/>
        </w:rPr>
        <w:t xml:space="preserve">country on twitter (Mejabi &amp; Fagbule, 2014). Most people who use social media tools access </w:t>
      </w:r>
      <w:r>
        <w:rPr>
          <w:rFonts w:hint="eastAsia" w:ascii="Calibri" w:hAnsi="Calibri" w:eastAsia="Calibri"/>
          <w:color w:val="000000"/>
          <w:sz w:val="23"/>
        </w:rPr>
        <w:t xml:space="preserve">them mainly through computers and mobile devices such as phones and Tablet PCs.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5" w:lineRule="auto"/>
        <w:ind w:left="20" w:right="80" w:firstLine="74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Analysts suggest that majority of phone purchases in the coming years will be more </w:t>
      </w:r>
      <w:r>
        <w:rPr>
          <w:rFonts w:hint="eastAsia" w:ascii="Calibri" w:hAnsi="Calibri" w:eastAsia="Calibri"/>
          <w:color w:val="000000"/>
          <w:sz w:val="23"/>
        </w:rPr>
        <w:t xml:space="preserve">for using online networks rather than making phone calls (Baekdal, 2018). Politicians in </w:t>
      </w:r>
      <w:r>
        <w:rPr>
          <w:rFonts w:hint="eastAsia" w:ascii="Calibri" w:hAnsi="Calibri" w:eastAsia="Calibri"/>
          <w:color w:val="000000"/>
          <w:sz w:val="23"/>
        </w:rPr>
        <w:t xml:space="preserve">Nigeria are joining the online community to communicate with their audiences because they </w:t>
      </w:r>
      <w:r>
        <w:rPr>
          <w:rFonts w:hint="eastAsia" w:ascii="Calibri" w:hAnsi="Calibri" w:eastAsia="Calibri"/>
          <w:color w:val="000000"/>
          <w:sz w:val="23"/>
        </w:rPr>
        <w:t xml:space="preserve">believe they are a key demographic who shape and influence perception. Thus, phone </w:t>
      </w:r>
      <w:r>
        <w:rPr>
          <w:rFonts w:hint="eastAsia" w:ascii="Calibri" w:hAnsi="Calibri" w:eastAsia="Calibri"/>
          <w:color w:val="000000"/>
          <w:sz w:val="23"/>
        </w:rPr>
        <w:t xml:space="preserve">communication is now tending toward one-to-many sharing rather than the usual one-to-one </w:t>
      </w:r>
      <w:r>
        <w:rPr>
          <w:rFonts w:hint="eastAsia" w:ascii="Calibri" w:hAnsi="Calibri" w:eastAsia="Calibri"/>
          <w:color w:val="000000"/>
          <w:sz w:val="23"/>
        </w:rPr>
        <w:t xml:space="preserve">conversation.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51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2.2.3 Classification of Social Media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5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Social media can be classified into the following categories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20"/>
        </w:tabs>
        <w:spacing w:before="0" w:after="0" w:line="275" w:lineRule="auto"/>
        <w:ind w:left="760" w:right="80" w:hanging="480" w:firstLine="0"/>
        <w:jc w:val="both"/>
        <w:rPr>
          <w:sz w:val="23"/>
        </w:rPr>
        <w:sectPr>
          <w:headerReference w:type="default" r:id="Reebdeb245d394fee"/>
          <w:footerReference w:type="default" r:id="R8e62ccb17c7440d7"/>
          <w:type w:val="continuous"/>
          <w:pgSz w:w="11900" w:h="17780" w:orient="portrait"/>
          <w:pgMar w:top="2880" w:right="1680" w:bottom="2880" w:left="1680" w:header="14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Social networking</w:t>
      </w:r>
      <w:r>
        <w:rPr>
          <w:rFonts w:hint="eastAsia" w:ascii="Calibri" w:hAnsi="Calibri" w:eastAsia="Calibri"/>
          <w:color w:val="000000"/>
          <w:sz w:val="23"/>
        </w:rPr>
        <w:t xml:space="preserve"> sites: A social networking site provides a web-based platform for </w:t>
      </w:r>
      <w:r>
        <w:rPr>
          <w:rFonts w:hint="eastAsia" w:ascii="Calibri" w:hAnsi="Calibri" w:eastAsia="Calibri"/>
          <w:color w:val="000000"/>
          <w:sz w:val="23"/>
        </w:rPr>
        <w:t xml:space="preserve">building social networks or social relations amongst people,e.g.,shared interests or </w:t>
      </w:r>
      <w:r>
        <w:rPr>
          <w:rFonts w:hint="eastAsia" w:ascii="Calibri" w:hAnsi="Calibri" w:eastAsia="Calibri"/>
          <w:color w:val="000000"/>
          <w:sz w:val="23"/>
        </w:rPr>
        <w:t xml:space="preserve">activities.They provide a means to interact over the internet, e-mail and now even the </w:t>
      </w:r>
      <w:r>
        <w:rPr>
          <w:rFonts w:hint="eastAsia" w:ascii="Calibri" w:hAnsi="Calibri" w:eastAsia="Calibri"/>
          <w:color w:val="000000"/>
          <w:sz w:val="23"/>
        </w:rPr>
        <w:t xml:space="preserve">mobile phones. The most popular websites offering social networking currently are </w:t>
      </w:r>
      <w:r>
        <w:rPr>
          <w:rFonts w:hint="eastAsia" w:ascii="Calibri" w:hAnsi="Calibri" w:eastAsia="Calibri"/>
          <w:color w:val="000000"/>
          <w:sz w:val="23"/>
        </w:rPr>
        <w:t xml:space="preserve">MySpace(started in 2003),LinkedIn (started in 2003),Facebook(started in 2004)and </w:t>
      </w:r>
      <w:r>
        <w:rPr>
          <w:rFonts w:hint="eastAsia" w:ascii="Calibri" w:hAnsi="Calibri" w:eastAsia="Calibri"/>
          <w:color w:val="000000"/>
          <w:sz w:val="23"/>
        </w:rPr>
        <w:t xml:space="preserve">Twitter (started in 2006). A social networking site would allow a user to create </w:t>
      </w:r>
      <w:r>
        <w:rPr>
          <w:rFonts w:hint="eastAsia" w:ascii="Calibri" w:hAnsi="Calibri" w:eastAsia="Calibri"/>
          <w:color w:val="000000"/>
          <w:sz w:val="23"/>
        </w:rPr>
        <w:t xml:space="preserve">profiles or personal homepages online and build up a social network. The profile page </w:t>
      </w:r>
      <w:r>
        <w:rPr>
          <w:rFonts w:hint="eastAsia" w:ascii="Calibri" w:hAnsi="Calibri" w:eastAsia="Calibri"/>
          <w:color w:val="000000"/>
          <w:sz w:val="23"/>
        </w:rPr>
        <w:t xml:space="preserve">thus created is like the user's personalized webpage and contains profile information </w:t>
      </w:r>
      <w:r>
        <w:rPr>
          <w:rFonts w:hint="eastAsia" w:ascii="Calibri" w:hAnsi="Calibri" w:eastAsia="Calibri"/>
          <w:color w:val="000000"/>
          <w:sz w:val="23"/>
        </w:rPr>
        <w:t xml:space="preserve">of the user like gender,religion, orientation, interests,place of birth,current location,</w:t>
      </w:r>
      <w:r>
        <w:rPr>
          <w:rFonts w:hint="eastAsia" w:ascii="Calibri" w:hAnsi="Calibri" w:eastAsia="Calibri"/>
          <w:color w:val="000000"/>
          <w:sz w:val="23"/>
        </w:rPr>
        <w:t xml:space="preserve">marital status, books liked etc. The page can be customized as the user wants and </w:t>
      </w:r>
      <w:r>
        <w:rPr>
          <w:rFonts w:hint="eastAsia" w:ascii="Calibri" w:hAnsi="Calibri" w:eastAsia="Calibri"/>
          <w:color w:val="000000"/>
          <w:sz w:val="23"/>
        </w:rPr>
        <w:t xml:space="preserve">include video clips, music files or photos on their page. Also included on the page is </w:t>
      </w:r>
      <w:r>
        <w:rPr>
          <w:rFonts w:hint="eastAsia" w:ascii="Calibri" w:hAnsi="Calibri" w:eastAsia="Calibri"/>
          <w:color w:val="000000"/>
          <w:sz w:val="23"/>
        </w:rPr>
        <w:t xml:space="preserve">a list of friends that form the user's network. Typically,these friends are actual friends,</w:t>
      </w:r>
    </w:p>
    <w:p>
      <w:pPr>
        <w:wordWrap w:val="false"/>
        <w:spacing w:before="0" w:after="0" w:line="321" w:lineRule="auto"/>
        <w:ind w:left="680" w:right="120" w:hanging="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acquaintances, and even strangers, who may have sent a friend request and the user </w:t>
      </w:r>
      <w:r>
        <w:rPr>
          <w:rFonts w:hint="eastAsia" w:ascii="Calibri" w:hAnsi="Calibri" w:eastAsia="Calibri"/>
          <w:color w:val="000000"/>
          <w:sz w:val="23"/>
        </w:rPr>
        <w:t xml:space="preserve">has included them in his/her list.</w:t>
      </w:r>
    </w:p>
    <w:p>
      <w:pPr>
        <w:wordWrap w:val="false"/>
        <w:tabs>
          <w:tab w:val="left" w:leader="none" w:pos="620"/>
        </w:tabs>
        <w:spacing w:before="147" w:after="0" w:line="321" w:lineRule="auto"/>
        <w:ind w:left="660" w:right="120" w:hanging="60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color w:val="000000"/>
          <w:sz w:val="23"/>
        </w:rPr>
        <w:t xml:space="preserve">Blogs: A blog (derived from the word weblog) is an-online journal where an </w:t>
      </w:r>
      <w:r>
        <w:rPr>
          <w:rFonts w:hint="eastAsia" w:ascii="Calibri" w:hAnsi="Calibri" w:eastAsia="Calibri"/>
          <w:color w:val="000000"/>
          <w:sz w:val="23"/>
        </w:rPr>
        <w:t xml:space="preserve">individual,group, or corporation presents a record of activities, thoughts,or beliefsl.</w:t>
      </w:r>
      <w:r>
        <w:rPr>
          <w:rFonts w:hint="eastAsia" w:ascii="Calibri" w:hAnsi="Calibri" w:eastAsia="Calibri"/>
          <w:color w:val="000000"/>
          <w:sz w:val="23"/>
        </w:rPr>
        <w:t xml:space="preserve">There are many websites that allow users to create blogs without any paying any fee </w:t>
      </w:r>
      <w:r>
        <w:rPr>
          <w:rFonts w:hint="eastAsia" w:ascii="Calibri" w:hAnsi="Calibri" w:eastAsia="Calibri"/>
          <w:color w:val="000000"/>
          <w:sz w:val="23"/>
        </w:rPr>
        <w:t xml:space="preserve">like Wordpress.com,Blogspot.com,and blogger.com. Anyone can create a blog on </w:t>
      </w:r>
      <w:r>
        <w:rPr>
          <w:rFonts w:hint="eastAsia" w:ascii="Calibri" w:hAnsi="Calibri" w:eastAsia="Calibri"/>
          <w:color w:val="000000"/>
          <w:sz w:val="23"/>
        </w:rPr>
        <w:t xml:space="preserve">these websites and these blogs can be accessed by anyone by typing the web address </w:t>
      </w:r>
      <w:r>
        <w:rPr>
          <w:rFonts w:hint="eastAsia" w:ascii="Calibri" w:hAnsi="Calibri" w:eastAsia="Calibri"/>
          <w:color w:val="000000"/>
          <w:sz w:val="23"/>
        </w:rPr>
        <w:t xml:space="preserve">or URL (Uniform Resource Locator). Another popular sub category of blogs is </w:t>
      </w:r>
      <w:r>
        <w:rPr>
          <w:rFonts w:hint="eastAsia" w:ascii="Calibri" w:hAnsi="Calibri" w:eastAsia="Calibri"/>
          <w:color w:val="000000"/>
          <w:sz w:val="23"/>
        </w:rPr>
        <w:t xml:space="preserve">microblogging. A microblogging site is like any blog except for it limits the number </w:t>
      </w:r>
      <w:r>
        <w:rPr>
          <w:rFonts w:hint="eastAsia" w:ascii="Calibri" w:hAnsi="Calibri" w:eastAsia="Calibri"/>
          <w:color w:val="000000"/>
          <w:sz w:val="23"/>
        </w:rPr>
        <w:t xml:space="preserve">of words that can be published in one message. Twitter.com is an example of </w:t>
      </w:r>
      <w:r>
        <w:rPr>
          <w:rFonts w:hint="eastAsia" w:ascii="Calibri" w:hAnsi="Calibri" w:eastAsia="Calibri"/>
          <w:color w:val="000000"/>
          <w:sz w:val="23"/>
        </w:rPr>
        <w:t xml:space="preserve">microblogging.</w:t>
      </w:r>
    </w:p>
    <w:p>
      <w:pPr>
        <w:wordWrap w:val="false"/>
        <w:tabs>
          <w:tab w:val="left" w:leader="none" w:pos="620"/>
        </w:tabs>
        <w:spacing w:before="0" w:after="0" w:line="321" w:lineRule="auto"/>
        <w:ind w:left="660" w:right="120" w:hanging="60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iii.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Content generating and</w:t>
      </w:r>
      <w:r>
        <w:rPr>
          <w:rFonts w:hint="eastAsia" w:ascii="Calibri" w:hAnsi="Calibri" w:eastAsia="Calibri"/>
          <w:color w:val="000000"/>
          <w:sz w:val="23"/>
        </w:rPr>
        <w:t xml:space="preserve"> </w:t>
      </w:r>
      <w:r>
        <w:rPr>
          <w:rFonts w:hint="eastAsia" w:ascii="Calibri" w:hAnsi="Calibri" w:eastAsia="Calibri"/>
          <w:b/>
          <w:color w:val="000000"/>
          <w:sz w:val="23"/>
        </w:rPr>
        <w:t xml:space="preserve">sharing sites</w:t>
      </w:r>
      <w:r>
        <w:rPr>
          <w:rFonts w:hint="eastAsia" w:ascii="Calibri" w:hAnsi="Calibri" w:eastAsia="Calibri"/>
          <w:color w:val="000000"/>
          <w:sz w:val="23"/>
        </w:rPr>
        <w:t xml:space="preserve">: These sites serve as sources of information </w:t>
      </w:r>
      <w:r>
        <w:rPr>
          <w:rFonts w:hint="eastAsia" w:ascii="Calibri" w:hAnsi="Calibri" w:eastAsia="Calibri"/>
          <w:color w:val="000000"/>
          <w:sz w:val="23"/>
        </w:rPr>
        <w:t xml:space="preserve">for various topics.Photo-sharing sites like Flicker.com,picasaweb.google.com,Video </w:t>
      </w:r>
      <w:r>
        <w:rPr>
          <w:rFonts w:hint="eastAsia" w:ascii="Calibri" w:hAnsi="Calibri" w:eastAsia="Calibri"/>
          <w:color w:val="000000"/>
          <w:sz w:val="23"/>
        </w:rPr>
        <w:t xml:space="preserve">sharing sites like youtube.com, slide sharing sites like slideshare.com, document </w:t>
      </w:r>
      <w:r>
        <w:rPr>
          <w:rFonts w:hint="eastAsia" w:ascii="Calibri" w:hAnsi="Calibri" w:eastAsia="Calibri"/>
          <w:color w:val="000000"/>
          <w:sz w:val="23"/>
        </w:rPr>
        <w:t xml:space="preserve">sharing sites like docstoc.com etc all fall under this category. These sites serve as free </w:t>
      </w:r>
      <w:r>
        <w:rPr>
          <w:rFonts w:hint="eastAsia" w:ascii="Calibri" w:hAnsi="Calibri" w:eastAsia="Calibri"/>
          <w:color w:val="000000"/>
          <w:sz w:val="23"/>
        </w:rPr>
        <w:t xml:space="preserve">content for all users of internet. Users can search for content, download and use the </w:t>
      </w:r>
      <w:r>
        <w:rPr>
          <w:rFonts w:hint="eastAsia" w:ascii="Calibri" w:hAnsi="Calibri" w:eastAsia="Calibri"/>
          <w:color w:val="000000"/>
          <w:sz w:val="23"/>
        </w:rPr>
        <w:t xml:space="preserve">content available on these sites without any fee. The content is also generated by the </w:t>
      </w:r>
      <w:r>
        <w:rPr>
          <w:rFonts w:hint="eastAsia" w:ascii="Calibri" w:hAnsi="Calibri" w:eastAsia="Calibri"/>
          <w:color w:val="000000"/>
          <w:sz w:val="23"/>
        </w:rPr>
        <w:t xml:space="preserve">users. This type of user generated content is aIso known as crowdsourcing. Video and </w:t>
      </w:r>
      <w:r>
        <w:rPr>
          <w:rFonts w:hint="eastAsia" w:ascii="Calibri" w:hAnsi="Calibri" w:eastAsia="Calibri"/>
          <w:color w:val="000000"/>
          <w:sz w:val="23"/>
        </w:rPr>
        <w:t xml:space="preserve">powerpoint presentation can be shared and uploaded in youtube and slideshare.This </w:t>
      </w:r>
      <w:r>
        <w:rPr>
          <w:rFonts w:hint="eastAsia" w:ascii="Calibri" w:hAnsi="Calibri" w:eastAsia="Calibri"/>
          <w:color w:val="000000"/>
          <w:sz w:val="23"/>
        </w:rPr>
        <w:t xml:space="preserve">is a major advantage to most of the people who are unable to get access to the </w:t>
      </w:r>
      <w:r>
        <w:rPr>
          <w:rFonts w:hint="eastAsia" w:ascii="Calibri" w:hAnsi="Calibri" w:eastAsia="Calibri"/>
          <w:color w:val="000000"/>
          <w:sz w:val="23"/>
        </w:rPr>
        <w:t xml:space="preserve">educational resources.</w:t>
      </w:r>
    </w:p>
    <w:p>
      <w:pPr>
        <w:wordWrap w:val="false"/>
        <w:tabs>
          <w:tab w:val="left" w:leader="none" w:pos="620"/>
        </w:tabs>
        <w:spacing w:before="0" w:after="0" w:line="321" w:lineRule="auto"/>
        <w:ind w:left="660" w:right="120" w:hanging="600" w:firstLine="0"/>
        <w:jc w:val="both"/>
        <w:rPr>
          <w:sz w:val="23"/>
        </w:rPr>
        <w:sectPr>
          <w:headerReference w:type="default" r:id="R630e541e03d24198"/>
          <w:footerReference w:type="default" r:id="R5cbcf54fa34c47fc"/>
          <w:type w:val="continuous"/>
          <w:pgSz w:w="11900" w:h="17280" w:orient="portrait"/>
          <w:pgMar w:top="2880" w:right="1680" w:bottom="2160" w:left="1680" w:header="144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iv.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3"/>
        </w:rPr>
        <w:t xml:space="preserve">User appraisal</w:t>
      </w:r>
      <w:r>
        <w:rPr>
          <w:rFonts w:hint="eastAsia" w:ascii="Calibri" w:hAnsi="Calibri" w:eastAsia="Calibri"/>
          <w:color w:val="000000"/>
          <w:sz w:val="23"/>
        </w:rPr>
        <w:t xml:space="preserve"> sites: User appraisal sites serve as a platform for appraisals of various </w:t>
      </w:r>
      <w:r>
        <w:rPr>
          <w:rFonts w:hint="eastAsia" w:ascii="Calibri" w:hAnsi="Calibri" w:eastAsia="Calibri"/>
          <w:color w:val="000000"/>
          <w:sz w:val="23"/>
        </w:rPr>
        <w:t xml:space="preserve">products and services. Though it is possible for consumers to express their view in </w:t>
      </w:r>
      <w:r>
        <w:rPr>
          <w:rFonts w:hint="eastAsia" w:ascii="Calibri" w:hAnsi="Calibri" w:eastAsia="Calibri"/>
          <w:color w:val="000000"/>
          <w:sz w:val="23"/>
        </w:rPr>
        <w:t xml:space="preserve">any of the medium, user appraisal sites mainly deal with such reviews. Sites like </w:t>
      </w:r>
      <w:r>
        <w:rPr>
          <w:rFonts w:hint="eastAsia" w:ascii="Calibri" w:hAnsi="Calibri" w:eastAsia="Calibri"/>
          <w:color w:val="000000"/>
          <w:sz w:val="23"/>
        </w:rPr>
        <w:t xml:space="preserve">www.mouthshut.com,www.pagalguy.com are prime examples of such websites.</w:t>
      </w:r>
      <w:r>
        <w:rPr>
          <w:rFonts w:hint="eastAsia" w:ascii="Calibri" w:hAnsi="Calibri" w:eastAsia="Calibri"/>
          <w:color w:val="000000"/>
          <w:sz w:val="23"/>
        </w:rPr>
        <w:t xml:space="preserve">These websites serve as a starting point of consumer's decision making model for </w:t>
      </w:r>
      <w:r>
        <w:rPr>
          <w:rFonts w:hint="eastAsia" w:ascii="Calibri" w:hAnsi="Calibri" w:eastAsia="Calibri"/>
          <w:color w:val="000000"/>
          <w:sz w:val="23"/>
        </w:rPr>
        <w:t xml:space="preserve">gathering information about products or services they are contemplating of buying.</w:t>
      </w:r>
      <w:r>
        <w:rPr>
          <w:rFonts w:hint="eastAsia" w:ascii="Calibri" w:hAnsi="Calibri" w:eastAsia="Calibri"/>
          <w:color w:val="000000"/>
          <w:sz w:val="23"/>
        </w:rPr>
        <w:t xml:space="preserve">As such these sites serve as important word of mouth for consumers and a source of </w:t>
      </w:r>
      <w:r>
        <w:rPr>
          <w:rFonts w:hint="eastAsia" w:ascii="Calibri" w:hAnsi="Calibri" w:eastAsia="Calibri"/>
          <w:color w:val="000000"/>
          <w:sz w:val="23"/>
        </w:rPr>
        <w:t xml:space="preserve">expressing post purchase feedback.</w:t>
      </w:r>
    </w:p>
    <w:p>
      <w:pPr>
        <w:wordWrap w:val="false"/>
        <w:spacing w:before="0" w:after="0" w:line="287" w:lineRule="auto"/>
        <w:ind w:left="80" w:right="40" w:firstLine="4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However, there are already thousands of social media applications and new ones are </w:t>
      </w:r>
      <w:r>
        <w:rPr>
          <w:rFonts w:hint="eastAsia" w:ascii="Calibri" w:hAnsi="Calibri" w:eastAsia="Calibri"/>
          <w:color w:val="000000"/>
          <w:sz w:val="22"/>
        </w:rPr>
        <w:t xml:space="preserve">emerging. Social media is constantly evolving and its uses are changing and expanding </w:t>
      </w:r>
      <w:r>
        <w:rPr>
          <w:rFonts w:hint="eastAsia" w:ascii="Calibri" w:hAnsi="Calibri" w:eastAsia="Calibri"/>
          <w:color w:val="000000"/>
          <w:sz w:val="22"/>
        </w:rPr>
        <w:t xml:space="preserve">(Cohen, 2011). In addition, "social media is different things to different people" (Ham, 2011).</w:t>
      </w:r>
      <w:r>
        <w:rPr>
          <w:rFonts w:hint="eastAsia" w:ascii="Calibri" w:hAnsi="Calibri" w:eastAsia="Calibri"/>
          <w:color w:val="000000"/>
          <w:sz w:val="22"/>
        </w:rPr>
        <w:t xml:space="preserve">All these factors make it difficult to categorize social media applications.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80" w:right="40" w:firstLine="4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Considering that social media come in diverse forms, Adaja and Ayodele (2018) further </w:t>
      </w:r>
      <w:r>
        <w:rPr>
          <w:rFonts w:hint="eastAsia" w:ascii="Calibri" w:hAnsi="Calibri" w:eastAsia="Calibri"/>
          <w:color w:val="000000"/>
          <w:sz w:val="22"/>
        </w:rPr>
        <w:t xml:space="preserve">classified social media into seven dstinct categories: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40"/>
        </w:tabs>
        <w:spacing w:before="49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Collaborative projects (for example Wikipedia)</w:t>
      </w:r>
    </w:p>
    <w:p>
      <w:pPr>
        <w:wordWrap w:val="false"/>
        <w:tabs>
          <w:tab w:val="left" w:leader="none" w:pos="740"/>
        </w:tabs>
        <w:spacing w:before="114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Blogs and Microblogs (for example Twitter)</w:t>
      </w:r>
    </w:p>
    <w:p>
      <w:pPr>
        <w:wordWrap w:val="false"/>
        <w:tabs>
          <w:tab w:val="left" w:leader="none" w:pos="740"/>
        </w:tabs>
        <w:spacing w:before="114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Content communities (for example YouTube)</w:t>
      </w:r>
    </w:p>
    <w:p>
      <w:pPr>
        <w:wordWrap w:val="false"/>
        <w:tabs>
          <w:tab w:val="left" w:leader="none" w:pos="740"/>
        </w:tabs>
        <w:spacing w:before="94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Social networking sites (for example Facebook,Instagram)</w:t>
      </w:r>
    </w:p>
    <w:p>
      <w:pPr>
        <w:wordWrap w:val="false"/>
        <w:tabs>
          <w:tab w:val="left" w:leader="none" w:pos="740"/>
        </w:tabs>
        <w:spacing w:before="94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Simple messaging platform (for example Whatsapp)</w:t>
      </w:r>
    </w:p>
    <w:p>
      <w:pPr>
        <w:wordWrap w:val="false"/>
        <w:tabs>
          <w:tab w:val="left" w:leader="none" w:pos="740"/>
        </w:tabs>
        <w:spacing w:before="120" w:after="0" w:line="240" w:lineRule="auto"/>
        <w:ind w:firstLine="2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Virtual game worlds (forexample World of Warcraft)</w:t>
      </w:r>
    </w:p>
    <w:p>
      <w:pPr>
        <w:wordWrap w:val="false"/>
        <w:tabs>
          <w:tab w:val="left" w:leader="none" w:pos="740"/>
        </w:tabs>
        <w:spacing w:before="109" w:after="0" w:line="240" w:lineRule="auto"/>
        <w:ind w:firstLine="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Virtual social worlds (for example Second Life)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80" w:right="40" w:firstLine="3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Out of these seven categories of social media tools, four categories (blogs and micro blogs,</w:t>
      </w:r>
      <w:r>
        <w:rPr>
          <w:rFonts w:hint="eastAsia" w:ascii="Calibri" w:hAnsi="Calibri" w:eastAsia="Calibri"/>
          <w:color w:val="000000"/>
          <w:sz w:val="22"/>
        </w:rPr>
        <w:t xml:space="preserve">content communities, Simple messaging platform, collaborative projects and social </w:t>
      </w:r>
      <w:r>
        <w:rPr>
          <w:rFonts w:hint="eastAsia" w:ascii="Calibri" w:hAnsi="Calibri" w:eastAsia="Calibri"/>
          <w:color w:val="000000"/>
          <w:sz w:val="22"/>
        </w:rPr>
        <w:t xml:space="preserve">networking sites) are the most relevant application of social media used among higher </w:t>
      </w:r>
      <w:r>
        <w:rPr>
          <w:rFonts w:hint="eastAsia" w:ascii="Calibri" w:hAnsi="Calibri" w:eastAsia="Calibri"/>
          <w:color w:val="000000"/>
          <w:sz w:val="22"/>
        </w:rPr>
        <w:t xml:space="preserve">institutions.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80" w:right="40" w:firstLine="3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On other hand Mangold and Faulds (2019) described social media more broadly.</w:t>
      </w:r>
      <w:r>
        <w:rPr>
          <w:rFonts w:hint="eastAsia" w:ascii="Calibri" w:hAnsi="Calibri" w:eastAsia="Calibri"/>
          <w:color w:val="000000"/>
          <w:sz w:val="22"/>
        </w:rPr>
        <w:t xml:space="preserve">According to them, social media can encompass every software program or website with </w:t>
      </w:r>
      <w:r>
        <w:rPr>
          <w:rFonts w:hint="eastAsia" w:ascii="Calibri" w:hAnsi="Calibri" w:eastAsia="Calibri"/>
          <w:color w:val="000000"/>
          <w:sz w:val="22"/>
        </w:rPr>
        <w:t xml:space="preserve">which a person shares ideas, thoughts, pictures, audio, music,video and other content. They </w:t>
      </w:r>
      <w:r>
        <w:rPr>
          <w:rFonts w:hint="eastAsia" w:ascii="Calibri" w:hAnsi="Calibri" w:eastAsia="Calibri"/>
          <w:color w:val="000000"/>
          <w:sz w:val="22"/>
        </w:rPr>
        <w:t xml:space="preserve">have subcategorized social media into fifteen different categories, which includes the </w:t>
      </w:r>
      <w:r>
        <w:rPr>
          <w:rFonts w:hint="eastAsia" w:ascii="Calibri" w:hAnsi="Calibri" w:eastAsia="Calibri"/>
          <w:color w:val="000000"/>
          <w:sz w:val="22"/>
        </w:rPr>
        <w:t xml:space="preserve">following (Mangold &amp;Faulds,2019):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6" w:after="0" w:line="240" w:lineRule="auto"/>
        <w:ind w:firstLine="3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 Social Networking Sites (e.g.MySpace,Facebook,Faceparty)</w:t>
      </w:r>
    </w:p>
    <w:p>
      <w:pPr>
        <w:wordWrap w:val="false"/>
        <w:spacing w:before="130" w:after="0" w:line="240" w:lineRule="auto"/>
        <w:ind w:firstLine="3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 Creative works sharing sites:</w:t>
      </w:r>
    </w:p>
    <w:p>
      <w:pPr>
        <w:wordWrap w:val="false"/>
        <w:tabs>
          <w:tab w:val="left" w:leader="none" w:pos="1420"/>
        </w:tabs>
        <w:spacing w:before="114" w:after="0" w:line="240" w:lineRule="auto"/>
        <w:ind w:firstLine="9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Video sharing sites (YouTube)</w:t>
      </w:r>
    </w:p>
    <w:p>
      <w:pPr>
        <w:wordWrap w:val="false"/>
        <w:tabs>
          <w:tab w:val="left" w:leader="none" w:pos="1420"/>
        </w:tabs>
        <w:spacing w:before="114" w:after="0" w:line="240" w:lineRule="auto"/>
        <w:ind w:firstLine="8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Photo sharing sites (Flickr)</w:t>
      </w:r>
    </w:p>
    <w:p>
      <w:pPr>
        <w:wordWrap w:val="false"/>
        <w:tabs>
          <w:tab w:val="left" w:leader="none" w:pos="1420"/>
        </w:tabs>
        <w:spacing w:before="134" w:after="0" w:line="240" w:lineRule="auto"/>
        <w:ind w:firstLine="8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Music sharing sites (Jamendo)</w:t>
      </w:r>
    </w:p>
    <w:p>
      <w:pPr>
        <w:wordWrap w:val="false"/>
        <w:tabs>
          <w:tab w:val="left" w:leader="none" w:pos="1420"/>
        </w:tabs>
        <w:spacing w:before="134" w:after="0" w:line="240" w:lineRule="auto"/>
        <w:ind w:firstLine="860"/>
        <w:jc w:val="both"/>
        <w:rPr>
          <w:sz w:val="22"/>
        </w:rPr>
        <w:sectPr>
          <w:headerReference w:type="default" r:id="Rb29497fa5a2c49a4"/>
          <w:footerReference w:type="default" r:id="R09e457e4c25d4a5b"/>
          <w:type w:val="continuous"/>
          <w:pgSz w:w="11900" w:h="16660" w:orient="portrait"/>
          <w:pgMar w:top="2640" w:right="1680" w:bottom="2160" w:left="1680" w:header="132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iv.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Content sharing combined with assistance (Piczo)</w:t>
      </w:r>
    </w:p>
    <w:p>
      <w:pPr>
        <w:wordWrap w:val="false"/>
        <w:tabs>
          <w:tab w:val="left" w:leader="none" w:pos="1540"/>
        </w:tabs>
        <w:spacing w:before="0" w:after="0" w:line="235" w:lineRule="auto"/>
        <w:ind w:firstLine="10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General intelectual property sharing sites (Creative Commons)</w:t>
      </w:r>
    </w:p>
    <w:p>
      <w:pPr>
        <w:wordWrap w:val="false"/>
        <w:spacing w:before="9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 User-sponsored blogs (Cnet.com)</w:t>
      </w:r>
    </w:p>
    <w:p>
      <w:pPr>
        <w:wordWrap w:val="false"/>
        <w:spacing w:before="11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 Company sponsored websites/blogs (Apple Weblog)</w:t>
      </w:r>
    </w:p>
    <w:p>
      <w:pPr>
        <w:wordWrap w:val="false"/>
        <w:spacing w:before="15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5. Company-sponsored cause/help sites (click2quit.com)</w:t>
      </w:r>
    </w:p>
    <w:p>
      <w:pPr>
        <w:wordWrap w:val="false"/>
        <w:spacing w:before="11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6. Invitation-only social networks (ASmallWorld.net)</w:t>
      </w:r>
    </w:p>
    <w:p>
      <w:pPr>
        <w:wordWrap w:val="false"/>
        <w:spacing w:before="11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7. Business networking sites (LinkedIn)</w:t>
      </w:r>
    </w:p>
    <w:p>
      <w:pPr>
        <w:wordWrap w:val="false"/>
        <w:spacing w:before="15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8. Collaborative websites (Wikipedia)</w:t>
      </w:r>
    </w:p>
    <w:p>
      <w:pPr>
        <w:wordWrap w:val="false"/>
        <w:spacing w:before="11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9. Virtual Worlds (Second Life)</w:t>
      </w:r>
    </w:p>
    <w:p>
      <w:pPr>
        <w:wordWrap w:val="false"/>
        <w:spacing w:before="13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10. Commerce Communities (eBay,Amazon,Craigslist,iStockphoto)</w:t>
      </w:r>
    </w:p>
    <w:p>
      <w:pPr>
        <w:wordWrap w:val="false"/>
        <w:spacing w:before="9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11.Podcasts</w:t>
      </w:r>
    </w:p>
    <w:p>
      <w:pPr>
        <w:wordWrap w:val="false"/>
        <w:spacing w:before="18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12. News delivery sites (Current TV)</w:t>
      </w:r>
    </w:p>
    <w:p>
      <w:pPr>
        <w:wordWrap w:val="false"/>
        <w:spacing w:before="101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13. Educational material sharing (MIT Open Course Ware,TED)</w:t>
      </w:r>
    </w:p>
    <w:p>
      <w:pPr>
        <w:wordWrap w:val="false"/>
        <w:spacing w:before="130" w:after="0" w:line="240" w:lineRule="auto"/>
        <w:ind w:firstLine="4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14.Open Source Software communities (Linux,Mozilla)</w:t>
      </w:r>
    </w:p>
    <w:p>
      <w:pPr>
        <w:wordWrap w:val="false"/>
        <w:spacing w:before="65" w:after="0" w:line="319" w:lineRule="auto"/>
        <w:ind w:left="680" w:right="20" w:hanging="2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15. Social bookmarking sites allowing users to recommend online news stories, music,</w:t>
      </w:r>
      <w:r>
        <w:rPr>
          <w:rFonts w:hint="eastAsia" w:ascii="Calibri" w:hAnsi="Calibri" w:eastAsia="Calibri"/>
          <w:color w:val="000000"/>
          <w:sz w:val="22"/>
        </w:rPr>
        <w:t xml:space="preserve">videos etc.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3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2.2.4 Features of Social Media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" w:after="0" w:line="319" w:lineRule="auto"/>
        <w:ind w:left="20" w:right="2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With the mature of Web 2.0 technology, social media has reached almost everyone </w:t>
      </w:r>
      <w:r>
        <w:rPr>
          <w:rFonts w:hint="eastAsia" w:ascii="Calibri" w:hAnsi="Calibri" w:eastAsia="Calibri"/>
          <w:color w:val="000000"/>
          <w:sz w:val="22"/>
        </w:rPr>
        <w:t xml:space="preserve">around the world as long as you have electronic devices connected to Internet. It has already </w:t>
      </w:r>
      <w:r>
        <w:rPr>
          <w:rFonts w:hint="eastAsia" w:ascii="Calibri" w:hAnsi="Calibri" w:eastAsia="Calibri"/>
          <w:color w:val="000000"/>
          <w:sz w:val="22"/>
        </w:rPr>
        <w:t xml:space="preserve">been integrated into part of our daily life. Nevertheless, when people are discussing the widely </w:t>
      </w:r>
      <w:r>
        <w:rPr>
          <w:rFonts w:hint="eastAsia" w:ascii="Calibri" w:hAnsi="Calibri" w:eastAsia="Calibri"/>
          <w:color w:val="000000"/>
          <w:sz w:val="22"/>
        </w:rPr>
        <w:t xml:space="preserve">circulated term social media,very few have truly understood the essence of social media.</w:t>
      </w:r>
      <w:r>
        <w:rPr>
          <w:rFonts w:hint="eastAsia" w:ascii="Calibri" w:hAnsi="Calibri" w:eastAsia="Calibri"/>
          <w:color w:val="000000"/>
          <w:sz w:val="22"/>
        </w:rPr>
        <w:t xml:space="preserve">Understanding the characteristics of social media is not only important for individuals but also </w:t>
      </w:r>
      <w:r>
        <w:rPr>
          <w:rFonts w:hint="eastAsia" w:ascii="Calibri" w:hAnsi="Calibri" w:eastAsia="Calibri"/>
          <w:color w:val="000000"/>
          <w:sz w:val="22"/>
        </w:rPr>
        <w:t xml:space="preserve">crucial for students.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" w:after="0" w:line="319" w:lineRule="auto"/>
        <w:ind w:left="20" w:right="20" w:firstLine="780"/>
        <w:jc w:val="both"/>
        <w:rPr>
          <w:sz w:val="22"/>
        </w:rPr>
        <w:sectPr>
          <w:headerReference w:type="default" r:id="R3b9592adb38e4e56"/>
          <w:footerReference w:type="default" r:id="Rcce6c6b4ffa04975"/>
          <w:type w:val="continuous"/>
          <w:pgSz w:w="11900" w:h="1658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Even though thousands of articles and blog posts have been discussing social media </w:t>
      </w:r>
      <w:r>
        <w:rPr>
          <w:rFonts w:hint="eastAsia" w:ascii="Calibri" w:hAnsi="Calibri" w:eastAsia="Calibri"/>
          <w:color w:val="000000"/>
          <w:sz w:val="22"/>
        </w:rPr>
        <w:t xml:space="preserve">from different aspects,there is quite little theoretical literature which systematically describes </w:t>
      </w:r>
      <w:r>
        <w:rPr>
          <w:rFonts w:hint="eastAsia" w:ascii="Calibri" w:hAnsi="Calibri" w:eastAsia="Calibri"/>
          <w:color w:val="000000"/>
          <w:sz w:val="22"/>
        </w:rPr>
        <w:t xml:space="preserve">the properties of social media. To my delight, several articles still gve great description of </w:t>
      </w:r>
      <w:r>
        <w:rPr>
          <w:rFonts w:hint="eastAsia" w:ascii="Calibri" w:hAnsi="Calibri" w:eastAsia="Calibri"/>
          <w:color w:val="000000"/>
          <w:sz w:val="22"/>
        </w:rPr>
        <w:t xml:space="preserve">social media characteristics. Mayfield (2018) pointed out five fundamental characteristics that </w:t>
      </w:r>
      <w:r>
        <w:rPr>
          <w:rFonts w:hint="eastAsia" w:ascii="Calibri" w:hAnsi="Calibri" w:eastAsia="Calibri"/>
          <w:color w:val="000000"/>
          <w:sz w:val="22"/>
        </w:rPr>
        <w:t xml:space="preserve">shared by almost all social media platforms: participation, openness,conversation,community </w:t>
      </w:r>
      <w:r>
        <w:rPr>
          <w:rFonts w:hint="eastAsia" w:ascii="Calibri" w:hAnsi="Calibri" w:eastAsia="Calibri"/>
          <w:color w:val="000000"/>
          <w:sz w:val="22"/>
        </w:rPr>
        <w:t xml:space="preserve">and connectedness.</w:t>
      </w:r>
    </w:p>
    <w:p>
      <w:pPr>
        <w:wordWrap w:val="false"/>
        <w:spacing w:before="0" w:after="0" w:line="302" w:lineRule="auto"/>
        <w:ind w:left="20" w:right="140" w:firstLine="7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Taprial and Kanwar (2016) identify five properties that are more powerful and </w:t>
      </w:r>
      <w:r>
        <w:rPr>
          <w:rFonts w:hint="eastAsia" w:ascii="Calibri" w:hAnsi="Calibri" w:eastAsia="Calibri"/>
          <w:color w:val="000000"/>
          <w:sz w:val="22"/>
        </w:rPr>
        <w:t xml:space="preserve">distinguish the social media from the traditional media. They are accessibility, speed,</w:t>
      </w:r>
      <w:r>
        <w:rPr>
          <w:rFonts w:hint="eastAsia" w:ascii="Calibri" w:hAnsi="Calibri" w:eastAsia="Calibri"/>
          <w:color w:val="000000"/>
          <w:sz w:val="22"/>
        </w:rPr>
        <w:t xml:space="preserve">interactivity,longevity andI reach.Based on the literature on social media,nine characteristics </w:t>
      </w:r>
      <w:r>
        <w:rPr>
          <w:rFonts w:hint="eastAsia" w:ascii="Calibri" w:hAnsi="Calibri" w:eastAsia="Calibri"/>
          <w:color w:val="000000"/>
          <w:sz w:val="22"/>
        </w:rPr>
        <w:t xml:space="preserve">of social media can be summarized as follow: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740" w:right="140" w:hanging="3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 </w:t>
      </w:r>
      <w:r>
        <w:rPr>
          <w:rFonts w:hint="eastAsia" w:ascii="Calibri" w:hAnsi="Calibri" w:eastAsia="Calibri"/>
          <w:b/>
          <w:color w:val="000000"/>
          <w:sz w:val="22"/>
        </w:rPr>
        <w:t xml:space="preserve">Community</w:t>
      </w:r>
      <w:r>
        <w:rPr>
          <w:rFonts w:hint="eastAsia" w:ascii="Calibri" w:hAnsi="Calibri" w:eastAsia="Calibri"/>
          <w:color w:val="000000"/>
          <w:sz w:val="22"/>
        </w:rPr>
        <w:t xml:space="preserve">: Community in social media share same features with other online and </w:t>
      </w:r>
      <w:r>
        <w:rPr>
          <w:rFonts w:hint="eastAsia" w:ascii="Calibri" w:hAnsi="Calibri" w:eastAsia="Calibri"/>
          <w:color w:val="000000"/>
          <w:sz w:val="22"/>
        </w:rPr>
        <w:t xml:space="preserve">virtual communities, which are formed based on people who share the same interests </w:t>
      </w:r>
      <w:r>
        <w:rPr>
          <w:rFonts w:hint="eastAsia" w:ascii="Calibri" w:hAnsi="Calibri" w:eastAsia="Calibri"/>
          <w:color w:val="000000"/>
          <w:sz w:val="22"/>
        </w:rPr>
        <w:t xml:space="preserve">or background. However, there are differences in which the network formed in social </w:t>
      </w:r>
      <w:r>
        <w:rPr>
          <w:rFonts w:hint="eastAsia" w:ascii="Calibri" w:hAnsi="Calibri" w:eastAsia="Calibri"/>
          <w:color w:val="000000"/>
          <w:sz w:val="22"/>
        </w:rPr>
        <w:t xml:space="preserve">media is often an extension of the network in the real world and trust in social media </w:t>
      </w:r>
      <w:r>
        <w:rPr>
          <w:rFonts w:hint="eastAsia" w:ascii="Calibri" w:hAnsi="Calibri" w:eastAsia="Calibri"/>
          <w:color w:val="000000"/>
          <w:sz w:val="22"/>
        </w:rPr>
        <w:t xml:space="preserve">network is usually higher than other communities.</w:t>
      </w:r>
    </w:p>
    <w:p>
      <w:pPr>
        <w:wordWrap w:val="false"/>
        <w:spacing w:before="0" w:after="0" w:line="302" w:lineRule="auto"/>
        <w:ind w:left="740" w:right="140" w:hanging="3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 </w:t>
      </w:r>
      <w:r>
        <w:rPr>
          <w:rFonts w:hint="eastAsia" w:ascii="Calibri" w:hAnsi="Calibri" w:eastAsia="Calibri"/>
          <w:b/>
          <w:color w:val="000000"/>
          <w:sz w:val="22"/>
        </w:rPr>
        <w:t xml:space="preserve">Connectedness</w:t>
      </w:r>
      <w:r>
        <w:rPr>
          <w:rFonts w:hint="eastAsia" w:ascii="Calibri" w:hAnsi="Calibri" w:eastAsia="Calibri"/>
          <w:color w:val="000000"/>
          <w:sz w:val="22"/>
        </w:rPr>
        <w:t xml:space="preserve">: Social connectedness is defined as interpersonal, community,and </w:t>
      </w:r>
      <w:r>
        <w:rPr>
          <w:rFonts w:hint="eastAsia" w:ascii="Calibri" w:hAnsi="Calibri" w:eastAsia="Calibri"/>
          <w:color w:val="000000"/>
          <w:sz w:val="22"/>
        </w:rPr>
        <w:t xml:space="preserve">general social ties (Teixeira, 2012). From Mayfield's point of view,connectedness is </w:t>
      </w:r>
      <w:r>
        <w:rPr>
          <w:rFonts w:hint="eastAsia" w:ascii="Calibri" w:hAnsi="Calibri" w:eastAsia="Calibri"/>
          <w:color w:val="000000"/>
          <w:sz w:val="22"/>
        </w:rPr>
        <w:t xml:space="preserve">closer to integration in the sense that sites, resources, and people are connected </w:t>
      </w:r>
      <w:r>
        <w:rPr>
          <w:rFonts w:hint="eastAsia" w:ascii="Calibri" w:hAnsi="Calibri" w:eastAsia="Calibri"/>
          <w:color w:val="000000"/>
          <w:sz w:val="22"/>
        </w:rPr>
        <w:t xml:space="preserve">through links and shared by users on various social media platforms.</w:t>
      </w:r>
    </w:p>
    <w:p>
      <w:pPr>
        <w:wordWrap w:val="false"/>
        <w:spacing w:before="59" w:after="0" w:line="302" w:lineRule="auto"/>
        <w:ind w:left="740" w:right="140" w:hanging="3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 Openness: Almost all the social media platforms are free to join and anyone can use </w:t>
      </w:r>
      <w:r>
        <w:rPr>
          <w:rFonts w:hint="eastAsia" w:ascii="Calibri" w:hAnsi="Calibri" w:eastAsia="Calibri"/>
          <w:color w:val="000000"/>
          <w:sz w:val="22"/>
        </w:rPr>
        <w:t xml:space="preserve">social media as medium to create, edit, communicate, consumer and comment </w:t>
      </w:r>
      <w:r>
        <w:rPr>
          <w:rFonts w:hint="eastAsia" w:ascii="Calibri" w:hAnsi="Calibri" w:eastAsia="Calibri"/>
          <w:color w:val="000000"/>
          <w:sz w:val="22"/>
        </w:rPr>
        <w:t xml:space="preserve">contents (Mayfield, 2018). Social media creates an atmosphere that encourages </w:t>
      </w:r>
      <w:r>
        <w:rPr>
          <w:rFonts w:hint="eastAsia" w:ascii="Calibri" w:hAnsi="Calibri" w:eastAsia="Calibri"/>
          <w:color w:val="000000"/>
          <w:sz w:val="22"/>
        </w:rPr>
        <w:t xml:space="preserve">participation and sharing information.</w:t>
      </w:r>
    </w:p>
    <w:p>
      <w:pPr>
        <w:wordWrap w:val="false"/>
        <w:spacing w:before="96" w:after="0" w:line="302" w:lineRule="auto"/>
        <w:ind w:left="740" w:right="140" w:hanging="3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4. Speed: One of the advantages of online social network compared with real life </w:t>
      </w:r>
      <w:r>
        <w:rPr>
          <w:rFonts w:hint="eastAsia" w:ascii="Calibri" w:hAnsi="Calibri" w:eastAsia="Calibri"/>
          <w:color w:val="000000"/>
          <w:sz w:val="22"/>
        </w:rPr>
        <w:t xml:space="preserve">network is the communication and spread speed1. In contrast of traditional WOM,</w:t>
      </w:r>
      <w:r>
        <w:rPr>
          <w:rFonts w:hint="eastAsia" w:ascii="Calibri" w:hAnsi="Calibri" w:eastAsia="Calibri"/>
          <w:color w:val="000000"/>
          <w:sz w:val="22"/>
        </w:rPr>
        <w:t xml:space="preserve">where opinions may disappear into thin air, online WOM spreads consistently results </w:t>
      </w:r>
      <w:r>
        <w:rPr>
          <w:rFonts w:hint="eastAsia" w:ascii="Calibri" w:hAnsi="Calibri" w:eastAsia="Calibri"/>
          <w:color w:val="000000"/>
          <w:sz w:val="22"/>
        </w:rPr>
        <w:t xml:space="preserve">in viral effect. Contents published on social media platforms are instantaneous and are </w:t>
      </w:r>
      <w:r>
        <w:rPr>
          <w:rFonts w:hint="eastAsia" w:ascii="Calibri" w:hAnsi="Calibri" w:eastAsia="Calibri"/>
          <w:color w:val="000000"/>
          <w:sz w:val="22"/>
        </w:rPr>
        <w:t xml:space="preserve">available to everyone in your network as soon as they are published. (Taprial &amp;</w:t>
      </w:r>
      <w:r>
        <w:rPr>
          <w:rFonts w:hint="eastAsia" w:ascii="Calibri" w:hAnsi="Calibri" w:eastAsia="Calibri"/>
          <w:color w:val="000000"/>
          <w:sz w:val="22"/>
        </w:rPr>
        <w:t xml:space="preserve">Kanwar,2012)</w:t>
      </w:r>
    </w:p>
    <w:p>
      <w:pPr>
        <w:wordWrap w:val="false"/>
        <w:spacing w:before="93" w:after="0" w:line="302" w:lineRule="auto"/>
        <w:ind w:left="740" w:right="140" w:hanging="3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5. Accessibility: Like the traditional media which relies on technology and platforms to </w:t>
      </w:r>
      <w:r>
        <w:rPr>
          <w:rFonts w:hint="eastAsia" w:ascii="Calibri" w:hAnsi="Calibri" w:eastAsia="Calibri"/>
          <w:color w:val="000000"/>
          <w:sz w:val="22"/>
        </w:rPr>
        <w:t xml:space="preserve">function, the same applies to social media which is the product of web 2.0</w:t>
      </w:r>
      <w:r>
        <w:rPr>
          <w:rFonts w:hint="eastAsia" w:ascii="Calibri" w:hAnsi="Calibri" w:eastAsia="Calibri"/>
          <w:color w:val="000000"/>
          <w:sz w:val="22"/>
        </w:rPr>
        <w:t xml:space="preserve">technologies and user generated content. The development of different electronic </w:t>
      </w:r>
      <w:r>
        <w:rPr>
          <w:rFonts w:hint="eastAsia" w:ascii="Calibri" w:hAnsi="Calibri" w:eastAsia="Calibri"/>
          <w:color w:val="000000"/>
          <w:sz w:val="22"/>
        </w:rPr>
        <w:t xml:space="preserve">devices, anyone can access social media anywhere and anytime as long as it is </w:t>
      </w:r>
      <w:r>
        <w:rPr>
          <w:rFonts w:hint="eastAsia" w:ascii="Calibri" w:hAnsi="Calibri" w:eastAsia="Calibri"/>
          <w:color w:val="000000"/>
          <w:sz w:val="22"/>
        </w:rPr>
        <w:t xml:space="preserve">connected to internet.</w:t>
      </w:r>
    </w:p>
    <w:p>
      <w:pPr>
        <w:wordWrap w:val="false"/>
        <w:spacing w:before="0" w:after="0" w:line="302" w:lineRule="auto"/>
        <w:ind w:left="860" w:right="140" w:hanging="480" w:firstLine="0"/>
        <w:jc w:val="both"/>
        <w:rPr>
          <w:sz w:val="22"/>
        </w:rPr>
        <w:sectPr>
          <w:headerReference w:type="default" r:id="R3b41079f5a034473"/>
          <w:footerReference w:type="default" r:id="Re34d367cd9834676"/>
          <w:type w:val="continuous"/>
          <w:pgSz w:w="11900" w:h="1728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6. </w:t>
      </w:r>
      <w:r>
        <w:rPr>
          <w:rFonts w:hint="eastAsia" w:ascii="Calibri" w:hAnsi="Calibri" w:eastAsia="Calibri"/>
          <w:b/>
          <w:color w:val="000000"/>
          <w:sz w:val="22"/>
        </w:rPr>
        <w:t xml:space="preserve">Participation</w:t>
      </w:r>
      <w:r>
        <w:rPr>
          <w:rFonts w:hint="eastAsia" w:ascii="Calibri" w:hAnsi="Calibri" w:eastAsia="Calibri"/>
          <w:color w:val="000000"/>
          <w:sz w:val="22"/>
        </w:rPr>
        <w:t xml:space="preserve">: Burgoon et al. (2020) defines participation as the extent to which two </w:t>
      </w:r>
      <w:r>
        <w:rPr>
          <w:rFonts w:hint="eastAsia" w:ascii="Calibri" w:hAnsi="Calibri" w:eastAsia="Calibri"/>
          <w:color w:val="000000"/>
          <w:sz w:val="22"/>
        </w:rPr>
        <w:t xml:space="preserve">or more parties are actively engaged in the interaction in contrast to lurking,passively</w:t>
      </w:r>
    </w:p>
    <w:p>
      <w:pPr>
        <w:wordWrap w:val="false"/>
        <w:spacing w:before="20" w:after="0" w:line="304" w:lineRule="auto"/>
        <w:ind w:left="820" w:right="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observing or monologues. As mentioned before, social media encourages </w:t>
      </w:r>
      <w:r>
        <w:rPr>
          <w:rFonts w:hint="eastAsia" w:ascii="Calibri" w:hAnsi="Calibri" w:eastAsia="Calibri"/>
          <w:color w:val="000000"/>
          <w:sz w:val="23"/>
        </w:rPr>
        <w:t xml:space="preserve">participation and feedbacks. One party creates content and shares on the platform to </w:t>
      </w:r>
      <w:r>
        <w:rPr>
          <w:rFonts w:hint="eastAsia" w:ascii="Calibri" w:hAnsi="Calibri" w:eastAsia="Calibri"/>
          <w:color w:val="000000"/>
          <w:sz w:val="23"/>
        </w:rPr>
        <w:t xml:space="preserve">arouse the interest of the other party so that they will actively contribute and give </w:t>
      </w:r>
      <w:r>
        <w:rPr>
          <w:rFonts w:hint="eastAsia" w:ascii="Calibri" w:hAnsi="Calibri" w:eastAsia="Calibri"/>
          <w:color w:val="000000"/>
          <w:sz w:val="23"/>
        </w:rPr>
        <w:t xml:space="preserve">feedbacks. From this point of view, the line between media and audience becomes </w:t>
      </w:r>
      <w:r>
        <w:rPr>
          <w:rFonts w:hint="eastAsia" w:ascii="Calibri" w:hAnsi="Calibri" w:eastAsia="Calibri"/>
          <w:color w:val="000000"/>
          <w:sz w:val="23"/>
        </w:rPr>
        <w:t xml:space="preserve">blurred as everyone can become creators, communicators, readers and consumers of </w:t>
      </w:r>
      <w:r>
        <w:rPr>
          <w:rFonts w:hint="eastAsia" w:ascii="Calibri" w:hAnsi="Calibri" w:eastAsia="Calibri"/>
          <w:color w:val="000000"/>
          <w:sz w:val="23"/>
        </w:rPr>
        <w:t xml:space="preserve">contents on the platforms and each individual's identity is shifting all the time </w:t>
      </w:r>
      <w:r>
        <w:rPr>
          <w:rFonts w:hint="eastAsia" w:ascii="Calibri" w:hAnsi="Calibri" w:eastAsia="Calibri"/>
          <w:color w:val="000000"/>
          <w:sz w:val="23"/>
        </w:rPr>
        <w:t xml:space="preserve">(Mayfield,2018).</w:t>
      </w:r>
    </w:p>
    <w:p>
      <w:pPr>
        <w:wordWrap w:val="false"/>
        <w:spacing w:before="0" w:after="0" w:line="304" w:lineRule="auto"/>
        <w:ind w:left="820" w:right="20" w:hanging="3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7. Conversational: Traditional media communicates in one way in which content is </w:t>
      </w:r>
      <w:r>
        <w:rPr>
          <w:rFonts w:hint="eastAsia" w:ascii="Calibri" w:hAnsi="Calibri" w:eastAsia="Calibri"/>
          <w:color w:val="000000"/>
          <w:sz w:val="23"/>
        </w:rPr>
        <w:t xml:space="preserve">created by media and distributed to audience while social media is based on user-</w:t>
      </w:r>
      <w:r>
        <w:rPr>
          <w:rFonts w:hint="eastAsia" w:ascii="Calibri" w:hAnsi="Calibri" w:eastAsia="Calibri"/>
          <w:color w:val="000000"/>
          <w:sz w:val="23"/>
        </w:rPr>
        <w:t xml:space="preserve">generated content which means everyone becomes the source for communication.</w:t>
      </w:r>
      <w:r>
        <w:rPr>
          <w:rFonts w:hint="eastAsia" w:ascii="Calibri" w:hAnsi="Calibri" w:eastAsia="Calibri"/>
          <w:color w:val="000000"/>
          <w:sz w:val="23"/>
        </w:rPr>
        <w:t xml:space="preserve">This means two-way or multi-way 29 communication isformed in the social media </w:t>
      </w:r>
      <w:r>
        <w:rPr>
          <w:rFonts w:hint="eastAsia" w:ascii="Calibri" w:hAnsi="Calibri" w:eastAsia="Calibri"/>
          <w:color w:val="000000"/>
          <w:sz w:val="23"/>
        </w:rPr>
        <w:t xml:space="preserve">which aims at fostering interaction among users and other parties.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90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2.2.5 Concept of 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20" w:right="20" w:firstLine="800"/>
        <w:jc w:val="both"/>
        <w:rPr>
          <w:sz w:val="23"/>
        </w:rPr>
        <w:sectPr>
          <w:headerReference w:type="default" r:id="R8861539ebbdd40ad"/>
          <w:footerReference w:type="default" r:id="Rd24530dd02584b2d"/>
          <w:type w:val="continuous"/>
          <w:pgSz w:w="11900" w:h="1786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A major challenge in the research of bullying is the definition of bullying Espelage et </w:t>
      </w:r>
      <w:r>
        <w:rPr>
          <w:rFonts w:hint="eastAsia" w:ascii="Calibri" w:hAnsi="Calibri" w:eastAsia="Calibri"/>
          <w:color w:val="000000"/>
          <w:sz w:val="23"/>
        </w:rPr>
        <w:t xml:space="preserve">al.,(2003). Several unique definitions for bullying exist, but not everyone agrees to it (Cowie </w:t>
      </w:r>
      <w:r>
        <w:rPr>
          <w:rFonts w:hint="eastAsia" w:ascii="Calibri" w:hAnsi="Calibri" w:eastAsia="Calibri"/>
          <w:color w:val="000000"/>
          <w:sz w:val="23"/>
        </w:rPr>
        <w:t xml:space="preserve">&amp; Jennifer, 2008). Research on bullying began over 40 years ago and was defined as the </w:t>
      </w:r>
      <w:r>
        <w:rPr>
          <w:rFonts w:hint="eastAsia" w:ascii="Calibri" w:hAnsi="Calibri" w:eastAsia="Calibri"/>
          <w:color w:val="000000"/>
          <w:sz w:val="23"/>
        </w:rPr>
        <w:t xml:space="preserve">aggressive behavior, which is conducted intentionally by an individual or group of people </w:t>
      </w:r>
      <w:r>
        <w:rPr>
          <w:rFonts w:hint="eastAsia" w:ascii="Calibri" w:hAnsi="Calibri" w:eastAsia="Calibri"/>
          <w:color w:val="000000"/>
          <w:sz w:val="23"/>
        </w:rPr>
        <w:t xml:space="preserve">frequenly for some time against victims who have no ability to defend themselves (Menesini </w:t>
      </w:r>
      <w:r>
        <w:rPr>
          <w:rFonts w:hint="eastAsia" w:ascii="Calibri" w:hAnsi="Calibri" w:eastAsia="Calibri"/>
          <w:color w:val="000000"/>
          <w:sz w:val="23"/>
        </w:rPr>
        <w:t xml:space="preserve">&amp; Salmivalli,2017). Most scholars agree to the definitions that bullying is an intentional </w:t>
      </w:r>
      <w:r>
        <w:rPr>
          <w:rFonts w:hint="eastAsia" w:ascii="Calibri" w:hAnsi="Calibri" w:eastAsia="Calibri"/>
          <w:color w:val="000000"/>
          <w:sz w:val="23"/>
        </w:rPr>
        <w:t xml:space="preserve">aggressive act to harm another person and to cause a power imbalance between the aggressor </w:t>
      </w:r>
      <w:r>
        <w:rPr>
          <w:rFonts w:hint="eastAsia" w:ascii="Calibri" w:hAnsi="Calibri" w:eastAsia="Calibri"/>
          <w:color w:val="000000"/>
          <w:sz w:val="23"/>
        </w:rPr>
        <w:t xml:space="preserve">and bullying victims (Dodge,1991; Olweus, 1993; Rivers &amp; Smith; 1994; Smith &amp; Thompson,</w:t>
      </w:r>
      <w:r>
        <w:rPr>
          <w:rFonts w:hint="eastAsia" w:ascii="Calibri" w:hAnsi="Calibri" w:eastAsia="Calibri"/>
          <w:color w:val="000000"/>
          <w:sz w:val="23"/>
        </w:rPr>
        <w:t xml:space="preserve">1991). Also, bullying is defined as the dynamic interaction between the aggressor and the </w:t>
      </w:r>
      <w:r>
        <w:rPr>
          <w:rFonts w:hint="eastAsia" w:ascii="Calibri" w:hAnsi="Calibri" w:eastAsia="Calibri"/>
          <w:color w:val="000000"/>
          <w:sz w:val="23"/>
        </w:rPr>
        <w:t xml:space="preserve">victim at which the power of the perpetrators increases while the power of the victims </w:t>
      </w:r>
      <w:r>
        <w:rPr>
          <w:rFonts w:hint="eastAsia" w:ascii="Calibri" w:hAnsi="Calibri" w:eastAsia="Calibri"/>
          <w:color w:val="000000"/>
          <w:sz w:val="23"/>
        </w:rPr>
        <w:t xml:space="preserve">diminishes. As the victims lose their power, they are unable to cope with or respond to the </w:t>
      </w:r>
      <w:r>
        <w:rPr>
          <w:rFonts w:hint="eastAsia" w:ascii="Calibri" w:hAnsi="Calibri" w:eastAsia="Calibri"/>
          <w:color w:val="000000"/>
          <w:sz w:val="23"/>
        </w:rPr>
        <w:t xml:space="preserve">problem (Menesini et al. 2012; Swearer &amp; Hymel, 2015). Bullying involves engaging in </w:t>
      </w:r>
      <w:r>
        <w:rPr>
          <w:rFonts w:hint="eastAsia" w:ascii="Calibri" w:hAnsi="Calibri" w:eastAsia="Calibri"/>
          <w:color w:val="000000"/>
          <w:sz w:val="23"/>
        </w:rPr>
        <w:t xml:space="preserve">repeated actions, such as physical contact, verbal assault, nonverbal gesture, or deliberate </w:t>
      </w:r>
      <w:r>
        <w:rPr>
          <w:rFonts w:hint="eastAsia" w:ascii="Calibri" w:hAnsi="Calibri" w:eastAsia="Calibri"/>
          <w:color w:val="000000"/>
          <w:sz w:val="23"/>
        </w:rPr>
        <w:t xml:space="preserve">social exclusion, and intentionally designed to inflict harm on individuals who are unable to </w:t>
      </w:r>
      <w:r>
        <w:rPr>
          <w:rFonts w:hint="eastAsia" w:ascii="Calibri" w:hAnsi="Calibri" w:eastAsia="Calibri"/>
          <w:color w:val="000000"/>
          <w:sz w:val="23"/>
        </w:rPr>
        <w:t xml:space="preserve">defend themselves (Feldman,2014).Nesbit (1999) defined bullying as the unprovoked abuse,</w:t>
      </w:r>
    </w:p>
    <w:p>
      <w:pPr>
        <w:wordWrap w:val="false"/>
        <w:spacing w:before="0" w:after="0" w:line="328" w:lineRule="auto"/>
        <w:ind w:left="200" w:right="3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which is repeated over an extended time to inflict distress upon a person perceived to be </w:t>
      </w:r>
      <w:r>
        <w:rPr>
          <w:rFonts w:hint="eastAsia" w:ascii="Calibri" w:hAnsi="Calibri" w:eastAsia="Calibri"/>
          <w:color w:val="000000"/>
          <w:sz w:val="22"/>
        </w:rPr>
        <w:t xml:space="preserve">vulnerable in one -way exercise of power.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7" w:after="0" w:line="328" w:lineRule="auto"/>
        <w:ind w:left="40" w:right="340" w:firstLine="8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Any deliberate attempt or act capable of inflicting harm on another can be classified </w:t>
      </w:r>
      <w:r>
        <w:rPr>
          <w:rFonts w:hint="eastAsia" w:ascii="Calibri" w:hAnsi="Calibri" w:eastAsia="Calibri"/>
          <w:color w:val="000000"/>
          <w:sz w:val="22"/>
        </w:rPr>
        <w:t xml:space="preserve">as bullying. According to Ringrose (2008,p.510),-Bullying can be defined as intentional </w:t>
      </w:r>
      <w:r>
        <w:rPr>
          <w:rFonts w:hint="eastAsia" w:ascii="Calibri" w:hAnsi="Calibri" w:eastAsia="Calibri"/>
          <w:color w:val="000000"/>
          <w:sz w:val="22"/>
        </w:rPr>
        <w:t xml:space="preserve">behavior to harm another,repeatedly, where it is difficult for the victim to defend himself or </w:t>
      </w:r>
      <w:r>
        <w:rPr>
          <w:rFonts w:hint="eastAsia" w:ascii="Calibri" w:hAnsi="Calibri" w:eastAsia="Calibri"/>
          <w:color w:val="000000"/>
          <w:sz w:val="22"/>
        </w:rPr>
        <w:t xml:space="preserve">herself. It assumes an imbalance of powerl. Bullying, say Robinson and Segal (2019),-is </w:t>
      </w:r>
      <w:r>
        <w:rPr>
          <w:rFonts w:hint="eastAsia" w:ascii="Calibri" w:hAnsi="Calibri" w:eastAsia="Calibri"/>
          <w:color w:val="000000"/>
          <w:sz w:val="22"/>
        </w:rPr>
        <w:t xml:space="preserve">repeated aggressive behavior that can be physical, verbal, or relational, in-person or online.</w:t>
      </w:r>
      <w:r>
        <w:rPr>
          <w:rFonts w:hint="eastAsia" w:ascii="Calibri" w:hAnsi="Calibri" w:eastAsia="Calibri"/>
          <w:color w:val="000000"/>
          <w:sz w:val="22"/>
        </w:rPr>
        <w:t xml:space="preserve">The authors noted that bullies are often relentless, bullying over and over again for long </w:t>
      </w:r>
      <w:r>
        <w:rPr>
          <w:rFonts w:hint="eastAsia" w:ascii="Calibri" w:hAnsi="Calibri" w:eastAsia="Calibri"/>
          <w:color w:val="000000"/>
          <w:sz w:val="22"/>
        </w:rPr>
        <w:t xml:space="preserve">periods of time. They classified bullying into physical, verbal and relationship based.</w:t>
      </w:r>
      <w:r>
        <w:rPr>
          <w:rFonts w:hint="eastAsia" w:ascii="Calibri" w:hAnsi="Calibri" w:eastAsia="Calibri"/>
          <w:color w:val="000000"/>
          <w:sz w:val="22"/>
        </w:rPr>
        <w:t xml:space="preserve">According to them,Physical bullying includes hitting, kicking, or pushing you (or even just </w:t>
      </w:r>
      <w:r>
        <w:rPr>
          <w:rFonts w:hint="eastAsia" w:ascii="Calibri" w:hAnsi="Calibri" w:eastAsia="Calibri"/>
          <w:color w:val="000000"/>
          <w:sz w:val="22"/>
        </w:rPr>
        <w:t xml:space="preserve">threatening to do so), as well as stealing,hiding, or ruining your things, and hazing,</w:t>
      </w:r>
      <w:r>
        <w:rPr>
          <w:rFonts w:hint="eastAsia" w:ascii="Calibri" w:hAnsi="Calibri" w:eastAsia="Calibri"/>
          <w:color w:val="000000"/>
          <w:sz w:val="22"/>
        </w:rPr>
        <w:t xml:space="preserve">harassment, or humiliation; while Verbal bullying includes name-calling,teasing,taunting,</w:t>
      </w:r>
      <w:r>
        <w:rPr>
          <w:rFonts w:hint="eastAsia" w:ascii="Calibri" w:hAnsi="Calibri" w:eastAsia="Calibri"/>
          <w:color w:val="000000"/>
          <w:sz w:val="22"/>
        </w:rPr>
        <w:t xml:space="preserve">insulting, or otherwise verbally abusing you. Relationship bullying, on the other hanad,includes </w:t>
      </w:r>
      <w:r>
        <w:rPr>
          <w:rFonts w:hint="eastAsia" w:ascii="Calibri" w:hAnsi="Calibri" w:eastAsia="Calibri"/>
          <w:color w:val="000000"/>
          <w:sz w:val="22"/>
        </w:rPr>
        <w:t xml:space="preserve">refusing to talk to you, excluding you from groups or activities,spreading lies or rumors about </w:t>
      </w:r>
      <w:r>
        <w:rPr>
          <w:rFonts w:hint="eastAsia" w:ascii="Calibri" w:hAnsi="Calibri" w:eastAsia="Calibri"/>
          <w:color w:val="000000"/>
          <w:sz w:val="22"/>
        </w:rPr>
        <w:t xml:space="preserve">you, and making you do things you don't want to do.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22" w:after="0" w:line="328" w:lineRule="auto"/>
        <w:ind w:left="40" w:right="340" w:firstLine="840"/>
        <w:jc w:val="both"/>
        <w:rPr>
          <w:sz w:val="22"/>
        </w:rPr>
        <w:sectPr>
          <w:headerReference w:type="default" r:id="R96168b4cd4544a1d"/>
          <w:footerReference w:type="default" r:id="R0977218141094c3c"/>
          <w:type w:val="continuous"/>
          <w:pgSz w:w="11900" w:h="16240" w:orient="portrait"/>
          <w:pgMar w:top="1920" w:right="1440" w:bottom="2640" w:left="1440" w:header="96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According to Durdle (2008),bullying has emerged across studies in Europe and later </w:t>
      </w:r>
      <w:r>
        <w:rPr>
          <w:rFonts w:hint="eastAsia" w:ascii="Calibri" w:hAnsi="Calibri" w:eastAsia="Calibri"/>
          <w:color w:val="000000"/>
          <w:sz w:val="22"/>
        </w:rPr>
        <w:t xml:space="preserve">Australia, where it is perceived to be much noted as a global problem. According to Arseneaut </w:t>
      </w:r>
      <w:r>
        <w:rPr>
          <w:rFonts w:hint="eastAsia" w:ascii="Calibri" w:hAnsi="Calibri" w:eastAsia="Calibri"/>
          <w:color w:val="000000"/>
          <w:sz w:val="22"/>
        </w:rPr>
        <w:t xml:space="preserve">et a1.(2006), the victim of bullying is a risk factor for poor academic performance and mostly </w:t>
      </w:r>
      <w:r>
        <w:rPr>
          <w:rFonts w:hint="eastAsia" w:ascii="Calibri" w:hAnsi="Calibri" w:eastAsia="Calibri"/>
          <w:color w:val="000000"/>
          <w:sz w:val="22"/>
        </w:rPr>
        <w:t xml:space="preserve">in elementary and middle age schools. Based on the 2009 report, it is known that 90% of </w:t>
      </w:r>
      <w:r>
        <w:rPr>
          <w:rFonts w:hint="eastAsia" w:ascii="Calibri" w:hAnsi="Calibri" w:eastAsia="Calibri"/>
          <w:color w:val="000000"/>
          <w:sz w:val="22"/>
        </w:rPr>
        <w:t xml:space="preserve">students have been bullied,and their grades dropped (National Center for Education Statistics </w:t>
      </w:r>
      <w:r>
        <w:rPr>
          <w:rFonts w:hint="eastAsia" w:ascii="Calibri" w:hAnsi="Calibri" w:eastAsia="Calibri"/>
          <w:color w:val="000000"/>
          <w:sz w:val="22"/>
        </w:rPr>
        <w:t xml:space="preserve">2009). A previous literature review by Veentra et al. (2004) noted that bullying and </w:t>
      </w:r>
      <w:r>
        <w:rPr>
          <w:rFonts w:hint="eastAsia" w:ascii="Calibri" w:hAnsi="Calibri" w:eastAsia="Calibri"/>
          <w:color w:val="000000"/>
          <w:sz w:val="22"/>
        </w:rPr>
        <w:t xml:space="preserve">victimization are common in elementary and secondary schools worldwide. The estimated </w:t>
      </w:r>
      <w:r>
        <w:rPr>
          <w:rFonts w:hint="eastAsia" w:ascii="Calibri" w:hAnsi="Calibri" w:eastAsia="Calibri"/>
          <w:color w:val="000000"/>
          <w:sz w:val="22"/>
        </w:rPr>
        <w:t xml:space="preserve">rates of bullying and victimization range from 15% to 25% in Australia (Rigby &amp; Slee,1991;</w:t>
      </w:r>
      <w:r>
        <w:rPr>
          <w:rFonts w:hint="eastAsia" w:ascii="Calibri" w:hAnsi="Calibri" w:eastAsia="Calibri"/>
          <w:color w:val="000000"/>
          <w:sz w:val="22"/>
        </w:rPr>
        <w:t xml:space="preserve">Kliepera&amp;Gasteiger Kliwpera,1996),England (Whitney &amp; Smirth, 1993; Wolke, Woods,</w:t>
      </w:r>
      <w:r>
        <w:rPr>
          <w:rFonts w:hint="eastAsia" w:ascii="Calibri" w:hAnsi="Calibri" w:eastAsia="Calibri"/>
          <w:color w:val="000000"/>
          <w:sz w:val="22"/>
        </w:rPr>
        <w:t xml:space="preserve">Stanford, &amp; Schulz, 2001), Finland (Kumpulainen et al., 1998; Kumpulainen &amp; Rasanen,</w:t>
      </w:r>
      <w:r>
        <w:rPr>
          <w:rFonts w:hint="eastAsia" w:ascii="Calibri" w:hAnsi="Calibri" w:eastAsia="Calibri"/>
          <w:color w:val="000000"/>
          <w:sz w:val="22"/>
        </w:rPr>
        <w:t xml:space="preserve">2000), Germany (Wolke et al., 2001), Norway (Olweus, 1978,1993b), and the United States </w:t>
      </w:r>
      <w:r>
        <w:rPr>
          <w:rFonts w:hint="eastAsia" w:ascii="Calibri" w:hAnsi="Calibri" w:eastAsia="Calibri"/>
          <w:color w:val="000000"/>
          <w:sz w:val="22"/>
        </w:rPr>
        <w:t xml:space="preserve">(Nansel et al., 2001, p.672). A school survey in about 40 countries found that Australian </w:t>
      </w:r>
      <w:r>
        <w:rPr>
          <w:rFonts w:hint="eastAsia" w:ascii="Calibri" w:hAnsi="Calibri" w:eastAsia="Calibri"/>
          <w:color w:val="000000"/>
          <w:sz w:val="22"/>
        </w:rPr>
        <w:t xml:space="preserve">primary schools had higher incidences of bullying from junior high school,especially from </w:t>
      </w:r>
      <w:r>
        <w:rPr>
          <w:rFonts w:hint="eastAsia" w:ascii="Calibri" w:hAnsi="Calibri" w:eastAsia="Calibri"/>
          <w:color w:val="000000"/>
          <w:sz w:val="22"/>
        </w:rPr>
        <w:t xml:space="preserve">grade 7 students (Mullis, Martin, &amp; Foy, 2008).</w:t>
      </w:r>
    </w:p>
    <w:p>
      <w:pPr>
        <w:wordWrap w:val="false"/>
        <w:spacing w:before="13" w:after="0" w:line="307" w:lineRule="auto"/>
        <w:ind w:left="20" w:right="4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Bullying is the act of intentionally harming someone, verbally, psychologically,or </w:t>
      </w:r>
      <w:r>
        <w:rPr>
          <w:rFonts w:hint="eastAsia" w:ascii="Calibri" w:hAnsi="Calibri" w:eastAsia="Calibri"/>
          <w:color w:val="000000"/>
          <w:sz w:val="23"/>
        </w:rPr>
        <w:t xml:space="preserve">physically.Bullying is often repeated over time and involves an imbalance of power. The acts </w:t>
      </w:r>
      <w:r>
        <w:rPr>
          <w:rFonts w:hint="eastAsia" w:ascii="Calibri" w:hAnsi="Calibri" w:eastAsia="Calibri"/>
          <w:color w:val="000000"/>
          <w:sz w:val="23"/>
        </w:rPr>
        <w:t xml:space="preserve">of bullying include hitting, pushing, or unwelcome physical contact,teasing and name-calling,</w:t>
      </w:r>
      <w:r>
        <w:rPr>
          <w:rFonts w:hint="eastAsia" w:ascii="Calibri" w:hAnsi="Calibri" w:eastAsia="Calibri"/>
          <w:color w:val="000000"/>
          <w:sz w:val="23"/>
        </w:rPr>
        <w:t xml:space="preserve">reiterated omission of an individual from games and activities, sending threatening or </w:t>
      </w:r>
      <w:r>
        <w:rPr>
          <w:rFonts w:hint="eastAsia" w:ascii="Calibri" w:hAnsi="Calibri" w:eastAsia="Calibri"/>
          <w:color w:val="000000"/>
          <w:sz w:val="23"/>
        </w:rPr>
        <w:t xml:space="preserve">meanspirited messages in the form of text, chat or voicemails, and spreading of deleterious </w:t>
      </w:r>
      <w:r>
        <w:rPr>
          <w:rFonts w:hint="eastAsia" w:ascii="Calibri" w:hAnsi="Calibri" w:eastAsia="Calibri"/>
          <w:color w:val="000000"/>
          <w:sz w:val="23"/>
        </w:rPr>
        <w:t xml:space="preserve">rumors (Olweus, 2005).</w:t>
      </w:r>
    </w:p>
    <w:p>
      <w:pPr>
        <w:wordWrap w:val="false"/>
        <w:spacing w:before="0" w:after="0" w:line="307" w:lineRule="auto"/>
        <w:ind w:left="20" w:right="40" w:firstLine="7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It could be a threat or physical use of force aiming at an individual, another person, or </w:t>
      </w:r>
      <w:r>
        <w:rPr>
          <w:rFonts w:hint="eastAsia" w:ascii="Calibri" w:hAnsi="Calibri" w:eastAsia="Calibri"/>
          <w:color w:val="000000"/>
          <w:sz w:val="23"/>
        </w:rPr>
        <w:t xml:space="preserve">a specific group, which can result in injury, death, physical damage, and or mental disorder.</w:t>
      </w:r>
      <w:r>
        <w:rPr>
          <w:rFonts w:hint="eastAsia" w:ascii="Calibri" w:hAnsi="Calibri" w:eastAsia="Calibri"/>
          <w:color w:val="000000"/>
          <w:sz w:val="23"/>
        </w:rPr>
        <w:t xml:space="preserve">Bullying is also a state of discomfort that occurs in many parts of the world today (Bonke,</w:t>
      </w:r>
      <w:r>
        <w:rPr>
          <w:rFonts w:hint="eastAsia" w:ascii="Calibri" w:hAnsi="Calibri" w:eastAsia="Calibri"/>
          <w:color w:val="000000"/>
          <w:sz w:val="23"/>
        </w:rPr>
        <w:t xml:space="preserve">2005). Olweus (2001) defines bullying as a subcategory of inter-personal aggression </w:t>
      </w:r>
      <w:r>
        <w:rPr>
          <w:rFonts w:hint="eastAsia" w:ascii="Calibri" w:hAnsi="Calibri" w:eastAsia="Calibri"/>
          <w:color w:val="000000"/>
          <w:sz w:val="23"/>
        </w:rPr>
        <w:t xml:space="preserve">characterized by intentionality, repetition, and an imbalance of power with abuse of power </w:t>
      </w:r>
      <w:r>
        <w:rPr>
          <w:rFonts w:hint="eastAsia" w:ascii="Calibri" w:hAnsi="Calibri" w:eastAsia="Calibri"/>
          <w:color w:val="000000"/>
          <w:sz w:val="23"/>
        </w:rPr>
        <w:t xml:space="preserve">being the primary distinction between bullying ad other forms of aggression. Bullying </w:t>
      </w:r>
      <w:r>
        <w:rPr>
          <w:rFonts w:hint="eastAsia" w:ascii="Calibri" w:hAnsi="Calibri" w:eastAsia="Calibri"/>
          <w:color w:val="000000"/>
          <w:sz w:val="23"/>
        </w:rPr>
        <w:t xml:space="preserve">usually takes several forms, from direct physical harm (physical bullying) to verbal taunts and </w:t>
      </w:r>
      <w:r>
        <w:rPr>
          <w:rFonts w:hint="eastAsia" w:ascii="Calibri" w:hAnsi="Calibri" w:eastAsia="Calibri"/>
          <w:color w:val="000000"/>
          <w:sz w:val="23"/>
        </w:rPr>
        <w:t xml:space="preserve">threats (verbal bullying); to exclusion, humiliation, and rumor-spreading (relational or social </w:t>
      </w:r>
      <w:r>
        <w:rPr>
          <w:rFonts w:hint="eastAsia" w:ascii="Calibri" w:hAnsi="Calibri" w:eastAsia="Calibri"/>
          <w:color w:val="000000"/>
          <w:sz w:val="23"/>
        </w:rPr>
        <w:t xml:space="preserve">bullying); to electronic harassment using text, emails, or online medium (cyberbullying).</w:t>
      </w:r>
      <w:r>
        <w:rPr>
          <w:rFonts w:hint="eastAsia" w:ascii="Calibri" w:hAnsi="Calibri" w:eastAsia="Calibri"/>
          <w:color w:val="000000"/>
          <w:sz w:val="23"/>
        </w:rPr>
        <w:t xml:space="preserve">Although physical and cyberbullying is often of greatest concern,social and verbal bullying </w:t>
      </w:r>
      <w:r>
        <w:rPr>
          <w:rFonts w:hint="eastAsia" w:ascii="Calibri" w:hAnsi="Calibri" w:eastAsia="Calibri"/>
          <w:color w:val="000000"/>
          <w:sz w:val="23"/>
        </w:rPr>
        <w:t xml:space="preserve">is the most common form experienced by students (Vaillancourt, 2010). Espelage (2004)sees </w:t>
      </w:r>
      <w:r>
        <w:rPr>
          <w:rFonts w:hint="eastAsia" w:ascii="Calibri" w:hAnsi="Calibri" w:eastAsia="Calibri"/>
          <w:color w:val="000000"/>
          <w:sz w:val="23"/>
        </w:rPr>
        <w:t xml:space="preserve">bullying as an ecological phenomenon that is established and perpetuated over time as a result </w:t>
      </w:r>
      <w:r>
        <w:rPr>
          <w:rFonts w:hint="eastAsia" w:ascii="Calibri" w:hAnsi="Calibri" w:eastAsia="Calibri"/>
          <w:color w:val="000000"/>
          <w:sz w:val="23"/>
        </w:rPr>
        <w:t xml:space="preserve">of the complex interplay between the individual child, family, peer group, community,and </w:t>
      </w:r>
      <w:r>
        <w:rPr>
          <w:rFonts w:hint="eastAsia" w:ascii="Calibri" w:hAnsi="Calibri" w:eastAsia="Calibri"/>
          <w:color w:val="000000"/>
          <w:sz w:val="23"/>
        </w:rPr>
        <w:t xml:space="preserve">culture. Bullying is usually inherited by some individuals from their parents to achieve some </w:t>
      </w:r>
      <w:r>
        <w:rPr>
          <w:rFonts w:hint="eastAsia" w:ascii="Calibri" w:hAnsi="Calibri" w:eastAsia="Calibri"/>
          <w:color w:val="000000"/>
          <w:sz w:val="23"/>
        </w:rPr>
        <w:t xml:space="preserve">goals forcefully (Mitchel 2015). Also, interaction in the culture, school, and other socio-</w:t>
      </w:r>
      <w:r>
        <w:rPr>
          <w:rFonts w:hint="eastAsia" w:ascii="Calibri" w:hAnsi="Calibri" w:eastAsia="Calibri"/>
          <w:color w:val="000000"/>
          <w:sz w:val="23"/>
        </w:rPr>
        <w:t xml:space="preserve">political settings could cause others to learn bullying in one way or the other.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9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2.2.6 Types of 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20" w:right="40" w:firstLine="780"/>
        <w:jc w:val="both"/>
        <w:rPr>
          <w:sz w:val="23"/>
        </w:rPr>
        <w:sectPr>
          <w:headerReference w:type="default" r:id="R88bf5776a0254db4"/>
          <w:footerReference w:type="default" r:id="Rdf5c6f8248674242"/>
          <w:type w:val="continuous"/>
          <w:pgSz w:w="11900" w:h="16900" w:orient="portrait"/>
          <w:pgMar w:top="2640" w:right="1680" w:bottom="1680" w:left="1680" w:header="132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There are five types of bullying,which include physical bullying,verbal bullying,social </w:t>
      </w:r>
      <w:r>
        <w:rPr>
          <w:rFonts w:hint="eastAsia" w:ascii="Calibri" w:hAnsi="Calibri" w:eastAsia="Calibri"/>
          <w:color w:val="000000"/>
          <w:sz w:val="23"/>
        </w:rPr>
        <w:t xml:space="preserve">bullying, reactive victims, and cyberbullying. Each of them has various context-based on </w:t>
      </w:r>
      <w:r>
        <w:rPr>
          <w:rFonts w:hint="eastAsia" w:ascii="Calibri" w:hAnsi="Calibri" w:eastAsia="Calibri"/>
          <w:color w:val="000000"/>
          <w:sz w:val="23"/>
        </w:rPr>
        <w:t xml:space="preserve">bullying is conducted by the perpetrators (McLellan &amp; Seddon, 1997).Physical bullying is the </w:t>
      </w:r>
      <w:r>
        <w:rPr>
          <w:rFonts w:hint="eastAsia" w:ascii="Calibri" w:hAnsi="Calibri" w:eastAsia="Calibri"/>
          <w:color w:val="000000"/>
          <w:sz w:val="23"/>
        </w:rPr>
        <w:t xml:space="preserve">most generic form of bullying that exists around the world and the most prominent typeof </w:t>
      </w:r>
      <w:r>
        <w:rPr>
          <w:rFonts w:hint="eastAsia" w:ascii="Calibri" w:hAnsi="Calibri" w:eastAsia="Calibri"/>
          <w:color w:val="000000"/>
          <w:sz w:val="23"/>
        </w:rPr>
        <w:t xml:space="preserve">bullying in Nigeria which occurs through stereotyping in schools (Elamé, 2013). Physical </w:t>
      </w:r>
      <w:r>
        <w:rPr>
          <w:rFonts w:hint="eastAsia" w:ascii="Calibri" w:hAnsi="Calibri" w:eastAsia="Calibri"/>
          <w:color w:val="000000"/>
          <w:sz w:val="23"/>
        </w:rPr>
        <w:t xml:space="preserve">bullying includes hitting or kicking the victim, taking, or damaging the victim's property. This</w:t>
      </w:r>
    </w:p>
    <w:p>
      <w:pPr>
        <w:wordWrap w:val="false"/>
        <w:spacing w:before="0" w:after="0" w:line="292" w:lineRule="auto"/>
        <w:ind w:left="60" w:right="60" w:firstLine="1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type of bullying is very easy to identify, and all physicaI bullies are always known by the entire </w:t>
      </w:r>
      <w:r>
        <w:rPr>
          <w:rFonts w:hint="eastAsia" w:ascii="Calibri" w:hAnsi="Calibri" w:eastAsia="Calibri"/>
          <w:color w:val="000000"/>
          <w:sz w:val="22"/>
        </w:rPr>
        <w:t xml:space="preserve">population in schools (Elamé, 2013). Other types of school physical bullying include a broader </w:t>
      </w:r>
      <w:r>
        <w:rPr>
          <w:rFonts w:hint="eastAsia" w:ascii="Calibri" w:hAnsi="Calibri" w:eastAsia="Calibri"/>
          <w:color w:val="000000"/>
          <w:sz w:val="22"/>
        </w:rPr>
        <w:t xml:space="preserve">range of physical bullying, defined as hitting, shoving,spitting,beating,stealing,or damaging </w:t>
      </w:r>
      <w:r>
        <w:rPr>
          <w:rFonts w:hint="eastAsia" w:ascii="Calibri" w:hAnsi="Calibri" w:eastAsia="Calibri"/>
          <w:color w:val="000000"/>
          <w:sz w:val="22"/>
        </w:rPr>
        <w:t xml:space="preserve">property (White,2008). Amongst the physical bullying that mostly occurs in Nigeria schools,</w:t>
      </w:r>
      <w:r>
        <w:rPr>
          <w:rFonts w:hint="eastAsia" w:ascii="Calibri" w:hAnsi="Calibri" w:eastAsia="Calibri"/>
          <w:color w:val="000000"/>
          <w:sz w:val="22"/>
        </w:rPr>
        <w:t xml:space="preserve">some other petty forms of bullying usually occur unnoticeable like punishment by senior </w:t>
      </w:r>
      <w:r>
        <w:rPr>
          <w:rFonts w:hint="eastAsia" w:ascii="Calibri" w:hAnsi="Calibri" w:eastAsia="Calibri"/>
          <w:color w:val="000000"/>
          <w:sz w:val="22"/>
        </w:rPr>
        <w:t xml:space="preserve">students on junior ones, kneeling, and flogging (Elamé,2013).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60" w:right="6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Verbal bullying involves using specific names to mock, to cause hurtful teasing, for </w:t>
      </w:r>
      <w:r>
        <w:rPr>
          <w:rFonts w:hint="eastAsia" w:ascii="Calibri" w:hAnsi="Calibri" w:eastAsia="Calibri"/>
          <w:color w:val="000000"/>
          <w:sz w:val="22"/>
        </w:rPr>
        <w:t xml:space="preserve">racist comments,sexual harassment, and humiliation, or to threaten someone (Naidoo, Satorius,</w:t>
      </w:r>
      <w:r>
        <w:rPr>
          <w:rFonts w:hint="eastAsia" w:ascii="Calibri" w:hAnsi="Calibri" w:eastAsia="Calibri"/>
          <w:color w:val="000000"/>
          <w:sz w:val="22"/>
        </w:rPr>
        <w:t xml:space="preserve">de Vries, &amp; Taylor, 2016). This type of bullying is easy to inflict on other children. It occurs in </w:t>
      </w:r>
      <w:r>
        <w:rPr>
          <w:rFonts w:hint="eastAsia" w:ascii="Calibri" w:hAnsi="Calibri" w:eastAsia="Calibri"/>
          <w:color w:val="000000"/>
          <w:sz w:val="22"/>
        </w:rPr>
        <w:t xml:space="preserve">the least amount of time available, and its effect is more devastating in some ways than physical </w:t>
      </w:r>
      <w:r>
        <w:rPr>
          <w:rFonts w:hint="eastAsia" w:ascii="Calibri" w:hAnsi="Calibri" w:eastAsia="Calibri"/>
          <w:color w:val="000000"/>
          <w:sz w:val="22"/>
        </w:rPr>
        <w:t xml:space="preserve">bullying because it has no physical scars (Naidoo et al., 2016. Relational bullies also known as </w:t>
      </w:r>
      <w:r>
        <w:rPr>
          <w:rFonts w:hint="eastAsia" w:ascii="Calibri" w:hAnsi="Calibri" w:eastAsia="Calibri"/>
          <w:color w:val="000000"/>
          <w:sz w:val="22"/>
        </w:rPr>
        <w:t xml:space="preserve">social bulliesare common among peers them trying to exclude the victim from his or her social </w:t>
      </w:r>
      <w:r>
        <w:rPr>
          <w:rFonts w:hint="eastAsia" w:ascii="Calibri" w:hAnsi="Calibri" w:eastAsia="Calibri"/>
          <w:color w:val="000000"/>
          <w:sz w:val="22"/>
        </w:rPr>
        <w:t xml:space="preserve">connection. This is linked with verbal bullying that occurs with children, mostly girls,with the </w:t>
      </w:r>
      <w:r>
        <w:rPr>
          <w:rFonts w:hint="eastAsia" w:ascii="Calibri" w:hAnsi="Calibri" w:eastAsia="Calibri"/>
          <w:color w:val="000000"/>
          <w:sz w:val="22"/>
        </w:rPr>
        <w:t xml:space="preserve">spread of nastyrumors about others (Stuart-Cassel, Terzian, &amp; Bradshaw,2013).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7" w:after="0" w:line="292" w:lineRule="auto"/>
        <w:ind w:left="60" w:right="6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Reactive victims straddle a fence of being a bully and/or victim. They are often the most </w:t>
      </w:r>
      <w:r>
        <w:rPr>
          <w:rFonts w:hint="eastAsia" w:ascii="Calibri" w:hAnsi="Calibri" w:eastAsia="Calibri"/>
          <w:color w:val="000000"/>
          <w:sz w:val="22"/>
        </w:rPr>
        <w:t xml:space="preserve">difficult to identify because,at first glance, they seem to be targeted for other bullies.However,</w:t>
      </w:r>
      <w:r>
        <w:rPr>
          <w:rFonts w:hint="eastAsia" w:ascii="Calibri" w:hAnsi="Calibri" w:eastAsia="Calibri"/>
          <w:color w:val="000000"/>
          <w:sz w:val="22"/>
        </w:rPr>
        <w:t xml:space="preserve">reactive victims often taunt bullies and bully other people themselves. Such victims are </w:t>
      </w:r>
      <w:r>
        <w:rPr>
          <w:rFonts w:hint="eastAsia" w:ascii="Calibri" w:hAnsi="Calibri" w:eastAsia="Calibri"/>
          <w:color w:val="000000"/>
          <w:sz w:val="22"/>
        </w:rPr>
        <w:t xml:space="preserve">defensedrive, and they use verbal or physical retaliation, including shouting and pushing </w:t>
      </w:r>
      <w:r>
        <w:rPr>
          <w:rFonts w:hint="eastAsia" w:ascii="Calibri" w:hAnsi="Calibri" w:eastAsia="Calibri"/>
          <w:color w:val="000000"/>
          <w:sz w:val="22"/>
        </w:rPr>
        <w:t xml:space="preserve">(Burton,Florell, &amp; Gore,2013).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60" w:right="6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Cyberbullying.This type of bullying involves the imbalance of power, aggression,and </w:t>
      </w:r>
      <w:r>
        <w:rPr>
          <w:rFonts w:hint="eastAsia" w:ascii="Calibri" w:hAnsi="Calibri" w:eastAsia="Calibri"/>
          <w:color w:val="000000"/>
          <w:sz w:val="22"/>
        </w:rPr>
        <w:t xml:space="preserve">repetitive,negative actions, but these occur online through instant messaging,emails,chat-room </w:t>
      </w:r>
      <w:r>
        <w:rPr>
          <w:rFonts w:hint="eastAsia" w:ascii="Calibri" w:hAnsi="Calibri" w:eastAsia="Calibri"/>
          <w:color w:val="000000"/>
          <w:sz w:val="22"/>
        </w:rPr>
        <w:t xml:space="preserve">posts, or texting (Kowalski, Limber, &amp; Agatston, 2008). The goal of cyberbullying is to socially </w:t>
      </w:r>
      <w:r>
        <w:rPr>
          <w:rFonts w:hint="eastAsia" w:ascii="Calibri" w:hAnsi="Calibri" w:eastAsia="Calibri"/>
          <w:color w:val="000000"/>
          <w:sz w:val="22"/>
        </w:rPr>
        <w:t xml:space="preserve">embarrass or isolate the victim by having information witnessed publicly (Dehue, Bolman, &amp;</w:t>
      </w:r>
      <w:r>
        <w:rPr>
          <w:rFonts w:hint="eastAsia" w:ascii="Calibri" w:hAnsi="Calibri" w:eastAsia="Calibri"/>
          <w:color w:val="000000"/>
          <w:sz w:val="22"/>
        </w:rPr>
        <w:t xml:space="preserve">Vollinkl,2009).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1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2.2.7 Prevalence of 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60" w:right="60" w:firstLine="780"/>
        <w:jc w:val="both"/>
        <w:rPr>
          <w:sz w:val="22"/>
        </w:rPr>
        <w:sectPr>
          <w:headerReference w:type="default" r:id="Rb1aa3fcb3a6349d5"/>
          <w:footerReference w:type="default" r:id="R7c4d83077170450c"/>
          <w:type w:val="continuous"/>
          <w:pgSz w:w="11900" w:h="1734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Bullying is a major problem around the globe. Bullying is observed across race,gender,</w:t>
      </w:r>
      <w:r>
        <w:rPr>
          <w:rFonts w:hint="eastAsia" w:ascii="Calibri" w:hAnsi="Calibri" w:eastAsia="Calibri"/>
          <w:color w:val="000000"/>
          <w:sz w:val="22"/>
        </w:rPr>
        <w:t xml:space="preserve">ethnicity,and socioeconomic status. It is prevalent in all grades and all schools in Nigeria and </w:t>
      </w:r>
      <w:r>
        <w:rPr>
          <w:rFonts w:hint="eastAsia" w:ascii="Calibri" w:hAnsi="Calibri" w:eastAsia="Calibri"/>
          <w:color w:val="000000"/>
          <w:sz w:val="22"/>
        </w:rPr>
        <w:t xml:space="preserve">can be mild,moderate, or even severe (Smith et al., 1999). Bullying has been the focus of recent</w:t>
      </w:r>
    </w:p>
    <w:p>
      <w:pPr>
        <w:wordWrap w:val="false"/>
        <w:spacing w:before="0" w:after="0" w:line="285" w:lineRule="auto"/>
        <w:ind w:left="60" w:right="4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international research, policy development, and student's performance (Smith et al.,1999).The </w:t>
      </w:r>
      <w:r>
        <w:rPr>
          <w:rFonts w:hint="eastAsia" w:ascii="Calibri" w:hAnsi="Calibri" w:eastAsia="Calibri"/>
          <w:color w:val="000000"/>
          <w:sz w:val="22"/>
        </w:rPr>
        <w:t xml:space="preserve">estimated prevalence of bullying usually depends on how bullying is perceived and who reports </w:t>
      </w:r>
      <w:r>
        <w:rPr>
          <w:rFonts w:hint="eastAsia" w:ascii="Calibri" w:hAnsi="Calibri" w:eastAsia="Calibri"/>
          <w:color w:val="000000"/>
          <w:sz w:val="22"/>
        </w:rPr>
        <w:t xml:space="preserve">the incidence. For example, teachers and parents frequently report fewer cases of bullying </w:t>
      </w:r>
      <w:r>
        <w:rPr>
          <w:rFonts w:hint="eastAsia" w:ascii="Calibri" w:hAnsi="Calibri" w:eastAsia="Calibri"/>
          <w:color w:val="000000"/>
          <w:sz w:val="22"/>
        </w:rPr>
        <w:t xml:space="preserve">behaviors than children and young people (Lodge &amp; Baxter, 2014). In Australia, many </w:t>
      </w:r>
      <w:r>
        <w:rPr>
          <w:rFonts w:hint="eastAsia" w:ascii="Calibri" w:hAnsi="Calibri" w:eastAsia="Calibri"/>
          <w:color w:val="000000"/>
          <w:sz w:val="22"/>
        </w:rPr>
        <w:t xml:space="preserve">incidences of bullying have been obtained from questionnaire data. In a large study conducted,</w:t>
      </w:r>
      <w:r>
        <w:rPr>
          <w:rFonts w:hint="eastAsia" w:ascii="Calibri" w:hAnsi="Calibri" w:eastAsia="Calibri"/>
          <w:color w:val="000000"/>
          <w:sz w:val="22"/>
        </w:rPr>
        <w:t xml:space="preserve">1 in 6 students (aged between 7 and 17 years) reported being bullied at least once a week,with </w:t>
      </w:r>
      <w:r>
        <w:rPr>
          <w:rFonts w:hint="eastAsia" w:ascii="Calibri" w:hAnsi="Calibri" w:eastAsia="Calibri"/>
          <w:color w:val="000000"/>
          <w:sz w:val="22"/>
        </w:rPr>
        <w:t xml:space="preserve">greater numbers from primary and secondary schools than university students (Rigby, 1997).</w:t>
      </w:r>
      <w:r>
        <w:rPr>
          <w:rFonts w:hint="eastAsia" w:ascii="Calibri" w:hAnsi="Calibri" w:eastAsia="Calibri"/>
          <w:color w:val="000000"/>
          <w:sz w:val="22"/>
        </w:rPr>
        <w:t xml:space="preserve">The example of primary and secondary school students being more bullied than university </w:t>
      </w:r>
      <w:r>
        <w:rPr>
          <w:rFonts w:hint="eastAsia" w:ascii="Calibri" w:hAnsi="Calibri" w:eastAsia="Calibri"/>
          <w:color w:val="000000"/>
          <w:sz w:val="22"/>
        </w:rPr>
        <w:t xml:space="preserve">students is a similar example of the incident that occurred in schools in the north and southwest </w:t>
      </w:r>
      <w:r>
        <w:rPr>
          <w:rFonts w:hint="eastAsia" w:ascii="Calibri" w:hAnsi="Calibri" w:eastAsia="Calibri"/>
          <w:color w:val="000000"/>
          <w:sz w:val="22"/>
        </w:rPr>
        <w:t xml:space="preserve">regions of Nigeria (Smith et al., 1999).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 investigation by Juvonen (2011) showed that the incidences of bullying in schools </w:t>
      </w:r>
      <w:r>
        <w:rPr>
          <w:rFonts w:hint="eastAsia" w:ascii="Calibri" w:hAnsi="Calibri" w:eastAsia="Calibri"/>
          <w:color w:val="000000"/>
          <w:sz w:val="22"/>
        </w:rPr>
        <w:t xml:space="preserve">result from victimization, which leads to school adjustment problems of academic achievement,</w:t>
      </w:r>
      <w:r>
        <w:rPr>
          <w:rFonts w:hint="eastAsia" w:ascii="Calibri" w:hAnsi="Calibri" w:eastAsia="Calibri"/>
          <w:color w:val="000000"/>
          <w:sz w:val="22"/>
        </w:rPr>
        <w:t xml:space="preserve">school avoidance, and loneliness. Peer victimization and academic difficulty are also caused by </w:t>
      </w:r>
      <w:r>
        <w:rPr>
          <w:rFonts w:hint="eastAsia" w:ascii="Calibri" w:hAnsi="Calibri" w:eastAsia="Calibri"/>
          <w:color w:val="000000"/>
          <w:sz w:val="22"/>
        </w:rPr>
        <w:t xml:space="preserve">elevated levels of depression due to bullying (Schwartz et al., 2011). Elevated levels of bullying </w:t>
      </w:r>
      <w:r>
        <w:rPr>
          <w:rFonts w:hint="eastAsia" w:ascii="Calibri" w:hAnsi="Calibri" w:eastAsia="Calibri"/>
          <w:color w:val="000000"/>
          <w:sz w:val="22"/>
        </w:rPr>
        <w:t xml:space="preserve">have been witnessed, which is associated with Academic disengagement and poor grades in </w:t>
      </w:r>
      <w:r>
        <w:rPr>
          <w:rFonts w:hint="eastAsia" w:ascii="Calibri" w:hAnsi="Calibri" w:eastAsia="Calibri"/>
          <w:color w:val="000000"/>
          <w:sz w:val="22"/>
        </w:rPr>
        <w:t xml:space="preserve">school. Students who are more bullied fall in the range of rank order that receives low grades </w:t>
      </w:r>
      <w:r>
        <w:rPr>
          <w:rFonts w:hint="eastAsia" w:ascii="Calibri" w:hAnsi="Calibri" w:eastAsia="Calibri"/>
          <w:color w:val="000000"/>
          <w:sz w:val="22"/>
        </w:rPr>
        <w:t xml:space="preserve">and engaging less in the academic task than others that are not bullied. Students usually stop </w:t>
      </w:r>
      <w:r>
        <w:rPr>
          <w:rFonts w:hint="eastAsia" w:ascii="Calibri" w:hAnsi="Calibri" w:eastAsia="Calibri"/>
          <w:color w:val="000000"/>
          <w:sz w:val="22"/>
        </w:rPr>
        <w:t xml:space="preserve">classroom participation due to victimization by peers and fear of ridicule (Juvenon, 2011). Even </w:t>
      </w:r>
      <w:r>
        <w:rPr>
          <w:rFonts w:hint="eastAsia" w:ascii="Calibri" w:hAnsi="Calibri" w:eastAsia="Calibri"/>
          <w:color w:val="000000"/>
          <w:sz w:val="22"/>
        </w:rPr>
        <w:t xml:space="preserve">a very small manipulation of social exclusion negatively affects a student's school performance.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Two multi-level models examined the direct link between peer victimization and </w:t>
      </w:r>
      <w:r>
        <w:rPr>
          <w:rFonts w:hint="eastAsia" w:ascii="Calibri" w:hAnsi="Calibri" w:eastAsia="Calibri"/>
          <w:color w:val="000000"/>
          <w:sz w:val="22"/>
        </w:rPr>
        <w:t xml:space="preserve">academic performance to extend past research on peer victimization and academic outcome.</w:t>
      </w:r>
      <w:r>
        <w:rPr>
          <w:rFonts w:hint="eastAsia" w:ascii="Calibri" w:hAnsi="Calibri" w:eastAsia="Calibri"/>
          <w:color w:val="000000"/>
          <w:sz w:val="22"/>
        </w:rPr>
        <w:t xml:space="preserve">Data drawn from a long-term Australian study of bullying showed that 1 in 3 students between </w:t>
      </w:r>
      <w:r>
        <w:rPr>
          <w:rFonts w:hint="eastAsia" w:ascii="Calibri" w:hAnsi="Calibri" w:eastAsia="Calibri"/>
          <w:color w:val="000000"/>
          <w:sz w:val="22"/>
        </w:rPr>
        <w:t xml:space="preserve">the ages of 10-11 years of age reported being bullied by peers with name-calling far more </w:t>
      </w:r>
      <w:r>
        <w:rPr>
          <w:rFonts w:hint="eastAsia" w:ascii="Calibri" w:hAnsi="Calibri" w:eastAsia="Calibri"/>
          <w:color w:val="000000"/>
          <w:sz w:val="22"/>
        </w:rPr>
        <w:t xml:space="preserve">common than physical bullying (Lodge &amp; Baxter, 2013). But name-calling in the Nigeria setting </w:t>
      </w:r>
      <w:r>
        <w:rPr>
          <w:rFonts w:hint="eastAsia" w:ascii="Calibri" w:hAnsi="Calibri" w:eastAsia="Calibri"/>
          <w:color w:val="000000"/>
          <w:sz w:val="22"/>
        </w:rPr>
        <w:t xml:space="preserve">in schools is not regarded as bullying. Most students see more of physical bullying,and this is </w:t>
      </w:r>
      <w:r>
        <w:rPr>
          <w:rFonts w:hint="eastAsia" w:ascii="Calibri" w:hAnsi="Calibri" w:eastAsia="Calibri"/>
          <w:color w:val="000000"/>
          <w:sz w:val="22"/>
        </w:rPr>
        <w:t xml:space="preserve">what really plays negative feedback with their academic performance (UNESCO,2017).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20" w:right="40" w:firstLine="780"/>
        <w:jc w:val="both"/>
        <w:rPr>
          <w:sz w:val="22"/>
        </w:rPr>
        <w:sectPr>
          <w:headerReference w:type="default" r:id="Reeb90cabf3b8427a"/>
          <w:footerReference w:type="default" r:id="Re3b9b2996649464a"/>
          <w:type w:val="continuous"/>
          <w:pgSz w:w="11900" w:h="1682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Many young people who bully others have been bullied in the past (Solberg &amp; Olweus,</w:t>
      </w:r>
      <w:r>
        <w:rPr>
          <w:rFonts w:hint="eastAsia" w:ascii="Calibri" w:hAnsi="Calibri" w:eastAsia="Calibri"/>
          <w:color w:val="000000"/>
          <w:sz w:val="22"/>
        </w:rPr>
        <w:t xml:space="preserve">2003).This is one of the origins of bullying in most areas in the world. Research has shown that </w:t>
      </w:r>
      <w:r>
        <w:rPr>
          <w:rFonts w:hint="eastAsia" w:ascii="Calibri" w:hAnsi="Calibri" w:eastAsia="Calibri"/>
          <w:color w:val="000000"/>
          <w:sz w:val="22"/>
        </w:rPr>
        <w:t xml:space="preserve">children who bully are self-focused, highly competitive, exhibitionistic, and aggressive</w:t>
      </w:r>
    </w:p>
    <w:p>
      <w:pPr>
        <w:wordWrap w:val="false"/>
        <w:spacing w:before="0" w:after="0" w:line="314" w:lineRule="auto"/>
        <w:ind w:left="60" w:right="20" w:hanging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(Salmivalli, Kaukianiemi, &amp; Lagerspetz, 1999). Other studies propose that children who bully </w:t>
      </w:r>
      <w:r>
        <w:rPr>
          <w:rFonts w:hint="eastAsia" w:ascii="Calibri" w:hAnsi="Calibri" w:eastAsia="Calibri"/>
          <w:color w:val="000000"/>
          <w:sz w:val="21"/>
        </w:rPr>
        <w:t xml:space="preserve">lack empathy and tend to be manipulative and self-seeking in theirinterpersonal relationships </w:t>
      </w:r>
      <w:r>
        <w:rPr>
          <w:rFonts w:hint="eastAsia" w:ascii="Calibri" w:hAnsi="Calibri" w:eastAsia="Calibri"/>
          <w:color w:val="000000"/>
          <w:sz w:val="21"/>
        </w:rPr>
        <w:t xml:space="preserve">(Baumeister, Smart, &amp; Boden,1996).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" w:after="0" w:line="314" w:lineRule="auto"/>
        <w:ind w:left="20" w:right="20" w:firstLine="7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Bullying is a significant problem with an impact on the physical and psychological </w:t>
      </w:r>
      <w:r>
        <w:rPr>
          <w:rFonts w:hint="eastAsia" w:ascii="Calibri" w:hAnsi="Calibri" w:eastAsia="Calibri"/>
          <w:color w:val="000000"/>
          <w:sz w:val="21"/>
        </w:rPr>
        <w:t xml:space="preserve">health of those who are bullied (Moon et al., 2011). The students who bully their peers at an </w:t>
      </w:r>
      <w:r>
        <w:rPr>
          <w:rFonts w:hint="eastAsia" w:ascii="Calibri" w:hAnsi="Calibri" w:eastAsia="Calibri"/>
          <w:color w:val="000000"/>
          <w:sz w:val="21"/>
        </w:rPr>
        <w:t xml:space="preserve">early age may gain undue boldness and confidence to engage in more anti-social acts (Moon et </w:t>
      </w:r>
      <w:r>
        <w:rPr>
          <w:rFonts w:hint="eastAsia" w:ascii="Calibri" w:hAnsi="Calibri" w:eastAsia="Calibri"/>
          <w:color w:val="000000"/>
          <w:sz w:val="21"/>
        </w:rPr>
        <w:t xml:space="preserve">al., 2011). In the world, there exist diverse ways of bullying, including verbal harassment,</w:t>
      </w:r>
      <w:r>
        <w:rPr>
          <w:rFonts w:hint="eastAsia" w:ascii="Calibri" w:hAnsi="Calibri" w:eastAsia="Calibri"/>
          <w:color w:val="000000"/>
          <w:sz w:val="21"/>
        </w:rPr>
        <w:t xml:space="preserve">physical assault,and maybe directed repeatedly towards victims, on the grounds of race,religion,</w:t>
      </w:r>
      <w:r>
        <w:rPr>
          <w:rFonts w:hint="eastAsia" w:ascii="Calibri" w:hAnsi="Calibri" w:eastAsia="Calibri"/>
          <w:color w:val="000000"/>
          <w:sz w:val="21"/>
        </w:rPr>
        <w:t xml:space="preserve">gender,sexuality,or ability, which have negative effects on the victim (Olweus 2007). The rate </w:t>
      </w:r>
      <w:r>
        <w:rPr>
          <w:rFonts w:hint="eastAsia" w:ascii="Calibri" w:hAnsi="Calibri" w:eastAsia="Calibri"/>
          <w:color w:val="000000"/>
          <w:sz w:val="21"/>
        </w:rPr>
        <w:t xml:space="preserve">of bullying depends on who reports the present incident and how it occurred, but various </w:t>
      </w:r>
      <w:r>
        <w:rPr>
          <w:rFonts w:hint="eastAsia" w:ascii="Calibri" w:hAnsi="Calibri" w:eastAsia="Calibri"/>
          <w:color w:val="000000"/>
          <w:sz w:val="21"/>
        </w:rPr>
        <w:t xml:space="preserve">researchers have come up with diverse ways of classifying bullying in the world. Given some of </w:t>
      </w:r>
      <w:r>
        <w:rPr>
          <w:rFonts w:hint="eastAsia" w:ascii="Calibri" w:hAnsi="Calibri" w:eastAsia="Calibri"/>
          <w:color w:val="000000"/>
          <w:sz w:val="21"/>
        </w:rPr>
        <w:t xml:space="preserve">the problems associated with data collection, including access to data collection tools, the fact </w:t>
      </w:r>
      <w:r>
        <w:rPr>
          <w:rFonts w:hint="eastAsia" w:ascii="Calibri" w:hAnsi="Calibri" w:eastAsia="Calibri"/>
          <w:color w:val="000000"/>
          <w:sz w:val="21"/>
        </w:rPr>
        <w:t xml:space="preserve">remains that bullying is taking place at unacceptable levels and is making school very unpleasant </w:t>
      </w:r>
      <w:r>
        <w:rPr>
          <w:rFonts w:hint="eastAsia" w:ascii="Calibri" w:hAnsi="Calibri" w:eastAsia="Calibri"/>
          <w:color w:val="000000"/>
          <w:sz w:val="21"/>
        </w:rPr>
        <w:t xml:space="preserve">for many individuals.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5" w:after="0" w:line="240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2.2.8 Bullying and School Environment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20" w:right="20" w:firstLine="7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The school environment is not only a safe haven for learning but a place where several </w:t>
      </w:r>
      <w:r>
        <w:rPr>
          <w:rFonts w:hint="eastAsia" w:ascii="Calibri" w:hAnsi="Calibri" w:eastAsia="Calibri"/>
          <w:color w:val="000000"/>
          <w:sz w:val="21"/>
        </w:rPr>
        <w:t xml:space="preserve">activities take place (Smith, 2016). Relational leadership and ethics are complementary </w:t>
      </w:r>
      <w:r>
        <w:rPr>
          <w:rFonts w:hint="eastAsia" w:ascii="Calibri" w:hAnsi="Calibri" w:eastAsia="Calibri"/>
          <w:color w:val="000000"/>
          <w:sz w:val="21"/>
        </w:rPr>
        <w:t xml:space="preserve">approaches applied in schools to regulate bullying (Bosu et al., 2011). For schools to be effective,</w:t>
      </w:r>
      <w:r>
        <w:rPr>
          <w:rFonts w:hint="eastAsia" w:ascii="Calibri" w:hAnsi="Calibri" w:eastAsia="Calibri"/>
          <w:color w:val="000000"/>
          <w:sz w:val="21"/>
        </w:rPr>
        <w:t xml:space="preserve">the school climate, curriculum, resources, and leadership must be balanced to avoid bullying.</w:t>
      </w:r>
      <w:r>
        <w:rPr>
          <w:rFonts w:hint="eastAsia" w:ascii="Calibri" w:hAnsi="Calibri" w:eastAsia="Calibri"/>
          <w:color w:val="000000"/>
          <w:sz w:val="21"/>
        </w:rPr>
        <w:t xml:space="preserve">The leadership skills and characteristics of the school authorities and key stakeholders are very </w:t>
      </w:r>
      <w:r>
        <w:rPr>
          <w:rFonts w:hint="eastAsia" w:ascii="Calibri" w:hAnsi="Calibri" w:eastAsia="Calibri"/>
          <w:color w:val="000000"/>
          <w:sz w:val="21"/>
        </w:rPr>
        <w:t xml:space="preserve">important in the everyday functioning of the school and in influencing the incidences of bullying </w:t>
      </w:r>
      <w:r>
        <w:rPr>
          <w:rFonts w:hint="eastAsia" w:ascii="Calibri" w:hAnsi="Calibri" w:eastAsia="Calibri"/>
          <w:color w:val="000000"/>
          <w:sz w:val="21"/>
        </w:rPr>
        <w:t xml:space="preserve">in the school environment (Cunliffe et al., 2011).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20" w:right="20" w:firstLine="760"/>
        <w:jc w:val="both"/>
        <w:rPr>
          <w:sz w:val="21"/>
        </w:rPr>
        <w:sectPr>
          <w:headerReference w:type="default" r:id="Re990124468b245f8"/>
          <w:footerReference w:type="default" r:id="Rafea2908107a4bc6"/>
          <w:type w:val="continuous"/>
          <w:pgSz w:w="11900" w:h="16240" w:orient="portrait"/>
          <w:pgMar w:top="2400" w:right="1680" w:bottom="2640" w:left="1680" w:header="120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In the African continent, school authorities always face some challenges in executing </w:t>
      </w:r>
      <w:r>
        <w:rPr>
          <w:rFonts w:hint="eastAsia" w:ascii="Calibri" w:hAnsi="Calibri" w:eastAsia="Calibri"/>
          <w:color w:val="000000"/>
          <w:sz w:val="21"/>
        </w:rPr>
        <w:t xml:space="preserve">their duties as they have no support from other agencies. Not only do these authorities have to </w:t>
      </w:r>
      <w:r>
        <w:rPr>
          <w:rFonts w:hint="eastAsia" w:ascii="Calibri" w:hAnsi="Calibri" w:eastAsia="Calibri"/>
          <w:color w:val="000000"/>
          <w:sz w:val="21"/>
        </w:rPr>
        <w:t xml:space="preserve">ensure that children are reaching their potential, but they are also tasked with creating </w:t>
      </w:r>
      <w:r>
        <w:rPr>
          <w:rFonts w:hint="eastAsia" w:ascii="Calibri" w:hAnsi="Calibri" w:eastAsia="Calibri"/>
          <w:color w:val="000000"/>
          <w:sz w:val="21"/>
        </w:rPr>
        <w:t xml:space="preserve">environments that are conducive for learning, by ensuring that these environments are orderly,</w:t>
      </w:r>
      <w:r>
        <w:rPr>
          <w:rFonts w:hint="eastAsia" w:ascii="Calibri" w:hAnsi="Calibri" w:eastAsia="Calibri"/>
          <w:color w:val="000000"/>
          <w:sz w:val="21"/>
        </w:rPr>
        <w:t xml:space="preserve">courteous and safe (Polanin et al., 2013). A conducive school climate is vital for the effectiveness </w:t>
      </w:r>
      <w:r>
        <w:rPr>
          <w:rFonts w:hint="eastAsia" w:ascii="Calibri" w:hAnsi="Calibri" w:eastAsia="Calibri"/>
          <w:color w:val="000000"/>
          <w:sz w:val="21"/>
        </w:rPr>
        <w:t xml:space="preserve">of learning, as this will determine the level of trust (Maslowski, 2001). Trust within a school</w:t>
      </w:r>
    </w:p>
    <w:p>
      <w:pPr>
        <w:wordWrap w:val="false"/>
        <w:spacing w:before="0" w:after="0" w:line="309" w:lineRule="auto"/>
        <w:ind w:left="120" w:right="40" w:hanging="6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environment facilitates the processes necessary for the smooth functioning of the school and the </w:t>
      </w:r>
      <w:r>
        <w:rPr>
          <w:rFonts w:hint="eastAsia" w:ascii="Calibri" w:hAnsi="Calibri" w:eastAsia="Calibri"/>
          <w:color w:val="000000"/>
          <w:sz w:val="21"/>
        </w:rPr>
        <w:t xml:space="preserve">prevention of bullying incidences. If trust is established, cooperation and communication will </w:t>
      </w:r>
      <w:r>
        <w:rPr>
          <w:rFonts w:hint="eastAsia" w:ascii="Calibri" w:hAnsi="Calibri" w:eastAsia="Calibri"/>
          <w:color w:val="000000"/>
          <w:sz w:val="21"/>
        </w:rPr>
        <w:t xml:space="preserve">prevail, both of which are integral to productive relationships, which limits cases of school </w:t>
      </w:r>
      <w:r>
        <w:rPr>
          <w:rFonts w:hint="eastAsia" w:ascii="Calibri" w:hAnsi="Calibri" w:eastAsia="Calibri"/>
          <w:color w:val="000000"/>
          <w:sz w:val="21"/>
        </w:rPr>
        <w:t xml:space="preserve">bullying. Leadership skills and leadership characteristics can mitigate bullying in schools and </w:t>
      </w:r>
      <w:r>
        <w:rPr>
          <w:rFonts w:hint="eastAsia" w:ascii="Calibri" w:hAnsi="Calibri" w:eastAsia="Calibri"/>
          <w:color w:val="000000"/>
          <w:sz w:val="21"/>
        </w:rPr>
        <w:t xml:space="preserve">foster values-based behavior (Smit &amp; Scherman, 2016). When school leaders adopt relational </w:t>
      </w:r>
      <w:r>
        <w:rPr>
          <w:rFonts w:hint="eastAsia" w:ascii="Calibri" w:hAnsi="Calibri" w:eastAsia="Calibri"/>
          <w:color w:val="000000"/>
          <w:sz w:val="21"/>
        </w:rPr>
        <w:t xml:space="preserve">leadership and comply with ethical care, they can counteract overt and covert processes </w:t>
      </w:r>
      <w:r>
        <w:rPr>
          <w:rFonts w:hint="eastAsia" w:ascii="Calibri" w:hAnsi="Calibri" w:eastAsia="Calibri"/>
          <w:color w:val="000000"/>
          <w:sz w:val="21"/>
        </w:rPr>
        <w:t xml:space="preserve">associated with school bullying. This, therefore, creates positive behaviors that contribute to </w:t>
      </w:r>
      <w:r>
        <w:rPr>
          <w:rFonts w:hint="eastAsia" w:ascii="Calibri" w:hAnsi="Calibri" w:eastAsia="Calibri"/>
          <w:color w:val="000000"/>
          <w:sz w:val="21"/>
        </w:rPr>
        <w:t xml:space="preserve">social ways of behaving and exemplify equality and fairness (Smit &amp; Scherman, 2016).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8" w:after="0" w:line="240" w:lineRule="auto"/>
        <w:ind w:firstLine="1360"/>
        <w:jc w:val="both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2.2.9 Bullying and Academic Performance of Students</w:t>
      </w:r>
    </w:p>
    <w:p>
      <w:pPr>
        <w:wordWrap w:val="false"/>
        <w:spacing w:before="77" w:after="0" w:line="309" w:lineRule="auto"/>
        <w:ind w:left="60" w:right="40" w:firstLine="7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There exists a strong correlation between bullying and academic performance,as </w:t>
      </w:r>
      <w:r>
        <w:rPr>
          <w:rFonts w:hint="eastAsia" w:ascii="Calibri" w:hAnsi="Calibri" w:eastAsia="Calibri"/>
          <w:color w:val="000000"/>
          <w:sz w:val="21"/>
        </w:rPr>
        <w:t xml:space="preserve">evidenced in the student's loss of concentration during lectures. Schools and homes are not </w:t>
      </w:r>
      <w:r>
        <w:rPr>
          <w:rFonts w:hint="eastAsia" w:ascii="Calibri" w:hAnsi="Calibri" w:eastAsia="Calibri"/>
          <w:color w:val="000000"/>
          <w:sz w:val="21"/>
        </w:rPr>
        <w:t xml:space="preserve">always safe due to bullying, and the act of bullying affects the emotional, social, and physical </w:t>
      </w:r>
      <w:r>
        <w:rPr>
          <w:rFonts w:hint="eastAsia" w:ascii="Calibri" w:hAnsi="Calibri" w:eastAsia="Calibri"/>
          <w:color w:val="000000"/>
          <w:sz w:val="21"/>
        </w:rPr>
        <w:t xml:space="preserve">wellbeing of a school-aged child. The family and the school are the principal areas where </w:t>
      </w:r>
      <w:r>
        <w:rPr>
          <w:rFonts w:hint="eastAsia" w:ascii="Calibri" w:hAnsi="Calibri" w:eastAsia="Calibri"/>
          <w:color w:val="000000"/>
          <w:sz w:val="21"/>
        </w:rPr>
        <w:t xml:space="preserve">bullying is common and practiced (Rigby, 2012). The family is usually the first environment </w:t>
      </w:r>
      <w:r>
        <w:rPr>
          <w:rFonts w:hint="eastAsia" w:ascii="Calibri" w:hAnsi="Calibri" w:eastAsia="Calibri"/>
          <w:color w:val="000000"/>
          <w:sz w:val="21"/>
        </w:rPr>
        <w:t xml:space="preserve">where learning begins, and any sort of bullying that occurs at home affects the child through </w:t>
      </w:r>
      <w:r>
        <w:rPr>
          <w:rFonts w:hint="eastAsia" w:ascii="Calibri" w:hAnsi="Calibri" w:eastAsia="Calibri"/>
          <w:color w:val="000000"/>
          <w:sz w:val="21"/>
        </w:rPr>
        <w:t xml:space="preserve">anger,which would further be a threat to academic performance in any learning institution.Poor </w:t>
      </w:r>
      <w:r>
        <w:rPr>
          <w:rFonts w:hint="eastAsia" w:ascii="Calibri" w:hAnsi="Calibri" w:eastAsia="Calibri"/>
          <w:color w:val="000000"/>
          <w:sz w:val="21"/>
        </w:rPr>
        <w:t xml:space="preserve">family cohesion,authoritarian parents,physical abuse, and aggressive behaviors are other forms </w:t>
      </w:r>
      <w:r>
        <w:rPr>
          <w:rFonts w:hint="eastAsia" w:ascii="Calibri" w:hAnsi="Calibri" w:eastAsia="Calibri"/>
          <w:color w:val="000000"/>
          <w:sz w:val="21"/>
        </w:rPr>
        <w:t xml:space="preserve">of bullying a child can learn from home and apply at school,which negatively impacts academic </w:t>
      </w:r>
      <w:r>
        <w:rPr>
          <w:rFonts w:hint="eastAsia" w:ascii="Calibri" w:hAnsi="Calibri" w:eastAsia="Calibri"/>
          <w:color w:val="000000"/>
          <w:sz w:val="21"/>
        </w:rPr>
        <w:t xml:space="preserve">performance (Bond et al., 2009). The victims of abuse are usually disruptive, aggressive,and </w:t>
      </w:r>
      <w:r>
        <w:rPr>
          <w:rFonts w:hint="eastAsia" w:ascii="Calibri" w:hAnsi="Calibri" w:eastAsia="Calibri"/>
          <w:color w:val="000000"/>
          <w:sz w:val="21"/>
        </w:rPr>
        <w:t xml:space="preserve">very violent, causing harm to everyone in the school environment and making studies extremely </w:t>
      </w:r>
      <w:r>
        <w:rPr>
          <w:rFonts w:hint="eastAsia" w:ascii="Calibri" w:hAnsi="Calibri" w:eastAsia="Calibri"/>
          <w:color w:val="000000"/>
          <w:sz w:val="21"/>
        </w:rPr>
        <w:t xml:space="preserve">difficult (Fanti,2013).Violent behaviors are common within children of low income in the inner </w:t>
      </w:r>
      <w:r>
        <w:rPr>
          <w:rFonts w:hint="eastAsia" w:ascii="Calibri" w:hAnsi="Calibri" w:eastAsia="Calibri"/>
          <w:color w:val="000000"/>
          <w:sz w:val="21"/>
        </w:rPr>
        <w:t xml:space="preserve">city with outcomes such as depression, anxiety, and poor educational achievement (Woolley,</w:t>
      </w:r>
      <w:r>
        <w:rPr>
          <w:rFonts w:hint="eastAsia" w:ascii="Calibri" w:hAnsi="Calibri" w:eastAsia="Calibri"/>
          <w:color w:val="000000"/>
          <w:sz w:val="21"/>
        </w:rPr>
        <w:t xml:space="preserve">2009). Both the victimized and the bully are hyperactive, have an attention problem, and are </w:t>
      </w:r>
      <w:r>
        <w:rPr>
          <w:rFonts w:hint="eastAsia" w:ascii="Calibri" w:hAnsi="Calibri" w:eastAsia="Calibri"/>
          <w:color w:val="000000"/>
          <w:sz w:val="21"/>
        </w:rPr>
        <w:t xml:space="preserve">always less accepted by their peers (Fanti, 2013). Any problem associated with bullying has a </w:t>
      </w:r>
      <w:r>
        <w:rPr>
          <w:rFonts w:hint="eastAsia" w:ascii="Calibri" w:hAnsi="Calibri" w:eastAsia="Calibri"/>
          <w:color w:val="000000"/>
          <w:sz w:val="21"/>
        </w:rPr>
        <w:t xml:space="preserve">negative impact on students' academic performance.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60" w:right="40" w:firstLine="760"/>
        <w:jc w:val="both"/>
        <w:rPr>
          <w:sz w:val="21"/>
        </w:rPr>
        <w:sectPr>
          <w:headerReference w:type="default" r:id="R84481fcebb854a2c"/>
          <w:footerReference w:type="default" r:id="R167948cbadff4341"/>
          <w:type w:val="continuous"/>
          <w:pgSz w:w="11900" w:h="16300" w:orient="portrait"/>
          <w:pgMar w:top="2640" w:right="1680" w:bottom="2160" w:left="1680" w:header="132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Exposing students to violence in schools, neighborhoods, and families is a factor that </w:t>
      </w:r>
      <w:r>
        <w:rPr>
          <w:rFonts w:hint="eastAsia" w:ascii="Calibri" w:hAnsi="Calibri" w:eastAsia="Calibri"/>
          <w:color w:val="000000"/>
          <w:sz w:val="21"/>
        </w:rPr>
        <w:t xml:space="preserve">negatively influences academic achievements. Violent exposure,witnessing violent events </w:t>
      </w:r>
      <w:r>
        <w:rPr>
          <w:rFonts w:hint="eastAsia" w:ascii="Calibri" w:hAnsi="Calibri" w:eastAsia="Calibri"/>
          <w:color w:val="000000"/>
          <w:sz w:val="21"/>
        </w:rPr>
        <w:t xml:space="preserve">either in school or neighborhood, and the impacts it has on students' academic achievement is </w:t>
      </w:r>
      <w:r>
        <w:rPr>
          <w:rFonts w:hint="eastAsia" w:ascii="Calibri" w:hAnsi="Calibri" w:eastAsia="Calibri"/>
          <w:color w:val="000000"/>
          <w:sz w:val="21"/>
        </w:rPr>
        <w:t xml:space="preserve">experienced by youths. The concentration effects and social disorganization theory are two</w:t>
      </w:r>
    </w:p>
    <w:p>
      <w:pPr>
        <w:wordWrap w:val="false"/>
        <w:spacing w:before="20" w:after="0" w:line="323" w:lineRule="auto"/>
        <w:ind w:left="40" w:right="20" w:firstLine="1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theories that show how bullying among youths could occur. The concentration of inner cities </w:t>
      </w:r>
      <w:r>
        <w:rPr>
          <w:rFonts w:hint="eastAsia" w:ascii="Calibri" w:hAnsi="Calibri" w:eastAsia="Calibri"/>
          <w:color w:val="000000"/>
          <w:sz w:val="21"/>
        </w:rPr>
        <w:t xml:space="preserve">brought concentration effects. Youths who are exposed to violent behaviors are more likely to </w:t>
      </w:r>
      <w:r>
        <w:rPr>
          <w:rFonts w:hint="eastAsia" w:ascii="Calibri" w:hAnsi="Calibri" w:eastAsia="Calibri"/>
          <w:color w:val="000000"/>
          <w:sz w:val="21"/>
        </w:rPr>
        <w:t xml:space="preserve">engage in similar acts. Boys are always seen to be more aggressive and more violent than girl's </w:t>
      </w:r>
      <w:r>
        <w:rPr>
          <w:rFonts w:hint="eastAsia" w:ascii="Calibri" w:hAnsi="Calibri" w:eastAsia="Calibri"/>
          <w:color w:val="000000"/>
          <w:sz w:val="21"/>
        </w:rPr>
        <w:t xml:space="preserve">responses to violence due to their exposure to depressive symptoms, while boys respond to </w:t>
      </w:r>
      <w:r>
        <w:rPr>
          <w:rFonts w:hint="eastAsia" w:ascii="Calibri" w:hAnsi="Calibri" w:eastAsia="Calibri"/>
          <w:color w:val="000000"/>
          <w:sz w:val="21"/>
        </w:rPr>
        <w:t xml:space="preserve">violence as a coping strategy. It is evident that boys are highly provoked into responding to their </w:t>
      </w:r>
      <w:r>
        <w:rPr>
          <w:rFonts w:hint="eastAsia" w:ascii="Calibri" w:hAnsi="Calibri" w:eastAsia="Calibri"/>
          <w:color w:val="000000"/>
          <w:sz w:val="21"/>
        </w:rPr>
        <w:t xml:space="preserve">peers aggressively than girls. Aggressiveness among boys could be attributed to the frequency </w:t>
      </w:r>
      <w:r>
        <w:rPr>
          <w:rFonts w:hint="eastAsia" w:ascii="Calibri" w:hAnsi="Calibri" w:eastAsia="Calibri"/>
          <w:color w:val="000000"/>
          <w:sz w:val="21"/>
        </w:rPr>
        <w:t xml:space="preserve">in which they experience peer victimization (Espelage, 2004). Adolescents, during their </w:t>
      </w:r>
      <w:r>
        <w:rPr>
          <w:rFonts w:hint="eastAsia" w:ascii="Calibri" w:hAnsi="Calibri" w:eastAsia="Calibri"/>
          <w:color w:val="000000"/>
          <w:sz w:val="21"/>
        </w:rPr>
        <w:t xml:space="preserve">transition to high school, are usually faced with many challenges when exposed to bullying,</w:t>
      </w:r>
      <w:r>
        <w:rPr>
          <w:rFonts w:hint="eastAsia" w:ascii="Calibri" w:hAnsi="Calibri" w:eastAsia="Calibri"/>
          <w:color w:val="000000"/>
          <w:sz w:val="21"/>
        </w:rPr>
        <w:t xml:space="preserve">which could either build up or affect their development. Exposure often leads to offenses carried </w:t>
      </w:r>
      <w:r>
        <w:rPr>
          <w:rFonts w:hint="eastAsia" w:ascii="Calibri" w:hAnsi="Calibri" w:eastAsia="Calibri"/>
          <w:color w:val="000000"/>
          <w:sz w:val="21"/>
        </w:rPr>
        <w:t xml:space="preserve">back to the school and the community, and any violent behavior in the family will also be </w:t>
      </w:r>
      <w:r>
        <w:rPr>
          <w:rFonts w:hint="eastAsia" w:ascii="Calibri" w:hAnsi="Calibri" w:eastAsia="Calibri"/>
          <w:color w:val="000000"/>
          <w:sz w:val="21"/>
        </w:rPr>
        <w:t xml:space="preserve">portrayed in the school.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" w:after="0" w:line="323" w:lineRule="auto"/>
        <w:ind w:left="40" w:right="20" w:firstLine="7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It is important to note that not only the victims are usually affected by such bullying </w:t>
      </w:r>
      <w:r>
        <w:rPr>
          <w:rFonts w:hint="eastAsia" w:ascii="Calibri" w:hAnsi="Calibri" w:eastAsia="Calibri"/>
          <w:color w:val="000000"/>
          <w:sz w:val="21"/>
        </w:rPr>
        <w:t xml:space="preserve">behavior but are also the perpetrators. According to Maliki (2009), everyone that is a bully had </w:t>
      </w:r>
      <w:r>
        <w:rPr>
          <w:rFonts w:hint="eastAsia" w:ascii="Calibri" w:hAnsi="Calibri" w:eastAsia="Calibri"/>
          <w:color w:val="000000"/>
          <w:sz w:val="21"/>
        </w:rPr>
        <w:t xml:space="preserve">been bullied before. Students' ability to academically succeed is influenced by bullying as they </w:t>
      </w:r>
      <w:r>
        <w:rPr>
          <w:rFonts w:hint="eastAsia" w:ascii="Calibri" w:hAnsi="Calibri" w:eastAsia="Calibri"/>
          <w:color w:val="000000"/>
          <w:sz w:val="21"/>
        </w:rPr>
        <w:t xml:space="preserve">feel unsafe and stay away from school. Bullied children are weak, shy, and anxious, and stay </w:t>
      </w:r>
      <w:r>
        <w:rPr>
          <w:rFonts w:hint="eastAsia" w:ascii="Calibri" w:hAnsi="Calibri" w:eastAsia="Calibri"/>
          <w:color w:val="000000"/>
          <w:sz w:val="21"/>
        </w:rPr>
        <w:t xml:space="preserve">away from school due to victimization and continuous victimization and victimization </w:t>
      </w:r>
      <w:r>
        <w:rPr>
          <w:rFonts w:hint="eastAsia" w:ascii="Calibri" w:hAnsi="Calibri" w:eastAsia="Calibri"/>
          <w:color w:val="000000"/>
          <w:sz w:val="21"/>
        </w:rPr>
        <w:t xml:space="preserve">experiences lead to poor academic performance (Rose,2011).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23" w:lineRule="auto"/>
        <w:ind w:left="40" w:right="20" w:firstLine="780"/>
        <w:jc w:val="both"/>
        <w:rPr>
          <w:sz w:val="21"/>
        </w:rPr>
        <w:sectPr>
          <w:headerReference w:type="default" r:id="R91e496c553684f84"/>
          <w:footerReference w:type="default" r:id="R9d356f3122fb401c"/>
          <w:type w:val="continuous"/>
          <w:pgSz w:w="11900" w:h="16440" w:orient="portrait"/>
          <w:pgMar w:top="2400" w:right="1680" w:bottom="2640" w:left="1680" w:header="120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Being bullied is associated with being unsafe in schools, loneliness, not belonging at </w:t>
      </w:r>
      <w:r>
        <w:rPr>
          <w:rFonts w:hint="eastAsia" w:ascii="Calibri" w:hAnsi="Calibri" w:eastAsia="Calibri"/>
          <w:color w:val="000000"/>
          <w:sz w:val="21"/>
        </w:rPr>
        <w:t xml:space="preserve">school, and skipping school to avoid victimization. Bullying and victimization are associated </w:t>
      </w:r>
      <w:r>
        <w:rPr>
          <w:rFonts w:hint="eastAsia" w:ascii="Calibri" w:hAnsi="Calibri" w:eastAsia="Calibri"/>
          <w:color w:val="000000"/>
          <w:sz w:val="21"/>
        </w:rPr>
        <w:t xml:space="preserve">with poor academic achievement in schools due to their effects on the students (Kokkinos,2012).</w:t>
      </w:r>
      <w:r>
        <w:rPr>
          <w:rFonts w:hint="eastAsia" w:ascii="Calibri" w:hAnsi="Calibri" w:eastAsia="Calibri"/>
          <w:color w:val="000000"/>
          <w:sz w:val="21"/>
        </w:rPr>
        <w:t xml:space="preserve">Students do not feel safe and lose interest in attending schools due to harassment from fellow </w:t>
      </w:r>
      <w:r>
        <w:rPr>
          <w:rFonts w:hint="eastAsia" w:ascii="Calibri" w:hAnsi="Calibri" w:eastAsia="Calibri"/>
          <w:color w:val="000000"/>
          <w:sz w:val="21"/>
        </w:rPr>
        <w:t xml:space="preserve">peers.Victimization is negatively associated with poor academic performance in both males and </w:t>
      </w:r>
      <w:r>
        <w:rPr>
          <w:rFonts w:hint="eastAsia" w:ascii="Calibri" w:hAnsi="Calibri" w:eastAsia="Calibri"/>
          <w:color w:val="000000"/>
          <w:sz w:val="21"/>
        </w:rPr>
        <w:t xml:space="preserve">females as either of them will avoid school due to bully threats or feel very depressed to study </w:t>
      </w:r>
      <w:r>
        <w:rPr>
          <w:rFonts w:hint="eastAsia" w:ascii="Calibri" w:hAnsi="Calibri" w:eastAsia="Calibri"/>
          <w:color w:val="000000"/>
          <w:sz w:val="21"/>
        </w:rPr>
        <w:t xml:space="preserve">in an environment where they feel unsafe. Bullying and victimization could be directly or </w:t>
      </w:r>
      <w:r>
        <w:rPr>
          <w:rFonts w:hint="eastAsia" w:ascii="Calibri" w:hAnsi="Calibri" w:eastAsia="Calibri"/>
          <w:color w:val="000000"/>
          <w:sz w:val="21"/>
        </w:rPr>
        <w:t xml:space="preserve">indirectly related to psychological maladjustment, school engagement, and peer acceptance,as </w:t>
      </w:r>
      <w:r>
        <w:rPr>
          <w:rFonts w:hint="eastAsia" w:ascii="Calibri" w:hAnsi="Calibri" w:eastAsia="Calibri"/>
          <w:color w:val="000000"/>
          <w:sz w:val="21"/>
        </w:rPr>
        <w:t xml:space="preserve">well as other factors that could mediate these acts of bullying and victimization (Wang,2011).</w:t>
      </w:r>
      <w:r>
        <w:rPr>
          <w:rFonts w:hint="eastAsia" w:ascii="Calibri" w:hAnsi="Calibri" w:eastAsia="Calibri"/>
          <w:color w:val="000000"/>
          <w:sz w:val="21"/>
        </w:rPr>
        <w:t xml:space="preserve">Victims of bullying are usually exposed to problems such as emotional,behavioral,psychiatric </w:t>
      </w:r>
      <w:r>
        <w:rPr>
          <w:rFonts w:hint="eastAsia" w:ascii="Calibri" w:hAnsi="Calibri" w:eastAsia="Calibri"/>
          <w:color w:val="000000"/>
          <w:sz w:val="21"/>
        </w:rPr>
        <w:t xml:space="preserve">disorder, and poor or impaired academic performance (Nakamoto, 2010).At the mental health </w:t>
      </w:r>
      <w:r>
        <w:rPr>
          <w:rFonts w:hint="eastAsia" w:ascii="Calibri" w:hAnsi="Calibri" w:eastAsia="Calibri"/>
          <w:color w:val="000000"/>
          <w:sz w:val="21"/>
        </w:rPr>
        <w:t xml:space="preserve">level, victims of bullying are faced with depression, insomnia, feelings of loneliness,</w:t>
      </w:r>
    </w:p>
    <w:p>
      <w:pPr>
        <w:wordWrap w:val="false"/>
        <w:spacing w:before="0" w:after="0" w:line="302" w:lineRule="auto"/>
        <w:ind w:left="100" w:right="60" w:hanging="6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hopelessness,low self-esteem,suicidal ideation,and suicidal attempt. It is important to note that </w:t>
      </w:r>
      <w:r>
        <w:rPr>
          <w:rFonts w:hint="eastAsia" w:ascii="Calibri" w:hAnsi="Calibri" w:eastAsia="Calibri"/>
          <w:color w:val="000000"/>
          <w:sz w:val="21"/>
        </w:rPr>
        <w:t xml:space="preserve">the negative consequences of bullying do not usually end at the incident itself, but often </w:t>
      </w:r>
      <w:r>
        <w:rPr>
          <w:rFonts w:hint="eastAsia" w:ascii="Calibri" w:hAnsi="Calibri" w:eastAsia="Calibri"/>
          <w:color w:val="000000"/>
          <w:sz w:val="21"/>
        </w:rPr>
        <w:t xml:space="preserve">continues to adulthood, and can have negative effects on the life of the individual. Physical </w:t>
      </w:r>
      <w:r>
        <w:rPr>
          <w:rFonts w:hint="eastAsia" w:ascii="Calibri" w:hAnsi="Calibri" w:eastAsia="Calibri"/>
          <w:color w:val="000000"/>
          <w:sz w:val="21"/>
        </w:rPr>
        <w:t xml:space="preserve">violence can trigger violent behavior, which can be passed to peers and teachers in the classroom </w:t>
      </w:r>
      <w:r>
        <w:rPr>
          <w:rFonts w:hint="eastAsia" w:ascii="Calibri" w:hAnsi="Calibri" w:eastAsia="Calibri"/>
          <w:color w:val="000000"/>
          <w:sz w:val="21"/>
        </w:rPr>
        <w:t xml:space="preserve">and the learning environment at large since bullying is a life-changing experience. The results </w:t>
      </w:r>
      <w:r>
        <w:rPr>
          <w:rFonts w:hint="eastAsia" w:ascii="Calibri" w:hAnsi="Calibri" w:eastAsia="Calibri"/>
          <w:color w:val="000000"/>
          <w:sz w:val="21"/>
        </w:rPr>
        <w:t xml:space="preserve">of all the effects of bullying usually end up with poor academic performance in schools.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60" w:firstLine="7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Another trigger of bullying and physical violence is poor negotiation between parents </w:t>
      </w:r>
      <w:r>
        <w:rPr>
          <w:rFonts w:hint="eastAsia" w:ascii="Calibri" w:hAnsi="Calibri" w:eastAsia="Calibri"/>
          <w:color w:val="000000"/>
          <w:sz w:val="21"/>
        </w:rPr>
        <w:t xml:space="preserve">in the family setting. The family is always the first learning contact of any child,and any violent </w:t>
      </w:r>
      <w:r>
        <w:rPr>
          <w:rFonts w:hint="eastAsia" w:ascii="Calibri" w:hAnsi="Calibri" w:eastAsia="Calibri"/>
          <w:color w:val="000000"/>
          <w:sz w:val="21"/>
        </w:rPr>
        <w:t xml:space="preserve">behavior portrayed at home by the parent will easily be picked up by the child who grows with </w:t>
      </w:r>
      <w:r>
        <w:rPr>
          <w:rFonts w:hint="eastAsia" w:ascii="Calibri" w:hAnsi="Calibri" w:eastAsia="Calibri"/>
          <w:color w:val="000000"/>
          <w:sz w:val="21"/>
        </w:rPr>
        <w:t xml:space="preserve">this character and always take it to the school level, which further multiplies into more bullies </w:t>
      </w:r>
      <w:r>
        <w:rPr>
          <w:rFonts w:hint="eastAsia" w:ascii="Calibri" w:hAnsi="Calibri" w:eastAsia="Calibri"/>
          <w:color w:val="000000"/>
          <w:sz w:val="21"/>
        </w:rPr>
        <w:t xml:space="preserve">and victims.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1" w:after="0" w:line="302" w:lineRule="auto"/>
        <w:ind w:left="40" w:right="60" w:firstLine="7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Normally, victimization from bullying leads to mental health problems, school </w:t>
      </w:r>
      <w:r>
        <w:rPr>
          <w:rFonts w:hint="eastAsia" w:ascii="Calibri" w:hAnsi="Calibri" w:eastAsia="Calibri"/>
          <w:color w:val="000000"/>
          <w:sz w:val="21"/>
        </w:rPr>
        <w:t xml:space="preserve">absenteeism, and low self-esteem (Farrington, 2009). A study by Juvonen (2011)showed that </w:t>
      </w:r>
      <w:r>
        <w:rPr>
          <w:rFonts w:hint="eastAsia" w:ascii="Calibri" w:hAnsi="Calibri" w:eastAsia="Calibri"/>
          <w:color w:val="000000"/>
          <w:sz w:val="21"/>
        </w:rPr>
        <w:t xml:space="preserve">boys had lower numerical scores of physical victimizations while with girls,all types of bullying </w:t>
      </w:r>
      <w:r>
        <w:rPr>
          <w:rFonts w:hint="eastAsia" w:ascii="Calibri" w:hAnsi="Calibri" w:eastAsia="Calibri"/>
          <w:color w:val="000000"/>
          <w:sz w:val="21"/>
        </w:rPr>
        <w:t xml:space="preserve">affected their scores. When students engage in aggressive behaviors, problems arise, which </w:t>
      </w:r>
      <w:r>
        <w:rPr>
          <w:rFonts w:hint="eastAsia" w:ascii="Calibri" w:hAnsi="Calibri" w:eastAsia="Calibri"/>
          <w:color w:val="000000"/>
          <w:sz w:val="21"/>
        </w:rPr>
        <w:t xml:space="preserve">include low academic performance, delinquent behaviors, and early school dropout. This is </w:t>
      </w:r>
      <w:r>
        <w:rPr>
          <w:rFonts w:hint="eastAsia" w:ascii="Calibri" w:hAnsi="Calibri" w:eastAsia="Calibri"/>
          <w:color w:val="000000"/>
          <w:sz w:val="21"/>
        </w:rPr>
        <w:t xml:space="preserve">supported in research by Orpinas (2015), which showed that the act of exclusion from other </w:t>
      </w:r>
      <w:r>
        <w:rPr>
          <w:rFonts w:hint="eastAsia" w:ascii="Calibri" w:hAnsi="Calibri" w:eastAsia="Calibri"/>
          <w:color w:val="000000"/>
          <w:sz w:val="21"/>
        </w:rPr>
        <w:t xml:space="preserve">school activities is a social or delinquent behavior that exists in schools and very well-known by </w:t>
      </w:r>
      <w:r>
        <w:rPr>
          <w:rFonts w:hint="eastAsia" w:ascii="Calibri" w:hAnsi="Calibri" w:eastAsia="Calibri"/>
          <w:color w:val="000000"/>
          <w:sz w:val="21"/>
        </w:rPr>
        <w:t xml:space="preserve">students, teachers, and parents. Similarly, José (2017) established that peer victimization is a </w:t>
      </w:r>
      <w:r>
        <w:rPr>
          <w:rFonts w:hint="eastAsia" w:ascii="Calibri" w:hAnsi="Calibri" w:eastAsia="Calibri"/>
          <w:color w:val="000000"/>
          <w:sz w:val="21"/>
        </w:rPr>
        <w:t xml:space="preserve">center for depression, anxiety, and low self-esteem. Peer victimization has all negative effects </w:t>
      </w:r>
      <w:r>
        <w:rPr>
          <w:rFonts w:hint="eastAsia" w:ascii="Calibri" w:hAnsi="Calibri" w:eastAsia="Calibri"/>
          <w:color w:val="000000"/>
          <w:sz w:val="21"/>
        </w:rPr>
        <w:t xml:space="preserve">on school performance as children stay away from school due to victimization, children fear </w:t>
      </w:r>
      <w:r>
        <w:rPr>
          <w:rFonts w:hint="eastAsia" w:ascii="Calibri" w:hAnsi="Calibri" w:eastAsia="Calibri"/>
          <w:color w:val="000000"/>
          <w:sz w:val="21"/>
        </w:rPr>
        <w:t xml:space="preserve">school socialization due to victimization, and this plays negatively on school engagement and </w:t>
      </w:r>
      <w:r>
        <w:rPr>
          <w:rFonts w:hint="eastAsia" w:ascii="Calibri" w:hAnsi="Calibri" w:eastAsia="Calibri"/>
          <w:color w:val="000000"/>
          <w:sz w:val="21"/>
        </w:rPr>
        <w:t xml:space="preserve">academic performance.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22" w:after="0" w:line="240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2.2.10 Bullying and Mental Health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60" w:firstLine="780"/>
        <w:jc w:val="both"/>
        <w:rPr>
          <w:sz w:val="21"/>
        </w:rPr>
        <w:sectPr>
          <w:headerReference w:type="default" r:id="R48b8021a0228472f"/>
          <w:footerReference w:type="default" r:id="R9a43ce0841584a31"/>
          <w:type w:val="continuous"/>
          <w:pgSz w:w="11900" w:h="1660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Bullying victimization and mental health have become a growing concern amongst </w:t>
      </w:r>
      <w:r>
        <w:rPr>
          <w:rFonts w:hint="eastAsia" w:ascii="Calibri" w:hAnsi="Calibri" w:eastAsia="Calibri"/>
          <w:color w:val="000000"/>
          <w:sz w:val="21"/>
        </w:rPr>
        <w:t xml:space="preserve">school staff, teachers, parents, and local authorities because they are part of the school </w:t>
      </w:r>
      <w:r>
        <w:rPr>
          <w:rFonts w:hint="eastAsia" w:ascii="Calibri" w:hAnsi="Calibri" w:eastAsia="Calibri"/>
          <w:color w:val="000000"/>
          <w:sz w:val="21"/>
        </w:rPr>
        <w:t xml:space="preserve">community (Olivers &amp; Candappa, 2003). Thus, enrolment of social networks that includes </w:t>
      </w:r>
      <w:r>
        <w:rPr>
          <w:rFonts w:hint="eastAsia" w:ascii="Calibri" w:hAnsi="Calibri" w:eastAsia="Calibri"/>
          <w:color w:val="000000"/>
          <w:sz w:val="21"/>
        </w:rPr>
        <w:t xml:space="preserve">school staff,parents, and school authorities, which widens any kind of learning behavior in the</w:t>
      </w:r>
    </w:p>
    <w:p>
      <w:pPr>
        <w:wordWrap w:val="false"/>
        <w:spacing w:before="0" w:after="0" w:line="309" w:lineRule="auto"/>
        <w:ind w:left="60" w:right="40" w:hanging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school or at home always leads to any form of bullying. This is common because of diversified </w:t>
      </w:r>
      <w:r>
        <w:rPr>
          <w:rFonts w:hint="eastAsia" w:ascii="Calibri" w:hAnsi="Calibri" w:eastAsia="Calibri"/>
          <w:color w:val="000000"/>
          <w:sz w:val="21"/>
        </w:rPr>
        <w:t xml:space="preserve">family background, human characteristics, and human nature (Olivers &amp; Candappa,2003).This </w:t>
      </w:r>
      <w:r>
        <w:rPr>
          <w:rFonts w:hint="eastAsia" w:ascii="Calibri" w:hAnsi="Calibri" w:eastAsia="Calibri"/>
          <w:color w:val="000000"/>
          <w:sz w:val="21"/>
        </w:rPr>
        <w:t xml:space="preserve">supports information from other existing research, which indicates that targeted children by </w:t>
      </w:r>
      <w:r>
        <w:rPr>
          <w:rFonts w:hint="eastAsia" w:ascii="Calibri" w:hAnsi="Calibri" w:eastAsia="Calibri"/>
          <w:color w:val="000000"/>
          <w:sz w:val="21"/>
        </w:rPr>
        <w:t xml:space="preserve">bullies always show signs of distress, depression, and anxiety (Hawker &amp; Boulton,2000).</w:t>
      </w:r>
    </w:p>
    <w:p>
      <w:pPr>
        <w:wordWrap w:val="false"/>
        <w:spacing w:before="36" w:after="0" w:line="309" w:lineRule="auto"/>
        <w:ind w:left="20" w:right="40" w:firstLine="7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Arseneault (2010) examined some key factors as the potential risks to mental health </w:t>
      </w:r>
      <w:r>
        <w:rPr>
          <w:rFonts w:hint="eastAsia" w:ascii="Calibri" w:hAnsi="Calibri" w:eastAsia="Calibri"/>
          <w:color w:val="000000"/>
          <w:sz w:val="21"/>
        </w:rPr>
        <w:t xml:space="preserve">problems caused by bullying victimization. Individual characteristics and family factors predict </w:t>
      </w:r>
      <w:r>
        <w:rPr>
          <w:rFonts w:hint="eastAsia" w:ascii="Calibri" w:hAnsi="Calibri" w:eastAsia="Calibri"/>
          <w:color w:val="000000"/>
          <w:sz w:val="21"/>
        </w:rPr>
        <w:t xml:space="preserve">children who become targets of bullies (Arseneault, 2010). Children with internalizing problems </w:t>
      </w:r>
      <w:r>
        <w:rPr>
          <w:rFonts w:hint="eastAsia" w:ascii="Calibri" w:hAnsi="Calibri" w:eastAsia="Calibri"/>
          <w:color w:val="000000"/>
          <w:sz w:val="21"/>
        </w:rPr>
        <w:t xml:space="preserve">such as withdrawal and anxiety, depression,low self-esteem, and reduced assertiveness have </w:t>
      </w:r>
      <w:r>
        <w:rPr>
          <w:rFonts w:hint="eastAsia" w:ascii="Calibri" w:hAnsi="Calibri" w:eastAsia="Calibri"/>
          <w:color w:val="000000"/>
          <w:sz w:val="21"/>
        </w:rPr>
        <w:t xml:space="preserve">increased the risk of being bullied in childhood. Both areinternalizing and externalizing </w:t>
      </w:r>
      <w:r>
        <w:rPr>
          <w:rFonts w:hint="eastAsia" w:ascii="Calibri" w:hAnsi="Calibri" w:eastAsia="Calibri"/>
          <w:color w:val="000000"/>
          <w:sz w:val="21"/>
        </w:rPr>
        <w:t xml:space="preserve">behaviors of bullying among youths result from modeling or copying them from family members </w:t>
      </w:r>
      <w:r>
        <w:rPr>
          <w:rFonts w:hint="eastAsia" w:ascii="Calibri" w:hAnsi="Calibri" w:eastAsia="Calibri"/>
          <w:color w:val="000000"/>
          <w:sz w:val="21"/>
        </w:rPr>
        <w:t xml:space="preserve">who practiced them (Ruther et al., 2009). Exposure to bullying behaviors at home is also another </w:t>
      </w:r>
      <w:r>
        <w:rPr>
          <w:rFonts w:hint="eastAsia" w:ascii="Calibri" w:hAnsi="Calibri" w:eastAsia="Calibri"/>
          <w:color w:val="000000"/>
          <w:sz w:val="21"/>
        </w:rPr>
        <w:t xml:space="preserve">factor which shows that family setting plays a great role in bullying victimization (Brendgen et </w:t>
      </w:r>
      <w:r>
        <w:rPr>
          <w:rFonts w:hint="eastAsia" w:ascii="Calibri" w:hAnsi="Calibri" w:eastAsia="Calibri"/>
          <w:color w:val="000000"/>
          <w:sz w:val="21"/>
        </w:rPr>
        <w:t xml:space="preserve">al., 2008). This is the first environment at which learning begins,and this is always where the </w:t>
      </w:r>
      <w:r>
        <w:rPr>
          <w:rFonts w:hint="eastAsia" w:ascii="Calibri" w:hAnsi="Calibri" w:eastAsia="Calibri"/>
          <w:color w:val="000000"/>
          <w:sz w:val="21"/>
        </w:rPr>
        <w:t xml:space="preserve">first characteristic that any child takes to the social world. Home is the place associated with </w:t>
      </w:r>
      <w:r>
        <w:rPr>
          <w:rFonts w:hint="eastAsia" w:ascii="Calibri" w:hAnsi="Calibri" w:eastAsia="Calibri"/>
          <w:color w:val="000000"/>
          <w:sz w:val="21"/>
        </w:rPr>
        <w:t xml:space="preserve">increased bullying victimization like child maltreatment,domestic violence,parental depression,</w:t>
      </w:r>
      <w:r>
        <w:rPr>
          <w:rFonts w:hint="eastAsia" w:ascii="Calibri" w:hAnsi="Calibri" w:eastAsia="Calibri"/>
          <w:color w:val="000000"/>
          <w:sz w:val="21"/>
        </w:rPr>
        <w:t xml:space="preserve">low social economic status. Other places out of homes that have increased bullying victimization </w:t>
      </w:r>
      <w:r>
        <w:rPr>
          <w:rFonts w:hint="eastAsia" w:ascii="Calibri" w:hAnsi="Calibri" w:eastAsia="Calibri"/>
          <w:color w:val="000000"/>
          <w:sz w:val="21"/>
        </w:rPr>
        <w:t xml:space="preserve">include school overcrowding, the number of children receiving free meals. Being bullied is not </w:t>
      </w:r>
      <w:r>
        <w:rPr>
          <w:rFonts w:hint="eastAsia" w:ascii="Calibri" w:hAnsi="Calibri" w:eastAsia="Calibri"/>
          <w:color w:val="000000"/>
          <w:sz w:val="21"/>
        </w:rPr>
        <w:t xml:space="preserve">a situational event, and it can last for a period of years, and childhood bullying victimization </w:t>
      </w:r>
      <w:r>
        <w:rPr>
          <w:rFonts w:hint="eastAsia" w:ascii="Calibri" w:hAnsi="Calibri" w:eastAsia="Calibri"/>
          <w:color w:val="000000"/>
          <w:sz w:val="21"/>
        </w:rPr>
        <w:t xml:space="preserve">does not usually lead to adulthood bullying victimization as situations could change, or </w:t>
      </w:r>
      <w:r>
        <w:rPr>
          <w:rFonts w:hint="eastAsia" w:ascii="Calibri" w:hAnsi="Calibri" w:eastAsia="Calibri"/>
          <w:color w:val="000000"/>
          <w:sz w:val="21"/>
        </w:rPr>
        <w:t xml:space="preserve">individuals could have several ways of coping with bullying.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20" w:right="40" w:firstLine="780"/>
        <w:jc w:val="both"/>
        <w:rPr>
          <w:sz w:val="21"/>
        </w:rPr>
        <w:sectPr>
          <w:headerReference w:type="default" r:id="R5a6612c92b5f446b"/>
          <w:footerReference w:type="default" r:id="Reaeae53811304e2a"/>
          <w:type w:val="continuous"/>
          <w:pgSz w:w="11900" w:h="16260" w:orient="portrait"/>
          <w:pgMar w:top="2400" w:right="1680" w:bottom="2640" w:left="1680" w:header="120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The impact of being bullied does not end at either internalizing or externalizing </w:t>
      </w:r>
      <w:r>
        <w:rPr>
          <w:rFonts w:hint="eastAsia" w:ascii="Calibri" w:hAnsi="Calibri" w:eastAsia="Calibri"/>
          <w:color w:val="000000"/>
          <w:sz w:val="21"/>
        </w:rPr>
        <w:t xml:space="preserve">problems; however, both the bully and the victim show externalizing problems of violent </w:t>
      </w:r>
      <w:r>
        <w:rPr>
          <w:rFonts w:hint="eastAsia" w:ascii="Calibri" w:hAnsi="Calibri" w:eastAsia="Calibri"/>
          <w:color w:val="000000"/>
          <w:sz w:val="21"/>
        </w:rPr>
        <w:t xml:space="preserve">behavior and carrying weapons (Nansel et al., 2003). Besides the effects of bullying like </w:t>
      </w:r>
      <w:r>
        <w:rPr>
          <w:rFonts w:hint="eastAsia" w:ascii="Calibri" w:hAnsi="Calibri" w:eastAsia="Calibri"/>
          <w:color w:val="000000"/>
          <w:sz w:val="21"/>
        </w:rPr>
        <w:t xml:space="preserve">depression and anxiety, other effects could occur, which involve headache and abdominal pain,</w:t>
      </w:r>
      <w:r>
        <w:rPr>
          <w:rFonts w:hint="eastAsia" w:ascii="Calibri" w:hAnsi="Calibri" w:eastAsia="Calibri"/>
          <w:color w:val="000000"/>
          <w:sz w:val="21"/>
        </w:rPr>
        <w:t xml:space="preserve">low self-esteem,and reduced social functioning. There is also a higher rate of individuals that </w:t>
      </w:r>
      <w:r>
        <w:rPr>
          <w:rFonts w:hint="eastAsia" w:ascii="Calibri" w:hAnsi="Calibri" w:eastAsia="Calibri"/>
          <w:color w:val="000000"/>
          <w:sz w:val="21"/>
        </w:rPr>
        <w:t xml:space="preserve">are referred to psychiatric assessment because of observing bullying actions (Nansel et al., 2001).</w:t>
      </w:r>
      <w:r>
        <w:rPr>
          <w:rFonts w:hint="eastAsia" w:ascii="Calibri" w:hAnsi="Calibri" w:eastAsia="Calibri"/>
          <w:color w:val="000000"/>
          <w:sz w:val="21"/>
        </w:rPr>
        <w:t xml:space="preserve">The effects of bullying at times could involve several individuals with distinct roles, and this </w:t>
      </w:r>
      <w:r>
        <w:rPr>
          <w:rFonts w:hint="eastAsia" w:ascii="Calibri" w:hAnsi="Calibri" w:eastAsia="Calibri"/>
          <w:color w:val="000000"/>
          <w:sz w:val="21"/>
        </w:rPr>
        <w:t xml:space="preserve">involves assistant bully, reinforcer, outsider, and the defender. Any activity being played by </w:t>
      </w:r>
      <w:r>
        <w:rPr>
          <w:rFonts w:hint="eastAsia" w:ascii="Calibri" w:hAnsi="Calibri" w:eastAsia="Calibri"/>
          <w:color w:val="000000"/>
          <w:sz w:val="21"/>
        </w:rPr>
        <w:t xml:space="preserve">anyone always has a negative or mental health effect in the future (Salmivalli et al.,1996). It is</w:t>
      </w:r>
    </w:p>
    <w:p>
      <w:pPr>
        <w:wordWrap w:val="false"/>
        <w:spacing w:before="0" w:after="0" w:line="297" w:lineRule="auto"/>
        <w:ind w:left="40" w:right="8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also worth noting that a child who in any way has witnessed domestic violence requires </w:t>
      </w:r>
      <w:r>
        <w:rPr>
          <w:rFonts w:hint="eastAsia" w:ascii="Calibri" w:hAnsi="Calibri" w:eastAsia="Calibri"/>
          <w:color w:val="000000"/>
          <w:sz w:val="22"/>
        </w:rPr>
        <w:t xml:space="preserve">counseling to overcome whatever they went through to avoid further effects that may arise in </w:t>
      </w:r>
      <w:r>
        <w:rPr>
          <w:rFonts w:hint="eastAsia" w:ascii="Calibri" w:hAnsi="Calibri" w:eastAsia="Calibri"/>
          <w:color w:val="000000"/>
          <w:sz w:val="22"/>
        </w:rPr>
        <w:t xml:space="preserve">any other social gathering that may involve bullying.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7" w:lineRule="auto"/>
        <w:ind w:left="20" w:right="8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There always exists a bad behavioral effect with any child that witnesses interparental </w:t>
      </w:r>
      <w:r>
        <w:rPr>
          <w:rFonts w:hint="eastAsia" w:ascii="Calibri" w:hAnsi="Calibri" w:eastAsia="Calibri"/>
          <w:color w:val="000000"/>
          <w:sz w:val="22"/>
        </w:rPr>
        <w:t xml:space="preserve">violence with non-witness one. Several effects are seen in children exposed to community </w:t>
      </w:r>
      <w:r>
        <w:rPr>
          <w:rFonts w:hint="eastAsia" w:ascii="Calibri" w:hAnsi="Calibri" w:eastAsia="Calibri"/>
          <w:color w:val="000000"/>
          <w:sz w:val="22"/>
        </w:rPr>
        <w:t xml:space="preserve">violence and neighborhood violence with effects such as poor school behavior,symptoms of </w:t>
      </w:r>
      <w:r>
        <w:rPr>
          <w:rFonts w:hint="eastAsia" w:ascii="Calibri" w:hAnsi="Calibri" w:eastAsia="Calibri"/>
          <w:color w:val="000000"/>
          <w:sz w:val="22"/>
        </w:rPr>
        <w:t xml:space="preserve">emotional disturbance,posttraumatic stress, drugs and alcohol, and suicidal tendency in extreme </w:t>
      </w:r>
      <w:r>
        <w:rPr>
          <w:rFonts w:hint="eastAsia" w:ascii="Calibri" w:hAnsi="Calibri" w:eastAsia="Calibri"/>
          <w:color w:val="000000"/>
          <w:sz w:val="22"/>
        </w:rPr>
        <w:t xml:space="preserve">cases. The continuous exposure to witnessing bullying and victimization can lead to a state of </w:t>
      </w:r>
      <w:r>
        <w:rPr>
          <w:rFonts w:hint="eastAsia" w:ascii="Calibri" w:hAnsi="Calibri" w:eastAsia="Calibri"/>
          <w:color w:val="000000"/>
          <w:sz w:val="22"/>
        </w:rPr>
        <w:t xml:space="preserve">having inconsistent thoughts, beliefs, and attitudes, which are negative aspects of mental health.</w:t>
      </w:r>
      <w:r>
        <w:rPr>
          <w:rFonts w:hint="eastAsia" w:ascii="Calibri" w:hAnsi="Calibri" w:eastAsia="Calibri"/>
          <w:color w:val="000000"/>
          <w:sz w:val="22"/>
        </w:rPr>
        <w:t xml:space="preserve">The individual witnessing the event may have been in the same situation before that made the </w:t>
      </w:r>
      <w:r>
        <w:rPr>
          <w:rFonts w:hint="eastAsia" w:ascii="Calibri" w:hAnsi="Calibri" w:eastAsia="Calibri"/>
          <w:color w:val="000000"/>
          <w:sz w:val="22"/>
        </w:rPr>
        <w:t xml:space="preserve">person go through psychological trauma, and it simply brings back that same event as observed </w:t>
      </w:r>
      <w:r>
        <w:rPr>
          <w:rFonts w:hint="eastAsia" w:ascii="Calibri" w:hAnsi="Calibri" w:eastAsia="Calibri"/>
          <w:color w:val="000000"/>
          <w:sz w:val="22"/>
        </w:rPr>
        <w:t xml:space="preserve">(Rivers,2009).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7" w:lineRule="auto"/>
        <w:ind w:left="20" w:right="8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Perpetrators and victims of bullying are both affected in poor social, emotional, and </w:t>
      </w:r>
      <w:r>
        <w:rPr>
          <w:rFonts w:hint="eastAsia" w:ascii="Calibri" w:hAnsi="Calibri" w:eastAsia="Calibri"/>
          <w:color w:val="000000"/>
          <w:sz w:val="22"/>
        </w:rPr>
        <w:t xml:space="preserve">psychological health outcomes (Owusu, 2011). Some physical symptoms associated with </w:t>
      </w:r>
      <w:r>
        <w:rPr>
          <w:rFonts w:hint="eastAsia" w:ascii="Calibri" w:hAnsi="Calibri" w:eastAsia="Calibri"/>
          <w:color w:val="000000"/>
          <w:sz w:val="22"/>
        </w:rPr>
        <w:t xml:space="preserve">bullying victimization include headache, stomach upsets, and backache, while psychological </w:t>
      </w:r>
      <w:r>
        <w:rPr>
          <w:rFonts w:hint="eastAsia" w:ascii="Calibri" w:hAnsi="Calibri" w:eastAsia="Calibri"/>
          <w:color w:val="000000"/>
          <w:sz w:val="22"/>
        </w:rPr>
        <w:t xml:space="preserve">victimization is associated with nervousness, depression, helplessness, and loneliness. Also </w:t>
      </w:r>
      <w:r>
        <w:rPr>
          <w:rFonts w:hint="eastAsia" w:ascii="Calibri" w:hAnsi="Calibri" w:eastAsia="Calibri"/>
          <w:color w:val="000000"/>
          <w:sz w:val="22"/>
        </w:rPr>
        <w:t xml:space="preserve">included with the long-term reactions are some short-term reactions of bullying victimization,</w:t>
      </w:r>
      <w:r>
        <w:rPr>
          <w:rFonts w:hint="eastAsia" w:ascii="Calibri" w:hAnsi="Calibri" w:eastAsia="Calibri"/>
          <w:color w:val="000000"/>
          <w:sz w:val="22"/>
        </w:rPr>
        <w:t xml:space="preserve">which include irritability, ongoing sense of panic/fear, repeated memory of victimization, and </w:t>
      </w:r>
      <w:r>
        <w:rPr>
          <w:rFonts w:hint="eastAsia" w:ascii="Calibri" w:hAnsi="Calibri" w:eastAsia="Calibri"/>
          <w:color w:val="000000"/>
          <w:sz w:val="22"/>
        </w:rPr>
        <w:t xml:space="preserve">impaired concentration. Adolescents exposed to bullying victimization face psychological </w:t>
      </w:r>
      <w:r>
        <w:rPr>
          <w:rFonts w:hint="eastAsia" w:ascii="Calibri" w:hAnsi="Calibri" w:eastAsia="Calibri"/>
          <w:color w:val="000000"/>
          <w:sz w:val="22"/>
        </w:rPr>
        <w:t xml:space="preserve">effects,which include depression,suicide ideation, and loneliness (Frisen,2007).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3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2.2.11 Cyberbullying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7" w:lineRule="auto"/>
        <w:ind w:left="20" w:right="80" w:firstLine="780"/>
        <w:jc w:val="both"/>
        <w:rPr>
          <w:sz w:val="22"/>
        </w:rPr>
        <w:sectPr>
          <w:headerReference w:type="default" r:id="R8efdcac2cf5e4464"/>
          <w:footerReference w:type="default" r:id="R6be2a01e804c4423"/>
          <w:type w:val="continuous"/>
          <w:pgSz w:w="11900" w:h="1718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Cyberbullying is simply the act of bullying someone online. It involves all forms of </w:t>
      </w:r>
      <w:r>
        <w:rPr>
          <w:rFonts w:hint="eastAsia" w:ascii="Calibri" w:hAnsi="Calibri" w:eastAsia="Calibri"/>
          <w:color w:val="000000"/>
          <w:sz w:val="22"/>
        </w:rPr>
        <w:t xml:space="preserve">bullying stated above via the Internet or the social media. It is the use of technology to bully a </w:t>
      </w:r>
      <w:r>
        <w:rPr>
          <w:rFonts w:hint="eastAsia" w:ascii="Calibri" w:hAnsi="Calibri" w:eastAsia="Calibri"/>
          <w:color w:val="000000"/>
          <w:sz w:val="22"/>
        </w:rPr>
        <w:t xml:space="preserve">person or group. Cyberbullying can involve social, psychological and even,in extreme cases,</w:t>
      </w:r>
      <w:r>
        <w:rPr>
          <w:rFonts w:hint="eastAsia" w:ascii="Calibri" w:hAnsi="Calibri" w:eastAsia="Calibri"/>
          <w:color w:val="000000"/>
          <w:sz w:val="22"/>
        </w:rPr>
        <w:t xml:space="preserve">physical harm(Katz,Keeey, Spears, Taddeo, Swirski&amp; Bat, 2014). The authors opined that </w:t>
      </w:r>
      <w:r>
        <w:rPr>
          <w:rFonts w:hint="eastAsia" w:ascii="Calibri" w:hAnsi="Calibri" w:eastAsia="Calibri"/>
          <w:color w:val="000000"/>
          <w:sz w:val="22"/>
        </w:rPr>
        <w:t xml:space="preserve">young people can cyberbully other young people through abusive texts and emails, hurtful </w:t>
      </w:r>
      <w:r>
        <w:rPr>
          <w:rFonts w:hint="eastAsia" w:ascii="Calibri" w:hAnsi="Calibri" w:eastAsia="Calibri"/>
          <w:color w:val="000000"/>
          <w:sz w:val="22"/>
        </w:rPr>
        <w:t xml:space="preserve">messages,images or videos, imitating others online, excluding others online or through nasty </w:t>
      </w:r>
      <w:r>
        <w:rPr>
          <w:rFonts w:hint="eastAsia" w:ascii="Calibri" w:hAnsi="Calibri" w:eastAsia="Calibri"/>
          <w:color w:val="000000"/>
          <w:sz w:val="22"/>
        </w:rPr>
        <w:t xml:space="preserve">online gossip and chat. It can cause shame, guilt, fear, withdrawal, loneliness and depression.</w:t>
      </w:r>
    </w:p>
    <w:p>
      <w:pPr>
        <w:wordWrap w:val="false"/>
        <w:spacing w:before="0" w:after="0" w:line="295" w:lineRule="auto"/>
        <w:ind w:left="60" w:right="8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Beran and Li (2005) described cyberbullying as the intentional act of online or digital </w:t>
      </w:r>
      <w:r>
        <w:rPr>
          <w:rFonts w:hint="eastAsia" w:ascii="Calibri" w:hAnsi="Calibri" w:eastAsia="Calibri"/>
          <w:color w:val="000000"/>
          <w:sz w:val="22"/>
        </w:rPr>
        <w:t xml:space="preserve">intimidation, embarrassment, or harassment. There have always been winners and losers in the </w:t>
      </w:r>
      <w:r>
        <w:rPr>
          <w:rFonts w:hint="eastAsia" w:ascii="Calibri" w:hAnsi="Calibri" w:eastAsia="Calibri"/>
          <w:color w:val="000000"/>
          <w:sz w:val="22"/>
        </w:rPr>
        <w:t xml:space="preserve">offline peer social stakes. So,it is no surprise that peer interaction sometimes erupts into bullying </w:t>
      </w:r>
      <w:r>
        <w:rPr>
          <w:rFonts w:hint="eastAsia" w:ascii="Calibri" w:hAnsi="Calibri" w:eastAsia="Calibri"/>
          <w:color w:val="000000"/>
          <w:sz w:val="22"/>
        </w:rPr>
        <w:t xml:space="preserve">online just as it does offline. Schneider, Smith and O'Donnell (2013,p.3)said-life online,like </w:t>
      </w:r>
      <w:r>
        <w:rPr>
          <w:rFonts w:hint="eastAsia" w:ascii="Calibri" w:hAnsi="Calibri" w:eastAsia="Calibri"/>
          <w:color w:val="000000"/>
          <w:sz w:val="22"/>
        </w:rPr>
        <w:t xml:space="preserve">life offline, involves opportunities for enhancing relational closeness and enacting relational </w:t>
      </w:r>
      <w:r>
        <w:rPr>
          <w:rFonts w:hint="eastAsia" w:ascii="Calibri" w:hAnsi="Calibri" w:eastAsia="Calibri"/>
          <w:color w:val="000000"/>
          <w:sz w:val="22"/>
        </w:rPr>
        <w:t xml:space="preserve">hostilityl. Where the life online involves victimization, it is termed cyberbullyingl (Levy,</w:t>
      </w:r>
      <w:r>
        <w:rPr>
          <w:rFonts w:hint="eastAsia" w:ascii="Calibri" w:hAnsi="Calibri" w:eastAsia="Calibri"/>
          <w:color w:val="000000"/>
          <w:sz w:val="22"/>
        </w:rPr>
        <w:t xml:space="preserve">Cortesi,Gasser,Crowley,Beaton,Casey &amp; Nolan,2012).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20" w:right="8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However, cyberbullying has some other identifiable features that distinguish it from </w:t>
      </w:r>
      <w:r>
        <w:rPr>
          <w:rFonts w:hint="eastAsia" w:ascii="Calibri" w:hAnsi="Calibri" w:eastAsia="Calibri"/>
          <w:color w:val="000000"/>
          <w:sz w:val="22"/>
        </w:rPr>
        <w:t xml:space="preserve">offline bullying. These include technological expertise, potential for anonymity, relative </w:t>
      </w:r>
      <w:r>
        <w:rPr>
          <w:rFonts w:hint="eastAsia" w:ascii="Calibri" w:hAnsi="Calibri" w:eastAsia="Calibri"/>
          <w:color w:val="000000"/>
          <w:sz w:val="22"/>
        </w:rPr>
        <w:t xml:space="preserve">distance, complex bystander roles, status gained indirectly, and difficulty in escaping from </w:t>
      </w:r>
      <w:r>
        <w:rPr>
          <w:rFonts w:hint="eastAsia" w:ascii="Calibri" w:hAnsi="Calibri" w:eastAsia="Calibri"/>
          <w:color w:val="000000"/>
          <w:sz w:val="22"/>
        </w:rPr>
        <w:t xml:space="preserve">harassment(Smith,2012).Cyberbullying impact is magnified by invasion of the private domain </w:t>
      </w:r>
      <w:r>
        <w:rPr>
          <w:rFonts w:hint="eastAsia" w:ascii="Calibri" w:hAnsi="Calibri" w:eastAsia="Calibri"/>
          <w:color w:val="000000"/>
          <w:sz w:val="22"/>
        </w:rPr>
        <w:t xml:space="preserve">(Price and Dalgleish, 2010). Tokunaga(2010,p.277) says,it follows you home from school.l </w:t>
      </w:r>
      <w:r>
        <w:rPr>
          <w:rFonts w:hint="eastAsia" w:ascii="Calibri" w:hAnsi="Calibri" w:eastAsia="Calibri"/>
          <w:color w:val="000000"/>
          <w:sz w:val="22"/>
        </w:rPr>
        <w:t xml:space="preserve">Because children and young people are often online, it can be hard for them to escape </w:t>
      </w:r>
      <w:r>
        <w:rPr>
          <w:rFonts w:hint="eastAsia" w:ascii="Calibri" w:hAnsi="Calibri" w:eastAsia="Calibri"/>
          <w:color w:val="000000"/>
          <w:sz w:val="22"/>
        </w:rPr>
        <w:t xml:space="preserve">cyberbullying.Nasty messages, videos and gossip can spread fast online and are hard to delete.</w:t>
      </w:r>
      <w:r>
        <w:rPr>
          <w:rFonts w:hint="eastAsia" w:ascii="Calibri" w:hAnsi="Calibri" w:eastAsia="Calibri"/>
          <w:color w:val="000000"/>
          <w:sz w:val="22"/>
        </w:rPr>
        <w:t xml:space="preserve">Sometimes the attackers can be anonymous and hard to stop. This can make it harder for adults </w:t>
      </w:r>
      <w:r>
        <w:rPr>
          <w:rFonts w:hint="eastAsia" w:ascii="Calibri" w:hAnsi="Calibri" w:eastAsia="Calibri"/>
          <w:color w:val="000000"/>
          <w:sz w:val="22"/>
        </w:rPr>
        <w:t xml:space="preserve">to see and manage. Cyberbullying incidents don't come as a surprise. School children confirm </w:t>
      </w:r>
      <w:r>
        <w:rPr>
          <w:rFonts w:hint="eastAsia" w:ascii="Calibri" w:hAnsi="Calibri" w:eastAsia="Calibri"/>
          <w:color w:val="000000"/>
          <w:sz w:val="22"/>
        </w:rPr>
        <w:t xml:space="preserve">that cyberbullying is common (Smith, Steffgen, and Sittichai,2013). It is becoming the easiest </w:t>
      </w:r>
      <w:r>
        <w:rPr>
          <w:rFonts w:hint="eastAsia" w:ascii="Calibri" w:hAnsi="Calibri" w:eastAsia="Calibri"/>
          <w:color w:val="000000"/>
          <w:sz w:val="22"/>
        </w:rPr>
        <w:t xml:space="preserve">way to get back at someone. A person can be knocked down in front of a large number of people </w:t>
      </w:r>
      <w:r>
        <w:rPr>
          <w:rFonts w:hint="eastAsia" w:ascii="Calibri" w:hAnsi="Calibri" w:eastAsia="Calibri"/>
          <w:color w:val="000000"/>
          <w:sz w:val="22"/>
        </w:rPr>
        <w:t xml:space="preserve">online.Many cyberbullies think that bullying others online is funny (Hinduja and Patchin, 2013).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9" w:after="0" w:line="295" w:lineRule="auto"/>
        <w:ind w:left="20" w:right="8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According to Aftab (2009) and Ringrose (2006), traditional bullies fit one type of mold.</w:t>
      </w:r>
      <w:r>
        <w:rPr>
          <w:rFonts w:hint="eastAsia" w:ascii="Calibri" w:hAnsi="Calibri" w:eastAsia="Calibri"/>
          <w:color w:val="000000"/>
          <w:sz w:val="22"/>
        </w:rPr>
        <w:t xml:space="preserve">They note that usually the bullies are bigger, and stronger than their victims. They are prone to </w:t>
      </w:r>
      <w:r>
        <w:rPr>
          <w:rFonts w:hint="eastAsia" w:ascii="Calibri" w:hAnsi="Calibri" w:eastAsia="Calibri"/>
          <w:color w:val="000000"/>
          <w:sz w:val="22"/>
        </w:rPr>
        <w:t xml:space="preserve">verbally attacking their victims. Aftab (2019) contends that cyberbullies come in four types:the </w:t>
      </w:r>
      <w:r>
        <w:rPr>
          <w:rFonts w:hint="eastAsia" w:ascii="Calibri" w:hAnsi="Calibri" w:eastAsia="Calibri"/>
          <w:color w:val="000000"/>
          <w:sz w:val="22"/>
        </w:rPr>
        <w:t xml:space="preserve">vengeful angels; the social dominant hierarchal bully; the mean girl; and the inadvertent </w:t>
      </w:r>
      <w:r>
        <w:rPr>
          <w:rFonts w:hint="eastAsia" w:ascii="Calibri" w:hAnsi="Calibri" w:eastAsia="Calibri"/>
          <w:color w:val="000000"/>
          <w:sz w:val="22"/>
        </w:rPr>
        <w:t xml:space="preserve">cyberbully. Similarly, Chisholm (2014) identifies ten common types of cyberbullying that are </w:t>
      </w:r>
      <w:r>
        <w:rPr>
          <w:rFonts w:hint="eastAsia" w:ascii="Calibri" w:hAnsi="Calibri" w:eastAsia="Calibri"/>
          <w:color w:val="000000"/>
          <w:sz w:val="22"/>
        </w:rPr>
        <w:t xml:space="preserve">frequently used online:</w:t>
      </w:r>
    </w:p>
    <w:p>
      <w:pPr>
        <w:wordWrap w:val="false"/>
        <w:tabs>
          <w:tab w:val="left" w:leader="none" w:pos="740"/>
        </w:tabs>
        <w:spacing w:before="143" w:after="0" w:line="295" w:lineRule="auto"/>
        <w:ind w:left="800" w:right="80" w:hanging="5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Cat fishing</w:t>
      </w:r>
      <w:r>
        <w:rPr>
          <w:rFonts w:hint="eastAsia" w:ascii="Calibri" w:hAnsi="Calibri" w:eastAsia="Calibri"/>
          <w:color w:val="000000"/>
          <w:sz w:val="22"/>
        </w:rPr>
        <w:t xml:space="preserve">: when individuals are tricked into emotional or romantic relationships over </w:t>
      </w:r>
      <w:r>
        <w:rPr>
          <w:rFonts w:hint="eastAsia" w:ascii="Calibri" w:hAnsi="Calibri" w:eastAsia="Calibri"/>
          <w:color w:val="000000"/>
          <w:sz w:val="22"/>
        </w:rPr>
        <w:t xml:space="preserve">extended periods of time through fabricated identities;</w:t>
      </w:r>
    </w:p>
    <w:p>
      <w:pPr>
        <w:wordWrap w:val="false"/>
        <w:tabs>
          <w:tab w:val="left" w:leader="none" w:pos="740"/>
        </w:tabs>
        <w:spacing w:before="3" w:after="0" w:line="295" w:lineRule="auto"/>
        <w:ind w:left="800" w:right="80" w:hanging="540" w:firstLine="0"/>
        <w:jc w:val="both"/>
        <w:rPr>
          <w:sz w:val="22"/>
        </w:rPr>
        <w:sectPr>
          <w:headerReference w:type="default" r:id="Ra72a252d6bfa4e40"/>
          <w:footerReference w:type="default" r:id="R8cf7d7ed2ddd488c"/>
          <w:type w:val="continuous"/>
          <w:pgSz w:w="11900" w:h="15960" w:orient="portrait"/>
          <w:pgMar w:top="2640" w:right="1680" w:bottom="1680" w:left="1680" w:header="132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Cheating</w:t>
      </w:r>
      <w:r>
        <w:rPr>
          <w:rFonts w:hint="eastAsia" w:ascii="Calibri" w:hAnsi="Calibri" w:eastAsia="Calibri"/>
          <w:color w:val="000000"/>
          <w:sz w:val="22"/>
        </w:rPr>
        <w:t xml:space="preserve">:used in multiplayer online gaming situations when gangs' of players prevent </w:t>
      </w:r>
      <w:r>
        <w:rPr>
          <w:rFonts w:hint="eastAsia" w:ascii="Calibri" w:hAnsi="Calibri" w:eastAsia="Calibri"/>
          <w:color w:val="000000"/>
          <w:sz w:val="22"/>
        </w:rPr>
        <w:t xml:space="preserve">entryway into specific game sites;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Flaming: an antagonistic or argumentative style of communication used in an online </w:t>
      </w:r>
      <w:r>
        <w:rPr>
          <w:rFonts w:hint="eastAsia" w:ascii="Calibri" w:hAnsi="Calibri" w:eastAsia="Calibri"/>
          <w:color w:val="000000"/>
          <w:sz w:val="22"/>
        </w:rPr>
        <w:t xml:space="preserve">setting commonly used by males;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Impersonation</w:t>
      </w:r>
      <w:r>
        <w:rPr>
          <w:rFonts w:hint="eastAsia" w:ascii="Calibri" w:hAnsi="Calibri" w:eastAsia="Calibri"/>
          <w:color w:val="000000"/>
          <w:sz w:val="22"/>
        </w:rPr>
        <w:t xml:space="preserve">: when someone is misrepresented or falsely represented in online </w:t>
      </w:r>
      <w:r>
        <w:rPr>
          <w:rFonts w:hint="eastAsia" w:ascii="Calibri" w:hAnsi="Calibri" w:eastAsia="Calibri"/>
          <w:color w:val="000000"/>
          <w:sz w:val="22"/>
        </w:rPr>
        <w:t xml:space="preserve">setting;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Slamming:</w:t>
      </w:r>
      <w:r>
        <w:rPr>
          <w:rFonts w:hint="eastAsia" w:ascii="Calibri" w:hAnsi="Calibri" w:eastAsia="Calibri"/>
          <w:color w:val="000000"/>
          <w:sz w:val="22"/>
        </w:rPr>
        <w:t xml:space="preserve"> when individuals are known and unknown to a victim participate in online </w:t>
      </w:r>
      <w:r>
        <w:rPr>
          <w:rFonts w:hint="eastAsia" w:ascii="Calibri" w:hAnsi="Calibri" w:eastAsia="Calibri"/>
          <w:color w:val="000000"/>
          <w:sz w:val="22"/>
        </w:rPr>
        <w:t xml:space="preserve">harassment;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Ratting</w:t>
      </w:r>
      <w:r>
        <w:rPr>
          <w:rFonts w:hint="eastAsia" w:ascii="Calibri" w:hAnsi="Calibri" w:eastAsia="Calibri"/>
          <w:color w:val="000000"/>
          <w:sz w:val="22"/>
        </w:rPr>
        <w:t xml:space="preserve">: when a user remotely takes control of another person's computer or webcam </w:t>
      </w:r>
      <w:r>
        <w:rPr>
          <w:rFonts w:hint="eastAsia" w:ascii="Calibri" w:hAnsi="Calibri" w:eastAsia="Calibri"/>
          <w:color w:val="000000"/>
          <w:sz w:val="22"/>
        </w:rPr>
        <w:t xml:space="preserve">via remote administrative tool software without gaining the permission or consent of the </w:t>
      </w:r>
      <w:r>
        <w:rPr>
          <w:rFonts w:hint="eastAsia" w:ascii="Calibri" w:hAnsi="Calibri" w:eastAsia="Calibri"/>
          <w:color w:val="000000"/>
          <w:sz w:val="22"/>
        </w:rPr>
        <w:t xml:space="preserve">targeted individual;</w:t>
      </w:r>
    </w:p>
    <w:p>
      <w:pPr>
        <w:wordWrap w:val="false"/>
        <w:tabs>
          <w:tab w:val="left" w:leader="none" w:pos="820"/>
        </w:tabs>
        <w:spacing w:before="15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Relational Aggression</w:t>
      </w:r>
      <w:r>
        <w:rPr>
          <w:rFonts w:hint="eastAsia" w:ascii="Calibri" w:hAnsi="Calibri" w:eastAsia="Calibri"/>
          <w:color w:val="000000"/>
          <w:sz w:val="22"/>
        </w:rPr>
        <w:t xml:space="preserve">: when an individual spreads rumours,creates fake profiles,</w:t>
      </w:r>
      <w:r>
        <w:rPr>
          <w:rFonts w:hint="eastAsia" w:ascii="Calibri" w:hAnsi="Calibri" w:eastAsia="Calibri"/>
          <w:color w:val="000000"/>
          <w:sz w:val="22"/>
        </w:rPr>
        <w:t xml:space="preserve">deletes targets from group lists or posts cruel or threatening pictures or posts in order to </w:t>
      </w:r>
      <w:r>
        <w:rPr>
          <w:rFonts w:hint="eastAsia" w:ascii="Calibri" w:hAnsi="Calibri" w:eastAsia="Calibri"/>
          <w:color w:val="000000"/>
          <w:sz w:val="22"/>
        </w:rPr>
        <w:t xml:space="preserve">refuse or exclude the target from a group;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78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Sexting</w:t>
      </w:r>
      <w:r>
        <w:rPr>
          <w:rFonts w:hint="eastAsia" w:ascii="Calibri" w:hAnsi="Calibri" w:eastAsia="Calibri"/>
          <w:color w:val="000000"/>
          <w:sz w:val="22"/>
        </w:rPr>
        <w:t xml:space="preserve">: when embarrassing, humiliating and sexually explicitly photographs are </w:t>
      </w:r>
      <w:r>
        <w:rPr>
          <w:rFonts w:hint="eastAsia" w:ascii="Calibri" w:hAnsi="Calibri" w:eastAsia="Calibri"/>
          <w:color w:val="000000"/>
          <w:sz w:val="22"/>
        </w:rPr>
        <w:t xml:space="preserve">intentionally distributed or circulated;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ix.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Trolling</w:t>
      </w:r>
      <w:r>
        <w:rPr>
          <w:rFonts w:hint="eastAsia" w:ascii="Calibri" w:hAnsi="Calibri" w:eastAsia="Calibri"/>
          <w:color w:val="000000"/>
          <w:sz w:val="22"/>
        </w:rPr>
        <w:t xml:space="preserve">: when offensive messages or posts are made within an online community or </w:t>
      </w:r>
      <w:r>
        <w:rPr>
          <w:rFonts w:hint="eastAsia" w:ascii="Calibri" w:hAnsi="Calibri" w:eastAsia="Calibri"/>
          <w:color w:val="000000"/>
          <w:sz w:val="22"/>
        </w:rPr>
        <w:t xml:space="preserve">forum in order to anger, frustrate,humiliate or provoke a response from a target;</w:t>
      </w:r>
    </w:p>
    <w:p>
      <w:pPr>
        <w:wordWrap w:val="false"/>
        <w:tabs>
          <w:tab w:val="left" w:leader="none" w:pos="820"/>
        </w:tabs>
        <w:spacing w:before="0" w:after="0" w:line="309" w:lineRule="auto"/>
        <w:ind w:left="860" w:right="300" w:hanging="6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X.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Stalking:when an individual follows or exhibits violence toward one target in an online </w:t>
      </w:r>
      <w:r>
        <w:rPr>
          <w:rFonts w:hint="eastAsia" w:ascii="Calibri" w:hAnsi="Calibri" w:eastAsia="Calibri"/>
          <w:color w:val="000000"/>
          <w:sz w:val="22"/>
        </w:rPr>
        <w:t xml:space="preserve">setting.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80" w:right="3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Thus,online harassment or cyberbullying can include the aforementioned but are definitely not </w:t>
      </w:r>
      <w:r>
        <w:rPr>
          <w:rFonts w:hint="eastAsia" w:ascii="Calibri" w:hAnsi="Calibri" w:eastAsia="Calibri"/>
          <w:color w:val="000000"/>
          <w:sz w:val="22"/>
        </w:rPr>
        <w:t xml:space="preserve">limited to such acts.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80" w:right="300" w:firstLine="380"/>
        <w:jc w:val="both"/>
        <w:rPr>
          <w:sz w:val="22"/>
        </w:rPr>
        <w:sectPr>
          <w:headerReference w:type="default" r:id="Raba8c5bf0fb04995"/>
          <w:footerReference w:type="default" r:id="R0bbbb859c30b496d"/>
          <w:type w:val="continuous"/>
          <w:pgSz w:w="11900" w:h="16920" w:orient="portrait"/>
          <w:pgMar w:top="2640" w:right="1440" w:bottom="2880" w:left="144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Externalizing behaviours were most predictive of cyber victim status.Increased awareness </w:t>
      </w:r>
      <w:r>
        <w:rPr>
          <w:rFonts w:hint="eastAsia" w:ascii="Calibri" w:hAnsi="Calibri" w:eastAsia="Calibri"/>
          <w:color w:val="000000"/>
          <w:sz w:val="22"/>
        </w:rPr>
        <w:t xml:space="preserve">about the use of technology as a vehicle for bullying and identification of potential problems </w:t>
      </w:r>
      <w:r>
        <w:rPr>
          <w:rFonts w:hint="eastAsia" w:ascii="Calibri" w:hAnsi="Calibri" w:eastAsia="Calibri"/>
          <w:color w:val="000000"/>
          <w:sz w:val="22"/>
        </w:rPr>
        <w:t xml:space="preserve">associated with cyberbullying and victimization will aid parents,educators,and psychologists </w:t>
      </w:r>
      <w:r>
        <w:rPr>
          <w:rFonts w:hint="eastAsia" w:ascii="Calibri" w:hAnsi="Calibri" w:eastAsia="Calibri"/>
          <w:color w:val="000000"/>
          <w:sz w:val="22"/>
        </w:rPr>
        <w:t xml:space="preserve">in developing intervention and prevention strategies (Hoff and Mitchell,2009).According to </w:t>
      </w:r>
      <w:r>
        <w:rPr>
          <w:rFonts w:hint="eastAsia" w:ascii="Calibri" w:hAnsi="Calibri" w:eastAsia="Calibri"/>
          <w:color w:val="000000"/>
          <w:sz w:val="22"/>
        </w:rPr>
        <w:t xml:space="preserve">Calvert (2009, p.2), cyberbullying was significantly associated with the use of proactive </w:t>
      </w:r>
      <w:r>
        <w:rPr>
          <w:rFonts w:hint="eastAsia" w:ascii="Calibri" w:hAnsi="Calibri" w:eastAsia="Calibri"/>
          <w:color w:val="000000"/>
          <w:sz w:val="22"/>
        </w:rPr>
        <w:t xml:space="preserve">aggression,justification of violence, exposure to violence,and less perceived social support of </w:t>
      </w:r>
      <w:r>
        <w:rPr>
          <w:rFonts w:hint="eastAsia" w:ascii="Calibri" w:hAnsi="Calibri" w:eastAsia="Calibri"/>
          <w:color w:val="000000"/>
          <w:sz w:val="22"/>
        </w:rPr>
        <w:t xml:space="preserve">friendsl. Other reasons for cyberbullying are: envy, prejudice and intolerance for disability,</w:t>
      </w:r>
      <w:r>
        <w:rPr>
          <w:rFonts w:hint="eastAsia" w:ascii="Calibri" w:hAnsi="Calibri" w:eastAsia="Calibri"/>
          <w:color w:val="000000"/>
          <w:sz w:val="22"/>
        </w:rPr>
        <w:t xml:space="preserve">religion, gender, shame,pride, guilt, and anger. Hoff and Mitchell (2009) listed addictive</w:t>
      </w:r>
    </w:p>
    <w:p>
      <w:pPr>
        <w:wordWrap w:val="false"/>
        <w:spacing w:before="0" w:after="0" w:line="283" w:lineRule="auto"/>
        <w:ind w:left="60" w:right="20" w:hanging="2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technology behaviour, peer pressure or influence, and family dynamics and cyberbullying </w:t>
      </w:r>
      <w:r>
        <w:rPr>
          <w:rFonts w:hint="eastAsia" w:ascii="Calibri" w:hAnsi="Calibri" w:eastAsia="Calibri"/>
          <w:color w:val="000000"/>
          <w:sz w:val="23"/>
        </w:rPr>
        <w:t xml:space="preserve">behaviour as the causes of cyberbullying.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40" w:right="20" w:firstLine="3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Cyberbullies may not realize the consequences for themselves of cyberbullying.The things </w:t>
      </w:r>
      <w:r>
        <w:rPr>
          <w:rFonts w:hint="eastAsia" w:ascii="Calibri" w:hAnsi="Calibri" w:eastAsia="Calibri"/>
          <w:color w:val="000000"/>
          <w:sz w:val="23"/>
        </w:rPr>
        <w:t xml:space="preserve">teens post online now may reflect badly on them later in the future.Also,cyberbullies and their </w:t>
      </w:r>
      <w:r>
        <w:rPr>
          <w:rFonts w:hint="eastAsia" w:ascii="Calibri" w:hAnsi="Calibri" w:eastAsia="Calibri"/>
          <w:color w:val="000000"/>
          <w:sz w:val="23"/>
        </w:rPr>
        <w:t xml:space="preserve">parents may face legal charges for cyberbullying. Teens may think that if they use a fake name </w:t>
      </w:r>
      <w:r>
        <w:rPr>
          <w:rFonts w:hint="eastAsia" w:ascii="Calibri" w:hAnsi="Calibri" w:eastAsia="Calibri"/>
          <w:color w:val="000000"/>
          <w:sz w:val="23"/>
        </w:rPr>
        <w:t xml:space="preserve">they won't get caught, but there are many ways to track someone who is cyberbullying.</w:t>
      </w:r>
      <w:r>
        <w:rPr>
          <w:rFonts w:hint="eastAsia" w:ascii="Calibri" w:hAnsi="Calibri" w:eastAsia="Calibri"/>
          <w:color w:val="000000"/>
          <w:sz w:val="23"/>
        </w:rPr>
        <w:t xml:space="preserve">Cyberbullying can be very damnaging to adolescents and teens. It can lead to anxiety, depression,</w:t>
      </w:r>
      <w:r>
        <w:rPr>
          <w:rFonts w:hint="eastAsia" w:ascii="Calibri" w:hAnsi="Calibri" w:eastAsia="Calibri"/>
          <w:color w:val="000000"/>
          <w:sz w:val="23"/>
        </w:rPr>
        <w:t xml:space="preserve">and even suicide. Also, once things are circulated on the Internet,they may never disappear,</w:t>
      </w:r>
      <w:r>
        <w:rPr>
          <w:rFonts w:hint="eastAsia" w:ascii="Calibri" w:hAnsi="Calibri" w:eastAsia="Calibri"/>
          <w:color w:val="000000"/>
          <w:sz w:val="23"/>
        </w:rPr>
        <w:t xml:space="preserve">resurfacing at later times to renew the pain of cyberbullying (Hinduja and Patchin,2013).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40" w:right="20" w:firstLine="38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Cyberbullying affects the physical, social, emotional and cognitive functioning and </w:t>
      </w:r>
      <w:r>
        <w:rPr>
          <w:rFonts w:hint="eastAsia" w:ascii="Calibri" w:hAnsi="Calibri" w:eastAsia="Calibri"/>
          <w:color w:val="000000"/>
          <w:sz w:val="23"/>
        </w:rPr>
        <w:t xml:space="preserve">wellbeing of the victims. Patchin and Hinduja (2006) gathered that 43% of victims of </w:t>
      </w:r>
      <w:r>
        <w:rPr>
          <w:rFonts w:hint="eastAsia" w:ascii="Calibri" w:hAnsi="Calibri" w:eastAsia="Calibri"/>
          <w:color w:val="000000"/>
          <w:sz w:val="23"/>
        </w:rPr>
        <w:t xml:space="preserve">cyberbullying are frustrated, 40% fel angry, more than 27% felt sad, and 27% confessed that it </w:t>
      </w:r>
      <w:r>
        <w:rPr>
          <w:rFonts w:hint="eastAsia" w:ascii="Calibri" w:hAnsi="Calibri" w:eastAsia="Calibri"/>
          <w:color w:val="000000"/>
          <w:sz w:val="23"/>
        </w:rPr>
        <w:t xml:space="preserve">affected them at home. Cyber victims are also prone to psychosomatic symptoms like headaches,</w:t>
      </w:r>
      <w:r>
        <w:rPr>
          <w:rFonts w:hint="eastAsia" w:ascii="Calibri" w:hAnsi="Calibri" w:eastAsia="Calibri"/>
          <w:color w:val="000000"/>
          <w:sz w:val="23"/>
        </w:rPr>
        <w:t xml:space="preserve">abdominal pains, and sleeplessness. There is no limitation to potential perpetrators or victims of </w:t>
      </w:r>
      <w:r>
        <w:rPr>
          <w:rFonts w:hint="eastAsia" w:ascii="Calibri" w:hAnsi="Calibri" w:eastAsia="Calibri"/>
          <w:color w:val="000000"/>
          <w:sz w:val="23"/>
        </w:rPr>
        <w:t xml:space="preserve">cyberbullying because of the array of sophisticated electronic communication devices that are </w:t>
      </w:r>
      <w:r>
        <w:rPr>
          <w:rFonts w:hint="eastAsia" w:ascii="Calibri" w:hAnsi="Calibri" w:eastAsia="Calibri"/>
          <w:color w:val="000000"/>
          <w:sz w:val="23"/>
        </w:rPr>
        <w:t xml:space="preserve">readily avalable nowadays. Most of the youth who are actively engaged in the online </w:t>
      </w:r>
      <w:r>
        <w:rPr>
          <w:rFonts w:hint="eastAsia" w:ascii="Calibri" w:hAnsi="Calibri" w:eastAsia="Calibri"/>
          <w:color w:val="000000"/>
          <w:sz w:val="23"/>
        </w:rPr>
        <w:t xml:space="preserve">environment,almost a third report being contacted by someone they did not know through the </w:t>
      </w:r>
      <w:r>
        <w:rPr>
          <w:rFonts w:hint="eastAsia" w:ascii="Calibri" w:hAnsi="Calibri" w:eastAsia="Calibri"/>
          <w:color w:val="000000"/>
          <w:sz w:val="23"/>
        </w:rPr>
        <w:t xml:space="preserve">Internet and that this contact made them feel uncomfortable (Kowalski, 2012). There is </w:t>
      </w:r>
      <w:r>
        <w:rPr>
          <w:rFonts w:hint="eastAsia" w:ascii="Calibri" w:hAnsi="Calibri" w:eastAsia="Calibri"/>
          <w:color w:val="000000"/>
          <w:sz w:val="23"/>
        </w:rPr>
        <w:t xml:space="preserve">likelihood that those directly impacted by cyberbulying are also more likely to skip school, to </w:t>
      </w:r>
      <w:r>
        <w:rPr>
          <w:rFonts w:hint="eastAsia" w:ascii="Calibri" w:hAnsi="Calibri" w:eastAsia="Calibri"/>
          <w:color w:val="000000"/>
          <w:sz w:val="23"/>
        </w:rPr>
        <w:t xml:space="preserve">receive detentions or suspensions and are even more likely to bring a weapon to school.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55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2.2.12 Social Media Use and Cyberbullying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3" w:lineRule="auto"/>
        <w:ind w:left="40" w:right="20" w:firstLine="760"/>
        <w:jc w:val="both"/>
        <w:rPr>
          <w:sz w:val="23"/>
        </w:rPr>
        <w:sectPr>
          <w:headerReference w:type="default" r:id="Rdb729911bb1d47ac"/>
          <w:footerReference w:type="default" r:id="Rcc905e915cc34471"/>
          <w:type w:val="continuous"/>
          <w:pgSz w:w="11900" w:h="16820" w:orient="portrait"/>
          <w:pgMar w:top="2640" w:right="1680" w:bottom="1920" w:left="1680" w:header="132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Social media use (SMU) has become a normal part of the lives of young people </w:t>
      </w:r>
      <w:r>
        <w:rPr>
          <w:rFonts w:hint="eastAsia" w:ascii="Calibri" w:hAnsi="Calibri" w:eastAsia="Calibri"/>
          <w:color w:val="000000"/>
          <w:sz w:val="23"/>
        </w:rPr>
        <w:t xml:space="preserve">(Livingston JD, Cianfrone M, 2014). Its benefits include the ability to communicate with friends,</w:t>
      </w:r>
      <w:r>
        <w:rPr>
          <w:rFonts w:hint="eastAsia" w:ascii="Calibri" w:hAnsi="Calibri" w:eastAsia="Calibri"/>
          <w:color w:val="000000"/>
          <w:sz w:val="23"/>
        </w:rPr>
        <w:t xml:space="preserve">quickly access information and gain new knowledge, and stay in touch with adult mentors </w:t>
      </w:r>
      <w:r>
        <w:rPr>
          <w:rFonts w:hint="eastAsia" w:ascii="Calibri" w:hAnsi="Calibri" w:eastAsia="Calibri"/>
          <w:color w:val="000000"/>
          <w:sz w:val="23"/>
        </w:rPr>
        <w:t xml:space="preserve">including parents, family members, and teachers (Anderson M,et al 2019).However,emerging </w:t>
      </w:r>
      <w:r>
        <w:rPr>
          <w:rFonts w:hint="eastAsia" w:ascii="Calibri" w:hAnsi="Calibri" w:eastAsia="Calibri"/>
          <w:color w:val="000000"/>
          <w:sz w:val="23"/>
        </w:rPr>
        <w:t xml:space="preserve">problems associated with SMU include frequent or intense use, which may detract from </w:t>
      </w:r>
      <w:r>
        <w:rPr>
          <w:rFonts w:hint="eastAsia" w:ascii="Calibri" w:hAnsi="Calibri" w:eastAsia="Calibri"/>
          <w:color w:val="000000"/>
          <w:sz w:val="23"/>
        </w:rPr>
        <w:t xml:space="preserve">opportunities to participate in other constructive activities, such as extracurricular and </w:t>
      </w:r>
      <w:r>
        <w:rPr>
          <w:rFonts w:hint="eastAsia" w:ascii="Calibri" w:hAnsi="Calibri" w:eastAsia="Calibri"/>
          <w:color w:val="000000"/>
          <w:sz w:val="23"/>
        </w:rPr>
        <w:t xml:space="preserve">community events (Jiang X,Peterson RD,2012)</w:t>
      </w:r>
    </w:p>
    <w:p>
      <w:pPr>
        <w:wordWrap w:val="false"/>
        <w:spacing w:before="0" w:after="0" w:line="314" w:lineRule="auto"/>
        <w:ind w:left="40" w:right="20" w:firstLine="8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 recent international study concluded that although statistically significant,the effects </w:t>
      </w:r>
      <w:r>
        <w:rPr>
          <w:rFonts w:hint="eastAsia" w:ascii="Calibri" w:hAnsi="Calibri" w:eastAsia="Calibri"/>
          <w:color w:val="000000"/>
          <w:sz w:val="22"/>
        </w:rPr>
        <w:t xml:space="preserve">of exposure to digital technology on adolescent well-being are modest and, in the authors'</w:t>
      </w:r>
      <w:r>
        <w:rPr>
          <w:rFonts w:hint="eastAsia" w:ascii="Calibri" w:hAnsi="Calibri" w:eastAsia="Calibri"/>
          <w:color w:val="000000"/>
          <w:sz w:val="22"/>
        </w:rPr>
        <w:t xml:space="preserve">opinions,"insufficient to invoke the need for policy change" (Orben A,Przybylski AK. 2019).</w:t>
      </w:r>
      <w:r>
        <w:rPr>
          <w:rFonts w:hint="eastAsia" w:ascii="Calibri" w:hAnsi="Calibri" w:eastAsia="Calibri"/>
          <w:color w:val="000000"/>
          <w:sz w:val="22"/>
        </w:rPr>
        <w:t xml:space="preserve">In contrast, others have argued that"problematic SMU” (indicated by symptoms of addiction to </w:t>
      </w:r>
      <w:r>
        <w:rPr>
          <w:rFonts w:hint="eastAsia" w:ascii="Calibri" w:hAnsi="Calibri" w:eastAsia="Calibri"/>
          <w:color w:val="000000"/>
          <w:sz w:val="22"/>
        </w:rPr>
        <w:t xml:space="preserve">social media) puts adolescents at risk for problems because it facilitates potential risky online </w:t>
      </w:r>
      <w:r>
        <w:rPr>
          <w:rFonts w:hint="eastAsia" w:ascii="Calibri" w:hAnsi="Calibri" w:eastAsia="Calibri"/>
          <w:color w:val="000000"/>
          <w:sz w:val="22"/>
        </w:rPr>
        <w:t xml:space="preserve">interaction with strangers with harmful intentions(Sasson H,Mesch G.2014) and contributes to </w:t>
      </w:r>
      <w:r>
        <w:rPr>
          <w:rFonts w:hint="eastAsia" w:ascii="Calibri" w:hAnsi="Calibri" w:eastAsia="Calibri"/>
          <w:color w:val="000000"/>
          <w:sz w:val="22"/>
        </w:rPr>
        <w:t xml:space="preserve">addictive behaviors (Qiaolei J, Xiuqin H, Ran T 2018),social withdrawal (Valkenburg PM,Peter </w:t>
      </w:r>
      <w:r>
        <w:rPr>
          <w:rFonts w:hint="eastAsia" w:ascii="Calibri" w:hAnsi="Calibri" w:eastAsia="Calibri"/>
          <w:color w:val="000000"/>
          <w:sz w:val="22"/>
        </w:rPr>
        <w:t xml:space="preserve">J,2011) and impaired social functioning (Qiaolei J, Xiuqin H, Ran T 2018).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1" w:after="0" w:line="314" w:lineRule="auto"/>
        <w:ind w:left="40" w:right="20" w:firstLine="8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Intense and problematic SMU exposes adolescents to online aggression, including </w:t>
      </w:r>
      <w:r>
        <w:rPr>
          <w:rFonts w:hint="eastAsia" w:ascii="Calibri" w:hAnsi="Calibri" w:eastAsia="Calibri"/>
          <w:color w:val="000000"/>
          <w:sz w:val="22"/>
        </w:rPr>
        <w:t xml:space="preserve">cyber-bullying (Kowalski RM, Giumetti GW. 2014). Contemporary social theories provide </w:t>
      </w:r>
      <w:r>
        <w:rPr>
          <w:rFonts w:hint="eastAsia" w:ascii="Calibri" w:hAnsi="Calibri" w:eastAsia="Calibri"/>
          <w:color w:val="000000"/>
          <w:sz w:val="22"/>
        </w:rPr>
        <w:t xml:space="preserve">frameworks to understand these links. First,more frequent and intense SMU expose adolescents </w:t>
      </w:r>
      <w:r>
        <w:rPr>
          <w:rFonts w:hint="eastAsia" w:ascii="Calibri" w:hAnsi="Calibri" w:eastAsia="Calibri"/>
          <w:color w:val="000000"/>
          <w:sz w:val="22"/>
        </w:rPr>
        <w:t xml:space="preserve">to aggressive behavior, including the perpetration of cyber-bullying(Gottfredson MR,Hirschi </w:t>
      </w:r>
      <w:r>
        <w:rPr>
          <w:rFonts w:hint="eastAsia" w:ascii="Calibri" w:hAnsi="Calibri" w:eastAsia="Calibri"/>
          <w:color w:val="000000"/>
          <w:sz w:val="22"/>
        </w:rPr>
        <w:t xml:space="preserve">T. A. 2012). Second, Problem Behavior Theory (Jessor R. 2016) posits that certainrisk </w:t>
      </w:r>
      <w:r>
        <w:rPr>
          <w:rFonts w:hint="eastAsia" w:ascii="Calibri" w:hAnsi="Calibri" w:eastAsia="Calibri"/>
          <w:color w:val="000000"/>
          <w:sz w:val="22"/>
        </w:rPr>
        <w:t xml:space="preserve">behaviors are covered, organized, and clustered, and specific profiles of risk underlie </w:t>
      </w:r>
      <w:r>
        <w:rPr>
          <w:rFonts w:hint="eastAsia" w:ascii="Calibri" w:hAnsi="Calibri" w:eastAsia="Calibri"/>
          <w:color w:val="000000"/>
          <w:sz w:val="22"/>
        </w:rPr>
        <w:t xml:space="preserve">vulnerability. Repeated exposure to online aggression can make the behavior seem more </w:t>
      </w:r>
      <w:r>
        <w:rPr>
          <w:rFonts w:hint="eastAsia" w:ascii="Calibri" w:hAnsi="Calibri" w:eastAsia="Calibri"/>
          <w:color w:val="000000"/>
          <w:sz w:val="22"/>
        </w:rPr>
        <w:t xml:space="preserve">acceptable through role modeling and reinforcement (Boniel-Nissim M,Sasson H.2018)</w:t>
      </w:r>
      <w:r>
        <w:rPr>
          <w:rFonts w:hint="eastAsia" w:ascii="Calibri" w:hAnsi="Calibri" w:eastAsia="Calibri"/>
          <w:color w:val="000000"/>
          <w:sz w:val="22"/>
        </w:rPr>
        <w:t xml:space="preserve">Witnessing the social rewards of aggression or cyber-bullying, such as increased social status,</w:t>
      </w:r>
      <w:r>
        <w:rPr>
          <w:rFonts w:hint="eastAsia" w:ascii="Calibri" w:hAnsi="Calibri" w:eastAsia="Calibri"/>
          <w:color w:val="000000"/>
          <w:sz w:val="22"/>
        </w:rPr>
        <w:t xml:space="preserve">also reinforces the behavior (Blakemore SJ,Mills K.2014), as young people become motivated </w:t>
      </w:r>
      <w:r>
        <w:rPr>
          <w:rFonts w:hint="eastAsia" w:ascii="Calibri" w:hAnsi="Calibri" w:eastAsia="Calibri"/>
          <w:color w:val="000000"/>
          <w:sz w:val="22"/>
        </w:rPr>
        <w:t xml:space="preserve">to conform to group norms in their social environment. In addition, the lack of face-to-face cues </w:t>
      </w:r>
      <w:r>
        <w:rPr>
          <w:rFonts w:hint="eastAsia" w:ascii="Calibri" w:hAnsi="Calibri" w:eastAsia="Calibri"/>
          <w:color w:val="000000"/>
          <w:sz w:val="22"/>
        </w:rPr>
        <w:t xml:space="preserve">associated with SMU hides the negative consequences of online aggression or cyber-bullying.</w:t>
      </w:r>
      <w:r>
        <w:rPr>
          <w:rFonts w:hint="eastAsia" w:ascii="Calibri" w:hAnsi="Calibri" w:eastAsia="Calibri"/>
          <w:color w:val="000000"/>
          <w:sz w:val="22"/>
        </w:rPr>
        <w:t xml:space="preserve">Therefore,without this critical feedback, the aggressive behavior may be more likely to recur </w:t>
      </w:r>
      <w:r>
        <w:rPr>
          <w:rFonts w:hint="eastAsia" w:ascii="Calibri" w:hAnsi="Calibri" w:eastAsia="Calibri"/>
          <w:color w:val="000000"/>
          <w:sz w:val="22"/>
        </w:rPr>
        <w:t xml:space="preserve">(Olweus D.2013)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40" w:right="20" w:firstLine="800"/>
        <w:jc w:val="both"/>
        <w:rPr>
          <w:sz w:val="22"/>
        </w:rPr>
        <w:sectPr>
          <w:headerReference w:type="default" r:id="R29f7f38f07b84a8d"/>
          <w:footerReference w:type="default" r:id="R6bc983040de24833"/>
          <w:type w:val="continuous"/>
          <w:pgSz w:w="11900" w:h="1766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Furthermore, repeated exposure to online aggression or bullying may result in the </w:t>
      </w:r>
      <w:r>
        <w:rPr>
          <w:rFonts w:hint="eastAsia" w:ascii="Calibri" w:hAnsi="Calibri" w:eastAsia="Calibri"/>
          <w:color w:val="000000"/>
          <w:sz w:val="22"/>
        </w:rPr>
        <w:t xml:space="preserve">“disinhibition effect". That is, these aggressive behaviors may become normalized to youth over </w:t>
      </w:r>
      <w:r>
        <w:rPr>
          <w:rFonts w:hint="eastAsia" w:ascii="Calibri" w:hAnsi="Calibri" w:eastAsia="Calibri"/>
          <w:color w:val="000000"/>
          <w:sz w:val="22"/>
        </w:rPr>
        <w:t xml:space="preserve">time. Such effects are likely to increase the likelihood of engaging in cyber-bullying or being </w:t>
      </w:r>
      <w:r>
        <w:rPr>
          <w:rFonts w:hint="eastAsia" w:ascii="Calibri" w:hAnsi="Calibri" w:eastAsia="Calibri"/>
          <w:color w:val="000000"/>
          <w:sz w:val="22"/>
        </w:rPr>
        <w:t xml:space="preserve">cyber-victimized. In addition, those who use electronic communications excessively may be </w:t>
      </w:r>
      <w:r>
        <w:rPr>
          <w:rFonts w:hint="eastAsia" w:ascii="Calibri" w:hAnsi="Calibri" w:eastAsia="Calibri"/>
          <w:color w:val="000000"/>
          <w:sz w:val="22"/>
        </w:rPr>
        <w:t xml:space="preserve">differentially vulnerable chidren,who experience psychosocial problems such as loneliness and </w:t>
      </w:r>
      <w:r>
        <w:rPr>
          <w:rFonts w:hint="eastAsia" w:ascii="Calibri" w:hAnsi="Calibri" w:eastAsia="Calibri"/>
          <w:color w:val="000000"/>
          <w:sz w:val="22"/>
        </w:rPr>
        <w:t xml:space="preserve">social anxiety.These vulnerable children feel positive about being online but may lack the social </w:t>
      </w:r>
      <w:r>
        <w:rPr>
          <w:rFonts w:hint="eastAsia" w:ascii="Calibri" w:hAnsi="Calibri" w:eastAsia="Calibri"/>
          <w:color w:val="000000"/>
          <w:sz w:val="22"/>
        </w:rPr>
        <w:t xml:space="preserve">resources and skills to prevent being cyber-victimized at the moment when it is happening. Thus,</w:t>
      </w:r>
    </w:p>
    <w:p>
      <w:pPr>
        <w:wordWrap w:val="false"/>
        <w:spacing w:before="0" w:after="0" w:line="304" w:lineRule="auto"/>
        <w:ind w:left="120" w:right="40" w:hanging="6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frequent and problematic SMU may increase the likelihood of witnessing and emulating </w:t>
      </w:r>
      <w:r>
        <w:rPr>
          <w:rFonts w:hint="eastAsia" w:ascii="Calibri" w:hAnsi="Calibri" w:eastAsia="Calibri"/>
          <w:color w:val="000000"/>
          <w:sz w:val="21"/>
        </w:rPr>
        <w:t xml:space="preserve">aggressive online behaviors, both as a perpetrator andas a victim. Cross-sectional analyses have </w:t>
      </w:r>
      <w:r>
        <w:rPr>
          <w:rFonts w:hint="eastAsia" w:ascii="Calibri" w:hAnsi="Calibri" w:eastAsia="Calibri"/>
          <w:color w:val="000000"/>
          <w:sz w:val="21"/>
        </w:rPr>
        <w:t xml:space="preserve">shown that both intense and problematic SMU relate to increased cyber-bullying and cyber </w:t>
      </w:r>
      <w:r>
        <w:rPr>
          <w:rFonts w:hint="eastAsia" w:ascii="Calibri" w:hAnsi="Calibri" w:eastAsia="Calibri"/>
          <w:color w:val="000000"/>
          <w:sz w:val="21"/>
        </w:rPr>
        <w:t xml:space="preserve">victimization in adolescents (Prizant-Passal S. 2016).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3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2.2.13 Cyberbullying as Crime in Nigeria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7" w:after="0" w:line="304" w:lineRule="auto"/>
        <w:ind w:left="60" w:right="40" w:firstLine="7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Cyberbullying is a criminal offence under various nations' anti-stalking, slander and </w:t>
      </w:r>
      <w:r>
        <w:rPr>
          <w:rFonts w:hint="eastAsia" w:ascii="Calibri" w:hAnsi="Calibri" w:eastAsia="Calibri"/>
          <w:color w:val="000000"/>
          <w:sz w:val="21"/>
        </w:rPr>
        <w:t xml:space="preserve">harassment laws (Attoh, 2016). A conviction can result in a restraining order,probation,or </w:t>
      </w:r>
      <w:r>
        <w:rPr>
          <w:rFonts w:hint="eastAsia" w:ascii="Calibri" w:hAnsi="Calibri" w:eastAsia="Calibri"/>
          <w:color w:val="000000"/>
          <w:sz w:val="21"/>
        </w:rPr>
        <w:t xml:space="preserve">criminal penalties against the assailant, including jail time. Nigerian government,therefore,has </w:t>
      </w:r>
      <w:r>
        <w:rPr>
          <w:rFonts w:hint="eastAsia" w:ascii="Calibri" w:hAnsi="Calibri" w:eastAsia="Calibri"/>
          <w:color w:val="000000"/>
          <w:sz w:val="21"/>
        </w:rPr>
        <w:t xml:space="preserve">made laws that recognize cyberbullying as crime. Specifically,the Nigerian Cyber Crime </w:t>
      </w:r>
      <w:r>
        <w:rPr>
          <w:rFonts w:hint="eastAsia" w:ascii="Calibri" w:hAnsi="Calibri" w:eastAsia="Calibri"/>
          <w:color w:val="000000"/>
          <w:sz w:val="21"/>
        </w:rPr>
        <w:t xml:space="preserve">Prohibition Act,2015,Section 24 states that: Any person who knowingly or intentionally sends </w:t>
      </w:r>
      <w:r>
        <w:rPr>
          <w:rFonts w:hint="eastAsia" w:ascii="Calibri" w:hAnsi="Calibri" w:eastAsia="Calibri"/>
          <w:color w:val="000000"/>
          <w:sz w:val="21"/>
        </w:rPr>
        <w:t xml:space="preserve">a message or other matter by means of computer systems or network that: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820" w:right="40" w:hanging="40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 is grossly offensive, pornographic or of an indecent, obscene or mincing character or </w:t>
      </w:r>
      <w:r>
        <w:rPr>
          <w:rFonts w:hint="eastAsia" w:ascii="Calibri" w:hAnsi="Calibri" w:eastAsia="Calibri"/>
          <w:color w:val="000000"/>
          <w:sz w:val="21"/>
        </w:rPr>
        <w:t xml:space="preserve">causes any such message or matter to be so sent; or</w:t>
      </w:r>
    </w:p>
    <w:p>
      <w:pPr>
        <w:wordWrap w:val="false"/>
        <w:spacing w:before="0" w:after="0" w:line="304" w:lineRule="auto"/>
        <w:ind w:left="820" w:right="40" w:hanging="40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 2.he knows to be false, for the purpose of causing annoyance, inconvenience,danger,</w:t>
      </w:r>
      <w:r>
        <w:rPr>
          <w:rFonts w:hint="eastAsia" w:ascii="Calibri" w:hAnsi="Calibri" w:eastAsia="Calibri"/>
          <w:color w:val="000000"/>
          <w:sz w:val="21"/>
        </w:rPr>
        <w:t xml:space="preserve">obstruction, insult, injury, criminal intimidation, enmity, hatred, ill will or needless </w:t>
      </w:r>
      <w:r>
        <w:rPr>
          <w:rFonts w:hint="eastAsia" w:ascii="Calibri" w:hAnsi="Calibri" w:eastAsia="Calibri"/>
          <w:color w:val="000000"/>
          <w:sz w:val="21"/>
        </w:rPr>
        <w:t xml:space="preserve">anxiety to another or causes such a message to be sent, commits an offence under this </w:t>
      </w:r>
      <w:r>
        <w:rPr>
          <w:rFonts w:hint="eastAsia" w:ascii="Calibri" w:hAnsi="Calibri" w:eastAsia="Calibri"/>
          <w:color w:val="000000"/>
          <w:sz w:val="21"/>
        </w:rPr>
        <w:t xml:space="preserve">Act and shall be liable on conviction to a fine ofnot more than N7,000,000.00 or </w:t>
      </w:r>
      <w:r>
        <w:rPr>
          <w:rFonts w:hint="eastAsia" w:ascii="Calibri" w:hAnsi="Calibri" w:eastAsia="Calibri"/>
          <w:color w:val="000000"/>
          <w:sz w:val="21"/>
        </w:rPr>
        <w:t xml:space="preserve">imprisonment for a term of not more than 3 years or to both such fine and imprisonment.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1" w:after="0" w:line="304" w:lineRule="auto"/>
        <w:ind w:left="60" w:right="40" w:firstLine="3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According to Goshit(2018),some form of cyberbullying activities which are usually carried </w:t>
      </w:r>
      <w:r>
        <w:rPr>
          <w:rFonts w:hint="eastAsia" w:ascii="Calibri" w:hAnsi="Calibri" w:eastAsia="Calibri"/>
          <w:color w:val="000000"/>
          <w:sz w:val="21"/>
        </w:rPr>
        <w:t xml:space="preserve">out by assailants on social media that are pnishable under the law include: sexual harassment,</w:t>
      </w:r>
      <w:r>
        <w:rPr>
          <w:rFonts w:hint="eastAsia" w:ascii="Calibri" w:hAnsi="Calibri" w:eastAsia="Calibri"/>
          <w:color w:val="000000"/>
          <w:sz w:val="21"/>
        </w:rPr>
        <w:t xml:space="preserve">love obsession,hate/revenge vendettas, and power trips/ego trips. Victims of cyberbullying and </w:t>
      </w:r>
      <w:r>
        <w:rPr>
          <w:rFonts w:hint="eastAsia" w:ascii="Calibri" w:hAnsi="Calibri" w:eastAsia="Calibri"/>
          <w:color w:val="000000"/>
          <w:sz w:val="21"/>
        </w:rPr>
        <w:t xml:space="preserve">cyber harassment must remember that the threats to their lives are real threats and if not properly </w:t>
      </w:r>
      <w:r>
        <w:rPr>
          <w:rFonts w:hint="eastAsia" w:ascii="Calibri" w:hAnsi="Calibri" w:eastAsia="Calibri"/>
          <w:color w:val="000000"/>
          <w:sz w:val="21"/>
        </w:rPr>
        <w:t xml:space="preserve">handled and reported to the relevant security agencies, parents, friends, teachers and guardians,</w:t>
      </w:r>
      <w:r>
        <w:rPr>
          <w:rFonts w:hint="eastAsia" w:ascii="Calibri" w:hAnsi="Calibri" w:eastAsia="Calibri"/>
          <w:color w:val="000000"/>
          <w:sz w:val="21"/>
        </w:rPr>
        <w:t xml:space="preserve">it can escalate into actual physical assaults and kidnap.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60" w:right="40" w:firstLine="360"/>
        <w:jc w:val="both"/>
        <w:rPr>
          <w:sz w:val="21"/>
        </w:rPr>
        <w:sectPr>
          <w:headerReference w:type="default" r:id="Rce28eebc12f4470f"/>
          <w:footerReference w:type="default" r:id="Rbcbb1f63639a43eb"/>
          <w:type w:val="continuous"/>
          <w:pgSz w:w="11900" w:h="1690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Fukuchi (2011) cited in Onibokun (2015) argued that for effective prosecution of assailants,</w:t>
      </w:r>
      <w:r>
        <w:rPr>
          <w:rFonts w:hint="eastAsia" w:ascii="Calibri" w:hAnsi="Calibri" w:eastAsia="Calibri"/>
          <w:color w:val="000000"/>
          <w:sz w:val="21"/>
        </w:rPr>
        <w:t xml:space="preserve">the current state of legislation makes it very difficult to prove a case of cyberbullying beyond a </w:t>
      </w:r>
      <w:r>
        <w:rPr>
          <w:rFonts w:hint="eastAsia" w:ascii="Calibri" w:hAnsi="Calibri" w:eastAsia="Calibri"/>
          <w:color w:val="000000"/>
          <w:sz w:val="21"/>
        </w:rPr>
        <w:t xml:space="preserve">reasonable doubt. She proposed the use of -burden shifting devicesl as a tool to help hold </w:t>
      </w:r>
      <w:r>
        <w:rPr>
          <w:rFonts w:hint="eastAsia" w:ascii="Calibri" w:hAnsi="Calibri" w:eastAsia="Calibri"/>
          <w:color w:val="000000"/>
          <w:sz w:val="21"/>
        </w:rPr>
        <w:t xml:space="preserve">perpetrators accountable for cyberbullying. One such burden shifting device would include</w:t>
      </w:r>
    </w:p>
    <w:p>
      <w:pPr>
        <w:wordWrap w:val="false"/>
        <w:spacing w:before="0" w:after="0" w:line="292" w:lineRule="auto"/>
        <w:ind w:left="80" w:right="2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allowing certain inferences to be made when the offender engages in specific behavior.For </w:t>
      </w:r>
      <w:r>
        <w:rPr>
          <w:rFonts w:hint="eastAsia" w:ascii="Calibri" w:hAnsi="Calibri" w:eastAsia="Calibri"/>
          <w:color w:val="000000"/>
          <w:sz w:val="22"/>
        </w:rPr>
        <w:t xml:space="preserve">example, in several states in the US, if an offender continues to contact a victim after the victim </w:t>
      </w:r>
      <w:r>
        <w:rPr>
          <w:rFonts w:hint="eastAsia" w:ascii="Calibri" w:hAnsi="Calibri" w:eastAsia="Calibri"/>
          <w:color w:val="000000"/>
          <w:sz w:val="22"/>
        </w:rPr>
        <w:t xml:space="preserve">has asked the offender to cease contact, intent to harass may be presumed. Although she </w:t>
      </w:r>
      <w:r>
        <w:rPr>
          <w:rFonts w:hint="eastAsia" w:ascii="Calibri" w:hAnsi="Calibri" w:eastAsia="Calibri"/>
          <w:color w:val="000000"/>
          <w:sz w:val="22"/>
        </w:rPr>
        <w:t xml:space="preserve">recognizes the constitutional challenges of this approach, she makes a cogent argument for the </w:t>
      </w:r>
      <w:r>
        <w:rPr>
          <w:rFonts w:hint="eastAsia" w:ascii="Calibri" w:hAnsi="Calibri" w:eastAsia="Calibri"/>
          <w:color w:val="000000"/>
          <w:sz w:val="22"/>
        </w:rPr>
        <w:t xml:space="preserve">usefulness of incorporating these burden shifting devices into cyberbullying legislation.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40" w:right="20" w:firstLine="3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Unfortunately,the nature of the Nigerian society does not pay much attention to victims.As </w:t>
      </w:r>
      <w:r>
        <w:rPr>
          <w:rFonts w:hint="eastAsia" w:ascii="Calibri" w:hAnsi="Calibri" w:eastAsia="Calibri"/>
          <w:color w:val="000000"/>
          <w:sz w:val="22"/>
        </w:rPr>
        <w:t xml:space="preserve">such, many victims stay quiet until physical harm is done. Individuals must be encouraged to </w:t>
      </w:r>
      <w:r>
        <w:rPr>
          <w:rFonts w:hint="eastAsia" w:ascii="Calibri" w:hAnsi="Calibri" w:eastAsia="Calibri"/>
          <w:color w:val="000000"/>
          <w:sz w:val="22"/>
        </w:rPr>
        <w:t xml:space="preserve">report the slightest threat to their persons. Avenues must be created for people to share their </w:t>
      </w:r>
      <w:r>
        <w:rPr>
          <w:rFonts w:hint="eastAsia" w:ascii="Calibri" w:hAnsi="Calibri" w:eastAsia="Calibri"/>
          <w:color w:val="000000"/>
          <w:sz w:val="22"/>
        </w:rPr>
        <w:t xml:space="preserve">experiences and seek help without the fear of being ridiculed or stigmatized. The success of </w:t>
      </w:r>
      <w:r>
        <w:rPr>
          <w:rFonts w:hint="eastAsia" w:ascii="Calibri" w:hAnsi="Calibri" w:eastAsia="Calibri"/>
          <w:color w:val="000000"/>
          <w:sz w:val="22"/>
        </w:rPr>
        <w:t xml:space="preserve">every activity of cyber stalkers and harassers depends largely on the secrecy of their operations.</w:t>
      </w:r>
      <w:r>
        <w:rPr>
          <w:rFonts w:hint="eastAsia" w:ascii="Calibri" w:hAnsi="Calibri" w:eastAsia="Calibri"/>
          <w:color w:val="000000"/>
          <w:sz w:val="22"/>
        </w:rPr>
        <w:t xml:space="preserve">They isolate their targets and once target or victims speak out and report such threats to relevant </w:t>
      </w:r>
      <w:r>
        <w:rPr>
          <w:rFonts w:hint="eastAsia" w:ascii="Calibri" w:hAnsi="Calibri" w:eastAsia="Calibri"/>
          <w:color w:val="000000"/>
          <w:sz w:val="22"/>
        </w:rPr>
        <w:t xml:space="preserve">authorities,the operations of these criminals would have been jeopardized. Users of the internet </w:t>
      </w:r>
      <w:r>
        <w:rPr>
          <w:rFonts w:hint="eastAsia" w:ascii="Calibri" w:hAnsi="Calibri" w:eastAsia="Calibri"/>
          <w:color w:val="000000"/>
          <w:sz w:val="22"/>
        </w:rPr>
        <w:t xml:space="preserve">and all social media platforms must exercse discretion and use security settings provided by the </w:t>
      </w:r>
      <w:r>
        <w:rPr>
          <w:rFonts w:hint="eastAsia" w:ascii="Calibri" w:hAnsi="Calibri" w:eastAsia="Calibri"/>
          <w:color w:val="000000"/>
          <w:sz w:val="22"/>
        </w:rPr>
        <w:t xml:space="preserve">ISPs. Parents/guardians must also monitor the use of the social media by their children. Civil </w:t>
      </w:r>
      <w:r>
        <w:rPr>
          <w:rFonts w:hint="eastAsia" w:ascii="Calibri" w:hAnsi="Calibri" w:eastAsia="Calibri"/>
          <w:color w:val="000000"/>
          <w:sz w:val="22"/>
        </w:rPr>
        <w:t xml:space="preserve">society organizations and religious bodies must encourage members of the society to speak out </w:t>
      </w:r>
      <w:r>
        <w:rPr>
          <w:rFonts w:hint="eastAsia" w:ascii="Calibri" w:hAnsi="Calibri" w:eastAsia="Calibri"/>
          <w:color w:val="000000"/>
          <w:sz w:val="22"/>
        </w:rPr>
        <w:t xml:space="preserve">because cyber stalking and cyber harassment are silent killers and must be killed before they kill </w:t>
      </w:r>
      <w:r>
        <w:rPr>
          <w:rFonts w:hint="eastAsia" w:ascii="Calibri" w:hAnsi="Calibri" w:eastAsia="Calibri"/>
          <w:color w:val="000000"/>
          <w:sz w:val="22"/>
        </w:rPr>
        <w:t xml:space="preserve">them (Goshit,2018).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160"/>
        </w:tabs>
        <w:spacing w:before="78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2.3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THEORETICAL FRAMEWORK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8" w:after="0" w:line="240" w:lineRule="auto"/>
        <w:ind w:firstLine="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This study is hinged on the following theories: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5" w:lineRule="auto"/>
        <w:ind w:firstLine="8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 Online Disinhibition Effect Theory</w:t>
      </w:r>
    </w:p>
    <w:p>
      <w:pPr>
        <w:wordWrap w:val="false"/>
        <w:spacing w:before="154" w:after="0" w:line="240" w:lineRule="auto"/>
        <w:ind w:firstLine="8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 Routine Activities Theory (RAT)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3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2.3.1 Online Disinhibition Effect Theory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2" w:lineRule="auto"/>
        <w:ind w:left="40" w:right="20" w:firstLine="760"/>
        <w:jc w:val="both"/>
        <w:rPr>
          <w:sz w:val="22"/>
        </w:rPr>
        <w:sectPr>
          <w:headerReference w:type="default" r:id="R3fcb6659afa34b2d"/>
          <w:footerReference w:type="default" r:id="R581175fae0a84516"/>
          <w:type w:val="continuous"/>
          <w:pgSz w:w="11900" w:h="1742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The theory,propounded by John Suler (2004) stated that as adolescents navigate among </w:t>
      </w:r>
      <w:r>
        <w:rPr>
          <w:rFonts w:hint="eastAsia" w:ascii="Calibri" w:hAnsi="Calibri" w:eastAsia="Calibri"/>
          <w:color w:val="000000"/>
          <w:sz w:val="22"/>
        </w:rPr>
        <w:t xml:space="preserve">social media networking sites as Facebook, Twitter, and chat rooms, others they encounter </w:t>
      </w:r>
      <w:r>
        <w:rPr>
          <w:rFonts w:hint="eastAsia" w:ascii="Calibri" w:hAnsi="Calibri" w:eastAsia="Calibri"/>
          <w:color w:val="000000"/>
          <w:sz w:val="22"/>
        </w:rPr>
        <w:t xml:space="preserve">cannot easily determine if they are who they say they are. Usernames,email addresses are visible </w:t>
      </w:r>
      <w:r>
        <w:rPr>
          <w:rFonts w:hint="eastAsia" w:ascii="Calibri" w:hAnsi="Calibri" w:eastAsia="Calibri"/>
          <w:color w:val="000000"/>
          <w:sz w:val="22"/>
        </w:rPr>
        <w:t xml:space="preserve">and assumed to be the person they claim to be. However,adolescents,according to Suler (2004),</w:t>
      </w:r>
      <w:r>
        <w:rPr>
          <w:rFonts w:hint="eastAsia" w:ascii="Calibri" w:hAnsi="Calibri" w:eastAsia="Calibri"/>
          <w:color w:val="000000"/>
          <w:sz w:val="22"/>
        </w:rPr>
        <w:t xml:space="preserve">share their log in names, email addresses, and even passwords giving so-called friends access to</w:t>
      </w:r>
    </w:p>
    <w:p>
      <w:pPr>
        <w:wordWrap w:val="false"/>
        <w:spacing w:before="16" w:after="0" w:line="304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their websites,Facebook pages, AOL instant messaging accounts, and chat rooms. In addition,</w:t>
      </w:r>
      <w:r>
        <w:rPr>
          <w:rFonts w:hint="eastAsia" w:ascii="Calibri" w:hAnsi="Calibri" w:eastAsia="Calibri"/>
          <w:color w:val="000000"/>
          <w:sz w:val="22"/>
        </w:rPr>
        <w:t xml:space="preserve">as this theory states, anyone can use a person's online identity supporting the creation of fake </w:t>
      </w:r>
      <w:r>
        <w:rPr>
          <w:rFonts w:hint="eastAsia" w:ascii="Calibri" w:hAnsi="Calibri" w:eastAsia="Calibri"/>
          <w:color w:val="000000"/>
          <w:sz w:val="22"/>
        </w:rPr>
        <w:t xml:space="preserve">identities. Some even expect participants to take on fantasy identities. Suler (2004) continued by </w:t>
      </w:r>
      <w:r>
        <w:rPr>
          <w:rFonts w:hint="eastAsia" w:ascii="Calibri" w:hAnsi="Calibri" w:eastAsia="Calibri"/>
          <w:color w:val="000000"/>
          <w:sz w:val="22"/>
        </w:rPr>
        <w:t xml:space="preserve">stating that the typical information available on a social networking site may not reveal much </w:t>
      </w:r>
      <w:r>
        <w:rPr>
          <w:rFonts w:hint="eastAsia" w:ascii="Calibri" w:hAnsi="Calibri" w:eastAsia="Calibri"/>
          <w:color w:val="000000"/>
          <w:sz w:val="22"/>
        </w:rPr>
        <w:t xml:space="preserve">about a person, especially if the username is contrived and the email address is shared, or tied to </w:t>
      </w:r>
      <w:r>
        <w:rPr>
          <w:rFonts w:hint="eastAsia" w:ascii="Calibri" w:hAnsi="Calibri" w:eastAsia="Calibri"/>
          <w:color w:val="000000"/>
          <w:sz w:val="22"/>
        </w:rPr>
        <w:t xml:space="preserve">a fake identity.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There are two main categories of behaviours that fall under the online disinhibition </w:t>
      </w:r>
      <w:r>
        <w:rPr>
          <w:rFonts w:hint="eastAsia" w:ascii="Calibri" w:hAnsi="Calibri" w:eastAsia="Calibri"/>
          <w:color w:val="000000"/>
          <w:sz w:val="22"/>
        </w:rPr>
        <w:t xml:space="preserve">effect theory. These two categories are benign disinhibition and toxic disinhibition (David,</w:t>
      </w:r>
      <w:r>
        <w:rPr>
          <w:rFonts w:hint="eastAsia" w:ascii="Calibri" w:hAnsi="Calibri" w:eastAsia="Calibri"/>
          <w:color w:val="000000"/>
          <w:sz w:val="22"/>
        </w:rPr>
        <w:t xml:space="preserve">2015). He argued that benign disinhibition describes behaviour in which people might self-</w:t>
      </w:r>
      <w:r>
        <w:rPr>
          <w:rFonts w:hint="eastAsia" w:ascii="Calibri" w:hAnsi="Calibri" w:eastAsia="Calibri"/>
          <w:color w:val="000000"/>
          <w:sz w:val="22"/>
        </w:rPr>
        <w:t xml:space="preserve">disclose more on the internet than they would in the real life, or go out of their way to help </w:t>
      </w:r>
      <w:r>
        <w:rPr>
          <w:rFonts w:hint="eastAsia" w:ascii="Calibri" w:hAnsi="Calibri" w:eastAsia="Calibri"/>
          <w:color w:val="000000"/>
          <w:sz w:val="22"/>
        </w:rPr>
        <w:t xml:space="preserve">someone or show kindness while toxic disinhibition describes behavior that includes rude </w:t>
      </w:r>
      <w:r>
        <w:rPr>
          <w:rFonts w:hint="eastAsia" w:ascii="Calibri" w:hAnsi="Calibri" w:eastAsia="Calibri"/>
          <w:color w:val="000000"/>
          <w:sz w:val="22"/>
        </w:rPr>
        <w:t xml:space="preserve">language,threats,and visiting places of pornography, crime, and violence on the internet-places </w:t>
      </w:r>
      <w:r>
        <w:rPr>
          <w:rFonts w:hint="eastAsia" w:ascii="Calibri" w:hAnsi="Calibri" w:eastAsia="Calibri"/>
          <w:color w:val="000000"/>
          <w:sz w:val="22"/>
        </w:rPr>
        <w:t xml:space="preserve">the person might not go to in real life. The distinction between these two categories is not always </w:t>
      </w:r>
      <w:r>
        <w:rPr>
          <w:rFonts w:hint="eastAsia" w:ascii="Calibri" w:hAnsi="Calibri" w:eastAsia="Calibri"/>
          <w:color w:val="000000"/>
          <w:sz w:val="22"/>
        </w:rPr>
        <w:t xml:space="preserve">clear.For example,a friendlyemail relationship might evolve into something more intimatein </w:t>
      </w:r>
      <w:r>
        <w:rPr>
          <w:rFonts w:hint="eastAsia" w:ascii="Calibri" w:hAnsi="Calibri" w:eastAsia="Calibri"/>
          <w:color w:val="000000"/>
          <w:sz w:val="22"/>
        </w:rPr>
        <w:t xml:space="preserve">a way that might cause one of the correspondents to feel overly vulnerable or anxious. An </w:t>
      </w:r>
      <w:r>
        <w:rPr>
          <w:rFonts w:hint="eastAsia" w:ascii="Calibri" w:hAnsi="Calibri" w:eastAsia="Calibri"/>
          <w:color w:val="000000"/>
          <w:sz w:val="22"/>
        </w:rPr>
        <w:t xml:space="preserve">exchange of seemingly hostile words, as another example, might be considered normal social </w:t>
      </w:r>
      <w:r>
        <w:rPr>
          <w:rFonts w:hint="eastAsia" w:ascii="Calibri" w:hAnsi="Calibri" w:eastAsia="Calibri"/>
          <w:color w:val="000000"/>
          <w:sz w:val="22"/>
        </w:rPr>
        <w:t xml:space="preserve">behavior in certain Internet subcultures.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Suler (2004) further breaks down six factors that cause online disinhibition:Dissociative </w:t>
      </w:r>
      <w:r>
        <w:rPr>
          <w:rFonts w:hint="eastAsia" w:ascii="Calibri" w:hAnsi="Calibri" w:eastAsia="Calibri"/>
          <w:color w:val="000000"/>
          <w:sz w:val="22"/>
        </w:rPr>
        <w:t xml:space="preserve">Anonymity which he terms “You don't know me"; Invisibility which he labels “You can't see </w:t>
      </w:r>
      <w:r>
        <w:rPr>
          <w:rFonts w:hint="eastAsia" w:ascii="Calibri" w:hAnsi="Calibri" w:eastAsia="Calibri"/>
          <w:color w:val="000000"/>
          <w:sz w:val="22"/>
        </w:rPr>
        <w:t xml:space="preserve">me";A synchronicity which he tags "See you later"; Solipsistic Introjection also known as“It's </w:t>
      </w:r>
      <w:r>
        <w:rPr>
          <w:rFonts w:hint="eastAsia" w:ascii="Calibri" w:hAnsi="Calibri" w:eastAsia="Calibri"/>
          <w:color w:val="000000"/>
          <w:sz w:val="22"/>
        </w:rPr>
        <w:t xml:space="preserve">all in my head"; Dissociative Imagination described as “It's just a game"; and Minimization of </w:t>
      </w:r>
      <w:r>
        <w:rPr>
          <w:rFonts w:hint="eastAsia" w:ascii="Calibri" w:hAnsi="Calibri" w:eastAsia="Calibri"/>
          <w:color w:val="000000"/>
          <w:sz w:val="22"/>
        </w:rPr>
        <w:t xml:space="preserve">Status and Authority tagged “Your rules don't apply here".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40" w:right="40" w:firstLine="900"/>
        <w:jc w:val="both"/>
        <w:rPr>
          <w:sz w:val="22"/>
        </w:rPr>
        <w:sectPr>
          <w:headerReference w:type="default" r:id="Rac03f082939f422a"/>
          <w:footerReference w:type="default" r:id="R4cec98b11b42498a"/>
          <w:type w:val="continuous"/>
          <w:pgSz w:w="11900" w:h="1726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As stated earlier, people can hide some or all of their identity. Suler (2004) theorized </w:t>
      </w:r>
      <w:r>
        <w:rPr>
          <w:rFonts w:hint="eastAsia" w:ascii="Calibri" w:hAnsi="Calibri" w:eastAsia="Calibri"/>
          <w:color w:val="000000"/>
          <w:sz w:val="22"/>
        </w:rPr>
        <w:t xml:space="preserve">that anonymity is the leading factor that creates an online disinhibition effect among adolescents.</w:t>
      </w:r>
      <w:r>
        <w:rPr>
          <w:rFonts w:hint="eastAsia" w:ascii="Calibri" w:hAnsi="Calibri" w:eastAsia="Calibri"/>
          <w:color w:val="000000"/>
          <w:sz w:val="22"/>
        </w:rPr>
        <w:t xml:space="preserve">He stated that when adolescents are able to hide behind a pseudonym and act differently than </w:t>
      </w:r>
      <w:r>
        <w:rPr>
          <w:rFonts w:hint="eastAsia" w:ascii="Calibri" w:hAnsi="Calibri" w:eastAsia="Calibri"/>
          <w:color w:val="000000"/>
          <w:sz w:val="22"/>
        </w:rPr>
        <w:t xml:space="preserve">they would in their real lives, they feel empowered and less vulnerable about acting out. This </w:t>
      </w:r>
      <w:r>
        <w:rPr>
          <w:rFonts w:hint="eastAsia" w:ascii="Calibri" w:hAnsi="Calibri" w:eastAsia="Calibri"/>
          <w:color w:val="000000"/>
          <w:sz w:val="22"/>
        </w:rPr>
        <w:t xml:space="preserve">feeling of invisibility gives them the courage to go online and cyberbully their classmates and </w:t>
      </w:r>
      <w:r>
        <w:rPr>
          <w:rFonts w:hint="eastAsia" w:ascii="Calibri" w:hAnsi="Calibri" w:eastAsia="Calibri"/>
          <w:color w:val="000000"/>
          <w:sz w:val="22"/>
        </w:rPr>
        <w:t xml:space="preserve">friends.Online disinhibition plays a role in the act of cyberbullying. Anonymity usually leads to </w:t>
      </w:r>
      <w:r>
        <w:rPr>
          <w:rFonts w:hint="eastAsia" w:ascii="Calibri" w:hAnsi="Calibri" w:eastAsia="Calibri"/>
          <w:color w:val="000000"/>
          <w:sz w:val="22"/>
        </w:rPr>
        <w:t xml:space="preserve">meaner comments towards others (cyberbullying) but it alone doesn't cause cyberbullying.</w:t>
      </w:r>
    </w:p>
    <w:p>
      <w:pPr>
        <w:wordWrap w:val="false"/>
        <w:spacing w:before="0" w:after="0" w:line="302" w:lineRule="auto"/>
        <w:ind w:left="80" w:right="4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Asynchronous communication allows the bully to say what they have to say and then log out </w:t>
      </w:r>
      <w:r>
        <w:rPr>
          <w:rFonts w:hint="eastAsia" w:ascii="Calibri" w:hAnsi="Calibri" w:eastAsia="Calibri"/>
          <w:color w:val="000000"/>
          <w:sz w:val="22"/>
        </w:rPr>
        <w:t xml:space="preserve">like nothing happened,having to face no consequence outside of the internet. Empathy deficit is </w:t>
      </w:r>
      <w:r>
        <w:rPr>
          <w:rFonts w:hint="eastAsia" w:ascii="Calibri" w:hAnsi="Calibri" w:eastAsia="Calibri"/>
          <w:color w:val="000000"/>
          <w:sz w:val="22"/>
        </w:rPr>
        <w:t xml:space="preserve">what allows the bully to post the messages in the first place, the victim is reduced to a name on </w:t>
      </w:r>
      <w:r>
        <w:rPr>
          <w:rFonts w:hint="eastAsia" w:ascii="Calibri" w:hAnsi="Calibri" w:eastAsia="Calibri"/>
          <w:color w:val="000000"/>
          <w:sz w:val="22"/>
        </w:rPr>
        <w:t xml:space="preserve">a computer screen. Also, racist, sexist,violent,and rude online comments are direct result of </w:t>
      </w:r>
      <w:r>
        <w:rPr>
          <w:rFonts w:hint="eastAsia" w:ascii="Calibri" w:hAnsi="Calibri" w:eastAsia="Calibri"/>
          <w:color w:val="000000"/>
          <w:sz w:val="22"/>
        </w:rPr>
        <w:t xml:space="preserve">anonymity. Those comments arise only when other people are also saying things like that;online </w:t>
      </w:r>
      <w:r>
        <w:rPr>
          <w:rFonts w:hint="eastAsia" w:ascii="Calibri" w:hAnsi="Calibri" w:eastAsia="Calibri"/>
          <w:color w:val="000000"/>
          <w:sz w:val="22"/>
        </w:rPr>
        <w:t xml:space="preserve">users tend to keep the same tone, civility/incivility as others in online posts.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2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2.3.2 Routine Activities Theory(RAT)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7" w:after="0" w:line="302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Routine Activities Theory, propounded by Cohen and Felson (1979) is an approach that </w:t>
      </w:r>
      <w:r>
        <w:rPr>
          <w:rFonts w:hint="eastAsia" w:ascii="Calibri" w:hAnsi="Calibri" w:eastAsia="Calibri"/>
          <w:color w:val="000000"/>
          <w:sz w:val="22"/>
        </w:rPr>
        <w:t xml:space="preserve">relates crime closely to environment, studies it as an event, and underscores its ecological </w:t>
      </w:r>
      <w:r>
        <w:rPr>
          <w:rFonts w:hint="eastAsia" w:ascii="Calibri" w:hAnsi="Calibri" w:eastAsia="Calibri"/>
          <w:color w:val="000000"/>
          <w:sz w:val="22"/>
        </w:rPr>
        <w:t xml:space="preserve">process. The analytic focus of the theory takes a macro-level view and emphasizes broad-scale </w:t>
      </w:r>
      <w:r>
        <w:rPr>
          <w:rFonts w:hint="eastAsia" w:ascii="Calibri" w:hAnsi="Calibri" w:eastAsia="Calibri"/>
          <w:color w:val="000000"/>
          <w:sz w:val="22"/>
        </w:rPr>
        <w:t xml:space="preserve">shifts in the patterns of victim and offender behavior. It focuses on specifc crime events and </w:t>
      </w:r>
      <w:r>
        <w:rPr>
          <w:rFonts w:hint="eastAsia" w:ascii="Calibri" w:hAnsi="Calibri" w:eastAsia="Calibri"/>
          <w:color w:val="000000"/>
          <w:sz w:val="22"/>
        </w:rPr>
        <w:t xml:space="preserve">offender behavior/decisions. RAT is based on the assumption that crime can be committed by </w:t>
      </w:r>
      <w:r>
        <w:rPr>
          <w:rFonts w:hint="eastAsia" w:ascii="Calibri" w:hAnsi="Calibri" w:eastAsia="Calibri"/>
          <w:color w:val="000000"/>
          <w:sz w:val="22"/>
        </w:rPr>
        <w:t xml:space="preserve">anyone who has the opportunity.The theory also states that victims are given choices on whether </w:t>
      </w:r>
      <w:r>
        <w:rPr>
          <w:rFonts w:hint="eastAsia" w:ascii="Calibri" w:hAnsi="Calibri" w:eastAsia="Calibri"/>
          <w:color w:val="000000"/>
          <w:sz w:val="22"/>
        </w:rPr>
        <w:t xml:space="preserve">to be victims mainly by not placing themselves in situations where a crime can be committed </w:t>
      </w:r>
      <w:r>
        <w:rPr>
          <w:rFonts w:hint="eastAsia" w:ascii="Calibri" w:hAnsi="Calibri" w:eastAsia="Calibri"/>
          <w:color w:val="000000"/>
          <w:sz w:val="22"/>
        </w:rPr>
        <w:t xml:space="preserve">against them.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According to Cohen &amp; Felson, (1979), the routine activity theory focuses on the </w:t>
      </w:r>
      <w:r>
        <w:rPr>
          <w:rFonts w:hint="eastAsia" w:ascii="Calibri" w:hAnsi="Calibri" w:eastAsia="Calibri"/>
          <w:color w:val="000000"/>
          <w:sz w:val="22"/>
        </w:rPr>
        <w:t xml:space="preserve">explanation of predatory crime.Predatory victimisation is determined by the interaction of three </w:t>
      </w:r>
      <w:r>
        <w:rPr>
          <w:rFonts w:hint="eastAsia" w:ascii="Calibri" w:hAnsi="Calibri" w:eastAsia="Calibri"/>
          <w:color w:val="000000"/>
          <w:sz w:val="22"/>
        </w:rPr>
        <w:t xml:space="preserve">variables namely: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860"/>
        </w:tabs>
        <w:spacing w:before="32" w:after="0" w:line="240" w:lineRule="auto"/>
        <w:ind w:firstLine="11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The presence of at least one likely offender.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860"/>
        </w:tabs>
        <w:spacing w:before="62" w:after="0" w:line="240" w:lineRule="auto"/>
        <w:ind w:firstLine="11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The presence of at least one suitable target.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860"/>
        </w:tabs>
        <w:spacing w:before="0" w:after="0" w:line="220" w:lineRule="auto"/>
        <w:ind w:firstLine="11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iii.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The absence of a capable guardian wvho might prevent the crime.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40" w:right="40" w:firstLine="760"/>
        <w:jc w:val="both"/>
        <w:rPr>
          <w:sz w:val="22"/>
        </w:rPr>
        <w:sectPr>
          <w:headerReference w:type="default" r:id="Rd75fddb845ba4870"/>
          <w:footerReference w:type="default" r:id="Re6ff00972e5540d6"/>
          <w:type w:val="continuous"/>
          <w:pgSz w:w="11900" w:h="1760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Students no doubt belong to the category of high internet usage group. They are for the </w:t>
      </w:r>
      <w:r>
        <w:rPr>
          <w:rFonts w:hint="eastAsia" w:ascii="Calibri" w:hAnsi="Calibri" w:eastAsia="Calibri"/>
          <w:color w:val="000000"/>
          <w:sz w:val="22"/>
        </w:rPr>
        <w:t xml:space="preserve">most part technology-savvy and are usually active on social media and social networking sites.</w:t>
      </w:r>
      <w:r>
        <w:rPr>
          <w:rFonts w:hint="eastAsia" w:ascii="Calibri" w:hAnsi="Calibri" w:eastAsia="Calibri"/>
          <w:color w:val="000000"/>
          <w:sz w:val="22"/>
        </w:rPr>
        <w:t xml:space="preserve">Because of their penchant for wide followership on social networking sites, they often </w:t>
      </w:r>
      <w:r>
        <w:rPr>
          <w:rFonts w:hint="eastAsia" w:ascii="Calibri" w:hAnsi="Calibri" w:eastAsia="Calibri"/>
          <w:color w:val="000000"/>
          <w:sz w:val="22"/>
        </w:rPr>
        <w:t xml:space="preserve">indiscriminately extend and accept friendship invitations to strangers. They are also fond of </w:t>
      </w:r>
      <w:r>
        <w:rPr>
          <w:rFonts w:hint="eastAsia" w:ascii="Calibri" w:hAnsi="Calibri" w:eastAsia="Calibri"/>
          <w:color w:val="000000"/>
          <w:sz w:val="22"/>
        </w:rPr>
        <w:t xml:space="preserve">posting some of their personal information online. These obviously risky routine activities,make </w:t>
      </w:r>
      <w:r>
        <w:rPr>
          <w:rFonts w:hint="eastAsia" w:ascii="Calibri" w:hAnsi="Calibri" w:eastAsia="Calibri"/>
          <w:color w:val="000000"/>
          <w:sz w:val="22"/>
        </w:rPr>
        <w:t xml:space="preserve">them vulnerable to various forms of online victimisation, including cyberstalking. This is</w:t>
      </w:r>
    </w:p>
    <w:p>
      <w:pPr>
        <w:wordWrap w:val="false"/>
        <w:spacing w:before="0" w:after="0" w:line="290" w:lineRule="auto"/>
        <w:ind w:left="80" w:right="4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increasingly so in Nigeria, where the social media active population is predominantly young </w:t>
      </w:r>
      <w:r>
        <w:rPr>
          <w:rFonts w:hint="eastAsia" w:ascii="Calibri" w:hAnsi="Calibri" w:eastAsia="Calibri"/>
          <w:color w:val="000000"/>
          <w:sz w:val="22"/>
        </w:rPr>
        <w:t xml:space="preserve">people and growing by the minute.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line with the tenets of the routine activity's theory, people can actually minimise or </w:t>
      </w:r>
      <w:r>
        <w:rPr>
          <w:rFonts w:hint="eastAsia" w:ascii="Calibri" w:hAnsi="Calibri" w:eastAsia="Calibri"/>
          <w:color w:val="000000"/>
          <w:sz w:val="22"/>
        </w:rPr>
        <w:t xml:space="preserve">prevent their vulnerability to cyberstalking victimisation by making themselves less suitable </w:t>
      </w:r>
      <w:r>
        <w:rPr>
          <w:rFonts w:hint="eastAsia" w:ascii="Calibri" w:hAnsi="Calibri" w:eastAsia="Calibri"/>
          <w:color w:val="000000"/>
          <w:sz w:val="22"/>
        </w:rPr>
        <w:t xml:space="preserve">target through online target hardening. For example, they can use stronger passwords,control </w:t>
      </w:r>
      <w:r>
        <w:rPr>
          <w:rFonts w:hint="eastAsia" w:ascii="Calibri" w:hAnsi="Calibri" w:eastAsia="Calibri"/>
          <w:color w:val="000000"/>
          <w:sz w:val="22"/>
        </w:rPr>
        <w:t xml:space="preserve">their privacy settings to restrict the information that others can view about them online and use </w:t>
      </w:r>
      <w:r>
        <w:rPr>
          <w:rFonts w:hint="eastAsia" w:ascii="Calibri" w:hAnsi="Calibri" w:eastAsia="Calibri"/>
          <w:color w:val="000000"/>
          <w:sz w:val="22"/>
        </w:rPr>
        <w:t xml:space="preserve">anti-spyware softwares. Therefore, by altering their routine online activities,people can </w:t>
      </w:r>
      <w:r>
        <w:rPr>
          <w:rFonts w:hint="eastAsia" w:ascii="Calibri" w:hAnsi="Calibri" w:eastAsia="Calibri"/>
          <w:color w:val="000000"/>
          <w:sz w:val="22"/>
        </w:rPr>
        <w:t xml:space="preserve">significantly reduce the likelihood of their victimisation.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To be able to take this important precaution, internet users need to be well aware of the </w:t>
      </w:r>
      <w:r>
        <w:rPr>
          <w:rFonts w:hint="eastAsia" w:ascii="Calibri" w:hAnsi="Calibri" w:eastAsia="Calibri"/>
          <w:color w:val="000000"/>
          <w:sz w:val="22"/>
        </w:rPr>
        <w:t xml:space="preserve">modus operandi of cyber stalkers and the extent to which they are vulnerable to them.Also,they </w:t>
      </w:r>
      <w:r>
        <w:rPr>
          <w:rFonts w:hint="eastAsia" w:ascii="Calibri" w:hAnsi="Calibri" w:eastAsia="Calibri"/>
          <w:color w:val="000000"/>
          <w:sz w:val="22"/>
        </w:rPr>
        <w:t xml:space="preserve">need to have the right concept of the phenomenon of cyberstalking to be able to perceive it as a </w:t>
      </w:r>
      <w:r>
        <w:rPr>
          <w:rFonts w:hint="eastAsia" w:ascii="Calibri" w:hAnsi="Calibri" w:eastAsia="Calibri"/>
          <w:color w:val="000000"/>
          <w:sz w:val="22"/>
        </w:rPr>
        <w:t xml:space="preserve">problem.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the context of bullying, Routine Activiies Theory suggests that the occurrence of bullying </w:t>
      </w:r>
      <w:r>
        <w:rPr>
          <w:rFonts w:hint="eastAsia" w:ascii="Calibri" w:hAnsi="Calibri" w:eastAsia="Calibri"/>
          <w:color w:val="000000"/>
          <w:sz w:val="22"/>
        </w:rPr>
        <w:t xml:space="preserve">incidents depends on the convergence of specific factors: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780" w:right="40" w:hanging="4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1. Motivated Offenders: Bullies are individuals who are motivated to engage in bullying </w:t>
      </w:r>
      <w:r>
        <w:rPr>
          <w:rFonts w:hint="eastAsia" w:ascii="Calibri" w:hAnsi="Calibri" w:eastAsia="Calibri"/>
          <w:color w:val="000000"/>
          <w:sz w:val="22"/>
        </w:rPr>
        <w:t xml:space="preserve">behavior. They may have various reasons, such as seeking control,power,revenge,or </w:t>
      </w:r>
      <w:r>
        <w:rPr>
          <w:rFonts w:hint="eastAsia" w:ascii="Calibri" w:hAnsi="Calibri" w:eastAsia="Calibri"/>
          <w:color w:val="000000"/>
          <w:sz w:val="22"/>
        </w:rPr>
        <w:t xml:space="preserve">gratification, through the harassment and intimidation of their victims. Motivated </w:t>
      </w:r>
      <w:r>
        <w:rPr>
          <w:rFonts w:hint="eastAsia" w:ascii="Calibri" w:hAnsi="Calibri" w:eastAsia="Calibri"/>
          <w:color w:val="000000"/>
          <w:sz w:val="22"/>
        </w:rPr>
        <w:t xml:space="preserve">offenders may exploit the anonymity, ease of communication, and perceived lack of </w:t>
      </w:r>
      <w:r>
        <w:rPr>
          <w:rFonts w:hint="eastAsia" w:ascii="Calibri" w:hAnsi="Calibri" w:eastAsia="Calibri"/>
          <w:color w:val="000000"/>
          <w:sz w:val="22"/>
        </w:rPr>
        <w:t xml:space="preserve">consequences in the online environment to engage in bullying behaviors.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780" w:right="40" w:hanging="4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2. Suitable Targets: Suitable targets refer to individuals who are vulnerable to bullying.</w:t>
      </w:r>
      <w:r>
        <w:rPr>
          <w:rFonts w:hint="eastAsia" w:ascii="Calibri" w:hAnsi="Calibri" w:eastAsia="Calibri"/>
          <w:color w:val="000000"/>
          <w:sz w:val="22"/>
        </w:rPr>
        <w:t xml:space="preserve">Factors that make someone a suitable target for bullying can include their online </w:t>
      </w:r>
      <w:r>
        <w:rPr>
          <w:rFonts w:hint="eastAsia" w:ascii="Calibri" w:hAnsi="Calibri" w:eastAsia="Calibri"/>
          <w:color w:val="000000"/>
          <w:sz w:val="22"/>
        </w:rPr>
        <w:t xml:space="preserve">presence,personal characteristics, or specific circumstances. For example, individuals </w:t>
      </w:r>
      <w:r>
        <w:rPr>
          <w:rFonts w:hint="eastAsia" w:ascii="Calibri" w:hAnsi="Calibri" w:eastAsia="Calibri"/>
          <w:color w:val="000000"/>
          <w:sz w:val="22"/>
        </w:rPr>
        <w:t xml:space="preserve">who frequently share personal information online, have a large online following,or have </w:t>
      </w:r>
      <w:r>
        <w:rPr>
          <w:rFonts w:hint="eastAsia" w:ascii="Calibri" w:hAnsi="Calibri" w:eastAsia="Calibri"/>
          <w:color w:val="000000"/>
          <w:sz w:val="22"/>
        </w:rPr>
        <w:t xml:space="preserve">experienced previous incidents of bullying may be more likely to become targets.</w:t>
      </w:r>
    </w:p>
    <w:p>
      <w:pPr>
        <w:wordWrap w:val="false"/>
        <w:spacing w:before="0" w:after="0" w:line="290" w:lineRule="auto"/>
        <w:ind w:left="780" w:right="40" w:hanging="400" w:firstLine="0"/>
        <w:jc w:val="both"/>
        <w:rPr>
          <w:sz w:val="22"/>
        </w:rPr>
        <w:sectPr>
          <w:headerReference w:type="default" r:id="R01887203c6564a6f"/>
          <w:footerReference w:type="default" r:id="R2fdae1933fa2464f"/>
          <w:type w:val="continuous"/>
          <w:pgSz w:w="11900" w:h="1716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3. Absence of Capable Guardians: Capable guardians are individuals or entities that can </w:t>
      </w:r>
      <w:r>
        <w:rPr>
          <w:rFonts w:hint="eastAsia" w:ascii="Calibri" w:hAnsi="Calibri" w:eastAsia="Calibri"/>
          <w:color w:val="000000"/>
          <w:sz w:val="22"/>
        </w:rPr>
        <w:t xml:space="preserve">deter or prevent bullying incidents. In the online context,capable guardians may include </w:t>
      </w:r>
      <w:r>
        <w:rPr>
          <w:rFonts w:hint="eastAsia" w:ascii="Calibri" w:hAnsi="Calibri" w:eastAsia="Calibri"/>
          <w:color w:val="000000"/>
          <w:sz w:val="22"/>
        </w:rPr>
        <w:t xml:space="preserve">platform moderators, law enforcement agencies, technology companies, or even </w:t>
      </w:r>
      <w:r>
        <w:rPr>
          <w:rFonts w:hint="eastAsia" w:ascii="Calibri" w:hAnsi="Calibri" w:eastAsia="Calibri"/>
          <w:color w:val="000000"/>
          <w:sz w:val="22"/>
        </w:rPr>
        <w:t xml:space="preserve">supportive online communities. The absence of capable guardians can create an</w:t>
      </w:r>
    </w:p>
    <w:p>
      <w:pPr>
        <w:wordWrap w:val="false"/>
        <w:spacing w:before="0" w:after="0" w:line="307" w:lineRule="auto"/>
        <w:ind w:left="800" w:right="6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environment where bullies feel emboldened, as they perceive areduced likelihood of </w:t>
      </w:r>
      <w:r>
        <w:rPr>
          <w:rFonts w:hint="eastAsia" w:ascii="Calibri" w:hAnsi="Calibri" w:eastAsia="Calibri"/>
          <w:color w:val="000000"/>
          <w:sz w:val="22"/>
        </w:rPr>
        <w:t xml:space="preserve">being identified,reported, or facing consequences for their actions.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740"/>
        </w:tabs>
        <w:spacing w:before="10" w:after="0" w:line="240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2.4</w:t>
      </w:r>
      <w:r>
        <w:rPr>
          <w:rFonts w:hint="eastAsia" w:ascii="Calibri" w:hAnsi="Calibri" w:eastAsia="Calibri"/>
          <w:color w:val="000000"/>
          <w:sz w:val="23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EMPIRICAL REVIEW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20" w:right="6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Obidi and Ahaiwe (2021) conducted a study entitled:</w:t>
      </w:r>
      <w:r>
        <w:rPr>
          <w:rFonts w:hint="eastAsia" w:ascii="Calibri" w:hAnsi="Calibri" w:eastAsia="Calibri"/>
          <w:u w:val="single"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_Cyber-Bullying:Assessment </w:t>
      </w:r>
      <w:r>
        <w:rPr>
          <w:rFonts w:hint="eastAsia" w:ascii="Calibri" w:hAnsi="Calibri" w:eastAsia="Calibri"/>
          <w:color w:val="000000"/>
          <w:sz w:val="22"/>
        </w:rPr>
        <w:t xml:space="preserve">of its Awareness and Threats to Social Media Development' which centered on the </w:t>
      </w:r>
      <w:r>
        <w:rPr>
          <w:rFonts w:hint="eastAsia" w:ascii="Calibri" w:hAnsi="Calibri" w:eastAsia="Calibri"/>
          <w:color w:val="000000"/>
          <w:sz w:val="22"/>
        </w:rPr>
        <w:t xml:space="preserve">undergraduate students of Nnamdi Azikiwe University,Awka, Nigeria using a sample of 396</w:t>
      </w:r>
      <w:r>
        <w:rPr>
          <w:rFonts w:hint="eastAsia" w:ascii="Calibri" w:hAnsi="Calibri" w:eastAsia="Calibri"/>
          <w:color w:val="000000"/>
          <w:sz w:val="22"/>
        </w:rPr>
        <w:t xml:space="preserve">spread across the fourteen faculties of the institution. According to findings, majority of the </w:t>
      </w:r>
      <w:r>
        <w:rPr>
          <w:rFonts w:hint="eastAsia" w:ascii="Calibri" w:hAnsi="Calibri" w:eastAsia="Calibri"/>
          <w:color w:val="000000"/>
          <w:sz w:val="22"/>
        </w:rPr>
        <w:t xml:space="preserve">target audience have knowledge of cyberbullying and also aware that social media sites are </w:t>
      </w:r>
      <w:r>
        <w:rPr>
          <w:rFonts w:hint="eastAsia" w:ascii="Calibri" w:hAnsi="Calibri" w:eastAsia="Calibri"/>
          <w:color w:val="000000"/>
          <w:sz w:val="22"/>
        </w:rPr>
        <w:t xml:space="preserve">avenues for it; online harassment, misinformation, cyber stalking and sexting are to a larger </w:t>
      </w:r>
      <w:r>
        <w:rPr>
          <w:rFonts w:hint="eastAsia" w:ascii="Calibri" w:hAnsi="Calibri" w:eastAsia="Calibri"/>
          <w:color w:val="000000"/>
          <w:sz w:val="22"/>
        </w:rPr>
        <w:t xml:space="preserve">extent the means through which respondents have been bullied. Based on the findings, the </w:t>
      </w:r>
      <w:r>
        <w:rPr>
          <w:rFonts w:hint="eastAsia" w:ascii="Calibri" w:hAnsi="Calibri" w:eastAsia="Calibri"/>
          <w:color w:val="000000"/>
          <w:sz w:val="22"/>
        </w:rPr>
        <w:t xml:space="preserve">researchers concluded that that cyberbullying is dangerous to the development of the social </w:t>
      </w:r>
      <w:r>
        <w:rPr>
          <w:rFonts w:hint="eastAsia" w:ascii="Calibri" w:hAnsi="Calibri" w:eastAsia="Calibri"/>
          <w:color w:val="000000"/>
          <w:sz w:val="22"/>
        </w:rPr>
        <w:t xml:space="preserve">media and can indeed threaten the development of the social media.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20" w:right="6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Furthermore, a study by Patchin and Hinduja (2020) shows that young people under </w:t>
      </w:r>
      <w:r>
        <w:rPr>
          <w:rFonts w:hint="eastAsia" w:ascii="Calibri" w:hAnsi="Calibri" w:eastAsia="Calibri"/>
          <w:color w:val="000000"/>
          <w:sz w:val="22"/>
        </w:rPr>
        <w:t xml:space="preserve">18 are reportedly being ignored, disrespected, called names,threatened,picked on,made fun </w:t>
      </w:r>
      <w:r>
        <w:rPr>
          <w:rFonts w:hint="eastAsia" w:ascii="Calibri" w:hAnsi="Calibri" w:eastAsia="Calibri"/>
          <w:color w:val="000000"/>
          <w:sz w:val="22"/>
        </w:rPr>
        <w:t xml:space="preserve">of, and having bad rumors spread about them on internet. These experiences might suggest </w:t>
      </w:r>
      <w:r>
        <w:rPr>
          <w:rFonts w:hint="eastAsia" w:ascii="Calibri" w:hAnsi="Calibri" w:eastAsia="Calibri"/>
          <w:color w:val="000000"/>
          <w:sz w:val="22"/>
        </w:rPr>
        <w:t xml:space="preserve">little difference from face-to-face bullying.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7" w:after="0" w:line="307" w:lineRule="auto"/>
        <w:ind w:left="20" w:right="6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Also, Okorie and Ekeanyanwu (2020) conducted an online survey among young </w:t>
      </w:r>
      <w:r>
        <w:rPr>
          <w:rFonts w:hint="eastAsia" w:ascii="Calibri" w:hAnsi="Calibri" w:eastAsia="Calibri"/>
          <w:color w:val="000000"/>
          <w:sz w:val="22"/>
        </w:rPr>
        <w:t xml:space="preserve">Nigerians who are Twitter users. A sample of 100 respondents was purposively selected </w:t>
      </w:r>
      <w:r>
        <w:rPr>
          <w:rFonts w:hint="eastAsia" w:ascii="Calibri" w:hAnsi="Calibri" w:eastAsia="Calibri"/>
          <w:color w:val="000000"/>
          <w:sz w:val="22"/>
        </w:rPr>
        <w:t xml:space="preserve">comprising individuals with more than 300 followers on their account. The study found out </w:t>
      </w:r>
      <w:r>
        <w:rPr>
          <w:rFonts w:hint="eastAsia" w:ascii="Calibri" w:hAnsi="Calibri" w:eastAsia="Calibri"/>
          <w:color w:val="000000"/>
          <w:sz w:val="22"/>
        </w:rPr>
        <w:t xml:space="preserve">that 46% of the respondents have been cyber-bullied,while 87% had witnessed other persons </w:t>
      </w:r>
      <w:r>
        <w:rPr>
          <w:rFonts w:hint="eastAsia" w:ascii="Calibri" w:hAnsi="Calibri" w:eastAsia="Calibri"/>
          <w:color w:val="000000"/>
          <w:sz w:val="22"/>
        </w:rPr>
        <w:t xml:space="preserve">cyber-bullied on Twitter.In addition, 55% agreed that they bully others on Twitter,while 44%</w:t>
      </w:r>
      <w:r>
        <w:rPr>
          <w:rFonts w:hint="eastAsia" w:ascii="Calibri" w:hAnsi="Calibri" w:eastAsia="Calibri"/>
          <w:color w:val="000000"/>
          <w:sz w:val="22"/>
        </w:rPr>
        <w:t xml:space="preserve">indicated that they retaliate in verbal and visuals forms whenever they are cyberbullied.The </w:t>
      </w:r>
      <w:r>
        <w:rPr>
          <w:rFonts w:hint="eastAsia" w:ascii="Calibri" w:hAnsi="Calibri" w:eastAsia="Calibri"/>
          <w:color w:val="000000"/>
          <w:sz w:val="22"/>
        </w:rPr>
        <w:t xml:space="preserve">study concluded that the proliferation of multimedia devices and ubiquitous Internet access </w:t>
      </w:r>
      <w:r>
        <w:rPr>
          <w:rFonts w:hint="eastAsia" w:ascii="Calibri" w:hAnsi="Calibri" w:eastAsia="Calibri"/>
          <w:color w:val="000000"/>
          <w:sz w:val="22"/>
        </w:rPr>
        <w:t xml:space="preserve">would increase the rate of cyberbullying leading to self-exclusion and possible suicidal </w:t>
      </w:r>
      <w:r>
        <w:rPr>
          <w:rFonts w:hint="eastAsia" w:ascii="Calibri" w:hAnsi="Calibri" w:eastAsia="Calibri"/>
          <w:color w:val="000000"/>
          <w:sz w:val="22"/>
        </w:rPr>
        <w:t xml:space="preserve">tendencies.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7" w:lineRule="auto"/>
        <w:ind w:left="20" w:right="60" w:firstLine="760"/>
        <w:jc w:val="both"/>
        <w:rPr>
          <w:sz w:val="22"/>
        </w:rPr>
        <w:sectPr>
          <w:headerReference w:type="default" r:id="R28b2407a19fa418e"/>
          <w:footerReference w:type="default" r:id="R8de979d51f714cd9"/>
          <w:type w:val="continuous"/>
          <w:pgSz w:w="11900" w:h="16800" w:orient="portrait"/>
          <w:pgMar w:top="2640" w:right="1680" w:bottom="1920" w:left="1680" w:header="132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Similarly,Lakitta,HaraIson, Batts, Brown, Cedric, Adrian and Melissa (2019)</w:t>
      </w:r>
      <w:r>
        <w:rPr>
          <w:rFonts w:hint="eastAsia" w:ascii="Calibri" w:hAnsi="Calibri" w:eastAsia="Calibri"/>
          <w:color w:val="000000"/>
          <w:sz w:val="22"/>
        </w:rPr>
        <w:t xml:space="preserve">conducted an online survey on Cyberbullying on social media among Jackson State University </w:t>
      </w:r>
      <w:r>
        <w:rPr>
          <w:rFonts w:hint="eastAsia" w:ascii="Calibri" w:hAnsi="Calibri" w:eastAsia="Calibri"/>
          <w:color w:val="000000"/>
          <w:sz w:val="22"/>
        </w:rPr>
        <w:t xml:space="preserve">students using a sample of 170 undergraduates (43 freshmen, 29 sophomores,48 juniors,and</w:t>
      </w:r>
    </w:p>
    <w:p>
      <w:pPr>
        <w:wordWrap w:val="false"/>
        <w:spacing w:before="0" w:after="0" w:line="302" w:lineRule="auto"/>
        <w:ind w:left="100" w:right="2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50 seniors) who volunteered to participate in the study. Findings revealed that the overall </w:t>
      </w:r>
      <w:r>
        <w:rPr>
          <w:rFonts w:hint="eastAsia" w:ascii="Calibri" w:hAnsi="Calibri" w:eastAsia="Calibri"/>
          <w:color w:val="000000"/>
          <w:sz w:val="22"/>
        </w:rPr>
        <w:t xml:space="preserve">majority of participants have negative views about cyberbullying and that it makes them upset </w:t>
      </w:r>
      <w:r>
        <w:rPr>
          <w:rFonts w:hint="eastAsia" w:ascii="Calibri" w:hAnsi="Calibri" w:eastAsia="Calibri"/>
          <w:color w:val="000000"/>
          <w:sz w:val="22"/>
        </w:rPr>
        <w:t xml:space="preserve">when witnessing others bullied or being bullied themselves. The study also found that most of </w:t>
      </w:r>
      <w:r>
        <w:rPr>
          <w:rFonts w:hint="eastAsia" w:ascii="Calibri" w:hAnsi="Calibri" w:eastAsia="Calibri"/>
          <w:color w:val="000000"/>
          <w:sz w:val="22"/>
        </w:rPr>
        <w:t xml:space="preserve">the participants would report experiencing or witnessing cyberbullying to an adult when we </w:t>
      </w:r>
      <w:r>
        <w:rPr>
          <w:rFonts w:hint="eastAsia" w:ascii="Calibri" w:hAnsi="Calibri" w:eastAsia="Calibri"/>
          <w:color w:val="000000"/>
          <w:sz w:val="22"/>
        </w:rPr>
        <w:t xml:space="preserve">live in an era where most college students tend to find their own sense of autonomy. The </w:t>
      </w:r>
      <w:r>
        <w:rPr>
          <w:rFonts w:hint="eastAsia" w:ascii="Calibri" w:hAnsi="Calibri" w:eastAsia="Calibri"/>
          <w:color w:val="000000"/>
          <w:sz w:val="22"/>
        </w:rPr>
        <w:t xml:space="preserve">researchers concluded tat cyberbullying on social media among undergraduate college </w:t>
      </w:r>
      <w:r>
        <w:rPr>
          <w:rFonts w:hint="eastAsia" w:ascii="Calibri" w:hAnsi="Calibri" w:eastAsia="Calibri"/>
          <w:color w:val="000000"/>
          <w:sz w:val="22"/>
        </w:rPr>
        <w:t xml:space="preserve">students is a problem that needs immediate attention. These occurrences can cause a student </w:t>
      </w:r>
      <w:r>
        <w:rPr>
          <w:rFonts w:hint="eastAsia" w:ascii="Calibri" w:hAnsi="Calibri" w:eastAsia="Calibri"/>
          <w:color w:val="000000"/>
          <w:sz w:val="22"/>
        </w:rPr>
        <w:t xml:space="preserve">to lose perspective of who they are and can lead to suicide,violence,and school dropout.</w:t>
      </w:r>
      <w:r>
        <w:rPr>
          <w:rFonts w:hint="eastAsia" w:ascii="Calibri" w:hAnsi="Calibri" w:eastAsia="Calibri"/>
          <w:color w:val="000000"/>
          <w:sz w:val="22"/>
        </w:rPr>
        <w:t xml:space="preserve">College and university officials should address this issue because of the increase in technology </w:t>
      </w:r>
      <w:r>
        <w:rPr>
          <w:rFonts w:hint="eastAsia" w:ascii="Calibri" w:hAnsi="Calibri" w:eastAsia="Calibri"/>
          <w:color w:val="000000"/>
          <w:sz w:val="22"/>
        </w:rPr>
        <w:t xml:space="preserve">use and instances of cyberbullying.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60" w:right="2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Patchin, J.W., &amp; Hnduja, S. (2017), conducted a study on Cyberbullying and self-</w:t>
      </w:r>
      <w:r>
        <w:rPr>
          <w:rFonts w:hint="eastAsia" w:ascii="Calibri" w:hAnsi="Calibri" w:eastAsia="Calibri"/>
          <w:color w:val="000000"/>
          <w:sz w:val="22"/>
        </w:rPr>
        <w:t xml:space="preserve">esteem: A meta-analysis. Journal of School Violence, 16(2), 153-173. This meta-analysis </w:t>
      </w:r>
      <w:r>
        <w:rPr>
          <w:rFonts w:hint="eastAsia" w:ascii="Calibri" w:hAnsi="Calibri" w:eastAsia="Calibri"/>
          <w:color w:val="000000"/>
          <w:sz w:val="22"/>
        </w:rPr>
        <w:t xml:space="preserve">examined the relationship between cyberbullying victimizationand self-esteem among </w:t>
      </w:r>
      <w:r>
        <w:rPr>
          <w:rFonts w:hint="eastAsia" w:ascii="Calibri" w:hAnsi="Calibri" w:eastAsia="Calibri"/>
          <w:color w:val="000000"/>
          <w:sz w:val="22"/>
        </w:rPr>
        <w:t xml:space="preserve">adolescents.The findings indicated a significant negative association between cyberbullying </w:t>
      </w:r>
      <w:r>
        <w:rPr>
          <w:rFonts w:hint="eastAsia" w:ascii="Calibri" w:hAnsi="Calibri" w:eastAsia="Calibri"/>
          <w:color w:val="000000"/>
          <w:sz w:val="22"/>
        </w:rPr>
        <w:t xml:space="preserve">and self-esteem,suggesting that individuals who experience cyberbullying are more likely to </w:t>
      </w:r>
      <w:r>
        <w:rPr>
          <w:rFonts w:hint="eastAsia" w:ascii="Calibri" w:hAnsi="Calibri" w:eastAsia="Calibri"/>
          <w:color w:val="000000"/>
          <w:sz w:val="22"/>
        </w:rPr>
        <w:t xml:space="preserve">have lower self-esteem.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0" w:after="0" w:line="302" w:lineRule="auto"/>
        <w:ind w:left="60" w:right="2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another study,Kowalski,R.M.,Giumetti,G.W.,Schroeder,A.N., &amp; Lattanner,</w:t>
      </w:r>
      <w:r>
        <w:rPr>
          <w:rFonts w:hint="eastAsia" w:ascii="Calibri" w:hAnsi="Calibri" w:eastAsia="Calibri"/>
          <w:color w:val="000000"/>
          <w:sz w:val="22"/>
        </w:rPr>
        <w:t xml:space="preserve">M.R. (2017), conducted a study on "Bullying in the digital age": A critical review and meta-</w:t>
      </w:r>
      <w:r>
        <w:rPr>
          <w:rFonts w:hint="eastAsia" w:ascii="Calibri" w:hAnsi="Calibri" w:eastAsia="Calibri"/>
          <w:color w:val="000000"/>
          <w:sz w:val="22"/>
        </w:rPr>
        <w:t xml:space="preserve">analysis of cyberbullying research among youth. Psychological Bulletin, 140(4),1073-1137.</w:t>
      </w:r>
      <w:r>
        <w:rPr>
          <w:rFonts w:hint="eastAsia" w:ascii="Calibri" w:hAnsi="Calibri" w:eastAsia="Calibri"/>
          <w:color w:val="000000"/>
          <w:sz w:val="22"/>
        </w:rPr>
        <w:t xml:space="preserve">This comprehensive review and meta-analysis synthesized findings from multiple studies on </w:t>
      </w:r>
      <w:r>
        <w:rPr>
          <w:rFonts w:hint="eastAsia" w:ascii="Calibri" w:hAnsi="Calibri" w:eastAsia="Calibri"/>
          <w:color w:val="000000"/>
          <w:sz w:val="22"/>
        </w:rPr>
        <w:t xml:space="preserve">cyberbullying among youth. The study found that cyberbullying prevalence rates vary across </w:t>
      </w:r>
      <w:r>
        <w:rPr>
          <w:rFonts w:hint="eastAsia" w:ascii="Calibri" w:hAnsi="Calibri" w:eastAsia="Calibri"/>
          <w:color w:val="000000"/>
          <w:sz w:val="22"/>
        </w:rPr>
        <w:t xml:space="preserve">studies, but overall, cyberbullying is a significant problem affecting a substantial number of </w:t>
      </w:r>
      <w:r>
        <w:rPr>
          <w:rFonts w:hint="eastAsia" w:ascii="Calibri" w:hAnsi="Calibri" w:eastAsia="Calibri"/>
          <w:color w:val="000000"/>
          <w:sz w:val="22"/>
        </w:rPr>
        <w:t xml:space="preserve">young people. The review also highlighted the negative psychological and emotional effects </w:t>
      </w:r>
      <w:r>
        <w:rPr>
          <w:rFonts w:hint="eastAsia" w:ascii="Calibri" w:hAnsi="Calibri" w:eastAsia="Calibri"/>
          <w:color w:val="000000"/>
          <w:sz w:val="22"/>
        </w:rPr>
        <w:t xml:space="preserve">of cyberbullying on victims.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60" w:right="20" w:firstLine="760"/>
        <w:jc w:val="both"/>
        <w:rPr>
          <w:sz w:val="22"/>
        </w:rPr>
        <w:sectPr>
          <w:headerReference w:type="default" r:id="R185c71f033df4889"/>
          <w:footerReference w:type="default" r:id="R80bf31e515914f09"/>
          <w:type w:val="continuous"/>
          <w:pgSz w:w="11901" w:h="16801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Similarly, Dredge, R., Gleeson, J., &amp; de la Piedad Garcia, X. (2016), conducted </w:t>
      </w:r>
      <w:r>
        <w:rPr>
          <w:rFonts w:hint="eastAsia" w:ascii="Calibri" w:hAnsi="Calibri" w:eastAsia="Calibri"/>
          <w:color w:val="000000"/>
          <w:sz w:val="22"/>
        </w:rPr>
        <w:t xml:space="preserve">another study on "cyberbullying perpetration and victimization among adolescents”:A </w:t>
      </w:r>
      <w:r>
        <w:rPr>
          <w:rFonts w:hint="eastAsia" w:ascii="Calibri" w:hAnsi="Calibri" w:eastAsia="Calibri"/>
          <w:color w:val="000000"/>
          <w:sz w:val="22"/>
        </w:rPr>
        <w:t xml:space="preserve">systematic review of longitudinal studies. Journal of Adolescent Health, 65(3),320-330.This </w:t>
      </w:r>
      <w:r>
        <w:rPr>
          <w:rFonts w:hint="eastAsia" w:ascii="Calibri" w:hAnsi="Calibri" w:eastAsia="Calibri"/>
          <w:color w:val="000000"/>
          <w:sz w:val="22"/>
        </w:rPr>
        <w:t xml:space="preserve">systematic review examined longitudinal studies on cyberbullying perpetration and </w:t>
      </w:r>
      <w:r>
        <w:rPr>
          <w:rFonts w:hint="eastAsia" w:ascii="Calibri" w:hAnsi="Calibri" w:eastAsia="Calibri"/>
          <w:color w:val="000000"/>
          <w:sz w:val="22"/>
        </w:rPr>
        <w:t xml:space="preserve">victimization among adolescents. The findings indicated that involvement in cyberbullying</w:t>
      </w:r>
    </w:p>
    <w:p>
      <w:pPr>
        <w:wordWrap w:val="false"/>
        <w:spacing w:before="0" w:after="0" w:line="312" w:lineRule="auto"/>
        <w:ind w:left="120" w:right="20" w:hanging="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tends to be stable over time, with individuals often occupying consistent roles as perpetrators </w:t>
      </w:r>
      <w:r>
        <w:rPr>
          <w:rFonts w:hint="eastAsia" w:ascii="Calibri" w:hAnsi="Calibri" w:eastAsia="Calibri"/>
          <w:color w:val="000000"/>
          <w:sz w:val="22"/>
        </w:rPr>
        <w:t xml:space="preserve">or victims. The study also highlighted the potential long-term consequences of cyberbullying </w:t>
      </w:r>
      <w:r>
        <w:rPr>
          <w:rFonts w:hint="eastAsia" w:ascii="Calibri" w:hAnsi="Calibri" w:eastAsia="Calibri"/>
          <w:color w:val="000000"/>
          <w:sz w:val="22"/>
        </w:rPr>
        <w:t xml:space="preserve">involvement, such as mental health issues and academic problems.</w:t>
      </w:r>
    </w:p>
    <w:p>
      <w:pPr>
        <w:wordWrap w:val="false"/>
        <w:spacing w:before="192" w:after="0" w:line="312" w:lineRule="auto"/>
        <w:ind w:left="60" w:right="2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Also, Kwan, G. C. E., &amp; Skoric, M. M. (2015), in his study: Facebook bullying;an </w:t>
      </w:r>
      <w:r>
        <w:rPr>
          <w:rFonts w:hint="eastAsia" w:ascii="Calibri" w:hAnsi="Calibri" w:eastAsia="Calibri"/>
          <w:color w:val="000000"/>
          <w:sz w:val="22"/>
        </w:rPr>
        <w:t xml:space="preserve">extension of battles in school"revealed that traditional bullying perpetration was positively </w:t>
      </w:r>
      <w:r>
        <w:rPr>
          <w:rFonts w:hint="eastAsia" w:ascii="Calibri" w:hAnsi="Calibri" w:eastAsia="Calibri"/>
          <w:color w:val="000000"/>
          <w:sz w:val="22"/>
        </w:rPr>
        <w:t xml:space="preserve">associated with cyberbullying perpetration on Facebook. The study suggests that Facebook </w:t>
      </w:r>
      <w:r>
        <w:rPr>
          <w:rFonts w:hint="eastAsia" w:ascii="Calibri" w:hAnsi="Calibri" w:eastAsia="Calibri"/>
          <w:color w:val="000000"/>
          <w:sz w:val="22"/>
        </w:rPr>
        <w:t xml:space="preserve">may serve as an extension of offline bullying dynamics and highlights the importance of </w:t>
      </w:r>
      <w:r>
        <w:rPr>
          <w:rFonts w:hint="eastAsia" w:ascii="Calibri" w:hAnsi="Calibri" w:eastAsia="Calibri"/>
          <w:color w:val="000000"/>
          <w:sz w:val="22"/>
        </w:rPr>
        <w:t xml:space="preserve">addressing both online and offline bullying behaviors. In sequel, Slonje, R., Smnith,P.K., &amp;</w:t>
      </w:r>
      <w:r>
        <w:rPr>
          <w:rFonts w:hint="eastAsia" w:ascii="Calibri" w:hAnsi="Calibri" w:eastAsia="Calibri"/>
          <w:color w:val="000000"/>
          <w:sz w:val="22"/>
        </w:rPr>
        <w:t xml:space="preserve">Frisén, A. (2013), conducted another study on “the nature of cyberbullying, and strategies for </w:t>
      </w:r>
      <w:r>
        <w:rPr>
          <w:rFonts w:hint="eastAsia" w:ascii="Calibri" w:hAnsi="Calibri" w:eastAsia="Calibri"/>
          <w:color w:val="000000"/>
          <w:sz w:val="22"/>
        </w:rPr>
        <w:t xml:space="preserve">prevention" examining the characteristics and nature of cyberbullying, as well as prevention </w:t>
      </w:r>
      <w:r>
        <w:rPr>
          <w:rFonts w:hint="eastAsia" w:ascii="Calibri" w:hAnsi="Calibri" w:eastAsia="Calibri"/>
          <w:color w:val="000000"/>
          <w:sz w:val="22"/>
        </w:rPr>
        <w:t xml:space="preserve">strategies. The study highlighted the diverse forms of cyberbullying, including direct </w:t>
      </w:r>
      <w:r>
        <w:rPr>
          <w:rFonts w:hint="eastAsia" w:ascii="Calibri" w:hAnsi="Calibri" w:eastAsia="Calibri"/>
          <w:color w:val="000000"/>
          <w:sz w:val="22"/>
        </w:rPr>
        <w:t xml:space="preserve">harassment, indirect aggression, and identity-based bullying. The article also discussed </w:t>
      </w:r>
      <w:r>
        <w:rPr>
          <w:rFonts w:hint="eastAsia" w:ascii="Calibri" w:hAnsi="Calibri" w:eastAsia="Calibri"/>
          <w:color w:val="000000"/>
          <w:sz w:val="22"/>
        </w:rPr>
        <w:t xml:space="preserve">preventive measures, such as promoting digital citizenship, encouraging reporting </w:t>
      </w:r>
      <w:r>
        <w:rPr>
          <w:rFonts w:hint="eastAsia" w:ascii="Calibri" w:hAnsi="Calibri" w:eastAsia="Calibri"/>
          <w:color w:val="000000"/>
          <w:sz w:val="22"/>
        </w:rPr>
        <w:t xml:space="preserve">mechanisms, and fostering positive online norms.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2" w:lineRule="auto"/>
        <w:ind w:left="60" w:right="2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Addition, Bocij, P. (2014) conducted a study on “Cyberstalking:A new challenge </w:t>
      </w:r>
      <w:r>
        <w:rPr>
          <w:rFonts w:hint="eastAsia" w:ascii="Calibri" w:hAnsi="Calibri" w:eastAsia="Calibri"/>
          <w:color w:val="000000"/>
          <w:sz w:val="22"/>
        </w:rPr>
        <w:t xml:space="preserve">for criminal law. The Criminal Law Review, 607-621. This study examines the legal and </w:t>
      </w:r>
      <w:r>
        <w:rPr>
          <w:rFonts w:hint="eastAsia" w:ascii="Calibri" w:hAnsi="Calibri" w:eastAsia="Calibri"/>
          <w:color w:val="000000"/>
          <w:sz w:val="22"/>
        </w:rPr>
        <w:t xml:space="preserve">criminal justice implications of cyberstalking. It discusses the different forms of cyberstalking </w:t>
      </w:r>
      <w:r>
        <w:rPr>
          <w:rFonts w:hint="eastAsia" w:ascii="Calibri" w:hAnsi="Calibri" w:eastAsia="Calibri"/>
          <w:color w:val="000000"/>
          <w:sz w:val="22"/>
        </w:rPr>
        <w:t xml:space="preserve">behaviors, the challenges in defining and prosecuting cyberstalkers, and the potential </w:t>
      </w:r>
      <w:r>
        <w:rPr>
          <w:rFonts w:hint="eastAsia" w:ascii="Calibri" w:hAnsi="Calibri" w:eastAsia="Calibri"/>
          <w:color w:val="000000"/>
          <w:sz w:val="22"/>
        </w:rPr>
        <w:t xml:space="preserve">psychological and emotional harm experienced by victims.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2" w:lineRule="auto"/>
        <w:ind w:left="60" w:right="20" w:firstLine="7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technological wise,Finn,J.(2014),conducteda research on “cyberstalking and the </w:t>
      </w:r>
      <w:r>
        <w:rPr>
          <w:rFonts w:hint="eastAsia" w:ascii="Calibri" w:hAnsi="Calibri" w:eastAsia="Calibri"/>
          <w:color w:val="000000"/>
          <w:sz w:val="22"/>
        </w:rPr>
        <w:t xml:space="preserve">technologies of interpersonal terrorism" New Media &amp; Society, 6(1),25-40. This research </w:t>
      </w:r>
      <w:r>
        <w:rPr>
          <w:rFonts w:hint="eastAsia" w:ascii="Calibri" w:hAnsi="Calibri" w:eastAsia="Calibri"/>
          <w:color w:val="000000"/>
          <w:sz w:val="22"/>
        </w:rPr>
        <w:t xml:space="preserve">explores the use of technology in cyberstalking and highlights its similarities to traditional </w:t>
      </w:r>
      <w:r>
        <w:rPr>
          <w:rFonts w:hint="eastAsia" w:ascii="Calibri" w:hAnsi="Calibri" w:eastAsia="Calibri"/>
          <w:color w:val="000000"/>
          <w:sz w:val="22"/>
        </w:rPr>
        <w:t xml:space="preserve">forms of stalking. It discusses the tactics and strategies employed by cyberstalkers,the impact </w:t>
      </w:r>
      <w:r>
        <w:rPr>
          <w:rFonts w:hint="eastAsia" w:ascii="Calibri" w:hAnsi="Calibri" w:eastAsia="Calibri"/>
          <w:color w:val="000000"/>
          <w:sz w:val="22"/>
        </w:rPr>
        <w:t xml:space="preserve">on victims, and the need for legal and societal responses to address this issue.Similarly,Reyns,</w:t>
      </w:r>
      <w:r>
        <w:rPr>
          <w:rFonts w:hint="eastAsia" w:ascii="Calibri" w:hAnsi="Calibri" w:eastAsia="Calibri"/>
          <w:color w:val="000000"/>
          <w:sz w:val="22"/>
        </w:rPr>
        <w:t xml:space="preserve">B.W., Henson, B., &amp;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2" w:lineRule="auto"/>
        <w:ind w:left="60" w:right="20" w:firstLine="740"/>
        <w:jc w:val="both"/>
        <w:rPr>
          <w:sz w:val="22"/>
        </w:rPr>
        <w:sectPr>
          <w:headerReference w:type="default" r:id="R7a2ecc5299c049df"/>
          <w:footerReference w:type="default" r:id="Ra86144a8cb824885"/>
          <w:type w:val="continuous"/>
          <w:pgSz w:w="11900" w:h="16280" w:orient="portrait"/>
          <w:pgMar w:top="2400" w:right="1680" w:bottom="1920" w:left="1680" w:header="120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Fisher, B. S. (2013). In his study: "The unintended consequences of digital </w:t>
      </w:r>
      <w:r>
        <w:rPr>
          <w:rFonts w:hint="eastAsia" w:ascii="Calibri" w:hAnsi="Calibri" w:eastAsia="Calibri"/>
          <w:color w:val="000000"/>
          <w:sz w:val="22"/>
        </w:rPr>
        <w:t xml:space="preserve">technology:Exploring the relationship between sexting and cybervictimization." This study </w:t>
      </w:r>
      <w:r>
        <w:rPr>
          <w:rFonts w:hint="eastAsia" w:ascii="Calibri" w:hAnsi="Calibri" w:eastAsia="Calibri"/>
          <w:color w:val="000000"/>
          <w:sz w:val="22"/>
        </w:rPr>
        <w:t xml:space="preserve">examines the relationship between sexting (the exchange of sexually explicit images or </w:t>
      </w:r>
      <w:r>
        <w:rPr>
          <w:rFonts w:hint="eastAsia" w:ascii="Calibri" w:hAnsi="Calibri" w:eastAsia="Calibri"/>
          <w:color w:val="000000"/>
          <w:sz w:val="22"/>
        </w:rPr>
        <w:t xml:space="preserve">messages) and cyberstalking victimization. It explores how engaging in sexting behaviors may</w:t>
      </w:r>
    </w:p>
    <w:p>
      <w:pPr>
        <w:wordWrap w:val="false"/>
        <w:spacing w:before="0" w:after="0" w:line="302" w:lineRule="auto"/>
        <w:ind w:left="20" w:firstLine="100"/>
        <w:jc w:val="both"/>
        <w:rPr>
          <w:sz w:val="23"/>
        </w:rPr>
        <w:sectPr>
          <w:headerReference w:type="default" r:id="R240da515f03e4b70"/>
          <w:footerReference w:type="default" r:id="R37473765efdf4030"/>
          <w:type w:val="continuous"/>
          <w:pgSz w:w="11900" w:h="15520" w:orient="portrait"/>
          <w:pgMar w:top="2640" w:right="1440" w:bottom="2880" w:left="144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increase the risk of being targeted by cyberstalkers and emphasizes the importance of </w:t>
      </w:r>
      <w:r>
        <w:rPr>
          <w:rFonts w:hint="eastAsia" w:ascii="Calibri" w:hAnsi="Calibri" w:eastAsia="Calibri"/>
          <w:color w:val="000000"/>
          <w:sz w:val="23"/>
        </w:rPr>
        <w:t xml:space="preserve">understanding the unintended consequences of digital technologies.</w:t>
      </w:r>
    </w:p>
    <w:p>
      <w:pPr>
        <w:wordWrap w:val="false"/>
        <w:spacing w:before="0" w:after="0" w:line="191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CHAPTER THREE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6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RESEARCH METHODOLOGY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3.0</w:t>
      </w:r>
      <w:r>
        <w:rPr>
          <w:rFonts w:hint="eastAsia" w:ascii="Calibri" w:hAnsi="Calibri" w:eastAsia="Calibri"/>
          <w:color w:val="000000"/>
          <w:sz w:val="22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4"/>
        </w:rPr>
        <w:t xml:space="preserve">Introduction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89" w:after="0" w:line="314" w:lineRule="auto"/>
        <w:ind w:left="20" w:right="10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This chapter deals with the various means and procedures employed in the </w:t>
      </w:r>
      <w:r>
        <w:rPr>
          <w:rFonts w:hint="eastAsia" w:ascii="Calibri" w:hAnsi="Calibri" w:eastAsia="Calibri"/>
          <w:color w:val="000000"/>
          <w:sz w:val="22"/>
        </w:rPr>
        <w:t xml:space="preserve">process of data and information gathering. The study is carried out following some </w:t>
      </w:r>
      <w:r>
        <w:rPr>
          <w:rFonts w:hint="eastAsia" w:ascii="Calibri" w:hAnsi="Calibri" w:eastAsia="Calibri"/>
          <w:color w:val="000000"/>
          <w:sz w:val="22"/>
        </w:rPr>
        <w:t xml:space="preserve">logical steps thatwill facilitate the achievement of the research goals and to explain </w:t>
      </w:r>
      <w:r>
        <w:rPr>
          <w:rFonts w:hint="eastAsia" w:ascii="Calibri" w:hAnsi="Calibri" w:eastAsia="Calibri"/>
          <w:color w:val="000000"/>
          <w:sz w:val="22"/>
        </w:rPr>
        <w:t xml:space="preserve">the methods of study employed in this research work. Furthermore, the plan, structure </w:t>
      </w:r>
      <w:r>
        <w:rPr>
          <w:rFonts w:hint="eastAsia" w:ascii="Calibri" w:hAnsi="Calibri" w:eastAsia="Calibri"/>
          <w:color w:val="000000"/>
          <w:sz w:val="22"/>
        </w:rPr>
        <w:t xml:space="preserve">and strategy of investigation conceived to obtain answer to the research questions are </w:t>
      </w:r>
      <w:r>
        <w:rPr>
          <w:rFonts w:hint="eastAsia" w:ascii="Calibri" w:hAnsi="Calibri" w:eastAsia="Calibri"/>
          <w:color w:val="000000"/>
          <w:sz w:val="22"/>
        </w:rPr>
        <w:t xml:space="preserve">organized under the following headings: Research design, Target population, Sample and </w:t>
      </w:r>
      <w:r>
        <w:rPr>
          <w:rFonts w:hint="eastAsia" w:ascii="Calibri" w:hAnsi="Calibri" w:eastAsia="Calibri"/>
          <w:color w:val="000000"/>
          <w:sz w:val="22"/>
        </w:rPr>
        <w:t xml:space="preserve">sampling technique, Instrumentation, Validity and reliability,Sources of data,Method of </w:t>
      </w:r>
      <w:r>
        <w:rPr>
          <w:rFonts w:hint="eastAsia" w:ascii="Calibri" w:hAnsi="Calibri" w:eastAsia="Calibri"/>
          <w:color w:val="000000"/>
          <w:sz w:val="22"/>
        </w:rPr>
        <w:t xml:space="preserve">analysis.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560"/>
        </w:tabs>
        <w:spacing w:before="71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3.1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Research Design</w:t>
      </w:r>
    </w:p>
    <w:p>
      <w:pPr>
        <w:wordWrap w:val="false"/>
        <w:spacing w:before="260" w:after="0" w:line="314" w:lineRule="auto"/>
        <w:ind w:left="20" w:right="10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According to Cooper and Schindler (2006), research design is the strategy for study </w:t>
      </w:r>
      <w:r>
        <w:rPr>
          <w:rFonts w:hint="eastAsia" w:ascii="Calibri" w:hAnsi="Calibri" w:eastAsia="Calibri"/>
          <w:color w:val="000000"/>
          <w:sz w:val="22"/>
        </w:rPr>
        <w:t xml:space="preserve">and the plan by which the strategy is to be carried out specifying the methods and the procedure </w:t>
      </w:r>
      <w:r>
        <w:rPr>
          <w:rFonts w:hint="eastAsia" w:ascii="Calibri" w:hAnsi="Calibri" w:eastAsia="Calibri"/>
          <w:color w:val="000000"/>
          <w:sz w:val="22"/>
        </w:rPr>
        <w:t xml:space="preserve">for the data collection, measurement, and analysis of data. The selection certain research </w:t>
      </w:r>
      <w:r>
        <w:rPr>
          <w:rFonts w:hint="eastAsia" w:ascii="Calibri" w:hAnsi="Calibri" w:eastAsia="Calibri"/>
          <w:color w:val="000000"/>
          <w:sz w:val="22"/>
        </w:rPr>
        <w:t xml:space="preserve">design in a given study should be based upon the problem of interest,resources available,the </w:t>
      </w:r>
      <w:r>
        <w:rPr>
          <w:rFonts w:hint="eastAsia" w:ascii="Calibri" w:hAnsi="Calibri" w:eastAsia="Calibri"/>
          <w:color w:val="000000"/>
          <w:sz w:val="22"/>
        </w:rPr>
        <w:t xml:space="preserve">skills and training of the researcher, and the audience for the research.(Tashakkori &amp; Creswell,</w:t>
      </w:r>
      <w:r>
        <w:rPr>
          <w:rFonts w:hint="eastAsia" w:ascii="Calibri" w:hAnsi="Calibri" w:eastAsia="Calibri"/>
          <w:color w:val="000000"/>
          <w:sz w:val="22"/>
        </w:rPr>
        <w:t xml:space="preserve">2007).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5" w:after="0" w:line="314" w:lineRule="auto"/>
        <w:ind w:left="20" w:right="10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 researcher adopts survey research design, because it is a type of design where a </w:t>
      </w:r>
      <w:r>
        <w:rPr>
          <w:rFonts w:hint="eastAsia" w:ascii="Calibri" w:hAnsi="Calibri" w:eastAsia="Calibri"/>
          <w:color w:val="000000"/>
          <w:sz w:val="22"/>
        </w:rPr>
        <w:t xml:space="preserve">group of people are studied by collecting information from them. More so, this type of design </w:t>
      </w:r>
      <w:r>
        <w:rPr>
          <w:rFonts w:hint="eastAsia" w:ascii="Calibri" w:hAnsi="Calibri" w:eastAsia="Calibri"/>
          <w:color w:val="000000"/>
          <w:sz w:val="22"/>
        </w:rPr>
        <w:t xml:space="preserve">specifies how the researchers' data would be collected and analyzed. Therefore, the study </w:t>
      </w:r>
      <w:r>
        <w:rPr>
          <w:rFonts w:hint="eastAsia" w:ascii="Calibri" w:hAnsi="Calibri" w:eastAsia="Calibri"/>
          <w:color w:val="000000"/>
          <w:sz w:val="22"/>
        </w:rPr>
        <w:t xml:space="preserve">design uses data collection instrument like questionnaire. So the researcher adopted it in other </w:t>
      </w:r>
      <w:r>
        <w:rPr>
          <w:rFonts w:hint="eastAsia" w:ascii="Calibri" w:hAnsi="Calibri" w:eastAsia="Calibri"/>
          <w:color w:val="000000"/>
          <w:sz w:val="22"/>
        </w:rPr>
        <w:t xml:space="preserve">to assist her collect her primary data.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6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3.2</w:t>
      </w:r>
      <w:r>
        <w:rPr>
          <w:rFonts w:hint="eastAsia" w:ascii="Calibri" w:hAnsi="Calibri" w:eastAsia="Calibri"/>
          <w:color w:val="000000"/>
          <w:sz w:val="24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4"/>
        </w:rPr>
        <w:t xml:space="preserve">Research Method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20" w:right="100" w:firstLine="760"/>
        <w:jc w:val="both"/>
        <w:rPr>
          <w:sz w:val="22"/>
        </w:rPr>
        <w:sectPr>
          <w:headerReference w:type="default" r:id="R598eb88f2ab745a2"/>
          <w:footerReference w:type="default" r:id="R7448ef9d64a044c8"/>
          <w:type w:val="continuous"/>
          <w:pgSz w:w="11900" w:h="17640" w:orient="portrait"/>
          <w:pgMar w:top="2880" w:right="1680" w:bottom="2880" w:left="1680" w:header="14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An important factor that determines the research method to be used in any work is the </w:t>
      </w:r>
      <w:r>
        <w:rPr>
          <w:rFonts w:hint="eastAsia" w:ascii="Calibri" w:hAnsi="Calibri" w:eastAsia="Calibri"/>
          <w:color w:val="000000"/>
          <w:sz w:val="22"/>
        </w:rPr>
        <w:t xml:space="preserve">nature of the problem under the study. Though there are many forms of research methodology</w:t>
      </w:r>
    </w:p>
    <w:p>
      <w:pPr>
        <w:wordWrap w:val="false"/>
        <w:spacing w:before="0" w:after="0" w:line="287" w:lineRule="auto"/>
        <w:ind w:left="40" w:right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but due to nature of this research work, the researcher has chosen to use survey research </w:t>
      </w:r>
      <w:r>
        <w:rPr>
          <w:rFonts w:hint="eastAsia" w:ascii="Calibri" w:hAnsi="Calibri" w:eastAsia="Calibri"/>
          <w:color w:val="000000"/>
          <w:sz w:val="22"/>
        </w:rPr>
        <w:t xml:space="preserve">method (exploratory survey design) to carry-out the research work. This will enable the </w:t>
      </w:r>
      <w:r>
        <w:rPr>
          <w:rFonts w:hint="eastAsia" w:ascii="Calibri" w:hAnsi="Calibri" w:eastAsia="Calibri"/>
          <w:color w:val="000000"/>
          <w:sz w:val="22"/>
        </w:rPr>
        <w:t xml:space="preserve">researcher to gather information combine with the purpose of observing the population for </w:t>
      </w:r>
      <w:r>
        <w:rPr>
          <w:rFonts w:hint="eastAsia" w:ascii="Calibri" w:hAnsi="Calibri" w:eastAsia="Calibri"/>
          <w:color w:val="000000"/>
          <w:sz w:val="22"/>
        </w:rPr>
        <w:t xml:space="preserve">critical analysis and retrieving factual information from the respondents.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" w:after="0" w:line="287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It needs to be stated that this research work will be conducted to assess the use of </w:t>
      </w:r>
      <w:r>
        <w:rPr>
          <w:rFonts w:hint="eastAsia" w:ascii="Calibri" w:hAnsi="Calibri" w:eastAsia="Calibri"/>
          <w:color w:val="000000"/>
          <w:sz w:val="22"/>
        </w:rPr>
        <w:t xml:space="preserve">social media as tools for bullying among polytechnic students. In essence, students in Kwara </w:t>
      </w:r>
      <w:r>
        <w:rPr>
          <w:rFonts w:hint="eastAsia" w:ascii="Calibri" w:hAnsi="Calibri" w:eastAsia="Calibri"/>
          <w:color w:val="000000"/>
          <w:sz w:val="22"/>
        </w:rPr>
        <w:t xml:space="preserve">State Polytechnic will be the major respondents through which questionnaires will be </w:t>
      </w:r>
      <w:r>
        <w:rPr>
          <w:rFonts w:hint="eastAsia" w:ascii="Calibri" w:hAnsi="Calibri" w:eastAsia="Calibri"/>
          <w:color w:val="000000"/>
          <w:sz w:val="22"/>
        </w:rPr>
        <w:t xml:space="preserve">administered and collated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6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3.3</w:t>
      </w:r>
      <w:r>
        <w:rPr>
          <w:rFonts w:hint="eastAsia" w:ascii="Calibri" w:hAnsi="Calibri" w:eastAsia="Calibri"/>
          <w:color w:val="000000"/>
          <w:sz w:val="24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4"/>
        </w:rPr>
        <w:t xml:space="preserve">Population of the Study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7" w:after="0" w:line="287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According to Oloyede &amp; Adejare (2012),"population can be referred to as living or </w:t>
      </w:r>
      <w:r>
        <w:rPr>
          <w:rFonts w:hint="eastAsia" w:ascii="Calibri" w:hAnsi="Calibri" w:eastAsia="Calibri"/>
          <w:color w:val="000000"/>
          <w:sz w:val="22"/>
        </w:rPr>
        <w:t xml:space="preserve">non-living things; it may be people, animals or things that the study is essentially carried out </w:t>
      </w:r>
      <w:r>
        <w:rPr>
          <w:rFonts w:hint="eastAsia" w:ascii="Calibri" w:hAnsi="Calibri" w:eastAsia="Calibri"/>
          <w:color w:val="000000"/>
          <w:sz w:val="22"/>
        </w:rPr>
        <w:t xml:space="preserve">to investigate". Mugenda and Mugenda (2013), explained that the target population should </w:t>
      </w:r>
      <w:r>
        <w:rPr>
          <w:rFonts w:hint="eastAsia" w:ascii="Calibri" w:hAnsi="Calibri" w:eastAsia="Calibri"/>
          <w:color w:val="000000"/>
          <w:sz w:val="22"/>
        </w:rPr>
        <w:t xml:space="preserve">have some observable characteristics to which the researcher intend to make a sweeping </w:t>
      </w:r>
      <w:r>
        <w:rPr>
          <w:rFonts w:hint="eastAsia" w:ascii="Calibri" w:hAnsi="Calibri" w:eastAsia="Calibri"/>
          <w:color w:val="000000"/>
          <w:sz w:val="22"/>
        </w:rPr>
        <w:t xml:space="preserve">statement about the study results. The definition clarifies issues about the sample of the </w:t>
      </w:r>
      <w:r>
        <w:rPr>
          <w:rFonts w:hint="eastAsia" w:ascii="Calibri" w:hAnsi="Calibri" w:eastAsia="Calibri"/>
          <w:color w:val="000000"/>
          <w:sz w:val="22"/>
        </w:rPr>
        <w:t xml:space="preserve">investigation is not homogeneous.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3" w:after="0" w:line="287" w:lineRule="auto"/>
        <w:ind w:left="40" w:right="40" w:firstLine="7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 population of this study covers students in Kwara State Polytechnic, Ilorin.</w:t>
      </w:r>
      <w:r>
        <w:rPr>
          <w:rFonts w:hint="eastAsia" w:ascii="Calibri" w:hAnsi="Calibri" w:eastAsia="Calibri"/>
          <w:color w:val="000000"/>
          <w:sz w:val="22"/>
        </w:rPr>
        <w:t xml:space="preserve">According to the Director of Students Affairs (2022), the population of students in Kwara </w:t>
      </w:r>
      <w:r>
        <w:rPr>
          <w:rFonts w:hint="eastAsia" w:ascii="Calibri" w:hAnsi="Calibri" w:eastAsia="Calibri"/>
          <w:color w:val="000000"/>
          <w:sz w:val="22"/>
        </w:rPr>
        <w:t xml:space="preserve">State Polytechnic, Ilorin is 21,467. The institution has five institutes (Institute of Information </w:t>
      </w:r>
      <w:r>
        <w:rPr>
          <w:rFonts w:hint="eastAsia" w:ascii="Calibri" w:hAnsi="Calibri" w:eastAsia="Calibri"/>
          <w:color w:val="000000"/>
          <w:sz w:val="22"/>
        </w:rPr>
        <w:t xml:space="preserve">and Communication Tecnology: [IICT], Institute of Finance and Management Stdies:</w:t>
      </w:r>
      <w:r>
        <w:rPr>
          <w:rFonts w:hint="eastAsia" w:ascii="Calibri" w:hAnsi="Calibri" w:eastAsia="Calibri"/>
          <w:color w:val="000000"/>
          <w:sz w:val="22"/>
        </w:rPr>
        <w:t xml:space="preserve">[IFMS], Institute of Applied Sciences: [IAS], Institute of Environmental Studies: [IES],</w:t>
      </w:r>
      <w:r>
        <w:rPr>
          <w:rFonts w:hint="eastAsia" w:ascii="Calibri" w:hAnsi="Calibri" w:eastAsia="Calibri"/>
          <w:color w:val="000000"/>
          <w:sz w:val="22"/>
        </w:rPr>
        <w:t xml:space="preserve">Institute of Technology: [IOT]) and thirty-three (33) departments.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5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3.4</w:t>
      </w:r>
      <w:r>
        <w:rPr>
          <w:rFonts w:hint="eastAsia" w:ascii="Calibri" w:hAnsi="Calibri" w:eastAsia="Calibri"/>
          <w:color w:val="000000"/>
          <w:sz w:val="24"/>
        </w:rPr>
        <w:t xml:space="preserve">  </w:t>
      </w:r>
      <w:r>
        <w:rPr>
          <w:rFonts w:hint="eastAsia" w:ascii="Calibri" w:hAnsi="Calibri" w:eastAsia="Calibri"/>
          <w:b/>
          <w:color w:val="000000"/>
          <w:sz w:val="24"/>
        </w:rPr>
        <w:t xml:space="preserve">Sample Size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40" w:right="40" w:firstLine="760"/>
        <w:jc w:val="both"/>
        <w:rPr>
          <w:sz w:val="22"/>
        </w:rPr>
        <w:sectPr>
          <w:headerReference w:type="default" r:id="Rf10f6f4f5eba4edc"/>
          <w:footerReference w:type="default" r:id="R908135a499de43b3"/>
          <w:type w:val="continuous"/>
          <w:pgSz w:w="11900" w:h="1672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Sample is a section or part of an entire population of people or things which are studied </w:t>
      </w:r>
      <w:r>
        <w:rPr>
          <w:rFonts w:hint="eastAsia" w:ascii="Calibri" w:hAnsi="Calibri" w:eastAsia="Calibri"/>
          <w:color w:val="000000"/>
          <w:sz w:val="22"/>
        </w:rPr>
        <w:t xml:space="preserve">to obtain information about the research variables. It implies a proportion which was taken as </w:t>
      </w:r>
      <w:r>
        <w:rPr>
          <w:rFonts w:hint="eastAsia" w:ascii="Calibri" w:hAnsi="Calibri" w:eastAsia="Calibri"/>
          <w:color w:val="000000"/>
          <w:sz w:val="22"/>
        </w:rPr>
        <w:t xml:space="preserve">a representative of the whole population and which conclusions are made on them based on </w:t>
      </w:r>
      <w:r>
        <w:rPr>
          <w:rFonts w:hint="eastAsia" w:ascii="Calibri" w:hAnsi="Calibri" w:eastAsia="Calibri"/>
          <w:color w:val="000000"/>
          <w:sz w:val="22"/>
        </w:rPr>
        <w:t xml:space="preserve">the data which they give and was taken to be peculiar to all members of the whole population</w:t>
      </w:r>
    </w:p>
    <w:p>
      <w:pPr>
        <w:wordWrap w:val="false"/>
        <w:spacing w:before="0" w:after="0" w:line="309" w:lineRule="auto"/>
        <w:ind w:left="60" w:right="60" w:firstLine="2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(Maduene, 2010). Krejcie and Morgan (1970) sample size table was used to arrive at the </w:t>
      </w:r>
      <w:r>
        <w:rPr>
          <w:rFonts w:hint="eastAsia" w:ascii="Calibri" w:hAnsi="Calibri" w:eastAsia="Calibri"/>
          <w:color w:val="000000"/>
          <w:sz w:val="23"/>
        </w:rPr>
        <w:t xml:space="preserve">sample size of this research work. Hence, the sample size of this study is 200.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7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3.5</w:t>
      </w:r>
      <w:r>
        <w:rPr>
          <w:rFonts w:hint="eastAsia" w:ascii="Calibri" w:hAnsi="Calibri" w:eastAsia="Calibri"/>
          <w:color w:val="000000"/>
          <w:sz w:val="24"/>
        </w:rPr>
        <w:t xml:space="preserve">  </w:t>
      </w:r>
      <w:r>
        <w:rPr>
          <w:rFonts w:hint="eastAsia" w:ascii="Calibri" w:hAnsi="Calibri" w:eastAsia="Calibri"/>
          <w:b/>
          <w:color w:val="000000"/>
          <w:sz w:val="24"/>
        </w:rPr>
        <w:t xml:space="preserve">Sampling Technique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5" w:after="0" w:line="309" w:lineRule="auto"/>
        <w:ind w:left="60" w:right="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According to Mugenda and Mugenda (2003), sampling is the process of selecting a </w:t>
      </w:r>
      <w:r>
        <w:rPr>
          <w:rFonts w:hint="eastAsia" w:ascii="Calibri" w:hAnsi="Calibri" w:eastAsia="Calibri"/>
          <w:color w:val="000000"/>
          <w:sz w:val="23"/>
        </w:rPr>
        <w:t xml:space="preserve">few cases in order to provide information thatcan be used to make judgment about a much </w:t>
      </w:r>
      <w:r>
        <w:rPr>
          <w:rFonts w:hint="eastAsia" w:ascii="Calibri" w:hAnsi="Calibri" w:eastAsia="Calibri"/>
          <w:color w:val="000000"/>
          <w:sz w:val="23"/>
        </w:rPr>
        <w:t xml:space="preserve">larger number of cases. This simply means that while sample is the number of respondents </w:t>
      </w:r>
      <w:r>
        <w:rPr>
          <w:rFonts w:hint="eastAsia" w:ascii="Calibri" w:hAnsi="Calibri" w:eastAsia="Calibri"/>
          <w:color w:val="000000"/>
          <w:sz w:val="23"/>
        </w:rPr>
        <w:t xml:space="preserve">that will be selected to represent the entire population of study, sampling simply refers to the </w:t>
      </w:r>
      <w:r>
        <w:rPr>
          <w:rFonts w:hint="eastAsia" w:ascii="Calibri" w:hAnsi="Calibri" w:eastAsia="Calibri"/>
          <w:color w:val="000000"/>
          <w:sz w:val="23"/>
        </w:rPr>
        <w:t xml:space="preserve">selection process (Denscombe,2003).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60" w:right="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This study will employ multi-stage sampling technique in a bid to ensure that selection </w:t>
      </w:r>
      <w:r>
        <w:rPr>
          <w:rFonts w:hint="eastAsia" w:ascii="Calibri" w:hAnsi="Calibri" w:eastAsia="Calibri"/>
          <w:color w:val="000000"/>
          <w:sz w:val="23"/>
        </w:rPr>
        <w:t xml:space="preserve">of the respondents is done effectively. Multistage sampling is a sampling method that divides </w:t>
      </w:r>
      <w:r>
        <w:rPr>
          <w:rFonts w:hint="eastAsia" w:ascii="Calibri" w:hAnsi="Calibri" w:eastAsia="Calibri"/>
          <w:color w:val="000000"/>
          <w:sz w:val="23"/>
        </w:rPr>
        <w:t xml:space="preserve">the population into groups (or clusters) for conducting research (Mill 2014). It is a complex </w:t>
      </w:r>
      <w:r>
        <w:rPr>
          <w:rFonts w:hint="eastAsia" w:ascii="Calibri" w:hAnsi="Calibri" w:eastAsia="Calibri"/>
          <w:color w:val="000000"/>
          <w:sz w:val="23"/>
        </w:rPr>
        <w:t xml:space="preserve">form of cluster sampling, sometimes, also known as multistage cluster sampling. During this </w:t>
      </w:r>
      <w:r>
        <w:rPr>
          <w:rFonts w:hint="eastAsia" w:ascii="Calibri" w:hAnsi="Calibri" w:eastAsia="Calibri"/>
          <w:color w:val="000000"/>
          <w:sz w:val="23"/>
        </w:rPr>
        <w:t xml:space="preserve">sampling method,significant clusters of the selected people are split into sub-groups at various </w:t>
      </w:r>
      <w:r>
        <w:rPr>
          <w:rFonts w:hint="eastAsia" w:ascii="Calibri" w:hAnsi="Calibri" w:eastAsia="Calibri"/>
          <w:color w:val="000000"/>
          <w:sz w:val="23"/>
        </w:rPr>
        <w:t xml:space="preserve">stages to make it simpler for primary data collection.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9" w:after="0" w:line="309" w:lineRule="auto"/>
        <w:ind w:left="60" w:right="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At stage one,systematic sampling technique will be used to select three (3) institutes </w:t>
      </w:r>
      <w:r>
        <w:rPr>
          <w:rFonts w:hint="eastAsia" w:ascii="Calibri" w:hAnsi="Calibri" w:eastAsia="Calibri"/>
          <w:color w:val="000000"/>
          <w:sz w:val="23"/>
        </w:rPr>
        <w:t xml:space="preserve">from the list of five (5) institutes in Kwara State Polytechnic. This led to the selection of </w:t>
      </w:r>
      <w:r>
        <w:rPr>
          <w:rFonts w:hint="eastAsia" w:ascii="Calibri" w:hAnsi="Calibri" w:eastAsia="Calibri"/>
          <w:color w:val="000000"/>
          <w:sz w:val="23"/>
        </w:rPr>
        <w:t xml:space="preserve">Institute of Information and Communication Technology, Institute of Finance and </w:t>
      </w:r>
      <w:r>
        <w:rPr>
          <w:rFonts w:hint="eastAsia" w:ascii="Calibri" w:hAnsi="Calibri" w:eastAsia="Calibri"/>
          <w:color w:val="000000"/>
          <w:sz w:val="23"/>
        </w:rPr>
        <w:t xml:space="preserve">Management Studies and institute of Applied Sciences.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60" w:right="60" w:firstLine="8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At stage two, simple random sampling technique will be used to select two(2)</w:t>
      </w:r>
      <w:r>
        <w:rPr>
          <w:rFonts w:hint="eastAsia" w:ascii="Calibri" w:hAnsi="Calibri" w:eastAsia="Calibri"/>
          <w:color w:val="000000"/>
          <w:sz w:val="23"/>
        </w:rPr>
        <w:t xml:space="preserve">departments from each of the three selected institutes in Kwara State Polytechnic. At stage </w:t>
      </w:r>
      <w:r>
        <w:rPr>
          <w:rFonts w:hint="eastAsia" w:ascii="Calibri" w:hAnsi="Calibri" w:eastAsia="Calibri"/>
          <w:color w:val="000000"/>
          <w:sz w:val="23"/>
        </w:rPr>
        <w:t xml:space="preserve">three,convenient sampling technique will be used to select respondents from each of the two </w:t>
      </w:r>
      <w:r>
        <w:rPr>
          <w:rFonts w:hint="eastAsia" w:ascii="Calibri" w:hAnsi="Calibri" w:eastAsia="Calibri"/>
          <w:color w:val="000000"/>
          <w:sz w:val="23"/>
        </w:rPr>
        <w:t xml:space="preserve">selected departments in the three institutes.</w:t>
      </w:r>
    </w:p>
    <w:p>
      <w:pPr>
        <w:wordWrap w:val="false"/>
        <w:spacing w:before="183" w:after="0" w:line="309" w:lineRule="auto"/>
        <w:ind w:left="60" w:right="6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Using the above-stated multi-stage techniques, the sampling of respondents in this study will </w:t>
      </w:r>
      <w:r>
        <w:rPr>
          <w:rFonts w:hint="eastAsia" w:ascii="Calibri" w:hAnsi="Calibri" w:eastAsia="Calibri"/>
          <w:color w:val="000000"/>
          <w:sz w:val="23"/>
        </w:rPr>
        <w:t xml:space="preserve">thus be orchestrated in the following order: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" w:after="0" w:line="309" w:lineRule="auto"/>
        <w:ind w:left="60" w:right="60" w:firstLine="820"/>
        <w:jc w:val="both"/>
        <w:rPr>
          <w:sz w:val="23"/>
        </w:rPr>
        <w:sectPr>
          <w:headerReference w:type="default" r:id="R263c1d3eb40c423b"/>
          <w:footerReference w:type="default" r:id="Rb502f96e64c94596"/>
          <w:type w:val="continuous"/>
          <w:pgSz w:w="11900" w:h="17640" w:orient="portrait"/>
          <w:pgMar w:top="2640" w:right="1440" w:bottom="2640" w:left="1440" w:header="13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In the Institute of Information of Communication Technology (IICT), Mass </w:t>
      </w:r>
      <w:r>
        <w:rPr>
          <w:rFonts w:hint="eastAsia" w:ascii="Calibri" w:hAnsi="Calibri" w:eastAsia="Calibri"/>
          <w:color w:val="000000"/>
          <w:sz w:val="23"/>
        </w:rPr>
        <w:t xml:space="preserve">Communication Department and Computer Science department will be selected. 45</w:t>
      </w:r>
      <w:r>
        <w:rPr>
          <w:rFonts w:hint="eastAsia" w:ascii="Calibri" w:hAnsi="Calibri" w:eastAsia="Calibri"/>
          <w:color w:val="000000"/>
          <w:sz w:val="23"/>
        </w:rPr>
        <w:t xml:space="preserve">respondents will be sampled in the former while 40 respondents in the latter.</w:t>
      </w:r>
    </w:p>
    <w:p>
      <w:pPr>
        <w:wordWrap w:val="false"/>
        <w:spacing w:before="0" w:after="0" w:line="290" w:lineRule="auto"/>
        <w:ind w:left="4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the Institute of Finance and Management Studies (IFMS), Marketing department </w:t>
      </w:r>
      <w:r>
        <w:rPr>
          <w:rFonts w:hint="eastAsia" w:ascii="Calibri" w:hAnsi="Calibri" w:eastAsia="Calibri"/>
          <w:color w:val="000000"/>
          <w:sz w:val="22"/>
        </w:rPr>
        <w:t xml:space="preserve">and Public Administration department will be selected. 35 respondents will be sampled in the </w:t>
      </w:r>
      <w:r>
        <w:rPr>
          <w:rFonts w:hint="eastAsia" w:ascii="Calibri" w:hAnsi="Calibri" w:eastAsia="Calibri"/>
          <w:color w:val="000000"/>
          <w:sz w:val="22"/>
        </w:rPr>
        <w:t xml:space="preserve">former while 30 respondents in the latter.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the Institute of Applied Sciences (IAS),Science Laboratory Technology </w:t>
      </w:r>
      <w:r>
        <w:rPr>
          <w:rFonts w:hint="eastAsia" w:ascii="Calibri" w:hAnsi="Calibri" w:eastAsia="Calibri"/>
          <w:color w:val="000000"/>
          <w:sz w:val="22"/>
        </w:rPr>
        <w:t xml:space="preserve">department and Hospitality department will be selected. 30 respondents will be sampled in the </w:t>
      </w:r>
      <w:r>
        <w:rPr>
          <w:rFonts w:hint="eastAsia" w:ascii="Calibri" w:hAnsi="Calibri" w:eastAsia="Calibri"/>
          <w:color w:val="000000"/>
          <w:sz w:val="22"/>
        </w:rPr>
        <w:t xml:space="preserve">former while 20 respondents in the latter.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420"/>
        </w:tabs>
        <w:spacing w:before="84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3.6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Research Instrument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 Research Instrument is a tool used to collect, measure, and analyze data related to </w:t>
      </w:r>
      <w:r>
        <w:rPr>
          <w:rFonts w:hint="eastAsia" w:ascii="Calibri" w:hAnsi="Calibri" w:eastAsia="Calibri"/>
          <w:color w:val="000000"/>
          <w:sz w:val="22"/>
        </w:rPr>
        <w:t xml:space="preserve">a researcher's interests. A structured closed-ended questionnaire will be adopted as instrument </w:t>
      </w:r>
      <w:r>
        <w:rPr>
          <w:rFonts w:hint="eastAsia" w:ascii="Calibri" w:hAnsi="Calibri" w:eastAsia="Calibri"/>
          <w:color w:val="000000"/>
          <w:sz w:val="22"/>
        </w:rPr>
        <w:t xml:space="preserve">for data collection in this study.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Saul Mcleod [2015] defined questionnaire as a research instrument consisting of a </w:t>
      </w:r>
      <w:r>
        <w:rPr>
          <w:rFonts w:hint="eastAsia" w:ascii="Calibri" w:hAnsi="Calibri" w:eastAsia="Calibri"/>
          <w:color w:val="000000"/>
          <w:sz w:val="22"/>
        </w:rPr>
        <w:t xml:space="preserve">series of questions for the purpose of gathering information from respondents. The </w:t>
      </w:r>
      <w:r>
        <w:rPr>
          <w:rFonts w:hint="eastAsia" w:ascii="Calibri" w:hAnsi="Calibri" w:eastAsia="Calibri"/>
          <w:color w:val="000000"/>
          <w:sz w:val="22"/>
        </w:rPr>
        <w:t xml:space="preserve">questionnaire will be divided into three (3) parts. Part A conceptualized on introduction and </w:t>
      </w:r>
      <w:r>
        <w:rPr>
          <w:rFonts w:hint="eastAsia" w:ascii="Calibri" w:hAnsi="Calibri" w:eastAsia="Calibri"/>
          <w:color w:val="000000"/>
          <w:sz w:val="22"/>
        </w:rPr>
        <w:t xml:space="preserve">familiarity of respondents to the topic understudy, part B contain items designed to obtain data </w:t>
      </w:r>
      <w:r>
        <w:rPr>
          <w:rFonts w:hint="eastAsia" w:ascii="Calibri" w:hAnsi="Calibri" w:eastAsia="Calibri"/>
          <w:color w:val="000000"/>
          <w:sz w:val="22"/>
        </w:rPr>
        <w:t xml:space="preserve">on the research topic while part C sought the demographic profile of the respondents.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020"/>
        </w:tabs>
        <w:spacing w:before="74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3.7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Validity of the Instrument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" w:after="0" w:line="290" w:lineRule="auto"/>
        <w:ind w:left="40" w:right="4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 study is reliable when repeated measurement of the same material results in similar </w:t>
      </w:r>
      <w:r>
        <w:rPr>
          <w:rFonts w:hint="eastAsia" w:ascii="Calibri" w:hAnsi="Calibri" w:eastAsia="Calibri"/>
          <w:color w:val="000000"/>
          <w:sz w:val="22"/>
        </w:rPr>
        <w:t xml:space="preserve">decision or conclusion, winner and Dominick (2013:156). To ascertain the validity of the </w:t>
      </w:r>
      <w:r>
        <w:rPr>
          <w:rFonts w:hint="eastAsia" w:ascii="Calibri" w:hAnsi="Calibri" w:eastAsia="Calibri"/>
          <w:color w:val="000000"/>
          <w:sz w:val="22"/>
        </w:rPr>
        <w:t xml:space="preserve">instrument, expert validity wil be employed. Hence, the researcher's supervisor who is a </w:t>
      </w:r>
      <w:r>
        <w:rPr>
          <w:rFonts w:hint="eastAsia" w:ascii="Calibri" w:hAnsi="Calibri" w:eastAsia="Calibri"/>
          <w:color w:val="000000"/>
          <w:sz w:val="22"/>
        </w:rPr>
        <w:t xml:space="preserve">communication expert, will scrutinize the instrumnent to ensure that it is valid and credible for </w:t>
      </w:r>
      <w:r>
        <w:rPr>
          <w:rFonts w:hint="eastAsia" w:ascii="Calibri" w:hAnsi="Calibri" w:eastAsia="Calibri"/>
          <w:color w:val="000000"/>
          <w:sz w:val="22"/>
        </w:rPr>
        <w:t xml:space="preserve">measurement. In this way the questionnaire will be tested for coherence,ability to elicit </w:t>
      </w:r>
      <w:r>
        <w:rPr>
          <w:rFonts w:hint="eastAsia" w:ascii="Calibri" w:hAnsi="Calibri" w:eastAsia="Calibri"/>
          <w:color w:val="000000"/>
          <w:sz w:val="22"/>
        </w:rPr>
        <w:t xml:space="preserve">responses comprehensibility and consistency, suggestion and corrections affected by the </w:t>
      </w:r>
      <w:r>
        <w:rPr>
          <w:rFonts w:hint="eastAsia" w:ascii="Calibri" w:hAnsi="Calibri" w:eastAsia="Calibri"/>
          <w:color w:val="000000"/>
          <w:sz w:val="22"/>
        </w:rPr>
        <w:t xml:space="preserve">supervisor made it valid.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2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3.8</w:t>
      </w:r>
      <w:r>
        <w:rPr>
          <w:rFonts w:hint="eastAsia" w:ascii="Calibri" w:hAnsi="Calibri" w:eastAsia="Calibri"/>
          <w:color w:val="000000"/>
          <w:sz w:val="22"/>
        </w:rPr>
        <w:t xml:space="preserve">   </w:t>
      </w:r>
      <w:r>
        <w:rPr>
          <w:rFonts w:hint="eastAsia" w:ascii="Calibri" w:hAnsi="Calibri" w:eastAsia="Calibri"/>
          <w:b/>
          <w:color w:val="000000"/>
          <w:sz w:val="22"/>
        </w:rPr>
        <w:t xml:space="preserve">Reliability of the Instrument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40" w:right="40" w:firstLine="780"/>
        <w:jc w:val="both"/>
        <w:rPr>
          <w:sz w:val="22"/>
        </w:rPr>
        <w:sectPr>
          <w:headerReference w:type="default" r:id="R828a557deac04ed6"/>
          <w:footerReference w:type="default" r:id="Ra21c4b9c8b594299"/>
          <w:type w:val="continuous"/>
          <w:pgSz w:w="11900" w:h="1670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Pilot study will be conducted in ascertaining the reliability of the instrument. A pre-</w:t>
      </w:r>
      <w:r>
        <w:rPr>
          <w:rFonts w:hint="eastAsia" w:ascii="Calibri" w:hAnsi="Calibri" w:eastAsia="Calibri"/>
          <w:color w:val="000000"/>
          <w:sz w:val="22"/>
        </w:rPr>
        <w:t xml:space="preserve">test of 10 copies (5%) of the questionnaire will be designed and administered to sampled 10</w:t>
      </w:r>
    </w:p>
    <w:p>
      <w:pPr>
        <w:wordWrap w:val="false"/>
        <w:spacing w:before="0" w:after="0" w:line="297" w:lineRule="auto"/>
        <w:ind w:left="20" w:right="20" w:firstLine="1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respondents in a place outside the study area but has the same characteristics with the study </w:t>
      </w:r>
      <w:r>
        <w:rPr>
          <w:rFonts w:hint="eastAsia" w:ascii="Calibri" w:hAnsi="Calibri" w:eastAsia="Calibri"/>
          <w:color w:val="000000"/>
          <w:sz w:val="22"/>
        </w:rPr>
        <w:t xml:space="preserve">area.Data collected will be analyzed using the ChronbachApha.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740"/>
        </w:tabs>
        <w:spacing w:before="24" w:after="0" w:line="240" w:lineRule="auto"/>
        <w:ind w:firstLine="10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3.9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Method of Administration of the Research Instrument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7" w:lineRule="auto"/>
        <w:ind w:left="20" w:right="20" w:firstLine="10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Method of administration of instrument data collection are techniques and procedures </w:t>
      </w:r>
      <w:r>
        <w:rPr>
          <w:rFonts w:hint="eastAsia" w:ascii="Calibri" w:hAnsi="Calibri" w:eastAsia="Calibri"/>
          <w:color w:val="000000"/>
          <w:sz w:val="22"/>
        </w:rPr>
        <w:t xml:space="preserve">used to gather information for research purposes. These methods can range from simple self-</w:t>
      </w:r>
      <w:r>
        <w:rPr>
          <w:rFonts w:hint="eastAsia" w:ascii="Calibri" w:hAnsi="Calibri" w:eastAsia="Calibri"/>
          <w:color w:val="000000"/>
          <w:sz w:val="22"/>
        </w:rPr>
        <w:t xml:space="preserve">reported surveys to more complex experiments and can involve either quantitative or </w:t>
      </w:r>
      <w:r>
        <w:rPr>
          <w:rFonts w:hint="eastAsia" w:ascii="Calibri" w:hAnsi="Calibri" w:eastAsia="Calibri"/>
          <w:color w:val="000000"/>
          <w:sz w:val="22"/>
        </w:rPr>
        <w:t xml:space="preserve">qualitative approaches to data gathering (Creswell J.W., 2013).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7" w:lineRule="auto"/>
        <w:ind w:left="20" w:right="2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this study, the research instrument (questionnaire) will be prepared via google form </w:t>
      </w:r>
      <w:r>
        <w:rPr>
          <w:rFonts w:hint="eastAsia" w:ascii="Calibri" w:hAnsi="Calibri" w:eastAsia="Calibri"/>
          <w:color w:val="000000"/>
          <w:sz w:val="22"/>
        </w:rPr>
        <w:t xml:space="preserve">machine and administered online. This will be untaken by the researcher for proper monitoring </w:t>
      </w:r>
      <w:r>
        <w:rPr>
          <w:rFonts w:hint="eastAsia" w:ascii="Calibri" w:hAnsi="Calibri" w:eastAsia="Calibri"/>
          <w:color w:val="000000"/>
          <w:sz w:val="22"/>
        </w:rPr>
        <w:t xml:space="preserve">recovery.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0" w:after="0" w:line="240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3.10 Method of Data Analysis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7" w:lineRule="auto"/>
        <w:ind w:left="20" w:right="20" w:firstLine="7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Data Analysis is the process of systematically applying statistical and/or logical </w:t>
      </w:r>
      <w:r>
        <w:rPr>
          <w:rFonts w:hint="eastAsia" w:ascii="Calibri" w:hAnsi="Calibri" w:eastAsia="Calibri"/>
          <w:color w:val="000000"/>
          <w:sz w:val="22"/>
        </w:rPr>
        <w:t xml:space="preserve">techniques to describe and illustrate, condense and recap, and evaluate data. In terms of </w:t>
      </w:r>
      <w:r>
        <w:rPr>
          <w:rFonts w:hint="eastAsia" w:ascii="Calibri" w:hAnsi="Calibri" w:eastAsia="Calibri"/>
          <w:color w:val="000000"/>
          <w:sz w:val="22"/>
        </w:rPr>
        <w:t xml:space="preserve">quantitative research approach, the data analysis method also follows a quantified approach </w:t>
      </w:r>
      <w:r>
        <w:rPr>
          <w:rFonts w:hint="eastAsia" w:ascii="Calibri" w:hAnsi="Calibri" w:eastAsia="Calibri"/>
          <w:color w:val="000000"/>
          <w:sz w:val="22"/>
        </w:rPr>
        <w:t xml:space="preserve">whereby raw numeric data is statistically analyzed for making sense of the data and its </w:t>
      </w:r>
      <w:r>
        <w:rPr>
          <w:rFonts w:hint="eastAsia" w:ascii="Calibri" w:hAnsi="Calibri" w:eastAsia="Calibri"/>
          <w:color w:val="000000"/>
          <w:sz w:val="22"/>
        </w:rPr>
        <w:t xml:space="preserve">comprehension unlike in research, which follows a qualitative research approach.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5" w:after="0" w:line="297" w:lineRule="auto"/>
        <w:ind w:left="20" w:right="20" w:firstLine="780"/>
        <w:jc w:val="both"/>
        <w:rPr>
          <w:sz w:val="22"/>
        </w:rPr>
        <w:sectPr>
          <w:headerReference w:type="default" r:id="Rf6490d430c554e8b"/>
          <w:footerReference w:type="default" r:id="R60303cd4f6e1418b"/>
          <w:type w:val="continuous"/>
          <w:pgSz w:w="11900" w:h="1680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Qualitative research approaches usually adopt an un-statistical approach for the </w:t>
      </w:r>
      <w:r>
        <w:rPr>
          <w:rFonts w:hint="eastAsia" w:ascii="Calibri" w:hAnsi="Calibri" w:eastAsia="Calibri"/>
          <w:color w:val="000000"/>
          <w:sz w:val="22"/>
        </w:rPr>
        <w:t xml:space="preserve">analysis of the data since the data collected could hardly be quantified. The approach these </w:t>
      </w:r>
      <w:r>
        <w:rPr>
          <w:rFonts w:hint="eastAsia" w:ascii="Calibri" w:hAnsi="Calibri" w:eastAsia="Calibri"/>
          <w:color w:val="000000"/>
          <w:sz w:val="22"/>
        </w:rPr>
        <w:t xml:space="preserve">types of research follow usually involves interpretation. The data collected in this study will </w:t>
      </w:r>
      <w:r>
        <w:rPr>
          <w:rFonts w:hint="eastAsia" w:ascii="Calibri" w:hAnsi="Calibri" w:eastAsia="Calibri"/>
          <w:color w:val="000000"/>
          <w:sz w:val="22"/>
        </w:rPr>
        <w:t xml:space="preserve">be analyzed descriptively and inferentially using IBM SPSS-21; a social science package for </w:t>
      </w:r>
      <w:r>
        <w:rPr>
          <w:rFonts w:hint="eastAsia" w:ascii="Calibri" w:hAnsi="Calibri" w:eastAsia="Calibri"/>
          <w:color w:val="000000"/>
          <w:sz w:val="22"/>
        </w:rPr>
        <w:t xml:space="preserve">data analysis.</w:t>
      </w:r>
    </w:p>
    <w:p>
      <w:pPr>
        <w:wordWrap w:val="false"/>
        <w:spacing w:before="0" w:after="0" w:line="19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CHAPTER FOUR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8" w:after="0" w:line="240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DATA PRESENATION,ANALYSIS AND INTERPRETATION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440"/>
        </w:tabs>
        <w:spacing w:before="0" w:after="0" w:line="206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4.0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INTRODUCTION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9" w:after="0" w:line="297" w:lineRule="auto"/>
        <w:ind w:left="10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This chapter is based on the presentation of data and analysis of the result obtained from </w:t>
      </w:r>
      <w:r>
        <w:rPr>
          <w:rFonts w:hint="eastAsia" w:ascii="Calibri" w:hAnsi="Calibri" w:eastAsia="Calibri"/>
          <w:color w:val="000000"/>
          <w:sz w:val="22"/>
        </w:rPr>
        <w:t xml:space="preserve">respondents during field survey. A total of one hundred (100) questionnaires were </w:t>
      </w:r>
      <w:r>
        <w:rPr>
          <w:rFonts w:hint="eastAsia" w:ascii="Calibri" w:hAnsi="Calibri" w:eastAsia="Calibri"/>
          <w:color w:val="000000"/>
          <w:sz w:val="22"/>
        </w:rPr>
        <w:t xml:space="preserve">administered to respondents online through the instrumentation of google form (e-</w:t>
      </w:r>
      <w:r>
        <w:rPr>
          <w:rFonts w:hint="eastAsia" w:ascii="Calibri" w:hAnsi="Calibri" w:eastAsia="Calibri"/>
          <w:color w:val="000000"/>
          <w:sz w:val="22"/>
        </w:rPr>
        <w:t xml:space="preserve">questionnaire). All the questionnaire copies were also completed and submitted online. The </w:t>
      </w:r>
      <w:r>
        <w:rPr>
          <w:rFonts w:hint="eastAsia" w:ascii="Calibri" w:hAnsi="Calibri" w:eastAsia="Calibri"/>
          <w:color w:val="000000"/>
          <w:sz w:val="22"/>
        </w:rPr>
        <w:t xml:space="preserve">data obtained in the field survey were thus presented and analyzed below using chi-square(x2)</w:t>
      </w:r>
      <w:r>
        <w:rPr>
          <w:rFonts w:hint="eastAsia" w:ascii="Calibri" w:hAnsi="Calibri" w:eastAsia="Calibri"/>
          <w:color w:val="000000"/>
          <w:sz w:val="22"/>
        </w:rPr>
        <w:t xml:space="preserve">method.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000"/>
        </w:tabs>
        <w:spacing w:before="127" w:after="0" w:line="240" w:lineRule="auto"/>
        <w:ind w:firstLine="32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4.1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ANALYSIS OF FIELD PERFORMANCE OF THE INSTRUMENT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8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4.1.1 Analysis of Respondents' Demographic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 </w:t>
      </w:r>
      <w:r>
        <w:rPr>
          <w:rFonts w:hint="eastAsia" w:ascii="Calibri" w:hAnsi="Calibri" w:eastAsia="Calibri"/>
          <w:color w:val="000000"/>
          <w:sz w:val="22"/>
        </w:rPr>
        <w:t xml:space="preserve">1</w:t>
      </w:r>
      <w:r>
        <w:rPr>
          <w:rFonts w:hint="eastAsia" w:ascii="Calibri" w:hAnsi="Calibri" w:eastAsia="Calibri"/>
          <w:b/>
          <w:color w:val="000000"/>
          <w:sz w:val="22"/>
        </w:rPr>
        <w:t xml:space="preserve">: </w:t>
      </w:r>
      <w:r>
        <w:rPr>
          <w:rFonts w:hint="eastAsia" w:ascii="Calibri" w:hAnsi="Calibri" w:eastAsia="Calibri"/>
          <w:color w:val="000000"/>
          <w:sz w:val="22"/>
        </w:rPr>
        <w:t xml:space="preserve">Gender of Respondents</w:t>
      </w:r>
    </w:p>
    <w:p>
      <w:pPr>
        <w:wordWrap w:val="false"/>
        <w:spacing w:before="0" w:after="0" w:line="246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60"/>
        <w:gridCol w:w="2820"/>
        <w:gridCol w:w="2820"/>
      </w:tblGrid>
      <w:tr w:rsidR="00A23914" w:rsidTr="00A23914">
        <w:trPr>
          <w:trHeight w:val="380"/>
        </w:trPr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360"/>
        </w:trPr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Male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40%</w:t>
            </w:r>
          </w:p>
        </w:tc>
      </w:tr>
      <w:tr w:rsidR="00A23914" w:rsidTr="00A23914">
        <w:trPr>
          <w:trHeight w:val="380"/>
        </w:trPr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Female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60%</w:t>
            </w:r>
          </w:p>
        </w:tc>
      </w:tr>
      <w:tr w:rsidR="00A23914" w:rsidTr="00A23914">
        <w:trPr>
          <w:trHeight w:val="400"/>
        </w:trPr>
        <w:tc>
          <w:tcPr>
            <w:tcW w:w="2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1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</w:t>
      </w:r>
      <w:r>
        <w:rPr>
          <w:rFonts w:hint="eastAsia" w:ascii="Calibri" w:hAnsi="Calibri" w:eastAsia="Calibri"/>
          <w:i/>
          <w:color w:val="000000"/>
          <w:sz w:val="22"/>
        </w:rPr>
        <w:t xml:space="preserve">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6" w:after="0" w:line="297" w:lineRule="auto"/>
        <w:ind w:left="60" w:right="4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The table above shows that from 100 respondents who participated in the field </w:t>
      </w:r>
      <w:r>
        <w:rPr>
          <w:rFonts w:hint="eastAsia" w:ascii="Calibri" w:hAnsi="Calibri" w:eastAsia="Calibri"/>
          <w:color w:val="000000"/>
          <w:sz w:val="22"/>
        </w:rPr>
        <w:t xml:space="preserve">survey, 40 (40%) are male while 60 (60%) are female.Hence,data were collected from </w:t>
      </w:r>
      <w:r>
        <w:rPr>
          <w:rFonts w:hint="eastAsia" w:ascii="Calibri" w:hAnsi="Calibri" w:eastAsia="Calibri"/>
          <w:color w:val="000000"/>
          <w:sz w:val="22"/>
        </w:rPr>
        <w:t xml:space="preserve">considerable percentage of both genders during the field survey with female respondents </w:t>
      </w:r>
      <w:r>
        <w:rPr>
          <w:rFonts w:hint="eastAsia" w:ascii="Calibri" w:hAnsi="Calibri" w:eastAsia="Calibri"/>
          <w:color w:val="000000"/>
          <w:sz w:val="22"/>
        </w:rPr>
        <w:t xml:space="preserve">having the percentage.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8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Table 2:Marital Status</w:t>
      </w:r>
    </w:p>
    <w:p>
      <w:pPr>
        <w:wordWrap w:val="false"/>
        <w:spacing w:before="0" w:after="0" w:line="21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40"/>
        <w:gridCol w:w="2860"/>
        <w:gridCol w:w="2840"/>
      </w:tblGrid>
      <w:tr w:rsidR="00A23914" w:rsidTr="00A23914">
        <w:trPr>
          <w:trHeight w:val="36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Married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31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31%</w:t>
            </w:r>
          </w:p>
        </w:tc>
      </w:tr>
      <w:tr w:rsidR="00A23914" w:rsidTr="00A23914">
        <w:trPr>
          <w:trHeight w:val="38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Single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69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69%</w:t>
            </w:r>
          </w:p>
        </w:tc>
      </w:tr>
      <w:tr w:rsidR="00A23914" w:rsidTr="00A23914">
        <w:trPr>
          <w:trHeight w:val="40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spacing w:line="1" w:lineRule="exact"/>
        <w:sectPr>
          <w:headerReference w:type="default" r:id="Refc404660df64134"/>
          <w:footerReference w:type="default" r:id="R9c080641b22144cf"/>
          <w:type w:val="continuous"/>
          <w:pgSz w:w="11900" w:h="16920" w:orient="portrait"/>
          <w:pgMar w:top="2640" w:right="1680" w:bottom="2640" w:left="1680" w:header="1320" w:footer="1320"/>
          <w:cols w:equalWidth="true" w:num="1"/>
        </w:sectPr>
      </w:pPr>
    </w:p>
    <w:p>
      <w:pPr>
        <w:wordWrap w:val="false"/>
        <w:spacing w:before="0" w:after="0" w:line="21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Source:Field Survey,2024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3505200</wp:posOffset>
                </wp:positionV>
                <wp:extent cx="838200" cy="1397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158" w:lineRule="auto"/>
                              <w:ind w:firstLine="4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b/>
                                <w:color w:val="000000"/>
                                <w:sz w:val="22"/>
                              </w:rPr>
                              <w:t xml:space="preserve">Table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2"/>
                              </w:rPr>
                              <w:t xml:space="preserve"> 3:Age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267.0pt;margin-top:276.0pt;height:11.0pt;width:66.0pt;z-index:638925616562126492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158" w:lineRule="auto"/>
                        <w:ind w:firstLine="4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hint="eastAsia" w:ascii="Calibri" w:hAnsi="Calibri" w:eastAsia="Calibri"/>
                          <w:b/>
                          <w:color w:val="000000"/>
                          <w:sz w:val="22"/>
                        </w:rPr>
                        <w:t xml:space="preserve">Table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2"/>
                        </w:rPr>
                        <w:t xml:space="preserve"> 3:Age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false"/>
        <w:spacing w:before="222" w:after="0" w:line="266" w:lineRule="auto"/>
        <w:ind w:left="100" w:right="32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31 of 100 respondentsrepresenting 31% of the </w:t>
      </w:r>
      <w:r>
        <w:rPr>
          <w:rFonts w:hint="eastAsia" w:ascii="Calibri" w:hAnsi="Calibri" w:eastAsia="Calibri"/>
          <w:color w:val="000000"/>
          <w:sz w:val="22"/>
        </w:rPr>
        <w:t xml:space="preserve">total respondents are married while 69 of 100 respondents are single This presentation </w:t>
      </w:r>
      <w:r>
        <w:rPr>
          <w:rFonts w:hint="eastAsia" w:ascii="Calibri" w:hAnsi="Calibri" w:eastAsia="Calibri"/>
          <w:color w:val="000000"/>
          <w:sz w:val="22"/>
        </w:rPr>
        <w:t xml:space="preserve">indicated that data collected during the field survey are subjected to viewpoint of both </w:t>
      </w:r>
      <w:r>
        <w:rPr>
          <w:rFonts w:hint="eastAsia" w:ascii="Calibri" w:hAnsi="Calibri" w:eastAsia="Calibri"/>
          <w:color w:val="000000"/>
          <w:sz w:val="22"/>
        </w:rPr>
        <w:t xml:space="preserve">married and single respondents with single respondents having highest percentage of </w:t>
      </w:r>
      <w:r>
        <w:rPr>
          <w:rFonts w:hint="eastAsia" w:ascii="Calibri" w:hAnsi="Calibri" w:eastAsia="Calibri"/>
          <w:color w:val="000000"/>
          <w:sz w:val="22"/>
        </w:rPr>
        <w:t xml:space="preserve">participation.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40"/>
        <w:gridCol w:w="2800"/>
        <w:gridCol w:w="2820"/>
      </w:tblGrid>
      <w:tr w:rsidR="00A23914" w:rsidTr="00A23914">
        <w:trPr>
          <w:trHeight w:val="38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20-29</w:t>
            </w:r>
          </w:p>
        </w:tc>
        <w:tc>
          <w:tcPr>
            <w:tcW w:w="2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75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75%</w:t>
            </w:r>
          </w:p>
        </w:tc>
      </w:tr>
      <w:tr w:rsidR="00A23914" w:rsidTr="00A23914">
        <w:trPr>
          <w:trHeight w:val="38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30-39</w:t>
            </w:r>
          </w:p>
        </w:tc>
        <w:tc>
          <w:tcPr>
            <w:tcW w:w="2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25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/>
              <w:jc w:val="center"/>
              <w:rPr>
                <w:sz w:val="22"/>
              </w:rPr>
            </w:pPr>
            <w:r>
              <w:drawing>
                <wp:inline distT="0" distB="0" distL="0" distR="0" wp14:editId="50D07946">
                  <wp:extent cx="203200" cy="165100"/>
                  <wp:effectExtent l="0" t="0" r="0" b="0"/>
                  <wp:docPr id="1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New Bitmap Image.jpg"/>
                          <pic:cNvPicPr/>
                        </pic:nvPicPr>
                        <pic:blipFill>
                          <a:blip r:embed="Rfbb87e1125c247fb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0" y="1000"/>
                            <a:ext cx="2032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914" w:rsidTr="00A23914">
        <w:trPr>
          <w:trHeight w:val="42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8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40 &amp; above</w:t>
            </w:r>
          </w:p>
        </w:tc>
        <w:tc>
          <w:tcPr>
            <w:tcW w:w="2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0%</w:t>
            </w:r>
          </w:p>
        </w:tc>
      </w:tr>
      <w:tr w:rsidR="00A23914" w:rsidTr="00A23914">
        <w:trPr>
          <w:trHeight w:val="340"/>
        </w:trPr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7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</w:t>
      </w:r>
      <w:r>
        <w:rPr>
          <w:rFonts w:hint="eastAsia" w:ascii="Calibri" w:hAnsi="Calibri" w:eastAsia="Calibri"/>
          <w:i/>
          <w:color w:val="000000"/>
          <w:sz w:val="22"/>
        </w:rPr>
        <w:t xml:space="preserve">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66" w:lineRule="auto"/>
        <w:ind w:left="8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presentation above, 75 of 100 respondents are between the ages of </w:t>
      </w:r>
      <w:r>
        <w:rPr>
          <w:rFonts w:hint="eastAsia" w:ascii="Calibri" w:hAnsi="Calibri" w:eastAsia="Calibri"/>
          <w:color w:val="000000"/>
          <w:sz w:val="22"/>
        </w:rPr>
        <w:t xml:space="preserve">20-29 years as at the time of filling the questionnaire. 25 of 100 respondents are between the </w:t>
      </w:r>
      <w:r>
        <w:rPr>
          <w:rFonts w:hint="eastAsia" w:ascii="Calibri" w:hAnsi="Calibri" w:eastAsia="Calibri"/>
          <w:color w:val="000000"/>
          <w:sz w:val="22"/>
        </w:rPr>
        <w:t xml:space="preserve">ages of 30-39 years while no respondents from 40 years and above participated in the field </w:t>
      </w:r>
      <w:r>
        <w:rPr>
          <w:rFonts w:hint="eastAsia" w:ascii="Calibri" w:hAnsi="Calibri" w:eastAsia="Calibri"/>
          <w:color w:val="000000"/>
          <w:sz w:val="22"/>
        </w:rPr>
        <w:t xml:space="preserve">survey.Hence,data were collected from respondents whose ages range from 20-39 years.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6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</w:t>
      </w:r>
      <w:r>
        <w:rPr>
          <w:rFonts w:hint="eastAsia" w:ascii="Calibri" w:hAnsi="Calibri" w:eastAsia="Calibri"/>
          <w:color w:val="000000"/>
          <w:sz w:val="22"/>
        </w:rPr>
        <w:t xml:space="preserve"> 4:Academic Qualifications</w:t>
      </w:r>
    </w:p>
    <w:p>
      <w:pPr>
        <w:wordWrap w:val="false"/>
        <w:spacing w:before="0" w:after="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0"/>
        <w:gridCol w:w="2820"/>
        <w:gridCol w:w="2820"/>
      </w:tblGrid>
      <w:tr w:rsidR="00A23914" w:rsidTr="00A23914">
        <w:trPr>
          <w:trHeight w:val="38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NDI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0%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ND II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17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17%</w:t>
            </w:r>
          </w:p>
        </w:tc>
      </w:tr>
      <w:tr w:rsidR="00A23914" w:rsidTr="00A23914">
        <w:trPr>
          <w:trHeight w:val="38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HND I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14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14%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2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HND II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69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69%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1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66" w:lineRule="auto"/>
        <w:ind w:left="60" w:firstLine="0"/>
        <w:jc w:val="both"/>
        <w:rPr>
          <w:sz w:val="22"/>
        </w:rPr>
        <w:sectPr>
          <w:headerReference w:type="default" r:id="Rc6540b0ef0e74002"/>
          <w:footerReference w:type="default" r:id="Rc9df7865626a469c"/>
          <w:type w:val="continuous"/>
          <w:pgSz w:w="11900" w:h="16860" w:orient="portrait"/>
          <w:pgMar w:top="2880" w:right="1680" w:bottom="2160" w:left="1680" w:header="144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above,69 of 100 respondents representing 69% of the total </w:t>
      </w:r>
      <w:r>
        <w:rPr>
          <w:rFonts w:hint="eastAsia" w:ascii="Calibri" w:hAnsi="Calibri" w:eastAsia="Calibri"/>
          <w:color w:val="000000"/>
          <w:sz w:val="22"/>
        </w:rPr>
        <w:t xml:space="preserve">respondents were in HND II as at the time they filled the questionnaire. 17 of 100 of the </w:t>
      </w:r>
      <w:r>
        <w:rPr>
          <w:rFonts w:hint="eastAsia" w:ascii="Calibri" w:hAnsi="Calibri" w:eastAsia="Calibri"/>
          <w:color w:val="000000"/>
          <w:sz w:val="22"/>
        </w:rPr>
        <w:t xml:space="preserve">respondents were in ND II. 14 of 100 were HND I students while no respondent was recorded</w:t>
      </w:r>
    </w:p>
    <w:p>
      <w:pPr>
        <w:wordWrap w:val="false"/>
        <w:spacing w:before="0" w:after="0" w:line="273" w:lineRule="auto"/>
        <w:ind w:left="8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ND I class. Hence, data collection were limited to students in ND II, HND I and HND II </w:t>
      </w:r>
      <w:r>
        <w:rPr>
          <w:rFonts w:hint="eastAsia" w:ascii="Calibri" w:hAnsi="Calibri" w:eastAsia="Calibri"/>
          <w:color w:val="000000"/>
          <w:sz w:val="22"/>
        </w:rPr>
        <w:t xml:space="preserve">only.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560"/>
        <w:gridCol w:w="2980"/>
        <w:gridCol w:w="2840"/>
      </w:tblGrid>
      <w:tr w:rsidR="00A23914" w:rsidTr="00A23914">
        <w:trPr>
          <w:trHeight w:val="640"/>
        </w:trPr>
        <w:tc>
          <w:tcPr>
            <w:tcW w:w="2560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0" w:after="0" w:line="240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80" w:type="dxa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Table 5:Religion</w:t>
            </w:r>
          </w:p>
          <w:p>
            <w:pPr>
              <w:spacing w:before="5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840" w:type="dxa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after="0" w:line="240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Christian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53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53%</w:t>
            </w:r>
          </w:p>
        </w:tc>
      </w:tr>
      <w:tr w:rsidR="00A23914" w:rsidTr="00A23914">
        <w:trPr>
          <w:trHeight w:val="380"/>
        </w:trPr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1" w:after="0" w:line="240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Muslim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45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45%</w:t>
            </w:r>
          </w:p>
        </w:tc>
      </w:tr>
      <w:tr w:rsidR="00A23914" w:rsidTr="00A23914">
        <w:trPr>
          <w:trHeight w:val="380"/>
        </w:trPr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40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Others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0%</w:t>
            </w:r>
          </w:p>
        </w:tc>
      </w:tr>
      <w:tr w:rsidR="00A23914" w:rsidTr="00A23914">
        <w:trPr>
          <w:trHeight w:val="340"/>
        </w:trPr>
        <w:tc>
          <w:tcPr>
            <w:tcW w:w="25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3" w:after="0" w:line="240" w:lineRule="auto"/>
              <w:ind w:firstLine="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9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3" w:lineRule="auto"/>
        <w:ind w:left="60" w:right="3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displayed above, 53 of 100 respondents representing 53% of the </w:t>
      </w:r>
      <w:r>
        <w:rPr>
          <w:rFonts w:hint="eastAsia" w:ascii="Calibri" w:hAnsi="Calibri" w:eastAsia="Calibri"/>
          <w:color w:val="000000"/>
          <w:sz w:val="22"/>
        </w:rPr>
        <w:t xml:space="preserve">total respondents are Christians as at the time of filling the questionnaire. 45 of 100</w:t>
      </w:r>
      <w:r>
        <w:rPr>
          <w:rFonts w:hint="eastAsia" w:ascii="Calibri" w:hAnsi="Calibri" w:eastAsia="Calibri"/>
          <w:color w:val="000000"/>
          <w:sz w:val="22"/>
        </w:rPr>
        <w:t xml:space="preserve">respondents are Muslims as at the time of filling the questionnaire while there was no </w:t>
      </w:r>
      <w:r>
        <w:rPr>
          <w:rFonts w:hint="eastAsia" w:ascii="Calibri" w:hAnsi="Calibri" w:eastAsia="Calibri"/>
          <w:color w:val="000000"/>
          <w:sz w:val="22"/>
        </w:rPr>
        <w:t xml:space="preserve">respondents recorded from other religion background that participate in the field survey.</w:t>
      </w:r>
    </w:p>
    <w:p>
      <w:pPr>
        <w:wordWrap w:val="false"/>
        <w:spacing w:before="63" w:after="0" w:line="273" w:lineRule="auto"/>
        <w:ind w:left="60" w:right="20" w:firstLine="0"/>
        <w:jc w:val="both"/>
        <w:rPr>
          <w:sz w:val="22"/>
        </w:rPr>
        <w:sectPr>
          <w:headerReference w:type="default" r:id="Rdccea8b071a145d8"/>
          <w:footerReference w:type="default" r:id="R45063ab7f0eb4392"/>
          <w:type w:val="continuous"/>
          <w:pgSz w:w="11900" w:h="1740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This justifies that data collected during the field survey is in devoid of disparity in viewpoint </w:t>
      </w:r>
      <w:r>
        <w:rPr>
          <w:rFonts w:hint="eastAsia" w:ascii="Calibri" w:hAnsi="Calibri" w:eastAsia="Calibri"/>
          <w:color w:val="000000"/>
          <w:sz w:val="22"/>
        </w:rPr>
        <w:t xml:space="preserve">as regard religion differences and sentiments.</w:t>
      </w:r>
    </w:p>
    <w:p>
      <w:pPr>
        <w:wordWrap w:val="false"/>
        <w:spacing w:before="0" w:after="0" w:line="191" w:lineRule="auto"/>
        <w:ind w:firstLine="128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4.1.2 Analysis of Questions in the Research Instrument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8" w:after="0" w:line="240" w:lineRule="auto"/>
        <w:ind w:firstLine="144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 6</w:t>
      </w:r>
      <w:r>
        <w:rPr>
          <w:rFonts w:hint="eastAsia" w:ascii="Calibri" w:hAnsi="Calibri" w:eastAsia="Calibri"/>
          <w:color w:val="000000"/>
          <w:sz w:val="22"/>
        </w:rPr>
        <w:t xml:space="preserve">: How frequently do you use social media platforms?</w:t>
      </w:r>
    </w:p>
    <w:p>
      <w:pPr>
        <w:wordWrap w:val="false"/>
        <w:spacing w:before="0" w:after="0" w:line="32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2780"/>
        <w:gridCol w:w="2820"/>
        <w:gridCol w:w="2780"/>
      </w:tblGrid>
      <w:tr w:rsidR="00A23914" w:rsidTr="00A23914">
        <w:trPr>
          <w:trHeight w:val="38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Rarely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19</w:t>
            </w:r>
          </w:p>
        </w:tc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19%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Occasionally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29</w:t>
            </w:r>
          </w:p>
        </w:tc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29%</w:t>
            </w:r>
          </w:p>
        </w:tc>
      </w:tr>
      <w:tr w:rsidR="00A23914" w:rsidTr="00A23914">
        <w:trPr>
          <w:trHeight w:val="40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Frequently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35</w:t>
            </w:r>
          </w:p>
        </w:tc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35%</w:t>
            </w:r>
          </w:p>
        </w:tc>
      </w:tr>
      <w:tr w:rsidR="00A23914" w:rsidTr="00A23914">
        <w:trPr>
          <w:trHeight w:val="42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Very frequently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17</w:t>
            </w:r>
          </w:p>
        </w:tc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17%</w:t>
            </w:r>
          </w:p>
        </w:tc>
      </w:tr>
      <w:tr w:rsidR="00A23914" w:rsidTr="00A23914">
        <w:trPr>
          <w:trHeight w:val="360"/>
        </w:trPr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6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56" w:lineRule="auto"/>
        <w:ind w:left="60" w:right="6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Analysis:From the table presented above, 19 of 100 respondents representing 19%o of the total </w:t>
      </w:r>
      <w:r>
        <w:rPr>
          <w:rFonts w:hint="eastAsia" w:ascii="Calibri" w:hAnsi="Calibri" w:eastAsia="Calibri"/>
          <w:color w:val="000000"/>
          <w:sz w:val="22"/>
        </w:rPr>
        <w:t xml:space="preserve">respondents indicated that they rarely use social media platforms. 29 respondents use social </w:t>
      </w:r>
      <w:r>
        <w:rPr>
          <w:rFonts w:hint="eastAsia" w:ascii="Calibri" w:hAnsi="Calibri" w:eastAsia="Calibri"/>
          <w:color w:val="000000"/>
          <w:sz w:val="22"/>
        </w:rPr>
        <w:t xml:space="preserve">media platforms occasionally, 35 respondents admitted that use social media platforms </w:t>
      </w:r>
      <w:r>
        <w:rPr>
          <w:rFonts w:hint="eastAsia" w:ascii="Calibri" w:hAnsi="Calibri" w:eastAsia="Calibri"/>
          <w:color w:val="000000"/>
          <w:sz w:val="22"/>
        </w:rPr>
        <w:t xml:space="preserve">frequently and 17 respondents use social media platforms very frequently.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1" w:after="0" w:line="240" w:lineRule="auto"/>
        <w:ind w:firstLine="144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 </w:t>
      </w:r>
      <w:r>
        <w:rPr>
          <w:rFonts w:hint="eastAsia" w:ascii="Calibri" w:hAnsi="Calibri" w:eastAsia="Calibri"/>
          <w:color w:val="000000"/>
          <w:sz w:val="22"/>
        </w:rPr>
        <w:t xml:space="preserve">7</w:t>
      </w:r>
      <w:r>
        <w:rPr>
          <w:rFonts w:hint="eastAsia" w:ascii="Calibri" w:hAnsi="Calibri" w:eastAsia="Calibri"/>
          <w:b/>
          <w:color w:val="000000"/>
          <w:sz w:val="22"/>
        </w:rPr>
        <w:t xml:space="preserve">:</w:t>
      </w:r>
      <w:r>
        <w:rPr>
          <w:rFonts w:hint="eastAsia" w:ascii="Calibri" w:hAnsi="Calibri" w:eastAsia="Calibri"/>
          <w:color w:val="000000"/>
          <w:sz w:val="22"/>
        </w:rPr>
        <w:t xml:space="preserve"> Which social media platforms do you use regularly?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7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80"/>
        <w:gridCol w:w="2920"/>
        <w:gridCol w:w="2180"/>
      </w:tblGrid>
      <w:tr w:rsidR="00A23914" w:rsidTr="00A23914">
        <w:trPr>
          <w:trHeight w:val="36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Facebook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42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42%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Twitter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21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21%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Instagram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21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21%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Snapchat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16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16%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0" w:after="0" w:line="23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</w:t>
      </w:r>
      <w:r>
        <w:rPr>
          <w:rFonts w:hint="eastAsia" w:ascii="Calibri" w:hAnsi="Calibri" w:eastAsia="Calibri"/>
          <w:i/>
          <w:color w:val="000000"/>
          <w:sz w:val="22"/>
        </w:rPr>
        <w:t xml:space="preserve">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56" w:lineRule="auto"/>
        <w:ind w:left="40" w:right="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The table above shows that 42 of 100 respondents representing 42% of the total </w:t>
      </w:r>
      <w:r>
        <w:rPr>
          <w:rFonts w:hint="eastAsia" w:ascii="Calibri" w:hAnsi="Calibri" w:eastAsia="Calibri"/>
          <w:color w:val="000000"/>
          <w:sz w:val="22"/>
        </w:rPr>
        <w:t xml:space="preserve">respondents use Facebook regularly. 21 respondents use twitter and Instagram respectively </w:t>
      </w:r>
      <w:r>
        <w:rPr>
          <w:rFonts w:hint="eastAsia" w:ascii="Calibri" w:hAnsi="Calibri" w:eastAsia="Calibri"/>
          <w:color w:val="000000"/>
          <w:sz w:val="22"/>
        </w:rPr>
        <w:t xml:space="preserve">while 16 respondents use snapchat regularly. Population of respondents that use Facebook is </w:t>
      </w:r>
      <w:r>
        <w:rPr>
          <w:rFonts w:hint="eastAsia" w:ascii="Calibri" w:hAnsi="Calibri" w:eastAsia="Calibri"/>
          <w:color w:val="000000"/>
          <w:sz w:val="22"/>
        </w:rPr>
        <w:t xml:space="preserve">however,more than respondents who use other social media platforms.</w:t>
      </w:r>
    </w:p>
    <w:p>
      <w:pPr>
        <w:wordWrap w:val="false"/>
        <w:spacing w:before="238" w:after="0" w:line="240" w:lineRule="auto"/>
        <w:ind/>
        <w:jc w:val="center"/>
        <w:rPr>
          <w:sz w:val="22"/>
        </w:rPr>
        <w:sectPr>
          <w:headerReference w:type="default" r:id="R6bda60e209ff4d95"/>
          <w:footerReference w:type="default" r:id="Rcaf6409bc5104dba"/>
          <w:type w:val="continuous"/>
          <w:pgSz w:w="11900" w:h="17100" w:orient="portrait"/>
          <w:pgMar w:top="2640" w:right="1680" w:bottom="2640" w:left="1680" w:header="1320" w:footer="132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 </w:t>
      </w:r>
      <w:r>
        <w:rPr>
          <w:rFonts w:hint="eastAsia" w:ascii="Calibri" w:hAnsi="Calibri" w:eastAsia="Calibri"/>
          <w:color w:val="000000"/>
          <w:sz w:val="22"/>
        </w:rPr>
        <w:t xml:space="preserve">8: Do you use social media for academic purposes?</w:t>
      </w:r>
    </w:p>
    <w:p>
      <w:pPr>
        <w:wordWrap w:val="false"/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60"/>
        <w:gridCol w:w="2960"/>
        <w:gridCol w:w="2220"/>
      </w:tblGrid>
      <w:tr w:rsidR="00A23914" w:rsidTr="00A23914">
        <w:trPr>
          <w:trHeight w:val="42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2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73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73%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2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27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27%</w:t>
            </w:r>
          </w:p>
        </w:tc>
      </w:tr>
      <w:tr w:rsidR="00A23914" w:rsidTr="00A23914">
        <w:trPr>
          <w:trHeight w:val="42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0" w:after="0" w:line="23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4" w:lineRule="auto"/>
        <w:ind w:left="20" w:firstLine="60"/>
        <w:jc w:val="both"/>
        <w:rPr>
          <w:sz w:val="22"/>
        </w:rPr>
        <w:sectPr>
          <w:headerReference w:type="default" r:id="Rfe4c762cdc284a9f"/>
          <w:footerReference w:type="default" r:id="Ra87bb07024084011"/>
          <w:type w:val="continuous"/>
          <w:pgSz w:w="11900" w:h="17600" w:orient="portrait"/>
          <w:pgMar w:top="2880" w:right="1680" w:bottom="2880" w:left="1680" w:header="14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Analysis:From the table presented above, 73 of 100 respondents representing 73% of the total </w:t>
      </w:r>
      <w:r>
        <w:rPr>
          <w:rFonts w:hint="eastAsia" w:ascii="Calibri" w:hAnsi="Calibri" w:eastAsia="Calibri"/>
          <w:color w:val="000000"/>
          <w:sz w:val="22"/>
        </w:rPr>
        <w:t xml:space="preserve">population submitted that they use social media platforms for academic purposes while 27</w:t>
      </w:r>
      <w:r>
        <w:rPr>
          <w:rFonts w:hint="eastAsia" w:ascii="Calibri" w:hAnsi="Calibri" w:eastAsia="Calibri"/>
          <w:color w:val="000000"/>
          <w:sz w:val="22"/>
        </w:rPr>
        <w:t xml:space="preserve">respondents stated that use social media for other purposes rather than academic.</w:t>
      </w:r>
    </w:p>
    <w:p>
      <w:pPr>
        <w:wordWrap w:val="false"/>
        <w:spacing w:before="20" w:after="0" w:line="240" w:lineRule="auto"/>
        <w:ind w:firstLine="1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Table 9:Have you ever witnessed or experienced bullying on social media in Kwara State</w:t>
      </w:r>
    </w:p>
    <w:p>
      <w:pPr>
        <w:wordWrap w:val="false"/>
        <w:spacing w:before="93" w:after="0" w:line="240" w:lineRule="auto"/>
        <w:ind w:firstLine="36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Polytechnic?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7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60"/>
        <w:gridCol w:w="2960"/>
        <w:gridCol w:w="2220"/>
      </w:tblGrid>
      <w:tr w:rsidR="00A23914" w:rsidTr="00A23914">
        <w:trPr>
          <w:trHeight w:val="38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56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56%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44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44%</w:t>
            </w:r>
          </w:p>
        </w:tc>
      </w:tr>
      <w:tr w:rsidR="00A23914" w:rsidTr="00A23914">
        <w:trPr>
          <w:trHeight w:val="38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1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" w:after="0" w:line="314" w:lineRule="auto"/>
        <w:ind w:left="80" w:right="4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56 of 100 respondents representing 56% of the total </w:t>
      </w:r>
      <w:r>
        <w:rPr>
          <w:rFonts w:hint="eastAsia" w:ascii="Calibri" w:hAnsi="Calibri" w:eastAsia="Calibri"/>
          <w:color w:val="000000"/>
          <w:sz w:val="22"/>
        </w:rPr>
        <w:t xml:space="preserve">respondents submitted that they have witnessed bullying on social media in Kwara State </w:t>
      </w:r>
      <w:r>
        <w:rPr>
          <w:rFonts w:hint="eastAsia" w:ascii="Calibri" w:hAnsi="Calibri" w:eastAsia="Calibri"/>
          <w:color w:val="000000"/>
          <w:sz w:val="22"/>
        </w:rPr>
        <w:t xml:space="preserve">Polytechnicwhile 44 respondents have not witness bullying on social media in the institution.</w:t>
      </w:r>
      <w:r>
        <w:rPr>
          <w:rFonts w:hint="eastAsia" w:ascii="Calibri" w:hAnsi="Calibri" w:eastAsia="Calibri"/>
          <w:color w:val="000000"/>
          <w:sz w:val="22"/>
        </w:rPr>
        <w:t xml:space="preserve">The percentage of respondents that witnessed bullying or have experienced bullying on social </w:t>
      </w:r>
      <w:r>
        <w:rPr>
          <w:rFonts w:hint="eastAsia" w:ascii="Calibri" w:hAnsi="Calibri" w:eastAsia="Calibri"/>
          <w:color w:val="000000"/>
          <w:sz w:val="22"/>
        </w:rPr>
        <w:t xml:space="preserve">media among Kwara State Polytechnic students in higher than those who have not been </w:t>
      </w:r>
      <w:r>
        <w:rPr>
          <w:rFonts w:hint="eastAsia" w:ascii="Calibri" w:hAnsi="Calibri" w:eastAsia="Calibri"/>
          <w:color w:val="000000"/>
          <w:sz w:val="22"/>
        </w:rPr>
        <w:t xml:space="preserve">exposed to such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0" w:after="0" w:line="240" w:lineRule="auto"/>
        <w:ind w:firstLine="36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Table </w:t>
      </w:r>
      <w:r>
        <w:rPr>
          <w:rFonts w:hint="eastAsia" w:ascii="Calibri" w:hAnsi="Calibri" w:eastAsia="Calibri"/>
          <w:color w:val="000000"/>
          <w:sz w:val="21"/>
        </w:rPr>
        <w:t xml:space="preserve">10:What forms of bullying have you observed or experienced on social media?</w:t>
      </w:r>
    </w:p>
    <w:p>
      <w:pPr>
        <w:wordWrap w:val="false"/>
        <w:spacing w:before="0" w:after="0" w:line="38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80"/>
        <w:gridCol w:w="2940"/>
        <w:gridCol w:w="2200"/>
      </w:tblGrid>
      <w:tr w:rsidR="00A23914" w:rsidTr="00A23914">
        <w:trPr>
          <w:trHeight w:val="42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40" w:lineRule="auto"/>
              <w:ind w:firstLine="2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Harassment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30%</w:t>
            </w:r>
          </w:p>
        </w:tc>
      </w:tr>
      <w:tr w:rsidR="00A23914" w:rsidTr="00A23914">
        <w:trPr>
          <w:trHeight w:val="36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Cyber bullying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32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32%</w:t>
            </w:r>
          </w:p>
        </w:tc>
      </w:tr>
      <w:tr w:rsidR="00A23914" w:rsidTr="00A23914">
        <w:trPr>
          <w:trHeight w:val="42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9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Spread of false information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38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9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38%</w:t>
            </w:r>
          </w:p>
        </w:tc>
      </w:tr>
      <w:tr w:rsidR="00A23914" w:rsidTr="00A23914">
        <w:trPr>
          <w:trHeight w:val="36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2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Impersonation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0%</w:t>
            </w:r>
          </w:p>
        </w:tc>
      </w:tr>
      <w:tr w:rsidR="00A23914" w:rsidTr="00A23914">
        <w:trPr>
          <w:trHeight w:val="42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Exclusion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0%</w:t>
            </w:r>
          </w:p>
        </w:tc>
      </w:tr>
      <w:tr w:rsidR="00A23914" w:rsidTr="00A23914">
        <w:trPr>
          <w:trHeight w:val="38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7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</w:t>
      </w:r>
      <w:r>
        <w:rPr>
          <w:rFonts w:hint="eastAsia" w:ascii="Calibri" w:hAnsi="Calibri" w:eastAsia="Calibri"/>
          <w:i/>
          <w:color w:val="000000"/>
          <w:sz w:val="22"/>
        </w:rPr>
        <w:t xml:space="preserve">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60" w:right="40" w:hanging="20" w:firstLine="0"/>
        <w:jc w:val="both"/>
        <w:rPr>
          <w:sz w:val="22"/>
        </w:rPr>
        <w:sectPr>
          <w:headerReference w:type="default" r:id="Rd86c8ef16e46425e"/>
          <w:footerReference w:type="default" r:id="R4d460eb028ca4357"/>
          <w:type w:val="continuous"/>
          <w:pgSz w:w="11900" w:h="1732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30 respondents indicated that they are exposed to </w:t>
      </w:r>
      <w:r>
        <w:rPr>
          <w:rFonts w:hint="eastAsia" w:ascii="Calibri" w:hAnsi="Calibri" w:eastAsia="Calibri"/>
          <w:color w:val="000000"/>
          <w:sz w:val="22"/>
        </w:rPr>
        <w:t xml:space="preserve">harassment form of bullying. 32 filled that they are exposed to cyber-bullying. 38 respondents </w:t>
      </w:r>
      <w:r>
        <w:rPr>
          <w:rFonts w:hint="eastAsia" w:ascii="Calibri" w:hAnsi="Calibri" w:eastAsia="Calibri"/>
          <w:color w:val="000000"/>
          <w:sz w:val="22"/>
        </w:rPr>
        <w:t xml:space="preserve">admitted that they exposed to the spread of false information while none of the respondent is </w:t>
      </w:r>
      <w:r>
        <w:rPr>
          <w:rFonts w:hint="eastAsia" w:ascii="Calibri" w:hAnsi="Calibri" w:eastAsia="Calibri"/>
          <w:color w:val="000000"/>
          <w:sz w:val="22"/>
        </w:rPr>
        <w:t xml:space="preserve">exposed to impersonation or exclusion form of bullying.</w:t>
      </w:r>
    </w:p>
    <w:p>
      <w:pPr>
        <w:wordWrap w:val="false"/>
        <w:spacing w:before="0" w:after="0" w:line="201" w:lineRule="auto"/>
        <w:ind w:firstLine="3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Table</w:t>
      </w:r>
      <w:r>
        <w:rPr>
          <w:rFonts w:hint="eastAsia" w:ascii="Calibri" w:hAnsi="Calibri" w:eastAsia="Calibri"/>
          <w:b/>
          <w:color w:val="000000"/>
          <w:sz w:val="21"/>
        </w:rPr>
        <w:t xml:space="preserve"> </w:t>
      </w:r>
      <w:r>
        <w:rPr>
          <w:rFonts w:hint="eastAsia" w:ascii="Calibri" w:hAnsi="Calibri" w:eastAsia="Calibri"/>
          <w:color w:val="000000"/>
          <w:sz w:val="21"/>
        </w:rPr>
        <w:t xml:space="preserve">11:How would you describe the severity of bullying incidents on social media in</w:t>
      </w:r>
    </w:p>
    <w:p>
      <w:pPr>
        <w:wordWrap w:val="false"/>
        <w:spacing w:before="114" w:after="0" w:line="240" w:lineRule="auto"/>
        <w:ind w:firstLine="308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Kwara State Polytechnic?</w:t>
      </w:r>
    </w:p>
    <w:p>
      <w:pPr>
        <w:wordWrap w:val="false"/>
        <w:spacing w:before="0" w:after="0" w:line="246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40"/>
        <w:gridCol w:w="2960"/>
        <w:gridCol w:w="2140"/>
      </w:tblGrid>
      <w:tr w:rsidR="00A23914" w:rsidTr="00A23914">
        <w:trPr>
          <w:trHeight w:val="38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4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Mild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61</w:t>
            </w: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61%</w:t>
            </w:r>
          </w:p>
        </w:tc>
      </w:tr>
      <w:tr w:rsidR="00A23914" w:rsidTr="00A23914">
        <w:trPr>
          <w:trHeight w:val="36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Moderate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2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23</w:t>
            </w: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2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23%</w:t>
            </w:r>
          </w:p>
        </w:tc>
      </w:tr>
      <w:tr w:rsidR="00A23914" w:rsidTr="00A23914">
        <w:trPr>
          <w:trHeight w:val="40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Severe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16</w:t>
            </w: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16%</w:t>
            </w:r>
          </w:p>
        </w:tc>
      </w:tr>
      <w:tr w:rsidR="00A23914" w:rsidTr="00A23914">
        <w:trPr>
          <w:trHeight w:val="40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0" w:after="0" w:line="23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Source:Field </w:t>
      </w:r>
      <w:r>
        <w:rPr>
          <w:rFonts w:hint="eastAsia" w:ascii="Calibri" w:hAnsi="Calibri" w:eastAsia="Calibri"/>
          <w:i/>
          <w:color w:val="000000"/>
          <w:sz w:val="22"/>
        </w:rPr>
        <w:t xml:space="preserve">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100" w:right="10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above, 61 of 100 respondents representing 61% of the total </w:t>
      </w:r>
      <w:r>
        <w:rPr>
          <w:rFonts w:hint="eastAsia" w:ascii="Calibri" w:hAnsi="Calibri" w:eastAsia="Calibri"/>
          <w:color w:val="000000"/>
          <w:sz w:val="22"/>
        </w:rPr>
        <w:t xml:space="preserve">respondents described the severity of bullying incidents on social media in among Kwara State </w:t>
      </w:r>
      <w:r>
        <w:rPr>
          <w:rFonts w:hint="eastAsia" w:ascii="Calibri" w:hAnsi="Calibri" w:eastAsia="Calibri"/>
          <w:color w:val="000000"/>
          <w:sz w:val="22"/>
        </w:rPr>
        <w:t xml:space="preserve">polytechnic students as mid. 23 respondents described it as moderate, while 16 respondents </w:t>
      </w:r>
      <w:r>
        <w:rPr>
          <w:rFonts w:hint="eastAsia" w:ascii="Calibri" w:hAnsi="Calibri" w:eastAsia="Calibri"/>
          <w:color w:val="000000"/>
          <w:sz w:val="22"/>
        </w:rPr>
        <w:t xml:space="preserve">described it as severe.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03" w:after="0" w:line="239" w:lineRule="auto"/>
        <w:ind w:firstLine="10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Table 12:If you witnessed or experienced bullying on social media, did you report it to any</w:t>
      </w:r>
    </w:p>
    <w:p>
      <w:pPr>
        <w:wordWrap w:val="false"/>
        <w:spacing w:before="110" w:after="0" w:line="240" w:lineRule="auto"/>
        <w:ind w:firstLine="23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authority figure or platform administrator?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4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40"/>
        <w:gridCol w:w="2960"/>
        <w:gridCol w:w="2180"/>
      </w:tblGrid>
      <w:tr w:rsidR="00A23914" w:rsidTr="00A23914">
        <w:trPr>
          <w:trHeight w:val="38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51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51%</w:t>
            </w:r>
          </w:p>
        </w:tc>
      </w:tr>
      <w:tr w:rsidR="00A23914" w:rsidTr="00A23914">
        <w:trPr>
          <w:trHeight w:val="40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49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49%</w:t>
            </w:r>
          </w:p>
        </w:tc>
      </w:tr>
      <w:tr w:rsidR="00A23914" w:rsidTr="00A23914">
        <w:trPr>
          <w:trHeight w:val="400"/>
        </w:trPr>
        <w:tc>
          <w:tcPr>
            <w:tcW w:w="3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30" w:after="0" w:line="240" w:lineRule="auto"/>
        <w:ind w:firstLine="2960"/>
        <w:jc w:val="both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5" w:after="0" w:line="302" w:lineRule="auto"/>
        <w:ind w:left="100" w:right="3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51 of 100 respondents representing 51% of the </w:t>
      </w:r>
      <w:r>
        <w:rPr>
          <w:rFonts w:hint="eastAsia" w:ascii="Calibri" w:hAnsi="Calibri" w:eastAsia="Calibri"/>
          <w:color w:val="000000"/>
          <w:sz w:val="22"/>
        </w:rPr>
        <w:t xml:space="preserve">total respondents submitted that they always reports bullying to authority or platform </w:t>
      </w:r>
      <w:r>
        <w:rPr>
          <w:rFonts w:hint="eastAsia" w:ascii="Calibri" w:hAnsi="Calibri" w:eastAsia="Calibri"/>
          <w:color w:val="000000"/>
          <w:sz w:val="22"/>
        </w:rPr>
        <w:t xml:space="preserve">administrator while 49 of the respondents do not report at all.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2" w:lineRule="auto"/>
        <w:ind w:left="3700" w:right="100" w:hanging="360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 </w:t>
      </w:r>
      <w:r>
        <w:rPr>
          <w:rFonts w:hint="eastAsia" w:ascii="Calibri" w:hAnsi="Calibri" w:eastAsia="Calibri"/>
          <w:color w:val="000000"/>
          <w:sz w:val="22"/>
        </w:rPr>
        <w:t xml:space="preserve">13</w:t>
      </w:r>
      <w:r>
        <w:rPr>
          <w:rFonts w:hint="eastAsia" w:ascii="Calibri" w:hAnsi="Calibri" w:eastAsia="Calibri"/>
          <w:b/>
          <w:color w:val="000000"/>
          <w:sz w:val="22"/>
        </w:rPr>
        <w:t xml:space="preserve">:</w:t>
      </w:r>
      <w:r>
        <w:rPr>
          <w:rFonts w:hint="eastAsia" w:ascii="Calibri" w:hAnsi="Calibri" w:eastAsia="Calibri"/>
          <w:color w:val="000000"/>
          <w:sz w:val="22"/>
        </w:rPr>
        <w:t xml:space="preserve"> What challenges do you think students face in reporting instances of bullying on </w:t>
      </w:r>
      <w:r>
        <w:rPr>
          <w:rFonts w:hint="eastAsia" w:ascii="Calibri" w:hAnsi="Calibri" w:eastAsia="Calibri"/>
          <w:color w:val="000000"/>
          <w:sz w:val="22"/>
        </w:rPr>
        <w:t xml:space="preserve">social media?</w:t>
      </w:r>
    </w:p>
    <w:p>
      <w:pPr>
        <w:wordWrap w:val="false"/>
        <w:spacing w:before="0" w:after="0" w:line="25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80"/>
        <w:gridCol w:w="2980"/>
        <w:gridCol w:w="2200"/>
      </w:tblGrid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Physical attack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17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17%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Neglect</w:t>
            </w:r>
          </w:p>
        </w:tc>
        <w:tc>
          <w:tcPr>
            <w:tcW w:w="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61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61%</w:t>
            </w:r>
          </w:p>
        </w:tc>
      </w:tr>
    </w:tbl>
    <w:p>
      <w:pPr>
        <w:spacing w:line="1" w:lineRule="exact"/>
        <w:sectPr>
          <w:headerReference w:type="default" r:id="R87efd204d4734bfd"/>
          <w:footerReference w:type="default" r:id="R2d25e5ffe31b46c4"/>
          <w:type w:val="continuous"/>
          <w:pgSz w:w="11900" w:h="17640" w:orient="portrait"/>
          <w:pgMar w:top="2880" w:right="1680" w:bottom="2880" w:left="1680" w:header="1440" w:footer="1440"/>
          <w:cols w:equalWidth="true" w:num="1"/>
        </w:sectPr>
      </w:pPr>
    </w:p>
    <w:p>
      <w:pPr>
        <w:wordWrap w:val="false"/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60"/>
        <w:gridCol w:w="2940"/>
        <w:gridCol w:w="2220"/>
      </w:tblGrid>
      <w:tr w:rsidR="00A23914" w:rsidTr="00A23914">
        <w:trPr>
          <w:trHeight w:val="38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Support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22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22%</w:t>
            </w:r>
          </w:p>
        </w:tc>
      </w:tr>
      <w:tr w:rsidR="00A23914" w:rsidTr="00A23914">
        <w:trPr>
          <w:trHeight w:val="38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0" w:after="0" w:line="21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</w:t>
      </w:r>
      <w:r>
        <w:rPr>
          <w:rFonts w:hint="eastAsia" w:ascii="Calibri" w:hAnsi="Calibri" w:eastAsia="Calibri"/>
          <w:i/>
          <w:color w:val="000000"/>
          <w:sz w:val="22"/>
        </w:rPr>
        <w:t xml:space="preserve">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66" w:lineRule="auto"/>
        <w:ind w:left="6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Analysis</w:t>
      </w:r>
      <w:r>
        <w:rPr>
          <w:rFonts w:hint="eastAsia" w:ascii="Calibri" w:hAnsi="Calibri" w:eastAsia="Calibri"/>
          <w:color w:val="000000"/>
          <w:sz w:val="22"/>
        </w:rPr>
        <w:t xml:space="preserve">: From the table presented above, 17 of 100 respondents submitted that students </w:t>
      </w:r>
      <w:r>
        <w:rPr>
          <w:rFonts w:hint="eastAsia" w:ascii="Calibri" w:hAnsi="Calibri" w:eastAsia="Calibri"/>
          <w:color w:val="000000"/>
          <w:sz w:val="22"/>
        </w:rPr>
        <w:t xml:space="preserve">always face physical attack when reporting instances if bullying on social media. 61 of the </w:t>
      </w:r>
      <w:r>
        <w:rPr>
          <w:rFonts w:hint="eastAsia" w:ascii="Calibri" w:hAnsi="Calibri" w:eastAsia="Calibri"/>
          <w:color w:val="000000"/>
          <w:sz w:val="22"/>
        </w:rPr>
        <w:t xml:space="preserve">respondents admitted that they are neglected while 22 respondents filled that they are </w:t>
      </w:r>
      <w:r>
        <w:rPr>
          <w:rFonts w:hint="eastAsia" w:ascii="Calibri" w:hAnsi="Calibri" w:eastAsia="Calibri"/>
          <w:color w:val="000000"/>
          <w:sz w:val="22"/>
        </w:rPr>
        <w:t xml:space="preserve">supported.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53" w:after="0" w:line="240" w:lineRule="auto"/>
        <w:ind w:firstLine="3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Table 14: How do you cope with or respond to instances of bullying on social media?</w:t>
      </w:r>
    </w:p>
    <w:p>
      <w:pPr>
        <w:wordWrap w:val="false"/>
        <w:spacing w:before="0" w:after="0" w:line="246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00"/>
        <w:gridCol w:w="2900"/>
        <w:gridCol w:w="2160"/>
      </w:tblGrid>
      <w:tr w:rsidR="00A23914" w:rsidTr="00A23914">
        <w:trPr>
          <w:trHeight w:val="38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38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Report</w:t>
            </w:r>
          </w:p>
        </w:tc>
        <w:tc>
          <w:tcPr>
            <w:tcW w:w="2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29</w:t>
            </w:r>
          </w:p>
        </w:tc>
        <w:tc>
          <w:tcPr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29%</w:t>
            </w:r>
          </w:p>
        </w:tc>
      </w:tr>
      <w:tr w:rsidR="00A23914" w:rsidTr="00A23914">
        <w:trPr>
          <w:trHeight w:val="38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Silence/Ignore</w:t>
            </w:r>
          </w:p>
        </w:tc>
        <w:tc>
          <w:tcPr>
            <w:tcW w:w="2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53</w:t>
            </w:r>
          </w:p>
        </w:tc>
        <w:tc>
          <w:tcPr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8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53%</w:t>
            </w:r>
          </w:p>
        </w:tc>
      </w:tr>
      <w:tr w:rsidR="00A23914" w:rsidTr="00A23914">
        <w:trPr>
          <w:trHeight w:val="38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Retaliate</w:t>
            </w:r>
          </w:p>
        </w:tc>
        <w:tc>
          <w:tcPr>
            <w:tcW w:w="2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18</w:t>
            </w:r>
          </w:p>
        </w:tc>
        <w:tc>
          <w:tcPr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18%</w:t>
            </w:r>
          </w:p>
        </w:tc>
      </w:tr>
      <w:tr w:rsidR="00A23914" w:rsidTr="00A23914">
        <w:trPr>
          <w:trHeight w:val="38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6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3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66" w:lineRule="auto"/>
        <w:ind w:left="80" w:right="20" w:hanging="40" w:firstLine="0"/>
        <w:jc w:val="both"/>
        <w:rPr>
          <w:sz w:val="22"/>
        </w:rPr>
        <w:sectPr>
          <w:headerReference w:type="default" r:id="Rea8400fb0c414411"/>
          <w:footerReference w:type="default" r:id="R526cfdb23b9042b4"/>
          <w:type w:val="continuous"/>
          <w:pgSz w:w="11900" w:h="16340" w:orient="portrait"/>
          <w:pgMar w:top="2400" w:right="1680" w:bottom="2880" w:left="1680" w:header="12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above,29 of 100 respondents submitted that they respond </w:t>
      </w:r>
      <w:r>
        <w:rPr>
          <w:rFonts w:hint="eastAsia" w:ascii="Calibri" w:hAnsi="Calibri" w:eastAsia="Calibri"/>
          <w:color w:val="000000"/>
          <w:sz w:val="22"/>
        </w:rPr>
        <w:t xml:space="preserve">to instances if bullying on social media by reporting. 53 respondents said they keep silence or </w:t>
      </w:r>
      <w:r>
        <w:rPr>
          <w:rFonts w:hint="eastAsia" w:ascii="Calibri" w:hAnsi="Calibri" w:eastAsia="Calibri"/>
          <w:color w:val="000000"/>
          <w:sz w:val="22"/>
        </w:rPr>
        <w:t xml:space="preserve">ignore the act while 18 respondents stated that they will retaliate the cause.</w:t>
      </w:r>
    </w:p>
    <w:p>
      <w:pPr>
        <w:wordWrap w:val="false"/>
        <w:spacing w:before="20" w:after="0" w:line="240" w:lineRule="auto"/>
        <w:ind w:firstLine="1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Table 15:Do you think there is enough awareness about the consequences of bullying on</w:t>
      </w:r>
    </w:p>
    <w:p>
      <w:pPr>
        <w:wordWrap w:val="false"/>
        <w:spacing w:before="113" w:after="0" w:line="240" w:lineRule="auto"/>
        <w:ind w:firstLine="250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social media Kwara State Polytechnic?</w:t>
      </w:r>
    </w:p>
    <w:p>
      <w:pPr>
        <w:wordWrap w:val="false"/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80"/>
        <w:gridCol w:w="2940"/>
        <w:gridCol w:w="2200"/>
      </w:tblGrid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49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49%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2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51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51%</w:t>
            </w:r>
          </w:p>
        </w:tc>
      </w:tr>
      <w:tr w:rsidR="00A23914" w:rsidTr="00A23914">
        <w:trPr>
          <w:trHeight w:val="400"/>
        </w:trPr>
        <w:tc>
          <w:tcPr>
            <w:tcW w:w="3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0" w:after="0" w:line="230" w:lineRule="auto"/>
        <w:ind w:firstLine="2980"/>
        <w:jc w:val="both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14" w:lineRule="auto"/>
        <w:ind w:left="8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49 respondents supported that there is enough </w:t>
      </w:r>
      <w:r>
        <w:rPr>
          <w:rFonts w:hint="eastAsia" w:ascii="Calibri" w:hAnsi="Calibri" w:eastAsia="Calibri"/>
          <w:color w:val="000000"/>
          <w:sz w:val="22"/>
        </w:rPr>
        <w:t xml:space="preserve">awareness about the consequences of bullying on social media Kwara State Polytechnic while </w:t>
      </w:r>
      <w:r>
        <w:rPr>
          <w:rFonts w:hint="eastAsia" w:ascii="Calibri" w:hAnsi="Calibri" w:eastAsia="Calibri"/>
          <w:color w:val="000000"/>
          <w:sz w:val="22"/>
        </w:rPr>
        <w:t xml:space="preserve">51 respondents opposed the claim that awareness about bullying and its consequences among </w:t>
      </w:r>
      <w:r>
        <w:rPr>
          <w:rFonts w:hint="eastAsia" w:ascii="Calibri" w:hAnsi="Calibri" w:eastAsia="Calibri"/>
          <w:color w:val="000000"/>
          <w:sz w:val="22"/>
        </w:rPr>
        <w:t xml:space="preserve">Kwara State Polytechnic students on social media is enough.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9" w:after="0" w:line="239" w:lineRule="auto"/>
        <w:ind w:firstLine="18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Table 16: Should there be educational programs or workshops on responsible social media</w:t>
      </w:r>
    </w:p>
    <w:p>
      <w:pPr>
        <w:wordWrap w:val="false"/>
        <w:spacing w:before="145" w:after="0" w:line="240" w:lineRule="auto"/>
        <w:ind w:firstLine="31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use to prevent bullying?</w:t>
      </w:r>
    </w:p>
    <w:p>
      <w:pPr>
        <w:wordWrap w:val="false"/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260"/>
        <w:gridCol w:w="2960"/>
        <w:gridCol w:w="2180"/>
      </w:tblGrid>
      <w:tr w:rsidR="00A23914" w:rsidTr="00A23914">
        <w:trPr>
          <w:trHeight w:val="38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82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82%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18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18%</w:t>
            </w:r>
          </w:p>
        </w:tc>
      </w:tr>
      <w:tr w:rsidR="00A23914" w:rsidTr="00A23914">
        <w:trPr>
          <w:trHeight w:val="400"/>
        </w:trPr>
        <w:tc>
          <w:tcPr>
            <w:tcW w:w="3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0" w:after="0" w:line="230" w:lineRule="auto"/>
        <w:ind w:firstLine="2980"/>
        <w:jc w:val="both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9" w:after="0" w:line="314" w:lineRule="auto"/>
        <w:ind w:left="60" w:right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82 of 100 respondents admitted that there should </w:t>
      </w:r>
      <w:r>
        <w:rPr>
          <w:rFonts w:hint="eastAsia" w:ascii="Calibri" w:hAnsi="Calibri" w:eastAsia="Calibri"/>
          <w:color w:val="000000"/>
          <w:sz w:val="22"/>
        </w:rPr>
        <w:t xml:space="preserve">be educational programs or workshops on responsible social media use to prevent bullying </w:t>
      </w:r>
      <w:r>
        <w:rPr>
          <w:rFonts w:hint="eastAsia" w:ascii="Calibri" w:hAnsi="Calibri" w:eastAsia="Calibri"/>
          <w:color w:val="000000"/>
          <w:sz w:val="22"/>
        </w:rPr>
        <w:t xml:space="preserve">among Kwara State Polytechnic students while 18 of the respondents opposed such </w:t>
      </w:r>
      <w:r>
        <w:rPr>
          <w:rFonts w:hint="eastAsia" w:ascii="Calibri" w:hAnsi="Calibri" w:eastAsia="Calibri"/>
          <w:color w:val="000000"/>
          <w:sz w:val="22"/>
        </w:rPr>
        <w:t xml:space="preserve">educational programme or workshop directed to prevent bullying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8" w:after="0" w:line="240" w:lineRule="auto"/>
        <w:ind w:firstLine="1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Table 17:Are you aware of any reporting mechanisms or policies in place at Kwara State</w:t>
      </w:r>
    </w:p>
    <w:p>
      <w:pPr>
        <w:wordWrap w:val="false"/>
        <w:spacing w:before="142" w:after="0" w:line="240" w:lineRule="auto"/>
        <w:ind w:firstLine="154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Polytechnic for addressing social media bullying incidents?</w:t>
      </w:r>
    </w:p>
    <w:p>
      <w:pPr>
        <w:wordWrap w:val="false"/>
        <w:spacing w:before="0" w:after="0" w:line="139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00"/>
        <w:gridCol w:w="2960"/>
        <w:gridCol w:w="2200"/>
      </w:tblGrid>
      <w:tr w:rsidR="00A23914" w:rsidTr="00A23914">
        <w:trPr>
          <w:trHeight w:val="38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 w:firstLine="16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2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67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67%</w:t>
            </w:r>
          </w:p>
        </w:tc>
      </w:tr>
      <w:tr w:rsidR="00A23914" w:rsidTr="00A23914">
        <w:trPr>
          <w:trHeight w:val="42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33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33%</w:t>
            </w:r>
          </w:p>
        </w:tc>
      </w:tr>
      <w:tr w:rsidR="00A23914" w:rsidTr="00A23914">
        <w:trPr>
          <w:trHeight w:val="42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14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spacing w:line="1" w:lineRule="exact"/>
        <w:sectPr>
          <w:headerReference w:type="default" r:id="R5569f5feb6ab4538"/>
          <w:footerReference w:type="default" r:id="Rc1a9f55c26084e5f"/>
          <w:type w:val="continuous"/>
          <w:pgSz w:w="11900" w:h="17340" w:orient="portrait"/>
          <w:pgMar w:top="2640" w:right="1680" w:bottom="2640" w:left="1680" w:header="1320" w:footer="1320"/>
          <w:cols w:equalWidth="true" w:num="1"/>
        </w:sectPr>
      </w:pPr>
    </w:p>
    <w:p>
      <w:pPr>
        <w:wordWrap w:val="false"/>
        <w:spacing w:before="0" w:after="0" w:line="191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i/>
          <w:color w:val="000000"/>
          <w:sz w:val="22"/>
        </w:rPr>
        <w:t xml:space="preserve">Source:Field Survey,2024</w:t>
      </w:r>
    </w:p>
    <w:p>
      <w:pPr>
        <w:wordWrap w:val="false"/>
        <w:spacing w:before="0" w:after="0" w:line="244" w:lineRule="auto"/>
        <w:ind w:left="20" w:firstLine="40"/>
        <w:jc w:val="both"/>
        <w:rPr>
          <w:sz w:val="22"/>
        </w:rPr>
        <w:sectPr>
          <w:headerReference w:type="default" r:id="Rd7f359353d584346"/>
          <w:footerReference w:type="default" r:id="R3ef3e87e47cc4fb2"/>
          <w:type w:val="continuous"/>
          <w:pgSz w:w="11900" w:h="17000" w:orient="portrait"/>
          <w:pgMar w:top="2880" w:right="1680" w:bottom="2880" w:left="1680" w:header="14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Analysis: The table above shows that 67 of 100 respondents are aware of reporting </w:t>
      </w:r>
      <w:r>
        <w:rPr>
          <w:rFonts w:hint="eastAsia" w:ascii="Calibri" w:hAnsi="Calibri" w:eastAsia="Calibri"/>
          <w:color w:val="000000"/>
          <w:sz w:val="22"/>
        </w:rPr>
        <w:t xml:space="preserve">mechanisms or policies put in place in Kwara State Polytechnic to addressing social medlia </w:t>
      </w:r>
      <w:r>
        <w:rPr>
          <w:rFonts w:hint="eastAsia" w:ascii="Calibri" w:hAnsi="Calibri" w:eastAsia="Calibri"/>
          <w:color w:val="000000"/>
          <w:sz w:val="22"/>
        </w:rPr>
        <w:t xml:space="preserve">bullying incidents while 33 respondents are not aware of the reporting mechanism.</w:t>
      </w:r>
    </w:p>
    <w:p>
      <w:pPr>
        <w:wordWrap w:val="false"/>
        <w:spacing w:before="20" w:after="0" w:line="240" w:lineRule="auto"/>
        <w:ind w:firstLine="98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Table 18</w:t>
      </w:r>
      <w:r>
        <w:rPr>
          <w:rFonts w:hint="eastAsia" w:ascii="Calibri" w:hAnsi="Calibri" w:eastAsia="Calibri"/>
          <w:color w:val="000000"/>
          <w:sz w:val="22"/>
        </w:rPr>
        <w:t xml:space="preserve">: If yes,have you ever reported a social media bullying incident</w:t>
      </w:r>
    </w:p>
    <w:p>
      <w:pPr>
        <w:wordWrap w:val="false"/>
        <w:spacing w:before="0" w:after="0" w:line="17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300"/>
        <w:gridCol w:w="2920"/>
        <w:gridCol w:w="2200"/>
      </w:tblGrid>
      <w:tr w:rsidR="00A23914" w:rsidTr="00A23914">
        <w:trPr>
          <w:trHeight w:val="40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Options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Frequency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Percentage(%)</w:t>
            </w:r>
          </w:p>
        </w:tc>
      </w:tr>
      <w:tr w:rsidR="00A23914" w:rsidTr="00A23914">
        <w:trPr>
          <w:trHeight w:val="40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Yes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62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62%</w:t>
            </w:r>
          </w:p>
        </w:tc>
      </w:tr>
      <w:tr w:rsidR="00A23914" w:rsidTr="00A23914">
        <w:trPr>
          <w:trHeight w:val="40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No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38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38%</w:t>
            </w:r>
          </w:p>
        </w:tc>
      </w:tr>
      <w:tr w:rsidR="00A23914" w:rsidTr="00A23914">
        <w:trPr>
          <w:trHeight w:val="400"/>
        </w:trPr>
        <w:tc>
          <w:tcPr>
            <w:tcW w:w="3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40" w:lineRule="auto"/>
              <w:ind w:firstLine="10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Total</w:t>
            </w:r>
          </w:p>
        </w:tc>
        <w:tc>
          <w:tcPr>
            <w:tcW w:w="2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0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 xml:space="preserve">100%</w:t>
            </w:r>
          </w:p>
        </w:tc>
      </w:tr>
    </w:tbl>
    <w:p>
      <w:pPr>
        <w:wordWrap w:val="false"/>
        <w:spacing w:before="10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i/>
          <w:color w:val="000000"/>
          <w:sz w:val="22"/>
        </w:rPr>
        <w:t xml:space="preserve">Source</w:t>
      </w:r>
      <w:r>
        <w:rPr>
          <w:rFonts w:hint="eastAsia" w:ascii="Calibri" w:hAnsi="Calibri" w:eastAsia="Calibri"/>
          <w:i/>
          <w:color w:val="000000"/>
          <w:sz w:val="22"/>
        </w:rPr>
        <w:t xml:space="preserve">:Field Survey,2024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5" w:after="0" w:line="309" w:lineRule="auto"/>
        <w:ind w:left="8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Analysis: From the table presented above, 62 of 100 respondents filled that they have reported </w:t>
      </w:r>
      <w:r>
        <w:rPr>
          <w:rFonts w:hint="eastAsia" w:ascii="Calibri" w:hAnsi="Calibri" w:eastAsia="Calibri"/>
          <w:color w:val="000000"/>
          <w:sz w:val="22"/>
        </w:rPr>
        <w:t xml:space="preserve">a social media bullying incidents while 38 respondents stated that they have never reported </w:t>
      </w:r>
      <w:r>
        <w:rPr>
          <w:rFonts w:hint="eastAsia" w:ascii="Calibri" w:hAnsi="Calibri" w:eastAsia="Calibri"/>
          <w:color w:val="000000"/>
          <w:sz w:val="22"/>
        </w:rPr>
        <w:t xml:space="preserve">social media bullying incidents.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720"/>
        </w:tabs>
        <w:spacing w:before="16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b/>
          <w:color w:val="000000"/>
          <w:sz w:val="24"/>
        </w:rPr>
        <w:t xml:space="preserve">4.2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ANALYSIS OF RESEARCH QUESTIONS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8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Research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question</w:t>
      </w:r>
      <w:r>
        <w:rPr>
          <w:rFonts w:hint="eastAsia" w:ascii="Calibri" w:hAnsi="Calibri" w:eastAsia="Calibri"/>
          <w:color w:val="000000"/>
          <w:sz w:val="22"/>
        </w:rPr>
        <w:t xml:space="preserve"> one: What is the level of exposure to bullying on social media among </w:t>
      </w:r>
      <w:r>
        <w:rPr>
          <w:rFonts w:hint="eastAsia" w:ascii="Calibri" w:hAnsi="Calibri" w:eastAsia="Calibri"/>
          <w:color w:val="000000"/>
          <w:sz w:val="22"/>
        </w:rPr>
        <w:t xml:space="preserve">Kwarapoly students?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45" w:after="0" w:line="240" w:lineRule="auto"/>
        <w:ind w:firstLine="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Table 9,10 and 11 provide analysis to research question one.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60" w:right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table 9, respondents were asked if they have ever experienced bullying on social media in </w:t>
      </w:r>
      <w:r>
        <w:rPr>
          <w:rFonts w:hint="eastAsia" w:ascii="Calibri" w:hAnsi="Calibri" w:eastAsia="Calibri"/>
          <w:color w:val="000000"/>
          <w:sz w:val="22"/>
        </w:rPr>
        <w:t xml:space="preserve">Kwara State Polytechnic. The result shows that 56 of 100 respondents representing 56% of </w:t>
      </w:r>
      <w:r>
        <w:rPr>
          <w:rFonts w:hint="eastAsia" w:ascii="Calibri" w:hAnsi="Calibri" w:eastAsia="Calibri"/>
          <w:color w:val="000000"/>
          <w:sz w:val="22"/>
        </w:rPr>
        <w:t xml:space="preserve">the total respondents have witnessed bullying on social media in Kwara State Polytechnic The </w:t>
      </w:r>
      <w:r>
        <w:rPr>
          <w:rFonts w:hint="eastAsia" w:ascii="Calibri" w:hAnsi="Calibri" w:eastAsia="Calibri"/>
          <w:color w:val="000000"/>
          <w:sz w:val="22"/>
        </w:rPr>
        <w:t xml:space="preserve">percentage of respondents that witnessed bullying or have experienced bullying on social </w:t>
      </w:r>
      <w:r>
        <w:rPr>
          <w:rFonts w:hint="eastAsia" w:ascii="Calibri" w:hAnsi="Calibri" w:eastAsia="Calibri"/>
          <w:color w:val="000000"/>
          <w:sz w:val="22"/>
        </w:rPr>
        <w:t xml:space="preserve">media among Kwara State Polytechnic students in higher than those who have not been </w:t>
      </w:r>
      <w:r>
        <w:rPr>
          <w:rFonts w:hint="eastAsia" w:ascii="Calibri" w:hAnsi="Calibri" w:eastAsia="Calibri"/>
          <w:color w:val="000000"/>
          <w:sz w:val="22"/>
        </w:rPr>
        <w:t xml:space="preserve">exposed to such. It table 10,the question seeks to determine the form of bullying Kwara State </w:t>
      </w:r>
      <w:r>
        <w:rPr>
          <w:rFonts w:hint="eastAsia" w:ascii="Calibri" w:hAnsi="Calibri" w:eastAsia="Calibri"/>
          <w:color w:val="000000"/>
          <w:sz w:val="22"/>
        </w:rPr>
        <w:t xml:space="preserve">Polytechnic students are more exposed to. Result from the field survey shows that 30</w:t>
      </w:r>
      <w:r>
        <w:rPr>
          <w:rFonts w:hint="eastAsia" w:ascii="Calibri" w:hAnsi="Calibri" w:eastAsia="Calibri"/>
          <w:color w:val="000000"/>
          <w:sz w:val="22"/>
        </w:rPr>
        <w:t xml:space="preserve">respondents are exposed to harassment form of bullying.32 respondents are exposed to cyber-</w:t>
      </w:r>
      <w:r>
        <w:rPr>
          <w:rFonts w:hint="eastAsia" w:ascii="Calibri" w:hAnsi="Calibri" w:eastAsia="Calibri"/>
          <w:color w:val="000000"/>
          <w:sz w:val="22"/>
        </w:rPr>
        <w:t xml:space="preserve">bullying and 38 respondents are exposed to false information. Lastly in table 11,respondents </w:t>
      </w:r>
      <w:r>
        <w:rPr>
          <w:rFonts w:hint="eastAsia" w:ascii="Calibri" w:hAnsi="Calibri" w:eastAsia="Calibri"/>
          <w:color w:val="000000"/>
          <w:sz w:val="22"/>
        </w:rPr>
        <w:t xml:space="preserve">were asked how they would describe the severity of bullying incidents on social media. 61 of </w:t>
      </w:r>
      <w:r>
        <w:rPr>
          <w:rFonts w:hint="eastAsia" w:ascii="Calibri" w:hAnsi="Calibri" w:eastAsia="Calibri"/>
          <w:color w:val="000000"/>
          <w:sz w:val="22"/>
        </w:rPr>
        <w:t xml:space="preserve">100 respondents representing 61% of the total respondents described it as mild. 23 respondents </w:t>
      </w:r>
      <w:r>
        <w:rPr>
          <w:rFonts w:hint="eastAsia" w:ascii="Calibri" w:hAnsi="Calibri" w:eastAsia="Calibri"/>
          <w:color w:val="000000"/>
          <w:sz w:val="22"/>
        </w:rPr>
        <w:t xml:space="preserve">described it as moderate, while 16 respondents described it as severe.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9" w:lineRule="auto"/>
        <w:ind w:left="60" w:right="20" w:firstLine="0"/>
        <w:jc w:val="both"/>
        <w:rPr>
          <w:sz w:val="22"/>
        </w:rPr>
        <w:sectPr>
          <w:headerReference w:type="default" r:id="R2a9b91257f76456e"/>
          <w:footerReference w:type="default" r:id="R871f3785770d4870"/>
          <w:type w:val="continuous"/>
          <w:pgSz w:w="11900" w:h="1704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2"/>
        </w:rPr>
        <w:t xml:space="preserve">Research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question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two</w:t>
      </w:r>
      <w:r>
        <w:rPr>
          <w:rFonts w:hint="eastAsia" w:ascii="Calibri" w:hAnsi="Calibri" w:eastAsia="Calibri"/>
          <w:color w:val="000000"/>
          <w:sz w:val="22"/>
        </w:rPr>
        <w:t xml:space="preserve">: What are the factors promoting bullying behaviour on social media </w:t>
      </w:r>
      <w:r>
        <w:rPr>
          <w:rFonts w:hint="eastAsia" w:ascii="Calibri" w:hAnsi="Calibri" w:eastAsia="Calibri"/>
          <w:color w:val="000000"/>
          <w:sz w:val="22"/>
        </w:rPr>
        <w:t xml:space="preserve">among Kwarapoly students?</w:t>
      </w:r>
    </w:p>
    <w:p>
      <w:pPr>
        <w:wordWrap w:val="false"/>
        <w:spacing w:before="0" w:after="0" w:line="295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Research question two seeks to provide reasons for bullying behaviour on social media. This </w:t>
      </w:r>
      <w:r>
        <w:rPr>
          <w:rFonts w:hint="eastAsia" w:ascii="Calibri" w:hAnsi="Calibri" w:eastAsia="Calibri"/>
          <w:color w:val="000000"/>
          <w:sz w:val="22"/>
        </w:rPr>
        <w:t xml:space="preserve">answers to this cause were retrieved through opened ended questionnaire administered to </w:t>
      </w:r>
      <w:r>
        <w:rPr>
          <w:rFonts w:hint="eastAsia" w:ascii="Calibri" w:hAnsi="Calibri" w:eastAsia="Calibri"/>
          <w:color w:val="000000"/>
          <w:sz w:val="22"/>
        </w:rPr>
        <w:t xml:space="preserve">respondents. Some of the data collected through this means indicated that the following factors </w:t>
      </w:r>
      <w:r>
        <w:rPr>
          <w:rFonts w:hint="eastAsia" w:ascii="Calibri" w:hAnsi="Calibri" w:eastAsia="Calibri"/>
          <w:color w:val="000000"/>
          <w:sz w:val="22"/>
        </w:rPr>
        <w:t xml:space="preserve">promote bullying on social media </w:t>
      </w:r>
      <w:r>
        <w:rPr>
          <w:rFonts w:hint="eastAsia" w:ascii="Calibri" w:hAnsi="Calibri" w:eastAsia="Calibri"/>
          <w:b/>
          <w:color w:val="000000"/>
          <w:sz w:val="22"/>
        </w:rPr>
        <w:t xml:space="preserve">Anonymity</w:t>
      </w:r>
      <w:r>
        <w:rPr>
          <w:rFonts w:hint="eastAsia" w:ascii="Calibri" w:hAnsi="Calibri" w:eastAsia="Calibri"/>
          <w:color w:val="000000"/>
          <w:sz w:val="22"/>
        </w:rPr>
        <w:t xml:space="preserve">: Online platforms often provide a veil of </w:t>
      </w:r>
      <w:r>
        <w:rPr>
          <w:rFonts w:hint="eastAsia" w:ascii="Calibri" w:hAnsi="Calibri" w:eastAsia="Calibri"/>
          <w:color w:val="000000"/>
          <w:sz w:val="22"/>
        </w:rPr>
        <w:t xml:space="preserve">anonymity,allowing bullies to hide behind fake identities, making it easier for them to harass </w:t>
      </w:r>
      <w:r>
        <w:rPr>
          <w:rFonts w:hint="eastAsia" w:ascii="Calibri" w:hAnsi="Calibri" w:eastAsia="Calibri"/>
          <w:color w:val="000000"/>
          <w:sz w:val="22"/>
        </w:rPr>
        <w:t xml:space="preserve">others without fear of consequences.</w:t>
      </w:r>
      <w:r>
        <w:rPr>
          <w:rFonts w:hint="eastAsia" w:ascii="Calibri" w:hAnsi="Calibri" w:eastAsia="Calibri"/>
          <w:b/>
          <w:color w:val="000000"/>
          <w:sz w:val="22"/>
        </w:rPr>
        <w:t xml:space="preserve"> Accessibility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and Connectivity</w:t>
      </w:r>
      <w:r>
        <w:rPr>
          <w:rFonts w:hint="eastAsia" w:ascii="Calibri" w:hAnsi="Calibri" w:eastAsia="Calibri"/>
          <w:color w:val="000000"/>
          <w:sz w:val="22"/>
        </w:rPr>
        <w:t xml:space="preserve">: The widespread use of </w:t>
      </w:r>
      <w:r>
        <w:rPr>
          <w:rFonts w:hint="eastAsia" w:ascii="Calibri" w:hAnsi="Calibri" w:eastAsia="Calibri"/>
          <w:color w:val="000000"/>
          <w:sz w:val="22"/>
        </w:rPr>
        <w:t xml:space="preserve">the internet and social media platformns means that bullies can reach their victims anytime and </w:t>
      </w:r>
      <w:r>
        <w:rPr>
          <w:rFonts w:hint="eastAsia" w:ascii="Calibri" w:hAnsi="Calibri" w:eastAsia="Calibri"/>
          <w:color w:val="000000"/>
          <w:sz w:val="22"/>
        </w:rPr>
        <w:t xml:space="preserve">anywhere,making it difficult for victims to escape the harassment.Lack </w:t>
      </w:r>
      <w:r>
        <w:rPr>
          <w:rFonts w:hint="eastAsia" w:ascii="Calibri" w:hAnsi="Calibri" w:eastAsia="Calibri"/>
          <w:b/>
          <w:color w:val="000000"/>
          <w:sz w:val="22"/>
        </w:rPr>
        <w:t xml:space="preserve">of Supervision</w:t>
      </w:r>
      <w:r>
        <w:rPr>
          <w:rFonts w:hint="eastAsia" w:ascii="Calibri" w:hAnsi="Calibri" w:eastAsia="Calibri"/>
          <w:color w:val="000000"/>
          <w:sz w:val="22"/>
        </w:rPr>
        <w:t xml:space="preserve">:Many </w:t>
      </w:r>
      <w:r>
        <w:rPr>
          <w:rFonts w:hint="eastAsia" w:ascii="Calibri" w:hAnsi="Calibri" w:eastAsia="Calibri"/>
          <w:color w:val="000000"/>
          <w:sz w:val="22"/>
        </w:rPr>
        <w:t xml:space="preserve">parents and guardians may not be fully aware of their children's online activities or may not </w:t>
      </w:r>
      <w:r>
        <w:rPr>
          <w:rFonts w:hint="eastAsia" w:ascii="Calibri" w:hAnsi="Calibri" w:eastAsia="Calibri"/>
          <w:color w:val="000000"/>
          <w:sz w:val="22"/>
        </w:rPr>
        <w:t xml:space="preserve">understand the technology well enough to monitor it effectively,leaving children vulnerable to </w:t>
      </w:r>
      <w:r>
        <w:rPr>
          <w:rFonts w:hint="eastAsia" w:ascii="Calibri" w:hAnsi="Calibri" w:eastAsia="Calibri"/>
          <w:color w:val="000000"/>
          <w:sz w:val="22"/>
        </w:rPr>
        <w:t xml:space="preserve">cyberbullying.Digital</w:t>
      </w:r>
      <w:r>
        <w:rPr>
          <w:rFonts w:hint="eastAsia" w:ascii="Calibri" w:hAnsi="Calibri" w:eastAsia="Calibri"/>
          <w:b/>
          <w:color w:val="000000"/>
          <w:sz w:val="22"/>
        </w:rPr>
        <w:t xml:space="preserve"> Footprint</w:t>
      </w:r>
      <w:r>
        <w:rPr>
          <w:rFonts w:hint="eastAsia" w:ascii="Calibri" w:hAnsi="Calibri" w:eastAsia="Calibri"/>
          <w:color w:val="000000"/>
          <w:sz w:val="22"/>
        </w:rPr>
        <w:t xml:space="preserve">: Once something is posted online, it can be very difficult to </w:t>
      </w:r>
      <w:r>
        <w:rPr>
          <w:rFonts w:hint="eastAsia" w:ascii="Calibri" w:hAnsi="Calibri" w:eastAsia="Calibri"/>
          <w:color w:val="000000"/>
          <w:sz w:val="22"/>
        </w:rPr>
        <w:t xml:space="preserve">remove it completely. This permanence can amplify the effects of cyberbullying,as hurtful </w:t>
      </w:r>
      <w:r>
        <w:rPr>
          <w:rFonts w:hint="eastAsia" w:ascii="Calibri" w:hAnsi="Calibri" w:eastAsia="Calibri"/>
          <w:color w:val="000000"/>
          <w:sz w:val="22"/>
        </w:rPr>
        <w:t xml:space="preserve">content can resurface repeatedly,causing prolonged distress to the victim.</w:t>
      </w:r>
      <w:r>
        <w:rPr>
          <w:rFonts w:hint="eastAsia" w:ascii="Calibri" w:hAnsi="Calibri" w:eastAsia="Calibri"/>
          <w:b/>
          <w:color w:val="000000"/>
          <w:sz w:val="22"/>
        </w:rPr>
        <w:t xml:space="preserve"> Inadequate Policies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and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Enforcement</w:t>
      </w:r>
      <w:r>
        <w:rPr>
          <w:rFonts w:hint="eastAsia" w:ascii="Calibri" w:hAnsi="Calibri" w:eastAsia="Calibri"/>
          <w:color w:val="000000"/>
          <w:sz w:val="22"/>
        </w:rPr>
        <w:t xml:space="preserve">: Some online platforms may have lax policies or ineffective enforcement </w:t>
      </w:r>
      <w:r>
        <w:rPr>
          <w:rFonts w:hint="eastAsia" w:ascii="Calibri" w:hAnsi="Calibri" w:eastAsia="Calibri"/>
          <w:color w:val="000000"/>
          <w:sz w:val="22"/>
        </w:rPr>
        <w:t xml:space="preserve">mechanisms for dealing with cyberbullying, allowing it to thrive within their communities.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80" w:right="4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Research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question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three</w:t>
      </w:r>
      <w:r>
        <w:rPr>
          <w:rFonts w:hint="eastAsia" w:ascii="Calibri" w:hAnsi="Calibri" w:eastAsia="Calibri"/>
          <w:color w:val="000000"/>
          <w:sz w:val="22"/>
        </w:rPr>
        <w:t xml:space="preserve">: What are the impacts of social media bullying on the mental health </w:t>
      </w:r>
      <w:r>
        <w:rPr>
          <w:rFonts w:hint="eastAsia" w:ascii="Calibri" w:hAnsi="Calibri" w:eastAsia="Calibri"/>
          <w:color w:val="000000"/>
          <w:sz w:val="22"/>
        </w:rPr>
        <w:t xml:space="preserve">and well-being of Kwarapoly students?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Table 13 answered research question three. Respondents were asked the challenges they face </w:t>
      </w:r>
      <w:r>
        <w:rPr>
          <w:rFonts w:hint="eastAsia" w:ascii="Calibri" w:hAnsi="Calibri" w:eastAsia="Calibri"/>
          <w:color w:val="000000"/>
          <w:sz w:val="22"/>
        </w:rPr>
        <w:t xml:space="preserve">while reporting bullying instances.Data collected during the field survey shows that 17 of 100</w:t>
      </w:r>
      <w:r>
        <w:rPr>
          <w:rFonts w:hint="eastAsia" w:ascii="Calibri" w:hAnsi="Calibri" w:eastAsia="Calibri"/>
          <w:color w:val="000000"/>
          <w:sz w:val="22"/>
        </w:rPr>
        <w:t xml:space="preserve">respondents always face physical attack when reporting instances if bullying on social media.</w:t>
      </w:r>
      <w:r>
        <w:rPr>
          <w:rFonts w:hint="eastAsia" w:ascii="Calibri" w:hAnsi="Calibri" w:eastAsia="Calibri"/>
          <w:color w:val="000000"/>
          <w:sz w:val="22"/>
        </w:rPr>
        <w:t xml:space="preserve">61 of the respondents are neglected while 22 respondents are only supported. The percentage </w:t>
      </w:r>
      <w:r>
        <w:rPr>
          <w:rFonts w:hint="eastAsia" w:ascii="Calibri" w:hAnsi="Calibri" w:eastAsia="Calibri"/>
          <w:color w:val="000000"/>
          <w:sz w:val="22"/>
        </w:rPr>
        <w:t xml:space="preserve">of supported victim is very low compare to those that are neglected and attack physically,</w:t>
      </w:r>
      <w:r>
        <w:rPr>
          <w:rFonts w:hint="eastAsia" w:ascii="Calibri" w:hAnsi="Calibri" w:eastAsia="Calibri"/>
          <w:color w:val="000000"/>
          <w:sz w:val="22"/>
        </w:rPr>
        <w:t xml:space="preserve">hence they who are not supported may have to face a serious mental health deterioration.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Research question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four</w:t>
      </w:r>
      <w:r>
        <w:rPr>
          <w:rFonts w:hint="eastAsia" w:ascii="Calibri" w:hAnsi="Calibri" w:eastAsia="Calibri"/>
          <w:color w:val="000000"/>
          <w:sz w:val="22"/>
        </w:rPr>
        <w:t xml:space="preserve">: What are the attitude and perception of Kwarapoly students towards </w:t>
      </w:r>
      <w:r>
        <w:rPr>
          <w:rFonts w:hint="eastAsia" w:ascii="Calibri" w:hAnsi="Calibri" w:eastAsia="Calibri"/>
          <w:color w:val="000000"/>
          <w:sz w:val="22"/>
        </w:rPr>
        <w:t xml:space="preserve">social media bullying?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5" w:lineRule="auto"/>
        <w:ind w:left="40" w:right="40" w:firstLine="0"/>
        <w:jc w:val="both"/>
        <w:rPr>
          <w:sz w:val="22"/>
        </w:rPr>
        <w:sectPr>
          <w:headerReference w:type="default" r:id="R069bcdbcf70d42e5"/>
          <w:footerReference w:type="default" r:id="R52c268892e574a1a"/>
          <w:type w:val="continuous"/>
          <w:pgSz w:w="11900" w:h="17660" w:orient="portrait"/>
          <w:pgMar w:top="2880" w:right="1680" w:bottom="2400" w:left="1680" w:header="144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Table 12,14,15,16 and 18 provided answers to research question four and the analysis is as </w:t>
      </w:r>
      <w:r>
        <w:rPr>
          <w:rFonts w:hint="eastAsia" w:ascii="Calibri" w:hAnsi="Calibri" w:eastAsia="Calibri"/>
          <w:color w:val="000000"/>
          <w:sz w:val="22"/>
        </w:rPr>
        <w:t xml:space="preserve">followed.51 of 100 respondents representing 51% of the total respondents submitted that they </w:t>
      </w:r>
      <w:r>
        <w:rPr>
          <w:rFonts w:hint="eastAsia" w:ascii="Calibri" w:hAnsi="Calibri" w:eastAsia="Calibri"/>
          <w:color w:val="000000"/>
          <w:sz w:val="22"/>
        </w:rPr>
        <w:t xml:space="preserve">always reports bullying to authority or platform administrator while 49 of the respondents do </w:t>
      </w:r>
      <w:r>
        <w:rPr>
          <w:rFonts w:hint="eastAsia" w:ascii="Calibri" w:hAnsi="Calibri" w:eastAsia="Calibri"/>
          <w:color w:val="000000"/>
          <w:sz w:val="22"/>
        </w:rPr>
        <w:t xml:space="preserve">not report at all. 29 of 100 respondents submitted that they respond to instances if bullying on</w:t>
      </w:r>
    </w:p>
    <w:p>
      <w:pPr>
        <w:wordWrap w:val="false"/>
        <w:spacing w:before="0" w:after="0" w:line="287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social media by reporting. 53 respondents said they keep silence or ignore the act while 18</w:t>
      </w:r>
      <w:r>
        <w:rPr>
          <w:rFonts w:hint="eastAsia" w:ascii="Calibri" w:hAnsi="Calibri" w:eastAsia="Calibri"/>
          <w:color w:val="000000"/>
          <w:sz w:val="22"/>
        </w:rPr>
        <w:t xml:space="preserve">respondents stated that they will retaliate the cause. 49 respondents supported that there is </w:t>
      </w:r>
      <w:r>
        <w:rPr>
          <w:rFonts w:hint="eastAsia" w:ascii="Calibri" w:hAnsi="Calibri" w:eastAsia="Calibri"/>
          <w:color w:val="000000"/>
          <w:sz w:val="22"/>
        </w:rPr>
        <w:t xml:space="preserve">enough awareness about the consequences of bullying on social media Kwara State </w:t>
      </w:r>
      <w:r>
        <w:rPr>
          <w:rFonts w:hint="eastAsia" w:ascii="Calibri" w:hAnsi="Calibri" w:eastAsia="Calibri"/>
          <w:color w:val="000000"/>
          <w:sz w:val="22"/>
        </w:rPr>
        <w:t xml:space="preserve">Polytechnic while 51 respondents opposed the claim that awareness about bullying and its </w:t>
      </w:r>
      <w:r>
        <w:rPr>
          <w:rFonts w:hint="eastAsia" w:ascii="Calibri" w:hAnsi="Calibri" w:eastAsia="Calibri"/>
          <w:color w:val="000000"/>
          <w:sz w:val="22"/>
        </w:rPr>
        <w:t xml:space="preserve">consequences among Kwara State Polytechnic students on social media is enough. 82 of 100</w:t>
      </w:r>
      <w:r>
        <w:rPr>
          <w:rFonts w:hint="eastAsia" w:ascii="Calibri" w:hAnsi="Calibri" w:eastAsia="Calibri"/>
          <w:color w:val="000000"/>
          <w:sz w:val="22"/>
        </w:rPr>
        <w:t xml:space="preserve">respondents admitted that there should be educational programs or workshops on responsible </w:t>
      </w:r>
      <w:r>
        <w:rPr>
          <w:rFonts w:hint="eastAsia" w:ascii="Calibri" w:hAnsi="Calibri" w:eastAsia="Calibri"/>
          <w:color w:val="000000"/>
          <w:sz w:val="22"/>
        </w:rPr>
        <w:t xml:space="preserve">social media use to prevent bullying among Kwara State Polytechnic students while 18 of the </w:t>
      </w:r>
      <w:r>
        <w:rPr>
          <w:rFonts w:hint="eastAsia" w:ascii="Calibri" w:hAnsi="Calibri" w:eastAsia="Calibri"/>
          <w:color w:val="000000"/>
          <w:sz w:val="22"/>
        </w:rPr>
        <w:t xml:space="preserve">respondents opposed such educational programme or workshop directed to prevent bullying.</w:t>
      </w:r>
      <w:r>
        <w:rPr>
          <w:rFonts w:hint="eastAsia" w:ascii="Calibri" w:hAnsi="Calibri" w:eastAsia="Calibri"/>
          <w:color w:val="000000"/>
          <w:sz w:val="22"/>
        </w:rPr>
        <w:t xml:space="preserve">62 of 100 respondents filled that they have reported a social media bullying incidents while </w:t>
      </w:r>
      <w:r>
        <w:rPr>
          <w:rFonts w:hint="eastAsia" w:ascii="Calibri" w:hAnsi="Calibri" w:eastAsia="Calibri"/>
          <w:color w:val="000000"/>
          <w:sz w:val="22"/>
        </w:rPr>
        <w:t xml:space="preserve">38 respondents stated that they have never reported social media bullying incidents.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Research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b/>
          <w:color w:val="000000"/>
          <w:sz w:val="22"/>
        </w:rPr>
        <w:t xml:space="preserve">question</w:t>
      </w:r>
      <w:r>
        <w:rPr>
          <w:rFonts w:hint="eastAsia" w:ascii="Calibri" w:hAnsi="Calibri" w:eastAsia="Calibri"/>
          <w:color w:val="000000"/>
          <w:sz w:val="22"/>
        </w:rPr>
        <w:t xml:space="preserve"> five: What is the level of application of media literacy on social media </w:t>
      </w:r>
      <w:r>
        <w:rPr>
          <w:rFonts w:hint="eastAsia" w:ascii="Calibri" w:hAnsi="Calibri" w:eastAsia="Calibri"/>
          <w:color w:val="000000"/>
          <w:sz w:val="22"/>
        </w:rPr>
        <w:t xml:space="preserve">bullying among Kwarapoly students?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Table 17 answered the research question five. 67 of 100 respondents are aware of reporting </w:t>
      </w:r>
      <w:r>
        <w:rPr>
          <w:rFonts w:hint="eastAsia" w:ascii="Calibri" w:hAnsi="Calibri" w:eastAsia="Calibri"/>
          <w:color w:val="000000"/>
          <w:sz w:val="22"/>
        </w:rPr>
        <w:t xml:space="preserve">mechanisms or policies put in place in Kwara State Polytechnic to addressing social media </w:t>
      </w:r>
      <w:r>
        <w:rPr>
          <w:rFonts w:hint="eastAsia" w:ascii="Calibri" w:hAnsi="Calibri" w:eastAsia="Calibri"/>
          <w:color w:val="000000"/>
          <w:sz w:val="22"/>
        </w:rPr>
        <w:t xml:space="preserve">bullying incidents while 33 respondents are not aware of the reporting mechanism.Hence,a </w:t>
      </w:r>
      <w:r>
        <w:rPr>
          <w:rFonts w:hint="eastAsia" w:ascii="Calibri" w:hAnsi="Calibri" w:eastAsia="Calibri"/>
          <w:color w:val="000000"/>
          <w:sz w:val="22"/>
        </w:rPr>
        <w:t xml:space="preserve">considerable percentage of Kwara State Polytechnic students are aware of mechanism for </w:t>
      </w:r>
      <w:r>
        <w:rPr>
          <w:rFonts w:hint="eastAsia" w:ascii="Calibri" w:hAnsi="Calibri" w:eastAsia="Calibri"/>
          <w:color w:val="000000"/>
          <w:sz w:val="22"/>
        </w:rPr>
        <w:t xml:space="preserve">reporting bullying cases online and this is influenced by their level of media literacy.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620"/>
        </w:tabs>
        <w:spacing w:before="29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4.3</w:t>
      </w:r>
      <w:r>
        <w:rPr>
          <w:rFonts w:hint="eastAsia" w:ascii="Calibri" w:hAnsi="Calibri" w:eastAsia="Calibri"/>
          <w:color w:val="000000"/>
          <w:sz w:val="24"/>
        </w:rPr>
        <w:tab/>
      </w:r>
      <w:r>
        <w:rPr>
          <w:rFonts w:hint="eastAsia" w:ascii="Calibri" w:hAnsi="Calibri" w:eastAsia="Calibri"/>
          <w:b/>
          <w:color w:val="000000"/>
          <w:sz w:val="24"/>
        </w:rPr>
        <w:t xml:space="preserve">DISCUSSION OF FINDINGS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6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 use of social media has become increasingly prevalent among students, offering numerous </w:t>
      </w:r>
      <w:r>
        <w:rPr>
          <w:rFonts w:hint="eastAsia" w:ascii="Calibri" w:hAnsi="Calibri" w:eastAsia="Calibri"/>
          <w:color w:val="000000"/>
          <w:sz w:val="22"/>
        </w:rPr>
        <w:t xml:space="preserve">benefits in communication, networking, and access to information. However,alongside these </w:t>
      </w:r>
      <w:r>
        <w:rPr>
          <w:rFonts w:hint="eastAsia" w:ascii="Calibri" w:hAnsi="Calibri" w:eastAsia="Calibri"/>
          <w:color w:val="000000"/>
          <w:sz w:val="22"/>
        </w:rPr>
        <w:t xml:space="preserve">advantages, there's a darker side: the potential for social media to be used as a tool for bullying.</w:t>
      </w:r>
      <w:r>
        <w:rPr>
          <w:rFonts w:hint="eastAsia" w:ascii="Calibri" w:hAnsi="Calibri" w:eastAsia="Calibri"/>
          <w:color w:val="000000"/>
          <w:sz w:val="22"/>
        </w:rPr>
        <w:t xml:space="preserve">This issue hasgarnered significant attention in recent years, especially in educational settings </w:t>
      </w:r>
      <w:r>
        <w:rPr>
          <w:rFonts w:hint="eastAsia" w:ascii="Calibri" w:hAnsi="Calibri" w:eastAsia="Calibri"/>
          <w:color w:val="000000"/>
          <w:sz w:val="22"/>
        </w:rPr>
        <w:t xml:space="preserve">like polytechnics. This discussion will explore findings on the use of social media as tools for </w:t>
      </w:r>
      <w:r>
        <w:rPr>
          <w:rFonts w:hint="eastAsia" w:ascii="Calibri" w:hAnsi="Calibri" w:eastAsia="Calibri"/>
          <w:color w:val="000000"/>
          <w:sz w:val="22"/>
        </w:rPr>
        <w:t xml:space="preserve">bullying among polytechnic students in respect to the above analyze data.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7" w:lineRule="auto"/>
        <w:ind w:left="40" w:right="40" w:firstLine="0"/>
        <w:jc w:val="both"/>
        <w:rPr>
          <w:sz w:val="22"/>
        </w:rPr>
        <w:sectPr>
          <w:headerReference w:type="default" r:id="R6b9694bf5415426c"/>
          <w:footerReference w:type="default" r:id="Rb3f79d0832514143"/>
          <w:type w:val="continuous"/>
          <w:pgSz w:w="11900" w:h="1746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This study found that social media platforms such as Facebook, Twitter, Instagram, and </w:t>
      </w:r>
      <w:r>
        <w:rPr>
          <w:rFonts w:hint="eastAsia" w:ascii="Calibri" w:hAnsi="Calibri" w:eastAsia="Calibri"/>
          <w:color w:val="000000"/>
          <w:sz w:val="22"/>
        </w:rPr>
        <w:t xml:space="preserve">WhatsApp are commonly used by students for both positive interactions and negative </w:t>
      </w:r>
      <w:r>
        <w:rPr>
          <w:rFonts w:hint="eastAsia" w:ascii="Calibri" w:hAnsi="Calibri" w:eastAsia="Calibri"/>
          <w:color w:val="000000"/>
          <w:sz w:val="22"/>
        </w:rPr>
        <w:t xml:space="preserve">behaviors like cyberbullying. These platforms provide anonymity and a wide audience,</w:t>
      </w:r>
    </w:p>
    <w:p>
      <w:pPr>
        <w:wordWrap w:val="false"/>
        <w:spacing w:before="0" w:after="0" w:line="299" w:lineRule="auto"/>
        <w:ind w:left="60" w:right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making them conducive to various forms of harassment, including spreading rumors,sharing </w:t>
      </w:r>
      <w:r>
        <w:rPr>
          <w:rFonts w:hint="eastAsia" w:ascii="Calibri" w:hAnsi="Calibri" w:eastAsia="Calibri"/>
          <w:color w:val="000000"/>
          <w:sz w:val="22"/>
        </w:rPr>
        <w:t xml:space="preserve">embarrassing photos or videos, and engaging in verbal abuse.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9" w:lineRule="auto"/>
        <w:ind w:left="60" w:right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Furthermore,the siudy reveals that cyberbullying on social media can have profound </w:t>
      </w:r>
      <w:r>
        <w:rPr>
          <w:rFonts w:hint="eastAsia" w:ascii="Calibri" w:hAnsi="Calibri" w:eastAsia="Calibri"/>
          <w:color w:val="000000"/>
          <w:sz w:val="22"/>
        </w:rPr>
        <w:t xml:space="preserve">psychological and emotional effects on victims, leading to low self-esteem, anxiety,</w:t>
      </w:r>
      <w:r>
        <w:rPr>
          <w:rFonts w:hint="eastAsia" w:ascii="Calibri" w:hAnsi="Calibri" w:eastAsia="Calibri"/>
          <w:color w:val="000000"/>
          <w:sz w:val="22"/>
        </w:rPr>
        <w:t xml:space="preserve">depression, and even suicidal thoughts. Moreover,the pervasive nature of social media means </w:t>
      </w:r>
      <w:r>
        <w:rPr>
          <w:rFonts w:hint="eastAsia" w:ascii="Calibri" w:hAnsi="Calibri" w:eastAsia="Calibri"/>
          <w:color w:val="000000"/>
          <w:sz w:val="22"/>
        </w:rPr>
        <w:t xml:space="preserve">that the harassment can continue outside of school hours,intensifying its impact on victims'</w:t>
      </w:r>
      <w:r>
        <w:rPr>
          <w:rFonts w:hint="eastAsia" w:ascii="Calibri" w:hAnsi="Calibri" w:eastAsia="Calibri"/>
          <w:color w:val="000000"/>
          <w:sz w:val="22"/>
        </w:rPr>
        <w:t xml:space="preserve">lives.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3" w:after="0" w:line="299" w:lineRule="auto"/>
        <w:ind w:left="8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 study also identifies several factors contributing to the prevalence of social media bullying </w:t>
      </w:r>
      <w:r>
        <w:rPr>
          <w:rFonts w:hint="eastAsia" w:ascii="Calibri" w:hAnsi="Calibri" w:eastAsia="Calibri"/>
          <w:color w:val="000000"/>
          <w:sz w:val="22"/>
        </w:rPr>
        <w:t xml:space="preserve">among polytechnic students, including the lack of awarenes about responsible online </w:t>
      </w:r>
      <w:r>
        <w:rPr>
          <w:rFonts w:hint="eastAsia" w:ascii="Calibri" w:hAnsi="Calibri" w:eastAsia="Calibri"/>
          <w:color w:val="000000"/>
          <w:sz w:val="22"/>
        </w:rPr>
        <w:t xml:space="preserve">behavior, the desire for peer acceptance, and the absence of effective mechanisms for </w:t>
      </w:r>
      <w:r>
        <w:rPr>
          <w:rFonts w:hint="eastAsia" w:ascii="Calibri" w:hAnsi="Calibri" w:eastAsia="Calibri"/>
          <w:color w:val="000000"/>
          <w:sz w:val="22"/>
        </w:rPr>
        <w:t xml:space="preserve">addressing cyberbullying incidents within the educational institution.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9" w:lineRule="auto"/>
        <w:ind w:left="80" w:right="4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To combat this issue, interventions such as educational programs on digital citizenship and </w:t>
      </w:r>
      <w:r>
        <w:rPr>
          <w:rFonts w:hint="eastAsia" w:ascii="Calibri" w:hAnsi="Calibri" w:eastAsia="Calibri"/>
          <w:color w:val="000000"/>
          <w:sz w:val="22"/>
        </w:rPr>
        <w:t xml:space="preserve">online etiquette, counseling services for victims, and disciplinary measures for perpetrators </w:t>
      </w:r>
      <w:r>
        <w:rPr>
          <w:rFonts w:hint="eastAsia" w:ascii="Calibri" w:hAnsi="Calibri" w:eastAsia="Calibri"/>
          <w:color w:val="000000"/>
          <w:sz w:val="22"/>
        </w:rPr>
        <w:t xml:space="preserve">are recommended. Additionally,fostering a culture of empathy,respect, and inclusivity both </w:t>
      </w:r>
      <w:r>
        <w:rPr>
          <w:rFonts w:hint="eastAsia" w:ascii="Calibri" w:hAnsi="Calibri" w:eastAsia="Calibri"/>
          <w:color w:val="000000"/>
          <w:sz w:val="22"/>
        </w:rPr>
        <w:t xml:space="preserve">online and offline can help create a safer and more supportive environment for all students.</w:t>
      </w:r>
    </w:p>
    <w:p>
      <w:pPr>
        <w:wordWrap w:val="false"/>
        <w:spacing w:before="0" w:after="0" w:line="299" w:lineRule="auto"/>
        <w:ind w:left="100" w:right="40" w:hanging="40" w:firstLine="0"/>
        <w:jc w:val="both"/>
        <w:rPr>
          <w:sz w:val="22"/>
        </w:rPr>
        <w:sectPr>
          <w:headerReference w:type="default" r:id="Rd531dfd3315b49c3"/>
          <w:footerReference w:type="default" r:id="R3f72224d7d97424b"/>
          <w:type w:val="continuous"/>
          <w:pgSz w:w="11900" w:h="1712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In conclusion, while social media offers numerous benefits,its misuse as a tool for bullying </w:t>
      </w:r>
      <w:r>
        <w:rPr>
          <w:rFonts w:hint="eastAsia" w:ascii="Calibri" w:hAnsi="Calibri" w:eastAsia="Calibri"/>
          <w:color w:val="000000"/>
          <w:sz w:val="22"/>
        </w:rPr>
        <w:t xml:space="preserve">poses significant challenges for polytechnic students. Addressing this issue requires a </w:t>
      </w:r>
      <w:r>
        <w:rPr>
          <w:rFonts w:hint="eastAsia" w:ascii="Calibri" w:hAnsi="Calibri" w:eastAsia="Calibri"/>
          <w:color w:val="000000"/>
          <w:sz w:val="22"/>
        </w:rPr>
        <w:t xml:space="preserve">multifaceted approach involving education, support services, and proactive measures to </w:t>
      </w:r>
      <w:r>
        <w:rPr>
          <w:rFonts w:hint="eastAsia" w:ascii="Calibri" w:hAnsi="Calibri" w:eastAsia="Calibri"/>
          <w:color w:val="000000"/>
          <w:sz w:val="22"/>
        </w:rPr>
        <w:t xml:space="preserve">promote positive online interactions and mitigate the harmful effects of cyberbullying.</w:t>
      </w:r>
    </w:p>
    <w:p>
      <w:pPr>
        <w:wordWrap w:val="false"/>
        <w:spacing w:before="0" w:after="0" w:line="19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CHAPTER FIVE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7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SUMMARY,CONCLUSION AND RECOMMENDATIONS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820"/>
        </w:tabs>
        <w:spacing w:before="0" w:after="0" w:line="211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5.1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b/>
          <w:color w:val="000000"/>
          <w:sz w:val="25"/>
        </w:rPr>
        <w:t xml:space="preserve">SUMMARY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0" w:after="0" w:line="304" w:lineRule="auto"/>
        <w:ind w:left="60" w:right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 study investigates "the use of social media as tools for bullying among polytechnic </w:t>
      </w:r>
      <w:r>
        <w:rPr>
          <w:rFonts w:hint="eastAsia" w:ascii="Calibri" w:hAnsi="Calibri" w:eastAsia="Calibri"/>
          <w:color w:val="000000"/>
          <w:sz w:val="22"/>
        </w:rPr>
        <w:t xml:space="preserve">students". The study was organized in five chapters. The first chapter covers the introduction </w:t>
      </w:r>
      <w:r>
        <w:rPr>
          <w:rFonts w:hint="eastAsia" w:ascii="Calibri" w:hAnsi="Calibri" w:eastAsia="Calibri"/>
          <w:color w:val="000000"/>
          <w:sz w:val="22"/>
        </w:rPr>
        <w:t xml:space="preserve">of the study,background to the study, statement of the problem which exposed the problem </w:t>
      </w:r>
      <w:r>
        <w:rPr>
          <w:rFonts w:hint="eastAsia" w:ascii="Calibri" w:hAnsi="Calibri" w:eastAsia="Calibri"/>
          <w:color w:val="000000"/>
          <w:sz w:val="22"/>
        </w:rPr>
        <w:t xml:space="preserve">the study identified and seek to resolve, research questions,the significant of the study,the </w:t>
      </w:r>
      <w:r>
        <w:rPr>
          <w:rFonts w:hint="eastAsia" w:ascii="Calibri" w:hAnsi="Calibri" w:eastAsia="Calibri"/>
          <w:color w:val="000000"/>
          <w:sz w:val="22"/>
        </w:rPr>
        <w:t xml:space="preserve">scope of the study and operational definition of term.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60" w:right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two focused on the conceptual framework, theoretical framework and empirical </w:t>
      </w:r>
      <w:r>
        <w:rPr>
          <w:rFonts w:hint="eastAsia" w:ascii="Calibri" w:hAnsi="Calibri" w:eastAsia="Calibri"/>
          <w:color w:val="000000"/>
          <w:sz w:val="22"/>
        </w:rPr>
        <w:t xml:space="preserve">review of literatures. The researcher adopts Online Disinhibition Effect Theory and Routine </w:t>
      </w:r>
      <w:r>
        <w:rPr>
          <w:rFonts w:hint="eastAsia" w:ascii="Calibri" w:hAnsi="Calibri" w:eastAsia="Calibri"/>
          <w:color w:val="000000"/>
          <w:sz w:val="22"/>
        </w:rPr>
        <w:t xml:space="preserve">Activities Theory (RAT). The third chapter focuses on the research method. The researcher </w:t>
      </w:r>
      <w:r>
        <w:rPr>
          <w:rFonts w:hint="eastAsia" w:ascii="Calibri" w:hAnsi="Calibri" w:eastAsia="Calibri"/>
          <w:color w:val="000000"/>
          <w:sz w:val="22"/>
        </w:rPr>
        <w:t xml:space="preserve">used quantitative research method and conducted a survey among Kwara State Polytechnic </w:t>
      </w:r>
      <w:r>
        <w:rPr>
          <w:rFonts w:hint="eastAsia" w:ascii="Calibri" w:hAnsi="Calibri" w:eastAsia="Calibri"/>
          <w:color w:val="000000"/>
          <w:sz w:val="22"/>
        </w:rPr>
        <w:t xml:space="preserve">students,focusing on their attitudes, beliefs, and behaviors bullying on social media.Closed-</w:t>
      </w:r>
      <w:r>
        <w:rPr>
          <w:rFonts w:hint="eastAsia" w:ascii="Calibri" w:hAnsi="Calibri" w:eastAsia="Calibri"/>
          <w:color w:val="000000"/>
          <w:sz w:val="22"/>
        </w:rPr>
        <w:t xml:space="preserve">ended questionnaire was adopted as instrument for data collection and google form was used </w:t>
      </w:r>
      <w:r>
        <w:rPr>
          <w:rFonts w:hint="eastAsia" w:ascii="Calibri" w:hAnsi="Calibri" w:eastAsia="Calibri"/>
          <w:color w:val="000000"/>
          <w:sz w:val="22"/>
        </w:rPr>
        <w:t xml:space="preserve">to administer the instrument to respondents through electronic means.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61" w:after="0" w:line="304" w:lineRule="auto"/>
        <w:ind w:left="8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Chapter four presented the data analysis and discussion of the findings. The analysis was done </w:t>
      </w:r>
      <w:r>
        <w:rPr>
          <w:rFonts w:hint="eastAsia" w:ascii="Calibri" w:hAnsi="Calibri" w:eastAsia="Calibri"/>
          <w:color w:val="000000"/>
          <w:sz w:val="22"/>
        </w:rPr>
        <w:t xml:space="preserve">in tabular form using chi-square(x2) method of data analysis. Finally,chapter five discussed </w:t>
      </w:r>
      <w:r>
        <w:rPr>
          <w:rFonts w:hint="eastAsia" w:ascii="Calibri" w:hAnsi="Calibri" w:eastAsia="Calibri"/>
          <w:color w:val="000000"/>
          <w:sz w:val="22"/>
        </w:rPr>
        <w:t xml:space="preserve">the summary of the study, the conclusion of the study base on the outcome of the findings and </w:t>
      </w:r>
      <w:r>
        <w:rPr>
          <w:rFonts w:hint="eastAsia" w:ascii="Calibri" w:hAnsi="Calibri" w:eastAsia="Calibri"/>
          <w:color w:val="000000"/>
          <w:sz w:val="22"/>
        </w:rPr>
        <w:t xml:space="preserve">recommendations of the study. According to the analysis done, there are more female (60%)</w:t>
      </w:r>
      <w:r>
        <w:rPr>
          <w:rFonts w:hint="eastAsia" w:ascii="Calibri" w:hAnsi="Calibri" w:eastAsia="Calibri"/>
          <w:color w:val="000000"/>
          <w:sz w:val="22"/>
        </w:rPr>
        <w:t xml:space="preserve">participants during the survey than male (40%) participants and majority of the participants </w:t>
      </w:r>
      <w:r>
        <w:rPr>
          <w:rFonts w:hint="eastAsia" w:ascii="Calibri" w:hAnsi="Calibri" w:eastAsia="Calibri"/>
          <w:color w:val="000000"/>
          <w:sz w:val="22"/>
        </w:rPr>
        <w:t xml:space="preserve">(69%) are singles.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3660"/>
        </w:tabs>
        <w:spacing w:before="27" w:after="0" w:line="239" w:lineRule="auto"/>
        <w:ind/>
        <w:jc w:val="center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5.2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b/>
          <w:color w:val="000000"/>
          <w:sz w:val="25"/>
        </w:rPr>
        <w:t xml:space="preserve">CONCLUSION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304" w:lineRule="auto"/>
        <w:ind w:left="80" w:right="20" w:hanging="20" w:firstLine="0"/>
        <w:jc w:val="both"/>
        <w:rPr>
          <w:sz w:val="22"/>
        </w:rPr>
        <w:sectPr>
          <w:headerReference w:type="default" r:id="Raa50014e05184329"/>
          <w:footerReference w:type="default" r:id="Rcd62708d23dc4bb4"/>
          <w:type w:val="continuous"/>
          <w:pgSz w:w="11900" w:h="1758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The proliferation of social media platforms has undeniably revolutionized communication and </w:t>
      </w:r>
      <w:r>
        <w:rPr>
          <w:rFonts w:hint="eastAsia" w:ascii="Calibri" w:hAnsi="Calibri" w:eastAsia="Calibri"/>
          <w:color w:val="000000"/>
          <w:sz w:val="22"/>
        </w:rPr>
        <w:t xml:space="preserve">connectivity, particularly among polytechnic students. However, this technological </w:t>
      </w:r>
      <w:r>
        <w:rPr>
          <w:rFonts w:hint="eastAsia" w:ascii="Calibri" w:hAnsi="Calibri" w:eastAsia="Calibri"/>
          <w:color w:val="000000"/>
          <w:sz w:val="22"/>
        </w:rPr>
        <w:t xml:space="preserve">advancement has also provided a fertile ground for the insidious phenomenon of </w:t>
      </w:r>
      <w:r>
        <w:rPr>
          <w:rFonts w:hint="eastAsia" w:ascii="Calibri" w:hAnsi="Calibri" w:eastAsia="Calibri"/>
          <w:color w:val="000000"/>
          <w:sz w:val="22"/>
        </w:rPr>
        <w:t xml:space="preserve">cyberbullying.Through the lens of a case study conducted at Kwara State Polytechnic,the</w:t>
      </w:r>
    </w:p>
    <w:p>
      <w:pPr>
        <w:wordWrap w:val="false"/>
        <w:spacing w:before="0" w:after="0" w:line="285" w:lineRule="auto"/>
        <w:ind w:left="80" w:right="2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detrimental effects of social media as tools for bullying among students have been brought to </w:t>
      </w:r>
      <w:r>
        <w:rPr>
          <w:rFonts w:hint="eastAsia" w:ascii="Calibri" w:hAnsi="Calibri" w:eastAsia="Calibri"/>
          <w:color w:val="000000"/>
          <w:sz w:val="22"/>
        </w:rPr>
        <w:t xml:space="preserve">light.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80" w:right="2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The evidence gleaned from the study underscores the alarming prevalence of cyberbullying </w:t>
      </w:r>
      <w:r>
        <w:rPr>
          <w:rFonts w:hint="eastAsia" w:ascii="Calibri" w:hAnsi="Calibri" w:eastAsia="Calibri"/>
          <w:color w:val="000000"/>
          <w:sz w:val="22"/>
        </w:rPr>
        <w:t xml:space="preserve">within the student populace. The anonymity afforded by social media platforms emboldens </w:t>
      </w:r>
      <w:r>
        <w:rPr>
          <w:rFonts w:hint="eastAsia" w:ascii="Calibri" w:hAnsi="Calibri" w:eastAsia="Calibri"/>
          <w:color w:val="000000"/>
          <w:sz w:val="22"/>
        </w:rPr>
        <w:t xml:space="preserve">perpetrators to unleash verbal abuse, harassment, and intimidation on their peers with </w:t>
      </w:r>
      <w:r>
        <w:rPr>
          <w:rFonts w:hint="eastAsia" w:ascii="Calibri" w:hAnsi="Calibri" w:eastAsia="Calibri"/>
          <w:color w:val="000000"/>
          <w:sz w:val="22"/>
        </w:rPr>
        <w:t xml:space="preserve">impunity. The consequences of such malicious behavior are far-reaching, encompassing </w:t>
      </w:r>
      <w:r>
        <w:rPr>
          <w:rFonts w:hint="eastAsia" w:ascii="Calibri" w:hAnsi="Calibri" w:eastAsia="Calibri"/>
          <w:color w:val="000000"/>
          <w:sz w:val="22"/>
        </w:rPr>
        <w:t xml:space="preserve">psychological distress,diminished academic performance, and even, in extreme cases,suicidal </w:t>
      </w:r>
      <w:r>
        <w:rPr>
          <w:rFonts w:hint="eastAsia" w:ascii="Calibri" w:hAnsi="Calibri" w:eastAsia="Calibri"/>
          <w:color w:val="000000"/>
          <w:sz w:val="22"/>
        </w:rPr>
        <w:t xml:space="preserve">ideation.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80" w:right="20" w:hanging="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Moreover, the pervasive nature of social media ensures tat the distress inflicted by </w:t>
      </w:r>
      <w:r>
        <w:rPr>
          <w:rFonts w:hint="eastAsia" w:ascii="Calibri" w:hAnsi="Calibri" w:eastAsia="Calibri"/>
          <w:color w:val="000000"/>
          <w:sz w:val="22"/>
        </w:rPr>
        <w:t xml:space="preserve">cyberbullying transcends the confines of physical space and time. Victims find themselves </w:t>
      </w:r>
      <w:r>
        <w:rPr>
          <w:rFonts w:hint="eastAsia" w:ascii="Calibri" w:hAnsi="Calibri" w:eastAsia="Calibri"/>
          <w:color w:val="000000"/>
          <w:sz w:val="22"/>
        </w:rPr>
        <w:t xml:space="preserve">relentlessly pursued by their tormentors, with no respite from the onslaught of derogatory </w:t>
      </w:r>
      <w:r>
        <w:rPr>
          <w:rFonts w:hint="eastAsia" w:ascii="Calibri" w:hAnsi="Calibri" w:eastAsia="Calibri"/>
          <w:color w:val="000000"/>
          <w:sz w:val="22"/>
        </w:rPr>
        <w:t xml:space="preserve">messages and hurtful comments. Consequently, the sanctity of the academic environment is </w:t>
      </w:r>
      <w:r>
        <w:rPr>
          <w:rFonts w:hint="eastAsia" w:ascii="Calibri" w:hAnsi="Calibri" w:eastAsia="Calibri"/>
          <w:color w:val="000000"/>
          <w:sz w:val="22"/>
        </w:rPr>
        <w:t xml:space="preserve">compromised, impeding students' ability to thrive and flourish in their educational pursuits.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6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In light of these findings, it is imperative for educational institutions like Kwara State </w:t>
      </w:r>
      <w:r>
        <w:rPr>
          <w:rFonts w:hint="eastAsia" w:ascii="Calibri" w:hAnsi="Calibri" w:eastAsia="Calibri"/>
          <w:color w:val="000000"/>
          <w:sz w:val="22"/>
        </w:rPr>
        <w:t xml:space="preserve">Polytechnic to adopt a multifaceted approach to combatting cyberbullying. This entails not </w:t>
      </w:r>
      <w:r>
        <w:rPr>
          <w:rFonts w:hint="eastAsia" w:ascii="Calibri" w:hAnsi="Calibri" w:eastAsia="Calibri"/>
          <w:color w:val="000000"/>
          <w:sz w:val="22"/>
        </w:rPr>
        <w:t xml:space="preserve">only raising awareness about the pernicious effects of online harassment but also fostering a </w:t>
      </w:r>
      <w:r>
        <w:rPr>
          <w:rFonts w:hint="eastAsia" w:ascii="Calibri" w:hAnsi="Calibri" w:eastAsia="Calibri"/>
          <w:color w:val="000000"/>
          <w:sz w:val="22"/>
        </w:rPr>
        <w:t xml:space="preserve">culture of empathy, respect,and digital responsibility among students. Additionally, robust </w:t>
      </w:r>
      <w:r>
        <w:rPr>
          <w:rFonts w:hint="eastAsia" w:ascii="Calibri" w:hAnsi="Calibri" w:eastAsia="Calibri"/>
          <w:color w:val="000000"/>
          <w:sz w:val="22"/>
        </w:rPr>
        <w:t xml:space="preserve">support systems should be put in place to assist victims in coping with the psychological </w:t>
      </w:r>
      <w:r>
        <w:rPr>
          <w:rFonts w:hint="eastAsia" w:ascii="Calibri" w:hAnsi="Calibri" w:eastAsia="Calibri"/>
          <w:color w:val="000000"/>
          <w:sz w:val="22"/>
        </w:rPr>
        <w:t xml:space="preserve">trauma inflicted by cyberbullying.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60" w:right="20" w:hanging="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Ultimately,the onus lies not only on educational institutions but also on society at large to </w:t>
      </w:r>
      <w:r>
        <w:rPr>
          <w:rFonts w:hint="eastAsia" w:ascii="Calibri" w:hAnsi="Calibri" w:eastAsia="Calibri"/>
          <w:color w:val="000000"/>
          <w:sz w:val="22"/>
        </w:rPr>
        <w:t xml:space="preserve">confront the scourge of cyberbullying. By fostering a culture of mutual respect and </w:t>
      </w:r>
      <w:r>
        <w:rPr>
          <w:rFonts w:hint="eastAsia" w:ascii="Calibri" w:hAnsi="Calibri" w:eastAsia="Calibri"/>
          <w:color w:val="000000"/>
          <w:sz w:val="22"/>
        </w:rPr>
        <w:t xml:space="preserve">understanding, and by harnessing the positive potential of social media for constructive </w:t>
      </w:r>
      <w:r>
        <w:rPr>
          <w:rFonts w:hint="eastAsia" w:ascii="Calibri" w:hAnsi="Calibri" w:eastAsia="Calibri"/>
          <w:color w:val="000000"/>
          <w:sz w:val="22"/>
        </w:rPr>
        <w:t xml:space="preserve">communication and collaboration, we can strive towards creating a safer and more inclusive </w:t>
      </w:r>
      <w:r>
        <w:rPr>
          <w:rFonts w:hint="eastAsia" w:ascii="Calibri" w:hAnsi="Calibri" w:eastAsia="Calibri"/>
          <w:color w:val="000000"/>
          <w:sz w:val="22"/>
        </w:rPr>
        <w:t xml:space="preserve">online environment for polytechnic students and future generations alike.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700"/>
        </w:tabs>
        <w:spacing w:before="65" w:after="0" w:line="240" w:lineRule="auto"/>
        <w:ind/>
        <w:jc w:val="center"/>
        <w:rPr>
          <w:sz w:val="22"/>
        </w:rPr>
      </w:pPr>
      <w:r>
        <w:rPr>
          <w:rFonts w:hint="eastAsia" w:ascii="Calibri" w:hAnsi="Calibri" w:eastAsia="Calibri"/>
          <w:b/>
          <w:color w:val="000000"/>
          <w:sz w:val="22"/>
        </w:rPr>
        <w:t xml:space="preserve">5.3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b/>
          <w:color w:val="000000"/>
          <w:sz w:val="22"/>
        </w:rPr>
        <w:t xml:space="preserve">RECOMMENDATIONS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5" w:lineRule="auto"/>
        <w:ind w:left="60" w:right="20" w:hanging="20" w:firstLine="0"/>
        <w:jc w:val="both"/>
        <w:rPr>
          <w:sz w:val="22"/>
        </w:rPr>
        <w:sectPr>
          <w:headerReference w:type="default" r:id="Rf63484bcdeff4c5e"/>
          <w:footerReference w:type="default" r:id="R04ad774d44fd4053"/>
          <w:type w:val="continuous"/>
          <w:pgSz w:w="11900" w:h="1672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Social media platforms have become integral parts of modern communication,but they also </w:t>
      </w:r>
      <w:r>
        <w:rPr>
          <w:rFonts w:hint="eastAsia" w:ascii="Calibri" w:hAnsi="Calibri" w:eastAsia="Calibri"/>
          <w:color w:val="000000"/>
          <w:sz w:val="22"/>
        </w:rPr>
        <w:t xml:space="preserve">pose significant risks, especially in educational settings.Bullying through social media among</w:t>
      </w:r>
    </w:p>
    <w:p>
      <w:pPr>
        <w:wordWrap w:val="false"/>
        <w:spacing w:before="0" w:after="0" w:line="323" w:lineRule="auto"/>
        <w:ind w:left="60" w:right="4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polytechnic students, as evidenced in the case study of Kwara Polytechnic,is a concerning </w:t>
      </w:r>
      <w:r>
        <w:rPr>
          <w:rFonts w:hint="eastAsia" w:ascii="Calibri" w:hAnsi="Calibri" w:eastAsia="Calibri"/>
          <w:color w:val="000000"/>
          <w:sz w:val="21"/>
        </w:rPr>
        <w:t xml:space="preserve">issue. In lieu of the above analyzed data and discussion of findings, the researcher thus </w:t>
      </w:r>
      <w:r>
        <w:rPr>
          <w:rFonts w:hint="eastAsia" w:ascii="Calibri" w:hAnsi="Calibri" w:eastAsia="Calibri"/>
          <w:color w:val="000000"/>
          <w:sz w:val="21"/>
        </w:rPr>
        <w:t xml:space="preserve">recommends the following: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31" w:after="0" w:line="240" w:lineRule="auto"/>
        <w:ind w:firstLine="4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i. Education and Awareness Campaigns:</w:t>
      </w:r>
    </w:p>
    <w:p>
      <w:pPr>
        <w:wordWrap w:val="false"/>
        <w:tabs>
          <w:tab w:val="left" w:leader="none" w:pos="4920"/>
        </w:tabs>
        <w:spacing w:before="58" w:after="0" w:line="323" w:lineRule="auto"/>
        <w:ind w:left="1420" w:right="40" w:firstLine="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Government and Polytechnic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managements should implement </w:t>
      </w:r>
      <w:r>
        <w:rPr>
          <w:rFonts w:hint="eastAsia" w:ascii="Calibri" w:hAnsi="Calibri" w:eastAsia="Calibri"/>
          <w:color w:val="000000"/>
          <w:sz w:val="21"/>
        </w:rPr>
        <w:t xml:space="preserve">comprehensive educational programs to raise awareness about the various </w:t>
      </w:r>
      <w:r>
        <w:rPr>
          <w:rFonts w:hint="eastAsia" w:ascii="Calibri" w:hAnsi="Calibri" w:eastAsia="Calibri"/>
          <w:color w:val="000000"/>
          <w:sz w:val="21"/>
        </w:rPr>
        <w:t xml:space="preserve">forms of social media bullying.</w:t>
      </w:r>
    </w:p>
    <w:p>
      <w:pPr>
        <w:wordWrap w:val="false"/>
        <w:spacing w:before="38" w:after="0" w:line="323" w:lineRule="auto"/>
        <w:ind w:left="1520" w:right="40" w:hanging="3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·Organize workshops, seminars, and lectures targeting both students and </w:t>
      </w:r>
      <w:r>
        <w:rPr>
          <w:rFonts w:hint="eastAsia" w:ascii="Calibri" w:hAnsi="Calibri" w:eastAsia="Calibri"/>
          <w:color w:val="000000"/>
          <w:sz w:val="21"/>
        </w:rPr>
        <w:t xml:space="preserve">faculty to educate them on the consequences of cyberbullying.</w:t>
      </w:r>
    </w:p>
    <w:p>
      <w:pPr>
        <w:wordWrap w:val="false"/>
        <w:spacing w:before="59" w:after="0" w:line="323" w:lineRule="auto"/>
        <w:ind w:left="1420" w:right="40" w:firstLine="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Encourage open discussions in classrooms and student forums to foster a </w:t>
      </w:r>
      <w:r>
        <w:rPr>
          <w:rFonts w:hint="eastAsia" w:ascii="Calibri" w:hAnsi="Calibri" w:eastAsia="Calibri"/>
          <w:color w:val="000000"/>
          <w:sz w:val="21"/>
        </w:rPr>
        <w:t xml:space="preserve">culture of empathy and mutual respect.</w:t>
      </w:r>
    </w:p>
    <w:p>
      <w:pPr>
        <w:wordWrap w:val="false"/>
        <w:spacing w:before="140" w:after="0" w:line="240" w:lineRule="auto"/>
        <w:ind w:firstLine="4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ii. Development of School Policies:</w:t>
      </w:r>
    </w:p>
    <w:p>
      <w:pPr>
        <w:wordWrap w:val="false"/>
        <w:spacing w:before="1" w:after="0" w:line="323" w:lineRule="auto"/>
        <w:ind w:left="1520" w:right="40" w:hanging="3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·Establish clear and enforceable policies specifically addressing social medlia </w:t>
      </w:r>
      <w:r>
        <w:rPr>
          <w:rFonts w:hint="eastAsia" w:ascii="Calibri" w:hAnsi="Calibri" w:eastAsia="Calibri"/>
          <w:color w:val="000000"/>
          <w:sz w:val="21"/>
        </w:rPr>
        <w:t xml:space="preserve">behavior and cyberbullying within thepolytechnic.</w:t>
      </w:r>
    </w:p>
    <w:p>
      <w:pPr>
        <w:wordWrap w:val="false"/>
        <w:spacing w:before="38" w:after="0" w:line="323" w:lineRule="auto"/>
        <w:ind w:left="1520" w:right="40" w:hanging="3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·Collaborate with student councils and administrative bodies to draft and </w:t>
      </w:r>
      <w:r>
        <w:rPr>
          <w:rFonts w:hint="eastAsia" w:ascii="Calibri" w:hAnsi="Calibri" w:eastAsia="Calibri"/>
          <w:color w:val="000000"/>
          <w:sz w:val="21"/>
        </w:rPr>
        <w:t xml:space="preserve">implement these policies, ensuring they reflect the concerns and needs of the </w:t>
      </w:r>
      <w:r>
        <w:rPr>
          <w:rFonts w:hint="eastAsia" w:ascii="Calibri" w:hAnsi="Calibri" w:eastAsia="Calibri"/>
          <w:color w:val="000000"/>
          <w:sz w:val="21"/>
        </w:rPr>
        <w:t xml:space="preserve">student body.</w:t>
      </w:r>
    </w:p>
    <w:p>
      <w:pPr>
        <w:wordWrap w:val="false"/>
        <w:spacing w:before="59" w:after="0" w:line="323" w:lineRule="auto"/>
        <w:ind w:left="1420" w:right="40" w:firstLine="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Regularly review and update policies to adapt to evolving trends and </w:t>
      </w:r>
      <w:r>
        <w:rPr>
          <w:rFonts w:hint="eastAsia" w:ascii="Calibri" w:hAnsi="Calibri" w:eastAsia="Calibri"/>
          <w:color w:val="000000"/>
          <w:sz w:val="21"/>
        </w:rPr>
        <w:t xml:space="preserve">technologies in social media.</w:t>
      </w:r>
    </w:p>
    <w:p>
      <w:pPr>
        <w:wordWrap w:val="false"/>
        <w:spacing w:before="180" w:after="0" w:line="240" w:lineRule="auto"/>
        <w:ind w:firstLine="4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iii. Support Systems:</w:t>
      </w:r>
    </w:p>
    <w:p>
      <w:pPr>
        <w:wordWrap w:val="false"/>
        <w:spacing w:before="1" w:after="0" w:line="323" w:lineRule="auto"/>
        <w:ind w:left="1520" w:right="40" w:hanging="3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·Provide counseling services and mental health support for victims of social </w:t>
      </w:r>
      <w:r>
        <w:rPr>
          <w:rFonts w:hint="eastAsia" w:ascii="Calibri" w:hAnsi="Calibri" w:eastAsia="Calibri"/>
          <w:color w:val="000000"/>
          <w:sz w:val="21"/>
        </w:rPr>
        <w:t xml:space="preserve">media bullying.</w:t>
      </w:r>
    </w:p>
    <w:p>
      <w:pPr>
        <w:wordWrap w:val="false"/>
        <w:spacing w:before="18" w:after="0" w:line="323" w:lineRule="auto"/>
        <w:ind w:left="1520" w:right="40" w:hanging="3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·Train faculty and staff to recognize signs of distress related to cyberbullying </w:t>
      </w:r>
      <w:r>
        <w:rPr>
          <w:rFonts w:hint="eastAsia" w:ascii="Calibri" w:hAnsi="Calibri" w:eastAsia="Calibri"/>
          <w:color w:val="000000"/>
          <w:sz w:val="21"/>
        </w:rPr>
        <w:t xml:space="preserve">and provide appropriate assistance.</w:t>
      </w:r>
    </w:p>
    <w:p>
      <w:pPr>
        <w:wordWrap w:val="false"/>
        <w:spacing w:before="79" w:after="0" w:line="323" w:lineRule="auto"/>
        <w:ind w:left="1420" w:right="40" w:firstLine="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Foster a supportive environment where students feel comfortable reporting </w:t>
      </w:r>
      <w:r>
        <w:rPr>
          <w:rFonts w:hint="eastAsia" w:ascii="Calibri" w:hAnsi="Calibri" w:eastAsia="Calibri"/>
          <w:color w:val="000000"/>
          <w:sz w:val="21"/>
        </w:rPr>
        <w:t xml:space="preserve">incidents of bullying without fear of retaliation.</w:t>
      </w:r>
    </w:p>
    <w:p>
      <w:pPr>
        <w:wordWrap w:val="false"/>
        <w:spacing w:before="102" w:after="0" w:line="240" w:lineRule="auto"/>
        <w:ind w:firstLine="4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iv. Digital Citizenship Programs:</w:t>
      </w:r>
    </w:p>
    <w:p>
      <w:pPr>
        <w:wordWrap w:val="false"/>
        <w:spacing w:before="58" w:after="0" w:line="323" w:lineRule="auto"/>
        <w:ind w:left="1520" w:right="40" w:hanging="380" w:firstLine="0"/>
        <w:jc w:val="both"/>
        <w:rPr>
          <w:sz w:val="21"/>
        </w:rPr>
        <w:sectPr>
          <w:headerReference w:type="default" r:id="R079bec548472445b"/>
          <w:footerReference w:type="default" r:id="R3bdee7f1a4b14de5"/>
          <w:type w:val="continuous"/>
          <w:pgSz w:w="11900" w:h="15780" w:orient="portrait"/>
          <w:pgMar w:top="2400" w:right="1680" w:bottom="1920" w:left="1680" w:header="120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·Integrate digital citizenship courses into the curriculum to teach students </w:t>
      </w:r>
      <w:r>
        <w:rPr>
          <w:rFonts w:hint="eastAsia" w:ascii="Calibri" w:hAnsi="Calibri" w:eastAsia="Calibri"/>
          <w:color w:val="000000"/>
          <w:sz w:val="21"/>
        </w:rPr>
        <w:t xml:space="preserve">responsible and ethical online behavior.</w:t>
      </w:r>
    </w:p>
    <w:p>
      <w:pPr>
        <w:wordWrap w:val="false"/>
        <w:spacing w:before="0" w:after="0" w:line="304" w:lineRule="auto"/>
        <w:ind w:left="1200" w:right="20" w:hanging="40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·Emphasize the importance of empathy, critical thinking, and respectful </w:t>
      </w:r>
      <w:r>
        <w:rPr>
          <w:rFonts w:hint="eastAsia" w:ascii="Calibri" w:hAnsi="Calibri" w:eastAsia="Calibri"/>
          <w:color w:val="000000"/>
          <w:sz w:val="23"/>
        </w:rPr>
        <w:t xml:space="preserve">communication in digital interactions.</w:t>
      </w:r>
    </w:p>
    <w:p>
      <w:pPr>
        <w:wordWrap w:val="false"/>
        <w:spacing w:before="0" w:after="0" w:line="304" w:lineRule="auto"/>
        <w:ind w:left="800" w:right="20" w:firstLine="40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·Encourage students to become active participants in promoting positive </w:t>
      </w:r>
      <w:r>
        <w:rPr>
          <w:rFonts w:hint="eastAsia" w:ascii="Calibri" w:hAnsi="Calibri" w:eastAsia="Calibri"/>
          <w:color w:val="000000"/>
          <w:sz w:val="23"/>
        </w:rPr>
        <w:t xml:space="preserve">online communities and bystander intervention.</w:t>
      </w:r>
    </w:p>
    <w:p>
      <w:pPr>
        <w:wordWrap w:val="false"/>
        <w:spacing w:before="178" w:after="0" w:line="240" w:lineRule="auto"/>
        <w:ind w:firstLine="2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v.</w:t>
      </w:r>
      <w:r>
        <w:rPr>
          <w:rFonts w:hint="eastAsia" w:ascii="Calibri" w:hAnsi="Calibri" w:eastAsia="Calibri"/>
          <w:b/>
          <w:color w:val="000000"/>
          <w:sz w:val="23"/>
        </w:rPr>
        <w:t xml:space="preserve"> Parental Involvement:</w:t>
      </w:r>
    </w:p>
    <w:p>
      <w:pPr>
        <w:wordWrap w:val="false"/>
        <w:spacing w:before="0" w:after="0" w:line="304" w:lineRule="auto"/>
        <w:ind w:left="1200" w:right="20" w:hanging="400" w:firstLine="0"/>
        <w:jc w:val="both"/>
        <w:rPr>
          <w:sz w:val="23"/>
        </w:rPr>
        <w:sectPr>
          <w:headerReference w:type="default" r:id="R281f1b457baa4c37"/>
          <w:footerReference w:type="default" r:id="R661751425df14c0d"/>
          <w:type w:val="continuous"/>
          <w:pgSz w:w="11900" w:h="1710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·Engage parents in discussions about the risks of social media and the </w:t>
      </w:r>
      <w:r>
        <w:rPr>
          <w:rFonts w:hint="eastAsia" w:ascii="Calibri" w:hAnsi="Calibri" w:eastAsia="Calibri"/>
          <w:color w:val="000000"/>
          <w:sz w:val="23"/>
        </w:rPr>
        <w:t xml:space="preserve">importance of monitoring their children's online activities.Encourage open </w:t>
      </w:r>
      <w:r>
        <w:rPr>
          <w:rFonts w:hint="eastAsia" w:ascii="Calibri" w:hAnsi="Calibri" w:eastAsia="Calibri"/>
          <w:color w:val="000000"/>
          <w:sz w:val="23"/>
        </w:rPr>
        <w:t xml:space="preserve">communication and provide resources for parents to support their children </w:t>
      </w:r>
      <w:r>
        <w:rPr>
          <w:rFonts w:hint="eastAsia" w:ascii="Calibri" w:hAnsi="Calibri" w:eastAsia="Calibri"/>
          <w:color w:val="000000"/>
          <w:sz w:val="23"/>
        </w:rPr>
        <w:t xml:space="preserve">effectively.</w:t>
      </w:r>
    </w:p>
    <w:p>
      <w:pPr>
        <w:wordWrap w:val="false"/>
        <w:spacing w:before="0" w:after="0" w:line="191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REFERENCES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6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Aki, E. M. (2019). Transforming female aspirations to real presence: the case of higher </w:t>
      </w:r>
      <w:r>
        <w:rPr>
          <w:rFonts w:hint="eastAsia" w:ascii="Calibri" w:hAnsi="Calibri" w:eastAsia="Calibri"/>
          <w:color w:val="000000"/>
          <w:sz w:val="22"/>
        </w:rPr>
        <w:t xml:space="preserve">education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in Cameroon.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Educational Research and Reviews, </w:t>
      </w:r>
      <w:r>
        <w:rPr>
          <w:rFonts w:hint="eastAsia" w:ascii="Calibri" w:hAnsi="Calibri" w:eastAsia="Calibri"/>
          <w:color w:val="000000"/>
          <w:sz w:val="22"/>
        </w:rPr>
        <w:t xml:space="preserve">14(2),56-66.</w:t>
      </w:r>
    </w:p>
    <w:p>
      <w:pPr>
        <w:wordWrap w:val="false"/>
        <w:spacing w:before="19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Aleem, S. (2016). Bullying behavior among school students: A review.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Indian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Journal </w:t>
      </w:r>
      <w:r>
        <w:rPr>
          <w:rFonts w:hint="eastAsia" w:ascii="Calibri" w:hAnsi="Calibri" w:eastAsia="Calibri"/>
          <w:color w:val="000000"/>
          <w:sz w:val="22"/>
        </w:rPr>
        <w:t xml:space="preserve">of </w:t>
      </w:r>
      <w:r>
        <w:rPr>
          <w:rFonts w:hint="eastAsia" w:ascii="Calibri" w:hAnsi="Calibri" w:eastAsia="Calibri"/>
          <w:i/>
          <w:color w:val="000000"/>
          <w:sz w:val="22"/>
        </w:rPr>
        <w:t xml:space="preserve">Health &amp; Wellbeing,7(10),976-981</w:t>
      </w:r>
    </w:p>
    <w:p>
      <w:pPr>
        <w:wordWrap w:val="false"/>
        <w:spacing w:before="79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Allen,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M.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(2017).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The SAGE encyclopedia of communication research methods: 4.</w:t>
      </w:r>
      <w:r>
        <w:rPr>
          <w:rFonts w:hint="eastAsia" w:ascii="Calibri" w:hAnsi="Calibri" w:eastAsia="Calibri"/>
          <w:color w:val="000000"/>
          <w:sz w:val="22"/>
        </w:rPr>
        <w:t xml:space="preserve"> Los </w:t>
      </w:r>
      <w:r>
        <w:rPr>
          <w:rFonts w:hint="eastAsia" w:ascii="Calibri" w:hAnsi="Calibri" w:eastAsia="Calibri"/>
          <w:color w:val="000000"/>
          <w:sz w:val="22"/>
        </w:rPr>
        <w:t xml:space="preserve">Angeles,CA: SAGE Publications,Inc.</w:t>
      </w:r>
    </w:p>
    <w:p>
      <w:pPr>
        <w:wordWrap w:val="false"/>
        <w:spacing w:before="109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Al-Raqqad,H.K., Al-Bourini, E.S., Al Talahin, F.M., &amp; Aranki, R. M.E.(2017).The impact </w:t>
      </w:r>
      <w:r>
        <w:rPr>
          <w:rFonts w:hint="eastAsia" w:ascii="Calibri" w:hAnsi="Calibri" w:eastAsia="Calibri"/>
          <w:color w:val="000000"/>
          <w:sz w:val="22"/>
        </w:rPr>
        <w:t xml:space="preserve">of school bullying on students' academic achievement from teachers point of view.</w:t>
      </w:r>
      <w:r>
        <w:rPr>
          <w:rFonts w:hint="eastAsia" w:ascii="Calibri" w:hAnsi="Calibri" w:eastAsia="Calibri"/>
          <w:i/>
          <w:color w:val="000000"/>
          <w:sz w:val="22"/>
        </w:rPr>
        <w:t xml:space="preserve">International Education Studies,10(6),44-50.</w:t>
      </w:r>
    </w:p>
    <w:p>
      <w:pPr>
        <w:wordWrap w:val="false"/>
        <w:spacing w:before="99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Aluede, O. (2011). Managing bullying problems in Nigerian secondary and general strain </w:t>
      </w:r>
      <w:r>
        <w:rPr>
          <w:rFonts w:hint="eastAsia" w:ascii="Calibri" w:hAnsi="Calibri" w:eastAsia="Calibri"/>
          <w:color w:val="000000"/>
          <w:sz w:val="22"/>
        </w:rPr>
        <w:t xml:space="preserve">theory.The</w:t>
      </w:r>
      <w:r>
        <w:rPr>
          <w:rFonts w:hint="eastAsia" w:ascii="Calibri" w:hAnsi="Calibri" w:eastAsia="Calibri"/>
          <w:i/>
          <w:color w:val="000000"/>
          <w:sz w:val="22"/>
        </w:rPr>
        <w:t xml:space="preserve"> African Symposium, </w:t>
      </w:r>
      <w:r>
        <w:rPr>
          <w:rFonts w:hint="eastAsia" w:ascii="Calibri" w:hAnsi="Calibri" w:eastAsia="Calibri"/>
          <w:color w:val="000000"/>
          <w:sz w:val="22"/>
        </w:rPr>
        <w:t xml:space="preserve">11(1),138-145.DOI:10.1177/0011128708315740</w:t>
      </w:r>
    </w:p>
    <w:p>
      <w:pPr>
        <w:wordWrap w:val="false"/>
        <w:spacing w:before="69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Arseneault,L.(2018).Annual research review: The persistent and pervasive impact of being </w:t>
      </w:r>
      <w:r>
        <w:rPr>
          <w:rFonts w:hint="eastAsia" w:ascii="Calibri" w:hAnsi="Calibri" w:eastAsia="Calibri"/>
          <w:color w:val="000000"/>
          <w:sz w:val="22"/>
        </w:rPr>
        <w:t xml:space="preserve">bullied in childhood and adolescence: implications for policy and practice.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Journal </w:t>
      </w:r>
      <w:r>
        <w:rPr>
          <w:rFonts w:hint="eastAsia" w:ascii="Calibri" w:hAnsi="Calibri" w:eastAsia="Calibri"/>
          <w:color w:val="000000"/>
          <w:sz w:val="22"/>
        </w:rPr>
        <w:t xml:space="preserve">of </w:t>
      </w:r>
      <w:r>
        <w:rPr>
          <w:rFonts w:hint="eastAsia" w:ascii="Calibri" w:hAnsi="Calibri" w:eastAsia="Calibri"/>
          <w:i/>
          <w:color w:val="000000"/>
          <w:sz w:val="22"/>
        </w:rPr>
        <w:t xml:space="preserve">Child Psychology and Psychiatry,59(4),405-421.</w:t>
      </w:r>
    </w:p>
    <w:p>
      <w:pPr>
        <w:wordWrap w:val="false"/>
        <w:spacing w:before="0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Arseneault, L., Bowes, L., &amp; Shakoor, S. (2010).Bullying victimization in youths and mental </w:t>
      </w:r>
      <w:r>
        <w:rPr>
          <w:rFonts w:hint="eastAsia" w:ascii="Calibri" w:hAnsi="Calibri" w:eastAsia="Calibri"/>
          <w:color w:val="000000"/>
          <w:sz w:val="22"/>
        </w:rPr>
        <w:t xml:space="preserve">health problems: 'Much ado about nothing'?</w:t>
      </w:r>
      <w:r>
        <w:rPr>
          <w:rFonts w:hint="eastAsia" w:ascii="Calibri" w:hAnsi="Calibri" w:eastAsia="Calibri"/>
          <w:i/>
          <w:color w:val="000000"/>
          <w:sz w:val="22"/>
        </w:rPr>
        <w:t xml:space="preserve"> Psychological Medicine, </w:t>
      </w:r>
      <w:r>
        <w:rPr>
          <w:rFonts w:hint="eastAsia" w:ascii="Calibri" w:hAnsi="Calibri" w:eastAsia="Calibri"/>
          <w:color w:val="000000"/>
          <w:sz w:val="22"/>
        </w:rPr>
        <w:t xml:space="preserve">40(5),717-729.</w:t>
      </w:r>
    </w:p>
    <w:p>
      <w:pPr>
        <w:wordWrap w:val="false"/>
        <w:spacing w:before="111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Arseneault, L., Walsh, E., Trzesniewski, K., Newcombe, R., Caspi, A., &amp; Moffitt, T.E.</w:t>
      </w:r>
      <w:r>
        <w:rPr>
          <w:rFonts w:hint="eastAsia" w:ascii="Calibri" w:hAnsi="Calibri" w:eastAsia="Calibri"/>
          <w:color w:val="000000"/>
          <w:sz w:val="22"/>
        </w:rPr>
        <w:t xml:space="preserve">(2006). Bullying victimization uniquely contributes to adjustment problems in young </w:t>
      </w:r>
      <w:r>
        <w:rPr>
          <w:rFonts w:hint="eastAsia" w:ascii="Calibri" w:hAnsi="Calibri" w:eastAsia="Calibri"/>
          <w:color w:val="000000"/>
          <w:sz w:val="22"/>
        </w:rPr>
        <w:t xml:space="preserve">children:a nationally representative cohort study.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Pediatrics, </w:t>
      </w:r>
      <w:r>
        <w:rPr>
          <w:rFonts w:hint="eastAsia" w:ascii="Calibri" w:hAnsi="Calibri" w:eastAsia="Calibri"/>
          <w:color w:val="000000"/>
          <w:sz w:val="22"/>
        </w:rPr>
        <w:t xml:space="preserve">118(1),130-138.</w:t>
      </w:r>
    </w:p>
    <w:p>
      <w:pPr>
        <w:wordWrap w:val="false"/>
        <w:spacing w:before="112" w:after="0" w:line="240" w:lineRule="auto"/>
        <w:ind w:firstLine="6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Banks, R. (1997). Bullying in Schools.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ERIC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Digest,1-6.</w:t>
      </w:r>
    </w:p>
    <w:p>
      <w:pPr>
        <w:wordWrap w:val="false"/>
        <w:spacing w:before="89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Bonds, M., </w:t>
      </w:r>
      <w:r>
        <w:rPr>
          <w:rFonts w:hint="eastAsia" w:ascii="Calibri" w:hAnsi="Calibri" w:eastAsia="Calibri"/>
          <w:i/>
          <w:color w:val="000000"/>
          <w:sz w:val="22"/>
        </w:rPr>
        <w:t xml:space="preserve">&amp; </w:t>
      </w:r>
      <w:r>
        <w:rPr>
          <w:rFonts w:hint="eastAsia" w:ascii="Calibri" w:hAnsi="Calibri" w:eastAsia="Calibri"/>
          <w:color w:val="000000"/>
          <w:sz w:val="22"/>
        </w:rPr>
        <w:t xml:space="preserve">Stoker, </w:t>
      </w:r>
      <w:r>
        <w:rPr>
          <w:rFonts w:hint="eastAsia" w:ascii="Calibri" w:hAnsi="Calibri" w:eastAsia="Calibri"/>
          <w:i/>
          <w:color w:val="000000"/>
          <w:sz w:val="22"/>
        </w:rPr>
        <w:t xml:space="preserve">S.</w:t>
      </w:r>
      <w:r>
        <w:rPr>
          <w:rFonts w:hint="eastAsia" w:ascii="Calibri" w:hAnsi="Calibri" w:eastAsia="Calibri"/>
          <w:color w:val="000000"/>
          <w:sz w:val="22"/>
        </w:rPr>
        <w:t xml:space="preserve"> (2009). </w:t>
      </w:r>
      <w:r>
        <w:rPr>
          <w:rFonts w:hint="eastAsia" w:ascii="Calibri" w:hAnsi="Calibri" w:eastAsia="Calibri"/>
          <w:i/>
          <w:color w:val="000000"/>
          <w:sz w:val="22"/>
        </w:rPr>
        <w:t xml:space="preserve">Bully-proofing your school: A comprehensive approach for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middle school.</w:t>
      </w:r>
      <w:r>
        <w:rPr>
          <w:rFonts w:hint="eastAsia" w:ascii="Calibri" w:hAnsi="Calibri" w:eastAsia="Calibri"/>
          <w:color w:val="000000"/>
          <w:sz w:val="22"/>
        </w:rPr>
        <w:t xml:space="preserve"> Longmont, CO: Sopris West,Educational Services.</w:t>
      </w:r>
    </w:p>
    <w:p>
      <w:pPr>
        <w:wordWrap w:val="false"/>
        <w:spacing w:before="100" w:after="0" w:line="297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Bonell, C., Allen, E., Christie, D., Elbourne, D., Fletcher,A., Grieve, R.,... &amp; Viner, R. M.</w:t>
      </w:r>
      <w:r>
        <w:rPr>
          <w:rFonts w:hint="eastAsia" w:ascii="Calibri" w:hAnsi="Calibri" w:eastAsia="Calibri"/>
          <w:color w:val="000000"/>
          <w:sz w:val="22"/>
        </w:rPr>
        <w:t xml:space="preserve">(2014). Initiating change locally in bullying and aggression through the school </w:t>
      </w:r>
      <w:r>
        <w:rPr>
          <w:rFonts w:hint="eastAsia" w:ascii="Calibri" w:hAnsi="Calibri" w:eastAsia="Calibri"/>
          <w:color w:val="000000"/>
          <w:sz w:val="22"/>
        </w:rPr>
        <w:t xml:space="preserve">environment (INCLUSIVE): study protocol for a cluster randomised controlled trial.</w:t>
      </w:r>
      <w:r>
        <w:rPr>
          <w:rFonts w:hint="eastAsia" w:ascii="Calibri" w:hAnsi="Calibri" w:eastAsia="Calibri"/>
          <w:i/>
          <w:color w:val="000000"/>
          <w:sz w:val="22"/>
        </w:rPr>
        <w:t xml:space="preserve">Trials, </w:t>
      </w:r>
      <w:r>
        <w:rPr>
          <w:rFonts w:hint="eastAsia" w:ascii="Calibri" w:hAnsi="Calibri" w:eastAsia="Calibri"/>
          <w:color w:val="000000"/>
          <w:sz w:val="22"/>
        </w:rPr>
        <w:t xml:space="preserve">15(1),381.</w:t>
      </w:r>
    </w:p>
    <w:p>
      <w:pPr>
        <w:wordWrap w:val="false"/>
        <w:spacing w:before="106" w:after="0" w:line="297" w:lineRule="auto"/>
        <w:ind w:left="800" w:right="40" w:hanging="740" w:firstLine="0"/>
        <w:jc w:val="both"/>
        <w:rPr>
          <w:sz w:val="22"/>
        </w:rPr>
        <w:sectPr>
          <w:headerReference w:type="default" r:id="R321db785bb384d4e"/>
          <w:footerReference w:type="default" r:id="Ra67abc1c68ed419d"/>
          <w:type w:val="continuous"/>
          <w:pgSz w:w="11900" w:h="16860" w:orient="portrait"/>
          <w:pgMar w:top="2640" w:right="1680" w:bottom="2400" w:left="1680" w:header="13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Bosu R,Dare A, Dachi H &amp; Fertig M 2011. School leadership and social justice: Evidence </w:t>
      </w:r>
      <w:r>
        <w:rPr>
          <w:rFonts w:hint="eastAsia" w:ascii="Calibri" w:hAnsi="Calibri" w:eastAsia="Calibri"/>
          <w:color w:val="000000"/>
          <w:sz w:val="22"/>
        </w:rPr>
        <w:t xml:space="preserve">from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Ghana and</w:t>
      </w:r>
      <w:r>
        <w:rPr>
          <w:rFonts w:hint="eastAsia" w:ascii="Calibri" w:hAnsi="Calibri" w:eastAsia="Calibri"/>
          <w:i/>
          <w:color w:val="000000"/>
          <w:sz w:val="22"/>
        </w:rPr>
        <w:t xml:space="preserve"> Tanzania.International Journal of Educational Development,31(1),</w:t>
      </w:r>
      <w:r>
        <w:rPr>
          <w:rFonts w:hint="eastAsia" w:ascii="Calibri" w:hAnsi="Calibri" w:eastAsia="Calibri"/>
          <w:color w:val="000000"/>
          <w:sz w:val="22"/>
        </w:rPr>
        <w:t xml:space="preserve">67-77.doi:10.1016/j.ijedudev.2010.05.008</w:t>
      </w:r>
    </w:p>
    <w:p>
      <w:pPr>
        <w:wordWrap w:val="false"/>
        <w:spacing w:before="0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Bowker JC, Rubin KH,Buskirk-Cohen A, Rose-Krasnor L, Booth-LaForce C (2010)</w:t>
      </w:r>
      <w:r>
        <w:rPr>
          <w:rFonts w:hint="eastAsia" w:ascii="Calibri" w:hAnsi="Calibri" w:eastAsia="Calibri"/>
          <w:color w:val="000000"/>
          <w:sz w:val="22"/>
        </w:rPr>
        <w:t xml:space="preserve">Behavioral changes predicting changes in perceived popular status.Journal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of</w:t>
      </w:r>
      <w:r>
        <w:rPr>
          <w:rFonts w:hint="eastAsia" w:ascii="Calibri" w:hAnsi="Calibri" w:eastAsia="Calibri"/>
          <w:i/>
          <w:color w:val="000000"/>
          <w:sz w:val="22"/>
        </w:rPr>
        <w:t xml:space="preserve"> Applied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Developmental Psychology (JADP),31,126-133</w:t>
      </w:r>
    </w:p>
    <w:p>
      <w:pPr>
        <w:wordWrap w:val="false"/>
        <w:spacing w:before="28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Brendgen M,Boivin M, Vitaro F,Girard A,Dionne G, Pe'russe D (2008).Gene-environment </w:t>
      </w:r>
      <w:r>
        <w:rPr>
          <w:rFonts w:hint="eastAsia" w:ascii="Calibri" w:hAnsi="Calibri" w:eastAsia="Calibri"/>
          <w:color w:val="000000"/>
          <w:sz w:val="22"/>
        </w:rPr>
        <w:t xml:space="preserve">interaction between peer victimization and child aggression.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Development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and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Psychopathology </w:t>
      </w:r>
      <w:r>
        <w:rPr>
          <w:rFonts w:hint="eastAsia" w:ascii="Calibri" w:hAnsi="Calibri" w:eastAsia="Calibri"/>
          <w:color w:val="000000"/>
          <w:sz w:val="22"/>
        </w:rPr>
        <w:t xml:space="preserve">20,455-471.</w:t>
      </w:r>
    </w:p>
    <w:p>
      <w:pPr>
        <w:wordWrap w:val="false"/>
        <w:spacing w:before="48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Burton, K. A., Florell, D., &amp; Gore, J. S. (2013). Differences in proactive and reactive </w:t>
      </w:r>
      <w:r>
        <w:rPr>
          <w:rFonts w:hint="eastAsia" w:ascii="Calibri" w:hAnsi="Calibri" w:eastAsia="Calibri"/>
          <w:color w:val="000000"/>
          <w:sz w:val="22"/>
        </w:rPr>
        <w:t xml:space="preserve">aggression in traditional bullies and cyberbullies. </w:t>
      </w:r>
      <w:r>
        <w:rPr>
          <w:rFonts w:hint="eastAsia" w:ascii="Calibri" w:hAnsi="Calibri" w:eastAsia="Calibri"/>
          <w:i/>
          <w:color w:val="000000"/>
          <w:sz w:val="22"/>
        </w:rPr>
        <w:t xml:space="preserve">Journal</w:t>
      </w:r>
      <w:r>
        <w:rPr>
          <w:rFonts w:hint="eastAsia" w:ascii="Calibri" w:hAnsi="Calibri" w:eastAsia="Calibri"/>
          <w:color w:val="000000"/>
          <w:sz w:val="22"/>
        </w:rPr>
        <w:t xml:space="preserve"> of </w:t>
      </w:r>
      <w:r>
        <w:rPr>
          <w:rFonts w:hint="eastAsia" w:ascii="Calibri" w:hAnsi="Calibri" w:eastAsia="Calibri"/>
          <w:i/>
          <w:color w:val="000000"/>
          <w:sz w:val="22"/>
        </w:rPr>
        <w:t xml:space="preserve">Aggression,</w:t>
      </w:r>
      <w:r>
        <w:rPr>
          <w:rFonts w:hint="eastAsia" w:ascii="Calibri" w:hAnsi="Calibri" w:eastAsia="Calibri"/>
          <w:i/>
          <w:color w:val="000000"/>
          <w:sz w:val="22"/>
        </w:rPr>
        <w:t xml:space="preserve">Maltreatment &amp; Trauma,22(3),316-328.</w:t>
      </w:r>
    </w:p>
    <w:p>
      <w:pPr>
        <w:wordWrap w:val="false"/>
        <w:tabs>
          <w:tab w:val="left" w:leader="none" w:pos="2180"/>
          <w:tab w:val="left" w:leader="none" w:pos="3520"/>
          <w:tab w:val="left" w:leader="none" w:pos="4400"/>
        </w:tabs>
        <w:spacing w:before="26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Cameroon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Education.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(2019).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Bullying in Cameroon: Bullying and how to handle it -</w:t>
      </w:r>
      <w:r>
        <w:rPr>
          <w:rFonts w:hint="eastAsia" w:ascii="Calibri" w:hAnsi="Calibri" w:eastAsia="Calibri"/>
          <w:i/>
          <w:color w:val="000000"/>
          <w:sz w:val="22"/>
        </w:rPr>
        <w:t xml:space="preserve">Cameroon.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Retrieved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from</w:t>
      </w:r>
      <w:r>
        <w:rPr>
          <w:rFonts w:hint="eastAsia" w:ascii="Calibri" w:hAnsi="Calibri" w:eastAsia="Calibri"/>
          <w:color w:val="000000"/>
          <w:sz w:val="22"/>
        </w:rPr>
        <w:tab/>
      </w:r>
      <w:r>
        <w:rPr>
          <w:rFonts w:hint="eastAsia" w:ascii="Calibri" w:hAnsi="Calibri" w:eastAsia="Calibri"/>
          <w:color w:val="000000"/>
          <w:sz w:val="22"/>
        </w:rPr>
        <w:t xml:space="preserve">http://www.camerooneducation.info/career-</w:t>
      </w:r>
      <w:r>
        <w:rPr>
          <w:rFonts w:hint="eastAsia" w:ascii="Calibri" w:hAnsi="Calibri" w:eastAsia="Calibri"/>
          <w:color w:val="000000"/>
          <w:sz w:val="22"/>
        </w:rPr>
        <w:t xml:space="preserve">options/career-guide/Bullying.html</w:t>
      </w:r>
    </w:p>
    <w:p>
      <w:pPr>
        <w:wordWrap w:val="false"/>
        <w:spacing w:before="68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Cook, C. R., Williams, K. R., Guerra, N. G., Kim, T.E., &amp; Sadek, S. (2010). Predictors of </w:t>
      </w:r>
      <w:r>
        <w:rPr>
          <w:rFonts w:hint="eastAsia" w:ascii="Calibri" w:hAnsi="Calibri" w:eastAsia="Calibri"/>
          <w:color w:val="000000"/>
          <w:sz w:val="22"/>
        </w:rPr>
        <w:t xml:space="preserve">bullying and victimization in childhood and adolescence: a meta-analytic </w:t>
      </w:r>
      <w:r>
        <w:rPr>
          <w:rFonts w:hint="eastAsia" w:ascii="Calibri" w:hAnsi="Calibri" w:eastAsia="Calibri"/>
          <w:color w:val="000000"/>
          <w:sz w:val="22"/>
        </w:rPr>
        <w:t xml:space="preserve">investigation.School</w:t>
      </w:r>
      <w:r>
        <w:rPr>
          <w:rFonts w:hint="eastAsia" w:ascii="Calibri" w:hAnsi="Calibri" w:eastAsia="Calibri"/>
          <w:i/>
          <w:color w:val="000000"/>
          <w:sz w:val="22"/>
        </w:rPr>
        <w:t xml:space="preserve"> Psychology Quarterly, </w:t>
      </w:r>
      <w:r>
        <w:rPr>
          <w:rFonts w:hint="eastAsia" w:ascii="Calibri" w:hAnsi="Calibri" w:eastAsia="Calibri"/>
          <w:color w:val="000000"/>
          <w:sz w:val="22"/>
        </w:rPr>
        <w:t xml:space="preserve">25(2),65.</w:t>
      </w:r>
    </w:p>
    <w:p>
      <w:pPr>
        <w:wordWrap w:val="false"/>
        <w:spacing w:before="0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Craig, W., Boniel-Nissim, M., King, N., Walsh, S., Boer,M., &amp; Donnelly, P. et al.(2020).</w:t>
      </w:r>
      <w:r>
        <w:rPr>
          <w:rFonts w:hint="eastAsia" w:ascii="Calibri" w:hAnsi="Calibri" w:eastAsia="Calibri"/>
          <w:color w:val="000000"/>
          <w:sz w:val="22"/>
        </w:rPr>
        <w:t xml:space="preserve">Social Media Use and Cyber-Bullying:A Cross-National Analysis of Young People </w:t>
      </w:r>
      <w:r>
        <w:rPr>
          <w:rFonts w:hint="eastAsia" w:ascii="Calibri" w:hAnsi="Calibri" w:eastAsia="Calibri"/>
          <w:color w:val="000000"/>
          <w:sz w:val="22"/>
        </w:rPr>
        <w:t xml:space="preserve">in 42 Countries. </w:t>
      </w:r>
      <w:r>
        <w:rPr>
          <w:rFonts w:hint="eastAsia" w:ascii="Calibri" w:hAnsi="Calibri" w:eastAsia="Calibri"/>
          <w:i/>
          <w:color w:val="000000"/>
          <w:sz w:val="22"/>
        </w:rPr>
        <w:t xml:space="preserve">Journal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Of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Adolescent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Health,</w:t>
      </w:r>
      <w:r>
        <w:rPr>
          <w:rFonts w:hint="eastAsia" w:ascii="Calibri" w:hAnsi="Calibri" w:eastAsia="Calibri"/>
          <w:color w:val="000000"/>
          <w:sz w:val="22"/>
        </w:rPr>
        <w:t xml:space="preserve"> 66(6), S100-S108. doi:</w:t>
      </w:r>
      <w:r>
        <w:rPr>
          <w:rFonts w:hint="eastAsia" w:ascii="Calibri" w:hAnsi="Calibri" w:eastAsia="Calibri"/>
          <w:color w:val="000000"/>
          <w:sz w:val="22"/>
        </w:rPr>
        <w:t xml:space="preserve">10.1016/j.jadohealth.2020.03.006</w:t>
      </w:r>
    </w:p>
    <w:p>
      <w:pPr>
        <w:wordWrap w:val="false"/>
        <w:spacing w:before="77" w:after="0" w:line="326" w:lineRule="auto"/>
        <w:ind w:left="680" w:right="40" w:hanging="62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Hinduja, </w:t>
      </w:r>
      <w:r>
        <w:rPr>
          <w:rFonts w:hint="eastAsia" w:ascii="Calibri" w:hAnsi="Calibri" w:eastAsia="Calibri"/>
          <w:i/>
          <w:color w:val="000000"/>
          <w:sz w:val="22"/>
        </w:rPr>
        <w:t xml:space="preserve">S.,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&amp; </w:t>
      </w:r>
      <w:r>
        <w:rPr>
          <w:rFonts w:hint="eastAsia" w:ascii="Calibri" w:hAnsi="Calibri" w:eastAsia="Calibri"/>
          <w:color w:val="000000"/>
          <w:sz w:val="22"/>
        </w:rPr>
        <w:t xml:space="preserve">Patchin, </w:t>
      </w:r>
      <w:r>
        <w:rPr>
          <w:rFonts w:hint="eastAsia" w:ascii="Calibri" w:hAnsi="Calibri" w:eastAsia="Calibri"/>
          <w:i/>
          <w:color w:val="000000"/>
          <w:sz w:val="22"/>
        </w:rPr>
        <w:t xml:space="preserve">J. </w:t>
      </w:r>
      <w:r>
        <w:rPr>
          <w:rFonts w:hint="eastAsia" w:ascii="Calibri" w:hAnsi="Calibri" w:eastAsia="Calibri"/>
          <w:color w:val="000000"/>
          <w:sz w:val="22"/>
        </w:rPr>
        <w:t xml:space="preserve">W.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(2008).Bullying beyond the schoolyard: Preventing and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responding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to </w:t>
      </w:r>
      <w:r>
        <w:rPr>
          <w:rFonts w:hint="eastAsia" w:ascii="Calibri" w:hAnsi="Calibri" w:eastAsia="Calibri"/>
          <w:color w:val="000000"/>
          <w:sz w:val="22"/>
        </w:rPr>
        <w:t xml:space="preserve">cyber-bullying.Thousand Oaks,CA:Corwin Press.</w:t>
      </w:r>
    </w:p>
    <w:p>
      <w:pPr>
        <w:wordWrap w:val="false"/>
        <w:spacing w:before="0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Joseph,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J.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(2018).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Cyber bullying awareness worldwide 2018, by country.</w:t>
      </w:r>
      <w:r>
        <w:rPr>
          <w:rFonts w:hint="eastAsia" w:ascii="Calibri" w:hAnsi="Calibri" w:eastAsia="Calibri"/>
          <w:color w:val="000000"/>
          <w:sz w:val="22"/>
        </w:rPr>
        <w:t xml:space="preserve">https://www.statista.com/statistics/293192/cyber-bullying-awareness-in-select-</w:t>
      </w:r>
      <w:r>
        <w:rPr>
          <w:rFonts w:hint="eastAsia" w:ascii="Calibri" w:hAnsi="Calibri" w:eastAsia="Calibri"/>
          <w:color w:val="000000"/>
          <w:sz w:val="22"/>
        </w:rPr>
        <w:t xml:space="preserve">countries-worldwide/</w:t>
      </w:r>
    </w:p>
    <w:p>
      <w:pPr>
        <w:wordWrap w:val="false"/>
        <w:spacing w:before="109" w:after="0" w:line="326" w:lineRule="auto"/>
        <w:ind w:left="800" w:right="40" w:hanging="74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Kowalski, R. M., Limber, S. P., &amp; Agatston, P.W.(2012). Cyberbullying: Bullying in the </w:t>
      </w:r>
      <w:r>
        <w:rPr>
          <w:rFonts w:hint="eastAsia" w:ascii="Calibri" w:hAnsi="Calibri" w:eastAsia="Calibri"/>
          <w:color w:val="000000"/>
          <w:sz w:val="22"/>
        </w:rPr>
        <w:t xml:space="preserve">digital age. John Wiley &amp; Sons.</w:t>
      </w:r>
    </w:p>
    <w:p>
      <w:pPr>
        <w:wordWrap w:val="false"/>
        <w:spacing w:before="28" w:after="0" w:line="326" w:lineRule="auto"/>
        <w:ind w:left="800" w:right="40" w:hanging="740" w:firstLine="0"/>
        <w:jc w:val="both"/>
        <w:rPr>
          <w:sz w:val="22"/>
        </w:rPr>
        <w:sectPr>
          <w:headerReference w:type="default" r:id="R4d21451eb626430e"/>
          <w:footerReference w:type="default" r:id="Rcc6e0d9bf49c4303"/>
          <w:type w:val="continuous"/>
          <w:pgSz w:w="11900" w:h="17220" w:orient="portrait"/>
          <w:pgMar w:top="2880" w:right="1680" w:bottom="2880" w:left="1680" w:header="144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Lefler, N.L &amp; Cohen, MM.D (2014). Comparing cyber bullying and school bullying amnong </w:t>
      </w:r>
      <w:r>
        <w:rPr>
          <w:rFonts w:hint="eastAsia" w:ascii="Calibri" w:hAnsi="Calibri" w:eastAsia="Calibri"/>
          <w:color w:val="000000"/>
          <w:sz w:val="22"/>
        </w:rPr>
        <w:t xml:space="preserve">school students: prevalence,gender,and grade level differences.Social </w:t>
      </w:r>
      <w:r>
        <w:rPr>
          <w:rFonts w:hint="eastAsia" w:ascii="Calibri" w:hAnsi="Calibri" w:eastAsia="Calibri"/>
          <w:i/>
          <w:color w:val="000000"/>
          <w:sz w:val="22"/>
        </w:rPr>
        <w:t xml:space="preserve">Psychology </w:t>
      </w:r>
      <w:r>
        <w:rPr>
          <w:rFonts w:hint="eastAsia" w:ascii="Calibri" w:hAnsi="Calibri" w:eastAsia="Calibri"/>
          <w:color w:val="000000"/>
          <w:sz w:val="22"/>
        </w:rPr>
        <w:t xml:space="preserve">of </w:t>
      </w:r>
      <w:r>
        <w:rPr>
          <w:rFonts w:hint="eastAsia" w:ascii="Calibri" w:hAnsi="Calibri" w:eastAsia="Calibri"/>
          <w:i/>
          <w:color w:val="000000"/>
          <w:sz w:val="22"/>
        </w:rPr>
        <w:t xml:space="preserve">Education </w:t>
      </w:r>
      <w:r>
        <w:rPr>
          <w:rFonts w:hint="eastAsia" w:ascii="Calibri" w:hAnsi="Calibri" w:eastAsia="Calibri"/>
          <w:color w:val="000000"/>
          <w:sz w:val="22"/>
        </w:rPr>
        <w:t xml:space="preserve">18(1).</w:t>
      </w:r>
    </w:p>
    <w:p>
      <w:pPr>
        <w:wordWrap w:val="false"/>
        <w:spacing w:before="0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Maheshwari, R.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(2018).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Online Study and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Internet</w:t>
      </w:r>
      <w:r>
        <w:rPr>
          <w:rFonts w:hint="eastAsia" w:ascii="Calibri" w:hAnsi="Calibri" w:eastAsia="Calibri"/>
          <w:color w:val="000000"/>
          <w:sz w:val="22"/>
        </w:rPr>
        <w:t xml:space="preserve"> Addiction.Onlinespend.com.Scroll.in.</w:t>
      </w:r>
      <w:r>
        <w:rPr>
          <w:rFonts w:hint="eastAsia" w:ascii="Calibri" w:hAnsi="Calibri" w:eastAsia="Calibri"/>
          <w:color w:val="000000"/>
          <w:sz w:val="22"/>
        </w:rPr>
        <w:t xml:space="preserve">retrieved from https://scro11.in/article/956085/in-one-year-alone-cyberbullying-of-</w:t>
      </w:r>
      <w:r>
        <w:rPr>
          <w:rFonts w:hint="eastAsia" w:ascii="Calibri" w:hAnsi="Calibri" w:eastAsia="Calibri"/>
          <w:color w:val="000000"/>
          <w:sz w:val="22"/>
        </w:rPr>
        <w:t xml:space="preserve">indian-women-and-teenagers-rose-by-36</w:t>
      </w:r>
    </w:p>
    <w:p>
      <w:pPr>
        <w:wordWrap w:val="false"/>
        <w:spacing w:before="97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Noret, </w:t>
      </w:r>
      <w:r>
        <w:rPr>
          <w:rFonts w:hint="eastAsia" w:ascii="Calibri" w:hAnsi="Calibri" w:eastAsia="Calibri"/>
          <w:i/>
          <w:color w:val="000000"/>
          <w:sz w:val="22"/>
        </w:rPr>
        <w:t xml:space="preserve">N.,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&amp; </w:t>
      </w:r>
      <w:r>
        <w:rPr>
          <w:rFonts w:hint="eastAsia" w:ascii="Calibri" w:hAnsi="Calibri" w:eastAsia="Calibri"/>
          <w:color w:val="000000"/>
          <w:sz w:val="22"/>
        </w:rPr>
        <w:t xml:space="preserve">Rivers, </w:t>
      </w:r>
      <w:r>
        <w:rPr>
          <w:rFonts w:hint="eastAsia" w:ascii="Calibri" w:hAnsi="Calibri" w:eastAsia="Calibri"/>
          <w:i/>
          <w:color w:val="000000"/>
          <w:sz w:val="22"/>
        </w:rPr>
        <w:t xml:space="preserve">I.</w:t>
      </w:r>
      <w:r>
        <w:rPr>
          <w:rFonts w:hint="eastAsia" w:ascii="Calibri" w:hAnsi="Calibri" w:eastAsia="Calibri"/>
          <w:color w:val="000000"/>
          <w:sz w:val="22"/>
        </w:rPr>
        <w:t xml:space="preserve"> (2006).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The prevalence of bullying by text message or email: Results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of </w:t>
      </w:r>
      <w:r>
        <w:rPr>
          <w:rFonts w:hint="eastAsia" w:ascii="Calibri" w:hAnsi="Calibri" w:eastAsia="Calibri"/>
          <w:color w:val="000000"/>
          <w:sz w:val="22"/>
        </w:rPr>
        <w:t xml:space="preserve">a</w:t>
      </w:r>
      <w:r>
        <w:rPr>
          <w:rFonts w:hint="eastAsia" w:ascii="Calibri" w:hAnsi="Calibri" w:eastAsia="Calibri"/>
          <w:i/>
          <w:color w:val="000000"/>
          <w:sz w:val="22"/>
        </w:rPr>
        <w:t xml:space="preserve"> four year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study.</w:t>
      </w:r>
      <w:r>
        <w:rPr>
          <w:rFonts w:hint="eastAsia" w:ascii="Calibri" w:hAnsi="Calibri" w:eastAsia="Calibri"/>
          <w:color w:val="000000"/>
          <w:sz w:val="22"/>
        </w:rPr>
        <w:t xml:space="preserve"> Poster presented at British Psychological Society Annual </w:t>
      </w:r>
      <w:r>
        <w:rPr>
          <w:rFonts w:hint="eastAsia" w:ascii="Calibri" w:hAnsi="Calibri" w:eastAsia="Calibri"/>
          <w:color w:val="000000"/>
          <w:sz w:val="22"/>
        </w:rPr>
        <w:t xml:space="preserve">Conference,Cardiff,April.</w:t>
      </w:r>
    </w:p>
    <w:p>
      <w:pPr>
        <w:wordWrap w:val="false"/>
        <w:spacing w:before="8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Pempek, T. A., Yermolayeva, Y. A., &amp; Calvert, S. L. (2009). College students' social </w:t>
      </w:r>
      <w:r>
        <w:rPr>
          <w:rFonts w:hint="eastAsia" w:ascii="Calibri" w:hAnsi="Calibri" w:eastAsia="Calibri"/>
          <w:color w:val="000000"/>
          <w:sz w:val="22"/>
        </w:rPr>
        <w:t xml:space="preserve">networking experiences on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Facebook.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Journal of applied developmental psychology,</w:t>
      </w:r>
      <w:r>
        <w:rPr>
          <w:rFonts w:hint="eastAsia" w:ascii="Calibri" w:hAnsi="Calibri" w:eastAsia="Calibri"/>
          <w:color w:val="000000"/>
          <w:sz w:val="22"/>
        </w:rPr>
        <w:t xml:space="preserve">30(3),227-238.</w:t>
      </w:r>
    </w:p>
    <w:p>
      <w:pPr>
        <w:wordWrap w:val="false"/>
        <w:spacing w:before="45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Raskauskas, J., &amp; Stoltz, A.D. (2007). Involvement in traditional and electronic bullying </w:t>
      </w:r>
      <w:r>
        <w:rPr>
          <w:rFonts w:hint="eastAsia" w:ascii="Calibri" w:hAnsi="Calibri" w:eastAsia="Calibri"/>
          <w:color w:val="000000"/>
          <w:sz w:val="22"/>
        </w:rPr>
        <w:t xml:space="preserve">among adolescents.Developmental</w:t>
      </w:r>
      <w:r>
        <w:rPr>
          <w:rFonts w:hint="eastAsia" w:ascii="Calibri" w:hAnsi="Calibri" w:eastAsia="Calibri"/>
          <w:i/>
          <w:color w:val="000000"/>
          <w:sz w:val="22"/>
        </w:rPr>
        <w:t xml:space="preserve"> </w:t>
      </w:r>
      <w:r>
        <w:rPr>
          <w:rFonts w:hint="eastAsia" w:ascii="Calibri" w:hAnsi="Calibri" w:eastAsia="Calibri"/>
          <w:color w:val="000000"/>
          <w:sz w:val="22"/>
        </w:rPr>
        <w:t xml:space="preserve">Psychology,43,564-575.</w:t>
      </w:r>
    </w:p>
    <w:p>
      <w:pPr>
        <w:wordWrap w:val="false"/>
        <w:spacing w:before="48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Smith, P.K., Mahdavi, J., Carvalho, M., Fisher, S., Russell, S. &amp; tippet, N. (2008).</w:t>
      </w:r>
      <w:r>
        <w:rPr>
          <w:rFonts w:hint="eastAsia" w:ascii="Calibri" w:hAnsi="Calibri" w:eastAsia="Calibri"/>
          <w:i/>
          <w:color w:val="000000"/>
          <w:sz w:val="22"/>
        </w:rPr>
        <w:t xml:space="preserve">Cyberbullying: its nature and impact in secondary school pupils. </w:t>
      </w:r>
      <w:r>
        <w:rPr>
          <w:rFonts w:hint="eastAsia" w:ascii="Calibri" w:hAnsi="Calibri" w:eastAsia="Calibri"/>
          <w:color w:val="000000"/>
          <w:sz w:val="22"/>
        </w:rPr>
        <w:t xml:space="preserve">Journal of Child </w:t>
      </w:r>
      <w:r>
        <w:rPr>
          <w:rFonts w:hint="eastAsia" w:ascii="Calibri" w:hAnsi="Calibri" w:eastAsia="Calibri"/>
          <w:color w:val="000000"/>
          <w:sz w:val="22"/>
        </w:rPr>
        <w:t xml:space="preserve">Psychology and Psychiatry. Volume 49,Issue 4 p.376-385.</w:t>
      </w:r>
    </w:p>
    <w:p>
      <w:pPr>
        <w:wordWrap w:val="false"/>
        <w:spacing w:before="28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Tremblay, M. S., Warburton, D. E., Janssen,I.,Paterson,D. H.,Latimer, A. E.,Rhodes,R.</w:t>
      </w:r>
      <w:r>
        <w:rPr>
          <w:rFonts w:hint="eastAsia" w:ascii="Calibri" w:hAnsi="Calibri" w:eastAsia="Calibri"/>
          <w:color w:val="000000"/>
          <w:sz w:val="22"/>
        </w:rPr>
        <w:t xml:space="preserve">E.,... &amp; Murumets, K. (2011). New Canadian physical activity guidelines.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Applied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  <w:r>
        <w:rPr>
          <w:rFonts w:hint="eastAsia" w:ascii="Calibri" w:hAnsi="Calibri" w:eastAsia="Calibri"/>
          <w:i/>
          <w:color w:val="000000"/>
          <w:sz w:val="22"/>
        </w:rPr>
        <w:t xml:space="preserve">Physiology,Nutrition,And Metabolism,36(1),36-46.</w:t>
      </w:r>
    </w:p>
    <w:p>
      <w:pPr>
        <w:wordWrap w:val="false"/>
        <w:spacing w:before="88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Undheim,A.M., &amp; Sund, A. M. (2010). Prevalence of bullying and aggressive behaviour and </w:t>
      </w:r>
      <w:r>
        <w:rPr>
          <w:rFonts w:hint="eastAsia" w:ascii="Calibri" w:hAnsi="Calibri" w:eastAsia="Calibri"/>
          <w:color w:val="000000"/>
          <w:sz w:val="22"/>
        </w:rPr>
        <w:t xml:space="preserve">their relationship to mental health problems among 12-to 15-year-old Norwegian </w:t>
      </w:r>
      <w:r>
        <w:rPr>
          <w:rFonts w:hint="eastAsia" w:ascii="Calibri" w:hAnsi="Calibri" w:eastAsia="Calibri"/>
          <w:color w:val="000000"/>
          <w:sz w:val="22"/>
        </w:rPr>
        <w:t xml:space="preserve">adolescents.European</w:t>
      </w:r>
      <w:r>
        <w:rPr>
          <w:rFonts w:hint="eastAsia" w:ascii="Calibri" w:hAnsi="Calibri" w:eastAsia="Calibri"/>
          <w:i/>
          <w:color w:val="000000"/>
          <w:sz w:val="22"/>
        </w:rPr>
        <w:t xml:space="preserve"> Child &amp; Adolescent Psychiatry,19(11),803-811</w:t>
      </w:r>
    </w:p>
    <w:p>
      <w:pPr>
        <w:wordWrap w:val="false"/>
        <w:spacing w:before="5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UNESCO. (2017). School violence and bullying: global status report. Retrieved from </w:t>
      </w:r>
      <w:r>
        <w:rPr>
          <w:rFonts w:hint="eastAsia" w:ascii="Calibri" w:hAnsi="Calibri" w:eastAsia="Calibri"/>
          <w:color w:val="000000"/>
          <w:sz w:val="22"/>
        </w:rPr>
        <w:t xml:space="preserve">https://unesdoc.unesco.org/ark:/48223/pf0000246970</w:t>
      </w:r>
    </w:p>
    <w:p>
      <w:pPr>
        <w:wordWrap w:val="false"/>
        <w:spacing w:before="25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Van der Werf, C. (2014). The effects of bullying on academic achievement. Revista </w:t>
      </w:r>
      <w:r>
        <w:rPr>
          <w:rFonts w:hint="eastAsia" w:ascii="Calibri" w:hAnsi="Calibri" w:eastAsia="Calibri"/>
          <w:i/>
          <w:color w:val="000000"/>
          <w:sz w:val="22"/>
        </w:rPr>
        <w:t xml:space="preserve">Desarrollo y Sociedad,74,275-308.</w:t>
      </w:r>
    </w:p>
    <w:p>
      <w:pPr>
        <w:wordWrap w:val="false"/>
        <w:spacing w:before="50" w:after="0" w:line="326" w:lineRule="auto"/>
        <w:ind w:left="800" w:right="20" w:hanging="760" w:firstLine="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 xml:space="preserve">Veenstra, R., Lindenberg, S., Oldehinkel, A. J., De Winter, A. F., Verhulst, F.C., &amp; Ormel,J.</w:t>
      </w:r>
      <w:r>
        <w:rPr>
          <w:rFonts w:hint="eastAsia" w:ascii="Calibri" w:hAnsi="Calibri" w:eastAsia="Calibri"/>
          <w:color w:val="000000"/>
          <w:sz w:val="22"/>
        </w:rPr>
        <w:t xml:space="preserve">(2005). Bullying and victimization in elementary schools: a comparison of bullies,</w:t>
      </w:r>
      <w:r>
        <w:rPr>
          <w:rFonts w:hint="eastAsia" w:ascii="Calibri" w:hAnsi="Calibri" w:eastAsia="Calibri"/>
          <w:color w:val="000000"/>
          <w:sz w:val="22"/>
        </w:rPr>
        <w:t xml:space="preserve">victims, bully/victims, and uninvolved preadolescents.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Developmental Psychology,</w:t>
      </w:r>
      <w:r>
        <w:rPr>
          <w:rFonts w:hint="eastAsia" w:ascii="Calibri" w:hAnsi="Calibri" w:eastAsia="Calibri"/>
          <w:i/>
          <w:color w:val="000000"/>
          <w:sz w:val="22"/>
        </w:rPr>
        <w:t xml:space="preserve">41(4),672.</w:t>
      </w:r>
    </w:p>
    <w:p>
      <w:pPr>
        <w:wordWrap w:val="false"/>
        <w:spacing w:before="65" w:after="0" w:line="326" w:lineRule="auto"/>
        <w:ind w:left="800" w:right="20" w:hanging="760" w:firstLine="0"/>
        <w:jc w:val="both"/>
        <w:rPr>
          <w:sz w:val="22"/>
        </w:rPr>
        <w:sectPr>
          <w:headerReference w:type="default" r:id="Rcecb1ced65c04230"/>
          <w:footerReference w:type="default" r:id="Rb1ece88ef70945de"/>
          <w:type w:val="continuous"/>
          <w:pgSz w:w="11900" w:h="16800" w:orient="portrait"/>
          <w:pgMar w:top="2400" w:right="1680" w:bottom="2640" w:left="1680" w:header="120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2"/>
        </w:rPr>
        <w:t xml:space="preserve">Veltman, M. W., &amp; Browne, K. D. (2001). Three decades of child maltreatment research:</w:t>
      </w:r>
      <w:r>
        <w:rPr>
          <w:rFonts w:hint="eastAsia" w:ascii="Calibri" w:hAnsi="Calibri" w:eastAsia="Calibri"/>
          <w:color w:val="000000"/>
          <w:sz w:val="22"/>
        </w:rPr>
        <w:t xml:space="preserve">Implications for the school years.</w:t>
      </w:r>
      <w:r>
        <w:rPr>
          <w:rFonts w:hint="eastAsia" w:ascii="Calibri" w:hAnsi="Calibri" w:eastAsia="Calibri"/>
          <w:i/>
          <w:color w:val="000000"/>
          <w:sz w:val="22"/>
        </w:rPr>
        <w:t xml:space="preserve"> Trauma, Violence, </w:t>
      </w:r>
      <w:r>
        <w:rPr>
          <w:rFonts w:hint="eastAsia" w:ascii="Calibri" w:hAnsi="Calibri" w:eastAsia="Calibri"/>
          <w:color w:val="000000"/>
          <w:sz w:val="22"/>
        </w:rPr>
        <w:t xml:space="preserve">&amp; </w:t>
      </w:r>
      <w:r>
        <w:rPr>
          <w:rFonts w:hint="eastAsia" w:ascii="Calibri" w:hAnsi="Calibri" w:eastAsia="Calibri"/>
          <w:i/>
          <w:color w:val="000000"/>
          <w:sz w:val="22"/>
        </w:rPr>
        <w:t xml:space="preserve">Abuse,</w:t>
      </w:r>
      <w:r>
        <w:rPr>
          <w:rFonts w:hint="eastAsia" w:ascii="Calibri" w:hAnsi="Calibri" w:eastAsia="Calibri"/>
          <w:color w:val="000000"/>
          <w:sz w:val="22"/>
        </w:rPr>
        <w:t xml:space="preserve"> 2(3),215-239.</w:t>
      </w:r>
    </w:p>
    <w:p>
      <w:pPr>
        <w:wordWrap w:val="false"/>
        <w:spacing w:before="0" w:after="0" w:line="314" w:lineRule="auto"/>
        <w:ind w:left="800" w:right="20" w:hanging="7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Wang,G.F.,Jiang,L.,Wang,L.H., Hu, G. Y., Fang, Y., Yuan, S. S.,... &amp; Su,P.Y.(2019).</w:t>
      </w:r>
      <w:r>
        <w:rPr>
          <w:rFonts w:hint="eastAsia" w:ascii="Calibri" w:hAnsi="Calibri" w:eastAsia="Calibri"/>
          <w:color w:val="000000"/>
          <w:sz w:val="23"/>
        </w:rPr>
        <w:t xml:space="preserve">Examining childhood maltreatment and school bullying among adolescents: a cross-</w:t>
      </w:r>
      <w:r>
        <w:rPr>
          <w:rFonts w:hint="eastAsia" w:ascii="Calibri" w:hAnsi="Calibri" w:eastAsia="Calibri"/>
          <w:color w:val="000000"/>
          <w:sz w:val="23"/>
        </w:rPr>
        <w:t xml:space="preserve">sectional study from Anhui Province in China.</w:t>
      </w:r>
      <w:r>
        <w:rPr>
          <w:rFonts w:hint="eastAsia" w:ascii="Calibri" w:hAnsi="Calibri" w:eastAsia="Calibri"/>
          <w:i/>
          <w:color w:val="000000"/>
          <w:sz w:val="23"/>
        </w:rPr>
        <w:t xml:space="preserve"> Journal </w:t>
      </w:r>
      <w:r>
        <w:rPr>
          <w:rFonts w:hint="eastAsia" w:ascii="Calibri" w:hAnsi="Calibri" w:eastAsia="Calibri"/>
          <w:color w:val="000000"/>
          <w:sz w:val="23"/>
        </w:rPr>
        <w:t xml:space="preserve">of</w:t>
      </w:r>
      <w:r>
        <w:rPr>
          <w:rFonts w:hint="eastAsia" w:ascii="Calibri" w:hAnsi="Calibri" w:eastAsia="Calibri"/>
          <w:i/>
          <w:color w:val="000000"/>
          <w:sz w:val="23"/>
        </w:rPr>
        <w:t xml:space="preserve"> Interpersonal Violence,</w:t>
      </w:r>
      <w:r>
        <w:rPr>
          <w:rFonts w:hint="eastAsia" w:ascii="Calibri" w:hAnsi="Calibri" w:eastAsia="Calibri"/>
          <w:color w:val="000000"/>
          <w:sz w:val="23"/>
        </w:rPr>
        <w:t xml:space="preserve">34(5),980-999.</w:t>
      </w:r>
    </w:p>
    <w:p>
      <w:pPr>
        <w:wordWrap w:val="false"/>
        <w:spacing w:before="66" w:after="0" w:line="314" w:lineRule="auto"/>
        <w:ind w:left="800" w:right="20" w:hanging="7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Wang, J., Iannotti, R. J., Luk, J. W. (2011). Peer victimization and academic adjustment </w:t>
      </w:r>
      <w:r>
        <w:rPr>
          <w:rFonts w:hint="eastAsia" w:ascii="Calibri" w:hAnsi="Calibri" w:eastAsia="Calibri"/>
          <w:color w:val="000000"/>
          <w:sz w:val="23"/>
        </w:rPr>
        <w:t xml:space="preserve">among early adolescents: Moderation by gender and mediation by perceived </w:t>
      </w:r>
      <w:r>
        <w:rPr>
          <w:rFonts w:hint="eastAsia" w:ascii="Calibri" w:hAnsi="Calibri" w:eastAsia="Calibri"/>
          <w:color w:val="000000"/>
          <w:sz w:val="23"/>
        </w:rPr>
        <w:t xml:space="preserve">classmate </w:t>
      </w:r>
      <w:r>
        <w:rPr>
          <w:rFonts w:hint="eastAsia" w:ascii="Calibri" w:hAnsi="Calibri" w:eastAsia="Calibri"/>
          <w:i/>
          <w:color w:val="000000"/>
          <w:sz w:val="23"/>
        </w:rPr>
        <w:t xml:space="preserve">support.Journal of School Health,81,386-392</w:t>
      </w:r>
    </w:p>
    <w:p>
      <w:pPr>
        <w:wordWrap w:val="false"/>
        <w:spacing w:before="51" w:after="0" w:line="314" w:lineRule="auto"/>
        <w:ind w:left="800" w:right="20" w:hanging="7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Willard, N.E.(2007). Cyber-safe kids,cyber-savvy teens:Helping young people learn to use </w:t>
      </w:r>
      <w:r>
        <w:rPr>
          <w:rFonts w:hint="eastAsia" w:ascii="Calibri" w:hAnsi="Calibri" w:eastAsia="Calibri"/>
          <w:color w:val="000000"/>
          <w:sz w:val="23"/>
        </w:rPr>
        <w:t xml:space="preserve">the internet safely and responsibly. Jossey-Bass.</w:t>
      </w:r>
    </w:p>
    <w:p>
      <w:pPr>
        <w:wordWrap w:val="false"/>
        <w:spacing w:before="0" w:after="0" w:line="314" w:lineRule="auto"/>
        <w:ind w:left="800" w:right="20" w:hanging="780" w:firstLine="0"/>
        <w:jc w:val="both"/>
        <w:rPr>
          <w:sz w:val="23"/>
        </w:rPr>
      </w:pPr>
      <w:r>
        <w:rPr>
          <w:rFonts w:hint="eastAsia" w:ascii="Calibri" w:hAnsi="Calibri" w:eastAsia="Calibri"/>
          <w:color w:val="000000"/>
          <w:sz w:val="23"/>
        </w:rPr>
        <w:t xml:space="preserve">Wolke, D., Woods, S., Stanford, K., &amp; Schulz, H. (2001). Bullying and victimization of </w:t>
      </w:r>
      <w:r>
        <w:rPr>
          <w:rFonts w:hint="eastAsia" w:ascii="Calibri" w:hAnsi="Calibri" w:eastAsia="Calibri"/>
          <w:color w:val="000000"/>
          <w:sz w:val="23"/>
        </w:rPr>
        <w:t xml:space="preserve">primary school children in England and Germany: Prevalence and school factors.</w:t>
      </w:r>
      <w:r>
        <w:rPr>
          <w:rFonts w:hint="eastAsia" w:ascii="Calibri" w:hAnsi="Calibri" w:eastAsia="Calibri"/>
          <w:i/>
          <w:color w:val="000000"/>
          <w:sz w:val="23"/>
        </w:rPr>
        <w:t xml:space="preserve">British Journal Of Psychology,92(4),673-696.</w:t>
      </w:r>
    </w:p>
    <w:p>
      <w:pPr>
        <w:wordWrap w:val="false"/>
        <w:spacing w:before="27" w:after="0" w:line="314" w:lineRule="auto"/>
        <w:ind w:left="800" w:right="20" w:hanging="780" w:firstLine="0"/>
        <w:jc w:val="both"/>
        <w:rPr>
          <w:sz w:val="23"/>
        </w:rPr>
        <w:sectPr>
          <w:headerReference w:type="default" r:id="R6988c0df043a4b0d"/>
          <w:footerReference w:type="default" r:id="R436b2d0efb534b4c"/>
          <w:type w:val="continuous"/>
          <w:pgSz w:w="11900" w:h="17300" w:orient="portrait"/>
          <w:pgMar w:top="2640" w:right="1680" w:bottom="2880" w:left="1680" w:header="13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3"/>
        </w:rPr>
        <w:t xml:space="preserve">Woolley, M. E., &amp; Patton, D. U. (2009). School violence. In D. Carr, R. Crosnoe, M. E.</w:t>
      </w:r>
      <w:r>
        <w:rPr>
          <w:rFonts w:hint="eastAsia" w:ascii="Calibri" w:hAnsi="Calibri" w:eastAsia="Calibri"/>
          <w:color w:val="000000"/>
          <w:sz w:val="23"/>
        </w:rPr>
        <w:t xml:space="preserve">Hughes, </w:t>
      </w:r>
      <w:r>
        <w:rPr>
          <w:rFonts w:hint="eastAsia" w:ascii="Calibri" w:hAnsi="Calibri" w:eastAsia="Calibri"/>
          <w:i/>
          <w:color w:val="000000"/>
          <w:sz w:val="23"/>
        </w:rPr>
        <w:t xml:space="preserve">&amp; </w:t>
      </w:r>
      <w:r>
        <w:rPr>
          <w:rFonts w:hint="eastAsia" w:ascii="Calibri" w:hAnsi="Calibri" w:eastAsia="Calibri"/>
          <w:color w:val="000000"/>
          <w:sz w:val="23"/>
        </w:rPr>
        <w:t xml:space="preserve">A. Pienta </w:t>
      </w:r>
      <w:r>
        <w:rPr>
          <w:rFonts w:hint="eastAsia" w:ascii="Calibri" w:hAnsi="Calibri" w:eastAsia="Calibri"/>
          <w:i/>
          <w:color w:val="000000"/>
          <w:sz w:val="23"/>
        </w:rPr>
        <w:t xml:space="preserve">(Eds.), Encyclopedia of the life course and human development.</w:t>
      </w:r>
      <w:r>
        <w:rPr>
          <w:rFonts w:hint="eastAsia" w:ascii="Calibri" w:hAnsi="Calibri" w:eastAsia="Calibri"/>
          <w:color w:val="000000"/>
          <w:sz w:val="23"/>
        </w:rPr>
        <w:t xml:space="preserve">Farmington Hills,MI:Macmillan.</w:t>
      </w:r>
    </w:p>
    <w:p>
      <w:pPr>
        <w:wordWrap w:val="false"/>
        <w:spacing w:before="0" w:after="0" w:line="192" w:lineRule="auto"/>
        <w:ind/>
        <w:jc w:val="center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APPENDIX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33" w:after="0" w:line="239" w:lineRule="auto"/>
        <w:ind/>
        <w:jc w:val="center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QUESTIONNAIRE</w:t>
      </w:r>
    </w:p>
    <w:p>
      <w:pPr>
        <w:wordWrap w:val="false"/>
        <w:spacing w:before="135" w:after="0" w:line="239" w:lineRule="auto"/>
        <w:ind/>
        <w:jc w:val="center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SECTION A</w:t>
      </w:r>
    </w:p>
    <w:p>
      <w:pPr>
        <w:wordWrap w:val="false"/>
        <w:spacing w:before="95" w:after="0" w:line="239" w:lineRule="auto"/>
        <w:ind/>
        <w:jc w:val="center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Demographic Profile of Respondents</w:t>
      </w:r>
    </w:p>
    <w:p>
      <w:pPr>
        <w:wordWrap w:val="false"/>
        <w:spacing w:before="260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1. Gender:(a)Male[ ](b)Female[ ]</w:t>
      </w:r>
    </w:p>
    <w:p>
      <w:pPr>
        <w:wordWrap w:val="false"/>
        <w:spacing w:before="150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2. Age:(a)20-29[](b)30-39[](c)40-and above[]</w:t>
      </w:r>
    </w:p>
    <w:p>
      <w:pPr>
        <w:wordWrap w:val="false"/>
        <w:spacing w:before="15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3. Level:(a)ND1[] (b)NDII[](c)HNDI[] (d)HND II[ ]</w:t>
      </w:r>
    </w:p>
    <w:p>
      <w:pPr>
        <w:wordWrap w:val="false"/>
        <w:spacing w:before="13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4. Marital status:(a) Single [ ] (b) Married [ ](c) Others[]</w:t>
      </w:r>
    </w:p>
    <w:p>
      <w:pPr>
        <w:wordWrap w:val="false"/>
        <w:spacing w:before="13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5. Religion:(a) Christian[](b)Islam[](c) Others[]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394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SECTION B</w:t>
      </w:r>
    </w:p>
    <w:p>
      <w:pPr>
        <w:wordWrap w:val="false"/>
        <w:spacing w:before="79" w:after="0" w:line="239" w:lineRule="auto"/>
        <w:ind w:firstLine="292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Questions on Research Study</w:t>
      </w:r>
    </w:p>
    <w:p>
      <w:pPr>
        <w:wordWrap w:val="false"/>
        <w:spacing w:before="5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Social Media Usage:</w:t>
      </w:r>
    </w:p>
    <w:p>
      <w:pPr>
        <w:wordWrap w:val="false"/>
        <w:spacing w:before="74" w:after="0" w:line="319" w:lineRule="auto"/>
        <w:ind w:left="400" w:right="40" w:hanging="3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6. How frequently do you use social media platforms? (a) Rarely [ ] (b) Occasionally [ ](c)</w:t>
      </w:r>
      <w:r>
        <w:rPr>
          <w:rFonts w:hint="eastAsia" w:ascii="Calibri" w:hAnsi="Calibri" w:eastAsia="Calibri"/>
          <w:color w:val="000000"/>
          <w:sz w:val="20"/>
        </w:rPr>
        <w:t xml:space="preserve">Frequently [ ] (e) Very frequently[ ]</w:t>
      </w:r>
    </w:p>
    <w:p>
      <w:pPr>
        <w:wordWrap w:val="false"/>
        <w:spacing w:before="34" w:after="0" w:line="319" w:lineRule="auto"/>
        <w:ind w:left="400" w:right="40" w:hanging="3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7. Which social media platforms do you use regularly (a) Facebook [ ](b) Twitter [ ](c) Instagram </w:t>
      </w:r>
      <w:r>
        <w:rPr>
          <w:rFonts w:hint="eastAsia" w:ascii="Calibri" w:hAnsi="Calibri" w:eastAsia="Calibri"/>
          <w:color w:val="000000"/>
          <w:sz w:val="20"/>
        </w:rPr>
        <w:t xml:space="preserve">[](d)Snapchat[]</w:t>
      </w:r>
    </w:p>
    <w:p>
      <w:pPr>
        <w:wordWrap w:val="false"/>
        <w:spacing w:before="15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8. Do you use social media for academic purposes (a) Yes [ ] (b) No[ ]</w:t>
      </w:r>
    </w:p>
    <w:p>
      <w:pPr>
        <w:wordWrap w:val="false"/>
        <w:spacing w:before="7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Bullying on Social Media:</w:t>
      </w:r>
    </w:p>
    <w:p>
      <w:pPr>
        <w:wordWrap w:val="false"/>
        <w:spacing w:before="74" w:after="0" w:line="319" w:lineRule="auto"/>
        <w:ind w:left="400" w:right="40" w:hanging="3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9. Have you ever witnessed or experienced bullying on social media in Kwara State Polytechnic?(a)</w:t>
      </w:r>
      <w:r>
        <w:rPr>
          <w:rFonts w:hint="eastAsia" w:ascii="Calibri" w:hAnsi="Calibri" w:eastAsia="Calibri"/>
          <w:color w:val="000000"/>
          <w:sz w:val="20"/>
        </w:rPr>
        <w:t xml:space="preserve">Yes [ ] (b)No[ ]</w:t>
      </w:r>
    </w:p>
    <w:p>
      <w:pPr>
        <w:wordWrap w:val="false"/>
        <w:spacing w:before="54" w:after="0" w:line="319" w:lineRule="auto"/>
        <w:ind w:left="400" w:right="40" w:hanging="3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10. What forms of bullying have you observed or experienced on social media? (a) Harassment[ ]</w:t>
      </w:r>
      <w:r>
        <w:rPr>
          <w:rFonts w:hint="eastAsia" w:ascii="Calibri" w:hAnsi="Calibri" w:eastAsia="Calibri"/>
          <w:color w:val="000000"/>
          <w:sz w:val="20"/>
        </w:rPr>
        <w:t xml:space="preserve">(b) Cyberbullying [ ] (c) Spread of false information [](d) Impersonation[](e)Exclusion[]</w:t>
      </w:r>
    </w:p>
    <w:p>
      <w:pPr>
        <w:wordWrap w:val="false"/>
        <w:spacing w:before="54" w:after="0" w:line="319" w:lineRule="auto"/>
        <w:ind w:left="400" w:right="40" w:hanging="3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11.How would you describe the severity of bullying incidents on social media in Kwara State </w:t>
      </w:r>
      <w:r>
        <w:rPr>
          <w:rFonts w:hint="eastAsia" w:ascii="Calibri" w:hAnsi="Calibri" w:eastAsia="Calibri"/>
          <w:color w:val="000000"/>
          <w:sz w:val="20"/>
        </w:rPr>
        <w:t xml:space="preserve">Polytechnic?(a) Mild[ ](b) Moderate [ ] (c) Severe[ ]</w:t>
      </w:r>
    </w:p>
    <w:p>
      <w:pPr>
        <w:wordWrap w:val="false"/>
        <w:spacing w:before="95" w:after="0" w:line="239" w:lineRule="auto"/>
        <w:ind w:firstLine="4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Coping with Bullying:</w:t>
      </w:r>
    </w:p>
    <w:p>
      <w:pPr>
        <w:wordWrap w:val="false"/>
        <w:spacing w:before="34" w:after="0" w:line="319" w:lineRule="auto"/>
        <w:ind w:left="400" w:right="40" w:hanging="3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12.If you witnessed or experienced bullying on social media, did you report it to any authority figure </w:t>
      </w:r>
      <w:r>
        <w:rPr>
          <w:rFonts w:hint="eastAsia" w:ascii="Calibri" w:hAnsi="Calibri" w:eastAsia="Calibri"/>
          <w:color w:val="000000"/>
          <w:sz w:val="20"/>
        </w:rPr>
        <w:t xml:space="preserve">or platform administrator? (a) Yes [](b)No[]</w:t>
      </w:r>
    </w:p>
    <w:p>
      <w:pPr>
        <w:wordWrap w:val="false"/>
        <w:spacing w:before="54" w:after="0" w:line="319" w:lineRule="auto"/>
        <w:ind w:left="400" w:right="40" w:hanging="360" w:firstLine="0"/>
        <w:jc w:val="both"/>
        <w:rPr>
          <w:sz w:val="20"/>
        </w:rPr>
        <w:sectPr>
          <w:headerReference w:type="default" r:id="R365486c3a4d54be0"/>
          <w:footerReference w:type="default" r:id="Re4a1461dc22946a6"/>
          <w:type w:val="continuous"/>
          <w:pgSz w:w="11900" w:h="16680" w:orient="portrait"/>
          <w:pgMar w:top="2400" w:right="1680" w:bottom="2400" w:left="1680" w:header="120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0"/>
        </w:rPr>
        <w:t xml:space="preserve">13.What challenges do you think students face in reporting instances of bullying on social media?(a)</w:t>
      </w:r>
      <w:r>
        <w:rPr>
          <w:rFonts w:hint="eastAsia" w:ascii="Calibri" w:hAnsi="Calibri" w:eastAsia="Calibri"/>
          <w:color w:val="000000"/>
          <w:sz w:val="20"/>
        </w:rPr>
        <w:t xml:space="preserve">Physical attack [] (b)Neglect [ ] (c) Support[ ]</w:t>
      </w:r>
    </w:p>
    <w:p>
      <w:pPr>
        <w:wordWrap w:val="false"/>
        <w:spacing w:before="0" w:after="0" w:line="319" w:lineRule="auto"/>
        <w:ind w:left="460" w:right="20" w:hanging="4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14.How do you cope with or respond to instances of bullying on social media? (Ra) Report[](b)</w:t>
      </w:r>
      <w:r>
        <w:rPr>
          <w:rFonts w:hint="eastAsia" w:ascii="Calibri" w:hAnsi="Calibri" w:eastAsia="Calibri"/>
          <w:color w:val="000000"/>
          <w:sz w:val="21"/>
        </w:rPr>
        <w:t xml:space="preserve">Silence/ignore [ ](c) Retaliate []</w:t>
      </w:r>
    </w:p>
    <w:p>
      <w:pPr>
        <w:wordWrap w:val="false"/>
        <w:spacing w:before="86" w:after="0" w:line="240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Awareness and Education:</w:t>
      </w:r>
    </w:p>
    <w:p>
      <w:pPr>
        <w:wordWrap w:val="false"/>
        <w:spacing w:before="0" w:after="0" w:line="319" w:lineRule="auto"/>
        <w:ind w:left="460" w:right="20" w:hanging="4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15. Do you think there is enough awareness about the consequences of bullying on social media </w:t>
      </w:r>
      <w:r>
        <w:rPr>
          <w:rFonts w:hint="eastAsia" w:ascii="Calibri" w:hAnsi="Calibri" w:eastAsia="Calibri"/>
          <w:color w:val="000000"/>
          <w:sz w:val="21"/>
        </w:rPr>
        <w:t xml:space="preserve">Kwara State Polytechnic?(a) Yes[](b)No[]</w:t>
      </w:r>
    </w:p>
    <w:p>
      <w:pPr>
        <w:wordWrap w:val="false"/>
        <w:spacing w:before="0" w:after="0" w:line="319" w:lineRule="auto"/>
        <w:ind w:left="460" w:right="20" w:hanging="4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16. Should there be educational programs or workshops on responsible social media use to prevent </w:t>
      </w:r>
      <w:r>
        <w:rPr>
          <w:rFonts w:hint="eastAsia" w:ascii="Calibri" w:hAnsi="Calibri" w:eastAsia="Calibri"/>
          <w:color w:val="000000"/>
          <w:sz w:val="21"/>
        </w:rPr>
        <w:t xml:space="preserve">bullying?(a)Yes [ ](b)No[]</w:t>
      </w:r>
    </w:p>
    <w:p>
      <w:pPr>
        <w:wordWrap w:val="false"/>
        <w:spacing w:before="89" w:after="0" w:line="240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Reporting and Intervention:</w:t>
      </w:r>
    </w:p>
    <w:p>
      <w:pPr>
        <w:wordWrap w:val="false"/>
        <w:spacing w:before="0" w:after="0" w:line="319" w:lineRule="auto"/>
        <w:ind w:left="460" w:right="20" w:hanging="4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17.Are you aware of any reporting mechanisms or policies in place at Kwara State Polytechnic for </w:t>
      </w:r>
      <w:r>
        <w:rPr>
          <w:rFonts w:hint="eastAsia" w:ascii="Calibri" w:hAnsi="Calibri" w:eastAsia="Calibri"/>
          <w:color w:val="000000"/>
          <w:sz w:val="21"/>
        </w:rPr>
        <w:t xml:space="preserve">addressing social media bullying incidents? (a) Yes [ ] (b)No[]</w:t>
      </w:r>
    </w:p>
    <w:p>
      <w:pPr>
        <w:wordWrap w:val="false"/>
        <w:spacing w:before="151" w:after="0" w:line="240" w:lineRule="auto"/>
        <w:ind w:firstLine="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18. If yes,have you ever reported a social media bullying incident? (a) Yes [ ] (b)No[]</w:t>
      </w:r>
    </w:p>
    <w:sectPr>
      <w:headerReference w:type="default" r:id="R61165eeb136a49f1"/>
      <w:footerReference w:type="default" r:id="Rdc1c712201d3430b"/>
      <w:type w:val="continuous"/>
      <w:pgSz w:w="11900" w:h="17140" w:orient="portrait"/>
      <w:pgMar w:top="2640" w:right="1680" w:bottom="2880" w:left="1680" w:header="132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163" w:lineRule="auto"/>
      <w:ind w:firstLine="20"/>
      <w:jc w:val="right"/>
    </w:pPr>
    <w:r>
      <w:rPr>
        <w:sz w:val="31"/>
        <w:color w:val="000000"/>
        <w:rFonts w:hint="eastAsia" w:ascii="Calibri" w:hAnsi="Calibri" w:eastAsia="Calibri"/>
      </w:rPr>
      <w:t xml:space="preserve">SEPTEMBER</w:t>
    </w:r>
    <w:r>
      <w:rPr>
        <w:sz w:val="31"/>
        <w:color w:val="0000FF"/>
        <w:rFonts w:hint="eastAsia" w:ascii="Calibri" w:hAnsi="Calibri" w:eastAsia="Calibri"/>
      </w:rPr>
      <w:t xml:space="preserve">,2</w:t>
    </w:r>
    <w:r>
      <w:rPr>
        <w:sz w:val="31"/>
        <w:color w:val="000000"/>
        <w:rFonts w:hint="eastAsia" w:ascii="Calibri" w:hAnsi="Calibri" w:eastAsia="Calibri"/>
      </w:rPr>
      <w:t xml:space="preserve">02</w:t>
    </w:r>
    <w:r>
      <w:rPr>
        <w:sz w:val="31"/>
        <w:color w:val="0000FF"/>
        <w:rFonts w:hint="eastAsia" w:ascii="Calibri" w:hAnsi="Calibri" w:eastAsia="Calibri"/>
      </w:rPr>
      <w:t xml:space="preserve">5</w:t>
    </w:r>
  </w:p>
</w:ftr>
</file>

<file path=word/footer10.xml><?xml version="1.0" encoding="utf-8"?>
<w:ftr xmlns:w="http://schemas.openxmlformats.org/wordprocessingml/2006/main">
  <w:p>
    <w:pPr>
      <w:spacing w:line="153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2</w:t>
    </w:r>
  </w:p>
</w:ftr>
</file>

<file path=word/footer11.xml><?xml version="1.0" encoding="utf-8"?>
<w:ftr xmlns:w="http://schemas.openxmlformats.org/wordprocessingml/2006/main">
  <w:p>
    <w:pPr>
      <w:spacing w:line="187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3</w:t>
    </w:r>
  </w:p>
</w:ftr>
</file>

<file path=word/footer12.xml><?xml version="1.0" encoding="utf-8"?>
<w:ftr xmlns:w="http://schemas.openxmlformats.org/wordprocessingml/2006/main">
  <w:p>
    <w:pPr>
      <w:spacing w:line="177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4</w:t>
    </w:r>
  </w:p>
</w:ftr>
</file>

<file path=word/footer13.xml><?xml version="1.0" encoding="utf-8"?>
<w:ftr xmlns:w="http://schemas.openxmlformats.org/wordprocessingml/2006/main">
  <w:p>
    <w:pPr>
      <w:spacing w:line="201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6</w:t>
    </w:r>
  </w:p>
</w:ftr>
</file>

<file path=word/footer14.xml><?xml version="1.0" encoding="utf-8"?>
<w:ftr xmlns:w="http://schemas.openxmlformats.org/wordprocessingml/2006/main">
  <w:p>
    <w:pPr>
      <w:spacing w:line="167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5</w:t>
    </w:r>
  </w:p>
</w:ftr>
</file>

<file path=word/footer15.xml><?xml version="1.0" encoding="utf-8"?>
<w:ftr xmlns:w="http://schemas.openxmlformats.org/wordprocessingml/2006/main">
  <w:p>
    <w:pPr>
      <w:spacing w:line="177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7</w:t>
    </w:r>
  </w:p>
</w:ftr>
</file>

<file path=word/footer16.xml><?xml version="1.0" encoding="utf-8"?>
<w:ftr xmlns:w="http://schemas.openxmlformats.org/wordprocessingml/2006/main">
  <w:p>
    <w:pPr>
      <w:spacing w:line="182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8</w:t>
    </w:r>
  </w:p>
</w:ftr>
</file>

<file path=word/footer17.xml><?xml version="1.0" encoding="utf-8"?>
<w:ftr xmlns:w="http://schemas.openxmlformats.org/wordprocessingml/2006/main">
  <w:p>
    <w:pPr>
      <w:spacing w:line="167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9</w:t>
    </w:r>
  </w:p>
</w:ftr>
</file>

<file path=word/footer18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10</w:t>
    </w:r>
  </w:p>
</w:ftr>
</file>

<file path=word/footer19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11</w:t>
    </w:r>
  </w:p>
</w:ftr>
</file>

<file path=word/footer2.xml><?xml version="1.0" encoding="utf-8"?>
<w:ftr xmlns:w="http://schemas.openxmlformats.org/wordprocessingml/2006/main">
  <w:p/>
</w:ftr>
</file>

<file path=word/footer20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12</w:t>
    </w:r>
  </w:p>
</w:ftr>
</file>

<file path=word/footer21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12</w:t>
    </w:r>
  </w:p>
</w:ftr>
</file>

<file path=word/footer22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13</w:t>
    </w:r>
  </w:p>
</w:ftr>
</file>

<file path=word/footer23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14</w:t>
    </w:r>
  </w:p>
</w:ftr>
</file>

<file path=word/footer24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15</w:t>
    </w:r>
  </w:p>
</w:ftr>
</file>

<file path=word/footer25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16</w:t>
    </w:r>
  </w:p>
</w:ftr>
</file>

<file path=word/footer26.xml><?xml version="1.0" encoding="utf-8"?>
<w:ftr xmlns:w="http://schemas.openxmlformats.org/wordprocessingml/2006/main">
  <w:p>
    <w:pPr>
      <w:spacing w:line="139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17</w:t>
    </w:r>
  </w:p>
</w:ftr>
</file>

<file path=word/footer27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18</w:t>
    </w:r>
  </w:p>
</w:ftr>
</file>

<file path=word/footer28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19</w:t>
    </w:r>
  </w:p>
</w:ftr>
</file>

<file path=word/footer29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20</w:t>
    </w:r>
  </w:p>
</w:ftr>
</file>

<file path=word/footer3.xml><?xml version="1.0" encoding="utf-8"?>
<w:ftr xmlns:w="http://schemas.openxmlformats.org/wordprocessingml/2006/main">
  <w:p/>
</w:ftr>
</file>

<file path=word/footer30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21</w:t>
    </w:r>
  </w:p>
</w:ftr>
</file>

<file path=word/footer31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22</w:t>
    </w:r>
  </w:p>
</w:ftr>
</file>

<file path=word/footer32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23</w:t>
    </w:r>
  </w:p>
</w:ftr>
</file>

<file path=word/footer33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24</w:t>
    </w:r>
  </w:p>
</w:ftr>
</file>

<file path=word/footer34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25</w:t>
    </w:r>
  </w:p>
</w:ftr>
</file>

<file path=word/footer35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26</w:t>
    </w:r>
  </w:p>
</w:ftr>
</file>

<file path=word/footer36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27</w:t>
    </w:r>
  </w:p>
</w:ftr>
</file>

<file path=word/footer37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28</w:t>
    </w:r>
  </w:p>
</w:ftr>
</file>

<file path=word/footer38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29</w:t>
    </w:r>
  </w:p>
</w:ftr>
</file>

<file path=word/footer39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30</w:t>
    </w:r>
  </w:p>
</w:ftr>
</file>

<file path=word/footer4.xml><?xml version="1.0" encoding="utf-8"?>
<w:ftr xmlns:w="http://schemas.openxmlformats.org/wordprocessingml/2006/main">
  <w:p/>
</w:ftr>
</file>

<file path=word/footer40.xml><?xml version="1.0" encoding="utf-8"?>
<w:ftr xmlns:w="http://schemas.openxmlformats.org/wordprocessingml/2006/main">
  <w:p>
    <w:pPr>
      <w:spacing w:line="110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31</w:t>
    </w:r>
  </w:p>
</w:ftr>
</file>

<file path=word/footer41.xml><?xml version="1.0" encoding="utf-8"?>
<w:ftr xmlns:w="http://schemas.openxmlformats.org/wordprocessingml/2006/main">
  <w:p>
    <w:pPr>
      <w:spacing w:line="110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32</w:t>
    </w:r>
  </w:p>
</w:ftr>
</file>

<file path=word/footer42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33</w:t>
    </w:r>
  </w:p>
</w:ftr>
</file>

<file path=word/footer43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34</w:t>
    </w:r>
  </w:p>
</w:ftr>
</file>

<file path=word/footer44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35</w:t>
    </w:r>
  </w:p>
</w:ftr>
</file>

<file path=word/footer45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36</w:t>
    </w:r>
  </w:p>
</w:ftr>
</file>

<file path=word/footer46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37</w:t>
    </w:r>
  </w:p>
</w:ftr>
</file>

<file path=word/footer47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38</w:t>
    </w:r>
  </w:p>
</w:ftr>
</file>

<file path=word/footer48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39</w:t>
    </w:r>
  </w:p>
</w:ftr>
</file>

<file path=word/footer49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40</w:t>
    </w:r>
  </w:p>
</w:ftr>
</file>

<file path=word/footer5.xml><?xml version="1.0" encoding="utf-8"?>
<w:ftr xmlns:w="http://schemas.openxmlformats.org/wordprocessingml/2006/main">
  <w:p>
    <w:pPr>
      <w:spacing w:line="139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V</w:t>
    </w:r>
  </w:p>
</w:ftr>
</file>

<file path=word/footer50.xml><?xml version="1.0" encoding="utf-8"?>
<w:ftr xmlns:w="http://schemas.openxmlformats.org/wordprocessingml/2006/main">
  <w:p>
    <w:pPr>
      <w:spacing w:line="158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41</w:t>
    </w:r>
  </w:p>
</w:ftr>
</file>

<file path=word/footer51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42</w:t>
    </w:r>
  </w:p>
</w:ftr>
</file>

<file path=word/footer52.xml><?xml version="1.0" encoding="utf-8"?>
<w:ftr xmlns:w="http://schemas.openxmlformats.org/wordprocessingml/2006/main">
  <w:p>
    <w:pPr>
      <w:spacing w:line="143" w:lineRule="auto"/>
      <w:ind/>
      <w:jc w:val="center"/>
    </w:pPr>
    <w:r>
      <w:rPr>
        <w:sz w:val="19"/>
        <w:color w:val="000000"/>
        <w:rFonts w:hint="eastAsia" w:ascii="Calibri" w:hAnsi="Calibri" w:eastAsia="Calibri"/>
      </w:rPr>
      <w:t xml:space="preserve">43</w:t>
    </w:r>
  </w:p>
</w:ftr>
</file>

<file path=word/footer53.xml><?xml version="1.0" encoding="utf-8"?>
<w:ftr xmlns:w="http://schemas.openxmlformats.org/wordprocessingml/2006/main">
  <w:p/>
</w:ftr>
</file>

<file path=word/footer54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45</w:t>
    </w:r>
  </w:p>
</w:ftr>
</file>

<file path=word/footer55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46</w:t>
    </w:r>
  </w:p>
</w:ftr>
</file>

<file path=word/footer56.xml><?xml version="1.0" encoding="utf-8"?>
<w:ftr xmlns:w="http://schemas.openxmlformats.org/wordprocessingml/2006/main">
  <w:p>
    <w:pPr>
      <w:spacing w:line="115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47</w:t>
    </w:r>
  </w:p>
</w:ftr>
</file>

<file path=word/footer57.xml><?xml version="1.0" encoding="utf-8"?>
<w:ftr xmlns:w="http://schemas.openxmlformats.org/wordprocessingml/2006/main">
  <w:p>
    <w:pPr>
      <w:spacing w:line="119" w:lineRule="auto"/>
      <w:ind/>
      <w:jc w:val="center"/>
    </w:pPr>
    <w:r>
      <w:rPr>
        <w:sz w:val="19"/>
        <w:color w:val="000000"/>
        <w:rFonts w:hint="eastAsia" w:ascii="Calibri" w:hAnsi="Calibri" w:eastAsia="Calibri"/>
      </w:rPr>
      <w:t xml:space="preserve">48</w:t>
    </w:r>
  </w:p>
</w:ftr>
</file>

<file path=word/footer58.xml><?xml version="1.0" encoding="utf-8"?>
<w:ftr xmlns:w="http://schemas.openxmlformats.org/wordprocessingml/2006/main">
  <w:p>
    <w:pPr>
      <w:spacing w:line="105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49</w:t>
    </w:r>
  </w:p>
</w:ftr>
</file>

<file path=word/footer59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50</w:t>
    </w:r>
  </w:p>
</w:ftr>
</file>

<file path=word/footer6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vi</w:t>
    </w:r>
  </w:p>
</w:ftr>
</file>

<file path=word/footer60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51</w:t>
    </w:r>
  </w:p>
</w:ftr>
</file>

<file path=word/footer61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52</w:t>
    </w:r>
  </w:p>
</w:ftr>
</file>

<file path=word/footer62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53</w:t>
    </w:r>
  </w:p>
</w:ftr>
</file>

<file path=word/footer63.xml><?xml version="1.0" encoding="utf-8"?>
<w:ftr xmlns:w="http://schemas.openxmlformats.org/wordprocessingml/2006/main">
  <w:p>
    <w:pPr>
      <w:spacing w:line="211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54</w:t>
    </w:r>
  </w:p>
</w:ftr>
</file>

<file path=word/footer64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55</w:t>
    </w:r>
  </w:p>
</w:ftr>
</file>

<file path=word/footer65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56</w:t>
    </w:r>
  </w:p>
</w:ftr>
</file>

<file path=word/footer66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57</w:t>
    </w:r>
  </w:p>
</w:ftr>
</file>

<file path=word/footer67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58</w:t>
    </w:r>
  </w:p>
</w:ftr>
</file>

<file path=word/footer68.xml><?xml version="1.0" encoding="utf-8"?>
<w:ftr xmlns:w="http://schemas.openxmlformats.org/wordprocessingml/2006/main">
  <w:p>
    <w:pPr>
      <w:spacing w:line="191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59</w:t>
    </w:r>
  </w:p>
</w:ftr>
</file>

<file path=word/footer69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60</w:t>
    </w:r>
  </w:p>
</w:ftr>
</file>

<file path=word/footer7.xml><?xml version="1.0" encoding="utf-8"?>
<w:ftr xmlns:w="http://schemas.openxmlformats.org/wordprocessingml/2006/main">
  <w:p>
    <w:pPr>
      <w:spacing w:line="177" w:lineRule="auto"/>
      <w:ind/>
      <w:jc w:val="center"/>
    </w:pPr>
    <w:r>
      <w:rPr>
        <w:sz w:val="24"/>
        <w:color w:val="000000"/>
        <w:rFonts w:hint="eastAsia" w:ascii="Calibri" w:hAnsi="Calibri" w:eastAsia="Calibri"/>
      </w:rPr>
      <w:t xml:space="preserve">vii</w:t>
    </w:r>
  </w:p>
</w:ftr>
</file>

<file path=word/footer70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61</w:t>
    </w:r>
  </w:p>
</w:ftr>
</file>

<file path=word/footer71.xml><?xml version="1.0" encoding="utf-8"?>
<w:ftr xmlns:w="http://schemas.openxmlformats.org/wordprocessingml/2006/main">
  <w:p>
    <w:pPr>
      <w:spacing w:line="148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62</w:t>
    </w:r>
  </w:p>
</w:ftr>
</file>

<file path=word/footer72.xml><?xml version="1.0" encoding="utf-8"?>
<w:ftr xmlns:w="http://schemas.openxmlformats.org/wordprocessingml/2006/main">
  <w:p>
    <w:pPr>
      <w:spacing w:line="230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63</w:t>
    </w:r>
  </w:p>
</w:ftr>
</file>

<file path=word/footer73.xml><?xml version="1.0" encoding="utf-8"?>
<w:ftr xmlns:w="http://schemas.openxmlformats.org/wordprocessingml/2006/main">
  <w:p>
    <w:pPr>
      <w:spacing w:line="235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64</w:t>
    </w:r>
  </w:p>
</w:ftr>
</file>

<file path=word/footer74.xml><?xml version="1.0" encoding="utf-8"?>
<w:ftr xmlns:w="http://schemas.openxmlformats.org/wordprocessingml/2006/main">
  <w:p>
    <w:pPr>
      <w:spacing w:line="124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65</w:t>
    </w:r>
  </w:p>
</w:ftr>
</file>

<file path=word/footer75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66</w:t>
    </w:r>
  </w:p>
</w:ftr>
</file>

<file path=word/footer76.xml><?xml version="1.0" encoding="utf-8"?>
<w:ftr xmlns:w="http://schemas.openxmlformats.org/wordprocessingml/2006/main">
  <w:p>
    <w:pPr>
      <w:spacing w:line="240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67</w:t>
    </w:r>
  </w:p>
</w:ftr>
</file>

<file path=word/footer77.xml><?xml version="1.0" encoding="utf-8"?>
<w:ftr xmlns:w="http://schemas.openxmlformats.org/wordprocessingml/2006/main">
  <w:p>
    <w:pPr>
      <w:spacing w:line="119" w:lineRule="auto"/>
      <w:ind/>
      <w:jc w:val="center"/>
    </w:pPr>
    <w:r>
      <w:rPr>
        <w:sz w:val="19"/>
        <w:color w:val="000000"/>
        <w:rFonts w:hint="eastAsia" w:ascii="Calibri" w:hAnsi="Calibri" w:eastAsia="Calibri"/>
      </w:rPr>
      <w:t xml:space="preserve">68</w:t>
    </w:r>
  </w:p>
</w:ftr>
</file>

<file path=word/footer78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69</w:t>
    </w:r>
  </w:p>
</w:ftr>
</file>

<file path=word/footer79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70</w:t>
    </w:r>
  </w:p>
</w:ftr>
</file>

<file path=word/footer8.xml><?xml version="1.0" encoding="utf-8"?>
<w:ftr xmlns:w="http://schemas.openxmlformats.org/wordprocessingml/2006/main">
  <w:p>
    <w:pPr>
      <w:spacing w:line="211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viii</w:t>
    </w:r>
  </w:p>
</w:ftr>
</file>

<file path=word/footer80.xml><?xml version="1.0" encoding="utf-8"?>
<w:ftr xmlns:w="http://schemas.openxmlformats.org/wordprocessingml/2006/main">
  <w:p>
    <w:pPr>
      <w:spacing w:line="240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71</w:t>
    </w:r>
  </w:p>
</w:ftr>
</file>

<file path=word/footer81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0"/>
        <w:color w:val="000000"/>
        <w:rFonts w:hint="eastAsia" w:ascii="Calibri" w:hAnsi="Calibri" w:eastAsia="Calibri"/>
      </w:rPr>
      <w:t xml:space="preserve">72</w:t>
    </w:r>
  </w:p>
</w:ftr>
</file>

<file path=word/footer82.xml><?xml version="1.0" encoding="utf-8"?>
<w:ftr xmlns:w="http://schemas.openxmlformats.org/wordprocessingml/2006/main">
  <w:p>
    <w:pPr>
      <w:spacing w:line="240" w:lineRule="auto"/>
      <w:ind/>
      <w:jc w:val="center"/>
    </w:pPr>
    <w:r>
      <w:rPr>
        <w:sz w:val="21"/>
        <w:color w:val="000000"/>
        <w:rFonts w:hint="eastAsia" w:ascii="Calibri" w:hAnsi="Calibri" w:eastAsia="Calibri"/>
      </w:rPr>
      <w:t xml:space="preserve">73</w:t>
    </w:r>
  </w:p>
</w:ftr>
</file>

<file path=word/footer9.xml><?xml version="1.0" encoding="utf-8"?>
<w:ftr xmlns:w="http://schemas.openxmlformats.org/wordprocessingml/2006/main">
  <w:p>
    <w:pPr>
      <w:spacing w:line="191" w:lineRule="auto"/>
      <w:ind/>
      <w:jc w:val="center"/>
    </w:pPr>
    <w:r>
      <w:rPr>
        <w:sz w:val="22"/>
        <w:color w:val="000000"/>
        <w:rFonts w:hint="eastAsia" w:ascii="Calibri" w:hAnsi="Calibri" w:eastAsia="Calibri"/>
      </w:rPr>
      <w:t xml:space="preserve">1</w:t>
    </w:r>
  </w:p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15.xml><?xml version="1.0" encoding="utf-8"?>
<w:hdr xmlns:w="http://schemas.openxmlformats.org/wordprocessingml/2006/main">
  <w:p/>
</w:hdr>
</file>

<file path=word/header16.xml><?xml version="1.0" encoding="utf-8"?>
<w:hdr xmlns:w="http://schemas.openxmlformats.org/wordprocessingml/2006/main">
  <w:p/>
</w:hdr>
</file>

<file path=word/header17.xml><?xml version="1.0" encoding="utf-8"?>
<w:hdr xmlns:w="http://schemas.openxmlformats.org/wordprocessingml/2006/main">
  <w:p/>
</w:hdr>
</file>

<file path=word/header18.xml><?xml version="1.0" encoding="utf-8"?>
<w:hdr xmlns:w="http://schemas.openxmlformats.org/wordprocessingml/2006/main">
  <w:p/>
</w:hdr>
</file>

<file path=word/header19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20.xml><?xml version="1.0" encoding="utf-8"?>
<w:hdr xmlns:w="http://schemas.openxmlformats.org/wordprocessingml/2006/main">
  <w:p/>
</w:hdr>
</file>

<file path=word/header21.xml><?xml version="1.0" encoding="utf-8"?>
<w:hdr xmlns:w="http://schemas.openxmlformats.org/wordprocessingml/2006/main">
  <w:p/>
</w:hdr>
</file>

<file path=word/header22.xml><?xml version="1.0" encoding="utf-8"?>
<w:hdr xmlns:w="http://schemas.openxmlformats.org/wordprocessingml/2006/main">
  <w:p/>
</w:hdr>
</file>

<file path=word/header23.xml><?xml version="1.0" encoding="utf-8"?>
<w:hdr xmlns:w="http://schemas.openxmlformats.org/wordprocessingml/2006/main">
  <w:p/>
</w:hdr>
</file>

<file path=word/header24.xml><?xml version="1.0" encoding="utf-8"?>
<w:hdr xmlns:w="http://schemas.openxmlformats.org/wordprocessingml/2006/main">
  <w:p/>
</w:hdr>
</file>

<file path=word/header25.xml><?xml version="1.0" encoding="utf-8"?>
<w:hdr xmlns:w="http://schemas.openxmlformats.org/wordprocessingml/2006/main">
  <w:p/>
</w:hdr>
</file>

<file path=word/header26.xml><?xml version="1.0" encoding="utf-8"?>
<w:hdr xmlns:w="http://schemas.openxmlformats.org/wordprocessingml/2006/main">
  <w:p/>
</w:hdr>
</file>

<file path=word/header27.xml><?xml version="1.0" encoding="utf-8"?>
<w:hdr xmlns:w="http://schemas.openxmlformats.org/wordprocessingml/2006/main">
  <w:p/>
</w:hdr>
</file>

<file path=word/header28.xml><?xml version="1.0" encoding="utf-8"?>
<w:hdr xmlns:w="http://schemas.openxmlformats.org/wordprocessingml/2006/main">
  <w:p/>
</w:hdr>
</file>

<file path=word/header29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30.xml><?xml version="1.0" encoding="utf-8"?>
<w:hdr xmlns:w="http://schemas.openxmlformats.org/wordprocessingml/2006/main">
  <w:p/>
</w:hdr>
</file>

<file path=word/header31.xml><?xml version="1.0" encoding="utf-8"?>
<w:hdr xmlns:w="http://schemas.openxmlformats.org/wordprocessingml/2006/main">
  <w:p/>
</w:hdr>
</file>

<file path=word/header32.xml><?xml version="1.0" encoding="utf-8"?>
<w:hdr xmlns:w="http://schemas.openxmlformats.org/wordprocessingml/2006/main">
  <w:p/>
</w:hdr>
</file>

<file path=word/header33.xml><?xml version="1.0" encoding="utf-8"?>
<w:hdr xmlns:w="http://schemas.openxmlformats.org/wordprocessingml/2006/main">
  <w:p/>
</w:hdr>
</file>

<file path=word/header34.xml><?xml version="1.0" encoding="utf-8"?>
<w:hdr xmlns:w="http://schemas.openxmlformats.org/wordprocessingml/2006/main">
  <w:p/>
</w:hdr>
</file>

<file path=word/header35.xml><?xml version="1.0" encoding="utf-8"?>
<w:hdr xmlns:w="http://schemas.openxmlformats.org/wordprocessingml/2006/main">
  <w:p/>
</w:hdr>
</file>

<file path=word/header36.xml><?xml version="1.0" encoding="utf-8"?>
<w:hdr xmlns:w="http://schemas.openxmlformats.org/wordprocessingml/2006/main">
  <w:p/>
</w:hdr>
</file>

<file path=word/header37.xml><?xml version="1.0" encoding="utf-8"?>
<w:hdr xmlns:w="http://schemas.openxmlformats.org/wordprocessingml/2006/main">
  <w:p/>
</w:hdr>
</file>

<file path=word/header38.xml><?xml version="1.0" encoding="utf-8"?>
<w:hdr xmlns:w="http://schemas.openxmlformats.org/wordprocessingml/2006/main">
  <w:p/>
</w:hdr>
</file>

<file path=word/header39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40.xml><?xml version="1.0" encoding="utf-8"?>
<w:hdr xmlns:w="http://schemas.openxmlformats.org/wordprocessingml/2006/main">
  <w:p/>
</w:hdr>
</file>

<file path=word/header41.xml><?xml version="1.0" encoding="utf-8"?>
<w:hdr xmlns:w="http://schemas.openxmlformats.org/wordprocessingml/2006/main">
  <w:p/>
</w:hdr>
</file>

<file path=word/header42.xml><?xml version="1.0" encoding="utf-8"?>
<w:hdr xmlns:w="http://schemas.openxmlformats.org/wordprocessingml/2006/main">
  <w:p/>
</w:hdr>
</file>

<file path=word/header43.xml><?xml version="1.0" encoding="utf-8"?>
<w:hdr xmlns:w="http://schemas.openxmlformats.org/wordprocessingml/2006/main">
  <w:p/>
</w:hdr>
</file>

<file path=word/header44.xml><?xml version="1.0" encoding="utf-8"?>
<w:hdr xmlns:w="http://schemas.openxmlformats.org/wordprocessingml/2006/main">
  <w:p/>
</w:hdr>
</file>

<file path=word/header45.xml><?xml version="1.0" encoding="utf-8"?>
<w:hdr xmlns:w="http://schemas.openxmlformats.org/wordprocessingml/2006/main">
  <w:p/>
</w:hdr>
</file>

<file path=word/header46.xml><?xml version="1.0" encoding="utf-8"?>
<w:hdr xmlns:w="http://schemas.openxmlformats.org/wordprocessingml/2006/main">
  <w:p/>
</w:hdr>
</file>

<file path=word/header47.xml><?xml version="1.0" encoding="utf-8"?>
<w:hdr xmlns:w="http://schemas.openxmlformats.org/wordprocessingml/2006/main">
  <w:p/>
</w:hdr>
</file>

<file path=word/header48.xml><?xml version="1.0" encoding="utf-8"?>
<w:hdr xmlns:w="http://schemas.openxmlformats.org/wordprocessingml/2006/main">
  <w:p/>
</w:hdr>
</file>

<file path=word/header49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50.xml><?xml version="1.0" encoding="utf-8"?>
<w:hdr xmlns:w="http://schemas.openxmlformats.org/wordprocessingml/2006/main">
  <w:p/>
</w:hdr>
</file>

<file path=word/header51.xml><?xml version="1.0" encoding="utf-8"?>
<w:hdr xmlns:w="http://schemas.openxmlformats.org/wordprocessingml/2006/main">
  <w:p/>
</w:hdr>
</file>

<file path=word/header52.xml><?xml version="1.0" encoding="utf-8"?>
<w:hdr xmlns:w="http://schemas.openxmlformats.org/wordprocessingml/2006/main">
  <w:p/>
</w:hdr>
</file>

<file path=word/header53.xml><?xml version="1.0" encoding="utf-8"?>
<w:hdr xmlns:w="http://schemas.openxmlformats.org/wordprocessingml/2006/main">
  <w:p>
    <w:pPr>
      <w:spacing w:line="115" w:lineRule="auto"/>
      <w:ind/>
      <w:jc w:val="center"/>
    </w:pPr>
    <w:r>
      <w:rPr>
        <w:sz w:val="23"/>
        <w:color w:val="000000"/>
        <w:rFonts w:hint="eastAsia" w:ascii="Calibri" w:hAnsi="Calibri" w:eastAsia="Calibri"/>
      </w:rPr>
      <w:t xml:space="preserve">44</w:t>
    </w:r>
  </w:p>
</w:hdr>
</file>

<file path=word/header54.xml><?xml version="1.0" encoding="utf-8"?>
<w:hdr xmlns:w="http://schemas.openxmlformats.org/wordprocessingml/2006/main">
  <w:p/>
</w:hdr>
</file>

<file path=word/header55.xml><?xml version="1.0" encoding="utf-8"?>
<w:hdr xmlns:w="http://schemas.openxmlformats.org/wordprocessingml/2006/main">
  <w:p/>
</w:hdr>
</file>

<file path=word/header56.xml><?xml version="1.0" encoding="utf-8"?>
<w:hdr xmlns:w="http://schemas.openxmlformats.org/wordprocessingml/2006/main">
  <w:p/>
</w:hdr>
</file>

<file path=word/header57.xml><?xml version="1.0" encoding="utf-8"?>
<w:hdr xmlns:w="http://schemas.openxmlformats.org/wordprocessingml/2006/main">
  <w:p/>
</w:hdr>
</file>

<file path=word/header58.xml><?xml version="1.0" encoding="utf-8"?>
<w:hdr xmlns:w="http://schemas.openxmlformats.org/wordprocessingml/2006/main">
  <w:p/>
</w:hdr>
</file>

<file path=word/header59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60.xml><?xml version="1.0" encoding="utf-8"?>
<w:hdr xmlns:w="http://schemas.openxmlformats.org/wordprocessingml/2006/main">
  <w:p/>
</w:hdr>
</file>

<file path=word/header61.xml><?xml version="1.0" encoding="utf-8"?>
<w:hdr xmlns:w="http://schemas.openxmlformats.org/wordprocessingml/2006/main">
  <w:p/>
</w:hdr>
</file>

<file path=word/header62.xml><?xml version="1.0" encoding="utf-8"?>
<w:hdr xmlns:w="http://schemas.openxmlformats.org/wordprocessingml/2006/main">
  <w:p/>
</w:hdr>
</file>

<file path=word/header63.xml><?xml version="1.0" encoding="utf-8"?>
<w:hdr xmlns:w="http://schemas.openxmlformats.org/wordprocessingml/2006/main">
  <w:p/>
</w:hdr>
</file>

<file path=word/header64.xml><?xml version="1.0" encoding="utf-8"?>
<w:hdr xmlns:w="http://schemas.openxmlformats.org/wordprocessingml/2006/main">
  <w:p/>
</w:hdr>
</file>

<file path=word/header65.xml><?xml version="1.0" encoding="utf-8"?>
<w:hdr xmlns:w="http://schemas.openxmlformats.org/wordprocessingml/2006/main">
  <w:p/>
</w:hdr>
</file>

<file path=word/header66.xml><?xml version="1.0" encoding="utf-8"?>
<w:hdr xmlns:w="http://schemas.openxmlformats.org/wordprocessingml/2006/main">
  <w:p/>
</w:hdr>
</file>

<file path=word/header67.xml><?xml version="1.0" encoding="utf-8"?>
<w:hdr xmlns:w="http://schemas.openxmlformats.org/wordprocessingml/2006/main">
  <w:p/>
</w:hdr>
</file>

<file path=word/header68.xml><?xml version="1.0" encoding="utf-8"?>
<w:hdr xmlns:w="http://schemas.openxmlformats.org/wordprocessingml/2006/main">
  <w:p/>
</w:hdr>
</file>

<file path=word/header69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70.xml><?xml version="1.0" encoding="utf-8"?>
<w:hdr xmlns:w="http://schemas.openxmlformats.org/wordprocessingml/2006/main">
  <w:p/>
</w:hdr>
</file>

<file path=word/header71.xml><?xml version="1.0" encoding="utf-8"?>
<w:hdr xmlns:w="http://schemas.openxmlformats.org/wordprocessingml/2006/main">
  <w:p/>
</w:hdr>
</file>

<file path=word/header72.xml><?xml version="1.0" encoding="utf-8"?>
<w:hdr xmlns:w="http://schemas.openxmlformats.org/wordprocessingml/2006/main">
  <w:p/>
</w:hdr>
</file>

<file path=word/header73.xml><?xml version="1.0" encoding="utf-8"?>
<w:hdr xmlns:w="http://schemas.openxmlformats.org/wordprocessingml/2006/main">
  <w:p/>
</w:hdr>
</file>

<file path=word/header74.xml><?xml version="1.0" encoding="utf-8"?>
<w:hdr xmlns:w="http://schemas.openxmlformats.org/wordprocessingml/2006/main">
  <w:p/>
</w:hdr>
</file>

<file path=word/header75.xml><?xml version="1.0" encoding="utf-8"?>
<w:hdr xmlns:w="http://schemas.openxmlformats.org/wordprocessingml/2006/main">
  <w:p/>
</w:hdr>
</file>

<file path=word/header76.xml><?xml version="1.0" encoding="utf-8"?>
<w:hdr xmlns:w="http://schemas.openxmlformats.org/wordprocessingml/2006/main">
  <w:p/>
</w:hdr>
</file>

<file path=word/header77.xml><?xml version="1.0" encoding="utf-8"?>
<w:hdr xmlns:w="http://schemas.openxmlformats.org/wordprocessingml/2006/main">
  <w:p/>
</w:hdr>
</file>

<file path=word/header78.xml><?xml version="1.0" encoding="utf-8"?>
<w:hdr xmlns:w="http://schemas.openxmlformats.org/wordprocessingml/2006/main">
  <w:p/>
</w:hdr>
</file>

<file path=word/header79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80.xml><?xml version="1.0" encoding="utf-8"?>
<w:hdr xmlns:w="http://schemas.openxmlformats.org/wordprocessingml/2006/main">
  <w:p/>
</w:hdr>
</file>

<file path=word/header81.xml><?xml version="1.0" encoding="utf-8"?>
<w:hdr xmlns:w="http://schemas.openxmlformats.org/wordprocessingml/2006/main">
  <w:p/>
</w:hdr>
</file>

<file path=word/header82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52f4e74a8bab405c" /><Relationship Type="http://schemas.openxmlformats.org/officeDocument/2006/relationships/header" Target="/word/header1.xml" Id="Rf3e5470ee0114f10" /><Relationship Type="http://schemas.openxmlformats.org/officeDocument/2006/relationships/image" Target="/media/image.jpg" Id="Reaa020746ce541db" /><Relationship Type="http://schemas.openxmlformats.org/officeDocument/2006/relationships/image" Target="/media/image2.jpg" Id="Ra06b3784bf8b4662" /><Relationship Type="http://schemas.openxmlformats.org/officeDocument/2006/relationships/image" Target="/media/image3.jpg" Id="Rcb392899e65e4c30" /><Relationship Type="http://schemas.openxmlformats.org/officeDocument/2006/relationships/image" Target="/media/image4.jpg" Id="R6644f80ec830462f" /><Relationship Type="http://schemas.openxmlformats.org/officeDocument/2006/relationships/image" Target="/media/image5.jpg" Id="Ref1b3f33b5ee4dc5" /><Relationship Type="http://schemas.openxmlformats.org/officeDocument/2006/relationships/footer" Target="/word/footer2.xml" Id="R77f3e9d7fa3c4b62" /><Relationship Type="http://schemas.openxmlformats.org/officeDocument/2006/relationships/header" Target="/word/header2.xml" Id="R66d0c7d9ea4a4baa" /><Relationship Type="http://schemas.openxmlformats.org/officeDocument/2006/relationships/footer" Target="/word/footer3.xml" Id="R19c0e0398dcd4681" /><Relationship Type="http://schemas.openxmlformats.org/officeDocument/2006/relationships/header" Target="/word/header3.xml" Id="R5626469bc5904c9c" /><Relationship Type="http://schemas.openxmlformats.org/officeDocument/2006/relationships/footer" Target="/word/footer4.xml" Id="Rffcd30a5ed2f4811" /><Relationship Type="http://schemas.openxmlformats.org/officeDocument/2006/relationships/header" Target="/word/header4.xml" Id="Rc76735d55c73482f" /><Relationship Type="http://schemas.openxmlformats.org/officeDocument/2006/relationships/footer" Target="/word/footer5.xml" Id="R71ab0d475a2d46a7" /><Relationship Type="http://schemas.openxmlformats.org/officeDocument/2006/relationships/header" Target="/word/header5.xml" Id="R2127512b884c4a2d" /><Relationship Type="http://schemas.openxmlformats.org/officeDocument/2006/relationships/footer" Target="/word/footer6.xml" Id="R3d5ba9051af14528" /><Relationship Type="http://schemas.openxmlformats.org/officeDocument/2006/relationships/header" Target="/word/header6.xml" Id="R488cb5712e254f5f" /><Relationship Type="http://schemas.openxmlformats.org/officeDocument/2006/relationships/footer" Target="/word/footer7.xml" Id="R2a3204ebfa144ba3" /><Relationship Type="http://schemas.openxmlformats.org/officeDocument/2006/relationships/header" Target="/word/header7.xml" Id="R4467200477394c35" /><Relationship Type="http://schemas.openxmlformats.org/officeDocument/2006/relationships/footer" Target="/word/footer8.xml" Id="R57d6a31863f24b0b" /><Relationship Type="http://schemas.openxmlformats.org/officeDocument/2006/relationships/header" Target="/word/header8.xml" Id="R985e26a88b7e4098" /><Relationship Type="http://schemas.openxmlformats.org/officeDocument/2006/relationships/footer" Target="/word/footer9.xml" Id="R585dfdfd3404494a" /><Relationship Type="http://schemas.openxmlformats.org/officeDocument/2006/relationships/header" Target="/word/header9.xml" Id="R206ba26da7ec484c" /><Relationship Type="http://schemas.openxmlformats.org/officeDocument/2006/relationships/footer" Target="/word/footer10.xml" Id="Rc2a827e0a9184ec4" /><Relationship Type="http://schemas.openxmlformats.org/officeDocument/2006/relationships/header" Target="/word/header10.xml" Id="Rebd9757cc02042e6" /><Relationship Type="http://schemas.openxmlformats.org/officeDocument/2006/relationships/footer" Target="/word/footer11.xml" Id="Rcb1c0ce8f299445a" /><Relationship Type="http://schemas.openxmlformats.org/officeDocument/2006/relationships/header" Target="/word/header11.xml" Id="Re902c7b3e480405b" /><Relationship Type="http://schemas.openxmlformats.org/officeDocument/2006/relationships/footer" Target="/word/footer12.xml" Id="Ra09a07fb4860453f" /><Relationship Type="http://schemas.openxmlformats.org/officeDocument/2006/relationships/header" Target="/word/header12.xml" Id="R31e4bb4b520549ee" /><Relationship Type="http://schemas.openxmlformats.org/officeDocument/2006/relationships/footer" Target="/word/footer13.xml" Id="R1e568a40676747c0" /><Relationship Type="http://schemas.openxmlformats.org/officeDocument/2006/relationships/header" Target="/word/header13.xml" Id="R02efdf8355134daa" /><Relationship Type="http://schemas.openxmlformats.org/officeDocument/2006/relationships/footer" Target="/word/footer14.xml" Id="R16c22b5b60524f11" /><Relationship Type="http://schemas.openxmlformats.org/officeDocument/2006/relationships/header" Target="/word/header14.xml" Id="R2d5c6f708ad041e5" /><Relationship Type="http://schemas.openxmlformats.org/officeDocument/2006/relationships/footer" Target="/word/footer15.xml" Id="R34554aa2c84649ca" /><Relationship Type="http://schemas.openxmlformats.org/officeDocument/2006/relationships/header" Target="/word/header15.xml" Id="R99ab0ee2ac1e4c09" /><Relationship Type="http://schemas.openxmlformats.org/officeDocument/2006/relationships/footer" Target="/word/footer16.xml" Id="R36c71f67ef6640d2" /><Relationship Type="http://schemas.openxmlformats.org/officeDocument/2006/relationships/header" Target="/word/header16.xml" Id="Rf8c2c397109d4f10" /><Relationship Type="http://schemas.openxmlformats.org/officeDocument/2006/relationships/footer" Target="/word/footer17.xml" Id="Rbe23141ddd094403" /><Relationship Type="http://schemas.openxmlformats.org/officeDocument/2006/relationships/header" Target="/word/header17.xml" Id="R228c9e75b4c445d2" /><Relationship Type="http://schemas.openxmlformats.org/officeDocument/2006/relationships/footer" Target="/word/footer18.xml" Id="R9001ed5f88f74f27" /><Relationship Type="http://schemas.openxmlformats.org/officeDocument/2006/relationships/header" Target="/word/header18.xml" Id="R8c4ec8e4ba644ab1" /><Relationship Type="http://schemas.openxmlformats.org/officeDocument/2006/relationships/footer" Target="/word/footer19.xml" Id="Rc56ff4683cae4d13" /><Relationship Type="http://schemas.openxmlformats.org/officeDocument/2006/relationships/header" Target="/word/header19.xml" Id="R92501b500ee74267" /><Relationship Type="http://schemas.openxmlformats.org/officeDocument/2006/relationships/footer" Target="/word/footer20.xml" Id="R28e12093f77c44ed" /><Relationship Type="http://schemas.openxmlformats.org/officeDocument/2006/relationships/header" Target="/word/header20.xml" Id="Rc1b5d55cfd3f4d8e" /><Relationship Type="http://schemas.openxmlformats.org/officeDocument/2006/relationships/footer" Target="/word/footer21.xml" Id="R7f596bd9f58741c8" /><Relationship Type="http://schemas.openxmlformats.org/officeDocument/2006/relationships/header" Target="/word/header21.xml" Id="Rd2ac57719f404103" /><Relationship Type="http://schemas.openxmlformats.org/officeDocument/2006/relationships/footer" Target="/word/footer22.xml" Id="R87e0f7ef7c6b4c0a" /><Relationship Type="http://schemas.openxmlformats.org/officeDocument/2006/relationships/header" Target="/word/header22.xml" Id="R34f779d937cc4e56" /><Relationship Type="http://schemas.openxmlformats.org/officeDocument/2006/relationships/footer" Target="/word/footer23.xml" Id="R64938fb4f74f463e" /><Relationship Type="http://schemas.openxmlformats.org/officeDocument/2006/relationships/header" Target="/word/header23.xml" Id="R1676f22c4a4449ac" /><Relationship Type="http://schemas.openxmlformats.org/officeDocument/2006/relationships/footer" Target="/word/footer24.xml" Id="R741a83c2d7d14802" /><Relationship Type="http://schemas.openxmlformats.org/officeDocument/2006/relationships/header" Target="/word/header24.xml" Id="R0935accc3fa741e2" /><Relationship Type="http://schemas.openxmlformats.org/officeDocument/2006/relationships/footer" Target="/word/footer25.xml" Id="R8e62ccb17c7440d7" /><Relationship Type="http://schemas.openxmlformats.org/officeDocument/2006/relationships/header" Target="/word/header25.xml" Id="Reebdeb245d394fee" /><Relationship Type="http://schemas.openxmlformats.org/officeDocument/2006/relationships/footer" Target="/word/footer26.xml" Id="R5cbcf54fa34c47fc" /><Relationship Type="http://schemas.openxmlformats.org/officeDocument/2006/relationships/header" Target="/word/header26.xml" Id="R630e541e03d24198" /><Relationship Type="http://schemas.openxmlformats.org/officeDocument/2006/relationships/footer" Target="/word/footer27.xml" Id="R09e457e4c25d4a5b" /><Relationship Type="http://schemas.openxmlformats.org/officeDocument/2006/relationships/header" Target="/word/header27.xml" Id="Rb29497fa5a2c49a4" /><Relationship Type="http://schemas.openxmlformats.org/officeDocument/2006/relationships/footer" Target="/word/footer28.xml" Id="Rcce6c6b4ffa04975" /><Relationship Type="http://schemas.openxmlformats.org/officeDocument/2006/relationships/header" Target="/word/header28.xml" Id="R3b9592adb38e4e56" /><Relationship Type="http://schemas.openxmlformats.org/officeDocument/2006/relationships/footer" Target="/word/footer29.xml" Id="Re34d367cd9834676" /><Relationship Type="http://schemas.openxmlformats.org/officeDocument/2006/relationships/header" Target="/word/header29.xml" Id="R3b41079f5a034473" /><Relationship Type="http://schemas.openxmlformats.org/officeDocument/2006/relationships/footer" Target="/word/footer30.xml" Id="Rd24530dd02584b2d" /><Relationship Type="http://schemas.openxmlformats.org/officeDocument/2006/relationships/header" Target="/word/header30.xml" Id="R8861539ebbdd40ad" /><Relationship Type="http://schemas.openxmlformats.org/officeDocument/2006/relationships/footer" Target="/word/footer31.xml" Id="R0977218141094c3c" /><Relationship Type="http://schemas.openxmlformats.org/officeDocument/2006/relationships/header" Target="/word/header31.xml" Id="R96168b4cd4544a1d" /><Relationship Type="http://schemas.openxmlformats.org/officeDocument/2006/relationships/footer" Target="/word/footer32.xml" Id="Rdf5c6f8248674242" /><Relationship Type="http://schemas.openxmlformats.org/officeDocument/2006/relationships/header" Target="/word/header32.xml" Id="R88bf5776a0254db4" /><Relationship Type="http://schemas.openxmlformats.org/officeDocument/2006/relationships/footer" Target="/word/footer33.xml" Id="R7c4d83077170450c" /><Relationship Type="http://schemas.openxmlformats.org/officeDocument/2006/relationships/header" Target="/word/header33.xml" Id="Rb1aa3fcb3a6349d5" /><Relationship Type="http://schemas.openxmlformats.org/officeDocument/2006/relationships/footer" Target="/word/footer34.xml" Id="Re3b9b2996649464a" /><Relationship Type="http://schemas.openxmlformats.org/officeDocument/2006/relationships/header" Target="/word/header34.xml" Id="Reeb90cabf3b8427a" /><Relationship Type="http://schemas.openxmlformats.org/officeDocument/2006/relationships/footer" Target="/word/footer35.xml" Id="Rafea2908107a4bc6" /><Relationship Type="http://schemas.openxmlformats.org/officeDocument/2006/relationships/header" Target="/word/header35.xml" Id="Re990124468b245f8" /><Relationship Type="http://schemas.openxmlformats.org/officeDocument/2006/relationships/footer" Target="/word/footer36.xml" Id="R167948cbadff4341" /><Relationship Type="http://schemas.openxmlformats.org/officeDocument/2006/relationships/header" Target="/word/header36.xml" Id="R84481fcebb854a2c" /><Relationship Type="http://schemas.openxmlformats.org/officeDocument/2006/relationships/footer" Target="/word/footer37.xml" Id="R9d356f3122fb401c" /><Relationship Type="http://schemas.openxmlformats.org/officeDocument/2006/relationships/header" Target="/word/header37.xml" Id="R91e496c553684f84" /><Relationship Type="http://schemas.openxmlformats.org/officeDocument/2006/relationships/footer" Target="/word/footer38.xml" Id="R9a43ce0841584a31" /><Relationship Type="http://schemas.openxmlformats.org/officeDocument/2006/relationships/header" Target="/word/header38.xml" Id="R48b8021a0228472f" /><Relationship Type="http://schemas.openxmlformats.org/officeDocument/2006/relationships/footer" Target="/word/footer39.xml" Id="Reaeae53811304e2a" /><Relationship Type="http://schemas.openxmlformats.org/officeDocument/2006/relationships/header" Target="/word/header39.xml" Id="R5a6612c92b5f446b" /><Relationship Type="http://schemas.openxmlformats.org/officeDocument/2006/relationships/footer" Target="/word/footer40.xml" Id="R6be2a01e804c4423" /><Relationship Type="http://schemas.openxmlformats.org/officeDocument/2006/relationships/header" Target="/word/header40.xml" Id="R8efdcac2cf5e4464" /><Relationship Type="http://schemas.openxmlformats.org/officeDocument/2006/relationships/footer" Target="/word/footer41.xml" Id="R8cf7d7ed2ddd488c" /><Relationship Type="http://schemas.openxmlformats.org/officeDocument/2006/relationships/header" Target="/word/header41.xml" Id="Ra72a252d6bfa4e40" /><Relationship Type="http://schemas.openxmlformats.org/officeDocument/2006/relationships/footer" Target="/word/footer42.xml" Id="R0bbbb859c30b496d" /><Relationship Type="http://schemas.openxmlformats.org/officeDocument/2006/relationships/header" Target="/word/header42.xml" Id="Raba8c5bf0fb04995" /><Relationship Type="http://schemas.openxmlformats.org/officeDocument/2006/relationships/footer" Target="/word/footer43.xml" Id="Rcc905e915cc34471" /><Relationship Type="http://schemas.openxmlformats.org/officeDocument/2006/relationships/header" Target="/word/header43.xml" Id="Rdb729911bb1d47ac" /><Relationship Type="http://schemas.openxmlformats.org/officeDocument/2006/relationships/footer" Target="/word/footer44.xml" Id="R6bc983040de24833" /><Relationship Type="http://schemas.openxmlformats.org/officeDocument/2006/relationships/header" Target="/word/header44.xml" Id="R29f7f38f07b84a8d" /><Relationship Type="http://schemas.openxmlformats.org/officeDocument/2006/relationships/footer" Target="/word/footer45.xml" Id="Rbcbb1f63639a43eb" /><Relationship Type="http://schemas.openxmlformats.org/officeDocument/2006/relationships/header" Target="/word/header45.xml" Id="Rce28eebc12f4470f" /><Relationship Type="http://schemas.openxmlformats.org/officeDocument/2006/relationships/footer" Target="/word/footer46.xml" Id="R581175fae0a84516" /><Relationship Type="http://schemas.openxmlformats.org/officeDocument/2006/relationships/header" Target="/word/header46.xml" Id="R3fcb6659afa34b2d" /><Relationship Type="http://schemas.openxmlformats.org/officeDocument/2006/relationships/footer" Target="/word/footer47.xml" Id="R4cec98b11b42498a" /><Relationship Type="http://schemas.openxmlformats.org/officeDocument/2006/relationships/header" Target="/word/header47.xml" Id="Rac03f082939f422a" /><Relationship Type="http://schemas.openxmlformats.org/officeDocument/2006/relationships/footer" Target="/word/footer48.xml" Id="Re6ff00972e5540d6" /><Relationship Type="http://schemas.openxmlformats.org/officeDocument/2006/relationships/header" Target="/word/header48.xml" Id="Rd75fddb845ba4870" /><Relationship Type="http://schemas.openxmlformats.org/officeDocument/2006/relationships/footer" Target="/word/footer49.xml" Id="R2fdae1933fa2464f" /><Relationship Type="http://schemas.openxmlformats.org/officeDocument/2006/relationships/header" Target="/word/header49.xml" Id="R01887203c6564a6f" /><Relationship Type="http://schemas.openxmlformats.org/officeDocument/2006/relationships/footer" Target="/word/footer50.xml" Id="R8de979d51f714cd9" /><Relationship Type="http://schemas.openxmlformats.org/officeDocument/2006/relationships/header" Target="/word/header50.xml" Id="R28b2407a19fa418e" /><Relationship Type="http://schemas.openxmlformats.org/officeDocument/2006/relationships/footer" Target="/word/footer51.xml" Id="R80bf31e515914f09" /><Relationship Type="http://schemas.openxmlformats.org/officeDocument/2006/relationships/header" Target="/word/header51.xml" Id="R185c71f033df4889" /><Relationship Type="http://schemas.openxmlformats.org/officeDocument/2006/relationships/footer" Target="/word/footer52.xml" Id="Ra86144a8cb824885" /><Relationship Type="http://schemas.openxmlformats.org/officeDocument/2006/relationships/header" Target="/word/header52.xml" Id="R7a2ecc5299c049df" /><Relationship Type="http://schemas.openxmlformats.org/officeDocument/2006/relationships/footer" Target="/word/footer53.xml" Id="R37473765efdf4030" /><Relationship Type="http://schemas.openxmlformats.org/officeDocument/2006/relationships/header" Target="/word/header53.xml" Id="R240da515f03e4b70" /><Relationship Type="http://schemas.openxmlformats.org/officeDocument/2006/relationships/footer" Target="/word/footer54.xml" Id="R7448ef9d64a044c8" /><Relationship Type="http://schemas.openxmlformats.org/officeDocument/2006/relationships/header" Target="/word/header54.xml" Id="R598eb88f2ab745a2" /><Relationship Type="http://schemas.openxmlformats.org/officeDocument/2006/relationships/footer" Target="/word/footer55.xml" Id="R908135a499de43b3" /><Relationship Type="http://schemas.openxmlformats.org/officeDocument/2006/relationships/header" Target="/word/header55.xml" Id="Rf10f6f4f5eba4edc" /><Relationship Type="http://schemas.openxmlformats.org/officeDocument/2006/relationships/footer" Target="/word/footer56.xml" Id="Rb502f96e64c94596" /><Relationship Type="http://schemas.openxmlformats.org/officeDocument/2006/relationships/header" Target="/word/header56.xml" Id="R263c1d3eb40c423b" /><Relationship Type="http://schemas.openxmlformats.org/officeDocument/2006/relationships/footer" Target="/word/footer57.xml" Id="Ra21c4b9c8b594299" /><Relationship Type="http://schemas.openxmlformats.org/officeDocument/2006/relationships/header" Target="/word/header57.xml" Id="R828a557deac04ed6" /><Relationship Type="http://schemas.openxmlformats.org/officeDocument/2006/relationships/footer" Target="/word/footer58.xml" Id="R60303cd4f6e1418b" /><Relationship Type="http://schemas.openxmlformats.org/officeDocument/2006/relationships/header" Target="/word/header58.xml" Id="Rf6490d430c554e8b" /><Relationship Type="http://schemas.openxmlformats.org/officeDocument/2006/relationships/footer" Target="/word/footer59.xml" Id="R9c080641b22144cf" /><Relationship Type="http://schemas.openxmlformats.org/officeDocument/2006/relationships/header" Target="/word/header59.xml" Id="Refc404660df64134" /><Relationship Type="http://schemas.openxmlformats.org/officeDocument/2006/relationships/image" Target="/media/image6.jpg" Id="Rfbb87e1125c247fb" /><Relationship Type="http://schemas.openxmlformats.org/officeDocument/2006/relationships/footer" Target="/word/footer60.xml" Id="Rc9df7865626a469c" /><Relationship Type="http://schemas.openxmlformats.org/officeDocument/2006/relationships/header" Target="/word/header60.xml" Id="Rc6540b0ef0e74002" /><Relationship Type="http://schemas.openxmlformats.org/officeDocument/2006/relationships/footer" Target="/word/footer61.xml" Id="R45063ab7f0eb4392" /><Relationship Type="http://schemas.openxmlformats.org/officeDocument/2006/relationships/header" Target="/word/header61.xml" Id="Rdccea8b071a145d8" /><Relationship Type="http://schemas.openxmlformats.org/officeDocument/2006/relationships/footer" Target="/word/footer62.xml" Id="Rcaf6409bc5104dba" /><Relationship Type="http://schemas.openxmlformats.org/officeDocument/2006/relationships/header" Target="/word/header62.xml" Id="R6bda60e209ff4d95" /><Relationship Type="http://schemas.openxmlformats.org/officeDocument/2006/relationships/footer" Target="/word/footer63.xml" Id="Ra87bb07024084011" /><Relationship Type="http://schemas.openxmlformats.org/officeDocument/2006/relationships/header" Target="/word/header63.xml" Id="Rfe4c762cdc284a9f" /><Relationship Type="http://schemas.openxmlformats.org/officeDocument/2006/relationships/footer" Target="/word/footer64.xml" Id="R4d460eb028ca4357" /><Relationship Type="http://schemas.openxmlformats.org/officeDocument/2006/relationships/header" Target="/word/header64.xml" Id="Rd86c8ef16e46425e" /><Relationship Type="http://schemas.openxmlformats.org/officeDocument/2006/relationships/footer" Target="/word/footer65.xml" Id="R2d25e5ffe31b46c4" /><Relationship Type="http://schemas.openxmlformats.org/officeDocument/2006/relationships/header" Target="/word/header65.xml" Id="R87efd204d4734bfd" /><Relationship Type="http://schemas.openxmlformats.org/officeDocument/2006/relationships/footer" Target="/word/footer66.xml" Id="R526cfdb23b9042b4" /><Relationship Type="http://schemas.openxmlformats.org/officeDocument/2006/relationships/header" Target="/word/header66.xml" Id="Rea8400fb0c414411" /><Relationship Type="http://schemas.openxmlformats.org/officeDocument/2006/relationships/footer" Target="/word/footer67.xml" Id="Rc1a9f55c26084e5f" /><Relationship Type="http://schemas.openxmlformats.org/officeDocument/2006/relationships/header" Target="/word/header67.xml" Id="R5569f5feb6ab4538" /><Relationship Type="http://schemas.openxmlformats.org/officeDocument/2006/relationships/footer" Target="/word/footer68.xml" Id="R3ef3e87e47cc4fb2" /><Relationship Type="http://schemas.openxmlformats.org/officeDocument/2006/relationships/header" Target="/word/header68.xml" Id="Rd7f359353d584346" /><Relationship Type="http://schemas.openxmlformats.org/officeDocument/2006/relationships/footer" Target="/word/footer69.xml" Id="R871f3785770d4870" /><Relationship Type="http://schemas.openxmlformats.org/officeDocument/2006/relationships/header" Target="/word/header69.xml" Id="R2a9b91257f76456e" /><Relationship Type="http://schemas.openxmlformats.org/officeDocument/2006/relationships/footer" Target="/word/footer70.xml" Id="R52c268892e574a1a" /><Relationship Type="http://schemas.openxmlformats.org/officeDocument/2006/relationships/header" Target="/word/header70.xml" Id="R069bcdbcf70d42e5" /><Relationship Type="http://schemas.openxmlformats.org/officeDocument/2006/relationships/footer" Target="/word/footer71.xml" Id="Rb3f79d0832514143" /><Relationship Type="http://schemas.openxmlformats.org/officeDocument/2006/relationships/header" Target="/word/header71.xml" Id="R6b9694bf5415426c" /><Relationship Type="http://schemas.openxmlformats.org/officeDocument/2006/relationships/footer" Target="/word/footer72.xml" Id="R3f72224d7d97424b" /><Relationship Type="http://schemas.openxmlformats.org/officeDocument/2006/relationships/header" Target="/word/header72.xml" Id="Rd531dfd3315b49c3" /><Relationship Type="http://schemas.openxmlformats.org/officeDocument/2006/relationships/footer" Target="/word/footer73.xml" Id="Rcd62708d23dc4bb4" /><Relationship Type="http://schemas.openxmlformats.org/officeDocument/2006/relationships/header" Target="/word/header73.xml" Id="Raa50014e05184329" /><Relationship Type="http://schemas.openxmlformats.org/officeDocument/2006/relationships/footer" Target="/word/footer74.xml" Id="R04ad774d44fd4053" /><Relationship Type="http://schemas.openxmlformats.org/officeDocument/2006/relationships/header" Target="/word/header74.xml" Id="Rf63484bcdeff4c5e" /><Relationship Type="http://schemas.openxmlformats.org/officeDocument/2006/relationships/footer" Target="/word/footer75.xml" Id="R3bdee7f1a4b14de5" /><Relationship Type="http://schemas.openxmlformats.org/officeDocument/2006/relationships/header" Target="/word/header75.xml" Id="R079bec548472445b" /><Relationship Type="http://schemas.openxmlformats.org/officeDocument/2006/relationships/footer" Target="/word/footer76.xml" Id="R661751425df14c0d" /><Relationship Type="http://schemas.openxmlformats.org/officeDocument/2006/relationships/header" Target="/word/header76.xml" Id="R281f1b457baa4c37" /><Relationship Type="http://schemas.openxmlformats.org/officeDocument/2006/relationships/footer" Target="/word/footer77.xml" Id="Ra67abc1c68ed419d" /><Relationship Type="http://schemas.openxmlformats.org/officeDocument/2006/relationships/header" Target="/word/header77.xml" Id="R321db785bb384d4e" /><Relationship Type="http://schemas.openxmlformats.org/officeDocument/2006/relationships/footer" Target="/word/footer78.xml" Id="Rcc6e0d9bf49c4303" /><Relationship Type="http://schemas.openxmlformats.org/officeDocument/2006/relationships/header" Target="/word/header78.xml" Id="R4d21451eb626430e" /><Relationship Type="http://schemas.openxmlformats.org/officeDocument/2006/relationships/footer" Target="/word/footer79.xml" Id="Rb1ece88ef70945de" /><Relationship Type="http://schemas.openxmlformats.org/officeDocument/2006/relationships/header" Target="/word/header79.xml" Id="Rcecb1ced65c04230" /><Relationship Type="http://schemas.openxmlformats.org/officeDocument/2006/relationships/footer" Target="/word/footer80.xml" Id="R436b2d0efb534b4c" /><Relationship Type="http://schemas.openxmlformats.org/officeDocument/2006/relationships/header" Target="/word/header80.xml" Id="R6988c0df043a4b0d" /><Relationship Type="http://schemas.openxmlformats.org/officeDocument/2006/relationships/footer" Target="/word/footer81.xml" Id="Re4a1461dc22946a6" /><Relationship Type="http://schemas.openxmlformats.org/officeDocument/2006/relationships/header" Target="/word/header81.xml" Id="R365486c3a4d54be0" /><Relationship Type="http://schemas.openxmlformats.org/officeDocument/2006/relationships/footer" Target="/word/footer82.xml" Id="Rdc1c712201d3430b" /><Relationship Type="http://schemas.openxmlformats.org/officeDocument/2006/relationships/header" Target="/word/header82.xml" Id="R61165eeb136a49f1" /></Relationships>
</file>