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D72" w:rsidRPr="00050D72" w:rsidRDefault="00386D04" w:rsidP="00050D72">
      <w:pPr>
        <w:spacing w:after="0"/>
        <w:jc w:val="center"/>
        <w:rPr>
          <w:rFonts w:ascii="Times New Roman" w:hAnsi="Times New Roman" w:cs="Times New Roman"/>
          <w:b/>
          <w:sz w:val="32"/>
          <w:szCs w:val="32"/>
        </w:rPr>
      </w:pPr>
      <w:r w:rsidRPr="00050D72">
        <w:rPr>
          <w:rFonts w:ascii="Times New Roman" w:hAnsi="Times New Roman" w:cs="Times New Roman"/>
          <w:b/>
          <w:sz w:val="32"/>
          <w:szCs w:val="32"/>
        </w:rPr>
        <w:t xml:space="preserve">  ROLE OF PACKAGING IN THE MARKET OF CONSUMER PRODUCTS IN NIGERIA</w:t>
      </w:r>
    </w:p>
    <w:p w:rsidR="00050D72" w:rsidRPr="00050D72" w:rsidRDefault="00386D04" w:rsidP="00050D72">
      <w:pPr>
        <w:spacing w:after="0"/>
        <w:jc w:val="center"/>
        <w:rPr>
          <w:rFonts w:ascii="Bookman Old Style" w:hAnsi="Bookman Old Style" w:cs="Times New Roman"/>
          <w:b/>
          <w:sz w:val="24"/>
          <w:szCs w:val="24"/>
        </w:rPr>
      </w:pPr>
      <w:r>
        <w:rPr>
          <w:rFonts w:ascii="Times New Roman" w:hAnsi="Times New Roman" w:cs="Times New Roman"/>
          <w:b/>
          <w:sz w:val="24"/>
          <w:szCs w:val="24"/>
        </w:rPr>
        <w:t xml:space="preserve"> (A CASE STUDY OF TUYIL TABLE WATER, ILORIN)</w:t>
      </w:r>
      <w:bookmarkStart w:id="0" w:name="_Hlk202958119"/>
      <w:bookmarkStart w:id="1" w:name="_Hlk199595483"/>
      <w:r w:rsidR="00050D72" w:rsidRPr="00050D72">
        <w:rPr>
          <w:rFonts w:ascii="Bookman Old Style" w:hAnsi="Bookman Old Style"/>
          <w:b/>
          <w:sz w:val="36"/>
          <w:szCs w:val="36"/>
        </w:rPr>
        <w:t xml:space="preserve"> </w:t>
      </w:r>
    </w:p>
    <w:p w:rsidR="00050D72" w:rsidRPr="00050D72" w:rsidRDefault="00050D72" w:rsidP="00050D72">
      <w:pPr>
        <w:spacing w:after="0"/>
        <w:jc w:val="center"/>
        <w:rPr>
          <w:rFonts w:ascii="Bookman Old Style" w:hAnsi="Bookman Old Style"/>
          <w:b/>
          <w:bCs/>
          <w:sz w:val="32"/>
          <w:szCs w:val="32"/>
        </w:rPr>
      </w:pPr>
      <w:r w:rsidRPr="00E450B9">
        <w:rPr>
          <w:rFonts w:ascii="Monotype Corsiva" w:hAnsi="Monotype Corsiva"/>
          <w:b/>
          <w:i/>
          <w:sz w:val="54"/>
          <w:szCs w:val="28"/>
        </w:rPr>
        <w:t>BY</w:t>
      </w:r>
      <w:r w:rsidRPr="00E450B9">
        <w:rPr>
          <w:rFonts w:ascii="Bookman Old Style" w:hAnsi="Bookman Old Style"/>
          <w:b/>
          <w:bCs/>
          <w:sz w:val="28"/>
          <w:szCs w:val="28"/>
        </w:rPr>
        <w:br/>
      </w:r>
      <w:r w:rsidRPr="009162EA">
        <w:rPr>
          <w:rFonts w:ascii="Bookman Old Style" w:hAnsi="Bookman Old Style"/>
          <w:b/>
          <w:bCs/>
          <w:sz w:val="40"/>
          <w:szCs w:val="40"/>
        </w:rPr>
        <w:br/>
      </w:r>
      <w:r w:rsidRPr="00050D72">
        <w:rPr>
          <w:rFonts w:ascii="Bookman Old Style" w:hAnsi="Bookman Old Style"/>
          <w:b/>
          <w:bCs/>
          <w:sz w:val="32"/>
          <w:szCs w:val="32"/>
        </w:rPr>
        <w:br/>
      </w:r>
      <w:r w:rsidR="0058363C" w:rsidRPr="0058363C">
        <w:rPr>
          <w:rFonts w:ascii="Bookman Old Style" w:hAnsi="Bookman Old Style"/>
          <w:b/>
          <w:bCs/>
          <w:sz w:val="32"/>
          <w:szCs w:val="32"/>
        </w:rPr>
        <w:t>OGBU, JOY UCHECHI</w:t>
      </w:r>
      <w:r w:rsidRPr="00050D72">
        <w:rPr>
          <w:rFonts w:ascii="Bookman Old Style" w:hAnsi="Bookman Old Style"/>
          <w:b/>
          <w:bCs/>
          <w:sz w:val="32"/>
          <w:szCs w:val="32"/>
        </w:rPr>
        <w:br/>
        <w:t>ND/23/MKT/</w:t>
      </w:r>
      <w:r w:rsidR="0058363C">
        <w:rPr>
          <w:rFonts w:ascii="Bookman Old Style" w:hAnsi="Bookman Old Style"/>
          <w:b/>
          <w:bCs/>
          <w:sz w:val="32"/>
          <w:szCs w:val="32"/>
        </w:rPr>
        <w:t>P</w:t>
      </w:r>
      <w:r w:rsidRPr="00050D72">
        <w:rPr>
          <w:rFonts w:ascii="Bookman Old Style" w:hAnsi="Bookman Old Style"/>
          <w:b/>
          <w:bCs/>
          <w:sz w:val="32"/>
          <w:szCs w:val="32"/>
        </w:rPr>
        <w:t>T/0</w:t>
      </w:r>
      <w:r w:rsidR="0058363C">
        <w:rPr>
          <w:rFonts w:ascii="Bookman Old Style" w:hAnsi="Bookman Old Style"/>
          <w:b/>
          <w:bCs/>
          <w:sz w:val="32"/>
          <w:szCs w:val="32"/>
        </w:rPr>
        <w:t>09</w:t>
      </w:r>
      <w:r w:rsidR="00110999">
        <w:rPr>
          <w:rFonts w:ascii="Bookman Old Style" w:hAnsi="Bookman Old Style"/>
          <w:b/>
          <w:bCs/>
          <w:sz w:val="32"/>
          <w:szCs w:val="32"/>
        </w:rPr>
        <w:t>6</w:t>
      </w:r>
    </w:p>
    <w:p w:rsidR="00050D72" w:rsidRPr="00050D72" w:rsidRDefault="00050D72" w:rsidP="00050D72">
      <w:pPr>
        <w:spacing w:after="0"/>
        <w:jc w:val="center"/>
        <w:rPr>
          <w:rFonts w:ascii="Bookman Old Style" w:hAnsi="Bookman Old Style"/>
          <w:b/>
          <w:bCs/>
          <w:sz w:val="32"/>
          <w:szCs w:val="32"/>
        </w:rPr>
      </w:pPr>
    </w:p>
    <w:p w:rsidR="00050D72" w:rsidRPr="00050D72" w:rsidRDefault="00050D72" w:rsidP="00050D72">
      <w:pPr>
        <w:spacing w:after="0"/>
        <w:rPr>
          <w:rFonts w:ascii="Bookman Old Style" w:hAnsi="Bookman Old Style"/>
          <w:b/>
          <w:sz w:val="32"/>
          <w:szCs w:val="32"/>
        </w:rPr>
      </w:pPr>
    </w:p>
    <w:p w:rsidR="00050D72" w:rsidRPr="00050D72" w:rsidRDefault="00050D72" w:rsidP="00050D72">
      <w:pPr>
        <w:spacing w:after="0"/>
        <w:rPr>
          <w:rFonts w:ascii="Bookman Old Style" w:hAnsi="Bookman Old Style"/>
          <w:b/>
          <w:sz w:val="32"/>
          <w:szCs w:val="32"/>
        </w:rPr>
      </w:pPr>
    </w:p>
    <w:p w:rsidR="00050D72" w:rsidRPr="00050D72" w:rsidRDefault="00050D72" w:rsidP="00050D72">
      <w:pPr>
        <w:spacing w:after="0"/>
        <w:jc w:val="center"/>
        <w:rPr>
          <w:rFonts w:ascii="Bookman Old Style" w:hAnsi="Bookman Old Style"/>
          <w:b/>
          <w:sz w:val="32"/>
          <w:szCs w:val="32"/>
        </w:rPr>
      </w:pPr>
      <w:r w:rsidRPr="00050D72">
        <w:rPr>
          <w:rFonts w:ascii="Bookman Old Style" w:hAnsi="Bookman Old Style"/>
          <w:b/>
          <w:sz w:val="32"/>
          <w:szCs w:val="32"/>
        </w:rPr>
        <w:t>A PROJECT REPORT SUBMITTED TO THE MARKETING DEPARTMENT, INSTITUTE OF FINANCE AND MANAGEMENT STUDIES, KWARA STATE POLYTECHNIC, ILORIN.</w:t>
      </w:r>
    </w:p>
    <w:p w:rsidR="00050D72" w:rsidRPr="00050D72" w:rsidRDefault="00050D72" w:rsidP="00050D72">
      <w:pPr>
        <w:spacing w:after="0"/>
        <w:jc w:val="center"/>
        <w:rPr>
          <w:rFonts w:ascii="Bookman Old Style" w:hAnsi="Bookman Old Style"/>
          <w:b/>
          <w:sz w:val="32"/>
          <w:szCs w:val="32"/>
        </w:rPr>
      </w:pPr>
    </w:p>
    <w:p w:rsidR="00050D72" w:rsidRPr="00050D72" w:rsidRDefault="00050D72" w:rsidP="00050D72">
      <w:pPr>
        <w:spacing w:after="0"/>
        <w:jc w:val="center"/>
        <w:rPr>
          <w:rFonts w:ascii="Bookman Old Style" w:hAnsi="Bookman Old Style"/>
          <w:b/>
          <w:sz w:val="32"/>
          <w:szCs w:val="32"/>
        </w:rPr>
      </w:pPr>
      <w:r w:rsidRPr="00050D72">
        <w:rPr>
          <w:rFonts w:ascii="Bookman Old Style" w:hAnsi="Bookman Old Style"/>
          <w:b/>
          <w:sz w:val="32"/>
          <w:szCs w:val="32"/>
        </w:rPr>
        <w:t>IN PARTIAL FULFILLMENT OF THE REQUIREMENT FOR THE AWARD OF</w:t>
      </w:r>
      <w:r w:rsidR="00E15D4E">
        <w:rPr>
          <w:rFonts w:ascii="Bookman Old Style" w:hAnsi="Bookman Old Style"/>
          <w:b/>
          <w:sz w:val="32"/>
          <w:szCs w:val="32"/>
        </w:rPr>
        <w:t xml:space="preserve"> </w:t>
      </w:r>
      <w:r w:rsidRPr="00050D72">
        <w:rPr>
          <w:rFonts w:ascii="Bookman Old Style" w:hAnsi="Bookman Old Style"/>
          <w:b/>
          <w:sz w:val="32"/>
          <w:szCs w:val="32"/>
        </w:rPr>
        <w:t>NATIONAL DIPLOMA (ND) IN MARKETING DEPARTMENT, KWARA STATE POLYTECHNIC, ILORIN.</w:t>
      </w:r>
    </w:p>
    <w:p w:rsidR="00050D72" w:rsidRDefault="00050D72" w:rsidP="00050D72">
      <w:pPr>
        <w:spacing w:after="0" w:line="480" w:lineRule="auto"/>
        <w:jc w:val="right"/>
        <w:rPr>
          <w:rFonts w:ascii="Bookman Old Style" w:hAnsi="Bookman Old Style"/>
          <w:b/>
          <w:sz w:val="32"/>
          <w:szCs w:val="32"/>
        </w:rPr>
      </w:pPr>
      <w:r>
        <w:rPr>
          <w:rFonts w:ascii="Bookman Old Style" w:hAnsi="Bookman Old Style"/>
          <w:b/>
          <w:sz w:val="32"/>
          <w:szCs w:val="32"/>
        </w:rPr>
        <w:t>JUNE, 2025</w:t>
      </w:r>
    </w:p>
    <w:p w:rsidR="00050D72" w:rsidRPr="00050D72" w:rsidRDefault="00050D72" w:rsidP="00050D72">
      <w:pPr>
        <w:spacing w:after="0" w:line="480" w:lineRule="auto"/>
        <w:ind w:left="5760" w:firstLine="720"/>
        <w:jc w:val="center"/>
        <w:rPr>
          <w:rFonts w:ascii="Bookman Old Style" w:hAnsi="Bookman Old Style"/>
          <w:b/>
          <w:sz w:val="32"/>
          <w:szCs w:val="32"/>
        </w:rPr>
      </w:pPr>
    </w:p>
    <w:p w:rsidR="00050D72" w:rsidRDefault="00050D72" w:rsidP="00050D72">
      <w:pPr>
        <w:spacing w:after="0"/>
        <w:rPr>
          <w:b/>
          <w:sz w:val="26"/>
          <w:szCs w:val="26"/>
        </w:rPr>
      </w:pPr>
    </w:p>
    <w:p w:rsidR="00050D72" w:rsidRDefault="00050D72" w:rsidP="00050D72">
      <w:pPr>
        <w:spacing w:after="0"/>
        <w:rPr>
          <w:b/>
          <w:sz w:val="26"/>
          <w:szCs w:val="26"/>
        </w:rPr>
      </w:pPr>
    </w:p>
    <w:p w:rsidR="00050D72" w:rsidRPr="00050D72" w:rsidRDefault="00050D72" w:rsidP="00050D72">
      <w:pPr>
        <w:spacing w:after="0"/>
        <w:jc w:val="center"/>
        <w:rPr>
          <w:rFonts w:ascii="Times New Roman" w:hAnsi="Times New Roman" w:cs="Times New Roman"/>
          <w:sz w:val="24"/>
          <w:szCs w:val="24"/>
        </w:rPr>
      </w:pPr>
      <w:r w:rsidRPr="00050D72">
        <w:rPr>
          <w:rFonts w:ascii="Times New Roman" w:hAnsi="Times New Roman" w:cs="Times New Roman"/>
          <w:b/>
          <w:sz w:val="24"/>
          <w:szCs w:val="24"/>
        </w:rPr>
        <w:lastRenderedPageBreak/>
        <w:t>CERTIFICATION</w:t>
      </w:r>
    </w:p>
    <w:p w:rsidR="00050D72" w:rsidRPr="00050D72" w:rsidRDefault="00050D72" w:rsidP="00050D72">
      <w:pPr>
        <w:pStyle w:val="NoSpacing"/>
        <w:spacing w:line="276" w:lineRule="auto"/>
        <w:jc w:val="both"/>
        <w:rPr>
          <w:rFonts w:ascii="Times New Roman" w:hAnsi="Times New Roman" w:cs="Times New Roman"/>
          <w:sz w:val="24"/>
          <w:szCs w:val="24"/>
        </w:rPr>
      </w:pPr>
      <w:r w:rsidRPr="00050D72">
        <w:rPr>
          <w:rFonts w:ascii="Times New Roman" w:hAnsi="Times New Roman" w:cs="Times New Roman"/>
          <w:sz w:val="24"/>
          <w:szCs w:val="24"/>
        </w:rPr>
        <w:t>This is to certify that this project has been read and approved as meeting the requirements for the award of</w:t>
      </w:r>
      <w:r w:rsidR="00E15D4E">
        <w:rPr>
          <w:rFonts w:ascii="Times New Roman" w:hAnsi="Times New Roman" w:cs="Times New Roman"/>
          <w:sz w:val="24"/>
          <w:szCs w:val="24"/>
        </w:rPr>
        <w:t xml:space="preserve"> </w:t>
      </w:r>
      <w:r w:rsidRPr="00050D72">
        <w:rPr>
          <w:rFonts w:ascii="Times New Roman" w:hAnsi="Times New Roman" w:cs="Times New Roman"/>
          <w:sz w:val="24"/>
          <w:szCs w:val="24"/>
        </w:rPr>
        <w:t>National Diploma (ND) in Marketing, from Department of Marketing, Institute of Finance and Management Studies, Kwara State Polytechnic, Ilorin</w:t>
      </w:r>
    </w:p>
    <w:p w:rsidR="00050D72" w:rsidRPr="00050D72" w:rsidRDefault="00050D72" w:rsidP="00050D72">
      <w:pPr>
        <w:pStyle w:val="NoSpacing"/>
        <w:spacing w:line="276" w:lineRule="auto"/>
        <w:jc w:val="both"/>
        <w:rPr>
          <w:rFonts w:ascii="Times New Roman" w:hAnsi="Times New Roman" w:cs="Times New Roman"/>
          <w:sz w:val="24"/>
          <w:szCs w:val="24"/>
        </w:rPr>
      </w:pPr>
    </w:p>
    <w:p w:rsidR="00050D72" w:rsidRPr="00050D72" w:rsidRDefault="00050D72" w:rsidP="00050D72">
      <w:pPr>
        <w:pStyle w:val="NoSpacing"/>
        <w:spacing w:line="276" w:lineRule="auto"/>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 xml:space="preserve">Mr. </w:t>
      </w:r>
      <w:r w:rsidR="0058363C">
        <w:rPr>
          <w:rFonts w:ascii="Times New Roman" w:hAnsi="Times New Roman" w:cs="Times New Roman"/>
          <w:sz w:val="24"/>
          <w:szCs w:val="24"/>
        </w:rPr>
        <w:t>ISSAH SHUIAB BOLAJI</w:t>
      </w:r>
      <w:r w:rsidRPr="00050D72">
        <w:rPr>
          <w:rFonts w:ascii="Times New Roman" w:hAnsi="Times New Roman" w:cs="Times New Roman"/>
          <w:sz w:val="24"/>
          <w:szCs w:val="24"/>
        </w:rPr>
        <w:tab/>
      </w:r>
      <w:r w:rsidRPr="00050D72">
        <w:rPr>
          <w:rFonts w:ascii="Times New Roman" w:hAnsi="Times New Roman" w:cs="Times New Roman"/>
          <w:sz w:val="24"/>
          <w:szCs w:val="24"/>
        </w:rPr>
        <w:tab/>
        <w:t xml:space="preserve">       </w:t>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(Project Supervisor)</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 xml:space="preserve">Mr. </w:t>
      </w:r>
      <w:r w:rsidR="0058363C">
        <w:rPr>
          <w:rFonts w:ascii="Times New Roman" w:hAnsi="Times New Roman" w:cs="Times New Roman"/>
          <w:sz w:val="24"/>
          <w:szCs w:val="24"/>
        </w:rPr>
        <w:t>ABIODUN ADEBISI YUSUF</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(Project Co-Ordinator)</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Mr. DARE ISMAIL</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(Head Of Department)</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(EXTERNAL EXAMINER)</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center"/>
        <w:rPr>
          <w:rFonts w:ascii="Times New Roman" w:hAnsi="Times New Roman" w:cs="Times New Roman"/>
          <w:b/>
          <w:caps/>
          <w:sz w:val="24"/>
          <w:szCs w:val="24"/>
        </w:rPr>
      </w:pPr>
    </w:p>
    <w:p w:rsidR="00050D72" w:rsidRPr="00050D72" w:rsidRDefault="00050D72" w:rsidP="00050D72">
      <w:pPr>
        <w:spacing w:after="0" w:line="360" w:lineRule="auto"/>
        <w:rPr>
          <w:rFonts w:ascii="Times New Roman" w:hAnsi="Times New Roman" w:cs="Times New Roman"/>
          <w:b/>
          <w:sz w:val="24"/>
          <w:szCs w:val="24"/>
        </w:rPr>
      </w:pPr>
    </w:p>
    <w:p w:rsid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r w:rsidRPr="00050D72">
        <w:rPr>
          <w:rFonts w:ascii="Times New Roman" w:hAnsi="Times New Roman" w:cs="Times New Roman"/>
          <w:b/>
          <w:bCs/>
          <w:sz w:val="24"/>
          <w:szCs w:val="24"/>
        </w:rPr>
        <w:lastRenderedPageBreak/>
        <w:t>DEDICATION</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This project is dedicated to Almighty God the Creator of life, saw me through my education, programmed.</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r w:rsidRPr="00050D72">
        <w:rPr>
          <w:rFonts w:ascii="Times New Roman" w:hAnsi="Times New Roman" w:cs="Times New Roman"/>
          <w:b/>
          <w:bCs/>
          <w:sz w:val="24"/>
          <w:szCs w:val="24"/>
        </w:rPr>
        <w:lastRenderedPageBreak/>
        <w:t>ACKNOWLEDGEMENT</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w:t>
      </w:r>
      <w:r w:rsidR="00E15D4E">
        <w:rPr>
          <w:rFonts w:ascii="Times New Roman" w:hAnsi="Times New Roman" w:cs="Times New Roman"/>
          <w:sz w:val="24"/>
          <w:szCs w:val="24"/>
        </w:rPr>
        <w:t xml:space="preserve"> Higher</w:t>
      </w:r>
      <w:r w:rsidRPr="00050D72">
        <w:rPr>
          <w:rFonts w:ascii="Times New Roman" w:hAnsi="Times New Roman" w:cs="Times New Roman"/>
          <w:sz w:val="24"/>
          <w:szCs w:val="24"/>
        </w:rPr>
        <w:t xml:space="preserve"> National Diploma (</w:t>
      </w:r>
      <w:r w:rsidR="00E15D4E">
        <w:rPr>
          <w:rFonts w:ascii="Times New Roman" w:hAnsi="Times New Roman" w:cs="Times New Roman"/>
          <w:sz w:val="24"/>
          <w:szCs w:val="24"/>
        </w:rPr>
        <w:t>H</w:t>
      </w:r>
      <w:r w:rsidRPr="00050D72">
        <w:rPr>
          <w:rFonts w:ascii="Times New Roman" w:hAnsi="Times New Roman" w:cs="Times New Roman"/>
          <w:sz w:val="24"/>
          <w:szCs w:val="24"/>
        </w:rPr>
        <w:t>ND) and easy journey to my supportive parents for giving me the best legacy. May you not labor in vain.</w:t>
      </w:r>
    </w:p>
    <w:p w:rsidR="00050D72" w:rsidRPr="00050D72" w:rsidRDefault="00050D72" w:rsidP="00050D72">
      <w:pPr>
        <w:spacing w:after="0" w:line="360" w:lineRule="auto"/>
        <w:jc w:val="both"/>
        <w:rPr>
          <w:rFonts w:ascii="Times New Roman" w:hAnsi="Times New Roman" w:cs="Times New Roman"/>
          <w:b/>
          <w:bCs/>
          <w:sz w:val="24"/>
          <w:szCs w:val="24"/>
        </w:rPr>
      </w:pPr>
      <w:r w:rsidRPr="00050D72">
        <w:rPr>
          <w:rFonts w:ascii="Times New Roman" w:hAnsi="Times New Roman" w:cs="Times New Roman"/>
          <w:sz w:val="24"/>
          <w:szCs w:val="24"/>
        </w:rPr>
        <w:tab/>
        <w:t xml:space="preserve">Also, I must not forget to appreciate the effort of my Project Supervisor in person of </w:t>
      </w:r>
      <w:r w:rsidRPr="00050D72">
        <w:rPr>
          <w:rFonts w:ascii="Times New Roman" w:hAnsi="Times New Roman" w:cs="Times New Roman"/>
          <w:b/>
          <w:bCs/>
          <w:sz w:val="24"/>
          <w:szCs w:val="24"/>
        </w:rPr>
        <w:t xml:space="preserve">Mr. </w:t>
      </w:r>
      <w:r w:rsidR="0058363C">
        <w:rPr>
          <w:rFonts w:ascii="Times New Roman" w:hAnsi="Times New Roman" w:cs="Times New Roman"/>
          <w:sz w:val="24"/>
          <w:szCs w:val="24"/>
        </w:rPr>
        <w:t>ISSAH SHUIAB BOLAJI</w:t>
      </w:r>
      <w:r w:rsidRPr="00050D72">
        <w:rPr>
          <w:rFonts w:ascii="Times New Roman" w:hAnsi="Times New Roman" w:cs="Times New Roman"/>
          <w:sz w:val="24"/>
          <w:szCs w:val="24"/>
        </w:rPr>
        <w:t xml:space="preserve">. Who monitored, supervised and guide me throughout my project, may God reward him abundantly. And also, to the Head of Department (HOD) </w:t>
      </w:r>
      <w:r w:rsidRPr="00050D72">
        <w:rPr>
          <w:rFonts w:ascii="Times New Roman" w:hAnsi="Times New Roman" w:cs="Times New Roman"/>
          <w:b/>
          <w:bCs/>
          <w:sz w:val="24"/>
          <w:szCs w:val="24"/>
        </w:rPr>
        <w:t>Mr. Dare Ismail</w:t>
      </w:r>
      <w:r w:rsidRPr="00050D72">
        <w:rPr>
          <w:rFonts w:ascii="Times New Roman" w:hAnsi="Times New Roman" w:cs="Times New Roman"/>
          <w:sz w:val="24"/>
          <w:szCs w:val="24"/>
        </w:rPr>
        <w:t xml:space="preserve"> and my project coordinator </w:t>
      </w:r>
      <w:r w:rsidRPr="00050D72">
        <w:rPr>
          <w:rFonts w:ascii="Times New Roman" w:hAnsi="Times New Roman" w:cs="Times New Roman"/>
          <w:b/>
          <w:bCs/>
          <w:sz w:val="24"/>
          <w:szCs w:val="24"/>
        </w:rPr>
        <w:t xml:space="preserve">Mr. </w:t>
      </w:r>
      <w:r w:rsidR="0058363C">
        <w:rPr>
          <w:rFonts w:ascii="Times New Roman" w:hAnsi="Times New Roman" w:cs="Times New Roman"/>
          <w:sz w:val="24"/>
          <w:szCs w:val="24"/>
        </w:rPr>
        <w:t>ABIODUN YUSUF</w:t>
      </w:r>
      <w:r w:rsidRPr="00050D72">
        <w:rPr>
          <w:rFonts w:ascii="Times New Roman" w:hAnsi="Times New Roman" w:cs="Times New Roman"/>
          <w:b/>
          <w:bCs/>
          <w:sz w:val="24"/>
          <w:szCs w:val="24"/>
        </w:rPr>
        <w:t>.</w:t>
      </w:r>
      <w:r w:rsidRPr="00050D72">
        <w:rPr>
          <w:rFonts w:ascii="Times New Roman" w:hAnsi="Times New Roman" w:cs="Times New Roman"/>
          <w:sz w:val="24"/>
          <w:szCs w:val="24"/>
        </w:rPr>
        <w:t xml:space="preserve"> also special thanks to my lecturers in the department for the knowledge impacted on me more of God mercy.</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My propound gratitude goes to my entire family for their support and love till this moment, may Almighty God bless you all.</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 xml:space="preserve">Finally, my appreciation goes to my friends especially does who support me throughout both morally or financially, may God bless you all. </w:t>
      </w:r>
    </w:p>
    <w:bookmarkEnd w:id="0"/>
    <w:p w:rsidR="00050D72" w:rsidRPr="00050D72" w:rsidRDefault="00050D72" w:rsidP="00050D72">
      <w:pPr>
        <w:spacing w:line="360" w:lineRule="auto"/>
        <w:rPr>
          <w:rFonts w:ascii="Times New Roman" w:hAnsi="Times New Roman" w:cs="Times New Roman"/>
          <w:sz w:val="24"/>
          <w:szCs w:val="24"/>
        </w:rPr>
      </w:pP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bookmarkEnd w:id="1"/>
    <w:p w:rsidR="00386D04" w:rsidRDefault="00386D04" w:rsidP="00050D72">
      <w:pPr>
        <w:spacing w:beforeLines="20" w:before="48" w:afterLines="20" w:after="48" w:line="360" w:lineRule="auto"/>
        <w:rPr>
          <w:rFonts w:ascii="Times New Roman" w:hAnsi="Times New Roman" w:cs="Times New Roman"/>
          <w:b/>
          <w:sz w:val="24"/>
          <w:szCs w:val="24"/>
        </w:rPr>
      </w:pPr>
    </w:p>
    <w:p w:rsidR="00D432BF" w:rsidRPr="00D432BF" w:rsidRDefault="00D432B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TABLE OF CONTENTS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Title Page</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Certification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Dedication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Acknowledgment</w:t>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Abstract</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sz w:val="24"/>
          <w:szCs w:val="24"/>
        </w:rPr>
        <w:t>Table of Contents</w:t>
      </w:r>
      <w:r w:rsidRPr="00D432BF">
        <w:rPr>
          <w:rFonts w:ascii="Times New Roman" w:hAnsi="Times New Roman" w:cs="Times New Roman"/>
          <w:b/>
          <w:sz w:val="24"/>
          <w:szCs w:val="24"/>
        </w:rPr>
        <w:t xml:space="preserve"> </w:t>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ONE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1.1</w:t>
      </w:r>
      <w:r w:rsidRPr="00D432BF">
        <w:rPr>
          <w:rFonts w:ascii="Times New Roman" w:hAnsi="Times New Roman" w:cs="Times New Roman"/>
          <w:sz w:val="24"/>
          <w:szCs w:val="24"/>
        </w:rPr>
        <w:tab/>
        <w:t>Background of the Study</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1.2</w:t>
      </w:r>
      <w:r w:rsidRPr="00D432BF">
        <w:rPr>
          <w:rFonts w:ascii="Times New Roman" w:hAnsi="Times New Roman" w:cs="Times New Roman"/>
          <w:sz w:val="24"/>
          <w:szCs w:val="24"/>
        </w:rPr>
        <w:tab/>
        <w:t xml:space="preserve">Statement of the Problem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1.3</w:t>
      </w:r>
      <w:r w:rsidRPr="00D432BF">
        <w:rPr>
          <w:rFonts w:ascii="Times New Roman" w:hAnsi="Times New Roman" w:cs="Times New Roman"/>
          <w:sz w:val="24"/>
          <w:szCs w:val="24"/>
        </w:rPr>
        <w:tab/>
        <w:t xml:space="preserve">Objective of the Study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1.4</w:t>
      </w:r>
      <w:r w:rsidRPr="00D432BF">
        <w:rPr>
          <w:rFonts w:ascii="Times New Roman" w:hAnsi="Times New Roman" w:cs="Times New Roman"/>
          <w:sz w:val="24"/>
          <w:szCs w:val="24"/>
        </w:rPr>
        <w:tab/>
        <w:t>Significance of the Study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1.5</w:t>
      </w:r>
      <w:r w:rsidRPr="00D432BF">
        <w:rPr>
          <w:rFonts w:ascii="Times New Roman" w:hAnsi="Times New Roman" w:cs="Times New Roman"/>
          <w:sz w:val="24"/>
          <w:szCs w:val="24"/>
        </w:rPr>
        <w:tab/>
        <w:t>The Scope of the Study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1.6</w:t>
      </w:r>
      <w:r w:rsidRPr="00D432BF">
        <w:rPr>
          <w:rFonts w:ascii="Times New Roman" w:hAnsi="Times New Roman" w:cs="Times New Roman"/>
          <w:sz w:val="24"/>
          <w:szCs w:val="24"/>
        </w:rPr>
        <w:tab/>
        <w:t xml:space="preserve">Definition of Terms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1.7</w:t>
      </w:r>
      <w:r w:rsidRPr="00D432BF">
        <w:rPr>
          <w:rFonts w:ascii="Times New Roman" w:hAnsi="Times New Roman" w:cs="Times New Roman"/>
          <w:sz w:val="24"/>
          <w:szCs w:val="24"/>
        </w:rPr>
        <w:tab/>
        <w:t xml:space="preserve">Historical Background </w:t>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TWO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t>literature Review</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2.1</w:t>
      </w:r>
      <w:r w:rsidRPr="00D432BF">
        <w:rPr>
          <w:rFonts w:ascii="Times New Roman" w:hAnsi="Times New Roman" w:cs="Times New Roman"/>
          <w:sz w:val="24"/>
          <w:szCs w:val="24"/>
        </w:rPr>
        <w:tab/>
        <w:t>Conceptual Framework</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2.1.1 Important of Packaging in the Market of Consumer Product </w:t>
      </w:r>
    </w:p>
    <w:p w:rsidR="00D432BF" w:rsidRPr="00D432BF" w:rsidRDefault="00D432BF" w:rsidP="00D432BF">
      <w:pPr>
        <w:spacing w:beforeLines="20" w:before="48" w:afterLines="20" w:after="48" w:line="360" w:lineRule="auto"/>
        <w:rPr>
          <w:rFonts w:ascii="Times New Roman" w:hAnsi="Times New Roman" w:cs="Times New Roman"/>
          <w:sz w:val="24"/>
          <w:szCs w:val="24"/>
        </w:rPr>
      </w:pPr>
      <w:proofErr w:type="gramStart"/>
      <w:r w:rsidRPr="00D432BF">
        <w:rPr>
          <w:rFonts w:ascii="Times New Roman" w:hAnsi="Times New Roman" w:cs="Times New Roman"/>
          <w:sz w:val="24"/>
          <w:szCs w:val="24"/>
        </w:rPr>
        <w:t>2.1.2  Approaches</w:t>
      </w:r>
      <w:proofErr w:type="gramEnd"/>
      <w:r w:rsidRPr="00D432BF">
        <w:rPr>
          <w:rFonts w:ascii="Times New Roman" w:hAnsi="Times New Roman" w:cs="Times New Roman"/>
          <w:sz w:val="24"/>
          <w:szCs w:val="24"/>
        </w:rPr>
        <w:t xml:space="preserve"> to packaging in the marketing of consumer product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2.1.3</w:t>
      </w:r>
      <w:r w:rsidRPr="00D432BF">
        <w:rPr>
          <w:rFonts w:ascii="Times New Roman" w:hAnsi="Times New Roman" w:cs="Times New Roman"/>
          <w:sz w:val="24"/>
          <w:szCs w:val="24"/>
        </w:rPr>
        <w:tab/>
        <w:t xml:space="preserve"> Factors affecting choice of consumer product</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2.1.4</w:t>
      </w:r>
      <w:r w:rsidRPr="00D432BF">
        <w:rPr>
          <w:rFonts w:ascii="Times New Roman" w:hAnsi="Times New Roman" w:cs="Times New Roman"/>
          <w:sz w:val="24"/>
          <w:szCs w:val="24"/>
        </w:rPr>
        <w:tab/>
        <w:t xml:space="preserve"> Classification of marketing in consumer product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w:t>
      </w:r>
      <w:r w:rsidRPr="00D432BF">
        <w:rPr>
          <w:rFonts w:ascii="Times New Roman" w:hAnsi="Times New Roman" w:cs="Times New Roman"/>
          <w:sz w:val="24"/>
          <w:szCs w:val="24"/>
        </w:rPr>
        <w:tab/>
        <w:t>Theoretical Framework</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2.2.1. Bartels' (1962. 1965. 1968) Contributions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2.2.2. Axioms of Sheth and Gardner (1982)</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2.2.3. Hunts (1976) Categorical Dichotomies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2.2.4. Risley's (1972) Approaches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2.2.5</w:t>
      </w:r>
      <w:r w:rsidRPr="00D432BF">
        <w:rPr>
          <w:rFonts w:ascii="Times New Roman" w:hAnsi="Times New Roman" w:cs="Times New Roman"/>
          <w:sz w:val="24"/>
          <w:szCs w:val="24"/>
        </w:rPr>
        <w:tab/>
        <w:t xml:space="preserve"> Keith's (1960) Revolutionary Eras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THREE</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3.1</w:t>
      </w:r>
      <w:r w:rsidRPr="00D432BF">
        <w:rPr>
          <w:rFonts w:ascii="Times New Roman" w:hAnsi="Times New Roman" w:cs="Times New Roman"/>
          <w:sz w:val="24"/>
          <w:szCs w:val="24"/>
        </w:rPr>
        <w:tab/>
        <w:t>Research Methodology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 xml:space="preserve">Population of The Study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Population Distribution</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Sample size: Sample Procedure</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3.4</w:t>
      </w:r>
      <w:r w:rsidRPr="00D432BF">
        <w:rPr>
          <w:rFonts w:ascii="Times New Roman" w:hAnsi="Times New Roman" w:cs="Times New Roman"/>
          <w:sz w:val="24"/>
          <w:szCs w:val="24"/>
        </w:rPr>
        <w:tab/>
        <w:t xml:space="preserve">Types of data and Instrument for Data Collection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FOUR</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4.0</w:t>
      </w:r>
      <w:r w:rsidRPr="00D432BF">
        <w:rPr>
          <w:rFonts w:ascii="Times New Roman" w:hAnsi="Times New Roman" w:cs="Times New Roman"/>
          <w:sz w:val="24"/>
          <w:szCs w:val="24"/>
        </w:rPr>
        <w:tab/>
        <w:t xml:space="preserve">Data Presentation, Analysis and Interpretation and Interpretation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4.1</w:t>
      </w:r>
      <w:r w:rsidRPr="00D432BF">
        <w:rPr>
          <w:rFonts w:ascii="Times New Roman" w:hAnsi="Times New Roman" w:cs="Times New Roman"/>
          <w:sz w:val="24"/>
          <w:szCs w:val="24"/>
        </w:rPr>
        <w:tab/>
        <w:t>Data Interpretation</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4.2</w:t>
      </w:r>
      <w:r w:rsidRPr="00D432BF">
        <w:rPr>
          <w:rFonts w:ascii="Times New Roman" w:hAnsi="Times New Roman" w:cs="Times New Roman"/>
          <w:sz w:val="24"/>
          <w:szCs w:val="24"/>
        </w:rPr>
        <w:tab/>
        <w:t xml:space="preserve">Testing of Hypothesis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FIVE</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Summary of Findings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 xml:space="preserve">Conclusion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5.2</w:t>
      </w:r>
      <w:r w:rsidRPr="00D432BF">
        <w:rPr>
          <w:rFonts w:ascii="Times New Roman" w:hAnsi="Times New Roman" w:cs="Times New Roman"/>
          <w:sz w:val="24"/>
          <w:szCs w:val="24"/>
        </w:rPr>
        <w:tab/>
        <w:t>Recommendations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References</w:t>
      </w:r>
    </w:p>
    <w:p w:rsidR="00022593" w:rsidRPr="00D432BF" w:rsidRDefault="00022593" w:rsidP="00D432BF">
      <w:pPr>
        <w:spacing w:beforeLines="20" w:before="48" w:afterLines="20" w:after="48" w:line="360" w:lineRule="auto"/>
        <w:jc w:val="both"/>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E31462" w:rsidRPr="00D432BF" w:rsidRDefault="00E31462" w:rsidP="00D432BF">
      <w:pPr>
        <w:spacing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ABSTRACT</w:t>
      </w:r>
    </w:p>
    <w:p w:rsidR="00E31462" w:rsidRPr="00D432BF" w:rsidRDefault="00E31462" w:rsidP="00D432BF">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 xml:space="preserve">The study analyzed packaging characteristics and their effects of brand preference for TUYIL Table Water in Ilorin of Nigeria. Packaging characteristics considered were packaging size,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xml:space="preserve"> and shape. A sample size of 250 was purposively selected for the study. The samples were drawn from the five (5) major markets in Ilorin metropolis of the State. Data analysis was done with </w:t>
      </w:r>
      <w:proofErr w:type="spellStart"/>
      <w:r w:rsidRPr="00D432BF">
        <w:rPr>
          <w:rFonts w:ascii="Times New Roman" w:hAnsi="Times New Roman" w:cs="Times New Roman"/>
          <w:i/>
          <w:sz w:val="24"/>
          <w:szCs w:val="24"/>
        </w:rPr>
        <w:t>karl</w:t>
      </w:r>
      <w:proofErr w:type="spellEnd"/>
      <w:r w:rsidRPr="00D432BF">
        <w:rPr>
          <w:rFonts w:ascii="Times New Roman" w:hAnsi="Times New Roman" w:cs="Times New Roman"/>
          <w:i/>
          <w:sz w:val="24"/>
          <w:szCs w:val="24"/>
        </w:rPr>
        <w:t xml:space="preserve"> </w:t>
      </w:r>
      <w:proofErr w:type="spellStart"/>
      <w:r w:rsidRPr="00D432BF">
        <w:rPr>
          <w:rFonts w:ascii="Times New Roman" w:hAnsi="Times New Roman" w:cs="Times New Roman"/>
          <w:i/>
          <w:sz w:val="24"/>
          <w:szCs w:val="24"/>
        </w:rPr>
        <w:t>pearson</w:t>
      </w:r>
      <w:proofErr w:type="spellEnd"/>
      <w:r w:rsidRPr="00D432BF">
        <w:rPr>
          <w:rFonts w:ascii="Times New Roman" w:hAnsi="Times New Roman" w:cs="Times New Roman"/>
          <w:i/>
          <w:sz w:val="24"/>
          <w:szCs w:val="24"/>
        </w:rPr>
        <w:t xml:space="preserve"> correlation coefficient model. Findings showed that all the variables examined (size,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and shape) were positive and significant factors influencing brand preference for cosmetics products. The study concluded by recommending that adequate packaging strategies are to be formulated and implemented by manufacturing companies when</w:t>
      </w:r>
    </w:p>
    <w:p w:rsidR="00E31462" w:rsidRPr="00D432BF" w:rsidRDefault="00E31462" w:rsidP="00D432BF">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 xml:space="preserve">they are designing packages for their products brands. Such packaging strategies must incorporate all the elements of packaging which include packaging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size and shape.</w:t>
      </w:r>
    </w:p>
    <w:p w:rsidR="00E31462" w:rsidRPr="00D432BF" w:rsidRDefault="00E31462" w:rsidP="00D432BF">
      <w:pPr>
        <w:spacing w:line="360" w:lineRule="auto"/>
        <w:jc w:val="both"/>
        <w:rPr>
          <w:rFonts w:ascii="Times New Roman" w:hAnsi="Times New Roman" w:cs="Times New Roman"/>
          <w:b/>
          <w:sz w:val="24"/>
          <w:szCs w:val="24"/>
        </w:rPr>
      </w:pPr>
      <w:r w:rsidRPr="00D432BF">
        <w:rPr>
          <w:rFonts w:ascii="Times New Roman" w:hAnsi="Times New Roman" w:cs="Times New Roman"/>
          <w:i/>
          <w:sz w:val="24"/>
          <w:szCs w:val="24"/>
        </w:rPr>
        <w:t xml:space="preserve">Furthermore, marketing research that focuses on packaging sizes, </w:t>
      </w:r>
      <w:proofErr w:type="spellStart"/>
      <w:r w:rsidRPr="00D432BF">
        <w:rPr>
          <w:rFonts w:ascii="Times New Roman" w:hAnsi="Times New Roman" w:cs="Times New Roman"/>
          <w:i/>
          <w:sz w:val="24"/>
          <w:szCs w:val="24"/>
        </w:rPr>
        <w:t>colours</w:t>
      </w:r>
      <w:proofErr w:type="spellEnd"/>
      <w:r w:rsidRPr="00D432BF">
        <w:rPr>
          <w:rFonts w:ascii="Times New Roman" w:hAnsi="Times New Roman" w:cs="Times New Roman"/>
          <w:i/>
          <w:sz w:val="24"/>
          <w:szCs w:val="24"/>
        </w:rPr>
        <w:t>, and shapes which will be desired by consumers should be regularly conducted to enable manufacturing companies to know the right packaging variables to utilize during the design of packets</w:t>
      </w:r>
      <w:r w:rsidRPr="00D432BF">
        <w:rPr>
          <w:rFonts w:ascii="Times New Roman" w:hAnsi="Times New Roman" w:cs="Times New Roman"/>
          <w:b/>
          <w:sz w:val="24"/>
          <w:szCs w:val="24"/>
        </w:rPr>
        <w:t>.</w:t>
      </w:r>
    </w:p>
    <w:p w:rsidR="00E31462" w:rsidRPr="00D432BF" w:rsidRDefault="00E31462" w:rsidP="00D432BF">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D853F3" w:rsidRPr="00D432BF" w:rsidRDefault="00D853F3" w:rsidP="00D432BF">
      <w:pPr>
        <w:spacing w:beforeLines="20" w:before="48" w:afterLines="20" w:after="48" w:line="360" w:lineRule="auto"/>
        <w:jc w:val="center"/>
        <w:rPr>
          <w:rFonts w:ascii="Times New Roman" w:hAnsi="Times New Roman" w:cs="Times New Roman"/>
          <w:b/>
          <w:sz w:val="24"/>
          <w:szCs w:val="24"/>
        </w:rPr>
        <w:sectPr w:rsidR="00D853F3" w:rsidRPr="00D432BF" w:rsidSect="000E43A2">
          <w:footerReference w:type="default" r:id="rId8"/>
          <w:pgSz w:w="11520" w:h="14400" w:code="9"/>
          <w:pgMar w:top="1440" w:right="1800" w:bottom="1440" w:left="1872" w:header="720" w:footer="720" w:gutter="0"/>
          <w:pgNumType w:fmt="lowerRoman" w:start="1"/>
          <w:cols w:space="720"/>
          <w:docGrid w:linePitch="360"/>
        </w:sectPr>
      </w:pPr>
    </w:p>
    <w:p w:rsidR="00357B06" w:rsidRPr="00D432BF" w:rsidRDefault="00357B0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b/>
          <w:sz w:val="24"/>
          <w:szCs w:val="24"/>
        </w:rPr>
        <w:lastRenderedPageBreak/>
        <w:t>CHAPTER ONE</w:t>
      </w:r>
    </w:p>
    <w:p w:rsidR="00357B06" w:rsidRPr="00D432BF" w:rsidRDefault="00357B06"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1.1</w:t>
      </w:r>
      <w:r w:rsidRPr="00D432BF">
        <w:rPr>
          <w:rFonts w:ascii="Times New Roman" w:hAnsi="Times New Roman" w:cs="Times New Roman"/>
          <w:b/>
          <w:sz w:val="24"/>
          <w:szCs w:val="24"/>
        </w:rPr>
        <w:tab/>
        <w:t>BACKGROUND OF THE STUDY</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is an indirect form of marketing activities aimed at stimulating action of purchasing. </w:t>
      </w:r>
      <w:r w:rsidR="00120D3F" w:rsidRPr="00D432BF">
        <w:rPr>
          <w:rFonts w:ascii="Times New Roman" w:hAnsi="Times New Roman" w:cs="Times New Roman"/>
          <w:sz w:val="24"/>
          <w:szCs w:val="24"/>
        </w:rPr>
        <w:t>It can also be said to be anoth</w:t>
      </w:r>
      <w:r w:rsidRPr="00D432BF">
        <w:rPr>
          <w:rFonts w:ascii="Times New Roman" w:hAnsi="Times New Roman" w:cs="Times New Roman"/>
          <w:sz w:val="24"/>
          <w:szCs w:val="24"/>
        </w:rPr>
        <w:t xml:space="preserve">er form of marketing activities rather than personal selling, advertising and publicity that stimulates consumer purchasing power. </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is an integral part of marketing activities which add value to the product.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Marketing according to William (1962) is defined as a total system of business activities designed to plan, price, promote and distribute won’t satisfying goods and services to present and potential consumer.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Philip Bottler (1984) in his own view defines marketing as human activities as satisfying needs and wants through exchange process for a firm to carry out these functions effectively and successfully. It must be able to channel all </w:t>
      </w:r>
      <w:proofErr w:type="spellStart"/>
      <w:r w:rsidRPr="00D432BF">
        <w:rPr>
          <w:rFonts w:ascii="Times New Roman" w:hAnsi="Times New Roman" w:cs="Times New Roman"/>
          <w:sz w:val="24"/>
          <w:szCs w:val="24"/>
        </w:rPr>
        <w:t>it’s</w:t>
      </w:r>
      <w:proofErr w:type="spellEnd"/>
      <w:r w:rsidRPr="00D432BF">
        <w:rPr>
          <w:rFonts w:ascii="Times New Roman" w:hAnsi="Times New Roman" w:cs="Times New Roman"/>
          <w:sz w:val="24"/>
          <w:szCs w:val="24"/>
        </w:rPr>
        <w:t xml:space="preserve"> activities such as planning, controlling, directing and </w:t>
      </w:r>
      <w:proofErr w:type="spellStart"/>
      <w:r w:rsidRPr="00D432BF">
        <w:rPr>
          <w:rFonts w:ascii="Times New Roman" w:hAnsi="Times New Roman" w:cs="Times New Roman"/>
          <w:sz w:val="24"/>
          <w:szCs w:val="24"/>
        </w:rPr>
        <w:t>co-ordinating</w:t>
      </w:r>
      <w:proofErr w:type="spellEnd"/>
      <w:r w:rsidRPr="00D432BF">
        <w:rPr>
          <w:rFonts w:ascii="Times New Roman" w:hAnsi="Times New Roman" w:cs="Times New Roman"/>
          <w:sz w:val="24"/>
          <w:szCs w:val="24"/>
        </w:rPr>
        <w:t xml:space="preserve"> towards the achievement of the organizational goals.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w:t>
      </w:r>
      <w:r w:rsidRPr="00D432BF">
        <w:rPr>
          <w:rFonts w:ascii="Times New Roman" w:hAnsi="Times New Roman" w:cs="Times New Roman"/>
          <w:sz w:val="24"/>
          <w:szCs w:val="24"/>
        </w:rPr>
        <w:lastRenderedPageBreak/>
        <w:t xml:space="preserve">the extent that the main manufacturer go extra miles in ensuring that these packaging appeals to consumer’s taste.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serves as an indirect form of advertising product as it </w:t>
      </w:r>
      <w:r w:rsidR="00120D3F" w:rsidRPr="00D432BF">
        <w:rPr>
          <w:rFonts w:ascii="Times New Roman" w:hAnsi="Times New Roman" w:cs="Times New Roman"/>
          <w:sz w:val="24"/>
          <w:szCs w:val="24"/>
        </w:rPr>
        <w:t>portrays</w:t>
      </w:r>
      <w:r w:rsidRPr="00D432BF">
        <w:rPr>
          <w:rFonts w:ascii="Times New Roman" w:hAnsi="Times New Roman" w:cs="Times New Roman"/>
          <w:sz w:val="24"/>
          <w:szCs w:val="24"/>
        </w:rPr>
        <w:t xml:space="preserve"> the image of the product as well as that of the manufacturing companies.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nascent times, packaging has become a potential marketing strategy in which the manufacturers use in capturing the market both the manufacturer and the consumer. It serves as a promotional channel through which products </w:t>
      </w:r>
      <w:proofErr w:type="gramStart"/>
      <w:r w:rsidRPr="00D432BF">
        <w:rPr>
          <w:rFonts w:ascii="Times New Roman" w:hAnsi="Times New Roman" w:cs="Times New Roman"/>
          <w:sz w:val="24"/>
          <w:szCs w:val="24"/>
        </w:rPr>
        <w:t>is</w:t>
      </w:r>
      <w:proofErr w:type="gramEnd"/>
      <w:r w:rsidRPr="00D432BF">
        <w:rPr>
          <w:rFonts w:ascii="Times New Roman" w:hAnsi="Times New Roman" w:cs="Times New Roman"/>
          <w:sz w:val="24"/>
          <w:szCs w:val="24"/>
        </w:rPr>
        <w:t xml:space="preserve"> advertised by the manufacturer while in the other hand, it </w:t>
      </w:r>
      <w:proofErr w:type="gramStart"/>
      <w:r w:rsidRPr="00D432BF">
        <w:rPr>
          <w:rFonts w:ascii="Times New Roman" w:hAnsi="Times New Roman" w:cs="Times New Roman"/>
          <w:sz w:val="24"/>
          <w:szCs w:val="24"/>
        </w:rPr>
        <w:t>create</w:t>
      </w:r>
      <w:proofErr w:type="gramEnd"/>
      <w:r w:rsidRPr="00D432BF">
        <w:rPr>
          <w:rFonts w:ascii="Times New Roman" w:hAnsi="Times New Roman" w:cs="Times New Roman"/>
          <w:sz w:val="24"/>
          <w:szCs w:val="24"/>
        </w:rPr>
        <w:t xml:space="preserve"> convenience while in the other hand, it to the consumable product had to plan, control and co-ordinate their packaging authorities most effectively so as to satisfy the needs and want of their consumer. </w:t>
      </w:r>
    </w:p>
    <w:p w:rsidR="00855C7F" w:rsidRPr="00D432BF" w:rsidRDefault="00855C7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1.2</w:t>
      </w:r>
      <w:r w:rsidRPr="00D432BF">
        <w:rPr>
          <w:rFonts w:ascii="Times New Roman" w:hAnsi="Times New Roman" w:cs="Times New Roman"/>
          <w:b/>
          <w:sz w:val="24"/>
          <w:szCs w:val="24"/>
        </w:rPr>
        <w:tab/>
        <w:t xml:space="preserve">STATEMENT OF THE PROBLEM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There are some of the problems that are identified with the packaging of consumer products.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Inability of product package department to have the product pack in a well study and attractive manner so as to avoid being easily damage on </w:t>
      </w:r>
      <w:proofErr w:type="spellStart"/>
      <w:proofErr w:type="gramStart"/>
      <w:r w:rsidRPr="00D432BF">
        <w:rPr>
          <w:rFonts w:ascii="Times New Roman" w:hAnsi="Times New Roman" w:cs="Times New Roman"/>
          <w:sz w:val="24"/>
          <w:szCs w:val="24"/>
        </w:rPr>
        <w:t>it’s</w:t>
      </w:r>
      <w:proofErr w:type="spellEnd"/>
      <w:proofErr w:type="gramEnd"/>
      <w:r w:rsidRPr="00D432BF">
        <w:rPr>
          <w:rFonts w:ascii="Times New Roman" w:hAnsi="Times New Roman" w:cs="Times New Roman"/>
          <w:sz w:val="24"/>
          <w:szCs w:val="24"/>
        </w:rPr>
        <w:t xml:space="preserve"> route to final consumer. How frequent change in product packages material misted </w:t>
      </w:r>
      <w:r w:rsidR="00120D3F"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when making their purchase.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Inadequate promotion effort to back up the product package or product changes. The problems of limitative embark upon by other competing forms.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A01EFD" w:rsidRPr="00D432BF">
        <w:rPr>
          <w:rFonts w:ascii="Times New Roman" w:hAnsi="Times New Roman" w:cs="Times New Roman"/>
          <w:sz w:val="24"/>
          <w:szCs w:val="24"/>
        </w:rPr>
        <w:t>High cost of packaging material, using of two quality material packaging.</w:t>
      </w:r>
    </w:p>
    <w:p w:rsidR="00A01EFD" w:rsidRPr="00D432BF" w:rsidRDefault="00A01EF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1.3</w:t>
      </w:r>
      <w:r w:rsidRPr="00D432BF">
        <w:rPr>
          <w:rFonts w:ascii="Times New Roman" w:hAnsi="Times New Roman" w:cs="Times New Roman"/>
          <w:b/>
          <w:sz w:val="24"/>
          <w:szCs w:val="24"/>
        </w:rPr>
        <w:tab/>
        <w:t xml:space="preserve">OBJECTIVE OF THE STUDY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major focus of the study aims at the role of packaging in the marketing of consumer product using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as a case study.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study will attempt to advance the following objectives:</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capture targeted market at a large population.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To remain in business perpetually insist of completive environment.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maximize profit at a large proportion.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recommend ways by which packaging activities can create sound good will for the organization. </w:t>
      </w:r>
    </w:p>
    <w:p w:rsidR="00A01EFD" w:rsidRPr="00D432BF" w:rsidRDefault="00A01EF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1.4</w:t>
      </w:r>
      <w:r w:rsidRPr="00D432BF">
        <w:rPr>
          <w:rFonts w:ascii="Times New Roman" w:hAnsi="Times New Roman" w:cs="Times New Roman"/>
          <w:b/>
          <w:sz w:val="24"/>
          <w:szCs w:val="24"/>
        </w:rPr>
        <w:tab/>
        <w:t>SIGNIFICANCE OF THE STUDY</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work was based on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which is our case study. The research was to enlighten other manufacturer on how to improve the sales and profits level of </w:t>
      </w:r>
      <w:proofErr w:type="gramStart"/>
      <w:r w:rsidRPr="00D432BF">
        <w:rPr>
          <w:rFonts w:ascii="Times New Roman" w:hAnsi="Times New Roman" w:cs="Times New Roman"/>
          <w:sz w:val="24"/>
          <w:szCs w:val="24"/>
        </w:rPr>
        <w:t>it</w:t>
      </w:r>
      <w:proofErr w:type="gramEnd"/>
      <w:r w:rsidRPr="00D432BF">
        <w:rPr>
          <w:rFonts w:ascii="Times New Roman" w:hAnsi="Times New Roman" w:cs="Times New Roman"/>
          <w:sz w:val="24"/>
          <w:szCs w:val="24"/>
        </w:rPr>
        <w:t xml:space="preserve"> product through proper positioning in every </w:t>
      </w:r>
      <w:proofErr w:type="gramStart"/>
      <w:r w:rsidR="00120D3F" w:rsidRPr="00D432BF">
        <w:rPr>
          <w:rFonts w:ascii="Times New Roman" w:hAnsi="Times New Roman" w:cs="Times New Roman"/>
          <w:sz w:val="24"/>
          <w:szCs w:val="24"/>
        </w:rPr>
        <w:t>stages</w:t>
      </w:r>
      <w:proofErr w:type="gramEnd"/>
      <w:r w:rsidR="00120D3F" w:rsidRPr="00D432BF">
        <w:rPr>
          <w:rFonts w:ascii="Times New Roman" w:hAnsi="Times New Roman" w:cs="Times New Roman"/>
          <w:sz w:val="24"/>
          <w:szCs w:val="24"/>
        </w:rPr>
        <w:t xml:space="preserve"> of</w:t>
      </w:r>
      <w:r w:rsidRPr="00D432BF">
        <w:rPr>
          <w:rFonts w:ascii="Times New Roman" w:hAnsi="Times New Roman" w:cs="Times New Roman"/>
          <w:sz w:val="24"/>
          <w:szCs w:val="24"/>
        </w:rPr>
        <w:t xml:space="preserve"> product life cycle.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topic (the role of packaging in the marketing of consumer product) will be a material for </w:t>
      </w:r>
      <w:r w:rsidR="00120D3F" w:rsidRPr="00D432BF">
        <w:rPr>
          <w:rFonts w:ascii="Times New Roman" w:hAnsi="Times New Roman" w:cs="Times New Roman"/>
          <w:sz w:val="24"/>
          <w:szCs w:val="24"/>
        </w:rPr>
        <w:t>student who</w:t>
      </w:r>
      <w:r w:rsidRPr="00D432BF">
        <w:rPr>
          <w:rFonts w:ascii="Times New Roman" w:hAnsi="Times New Roman" w:cs="Times New Roman"/>
          <w:sz w:val="24"/>
          <w:szCs w:val="24"/>
        </w:rPr>
        <w:t xml:space="preserve"> will be interested in knowing more about it and wish to future to undertake similar research to </w:t>
      </w:r>
      <w:proofErr w:type="gramStart"/>
      <w:r w:rsidRPr="00D432BF">
        <w:rPr>
          <w:rFonts w:ascii="Times New Roman" w:hAnsi="Times New Roman" w:cs="Times New Roman"/>
          <w:sz w:val="24"/>
          <w:szCs w:val="24"/>
        </w:rPr>
        <w:t>a further research</w:t>
      </w:r>
      <w:proofErr w:type="gramEnd"/>
      <w:r w:rsidRPr="00D432BF">
        <w:rPr>
          <w:rFonts w:ascii="Times New Roman" w:hAnsi="Times New Roman" w:cs="Times New Roman"/>
          <w:sz w:val="24"/>
          <w:szCs w:val="24"/>
        </w:rPr>
        <w:t xml:space="preserve"> on the project. The study will be of great important in the Nigeria economy where the market competition is known. Therefore, enabling marketing practitioner to map out the best strategies to use of every stage of a product life cycle. The </w:t>
      </w:r>
      <w:r w:rsidR="00120D3F" w:rsidRPr="00D432BF">
        <w:rPr>
          <w:rFonts w:ascii="Times New Roman" w:hAnsi="Times New Roman" w:cs="Times New Roman"/>
          <w:sz w:val="24"/>
          <w:szCs w:val="24"/>
        </w:rPr>
        <w:t>study will</w:t>
      </w:r>
      <w:r w:rsidRPr="00D432BF">
        <w:rPr>
          <w:rFonts w:ascii="Times New Roman" w:hAnsi="Times New Roman" w:cs="Times New Roman"/>
          <w:sz w:val="24"/>
          <w:szCs w:val="24"/>
        </w:rPr>
        <w:t xml:space="preserve"> also be of great significance to business managers and marketing executives to design ways of diversifying their </w:t>
      </w:r>
      <w:r w:rsidR="00120D3F" w:rsidRPr="00D432BF">
        <w:rPr>
          <w:rFonts w:ascii="Times New Roman" w:hAnsi="Times New Roman" w:cs="Times New Roman"/>
          <w:sz w:val="24"/>
          <w:szCs w:val="24"/>
        </w:rPr>
        <w:t>business risk</w:t>
      </w:r>
      <w:r w:rsidRPr="00D432BF">
        <w:rPr>
          <w:rFonts w:ascii="Times New Roman" w:hAnsi="Times New Roman" w:cs="Times New Roman"/>
          <w:sz w:val="24"/>
          <w:szCs w:val="24"/>
        </w:rPr>
        <w:t xml:space="preserve">. </w:t>
      </w:r>
    </w:p>
    <w:p w:rsidR="00A01EFD" w:rsidRPr="00D432BF" w:rsidRDefault="00A01EF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1.5</w:t>
      </w:r>
      <w:r w:rsidRPr="00D432BF">
        <w:rPr>
          <w:rFonts w:ascii="Times New Roman" w:hAnsi="Times New Roman" w:cs="Times New Roman"/>
          <w:b/>
          <w:sz w:val="24"/>
          <w:szCs w:val="24"/>
        </w:rPr>
        <w:tab/>
        <w:t>THE SCOPE OF THE STUDY</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study of this nature ought to have covered several organizations most especially when some sectors are undergoing some </w:t>
      </w:r>
      <w:r w:rsidR="00120D3F" w:rsidRPr="00D432BF">
        <w:rPr>
          <w:rFonts w:ascii="Times New Roman" w:hAnsi="Times New Roman" w:cs="Times New Roman"/>
          <w:sz w:val="24"/>
          <w:szCs w:val="24"/>
        </w:rPr>
        <w:t>economic</w:t>
      </w:r>
      <w:r w:rsidRPr="00D432BF">
        <w:rPr>
          <w:rFonts w:ascii="Times New Roman" w:hAnsi="Times New Roman" w:cs="Times New Roman"/>
          <w:sz w:val="24"/>
          <w:szCs w:val="24"/>
        </w:rPr>
        <w:t xml:space="preserve"> reforms which have effects on </w:t>
      </w:r>
      <w:proofErr w:type="gramStart"/>
      <w:r w:rsidRPr="00D432BF">
        <w:rPr>
          <w:rFonts w:ascii="Times New Roman" w:hAnsi="Times New Roman" w:cs="Times New Roman"/>
          <w:sz w:val="24"/>
          <w:szCs w:val="24"/>
        </w:rPr>
        <w:t>individuals</w:t>
      </w:r>
      <w:proofErr w:type="gramEnd"/>
      <w:r w:rsidRPr="00D432BF">
        <w:rPr>
          <w:rFonts w:ascii="Times New Roman" w:hAnsi="Times New Roman" w:cs="Times New Roman"/>
          <w:sz w:val="24"/>
          <w:szCs w:val="24"/>
        </w:rPr>
        <w:t xml:space="preserve"> organization but due to the time and financial constraints it will be united to the company sector and Cadbury product plc in particular relevance.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w:t>
      </w:r>
      <w:r w:rsidR="00120D3F" w:rsidRPr="00D432BF">
        <w:rPr>
          <w:rFonts w:ascii="Times New Roman" w:hAnsi="Times New Roman" w:cs="Times New Roman"/>
          <w:sz w:val="24"/>
          <w:szCs w:val="24"/>
        </w:rPr>
        <w:t>problems faced when carrying out the project include</w:t>
      </w:r>
      <w:r w:rsidRPr="00D432BF">
        <w:rPr>
          <w:rFonts w:ascii="Times New Roman" w:hAnsi="Times New Roman" w:cs="Times New Roman"/>
          <w:sz w:val="24"/>
          <w:szCs w:val="24"/>
        </w:rPr>
        <w:t>:</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Assess to data.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Lack of funds and sponsorship, researcher requires much time and money.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Most manager and industrialization do not appreciate the value of research finding these industries.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Time problem. </w:t>
      </w:r>
    </w:p>
    <w:p w:rsidR="007A3373" w:rsidRPr="00D432BF" w:rsidRDefault="007A3373"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1.6</w:t>
      </w:r>
      <w:r w:rsidRPr="00D432BF">
        <w:rPr>
          <w:rFonts w:ascii="Times New Roman" w:hAnsi="Times New Roman" w:cs="Times New Roman"/>
          <w:b/>
          <w:sz w:val="24"/>
          <w:szCs w:val="24"/>
        </w:rPr>
        <w:tab/>
        <w:t xml:space="preserve">DEFINITION OF TERMS </w:t>
      </w:r>
    </w:p>
    <w:p w:rsidR="007A3373" w:rsidRPr="00D432BF" w:rsidRDefault="007A3373"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All the terms or new words that are peculiar of this study and write up are explained below:</w:t>
      </w:r>
    </w:p>
    <w:p w:rsidR="007A3373" w:rsidRPr="00D432BF" w:rsidRDefault="007A3373"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concept</w:t>
      </w:r>
      <w:r w:rsidRPr="00D432BF">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w:t>
      </w:r>
      <w:r w:rsidR="00120D3F" w:rsidRPr="00D432BF">
        <w:rPr>
          <w:rFonts w:ascii="Times New Roman" w:hAnsi="Times New Roman" w:cs="Times New Roman"/>
          <w:sz w:val="24"/>
          <w:szCs w:val="24"/>
        </w:rPr>
        <w:t>than</w:t>
      </w:r>
      <w:r w:rsidRPr="00D432BF">
        <w:rPr>
          <w:rFonts w:ascii="Times New Roman" w:hAnsi="Times New Roman" w:cs="Times New Roman"/>
          <w:sz w:val="24"/>
          <w:szCs w:val="24"/>
        </w:rPr>
        <w:t xml:space="preserve"> its competitors. </w:t>
      </w:r>
    </w:p>
    <w:p w:rsidR="007A3373" w:rsidRPr="00D432BF" w:rsidRDefault="007A3373"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tactics</w:t>
      </w:r>
      <w:r w:rsidRPr="00D432BF">
        <w:rPr>
          <w:rFonts w:ascii="Times New Roman" w:hAnsi="Times New Roman" w:cs="Times New Roman"/>
          <w:sz w:val="24"/>
          <w:szCs w:val="24"/>
        </w:rPr>
        <w:t xml:space="preserve">: It is the act or arranging the </w:t>
      </w:r>
      <w:r w:rsidR="00DC7F7B" w:rsidRPr="00D432BF">
        <w:rPr>
          <w:rFonts w:ascii="Times New Roman" w:hAnsi="Times New Roman" w:cs="Times New Roman"/>
          <w:sz w:val="24"/>
          <w:szCs w:val="24"/>
        </w:rPr>
        <w:t xml:space="preserve">marketing variable for effective marketing </w:t>
      </w:r>
      <w:proofErr w:type="spellStart"/>
      <w:r w:rsidR="00DC7F7B" w:rsidRPr="00D432BF">
        <w:rPr>
          <w:rFonts w:ascii="Times New Roman" w:hAnsi="Times New Roman" w:cs="Times New Roman"/>
          <w:sz w:val="24"/>
          <w:szCs w:val="24"/>
        </w:rPr>
        <w:t>programme</w:t>
      </w:r>
      <w:proofErr w:type="spellEnd"/>
      <w:r w:rsidR="00DC7F7B" w:rsidRPr="00D432BF">
        <w:rPr>
          <w:rFonts w:ascii="Times New Roman" w:hAnsi="Times New Roman" w:cs="Times New Roman"/>
          <w:sz w:val="24"/>
          <w:szCs w:val="24"/>
        </w:rPr>
        <w:t xml:space="preserve">. It means the act of using existing marketing means to get desire result.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w:t>
      </w:r>
      <w:r w:rsidRPr="00D432BF">
        <w:rPr>
          <w:rFonts w:ascii="Times New Roman" w:hAnsi="Times New Roman" w:cs="Times New Roman"/>
          <w:sz w:val="24"/>
          <w:szCs w:val="24"/>
        </w:rPr>
        <w:t xml:space="preserve">: It is human activity directed at satisfying needs and wants through exchange process.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mix</w:t>
      </w:r>
      <w:r w:rsidRPr="00D432BF">
        <w:rPr>
          <w:rFonts w:ascii="Times New Roman" w:hAnsi="Times New Roman" w:cs="Times New Roman"/>
          <w:sz w:val="24"/>
          <w:szCs w:val="24"/>
        </w:rPr>
        <w:t xml:space="preserve">: This term is used to describe </w:t>
      </w:r>
      <w:r w:rsidR="00120D3F" w:rsidRPr="00D432BF">
        <w:rPr>
          <w:rFonts w:ascii="Times New Roman" w:hAnsi="Times New Roman" w:cs="Times New Roman"/>
          <w:sz w:val="24"/>
          <w:szCs w:val="24"/>
        </w:rPr>
        <w:t>these combinations</w:t>
      </w:r>
      <w:r w:rsidRPr="00D432BF">
        <w:rPr>
          <w:rFonts w:ascii="Times New Roman" w:hAnsi="Times New Roman" w:cs="Times New Roman"/>
          <w:sz w:val="24"/>
          <w:szCs w:val="24"/>
        </w:rPr>
        <w:t xml:space="preserve"> of four inputs that constitute the care company’s marketing system.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Buyer</w:t>
      </w:r>
      <w:r w:rsidRPr="00D432BF">
        <w:rPr>
          <w:rFonts w:ascii="Times New Roman" w:hAnsi="Times New Roman" w:cs="Times New Roman"/>
          <w:sz w:val="24"/>
          <w:szCs w:val="24"/>
        </w:rPr>
        <w:t xml:space="preserve">: Is anyone who might conveniently buy a given product.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behavior</w:t>
      </w:r>
      <w:r w:rsidRPr="00D432BF">
        <w:rPr>
          <w:rFonts w:ascii="Times New Roman" w:hAnsi="Times New Roman" w:cs="Times New Roman"/>
          <w:sz w:val="24"/>
          <w:szCs w:val="24"/>
        </w:rPr>
        <w:t xml:space="preserve">: This is the behavior that buyer show when buying a particular product.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Buying </w:t>
      </w:r>
      <w:proofErr w:type="spellStart"/>
      <w:r w:rsidRPr="00D432BF">
        <w:rPr>
          <w:rFonts w:ascii="Times New Roman" w:hAnsi="Times New Roman" w:cs="Times New Roman"/>
          <w:b/>
          <w:sz w:val="24"/>
          <w:szCs w:val="24"/>
        </w:rPr>
        <w:t>centre</w:t>
      </w:r>
      <w:proofErr w:type="spellEnd"/>
      <w:r w:rsidRPr="00D432BF">
        <w:rPr>
          <w:rFonts w:ascii="Times New Roman" w:hAnsi="Times New Roman" w:cs="Times New Roman"/>
          <w:sz w:val="24"/>
          <w:szCs w:val="24"/>
        </w:rPr>
        <w:t xml:space="preserve">: These are the people who participate in or influenced a purchase.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Concentrated marketing</w:t>
      </w:r>
      <w:r w:rsidRPr="00D432BF">
        <w:rPr>
          <w:rFonts w:ascii="Times New Roman" w:hAnsi="Times New Roman" w:cs="Times New Roman"/>
          <w:sz w:val="24"/>
          <w:szCs w:val="24"/>
        </w:rPr>
        <w:t xml:space="preserve">: This is a strategy that involves a marketer to direct all his effort towards a single </w:t>
      </w:r>
      <w:r w:rsidR="00120D3F" w:rsidRPr="00D432BF">
        <w:rPr>
          <w:rFonts w:ascii="Times New Roman" w:hAnsi="Times New Roman" w:cs="Times New Roman"/>
          <w:sz w:val="24"/>
          <w:szCs w:val="24"/>
        </w:rPr>
        <w:t>market segment</w:t>
      </w:r>
      <w:r w:rsidRPr="00D432BF">
        <w:rPr>
          <w:rFonts w:ascii="Times New Roman" w:hAnsi="Times New Roman" w:cs="Times New Roman"/>
          <w:sz w:val="24"/>
          <w:szCs w:val="24"/>
        </w:rPr>
        <w:t xml:space="preserve"> by crediting and maintaining on mix. </w:t>
      </w:r>
    </w:p>
    <w:p w:rsidR="003C4815" w:rsidRDefault="003C4815" w:rsidP="00D432BF">
      <w:pPr>
        <w:spacing w:beforeLines="20" w:before="48" w:afterLines="20" w:after="48" w:line="360" w:lineRule="auto"/>
        <w:jc w:val="both"/>
        <w:rPr>
          <w:rFonts w:ascii="Times New Roman" w:hAnsi="Times New Roman" w:cs="Times New Roman"/>
          <w:b/>
          <w:sz w:val="24"/>
          <w:szCs w:val="24"/>
        </w:rPr>
      </w:pPr>
    </w:p>
    <w:p w:rsidR="00DC7F7B" w:rsidRPr="00D432BF" w:rsidRDefault="00DC7F7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1.7</w:t>
      </w:r>
      <w:r w:rsidRPr="00D432BF">
        <w:rPr>
          <w:rFonts w:ascii="Times New Roman" w:hAnsi="Times New Roman" w:cs="Times New Roman"/>
          <w:b/>
          <w:sz w:val="24"/>
          <w:szCs w:val="24"/>
        </w:rPr>
        <w:tab/>
        <w:t xml:space="preserve">HISTORICAL BACKGROUND </w:t>
      </w:r>
      <w:r w:rsidR="00124CF5" w:rsidRPr="00D432BF">
        <w:rPr>
          <w:rFonts w:ascii="Times New Roman" w:hAnsi="Times New Roman" w:cs="Times New Roman"/>
          <w:b/>
          <w:sz w:val="24"/>
          <w:szCs w:val="24"/>
        </w:rPr>
        <w:t xml:space="preserve">OF CASE STUDY </w:t>
      </w:r>
    </w:p>
    <w:p w:rsidR="00CA6F6E" w:rsidRPr="00D432BF" w:rsidRDefault="00CA6F6E" w:rsidP="00D432BF">
      <w:pPr>
        <w:spacing w:beforeLines="20" w:before="48" w:afterLines="20" w:after="48" w:line="360" w:lineRule="auto"/>
        <w:jc w:val="both"/>
        <w:rPr>
          <w:rFonts w:ascii="Times New Roman" w:hAnsi="Times New Roman" w:cs="Times New Roman"/>
          <w:color w:val="333333"/>
          <w:sz w:val="24"/>
          <w:szCs w:val="24"/>
          <w:shd w:val="clear" w:color="auto" w:fill="FFFFFF"/>
        </w:rPr>
      </w:pPr>
      <w:r w:rsidRPr="00D432BF">
        <w:rPr>
          <w:rFonts w:ascii="Times New Roman" w:hAnsi="Times New Roman" w:cs="Times New Roman"/>
          <w:color w:val="333333"/>
          <w:sz w:val="24"/>
          <w:szCs w:val="24"/>
          <w:shd w:val="clear" w:color="auto" w:fill="FFFFFF"/>
        </w:rPr>
        <w:lastRenderedPageBreak/>
        <w:tab/>
      </w:r>
      <w:proofErr w:type="spellStart"/>
      <w:r w:rsidRPr="00D432BF">
        <w:rPr>
          <w:rFonts w:ascii="Times New Roman" w:hAnsi="Times New Roman" w:cs="Times New Roman"/>
          <w:color w:val="333333"/>
          <w:sz w:val="24"/>
          <w:szCs w:val="24"/>
          <w:shd w:val="clear" w:color="auto" w:fill="FFFFFF"/>
        </w:rPr>
        <w:t>Tuyil</w:t>
      </w:r>
      <w:proofErr w:type="spellEnd"/>
      <w:r w:rsidRPr="00D432BF">
        <w:rPr>
          <w:rFonts w:ascii="Times New Roman" w:hAnsi="Times New Roman" w:cs="Times New Roman"/>
          <w:color w:val="333333"/>
          <w:sz w:val="24"/>
          <w:szCs w:val="24"/>
          <w:shd w:val="clear" w:color="auto" w:fill="FFFFFF"/>
        </w:rPr>
        <w:t xml:space="preserve"> Pharmaceutical Industries Limited, is an Ilorin based pharmaceutical manufacturing company with products in tablets and syrup, creams, capsules, dry powders, herbal, table water and veterinary products.</w:t>
      </w:r>
    </w:p>
    <w:p w:rsidR="00794201" w:rsidRPr="00D432BF" w:rsidRDefault="00533AA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color w:val="716F6F"/>
          <w:sz w:val="24"/>
          <w:szCs w:val="24"/>
          <w:shd w:val="clear" w:color="auto" w:fill="FFFFFF"/>
        </w:rPr>
        <w:tab/>
      </w:r>
      <w:proofErr w:type="spellStart"/>
      <w:r w:rsidR="00794201" w:rsidRPr="00D432BF">
        <w:rPr>
          <w:rFonts w:ascii="Times New Roman" w:hAnsi="Times New Roman" w:cs="Times New Roman"/>
          <w:color w:val="716F6F"/>
          <w:sz w:val="24"/>
          <w:szCs w:val="24"/>
          <w:shd w:val="clear" w:color="auto" w:fill="FFFFFF"/>
        </w:rPr>
        <w:t>Tuyil</w:t>
      </w:r>
      <w:proofErr w:type="spellEnd"/>
      <w:r w:rsidR="00794201" w:rsidRPr="00D432BF">
        <w:rPr>
          <w:rFonts w:ascii="Times New Roman" w:hAnsi="Times New Roman" w:cs="Times New Roman"/>
          <w:color w:val="716F6F"/>
          <w:sz w:val="24"/>
          <w:szCs w:val="24"/>
          <w:shd w:val="clear" w:color="auto" w:fill="FFFFFF"/>
        </w:rPr>
        <w:t xml:space="preserve"> Pharmaceutical Industries Limited, a privately owned business enterprise, was established on the 1st of May, 1996 at No 22 Stadium Road Ilorin, Kwara State Nigeria.</w:t>
      </w:r>
    </w:p>
    <w:p w:rsidR="00B54AD2" w:rsidRPr="00D432BF" w:rsidRDefault="00B54AD2"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AC6929" w:rsidRPr="00D432BF" w:rsidRDefault="00AC6929"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CHAPTER TWO </w:t>
      </w:r>
    </w:p>
    <w:p w:rsidR="00AC6929" w:rsidRPr="00D432BF" w:rsidRDefault="00AC6929"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2.0</w:t>
      </w:r>
      <w:r w:rsidRPr="00D432BF">
        <w:rPr>
          <w:rFonts w:ascii="Times New Roman" w:hAnsi="Times New Roman" w:cs="Times New Roman"/>
          <w:b/>
          <w:sz w:val="24"/>
          <w:szCs w:val="24"/>
        </w:rPr>
        <w:tab/>
      </w:r>
      <w:r w:rsidR="00120D3F" w:rsidRPr="00D432BF">
        <w:rPr>
          <w:rFonts w:ascii="Times New Roman" w:hAnsi="Times New Roman" w:cs="Times New Roman"/>
          <w:b/>
          <w:sz w:val="24"/>
          <w:szCs w:val="24"/>
        </w:rPr>
        <w:t>LITERATURE REVIEW</w:t>
      </w:r>
    </w:p>
    <w:p w:rsidR="00120D3F" w:rsidRPr="00D432BF" w:rsidRDefault="00120D3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2.1</w:t>
      </w:r>
      <w:r w:rsidRPr="00D432BF">
        <w:rPr>
          <w:rFonts w:ascii="Times New Roman" w:hAnsi="Times New Roman" w:cs="Times New Roman"/>
          <w:b/>
          <w:sz w:val="24"/>
          <w:szCs w:val="24"/>
        </w:rPr>
        <w:tab/>
        <w:t>CONCEPTUAL FRAMEWORK</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role of packaging in the marketing of consumer product </w:t>
      </w:r>
      <w:proofErr w:type="gramStart"/>
      <w:r w:rsidRPr="00D432BF">
        <w:rPr>
          <w:rFonts w:ascii="Times New Roman" w:hAnsi="Times New Roman" w:cs="Times New Roman"/>
          <w:sz w:val="24"/>
          <w:szCs w:val="24"/>
        </w:rPr>
        <w:t>become</w:t>
      </w:r>
      <w:proofErr w:type="gramEnd"/>
      <w:r w:rsidRPr="00D432BF">
        <w:rPr>
          <w:rFonts w:ascii="Times New Roman" w:hAnsi="Times New Roman" w:cs="Times New Roman"/>
          <w:sz w:val="24"/>
          <w:szCs w:val="24"/>
        </w:rPr>
        <w:t xml:space="preserve"> very important and more prominent in today’s competitive economy when many </w:t>
      </w:r>
      <w:proofErr w:type="gramStart"/>
      <w:r w:rsidRPr="00D432BF">
        <w:rPr>
          <w:rFonts w:ascii="Times New Roman" w:hAnsi="Times New Roman" w:cs="Times New Roman"/>
          <w:sz w:val="24"/>
          <w:szCs w:val="24"/>
        </w:rPr>
        <w:t>product</w:t>
      </w:r>
      <w:proofErr w:type="gramEnd"/>
      <w:r w:rsidRPr="00D432BF">
        <w:rPr>
          <w:rFonts w:ascii="Times New Roman" w:hAnsi="Times New Roman" w:cs="Times New Roman"/>
          <w:sz w:val="24"/>
          <w:szCs w:val="24"/>
        </w:rPr>
        <w:t xml:space="preserve"> are available that have the same or similar functions, the package may make the difference between success and failure, often the package is the factor differentiating similar products.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William (1962) defines packaging as a total system of business activities designed to plan, price, promote and distribute want satisfying goods and services to present and potential consumers. Products package is a </w:t>
      </w:r>
      <w:proofErr w:type="gramStart"/>
      <w:r w:rsidRPr="00D432BF">
        <w:rPr>
          <w:rFonts w:ascii="Times New Roman" w:hAnsi="Times New Roman" w:cs="Times New Roman"/>
          <w:sz w:val="24"/>
          <w:szCs w:val="24"/>
        </w:rPr>
        <w:t>sales tools</w:t>
      </w:r>
      <w:proofErr w:type="gramEnd"/>
      <w:r w:rsidRPr="00D432BF">
        <w:rPr>
          <w:rFonts w:ascii="Times New Roman" w:hAnsi="Times New Roman" w:cs="Times New Roman"/>
          <w:sz w:val="24"/>
          <w:szCs w:val="24"/>
        </w:rPr>
        <w:t xml:space="preserve">. The large number of competing products, especially in the ultimate consumer field makes, attractive, attention getting packaging imperative. Often products must sell themselves backed up only by media and point of purchase advertising. </w:t>
      </w:r>
    </w:p>
    <w:p w:rsidR="00AC6929" w:rsidRPr="00D432BF" w:rsidRDefault="00AC692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1.1</w:t>
      </w:r>
      <w:r w:rsidR="00120D3F" w:rsidRPr="00D432BF">
        <w:rPr>
          <w:rFonts w:ascii="Times New Roman" w:hAnsi="Times New Roman" w:cs="Times New Roman"/>
          <w:b/>
          <w:sz w:val="24"/>
          <w:szCs w:val="24"/>
        </w:rPr>
        <w:tab/>
        <w:t>IMPORTANT OF</w:t>
      </w:r>
      <w:r w:rsidRPr="00D432BF">
        <w:rPr>
          <w:rFonts w:ascii="Times New Roman" w:hAnsi="Times New Roman" w:cs="Times New Roman"/>
          <w:b/>
          <w:sz w:val="24"/>
          <w:szCs w:val="24"/>
        </w:rPr>
        <w:t xml:space="preserve"> PACKAGING IN THE MARKET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importance of this study is to appraise the roles in which packaging an activity has played in the marketing firm. According to Adebayo (2003) it is also help in achieving organizational goals and objective </w:t>
      </w:r>
      <w:r w:rsidR="00120D3F" w:rsidRPr="00D432BF">
        <w:rPr>
          <w:rFonts w:ascii="Times New Roman" w:hAnsi="Times New Roman" w:cs="Times New Roman"/>
          <w:sz w:val="24"/>
          <w:szCs w:val="24"/>
        </w:rPr>
        <w:t>it</w:t>
      </w:r>
      <w:r w:rsidRPr="00D432BF">
        <w:rPr>
          <w:rFonts w:ascii="Times New Roman" w:hAnsi="Times New Roman" w:cs="Times New Roman"/>
          <w:sz w:val="24"/>
          <w:szCs w:val="24"/>
        </w:rPr>
        <w:t xml:space="preserve"> also tends to stimulate increase in awareness on the importance of packaging to manufacturing firms as an image creation.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distribution system is so unique </w:t>
      </w:r>
      <w:proofErr w:type="gramStart"/>
      <w:r w:rsidRPr="00D432BF">
        <w:rPr>
          <w:rFonts w:ascii="Times New Roman" w:hAnsi="Times New Roman" w:cs="Times New Roman"/>
          <w:sz w:val="24"/>
          <w:szCs w:val="24"/>
        </w:rPr>
        <w:t>an</w:t>
      </w:r>
      <w:proofErr w:type="gramEnd"/>
      <w:r w:rsidRPr="00D432BF">
        <w:rPr>
          <w:rFonts w:ascii="Times New Roman" w:hAnsi="Times New Roman" w:cs="Times New Roman"/>
          <w:sz w:val="24"/>
          <w:szCs w:val="24"/>
        </w:rPr>
        <w:t xml:space="preserve"> defective as they reach the final consumer through one thousand distributors in the 36 states of the federation or even across the </w:t>
      </w:r>
      <w:proofErr w:type="spellStart"/>
      <w:r w:rsidRPr="00D432BF">
        <w:rPr>
          <w:rFonts w:ascii="Times New Roman" w:hAnsi="Times New Roman" w:cs="Times New Roman"/>
          <w:sz w:val="24"/>
          <w:szCs w:val="24"/>
        </w:rPr>
        <w:t>boader</w:t>
      </w:r>
      <w:proofErr w:type="spellEnd"/>
      <w:r w:rsidRPr="00D432BF">
        <w:rPr>
          <w:rFonts w:ascii="Times New Roman" w:hAnsi="Times New Roman" w:cs="Times New Roman"/>
          <w:sz w:val="24"/>
          <w:szCs w:val="24"/>
        </w:rPr>
        <w:t xml:space="preserve">.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attained this position through its effective packaging techniques and the strength of the company reset in the packaging activities.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is one of the few companies that is </w:t>
      </w:r>
      <w:proofErr w:type="spellStart"/>
      <w:r w:rsidRPr="00D432BF">
        <w:rPr>
          <w:rFonts w:ascii="Times New Roman" w:hAnsi="Times New Roman" w:cs="Times New Roman"/>
          <w:sz w:val="24"/>
          <w:szCs w:val="24"/>
        </w:rPr>
        <w:t>howing</w:t>
      </w:r>
      <w:proofErr w:type="spellEnd"/>
      <w:r w:rsidRPr="00D432BF">
        <w:rPr>
          <w:rFonts w:ascii="Times New Roman" w:hAnsi="Times New Roman" w:cs="Times New Roman"/>
          <w:sz w:val="24"/>
          <w:szCs w:val="24"/>
        </w:rPr>
        <w:t xml:space="preserve"> its own packaging department separately from production department.</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department performs other activities essential for packaging such as testing, researching, quality, control, </w:t>
      </w:r>
      <w:proofErr w:type="spellStart"/>
      <w:r w:rsidRPr="00D432BF">
        <w:rPr>
          <w:rFonts w:ascii="Times New Roman" w:hAnsi="Times New Roman" w:cs="Times New Roman"/>
          <w:sz w:val="24"/>
          <w:szCs w:val="24"/>
        </w:rPr>
        <w:t>colleting</w:t>
      </w:r>
      <w:proofErr w:type="spellEnd"/>
      <w:r w:rsidRPr="00D432BF">
        <w:rPr>
          <w:rFonts w:ascii="Times New Roman" w:hAnsi="Times New Roman" w:cs="Times New Roman"/>
          <w:sz w:val="24"/>
          <w:szCs w:val="24"/>
        </w:rPr>
        <w:t xml:space="preserve"> and strong information etc. </w:t>
      </w:r>
    </w:p>
    <w:p w:rsidR="00AC6929" w:rsidRPr="00D432BF" w:rsidRDefault="00AC692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w:t>
      </w:r>
      <w:r w:rsidRPr="00D432BF">
        <w:rPr>
          <w:rFonts w:ascii="Times New Roman" w:hAnsi="Times New Roman" w:cs="Times New Roman"/>
          <w:b/>
          <w:sz w:val="24"/>
          <w:szCs w:val="24"/>
        </w:rPr>
        <w:t>2</w:t>
      </w:r>
      <w:r w:rsidRPr="00D432BF">
        <w:rPr>
          <w:rFonts w:ascii="Times New Roman" w:hAnsi="Times New Roman" w:cs="Times New Roman"/>
          <w:b/>
          <w:sz w:val="24"/>
          <w:szCs w:val="24"/>
        </w:rPr>
        <w:tab/>
        <w:t xml:space="preserve">APPROACHES TO PACKAGING IN THE MARKETING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According to Adetayo F.A. (2003) in order to </w:t>
      </w:r>
      <w:r w:rsidR="00120D3F" w:rsidRPr="00D432BF">
        <w:rPr>
          <w:rFonts w:ascii="Times New Roman" w:hAnsi="Times New Roman" w:cs="Times New Roman"/>
          <w:sz w:val="24"/>
          <w:szCs w:val="24"/>
        </w:rPr>
        <w:t>outdo</w:t>
      </w:r>
      <w:r w:rsidRPr="00D432BF">
        <w:rPr>
          <w:rFonts w:ascii="Times New Roman" w:hAnsi="Times New Roman" w:cs="Times New Roman"/>
          <w:sz w:val="24"/>
          <w:szCs w:val="24"/>
        </w:rPr>
        <w:t xml:space="preserve"> competition and satisfy customer a </w:t>
      </w:r>
      <w:proofErr w:type="spellStart"/>
      <w:r w:rsidRPr="00D432BF">
        <w:rPr>
          <w:rFonts w:ascii="Times New Roman" w:hAnsi="Times New Roman" w:cs="Times New Roman"/>
          <w:sz w:val="24"/>
          <w:szCs w:val="24"/>
        </w:rPr>
        <w:t>well designed</w:t>
      </w:r>
      <w:proofErr w:type="spellEnd"/>
      <w:r w:rsidRPr="00D432BF">
        <w:rPr>
          <w:rFonts w:ascii="Times New Roman" w:hAnsi="Times New Roman" w:cs="Times New Roman"/>
          <w:sz w:val="24"/>
          <w:szCs w:val="24"/>
        </w:rPr>
        <w:t xml:space="preserve"> and organized approach is require, which follows a for sequence as follows;</w:t>
      </w:r>
    </w:p>
    <w:p w:rsidR="00AC6929" w:rsidRPr="00D432BF" w:rsidRDefault="00AC6929"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Specifying the role of packaging:</w:t>
      </w:r>
      <w:r w:rsidRPr="00D432BF">
        <w:rPr>
          <w:rFonts w:ascii="Times New Roman" w:hAnsi="Times New Roman" w:cs="Times New Roman"/>
          <w:sz w:val="24"/>
          <w:szCs w:val="24"/>
        </w:rPr>
        <w:t xml:space="preserve"> A product </w:t>
      </w:r>
      <w:r w:rsidR="002C2F01" w:rsidRPr="00D432BF">
        <w:rPr>
          <w:rFonts w:ascii="Times New Roman" w:hAnsi="Times New Roman" w:cs="Times New Roman"/>
          <w:sz w:val="24"/>
          <w:szCs w:val="24"/>
        </w:rPr>
        <w:t xml:space="preserve">strategy should be designed whether the contact of the entire marketing mix. Firstly, the firms marketing objectives are reviewed, </w:t>
      </w:r>
      <w:proofErr w:type="gramStart"/>
      <w:r w:rsidR="002C2F01" w:rsidRPr="00D432BF">
        <w:rPr>
          <w:rFonts w:ascii="Times New Roman" w:hAnsi="Times New Roman" w:cs="Times New Roman"/>
          <w:sz w:val="24"/>
          <w:szCs w:val="24"/>
        </w:rPr>
        <w:t>than</w:t>
      </w:r>
      <w:proofErr w:type="gramEnd"/>
      <w:r w:rsidR="002C2F01" w:rsidRPr="00D432BF">
        <w:rPr>
          <w:rFonts w:ascii="Times New Roman" w:hAnsi="Times New Roman" w:cs="Times New Roman"/>
          <w:sz w:val="24"/>
          <w:szCs w:val="24"/>
        </w:rPr>
        <w:t xml:space="preserve"> role assigned to product, price and promotion are specified.</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Selecting the types of </w:t>
      </w:r>
      <w:proofErr w:type="gramStart"/>
      <w:r w:rsidRPr="00D432BF">
        <w:rPr>
          <w:rFonts w:ascii="Times New Roman" w:hAnsi="Times New Roman" w:cs="Times New Roman"/>
          <w:b/>
          <w:sz w:val="24"/>
          <w:szCs w:val="24"/>
        </w:rPr>
        <w:t>product</w:t>
      </w:r>
      <w:proofErr w:type="gramEnd"/>
      <w:r w:rsidRPr="00D432BF">
        <w:rPr>
          <w:rFonts w:ascii="Times New Roman" w:hAnsi="Times New Roman" w:cs="Times New Roman"/>
          <w:b/>
          <w:sz w:val="24"/>
          <w:szCs w:val="24"/>
        </w:rPr>
        <w:t>:</w:t>
      </w:r>
      <w:r w:rsidRPr="00D432BF">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Determine the target market is buying </w:t>
      </w:r>
      <w:proofErr w:type="spellStart"/>
      <w:r w:rsidRPr="00D432BF">
        <w:rPr>
          <w:rFonts w:ascii="Times New Roman" w:hAnsi="Times New Roman" w:cs="Times New Roman"/>
          <w:sz w:val="24"/>
          <w:szCs w:val="24"/>
        </w:rPr>
        <w:t>behaviours</w:t>
      </w:r>
      <w:proofErr w:type="spellEnd"/>
      <w:r w:rsidRPr="00D432BF">
        <w:rPr>
          <w:rFonts w:ascii="Times New Roman" w:hAnsi="Times New Roman" w:cs="Times New Roman"/>
          <w:sz w:val="24"/>
          <w:szCs w:val="24"/>
        </w:rPr>
        <w:t xml:space="preserve"> satisfy prospective customer.</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Choosing specific product:</w:t>
      </w:r>
      <w:r w:rsidRPr="00D432BF">
        <w:rPr>
          <w:rFonts w:ascii="Times New Roman" w:hAnsi="Times New Roman" w:cs="Times New Roman"/>
          <w:sz w:val="24"/>
          <w:szCs w:val="24"/>
        </w:rPr>
        <w:t xml:space="preserve"> The last decision is selecting specific firm to distribute the product for each </w:t>
      </w:r>
      <w:proofErr w:type="gramStart"/>
      <w:r w:rsidRPr="00D432BF">
        <w:rPr>
          <w:rFonts w:ascii="Times New Roman" w:hAnsi="Times New Roman" w:cs="Times New Roman"/>
          <w:sz w:val="24"/>
          <w:szCs w:val="24"/>
        </w:rPr>
        <w:t>types</w:t>
      </w:r>
      <w:proofErr w:type="gramEnd"/>
      <w:r w:rsidRPr="00D432BF">
        <w:rPr>
          <w:rFonts w:ascii="Times New Roman" w:hAnsi="Times New Roman" w:cs="Times New Roman"/>
          <w:sz w:val="24"/>
          <w:szCs w:val="24"/>
        </w:rPr>
        <w:t xml:space="preserve"> of institutions there are usually numerous specific companies from which to </w:t>
      </w:r>
      <w:r w:rsidR="00120D3F" w:rsidRPr="00D432BF">
        <w:rPr>
          <w:rFonts w:ascii="Times New Roman" w:hAnsi="Times New Roman" w:cs="Times New Roman"/>
          <w:sz w:val="24"/>
          <w:szCs w:val="24"/>
        </w:rPr>
        <w:t>choose</w:t>
      </w:r>
      <w:r w:rsidRPr="00D432BF">
        <w:rPr>
          <w:rFonts w:ascii="Times New Roman" w:hAnsi="Times New Roman" w:cs="Times New Roman"/>
          <w:sz w:val="24"/>
          <w:szCs w:val="24"/>
        </w:rPr>
        <w:t xml:space="preserve">. In these, design sequence the first </w:t>
      </w:r>
      <w:r w:rsidRPr="00D432BF">
        <w:rPr>
          <w:rFonts w:ascii="Times New Roman" w:hAnsi="Times New Roman" w:cs="Times New Roman"/>
          <w:sz w:val="24"/>
          <w:szCs w:val="24"/>
        </w:rPr>
        <w:lastRenderedPageBreak/>
        <w:t xml:space="preserve">decision </w:t>
      </w:r>
      <w:proofErr w:type="gramStart"/>
      <w:r w:rsidRPr="00D432BF">
        <w:rPr>
          <w:rFonts w:ascii="Times New Roman" w:hAnsi="Times New Roman" w:cs="Times New Roman"/>
          <w:sz w:val="24"/>
          <w:szCs w:val="24"/>
        </w:rPr>
        <w:t>relate</w:t>
      </w:r>
      <w:proofErr w:type="gramEnd"/>
      <w:r w:rsidRPr="00D432BF">
        <w:rPr>
          <w:rFonts w:ascii="Times New Roman" w:hAnsi="Times New Roman" w:cs="Times New Roman"/>
          <w:sz w:val="24"/>
          <w:szCs w:val="24"/>
        </w:rPr>
        <w:t xml:space="preserve"> to broad marketing strategy, the second and third to the role of packaging </w:t>
      </w:r>
      <w:r w:rsidR="00120D3F" w:rsidRPr="00D432BF">
        <w:rPr>
          <w:rFonts w:ascii="Times New Roman" w:hAnsi="Times New Roman" w:cs="Times New Roman"/>
          <w:sz w:val="24"/>
          <w:szCs w:val="24"/>
        </w:rPr>
        <w:t>strategies</w:t>
      </w:r>
      <w:r w:rsidRPr="00D432BF">
        <w:rPr>
          <w:rFonts w:ascii="Times New Roman" w:hAnsi="Times New Roman" w:cs="Times New Roman"/>
          <w:sz w:val="24"/>
          <w:szCs w:val="24"/>
        </w:rPr>
        <w:t xml:space="preserve"> and last to the fourth. </w:t>
      </w:r>
    </w:p>
    <w:p w:rsidR="002C2F01" w:rsidRPr="00D432BF" w:rsidRDefault="002C2F01"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3</w:t>
      </w:r>
      <w:r w:rsidRPr="00D432BF">
        <w:rPr>
          <w:rFonts w:ascii="Times New Roman" w:hAnsi="Times New Roman" w:cs="Times New Roman"/>
          <w:b/>
          <w:sz w:val="24"/>
          <w:szCs w:val="24"/>
        </w:rPr>
        <w:tab/>
        <w:t xml:space="preserve">FACTORS AFFECTIING </w:t>
      </w:r>
      <w:r w:rsidR="003A7F34" w:rsidRPr="00D432BF">
        <w:rPr>
          <w:rFonts w:ascii="Times New Roman" w:hAnsi="Times New Roman" w:cs="Times New Roman"/>
          <w:b/>
          <w:sz w:val="24"/>
          <w:szCs w:val="24"/>
        </w:rPr>
        <w:t>CHOICE OF</w:t>
      </w:r>
      <w:r w:rsidRPr="00D432BF">
        <w:rPr>
          <w:rFonts w:ascii="Times New Roman" w:hAnsi="Times New Roman" w:cs="Times New Roman"/>
          <w:b/>
          <w:sz w:val="24"/>
          <w:szCs w:val="24"/>
        </w:rPr>
        <w:t xml:space="preserve"> CONSUMER PRODUCT</w:t>
      </w:r>
    </w:p>
    <w:p w:rsidR="002C2F01" w:rsidRPr="00D432BF" w:rsidRDefault="002C2F0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If a firm is customer oriented, if packaging in consumer is product are </w:t>
      </w:r>
      <w:proofErr w:type="gramStart"/>
      <w:r w:rsidRPr="00D432BF">
        <w:rPr>
          <w:rFonts w:ascii="Times New Roman" w:hAnsi="Times New Roman" w:cs="Times New Roman"/>
          <w:sz w:val="24"/>
          <w:szCs w:val="24"/>
        </w:rPr>
        <w:t>determine</w:t>
      </w:r>
      <w:proofErr w:type="gramEnd"/>
      <w:r w:rsidRPr="00D432BF">
        <w:rPr>
          <w:rFonts w:ascii="Times New Roman" w:hAnsi="Times New Roman" w:cs="Times New Roman"/>
          <w:sz w:val="24"/>
          <w:szCs w:val="24"/>
        </w:rPr>
        <w:t xml:space="preserve"> by consumer of buying patterns. The nature of the market should be the key factor in management of choice of product which are as follows:</w:t>
      </w:r>
    </w:p>
    <w:p w:rsidR="002C2F01" w:rsidRPr="00D432BF" w:rsidRDefault="002C2F01"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Type of market. </w:t>
      </w:r>
    </w:p>
    <w:p w:rsidR="002C2F01" w:rsidRPr="00D432BF" w:rsidRDefault="002C2F01"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Numbers of potential customer. </w:t>
      </w:r>
    </w:p>
    <w:p w:rsidR="002C2F01" w:rsidRPr="00D432BF" w:rsidRDefault="00044B8D"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Geographical concentration of the market size of color of brand in packaging.</w:t>
      </w:r>
    </w:p>
    <w:p w:rsidR="00044B8D" w:rsidRPr="00D432BF" w:rsidRDefault="00044B8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4</w:t>
      </w:r>
      <w:r w:rsidRPr="00D432BF">
        <w:rPr>
          <w:rFonts w:ascii="Times New Roman" w:hAnsi="Times New Roman" w:cs="Times New Roman"/>
          <w:b/>
          <w:sz w:val="24"/>
          <w:szCs w:val="24"/>
        </w:rPr>
        <w:tab/>
        <w:t xml:space="preserve">CLASSIFICATION OF MARKETING IN CONSUMER </w:t>
      </w:r>
      <w:r w:rsidR="003A7F3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PRODUCT </w:t>
      </w:r>
    </w:p>
    <w:p w:rsidR="00044B8D" w:rsidRPr="00D432BF" w:rsidRDefault="00044B8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in a complex of tangible and intangible attributed including packaging, </w:t>
      </w:r>
      <w:proofErr w:type="spellStart"/>
      <w:r w:rsidRPr="00D432BF">
        <w:rPr>
          <w:rFonts w:ascii="Times New Roman" w:hAnsi="Times New Roman" w:cs="Times New Roman"/>
          <w:sz w:val="24"/>
          <w:szCs w:val="24"/>
        </w:rPr>
        <w:t>colour</w:t>
      </w:r>
      <w:proofErr w:type="spellEnd"/>
      <w:r w:rsidRPr="00D432BF">
        <w:rPr>
          <w:rFonts w:ascii="Times New Roman" w:hAnsi="Times New Roman" w:cs="Times New Roman"/>
          <w:sz w:val="24"/>
          <w:szCs w:val="24"/>
        </w:rPr>
        <w:t xml:space="preserve">, price, manufacturers. Prestige retailer and manufactures and retails services which the buyers may accept as offering satisfaction of want or needs. Product as we know is anything that can satisfy </w:t>
      </w:r>
      <w:r w:rsidR="003A7F34" w:rsidRPr="00D432BF">
        <w:rPr>
          <w:rFonts w:ascii="Times New Roman" w:hAnsi="Times New Roman" w:cs="Times New Roman"/>
          <w:sz w:val="24"/>
          <w:szCs w:val="24"/>
        </w:rPr>
        <w:t>customer’s</w:t>
      </w:r>
      <w:r w:rsidRPr="00D432BF">
        <w:rPr>
          <w:rFonts w:ascii="Times New Roman" w:hAnsi="Times New Roman" w:cs="Times New Roman"/>
          <w:sz w:val="24"/>
          <w:szCs w:val="24"/>
        </w:rPr>
        <w:t xml:space="preserve"> needs and wants obtained as a value a product is also defined as a bundle of potential utility. </w:t>
      </w:r>
    </w:p>
    <w:p w:rsidR="00044B8D" w:rsidRPr="00D432BF" w:rsidRDefault="00044B8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emphasize that a purchase because they are capable of releasing some benefit the gets rather than the product in a physical sense. </w:t>
      </w:r>
      <w:proofErr w:type="gramStart"/>
      <w:r w:rsidRPr="00D432BF">
        <w:rPr>
          <w:rFonts w:ascii="Times New Roman" w:hAnsi="Times New Roman" w:cs="Times New Roman"/>
          <w:sz w:val="24"/>
          <w:szCs w:val="24"/>
        </w:rPr>
        <w:t>Also</w:t>
      </w:r>
      <w:proofErr w:type="gramEnd"/>
      <w:r w:rsidRPr="00D432BF">
        <w:rPr>
          <w:rFonts w:ascii="Times New Roman" w:hAnsi="Times New Roman" w:cs="Times New Roman"/>
          <w:sz w:val="24"/>
          <w:szCs w:val="24"/>
        </w:rPr>
        <w:t xml:space="preserve"> a product can be defined or be regarded from the marketing view as a bundle of benefit or be regarded from the marketing view as a bundle of benefit which </w:t>
      </w:r>
      <w:r w:rsidR="003A7F34" w:rsidRPr="00D432BF">
        <w:rPr>
          <w:rFonts w:ascii="Times New Roman" w:hAnsi="Times New Roman" w:cs="Times New Roman"/>
          <w:sz w:val="24"/>
          <w:szCs w:val="24"/>
        </w:rPr>
        <w:t>is</w:t>
      </w:r>
      <w:r w:rsidRPr="00D432BF">
        <w:rPr>
          <w:rFonts w:ascii="Times New Roman" w:hAnsi="Times New Roman" w:cs="Times New Roman"/>
          <w:sz w:val="24"/>
          <w:szCs w:val="24"/>
        </w:rPr>
        <w:t xml:space="preserve"> being offered to the customers. The job of product planning therefore consists of planning benefits to be realized during the use of the product recording the </w:t>
      </w:r>
      <w:proofErr w:type="spellStart"/>
      <w:r w:rsidRPr="00D432BF">
        <w:rPr>
          <w:rFonts w:ascii="Times New Roman" w:hAnsi="Times New Roman" w:cs="Times New Roman"/>
          <w:sz w:val="24"/>
          <w:szCs w:val="24"/>
        </w:rPr>
        <w:t>Flipo</w:t>
      </w:r>
      <w:proofErr w:type="spellEnd"/>
      <w:r w:rsidRPr="00D432BF">
        <w:rPr>
          <w:rFonts w:ascii="Times New Roman" w:hAnsi="Times New Roman" w:cs="Times New Roman"/>
          <w:sz w:val="24"/>
          <w:szCs w:val="24"/>
        </w:rPr>
        <w:t xml:space="preserve"> (2003). </w:t>
      </w:r>
    </w:p>
    <w:p w:rsidR="003C4815" w:rsidRDefault="003C4815" w:rsidP="00D432BF">
      <w:pPr>
        <w:spacing w:beforeLines="20" w:before="48" w:afterLines="20" w:after="48" w:line="360" w:lineRule="auto"/>
        <w:jc w:val="both"/>
        <w:rPr>
          <w:rFonts w:ascii="Times New Roman" w:hAnsi="Times New Roman" w:cs="Times New Roman"/>
          <w:b/>
          <w:sz w:val="24"/>
          <w:szCs w:val="24"/>
        </w:rPr>
      </w:pPr>
    </w:p>
    <w:p w:rsidR="003A7F34" w:rsidRPr="00D432BF" w:rsidRDefault="003A7F3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w:t>
      </w:r>
      <w:r w:rsidRPr="00D432BF">
        <w:rPr>
          <w:rFonts w:ascii="Times New Roman" w:hAnsi="Times New Roman" w:cs="Times New Roman"/>
          <w:b/>
          <w:sz w:val="24"/>
          <w:szCs w:val="24"/>
        </w:rPr>
        <w:tab/>
        <w:t>THEORETICAL FRAMEWORK</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2.2.1. BARTELS' (1962. 1965. 1968) CONTRIBUTIONS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Initiative</w:t>
      </w:r>
      <w:r w:rsidRPr="00D432BF">
        <w:rPr>
          <w:rFonts w:ascii="Times New Roman" w:hAnsi="Times New Roman" w:cs="Times New Roman"/>
          <w:sz w:val="24"/>
          <w:szCs w:val="24"/>
        </w:rPr>
        <w:t xml:space="preserve"> - where consumption needs dictate production and distribution.</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Economic (Market) Separations</w:t>
      </w:r>
      <w:r w:rsidRPr="00D432BF">
        <w:rPr>
          <w:rFonts w:ascii="Times New Roman" w:hAnsi="Times New Roman" w:cs="Times New Roman"/>
          <w:sz w:val="24"/>
          <w:szCs w:val="24"/>
        </w:rPr>
        <w:t xml:space="preserve"> - where the separation of both consumers and producers in all aspects brings about conditions which affect marketing.</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Market Roles, Expectations and Interactions</w:t>
      </w:r>
      <w:r w:rsidRPr="00D432BF">
        <w:rPr>
          <w:rFonts w:ascii="Times New Roman" w:hAnsi="Times New Roman" w:cs="Times New Roman"/>
          <w:sz w:val="24"/>
          <w:szCs w:val="24"/>
        </w:rPr>
        <w:t xml:space="preserve"> - where market innovations, demand and competition reflect the functional relationships between market role </w:t>
      </w:r>
      <w:proofErr w:type="spellStart"/>
      <w:r w:rsidRPr="00D432BF">
        <w:rPr>
          <w:rFonts w:ascii="Times New Roman" w:hAnsi="Times New Roman" w:cs="Times New Roman"/>
          <w:sz w:val="24"/>
          <w:szCs w:val="24"/>
        </w:rPr>
        <w:t>behaviours</w:t>
      </w:r>
      <w:proofErr w:type="spellEnd"/>
      <w:r w:rsidRPr="00D432BF">
        <w:rPr>
          <w:rFonts w:ascii="Times New Roman" w:hAnsi="Times New Roman" w:cs="Times New Roman"/>
          <w:sz w:val="24"/>
          <w:szCs w:val="24"/>
        </w:rPr>
        <w:t xml:space="preserve"> and their associated discrepancies.</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Flows and Systems -</w:t>
      </w:r>
      <w:r w:rsidRPr="00D432BF">
        <w:rPr>
          <w:rFonts w:ascii="Times New Roman" w:hAnsi="Times New Roman" w:cs="Times New Roman"/>
          <w:sz w:val="24"/>
          <w:szCs w:val="24"/>
        </w:rPr>
        <w:t xml:space="preserve"> where complex marketing movements between separate markets are classifiable as series, parallel, reciprocal and </w:t>
      </w:r>
      <w:proofErr w:type="spellStart"/>
      <w:r w:rsidRPr="00D432BF">
        <w:rPr>
          <w:rFonts w:ascii="Times New Roman" w:hAnsi="Times New Roman" w:cs="Times New Roman"/>
          <w:sz w:val="24"/>
          <w:szCs w:val="24"/>
        </w:rPr>
        <w:t>duplicatory</w:t>
      </w:r>
      <w:proofErr w:type="spellEnd"/>
      <w:r w:rsidRPr="00D432BF">
        <w:rPr>
          <w:rFonts w:ascii="Times New Roman" w:hAnsi="Times New Roman" w:cs="Times New Roman"/>
          <w:sz w:val="24"/>
          <w:szCs w:val="24"/>
        </w:rPr>
        <w:t>.</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Theory of </w:t>
      </w:r>
      <w:proofErr w:type="spellStart"/>
      <w:r w:rsidRPr="00D432BF">
        <w:rPr>
          <w:rFonts w:ascii="Times New Roman" w:hAnsi="Times New Roman" w:cs="Times New Roman"/>
          <w:b/>
          <w:sz w:val="24"/>
          <w:szCs w:val="24"/>
        </w:rPr>
        <w:t>Behaviour</w:t>
      </w:r>
      <w:proofErr w:type="spellEnd"/>
      <w:r w:rsidRPr="00D432BF">
        <w:rPr>
          <w:rFonts w:ascii="Times New Roman" w:hAnsi="Times New Roman" w:cs="Times New Roman"/>
          <w:b/>
          <w:sz w:val="24"/>
          <w:szCs w:val="24"/>
        </w:rPr>
        <w:t xml:space="preserve"> Constraints</w:t>
      </w:r>
      <w:r w:rsidRPr="00D432BF">
        <w:rPr>
          <w:rFonts w:ascii="Times New Roman" w:hAnsi="Times New Roman" w:cs="Times New Roman"/>
          <w:sz w:val="24"/>
          <w:szCs w:val="24"/>
        </w:rPr>
        <w:t xml:space="preserve"> - where marketing activity is affected by the constraints posed by political, economic, social and technical factors.</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Theory of Social Change and Marketing Evolution - where the growth and evolution of marketing depend on the successful adaptation, both internally and externally, by the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Control of Marketing</w:t>
      </w:r>
      <w:r w:rsidRPr="00D432BF">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Period of Discovery (1900 - 1910)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Before 1900, macroeconomics theory was the principal source for explaining market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Conceptualization (1910- 1920)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of salesmen’s activities and credit administration. The focus of this period remained predominately with the distribution of agricultural products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Integration (1920 - 1930)</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Development (1930- 1940)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w:t>
      </w:r>
      <w:proofErr w:type="spellStart"/>
      <w:r w:rsidRPr="00D432BF">
        <w:rPr>
          <w:rFonts w:ascii="Times New Roman" w:hAnsi="Times New Roman" w:cs="Times New Roman"/>
          <w:sz w:val="24"/>
          <w:szCs w:val="24"/>
        </w:rPr>
        <w:t>moulding</w:t>
      </w:r>
      <w:proofErr w:type="spellEnd"/>
      <w:r w:rsidRPr="00D432BF">
        <w:rPr>
          <w:rFonts w:ascii="Times New Roman" w:hAnsi="Times New Roman" w:cs="Times New Roman"/>
          <w:sz w:val="24"/>
          <w:szCs w:val="24"/>
        </w:rPr>
        <w:t xml:space="preserve">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Reappraisal (1940 - 1950)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disruption caused by the Second World War in between this period slowed down the development and expression of marketing thought. Nonetheless, during this period, explanations of marketing from the traditional perspective were </w:t>
      </w:r>
      <w:r w:rsidRPr="00D432BF">
        <w:rPr>
          <w:rFonts w:ascii="Times New Roman" w:hAnsi="Times New Roman" w:cs="Times New Roman"/>
          <w:sz w:val="24"/>
          <w:szCs w:val="24"/>
        </w:rPr>
        <w:lastRenderedPageBreak/>
        <w:t>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Period of </w:t>
      </w:r>
      <w:proofErr w:type="spellStart"/>
      <w:r w:rsidRPr="00D432BF">
        <w:rPr>
          <w:rFonts w:ascii="Times New Roman" w:hAnsi="Times New Roman" w:cs="Times New Roman"/>
          <w:b/>
          <w:sz w:val="24"/>
          <w:szCs w:val="24"/>
        </w:rPr>
        <w:t>Reconceptualisation</w:t>
      </w:r>
      <w:proofErr w:type="spellEnd"/>
      <w:r w:rsidRPr="00D432BF">
        <w:rPr>
          <w:rFonts w:ascii="Times New Roman" w:hAnsi="Times New Roman" w:cs="Times New Roman"/>
          <w:b/>
          <w:sz w:val="24"/>
          <w:szCs w:val="24"/>
        </w:rPr>
        <w:t xml:space="preserve"> (1950 - 1960)</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experienced the increased use of managerial decision-making, interests in quantitative methods, consumer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summary, Bartels' (1962, 1965) historical review indicated clearly the 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w:t>
      </w:r>
      <w:r w:rsidRPr="00D432BF">
        <w:rPr>
          <w:rFonts w:ascii="Times New Roman" w:hAnsi="Times New Roman" w:cs="Times New Roman"/>
          <w:sz w:val="24"/>
          <w:szCs w:val="24"/>
        </w:rPr>
        <w:lastRenderedPageBreak/>
        <w:t>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2.2.2. AXIOMS OF SHETH AND GARDNER (1982)</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w:t>
      </w:r>
      <w:proofErr w:type="spellStart"/>
      <w:r w:rsidRPr="00D432BF">
        <w:rPr>
          <w:rFonts w:ascii="Times New Roman" w:hAnsi="Times New Roman" w:cs="Times New Roman"/>
          <w:sz w:val="24"/>
          <w:szCs w:val="24"/>
        </w:rPr>
        <w:t>programmes</w:t>
      </w:r>
      <w:proofErr w:type="spellEnd"/>
      <w:r w:rsidRPr="00D432BF">
        <w:rPr>
          <w:rFonts w:ascii="Times New Roman" w:hAnsi="Times New Roman" w:cs="Times New Roman"/>
          <w:sz w:val="24"/>
          <w:szCs w:val="24"/>
        </w:rPr>
        <w:t xml:space="preserve">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behavioral organizations and strategic planning. Their contributions to marketing theory are dealt with briefly as follows:</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sz w:val="24"/>
          <w:szCs w:val="24"/>
        </w:rPr>
      </w:pPr>
      <w:proofErr w:type="spellStart"/>
      <w:r w:rsidRPr="00D432BF">
        <w:rPr>
          <w:rFonts w:ascii="Times New Roman" w:hAnsi="Times New Roman" w:cs="Times New Roman"/>
          <w:b/>
          <w:sz w:val="24"/>
          <w:szCs w:val="24"/>
        </w:rPr>
        <w:t>Macromarketing</w:t>
      </w:r>
      <w:proofErr w:type="spellEnd"/>
    </w:p>
    <w:p w:rsidR="00631905" w:rsidRPr="003C4815" w:rsidRDefault="0048603D"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school of thought will be expounded again in detail later in this chapter, suffice to say here that this represents a broadening of marketing horizons to non-economic areas of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In the attendant redefinition of marketing objectives, it indicated clearly why the </w:t>
      </w:r>
      <w:proofErr w:type="spellStart"/>
      <w:r w:rsidRPr="00D432BF">
        <w:rPr>
          <w:rFonts w:ascii="Times New Roman" w:hAnsi="Times New Roman" w:cs="Times New Roman"/>
          <w:sz w:val="24"/>
          <w:szCs w:val="24"/>
        </w:rPr>
        <w:t>uni</w:t>
      </w:r>
      <w:proofErr w:type="spellEnd"/>
      <w:r w:rsidRPr="00D432BF">
        <w:rPr>
          <w:rFonts w:ascii="Times New Roman" w:hAnsi="Times New Roman" w:cs="Times New Roman"/>
          <w:sz w:val="24"/>
          <w:szCs w:val="24"/>
        </w:rPr>
        <w:t xml:space="preserve">-dimensional objective of profit maximization may no longer be relevant for an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A multi-objective function for marketing effort was instead adopted.</w:t>
      </w:r>
      <w:r w:rsidR="00631905" w:rsidRPr="00D432BF">
        <w:rPr>
          <w:rFonts w:ascii="Times New Roman" w:hAnsi="Times New Roman" w:cs="Times New Roman"/>
          <w:b/>
          <w:sz w:val="24"/>
          <w:szCs w:val="24"/>
        </w:rPr>
        <w:br w:type="page"/>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Consumerism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Systems Approach</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adoption of a systemic perspective has enabled the gap between marketing and science to be bridged as both quantitative and methodical procedures became popularized for simulation and optimization purposes. The </w:t>
      </w:r>
      <w:proofErr w:type="spellStart"/>
      <w:r w:rsidRPr="00D432BF">
        <w:rPr>
          <w:rFonts w:ascii="Times New Roman" w:hAnsi="Times New Roman" w:cs="Times New Roman"/>
          <w:sz w:val="24"/>
          <w:szCs w:val="24"/>
        </w:rPr>
        <w:t>rigour</w:t>
      </w:r>
      <w:proofErr w:type="spellEnd"/>
      <w:r w:rsidRPr="00D432BF">
        <w:rPr>
          <w:rFonts w:ascii="Times New Roman" w:hAnsi="Times New Roman" w:cs="Times New Roman"/>
          <w:sz w:val="24"/>
          <w:szCs w:val="24"/>
        </w:rPr>
        <w:t xml:space="preserve">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Buyer </w:t>
      </w:r>
      <w:proofErr w:type="spellStart"/>
      <w:r w:rsidRPr="00D432BF">
        <w:rPr>
          <w:rFonts w:ascii="Times New Roman" w:hAnsi="Times New Roman" w:cs="Times New Roman"/>
          <w:b/>
          <w:sz w:val="24"/>
          <w:szCs w:val="24"/>
        </w:rPr>
        <w:t>Behaviour</w:t>
      </w:r>
      <w:proofErr w:type="spellEnd"/>
      <w:r w:rsidRPr="00D432BF">
        <w:rPr>
          <w:rFonts w:ascii="Times New Roman" w:hAnsi="Times New Roman" w:cs="Times New Roman"/>
          <w:b/>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understanding of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has proved to be pertinent for marketing purposes. However, the impact of this school of thought tends to be divisive as a result of its alienation from the marketing processes. This arises because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is perceived to be more rational. Nonetheless, Sheth and Gardner (1982) </w:t>
      </w:r>
      <w:r w:rsidRPr="00D432BF">
        <w:rPr>
          <w:rFonts w:ascii="Times New Roman" w:hAnsi="Times New Roman" w:cs="Times New Roman"/>
          <w:sz w:val="24"/>
          <w:szCs w:val="24"/>
        </w:rPr>
        <w:lastRenderedPageBreak/>
        <w:t xml:space="preserve">argued that the contribution of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theory for the development of theoretical marketing constructs has remained significant.</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Behavioral </w:t>
      </w:r>
      <w:proofErr w:type="spellStart"/>
      <w:r w:rsidRPr="00D432BF">
        <w:rPr>
          <w:rFonts w:ascii="Times New Roman" w:hAnsi="Times New Roman" w:cs="Times New Roman"/>
          <w:b/>
          <w:sz w:val="24"/>
          <w:szCs w:val="24"/>
        </w:rPr>
        <w:t>Organisation</w:t>
      </w:r>
      <w:proofErr w:type="spellEnd"/>
      <w:r w:rsidRPr="00D432BF">
        <w:rPr>
          <w:rFonts w:ascii="Times New Roman" w:hAnsi="Times New Roman" w:cs="Times New Roman"/>
          <w:b/>
          <w:sz w:val="24"/>
          <w:szCs w:val="24"/>
        </w:rPr>
        <w:t xml:space="preserve"> </w:t>
      </w:r>
    </w:p>
    <w:p w:rsidR="003C4815" w:rsidRDefault="0048603D"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school of behavioral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school of thought which have traditionally concentrated on the institutional and functional frameworks. Nevertheless, the potential for contributions appears to remain attractive.</w:t>
      </w:r>
    </w:p>
    <w:p w:rsidR="0048603D" w:rsidRPr="003C4815" w:rsidRDefault="0048603D" w:rsidP="003C4815">
      <w:pPr>
        <w:pStyle w:val="ListParagraph"/>
        <w:numPr>
          <w:ilvl w:val="0"/>
          <w:numId w:val="14"/>
        </w:numPr>
        <w:spacing w:beforeLines="20" w:before="48" w:afterLines="20" w:after="48" w:line="360" w:lineRule="auto"/>
        <w:jc w:val="both"/>
        <w:rPr>
          <w:rFonts w:ascii="Times New Roman" w:hAnsi="Times New Roman" w:cs="Times New Roman"/>
          <w:sz w:val="24"/>
          <w:szCs w:val="24"/>
        </w:rPr>
      </w:pPr>
      <w:r w:rsidRPr="003C4815">
        <w:rPr>
          <w:rFonts w:ascii="Times New Roman" w:hAnsi="Times New Roman" w:cs="Times New Roman"/>
          <w:b/>
          <w:sz w:val="24"/>
          <w:szCs w:val="24"/>
        </w:rPr>
        <w:t xml:space="preserve">Strategic Planning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2.2.3. HUNTS (1976) CATEGORICAL DICHOTOMIES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 Profit sector / Non-profit sector,</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 Micro / Macro, and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Positive / Normative.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Under the first category, the proposal seeks to deal and research, etc., into three with the study and activities of all </w:t>
      </w:r>
      <w:proofErr w:type="gramStart"/>
      <w:r w:rsidRPr="00D432BF">
        <w:rPr>
          <w:rFonts w:ascii="Times New Roman" w:hAnsi="Times New Roman" w:cs="Times New Roman"/>
          <w:sz w:val="24"/>
          <w:szCs w:val="24"/>
        </w:rPr>
        <w:t>profit oriented</w:t>
      </w:r>
      <w:proofErr w:type="gramEnd"/>
      <w:r w:rsidRPr="00D432BF">
        <w:rPr>
          <w:rFonts w:ascii="Times New Roman" w:hAnsi="Times New Roman" w:cs="Times New Roman"/>
          <w:sz w:val="24"/>
          <w:szCs w:val="24"/>
        </w:rPr>
        <w:t xml:space="preserve"> organizations as well as other entities whose stated objective is the realization of profit in the process of economic exchange. On the other hand, the non-profit sector, as its name implies, covers the study of organizations and entities which do not have profit realization as their stated objectives. The micro / </w:t>
      </w:r>
      <w:proofErr w:type="spellStart"/>
      <w:r w:rsidRPr="00D432BF">
        <w:rPr>
          <w:rFonts w:ascii="Times New Roman" w:hAnsi="Times New Roman" w:cs="Times New Roman"/>
          <w:sz w:val="24"/>
          <w:szCs w:val="24"/>
        </w:rPr>
        <w:t>macrodichotomy</w:t>
      </w:r>
      <w:proofErr w:type="spellEnd"/>
      <w:r w:rsidRPr="00D432BF">
        <w:rPr>
          <w:rFonts w:ascii="Times New Roman" w:hAnsi="Times New Roman" w:cs="Times New Roman"/>
          <w:sz w:val="24"/>
          <w:szCs w:val="24"/>
        </w:rPr>
        <w:t xml:space="preserve">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w:t>
      </w:r>
      <w:proofErr w:type="spellStart"/>
      <w:r w:rsidRPr="00D432BF">
        <w:rPr>
          <w:rFonts w:ascii="Times New Roman" w:hAnsi="Times New Roman" w:cs="Times New Roman"/>
          <w:sz w:val="24"/>
          <w:szCs w:val="24"/>
        </w:rPr>
        <w:t>is</w:t>
      </w:r>
      <w:proofErr w:type="gramStart"/>
      <w:r w:rsidRPr="00D432BF">
        <w:rPr>
          <w:rFonts w:ascii="Times New Roman" w:hAnsi="Times New Roman" w:cs="Times New Roman"/>
          <w:sz w:val="24"/>
          <w:szCs w:val="24"/>
        </w:rPr>
        <w:t>?”And</w:t>
      </w:r>
      <w:proofErr w:type="spellEnd"/>
      <w:proofErr w:type="gramEnd"/>
      <w:r w:rsidRPr="00D432BF">
        <w:rPr>
          <w:rFonts w:ascii="Times New Roman" w:hAnsi="Times New Roman" w:cs="Times New Roman"/>
          <w:sz w:val="24"/>
          <w:szCs w:val="24"/>
        </w:rPr>
        <w:t xml:space="preserve">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2.2.4. RISLEY'S (1972) APPROACHES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Risley's (1972) approaches within the context of modern industrial marketing are time-linked and have been stratified simplistically into</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 The traditional perspective,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 More recent perspectives, and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Most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will be dealt with in turn as follows</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 The traditional perspective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w:t>
      </w:r>
      <w:r w:rsidRPr="00D432BF">
        <w:rPr>
          <w:rFonts w:ascii="Times New Roman" w:hAnsi="Times New Roman" w:cs="Times New Roman"/>
          <w:sz w:val="24"/>
          <w:szCs w:val="24"/>
        </w:rPr>
        <w:lastRenderedPageBreak/>
        <w:t>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 xml:space="preserve">2. More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w:t>
      </w:r>
      <w:proofErr w:type="gramStart"/>
      <w:r w:rsidRPr="00D432BF">
        <w:rPr>
          <w:rFonts w:ascii="Times New Roman" w:hAnsi="Times New Roman" w:cs="Times New Roman"/>
          <w:sz w:val="24"/>
          <w:szCs w:val="24"/>
        </w:rPr>
        <w:t>moves</w:t>
      </w:r>
      <w:proofErr w:type="gramEnd"/>
      <w:r w:rsidRPr="00D432BF">
        <w:rPr>
          <w:rFonts w:ascii="Times New Roman" w:hAnsi="Times New Roman" w:cs="Times New Roman"/>
          <w:sz w:val="24"/>
          <w:szCs w:val="24"/>
        </w:rPr>
        <w:t xml:space="preserve"> -up the "passive" ladder of goals attainment by customers, </w:t>
      </w:r>
      <w:proofErr w:type="spellStart"/>
      <w:r w:rsidRPr="00D432BF">
        <w:rPr>
          <w:rFonts w:ascii="Times New Roman" w:hAnsi="Times New Roman" w:cs="Times New Roman"/>
          <w:sz w:val="24"/>
          <w:szCs w:val="24"/>
        </w:rPr>
        <w:t>operationable</w:t>
      </w:r>
      <w:proofErr w:type="spellEnd"/>
      <w:r w:rsidRPr="00D432BF">
        <w:rPr>
          <w:rFonts w:ascii="Times New Roman" w:hAnsi="Times New Roman" w:cs="Times New Roman"/>
          <w:sz w:val="24"/>
          <w:szCs w:val="24"/>
        </w:rPr>
        <w:t xml:space="preserve"> only in the context of organized group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Nevertheless, this approach does not seem to have gained any significant limelight in the marketing literature despite its perceived contributions to the advancement of marketing knowledge.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literature to a managerial approach is indicative of its growing evidence as a </w:t>
      </w:r>
      <w:proofErr w:type="gramStart"/>
      <w:r w:rsidRPr="00D432BF">
        <w:rPr>
          <w:rFonts w:ascii="Times New Roman" w:hAnsi="Times New Roman" w:cs="Times New Roman"/>
          <w:sz w:val="24"/>
          <w:szCs w:val="24"/>
        </w:rPr>
        <w:t>high level</w:t>
      </w:r>
      <w:proofErr w:type="gramEnd"/>
      <w:r w:rsidRPr="00D432BF">
        <w:rPr>
          <w:rFonts w:ascii="Times New Roman" w:hAnsi="Times New Roman" w:cs="Times New Roman"/>
          <w:sz w:val="24"/>
          <w:szCs w:val="24"/>
        </w:rPr>
        <w:t xml:space="preserve"> </w:t>
      </w:r>
      <w:r w:rsidRPr="00D432BF">
        <w:rPr>
          <w:rFonts w:ascii="Times New Roman" w:hAnsi="Times New Roman" w:cs="Times New Roman"/>
          <w:sz w:val="24"/>
          <w:szCs w:val="24"/>
        </w:rPr>
        <w:lastRenderedPageBreak/>
        <w:t>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3. Most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Each of the approaches above have their own merits and contributions to make in modern marketing thinking. As Risley (1972) had recognized, </w:t>
      </w:r>
    </w:p>
    <w:p w:rsidR="0048603D" w:rsidRPr="00D432BF" w:rsidRDefault="0048603D" w:rsidP="00D432BF">
      <w:pPr>
        <w:spacing w:beforeLines="20" w:before="48" w:afterLines="20" w:after="48"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"The historical approach starts us with culture; the institutional provides a start toward segmentation; the functional furthers this analysis; the ecological contributes the start of customer recognition - the 'why' of needs, wants, and desires; systems </w:t>
      </w:r>
      <w:proofErr w:type="gramStart"/>
      <w:r w:rsidRPr="00D432BF">
        <w:rPr>
          <w:rFonts w:ascii="Times New Roman" w:hAnsi="Times New Roman" w:cs="Times New Roman"/>
          <w:i/>
          <w:sz w:val="24"/>
          <w:szCs w:val="24"/>
        </w:rPr>
        <w:t>adds</w:t>
      </w:r>
      <w:proofErr w:type="gramEnd"/>
      <w:r w:rsidRPr="00D432BF">
        <w:rPr>
          <w:rFonts w:ascii="Times New Roman" w:hAnsi="Times New Roman" w:cs="Times New Roman"/>
          <w:i/>
          <w:sz w:val="24"/>
          <w:szCs w:val="24"/>
        </w:rPr>
        <w:t xml:space="preserve"> integration; the managerial adds perspective - all evolutionary steps blended in today's decision-making concept (Risley,1972:16-17)".</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led him to acknowledge that:</w:t>
      </w:r>
    </w:p>
    <w:p w:rsidR="0048603D" w:rsidRPr="00D432BF" w:rsidRDefault="0048603D" w:rsidP="00D432BF">
      <w:pPr>
        <w:spacing w:beforeLines="20" w:before="48" w:afterLines="20" w:after="48"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"Marketing, today, is no longer viewed as a set of functions, principles, or 'laws’ to dictate solutions; rather, it is a point of view, a perspective, a philosophy to aid in the identification of problems, the assembly of relevant </w:t>
      </w:r>
      <w:r w:rsidRPr="00D432BF">
        <w:rPr>
          <w:rFonts w:ascii="Times New Roman" w:hAnsi="Times New Roman" w:cs="Times New Roman"/>
          <w:i/>
          <w:sz w:val="24"/>
          <w:szCs w:val="24"/>
        </w:rPr>
        <w:lastRenderedPageBreak/>
        <w:t>information, both quantitative and qualitative, and an aid in the attainment of the objective, improved decision making (Risley, 1972:17)".</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2.2.5</w:t>
      </w:r>
      <w:r w:rsidRPr="00D432BF">
        <w:rPr>
          <w:rFonts w:ascii="Times New Roman" w:hAnsi="Times New Roman" w:cs="Times New Roman"/>
          <w:b/>
          <w:sz w:val="24"/>
          <w:szCs w:val="24"/>
        </w:rPr>
        <w:tab/>
        <w:t xml:space="preserve">KEITH'S (1960) REVOLUTIONARY ERAS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The late 1950s witnessed the impetus of a marketing control era with Pillsbury moving from a company which has adopted </w:t>
      </w:r>
      <w:r w:rsidRPr="00D432BF">
        <w:rPr>
          <w:rFonts w:ascii="Times New Roman" w:hAnsi="Times New Roman" w:cs="Times New Roman"/>
          <w:sz w:val="24"/>
          <w:szCs w:val="24"/>
        </w:rPr>
        <w:lastRenderedPageBreak/>
        <w:t xml:space="preserve">the marketing concept to a fully-fledged marketing company. Marketing influences came to be felt in both short term and </w:t>
      </w:r>
      <w:proofErr w:type="gramStart"/>
      <w:r w:rsidRPr="00D432BF">
        <w:rPr>
          <w:rFonts w:ascii="Times New Roman" w:hAnsi="Times New Roman" w:cs="Times New Roman"/>
          <w:sz w:val="24"/>
          <w:szCs w:val="24"/>
        </w:rPr>
        <w:t>long range</w:t>
      </w:r>
      <w:proofErr w:type="gramEnd"/>
      <w:r w:rsidRPr="00D432BF">
        <w:rPr>
          <w:rFonts w:ascii="Times New Roman" w:hAnsi="Times New Roman" w:cs="Times New Roman"/>
          <w:sz w:val="24"/>
          <w:szCs w:val="24"/>
        </w:rPr>
        <w:t xml:space="preserve"> company policies.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D432BF">
        <w:rPr>
          <w:rFonts w:ascii="Times New Roman" w:hAnsi="Times New Roman" w:cs="Times New Roman"/>
          <w:sz w:val="24"/>
          <w:szCs w:val="24"/>
          <w:u w:val="single"/>
        </w:rPr>
        <w:t>production</w:t>
      </w:r>
      <w:r w:rsidRPr="00D432BF">
        <w:rPr>
          <w:rFonts w:ascii="Times New Roman" w:hAnsi="Times New Roman" w:cs="Times New Roman"/>
          <w:sz w:val="24"/>
          <w:szCs w:val="24"/>
        </w:rPr>
        <w:t xml:space="preserve"> as the only channel within which there is some familiarity. Assuming that the business flourishes, this would graduate progressively to a </w:t>
      </w:r>
      <w:r w:rsidRPr="00D432BF">
        <w:rPr>
          <w:rFonts w:ascii="Times New Roman" w:hAnsi="Times New Roman" w:cs="Times New Roman"/>
          <w:sz w:val="24"/>
          <w:szCs w:val="24"/>
          <w:u w:val="single"/>
        </w:rPr>
        <w:t>sales</w:t>
      </w:r>
      <w:r w:rsidRPr="00D432BF">
        <w:rPr>
          <w:rFonts w:ascii="Times New Roman" w:hAnsi="Times New Roman" w:cs="Times New Roman"/>
          <w:sz w:val="24"/>
          <w:szCs w:val="24"/>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sidRPr="00D432BF">
        <w:rPr>
          <w:rFonts w:ascii="Times New Roman" w:hAnsi="Times New Roman" w:cs="Times New Roman"/>
          <w:sz w:val="24"/>
          <w:szCs w:val="24"/>
          <w:u w:val="single"/>
        </w:rPr>
        <w:t>marketing</w:t>
      </w:r>
      <w:r w:rsidRPr="00D432BF">
        <w:rPr>
          <w:rFonts w:ascii="Times New Roman" w:hAnsi="Times New Roman" w:cs="Times New Roman"/>
          <w:sz w:val="24"/>
          <w:szCs w:val="24"/>
        </w:rPr>
        <w:t xml:space="preserve"> era.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w:t>
      </w:r>
      <w:proofErr w:type="spellStart"/>
      <w:r w:rsidRPr="00D432BF">
        <w:rPr>
          <w:rFonts w:ascii="Times New Roman" w:hAnsi="Times New Roman" w:cs="Times New Roman"/>
          <w:sz w:val="24"/>
          <w:szCs w:val="24"/>
        </w:rPr>
        <w:t>favour</w:t>
      </w:r>
      <w:proofErr w:type="spellEnd"/>
      <w:r w:rsidRPr="00D432BF">
        <w:rPr>
          <w:rFonts w:ascii="Times New Roman" w:hAnsi="Times New Roman" w:cs="Times New Roman"/>
          <w:sz w:val="24"/>
          <w:szCs w:val="24"/>
        </w:rPr>
        <w:t xml:space="preserve">.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w:t>
      </w:r>
      <w:r w:rsidRPr="00D432BF">
        <w:rPr>
          <w:rFonts w:ascii="Times New Roman" w:hAnsi="Times New Roman" w:cs="Times New Roman"/>
          <w:sz w:val="24"/>
          <w:szCs w:val="24"/>
        </w:rPr>
        <w:lastRenderedPageBreak/>
        <w:t xml:space="preserve">(1984), on the other hand, has traced the development of the "old” marketing concept which focused on product to the "new" concept which shifted attention from product to customer. This has, in turn, evolved to the </w:t>
      </w:r>
      <w:proofErr w:type="gramStart"/>
      <w:r w:rsidRPr="00D432BF">
        <w:rPr>
          <w:rFonts w:ascii="Times New Roman" w:hAnsi="Times New Roman" w:cs="Times New Roman"/>
          <w:sz w:val="24"/>
          <w:szCs w:val="24"/>
        </w:rPr>
        <w:t>present day</w:t>
      </w:r>
      <w:proofErr w:type="gramEnd"/>
      <w:r w:rsidRPr="00D432BF">
        <w:rPr>
          <w:rFonts w:ascii="Times New Roman" w:hAnsi="Times New Roman" w:cs="Times New Roman"/>
          <w:sz w:val="24"/>
          <w:szCs w:val="24"/>
        </w:rPr>
        <w:t xml:space="preserve"> contemporary concept which stresses on strategic marketing issues.</w:t>
      </w:r>
    </w:p>
    <w:p w:rsidR="003A7F34" w:rsidRPr="00D432BF" w:rsidRDefault="003A7F3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br w:type="page"/>
      </w:r>
    </w:p>
    <w:p w:rsidR="00FE54A7" w:rsidRPr="00D432BF" w:rsidRDefault="00FE54A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THREE</w:t>
      </w:r>
    </w:p>
    <w:p w:rsidR="00FE54A7" w:rsidRPr="00D432BF" w:rsidRDefault="00FE54A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3.1</w:t>
      </w:r>
      <w:r w:rsidRPr="00D432BF">
        <w:rPr>
          <w:rFonts w:ascii="Times New Roman" w:hAnsi="Times New Roman" w:cs="Times New Roman"/>
          <w:b/>
          <w:sz w:val="24"/>
          <w:szCs w:val="24"/>
        </w:rPr>
        <w:tab/>
        <w:t>RESEARCH METHODOLOGY</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shows and explains the </w:t>
      </w:r>
      <w:r w:rsidR="008560E4" w:rsidRPr="00D432BF">
        <w:rPr>
          <w:rFonts w:ascii="Times New Roman" w:hAnsi="Times New Roman" w:cs="Times New Roman"/>
          <w:sz w:val="24"/>
          <w:szCs w:val="24"/>
        </w:rPr>
        <w:t>several</w:t>
      </w:r>
      <w:r w:rsidRPr="00D432BF">
        <w:rPr>
          <w:rFonts w:ascii="Times New Roman" w:hAnsi="Times New Roman" w:cs="Times New Roman"/>
          <w:sz w:val="24"/>
          <w:szCs w:val="24"/>
        </w:rPr>
        <w:t xml:space="preserve"> of data employed in the collection and analysis of data for the research study. This section tales adequate care of the research procedure as </w:t>
      </w:r>
      <w:proofErr w:type="gramStart"/>
      <w:r w:rsidRPr="00D432BF">
        <w:rPr>
          <w:rFonts w:ascii="Times New Roman" w:hAnsi="Times New Roman" w:cs="Times New Roman"/>
          <w:sz w:val="24"/>
          <w:szCs w:val="24"/>
        </w:rPr>
        <w:t>much  as</w:t>
      </w:r>
      <w:proofErr w:type="gramEnd"/>
      <w:r w:rsidRPr="00D432BF">
        <w:rPr>
          <w:rFonts w:ascii="Times New Roman" w:hAnsi="Times New Roman" w:cs="Times New Roman"/>
          <w:sz w:val="24"/>
          <w:szCs w:val="24"/>
        </w:rPr>
        <w:t xml:space="preserve"> possible being in mind that researches </w:t>
      </w:r>
      <w:r w:rsidR="008560E4" w:rsidRPr="00D432BF">
        <w:rPr>
          <w:rFonts w:ascii="Times New Roman" w:hAnsi="Times New Roman" w:cs="Times New Roman"/>
          <w:sz w:val="24"/>
          <w:szCs w:val="24"/>
        </w:rPr>
        <w:t>emphasis is in the population o</w:t>
      </w:r>
      <w:r w:rsidRPr="00D432BF">
        <w:rPr>
          <w:rFonts w:ascii="Times New Roman" w:hAnsi="Times New Roman" w:cs="Times New Roman"/>
          <w:sz w:val="24"/>
          <w:szCs w:val="24"/>
        </w:rPr>
        <w:t>f</w:t>
      </w:r>
      <w:r w:rsidR="008560E4" w:rsidRPr="00D432BF">
        <w:rPr>
          <w:rFonts w:ascii="Times New Roman" w:hAnsi="Times New Roman" w:cs="Times New Roman"/>
          <w:sz w:val="24"/>
          <w:szCs w:val="24"/>
        </w:rPr>
        <w:t xml:space="preserve"> </w:t>
      </w:r>
      <w:r w:rsidRPr="00D432BF">
        <w:rPr>
          <w:rFonts w:ascii="Times New Roman" w:hAnsi="Times New Roman" w:cs="Times New Roman"/>
          <w:sz w:val="24"/>
          <w:szCs w:val="24"/>
        </w:rPr>
        <w:t>t</w:t>
      </w:r>
      <w:r w:rsidR="008560E4" w:rsidRPr="00D432BF">
        <w:rPr>
          <w:rFonts w:ascii="Times New Roman" w:hAnsi="Times New Roman" w:cs="Times New Roman"/>
          <w:sz w:val="24"/>
          <w:szCs w:val="24"/>
        </w:rPr>
        <w:t>h</w:t>
      </w:r>
      <w:r w:rsidRPr="00D432BF">
        <w:rPr>
          <w:rFonts w:ascii="Times New Roman" w:hAnsi="Times New Roman" w:cs="Times New Roman"/>
          <w:sz w:val="24"/>
          <w:szCs w:val="24"/>
        </w:rPr>
        <w:t xml:space="preserve">e </w:t>
      </w:r>
      <w:r w:rsidR="008560E4" w:rsidRPr="00D432BF">
        <w:rPr>
          <w:rFonts w:ascii="Times New Roman" w:hAnsi="Times New Roman" w:cs="Times New Roman"/>
          <w:sz w:val="24"/>
          <w:szCs w:val="24"/>
        </w:rPr>
        <w:t>study</w:t>
      </w:r>
      <w:r w:rsidRPr="00D432BF">
        <w:rPr>
          <w:rFonts w:ascii="Times New Roman" w:hAnsi="Times New Roman" w:cs="Times New Roman"/>
          <w:sz w:val="24"/>
          <w:szCs w:val="24"/>
        </w:rPr>
        <w:t xml:space="preserve"> population distribution sample size (sampling procedure research during decision type of data, instrument for data </w:t>
      </w:r>
      <w:proofErr w:type="gramStart"/>
      <w:r w:rsidRPr="00D432BF">
        <w:rPr>
          <w:rFonts w:ascii="Times New Roman" w:hAnsi="Times New Roman" w:cs="Times New Roman"/>
          <w:sz w:val="24"/>
          <w:szCs w:val="24"/>
        </w:rPr>
        <w:t>collection ,</w:t>
      </w:r>
      <w:proofErr w:type="gramEnd"/>
      <w:r w:rsidRPr="00D432BF">
        <w:rPr>
          <w:rFonts w:ascii="Times New Roman" w:hAnsi="Times New Roman" w:cs="Times New Roman"/>
          <w:sz w:val="24"/>
          <w:szCs w:val="24"/>
        </w:rPr>
        <w:t xml:space="preserve"> validity of the primary data, specification and method of data analysis.</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 xml:space="preserve">POPULATION OF THE STUDY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population of the study is about 1,200 staff of the organization. </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(1)</w:t>
      </w:r>
      <w:r w:rsidRPr="00D432BF">
        <w:rPr>
          <w:rFonts w:ascii="Times New Roman" w:hAnsi="Times New Roman" w:cs="Times New Roman"/>
          <w:b/>
          <w:sz w:val="24"/>
          <w:szCs w:val="24"/>
        </w:rPr>
        <w:tab/>
        <w:t xml:space="preserve">POPULATION DISTRIBUTION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After statistical data have been collected only relatively simple method may be required to indicate the existence of situation of important or trigger appropriate course of action. </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(2)</w:t>
      </w:r>
      <w:r w:rsidRPr="00D432BF">
        <w:rPr>
          <w:rFonts w:ascii="Times New Roman" w:hAnsi="Times New Roman" w:cs="Times New Roman"/>
          <w:b/>
          <w:sz w:val="24"/>
          <w:szCs w:val="24"/>
        </w:rPr>
        <w:tab/>
        <w:t>SAMPLE SIZE: SAMPLE PROCEDURE</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Below </w:t>
      </w:r>
      <w:proofErr w:type="gramStart"/>
      <w:r w:rsidRPr="00D432BF">
        <w:rPr>
          <w:rFonts w:ascii="Times New Roman" w:hAnsi="Times New Roman" w:cs="Times New Roman"/>
          <w:sz w:val="24"/>
          <w:szCs w:val="24"/>
        </w:rPr>
        <w:t>is</w:t>
      </w:r>
      <w:proofErr w:type="gramEnd"/>
      <w:r w:rsidRPr="00D432BF">
        <w:rPr>
          <w:rFonts w:ascii="Times New Roman" w:hAnsi="Times New Roman" w:cs="Times New Roman"/>
          <w:sz w:val="24"/>
          <w:szCs w:val="24"/>
        </w:rPr>
        <w:t xml:space="preserve"> the size and breakdown of the sample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Administrative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Finance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Production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Causal department (worker)</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chi-square method will be used to test the hypothesis using significant level of 50% or 0.05 significant level.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Hill these will enhance interpretation </w:t>
      </w:r>
      <w:r w:rsidR="00275EC4" w:rsidRPr="00D432BF">
        <w:rPr>
          <w:rFonts w:ascii="Times New Roman" w:hAnsi="Times New Roman" w:cs="Times New Roman"/>
          <w:sz w:val="24"/>
          <w:szCs w:val="24"/>
        </w:rPr>
        <w:t>and presentation.</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3.3</w:t>
      </w:r>
      <w:r w:rsidRPr="00D432BF">
        <w:rPr>
          <w:rFonts w:ascii="Times New Roman" w:hAnsi="Times New Roman" w:cs="Times New Roman"/>
          <w:b/>
          <w:sz w:val="24"/>
          <w:szCs w:val="24"/>
        </w:rPr>
        <w:tab/>
        <w:t>THE RESEARCH DESIGN</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design will be descriptive and analytical the source of survey analysis will be primary and questionnaire will be used for this purpose.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Percentage ratio of the respondents will be measured to determine relevant of the question and chi-square will be used to know the significant of the test of the hypothesis.</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3.4</w:t>
      </w:r>
      <w:r w:rsidRPr="00D432BF">
        <w:rPr>
          <w:rFonts w:ascii="Times New Roman" w:hAnsi="Times New Roman" w:cs="Times New Roman"/>
          <w:b/>
          <w:sz w:val="24"/>
          <w:szCs w:val="24"/>
        </w:rPr>
        <w:tab/>
        <w:t xml:space="preserve">TYPES OF DATA AND INSTRUMENT FOR DATA </w:t>
      </w:r>
      <w:r w:rsidR="008560E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COLLECTION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In course of the carrying out this research primary and secondary data were used by the researcher but more of primary data was used from primary data collected, primarily the researcher for the purpose of this study.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following primarily information were collected through:</w:t>
      </w:r>
    </w:p>
    <w:p w:rsidR="00275EC4" w:rsidRPr="00D432BF" w:rsidRDefault="00275EC4" w:rsidP="00D432B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Oral interview with the marketing manager of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Lagos. </w:t>
      </w:r>
    </w:p>
    <w:p w:rsidR="00275EC4" w:rsidRPr="00D432BF" w:rsidRDefault="00275EC4" w:rsidP="00D432B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Questionnaire administered to customers to </w:t>
      </w:r>
      <w:r w:rsidR="008560E4" w:rsidRPr="00D432BF">
        <w:rPr>
          <w:rFonts w:ascii="Times New Roman" w:hAnsi="Times New Roman" w:cs="Times New Roman"/>
          <w:sz w:val="24"/>
          <w:szCs w:val="24"/>
        </w:rPr>
        <w:t>Table Water</w:t>
      </w:r>
      <w:r w:rsidRPr="00D432BF">
        <w:rPr>
          <w:rFonts w:ascii="Times New Roman" w:hAnsi="Times New Roman" w:cs="Times New Roman"/>
          <w:sz w:val="24"/>
          <w:szCs w:val="24"/>
        </w:rPr>
        <w:t xml:space="preserve">, the secondary newspaper, journals, writer-up on roles. </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3.5</w:t>
      </w:r>
      <w:r w:rsidRPr="00D432BF">
        <w:rPr>
          <w:rFonts w:ascii="Times New Roman" w:hAnsi="Times New Roman" w:cs="Times New Roman"/>
          <w:b/>
          <w:sz w:val="24"/>
          <w:szCs w:val="24"/>
        </w:rPr>
        <w:tab/>
        <w:t xml:space="preserve">METHOD OF DATA ANALYSIS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is more relevant study to test the relationship between two variables so as to determine the hypothesis set is valid or set not.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gramStart"/>
      <w:r w:rsidRPr="00D432BF">
        <w:rPr>
          <w:rFonts w:ascii="Times New Roman" w:hAnsi="Times New Roman" w:cs="Times New Roman"/>
          <w:sz w:val="24"/>
          <w:szCs w:val="24"/>
        </w:rPr>
        <w:t>Thus</w:t>
      </w:r>
      <w:proofErr w:type="gramEnd"/>
      <w:r w:rsidRPr="00D432BF">
        <w:rPr>
          <w:rFonts w:ascii="Times New Roman" w:hAnsi="Times New Roman" w:cs="Times New Roman"/>
          <w:sz w:val="24"/>
          <w:szCs w:val="24"/>
        </w:rPr>
        <w:t xml:space="preserve"> it is denoted by: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lastRenderedPageBreak/>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w:t>
      </w:r>
      <w:r w:rsidRPr="00D432BF">
        <w:rPr>
          <w:rFonts w:ascii="Times New Roman" w:hAnsi="Times New Roman" w:cs="Times New Roman"/>
          <w:sz w:val="24"/>
          <w:szCs w:val="24"/>
        </w:rPr>
        <w:tab/>
        <w:t>=</w:t>
      </w:r>
      <w:r w:rsidRPr="00D432BF">
        <w:rPr>
          <w:rFonts w:ascii="Times New Roman" w:hAnsi="Times New Roman" w:cs="Times New Roman"/>
          <w:sz w:val="24"/>
          <w:szCs w:val="24"/>
        </w:rPr>
        <w:tab/>
      </w:r>
      <w:r w:rsidRPr="00D432BF">
        <w:rPr>
          <w:rFonts w:ascii="Times New Roman" w:hAnsi="Times New Roman" w:cs="Times New Roman"/>
          <w:sz w:val="24"/>
          <w:szCs w:val="24"/>
          <w:u w:val="single"/>
        </w:rPr>
        <w:t>E (OF-EF)</w:t>
      </w:r>
      <w:r w:rsidRPr="00D432BF">
        <w:rPr>
          <w:rFonts w:ascii="Times New Roman" w:hAnsi="Times New Roman" w:cs="Times New Roman"/>
          <w:sz w:val="24"/>
          <w:szCs w:val="24"/>
          <w:u w:val="single"/>
          <w:vertAlign w:val="superscript"/>
        </w:rPr>
        <w:t>2</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008560E4" w:rsidRPr="00D432BF">
        <w:rPr>
          <w:rFonts w:ascii="Times New Roman" w:hAnsi="Times New Roman" w:cs="Times New Roman"/>
          <w:sz w:val="24"/>
          <w:szCs w:val="24"/>
          <w:vertAlign w:val="superscript"/>
        </w:rPr>
        <w:t xml:space="preserve"> </w:t>
      </w:r>
      <w:r w:rsidR="008560E4" w:rsidRPr="00D432BF">
        <w:rPr>
          <w:rFonts w:ascii="Times New Roman" w:hAnsi="Times New Roman" w:cs="Times New Roman"/>
          <w:sz w:val="24"/>
          <w:szCs w:val="24"/>
        </w:rPr>
        <w:t xml:space="preserve">     </w:t>
      </w:r>
      <w:r w:rsidRPr="00D432BF">
        <w:rPr>
          <w:rFonts w:ascii="Times New Roman" w:hAnsi="Times New Roman" w:cs="Times New Roman"/>
          <w:sz w:val="24"/>
          <w:szCs w:val="24"/>
        </w:rPr>
        <w:t>EF</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OF</w:t>
      </w:r>
      <w:r w:rsidRPr="00D432BF">
        <w:rPr>
          <w:rFonts w:ascii="Times New Roman" w:hAnsi="Times New Roman" w:cs="Times New Roman"/>
          <w:sz w:val="24"/>
          <w:szCs w:val="24"/>
        </w:rPr>
        <w:tab/>
        <w:t xml:space="preserve">= Observed frequency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EF = Expected frequency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Summation</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 = Level of significant is put as 5%</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k = No of frequency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 = No of rows</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 = No of columns</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Chi-square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C statistical technique would </w:t>
      </w:r>
      <w:r w:rsidR="008560E4" w:rsidRPr="00D432BF">
        <w:rPr>
          <w:rFonts w:ascii="Times New Roman" w:hAnsi="Times New Roman" w:cs="Times New Roman"/>
          <w:sz w:val="24"/>
          <w:szCs w:val="24"/>
        </w:rPr>
        <w:t>establish the</w:t>
      </w:r>
      <w:r w:rsidRPr="00D432BF">
        <w:rPr>
          <w:rFonts w:ascii="Times New Roman" w:hAnsi="Times New Roman" w:cs="Times New Roman"/>
          <w:sz w:val="24"/>
          <w:szCs w:val="24"/>
        </w:rPr>
        <w:t xml:space="preserve"> decree of confidence to be place on the reliability and utility of the research hypothesis. However, with the use of chi-square </w:t>
      </w:r>
      <w:proofErr w:type="spellStart"/>
      <w:r w:rsidRPr="00D432BF">
        <w:rPr>
          <w:rFonts w:ascii="Times New Roman" w:hAnsi="Times New Roman" w:cs="Times New Roman"/>
          <w:sz w:val="24"/>
          <w:szCs w:val="24"/>
        </w:rPr>
        <w:t>comparism</w:t>
      </w:r>
      <w:proofErr w:type="spellEnd"/>
      <w:r w:rsidRPr="00D432BF">
        <w:rPr>
          <w:rFonts w:ascii="Times New Roman" w:hAnsi="Times New Roman" w:cs="Times New Roman"/>
          <w:sz w:val="24"/>
          <w:szCs w:val="24"/>
        </w:rPr>
        <w:t xml:space="preserve"> is made between the calculated values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and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8560E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Decision rule: Reject Ho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 &gt; X2T reject Null hypothesis (Ho) and accepted alternative hypothesis (Hi).</w:t>
      </w:r>
    </w:p>
    <w:p w:rsidR="003C4815" w:rsidRDefault="003C4815">
      <w:pPr>
        <w:rPr>
          <w:rFonts w:ascii="Times New Roman" w:hAnsi="Times New Roman" w:cs="Times New Roman"/>
          <w:b/>
          <w:sz w:val="24"/>
          <w:szCs w:val="24"/>
        </w:rPr>
      </w:pPr>
      <w:r>
        <w:rPr>
          <w:rFonts w:ascii="Times New Roman" w:hAnsi="Times New Roman" w:cs="Times New Roman"/>
          <w:b/>
          <w:sz w:val="24"/>
          <w:szCs w:val="24"/>
        </w:rPr>
        <w:br w:type="page"/>
      </w:r>
    </w:p>
    <w:p w:rsidR="009C178A" w:rsidRPr="00D432BF" w:rsidRDefault="009C178A"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FOUR</w:t>
      </w:r>
    </w:p>
    <w:p w:rsidR="009C178A" w:rsidRPr="00D432BF" w:rsidRDefault="009C178A"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4.0</w:t>
      </w:r>
      <w:r w:rsidRPr="00D432BF">
        <w:rPr>
          <w:rFonts w:ascii="Times New Roman" w:hAnsi="Times New Roman" w:cs="Times New Roman"/>
          <w:b/>
          <w:sz w:val="24"/>
          <w:szCs w:val="24"/>
        </w:rPr>
        <w:tab/>
        <w:t xml:space="preserve">DATA PRESENTATION, ANALYSIS AND INTERPRETATION </w:t>
      </w:r>
    </w:p>
    <w:p w:rsidR="009C178A" w:rsidRPr="00D432BF" w:rsidRDefault="009C178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9C178A" w:rsidRPr="00D432BF" w:rsidRDefault="009C178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w:t>
      </w:r>
      <w:r w:rsidRPr="00D432BF">
        <w:rPr>
          <w:rFonts w:ascii="Times New Roman" w:hAnsi="Times New Roman" w:cs="Times New Roman"/>
          <w:b/>
          <w:sz w:val="24"/>
          <w:szCs w:val="24"/>
        </w:rPr>
        <w:tab/>
        <w:t xml:space="preserve">PERCENTAGE OF THOSE WHO RETURN THE QUESTIONNAIRE </w:t>
      </w:r>
    </w:p>
    <w:tbl>
      <w:tblPr>
        <w:tblStyle w:val="TableGrid"/>
        <w:tblW w:w="5000" w:type="pct"/>
        <w:tblLook w:val="04A0" w:firstRow="1" w:lastRow="0" w:firstColumn="1" w:lastColumn="0" w:noHBand="0" w:noVBand="1"/>
      </w:tblPr>
      <w:tblGrid>
        <w:gridCol w:w="1531"/>
        <w:gridCol w:w="1443"/>
        <w:gridCol w:w="1216"/>
        <w:gridCol w:w="1216"/>
        <w:gridCol w:w="1216"/>
        <w:gridCol w:w="1216"/>
      </w:tblGrid>
      <w:tr w:rsidR="006E0D40" w:rsidRPr="00D432BF" w:rsidTr="008560E4">
        <w:tc>
          <w:tcPr>
            <w:tcW w:w="858"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r>
    </w:tbl>
    <w:p w:rsidR="009C178A" w:rsidRPr="00D432BF" w:rsidRDefault="00D2091C"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 xml:space="preserve">Source: </w:t>
      </w:r>
      <w:r w:rsidR="008560E4" w:rsidRPr="00D432BF">
        <w:rPr>
          <w:rFonts w:ascii="Times New Roman" w:hAnsi="Times New Roman" w:cs="Times New Roman"/>
          <w:b/>
          <w:i/>
          <w:sz w:val="24"/>
          <w:szCs w:val="24"/>
        </w:rPr>
        <w:t>Field Survey 20</w:t>
      </w:r>
      <w:r w:rsidR="003C4815">
        <w:rPr>
          <w:rFonts w:ascii="Times New Roman" w:hAnsi="Times New Roman" w:cs="Times New Roman"/>
          <w:b/>
          <w:i/>
          <w:sz w:val="24"/>
          <w:szCs w:val="24"/>
        </w:rPr>
        <w:t>23.</w:t>
      </w:r>
    </w:p>
    <w:p w:rsidR="009C178A" w:rsidRPr="00D432BF" w:rsidRDefault="009C178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percentage above it shows that </w:t>
      </w:r>
      <w:r w:rsidR="008560E4" w:rsidRPr="00D432BF">
        <w:rPr>
          <w:rFonts w:ascii="Times New Roman" w:hAnsi="Times New Roman" w:cs="Times New Roman"/>
          <w:sz w:val="24"/>
          <w:szCs w:val="24"/>
        </w:rPr>
        <w:t>averages of 70% of the questionnaire are</w:t>
      </w:r>
      <w:r w:rsidR="00B50338" w:rsidRPr="00D432BF">
        <w:rPr>
          <w:rFonts w:ascii="Times New Roman" w:hAnsi="Times New Roman" w:cs="Times New Roman"/>
          <w:sz w:val="24"/>
          <w:szCs w:val="24"/>
        </w:rPr>
        <w:t xml:space="preserve"> not returned. </w:t>
      </w:r>
      <w:r w:rsidR="008560E4" w:rsidRPr="00D432BF">
        <w:rPr>
          <w:rFonts w:ascii="Times New Roman" w:hAnsi="Times New Roman" w:cs="Times New Roman"/>
          <w:sz w:val="24"/>
          <w:szCs w:val="24"/>
        </w:rPr>
        <w:t>These shows</w:t>
      </w:r>
      <w:r w:rsidR="00B50338" w:rsidRPr="00D432BF">
        <w:rPr>
          <w:rFonts w:ascii="Times New Roman" w:hAnsi="Times New Roman" w:cs="Times New Roman"/>
          <w:sz w:val="24"/>
          <w:szCs w:val="24"/>
        </w:rPr>
        <w:t xml:space="preserve"> that the data will be </w:t>
      </w:r>
      <w:r w:rsidR="008560E4" w:rsidRPr="00D432BF">
        <w:rPr>
          <w:rFonts w:ascii="Times New Roman" w:hAnsi="Times New Roman" w:cs="Times New Roman"/>
          <w:sz w:val="24"/>
          <w:szCs w:val="24"/>
        </w:rPr>
        <w:t>reliable in</w:t>
      </w:r>
      <w:r w:rsidR="00B50338" w:rsidRPr="00D432BF">
        <w:rPr>
          <w:rFonts w:ascii="Times New Roman" w:hAnsi="Times New Roman" w:cs="Times New Roman"/>
          <w:sz w:val="24"/>
          <w:szCs w:val="24"/>
        </w:rPr>
        <w:t xml:space="preserve"> determine the level of confidence in the data generated from the research work.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TABLE </w:t>
      </w:r>
      <w:proofErr w:type="gramStart"/>
      <w:r w:rsidRPr="00D432BF">
        <w:rPr>
          <w:rFonts w:ascii="Times New Roman" w:hAnsi="Times New Roman" w:cs="Times New Roman"/>
          <w:b/>
          <w:sz w:val="24"/>
          <w:szCs w:val="24"/>
        </w:rPr>
        <w:t>2:</w:t>
      </w:r>
      <w:r w:rsidR="00494063" w:rsidRPr="00D432BF">
        <w:rPr>
          <w:rFonts w:ascii="Times New Roman" w:hAnsi="Times New Roman" w:cs="Times New Roman"/>
          <w:b/>
          <w:sz w:val="24"/>
          <w:szCs w:val="24"/>
        </w:rPr>
        <w:t>AMOUNT</w:t>
      </w:r>
      <w:proofErr w:type="gramEnd"/>
      <w:r w:rsidR="00494063" w:rsidRPr="00D432BF">
        <w:rPr>
          <w:rFonts w:ascii="Times New Roman" w:hAnsi="Times New Roman" w:cs="Times New Roman"/>
          <w:b/>
          <w:sz w:val="24"/>
          <w:szCs w:val="24"/>
        </w:rPr>
        <w:t xml:space="preserve"> RETUNED </w:t>
      </w:r>
    </w:p>
    <w:tbl>
      <w:tblPr>
        <w:tblStyle w:val="TableGrid"/>
        <w:tblW w:w="5000" w:type="pct"/>
        <w:tblLook w:val="04A0" w:firstRow="1" w:lastRow="0" w:firstColumn="1" w:lastColumn="0" w:noHBand="0" w:noVBand="1"/>
      </w:tblPr>
      <w:tblGrid>
        <w:gridCol w:w="1531"/>
        <w:gridCol w:w="1443"/>
        <w:gridCol w:w="1216"/>
        <w:gridCol w:w="1216"/>
        <w:gridCol w:w="1216"/>
        <w:gridCol w:w="1216"/>
      </w:tblGrid>
      <w:tr w:rsidR="0097238B" w:rsidRPr="00D432BF" w:rsidTr="00FA6180">
        <w:tc>
          <w:tcPr>
            <w:tcW w:w="857"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Below 20</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17</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21-30</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31-40 </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35%</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41-above </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D432BF" w:rsidRDefault="00B5033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data shows </w:t>
      </w:r>
      <w:proofErr w:type="gramStart"/>
      <w:r w:rsidRPr="00D432BF">
        <w:rPr>
          <w:rFonts w:ascii="Times New Roman" w:hAnsi="Times New Roman" w:cs="Times New Roman"/>
          <w:sz w:val="24"/>
          <w:szCs w:val="24"/>
        </w:rPr>
        <w:t>that  the</w:t>
      </w:r>
      <w:proofErr w:type="gramEnd"/>
      <w:r w:rsidRPr="00D432BF">
        <w:rPr>
          <w:rFonts w:ascii="Times New Roman" w:hAnsi="Times New Roman" w:cs="Times New Roman"/>
          <w:sz w:val="24"/>
          <w:szCs w:val="24"/>
        </w:rPr>
        <w:t xml:space="preserve"> distribution of customer, staff and distributor below the age of 20 are 24%, these between age of 21-30 are 28%, also </w:t>
      </w:r>
      <w:proofErr w:type="gramStart"/>
      <w:r w:rsidRPr="00D432BF">
        <w:rPr>
          <w:rFonts w:ascii="Times New Roman" w:hAnsi="Times New Roman" w:cs="Times New Roman"/>
          <w:sz w:val="24"/>
          <w:szCs w:val="24"/>
        </w:rPr>
        <w:t>those respondent</w:t>
      </w:r>
      <w:proofErr w:type="gramEnd"/>
      <w:r w:rsidRPr="00D432BF">
        <w:rPr>
          <w:rFonts w:ascii="Times New Roman" w:hAnsi="Times New Roman" w:cs="Times New Roman"/>
          <w:sz w:val="24"/>
          <w:szCs w:val="24"/>
        </w:rPr>
        <w:t xml:space="preserve"> between age of 31-40 are 35% and those from 41 and above respondent 12% of the distribution.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3:</w:t>
      </w:r>
      <w:r w:rsidRPr="00D432BF">
        <w:rPr>
          <w:rFonts w:ascii="Times New Roman" w:hAnsi="Times New Roman" w:cs="Times New Roman"/>
          <w:b/>
          <w:sz w:val="24"/>
          <w:szCs w:val="24"/>
        </w:rPr>
        <w:tab/>
        <w:t>DISTRIBUTION BY MARITAL STATUS</w:t>
      </w:r>
    </w:p>
    <w:tbl>
      <w:tblPr>
        <w:tblStyle w:val="TableGrid"/>
        <w:tblW w:w="5000" w:type="pct"/>
        <w:tblLook w:val="04A0" w:firstRow="1" w:lastRow="0" w:firstColumn="1" w:lastColumn="0" w:noHBand="0" w:noVBand="1"/>
      </w:tblPr>
      <w:tblGrid>
        <w:gridCol w:w="1967"/>
        <w:gridCol w:w="2251"/>
        <w:gridCol w:w="1811"/>
        <w:gridCol w:w="1809"/>
      </w:tblGrid>
      <w:tr w:rsidR="0097238B" w:rsidRPr="00D432BF" w:rsidTr="00FA6180">
        <w:tc>
          <w:tcPr>
            <w:tcW w:w="12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MARRIED</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SINGLE</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B50338" w:rsidRPr="003C4815"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D432BF" w:rsidRDefault="00B5033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Out of the 50 customer respondents 40 of them are married and 10 are single, it also shows that 5 of the staff are married while 2 of them are single and finally, the distribution shows that all the distributors are married.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4:</w:t>
      </w:r>
      <w:r w:rsidRPr="00D432BF">
        <w:rPr>
          <w:rFonts w:ascii="Times New Roman" w:hAnsi="Times New Roman" w:cs="Times New Roman"/>
          <w:b/>
          <w:sz w:val="24"/>
          <w:szCs w:val="24"/>
        </w:rPr>
        <w:tab/>
        <w:t>DISTRIBUTION BY SEX</w:t>
      </w:r>
    </w:p>
    <w:tbl>
      <w:tblPr>
        <w:tblStyle w:val="TableGrid"/>
        <w:tblW w:w="5000" w:type="pct"/>
        <w:tblLook w:val="04A0" w:firstRow="1" w:lastRow="0" w:firstColumn="1" w:lastColumn="0" w:noHBand="0" w:noVBand="1"/>
      </w:tblPr>
      <w:tblGrid>
        <w:gridCol w:w="1967"/>
        <w:gridCol w:w="2251"/>
        <w:gridCol w:w="1811"/>
        <w:gridCol w:w="1809"/>
      </w:tblGrid>
      <w:tr w:rsidR="0097238B" w:rsidRPr="00D432BF" w:rsidTr="00FA6180">
        <w:tc>
          <w:tcPr>
            <w:tcW w:w="12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p>
        </w:tc>
        <w:tc>
          <w:tcPr>
            <w:tcW w:w="1436" w:type="pct"/>
          </w:tcPr>
          <w:p w:rsidR="0097238B" w:rsidRPr="00D432BF" w:rsidRDefault="00FA618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MALES</w:t>
            </w:r>
          </w:p>
        </w:tc>
        <w:tc>
          <w:tcPr>
            <w:tcW w:w="1155" w:type="pct"/>
          </w:tcPr>
          <w:p w:rsidR="0097238B" w:rsidRPr="00D432BF" w:rsidRDefault="00FA618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FEMALES</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154" w:type="pct"/>
          </w:tcPr>
          <w:p w:rsidR="0097238B" w:rsidRPr="00D432BF" w:rsidRDefault="00FA6180"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Distributors</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3C4815" w:rsidRDefault="00B50338"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distribution shows that customers are 30 males and 20 females, staff are 4 males and 3 females, while distributors are 10 males and 4 females. </w:t>
      </w:r>
      <w:r w:rsidRPr="00D432BF">
        <w:rPr>
          <w:rFonts w:ascii="Times New Roman" w:hAnsi="Times New Roman" w:cs="Times New Roman"/>
          <w:b/>
          <w:sz w:val="24"/>
          <w:szCs w:val="24"/>
        </w:rPr>
        <w:t>TABLE 5:</w:t>
      </w:r>
      <w:r w:rsidRPr="00D432BF">
        <w:rPr>
          <w:rFonts w:ascii="Times New Roman" w:hAnsi="Times New Roman" w:cs="Times New Roman"/>
          <w:b/>
          <w:sz w:val="24"/>
          <w:szCs w:val="24"/>
        </w:rPr>
        <w:tab/>
        <w:t>DISTRIBUTION BY POSITION (</w:t>
      </w:r>
      <w:r w:rsidR="00FA6180" w:rsidRPr="00D432BF">
        <w:rPr>
          <w:rFonts w:ascii="Times New Roman" w:hAnsi="Times New Roman" w:cs="Times New Roman"/>
          <w:b/>
          <w:sz w:val="24"/>
          <w:szCs w:val="24"/>
        </w:rPr>
        <w:t>STAFF ONLY</w:t>
      </w:r>
      <w:r w:rsidR="009C764E" w:rsidRPr="00D432BF">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245"/>
        <w:gridCol w:w="3013"/>
        <w:gridCol w:w="1793"/>
        <w:gridCol w:w="1787"/>
      </w:tblGrid>
      <w:tr w:rsidR="00E44834" w:rsidRPr="00D432BF" w:rsidTr="00FA6180">
        <w:tc>
          <w:tcPr>
            <w:tcW w:w="794"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p>
        </w:tc>
        <w:tc>
          <w:tcPr>
            <w:tcW w:w="1922"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TOP MANAGEMENT </w:t>
            </w:r>
          </w:p>
        </w:tc>
        <w:tc>
          <w:tcPr>
            <w:tcW w:w="1144"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JUNIOR STAFF</w:t>
            </w:r>
          </w:p>
        </w:tc>
        <w:tc>
          <w:tcPr>
            <w:tcW w:w="1140"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E44834" w:rsidRPr="00D432BF" w:rsidTr="00FA6180">
        <w:tc>
          <w:tcPr>
            <w:tcW w:w="794" w:type="pct"/>
          </w:tcPr>
          <w:p w:rsidR="00E44834" w:rsidRPr="00D432BF" w:rsidRDefault="00E44834" w:rsidP="00D432BF">
            <w:pPr>
              <w:spacing w:beforeLines="20" w:before="48" w:afterLines="20" w:after="48" w:line="360" w:lineRule="auto"/>
              <w:jc w:val="both"/>
              <w:rPr>
                <w:rFonts w:ascii="Times New Roman" w:hAnsi="Times New Roman" w:cs="Times New Roman"/>
                <w:sz w:val="24"/>
                <w:szCs w:val="24"/>
              </w:rPr>
            </w:pPr>
          </w:p>
        </w:tc>
        <w:tc>
          <w:tcPr>
            <w:tcW w:w="1922"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4"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0"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The distribution according to the pos</w:t>
      </w:r>
      <w:r w:rsidR="00993F0B" w:rsidRPr="00D432BF">
        <w:rPr>
          <w:rFonts w:ascii="Times New Roman" w:hAnsi="Times New Roman" w:cs="Times New Roman"/>
          <w:sz w:val="24"/>
          <w:szCs w:val="24"/>
        </w:rPr>
        <w:t>i</w:t>
      </w:r>
      <w:r w:rsidRPr="00D432BF">
        <w:rPr>
          <w:rFonts w:ascii="Times New Roman" w:hAnsi="Times New Roman" w:cs="Times New Roman"/>
          <w:sz w:val="24"/>
          <w:szCs w:val="24"/>
        </w:rPr>
        <w:t xml:space="preserve">tion shows that 7 senior staff and 7 </w:t>
      </w:r>
      <w:proofErr w:type="gramStart"/>
      <w:r w:rsidRPr="00D432BF">
        <w:rPr>
          <w:rFonts w:ascii="Times New Roman" w:hAnsi="Times New Roman" w:cs="Times New Roman"/>
          <w:sz w:val="24"/>
          <w:szCs w:val="24"/>
        </w:rPr>
        <w:t>junior</w:t>
      </w:r>
      <w:proofErr w:type="gramEnd"/>
      <w:r w:rsidRPr="00D432BF">
        <w:rPr>
          <w:rFonts w:ascii="Times New Roman" w:hAnsi="Times New Roman" w:cs="Times New Roman"/>
          <w:sz w:val="24"/>
          <w:szCs w:val="24"/>
        </w:rPr>
        <w:t xml:space="preserve"> returned the questionnaire given to them.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6:</w:t>
      </w:r>
      <w:r w:rsidRPr="00D432BF">
        <w:rPr>
          <w:rFonts w:ascii="Times New Roman" w:hAnsi="Times New Roman" w:cs="Times New Roman"/>
          <w:b/>
          <w:sz w:val="24"/>
          <w:szCs w:val="24"/>
        </w:rPr>
        <w:tab/>
        <w:t>DISTRIBUTION BY INCOME LEVEL</w:t>
      </w:r>
    </w:p>
    <w:tbl>
      <w:tblPr>
        <w:tblStyle w:val="TableGrid"/>
        <w:tblW w:w="5000" w:type="pct"/>
        <w:tblLook w:val="04A0" w:firstRow="1" w:lastRow="0" w:firstColumn="1" w:lastColumn="0" w:noHBand="0" w:noVBand="1"/>
      </w:tblPr>
      <w:tblGrid>
        <w:gridCol w:w="2304"/>
        <w:gridCol w:w="1603"/>
        <w:gridCol w:w="977"/>
        <w:gridCol w:w="1897"/>
        <w:gridCol w:w="1057"/>
      </w:tblGrid>
      <w:tr w:rsidR="00993F0B" w:rsidRPr="00D432BF" w:rsidTr="00FA6180">
        <w:tc>
          <w:tcPr>
            <w:tcW w:w="1659"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TOTAL </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5,000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8,000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28</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4</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9</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51</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level of income of the customer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25,000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are 10, 13, 15 respectively one of the earn below are 2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3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1 earns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none of the distributors make profit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6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15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4.1</w:t>
      </w:r>
      <w:r w:rsidRPr="00D432BF">
        <w:rPr>
          <w:rFonts w:ascii="Times New Roman" w:hAnsi="Times New Roman" w:cs="Times New Roman"/>
          <w:b/>
          <w:sz w:val="24"/>
          <w:szCs w:val="24"/>
        </w:rPr>
        <w:tab/>
        <w:t>DATA INTERPRETATION</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As </w:t>
      </w:r>
      <w:proofErr w:type="gramStart"/>
      <w:r w:rsidRPr="00D432BF">
        <w:rPr>
          <w:rFonts w:ascii="Times New Roman" w:hAnsi="Times New Roman" w:cs="Times New Roman"/>
          <w:sz w:val="24"/>
          <w:szCs w:val="24"/>
        </w:rPr>
        <w:t>stated</w:t>
      </w:r>
      <w:proofErr w:type="gramEnd"/>
      <w:r w:rsidRPr="00D432BF">
        <w:rPr>
          <w:rFonts w:ascii="Times New Roman" w:hAnsi="Times New Roman" w:cs="Times New Roman"/>
          <w:sz w:val="24"/>
          <w:szCs w:val="24"/>
        </w:rPr>
        <w:t xml:space="preserve"> earlier data gathered in the course of this research will be used in testing the hypothesis and later be use in the data interpretation. Below is the table interpretation of all the question in the </w:t>
      </w:r>
      <w:r w:rsidR="00DC5846" w:rsidRPr="00D432BF">
        <w:rPr>
          <w:rFonts w:ascii="Times New Roman" w:hAnsi="Times New Roman" w:cs="Times New Roman"/>
          <w:sz w:val="24"/>
          <w:szCs w:val="24"/>
        </w:rPr>
        <w:t>questionnaire</w:t>
      </w:r>
      <w:r w:rsidRPr="00D432BF">
        <w:rPr>
          <w:rFonts w:ascii="Times New Roman" w:hAnsi="Times New Roman" w:cs="Times New Roman"/>
          <w:sz w:val="24"/>
          <w:szCs w:val="24"/>
        </w:rPr>
        <w:t xml:space="preserve"> as stated in the master sheet. </w:t>
      </w:r>
    </w:p>
    <w:p w:rsidR="00FA6180" w:rsidRPr="00D432BF" w:rsidRDefault="00FA6180" w:rsidP="00D432BF">
      <w:pPr>
        <w:spacing w:beforeLines="20" w:before="48" w:afterLines="20" w:after="48" w:line="360" w:lineRule="auto"/>
        <w:jc w:val="both"/>
        <w:rPr>
          <w:rFonts w:ascii="Times New Roman" w:hAnsi="Times New Roman" w:cs="Times New Roman"/>
          <w:b/>
          <w:sz w:val="24"/>
          <w:szCs w:val="24"/>
        </w:rPr>
      </w:pP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7:</w:t>
      </w:r>
      <w:r w:rsidRPr="00D432BF">
        <w:rPr>
          <w:rFonts w:ascii="Times New Roman" w:hAnsi="Times New Roman" w:cs="Times New Roman"/>
          <w:b/>
          <w:sz w:val="24"/>
          <w:szCs w:val="24"/>
        </w:rPr>
        <w:tab/>
        <w:t>FREQUENT CHANGES IN PRODUCT PACKAGE EFFECT CUSTOMER PURCHASE</w:t>
      </w:r>
    </w:p>
    <w:tbl>
      <w:tblPr>
        <w:tblStyle w:val="TableGrid"/>
        <w:tblW w:w="5000" w:type="pct"/>
        <w:tblLook w:val="04A0" w:firstRow="1" w:lastRow="0" w:firstColumn="1" w:lastColumn="0" w:noHBand="0" w:noVBand="1"/>
      </w:tblPr>
      <w:tblGrid>
        <w:gridCol w:w="2406"/>
        <w:gridCol w:w="2850"/>
        <w:gridCol w:w="2582"/>
      </w:tblGrid>
      <w:tr w:rsidR="00EF1395" w:rsidRPr="00D432BF" w:rsidTr="00FA6180">
        <w:tc>
          <w:tcPr>
            <w:tcW w:w="1535"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56.3%</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22.5%</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8.5%</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3C4815" w:rsidRDefault="009C764E"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the </w:t>
      </w:r>
      <w:r w:rsidR="00FA6180" w:rsidRPr="00D432BF">
        <w:rPr>
          <w:rFonts w:ascii="Times New Roman" w:hAnsi="Times New Roman" w:cs="Times New Roman"/>
          <w:sz w:val="24"/>
          <w:szCs w:val="24"/>
        </w:rPr>
        <w:t>distributor’s</w:t>
      </w:r>
      <w:r w:rsidRPr="00D432BF">
        <w:rPr>
          <w:rFonts w:ascii="Times New Roman" w:hAnsi="Times New Roman" w:cs="Times New Roman"/>
          <w:sz w:val="24"/>
          <w:szCs w:val="24"/>
        </w:rPr>
        <w:t xml:space="preserve"> shows that 56.3% of the respondent strongly agreed with the question, 22.5% of the respondent agreed, 11.5% of the respondent strongly disagreed while 8.5% of the respondent disagreed. </w:t>
      </w:r>
    </w:p>
    <w:p w:rsidR="009C764E" w:rsidRPr="003C4815" w:rsidRDefault="009C764E"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8:</w:t>
      </w:r>
      <w:r w:rsidRPr="00D432BF">
        <w:rPr>
          <w:rFonts w:ascii="Times New Roman" w:hAnsi="Times New Roman" w:cs="Times New Roman"/>
          <w:b/>
          <w:sz w:val="24"/>
          <w:szCs w:val="24"/>
        </w:rPr>
        <w:tab/>
        <w:t>CUSTOMER MAY NOT EASILY RECOGNISED A PRODUCT WHEN IT’S PACKAGE CHANGES</w:t>
      </w:r>
    </w:p>
    <w:tbl>
      <w:tblPr>
        <w:tblStyle w:val="TableGrid"/>
        <w:tblW w:w="5000" w:type="pct"/>
        <w:tblLook w:val="04A0" w:firstRow="1" w:lastRow="0" w:firstColumn="1" w:lastColumn="0" w:noHBand="0" w:noVBand="1"/>
      </w:tblPr>
      <w:tblGrid>
        <w:gridCol w:w="2406"/>
        <w:gridCol w:w="2850"/>
        <w:gridCol w:w="2582"/>
      </w:tblGrid>
      <w:tr w:rsidR="001D6FB8" w:rsidRPr="00D432BF" w:rsidTr="00FA6180">
        <w:tc>
          <w:tcPr>
            <w:tcW w:w="1535"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34</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47.9%</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TOTAL</w:t>
            </w:r>
          </w:p>
        </w:tc>
        <w:tc>
          <w:tcPr>
            <w:tcW w:w="1818"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16.9% of the </w:t>
      </w:r>
      <w:r w:rsidR="00FA6180" w:rsidRPr="00D432BF">
        <w:rPr>
          <w:rFonts w:ascii="Times New Roman" w:hAnsi="Times New Roman" w:cs="Times New Roman"/>
          <w:sz w:val="24"/>
          <w:szCs w:val="24"/>
        </w:rPr>
        <w:t>respondents strongly agree</w:t>
      </w:r>
      <w:r w:rsidRPr="00D432BF">
        <w:rPr>
          <w:rFonts w:ascii="Times New Roman" w:hAnsi="Times New Roman" w:cs="Times New Roman"/>
          <w:sz w:val="24"/>
          <w:szCs w:val="24"/>
        </w:rPr>
        <w:t xml:space="preserve">, 7.0% agreed, 47.9% strongly disagreed with the question, while 28.2% of the respondent disagreed, with the question, this shows that customers do really get many benefits from the package.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9:</w:t>
      </w:r>
      <w:r w:rsidRPr="00D432BF">
        <w:rPr>
          <w:rFonts w:ascii="Times New Roman" w:hAnsi="Times New Roman" w:cs="Times New Roman"/>
          <w:b/>
          <w:sz w:val="24"/>
          <w:szCs w:val="24"/>
        </w:rPr>
        <w:tab/>
        <w:t>A CUSTOMER DOES NOT GET ONLY BENEFIT FROM THE PACKAGE</w:t>
      </w:r>
    </w:p>
    <w:tbl>
      <w:tblPr>
        <w:tblStyle w:val="TableGrid"/>
        <w:tblW w:w="0" w:type="auto"/>
        <w:tblLayout w:type="fixed"/>
        <w:tblLook w:val="04A0" w:firstRow="1" w:lastRow="0" w:firstColumn="1" w:lastColumn="0" w:noHBand="0" w:noVBand="1"/>
      </w:tblPr>
      <w:tblGrid>
        <w:gridCol w:w="2839"/>
        <w:gridCol w:w="3361"/>
        <w:gridCol w:w="3045"/>
      </w:tblGrid>
      <w:tr w:rsidR="00052CAF" w:rsidRPr="00D432BF" w:rsidTr="00987AB2">
        <w:tc>
          <w:tcPr>
            <w:tcW w:w="2839"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50.3%</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25</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35.2%</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sz w:val="24"/>
                <w:szCs w:val="24"/>
              </w:rPr>
            </w:pP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sz w:val="24"/>
                <w:szCs w:val="24"/>
              </w:rPr>
            </w:pP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FA6180"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50.3% of the respondent strongly agreed with the question, 35.2% of the respondent agree, while 14.1% of the respondent disagreed, it can be </w:t>
      </w:r>
      <w:proofErr w:type="gramStart"/>
      <w:r w:rsidRPr="00D432BF">
        <w:rPr>
          <w:rFonts w:ascii="Times New Roman" w:hAnsi="Times New Roman" w:cs="Times New Roman"/>
          <w:sz w:val="24"/>
          <w:szCs w:val="24"/>
        </w:rPr>
        <w:t>conclude</w:t>
      </w:r>
      <w:proofErr w:type="gramEnd"/>
      <w:r w:rsidRPr="00D432BF">
        <w:rPr>
          <w:rFonts w:ascii="Times New Roman" w:hAnsi="Times New Roman" w:cs="Times New Roman"/>
          <w:sz w:val="24"/>
          <w:szCs w:val="24"/>
        </w:rPr>
        <w:t xml:space="preserve"> that customer does not get any benefit from the package. </w:t>
      </w:r>
    </w:p>
    <w:p w:rsidR="009C764E" w:rsidRPr="00D432BF" w:rsidRDefault="00FA6180"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10:</w:t>
      </w:r>
      <w:r w:rsidRPr="00D432BF">
        <w:rPr>
          <w:rFonts w:ascii="Times New Roman" w:hAnsi="Times New Roman" w:cs="Times New Roman"/>
          <w:b/>
          <w:sz w:val="24"/>
          <w:szCs w:val="24"/>
        </w:rPr>
        <w:tab/>
        <w:t xml:space="preserve"> </w:t>
      </w:r>
      <w:r w:rsidR="009C764E" w:rsidRPr="00D432BF">
        <w:rPr>
          <w:rFonts w:ascii="Times New Roman" w:hAnsi="Times New Roman" w:cs="Times New Roman"/>
          <w:b/>
          <w:sz w:val="24"/>
          <w:szCs w:val="24"/>
        </w:rPr>
        <w:t>PACKAGE INFLUENCE CUSTOMER PREFERENCE FOR A BROAD.</w:t>
      </w:r>
    </w:p>
    <w:tbl>
      <w:tblPr>
        <w:tblStyle w:val="TableGrid"/>
        <w:tblW w:w="5000" w:type="pct"/>
        <w:tblLook w:val="04A0" w:firstRow="1" w:lastRow="0" w:firstColumn="1" w:lastColumn="0" w:noHBand="0" w:noVBand="1"/>
      </w:tblPr>
      <w:tblGrid>
        <w:gridCol w:w="2406"/>
        <w:gridCol w:w="2850"/>
        <w:gridCol w:w="2582"/>
      </w:tblGrid>
      <w:tr w:rsidR="002E0F3D" w:rsidRPr="00D432BF" w:rsidTr="00987AB2">
        <w:tc>
          <w:tcPr>
            <w:tcW w:w="1535"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9.8%</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Disagreed </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32.5%</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9.8% of the respondents strongly </w:t>
      </w:r>
      <w:r w:rsidR="00FA6180" w:rsidRPr="00D432BF">
        <w:rPr>
          <w:rFonts w:ascii="Times New Roman" w:hAnsi="Times New Roman" w:cs="Times New Roman"/>
          <w:sz w:val="24"/>
          <w:szCs w:val="24"/>
        </w:rPr>
        <w:t>agreed</w:t>
      </w:r>
      <w:r w:rsidRPr="00D432BF">
        <w:rPr>
          <w:rFonts w:ascii="Times New Roman" w:hAnsi="Times New Roman" w:cs="Times New Roman"/>
          <w:sz w:val="24"/>
          <w:szCs w:val="24"/>
        </w:rPr>
        <w:t xml:space="preserve">, 16.9% agreed, while 40.8% strongly disagreed, 32.5% disagreed, with the statement it shows that package influence customer preference for a broad.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11:</w:t>
      </w:r>
      <w:r w:rsidRPr="00D432BF">
        <w:rPr>
          <w:rFonts w:ascii="Times New Roman" w:hAnsi="Times New Roman" w:cs="Times New Roman"/>
          <w:b/>
          <w:sz w:val="24"/>
          <w:szCs w:val="24"/>
        </w:rPr>
        <w:tab/>
        <w:t xml:space="preserve">CUSTOMERS EASILY IDENTIFY THE PRODUCERS OF A PRODUCT THROUGH </w:t>
      </w:r>
      <w:r w:rsidR="00D33937" w:rsidRPr="00D432BF">
        <w:rPr>
          <w:rFonts w:ascii="Times New Roman" w:hAnsi="Times New Roman" w:cs="Times New Roman"/>
          <w:b/>
          <w:sz w:val="24"/>
          <w:szCs w:val="24"/>
        </w:rPr>
        <w:t>ITS PACKAGE</w:t>
      </w:r>
    </w:p>
    <w:tbl>
      <w:tblPr>
        <w:tblStyle w:val="TableGrid"/>
        <w:tblW w:w="5000" w:type="pct"/>
        <w:tblLook w:val="04A0" w:firstRow="1" w:lastRow="0" w:firstColumn="1" w:lastColumn="0" w:noHBand="0" w:noVBand="1"/>
      </w:tblPr>
      <w:tblGrid>
        <w:gridCol w:w="2406"/>
        <w:gridCol w:w="2850"/>
        <w:gridCol w:w="2582"/>
      </w:tblGrid>
      <w:tr w:rsidR="005B7F0D" w:rsidRPr="00D432BF" w:rsidTr="00987AB2">
        <w:tc>
          <w:tcPr>
            <w:tcW w:w="1535"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52</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73.2%</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26.8%</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D33937" w:rsidRPr="00D432BF" w:rsidRDefault="00D3393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73.2% of the respondent strongly agreed, 26.8% agreed. None of the respondent neither strongly disagreed nor disagreed. This shows that customers easily identify the producer of a product through the package. </w:t>
      </w:r>
    </w:p>
    <w:p w:rsidR="00D33937" w:rsidRPr="00D432BF" w:rsidRDefault="00FA6180"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12:</w:t>
      </w:r>
      <w:r w:rsidRPr="00D432BF">
        <w:rPr>
          <w:rFonts w:ascii="Times New Roman" w:hAnsi="Times New Roman" w:cs="Times New Roman"/>
          <w:b/>
          <w:sz w:val="24"/>
          <w:szCs w:val="24"/>
        </w:rPr>
        <w:tab/>
        <w:t xml:space="preserve"> </w:t>
      </w:r>
      <w:r w:rsidR="00D33937" w:rsidRPr="00D432BF">
        <w:rPr>
          <w:rFonts w:ascii="Times New Roman" w:hAnsi="Times New Roman" w:cs="Times New Roman"/>
          <w:b/>
          <w:sz w:val="24"/>
          <w:szCs w:val="24"/>
        </w:rPr>
        <w:t>HIGH QUALITY PRODUCT MATER</w:t>
      </w:r>
      <w:r w:rsidRPr="00D432BF">
        <w:rPr>
          <w:rFonts w:ascii="Times New Roman" w:hAnsi="Times New Roman" w:cs="Times New Roman"/>
          <w:b/>
          <w:sz w:val="24"/>
          <w:szCs w:val="24"/>
        </w:rPr>
        <w:t>IA</w:t>
      </w:r>
      <w:r w:rsidR="00D33937" w:rsidRPr="00D432BF">
        <w:rPr>
          <w:rFonts w:ascii="Times New Roman" w:hAnsi="Times New Roman" w:cs="Times New Roman"/>
          <w:b/>
          <w:sz w:val="24"/>
          <w:szCs w:val="24"/>
        </w:rPr>
        <w:t>L WLL LEAD TO INCREASE IN PRICE</w:t>
      </w:r>
    </w:p>
    <w:tbl>
      <w:tblPr>
        <w:tblStyle w:val="TableGrid"/>
        <w:tblW w:w="5000" w:type="pct"/>
        <w:tblLook w:val="04A0" w:firstRow="1" w:lastRow="0" w:firstColumn="1" w:lastColumn="0" w:noHBand="0" w:noVBand="1"/>
      </w:tblPr>
      <w:tblGrid>
        <w:gridCol w:w="2406"/>
        <w:gridCol w:w="2850"/>
        <w:gridCol w:w="2582"/>
      </w:tblGrid>
      <w:tr w:rsidR="00F062DD" w:rsidRPr="00D432BF" w:rsidTr="00987AB2">
        <w:tc>
          <w:tcPr>
            <w:tcW w:w="1535"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45.1%</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30.9%</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Disagreed</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sz w:val="24"/>
                <w:szCs w:val="24"/>
              </w:rPr>
            </w:pP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sz w:val="24"/>
                <w:szCs w:val="24"/>
              </w:rPr>
            </w:pP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D33937" w:rsidRPr="00D432BF" w:rsidRDefault="00D3393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distribution shows that 45.1% strongly agreed 30.9% agreed, 11.3% strongly disagreed with the statement, while 12.7% of the respondent disagreed. From the above, it shows that customers also feel the </w:t>
      </w:r>
      <w:proofErr w:type="gramStart"/>
      <w:r w:rsidRPr="00D432BF">
        <w:rPr>
          <w:rFonts w:ascii="Times New Roman" w:hAnsi="Times New Roman" w:cs="Times New Roman"/>
          <w:sz w:val="24"/>
          <w:szCs w:val="24"/>
        </w:rPr>
        <w:t>high quality</w:t>
      </w:r>
      <w:proofErr w:type="gramEnd"/>
      <w:r w:rsidRPr="00D432BF">
        <w:rPr>
          <w:rFonts w:ascii="Times New Roman" w:hAnsi="Times New Roman" w:cs="Times New Roman"/>
          <w:sz w:val="24"/>
          <w:szCs w:val="24"/>
        </w:rPr>
        <w:t xml:space="preserve"> product materials which lead to increase in price.</w:t>
      </w:r>
    </w:p>
    <w:p w:rsidR="00D33937" w:rsidRPr="00D432BF" w:rsidRDefault="0089273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13</w:t>
      </w:r>
      <w:r w:rsidR="00D33937" w:rsidRPr="00D432BF">
        <w:rPr>
          <w:rFonts w:ascii="Times New Roman" w:hAnsi="Times New Roman" w:cs="Times New Roman"/>
          <w:b/>
          <w:sz w:val="24"/>
          <w:szCs w:val="24"/>
        </w:rPr>
        <w:t>:</w:t>
      </w:r>
      <w:r w:rsidR="00D33937" w:rsidRPr="00D432BF">
        <w:rPr>
          <w:rFonts w:ascii="Times New Roman" w:hAnsi="Times New Roman" w:cs="Times New Roman"/>
          <w:b/>
          <w:sz w:val="24"/>
          <w:szCs w:val="24"/>
        </w:rPr>
        <w:tab/>
        <w:t xml:space="preserve"> CUSTOMER </w:t>
      </w:r>
      <w:r w:rsidR="00FA6180" w:rsidRPr="00D432BF">
        <w:rPr>
          <w:rFonts w:ascii="Times New Roman" w:hAnsi="Times New Roman" w:cs="Times New Roman"/>
          <w:b/>
          <w:sz w:val="24"/>
          <w:szCs w:val="24"/>
        </w:rPr>
        <w:t>REGARDS</w:t>
      </w:r>
      <w:r w:rsidR="00D33937" w:rsidRPr="00D432BF">
        <w:rPr>
          <w:rFonts w:ascii="Times New Roman" w:hAnsi="Times New Roman" w:cs="Times New Roman"/>
          <w:b/>
          <w:sz w:val="24"/>
          <w:szCs w:val="24"/>
        </w:rPr>
        <w:t xml:space="preserve"> THE PRICE OF A PRODUCT IN RESPECTIVE OF ITS PACKAGE</w:t>
      </w:r>
    </w:p>
    <w:tbl>
      <w:tblPr>
        <w:tblStyle w:val="TableGrid"/>
        <w:tblW w:w="5000" w:type="pct"/>
        <w:tblLook w:val="04A0" w:firstRow="1" w:lastRow="0" w:firstColumn="1" w:lastColumn="0" w:noHBand="0" w:noVBand="1"/>
      </w:tblPr>
      <w:tblGrid>
        <w:gridCol w:w="2406"/>
        <w:gridCol w:w="2850"/>
        <w:gridCol w:w="2582"/>
      </w:tblGrid>
      <w:tr w:rsidR="00892732" w:rsidRPr="00D432BF" w:rsidTr="00987AB2">
        <w:tc>
          <w:tcPr>
            <w:tcW w:w="1535"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26.7%</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46.7%</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47DA5" w:rsidRDefault="00D33937" w:rsidP="00B47DA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shows the 14.1% of the respondent strongly agreed, 14.1% agreed, while 26.7% of the respondents strongly disagreed with the </w:t>
      </w:r>
      <w:proofErr w:type="gramStart"/>
      <w:r w:rsidRPr="00D432BF">
        <w:rPr>
          <w:rFonts w:ascii="Times New Roman" w:hAnsi="Times New Roman" w:cs="Times New Roman"/>
          <w:sz w:val="24"/>
          <w:szCs w:val="24"/>
        </w:rPr>
        <w:t>statement ,</w:t>
      </w:r>
      <w:proofErr w:type="gramEnd"/>
      <w:r w:rsidRPr="00D432BF">
        <w:rPr>
          <w:rFonts w:ascii="Times New Roman" w:hAnsi="Times New Roman" w:cs="Times New Roman"/>
          <w:sz w:val="24"/>
          <w:szCs w:val="24"/>
        </w:rPr>
        <w:t xml:space="preserve"> 45.1% discussed with the statement, from the above table, it shows that customer regard the price of a product in respective of its package.</w:t>
      </w:r>
    </w:p>
    <w:p w:rsidR="00CE47BE" w:rsidRPr="00B47DA5" w:rsidRDefault="00CE47BE" w:rsidP="00B47DA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14:</w:t>
      </w:r>
      <w:r w:rsidRPr="00D432BF">
        <w:rPr>
          <w:rFonts w:ascii="Times New Roman" w:hAnsi="Times New Roman" w:cs="Times New Roman"/>
          <w:b/>
          <w:sz w:val="24"/>
          <w:szCs w:val="24"/>
        </w:rPr>
        <w:tab/>
        <w:t xml:space="preserve">DEMAND FOR A PRODUCT WHEN CHEAP MATERIALS ARE USED FOR ITS PERCENTAGE </w:t>
      </w:r>
    </w:p>
    <w:tbl>
      <w:tblPr>
        <w:tblStyle w:val="TableGrid"/>
        <w:tblW w:w="5000" w:type="pct"/>
        <w:tblLook w:val="04A0" w:firstRow="1" w:lastRow="0" w:firstColumn="1" w:lastColumn="0" w:noHBand="0" w:noVBand="1"/>
      </w:tblPr>
      <w:tblGrid>
        <w:gridCol w:w="2406"/>
        <w:gridCol w:w="2850"/>
        <w:gridCol w:w="2582"/>
      </w:tblGrid>
      <w:tr w:rsidR="00525DB7" w:rsidRPr="00D432BF" w:rsidTr="00987AB2">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18.1%</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23.9%</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E43A2">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CE47BE" w:rsidRPr="00D432BF" w:rsidRDefault="00CE47B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CE47BE" w:rsidRPr="00D432BF" w:rsidRDefault="00CE47B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15:</w:t>
      </w:r>
      <w:r w:rsidRPr="00D432BF">
        <w:rPr>
          <w:rFonts w:ascii="Times New Roman" w:hAnsi="Times New Roman" w:cs="Times New Roman"/>
          <w:b/>
          <w:sz w:val="24"/>
          <w:szCs w:val="24"/>
        </w:rPr>
        <w:tab/>
        <w:t>CUSTOMER TENDS TO HAVE A FAVOURABLE IMAGE OF A COMPANY WHOSE PACKAGE IS ATTRACTIVE</w:t>
      </w:r>
    </w:p>
    <w:tbl>
      <w:tblPr>
        <w:tblStyle w:val="TableGrid"/>
        <w:tblW w:w="5000" w:type="pct"/>
        <w:tblLook w:val="04A0" w:firstRow="1" w:lastRow="0" w:firstColumn="1" w:lastColumn="0" w:noHBand="0" w:noVBand="1"/>
      </w:tblPr>
      <w:tblGrid>
        <w:gridCol w:w="2406"/>
        <w:gridCol w:w="2850"/>
        <w:gridCol w:w="2582"/>
      </w:tblGrid>
      <w:tr w:rsidR="00525DB7" w:rsidRPr="00D432BF" w:rsidTr="00987AB2">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27</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38%</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36.6%</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D7573A">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CE47BE" w:rsidRPr="00D432BF" w:rsidRDefault="00FA6180"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CE47BE" w:rsidRPr="00D432BF">
        <w:rPr>
          <w:rFonts w:ascii="Times New Roman" w:hAnsi="Times New Roman" w:cs="Times New Roman"/>
          <w:sz w:val="24"/>
          <w:szCs w:val="24"/>
        </w:rPr>
        <w:t xml:space="preserve">The table above shows that 38% of the respondent strongly agreed, 36.6% agreed while 12.7% of the respondent strongly disagreed and 12.7% disagreed to the statement. This statement shows that customers </w:t>
      </w:r>
      <w:proofErr w:type="gramStart"/>
      <w:r w:rsidR="00CE47BE" w:rsidRPr="00D432BF">
        <w:rPr>
          <w:rFonts w:ascii="Times New Roman" w:hAnsi="Times New Roman" w:cs="Times New Roman"/>
          <w:sz w:val="24"/>
          <w:szCs w:val="24"/>
        </w:rPr>
        <w:t>tends</w:t>
      </w:r>
      <w:proofErr w:type="gramEnd"/>
      <w:r w:rsidR="00CE47BE" w:rsidRPr="00D432BF">
        <w:rPr>
          <w:rFonts w:ascii="Times New Roman" w:hAnsi="Times New Roman" w:cs="Times New Roman"/>
          <w:sz w:val="24"/>
          <w:szCs w:val="24"/>
        </w:rPr>
        <w:t xml:space="preserve"> to have a </w:t>
      </w:r>
      <w:proofErr w:type="spellStart"/>
      <w:r w:rsidR="00CE47BE" w:rsidRPr="00D432BF">
        <w:rPr>
          <w:rFonts w:ascii="Times New Roman" w:hAnsi="Times New Roman" w:cs="Times New Roman"/>
          <w:sz w:val="24"/>
          <w:szCs w:val="24"/>
        </w:rPr>
        <w:t>favourable</w:t>
      </w:r>
      <w:proofErr w:type="spellEnd"/>
      <w:r w:rsidR="00CE47BE" w:rsidRPr="00D432BF">
        <w:rPr>
          <w:rFonts w:ascii="Times New Roman" w:hAnsi="Times New Roman" w:cs="Times New Roman"/>
          <w:sz w:val="24"/>
          <w:szCs w:val="24"/>
        </w:rPr>
        <w:t xml:space="preserve"> image of a company whose package is attractive. </w:t>
      </w:r>
    </w:p>
    <w:p w:rsidR="00310164" w:rsidRPr="00D432BF" w:rsidRDefault="0031016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TABLE 16:</w:t>
      </w:r>
      <w:r w:rsidRPr="00D432BF">
        <w:rPr>
          <w:rFonts w:ascii="Times New Roman" w:hAnsi="Times New Roman" w:cs="Times New Roman"/>
          <w:b/>
          <w:sz w:val="24"/>
          <w:szCs w:val="24"/>
        </w:rPr>
        <w:tab/>
      </w:r>
      <w:r w:rsidR="00FA6180" w:rsidRPr="00D432BF">
        <w:rPr>
          <w:rFonts w:ascii="Times New Roman" w:hAnsi="Times New Roman" w:cs="Times New Roman"/>
          <w:b/>
          <w:sz w:val="24"/>
          <w:szCs w:val="24"/>
        </w:rPr>
        <w:t xml:space="preserve"> </w:t>
      </w:r>
      <w:r w:rsidRPr="00D432BF">
        <w:rPr>
          <w:rFonts w:ascii="Times New Roman" w:hAnsi="Times New Roman" w:cs="Times New Roman"/>
          <w:b/>
          <w:sz w:val="24"/>
          <w:szCs w:val="24"/>
        </w:rPr>
        <w:t xml:space="preserve">PACKAGING </w:t>
      </w:r>
      <w:r w:rsidR="00FA6180" w:rsidRPr="00D432BF">
        <w:rPr>
          <w:rFonts w:ascii="Times New Roman" w:hAnsi="Times New Roman" w:cs="Times New Roman"/>
          <w:b/>
          <w:sz w:val="24"/>
          <w:szCs w:val="24"/>
        </w:rPr>
        <w:t>SERVES</w:t>
      </w:r>
      <w:r w:rsidRPr="00D432BF">
        <w:rPr>
          <w:rFonts w:ascii="Times New Roman" w:hAnsi="Times New Roman" w:cs="Times New Roman"/>
          <w:b/>
          <w:sz w:val="24"/>
          <w:szCs w:val="24"/>
        </w:rPr>
        <w:t xml:space="preserve"> AS A GOOD SOURCE PRODUCT THAT USE INFORMATION </w:t>
      </w:r>
    </w:p>
    <w:tbl>
      <w:tblPr>
        <w:tblStyle w:val="TableGrid"/>
        <w:tblW w:w="5000" w:type="pct"/>
        <w:tblLook w:val="04A0" w:firstRow="1" w:lastRow="0" w:firstColumn="1" w:lastColumn="0" w:noHBand="0" w:noVBand="1"/>
      </w:tblPr>
      <w:tblGrid>
        <w:gridCol w:w="2406"/>
        <w:gridCol w:w="2850"/>
        <w:gridCol w:w="2582"/>
      </w:tblGrid>
      <w:tr w:rsidR="00525DB7" w:rsidRPr="00D432BF" w:rsidTr="00FA6180">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42</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59.2%</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D7573A">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310164" w:rsidRPr="00D432BF" w:rsidRDefault="0031016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it shows that 59.2% strongly agreed, 40.8% agreed with the statement, none of the respondent other strongly disagree or disagreed. It shows </w:t>
      </w:r>
      <w:proofErr w:type="gramStart"/>
      <w:r w:rsidRPr="00D432BF">
        <w:rPr>
          <w:rFonts w:ascii="Times New Roman" w:hAnsi="Times New Roman" w:cs="Times New Roman"/>
          <w:sz w:val="24"/>
          <w:szCs w:val="24"/>
        </w:rPr>
        <w:t>that  packaging</w:t>
      </w:r>
      <w:proofErr w:type="gramEnd"/>
      <w:r w:rsidRPr="00D432BF">
        <w:rPr>
          <w:rFonts w:ascii="Times New Roman" w:hAnsi="Times New Roman" w:cs="Times New Roman"/>
          <w:sz w:val="24"/>
          <w:szCs w:val="24"/>
        </w:rPr>
        <w:t xml:space="preserve"> serves as a good source of products </w:t>
      </w:r>
      <w:r w:rsidR="00613442" w:rsidRPr="00D432BF">
        <w:rPr>
          <w:rFonts w:ascii="Times New Roman" w:hAnsi="Times New Roman" w:cs="Times New Roman"/>
          <w:sz w:val="24"/>
          <w:szCs w:val="24"/>
        </w:rPr>
        <w:t>used information.</w:t>
      </w:r>
    </w:p>
    <w:p w:rsidR="00FF358D" w:rsidRPr="00D432BF" w:rsidRDefault="00B22CD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4.2</w:t>
      </w:r>
      <w:r w:rsidRPr="00D432BF">
        <w:rPr>
          <w:rFonts w:ascii="Times New Roman" w:hAnsi="Times New Roman" w:cs="Times New Roman"/>
          <w:b/>
          <w:sz w:val="24"/>
          <w:szCs w:val="24"/>
        </w:rPr>
        <w:tab/>
        <w:t xml:space="preserve">TESTING OF HYPOTHESIS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Hypothesis is defined as a conjectural statement of the relationship between two or more variables.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987AB2" w:rsidRPr="00D432BF">
        <w:rPr>
          <w:rFonts w:ascii="Times New Roman" w:hAnsi="Times New Roman" w:cs="Times New Roman"/>
          <w:sz w:val="24"/>
          <w:szCs w:val="24"/>
        </w:rPr>
        <w:t>Hypotheses are</w:t>
      </w:r>
      <w:r w:rsidRPr="00D432BF">
        <w:rPr>
          <w:rFonts w:ascii="Times New Roman" w:hAnsi="Times New Roman" w:cs="Times New Roman"/>
          <w:sz w:val="24"/>
          <w:szCs w:val="24"/>
        </w:rPr>
        <w:t xml:space="preserve"> always in declarative sentence pork. Hypothesis guide for investigation in the entire process of research work and it keeps research on the right direction. It is used to provide the desired answer in the course of research study.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To test the hypothesis, chi-square test is used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Pr="00D432BF">
        <w:rPr>
          <w:rFonts w:ascii="Times New Roman" w:hAnsi="Times New Roman" w:cs="Times New Roman"/>
          <w:sz w:val="24"/>
          <w:szCs w:val="24"/>
          <w:u w:val="single"/>
        </w:rPr>
        <w:t>E (O – E)</w:t>
      </w:r>
      <w:r w:rsidRPr="00D432BF">
        <w:rPr>
          <w:rFonts w:ascii="Times New Roman" w:hAnsi="Times New Roman" w:cs="Times New Roman"/>
          <w:sz w:val="24"/>
          <w:szCs w:val="24"/>
          <w:u w:val="single"/>
          <w:vertAlign w:val="superscript"/>
        </w:rPr>
        <w:t>2</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E</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Where o = Served/ </w:t>
      </w:r>
      <w:r w:rsidR="00B60CC2" w:rsidRPr="00D432BF">
        <w:rPr>
          <w:rFonts w:ascii="Times New Roman" w:hAnsi="Times New Roman" w:cs="Times New Roman"/>
          <w:sz w:val="24"/>
          <w:szCs w:val="24"/>
        </w:rPr>
        <w:t>Observed</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Expected frequency</w:t>
      </w:r>
    </w:p>
    <w:p w:rsidR="00B60CC2" w:rsidRPr="00D432BF" w:rsidRDefault="00B60CC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Chi-square</w:t>
      </w:r>
    </w:p>
    <w:p w:rsidR="00B60CC2" w:rsidRPr="00D432BF" w:rsidRDefault="00130B8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56192" behindDoc="0" locked="0" layoutInCell="1" allowOverlap="1">
                <wp:simplePos x="0" y="0"/>
                <wp:positionH relativeFrom="column">
                  <wp:posOffset>1722755</wp:posOffset>
                </wp:positionH>
                <wp:positionV relativeFrom="paragraph">
                  <wp:posOffset>278129</wp:posOffset>
                </wp:positionV>
                <wp:extent cx="2338705" cy="0"/>
                <wp:effectExtent l="0" t="0" r="2349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0310E" id="_x0000_t32" coordsize="21600,21600" o:spt="32" o:oned="t" path="m,l21600,21600e" filled="f">
                <v:path arrowok="t" fillok="f" o:connecttype="none"/>
                <o:lock v:ext="edit" shapetype="t"/>
              </v:shapetype>
              <v:shape id="AutoShape 3" o:spid="_x0000_s1026" type="#_x0000_t32" style="position:absolute;margin-left:135.65pt;margin-top:21.9pt;width:184.1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mc:Fallback>
        </mc:AlternateContent>
      </w:r>
      <w:r w:rsidR="00B60CC2" w:rsidRPr="00D432BF">
        <w:rPr>
          <w:rFonts w:ascii="Times New Roman" w:hAnsi="Times New Roman" w:cs="Times New Roman"/>
          <w:sz w:val="24"/>
          <w:szCs w:val="24"/>
        </w:rPr>
        <w:t xml:space="preserve">Expected frequency = Total of row x total column </w:t>
      </w:r>
    </w:p>
    <w:p w:rsidR="00B60CC2" w:rsidRPr="00D432BF" w:rsidRDefault="00B60CC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2B2A49" w:rsidRPr="00D432BF" w:rsidRDefault="002B2A4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Decision rule </w:t>
      </w:r>
    </w:p>
    <w:p w:rsidR="002B2A49" w:rsidRPr="00D432BF" w:rsidRDefault="002B2A4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chi-square state that if the value of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less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we should accept (Ho) and reject (Hi) alternative hypothesis </w:t>
      </w:r>
    </w:p>
    <w:p w:rsidR="002B2A49" w:rsidRPr="00D432BF" w:rsidRDefault="002B2A49" w:rsidP="00D432BF">
      <w:pPr>
        <w:pStyle w:val="ListParagraph"/>
        <w:numPr>
          <w:ilvl w:val="0"/>
          <w:numId w:val="10"/>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While,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then we reject (Ho) and accept (Hi) i.e.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accept Ho reject Hi&gt;.</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vertAlign w:val="superscript"/>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 xml:space="preserve"> = chi-square rule state that if the value of the X</w:t>
      </w:r>
      <w:r w:rsidRPr="00D432BF">
        <w:rPr>
          <w:rFonts w:ascii="Times New Roman" w:hAnsi="Times New Roman" w:cs="Times New Roman"/>
          <w:sz w:val="24"/>
          <w:szCs w:val="24"/>
          <w:vertAlign w:val="superscript"/>
        </w:rPr>
        <w:t xml:space="preserve">2 </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vertAlign w:val="superscript"/>
        </w:rPr>
      </w:pPr>
    </w:p>
    <w:p w:rsidR="002B2A49" w:rsidRPr="00D432BF" w:rsidRDefault="002B2A49" w:rsidP="00D432BF">
      <w:pPr>
        <w:pStyle w:val="ListParagraph"/>
        <w:numPr>
          <w:ilvl w:val="0"/>
          <w:numId w:val="10"/>
        </w:numPr>
        <w:spacing w:beforeLines="20" w:before="48" w:afterLines="20" w:after="48"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t>calculated is less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we should accept (Ho) and reject (Hi) alternative hypothesis 1 while, if the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calculated to greater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then we reject (Ho) and accept (Hi) i.e.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rPr>
      </w:pPr>
      <w:r w:rsidRPr="00D432BF">
        <w:rPr>
          <w:rFonts w:ascii="Times New Roman" w:hAnsi="Times New Roman" w:cs="Times New Roman"/>
          <w:sz w:val="24"/>
          <w:szCs w:val="24"/>
        </w:rPr>
        <w:t>(Accept Ho reject H1)</w:t>
      </w:r>
    </w:p>
    <w:p w:rsidR="00D82A57" w:rsidRPr="00D432BF" w:rsidRDefault="002B2A49"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(Accept Ho reject Hi). </w:t>
      </w:r>
    </w:p>
    <w:p w:rsidR="007717EE" w:rsidRPr="00D432BF" w:rsidRDefault="007717E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HYPOTHESIS </w:t>
      </w:r>
      <w:r w:rsidR="00D82A57" w:rsidRPr="00D432BF">
        <w:rPr>
          <w:rFonts w:ascii="Times New Roman" w:hAnsi="Times New Roman" w:cs="Times New Roman"/>
          <w:b/>
          <w:sz w:val="24"/>
          <w:szCs w:val="24"/>
        </w:rPr>
        <w:t>1</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Frequent changes in product package do not affect </w:t>
      </w:r>
      <w:proofErr w:type="gramStart"/>
      <w:r w:rsidRPr="00D432BF">
        <w:rPr>
          <w:rFonts w:ascii="Times New Roman" w:hAnsi="Times New Roman" w:cs="Times New Roman"/>
          <w:sz w:val="24"/>
          <w:szCs w:val="24"/>
        </w:rPr>
        <w:t>customers</w:t>
      </w:r>
      <w:proofErr w:type="gramEnd"/>
      <w:r w:rsidRPr="00D432BF">
        <w:rPr>
          <w:rFonts w:ascii="Times New Roman" w:hAnsi="Times New Roman" w:cs="Times New Roman"/>
          <w:sz w:val="24"/>
          <w:szCs w:val="24"/>
        </w:rPr>
        <w:t xml:space="preserve"> purchase. </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 xml:space="preserve">Frequent changes in product package affect </w:t>
      </w:r>
      <w:proofErr w:type="gramStart"/>
      <w:r w:rsidRPr="00D432BF">
        <w:rPr>
          <w:rFonts w:ascii="Times New Roman" w:hAnsi="Times New Roman" w:cs="Times New Roman"/>
          <w:sz w:val="24"/>
          <w:szCs w:val="24"/>
        </w:rPr>
        <w:t>customers</w:t>
      </w:r>
      <w:proofErr w:type="gramEnd"/>
      <w:r w:rsidRPr="00D432BF">
        <w:rPr>
          <w:rFonts w:ascii="Times New Roman" w:hAnsi="Times New Roman" w:cs="Times New Roman"/>
          <w:sz w:val="24"/>
          <w:szCs w:val="24"/>
        </w:rPr>
        <w:t xml:space="preserve"> purchase. </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p>
    <w:p w:rsidR="007717EE" w:rsidRPr="00D432BF" w:rsidRDefault="007717E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HYPOTHESIS 2</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A Result of expensive package materials does not lead to increase in product price. </w:t>
      </w:r>
    </w:p>
    <w:p w:rsidR="00525DB7"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result in expensive packages materials lead to increase in product price.</w:t>
      </w:r>
    </w:p>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304"/>
        <w:gridCol w:w="1603"/>
        <w:gridCol w:w="977"/>
        <w:gridCol w:w="1897"/>
        <w:gridCol w:w="1057"/>
      </w:tblGrid>
      <w:tr w:rsidR="00D21C47" w:rsidRPr="00D432BF" w:rsidTr="00D82A57">
        <w:tc>
          <w:tcPr>
            <w:tcW w:w="1762"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022"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681"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905"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7717EE"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22.53</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15.50</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2.82</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44.23</w:t>
      </w:r>
    </w:p>
    <w:p w:rsidR="00597095"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32x7/7</w:t>
      </w:r>
      <w:r w:rsidR="00597095" w:rsidRPr="00D432BF">
        <w:rPr>
          <w:rFonts w:ascii="Times New Roman" w:hAnsi="Times New Roman" w:cs="Times New Roman"/>
          <w:sz w:val="24"/>
          <w:szCs w:val="24"/>
        </w:rPr>
        <w:t>1</w:t>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t>3.15</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2.17</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0.89</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9x7/71</w:t>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t>6.31</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1.58</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1.77</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193"/>
        <w:gridCol w:w="1369"/>
        <w:gridCol w:w="1564"/>
        <w:gridCol w:w="1858"/>
        <w:gridCol w:w="1854"/>
      </w:tblGrid>
      <w:tr w:rsidR="000F5A52" w:rsidRPr="00D432BF" w:rsidTr="00D82A57">
        <w:tc>
          <w:tcPr>
            <w:tcW w:w="761"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22.53</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2.53</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6.4009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0.28</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15.50</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4.5</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20.25</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1.31</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1.18</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1.392</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0.49</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6</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44.23</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30.132</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0.74</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3.15</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0.131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1.44</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0.6241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1.00</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0.89</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1.2321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1.38</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0.45</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4.324</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1.58</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1.77</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0.5856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0.33</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b/>
                <w:sz w:val="24"/>
                <w:szCs w:val="24"/>
              </w:rPr>
            </w:pP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12.76</w:t>
            </w:r>
          </w:p>
        </w:tc>
      </w:tr>
    </w:tbl>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(3) (2)</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At significant value (0.05)</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 = 12.72</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 12.58</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Reject Ho and accept H1</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Since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631905" w:rsidRPr="00D7573A" w:rsidRDefault="00D124AA" w:rsidP="00D7573A">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It therefore shows that high quality materials will lead to increase in price.</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QUESTION 1</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FREQUENT CHANGES IN PRODUCT PACKAGE AFFECT CUSTOMERS PURCHASE </w:t>
      </w:r>
    </w:p>
    <w:tbl>
      <w:tblPr>
        <w:tblStyle w:val="TableGrid"/>
        <w:tblW w:w="5000" w:type="pct"/>
        <w:tblLook w:val="04A0" w:firstRow="1" w:lastRow="0" w:firstColumn="1" w:lastColumn="0" w:noHBand="0" w:noVBand="1"/>
      </w:tblPr>
      <w:tblGrid>
        <w:gridCol w:w="2197"/>
        <w:gridCol w:w="1649"/>
        <w:gridCol w:w="1038"/>
        <w:gridCol w:w="1897"/>
        <w:gridCol w:w="1057"/>
      </w:tblGrid>
      <w:tr w:rsidR="000F5A52" w:rsidRPr="00D432BF" w:rsidTr="00D82A57">
        <w:tc>
          <w:tcPr>
            <w:tcW w:w="147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p>
    <w:p w:rsidR="00D124AA" w:rsidRPr="00D432BF" w:rsidRDefault="00130B8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1828800</wp:posOffset>
                </wp:positionH>
                <wp:positionV relativeFrom="paragraph">
                  <wp:posOffset>270509</wp:posOffset>
                </wp:positionV>
                <wp:extent cx="2445385" cy="0"/>
                <wp:effectExtent l="0" t="0" r="1206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8D407" id="AutoShape 4" o:spid="_x0000_s1026" type="#_x0000_t32" style="position:absolute;margin-left:2in;margin-top:21.3pt;width:192.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mc:Fallback>
        </mc:AlternateContent>
      </w:r>
      <w:r w:rsidR="00D124AA" w:rsidRPr="00D432BF">
        <w:rPr>
          <w:rFonts w:ascii="Times New Roman" w:hAnsi="Times New Roman" w:cs="Times New Roman"/>
          <w:sz w:val="24"/>
          <w:szCs w:val="24"/>
        </w:rPr>
        <w:t>Expected Frequency = Total of row x Total Column</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C61063" w:rsidRPr="00D432BF" w:rsidRDefault="00C61063" w:rsidP="00D432BF">
      <w:pPr>
        <w:spacing w:beforeLines="20" w:before="48" w:afterLines="20" w:after="48" w:line="360" w:lineRule="auto"/>
        <w:jc w:val="both"/>
        <w:rPr>
          <w:rFonts w:ascii="Times New Roman" w:hAnsi="Times New Roman" w:cs="Times New Roman"/>
          <w:sz w:val="24"/>
          <w:szCs w:val="24"/>
        </w:rPr>
      </w:pP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28.17</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11.3</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4.9</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6.31</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8x15/71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0.7</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1.4</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193"/>
        <w:gridCol w:w="1369"/>
        <w:gridCol w:w="1564"/>
        <w:gridCol w:w="1858"/>
        <w:gridCol w:w="1854"/>
      </w:tblGrid>
      <w:tr w:rsidR="000F5A52" w:rsidRPr="00D432BF" w:rsidTr="00D82A57">
        <w:tc>
          <w:tcPr>
            <w:tcW w:w="76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O</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28.17</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1.8</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0.06</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4.9</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0.27</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7.9</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0.10</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0.26</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0.03</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b/>
                <w:sz w:val="24"/>
                <w:szCs w:val="24"/>
              </w:rPr>
            </w:pP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1.59</w:t>
            </w:r>
          </w:p>
        </w:tc>
      </w:tr>
    </w:tbl>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(4-1) (3-2)</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(3) (2) </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At (0.05)</w:t>
      </w:r>
      <w:r w:rsidR="003D464C" w:rsidRPr="00D432BF">
        <w:rPr>
          <w:rFonts w:ascii="Times New Roman" w:hAnsi="Times New Roman" w:cs="Times New Roman"/>
          <w:sz w:val="24"/>
          <w:szCs w:val="24"/>
        </w:rPr>
        <w:t xml:space="preserve"> significant value</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12.</w:t>
      </w:r>
      <w:r w:rsidR="003D464C" w:rsidRPr="00D432BF">
        <w:rPr>
          <w:rFonts w:ascii="Times New Roman" w:hAnsi="Times New Roman" w:cs="Times New Roman"/>
          <w:sz w:val="24"/>
          <w:szCs w:val="24"/>
        </w:rPr>
        <w:t>6</w:t>
      </w:r>
    </w:p>
    <w:p w:rsidR="00167D85"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&lt; X</w:t>
      </w:r>
      <w:r w:rsidR="003D464C"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003D464C" w:rsidRPr="00D432BF">
        <w:rPr>
          <w:rFonts w:ascii="Times New Roman" w:hAnsi="Times New Roman" w:cs="Times New Roman"/>
          <w:sz w:val="24"/>
          <w:szCs w:val="24"/>
        </w:rPr>
        <w:t>1.59 &lt; 12.6</w:t>
      </w:r>
    </w:p>
    <w:p w:rsidR="00F349F6" w:rsidRPr="00D432BF" w:rsidRDefault="00F349F6"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3D464C" w:rsidRPr="00D432BF">
        <w:rPr>
          <w:rFonts w:ascii="Times New Roman" w:hAnsi="Times New Roman" w:cs="Times New Roman"/>
          <w:sz w:val="24"/>
          <w:szCs w:val="24"/>
        </w:rPr>
        <w:t>The chi-square state that if value of X</w:t>
      </w:r>
      <w:r w:rsidR="003D464C"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 we should accept Ho and reject Hi.</w:t>
      </w:r>
    </w:p>
    <w:p w:rsidR="003D464C" w:rsidRPr="00D432BF" w:rsidRDefault="003D464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Therefore, the null hypothesis Ho is accepted, in this case all data gathered during this research work has pointed to the fact frequent changes in product package do not affect customer purchase of the particular product. Product </w:t>
      </w:r>
      <w:proofErr w:type="gramStart"/>
      <w:r w:rsidRPr="00D432BF">
        <w:rPr>
          <w:rFonts w:ascii="Times New Roman" w:hAnsi="Times New Roman" w:cs="Times New Roman"/>
          <w:sz w:val="24"/>
          <w:szCs w:val="24"/>
        </w:rPr>
        <w:t>itself:</w:t>
      </w:r>
      <w:r w:rsidR="00FB0D82" w:rsidRPr="00D432BF">
        <w:rPr>
          <w:rFonts w:ascii="Times New Roman" w:hAnsi="Times New Roman" w:cs="Times New Roman"/>
          <w:sz w:val="24"/>
          <w:szCs w:val="24"/>
        </w:rPr>
        <w:t>-</w:t>
      </w:r>
      <w:proofErr w:type="gramEnd"/>
    </w:p>
    <w:p w:rsidR="00FB0D82" w:rsidRPr="00D432BF" w:rsidRDefault="00FB0D82" w:rsidP="00D432BF">
      <w:pPr>
        <w:pStyle w:val="ListParagraph"/>
        <w:numPr>
          <w:ilvl w:val="0"/>
          <w:numId w:val="11"/>
        </w:num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If there is any need to change the package of a product, must be </w:t>
      </w:r>
      <w:proofErr w:type="spellStart"/>
      <w:r w:rsidRPr="00D432BF">
        <w:rPr>
          <w:rFonts w:ascii="Times New Roman" w:hAnsi="Times New Roman" w:cs="Times New Roman"/>
          <w:sz w:val="24"/>
          <w:szCs w:val="24"/>
        </w:rPr>
        <w:t>use</w:t>
      </w:r>
      <w:proofErr w:type="spellEnd"/>
      <w:r w:rsidRPr="00D432BF">
        <w:rPr>
          <w:rFonts w:ascii="Times New Roman" w:hAnsi="Times New Roman" w:cs="Times New Roman"/>
          <w:sz w:val="24"/>
          <w:szCs w:val="24"/>
        </w:rPr>
        <w:t xml:space="preserve"> to support the change. </w:t>
      </w:r>
    </w:p>
    <w:p w:rsidR="00FB0D82" w:rsidRPr="00D432BF" w:rsidRDefault="00FB0D82" w:rsidP="00D432BF">
      <w:pPr>
        <w:pStyle w:val="ListParagraph"/>
        <w:numPr>
          <w:ilvl w:val="0"/>
          <w:numId w:val="11"/>
        </w:num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A well designer also helps in the promotion </w:t>
      </w:r>
      <w:r w:rsidR="00D82A57" w:rsidRPr="00D432BF">
        <w:rPr>
          <w:rFonts w:ascii="Times New Roman" w:hAnsi="Times New Roman" w:cs="Times New Roman"/>
          <w:sz w:val="24"/>
          <w:szCs w:val="24"/>
        </w:rPr>
        <w:t>activities;</w:t>
      </w:r>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therefore</w:t>
      </w:r>
      <w:proofErr w:type="gramEnd"/>
      <w:r w:rsidRPr="00D432BF">
        <w:rPr>
          <w:rFonts w:ascii="Times New Roman" w:hAnsi="Times New Roman" w:cs="Times New Roman"/>
          <w:sz w:val="24"/>
          <w:szCs w:val="24"/>
        </w:rPr>
        <w:t xml:space="preserve"> a pack must be well designed. </w:t>
      </w:r>
    </w:p>
    <w:p w:rsidR="00D82A57" w:rsidRPr="00D432BF" w:rsidRDefault="00D82A5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0F72D1" w:rsidRPr="00D432BF" w:rsidRDefault="000F72D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FIVE</w:t>
      </w:r>
    </w:p>
    <w:p w:rsidR="000F72D1" w:rsidRPr="00D432BF" w:rsidRDefault="000F72D1"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SUMMARY OF FINDINGS</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has become </w:t>
      </w:r>
      <w:r w:rsidR="00D82A57" w:rsidRPr="00D432BF">
        <w:rPr>
          <w:rFonts w:ascii="Times New Roman" w:hAnsi="Times New Roman" w:cs="Times New Roman"/>
          <w:sz w:val="24"/>
          <w:szCs w:val="24"/>
        </w:rPr>
        <w:t>an</w:t>
      </w:r>
      <w:r w:rsidRPr="00D432BF">
        <w:rPr>
          <w:rFonts w:ascii="Times New Roman" w:hAnsi="Times New Roman" w:cs="Times New Roman"/>
          <w:sz w:val="24"/>
          <w:szCs w:val="24"/>
        </w:rPr>
        <w:t xml:space="preserve"> increasingly important element of the production mix in many </w:t>
      </w:r>
      <w:proofErr w:type="gramStart"/>
      <w:r w:rsidRPr="00D432BF">
        <w:rPr>
          <w:rFonts w:ascii="Times New Roman" w:hAnsi="Times New Roman" w:cs="Times New Roman"/>
          <w:sz w:val="24"/>
          <w:szCs w:val="24"/>
        </w:rPr>
        <w:t>organization</w:t>
      </w:r>
      <w:proofErr w:type="gramEnd"/>
      <w:r w:rsidRPr="00D432BF">
        <w:rPr>
          <w:rFonts w:ascii="Times New Roman" w:hAnsi="Times New Roman" w:cs="Times New Roman"/>
          <w:sz w:val="24"/>
          <w:szCs w:val="24"/>
        </w:rPr>
        <w:t xml:space="preserve"> especially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The label is an important integral part of the package. </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research work has dealt with the concept of packaging which involves not just the box, tube, can or plastic which holds a product in the retail store but also the material combined to carry the product up to the customers. </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752724" w:rsidRPr="00D432BF">
        <w:rPr>
          <w:rFonts w:ascii="Times New Roman" w:hAnsi="Times New Roman" w:cs="Times New Roman"/>
          <w:sz w:val="24"/>
          <w:szCs w:val="24"/>
        </w:rPr>
        <w:t xml:space="preserve">The various functions of the packaging are enumerated the physical promotional function, the communication function, the channel operational function and the new product planning function cure cell dealt with in the project work.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also </w:t>
      </w:r>
      <w:proofErr w:type="gramStart"/>
      <w:r w:rsidRPr="00D432BF">
        <w:rPr>
          <w:rFonts w:ascii="Times New Roman" w:hAnsi="Times New Roman" w:cs="Times New Roman"/>
          <w:sz w:val="24"/>
          <w:szCs w:val="24"/>
        </w:rPr>
        <w:t>consist</w:t>
      </w:r>
      <w:proofErr w:type="gramEnd"/>
      <w:r w:rsidRPr="00D432BF">
        <w:rPr>
          <w:rFonts w:ascii="Times New Roman" w:hAnsi="Times New Roman" w:cs="Times New Roman"/>
          <w:sz w:val="24"/>
          <w:szCs w:val="24"/>
        </w:rPr>
        <w:t xml:space="preserve"> of the label that carried the band names, trade mark, instructions, ingredients, weight </w:t>
      </w:r>
      <w:proofErr w:type="spellStart"/>
      <w:r w:rsidRPr="00D432BF">
        <w:rPr>
          <w:rFonts w:ascii="Times New Roman" w:hAnsi="Times New Roman" w:cs="Times New Roman"/>
          <w:sz w:val="24"/>
          <w:szCs w:val="24"/>
        </w:rPr>
        <w:t>e.t.c</w:t>
      </w:r>
      <w:proofErr w:type="spellEnd"/>
      <w:r w:rsidRPr="00D432BF">
        <w:rPr>
          <w:rFonts w:ascii="Times New Roman" w:hAnsi="Times New Roman" w:cs="Times New Roman"/>
          <w:sz w:val="24"/>
          <w:szCs w:val="24"/>
        </w:rPr>
        <w:t xml:space="preserve">., package enable one to distribute the product globally, to ensure product </w:t>
      </w:r>
      <w:proofErr w:type="gramStart"/>
      <w:r w:rsidRPr="00D432BF">
        <w:rPr>
          <w:rFonts w:ascii="Times New Roman" w:hAnsi="Times New Roman" w:cs="Times New Roman"/>
          <w:sz w:val="24"/>
          <w:szCs w:val="24"/>
        </w:rPr>
        <w:t>is  offered</w:t>
      </w:r>
      <w:proofErr w:type="gramEnd"/>
      <w:r w:rsidRPr="00D432BF">
        <w:rPr>
          <w:rFonts w:ascii="Times New Roman" w:hAnsi="Times New Roman" w:cs="Times New Roman"/>
          <w:sz w:val="24"/>
          <w:szCs w:val="24"/>
        </w:rPr>
        <w:t xml:space="preserve"> to </w:t>
      </w:r>
      <w:r w:rsidR="00D82A57"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spellStart"/>
      <w:r w:rsidRPr="00D432BF">
        <w:rPr>
          <w:rFonts w:ascii="Times New Roman" w:hAnsi="Times New Roman" w:cs="Times New Roman"/>
          <w:sz w:val="24"/>
          <w:szCs w:val="24"/>
        </w:rPr>
        <w:t>Further more</w:t>
      </w:r>
      <w:proofErr w:type="spellEnd"/>
      <w:r w:rsidRPr="00D432BF">
        <w:rPr>
          <w:rFonts w:ascii="Times New Roman" w:hAnsi="Times New Roman" w:cs="Times New Roman"/>
          <w:sz w:val="24"/>
          <w:szCs w:val="24"/>
        </w:rPr>
        <w:t xml:space="preserve">, the reasons for using the right package are also enumerated. The language of packaging such as primary package, secondary package, shipping package and label </w:t>
      </w:r>
      <w:proofErr w:type="gramStart"/>
      <w:r w:rsidRPr="00D432BF">
        <w:rPr>
          <w:rFonts w:ascii="Times New Roman" w:hAnsi="Times New Roman" w:cs="Times New Roman"/>
          <w:sz w:val="24"/>
          <w:szCs w:val="24"/>
        </w:rPr>
        <w:t>are</w:t>
      </w:r>
      <w:proofErr w:type="gramEnd"/>
      <w:r w:rsidRPr="00D432BF">
        <w:rPr>
          <w:rFonts w:ascii="Times New Roman" w:hAnsi="Times New Roman" w:cs="Times New Roman"/>
          <w:sz w:val="24"/>
          <w:szCs w:val="24"/>
        </w:rPr>
        <w:t xml:space="preserve"> contained in the project work.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study also identified all the problems associated with the process of developing a well acceptance package.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problems are: expensive but a small percentage of the value of the product. However, it should be considered especially there is a keen competition and small profit margins </w:t>
      </w:r>
      <w:proofErr w:type="gramStart"/>
      <w:r w:rsidRPr="00D432BF">
        <w:rPr>
          <w:rFonts w:ascii="Times New Roman" w:hAnsi="Times New Roman" w:cs="Times New Roman"/>
          <w:sz w:val="24"/>
          <w:szCs w:val="24"/>
        </w:rPr>
        <w:t>and in such case,</w:t>
      </w:r>
      <w:proofErr w:type="gramEnd"/>
      <w:r w:rsidRPr="00D432BF">
        <w:rPr>
          <w:rFonts w:ascii="Times New Roman" w:hAnsi="Times New Roman" w:cs="Times New Roman"/>
          <w:sz w:val="24"/>
          <w:szCs w:val="24"/>
        </w:rPr>
        <w:t xml:space="preserve"> scare and expensive materials are risky choice.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Manufacturing should desist from changing the package of a production constantly but where it does a lot of promotion inform of advertisement should be used to support the package change.</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It has also been revealed that customers will purchase a product in a satisfactory package with a fair price compared to those of similar products.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research w</w:t>
      </w:r>
      <w:r w:rsidR="00AF34FF" w:rsidRPr="00D432BF">
        <w:rPr>
          <w:rFonts w:ascii="Times New Roman" w:hAnsi="Times New Roman" w:cs="Times New Roman"/>
          <w:sz w:val="24"/>
          <w:szCs w:val="24"/>
        </w:rPr>
        <w:t xml:space="preserve">orks also revealed that customer have little benefits from the package such as usage instruction, expiring data </w:t>
      </w:r>
      <w:proofErr w:type="spellStart"/>
      <w:r w:rsidR="00AF34FF" w:rsidRPr="00D432BF">
        <w:rPr>
          <w:rFonts w:ascii="Times New Roman" w:hAnsi="Times New Roman" w:cs="Times New Roman"/>
          <w:sz w:val="24"/>
          <w:szCs w:val="24"/>
        </w:rPr>
        <w:t>etc</w:t>
      </w:r>
      <w:proofErr w:type="spellEnd"/>
      <w:r w:rsidR="00AF34FF" w:rsidRPr="00D432BF">
        <w:rPr>
          <w:rFonts w:ascii="Times New Roman" w:hAnsi="Times New Roman" w:cs="Times New Roman"/>
          <w:sz w:val="24"/>
          <w:szCs w:val="24"/>
        </w:rPr>
        <w:t xml:space="preserve">, printed on the package in which the consumers want to know about the product. </w:t>
      </w:r>
    </w:p>
    <w:p w:rsidR="00AF34FF" w:rsidRPr="00D432BF" w:rsidRDefault="00AF34F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 xml:space="preserve">CONCLUSION </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is much more than physical object or a service renders it includes everything that a consumer receives in an exchange. Package is a key living. </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area which </w:t>
      </w:r>
      <w:r w:rsidR="00D82A57" w:rsidRPr="00D432BF">
        <w:rPr>
          <w:rFonts w:ascii="Times New Roman" w:hAnsi="Times New Roman" w:cs="Times New Roman"/>
          <w:sz w:val="24"/>
          <w:szCs w:val="24"/>
        </w:rPr>
        <w:t>enjoys less</w:t>
      </w:r>
      <w:r w:rsidRPr="00D432BF">
        <w:rPr>
          <w:rFonts w:ascii="Times New Roman" w:hAnsi="Times New Roman" w:cs="Times New Roman"/>
          <w:sz w:val="24"/>
          <w:szCs w:val="24"/>
        </w:rPr>
        <w:t xml:space="preserve"> attention that it deserves is the cost consideration in packaging although, the consideration might not be so important in the marketing of products whose package is specific tactics. </w:t>
      </w:r>
    </w:p>
    <w:p w:rsidR="00AF34FF" w:rsidRPr="00D432BF" w:rsidRDefault="00AF34FF" w:rsidP="00B17D64">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5.2</w:t>
      </w:r>
      <w:r w:rsidRPr="00D432BF">
        <w:rPr>
          <w:rFonts w:ascii="Times New Roman" w:hAnsi="Times New Roman" w:cs="Times New Roman"/>
          <w:b/>
          <w:sz w:val="24"/>
          <w:szCs w:val="24"/>
        </w:rPr>
        <w:tab/>
        <w:t>RECOMMENDATIONS</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Based on the various findings earlier the researcher would recommend that the company should consider the following recommendations in packaging activities:</w:t>
      </w:r>
    </w:p>
    <w:p w:rsidR="00AF34FF" w:rsidRPr="00D432BF" w:rsidRDefault="00AF34FF"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High quality package sometimes aimed to increase the price of products therefore, the quality of packaging materials should be </w:t>
      </w:r>
      <w:r w:rsidR="001E7D47" w:rsidRPr="00D432BF">
        <w:rPr>
          <w:rFonts w:ascii="Times New Roman" w:hAnsi="Times New Roman" w:cs="Times New Roman"/>
          <w:sz w:val="24"/>
          <w:szCs w:val="24"/>
        </w:rPr>
        <w:t xml:space="preserve">considered in order not to lead to unnecessary price increase of the product. </w:t>
      </w:r>
    </w:p>
    <w:p w:rsidR="001E7D47" w:rsidRPr="00D432BF" w:rsidRDefault="001E7D47"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Since the consumers do not have </w:t>
      </w:r>
      <w:proofErr w:type="spellStart"/>
      <w:r w:rsidRPr="00D432BF">
        <w:rPr>
          <w:rFonts w:ascii="Times New Roman" w:hAnsi="Times New Roman" w:cs="Times New Roman"/>
          <w:sz w:val="24"/>
          <w:szCs w:val="24"/>
        </w:rPr>
        <w:t>favourable</w:t>
      </w:r>
      <w:proofErr w:type="spellEnd"/>
      <w:r w:rsidRPr="00D432BF">
        <w:rPr>
          <w:rFonts w:ascii="Times New Roman" w:hAnsi="Times New Roman" w:cs="Times New Roman"/>
          <w:sz w:val="24"/>
          <w:szCs w:val="24"/>
        </w:rPr>
        <w:t xml:space="preserve"> image about a company whose package is attractive companies must not concentrate </w:t>
      </w:r>
      <w:r w:rsidR="00ED5EBB" w:rsidRPr="00D432BF">
        <w:rPr>
          <w:rFonts w:ascii="Times New Roman" w:hAnsi="Times New Roman" w:cs="Times New Roman"/>
          <w:sz w:val="24"/>
          <w:szCs w:val="24"/>
        </w:rPr>
        <w:t xml:space="preserve">spending much money on package design alone but also to see the improved of the quality of the package. </w:t>
      </w:r>
    </w:p>
    <w:p w:rsidR="00ED5EBB" w:rsidRPr="00D432BF" w:rsidRDefault="00ED5EBB"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Finding the package that will adequately protect the product at low cost. </w:t>
      </w:r>
    </w:p>
    <w:p w:rsidR="00ED5EBB" w:rsidRPr="00D432BF" w:rsidRDefault="00ED5EBB"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Packaging that will have suitable branding characteristic permits with initialized production and have appropriate sales appeal. </w:t>
      </w:r>
    </w:p>
    <w:p w:rsidR="00ED5EBB"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This could be explained when attractive package is used in packaging a particular product. </w:t>
      </w:r>
    </w:p>
    <w:p w:rsidR="00ED5EBB"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Some customer decides some goods that house attractive package which may not always be the best quality in the product ranges. </w:t>
      </w:r>
    </w:p>
    <w:p w:rsidR="00BF7AB5"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While a company see’s that there is need for it to change </w:t>
      </w:r>
      <w:proofErr w:type="spellStart"/>
      <w:proofErr w:type="gramStart"/>
      <w:r w:rsidRPr="00D432BF">
        <w:rPr>
          <w:rFonts w:ascii="Times New Roman" w:hAnsi="Times New Roman" w:cs="Times New Roman"/>
          <w:sz w:val="24"/>
          <w:szCs w:val="24"/>
        </w:rPr>
        <w:t>it’s</w:t>
      </w:r>
      <w:proofErr w:type="spellEnd"/>
      <w:proofErr w:type="gramEnd"/>
      <w:r w:rsidRPr="00D432BF">
        <w:rPr>
          <w:rFonts w:ascii="Times New Roman" w:hAnsi="Times New Roman" w:cs="Times New Roman"/>
          <w:sz w:val="24"/>
          <w:szCs w:val="24"/>
        </w:rPr>
        <w:t xml:space="preserve"> package, and they will go ahead in doing so and back it up with a lot of advertisement so as to </w:t>
      </w:r>
      <w:proofErr w:type="gramStart"/>
      <w:r w:rsidRPr="00D432BF">
        <w:rPr>
          <w:rFonts w:ascii="Times New Roman" w:hAnsi="Times New Roman" w:cs="Times New Roman"/>
          <w:sz w:val="24"/>
          <w:szCs w:val="24"/>
        </w:rPr>
        <w:t>effect</w:t>
      </w:r>
      <w:proofErr w:type="gramEnd"/>
      <w:r w:rsidRPr="00D432BF">
        <w:rPr>
          <w:rFonts w:ascii="Times New Roman" w:hAnsi="Times New Roman" w:cs="Times New Roman"/>
          <w:sz w:val="24"/>
          <w:szCs w:val="24"/>
        </w:rPr>
        <w:t xml:space="preserve"> the package changes and also the company that have bad image with the customer can change this bad impression through </w:t>
      </w:r>
      <w:r w:rsidR="00D82A57" w:rsidRPr="00D432BF">
        <w:rPr>
          <w:rFonts w:ascii="Times New Roman" w:hAnsi="Times New Roman" w:cs="Times New Roman"/>
          <w:sz w:val="24"/>
          <w:szCs w:val="24"/>
        </w:rPr>
        <w:t>its</w:t>
      </w:r>
      <w:r w:rsidRPr="00D432BF">
        <w:rPr>
          <w:rFonts w:ascii="Times New Roman" w:hAnsi="Times New Roman" w:cs="Times New Roman"/>
          <w:sz w:val="24"/>
          <w:szCs w:val="24"/>
        </w:rPr>
        <w:t xml:space="preserve"> package design. This project work also reveals that government has been making effort to see ingredient used weight both manufacturing and expiring data are printed on the pa</w:t>
      </w:r>
      <w:r w:rsidR="00D82A57" w:rsidRPr="00D432BF">
        <w:rPr>
          <w:rFonts w:ascii="Times New Roman" w:hAnsi="Times New Roman" w:cs="Times New Roman"/>
          <w:sz w:val="24"/>
          <w:szCs w:val="24"/>
        </w:rPr>
        <w:t>ckage products where necessary.</w:t>
      </w:r>
    </w:p>
    <w:p w:rsidR="00D82A57" w:rsidRPr="00D432BF" w:rsidRDefault="00D82A5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BF7AB5" w:rsidRPr="00D432BF" w:rsidRDefault="00BF7AB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REFERENCES</w:t>
      </w:r>
    </w:p>
    <w:p w:rsidR="00BF7AB5" w:rsidRPr="00D432BF" w:rsidRDefault="00BF7AB5"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William j. </w:t>
      </w:r>
      <w:proofErr w:type="spellStart"/>
      <w:r w:rsidRPr="00D432BF">
        <w:rPr>
          <w:rFonts w:ascii="Times New Roman" w:hAnsi="Times New Roman" w:cs="Times New Roman"/>
          <w:sz w:val="24"/>
          <w:szCs w:val="24"/>
        </w:rPr>
        <w:t>Awaiko</w:t>
      </w:r>
      <w:proofErr w:type="spellEnd"/>
      <w:r w:rsidRPr="00D432BF">
        <w:rPr>
          <w:rFonts w:ascii="Times New Roman" w:hAnsi="Times New Roman" w:cs="Times New Roman"/>
          <w:sz w:val="24"/>
          <w:szCs w:val="24"/>
        </w:rPr>
        <w:t xml:space="preserve"> (1992): The Management of Marketing West Made England Power Publishing.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Willen J. Stanton (1992): Foundation 1 Marketing 6</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Simon Mayaro (1978): International Marketing USA New York International Business Press.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Philip Kotter (1984): Marketing Management 11</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Harvard Business School Press.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Nnamdi Asika (2006): Research Methodology </w:t>
      </w:r>
      <w:proofErr w:type="gramStart"/>
      <w:r w:rsidRPr="00D432BF">
        <w:rPr>
          <w:rFonts w:ascii="Times New Roman" w:hAnsi="Times New Roman" w:cs="Times New Roman"/>
          <w:sz w:val="24"/>
          <w:szCs w:val="24"/>
        </w:rPr>
        <w:t>In</w:t>
      </w:r>
      <w:proofErr w:type="gramEnd"/>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The</w:t>
      </w:r>
      <w:proofErr w:type="gramEnd"/>
      <w:r w:rsidRPr="00D432BF">
        <w:rPr>
          <w:rFonts w:ascii="Times New Roman" w:hAnsi="Times New Roman" w:cs="Times New Roman"/>
          <w:sz w:val="24"/>
          <w:szCs w:val="24"/>
        </w:rPr>
        <w:t xml:space="preserve"> International Edition.</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Micheal </w:t>
      </w:r>
      <w:proofErr w:type="spellStart"/>
      <w:r w:rsidRPr="00D432BF">
        <w:rPr>
          <w:rFonts w:ascii="Times New Roman" w:hAnsi="Times New Roman" w:cs="Times New Roman"/>
          <w:sz w:val="24"/>
          <w:szCs w:val="24"/>
        </w:rPr>
        <w:t>rines</w:t>
      </w:r>
      <w:proofErr w:type="spellEnd"/>
      <w:r w:rsidRPr="00D432BF">
        <w:rPr>
          <w:rFonts w:ascii="Times New Roman" w:hAnsi="Times New Roman" w:cs="Times New Roman"/>
          <w:sz w:val="24"/>
          <w:szCs w:val="24"/>
        </w:rPr>
        <w:t xml:space="preserve"> (1995): Marketing Handbook, New York International Edition.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Martins .</w:t>
      </w:r>
      <w:proofErr w:type="gramEnd"/>
      <w:r w:rsidRPr="00D432BF">
        <w:rPr>
          <w:rFonts w:ascii="Times New Roman" w:hAnsi="Times New Roman" w:cs="Times New Roman"/>
          <w:sz w:val="24"/>
          <w:szCs w:val="24"/>
        </w:rPr>
        <w:t xml:space="preserve">L. Bell (1995): Marketing Decision and Attitude, Research </w:t>
      </w:r>
      <w:proofErr w:type="gramStart"/>
      <w:r w:rsidRPr="00D432BF">
        <w:rPr>
          <w:rFonts w:ascii="Times New Roman" w:hAnsi="Times New Roman" w:cs="Times New Roman"/>
          <w:sz w:val="24"/>
          <w:szCs w:val="24"/>
        </w:rPr>
        <w:t>In</w:t>
      </w:r>
      <w:proofErr w:type="gramEnd"/>
      <w:r w:rsidRPr="00D432BF">
        <w:rPr>
          <w:rFonts w:ascii="Times New Roman" w:hAnsi="Times New Roman" w:cs="Times New Roman"/>
          <w:sz w:val="24"/>
          <w:szCs w:val="24"/>
        </w:rPr>
        <w:t xml:space="preserve"> Affective Marketing Co-ordination.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John .</w:t>
      </w:r>
      <w:proofErr w:type="gramEnd"/>
      <w:r w:rsidRPr="00D432BF">
        <w:rPr>
          <w:rFonts w:ascii="Times New Roman" w:hAnsi="Times New Roman" w:cs="Times New Roman"/>
          <w:sz w:val="24"/>
          <w:szCs w:val="24"/>
        </w:rPr>
        <w:t xml:space="preserve">C. Maloney (1961): Marketing Decision </w:t>
      </w:r>
      <w:proofErr w:type="gramStart"/>
      <w:r w:rsidRPr="00D432BF">
        <w:rPr>
          <w:rFonts w:ascii="Times New Roman" w:hAnsi="Times New Roman" w:cs="Times New Roman"/>
          <w:sz w:val="24"/>
          <w:szCs w:val="24"/>
        </w:rPr>
        <w:t>And</w:t>
      </w:r>
      <w:proofErr w:type="gramEnd"/>
      <w:r w:rsidRPr="00D432BF">
        <w:rPr>
          <w:rFonts w:ascii="Times New Roman" w:hAnsi="Times New Roman" w:cs="Times New Roman"/>
          <w:sz w:val="24"/>
          <w:szCs w:val="24"/>
        </w:rPr>
        <w:t xml:space="preserve"> Attitude, Research in Effective Marketing Management.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Frank .</w:t>
      </w:r>
      <w:proofErr w:type="gramEnd"/>
      <w:r w:rsidRPr="00D432BF">
        <w:rPr>
          <w:rFonts w:ascii="Times New Roman" w:hAnsi="Times New Roman" w:cs="Times New Roman"/>
          <w:sz w:val="24"/>
          <w:szCs w:val="24"/>
        </w:rPr>
        <w:t xml:space="preserve">V. Cespedes (196): Concurrent Marketing Integrating Product, Boston Harvard Business School.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Element E. Water (1969): Industrial Product Manager, Consumer Brand Manager.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Charles .</w:t>
      </w:r>
      <w:proofErr w:type="gramEnd"/>
      <w:r w:rsidRPr="00D432BF">
        <w:rPr>
          <w:rFonts w:ascii="Times New Roman" w:hAnsi="Times New Roman" w:cs="Times New Roman"/>
          <w:sz w:val="24"/>
          <w:szCs w:val="24"/>
        </w:rPr>
        <w:t>H. (1956): Marketing Productivity Analysis New York, Graw Hill book Co.</w:t>
      </w:r>
    </w:p>
    <w:p w:rsidR="008B6A4D" w:rsidRPr="00D432BF" w:rsidRDefault="00120D3F" w:rsidP="00D432BF">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Tuyil</w:t>
      </w:r>
      <w:proofErr w:type="spellEnd"/>
      <w:r w:rsidRPr="00D432BF">
        <w:rPr>
          <w:rFonts w:ascii="Times New Roman" w:hAnsi="Times New Roman" w:cs="Times New Roman"/>
          <w:sz w:val="24"/>
          <w:szCs w:val="24"/>
        </w:rPr>
        <w:t xml:space="preserve"> Table Water Ilorin</w:t>
      </w:r>
      <w:r w:rsidR="008B6A4D" w:rsidRPr="00D432BF">
        <w:rPr>
          <w:rFonts w:ascii="Times New Roman" w:hAnsi="Times New Roman" w:cs="Times New Roman"/>
          <w:sz w:val="24"/>
          <w:szCs w:val="24"/>
        </w:rPr>
        <w:t xml:space="preserve">, (2002): Annual Report and Statement of Account and Journal. </w:t>
      </w:r>
    </w:p>
    <w:p w:rsidR="003138A3"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Banny Breman J.C. </w:t>
      </w:r>
      <w:proofErr w:type="spellStart"/>
      <w:r w:rsidRPr="00D432BF">
        <w:rPr>
          <w:rFonts w:ascii="Times New Roman" w:hAnsi="Times New Roman" w:cs="Times New Roman"/>
          <w:sz w:val="24"/>
          <w:szCs w:val="24"/>
        </w:rPr>
        <w:t>Evangs</w:t>
      </w:r>
      <w:proofErr w:type="spellEnd"/>
      <w:r w:rsidRPr="00D432BF">
        <w:rPr>
          <w:rFonts w:ascii="Times New Roman" w:hAnsi="Times New Roman" w:cs="Times New Roman"/>
          <w:sz w:val="24"/>
          <w:szCs w:val="24"/>
        </w:rPr>
        <w:t xml:space="preserve"> (1989): Element</w:t>
      </w:r>
      <w:r w:rsidR="006D0B50" w:rsidRPr="00D432BF">
        <w:rPr>
          <w:rFonts w:ascii="Times New Roman" w:hAnsi="Times New Roman" w:cs="Times New Roman"/>
          <w:sz w:val="24"/>
          <w:szCs w:val="24"/>
        </w:rPr>
        <w:t xml:space="preserve"> of Marketing USA Mc Graw Hill.</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Appendix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Institute of Finance and Management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Studies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Department of Marketing</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Ilorin, Kwara State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P.M.B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Dear Sir/ Ma</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b/>
          <w:sz w:val="24"/>
          <w:szCs w:val="24"/>
        </w:rPr>
      </w:pPr>
      <w:r w:rsidRPr="00D432BF">
        <w:rPr>
          <w:rFonts w:ascii="Times New Roman" w:hAnsi="Times New Roman" w:cs="Times New Roman"/>
          <w:b/>
          <w:sz w:val="24"/>
          <w:szCs w:val="24"/>
        </w:rPr>
        <w:t>RESERACH QUESTIONNAIRE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b/>
        <w:t>This questionnaire is designed based on the Role of packaging in the market of consumer products in Nigeria</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your cooperation is therefore needed in assisting the researcher with the required information and explanation necessary for the accomplishment of the research. Your response would be used exclusively for this research study and be treated with utmost confidentiality.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Thanks for your co operation</w:t>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b/>
        <w:t>SULAIMON AZEEZ BABATUNDE</w:t>
      </w:r>
    </w:p>
    <w:p w:rsidR="00386D04" w:rsidRPr="00D432BF" w:rsidRDefault="00386D04" w:rsidP="00386D04">
      <w:pPr>
        <w:spacing w:beforeLines="20" w:before="48" w:afterLines="20" w:after="48" w:line="360" w:lineRule="auto"/>
        <w:ind w:left="720" w:hanging="720"/>
        <w:jc w:val="center"/>
        <w:rPr>
          <w:rFonts w:ascii="Times New Roman" w:hAnsi="Times New Roman" w:cs="Times New Roman"/>
          <w:b/>
          <w:sz w:val="24"/>
          <w:szCs w:val="24"/>
        </w:rPr>
      </w:pPr>
      <w:r w:rsidRPr="00D432BF">
        <w:rPr>
          <w:rFonts w:ascii="Times New Roman" w:hAnsi="Times New Roman" w:cs="Times New Roman"/>
          <w:b/>
          <w:sz w:val="24"/>
          <w:szCs w:val="24"/>
        </w:rPr>
        <w:t>HND/17/MKT/FT046</w:t>
      </w:r>
    </w:p>
    <w:p w:rsidR="00386D04" w:rsidRPr="00D432BF" w:rsidRDefault="00386D04" w:rsidP="00386D04">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386D04" w:rsidRPr="00D432BF" w:rsidRDefault="00386D04" w:rsidP="00386D04">
      <w:pPr>
        <w:spacing w:beforeLines="20" w:before="48" w:afterLines="20" w:after="48" w:line="360" w:lineRule="auto"/>
        <w:ind w:left="720" w:hanging="720"/>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BIBLIOGRAPHY</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 Ampuero, O., &amp; Vila, N. (2006). Consumer perceptions of product packaging. Journal of Consumer Marketing, 23(2)</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Butkeviciene</w:t>
      </w:r>
      <w:proofErr w:type="spellEnd"/>
      <w:r w:rsidRPr="00D432BF">
        <w:rPr>
          <w:rFonts w:ascii="Times New Roman" w:hAnsi="Times New Roman" w:cs="Times New Roman"/>
          <w:sz w:val="24"/>
          <w:szCs w:val="24"/>
        </w:rPr>
        <w:t xml:space="preserve">, V., J. </w:t>
      </w:r>
      <w:proofErr w:type="spellStart"/>
      <w:r w:rsidRPr="00D432BF">
        <w:rPr>
          <w:rFonts w:ascii="Times New Roman" w:hAnsi="Times New Roman" w:cs="Times New Roman"/>
          <w:sz w:val="24"/>
          <w:szCs w:val="24"/>
        </w:rPr>
        <w:t>Stravinskiene</w:t>
      </w:r>
      <w:proofErr w:type="spellEnd"/>
      <w:r w:rsidRPr="00D432BF">
        <w:rPr>
          <w:rFonts w:ascii="Times New Roman" w:hAnsi="Times New Roman" w:cs="Times New Roman"/>
          <w:sz w:val="24"/>
          <w:szCs w:val="24"/>
        </w:rPr>
        <w:t xml:space="preserve"> and A. </w:t>
      </w:r>
      <w:proofErr w:type="spellStart"/>
      <w:r w:rsidRPr="00D432BF">
        <w:rPr>
          <w:rFonts w:ascii="Times New Roman" w:hAnsi="Times New Roman" w:cs="Times New Roman"/>
          <w:sz w:val="24"/>
          <w:szCs w:val="24"/>
        </w:rPr>
        <w:t>Rutelione</w:t>
      </w:r>
      <w:proofErr w:type="spellEnd"/>
      <w:r w:rsidRPr="00D432BF">
        <w:rPr>
          <w:rFonts w:ascii="Times New Roman" w:hAnsi="Times New Roman" w:cs="Times New Roman"/>
          <w:sz w:val="24"/>
          <w:szCs w:val="24"/>
        </w:rPr>
        <w:t xml:space="preserve"> (2008). 'Impact of consumer package communication on consumer decision making process', </w:t>
      </w:r>
      <w:proofErr w:type="spellStart"/>
      <w:r w:rsidRPr="00D432BF">
        <w:rPr>
          <w:rFonts w:ascii="Times New Roman" w:hAnsi="Times New Roman" w:cs="Times New Roman"/>
          <w:sz w:val="24"/>
          <w:szCs w:val="24"/>
        </w:rPr>
        <w:t>Inzinerine</w:t>
      </w:r>
      <w:proofErr w:type="spellEnd"/>
      <w:r w:rsidRPr="00D432BF">
        <w:rPr>
          <w:rFonts w:ascii="Times New Roman" w:hAnsi="Times New Roman" w:cs="Times New Roman"/>
          <w:sz w:val="24"/>
          <w:szCs w:val="24"/>
        </w:rPr>
        <w:t xml:space="preserve"> </w:t>
      </w:r>
      <w:proofErr w:type="spellStart"/>
      <w:r w:rsidRPr="00D432BF">
        <w:rPr>
          <w:rFonts w:ascii="Times New Roman" w:hAnsi="Times New Roman" w:cs="Times New Roman"/>
          <w:sz w:val="24"/>
          <w:szCs w:val="24"/>
        </w:rPr>
        <w:t>Ekonomika</w:t>
      </w:r>
      <w:proofErr w:type="spellEnd"/>
      <w:r w:rsidRPr="00D432BF">
        <w:rPr>
          <w:rFonts w:ascii="Times New Roman" w:hAnsi="Times New Roman" w:cs="Times New Roman"/>
          <w:sz w:val="24"/>
          <w:szCs w:val="24"/>
        </w:rPr>
        <w:t xml:space="preserve">-Engineering </w:t>
      </w:r>
      <w:proofErr w:type="gramStart"/>
      <w:r w:rsidRPr="00D432BF">
        <w:rPr>
          <w:rFonts w:ascii="Times New Roman" w:hAnsi="Times New Roman" w:cs="Times New Roman"/>
          <w:sz w:val="24"/>
          <w:szCs w:val="24"/>
        </w:rPr>
        <w:t>Economics(</w:t>
      </w:r>
      <w:proofErr w:type="gramEnd"/>
      <w:r w:rsidRPr="00D432BF">
        <w:rPr>
          <w:rFonts w:ascii="Times New Roman" w:hAnsi="Times New Roman" w:cs="Times New Roman"/>
          <w:sz w:val="24"/>
          <w:szCs w:val="24"/>
        </w:rPr>
        <w:t>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Eisenhardt, K.M (1989) Building Theories from Case Study Research. New York: Time Publishing.</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Gonzalez M. P., </w:t>
      </w:r>
      <w:proofErr w:type="spellStart"/>
      <w:r w:rsidRPr="00D432BF">
        <w:rPr>
          <w:rFonts w:ascii="Times New Roman" w:hAnsi="Times New Roman" w:cs="Times New Roman"/>
          <w:sz w:val="24"/>
          <w:szCs w:val="24"/>
        </w:rPr>
        <w:t>Thorhsbury</w:t>
      </w:r>
      <w:proofErr w:type="spellEnd"/>
      <w:r w:rsidRPr="00D432BF">
        <w:rPr>
          <w:rFonts w:ascii="Times New Roman" w:hAnsi="Times New Roman" w:cs="Times New Roman"/>
          <w:sz w:val="24"/>
          <w:szCs w:val="24"/>
        </w:rPr>
        <w:t xml:space="preserve"> S., &amp; Twede D. (2007). Packaging as a tool for product development: Communicating value to consumers. Journal of Food Distribution Research, 38(1)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Griffin, R. C., S. </w:t>
      </w:r>
      <w:proofErr w:type="spellStart"/>
      <w:r w:rsidRPr="00D432BF">
        <w:rPr>
          <w:rFonts w:ascii="Times New Roman" w:hAnsi="Times New Roman" w:cs="Times New Roman"/>
          <w:sz w:val="24"/>
          <w:szCs w:val="24"/>
        </w:rPr>
        <w:t>Sacharow</w:t>
      </w:r>
      <w:proofErr w:type="spellEnd"/>
      <w:r w:rsidRPr="00D432BF">
        <w:rPr>
          <w:rFonts w:ascii="Times New Roman" w:hAnsi="Times New Roman" w:cs="Times New Roman"/>
          <w:sz w:val="24"/>
          <w:szCs w:val="24"/>
        </w:rPr>
        <w:t>, and A. L. Brody (2005). Principles of PackageDevelopment,2nd ed. Van Nostrand Reinhold, New York.</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Hanlon, J. F. (2004). Handbook of Package Engineering, 2nd ed. McGraw-Hill, New York.</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Ikeagwu</w:t>
      </w:r>
      <w:proofErr w:type="spellEnd"/>
      <w:r w:rsidRPr="00D432BF">
        <w:rPr>
          <w:rFonts w:ascii="Times New Roman" w:hAnsi="Times New Roman" w:cs="Times New Roman"/>
          <w:sz w:val="24"/>
          <w:szCs w:val="24"/>
        </w:rPr>
        <w:t>, E.K (1998) Ground Work of Research Methods and Procedures. Enugu: Institute for Development Studies.</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K., &amp; Roth, M. S. (2000). Managing images in different cultures: A cross-national study of color meanings and preferences. Journal of International Marketing 8(4).</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Kotler, P. (2000) Marketing Management: Millennium Edition, July.</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Madden, T. J., Hewett, K., &amp; Roth, M. S. (2000). Managing images in different cultures: A cross-national study of color meanings and preferences. Journal of International Marketing 8(4).</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Olakunori, O. (2000) Successful Research, Theory and Practice (Rev Ed) Enugu: Computer Edge Publisher.</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Rettie, R., &amp; Brewer, C. (2000). The verbal and visual components of package design. Journal of Product Brand Management, 9 (1).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Silayoi</w:t>
      </w:r>
      <w:proofErr w:type="spellEnd"/>
      <w:r w:rsidRPr="00D432BF">
        <w:rPr>
          <w:rFonts w:ascii="Times New Roman" w:hAnsi="Times New Roman" w:cs="Times New Roman"/>
          <w:sz w:val="24"/>
          <w:szCs w:val="24"/>
        </w:rPr>
        <w:t>, P., &amp; Speece, M. (2004). Packaging and purchase decisions: An exploratory study on the impact of involvement level and time pressure. British Food Journal, 106 (8).</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Underwood, R. L. (2003). The communicative power of product packaging: creating brand identity via lived and mediated experience. Journal of Marketing Theory and Practice, Winter.</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Vazquez, D., Bruce, M., &amp; Studd, R. (2003). A case study exploring the packaging design management process within a UK food retailer. British Food Journal, 105 (9).</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Wells, L. E., Farley, H., &amp; Armstrong, G. A. (2007). The importance of packaging design for own-label food brands. International Journal of Retail &amp; Distribution Management, 35 (9).</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QUESTIONNAIRE</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Kindly compete the question below by ticking in the appropriate option to you in the boxes and write space provided below</w:t>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SECTION A</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t>Distribution by Sex?</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Sex: Male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Female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t>Distribution by Marital Status?</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Single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Married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Other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t>Distribution by position (staff only</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Junior staff (b) Senior staff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t>Percentage of Those who return the Questionnaire?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t>Amount retuned?</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Below 20  </w:t>
      </w:r>
      <w:proofErr w:type="gramStart"/>
      <w:r w:rsidRPr="00D432BF">
        <w:rPr>
          <w:rFonts w:ascii="Times New Roman" w:hAnsi="Times New Roman" w:cs="Times New Roman"/>
          <w:sz w:val="24"/>
          <w:szCs w:val="24"/>
        </w:rPr>
        <w:t xml:space="preserve">   (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(b) Below 21- 39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(c) Below 31-40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(d) 41-above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t>Distribution by income level?</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 Below </w:t>
      </w:r>
      <w:r w:rsidRPr="00D432BF">
        <w:rPr>
          <w:rFonts w:ascii="Times New Roman" w:hAnsi="Times New Roman" w:cs="Times New Roman"/>
          <w:dstrike/>
          <w:sz w:val="24"/>
          <w:szCs w:val="24"/>
        </w:rPr>
        <w:t>N</w:t>
      </w:r>
      <w:proofErr w:type="gramStart"/>
      <w:r w:rsidRPr="00D432BF">
        <w:rPr>
          <w:rFonts w:ascii="Times New Roman" w:hAnsi="Times New Roman" w:cs="Times New Roman"/>
          <w:sz w:val="24"/>
          <w:szCs w:val="24"/>
        </w:rPr>
        <w:t>5,000  (</w:t>
      </w:r>
      <w:proofErr w:type="gramEnd"/>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 xml:space="preserve">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w:t>
      </w:r>
      <w:proofErr w:type="gramStart"/>
      <w:r w:rsidRPr="00D432BF">
        <w:rPr>
          <w:rFonts w:ascii="Times New Roman" w:hAnsi="Times New Roman" w:cs="Times New Roman"/>
          <w:sz w:val="24"/>
          <w:szCs w:val="24"/>
        </w:rPr>
        <w:t xml:space="preserve">(  </w:t>
      </w:r>
      <w:proofErr w:type="gramEnd"/>
      <w:r w:rsidRPr="00D432BF">
        <w:rPr>
          <w:rFonts w:ascii="Times New Roman" w:hAnsi="Times New Roman" w:cs="Times New Roman"/>
          <w:sz w:val="24"/>
          <w:szCs w:val="24"/>
        </w:rPr>
        <w:t xml:space="preserve">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   </w:t>
      </w:r>
      <w:r w:rsidRPr="00D432BF">
        <w:rPr>
          <w:rFonts w:ascii="Times New Roman" w:hAnsi="Times New Roman" w:cs="Times New Roman"/>
          <w:dstrike/>
          <w:sz w:val="24"/>
          <w:szCs w:val="24"/>
        </w:rPr>
        <w:t xml:space="preserve"> 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SECTION B</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t>Frequent changes in product package effect customer purchase?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t xml:space="preserve">Customer may not easily </w:t>
      </w:r>
      <w:proofErr w:type="gramStart"/>
      <w:r w:rsidRPr="00D432BF">
        <w:rPr>
          <w:rFonts w:ascii="Times New Roman" w:hAnsi="Times New Roman" w:cs="Times New Roman"/>
          <w:sz w:val="24"/>
          <w:szCs w:val="24"/>
        </w:rPr>
        <w:t>recognized</w:t>
      </w:r>
      <w:proofErr w:type="gramEnd"/>
      <w:r w:rsidRPr="00D432BF">
        <w:rPr>
          <w:rFonts w:ascii="Times New Roman" w:hAnsi="Times New Roman" w:cs="Times New Roman"/>
          <w:sz w:val="24"/>
          <w:szCs w:val="24"/>
        </w:rPr>
        <w:t xml:space="preserve"> a product when it’s package changes?</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t>A customer does not get only benefit from the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t>Package influence customer preference for a broad?</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t>customers easily identify the producers of a product through its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t>high quality product material will lead to increase in price?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t>customer regards the price of a product in respective of its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t xml:space="preserve">Demand for a product when cheap materials are used for its percentage?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9.</w:t>
      </w:r>
      <w:r w:rsidRPr="00D432BF">
        <w:rPr>
          <w:rFonts w:ascii="Times New Roman" w:hAnsi="Times New Roman" w:cs="Times New Roman"/>
          <w:sz w:val="24"/>
          <w:szCs w:val="24"/>
        </w:rPr>
        <w:tab/>
        <w:t xml:space="preserve">customer tends to have a </w:t>
      </w:r>
      <w:proofErr w:type="spellStart"/>
      <w:r w:rsidRPr="00D432BF">
        <w:rPr>
          <w:rFonts w:ascii="Times New Roman" w:hAnsi="Times New Roman" w:cs="Times New Roman"/>
          <w:sz w:val="24"/>
          <w:szCs w:val="24"/>
        </w:rPr>
        <w:t>favourable</w:t>
      </w:r>
      <w:proofErr w:type="spellEnd"/>
      <w:r w:rsidRPr="00D432BF">
        <w:rPr>
          <w:rFonts w:ascii="Times New Roman" w:hAnsi="Times New Roman" w:cs="Times New Roman"/>
          <w:sz w:val="24"/>
          <w:szCs w:val="24"/>
        </w:rPr>
        <w:t xml:space="preserve"> image of a company whose package is attractive?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t xml:space="preserve">packaging serves as a good source product that use information?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4B7B68" w:rsidRPr="00D432BF" w:rsidRDefault="004B7B68" w:rsidP="00B17D64">
      <w:pPr>
        <w:spacing w:beforeLines="20" w:before="48" w:afterLines="20" w:after="48" w:line="360" w:lineRule="auto"/>
        <w:rPr>
          <w:rFonts w:ascii="Times New Roman" w:hAnsi="Times New Roman" w:cs="Times New Roman"/>
          <w:sz w:val="24"/>
          <w:szCs w:val="24"/>
        </w:rPr>
      </w:pPr>
    </w:p>
    <w:sectPr w:rsidR="004B7B68" w:rsidRPr="00D432BF" w:rsidSect="00D432BF">
      <w:pgSz w:w="11520" w:h="14400" w:code="9"/>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D17" w:rsidRDefault="00327D17" w:rsidP="00D853F3">
      <w:pPr>
        <w:spacing w:after="0" w:line="240" w:lineRule="auto"/>
      </w:pPr>
      <w:r>
        <w:separator/>
      </w:r>
    </w:p>
  </w:endnote>
  <w:endnote w:type="continuationSeparator" w:id="0">
    <w:p w:rsidR="00327D17" w:rsidRDefault="00327D17" w:rsidP="00D8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4014"/>
      <w:docPartObj>
        <w:docPartGallery w:val="Page Numbers (Bottom of Page)"/>
        <w:docPartUnique/>
      </w:docPartObj>
    </w:sdtPr>
    <w:sdtContent>
      <w:p w:rsidR="00B6326F" w:rsidRDefault="00B6326F">
        <w:pPr>
          <w:pStyle w:val="Footer"/>
          <w:jc w:val="center"/>
        </w:pPr>
        <w:r>
          <w:fldChar w:fldCharType="begin"/>
        </w:r>
        <w:r>
          <w:instrText xml:space="preserve"> PAGE   \* MERGEFORMAT </w:instrText>
        </w:r>
        <w:r>
          <w:fldChar w:fldCharType="separate"/>
        </w:r>
        <w:r w:rsidR="00AB37EC">
          <w:rPr>
            <w:noProof/>
          </w:rPr>
          <w:t>v</w:t>
        </w:r>
        <w:r>
          <w:rPr>
            <w:noProof/>
          </w:rPr>
          <w:fldChar w:fldCharType="end"/>
        </w:r>
      </w:p>
    </w:sdtContent>
  </w:sdt>
  <w:p w:rsidR="00B6326F" w:rsidRDefault="00B6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D17" w:rsidRDefault="00327D17" w:rsidP="00D853F3">
      <w:pPr>
        <w:spacing w:after="0" w:line="240" w:lineRule="auto"/>
      </w:pPr>
      <w:r>
        <w:separator/>
      </w:r>
    </w:p>
  </w:footnote>
  <w:footnote w:type="continuationSeparator" w:id="0">
    <w:p w:rsidR="00327D17" w:rsidRDefault="00327D17" w:rsidP="00D85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1E"/>
    <w:multiLevelType w:val="hybridMultilevel"/>
    <w:tmpl w:val="19B6C8AA"/>
    <w:lvl w:ilvl="0" w:tplc="8FC4D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0545F"/>
    <w:multiLevelType w:val="hybridMultilevel"/>
    <w:tmpl w:val="7BB42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2A400C20"/>
    <w:multiLevelType w:val="hybridMultilevel"/>
    <w:tmpl w:val="EF149BAA"/>
    <w:lvl w:ilvl="0" w:tplc="D14877F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F266D"/>
    <w:multiLevelType w:val="hybridMultilevel"/>
    <w:tmpl w:val="9EF2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A0DB9"/>
    <w:multiLevelType w:val="hybridMultilevel"/>
    <w:tmpl w:val="31B8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F6B81"/>
    <w:multiLevelType w:val="hybridMultilevel"/>
    <w:tmpl w:val="9606DA04"/>
    <w:lvl w:ilvl="0" w:tplc="A8CAE3D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F6FEB"/>
    <w:multiLevelType w:val="hybridMultilevel"/>
    <w:tmpl w:val="F07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22423"/>
    <w:multiLevelType w:val="hybridMultilevel"/>
    <w:tmpl w:val="A0EC245A"/>
    <w:lvl w:ilvl="0" w:tplc="80AA6EF8">
      <w:start w:val="1"/>
      <w:numFmt w:val="lowerRoman"/>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B30309"/>
    <w:multiLevelType w:val="hybridMultilevel"/>
    <w:tmpl w:val="0908EEF6"/>
    <w:lvl w:ilvl="0" w:tplc="D054D8F6">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7A1699"/>
    <w:multiLevelType w:val="hybridMultilevel"/>
    <w:tmpl w:val="616021B8"/>
    <w:lvl w:ilvl="0" w:tplc="0A941C72">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041705">
    <w:abstractNumId w:val="7"/>
  </w:num>
  <w:num w:numId="2" w16cid:durableId="1322927137">
    <w:abstractNumId w:val="10"/>
  </w:num>
  <w:num w:numId="3" w16cid:durableId="1146824790">
    <w:abstractNumId w:val="8"/>
  </w:num>
  <w:num w:numId="4" w16cid:durableId="380978183">
    <w:abstractNumId w:val="3"/>
  </w:num>
  <w:num w:numId="5" w16cid:durableId="1725913211">
    <w:abstractNumId w:val="4"/>
  </w:num>
  <w:num w:numId="6" w16cid:durableId="1912810665">
    <w:abstractNumId w:val="1"/>
  </w:num>
  <w:num w:numId="7" w16cid:durableId="1725173758">
    <w:abstractNumId w:val="0"/>
  </w:num>
  <w:num w:numId="8" w16cid:durableId="1445072690">
    <w:abstractNumId w:val="9"/>
  </w:num>
  <w:num w:numId="9" w16cid:durableId="187987355">
    <w:abstractNumId w:val="11"/>
  </w:num>
  <w:num w:numId="10" w16cid:durableId="1194151192">
    <w:abstractNumId w:val="13"/>
  </w:num>
  <w:num w:numId="11" w16cid:durableId="1170681060">
    <w:abstractNumId w:val="12"/>
  </w:num>
  <w:num w:numId="12" w16cid:durableId="724794729">
    <w:abstractNumId w:val="14"/>
  </w:num>
  <w:num w:numId="13" w16cid:durableId="720831165">
    <w:abstractNumId w:val="6"/>
  </w:num>
  <w:num w:numId="14" w16cid:durableId="1519658696">
    <w:abstractNumId w:val="5"/>
  </w:num>
  <w:num w:numId="15" w16cid:durableId="16311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0"/>
    <w:rsid w:val="00007A80"/>
    <w:rsid w:val="00012D25"/>
    <w:rsid w:val="00022593"/>
    <w:rsid w:val="00044B8D"/>
    <w:rsid w:val="00050D72"/>
    <w:rsid w:val="00052CAF"/>
    <w:rsid w:val="000E43A2"/>
    <w:rsid w:val="000F262C"/>
    <w:rsid w:val="000F5A52"/>
    <w:rsid w:val="000F72D1"/>
    <w:rsid w:val="00110999"/>
    <w:rsid w:val="00120D3F"/>
    <w:rsid w:val="001219D0"/>
    <w:rsid w:val="00124CF5"/>
    <w:rsid w:val="00130B89"/>
    <w:rsid w:val="00167D85"/>
    <w:rsid w:val="001707F8"/>
    <w:rsid w:val="001A2B59"/>
    <w:rsid w:val="001C1EFA"/>
    <w:rsid w:val="001D6FB8"/>
    <w:rsid w:val="001E7D47"/>
    <w:rsid w:val="00222010"/>
    <w:rsid w:val="00247693"/>
    <w:rsid w:val="00275EC4"/>
    <w:rsid w:val="00287D66"/>
    <w:rsid w:val="002B2A49"/>
    <w:rsid w:val="002C0BFB"/>
    <w:rsid w:val="002C2F01"/>
    <w:rsid w:val="002E0F3D"/>
    <w:rsid w:val="00310164"/>
    <w:rsid w:val="003138A3"/>
    <w:rsid w:val="00314BC9"/>
    <w:rsid w:val="00327D17"/>
    <w:rsid w:val="0033542C"/>
    <w:rsid w:val="00346637"/>
    <w:rsid w:val="0035159E"/>
    <w:rsid w:val="00357B06"/>
    <w:rsid w:val="003727B2"/>
    <w:rsid w:val="00386D04"/>
    <w:rsid w:val="003A7F34"/>
    <w:rsid w:val="003B5BD8"/>
    <w:rsid w:val="003C4815"/>
    <w:rsid w:val="003D464C"/>
    <w:rsid w:val="00412FB8"/>
    <w:rsid w:val="00440416"/>
    <w:rsid w:val="00447474"/>
    <w:rsid w:val="00462928"/>
    <w:rsid w:val="00481A58"/>
    <w:rsid w:val="0048603D"/>
    <w:rsid w:val="00494063"/>
    <w:rsid w:val="004B7B68"/>
    <w:rsid w:val="004D0CE5"/>
    <w:rsid w:val="00525240"/>
    <w:rsid w:val="00525DB7"/>
    <w:rsid w:val="00533AA8"/>
    <w:rsid w:val="005352F8"/>
    <w:rsid w:val="00544216"/>
    <w:rsid w:val="0058363C"/>
    <w:rsid w:val="00592771"/>
    <w:rsid w:val="00597095"/>
    <w:rsid w:val="005B7F0D"/>
    <w:rsid w:val="005C0B85"/>
    <w:rsid w:val="005C1C74"/>
    <w:rsid w:val="005D5F7A"/>
    <w:rsid w:val="005E4667"/>
    <w:rsid w:val="005F5BE7"/>
    <w:rsid w:val="00613442"/>
    <w:rsid w:val="00631905"/>
    <w:rsid w:val="00653B33"/>
    <w:rsid w:val="006734B3"/>
    <w:rsid w:val="00677D36"/>
    <w:rsid w:val="006826A2"/>
    <w:rsid w:val="0069375D"/>
    <w:rsid w:val="006D0B50"/>
    <w:rsid w:val="006D3F93"/>
    <w:rsid w:val="006E0D40"/>
    <w:rsid w:val="007228EB"/>
    <w:rsid w:val="00752724"/>
    <w:rsid w:val="007717EE"/>
    <w:rsid w:val="00772D24"/>
    <w:rsid w:val="00777620"/>
    <w:rsid w:val="00786D0F"/>
    <w:rsid w:val="00794201"/>
    <w:rsid w:val="007A3373"/>
    <w:rsid w:val="007A5B54"/>
    <w:rsid w:val="007B6F4A"/>
    <w:rsid w:val="007D7047"/>
    <w:rsid w:val="007E1ED9"/>
    <w:rsid w:val="0080060B"/>
    <w:rsid w:val="00801B64"/>
    <w:rsid w:val="008121FF"/>
    <w:rsid w:val="00813C48"/>
    <w:rsid w:val="00855C7F"/>
    <w:rsid w:val="008560E4"/>
    <w:rsid w:val="008777EC"/>
    <w:rsid w:val="00880774"/>
    <w:rsid w:val="00892732"/>
    <w:rsid w:val="008B6A4D"/>
    <w:rsid w:val="00956CAE"/>
    <w:rsid w:val="00963EE1"/>
    <w:rsid w:val="00967B7B"/>
    <w:rsid w:val="0097238B"/>
    <w:rsid w:val="00987AB2"/>
    <w:rsid w:val="00993F0B"/>
    <w:rsid w:val="009B08F5"/>
    <w:rsid w:val="009C178A"/>
    <w:rsid w:val="009C764E"/>
    <w:rsid w:val="009F33D5"/>
    <w:rsid w:val="00A01EFD"/>
    <w:rsid w:val="00A02326"/>
    <w:rsid w:val="00A632CD"/>
    <w:rsid w:val="00AB37EC"/>
    <w:rsid w:val="00AC6929"/>
    <w:rsid w:val="00AE058B"/>
    <w:rsid w:val="00AF34FF"/>
    <w:rsid w:val="00AF69E6"/>
    <w:rsid w:val="00B17006"/>
    <w:rsid w:val="00B17D64"/>
    <w:rsid w:val="00B22CD9"/>
    <w:rsid w:val="00B37050"/>
    <w:rsid w:val="00B47DA5"/>
    <w:rsid w:val="00B50338"/>
    <w:rsid w:val="00B54AD2"/>
    <w:rsid w:val="00B56D75"/>
    <w:rsid w:val="00B60CC2"/>
    <w:rsid w:val="00B6326F"/>
    <w:rsid w:val="00BE344D"/>
    <w:rsid w:val="00BF7AB5"/>
    <w:rsid w:val="00C04E3C"/>
    <w:rsid w:val="00C24502"/>
    <w:rsid w:val="00C46EC6"/>
    <w:rsid w:val="00C60C04"/>
    <w:rsid w:val="00C61063"/>
    <w:rsid w:val="00C7259F"/>
    <w:rsid w:val="00CA1D59"/>
    <w:rsid w:val="00CA6F6E"/>
    <w:rsid w:val="00CC0B90"/>
    <w:rsid w:val="00CE36D7"/>
    <w:rsid w:val="00CE47BE"/>
    <w:rsid w:val="00CE740F"/>
    <w:rsid w:val="00D02A25"/>
    <w:rsid w:val="00D124AA"/>
    <w:rsid w:val="00D17B73"/>
    <w:rsid w:val="00D2091C"/>
    <w:rsid w:val="00D21C47"/>
    <w:rsid w:val="00D33937"/>
    <w:rsid w:val="00D432BF"/>
    <w:rsid w:val="00D46DDB"/>
    <w:rsid w:val="00D7573A"/>
    <w:rsid w:val="00D82A57"/>
    <w:rsid w:val="00D853F3"/>
    <w:rsid w:val="00DA0C8C"/>
    <w:rsid w:val="00DA2947"/>
    <w:rsid w:val="00DC5846"/>
    <w:rsid w:val="00DC7F7B"/>
    <w:rsid w:val="00DD526C"/>
    <w:rsid w:val="00DD5564"/>
    <w:rsid w:val="00DF1960"/>
    <w:rsid w:val="00E026EE"/>
    <w:rsid w:val="00E15D4E"/>
    <w:rsid w:val="00E31462"/>
    <w:rsid w:val="00E44834"/>
    <w:rsid w:val="00ED2441"/>
    <w:rsid w:val="00ED5EBB"/>
    <w:rsid w:val="00EF1395"/>
    <w:rsid w:val="00F062DD"/>
    <w:rsid w:val="00F333EC"/>
    <w:rsid w:val="00F349F6"/>
    <w:rsid w:val="00F617B9"/>
    <w:rsid w:val="00F83EE2"/>
    <w:rsid w:val="00FA6180"/>
    <w:rsid w:val="00FB0D82"/>
    <w:rsid w:val="00FB4CC4"/>
    <w:rsid w:val="00FE54A7"/>
    <w:rsid w:val="00FF35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9DBA"/>
  <w15:docId w15:val="{E7F53A00-6731-4173-B826-9F01A148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06"/>
    <w:pPr>
      <w:ind w:left="720"/>
      <w:contextualSpacing/>
    </w:pPr>
  </w:style>
  <w:style w:type="table" w:styleId="TableGrid">
    <w:name w:val="Table Grid"/>
    <w:basedOn w:val="TableNormal"/>
    <w:uiPriority w:val="59"/>
    <w:rsid w:val="006E0D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85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3F3"/>
  </w:style>
  <w:style w:type="paragraph" w:styleId="Footer">
    <w:name w:val="footer"/>
    <w:basedOn w:val="Normal"/>
    <w:link w:val="FooterChar"/>
    <w:uiPriority w:val="99"/>
    <w:unhideWhenUsed/>
    <w:rsid w:val="00D85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F3"/>
  </w:style>
  <w:style w:type="paragraph" w:styleId="NoSpacing">
    <w:name w:val="No Spacing"/>
    <w:uiPriority w:val="1"/>
    <w:qFormat/>
    <w:rsid w:val="00050D72"/>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5064">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B58C-0227-4393-8D62-801FF382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9947</Words>
  <Characters>56704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6</cp:revision>
  <cp:lastPrinted>2023-07-22T14:43:00Z</cp:lastPrinted>
  <dcterms:created xsi:type="dcterms:W3CDTF">2025-06-04T22:23:00Z</dcterms:created>
  <dcterms:modified xsi:type="dcterms:W3CDTF">2025-09-03T12:58:00Z</dcterms:modified>
</cp:coreProperties>
</file>