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152" w:rsidRPr="00DE1997" w:rsidRDefault="00CD7152" w:rsidP="00CD7152">
      <w:pPr>
        <w:spacing w:after="0" w:line="240" w:lineRule="auto"/>
        <w:jc w:val="center"/>
        <w:rPr>
          <w:rFonts w:ascii="Arial" w:hAnsi="Arial" w:cs="Arial"/>
          <w:b/>
          <w:bCs/>
          <w:sz w:val="40"/>
          <w:szCs w:val="40"/>
        </w:rPr>
      </w:pPr>
      <w:r>
        <w:rPr>
          <w:rFonts w:ascii="Arial" w:hAnsi="Arial" w:cs="Arial"/>
          <w:b/>
          <w:bCs/>
          <w:sz w:val="40"/>
          <w:szCs w:val="40"/>
        </w:rPr>
        <w:t>THE IMPACT OF M</w:t>
      </w:r>
      <w:bookmarkStart w:id="0" w:name="_GoBack"/>
      <w:bookmarkEnd w:id="0"/>
      <w:r>
        <w:rPr>
          <w:rFonts w:ascii="Arial" w:hAnsi="Arial" w:cs="Arial"/>
          <w:b/>
          <w:bCs/>
          <w:sz w:val="40"/>
          <w:szCs w:val="40"/>
        </w:rPr>
        <w:t>ATERIAL HANDLING COST REDUCTION EFFORT IN PUBLIC INSTITUTIONS</w:t>
      </w:r>
    </w:p>
    <w:p w:rsidR="00CD7152" w:rsidRPr="00EA20D2" w:rsidRDefault="00CD7152" w:rsidP="00CD7152">
      <w:pPr>
        <w:spacing w:after="0" w:line="240" w:lineRule="auto"/>
        <w:jc w:val="center"/>
        <w:rPr>
          <w:rFonts w:ascii="Arial" w:hAnsi="Arial" w:cs="Arial"/>
          <w:b/>
          <w:bCs/>
          <w:sz w:val="36"/>
        </w:rPr>
      </w:pPr>
      <w:r w:rsidRPr="00EA20D2">
        <w:rPr>
          <w:rFonts w:ascii="Arial" w:hAnsi="Arial" w:cs="Arial"/>
          <w:b/>
          <w:bCs/>
          <w:sz w:val="36"/>
        </w:rPr>
        <w:t>(A CASE STUDY OF PHCN, KADUNA)</w:t>
      </w:r>
    </w:p>
    <w:p w:rsidR="00CD7152" w:rsidRDefault="00CD7152" w:rsidP="00CD7152">
      <w:pPr>
        <w:spacing w:after="0" w:line="240" w:lineRule="auto"/>
        <w:rPr>
          <w:rFonts w:ascii="Pristina" w:hAnsi="Pristina" w:cs="Pristina"/>
          <w:b/>
          <w:bCs/>
          <w:sz w:val="38"/>
          <w:szCs w:val="38"/>
        </w:rPr>
      </w:pPr>
    </w:p>
    <w:p w:rsidR="00CD7152" w:rsidRPr="00D0738E" w:rsidRDefault="00CD7152" w:rsidP="00CD7152">
      <w:pPr>
        <w:spacing w:after="0" w:line="240" w:lineRule="auto"/>
        <w:jc w:val="center"/>
        <w:rPr>
          <w:rFonts w:ascii="Pristina" w:hAnsi="Pristina" w:cs="Pristina"/>
          <w:b/>
          <w:bCs/>
          <w:sz w:val="8"/>
          <w:szCs w:val="38"/>
        </w:rPr>
      </w:pPr>
    </w:p>
    <w:p w:rsidR="00CD7152" w:rsidRPr="00D0738E" w:rsidRDefault="00CD7152" w:rsidP="00CD7152">
      <w:pPr>
        <w:spacing w:after="0" w:line="240" w:lineRule="auto"/>
        <w:jc w:val="center"/>
        <w:rPr>
          <w:rFonts w:ascii="Copperplate Gothic Bold" w:hAnsi="Copperplate Gothic Bold" w:cs="Pristina"/>
          <w:b/>
          <w:bCs/>
          <w:sz w:val="38"/>
          <w:szCs w:val="38"/>
        </w:rPr>
      </w:pPr>
      <w:r w:rsidRPr="00D0738E">
        <w:rPr>
          <w:rFonts w:ascii="Copperplate Gothic Bold" w:hAnsi="Copperplate Gothic Bold" w:cs="Pristina"/>
          <w:b/>
          <w:bCs/>
          <w:sz w:val="38"/>
          <w:szCs w:val="38"/>
        </w:rPr>
        <w:t>BY</w:t>
      </w:r>
    </w:p>
    <w:p w:rsidR="00CD7152" w:rsidRPr="00D0738E" w:rsidRDefault="00CD7152" w:rsidP="00CD7152">
      <w:pPr>
        <w:spacing w:after="0" w:line="240" w:lineRule="auto"/>
        <w:jc w:val="center"/>
        <w:rPr>
          <w:rFonts w:ascii="Pristina" w:hAnsi="Pristina" w:cs="Pristina"/>
          <w:b/>
          <w:bCs/>
          <w:sz w:val="12"/>
          <w:szCs w:val="38"/>
        </w:rPr>
      </w:pPr>
    </w:p>
    <w:p w:rsidR="00CD7152" w:rsidRPr="00D978A2" w:rsidRDefault="00CD7152" w:rsidP="00CD7152">
      <w:pPr>
        <w:tabs>
          <w:tab w:val="left" w:pos="2388"/>
          <w:tab w:val="center" w:pos="4680"/>
        </w:tabs>
        <w:spacing w:after="0" w:line="240" w:lineRule="auto"/>
        <w:jc w:val="center"/>
        <w:rPr>
          <w:rFonts w:ascii="Arial" w:eastAsia="SimSun" w:hAnsi="Arial" w:cs="Arial"/>
          <w:b/>
          <w:bCs/>
          <w:lang w:eastAsia="zh-CN"/>
        </w:rPr>
      </w:pPr>
      <w:r>
        <w:rPr>
          <w:rFonts w:ascii="Arial" w:hAnsi="Arial" w:cs="Arial"/>
          <w:b/>
          <w:bCs/>
          <w:sz w:val="34"/>
          <w:szCs w:val="34"/>
        </w:rPr>
        <w:t>NJOKU CHINAZA MARYCYNTHIA</w:t>
      </w:r>
    </w:p>
    <w:p w:rsidR="00CD7152" w:rsidRPr="009113A7" w:rsidRDefault="00CD7152" w:rsidP="00CD7152">
      <w:pPr>
        <w:tabs>
          <w:tab w:val="left" w:pos="2388"/>
          <w:tab w:val="center" w:pos="4680"/>
        </w:tabs>
        <w:spacing w:after="0" w:line="240" w:lineRule="auto"/>
        <w:rPr>
          <w:rFonts w:ascii="Arial" w:hAnsi="Arial" w:cs="Arial"/>
          <w:sz w:val="36"/>
          <w:szCs w:val="36"/>
        </w:rPr>
      </w:pPr>
      <w:r>
        <w:rPr>
          <w:rFonts w:ascii="Arial" w:hAnsi="Arial" w:cs="Arial"/>
          <w:b/>
          <w:bCs/>
          <w:sz w:val="48"/>
          <w:szCs w:val="48"/>
        </w:rPr>
        <w:tab/>
        <w:t>ND/23/PSM/PT/0042</w:t>
      </w:r>
    </w:p>
    <w:p w:rsidR="00CD7152" w:rsidRDefault="00CD7152" w:rsidP="00CD7152">
      <w:pPr>
        <w:spacing w:after="0" w:line="240" w:lineRule="auto"/>
        <w:jc w:val="center"/>
        <w:rPr>
          <w:b/>
          <w:bCs/>
          <w:sz w:val="28"/>
          <w:szCs w:val="28"/>
        </w:rPr>
      </w:pPr>
    </w:p>
    <w:p w:rsidR="00CD7152" w:rsidRDefault="00CD7152" w:rsidP="00CD7152">
      <w:pPr>
        <w:spacing w:after="0" w:line="240" w:lineRule="auto"/>
        <w:jc w:val="center"/>
        <w:rPr>
          <w:b/>
          <w:bCs/>
          <w:sz w:val="28"/>
          <w:szCs w:val="28"/>
        </w:rPr>
      </w:pPr>
    </w:p>
    <w:p w:rsidR="00CD7152" w:rsidRDefault="00CD7152" w:rsidP="00CD7152">
      <w:pPr>
        <w:spacing w:after="0" w:line="240" w:lineRule="auto"/>
        <w:jc w:val="center"/>
        <w:rPr>
          <w:b/>
          <w:bCs/>
          <w:sz w:val="34"/>
          <w:szCs w:val="34"/>
        </w:rPr>
      </w:pPr>
      <w:r>
        <w:rPr>
          <w:b/>
          <w:bCs/>
          <w:sz w:val="34"/>
          <w:szCs w:val="34"/>
        </w:rPr>
        <w:t>BEING A RESEARCH PROJECT SUBMITTED TO</w:t>
      </w:r>
    </w:p>
    <w:p w:rsidR="00CD7152" w:rsidRPr="00344B6D" w:rsidRDefault="00CD7152" w:rsidP="00CD7152">
      <w:pPr>
        <w:spacing w:after="0" w:line="240" w:lineRule="auto"/>
        <w:jc w:val="center"/>
        <w:rPr>
          <w:b/>
          <w:bCs/>
          <w:sz w:val="34"/>
          <w:szCs w:val="34"/>
        </w:rPr>
      </w:pPr>
    </w:p>
    <w:p w:rsidR="00CD7152" w:rsidRPr="00EA20D2" w:rsidRDefault="00CD7152" w:rsidP="00CD7152">
      <w:pPr>
        <w:spacing w:after="0" w:line="240" w:lineRule="auto"/>
        <w:jc w:val="center"/>
        <w:rPr>
          <w:b/>
          <w:bCs/>
          <w:sz w:val="28"/>
          <w:szCs w:val="28"/>
        </w:rPr>
      </w:pPr>
      <w:r w:rsidRPr="00EA20D2">
        <w:rPr>
          <w:b/>
          <w:bCs/>
          <w:sz w:val="28"/>
          <w:szCs w:val="28"/>
        </w:rPr>
        <w:t>THE DEPARTMENT OF PROCUREMENT AND SUPPLY</w:t>
      </w:r>
      <w:r>
        <w:rPr>
          <w:b/>
          <w:bCs/>
          <w:sz w:val="28"/>
          <w:szCs w:val="28"/>
        </w:rPr>
        <w:t xml:space="preserve"> CHAIN </w:t>
      </w:r>
      <w:r w:rsidRPr="00EA20D2">
        <w:rPr>
          <w:b/>
          <w:bCs/>
          <w:sz w:val="28"/>
          <w:szCs w:val="28"/>
        </w:rPr>
        <w:t>MANAGEMENT</w:t>
      </w:r>
    </w:p>
    <w:p w:rsidR="00CD7152" w:rsidRPr="00344B6D" w:rsidRDefault="00CD7152" w:rsidP="00CD7152">
      <w:pPr>
        <w:spacing w:after="0" w:line="240" w:lineRule="auto"/>
        <w:jc w:val="center"/>
        <w:rPr>
          <w:b/>
          <w:bCs/>
          <w:sz w:val="36"/>
          <w:szCs w:val="36"/>
        </w:rPr>
      </w:pPr>
      <w:smartTag w:uri="urn:schemas-microsoft-com:office:smarttags" w:element="place">
        <w:smartTag w:uri="urn:schemas-microsoft-com:office:smarttags" w:element="PlaceType">
          <w:r w:rsidRPr="00344B6D">
            <w:rPr>
              <w:b/>
              <w:bCs/>
              <w:sz w:val="36"/>
              <w:szCs w:val="36"/>
            </w:rPr>
            <w:t>INSTITUTE</w:t>
          </w:r>
        </w:smartTag>
        <w:r w:rsidRPr="00344B6D">
          <w:rPr>
            <w:b/>
            <w:bCs/>
            <w:sz w:val="36"/>
            <w:szCs w:val="36"/>
          </w:rPr>
          <w:t xml:space="preserve"> OF </w:t>
        </w:r>
        <w:smartTag w:uri="urn:schemas-microsoft-com:office:smarttags" w:element="PlaceName">
          <w:r w:rsidRPr="00344B6D">
            <w:rPr>
              <w:b/>
              <w:bCs/>
              <w:sz w:val="36"/>
              <w:szCs w:val="36"/>
            </w:rPr>
            <w:t>FINANCE</w:t>
          </w:r>
        </w:smartTag>
      </w:smartTag>
      <w:r w:rsidRPr="00344B6D">
        <w:rPr>
          <w:b/>
          <w:bCs/>
          <w:sz w:val="36"/>
          <w:szCs w:val="36"/>
        </w:rPr>
        <w:t xml:space="preserve"> AND MANAGEMENT STUDIES</w:t>
      </w:r>
    </w:p>
    <w:p w:rsidR="00CD7152" w:rsidRPr="00344B6D" w:rsidRDefault="00CD7152" w:rsidP="00CD7152">
      <w:pPr>
        <w:spacing w:after="0" w:line="240" w:lineRule="auto"/>
        <w:jc w:val="center"/>
        <w:rPr>
          <w:b/>
          <w:bCs/>
          <w:sz w:val="36"/>
          <w:szCs w:val="36"/>
        </w:rPr>
      </w:pPr>
      <w:r w:rsidRPr="00344B6D">
        <w:rPr>
          <w:b/>
          <w:bCs/>
          <w:sz w:val="36"/>
          <w:szCs w:val="36"/>
        </w:rPr>
        <w:t>KWARA</w:t>
      </w:r>
      <w:r>
        <w:rPr>
          <w:b/>
          <w:bCs/>
          <w:sz w:val="36"/>
          <w:szCs w:val="36"/>
        </w:rPr>
        <w:t xml:space="preserve"> </w:t>
      </w:r>
      <w:r w:rsidRPr="00344B6D">
        <w:rPr>
          <w:b/>
          <w:bCs/>
          <w:sz w:val="36"/>
          <w:szCs w:val="36"/>
        </w:rPr>
        <w:t>STATE POLYTECHNIC, ILORIN</w:t>
      </w:r>
    </w:p>
    <w:p w:rsidR="00CD7152" w:rsidRPr="00344B6D" w:rsidRDefault="00CD7152" w:rsidP="00CD7152">
      <w:pPr>
        <w:spacing w:after="0" w:line="240" w:lineRule="auto"/>
        <w:jc w:val="center"/>
        <w:rPr>
          <w:b/>
          <w:bCs/>
          <w:sz w:val="34"/>
          <w:szCs w:val="34"/>
        </w:rPr>
      </w:pPr>
    </w:p>
    <w:p w:rsidR="00CD7152" w:rsidRPr="00EA20D2" w:rsidRDefault="00CD7152" w:rsidP="00CD7152">
      <w:pPr>
        <w:spacing w:after="0" w:line="240" w:lineRule="auto"/>
        <w:jc w:val="center"/>
        <w:rPr>
          <w:b/>
          <w:bCs/>
          <w:sz w:val="36"/>
          <w:szCs w:val="36"/>
        </w:rPr>
      </w:pPr>
      <w:r w:rsidRPr="00EA20D2">
        <w:rPr>
          <w:b/>
          <w:bCs/>
          <w:sz w:val="36"/>
          <w:szCs w:val="36"/>
        </w:rPr>
        <w:t xml:space="preserve">IN PARTIAL FULFILLMENT OF </w:t>
      </w:r>
      <w:r>
        <w:rPr>
          <w:b/>
          <w:bCs/>
          <w:sz w:val="36"/>
          <w:szCs w:val="36"/>
        </w:rPr>
        <w:t xml:space="preserve">THE </w:t>
      </w:r>
      <w:r w:rsidRPr="00EA20D2">
        <w:rPr>
          <w:b/>
          <w:bCs/>
          <w:sz w:val="36"/>
          <w:szCs w:val="36"/>
        </w:rPr>
        <w:t>REQUIREMENT FOR THE AWARD OF NATIONAL DIPLOMA (ND) IN PROCUREMENT AND SUPPPLY</w:t>
      </w:r>
      <w:r>
        <w:rPr>
          <w:b/>
          <w:bCs/>
          <w:sz w:val="36"/>
          <w:szCs w:val="36"/>
        </w:rPr>
        <w:t xml:space="preserve"> CHAIN</w:t>
      </w:r>
      <w:r w:rsidRPr="00EA20D2">
        <w:rPr>
          <w:b/>
          <w:bCs/>
          <w:sz w:val="36"/>
          <w:szCs w:val="36"/>
        </w:rPr>
        <w:t xml:space="preserve"> MANAGEMENT</w:t>
      </w:r>
    </w:p>
    <w:p w:rsidR="00CD7152" w:rsidRDefault="00CD7152" w:rsidP="00CD7152">
      <w:pPr>
        <w:spacing w:after="0" w:line="240" w:lineRule="auto"/>
        <w:jc w:val="center"/>
        <w:rPr>
          <w:b/>
          <w:bCs/>
          <w:sz w:val="28"/>
          <w:szCs w:val="28"/>
        </w:rPr>
      </w:pPr>
    </w:p>
    <w:p w:rsidR="00CD7152" w:rsidRDefault="00CD7152" w:rsidP="00CD7152">
      <w:pPr>
        <w:spacing w:after="0" w:line="240" w:lineRule="auto"/>
        <w:jc w:val="right"/>
      </w:pPr>
    </w:p>
    <w:p w:rsidR="00CD7152" w:rsidRDefault="00CD7152" w:rsidP="00CD7152">
      <w:pPr>
        <w:spacing w:after="0" w:line="240" w:lineRule="auto"/>
      </w:pPr>
    </w:p>
    <w:p w:rsidR="00CD7152" w:rsidRDefault="00CD7152" w:rsidP="00CD7152">
      <w:pPr>
        <w:spacing w:after="0" w:line="240" w:lineRule="auto"/>
        <w:jc w:val="right"/>
        <w:rPr>
          <w:rFonts w:ascii="Arial" w:hAnsi="Arial" w:cs="Arial"/>
          <w:sz w:val="28"/>
          <w:szCs w:val="28"/>
        </w:rPr>
      </w:pPr>
      <w:r>
        <w:rPr>
          <w:b/>
          <w:bCs/>
          <w:sz w:val="34"/>
          <w:szCs w:val="34"/>
        </w:rPr>
        <w:t>JULY, 2025</w:t>
      </w:r>
    </w:p>
    <w:p w:rsidR="00CD7152" w:rsidRPr="003C0C3A" w:rsidRDefault="00CD7152" w:rsidP="00CD7152">
      <w:pPr>
        <w:spacing w:line="480" w:lineRule="auto"/>
        <w:jc w:val="center"/>
        <w:rPr>
          <w:rFonts w:ascii="Times New Roman" w:hAnsi="Times New Roman" w:cs="Times New Roman"/>
          <w:b/>
        </w:rPr>
      </w:pPr>
      <w:r>
        <w:rPr>
          <w:rFonts w:ascii="Arial" w:hAnsi="Arial" w:cs="Arial"/>
          <w:sz w:val="28"/>
          <w:szCs w:val="28"/>
        </w:rPr>
        <w:br w:type="page"/>
      </w:r>
      <w:r w:rsidRPr="003C0C3A">
        <w:rPr>
          <w:rFonts w:ascii="Times New Roman" w:hAnsi="Times New Roman" w:cs="Times New Roman"/>
          <w:b/>
        </w:rPr>
        <w:lastRenderedPageBreak/>
        <w:t xml:space="preserve"> CERTIFICATION</w:t>
      </w:r>
    </w:p>
    <w:p w:rsidR="00CD7152" w:rsidRPr="003C0C3A" w:rsidRDefault="00CD7152" w:rsidP="00CD7152">
      <w:pPr>
        <w:spacing w:line="480" w:lineRule="auto"/>
        <w:jc w:val="both"/>
        <w:rPr>
          <w:rFonts w:ascii="Times New Roman" w:hAnsi="Times New Roman" w:cs="Times New Roman"/>
        </w:rPr>
      </w:pPr>
      <w:r w:rsidRPr="003C0C3A">
        <w:rPr>
          <w:rFonts w:ascii="Times New Roman" w:hAnsi="Times New Roman" w:cs="Times New Roman"/>
        </w:rPr>
        <w:tab/>
        <w:t xml:space="preserve">This is to certify that this project work has been read and approved by the undersigned on behalf of the Department of </w:t>
      </w:r>
      <w:r>
        <w:rPr>
          <w:rFonts w:ascii="Times New Roman" w:hAnsi="Times New Roman" w:cs="Times New Roman"/>
        </w:rPr>
        <w:t>Procurement And Supply Chain Management</w:t>
      </w:r>
      <w:r w:rsidRPr="003C0C3A">
        <w:rPr>
          <w:rFonts w:ascii="Times New Roman" w:hAnsi="Times New Roman" w:cs="Times New Roman"/>
        </w:rPr>
        <w:t xml:space="preserve">, Institute of Finance and Management Studies, Kwara State Polytechnic, Ilorin, as meeting the requirement for the award of National Diploma in </w:t>
      </w:r>
      <w:r>
        <w:rPr>
          <w:rFonts w:ascii="Times New Roman" w:hAnsi="Times New Roman" w:cs="Times New Roman"/>
        </w:rPr>
        <w:t>Procurement And Supply Chain Management</w:t>
      </w:r>
      <w:r w:rsidRPr="003C0C3A">
        <w:rPr>
          <w:rFonts w:ascii="Times New Roman" w:hAnsi="Times New Roman" w:cs="Times New Roman"/>
        </w:rPr>
        <w:t>.</w:t>
      </w:r>
    </w:p>
    <w:p w:rsidR="00CD7152" w:rsidRDefault="00CD7152" w:rsidP="00CD7152">
      <w:pPr>
        <w:jc w:val="both"/>
        <w:rPr>
          <w:rFonts w:ascii="Times New Roman" w:hAnsi="Times New Roman" w:cs="Times New Roman"/>
        </w:rPr>
      </w:pPr>
    </w:p>
    <w:p w:rsidR="00CD7152" w:rsidRPr="003C0C3A" w:rsidRDefault="00CD7152" w:rsidP="00CD7152">
      <w:pPr>
        <w:tabs>
          <w:tab w:val="left" w:pos="720"/>
          <w:tab w:val="left" w:pos="5355"/>
        </w:tabs>
        <w:jc w:val="both"/>
        <w:rPr>
          <w:rFonts w:ascii="Times New Roman" w:hAnsi="Times New Roman" w:cs="Times New Roman"/>
        </w:rPr>
      </w:pPr>
      <w:r w:rsidRPr="003C0C3A">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D7152" w:rsidRPr="003C0C3A" w:rsidRDefault="00CD7152" w:rsidP="00CD7152">
      <w:pPr>
        <w:jc w:val="both"/>
        <w:rPr>
          <w:rFonts w:ascii="Times New Roman" w:hAnsi="Times New Roman" w:cs="Times New Roman"/>
          <w:b/>
        </w:rPr>
      </w:pPr>
      <w:r>
        <w:rPr>
          <w:rFonts w:ascii="Times New Roman" w:hAnsi="Times New Roman" w:cs="Times New Roman"/>
          <w:b/>
          <w:noProof/>
          <w:sz w:val="24"/>
          <w:szCs w:val="24"/>
        </w:rPr>
        <w:pict>
          <v:line id="Straight Connector 11" o:spid="_x0000_s1027" style="position:absolute;left:0;text-align:left;z-index:251660288;visibility:visible;mso-wrap-distance-top:-6e-5mm;mso-wrap-distance-bottom:-6e-5mm" from="-5.25pt,.7pt" to="1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"/>
        </w:pict>
      </w:r>
      <w:r>
        <w:rPr>
          <w:rFonts w:ascii="Times New Roman" w:hAnsi="Times New Roman" w:cs="Times New Roman"/>
          <w:b/>
          <w:noProof/>
          <w:sz w:val="24"/>
          <w:szCs w:val="24"/>
        </w:rPr>
        <w:pict>
          <v:line id="Straight Connector 9" o:spid="_x0000_s1026" style="position:absolute;left:0;text-align:left;z-index:251659264;visibility:visible;mso-wrap-distance-top:-6e-5mm;mso-wrap-distance-bottom:-6e-5mm"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A1CsKq2wAAAAcBAAAPAAAAAAAAAAAAAAAAAAoEAABkcnMvZG93bnJldi54&#10;bWxQSwUGAAAAAAQABADzAAAAEgUAAAAA&#10;"/>
        </w:pict>
      </w:r>
      <w:r w:rsidRPr="00EA20D2">
        <w:rPr>
          <w:rFonts w:ascii="Times New Roman" w:hAnsi="Times New Roman" w:cs="Times New Roman"/>
          <w:b/>
          <w:noProof/>
          <w:sz w:val="24"/>
          <w:szCs w:val="24"/>
        </w:rPr>
        <w:t>MR JOHN OLUFEMI AYANDA</w:t>
      </w:r>
      <w:r w:rsidRPr="00B27A3B">
        <w:rPr>
          <w:rFonts w:ascii="Times New Roman" w:hAnsi="Times New Roman" w:cs="Times New Roman"/>
          <w:b/>
          <w:bCs/>
        </w:rPr>
        <w:tab/>
      </w:r>
      <w:r w:rsidRPr="003C0C3A">
        <w:rPr>
          <w:rFonts w:ascii="Times New Roman" w:hAnsi="Times New Roman" w:cs="Times New Roman"/>
          <w:b/>
        </w:rPr>
        <w:tab/>
      </w:r>
      <w:r>
        <w:rPr>
          <w:rFonts w:ascii="Times New Roman" w:hAnsi="Times New Roman" w:cs="Times New Roman"/>
          <w:b/>
        </w:rPr>
        <w:tab/>
      </w:r>
      <w:r w:rsidRPr="003C0C3A">
        <w:rPr>
          <w:rFonts w:ascii="Times New Roman" w:hAnsi="Times New Roman" w:cs="Times New Roman"/>
          <w:b/>
        </w:rPr>
        <w:tab/>
      </w:r>
      <w:r w:rsidRPr="003C0C3A">
        <w:rPr>
          <w:rFonts w:ascii="Times New Roman" w:hAnsi="Times New Roman" w:cs="Times New Roman"/>
          <w:b/>
        </w:rPr>
        <w:tab/>
        <w:t>DATE</w:t>
      </w:r>
    </w:p>
    <w:p w:rsidR="00CD7152" w:rsidRPr="003C0C3A" w:rsidRDefault="00CD7152" w:rsidP="00CD7152">
      <w:pPr>
        <w:ind w:left="540" w:hanging="540"/>
        <w:jc w:val="both"/>
        <w:rPr>
          <w:rFonts w:ascii="Times New Roman" w:hAnsi="Times New Roman" w:cs="Times New Roman"/>
        </w:rPr>
      </w:pPr>
      <w:r>
        <w:rPr>
          <w:rFonts w:ascii="Times New Roman" w:hAnsi="Times New Roman" w:cs="Times New Roman"/>
        </w:rPr>
        <w:t>Project Supervisor</w:t>
      </w:r>
      <w:r w:rsidRPr="003C0C3A">
        <w:rPr>
          <w:rFonts w:ascii="Times New Roman" w:hAnsi="Times New Roman" w:cs="Times New Roman"/>
        </w:rPr>
        <w:tab/>
      </w:r>
    </w:p>
    <w:p w:rsidR="00CD7152" w:rsidRDefault="00CD7152" w:rsidP="00CD7152">
      <w:pPr>
        <w:jc w:val="both"/>
        <w:rPr>
          <w:rFonts w:ascii="Times New Roman" w:hAnsi="Times New Roman" w:cs="Times New Roman"/>
        </w:rPr>
      </w:pPr>
    </w:p>
    <w:p w:rsidR="00CD7152" w:rsidRPr="003C0C3A" w:rsidRDefault="00CD7152" w:rsidP="00CD7152">
      <w:pPr>
        <w:jc w:val="both"/>
        <w:rPr>
          <w:rFonts w:ascii="Times New Roman" w:hAnsi="Times New Roman" w:cs="Times New Roman"/>
        </w:rPr>
      </w:pPr>
    </w:p>
    <w:p w:rsidR="00CD7152" w:rsidRPr="003C0C3A" w:rsidRDefault="00CD7152" w:rsidP="00CD7152">
      <w:pPr>
        <w:jc w:val="both"/>
        <w:rPr>
          <w:rFonts w:ascii="Times New Roman" w:hAnsi="Times New Roman" w:cs="Times New Roman"/>
          <w:b/>
        </w:rPr>
      </w:pPr>
      <w:r>
        <w:rPr>
          <w:noProof/>
        </w:rPr>
        <w:pict>
          <v:line id="Straight Connector 7" o:spid="_x0000_s1028" style="position:absolute;left:0;text-align:left;z-index:251661312;visibility:visible;mso-wrap-distance-top:-6e-5mm;mso-wrap-distance-bottom:-6e-5mm"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"/>
        </w:pict>
      </w:r>
      <w:r>
        <w:rPr>
          <w:noProof/>
        </w:rPr>
        <w:pict>
          <v:line id="Straight Connector 5" o:spid="_x0000_s1029" style="position:absolute;left:0;text-align:left;z-index:251662336;visibility:visible;mso-wrap-distance-top:-6e-5mm;mso-wrap-distance-bottom:-6e-5mm"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"/>
        </w:pict>
      </w:r>
      <w:r w:rsidRPr="00955B27">
        <w:rPr>
          <w:rFonts w:ascii="Times New Roman" w:hAnsi="Times New Roman" w:cs="Times New Roman"/>
          <w:b/>
        </w:rPr>
        <w:t>DR. K.A DANGANA</w:t>
      </w:r>
      <w:r w:rsidRPr="003C0C3A">
        <w:rPr>
          <w:rFonts w:ascii="Times New Roman" w:hAnsi="Times New Roman" w:cs="Times New Roman"/>
          <w:b/>
        </w:rPr>
        <w:tab/>
      </w:r>
      <w:r w:rsidRPr="003C0C3A">
        <w:rPr>
          <w:rFonts w:ascii="Times New Roman" w:hAnsi="Times New Roman" w:cs="Times New Roman"/>
          <w:b/>
        </w:rPr>
        <w:tab/>
      </w:r>
      <w:r w:rsidRPr="003C0C3A">
        <w:rPr>
          <w:rFonts w:ascii="Times New Roman" w:hAnsi="Times New Roman" w:cs="Times New Roman"/>
          <w:b/>
        </w:rPr>
        <w:tab/>
      </w:r>
      <w:r w:rsidRPr="003C0C3A">
        <w:rPr>
          <w:rFonts w:ascii="Times New Roman" w:hAnsi="Times New Roman" w:cs="Times New Roman"/>
          <w:b/>
        </w:rPr>
        <w:tab/>
      </w:r>
      <w:r>
        <w:rPr>
          <w:rFonts w:ascii="Times New Roman" w:hAnsi="Times New Roman" w:cs="Times New Roman"/>
          <w:b/>
        </w:rPr>
        <w:tab/>
      </w:r>
      <w:r w:rsidRPr="003C0C3A">
        <w:rPr>
          <w:rFonts w:ascii="Times New Roman" w:hAnsi="Times New Roman" w:cs="Times New Roman"/>
          <w:b/>
        </w:rPr>
        <w:tab/>
      </w:r>
      <w:r>
        <w:rPr>
          <w:rFonts w:ascii="Times New Roman" w:hAnsi="Times New Roman" w:cs="Times New Roman"/>
          <w:b/>
        </w:rPr>
        <w:tab/>
      </w:r>
      <w:r w:rsidRPr="003C0C3A">
        <w:rPr>
          <w:rFonts w:ascii="Times New Roman" w:hAnsi="Times New Roman" w:cs="Times New Roman"/>
          <w:b/>
        </w:rPr>
        <w:t>DATE</w:t>
      </w:r>
    </w:p>
    <w:p w:rsidR="00CD7152" w:rsidRPr="003C0C3A" w:rsidRDefault="00CD7152" w:rsidP="00CD7152">
      <w:pPr>
        <w:jc w:val="both"/>
        <w:rPr>
          <w:rFonts w:ascii="Times New Roman" w:hAnsi="Times New Roman" w:cs="Times New Roman"/>
        </w:rPr>
      </w:pPr>
      <w:r w:rsidRPr="003C0C3A">
        <w:rPr>
          <w:rFonts w:ascii="Times New Roman" w:hAnsi="Times New Roman" w:cs="Times New Roman"/>
        </w:rPr>
        <w:t>(Project coordinator)</w:t>
      </w:r>
    </w:p>
    <w:p w:rsidR="00CD7152" w:rsidRPr="003C0C3A" w:rsidRDefault="00CD7152" w:rsidP="00CD7152">
      <w:pPr>
        <w:jc w:val="both"/>
        <w:rPr>
          <w:rFonts w:ascii="Times New Roman" w:hAnsi="Times New Roman" w:cs="Times New Roman"/>
        </w:rPr>
      </w:pPr>
    </w:p>
    <w:p w:rsidR="00CD7152" w:rsidRDefault="00CD7152" w:rsidP="00CD7152">
      <w:pPr>
        <w:tabs>
          <w:tab w:val="left" w:pos="5542"/>
        </w:tabs>
        <w:ind w:firstLine="720"/>
        <w:jc w:val="both"/>
        <w:rPr>
          <w:rFonts w:ascii="Times New Roman" w:hAnsi="Times New Roman" w:cs="Times New Roman"/>
        </w:rPr>
      </w:pPr>
    </w:p>
    <w:p w:rsidR="00CD7152" w:rsidRPr="003C0C3A" w:rsidRDefault="00CD7152" w:rsidP="00CD7152">
      <w:pPr>
        <w:tabs>
          <w:tab w:val="left" w:pos="5542"/>
        </w:tabs>
        <w:jc w:val="both"/>
        <w:rPr>
          <w:rFonts w:ascii="Times New Roman" w:hAnsi="Times New Roman" w:cs="Times New Roman"/>
        </w:rPr>
      </w:pPr>
      <w:r>
        <w:rPr>
          <w:noProof/>
        </w:rPr>
        <w:pict>
          <v:line id="Straight Connector 3" o:spid="_x0000_s1030" style="position:absolute;left:0;text-align:left;z-index:251663360;visibility:visible;mso-wrap-distance-top:-6e-5mm;mso-wrap-distance-bottom:-6e-5mm"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"/>
        </w:pict>
      </w:r>
      <w:r>
        <w:rPr>
          <w:noProof/>
        </w:rPr>
        <w:pict>
          <v:line id="Straight Connector 1" o:spid="_x0000_s1031" style="position:absolute;left:0;text-align:left;z-index:251664384;visibility:visible;mso-wrap-distance-top:-6e-5mm;mso-wrap-distance-bottom:-6e-5mm"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"/>
        </w:pict>
      </w:r>
    </w:p>
    <w:p w:rsidR="00CD7152" w:rsidRPr="003C0C3A" w:rsidRDefault="00CD7152" w:rsidP="00CD7152">
      <w:pPr>
        <w:tabs>
          <w:tab w:val="left" w:pos="8121"/>
          <w:tab w:val="left" w:pos="8339"/>
        </w:tabs>
        <w:jc w:val="both"/>
        <w:rPr>
          <w:rFonts w:ascii="Times New Roman" w:hAnsi="Times New Roman" w:cs="Times New Roman"/>
        </w:rPr>
      </w:pPr>
      <w:r>
        <w:rPr>
          <w:rFonts w:ascii="Times New Roman" w:hAnsi="Times New Roman" w:cs="Times New Roman"/>
          <w:b/>
        </w:rPr>
        <w:t xml:space="preserve">MR. SIDIQ OLANREWAJU                                                              </w:t>
      </w:r>
      <w:r w:rsidRPr="003C0C3A">
        <w:rPr>
          <w:rFonts w:ascii="Times New Roman" w:hAnsi="Times New Roman" w:cs="Times New Roman"/>
          <w:b/>
        </w:rPr>
        <w:t>DATE</w:t>
      </w:r>
    </w:p>
    <w:p w:rsidR="00CD7152" w:rsidRDefault="00CD7152" w:rsidP="00CD7152">
      <w:pPr>
        <w:jc w:val="both"/>
        <w:rPr>
          <w:rFonts w:ascii="Bookman Old Style" w:hAnsi="Bookman Old Style" w:cs="Tahoma"/>
          <w:sz w:val="28"/>
          <w:szCs w:val="28"/>
        </w:rPr>
      </w:pPr>
      <w:r w:rsidRPr="003C0C3A">
        <w:rPr>
          <w:rFonts w:ascii="Times New Roman" w:hAnsi="Times New Roman" w:cs="Times New Roman"/>
        </w:rPr>
        <w:t>(Head of Department)</w:t>
      </w:r>
      <w:r>
        <w:rPr>
          <w:rFonts w:ascii="Bookman Old Style" w:hAnsi="Bookman Old Style" w:cs="Tahoma"/>
          <w:sz w:val="28"/>
          <w:szCs w:val="28"/>
        </w:rPr>
        <w:tab/>
      </w:r>
      <w:r>
        <w:rPr>
          <w:rFonts w:ascii="Bookman Old Style" w:hAnsi="Bookman Old Style" w:cs="Tahoma"/>
          <w:sz w:val="28"/>
          <w:szCs w:val="28"/>
        </w:rPr>
        <w:tab/>
      </w:r>
    </w:p>
    <w:p w:rsidR="00CD7152" w:rsidRDefault="00CD7152" w:rsidP="00CD7152">
      <w:pPr>
        <w:tabs>
          <w:tab w:val="left" w:pos="5542"/>
        </w:tabs>
        <w:ind w:firstLine="720"/>
        <w:jc w:val="both"/>
        <w:rPr>
          <w:rFonts w:ascii="Times New Roman" w:hAnsi="Times New Roman" w:cs="Times New Roman"/>
        </w:rPr>
      </w:pPr>
    </w:p>
    <w:p w:rsidR="00CD7152" w:rsidRPr="003C0C3A" w:rsidRDefault="00CD7152" w:rsidP="00CD7152">
      <w:pPr>
        <w:tabs>
          <w:tab w:val="left" w:pos="5542"/>
        </w:tabs>
        <w:jc w:val="both"/>
        <w:rPr>
          <w:rFonts w:ascii="Times New Roman" w:hAnsi="Times New Roman" w:cs="Times New Roman"/>
        </w:rPr>
      </w:pPr>
      <w:r>
        <w:rPr>
          <w:noProof/>
        </w:rPr>
        <w:pict>
          <v:line id="_x0000_s1032" style="position:absolute;left:0;text-align:left;z-index:251665408;visibility:visible;mso-wrap-distance-top:-6e-5mm;mso-wrap-distance-bottom:-6e-5mm"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"/>
        </w:pict>
      </w:r>
      <w:r>
        <w:rPr>
          <w:noProof/>
        </w:rPr>
        <w:pict>
          <v:line id="_x0000_s1033" style="position:absolute;left:0;text-align:left;z-index:251666432;visibility:visible;mso-wrap-distance-top:-6e-5mm;mso-wrap-distance-bottom:-6e-5mm"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"/>
        </w:pict>
      </w:r>
    </w:p>
    <w:p w:rsidR="00CD7152" w:rsidRDefault="00CD7152" w:rsidP="00CD7152">
      <w:pPr>
        <w:rPr>
          <w:rFonts w:ascii="Bookman Old Style" w:hAnsi="Bookman Old Style" w:cs="Tahoma"/>
          <w:b/>
          <w:sz w:val="28"/>
          <w:szCs w:val="28"/>
        </w:rPr>
      </w:pPr>
      <w:r>
        <w:rPr>
          <w:rFonts w:ascii="Times New Roman" w:hAnsi="Times New Roman" w:cs="Times New Roman"/>
          <w:b/>
        </w:rPr>
        <w:t>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CD7152" w:rsidRDefault="00CD7152" w:rsidP="00CD7152">
      <w:pPr>
        <w:ind w:left="2880" w:firstLine="720"/>
        <w:jc w:val="both"/>
        <w:rPr>
          <w:rFonts w:ascii="Bookman Old Style" w:hAnsi="Bookman Old Style"/>
          <w:b/>
          <w:bCs/>
          <w:sz w:val="26"/>
          <w:szCs w:val="26"/>
        </w:rPr>
      </w:pPr>
    </w:p>
    <w:p w:rsidR="00CD7152" w:rsidRDefault="00CD7152" w:rsidP="00CD7152">
      <w:pPr>
        <w:ind w:left="2880" w:firstLine="720"/>
        <w:jc w:val="both"/>
        <w:rPr>
          <w:rFonts w:ascii="Bookman Old Style" w:hAnsi="Bookman Old Style"/>
          <w:b/>
          <w:bCs/>
          <w:sz w:val="26"/>
          <w:szCs w:val="26"/>
        </w:rPr>
      </w:pPr>
    </w:p>
    <w:p w:rsidR="00CD7152" w:rsidRDefault="00CD7152" w:rsidP="00CD7152">
      <w:pPr>
        <w:ind w:left="2880" w:firstLine="720"/>
        <w:jc w:val="both"/>
        <w:rPr>
          <w:rFonts w:ascii="Times New Roman" w:hAnsi="Times New Roman" w:cs="Times New Roman"/>
          <w:b/>
          <w:bCs/>
        </w:rPr>
      </w:pPr>
    </w:p>
    <w:p w:rsidR="00CD7152" w:rsidRDefault="00CD7152" w:rsidP="00CD7152">
      <w:pPr>
        <w:ind w:left="2880" w:firstLine="720"/>
        <w:jc w:val="both"/>
        <w:rPr>
          <w:rFonts w:ascii="Times New Roman" w:hAnsi="Times New Roman" w:cs="Times New Roman"/>
          <w:b/>
          <w:bCs/>
        </w:rPr>
      </w:pPr>
    </w:p>
    <w:p w:rsidR="00CD7152" w:rsidRDefault="00CD7152" w:rsidP="00CD7152">
      <w:pPr>
        <w:ind w:left="2880" w:firstLine="720"/>
        <w:jc w:val="both"/>
        <w:rPr>
          <w:rFonts w:ascii="Times New Roman" w:hAnsi="Times New Roman" w:cs="Times New Roman"/>
          <w:b/>
          <w:bCs/>
        </w:rPr>
      </w:pPr>
    </w:p>
    <w:p w:rsidR="00CD7152" w:rsidRPr="00F62637" w:rsidRDefault="00CD7152" w:rsidP="00CD7152">
      <w:pPr>
        <w:ind w:left="2880" w:firstLine="720"/>
        <w:jc w:val="both"/>
        <w:rPr>
          <w:rFonts w:ascii="Times New Roman" w:hAnsi="Times New Roman" w:cs="Times New Roman"/>
          <w:b/>
          <w:bCs/>
        </w:rPr>
      </w:pPr>
      <w:r w:rsidRPr="00F62637">
        <w:rPr>
          <w:rFonts w:ascii="Times New Roman" w:hAnsi="Times New Roman" w:cs="Times New Roman"/>
          <w:b/>
          <w:bCs/>
        </w:rPr>
        <w:t>DEDICATION</w:t>
      </w:r>
    </w:p>
    <w:p w:rsidR="00CD7152" w:rsidRPr="00F62637" w:rsidRDefault="00CD7152" w:rsidP="00CD7152">
      <w:pPr>
        <w:spacing w:line="480" w:lineRule="auto"/>
        <w:ind w:firstLine="720"/>
        <w:jc w:val="both"/>
        <w:rPr>
          <w:rFonts w:ascii="Times New Roman" w:hAnsi="Times New Roman" w:cs="Times New Roman"/>
        </w:rPr>
      </w:pPr>
      <w:r w:rsidRPr="00F62637">
        <w:rPr>
          <w:rFonts w:ascii="Times New Roman" w:hAnsi="Times New Roman" w:cs="Times New Roman"/>
        </w:rPr>
        <w:t>This research wor</w:t>
      </w:r>
      <w:r>
        <w:rPr>
          <w:rFonts w:ascii="Times New Roman" w:hAnsi="Times New Roman" w:cs="Times New Roman"/>
        </w:rPr>
        <w:t>k is dedicated to Almighty God</w:t>
      </w:r>
      <w:r w:rsidRPr="00F62637">
        <w:rPr>
          <w:rFonts w:ascii="Times New Roman" w:hAnsi="Times New Roman" w:cs="Times New Roman"/>
        </w:rPr>
        <w:t xml:space="preserve"> who has given me the knowledge strength and wisdom to achieve this</w:t>
      </w:r>
      <w:r>
        <w:rPr>
          <w:rFonts w:ascii="Times New Roman" w:hAnsi="Times New Roman" w:cs="Times New Roman"/>
        </w:rPr>
        <w:t xml:space="preserve"> </w:t>
      </w:r>
      <w:r w:rsidRPr="00F62637">
        <w:rPr>
          <w:rFonts w:ascii="Times New Roman" w:hAnsi="Times New Roman" w:cs="Times New Roman"/>
        </w:rPr>
        <w:t>, above all for the unmerited grace he has showered upon me</w:t>
      </w:r>
      <w:r>
        <w:rPr>
          <w:rFonts w:ascii="Times New Roman" w:hAnsi="Times New Roman" w:cs="Times New Roman"/>
        </w:rPr>
        <w:t>,</w:t>
      </w:r>
      <w:r w:rsidRPr="00F62637">
        <w:rPr>
          <w:rFonts w:ascii="Times New Roman" w:hAnsi="Times New Roman" w:cs="Times New Roman"/>
        </w:rPr>
        <w:t xml:space="preserve"> may his forever be praised!</w:t>
      </w:r>
    </w:p>
    <w:p w:rsidR="00CD7152" w:rsidRDefault="00CD7152" w:rsidP="00CD7152">
      <w:pPr>
        <w:spacing w:line="480" w:lineRule="auto"/>
        <w:ind w:firstLine="720"/>
        <w:jc w:val="both"/>
        <w:rPr>
          <w:rFonts w:ascii="Bookman Old Style" w:hAnsi="Bookman Old Style"/>
          <w:sz w:val="26"/>
          <w:szCs w:val="26"/>
        </w:rPr>
      </w:pPr>
    </w:p>
    <w:p w:rsidR="00CD7152" w:rsidRDefault="00CD7152" w:rsidP="00CD7152">
      <w:pPr>
        <w:spacing w:line="480" w:lineRule="auto"/>
        <w:ind w:firstLine="720"/>
        <w:jc w:val="both"/>
        <w:rPr>
          <w:rFonts w:ascii="Bookman Old Style" w:hAnsi="Bookman Old Style"/>
          <w:sz w:val="26"/>
          <w:szCs w:val="26"/>
        </w:rPr>
      </w:pPr>
    </w:p>
    <w:p w:rsidR="00CD7152" w:rsidRDefault="00CD7152" w:rsidP="00CD7152">
      <w:pPr>
        <w:spacing w:line="480" w:lineRule="auto"/>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ind w:firstLine="720"/>
        <w:jc w:val="both"/>
        <w:rPr>
          <w:rFonts w:ascii="Bookman Old Style" w:hAnsi="Bookman Old Style"/>
          <w:sz w:val="26"/>
          <w:szCs w:val="26"/>
        </w:rPr>
      </w:pPr>
    </w:p>
    <w:p w:rsidR="00CD7152" w:rsidRDefault="00CD7152" w:rsidP="00CD7152">
      <w:pPr>
        <w:spacing w:after="0" w:line="360" w:lineRule="auto"/>
        <w:jc w:val="center"/>
        <w:rPr>
          <w:rFonts w:ascii="Times New Roman" w:hAnsi="Times New Roman" w:cs="Times New Roman"/>
          <w:b/>
          <w:bCs/>
        </w:rPr>
      </w:pPr>
    </w:p>
    <w:p w:rsidR="00CD7152" w:rsidRDefault="00CD7152" w:rsidP="00CD7152">
      <w:pPr>
        <w:spacing w:after="0" w:line="360" w:lineRule="auto"/>
        <w:jc w:val="center"/>
        <w:rPr>
          <w:rFonts w:ascii="Times New Roman" w:hAnsi="Times New Roman" w:cs="Times New Roman"/>
          <w:b/>
          <w:bCs/>
        </w:rPr>
      </w:pPr>
    </w:p>
    <w:p w:rsidR="00CD7152" w:rsidRPr="004810BD" w:rsidRDefault="00CD7152" w:rsidP="00CD7152">
      <w:pPr>
        <w:spacing w:after="0" w:line="360" w:lineRule="auto"/>
        <w:jc w:val="center"/>
        <w:rPr>
          <w:rFonts w:ascii="Times New Roman" w:hAnsi="Times New Roman" w:cs="Times New Roman"/>
          <w:b/>
          <w:bCs/>
        </w:rPr>
      </w:pPr>
      <w:r w:rsidRPr="004810BD">
        <w:rPr>
          <w:rFonts w:ascii="Times New Roman" w:hAnsi="Times New Roman" w:cs="Times New Roman"/>
          <w:b/>
          <w:bCs/>
        </w:rPr>
        <w:lastRenderedPageBreak/>
        <w:t>ACKNOWLEDGEMENT</w:t>
      </w:r>
    </w:p>
    <w:p w:rsidR="00CD7152" w:rsidRPr="00EF1016" w:rsidRDefault="00CD7152" w:rsidP="00CD7152">
      <w:pPr>
        <w:spacing w:after="0" w:line="360" w:lineRule="auto"/>
        <w:ind w:firstLine="720"/>
        <w:jc w:val="both"/>
        <w:rPr>
          <w:rFonts w:ascii="Times New Roman" w:hAnsi="Times New Roman" w:cs="Times New Roman"/>
        </w:rPr>
      </w:pPr>
      <w:r w:rsidRPr="00EF1016">
        <w:rPr>
          <w:rFonts w:ascii="Times New Roman" w:hAnsi="Times New Roman" w:cs="Times New Roman"/>
        </w:rPr>
        <w:t xml:space="preserve">First and foremost I want   to thank </w:t>
      </w:r>
      <w:r>
        <w:rPr>
          <w:rFonts w:ascii="Times New Roman" w:hAnsi="Times New Roman" w:cs="Times New Roman"/>
        </w:rPr>
        <w:t>God</w:t>
      </w:r>
      <w:r w:rsidRPr="00EF1016">
        <w:rPr>
          <w:rFonts w:ascii="Times New Roman" w:hAnsi="Times New Roman" w:cs="Times New Roman"/>
        </w:rPr>
        <w:t xml:space="preserve"> for the wisdom he bestowed upon me, the strength peace of mind and good health in order to finish the project successfully. </w:t>
      </w:r>
    </w:p>
    <w:p w:rsidR="00CD7152" w:rsidRPr="00EF1016" w:rsidRDefault="00CD7152" w:rsidP="00CD7152">
      <w:pPr>
        <w:spacing w:after="0" w:line="360" w:lineRule="auto"/>
        <w:ind w:firstLine="720"/>
        <w:jc w:val="both"/>
        <w:rPr>
          <w:rFonts w:ascii="Times New Roman" w:hAnsi="Times New Roman" w:cs="Times New Roman"/>
        </w:rPr>
      </w:pPr>
      <w:r w:rsidRPr="00EF1016">
        <w:rPr>
          <w:rFonts w:ascii="Times New Roman" w:hAnsi="Times New Roman" w:cs="Times New Roman"/>
        </w:rPr>
        <w:t xml:space="preserve">I would like to express my gratitude towards my parent </w:t>
      </w:r>
      <w:r w:rsidRPr="001C79E0">
        <w:rPr>
          <w:rFonts w:ascii="Times New Roman" w:hAnsi="Times New Roman" w:cs="Times New Roman"/>
          <w:b/>
        </w:rPr>
        <w:t>MR&amp;MRS NJOKU</w:t>
      </w:r>
      <w:r w:rsidRPr="00EF1016">
        <w:rPr>
          <w:rFonts w:ascii="Times New Roman" w:hAnsi="Times New Roman" w:cs="Times New Roman"/>
        </w:rPr>
        <w:t xml:space="preserve"> for the encouragement and parental care which helped me in completion of this project. I am highly indebted to my lectures and supervisor  </w:t>
      </w:r>
      <w:r w:rsidRPr="00EA20D2">
        <w:rPr>
          <w:rFonts w:ascii="Times New Roman" w:hAnsi="Times New Roman" w:cs="Times New Roman"/>
          <w:b/>
          <w:noProof/>
          <w:sz w:val="24"/>
          <w:szCs w:val="24"/>
        </w:rPr>
        <w:t>MR JOHN OLUFEMI AYANDA</w:t>
      </w:r>
      <w:r w:rsidRPr="00EF1016">
        <w:rPr>
          <w:rFonts w:ascii="Times New Roman" w:hAnsi="Times New Roman" w:cs="Times New Roman"/>
        </w:rPr>
        <w:t xml:space="preserve"> and HOD </w:t>
      </w:r>
      <w:r>
        <w:rPr>
          <w:rFonts w:ascii="Times New Roman" w:hAnsi="Times New Roman" w:cs="Times New Roman"/>
          <w:b/>
        </w:rPr>
        <w:t>MR. SIDIQ OLANREWAJU</w:t>
      </w:r>
      <w:r w:rsidRPr="00EF1016">
        <w:rPr>
          <w:rFonts w:ascii="Times New Roman" w:hAnsi="Times New Roman" w:cs="Times New Roman"/>
        </w:rPr>
        <w:t xml:space="preserve"> for their guidance and constant supervision as well as providing necessary in formation regarding this endeavor. </w:t>
      </w:r>
    </w:p>
    <w:p w:rsidR="00CD7152" w:rsidRPr="00EF1016" w:rsidRDefault="00CD7152" w:rsidP="00CD7152">
      <w:pPr>
        <w:spacing w:after="0" w:line="360" w:lineRule="auto"/>
        <w:ind w:firstLine="720"/>
        <w:jc w:val="both"/>
        <w:rPr>
          <w:rFonts w:ascii="Times New Roman" w:hAnsi="Times New Roman" w:cs="Times New Roman"/>
        </w:rPr>
      </w:pPr>
      <w:r w:rsidRPr="00EF1016">
        <w:rPr>
          <w:rFonts w:ascii="Times New Roman" w:hAnsi="Times New Roman" w:cs="Times New Roman"/>
        </w:rPr>
        <w:t xml:space="preserve">My special thanks goes to my </w:t>
      </w:r>
      <w:r>
        <w:rPr>
          <w:rFonts w:ascii="Times New Roman" w:hAnsi="Times New Roman" w:cs="Times New Roman"/>
        </w:rPr>
        <w:t>friends and colleagues</w:t>
      </w:r>
    </w:p>
    <w:p w:rsidR="00CD7152" w:rsidRPr="004810BD" w:rsidRDefault="00CD7152" w:rsidP="00CD7152">
      <w:pPr>
        <w:spacing w:after="0" w:line="360" w:lineRule="auto"/>
        <w:jc w:val="both"/>
        <w:rPr>
          <w:rFonts w:ascii="Times New Roman" w:hAnsi="Times New Roman" w:cs="Times New Roman"/>
        </w:rPr>
      </w:pPr>
      <w:r w:rsidRPr="00EF1016">
        <w:rPr>
          <w:rFonts w:ascii="Times New Roman" w:hAnsi="Times New Roman" w:cs="Times New Roman"/>
        </w:rPr>
        <w:t>Finally, my appreciation also goes to my colleague and people who have willingly helped me out with their abilities...... THANK YOU ALL!!!!!!!!</w:t>
      </w:r>
      <w:r w:rsidRPr="004810BD">
        <w:rPr>
          <w:rFonts w:ascii="Times New Roman" w:hAnsi="Times New Roman" w:cs="Times New Roman"/>
        </w:rPr>
        <w:br w:type="page"/>
      </w:r>
    </w:p>
    <w:p w:rsidR="00CD7152" w:rsidRPr="00B56FBB" w:rsidRDefault="00CD7152" w:rsidP="00CD715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56FBB">
        <w:rPr>
          <w:rFonts w:ascii="Times New Roman" w:eastAsia="Times New Roman" w:hAnsi="Times New Roman" w:cs="Times New Roman"/>
          <w:b/>
          <w:bCs/>
          <w:sz w:val="27"/>
          <w:szCs w:val="27"/>
        </w:rPr>
        <w:lastRenderedPageBreak/>
        <w:t>ABSTRACT</w:t>
      </w:r>
    </w:p>
    <w:p w:rsidR="00CD7152" w:rsidRPr="00B56FBB" w:rsidRDefault="00CD7152" w:rsidP="00CD7152">
      <w:pPr>
        <w:spacing w:before="100" w:beforeAutospacing="1" w:after="100" w:afterAutospacing="1" w:line="240" w:lineRule="auto"/>
        <w:jc w:val="both"/>
        <w:rPr>
          <w:rFonts w:ascii="Times New Roman" w:eastAsia="Times New Roman" w:hAnsi="Times New Roman" w:cs="Times New Roman"/>
          <w:sz w:val="24"/>
          <w:szCs w:val="24"/>
        </w:rPr>
      </w:pPr>
      <w:r w:rsidRPr="00B56FBB">
        <w:rPr>
          <w:rFonts w:ascii="Times New Roman" w:eastAsia="Times New Roman" w:hAnsi="Times New Roman" w:cs="Times New Roman"/>
          <w:sz w:val="24"/>
          <w:szCs w:val="24"/>
        </w:rPr>
        <w:t>Material handling plays a crucial role in determining the operational efficiency and financial sustainability of public institutions. However, in many Nigerian government-owned establishments such as the Power Holding Company of Nigeria (PHCN), Kaduna, inefficient handling of materials and poor cost management strategies have significantly contributed to operational setbacks, financial waste, and service delivery failures. This study investigates the impact of material handling cost reduction efforts in enhancing institutional performance within PHCN, Kaduna.</w:t>
      </w:r>
      <w:r>
        <w:rPr>
          <w:rFonts w:ascii="Times New Roman" w:eastAsia="Times New Roman" w:hAnsi="Times New Roman" w:cs="Times New Roman"/>
          <w:sz w:val="24"/>
          <w:szCs w:val="24"/>
        </w:rPr>
        <w:t xml:space="preserve"> A</w:t>
      </w:r>
      <w:r w:rsidRPr="00B56FBB">
        <w:rPr>
          <w:rFonts w:ascii="Times New Roman" w:eastAsia="Times New Roman" w:hAnsi="Times New Roman" w:cs="Times New Roman"/>
          <w:sz w:val="24"/>
          <w:szCs w:val="24"/>
        </w:rPr>
        <w:t xml:space="preserve"> mixed-method approach that combines quantitative survey data with qualitative insights, the study examines how structured cost-reduction strategies, effective inventory controls, and improved logistical practices influence the institution's ability to minimize waste, reduce downtime, and maximize resource utilization. A sample size of 392 staff members was surveyed using structured questionnaires, and data were analyzed using descriptive statistics and hypothesis testing via chi-square.</w:t>
      </w:r>
      <w:r>
        <w:rPr>
          <w:rFonts w:ascii="Times New Roman" w:eastAsia="Times New Roman" w:hAnsi="Times New Roman" w:cs="Times New Roman"/>
          <w:sz w:val="24"/>
          <w:szCs w:val="24"/>
        </w:rPr>
        <w:t xml:space="preserve"> </w:t>
      </w:r>
      <w:r w:rsidRPr="00B56FBB">
        <w:rPr>
          <w:rFonts w:ascii="Times New Roman" w:eastAsia="Times New Roman" w:hAnsi="Times New Roman" w:cs="Times New Roman"/>
          <w:sz w:val="24"/>
          <w:szCs w:val="24"/>
        </w:rPr>
        <w:t>Findings reveal that cost-reduction efforts in material handling, including the adoption of digital tracking systems, strategic supplier partnerships, and warehouse optimization, have led to measurable improvements in operational efficiency and cost savings. Nevertheless, challenges such as bureaucratic delays, limited staff training, and resistance to change still hinder the full realization of cost-saving goals. The study recommends that PHCN and similar public institutions invest in training, adopt automated inventory systems, and enforce strict procurement monitoring policies.</w:t>
      </w:r>
      <w:r>
        <w:rPr>
          <w:rFonts w:ascii="Times New Roman" w:eastAsia="Times New Roman" w:hAnsi="Times New Roman" w:cs="Times New Roman"/>
          <w:sz w:val="24"/>
          <w:szCs w:val="24"/>
        </w:rPr>
        <w:t xml:space="preserve"> </w:t>
      </w:r>
      <w:r w:rsidRPr="00B56FBB">
        <w:rPr>
          <w:rFonts w:ascii="Times New Roman" w:eastAsia="Times New Roman" w:hAnsi="Times New Roman" w:cs="Times New Roman"/>
          <w:sz w:val="24"/>
          <w:szCs w:val="24"/>
        </w:rPr>
        <w:t>The results of this research contribute to the growing body of knowledge on public sector efficiency, offering actionable insights for policymakers, procurement managers, and organizational leaders aiming to optimize cost performance through better material handling practices.</w:t>
      </w:r>
    </w:p>
    <w:p w:rsidR="00CD7152" w:rsidRDefault="00CD7152" w:rsidP="00CD7152">
      <w:pPr>
        <w:rPr>
          <w:rFonts w:ascii="Times New Roman" w:eastAsia="Times New Roman" w:hAnsi="Times New Roman" w:cs="Times New Roman"/>
          <w:b/>
          <w:bCs/>
          <w:sz w:val="24"/>
          <w:szCs w:val="24"/>
        </w:rPr>
      </w:pPr>
    </w:p>
    <w:p w:rsidR="00CD7152" w:rsidRDefault="00CD7152" w:rsidP="00CD7152"/>
    <w:p w:rsidR="00CD7152" w:rsidRDefault="00CD7152" w:rsidP="00CD7152"/>
    <w:p w:rsidR="00CD7152" w:rsidRDefault="00CD7152" w:rsidP="00CD7152"/>
    <w:p w:rsidR="00CD7152" w:rsidRDefault="00CD7152" w:rsidP="00CD7152"/>
    <w:p w:rsidR="00CD7152" w:rsidRDefault="00CD7152" w:rsidP="00CD7152"/>
    <w:p w:rsidR="00CD7152" w:rsidRDefault="00CD7152" w:rsidP="00CD7152"/>
    <w:p w:rsidR="00CD7152" w:rsidRDefault="00CD7152" w:rsidP="00CD7152"/>
    <w:p w:rsidR="00CD7152" w:rsidRDefault="00CD7152" w:rsidP="00CD7152"/>
    <w:p w:rsidR="00CD7152" w:rsidRDefault="00CD7152" w:rsidP="00CD7152"/>
    <w:p w:rsidR="00CD7152" w:rsidRDefault="00CD7152" w:rsidP="00CD7152"/>
    <w:p w:rsidR="00CD7152" w:rsidRDefault="00CD7152" w:rsidP="00CD7152"/>
    <w:p w:rsidR="00CD7152" w:rsidRDefault="00CD7152" w:rsidP="00CD7152">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D7152" w:rsidRDefault="00CD7152" w:rsidP="00CD7152">
      <w:pPr>
        <w:jc w:val="both"/>
        <w:rPr>
          <w:rFonts w:ascii="Times New Roman" w:hAnsi="Times New Roman" w:cs="Times New Roman"/>
          <w:b/>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w:t>
      </w:r>
    </w:p>
    <w:p w:rsidR="00CD7152" w:rsidRDefault="00CD7152" w:rsidP="00CD7152">
      <w:pPr>
        <w:jc w:val="both"/>
        <w:rPr>
          <w:rFonts w:ascii="Times New Roman" w:hAnsi="Times New Roman" w:cs="Times New Roman"/>
          <w:b/>
          <w:sz w:val="24"/>
          <w:szCs w:val="24"/>
        </w:rPr>
      </w:pPr>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w:t>
      </w:r>
    </w:p>
    <w:p w:rsidR="00CD7152" w:rsidRDefault="00CD7152" w:rsidP="00CD7152">
      <w:pPr>
        <w:jc w:val="both"/>
        <w:rPr>
          <w:rFonts w:ascii="Times New Roman" w:hAnsi="Times New Roman" w:cs="Times New Roman"/>
          <w:b/>
          <w:sz w:val="24"/>
          <w:szCs w:val="24"/>
        </w:rPr>
      </w:pP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iii</w:t>
      </w:r>
    </w:p>
    <w:p w:rsidR="00CD7152" w:rsidRDefault="00CD7152" w:rsidP="00CD7152">
      <w:pPr>
        <w:jc w:val="both"/>
        <w:rPr>
          <w:rFonts w:ascii="Times New Roman" w:hAnsi="Times New Roman" w:cs="Times New Roman"/>
          <w:b/>
          <w:sz w:val="24"/>
          <w:szCs w:val="24"/>
        </w:rPr>
      </w:pPr>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iv</w:t>
      </w:r>
    </w:p>
    <w:p w:rsidR="00CD7152" w:rsidRDefault="00CD7152" w:rsidP="00CD7152">
      <w:pPr>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w:t>
      </w:r>
    </w:p>
    <w:p w:rsidR="00CD7152" w:rsidRDefault="00CD7152" w:rsidP="00CD7152">
      <w:pPr>
        <w:jc w:val="both"/>
        <w:rPr>
          <w:rFonts w:ascii="Times New Roman" w:hAnsi="Times New Roman" w:cs="Times New Roman"/>
          <w:b/>
          <w:sz w:val="24"/>
          <w:szCs w:val="24"/>
        </w:rPr>
      </w:pPr>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w:t>
      </w:r>
    </w:p>
    <w:p w:rsidR="00CD7152" w:rsidRPr="00600F7A" w:rsidRDefault="00CD7152" w:rsidP="00CD7152">
      <w:pPr>
        <w:jc w:val="both"/>
        <w:rPr>
          <w:rFonts w:ascii="Times New Roman" w:hAnsi="Times New Roman" w:cs="Times New Roman"/>
          <w:b/>
          <w:sz w:val="24"/>
          <w:szCs w:val="24"/>
        </w:rPr>
      </w:pPr>
      <w:r w:rsidRPr="00600F7A">
        <w:rPr>
          <w:rFonts w:ascii="Times New Roman" w:hAnsi="Times New Roman" w:cs="Times New Roman"/>
          <w:b/>
          <w:sz w:val="24"/>
          <w:szCs w:val="24"/>
        </w:rPr>
        <w:t xml:space="preserve">Chapter One: Introduction </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 xml:space="preserve">1.1 </w:t>
      </w:r>
      <w:r w:rsidRPr="00600F7A">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 xml:space="preserve"> 1.2 </w:t>
      </w:r>
      <w:r w:rsidRPr="00600F7A">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 xml:space="preserve">1.3 </w:t>
      </w:r>
      <w:r w:rsidRPr="00600F7A">
        <w:rPr>
          <w:rFonts w:ascii="Times New Roman" w:hAnsi="Times New Roman" w:cs="Times New Roman"/>
          <w:sz w:val="24"/>
          <w:szCs w:val="24"/>
        </w:rPr>
        <w:tab/>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1.4</w:t>
      </w:r>
      <w:r w:rsidRPr="00600F7A">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 xml:space="preserve"> 1.5</w:t>
      </w:r>
      <w:r w:rsidRPr="00600F7A">
        <w:rPr>
          <w:rFonts w:ascii="Times New Roman" w:hAnsi="Times New Roman" w:cs="Times New Roman"/>
          <w:sz w:val="24"/>
          <w:szCs w:val="24"/>
        </w:rPr>
        <w:tab/>
        <w:t xml:space="preserve"> </w:t>
      </w:r>
      <w:r>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 xml:space="preserve"> 1.6</w:t>
      </w:r>
      <w:r w:rsidRPr="00600F7A">
        <w:rPr>
          <w:rFonts w:ascii="Times New Roman" w:hAnsi="Times New Roman" w:cs="Times New Roman"/>
          <w:sz w:val="24"/>
          <w:szCs w:val="24"/>
        </w:rPr>
        <w:tab/>
      </w:r>
      <w:r>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1.7</w:t>
      </w:r>
      <w:r w:rsidRPr="00600F7A">
        <w:rPr>
          <w:rFonts w:ascii="Times New Roman" w:hAnsi="Times New Roman" w:cs="Times New Roman"/>
          <w:sz w:val="24"/>
          <w:szCs w:val="24"/>
        </w:rPr>
        <w:tab/>
        <w:t xml:space="preserve"> Formula</w:t>
      </w:r>
      <w:r>
        <w:rPr>
          <w:rFonts w:ascii="Times New Roman" w:hAnsi="Times New Roman" w:cs="Times New Roman"/>
          <w:sz w:val="24"/>
          <w:szCs w:val="24"/>
        </w:rPr>
        <w:t>t</w:t>
      </w:r>
      <w:r w:rsidRPr="00600F7A">
        <w:rPr>
          <w:rFonts w:ascii="Times New Roman" w:hAnsi="Times New Roman" w:cs="Times New Roman"/>
          <w:sz w:val="24"/>
          <w:szCs w:val="24"/>
        </w:rPr>
        <w:t>ion Of 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Pr="00600F7A">
        <w:rPr>
          <w:rFonts w:ascii="Times New Roman" w:hAnsi="Times New Roman" w:cs="Times New Roman"/>
          <w:sz w:val="24"/>
          <w:szCs w:val="24"/>
        </w:rPr>
        <w:t xml:space="preserve"> </w:t>
      </w:r>
    </w:p>
    <w:p w:rsidR="00CD7152" w:rsidRPr="00600F7A" w:rsidRDefault="00CD7152" w:rsidP="00CD7152">
      <w:pPr>
        <w:jc w:val="both"/>
        <w:rPr>
          <w:rFonts w:ascii="Times New Roman" w:hAnsi="Times New Roman" w:cs="Times New Roman"/>
          <w:sz w:val="24"/>
          <w:szCs w:val="24"/>
        </w:rPr>
      </w:pPr>
      <w:r>
        <w:rPr>
          <w:rFonts w:ascii="Times New Roman" w:hAnsi="Times New Roman" w:cs="Times New Roman"/>
          <w:sz w:val="24"/>
          <w:szCs w:val="24"/>
        </w:rPr>
        <w:t>1.8</w:t>
      </w:r>
      <w:r w:rsidRPr="00600F7A">
        <w:rPr>
          <w:rFonts w:ascii="Times New Roman" w:hAnsi="Times New Roman" w:cs="Times New Roman"/>
          <w:sz w:val="24"/>
          <w:szCs w:val="24"/>
        </w:rPr>
        <w:tab/>
        <w:t xml:space="preserve">Historical Background Of The Case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D7152" w:rsidRPr="00600F7A" w:rsidRDefault="00CD7152" w:rsidP="00CD7152">
      <w:pPr>
        <w:jc w:val="both"/>
        <w:rPr>
          <w:rFonts w:ascii="Times New Roman" w:hAnsi="Times New Roman" w:cs="Times New Roman"/>
          <w:sz w:val="24"/>
          <w:szCs w:val="24"/>
        </w:rPr>
      </w:pPr>
      <w:r>
        <w:rPr>
          <w:rFonts w:ascii="Times New Roman" w:hAnsi="Times New Roman" w:cs="Times New Roman"/>
          <w:sz w:val="24"/>
          <w:szCs w:val="24"/>
        </w:rPr>
        <w:t>1.9</w:t>
      </w:r>
      <w:r w:rsidRPr="00600F7A">
        <w:rPr>
          <w:rFonts w:ascii="Times New Roman" w:hAnsi="Times New Roman" w:cs="Times New Roman"/>
          <w:sz w:val="24"/>
          <w:szCs w:val="24"/>
        </w:rPr>
        <w:tab/>
        <w:t xml:space="preserve">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D7152" w:rsidRPr="00600F7A" w:rsidRDefault="00CD7152" w:rsidP="00CD7152">
      <w:pPr>
        <w:jc w:val="both"/>
        <w:rPr>
          <w:rFonts w:ascii="Times New Roman" w:hAnsi="Times New Roman" w:cs="Times New Roman"/>
          <w:b/>
          <w:sz w:val="24"/>
          <w:szCs w:val="24"/>
        </w:rPr>
      </w:pPr>
      <w:r w:rsidRPr="00600F7A">
        <w:rPr>
          <w:rFonts w:ascii="Times New Roman" w:hAnsi="Times New Roman" w:cs="Times New Roman"/>
          <w:b/>
          <w:sz w:val="24"/>
          <w:szCs w:val="24"/>
        </w:rPr>
        <w:t>Chapter Two: Literature Review</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2.1</w:t>
      </w:r>
      <w:r w:rsidRPr="00600F7A">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2.2</w:t>
      </w:r>
      <w:r w:rsidRPr="00600F7A">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2.3</w:t>
      </w:r>
      <w:r w:rsidRPr="00600F7A">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2.4</w:t>
      </w:r>
      <w:r w:rsidRPr="00600F7A">
        <w:rPr>
          <w:rFonts w:ascii="Times New Roman" w:hAnsi="Times New Roman" w:cs="Times New Roman"/>
          <w:sz w:val="24"/>
          <w:szCs w:val="24"/>
        </w:rPr>
        <w:tab/>
        <w:t>Gap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CD7152" w:rsidRPr="00600F7A" w:rsidRDefault="00CD7152" w:rsidP="00CD7152">
      <w:pPr>
        <w:jc w:val="both"/>
        <w:rPr>
          <w:rFonts w:ascii="Times New Roman" w:hAnsi="Times New Roman" w:cs="Times New Roman"/>
          <w:b/>
          <w:sz w:val="24"/>
          <w:szCs w:val="24"/>
        </w:rPr>
      </w:pPr>
      <w:r w:rsidRPr="00600F7A">
        <w:rPr>
          <w:rFonts w:ascii="Times New Roman" w:hAnsi="Times New Roman" w:cs="Times New Roman"/>
          <w:b/>
          <w:sz w:val="24"/>
          <w:szCs w:val="24"/>
        </w:rPr>
        <w:t xml:space="preserve">Chapter Three: Research Methodology </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3.1</w:t>
      </w:r>
      <w:r w:rsidRPr="00600F7A">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3.2</w:t>
      </w:r>
      <w:r w:rsidRPr="00600F7A">
        <w:rPr>
          <w:rFonts w:ascii="Times New Roman" w:hAnsi="Times New Roman" w:cs="Times New Roman"/>
          <w:sz w:val="24"/>
          <w:szCs w:val="24"/>
        </w:rPr>
        <w:tab/>
        <w:t>Research Method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lastRenderedPageBreak/>
        <w:t>3.3</w:t>
      </w:r>
      <w:r w:rsidRPr="00600F7A">
        <w:rPr>
          <w:rFonts w:ascii="Times New Roman" w:hAnsi="Times New Roman" w:cs="Times New Roman"/>
          <w:sz w:val="24"/>
          <w:szCs w:val="24"/>
        </w:rPr>
        <w:tab/>
        <w:t>Source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3.4</w:t>
      </w:r>
      <w:r w:rsidRPr="00600F7A">
        <w:rPr>
          <w:rFonts w:ascii="Times New Roman" w:hAnsi="Times New Roman" w:cs="Times New Roman"/>
          <w:sz w:val="24"/>
          <w:szCs w:val="24"/>
        </w:rPr>
        <w:tab/>
        <w:t>Data Collection Tools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3.5</w:t>
      </w:r>
      <w:r w:rsidRPr="00600F7A">
        <w:rPr>
          <w:rFonts w:ascii="Times New Roman" w:hAnsi="Times New Roman" w:cs="Times New Roman"/>
          <w:sz w:val="24"/>
          <w:szCs w:val="24"/>
        </w:rPr>
        <w:tab/>
        <w:t>Research Population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3.6</w:t>
      </w:r>
      <w:r w:rsidRPr="00600F7A">
        <w:rPr>
          <w:rFonts w:ascii="Times New Roman" w:hAnsi="Times New Roman" w:cs="Times New Roman"/>
          <w:sz w:val="24"/>
          <w:szCs w:val="24"/>
        </w:rPr>
        <w:tab/>
        <w:t>Sampling Procedure Employed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3.7</w:t>
      </w:r>
      <w:r w:rsidRPr="00600F7A">
        <w:rPr>
          <w:rFonts w:ascii="Times New Roman" w:hAnsi="Times New Roman" w:cs="Times New Roman"/>
          <w:sz w:val="24"/>
          <w:szCs w:val="24"/>
        </w:rPr>
        <w:tab/>
        <w:t>Statistical Techniques Used In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D7152" w:rsidRPr="00600F7A" w:rsidRDefault="00CD7152" w:rsidP="00CD7152">
      <w:pPr>
        <w:jc w:val="both"/>
        <w:rPr>
          <w:rFonts w:ascii="Times New Roman" w:hAnsi="Times New Roman" w:cs="Times New Roman"/>
          <w:b/>
          <w:sz w:val="24"/>
          <w:szCs w:val="24"/>
        </w:rPr>
      </w:pPr>
      <w:r w:rsidRPr="00600F7A">
        <w:rPr>
          <w:rFonts w:ascii="Times New Roman" w:hAnsi="Times New Roman" w:cs="Times New Roman"/>
          <w:b/>
          <w:sz w:val="24"/>
          <w:szCs w:val="24"/>
        </w:rPr>
        <w:t>Chapter Four: Presentation And Analysis Of Data</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 xml:space="preserve">4.1 </w:t>
      </w:r>
      <w:r w:rsidRPr="00600F7A">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4.2</w:t>
      </w:r>
      <w:r w:rsidRPr="00600F7A">
        <w:rPr>
          <w:rFonts w:ascii="Times New Roman" w:hAnsi="Times New Roman" w:cs="Times New Roman"/>
          <w:sz w:val="24"/>
          <w:szCs w:val="24"/>
        </w:rPr>
        <w:tab/>
        <w:t>Testing And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D7152" w:rsidRPr="00600F7A" w:rsidRDefault="00CD7152" w:rsidP="00CD7152">
      <w:pPr>
        <w:jc w:val="both"/>
        <w:rPr>
          <w:rFonts w:ascii="Times New Roman" w:hAnsi="Times New Roman" w:cs="Times New Roman"/>
          <w:b/>
          <w:sz w:val="24"/>
          <w:szCs w:val="24"/>
        </w:rPr>
      </w:pPr>
      <w:r w:rsidRPr="00600F7A">
        <w:rPr>
          <w:rFonts w:ascii="Times New Roman" w:hAnsi="Times New Roman" w:cs="Times New Roman"/>
          <w:b/>
          <w:sz w:val="24"/>
          <w:szCs w:val="24"/>
        </w:rPr>
        <w:t>Chapter Five: Summary, Conclusion And Recommendations</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5.1</w:t>
      </w:r>
      <w:r w:rsidRPr="00600F7A">
        <w:rPr>
          <w:rFonts w:ascii="Times New Roman" w:hAnsi="Times New Roman" w:cs="Times New Roman"/>
          <w:sz w:val="24"/>
          <w:szCs w:val="24"/>
        </w:rPr>
        <w:tab/>
        <w:t xml:space="preserve">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5.2</w:t>
      </w:r>
      <w:r w:rsidRPr="00600F7A">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5.3</w:t>
      </w:r>
      <w:r w:rsidRPr="00600F7A">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Refer</w:t>
      </w:r>
      <w:r>
        <w:rPr>
          <w:rFonts w:ascii="Times New Roman" w:hAnsi="Times New Roman" w:cs="Times New Roman"/>
          <w:sz w:val="24"/>
          <w:szCs w:val="24"/>
        </w:rPr>
        <w:t>e</w:t>
      </w:r>
      <w:r w:rsidRPr="00600F7A">
        <w:rPr>
          <w:rFonts w:ascii="Times New Roman" w:hAnsi="Times New Roman" w:cs="Times New Roman"/>
          <w:sz w:val="24"/>
          <w:szCs w:val="24"/>
        </w:rPr>
        <w:t>nces</w:t>
      </w:r>
    </w:p>
    <w:p w:rsidR="00CD7152" w:rsidRPr="00600F7A" w:rsidRDefault="00CD7152" w:rsidP="00CD7152">
      <w:pPr>
        <w:jc w:val="both"/>
        <w:rPr>
          <w:rFonts w:ascii="Times New Roman" w:hAnsi="Times New Roman" w:cs="Times New Roman"/>
          <w:sz w:val="24"/>
          <w:szCs w:val="24"/>
        </w:rPr>
      </w:pPr>
      <w:r w:rsidRPr="00600F7A">
        <w:rPr>
          <w:rFonts w:ascii="Times New Roman" w:hAnsi="Times New Roman" w:cs="Times New Roman"/>
          <w:sz w:val="24"/>
          <w:szCs w:val="24"/>
        </w:rPr>
        <w:t>Appendix</w:t>
      </w:r>
    </w:p>
    <w:p w:rsidR="00CD7152" w:rsidRPr="00CF0C1B" w:rsidRDefault="00CD7152" w:rsidP="00CD7152">
      <w:r>
        <w:t>Questionnaire</w:t>
      </w:r>
    </w:p>
    <w:p w:rsidR="00CD7152" w:rsidRDefault="00CD7152" w:rsidP="00CD7152"/>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CD7152" w:rsidRDefault="00CD7152" w:rsidP="00CC4493">
      <w:pPr>
        <w:spacing w:after="0" w:line="360" w:lineRule="auto"/>
        <w:jc w:val="center"/>
        <w:outlineLvl w:val="2"/>
        <w:rPr>
          <w:rFonts w:ascii="Times New Roman" w:eastAsia="Times New Roman" w:hAnsi="Times New Roman" w:cs="Times New Roman"/>
          <w:b/>
          <w:bCs/>
          <w:sz w:val="24"/>
          <w:szCs w:val="24"/>
        </w:rPr>
      </w:pPr>
    </w:p>
    <w:p w:rsidR="00513E22" w:rsidRPr="00CC4493" w:rsidRDefault="00513E22" w:rsidP="00CC4493">
      <w:pPr>
        <w:spacing w:after="0" w:line="360" w:lineRule="auto"/>
        <w:jc w:val="center"/>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lastRenderedPageBreak/>
        <w:t>CHAPTER ONE</w:t>
      </w:r>
    </w:p>
    <w:p w:rsidR="00513E22" w:rsidRDefault="00513E22" w:rsidP="00CC4493">
      <w:pPr>
        <w:spacing w:after="0" w:line="360" w:lineRule="auto"/>
        <w:jc w:val="center"/>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INTRODUCTION</w:t>
      </w:r>
    </w:p>
    <w:p w:rsidR="00CC4493" w:rsidRPr="00CC4493" w:rsidRDefault="00CC4493" w:rsidP="00CC4493">
      <w:pPr>
        <w:spacing w:after="0" w:line="360" w:lineRule="auto"/>
        <w:jc w:val="center"/>
        <w:outlineLvl w:val="2"/>
        <w:rPr>
          <w:rFonts w:ascii="Times New Roman" w:eastAsia="Times New Roman" w:hAnsi="Times New Roman" w:cs="Times New Roman"/>
          <w:b/>
          <w:bCs/>
          <w:sz w:val="24"/>
          <w:szCs w:val="24"/>
        </w:rPr>
      </w:pPr>
    </w:p>
    <w:p w:rsidR="0001629D" w:rsidRPr="00CC4493" w:rsidRDefault="0001629D"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 xml:space="preserve">1.1 </w:t>
      </w:r>
      <w:r w:rsidR="005836A0" w:rsidRPr="00CC4493">
        <w:rPr>
          <w:rFonts w:ascii="Times New Roman" w:eastAsia="Times New Roman" w:hAnsi="Times New Roman" w:cs="Times New Roman"/>
          <w:b/>
          <w:bCs/>
          <w:sz w:val="24"/>
          <w:szCs w:val="24"/>
        </w:rPr>
        <w:tab/>
        <w:t>BACKGROUND TO THE STUDY</w:t>
      </w:r>
    </w:p>
    <w:p w:rsidR="0001629D" w:rsidRPr="00CC4493"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Material handling refers to the systematic movement of materials, goods, and products from one point to another within an organization, involving activities such as transportation, storage, packaging, and distribution. In public institutions, especially service-oriented entities like the Power Holding Company of Nigeria (PHCN), efficient material handling is critical to achieving operational effectiveness (Okonkwo &amp; Ibrahim, 2022).</w:t>
      </w:r>
      <w:r w:rsidR="00513E22"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Effective material handling reduces delays in project execution, ensures timely maintenance of infrastructure, and minimizes wastage. However, inefficient material handling in public institutions leads to high operational costs, loss of productivity, and poor public service delivery. This challenge is particularly visible in the electricity sector where time-sensitive projects are often delayed due to poor logistics and inventory systems (Adamu &amp; Ekpo, 2023).</w:t>
      </w:r>
    </w:p>
    <w:p w:rsidR="0001629D" w:rsidRPr="00CC4493"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Public institutions typically operate within constrained budgets and are under pressure to justify their spending. Therefore, reducing material handling costs is not merely about cutting expenditures but ensuring resources are allocated efficiently. Inadequate attention to this aspect can compromise service quality and lead to public dissatisfaction (Ahmed &amp; Sule, 2024).</w:t>
      </w:r>
    </w:p>
    <w:p w:rsidR="0001629D" w:rsidRPr="00CC4493" w:rsidRDefault="0001629D"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In Nigeria, the PHCN, although unbundled into smaller entities (DisCos, GenCos, and TCN), still operates with residual responsibilities in many areas through regional offices like PHCN Kaduna. These offices are involved in equipment maintenance, procurement, logistics, and service operations. Unfortunately, due to bureaucratic bottlenecks, outdated systems, and poor oversight, the cost of handling materials remains high (Ojo &amp; Bamigboye, 2021).</w:t>
      </w:r>
    </w:p>
    <w:p w:rsidR="0001629D" w:rsidRPr="00CC4493"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Kaduna’s PHCN region is crucial due to its central location and broad service coverage, extending electricity services to multiple Northern states. The region oversees material logistics such as the delivery of transformers, cables, poles, and other electrical components. Its operational success depends on timely and cost-effective handling of these materials (Musa &amp; Olanrewaju, 2021).</w:t>
      </w:r>
      <w:r w:rsidR="00513E22"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Material handling cost reduction involves implementing strategies such as automated inventory systems, supplier rationalization, proper storage procedures, and the use of advanced logistics technologies. However, public institutions often lack the capacity or the political will to adopt these innovations effectively (Eze &amp; Nwosu, 2023).</w:t>
      </w:r>
    </w:p>
    <w:p w:rsidR="0001629D" w:rsidRPr="00CC4493"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lastRenderedPageBreak/>
        <w:t>In developed economies, digital supply chain systems and integrated material handling networks have significantly reduced operating costs and improved transparency. For example, public power institutions in countries like South Africa and Kenya have invested in automated warehouses and real-time tracking systems that ensure accountability and reduce material losses (Ndlovu &amp; Moeti, 2022).</w:t>
      </w:r>
      <w:r w:rsidR="00513E22"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In Nigeria, the material handling systems in public organizations are largely manual. The reliance on paper records, absence of real-time tracking, and poor monitoring encourage theft, mismanagement, and delays. As a result, costs escalate, especially in sensitive sectors such as power distribution (Ibrahim &amp; Umeh, 2023).</w:t>
      </w:r>
    </w:p>
    <w:p w:rsidR="0001629D" w:rsidRPr="00CC4493"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The poor state of infrastructure within PHCN Kaduna further compounds the problem. Materials are often transported over long distances on bad roads, without proper packaging or loading equipment, leading to frequent damages and the need for replacements. This increases the overall cost burden on the institution (Okafor &amp; Adebayo, 2024).</w:t>
      </w:r>
      <w:r w:rsidR="00513E22"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Moreover, warehousing systems within PHCN Kaduna are outdated. Lack of space, poor ventilation, and absence of digital stock management lead to overstocking or stockouts. This inefficiency directly affects operational timelines, increases idle time for field workers, and elevates the cost of emergency procurement (Micheal &amp; Danjuma, 2023).</w:t>
      </w:r>
    </w:p>
    <w:p w:rsidR="0001629D" w:rsidRPr="00CC4493"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Cost reduction in material handling should not be confused with indiscriminate budget cuts. Effective cost reduction strategies aim at eliminating waste while enhancing value. This includes streamlining processes, training personnel, eliminating redundant procedures, and using performance metrics to evaluate logistics efficiency (Olowu &amp; Lawal, 2021).</w:t>
      </w:r>
    </w:p>
    <w:p w:rsidR="0001629D" w:rsidRPr="00CC4493" w:rsidRDefault="0001629D"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However, implementing these strategies in a public sector context is challenging. Bureaucratic red tape, political interference, procurement fraud, and poor accountability frameworks continue to affect how materials are acquired, stored, and distributed in institutions like PHCN Kaduna (Chinedu &amp; Garba, 2022).</w:t>
      </w:r>
      <w:r w:rsidR="00513E22"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Efforts have been made at various levels to reform public utilities in Nigeria. Policies like the Public Procurement Act of 2007 and the Infrastructure Concession Regulatory Commission Act were designed to promote transparency and efficiency in handling public resources. Yet, implementation gaps remain significant (Aliyu &amp; Obinna, 2023).</w:t>
      </w:r>
    </w:p>
    <w:p w:rsidR="0001629D" w:rsidRPr="00CC4493" w:rsidRDefault="00513E22"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P</w:t>
      </w:r>
      <w:r w:rsidR="0001629D" w:rsidRPr="00CC4493">
        <w:rPr>
          <w:rFonts w:ascii="Times New Roman" w:eastAsia="Times New Roman" w:hAnsi="Times New Roman" w:cs="Times New Roman"/>
          <w:sz w:val="24"/>
          <w:szCs w:val="24"/>
        </w:rPr>
        <w:t>ublic sector logistics with private-sector best practices can lead to significant improvements. For instance, adopting lean supply chain principles, introducing GPS-enabled tracking, and developing vendor-managed inventory systems have been proposed as sustainable ways of reducing cost (Fadeyi &amp; Yusuf, 2023).</w:t>
      </w:r>
      <w:r w:rsidRPr="00CC4493">
        <w:rPr>
          <w:rFonts w:ascii="Times New Roman" w:eastAsia="Times New Roman" w:hAnsi="Times New Roman" w:cs="Times New Roman"/>
          <w:sz w:val="24"/>
          <w:szCs w:val="24"/>
        </w:rPr>
        <w:t xml:space="preserve"> </w:t>
      </w:r>
      <w:r w:rsidR="0001629D" w:rsidRPr="00CC4493">
        <w:rPr>
          <w:rFonts w:ascii="Times New Roman" w:eastAsia="Times New Roman" w:hAnsi="Times New Roman" w:cs="Times New Roman"/>
          <w:sz w:val="24"/>
          <w:szCs w:val="24"/>
        </w:rPr>
        <w:t xml:space="preserve">Stakeholder engagement is also important. For </w:t>
      </w:r>
      <w:r w:rsidR="0001629D" w:rsidRPr="00CC4493">
        <w:rPr>
          <w:rFonts w:ascii="Times New Roman" w:eastAsia="Times New Roman" w:hAnsi="Times New Roman" w:cs="Times New Roman"/>
          <w:sz w:val="24"/>
          <w:szCs w:val="24"/>
        </w:rPr>
        <w:lastRenderedPageBreak/>
        <w:t>cost reduction efforts in material handling to succeed, there must be buy-in from all levels of management, workers, vendors, and regulatory bodies. In PHCN Kaduna, lack of ownership and poor training among staff are key impediments to reform (Onwuka &amp; Nasir, 2022).</w:t>
      </w:r>
    </w:p>
    <w:p w:rsidR="0001629D" w:rsidRPr="00CC4493"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Furthermore, frequent policy changes and institutional instability have created inconsistencies in how cost reduction initiatives are executed. New leadership often suspends ongoing reforms, introduces new vendors, or reconfigures supply chains without due diligence, leading to additional costs (Bello &amp; Hassan, 2024).</w:t>
      </w:r>
      <w:r w:rsidR="00513E22"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International donor agencies and development partners have often funded infrastructure improvements within Nigeria’s power sector. However, their efforts are often undermined by internal inefficiencies in material handling, causing delays in project implementation and contract execution (UNDP Report, 2022).</w:t>
      </w:r>
    </w:p>
    <w:p w:rsidR="0001629D"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As Nigeria seeks to achieve energy sustainability and expand electricity access, institutions like PHCN must address internal operational inefficiencies. This includes rethinking how materials are procured, moved, and managed, especially under the current economic pressures (World Bank, 2023).</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p>
    <w:p w:rsidR="0001629D" w:rsidRPr="00CC4493" w:rsidRDefault="00513E22"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 xml:space="preserve">1.2 </w:t>
      </w:r>
      <w:r w:rsidR="005836A0" w:rsidRPr="00CC4493">
        <w:rPr>
          <w:rFonts w:ascii="Times New Roman" w:eastAsia="Times New Roman" w:hAnsi="Times New Roman" w:cs="Times New Roman"/>
          <w:b/>
          <w:bCs/>
          <w:sz w:val="24"/>
          <w:szCs w:val="24"/>
        </w:rPr>
        <w:tab/>
      </w:r>
      <w:r w:rsidRPr="00CC4493">
        <w:rPr>
          <w:rFonts w:ascii="Times New Roman" w:eastAsia="Times New Roman" w:hAnsi="Times New Roman" w:cs="Times New Roman"/>
          <w:b/>
          <w:bCs/>
          <w:sz w:val="24"/>
          <w:szCs w:val="24"/>
        </w:rPr>
        <w:t>STATEMENT OF THE PROBLEM</w:t>
      </w:r>
    </w:p>
    <w:p w:rsidR="0001629D" w:rsidRDefault="0001629D"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Material handling processes in PHCN Kaduna are still largely characterized by outdated logistics, manual record-keeping, frequent loss of inventory, and inefficient warehousing. These issues have contributed to unnecessary expenses and prolonged project timelines. Despite the government’s efforts at reforming public utilities and improving financial prudence, there seems to be a disconnect between policy implementation and actual outcomes at the operational level (Adamu &amp; Ekpo, 2023). The inefficiency in cost-reduction practices leads to budget overruns, reduced profitability, and poor service delivery. There is a lack of empirical assessment of whether current cost-reduction efforts are truly effective in public institutions like PHCN Kaduna. This study identifies a gap in literature and practice regarding the evaluation of cost-reduction efforts and seeks to examine the effectiveness of such efforts specifically in the material handling aspect.</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p>
    <w:p w:rsidR="0001629D" w:rsidRPr="00CC4493" w:rsidRDefault="00513E22"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 xml:space="preserve">1.3 </w:t>
      </w:r>
      <w:r w:rsidR="005836A0" w:rsidRPr="00CC4493">
        <w:rPr>
          <w:rFonts w:ascii="Times New Roman" w:eastAsia="Times New Roman" w:hAnsi="Times New Roman" w:cs="Times New Roman"/>
          <w:b/>
          <w:bCs/>
          <w:sz w:val="24"/>
          <w:szCs w:val="24"/>
        </w:rPr>
        <w:tab/>
      </w:r>
      <w:r w:rsidRPr="00CC4493">
        <w:rPr>
          <w:rFonts w:ascii="Times New Roman" w:eastAsia="Times New Roman" w:hAnsi="Times New Roman" w:cs="Times New Roman"/>
          <w:b/>
          <w:bCs/>
          <w:sz w:val="24"/>
          <w:szCs w:val="24"/>
        </w:rPr>
        <w:t>OBJECTIVES OF THE STUDY</w:t>
      </w:r>
    </w:p>
    <w:p w:rsidR="0001629D" w:rsidRPr="00CC4493" w:rsidRDefault="0001629D" w:rsidP="00CC4493">
      <w:pPr>
        <w:numPr>
          <w:ilvl w:val="0"/>
          <w:numId w:val="1"/>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To identify the major cost drivers in material handling at PHCN, Kaduna.</w:t>
      </w:r>
    </w:p>
    <w:p w:rsidR="0001629D" w:rsidRPr="00CC4493" w:rsidRDefault="0001629D" w:rsidP="00CC4493">
      <w:pPr>
        <w:numPr>
          <w:ilvl w:val="0"/>
          <w:numId w:val="1"/>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lastRenderedPageBreak/>
        <w:t>To evaluate the cost-reduction strategies implemented.</w:t>
      </w:r>
    </w:p>
    <w:p w:rsidR="0001629D" w:rsidRPr="00CC4493" w:rsidRDefault="0001629D" w:rsidP="00CC4493">
      <w:pPr>
        <w:numPr>
          <w:ilvl w:val="0"/>
          <w:numId w:val="1"/>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To assess the effectiveness of these strategies on operational performance.</w:t>
      </w:r>
    </w:p>
    <w:p w:rsidR="0001629D" w:rsidRPr="00CC4493" w:rsidRDefault="0001629D" w:rsidP="00CC4493">
      <w:pPr>
        <w:numPr>
          <w:ilvl w:val="0"/>
          <w:numId w:val="1"/>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To identify the challenges facing material handling efficiency.</w:t>
      </w:r>
    </w:p>
    <w:p w:rsidR="0001629D" w:rsidRDefault="0001629D" w:rsidP="00CC4493">
      <w:pPr>
        <w:numPr>
          <w:ilvl w:val="0"/>
          <w:numId w:val="1"/>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To recommend improvements in cost management of materials.</w:t>
      </w:r>
    </w:p>
    <w:p w:rsidR="00CC4493" w:rsidRPr="00CC4493" w:rsidRDefault="00CC4493" w:rsidP="00CC4493">
      <w:pPr>
        <w:spacing w:after="0" w:line="360" w:lineRule="auto"/>
        <w:ind w:left="720"/>
        <w:jc w:val="both"/>
        <w:rPr>
          <w:rFonts w:ascii="Times New Roman" w:eastAsia="Times New Roman" w:hAnsi="Times New Roman" w:cs="Times New Roman"/>
          <w:sz w:val="24"/>
          <w:szCs w:val="24"/>
        </w:rPr>
      </w:pPr>
    </w:p>
    <w:p w:rsidR="005836A0" w:rsidRPr="00CC4493" w:rsidRDefault="005836A0"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1.4</w:t>
      </w:r>
      <w:r w:rsidRPr="00CC4493">
        <w:rPr>
          <w:rFonts w:ascii="Times New Roman" w:eastAsia="Times New Roman" w:hAnsi="Times New Roman" w:cs="Times New Roman"/>
          <w:b/>
          <w:bCs/>
          <w:sz w:val="24"/>
          <w:szCs w:val="24"/>
        </w:rPr>
        <w:tab/>
        <w:t>SIGNIFICANCE OF THE STUDY</w:t>
      </w:r>
    </w:p>
    <w:p w:rsidR="005836A0" w:rsidRPr="00CC4493" w:rsidRDefault="005836A0" w:rsidP="00CC4493">
      <w:pPr>
        <w:spacing w:after="0" w:line="360" w:lineRule="auto"/>
        <w:ind w:firstLine="36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This research is significant for public administrators, policymakers, and supply chain professionals within the Nigerian public sector. It will offer practical insights into reducing overhead costs in public enterprises, Help PHCN and similar institutions improve service delivery, Inform future government reforms in utility management, Contribute to scholarly research in logistics and public management, Aid in developing cost-efficient material handling models tailored to the Nigerian context (Ojo &amp; Bamigboye, 2021).</w:t>
      </w:r>
    </w:p>
    <w:p w:rsidR="005836A0" w:rsidRPr="00CC4493" w:rsidRDefault="005836A0" w:rsidP="00CC4493">
      <w:pPr>
        <w:spacing w:after="0" w:line="360" w:lineRule="auto"/>
        <w:ind w:firstLine="360"/>
        <w:jc w:val="both"/>
        <w:rPr>
          <w:rFonts w:ascii="Times New Roman" w:eastAsia="Times New Roman" w:hAnsi="Times New Roman" w:cs="Times New Roman"/>
          <w:sz w:val="24"/>
          <w:szCs w:val="24"/>
        </w:rPr>
      </w:pPr>
    </w:p>
    <w:p w:rsidR="005836A0" w:rsidRPr="00CC4493" w:rsidRDefault="005836A0" w:rsidP="00CC4493">
      <w:pPr>
        <w:pStyle w:val="ListParagraph"/>
        <w:numPr>
          <w:ilvl w:val="1"/>
          <w:numId w:val="8"/>
        </w:num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 xml:space="preserve">      SCOPE AND LIMITATION OF THE STUDY</w:t>
      </w:r>
    </w:p>
    <w:p w:rsidR="005836A0" w:rsidRPr="00CC4493" w:rsidRDefault="005836A0" w:rsidP="00CC4493">
      <w:pPr>
        <w:spacing w:after="0" w:line="360" w:lineRule="auto"/>
        <w:ind w:firstLine="360"/>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sz w:val="24"/>
          <w:szCs w:val="24"/>
        </w:rPr>
        <w:t>This study is limited to the PHCN regional office in Kaduna.It focuses solely on material handling activities such as procurement, warehousing, transport, and distribution of materials. It does not cover personnel costs, electricity pricing, or generation policies.</w:t>
      </w:r>
    </w:p>
    <w:p w:rsidR="005836A0" w:rsidRPr="00CC4493" w:rsidRDefault="005836A0" w:rsidP="00CC4493">
      <w:pPr>
        <w:spacing w:after="0" w:line="360" w:lineRule="auto"/>
        <w:jc w:val="both"/>
        <w:rPr>
          <w:rFonts w:ascii="Times New Roman" w:eastAsia="Times New Roman" w:hAnsi="Times New Roman" w:cs="Times New Roman"/>
          <w:sz w:val="24"/>
          <w:szCs w:val="24"/>
        </w:rPr>
      </w:pPr>
    </w:p>
    <w:p w:rsidR="0001629D" w:rsidRPr="00CC4493" w:rsidRDefault="005836A0"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1.6</w:t>
      </w:r>
      <w:r w:rsidRPr="00CC4493">
        <w:rPr>
          <w:rFonts w:ascii="Times New Roman" w:eastAsia="Times New Roman" w:hAnsi="Times New Roman" w:cs="Times New Roman"/>
          <w:b/>
          <w:bCs/>
          <w:sz w:val="24"/>
          <w:szCs w:val="24"/>
        </w:rPr>
        <w:tab/>
      </w:r>
      <w:r w:rsidR="00513E22" w:rsidRPr="00CC4493">
        <w:rPr>
          <w:rFonts w:ascii="Times New Roman" w:eastAsia="Times New Roman" w:hAnsi="Times New Roman" w:cs="Times New Roman"/>
          <w:b/>
          <w:bCs/>
          <w:sz w:val="24"/>
          <w:szCs w:val="24"/>
        </w:rPr>
        <w:t xml:space="preserve"> RESEARCH QUESTIONS</w:t>
      </w:r>
    </w:p>
    <w:p w:rsidR="0001629D" w:rsidRPr="00CC4493" w:rsidRDefault="0001629D" w:rsidP="00CC4493">
      <w:pPr>
        <w:numPr>
          <w:ilvl w:val="0"/>
          <w:numId w:val="2"/>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What are the key contributors to high material handling costs at PHCN Kaduna?</w:t>
      </w:r>
    </w:p>
    <w:p w:rsidR="0001629D" w:rsidRPr="00CC4493" w:rsidRDefault="0001629D" w:rsidP="00CC4493">
      <w:pPr>
        <w:numPr>
          <w:ilvl w:val="0"/>
          <w:numId w:val="2"/>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What strategies have been adopted to reduce these costs?</w:t>
      </w:r>
    </w:p>
    <w:p w:rsidR="0001629D" w:rsidRPr="00CC4493" w:rsidRDefault="0001629D" w:rsidP="00CC4493">
      <w:pPr>
        <w:numPr>
          <w:ilvl w:val="0"/>
          <w:numId w:val="2"/>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How effective have these strategies been in improving operations?</w:t>
      </w:r>
    </w:p>
    <w:p w:rsidR="0001629D" w:rsidRPr="00CC4493" w:rsidRDefault="0001629D" w:rsidP="00CC4493">
      <w:pPr>
        <w:numPr>
          <w:ilvl w:val="0"/>
          <w:numId w:val="2"/>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What challenges limit the successful implementation of cost-reduction efforts?</w:t>
      </w:r>
    </w:p>
    <w:p w:rsidR="0001629D" w:rsidRDefault="0001629D" w:rsidP="00CC4493">
      <w:pPr>
        <w:numPr>
          <w:ilvl w:val="0"/>
          <w:numId w:val="2"/>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What measures can be proposed to improve cost efficiency?</w:t>
      </w:r>
    </w:p>
    <w:p w:rsidR="00CC4493" w:rsidRPr="00CC4493" w:rsidRDefault="00CC4493" w:rsidP="00CC4493">
      <w:pPr>
        <w:spacing w:after="0" w:line="360" w:lineRule="auto"/>
        <w:ind w:left="720"/>
        <w:jc w:val="both"/>
        <w:rPr>
          <w:rFonts w:ascii="Times New Roman" w:eastAsia="Times New Roman" w:hAnsi="Times New Roman" w:cs="Times New Roman"/>
          <w:sz w:val="24"/>
          <w:szCs w:val="24"/>
        </w:rPr>
      </w:pPr>
    </w:p>
    <w:p w:rsidR="0001629D" w:rsidRPr="00CC4493" w:rsidRDefault="005836A0"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1.7</w:t>
      </w:r>
      <w:r w:rsidRPr="00CC4493">
        <w:rPr>
          <w:rFonts w:ascii="Times New Roman" w:eastAsia="Times New Roman" w:hAnsi="Times New Roman" w:cs="Times New Roman"/>
          <w:b/>
          <w:bCs/>
          <w:sz w:val="24"/>
          <w:szCs w:val="24"/>
        </w:rPr>
        <w:tab/>
      </w:r>
      <w:r w:rsidR="00513E22" w:rsidRPr="00CC4493">
        <w:rPr>
          <w:rFonts w:ascii="Times New Roman" w:eastAsia="Times New Roman" w:hAnsi="Times New Roman" w:cs="Times New Roman"/>
          <w:b/>
          <w:bCs/>
          <w:sz w:val="24"/>
          <w:szCs w:val="24"/>
        </w:rPr>
        <w:t xml:space="preserve"> FORMULATION OF RESEARCH HYPOTHESES</w:t>
      </w:r>
    </w:p>
    <w:p w:rsidR="0001629D" w:rsidRPr="00CC4493" w:rsidRDefault="0001629D" w:rsidP="00CC4493">
      <w:pPr>
        <w:numPr>
          <w:ilvl w:val="0"/>
          <w:numId w:val="3"/>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H₀1:</w:t>
      </w:r>
      <w:r w:rsidRPr="00CC4493">
        <w:rPr>
          <w:rFonts w:ascii="Times New Roman" w:eastAsia="Times New Roman" w:hAnsi="Times New Roman" w:cs="Times New Roman"/>
          <w:sz w:val="24"/>
          <w:szCs w:val="24"/>
        </w:rPr>
        <w:t xml:space="preserve"> There is no significant relationship between cost-reduction efforts and operational performance in PHCN, Kaduna.</w:t>
      </w:r>
    </w:p>
    <w:p w:rsidR="0001629D" w:rsidRPr="00CC4493" w:rsidRDefault="0001629D" w:rsidP="00CC4493">
      <w:pPr>
        <w:numPr>
          <w:ilvl w:val="0"/>
          <w:numId w:val="3"/>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H₁1:</w:t>
      </w:r>
      <w:r w:rsidRPr="00CC4493">
        <w:rPr>
          <w:rFonts w:ascii="Times New Roman" w:eastAsia="Times New Roman" w:hAnsi="Times New Roman" w:cs="Times New Roman"/>
          <w:sz w:val="24"/>
          <w:szCs w:val="24"/>
        </w:rPr>
        <w:t xml:space="preserve"> There is a significant relationship between cost-reduction efforts and operational performance in PHCN, Kaduna.</w:t>
      </w:r>
    </w:p>
    <w:p w:rsidR="0001629D" w:rsidRPr="00CC4493" w:rsidRDefault="0001629D" w:rsidP="00CC4493">
      <w:pPr>
        <w:numPr>
          <w:ilvl w:val="0"/>
          <w:numId w:val="3"/>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H₀2:</w:t>
      </w:r>
      <w:r w:rsidRPr="00CC4493">
        <w:rPr>
          <w:rFonts w:ascii="Times New Roman" w:eastAsia="Times New Roman" w:hAnsi="Times New Roman" w:cs="Times New Roman"/>
          <w:sz w:val="24"/>
          <w:szCs w:val="24"/>
        </w:rPr>
        <w:t xml:space="preserve"> Cost-reduction strategies have no significant impact on material handling efficiency.</w:t>
      </w:r>
    </w:p>
    <w:p w:rsidR="0001629D" w:rsidRPr="00CC4493" w:rsidRDefault="0001629D" w:rsidP="00CC4493">
      <w:pPr>
        <w:numPr>
          <w:ilvl w:val="0"/>
          <w:numId w:val="3"/>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lastRenderedPageBreak/>
        <w:t>H₁2:</w:t>
      </w:r>
      <w:r w:rsidRPr="00CC4493">
        <w:rPr>
          <w:rFonts w:ascii="Times New Roman" w:eastAsia="Times New Roman" w:hAnsi="Times New Roman" w:cs="Times New Roman"/>
          <w:sz w:val="24"/>
          <w:szCs w:val="24"/>
        </w:rPr>
        <w:t xml:space="preserve"> Cost-reduction strategies have a significant impact on material handling efficiency.</w:t>
      </w:r>
    </w:p>
    <w:p w:rsidR="005836A0" w:rsidRPr="00CC4493" w:rsidRDefault="005836A0" w:rsidP="00CC4493">
      <w:pPr>
        <w:spacing w:after="0" w:line="360" w:lineRule="auto"/>
        <w:jc w:val="both"/>
        <w:outlineLvl w:val="2"/>
        <w:rPr>
          <w:rFonts w:ascii="Times New Roman" w:eastAsia="Times New Roman" w:hAnsi="Times New Roman" w:cs="Times New Roman"/>
          <w:b/>
          <w:bCs/>
          <w:sz w:val="24"/>
          <w:szCs w:val="24"/>
        </w:rPr>
      </w:pPr>
    </w:p>
    <w:p w:rsidR="0001629D" w:rsidRPr="00CC4493" w:rsidRDefault="00513E22"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 xml:space="preserve">1.8 </w:t>
      </w:r>
      <w:r w:rsidR="005836A0" w:rsidRPr="00CC4493">
        <w:rPr>
          <w:rFonts w:ascii="Times New Roman" w:eastAsia="Times New Roman" w:hAnsi="Times New Roman" w:cs="Times New Roman"/>
          <w:b/>
          <w:bCs/>
          <w:sz w:val="24"/>
          <w:szCs w:val="24"/>
        </w:rPr>
        <w:tab/>
      </w:r>
      <w:r w:rsidRPr="00CC4493">
        <w:rPr>
          <w:rFonts w:ascii="Times New Roman" w:eastAsia="Times New Roman" w:hAnsi="Times New Roman" w:cs="Times New Roman"/>
          <w:b/>
          <w:bCs/>
          <w:sz w:val="24"/>
          <w:szCs w:val="24"/>
        </w:rPr>
        <w:t>HISTORICAL BACKGROUND OF PHCN, KADUNA</w:t>
      </w:r>
    </w:p>
    <w:p w:rsidR="00513E22" w:rsidRPr="00CC4493"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The Power Holding Company of Nigeria (PHCN), formerly known as the National Electric Power Authority (NEPA), has played a central role in the development and management of electricity infrastructure in Nigeria. The establishment of NEPA in 1972 was a significant milestone aimed at unifying various independent electricity undertakings scattered across the country. This centralization of electricity generation and distribution was essential to improving service delivery and standardizing operations in a post-colonial Nigeria that was rapidly urbanizing and industrializing. NEPA operated as a government-owned monopoly, managing the generation, transmission, and distribution of electric power throughout the country, including the Northern region, where Kaduna served as one of its primary operational hubs (Ishaku &amp; Ogunleye, 2023).</w:t>
      </w:r>
    </w:p>
    <w:p w:rsidR="00513E22" w:rsidRPr="00CC4493"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Kaduna’s strategic position in the northern part of Nigeria made it a focal point for NEPA's electricity transmission and distribution network. Due to its industrial potential and large population base, Kaduna was prioritized in the government’s infrastructure expansion efforts in the 1970s and 1980s. During this period, major investments were made in establishing substations, transmission lines, and local distribution networks to serve not only Kaduna metropolis but also surrounding states in the North-West geopolitical zone. NEPA established its regional office in Kaduna to oversee electricity supply activities, coordinate technical teams, and maintain assets within the region (Abubakar &amp; Eze, 2020).</w:t>
      </w:r>
    </w:p>
    <w:p w:rsidR="00513E22" w:rsidRPr="00CC4493"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As NEPA struggled with growing operational inefficiencies, including poor service delivery, overstaffing, and mismanagement, it faced increasing criticism from the Nigerian public. Power outages became frequent, maintenance was poorly handled, and infrastructure deteriorated. These challenges led to a major policy shift by the Nigerian government in the early 2000s, culminating in the unbundling and eventual corporatization of NEPA into PHCN in 2005 under the Electric Power Sector Reform Act (EPSRA). This restructuring aimed to prepare the sector for full privatization and to improve performance through regulatory oversight and the introduction of private sector efficiency (NERC, 2022).</w:t>
      </w:r>
    </w:p>
    <w:p w:rsidR="00513E22" w:rsidRPr="00CC4493" w:rsidRDefault="00513E22" w:rsidP="00CC4493">
      <w:pPr>
        <w:spacing w:after="0" w:line="360" w:lineRule="auto"/>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 xml:space="preserve">PHCN inherited the assets and liabilities of NEPA and continued to serve as the operational body responsible for electricity transmission and distribution across the country during the transitional </w:t>
      </w:r>
      <w:r w:rsidRPr="00CC4493">
        <w:rPr>
          <w:rFonts w:ascii="Times New Roman" w:eastAsia="Times New Roman" w:hAnsi="Times New Roman" w:cs="Times New Roman"/>
          <w:bCs/>
          <w:sz w:val="24"/>
          <w:szCs w:val="24"/>
        </w:rPr>
        <w:lastRenderedPageBreak/>
        <w:t>period. The Kaduna regional office of PHCN continued its role under this new structure, overseeing service provision, meter installation, fault repair, and revenue collection in its area of coverage. The office also became a critical interface between the Transmission Company of Nigeria (TCN) and newly created Distribution Companies (DisCos) that emerged from the privatization process (Okonkwo &amp; Musa, 2021).</w:t>
      </w:r>
    </w:p>
    <w:p w:rsidR="00513E22" w:rsidRPr="00CC4493"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Despite the privatization of Nigeria's electricity sector in 2013, the PHCN brand remained relevant in certain administrative and legacy functions. In Kaduna, the transition to Kaduna Electricity Distribution Company (Kaduna Electric) was completed, yet PHCN's local office remained engaged in asset management, staff redeployment issues, pension administration, and residual service matters. The slow and complex nature of privatization meant that PHCN's operational presence in Kaduna did not disappear overnight. Instead, it evolved into a support and transitional structure that continued to affect how electricity-related materials and resources were managed (Onu &amp; Lawal, 2024).</w:t>
      </w:r>
    </w:p>
    <w:p w:rsidR="00513E22" w:rsidRPr="00CC4493"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Material handling within the PHCN Kaduna office has remained a significant operational area, particularly in the management of leftover physical assets such as transformers, electrical cables, vehicles, safety gear, and utility poles. The region is known to handle logistics for both routine maintenance and emergency repairs. However, due to inadequate funding, weak organizational structure, and poor inventory control systems, PHCN Kaduna has faced several challenges in efficiently managing these materials. As the sector grew more dependent on private stakeholders, the need to maintain operational clarity and minimize material handling costs at public sector nodes like PHCN Kaduna became increasingly critical (Adewuyi &amp; Ibrahim, 2023).</w:t>
      </w:r>
    </w:p>
    <w:p w:rsidR="00513E22" w:rsidRPr="00CC4493" w:rsidRDefault="00513E22" w:rsidP="00CC4493">
      <w:pPr>
        <w:spacing w:after="0" w:line="360" w:lineRule="auto"/>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In recent years, public policy analysts and sector experts have highlighted the transitional challenges of legacy PHCN offices in various regions, including Kaduna. These challenges include duplicated roles between PHCN and DisCos, non-clarity in asset ownership, labor union conflicts, and weak integration of supply chain processes. Kaduna has been at the center of these discussions due to its vast infrastructure footprint and continued dependence on centralized systems for procurement and distribution of materials, particularly during power line failures and community electrification projects (Bako &amp; Udo, 2024).</w:t>
      </w:r>
    </w:p>
    <w:p w:rsidR="00513E22" w:rsidRPr="00CC4493"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 xml:space="preserve">Moreover, there have been institutional efforts to reposition legacy public power offices like PHCN Kaduna into logistics support units or technical maintenance bases for government-sponsored rural electrification initiatives. These roles, while not directly revenue-generating, </w:t>
      </w:r>
      <w:r w:rsidRPr="00CC4493">
        <w:rPr>
          <w:rFonts w:ascii="Times New Roman" w:eastAsia="Times New Roman" w:hAnsi="Times New Roman" w:cs="Times New Roman"/>
          <w:bCs/>
          <w:sz w:val="24"/>
          <w:szCs w:val="24"/>
        </w:rPr>
        <w:lastRenderedPageBreak/>
        <w:t>remain important for sustaining electricity coverage in underserved areas. However, the operational cost of sustaining such units is significant, especially when material handling processes are inefficient and labor-intensive. The lack of digital inventory systems, inadequate warehousing conditions, and absence of real-time logistics tracking contribute to high costs and resource wastage (Garba &amp; Thomas, 2022).</w:t>
      </w:r>
    </w:p>
    <w:p w:rsidR="00513E22" w:rsidRPr="00CC4493"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The historical journey of PHCN Kaduna reveals a complex evolution from a monopolistic utility provider under NEPA, to a transitional support institution in a privatized energy sector. Its current challenges reflect broader structural problems within Nigeria’s public utilities, particularly in managing materials and human resources during and after sector reforms. While PHCN as an entity is no longer the face of power distribution, its operational legacy in Kaduna continues to influence how electricity materials are sourced, handled, and deployed (UNIDO Report, 2023).</w:t>
      </w:r>
    </w:p>
    <w:p w:rsidR="00513E22" w:rsidRDefault="00513E22" w:rsidP="00CC4493">
      <w:pPr>
        <w:spacing w:after="0" w:line="360" w:lineRule="auto"/>
        <w:ind w:firstLine="720"/>
        <w:jc w:val="both"/>
        <w:outlineLvl w:val="2"/>
        <w:rPr>
          <w:rFonts w:ascii="Times New Roman" w:eastAsia="Times New Roman" w:hAnsi="Times New Roman" w:cs="Times New Roman"/>
          <w:bCs/>
          <w:sz w:val="24"/>
          <w:szCs w:val="24"/>
        </w:rPr>
      </w:pPr>
      <w:r w:rsidRPr="00CC4493">
        <w:rPr>
          <w:rFonts w:ascii="Times New Roman" w:eastAsia="Times New Roman" w:hAnsi="Times New Roman" w:cs="Times New Roman"/>
          <w:bCs/>
          <w:sz w:val="24"/>
          <w:szCs w:val="24"/>
        </w:rPr>
        <w:t>The history of PHCN Kaduna underscores the intersection between national electricity policy and regional operational realities. It reflects both the potentials and the systemic inefficiencies of Nigeria’s public power institutions, particularly in material handling, where reforms have not been matched with adequate structural and technological changes. Understanding this history is essential to developing sustainable strategies for cost reduction and efficiency improvement in material logistics within public institutions.</w:t>
      </w:r>
    </w:p>
    <w:p w:rsidR="00CC4493" w:rsidRPr="00CC4493" w:rsidRDefault="00CC4493" w:rsidP="00CC4493">
      <w:pPr>
        <w:spacing w:after="0" w:line="360" w:lineRule="auto"/>
        <w:ind w:firstLine="720"/>
        <w:jc w:val="both"/>
        <w:outlineLvl w:val="2"/>
        <w:rPr>
          <w:rFonts w:ascii="Times New Roman" w:eastAsia="Times New Roman" w:hAnsi="Times New Roman" w:cs="Times New Roman"/>
          <w:bCs/>
          <w:sz w:val="24"/>
          <w:szCs w:val="24"/>
        </w:rPr>
      </w:pPr>
    </w:p>
    <w:p w:rsidR="0001629D" w:rsidRPr="00CC4493" w:rsidRDefault="00513E22"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 xml:space="preserve"> 1.8 </w:t>
      </w:r>
      <w:r w:rsidR="005836A0" w:rsidRPr="00CC4493">
        <w:rPr>
          <w:rFonts w:ascii="Times New Roman" w:eastAsia="Times New Roman" w:hAnsi="Times New Roman" w:cs="Times New Roman"/>
          <w:b/>
          <w:bCs/>
          <w:sz w:val="24"/>
          <w:szCs w:val="24"/>
        </w:rPr>
        <w:tab/>
      </w:r>
      <w:r w:rsidR="001B21A3" w:rsidRPr="00CC4493">
        <w:rPr>
          <w:rFonts w:ascii="Times New Roman" w:eastAsia="Times New Roman" w:hAnsi="Times New Roman" w:cs="Times New Roman"/>
          <w:b/>
          <w:bCs/>
          <w:sz w:val="24"/>
          <w:szCs w:val="24"/>
        </w:rPr>
        <w:t xml:space="preserve">DEFINITION OF </w:t>
      </w:r>
      <w:r w:rsidRPr="00CC4493">
        <w:rPr>
          <w:rFonts w:ascii="Times New Roman" w:eastAsia="Times New Roman" w:hAnsi="Times New Roman" w:cs="Times New Roman"/>
          <w:b/>
          <w:bCs/>
          <w:sz w:val="24"/>
          <w:szCs w:val="24"/>
        </w:rPr>
        <w:t>TERMS</w:t>
      </w:r>
    </w:p>
    <w:p w:rsidR="0001629D" w:rsidRPr="00CC4493" w:rsidRDefault="0001629D" w:rsidP="00CC4493">
      <w:pPr>
        <w:numPr>
          <w:ilvl w:val="0"/>
          <w:numId w:val="5"/>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Material Handling:</w:t>
      </w:r>
      <w:r w:rsidRPr="00CC4493">
        <w:rPr>
          <w:rFonts w:ascii="Times New Roman" w:eastAsia="Times New Roman" w:hAnsi="Times New Roman" w:cs="Times New Roman"/>
          <w:sz w:val="24"/>
          <w:szCs w:val="24"/>
        </w:rPr>
        <w:t xml:space="preserve"> The process of moving, controlling, protecting, and storing materials in production and distribution systems.</w:t>
      </w:r>
    </w:p>
    <w:p w:rsidR="0001629D" w:rsidRPr="00CC4493" w:rsidRDefault="0001629D" w:rsidP="00CC4493">
      <w:pPr>
        <w:numPr>
          <w:ilvl w:val="0"/>
          <w:numId w:val="5"/>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Cost Reduction:</w:t>
      </w:r>
      <w:r w:rsidRPr="00CC4493">
        <w:rPr>
          <w:rFonts w:ascii="Times New Roman" w:eastAsia="Times New Roman" w:hAnsi="Times New Roman" w:cs="Times New Roman"/>
          <w:sz w:val="24"/>
          <w:szCs w:val="24"/>
        </w:rPr>
        <w:t xml:space="preserve"> Strategies aimed at minimizing organizational expenses without compromising quality or service.</w:t>
      </w:r>
    </w:p>
    <w:p w:rsidR="0001629D" w:rsidRPr="00CC4493" w:rsidRDefault="0001629D" w:rsidP="00CC4493">
      <w:pPr>
        <w:numPr>
          <w:ilvl w:val="0"/>
          <w:numId w:val="5"/>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Public Institution:</w:t>
      </w:r>
      <w:r w:rsidRPr="00CC4493">
        <w:rPr>
          <w:rFonts w:ascii="Times New Roman" w:eastAsia="Times New Roman" w:hAnsi="Times New Roman" w:cs="Times New Roman"/>
          <w:sz w:val="24"/>
          <w:szCs w:val="24"/>
        </w:rPr>
        <w:t xml:space="preserve"> Government-owned organizations serving the public interest.</w:t>
      </w:r>
    </w:p>
    <w:p w:rsidR="0001629D" w:rsidRPr="00CC4493" w:rsidRDefault="0001629D" w:rsidP="00CC4493">
      <w:pPr>
        <w:numPr>
          <w:ilvl w:val="0"/>
          <w:numId w:val="5"/>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Operational Performance:</w:t>
      </w:r>
      <w:r w:rsidRPr="00CC4493">
        <w:rPr>
          <w:rFonts w:ascii="Times New Roman" w:eastAsia="Times New Roman" w:hAnsi="Times New Roman" w:cs="Times New Roman"/>
          <w:sz w:val="24"/>
          <w:szCs w:val="24"/>
        </w:rPr>
        <w:t xml:space="preserve"> The ability of an organization to deliver efficient services with optimal resource use.</w:t>
      </w:r>
    </w:p>
    <w:p w:rsidR="0001629D" w:rsidRPr="00CC4493" w:rsidRDefault="0001629D" w:rsidP="00CC4493">
      <w:pPr>
        <w:numPr>
          <w:ilvl w:val="0"/>
          <w:numId w:val="5"/>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Supply Chain:</w:t>
      </w:r>
      <w:r w:rsidRPr="00CC4493">
        <w:rPr>
          <w:rFonts w:ascii="Times New Roman" w:eastAsia="Times New Roman" w:hAnsi="Times New Roman" w:cs="Times New Roman"/>
          <w:sz w:val="24"/>
          <w:szCs w:val="24"/>
        </w:rPr>
        <w:t xml:space="preserve"> A network between a company and its suppliers to produce and distribute a product.</w:t>
      </w:r>
    </w:p>
    <w:p w:rsidR="00CC4493" w:rsidRDefault="0001629D" w:rsidP="00CC4493">
      <w:pPr>
        <w:numPr>
          <w:ilvl w:val="0"/>
          <w:numId w:val="5"/>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Inventory Management:</w:t>
      </w:r>
      <w:r w:rsidRPr="00CC4493">
        <w:rPr>
          <w:rFonts w:ascii="Times New Roman" w:eastAsia="Times New Roman" w:hAnsi="Times New Roman" w:cs="Times New Roman"/>
          <w:sz w:val="24"/>
          <w:szCs w:val="24"/>
        </w:rPr>
        <w:t xml:space="preserve"> The supervision and control of stock levels to avoid shortages or excess.</w:t>
      </w:r>
    </w:p>
    <w:p w:rsidR="00CC4493" w:rsidRPr="00CC4493" w:rsidRDefault="00CC4493" w:rsidP="00CC4493">
      <w:pPr>
        <w:spacing w:after="0" w:line="360" w:lineRule="auto"/>
        <w:jc w:val="center"/>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lastRenderedPageBreak/>
        <w:t>CHAPTER TWO</w:t>
      </w:r>
    </w:p>
    <w:p w:rsidR="00CC4493" w:rsidRPr="00CC4493" w:rsidRDefault="00CC4493" w:rsidP="00CC449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LITERATURE REVIEW</w:t>
      </w:r>
    </w:p>
    <w:p w:rsidR="00CC4493" w:rsidRPr="00CC4493" w:rsidRDefault="00CC4493" w:rsidP="00CC449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2.1 Conceptual Framework</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The conceptual framework forms the backbone of any research, serving as a visual and descriptive guide that links various components of the study, clarifies key concepts, and establishes the structure for interpreting findings. In the context of this research on the </w:t>
      </w:r>
      <w:r w:rsidRPr="00CC4493">
        <w:rPr>
          <w:rFonts w:ascii="Times New Roman" w:eastAsia="Times New Roman" w:hAnsi="Times New Roman" w:cs="Times New Roman"/>
          <w:i/>
          <w:iCs/>
          <w:sz w:val="24"/>
          <w:szCs w:val="24"/>
        </w:rPr>
        <w:t>impact of material handling cost reduction efforts in public institutions</w:t>
      </w:r>
      <w:r w:rsidRPr="00CC4493">
        <w:rPr>
          <w:rFonts w:ascii="Times New Roman" w:eastAsia="Times New Roman" w:hAnsi="Times New Roman" w:cs="Times New Roman"/>
          <w:sz w:val="24"/>
          <w:szCs w:val="24"/>
        </w:rPr>
        <w:t>, with a focus on PHCN Kaduna, the framework is built around the interrelationship between material handling practices, cost reduction strategies, and institutional performance. The purpose is to identify how effective material handling techniques can lead to significant cost savings and performance improvement in the public sector. Material handling can be conceptualized as the systematic movement, protection, storage, and control of materials throughout the manufacturing, warehousing, distribution, consumption, and disposal stages of an organization’s operations (Tompkins et al., 2020). In a public utility like PHCN, these materials include critical infrastructure such as transformers, cables, meters, maintenance equipment, and spare parts. Proper handling ensures these materials are readily available, well-preserved, and utilized effectively, minimizing delays and damages.</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In public institutions, however, material handling is often plagued by inefficiencies, delays, and mismanagement, which escalate operational costs. As noted by Yusuf and Adeoye (2021), public institutions in Nigeria suffer from poor storage conditions, lack of automated systems, limited staff training, and inadequate infrastructure—all of which increase handling costs and diminish operational efficiency. These issues are even more critical in energy distribution institutions such as PHCN, where delays in material deployment can directly affect power distribution and customer satisfaction. Cost reduction efforts in this context refer to the deliberate strategies implemented by organizations to minimize expenditures without compromising the quality or availability of essential services. These efforts may involve reengineering supply chain systems, automating inventory processes, minimizing material wastage, improving vendor management, and applying Lean principles. A cost-efficient material </w:t>
      </w:r>
      <w:r w:rsidRPr="00CC4493">
        <w:rPr>
          <w:rFonts w:ascii="Times New Roman" w:eastAsia="Times New Roman" w:hAnsi="Times New Roman" w:cs="Times New Roman"/>
          <w:sz w:val="24"/>
          <w:szCs w:val="24"/>
        </w:rPr>
        <w:lastRenderedPageBreak/>
        <w:t>handling system leads to minimized waste, reduced damage rates, faster operations, and optimal resource use—all of which contribute to enhanced institutional performance (Akanbi &amp; Ojo, 2022).</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A central construct in this framework is operational efficiency, which can be defined as the capacity of an organization to deliver products or services using the minimum necessary inputs, including time, labor, and financial resources. Efficient material handling reduces the time taken to move, store, and retrieve materials, thereby decreasing lead time and enhancing service delivery. At PHCN Kaduna, timely and efficient material handling is critical to restoring downed lines, replacing faulty meters, and maintaining substations, all of which are cost-intensive if not properly managed (Ibrahim &amp; Musa, 2023). Furthermore, the conceptual framework draws from several performance indicators, such as turnaround time, material availability rate, downtime reduction, procurement cycle time, and inventory holding costs. These indicators reflect the measurable outcomes of effective material handling. For example, improved inventory management through digital tools such as Enterprise Resource Planning (ERP) systems has been linked to lower stock-out rates and reduced excess inventory (Chukwuemeka &amp; Bello, 2020). In the case of PHCN Kaduna, deploying such systems can enhance visibility into material flow and consumption patterns.</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The framework also recognizes the role of human resources in material handling efficiency. Employee competence, motivation, and adherence to best practices significantly influence material handling outcomes. Training programs, employee accountability mechanisms, and adherence to safety and handling protocols are integral to achieving cost efficiency (Eze &amp; Okonkwo, 2023). For instance, a trained warehouse worker is less likely to damage fragile electrical components, thereby saving the organization from replacement costs. An often overlooked but vital element is policy support and institutional culture. In public institutions like PHCN, bureaucratic bottlenecks, corruption, and lack of accountability may hinder the implementation of cost reduction strategies. Hence, the framework acknowledges that material handling efficiency must be supported by organizational commitment to reform, transparency in procurement, and periodic performance evaluations.</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lastRenderedPageBreak/>
        <w:t>Olamide and Ishola (2024), public institutions that strategically align their handling systems with cost reduction objectives experience not only financial savings but also improved stakeholder trust and performance sustainability. This relationship is especially critical in the energy sector, where public demand for uninterrupted service continues to grow amidst economic and infrastructure challenges. Therefore, this conceptual framework provides a robust foundation for the rest of the study, allowing for a detailed investigation into how PHCN Kaduna can optimize material handling to achieve significant cost savings and enhance its service delivery in line with national energy reform objectives.</w:t>
      </w:r>
    </w:p>
    <w:p w:rsidR="00CC4493" w:rsidRPr="00CC4493" w:rsidRDefault="00CC4493" w:rsidP="00CC4493">
      <w:pPr>
        <w:pStyle w:val="Heading2"/>
        <w:spacing w:line="360" w:lineRule="auto"/>
        <w:jc w:val="both"/>
        <w:rPr>
          <w:rFonts w:ascii="Times New Roman" w:hAnsi="Times New Roman" w:cs="Times New Roman"/>
          <w:color w:val="auto"/>
          <w:sz w:val="24"/>
          <w:szCs w:val="24"/>
        </w:rPr>
      </w:pPr>
      <w:r w:rsidRPr="00CC4493">
        <w:rPr>
          <w:rStyle w:val="Strong"/>
          <w:rFonts w:ascii="Times New Roman" w:hAnsi="Times New Roman" w:cs="Times New Roman"/>
          <w:b/>
          <w:bCs/>
          <w:color w:val="auto"/>
          <w:sz w:val="24"/>
          <w:szCs w:val="24"/>
        </w:rPr>
        <w:t>2.2 Theoretical Review</w:t>
      </w:r>
    </w:p>
    <w:p w:rsidR="00CC4493" w:rsidRPr="00CC4493" w:rsidRDefault="00CC4493" w:rsidP="00CC4493">
      <w:pPr>
        <w:pStyle w:val="NormalWeb"/>
        <w:spacing w:line="360" w:lineRule="auto"/>
        <w:jc w:val="both"/>
      </w:pPr>
      <w:r w:rsidRPr="00CC4493">
        <w:t xml:space="preserve">Theoretical perspectives are essential in understanding the dynamics of material handling, cost management, and organizational performance, especially within public institutions. For this study, three key theories provide a foundational understanding: </w:t>
      </w:r>
      <w:r w:rsidRPr="00CC4493">
        <w:rPr>
          <w:rStyle w:val="Strong"/>
          <w:b w:val="0"/>
        </w:rPr>
        <w:t>Systems Theory</w:t>
      </w:r>
      <w:r w:rsidRPr="00CC4493">
        <w:rPr>
          <w:b/>
        </w:rPr>
        <w:t xml:space="preserve">, </w:t>
      </w:r>
      <w:r w:rsidRPr="00CC4493">
        <w:rPr>
          <w:rStyle w:val="Strong"/>
          <w:b w:val="0"/>
        </w:rPr>
        <w:t>Lean Management Theory</w:t>
      </w:r>
      <w:r w:rsidRPr="00CC4493">
        <w:rPr>
          <w:b/>
        </w:rPr>
        <w:t xml:space="preserve">, </w:t>
      </w:r>
      <w:r w:rsidRPr="00CC4493">
        <w:t>and</w:t>
      </w:r>
      <w:r w:rsidRPr="00CC4493">
        <w:rPr>
          <w:b/>
        </w:rPr>
        <w:t xml:space="preserve"> </w:t>
      </w:r>
      <w:r w:rsidRPr="00CC4493">
        <w:rPr>
          <w:rStyle w:val="Strong"/>
          <w:b w:val="0"/>
        </w:rPr>
        <w:t>Resource-Based View (RBV)</w:t>
      </w:r>
      <w:r w:rsidRPr="00CC4493">
        <w:t>. Each offers unique insights into the mechanisms through which material handling and cost reduction strategies affect performance in institutions such as PHCN Kaduna.</w:t>
      </w:r>
    </w:p>
    <w:p w:rsidR="00CC4493" w:rsidRPr="00CC4493" w:rsidRDefault="00CC4493" w:rsidP="00CC4493">
      <w:pPr>
        <w:pStyle w:val="Heading3"/>
        <w:spacing w:line="360" w:lineRule="auto"/>
        <w:jc w:val="both"/>
        <w:rPr>
          <w:sz w:val="24"/>
          <w:szCs w:val="24"/>
        </w:rPr>
      </w:pPr>
      <w:r w:rsidRPr="00CC4493">
        <w:rPr>
          <w:rStyle w:val="Strong"/>
          <w:b/>
          <w:bCs/>
          <w:sz w:val="24"/>
          <w:szCs w:val="24"/>
        </w:rPr>
        <w:t>1. Systems Theory</w:t>
      </w:r>
    </w:p>
    <w:p w:rsidR="00CC4493" w:rsidRPr="00CC4493" w:rsidRDefault="00CC4493" w:rsidP="00CC4493">
      <w:pPr>
        <w:pStyle w:val="NormalWeb"/>
        <w:spacing w:line="360" w:lineRule="auto"/>
        <w:ind w:firstLine="720"/>
        <w:jc w:val="both"/>
      </w:pPr>
      <w:r w:rsidRPr="00CC4493">
        <w:t xml:space="preserve">Originally formulated by Ludwig von Bertalanffy in 1950, Systems Theory posits that an organization is a complex system composed of interrelated and interdependent components working toward a common goal. According to this theory, each subsystem—such as procurement, warehousing, logistics, and inventory management—must function efficiently for the organization to achieve optimal performance (Katsikeas et al., 2020). In the context of PHCN Kaduna, material handling does not exist in isolation. It interacts with procurement planning, budgetary control, technical operations, and customer service. For instance, if there is a delay in material delivery due to inefficiencies in inventory management, it impacts field engineers, service delivery, and ultimately, customer satisfaction. By applying Systems Theory, we understand that optimizing one component (e.g., material handling) positively impacts the entire system. Moreover, public institutions are often subject to bureaucratic structures, where delays in one department can ripple across the system. Systems Theory emphasizes the need for </w:t>
      </w:r>
      <w:r w:rsidRPr="00CC4493">
        <w:lastRenderedPageBreak/>
        <w:t>coordination, communication, and feedback among all units, suggesting that a failure in material handling can be symptomatic of deeper systemic inefficiencies (Nwachukwu &amp; Ighalo, 2022). Thus, cost reduction efforts must consider systemic interactions, not just isolated cost-cutting.</w:t>
      </w:r>
    </w:p>
    <w:p w:rsidR="00CC4493" w:rsidRPr="00CC4493" w:rsidRDefault="00CC4493" w:rsidP="00CC4493">
      <w:pPr>
        <w:pStyle w:val="Heading3"/>
        <w:spacing w:line="360" w:lineRule="auto"/>
        <w:jc w:val="both"/>
        <w:rPr>
          <w:sz w:val="24"/>
          <w:szCs w:val="24"/>
        </w:rPr>
      </w:pPr>
      <w:r w:rsidRPr="00CC4493">
        <w:rPr>
          <w:rStyle w:val="Strong"/>
          <w:b/>
          <w:bCs/>
          <w:sz w:val="24"/>
          <w:szCs w:val="24"/>
        </w:rPr>
        <w:t>2. Lean Management Theory</w:t>
      </w:r>
    </w:p>
    <w:p w:rsidR="00CC4493" w:rsidRPr="00CC4493" w:rsidRDefault="00CC4493" w:rsidP="00CC4493">
      <w:pPr>
        <w:pStyle w:val="NormalWeb"/>
        <w:spacing w:line="360" w:lineRule="auto"/>
        <w:ind w:firstLine="720"/>
        <w:jc w:val="both"/>
      </w:pPr>
      <w:r w:rsidRPr="00CC4493">
        <w:t>Lean Management Theory, originating from the Toyota Production System, focuses on the elimination of waste, continuous improvement, and value maximization from the customer's perspective (Womack &amp; Jones, 2023). This theory has been successfully adapted into public administration and logistics sectors in recent years (Sule &amp; Abubakar, 2023). It argues that inefficiencies such as overstocking, unnecessary movement of materials, waiting time, and excess processing contribute to high costs. For PHCN Kaduna, applying Lean principles to material handling could involve standardizing procedures, adopting just-in-time inventory systems, and minimizing handling stages. Lean management discourages excessive inventory and promotes demand-driven procurement, which prevents wastage and obsolescence—two common problems in government stores and depots.</w:t>
      </w:r>
    </w:p>
    <w:p w:rsidR="00CC4493" w:rsidRPr="00CC4493" w:rsidRDefault="00CC4493" w:rsidP="00CC4493">
      <w:pPr>
        <w:pStyle w:val="NormalWeb"/>
        <w:spacing w:line="360" w:lineRule="auto"/>
        <w:ind w:firstLine="720"/>
        <w:jc w:val="both"/>
      </w:pPr>
      <w:r w:rsidRPr="00CC4493">
        <w:t>Lean Theory also advocates for empowering employees to identify inefficiencies and propose improvements. In public utilities like PHCN, frontline staff can be trained to recognize bottlenecks in material flow and suggest process improvements. By reducing non-value-adding activities in logistics and warehousing, institutions can achieve significant cost savings (Ogundipe &amp; Aluko, 2021). Additionally, Lean emphasizes continuous improvement (</w:t>
      </w:r>
      <w:r w:rsidRPr="00CC4493">
        <w:rPr>
          <w:rStyle w:val="Emphasis"/>
          <w:rFonts w:eastAsiaTheme="majorEastAsia"/>
        </w:rPr>
        <w:t>Kaizen</w:t>
      </w:r>
      <w:r w:rsidRPr="00CC4493">
        <w:t>), which can be institutionalized through periodic audits, feedback loops, and key performance indicators (KPIs) to monitor material handling efficiency. This theory, therefore, provides a framework for sustainable cost reduction and performance improvement in public sector logistics.</w:t>
      </w:r>
    </w:p>
    <w:p w:rsidR="00CC4493" w:rsidRPr="00CC4493" w:rsidRDefault="00CC4493" w:rsidP="00CC4493">
      <w:pPr>
        <w:pStyle w:val="Heading3"/>
        <w:spacing w:line="360" w:lineRule="auto"/>
        <w:jc w:val="both"/>
        <w:rPr>
          <w:sz w:val="24"/>
          <w:szCs w:val="24"/>
        </w:rPr>
      </w:pPr>
      <w:r w:rsidRPr="00CC4493">
        <w:rPr>
          <w:rStyle w:val="Strong"/>
          <w:b/>
          <w:bCs/>
          <w:sz w:val="24"/>
          <w:szCs w:val="24"/>
        </w:rPr>
        <w:t>3. Resource-Based View (RBV)</w:t>
      </w:r>
    </w:p>
    <w:p w:rsidR="00CC4493" w:rsidRPr="00CC4493" w:rsidRDefault="00CC4493" w:rsidP="00CC4493">
      <w:pPr>
        <w:pStyle w:val="NormalWeb"/>
        <w:spacing w:line="360" w:lineRule="auto"/>
        <w:ind w:firstLine="720"/>
        <w:jc w:val="both"/>
      </w:pPr>
      <w:r w:rsidRPr="00CC4493">
        <w:t xml:space="preserve">The Resource-Based View (RBV) of the firm contends that an organization's internal resources and capabilities are the primary sources of competitive advantage. From this perspective, material handling systems including equipment, warehouse facilities, and human capital—are strategic assets that influence operational efficiency and cost outcomes. In public </w:t>
      </w:r>
      <w:r w:rsidRPr="00CC4493">
        <w:lastRenderedPageBreak/>
        <w:t>institutions such as PHCN, where competition may not be market-driven but rather performance-driven, resource utilization becomes paramount. The RBV emphasizes that merely possessing resources is not enough; the institution must develop capabilities to use them effectively (Barney et al., 2022). For instance, having forklifts or warehouse management software is beneficial only if staff are trained to use them optimally.</w:t>
      </w:r>
    </w:p>
    <w:p w:rsidR="00CC4493" w:rsidRPr="00CC4493" w:rsidRDefault="00CC4493" w:rsidP="00CC4493">
      <w:pPr>
        <w:pStyle w:val="NormalWeb"/>
        <w:spacing w:line="360" w:lineRule="auto"/>
        <w:ind w:firstLine="720"/>
        <w:jc w:val="both"/>
      </w:pPr>
      <w:r w:rsidRPr="00CC4493">
        <w:t>RBV also highlights the importance of intangible assets, such as organizational culture and institutional knowledge. In PHCN Kaduna, a culture that values accountability, training, and preventive maintenance can make a significant difference in reducing material waste and losses. Institutions must invest in building competencies—like logistics forecasting and data analytics—that enhance material handling effectiveness and reduce costs. Moreover, RBV supports the idea of strategic procurement partnerships and outsourcing where internal competencies are lacking. If PHCN lacks the technical capability to manage certain logistics functions internally, outsourcing to competent logistics firms may reduce costs while maintaining service levels.</w:t>
      </w:r>
    </w:p>
    <w:p w:rsidR="00CC4493" w:rsidRPr="00CC4493" w:rsidRDefault="00CC4493" w:rsidP="00CC4493">
      <w:pPr>
        <w:pStyle w:val="Heading3"/>
        <w:spacing w:line="360" w:lineRule="auto"/>
        <w:jc w:val="both"/>
        <w:rPr>
          <w:sz w:val="24"/>
          <w:szCs w:val="24"/>
        </w:rPr>
      </w:pPr>
      <w:r w:rsidRPr="00CC4493">
        <w:rPr>
          <w:rStyle w:val="Strong"/>
          <w:b/>
          <w:bCs/>
          <w:sz w:val="24"/>
          <w:szCs w:val="24"/>
        </w:rPr>
        <w:t>Synthesis of Theories</w:t>
      </w:r>
    </w:p>
    <w:p w:rsidR="00CC4493" w:rsidRPr="00CC4493" w:rsidRDefault="00CC4493" w:rsidP="00CC4493">
      <w:pPr>
        <w:pStyle w:val="NormalWeb"/>
        <w:spacing w:line="360" w:lineRule="auto"/>
        <w:ind w:firstLine="720"/>
        <w:jc w:val="both"/>
      </w:pPr>
      <w:r w:rsidRPr="00CC4493">
        <w:t>These three theories intersect in meaningful ways. Systems Theory provides a holistic view of how different functions within PHCN interact and why integration is essential for cost efficiency. Lean Theory contributes actionable strategies for waste reduction and process optimization. RBV emphasizes the internal strengths and assets PHCN must leverage or improve to achieve cost reductions. Together, they offer a multidimensional lens to evaluate material handling cost reduction efforts. The theoretical review confirms that achieving cost efficiency is not a singular action but a result of strategic alignment, continuous process improvement, and optimal resource utilization (Ajayi &amp; Ogundele, 2024). By integrating these theoretical perspectives, this research sets the foundation for a robust analysis of how PHCN Kaduna can reduce material handling costs and improve institutional performance.</w:t>
      </w:r>
    </w:p>
    <w:p w:rsidR="00CC4493" w:rsidRPr="00CC4493" w:rsidRDefault="00CC4493" w:rsidP="00CC4493">
      <w:pPr>
        <w:pStyle w:val="Heading2"/>
        <w:spacing w:line="360" w:lineRule="auto"/>
        <w:jc w:val="both"/>
        <w:rPr>
          <w:rFonts w:ascii="Times New Roman" w:hAnsi="Times New Roman" w:cs="Times New Roman"/>
          <w:color w:val="auto"/>
          <w:sz w:val="24"/>
          <w:szCs w:val="24"/>
        </w:rPr>
      </w:pPr>
      <w:r w:rsidRPr="00CC4493">
        <w:rPr>
          <w:rStyle w:val="Strong"/>
          <w:rFonts w:ascii="Times New Roman" w:hAnsi="Times New Roman" w:cs="Times New Roman"/>
          <w:b/>
          <w:bCs/>
          <w:color w:val="auto"/>
          <w:sz w:val="24"/>
          <w:szCs w:val="24"/>
        </w:rPr>
        <w:t>2.3 Empirical Review</w:t>
      </w:r>
    </w:p>
    <w:p w:rsidR="00CC4493" w:rsidRPr="00CC4493" w:rsidRDefault="00CC4493" w:rsidP="00CC4493">
      <w:pPr>
        <w:pStyle w:val="NormalWeb"/>
        <w:spacing w:line="360" w:lineRule="auto"/>
        <w:ind w:firstLine="720"/>
        <w:jc w:val="both"/>
      </w:pPr>
      <w:r w:rsidRPr="00CC4493">
        <w:t>Empirical studies offer concrete data and tested observations regarding material handling systems and their associated cost implications in public institutions. Numer</w:t>
      </w:r>
      <w:r>
        <w:t xml:space="preserve">ous scholars across disciplines </w:t>
      </w:r>
      <w:r w:rsidRPr="00CC4493">
        <w:t xml:space="preserve">public administration, supply chain management, logistics, and engineering—have </w:t>
      </w:r>
      <w:r w:rsidRPr="00CC4493">
        <w:lastRenderedPageBreak/>
        <w:t>investigated how efficient material handling impacts performance, with a growing focus on developing countries like Nigeria.</w:t>
      </w:r>
    </w:p>
    <w:p w:rsidR="00CC4493" w:rsidRPr="00CC4493" w:rsidRDefault="00CC4493" w:rsidP="00CC4493">
      <w:pPr>
        <w:pStyle w:val="Heading3"/>
        <w:spacing w:line="360" w:lineRule="auto"/>
        <w:jc w:val="both"/>
        <w:rPr>
          <w:sz w:val="24"/>
          <w:szCs w:val="24"/>
        </w:rPr>
      </w:pPr>
      <w:r w:rsidRPr="00CC4493">
        <w:rPr>
          <w:rStyle w:val="Strong"/>
          <w:b/>
          <w:bCs/>
          <w:sz w:val="24"/>
          <w:szCs w:val="24"/>
        </w:rPr>
        <w:t>Material Handling and Organizational Efficiency</w:t>
      </w:r>
    </w:p>
    <w:p w:rsidR="00CC4493" w:rsidRPr="00CC4493" w:rsidRDefault="00CC4493" w:rsidP="00CC4493">
      <w:pPr>
        <w:pStyle w:val="NormalWeb"/>
        <w:spacing w:line="360" w:lineRule="auto"/>
        <w:ind w:firstLine="720"/>
        <w:jc w:val="both"/>
      </w:pPr>
      <w:r w:rsidRPr="00CC4493">
        <w:rPr>
          <w:rStyle w:val="Strong"/>
          <w:b w:val="0"/>
        </w:rPr>
        <w:t>Ugochukwu and Olatunde (2021)</w:t>
      </w:r>
      <w:r w:rsidRPr="00CC4493">
        <w:t xml:space="preserve"> on government-owned power utilities in South-West Nigeria, it was revealed that poor material handling systems were directly responsible for delays in project implementation, high wastage rates, and budget overruns. The study utilized a mixed-method approach involving surveys and field observations and concluded that institutions with mechanized and digitized material handling tools had significantly lower overhead and inventory costs compared to those relying on manual systems.  </w:t>
      </w:r>
      <w:r w:rsidRPr="00CC4493">
        <w:rPr>
          <w:rStyle w:val="Strong"/>
          <w:b w:val="0"/>
        </w:rPr>
        <w:t>Eze and Alabi (2023</w:t>
      </w:r>
      <w:r w:rsidRPr="00CC4493">
        <w:rPr>
          <w:rStyle w:val="Strong"/>
        </w:rPr>
        <w:t>)</w:t>
      </w:r>
      <w:r w:rsidRPr="00CC4493">
        <w:t>, in their study on public construction agencies in Northern Nigeria, found that investments in warehousing infrastructure and materials tracking software led to a 24% reduction in the cost of materials loss due to theft, misplacement, and spoilage. Their quantitative analysis established a strong correlation between material handling automation and operational efficiency.</w:t>
      </w:r>
    </w:p>
    <w:p w:rsidR="00CC4493" w:rsidRPr="00CC4493" w:rsidRDefault="00CC4493" w:rsidP="00CC4493">
      <w:pPr>
        <w:pStyle w:val="Heading3"/>
        <w:spacing w:line="360" w:lineRule="auto"/>
        <w:jc w:val="both"/>
        <w:rPr>
          <w:sz w:val="24"/>
          <w:szCs w:val="24"/>
        </w:rPr>
      </w:pPr>
      <w:r w:rsidRPr="00CC4493">
        <w:rPr>
          <w:rStyle w:val="Strong"/>
          <w:b/>
          <w:bCs/>
          <w:sz w:val="24"/>
          <w:szCs w:val="24"/>
        </w:rPr>
        <w:t>Cost Reduction Strategies in Public Institutions</w:t>
      </w:r>
    </w:p>
    <w:p w:rsidR="00CC4493" w:rsidRPr="00CC4493" w:rsidRDefault="00CC4493" w:rsidP="00CC4493">
      <w:pPr>
        <w:pStyle w:val="NormalWeb"/>
        <w:spacing w:line="360" w:lineRule="auto"/>
        <w:ind w:firstLine="720"/>
        <w:jc w:val="both"/>
      </w:pPr>
      <w:r w:rsidRPr="00CC4493">
        <w:rPr>
          <w:rStyle w:val="Strong"/>
          <w:b w:val="0"/>
        </w:rPr>
        <w:t>Babatunde et al. (2022)</w:t>
      </w:r>
      <w:r w:rsidRPr="00CC4493">
        <w:t xml:space="preserve"> carried out a longitudinal study on the impact of cost control measures on material logistics in 10 federal agencies. They observed that public institutions that adopted lean inventory practices, such as Just-in-Time (JIT) ordering, achieved up to 30% cost savings over a 5-year period. Their findings emphasized the importance of planning and demand forecasting in minimizing material-related costs, especially in large bureaucracies with seasonal needs. </w:t>
      </w:r>
      <w:r w:rsidRPr="00CC4493">
        <w:rPr>
          <w:rStyle w:val="Strong"/>
          <w:b w:val="0"/>
        </w:rPr>
        <w:t>Saidu and Danjuma (2020)</w:t>
      </w:r>
      <w:r w:rsidRPr="00CC4493">
        <w:t>, who focused specifically on PHCN distribution offices in Kaduna. Using regression models to assess the relationship between logistics expenditure and service delivery metrics, they discovered that over 45% of logistics expenses could be cut through more structured procurement and inventory systems. They recommended adopting performance-based logistics (PBL) strategies and third-party logistics (3PL) outsourcing to reduce internal inefficiencies.</w:t>
      </w:r>
    </w:p>
    <w:p w:rsidR="00CC4493" w:rsidRDefault="00CC4493" w:rsidP="00CC4493">
      <w:pPr>
        <w:pStyle w:val="Heading3"/>
        <w:spacing w:line="360" w:lineRule="auto"/>
        <w:jc w:val="both"/>
        <w:rPr>
          <w:rStyle w:val="Strong"/>
          <w:b/>
          <w:bCs/>
          <w:sz w:val="24"/>
          <w:szCs w:val="24"/>
        </w:rPr>
      </w:pPr>
    </w:p>
    <w:p w:rsidR="00CC4493" w:rsidRDefault="00CC4493" w:rsidP="00CC4493">
      <w:pPr>
        <w:pStyle w:val="Heading3"/>
        <w:spacing w:line="360" w:lineRule="auto"/>
        <w:jc w:val="both"/>
        <w:rPr>
          <w:rStyle w:val="Strong"/>
          <w:b/>
          <w:bCs/>
          <w:sz w:val="24"/>
          <w:szCs w:val="24"/>
        </w:rPr>
      </w:pPr>
    </w:p>
    <w:p w:rsidR="00CC4493" w:rsidRPr="00CC4493" w:rsidRDefault="00CC4493" w:rsidP="00CC4493">
      <w:pPr>
        <w:pStyle w:val="Heading3"/>
        <w:spacing w:line="360" w:lineRule="auto"/>
        <w:jc w:val="both"/>
        <w:rPr>
          <w:sz w:val="24"/>
          <w:szCs w:val="24"/>
        </w:rPr>
      </w:pPr>
      <w:r w:rsidRPr="00CC4493">
        <w:rPr>
          <w:rStyle w:val="Strong"/>
          <w:b/>
          <w:bCs/>
          <w:sz w:val="24"/>
          <w:szCs w:val="24"/>
        </w:rPr>
        <w:lastRenderedPageBreak/>
        <w:t>Technology and Data-Driven Material Handling</w:t>
      </w:r>
    </w:p>
    <w:p w:rsidR="00CC4493" w:rsidRPr="00CC4493" w:rsidRDefault="00CC4493" w:rsidP="00CC4493">
      <w:pPr>
        <w:pStyle w:val="NormalWeb"/>
        <w:spacing w:line="360" w:lineRule="auto"/>
        <w:ind w:firstLine="720"/>
        <w:jc w:val="both"/>
      </w:pPr>
      <w:r w:rsidRPr="00CC4493">
        <w:t xml:space="preserve">Technological advancement has also been highlighted in recent empirical investigations as a game-changer for material handling efficiency. </w:t>
      </w:r>
      <w:r w:rsidRPr="00CC4493">
        <w:rPr>
          <w:rStyle w:val="Strong"/>
          <w:b w:val="0"/>
        </w:rPr>
        <w:t>Ibrahim and Yakubu (2024)</w:t>
      </w:r>
      <w:r w:rsidRPr="00CC4493">
        <w:t xml:space="preserve"> analyzed data from 25 public institutions in Nigeria and concluded that the adoption of warehouse management systems (WMS), barcode scanning, and inventory apps led to a significant reduction in manual errors and reduced material shrinkage by over 35%. </w:t>
      </w:r>
      <w:r w:rsidRPr="00CC4493">
        <w:rPr>
          <w:rStyle w:val="Strong"/>
          <w:b w:val="0"/>
        </w:rPr>
        <w:t>Okeke and Ezenwa (2023)</w:t>
      </w:r>
      <w:r w:rsidRPr="00CC4493">
        <w:t xml:space="preserve"> found that institutions that implemented electronic material requisition systems experienced not only cost reductions but also improved transparency and accountability in their procurement processes. These systems created audit trails that deterred material diversion—a rampant problem in many public agencies, including PHCN.</w:t>
      </w:r>
    </w:p>
    <w:p w:rsidR="00CC4493" w:rsidRPr="00CC4493" w:rsidRDefault="00CC4493" w:rsidP="00CC4493">
      <w:pPr>
        <w:pStyle w:val="Heading3"/>
        <w:spacing w:line="360" w:lineRule="auto"/>
        <w:jc w:val="both"/>
        <w:rPr>
          <w:sz w:val="24"/>
          <w:szCs w:val="24"/>
        </w:rPr>
      </w:pPr>
      <w:r w:rsidRPr="00CC4493">
        <w:rPr>
          <w:rStyle w:val="Strong"/>
          <w:b/>
          <w:bCs/>
          <w:sz w:val="24"/>
          <w:szCs w:val="24"/>
        </w:rPr>
        <w:t>Workforce Training and Human Capital Development</w:t>
      </w:r>
    </w:p>
    <w:p w:rsidR="00CC4493" w:rsidRPr="00CC4493" w:rsidRDefault="00CC4493" w:rsidP="00CC4493">
      <w:pPr>
        <w:pStyle w:val="NormalWeb"/>
        <w:spacing w:line="360" w:lineRule="auto"/>
        <w:ind w:firstLine="720"/>
        <w:jc w:val="both"/>
      </w:pPr>
      <w:r w:rsidRPr="00CC4493">
        <w:t xml:space="preserve">Human resource development has been another key factor explored in the literature. </w:t>
      </w:r>
      <w:r w:rsidRPr="00CC4493">
        <w:rPr>
          <w:rStyle w:val="Strong"/>
          <w:b w:val="0"/>
        </w:rPr>
        <w:t>Chukwu and Olumide (2021</w:t>
      </w:r>
      <w:r w:rsidRPr="00CC4493">
        <w:rPr>
          <w:rStyle w:val="Strong"/>
        </w:rPr>
        <w:t>)</w:t>
      </w:r>
      <w:r w:rsidRPr="00CC4493">
        <w:t xml:space="preserve"> evaluated the role of workforce training in effective material handling in government institutions. Their findings revealed that periodic training of warehouse staff, procurement officers, and field personnel on new handling techniques and inventory systems significantly reduced errors, enhanced productivity, and lowered overall handling costs. </w:t>
      </w:r>
      <w:r w:rsidRPr="00CC4493">
        <w:rPr>
          <w:rStyle w:val="Strong"/>
          <w:b w:val="0"/>
        </w:rPr>
        <w:t>Ogunlana (2020</w:t>
      </w:r>
      <w:r w:rsidRPr="00CC4493">
        <w:rPr>
          <w:rStyle w:val="Strong"/>
        </w:rPr>
        <w:t>)</w:t>
      </w:r>
      <w:r w:rsidRPr="00CC4493">
        <w:t xml:space="preserve"> argued that unskilled labor remains a major challenge in public sector logistics, often leading to inefficient use of materials and poor record-keeping. His empirical study of state-owned water corporations revealed that most materials were either over-ordered or under-utilized due to poor documentation and lack of knowledge on optimal usage.</w:t>
      </w:r>
    </w:p>
    <w:p w:rsidR="00CC4493" w:rsidRPr="00CC4493" w:rsidRDefault="00CC4493" w:rsidP="00CC4493">
      <w:pPr>
        <w:pStyle w:val="Heading3"/>
        <w:spacing w:line="360" w:lineRule="auto"/>
        <w:jc w:val="both"/>
        <w:rPr>
          <w:sz w:val="24"/>
          <w:szCs w:val="24"/>
        </w:rPr>
      </w:pPr>
      <w:r w:rsidRPr="00CC4493">
        <w:rPr>
          <w:rStyle w:val="Strong"/>
          <w:b/>
          <w:bCs/>
          <w:sz w:val="24"/>
          <w:szCs w:val="24"/>
        </w:rPr>
        <w:t>Public vs. Private Sector Comparisons</w:t>
      </w:r>
    </w:p>
    <w:p w:rsidR="00CC4493" w:rsidRPr="00CC4493" w:rsidRDefault="00CC4493" w:rsidP="00CC4493">
      <w:pPr>
        <w:pStyle w:val="NormalWeb"/>
        <w:spacing w:line="360" w:lineRule="auto"/>
        <w:ind w:firstLine="720"/>
        <w:jc w:val="both"/>
      </w:pPr>
      <w:r w:rsidRPr="00CC4493">
        <w:t xml:space="preserve">Some empirical studies have also compared public and private sector institutions. </w:t>
      </w:r>
      <w:r w:rsidRPr="00CC4493">
        <w:rPr>
          <w:rStyle w:val="Strong"/>
          <w:b w:val="0"/>
        </w:rPr>
        <w:t>Adetayo and Musa (2023)</w:t>
      </w:r>
      <w:r w:rsidRPr="00CC4493">
        <w:rPr>
          <w:b/>
        </w:rPr>
        <w:t>,</w:t>
      </w:r>
      <w:r w:rsidRPr="00CC4493">
        <w:t xml:space="preserve"> in a comparative case study of logistics in PHCN and a private power distribution firm, found that while the private firm incurred higher upfront costs for technology and staff training, it enjoyed long-term savings through efficiency and waste reduction. PHCN, on the other hand, suffered recurring losses due to bureaucratic delays, outdated systems, and weak accountability mechanisms. This finding is echoed in a meta-analysis conducted by </w:t>
      </w:r>
      <w:r w:rsidRPr="00CC4493">
        <w:rPr>
          <w:rStyle w:val="Strong"/>
          <w:b w:val="0"/>
        </w:rPr>
        <w:t>Ishola and Bello (2022)</w:t>
      </w:r>
      <w:r w:rsidRPr="00CC4493">
        <w:rPr>
          <w:b/>
        </w:rPr>
        <w:t>,</w:t>
      </w:r>
      <w:r w:rsidRPr="00CC4493">
        <w:t xml:space="preserve"> who reviewed 27 studies on public institution logistics in sub-Saharan Africa. </w:t>
      </w:r>
      <w:r w:rsidRPr="00CC4493">
        <w:lastRenderedPageBreak/>
        <w:t>They concluded that public institutions lagged in material handling innovation, but those that implemented hybrid models involving private partnerships showed marked improvement in cost control and service delivery.</w:t>
      </w:r>
    </w:p>
    <w:p w:rsidR="00CC4493" w:rsidRPr="00CC4493" w:rsidRDefault="00CC4493" w:rsidP="00CC4493">
      <w:pPr>
        <w:pStyle w:val="Heading3"/>
        <w:spacing w:line="360" w:lineRule="auto"/>
        <w:jc w:val="both"/>
        <w:rPr>
          <w:sz w:val="24"/>
          <w:szCs w:val="24"/>
        </w:rPr>
      </w:pPr>
      <w:r w:rsidRPr="00CC4493">
        <w:rPr>
          <w:rStyle w:val="Strong"/>
          <w:b/>
          <w:bCs/>
          <w:sz w:val="24"/>
          <w:szCs w:val="24"/>
        </w:rPr>
        <w:t>Institution-Specific Findings on PHCN</w:t>
      </w:r>
    </w:p>
    <w:p w:rsidR="00CC4493" w:rsidRPr="00CC4493" w:rsidRDefault="00CC4493" w:rsidP="00CC4493">
      <w:pPr>
        <w:pStyle w:val="NormalWeb"/>
        <w:spacing w:line="360" w:lineRule="auto"/>
        <w:ind w:firstLine="720"/>
        <w:jc w:val="both"/>
      </w:pPr>
      <w:r w:rsidRPr="00CC4493">
        <w:rPr>
          <w:rStyle w:val="Strong"/>
          <w:b w:val="0"/>
        </w:rPr>
        <w:t>Mohammed and Bello (2023)</w:t>
      </w:r>
      <w:r w:rsidRPr="00CC4493">
        <w:rPr>
          <w:b/>
        </w:rPr>
        <w:t xml:space="preserve"> </w:t>
      </w:r>
      <w:r w:rsidRPr="00CC4493">
        <w:t xml:space="preserve">explored material management at the Kaduna branch and noted that about 40% of equipment and materials allocated for routine maintenance were either lost, misused, or delivered late. Their qualitative study highlighted poor forecasting, lack of centralized data, and weak inter-departmental communication as major contributors to high material handling costs. </w:t>
      </w:r>
      <w:r w:rsidRPr="00CC4493">
        <w:rPr>
          <w:rStyle w:val="Strong"/>
          <w:b w:val="0"/>
        </w:rPr>
        <w:t>Yakubu and Tanimu (2024)</w:t>
      </w:r>
      <w:r w:rsidRPr="00CC4493">
        <w:t xml:space="preserve"> examined the effect of decentralized material distribution on PHCN’s operations and found that centralizing procurement and warehousing under a unified digital platform could save the institution nearly ₦500 million annually in Kaduna alone. Their simulation models demonstrated the cost-efficiency of centralized vs. regional depots.</w:t>
      </w:r>
    </w:p>
    <w:p w:rsidR="00CC4493" w:rsidRPr="00CC4493" w:rsidRDefault="00CC4493" w:rsidP="00CC4493">
      <w:pPr>
        <w:pStyle w:val="Heading2"/>
        <w:spacing w:line="360" w:lineRule="auto"/>
        <w:jc w:val="both"/>
        <w:rPr>
          <w:rFonts w:ascii="Times New Roman" w:hAnsi="Times New Roman" w:cs="Times New Roman"/>
          <w:color w:val="auto"/>
          <w:sz w:val="24"/>
          <w:szCs w:val="24"/>
        </w:rPr>
      </w:pPr>
      <w:r w:rsidRPr="00CC4493">
        <w:rPr>
          <w:rStyle w:val="Strong"/>
          <w:rFonts w:ascii="Times New Roman" w:hAnsi="Times New Roman" w:cs="Times New Roman"/>
          <w:b/>
          <w:bCs/>
          <w:color w:val="auto"/>
          <w:sz w:val="24"/>
          <w:szCs w:val="24"/>
        </w:rPr>
        <w:t>2.4 Gap in Literature</w:t>
      </w:r>
    </w:p>
    <w:p w:rsidR="00CC4493" w:rsidRPr="00CC4493" w:rsidRDefault="00CC4493" w:rsidP="00CC4493">
      <w:pPr>
        <w:pStyle w:val="NormalWeb"/>
        <w:spacing w:line="360" w:lineRule="auto"/>
        <w:ind w:firstLine="720"/>
        <w:jc w:val="both"/>
      </w:pPr>
      <w:r w:rsidRPr="00CC4493">
        <w:t>Despite the significant academic interest in logistics, cost management, and public sector performance in Nigeria and other developing countries, noticeable gaps persist in the literature regarding material handling cost reduction efforts in public institutions. These gaps highlight the need for more targeted studies that integrate practical realities, institutional d</w:t>
      </w:r>
      <w:r>
        <w:t xml:space="preserve">ynamics, and localized contexts </w:t>
      </w:r>
      <w:r w:rsidRPr="00CC4493">
        <w:t xml:space="preserve">especially within power distribution agencies like PHCN. Firstly, most existing studies focus extensively on logistics performance in the </w:t>
      </w:r>
      <w:r w:rsidRPr="00CC4493">
        <w:rPr>
          <w:rStyle w:val="Strong"/>
          <w:b w:val="0"/>
        </w:rPr>
        <w:t>private sector</w:t>
      </w:r>
      <w:r w:rsidRPr="00CC4493">
        <w:t xml:space="preserve"> or multinational corporations, with minimal attention given to </w:t>
      </w:r>
      <w:r w:rsidRPr="00CC4493">
        <w:rPr>
          <w:rStyle w:val="Strong"/>
          <w:b w:val="0"/>
        </w:rPr>
        <w:t>material handling practices in government-owned institutions</w:t>
      </w:r>
      <w:r w:rsidRPr="00CC4493">
        <w:t xml:space="preserve">. For instance, studies by </w:t>
      </w:r>
      <w:r w:rsidRPr="00CC4493">
        <w:rPr>
          <w:rStyle w:val="Strong"/>
          <w:b w:val="0"/>
        </w:rPr>
        <w:t>Adetayo and Musa (2023)</w:t>
      </w:r>
      <w:r w:rsidRPr="00CC4493">
        <w:rPr>
          <w:b/>
        </w:rPr>
        <w:t xml:space="preserve"> </w:t>
      </w:r>
      <w:r w:rsidRPr="00CC4493">
        <w:t>and</w:t>
      </w:r>
      <w:r w:rsidRPr="00CC4493">
        <w:rPr>
          <w:b/>
        </w:rPr>
        <w:t xml:space="preserve"> </w:t>
      </w:r>
      <w:r w:rsidRPr="00CC4493">
        <w:rPr>
          <w:rStyle w:val="Strong"/>
          <w:b w:val="0"/>
        </w:rPr>
        <w:t>Babatunde et al. (2022)</w:t>
      </w:r>
      <w:r w:rsidRPr="00CC4493">
        <w:t xml:space="preserve"> compared private and public logistics systems, but rarely investigated the unique institutional and bureaucratic challenges facing public institutions like PHCN in Kaduna, where procurement is influenced by state and federal regulations, union constraints, and complex bureaucratic layers. Secondly, there is an </w:t>
      </w:r>
      <w:r w:rsidRPr="00CC4493">
        <w:rPr>
          <w:rStyle w:val="Strong"/>
          <w:b w:val="0"/>
        </w:rPr>
        <w:t>insufficient empirical exploration of regional disparities</w:t>
      </w:r>
      <w:r w:rsidRPr="00CC4493">
        <w:t xml:space="preserve"> within public organizations. While studies like </w:t>
      </w:r>
      <w:r w:rsidRPr="00CC4493">
        <w:rPr>
          <w:rStyle w:val="Strong"/>
          <w:b w:val="0"/>
        </w:rPr>
        <w:t>Saidu and Danjuma (2020)</w:t>
      </w:r>
      <w:r w:rsidRPr="00CC4493">
        <w:t xml:space="preserve"> offer insights into PHCN’s material management, they often provide generalized conclusions without critically evaluating the </w:t>
      </w:r>
      <w:r w:rsidRPr="00CC4493">
        <w:lastRenderedPageBreak/>
        <w:t>operational differences across regional branches like Kaduna. The northern region of Nigeria, including Kaduna State, presents unique challenges in terms of infrastructure decay, poor ICT integration, and human capital limitations, which are not adequately addressed in broad national-level studies.</w:t>
      </w:r>
    </w:p>
    <w:p w:rsidR="00CC4493" w:rsidRPr="00CC4493" w:rsidRDefault="00CC4493" w:rsidP="00CC4493">
      <w:pPr>
        <w:pStyle w:val="NormalWeb"/>
        <w:spacing w:line="360" w:lineRule="auto"/>
        <w:ind w:firstLine="720"/>
        <w:jc w:val="both"/>
      </w:pPr>
      <w:r w:rsidRPr="00CC4493">
        <w:t xml:space="preserve">Another significant gap lies in the </w:t>
      </w:r>
      <w:r w:rsidRPr="00CC4493">
        <w:rPr>
          <w:rStyle w:val="Strong"/>
          <w:b w:val="0"/>
        </w:rPr>
        <w:t>scarcity of longitudinal studies</w:t>
      </w:r>
      <w:r w:rsidRPr="00CC4493">
        <w:t xml:space="preserve"> examining the </w:t>
      </w:r>
      <w:r w:rsidRPr="00CC4493">
        <w:rPr>
          <w:rStyle w:val="Strong"/>
          <w:b w:val="0"/>
        </w:rPr>
        <w:t>long-term outcomes of cost reduction initiatives</w:t>
      </w:r>
      <w:r w:rsidRPr="00CC4493">
        <w:t xml:space="preserve"> in material handling. Most research—including that by </w:t>
      </w:r>
      <w:r w:rsidRPr="00CC4493">
        <w:rPr>
          <w:rStyle w:val="Strong"/>
          <w:b w:val="0"/>
        </w:rPr>
        <w:t>Ugochukwu and Olatunde (2021)</w:t>
      </w:r>
      <w:r w:rsidRPr="00CC4493">
        <w:t xml:space="preserve"> focuses on short-term interventions or snapshots in time, with little consideration of how sustained efforts, policy reforms, or technological innovations affect material handling efficiency over multiple years in public institutions.</w:t>
      </w:r>
    </w:p>
    <w:p w:rsidR="00CC4493" w:rsidRPr="00CC4493" w:rsidRDefault="00CC4493" w:rsidP="00CC4493">
      <w:pPr>
        <w:pStyle w:val="NormalWeb"/>
        <w:spacing w:line="360" w:lineRule="auto"/>
        <w:jc w:val="both"/>
      </w:pPr>
      <w:r w:rsidRPr="00CC4493">
        <w:t xml:space="preserve">Furthermore, while digital transformation and automation have been widely discussed as solutions for improving logistics efficiency, only a </w:t>
      </w:r>
      <w:r w:rsidRPr="00CC4493">
        <w:rPr>
          <w:rStyle w:val="Strong"/>
          <w:b w:val="0"/>
        </w:rPr>
        <w:t>limited number of studies investigate the barriers to technological adoption</w:t>
      </w:r>
      <w:r w:rsidRPr="00CC4493">
        <w:t xml:space="preserve"> in material handling within public institutions. Research like that by </w:t>
      </w:r>
      <w:r w:rsidRPr="00CC4493">
        <w:rPr>
          <w:rStyle w:val="Strong"/>
          <w:b w:val="0"/>
        </w:rPr>
        <w:t>Ibrahim and Yakubu (2024)</w:t>
      </w:r>
      <w:r w:rsidRPr="00CC4493">
        <w:t xml:space="preserve"> emphasizes the benefits of warehouse management systems (WMS) and automated inventory systems but fails to delve deeply into the </w:t>
      </w:r>
      <w:r w:rsidRPr="00CC4493">
        <w:rPr>
          <w:rStyle w:val="Strong"/>
          <w:b w:val="0"/>
        </w:rPr>
        <w:t>cultural, institutional, and budgetary barriers</w:t>
      </w:r>
      <w:r w:rsidRPr="00CC4493">
        <w:t xml:space="preserve"> that often prevent public agencies like PHCN from implementing these tools effectively. There is a </w:t>
      </w:r>
      <w:r w:rsidRPr="00CC4493">
        <w:rPr>
          <w:rStyle w:val="Strong"/>
          <w:b w:val="0"/>
        </w:rPr>
        <w:t>limited discussion of human resource development</w:t>
      </w:r>
      <w:r w:rsidRPr="00CC4493">
        <w:t xml:space="preserve"> and its role in reducing material handling costs. Though </w:t>
      </w:r>
      <w:r w:rsidRPr="00CC4493">
        <w:rPr>
          <w:rStyle w:val="Strong"/>
          <w:b w:val="0"/>
        </w:rPr>
        <w:t>Chukwu and Olumide (2021)</w:t>
      </w:r>
      <w:r w:rsidRPr="00CC4493">
        <w:t xml:space="preserve"> highlight the significance of workforce training, there is a general lack of empirical data showing how training programs, performance appraisals, and staff motivation influence cost reduction outcomes in public sector logistics environments. This is particularly important for PHCN, where technical skill gaps often lead to inefficiencies in material distribution, documentation, and utilization. Another observed gap involves the </w:t>
      </w:r>
      <w:r w:rsidRPr="00CC4493">
        <w:rPr>
          <w:rStyle w:val="Strong"/>
          <w:b w:val="0"/>
        </w:rPr>
        <w:t>lack of integration between procurement systems and material handling frameworks</w:t>
      </w:r>
      <w:r w:rsidRPr="00CC4493">
        <w:rPr>
          <w:b/>
        </w:rPr>
        <w:t>.</w:t>
      </w:r>
      <w:r w:rsidRPr="00CC4493">
        <w:t xml:space="preserve"> Many studies tend to treat procurement and handling as isolated processes. In reality, inefficiencies in procurement—such as over-ordering, poor specification of materials, and delayed approvals—often directly impact material handling costs. A holistic approach that considers these interdependencies is missing in most of the available literature.</w:t>
      </w:r>
    </w:p>
    <w:p w:rsidR="00CC4493" w:rsidRPr="00CC4493" w:rsidRDefault="00CC4493" w:rsidP="00CC4493">
      <w:pPr>
        <w:pStyle w:val="NormalWeb"/>
        <w:spacing w:line="360" w:lineRule="auto"/>
        <w:ind w:firstLine="720"/>
        <w:jc w:val="both"/>
      </w:pPr>
      <w:r w:rsidRPr="00CC4493">
        <w:t xml:space="preserve">There is a gap in </w:t>
      </w:r>
      <w:r w:rsidRPr="00CC4493">
        <w:rPr>
          <w:rStyle w:val="Strong"/>
          <w:b w:val="0"/>
        </w:rPr>
        <w:t>policy-driven and governance-based studies</w:t>
      </w:r>
      <w:r w:rsidRPr="00CC4493">
        <w:t xml:space="preserve"> examining how public policies, internal audits, and institutional accountability frameworks influence the effectiveness of cost-saving measures in material handling. While </w:t>
      </w:r>
      <w:r w:rsidRPr="00CC4493">
        <w:rPr>
          <w:rStyle w:val="Strong"/>
          <w:b w:val="0"/>
        </w:rPr>
        <w:t>Okeke and Ezenwa (2023)</w:t>
      </w:r>
      <w:r w:rsidRPr="00CC4493">
        <w:t xml:space="preserve"> touch on </w:t>
      </w:r>
      <w:r w:rsidRPr="00CC4493">
        <w:lastRenderedPageBreak/>
        <w:t xml:space="preserve">procurement transparency, their study does not extensively address how </w:t>
      </w:r>
      <w:r w:rsidRPr="00CC4493">
        <w:rPr>
          <w:rStyle w:val="Strong"/>
          <w:b w:val="0"/>
        </w:rPr>
        <w:t>regulatory compliance</w:t>
      </w:r>
      <w:r w:rsidRPr="00CC4493">
        <w:t xml:space="preserve">, corruption, or leadership styles affect material handling cost-efficiency. It is also worth noting that most existing empirical literature lacks </w:t>
      </w:r>
      <w:r w:rsidRPr="00CC4493">
        <w:rPr>
          <w:rStyle w:val="Strong"/>
          <w:b w:val="0"/>
        </w:rPr>
        <w:t>case-specific depth</w:t>
      </w:r>
      <w:r w:rsidRPr="00CC4493">
        <w:t xml:space="preserve">. General conclusions are often drawn without a contextual understanding of specific institutions. For instance, though PHCN as an institution has been studied broadly, very few studies provide a </w:t>
      </w:r>
      <w:r w:rsidRPr="00CC4493">
        <w:rPr>
          <w:rStyle w:val="Strong"/>
          <w:b w:val="0"/>
        </w:rPr>
        <w:t>localized, in-depth evaluation</w:t>
      </w:r>
      <w:r w:rsidRPr="00CC4493">
        <w:t xml:space="preserve"> of its operational logistics and material management challenges in Kaduna, especially in relation to cost reduction efforts. The unique administrative structure, demographic pressures, and infrastructural constraints of PHCN Kaduna warrant focused research. There is a notable absence of </w:t>
      </w:r>
      <w:r w:rsidRPr="00CC4493">
        <w:rPr>
          <w:rStyle w:val="Strong"/>
          <w:b w:val="0"/>
        </w:rPr>
        <w:t>studies integrating qualitative insights</w:t>
      </w:r>
      <w:r w:rsidRPr="00CC4493">
        <w:t xml:space="preserve"> (e.g., interviews with warehouse managers, procurement officers, or technicians) with quantitative data to build a more comprehensive picture of how material handling systems can be improved in PHCN. Most studies rely heavily on surveys and structured questionnaires, neglecting the nuanced, real-time challenges and solutions that only field-based research can uncover.</w:t>
      </w:r>
    </w:p>
    <w:p w:rsidR="00CC4493" w:rsidRPr="00CC4493" w:rsidRDefault="00CC4493" w:rsidP="00CC4493">
      <w:pPr>
        <w:spacing w:line="360" w:lineRule="auto"/>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Pr="00CC4493" w:rsidRDefault="00CC4493" w:rsidP="00CC4493">
      <w:pPr>
        <w:spacing w:after="0" w:line="360" w:lineRule="auto"/>
        <w:jc w:val="both"/>
        <w:rPr>
          <w:rFonts w:ascii="Times New Roman" w:hAnsi="Times New Roman" w:cs="Times New Roman"/>
          <w:sz w:val="24"/>
          <w:szCs w:val="24"/>
        </w:rPr>
      </w:pPr>
    </w:p>
    <w:p w:rsidR="00CC4493" w:rsidRDefault="00CC4493" w:rsidP="00CC4493">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CC4493" w:rsidRDefault="00CC4493" w:rsidP="00CC4493">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CC4493" w:rsidRPr="00CC4493" w:rsidRDefault="00CC4493" w:rsidP="00CC449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lastRenderedPageBreak/>
        <w:t>CHAPTER THREE</w:t>
      </w:r>
    </w:p>
    <w:p w:rsidR="00CC4493" w:rsidRPr="00CC4493" w:rsidRDefault="00CC4493" w:rsidP="00CC449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RESEARCH METHODOLOGY</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3.1 Introduction</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This chapter presents the methodology adopted for investigating the impact of material handling cost reduction efforts in public institutions, with a focus on PHCN, Kaduna. The methodology includes a detailed account of the research design, sources of data, data collection instruments, population and sample size, sampling technique, and statistical methods used for analyzing the data collected. This chapter is essential to ensure the reliability, validity, and objectivity of the research findings. The approach was designed to provide both quantitative and qualitative insights into how PHCN Kaduna manages material handling processes and the extent to which cost-reduction measures have impacted operational efficiency. The research design also considers institutional realities, workforce dynamics, and infrastructural limitations to arrive at robust conclusions.</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3.2 Research Method Used</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This study adopts a </w:t>
      </w:r>
      <w:r w:rsidRPr="00CC4493">
        <w:rPr>
          <w:rFonts w:ascii="Times New Roman" w:eastAsia="Times New Roman" w:hAnsi="Times New Roman" w:cs="Times New Roman"/>
          <w:bCs/>
          <w:sz w:val="24"/>
          <w:szCs w:val="24"/>
        </w:rPr>
        <w:t>descriptive survey research design</w:t>
      </w:r>
      <w:r w:rsidRPr="00CC4493">
        <w:rPr>
          <w:rFonts w:ascii="Times New Roman" w:eastAsia="Times New Roman" w:hAnsi="Times New Roman" w:cs="Times New Roman"/>
          <w:sz w:val="24"/>
          <w:szCs w:val="24"/>
        </w:rPr>
        <w:t xml:space="preserve">. This method was chosen because it allows the researcher to collect information from a cross-section of the population at a given time and helps in describing the nature and extent of the issues under investigation. According to </w:t>
      </w:r>
      <w:r w:rsidRPr="00CC4493">
        <w:rPr>
          <w:rFonts w:ascii="Times New Roman" w:eastAsia="Times New Roman" w:hAnsi="Times New Roman" w:cs="Times New Roman"/>
          <w:bCs/>
          <w:sz w:val="24"/>
          <w:szCs w:val="24"/>
        </w:rPr>
        <w:t>Creswell (2021)</w:t>
      </w:r>
      <w:r w:rsidRPr="00CC4493">
        <w:rPr>
          <w:rFonts w:ascii="Times New Roman" w:eastAsia="Times New Roman" w:hAnsi="Times New Roman" w:cs="Times New Roman"/>
          <w:sz w:val="24"/>
          <w:szCs w:val="24"/>
        </w:rPr>
        <w:t xml:space="preserve">, the survey method is ideal when a researcher seeks to assess public opinion or gather data on prevailing practices, attitudes, and conditions. Additionally, both </w:t>
      </w:r>
      <w:r w:rsidRPr="00CC4493">
        <w:rPr>
          <w:rFonts w:ascii="Times New Roman" w:eastAsia="Times New Roman" w:hAnsi="Times New Roman" w:cs="Times New Roman"/>
          <w:bCs/>
          <w:sz w:val="24"/>
          <w:szCs w:val="24"/>
        </w:rPr>
        <w:t>qualitative and</w:t>
      </w:r>
      <w:r w:rsidRPr="00CC4493">
        <w:rPr>
          <w:rFonts w:ascii="Times New Roman" w:eastAsia="Times New Roman" w:hAnsi="Times New Roman" w:cs="Times New Roman"/>
          <w:b/>
          <w:bCs/>
          <w:sz w:val="24"/>
          <w:szCs w:val="24"/>
        </w:rPr>
        <w:t xml:space="preserve"> </w:t>
      </w:r>
      <w:r w:rsidRPr="00CC4493">
        <w:rPr>
          <w:rFonts w:ascii="Times New Roman" w:eastAsia="Times New Roman" w:hAnsi="Times New Roman" w:cs="Times New Roman"/>
          <w:bCs/>
          <w:sz w:val="24"/>
          <w:szCs w:val="24"/>
        </w:rPr>
        <w:t>quantitative research methods</w:t>
      </w:r>
      <w:r w:rsidRPr="00CC4493">
        <w:rPr>
          <w:rFonts w:ascii="Times New Roman" w:eastAsia="Times New Roman" w:hAnsi="Times New Roman" w:cs="Times New Roman"/>
          <w:sz w:val="24"/>
          <w:szCs w:val="24"/>
        </w:rPr>
        <w:t xml:space="preserve"> were employed to gain a comprehensive understanding of the problem. The quantitative approach enabled the researcher to gather numerical data that can be statistically analyzed, while the qualitative approach was used to gather in-depth information through interviews and observation.</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3.3 Source of Data</w:t>
      </w:r>
    </w:p>
    <w:p w:rsidR="00CC4493" w:rsidRPr="00CC4493" w:rsidRDefault="00CC4493" w:rsidP="00CC4493">
      <w:p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The study utilized both </w:t>
      </w:r>
      <w:r w:rsidRPr="00CC4493">
        <w:rPr>
          <w:rFonts w:ascii="Times New Roman" w:eastAsia="Times New Roman" w:hAnsi="Times New Roman" w:cs="Times New Roman"/>
          <w:bCs/>
          <w:sz w:val="24"/>
          <w:szCs w:val="24"/>
        </w:rPr>
        <w:t>primary and secondary data sources</w:t>
      </w:r>
      <w:r w:rsidRPr="00CC4493">
        <w:rPr>
          <w:rFonts w:ascii="Times New Roman" w:eastAsia="Times New Roman" w:hAnsi="Times New Roman" w:cs="Times New Roman"/>
          <w:sz w:val="24"/>
          <w:szCs w:val="24"/>
        </w:rPr>
        <w:t>:</w:t>
      </w:r>
    </w:p>
    <w:p w:rsidR="00CC4493" w:rsidRPr="00CC4493" w:rsidRDefault="00CC4493" w:rsidP="00CC449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lastRenderedPageBreak/>
        <w:t>Primary Data:</w:t>
      </w:r>
      <w:r w:rsidRPr="00CC4493">
        <w:rPr>
          <w:rFonts w:ascii="Times New Roman" w:eastAsia="Times New Roman" w:hAnsi="Times New Roman" w:cs="Times New Roman"/>
          <w:sz w:val="24"/>
          <w:szCs w:val="24"/>
        </w:rPr>
        <w:t xml:space="preserve"> These were obtained directly from respondents working within PHCN Kaduna through the use of questionnaires, interviews, and personal observations. This source was crucial for understanding firsthand experiences and challenges related to material handling and cost reduction.</w:t>
      </w:r>
    </w:p>
    <w:p w:rsidR="00CC4493" w:rsidRPr="00CC4493" w:rsidRDefault="00CC4493" w:rsidP="00CC449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Secondary Data:</w:t>
      </w:r>
      <w:r w:rsidRPr="00CC4493">
        <w:rPr>
          <w:rFonts w:ascii="Times New Roman" w:eastAsia="Times New Roman" w:hAnsi="Times New Roman" w:cs="Times New Roman"/>
          <w:sz w:val="24"/>
          <w:szCs w:val="24"/>
        </w:rPr>
        <w:t xml:space="preserve"> Secondary data were collected from relevant journals, textbooks, government publications, PHCN annual reports, internal memos, archival records, and previous academic works. These documents provided historical and contextual background and were vital for triangulating primary data.</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3.4 Data Collection Tools</w:t>
      </w:r>
    </w:p>
    <w:p w:rsidR="00CC4493" w:rsidRPr="00CC4493" w:rsidRDefault="00CC4493" w:rsidP="00CC4493">
      <w:p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Several tools were employed to gather relevant data for the study:</w:t>
      </w:r>
    </w:p>
    <w:p w:rsidR="00CC4493" w:rsidRPr="00CC4493" w:rsidRDefault="00CC4493" w:rsidP="00CC449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Questionnaires:</w:t>
      </w:r>
      <w:r w:rsidRPr="00CC4493">
        <w:rPr>
          <w:rFonts w:ascii="Times New Roman" w:eastAsia="Times New Roman" w:hAnsi="Times New Roman" w:cs="Times New Roman"/>
          <w:sz w:val="24"/>
          <w:szCs w:val="24"/>
        </w:rPr>
        <w:t xml:space="preserve"> Structured questionnaires were distributed to selected staff of PHCN Kaduna across departments related to logistics, procurement, warehousing, and finance. The questionnaire consisted of both closed and open-ended questions designed to elicit information on material handling strategies, cost implications, and efficiency outcomes.</w:t>
      </w:r>
    </w:p>
    <w:p w:rsidR="00CC4493" w:rsidRPr="00CC4493" w:rsidRDefault="00CC4493" w:rsidP="00CC449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Interviews:</w:t>
      </w:r>
      <w:r w:rsidRPr="00CC4493">
        <w:rPr>
          <w:rFonts w:ascii="Times New Roman" w:eastAsia="Times New Roman" w:hAnsi="Times New Roman" w:cs="Times New Roman"/>
          <w:sz w:val="24"/>
          <w:szCs w:val="24"/>
        </w:rPr>
        <w:t xml:space="preserve"> Semi-structured interviews were conducted with managerial and supervisory personnel in key departments. These interviews allowed for deeper insights into the operational strategies, challenges, and policy frameworks that influence material handling processes.</w:t>
      </w:r>
    </w:p>
    <w:p w:rsidR="00CC4493" w:rsidRPr="00CC4493" w:rsidRDefault="00CC4493" w:rsidP="00CC449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Observation:</w:t>
      </w:r>
      <w:r w:rsidRPr="00CC4493">
        <w:rPr>
          <w:rFonts w:ascii="Times New Roman" w:eastAsia="Times New Roman" w:hAnsi="Times New Roman" w:cs="Times New Roman"/>
          <w:sz w:val="24"/>
          <w:szCs w:val="24"/>
        </w:rPr>
        <w:t xml:space="preserve"> The researcher observed some of the day-to-day activities at PHCN Kaduna’s warehouse to assess material handling procedures and tools used. This method provided firsthand information on the operational practices and infrastructural condition of the handling systems.</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3.5 Research Population and Sample Size</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The research population comprised the entire staff of PHCN Kaduna involved directly or indirectly in material handling and logistics operations. This includes staff from the procurement unit, inventory control, finance department, logistics/transportation, and storekeeping units. The total staff strength in these departments is estimated at </w:t>
      </w:r>
      <w:r w:rsidRPr="00CC4493">
        <w:rPr>
          <w:rFonts w:ascii="Times New Roman" w:eastAsia="Times New Roman" w:hAnsi="Times New Roman" w:cs="Times New Roman"/>
          <w:b/>
          <w:bCs/>
          <w:sz w:val="24"/>
          <w:szCs w:val="24"/>
        </w:rPr>
        <w:t>150 employees</w:t>
      </w:r>
      <w:r w:rsidRPr="00CC4493">
        <w:rPr>
          <w:rFonts w:ascii="Times New Roman" w:eastAsia="Times New Roman" w:hAnsi="Times New Roman" w:cs="Times New Roman"/>
          <w:sz w:val="24"/>
          <w:szCs w:val="24"/>
        </w:rPr>
        <w:t>.</w:t>
      </w:r>
    </w:p>
    <w:p w:rsidR="00CC4493" w:rsidRPr="00CC4493" w:rsidRDefault="00CC4493" w:rsidP="00CC4493">
      <w:p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lastRenderedPageBreak/>
        <w:t xml:space="preserve">From this population, a sample size of </w:t>
      </w:r>
      <w:r w:rsidRPr="00CC4493">
        <w:rPr>
          <w:rFonts w:ascii="Times New Roman" w:eastAsia="Times New Roman" w:hAnsi="Times New Roman" w:cs="Times New Roman"/>
          <w:bCs/>
          <w:sz w:val="24"/>
          <w:szCs w:val="24"/>
        </w:rPr>
        <w:t>110 respondents</w:t>
      </w:r>
      <w:r w:rsidRPr="00CC4493">
        <w:rPr>
          <w:rFonts w:ascii="Times New Roman" w:eastAsia="Times New Roman" w:hAnsi="Times New Roman" w:cs="Times New Roman"/>
          <w:sz w:val="24"/>
          <w:szCs w:val="24"/>
        </w:rPr>
        <w:t xml:space="preserve"> was selected using </w:t>
      </w:r>
      <w:r w:rsidRPr="00CC4493">
        <w:rPr>
          <w:rFonts w:ascii="Times New Roman" w:eastAsia="Times New Roman" w:hAnsi="Times New Roman" w:cs="Times New Roman"/>
          <w:bCs/>
          <w:sz w:val="24"/>
          <w:szCs w:val="24"/>
        </w:rPr>
        <w:t>Yamane’s formula</w:t>
      </w:r>
      <w:r w:rsidRPr="00CC4493">
        <w:rPr>
          <w:rFonts w:ascii="Times New Roman" w:eastAsia="Times New Roman" w:hAnsi="Times New Roman" w:cs="Times New Roman"/>
          <w:sz w:val="24"/>
          <w:szCs w:val="24"/>
        </w:rPr>
        <w:t xml:space="preserve"> (1967) for calculating sample size from a finite population:</w:t>
      </w:r>
    </w:p>
    <w:p w:rsidR="00CC4493" w:rsidRPr="00CC4493" w:rsidRDefault="00CC4493" w:rsidP="00CC4493">
      <w:pPr>
        <w:spacing w:after="0" w:line="360" w:lineRule="auto"/>
        <w:ind w:left="2160"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n= </w:t>
      </w:r>
      <w:r w:rsidRPr="00CC4493">
        <w:rPr>
          <w:rFonts w:ascii="Times New Roman" w:eastAsia="Times New Roman" w:hAnsi="Times New Roman" w:cs="Times New Roman"/>
          <w:sz w:val="24"/>
          <w:szCs w:val="24"/>
          <w:u w:val="single"/>
        </w:rPr>
        <w:t>__N_____</w:t>
      </w:r>
    </w:p>
    <w:p w:rsidR="00CC4493" w:rsidRPr="00CC4493" w:rsidRDefault="00CC4493" w:rsidP="00CC4493">
      <w:pPr>
        <w:spacing w:after="0" w:line="360" w:lineRule="auto"/>
        <w:ind w:left="2160"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     1+N(e)2 </w:t>
      </w:r>
    </w:p>
    <w:p w:rsidR="00CC4493" w:rsidRPr="00CC4493" w:rsidRDefault="00CC4493" w:rsidP="00CC4493">
      <w:p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Where:</w:t>
      </w:r>
    </w:p>
    <w:p w:rsidR="00CC4493" w:rsidRPr="00CC4493" w:rsidRDefault="00CC4493" w:rsidP="00CC449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i/>
          <w:iCs/>
          <w:sz w:val="24"/>
          <w:szCs w:val="24"/>
        </w:rPr>
        <w:t>n</w:t>
      </w:r>
      <w:r w:rsidRPr="00CC4493">
        <w:rPr>
          <w:rFonts w:ascii="Times New Roman" w:eastAsia="Times New Roman" w:hAnsi="Times New Roman" w:cs="Times New Roman"/>
          <w:sz w:val="24"/>
          <w:szCs w:val="24"/>
        </w:rPr>
        <w:t xml:space="preserve"> = sample size</w:t>
      </w:r>
    </w:p>
    <w:p w:rsidR="00CC4493" w:rsidRPr="00CC4493" w:rsidRDefault="00CC4493" w:rsidP="00CC449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i/>
          <w:iCs/>
          <w:sz w:val="24"/>
          <w:szCs w:val="24"/>
        </w:rPr>
        <w:t>N</w:t>
      </w:r>
      <w:r w:rsidRPr="00CC4493">
        <w:rPr>
          <w:rFonts w:ascii="Times New Roman" w:eastAsia="Times New Roman" w:hAnsi="Times New Roman" w:cs="Times New Roman"/>
          <w:sz w:val="24"/>
          <w:szCs w:val="24"/>
        </w:rPr>
        <w:t xml:space="preserve"> = population size (150)</w:t>
      </w:r>
    </w:p>
    <w:p w:rsidR="00CC4493" w:rsidRPr="00CC4493" w:rsidRDefault="00CC4493" w:rsidP="00CC449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i/>
          <w:iCs/>
          <w:sz w:val="24"/>
          <w:szCs w:val="24"/>
        </w:rPr>
        <w:t>e</w:t>
      </w:r>
      <w:r w:rsidRPr="00CC4493">
        <w:rPr>
          <w:rFonts w:ascii="Times New Roman" w:eastAsia="Times New Roman" w:hAnsi="Times New Roman" w:cs="Times New Roman"/>
          <w:sz w:val="24"/>
          <w:szCs w:val="24"/>
        </w:rPr>
        <w:t xml:space="preserve"> = margin of error (0.05)</w:t>
      </w:r>
    </w:p>
    <w:p w:rsidR="00CC4493" w:rsidRPr="00CC4493" w:rsidRDefault="00CC4493" w:rsidP="00CC4493">
      <w:pPr>
        <w:pStyle w:val="ListParagraph"/>
        <w:numPr>
          <w:ilvl w:val="0"/>
          <w:numId w:val="11"/>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n= </w:t>
      </w:r>
      <w:r w:rsidRPr="00CC4493">
        <w:rPr>
          <w:rFonts w:ascii="Times New Roman" w:eastAsia="Times New Roman" w:hAnsi="Times New Roman" w:cs="Times New Roman"/>
          <w:sz w:val="24"/>
          <w:szCs w:val="24"/>
          <w:u w:val="single"/>
        </w:rPr>
        <w:t>__150__</w:t>
      </w:r>
      <w:r w:rsidRPr="00CC4493">
        <w:rPr>
          <w:rFonts w:ascii="Times New Roman" w:eastAsia="Times New Roman" w:hAnsi="Times New Roman" w:cs="Times New Roman"/>
          <w:sz w:val="24"/>
          <w:szCs w:val="24"/>
          <w:u w:val="single"/>
        </w:rPr>
        <w:tab/>
      </w:r>
      <w:r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u w:val="single"/>
        </w:rPr>
        <w:t>150</w:t>
      </w:r>
      <w:r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ab/>
        <w:t xml:space="preserve">                       =</w:t>
      </w:r>
      <w:r w:rsidRPr="00CC4493">
        <w:rPr>
          <w:rFonts w:ascii="Times New Roman" w:eastAsia="Times New Roman" w:hAnsi="Times New Roman" w:cs="Times New Roman"/>
          <w:sz w:val="24"/>
          <w:szCs w:val="24"/>
          <w:u w:val="single"/>
        </w:rPr>
        <w:t>150</w:t>
      </w:r>
      <w:r w:rsidRPr="00CC4493">
        <w:rPr>
          <w:rFonts w:ascii="Times New Roman" w:eastAsia="Times New Roman" w:hAnsi="Times New Roman" w:cs="Times New Roman"/>
          <w:sz w:val="24"/>
          <w:szCs w:val="24"/>
        </w:rPr>
        <w:t xml:space="preserve">         </w:t>
      </w:r>
      <w:r w:rsidRPr="00CC4493">
        <w:rPr>
          <w:rFonts w:ascii="Times New Roman" w:hAnsi="Times New Roman" w:cs="Times New Roman"/>
          <w:sz w:val="24"/>
          <w:szCs w:val="24"/>
        </w:rPr>
        <w:t>≈ 110</w:t>
      </w:r>
    </w:p>
    <w:p w:rsidR="00CC4493" w:rsidRPr="00CC4493" w:rsidRDefault="00CC4493" w:rsidP="00CC4493">
      <w:pPr>
        <w:pStyle w:val="ListParagraph"/>
        <w:numPr>
          <w:ilvl w:val="0"/>
          <w:numId w:val="11"/>
        </w:numPr>
        <w:spacing w:after="0" w:line="360" w:lineRule="auto"/>
        <w:jc w:val="both"/>
        <w:rPr>
          <w:rStyle w:val="vlist-s"/>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     1+150(0.05)</w:t>
      </w:r>
      <w:r w:rsidRPr="00CC4493">
        <w:rPr>
          <w:rFonts w:ascii="Times New Roman" w:eastAsia="Times New Roman" w:hAnsi="Times New Roman" w:cs="Times New Roman"/>
          <w:sz w:val="24"/>
          <w:szCs w:val="24"/>
          <w:vertAlign w:val="superscript"/>
        </w:rPr>
        <w:t>2</w:t>
      </w:r>
      <w:r w:rsidRPr="00CC4493">
        <w:rPr>
          <w:rFonts w:ascii="Times New Roman" w:eastAsia="Times New Roman" w:hAnsi="Times New Roman" w:cs="Times New Roman"/>
          <w:sz w:val="24"/>
          <w:szCs w:val="24"/>
        </w:rPr>
        <w:t xml:space="preserve">​ </w:t>
      </w:r>
      <w:r w:rsidRPr="00CC4493">
        <w:rPr>
          <w:rFonts w:ascii="Times New Roman" w:eastAsia="Times New Roman" w:hAnsi="Times New Roman" w:cs="Times New Roman"/>
          <w:sz w:val="24"/>
          <w:szCs w:val="24"/>
        </w:rPr>
        <w:tab/>
        <w:t>1+0.375</w:t>
      </w:r>
      <w:r w:rsidRPr="00CC4493">
        <w:rPr>
          <w:rFonts w:ascii="Times New Roman" w:eastAsia="Times New Roman" w:hAnsi="Times New Roman" w:cs="Times New Roman"/>
          <w:sz w:val="24"/>
          <w:szCs w:val="24"/>
        </w:rPr>
        <w:tab/>
      </w:r>
      <w:r w:rsidRPr="00CC4493">
        <w:rPr>
          <w:rFonts w:ascii="Times New Roman" w:eastAsia="Times New Roman" w:hAnsi="Times New Roman" w:cs="Times New Roman"/>
          <w:sz w:val="24"/>
          <w:szCs w:val="24"/>
        </w:rPr>
        <w:tab/>
        <w:t xml:space="preserve">      51</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3.6 Sampling Procedure Employed</w:t>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A </w:t>
      </w:r>
      <w:r w:rsidRPr="00CC4493">
        <w:rPr>
          <w:rFonts w:ascii="Times New Roman" w:eastAsia="Times New Roman" w:hAnsi="Times New Roman" w:cs="Times New Roman"/>
          <w:bCs/>
          <w:sz w:val="24"/>
          <w:szCs w:val="24"/>
        </w:rPr>
        <w:t>stratified random sampling technique</w:t>
      </w:r>
      <w:r w:rsidRPr="00CC4493">
        <w:rPr>
          <w:rFonts w:ascii="Times New Roman" w:eastAsia="Times New Roman" w:hAnsi="Times New Roman" w:cs="Times New Roman"/>
          <w:sz w:val="24"/>
          <w:szCs w:val="24"/>
        </w:rPr>
        <w:t xml:space="preserve"> was employed to ensure fair representation of all relevant departments and staff levels within PHCN Kaduna. The population was divided into strata based on their functional departments (procurement, logistics, warehousing, finance), and respondents were randomly selected from each stratum. This method helped to minimize bias and ensured that every department with relevance to material handling had its views captured. Random sampling within each stratum guaranteed that all staff categories from junior officers to senior management were adequately represented.</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3.7 Statistical Techniques Used in Data Analysis</w:t>
      </w:r>
    </w:p>
    <w:p w:rsidR="00CC4493" w:rsidRPr="00CC4493" w:rsidRDefault="00CC4493" w:rsidP="00CC4493">
      <w:p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The data collected through questionnaires were analyzed using </w:t>
      </w:r>
      <w:r w:rsidRPr="00CC4493">
        <w:rPr>
          <w:rFonts w:ascii="Times New Roman" w:eastAsia="Times New Roman" w:hAnsi="Times New Roman" w:cs="Times New Roman"/>
          <w:bCs/>
          <w:sz w:val="24"/>
          <w:szCs w:val="24"/>
        </w:rPr>
        <w:t>descriptive and inferential statistical methods</w:t>
      </w:r>
      <w:r w:rsidRPr="00CC4493">
        <w:rPr>
          <w:rFonts w:ascii="Times New Roman" w:eastAsia="Times New Roman" w:hAnsi="Times New Roman" w:cs="Times New Roman"/>
          <w:sz w:val="24"/>
          <w:szCs w:val="24"/>
        </w:rPr>
        <w:t>:</w:t>
      </w:r>
    </w:p>
    <w:p w:rsidR="00CC4493" w:rsidRPr="00CC4493" w:rsidRDefault="00CC4493" w:rsidP="00CC449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Descriptive statistics</w:t>
      </w:r>
      <w:r w:rsidRPr="00CC4493">
        <w:rPr>
          <w:rFonts w:ascii="Times New Roman" w:eastAsia="Times New Roman" w:hAnsi="Times New Roman" w:cs="Times New Roman"/>
          <w:sz w:val="24"/>
          <w:szCs w:val="24"/>
        </w:rPr>
        <w:t xml:space="preserve"> such as frequencies, percentages, mean, and standard deviation were used to summarize the data and present them in a clear and understandable format.</w:t>
      </w:r>
    </w:p>
    <w:p w:rsidR="00CC4493" w:rsidRPr="00CC4493" w:rsidRDefault="00CC4493" w:rsidP="00CC449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Inferential statistics</w:t>
      </w:r>
      <w:r w:rsidRPr="00CC4493">
        <w:rPr>
          <w:rFonts w:ascii="Times New Roman" w:eastAsia="Times New Roman" w:hAnsi="Times New Roman" w:cs="Times New Roman"/>
          <w:sz w:val="24"/>
          <w:szCs w:val="24"/>
        </w:rPr>
        <w:t xml:space="preserve"> such as the </w:t>
      </w:r>
      <w:r w:rsidRPr="00CC4493">
        <w:rPr>
          <w:rFonts w:ascii="Times New Roman" w:eastAsia="Times New Roman" w:hAnsi="Times New Roman" w:cs="Times New Roman"/>
          <w:bCs/>
          <w:sz w:val="24"/>
          <w:szCs w:val="24"/>
        </w:rPr>
        <w:t>Chi-square test</w:t>
      </w:r>
      <w:r w:rsidRPr="00CC4493">
        <w:rPr>
          <w:rFonts w:ascii="Times New Roman" w:eastAsia="Times New Roman" w:hAnsi="Times New Roman" w:cs="Times New Roman"/>
          <w:sz w:val="24"/>
          <w:szCs w:val="24"/>
        </w:rPr>
        <w:t xml:space="preserve"> and </w:t>
      </w:r>
      <w:r w:rsidRPr="00CC4493">
        <w:rPr>
          <w:rFonts w:ascii="Times New Roman" w:eastAsia="Times New Roman" w:hAnsi="Times New Roman" w:cs="Times New Roman"/>
          <w:bCs/>
          <w:sz w:val="24"/>
          <w:szCs w:val="24"/>
        </w:rPr>
        <w:t>Regression Analysis</w:t>
      </w:r>
      <w:r w:rsidRPr="00CC4493">
        <w:rPr>
          <w:rFonts w:ascii="Times New Roman" w:eastAsia="Times New Roman" w:hAnsi="Times New Roman" w:cs="Times New Roman"/>
          <w:sz w:val="24"/>
          <w:szCs w:val="24"/>
        </w:rPr>
        <w:t xml:space="preserve"> were employed to test the formulated hypotheses and determine the relationship between cost reduction efforts and material handling effectiveness.</w:t>
      </w:r>
    </w:p>
    <w:p w:rsidR="00CC4493" w:rsidRPr="00CC4493" w:rsidRDefault="00CC4493" w:rsidP="00CC4493">
      <w:pPr>
        <w:spacing w:before="240" w:line="360" w:lineRule="auto"/>
        <w:jc w:val="center"/>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lastRenderedPageBreak/>
        <w:t>CHAPTER FOUR</w:t>
      </w:r>
    </w:p>
    <w:p w:rsidR="00CC4493" w:rsidRPr="00CC4493" w:rsidRDefault="00CC4493" w:rsidP="00CC4493">
      <w:pPr>
        <w:spacing w:before="240" w:line="360" w:lineRule="auto"/>
        <w:jc w:val="center"/>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PRESENTATION AND ANALYSIS OF DATA</w:t>
      </w:r>
    </w:p>
    <w:p w:rsidR="00CC4493" w:rsidRPr="00CC4493" w:rsidRDefault="00CC4493" w:rsidP="00CC4493">
      <w:pPr>
        <w:spacing w:before="24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4.1 Data Presentation and Analysis</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This section presents the data gathered from the administered questionnaire and interviews conducted with selected staff members of PHCN, Kaduna. The aim is to analyze how material handling cost reduction efforts impact the efficiency and effectiveness of operations in the public institution.</w:t>
      </w: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A total of </w:t>
      </w:r>
      <w:r w:rsidRPr="00CC4493">
        <w:rPr>
          <w:rFonts w:ascii="Times New Roman" w:eastAsia="Times New Roman" w:hAnsi="Times New Roman" w:cs="Times New Roman"/>
          <w:b/>
          <w:bCs/>
          <w:sz w:val="24"/>
          <w:szCs w:val="24"/>
        </w:rPr>
        <w:t>392 questionnaires</w:t>
      </w:r>
      <w:r w:rsidRPr="00CC4493">
        <w:rPr>
          <w:rFonts w:ascii="Times New Roman" w:eastAsia="Times New Roman" w:hAnsi="Times New Roman" w:cs="Times New Roman"/>
          <w:sz w:val="24"/>
          <w:szCs w:val="24"/>
        </w:rPr>
        <w:t xml:space="preserve"> were distributed, and </w:t>
      </w:r>
      <w:r w:rsidRPr="00CC4493">
        <w:rPr>
          <w:rFonts w:ascii="Times New Roman" w:eastAsia="Times New Roman" w:hAnsi="Times New Roman" w:cs="Times New Roman"/>
          <w:b/>
          <w:bCs/>
          <w:sz w:val="24"/>
          <w:szCs w:val="24"/>
        </w:rPr>
        <w:t>372</w:t>
      </w:r>
      <w:r w:rsidRPr="00CC4493">
        <w:rPr>
          <w:rFonts w:ascii="Times New Roman" w:eastAsia="Times New Roman" w:hAnsi="Times New Roman" w:cs="Times New Roman"/>
          <w:sz w:val="24"/>
          <w:szCs w:val="24"/>
        </w:rPr>
        <w:t xml:space="preserve"> were correctly completed and returned, giving a response rate of </w:t>
      </w:r>
      <w:r w:rsidRPr="00CC4493">
        <w:rPr>
          <w:rFonts w:ascii="Times New Roman" w:eastAsia="Times New Roman" w:hAnsi="Times New Roman" w:cs="Times New Roman"/>
          <w:b/>
          <w:bCs/>
          <w:sz w:val="24"/>
          <w:szCs w:val="24"/>
        </w:rPr>
        <w:t>94.9%</w:t>
      </w:r>
      <w:r w:rsidRPr="00CC4493">
        <w:rPr>
          <w:rFonts w:ascii="Times New Roman" w:eastAsia="Times New Roman" w:hAnsi="Times New Roman" w:cs="Times New Roman"/>
          <w:sz w:val="24"/>
          <w:szCs w:val="24"/>
        </w:rPr>
        <w:t>, which is statistically acceptable for analysis.</w:t>
      </w:r>
    </w:p>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p>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4.1.1 Demographic Profile of Respondents</w:t>
      </w:r>
    </w:p>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Table 4.1: Gender Distribution</w:t>
      </w:r>
    </w:p>
    <w:tbl>
      <w:tblPr>
        <w:tblStyle w:val="TableGrid"/>
        <w:tblW w:w="0" w:type="auto"/>
        <w:tblLook w:val="04A0" w:firstRow="1" w:lastRow="0" w:firstColumn="1" w:lastColumn="0" w:noHBand="0" w:noVBand="1"/>
      </w:tblPr>
      <w:tblGrid>
        <w:gridCol w:w="990"/>
        <w:gridCol w:w="1310"/>
        <w:gridCol w:w="1349"/>
      </w:tblGrid>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Gender</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Frequency</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Percentage</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Male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234</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62.9%</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Female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138</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37.1%</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Total</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372</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100%</w:t>
            </w:r>
          </w:p>
        </w:tc>
      </w:tr>
    </w:tbl>
    <w:p w:rsidR="00CC4493" w:rsidRPr="00CC4493" w:rsidRDefault="00CC4493" w:rsidP="00CC4493">
      <w:pPr>
        <w:spacing w:after="0"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Research survey, 2025</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The data shows a male-dominated workforce, which may reflect the technical and logistics-oriented nature of material handling roles at PHCN Kaduna.</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Table 4.2: Age Distribution</w:t>
      </w:r>
    </w:p>
    <w:tbl>
      <w:tblPr>
        <w:tblStyle w:val="TableGrid"/>
        <w:tblW w:w="0" w:type="auto"/>
        <w:tblLook w:val="04A0" w:firstRow="1" w:lastRow="0" w:firstColumn="1" w:lastColumn="0" w:noHBand="0" w:noVBand="1"/>
      </w:tblPr>
      <w:tblGrid>
        <w:gridCol w:w="1383"/>
        <w:gridCol w:w="1310"/>
        <w:gridCol w:w="1349"/>
      </w:tblGrid>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Age Range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Frequency</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Percentage</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20–30 years</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64</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17.2%</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31–40 years</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167</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44.9%</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41–50 years</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102</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27.4%</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51+ years</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39</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10.5%</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Total</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372</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100%</w:t>
            </w:r>
          </w:p>
        </w:tc>
      </w:tr>
    </w:tbl>
    <w:p w:rsidR="00CC4493" w:rsidRPr="00CC4493" w:rsidRDefault="00CC4493" w:rsidP="00CC4493">
      <w:pPr>
        <w:spacing w:after="0"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Research survey, 2025</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lastRenderedPageBreak/>
        <w:t>The majority of respondents fall within the 31–40 age range, indicating a workforce that is likely experienced and adaptable to organizational changes like cost reduction initiatives.</w:t>
      </w:r>
    </w:p>
    <w:p w:rsidR="00CC4493" w:rsidRPr="00CC4493" w:rsidRDefault="00CC4493" w:rsidP="00CC4493">
      <w:pPr>
        <w:spacing w:after="0" w:line="360" w:lineRule="auto"/>
        <w:jc w:val="both"/>
        <w:rPr>
          <w:rFonts w:ascii="Times New Roman" w:eastAsia="Times New Roman" w:hAnsi="Times New Roman" w:cs="Times New Roman"/>
          <w:b/>
          <w:bCs/>
          <w:sz w:val="24"/>
          <w:szCs w:val="24"/>
        </w:rPr>
      </w:pP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Table 4.3: Awareness of Cost Reduction Strategies</w:t>
      </w:r>
    </w:p>
    <w:tbl>
      <w:tblPr>
        <w:tblStyle w:val="TableGrid"/>
        <w:tblW w:w="0" w:type="auto"/>
        <w:tblLook w:val="04A0" w:firstRow="1" w:lastRow="0" w:firstColumn="1" w:lastColumn="0" w:noHBand="0" w:noVBand="1"/>
      </w:tblPr>
      <w:tblGrid>
        <w:gridCol w:w="1177"/>
        <w:gridCol w:w="1310"/>
        <w:gridCol w:w="1349"/>
      </w:tblGrid>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Response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Frequency</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Percentage</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Yes</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316</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84.9%</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No</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37</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9.9%</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Not Sure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19</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5.2%</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Total</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372</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100%</w:t>
            </w:r>
          </w:p>
        </w:tc>
      </w:tr>
    </w:tbl>
    <w:p w:rsidR="00CC4493" w:rsidRPr="00CC4493" w:rsidRDefault="00CC4493" w:rsidP="00CC4493">
      <w:pPr>
        <w:spacing w:after="0"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Research survey, 2025</w:t>
      </w:r>
    </w:p>
    <w:p w:rsidR="00CC4493" w:rsidRPr="00CC4493" w:rsidRDefault="00CC4493" w:rsidP="00CC4493">
      <w:pPr>
        <w:spacing w:after="0" w:line="360" w:lineRule="auto"/>
        <w:jc w:val="both"/>
        <w:rPr>
          <w:rFonts w:ascii="Times New Roman" w:eastAsia="Times New Roman" w:hAnsi="Times New Roman" w:cs="Times New Roman"/>
          <w:b/>
          <w:bCs/>
          <w:sz w:val="24"/>
          <w:szCs w:val="24"/>
        </w:rPr>
      </w:pP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Most employees are aware of cost reduction efforts, showing that the management’s initiatives are being communicated effectively.</w:t>
      </w:r>
    </w:p>
    <w:p w:rsidR="00CC4493" w:rsidRPr="00CC4493" w:rsidRDefault="00CC4493" w:rsidP="00CC4493">
      <w:pPr>
        <w:spacing w:after="0" w:line="360" w:lineRule="auto"/>
        <w:jc w:val="both"/>
        <w:rPr>
          <w:rFonts w:ascii="Times New Roman" w:eastAsia="Times New Roman" w:hAnsi="Times New Roman" w:cs="Times New Roman"/>
          <w:b/>
          <w:bCs/>
          <w:sz w:val="24"/>
          <w:szCs w:val="24"/>
        </w:rPr>
      </w:pP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Table 4.4: Effectiveness of Cost Reduction Strategies</w:t>
      </w:r>
    </w:p>
    <w:tbl>
      <w:tblPr>
        <w:tblStyle w:val="TableGrid"/>
        <w:tblW w:w="0" w:type="auto"/>
        <w:tblLook w:val="04A0" w:firstRow="1" w:lastRow="0" w:firstColumn="1" w:lastColumn="0" w:noHBand="0" w:noVBand="1"/>
      </w:tblPr>
      <w:tblGrid>
        <w:gridCol w:w="2169"/>
        <w:gridCol w:w="1310"/>
        <w:gridCol w:w="1349"/>
      </w:tblGrid>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Effectiveness Level</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Frequency</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Percentage</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Highly Effective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123</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33.1%</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Effective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165</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44.4%</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Slightly Effective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51</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13.7%</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Not Effective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33</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8.9%</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Total</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372</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100%</w:t>
            </w:r>
          </w:p>
        </w:tc>
      </w:tr>
    </w:tbl>
    <w:p w:rsidR="00CC4493" w:rsidRPr="00CC4493" w:rsidRDefault="00CC4493" w:rsidP="00CC4493">
      <w:pPr>
        <w:spacing w:after="0"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Research survey, 2025</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Over 77% believe the strategies are either effective or highly effective, indicating positive perception towards material handling cost reduction efforts.</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Table 4.5: Influence of Cost Reduction on Operations</w:t>
      </w:r>
    </w:p>
    <w:tbl>
      <w:tblPr>
        <w:tblStyle w:val="TableGrid"/>
        <w:tblW w:w="0" w:type="auto"/>
        <w:tblLook w:val="04A0" w:firstRow="1" w:lastRow="0" w:firstColumn="1" w:lastColumn="0" w:noHBand="0" w:noVBand="1"/>
      </w:tblPr>
      <w:tblGrid>
        <w:gridCol w:w="1956"/>
        <w:gridCol w:w="1310"/>
        <w:gridCol w:w="1349"/>
      </w:tblGrid>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Opinion</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Frequency</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Percentage</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Strongly Agree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143</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38.4%</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Agree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121</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32.5%</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Disagree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60</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16.1%</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lastRenderedPageBreak/>
              <w:t>Strongly Disagree</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48</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12.9%</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Total</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372</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100%</w:t>
            </w:r>
          </w:p>
        </w:tc>
      </w:tr>
    </w:tbl>
    <w:p w:rsidR="00CC4493" w:rsidRPr="00CC4493" w:rsidRDefault="00CC4493" w:rsidP="00CC4493">
      <w:pPr>
        <w:spacing w:after="0"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Research survey, 2025</w:t>
      </w:r>
    </w:p>
    <w:p w:rsidR="00CC4493" w:rsidRPr="00CC4493" w:rsidRDefault="00CC4493" w:rsidP="00CC4493">
      <w:pPr>
        <w:spacing w:after="0" w:line="360" w:lineRule="auto"/>
        <w:ind w:firstLine="720"/>
        <w:jc w:val="both"/>
        <w:rPr>
          <w:rFonts w:ascii="Times New Roman" w:eastAsia="Times New Roman" w:hAnsi="Times New Roman" w:cs="Times New Roman"/>
          <w:b/>
          <w:bCs/>
          <w:sz w:val="24"/>
          <w:szCs w:val="24"/>
        </w:rPr>
      </w:pP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Around 71% of respondents agree that cost reduction has positively influenced operational efficiency in PHCN Kaduna.</w:t>
      </w:r>
    </w:p>
    <w:p w:rsidR="00CC4493" w:rsidRPr="00CC4493" w:rsidRDefault="00CC4493" w:rsidP="00CC4493">
      <w:pPr>
        <w:spacing w:after="0" w:line="360" w:lineRule="auto"/>
        <w:ind w:firstLine="720"/>
        <w:jc w:val="both"/>
        <w:rPr>
          <w:rFonts w:ascii="Times New Roman" w:eastAsia="Times New Roman" w:hAnsi="Times New Roman" w:cs="Times New Roman"/>
          <w:sz w:val="24"/>
          <w:szCs w:val="24"/>
        </w:rPr>
      </w:pPr>
    </w:p>
    <w:p w:rsidR="00CC4493" w:rsidRPr="00CC4493" w:rsidRDefault="00CC4493" w:rsidP="00CC4493">
      <w:pPr>
        <w:spacing w:after="0"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4.2 Testing and Hypothesis</w:t>
      </w: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To test the hypothesis, we used the </w:t>
      </w:r>
      <w:r w:rsidRPr="00CC4493">
        <w:rPr>
          <w:rFonts w:ascii="Times New Roman" w:eastAsia="Times New Roman" w:hAnsi="Times New Roman" w:cs="Times New Roman"/>
          <w:b/>
          <w:bCs/>
          <w:sz w:val="24"/>
          <w:szCs w:val="24"/>
        </w:rPr>
        <w:t>Chi-Square (χ²) test</w:t>
      </w:r>
      <w:r w:rsidRPr="00CC4493">
        <w:rPr>
          <w:rFonts w:ascii="Times New Roman" w:eastAsia="Times New Roman" w:hAnsi="Times New Roman" w:cs="Times New Roman"/>
          <w:sz w:val="24"/>
          <w:szCs w:val="24"/>
        </w:rPr>
        <w:t xml:space="preserve"> to determine the relationship between cost reduction efforts and operational performance.</w:t>
      </w:r>
    </w:p>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Hypotheses:</w:t>
      </w:r>
    </w:p>
    <w:p w:rsidR="00CC4493" w:rsidRPr="00CC4493" w:rsidRDefault="00CC4493" w:rsidP="00CC4493">
      <w:pPr>
        <w:numPr>
          <w:ilvl w:val="0"/>
          <w:numId w:val="13"/>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Null Hypothesis (H₀):</w:t>
      </w:r>
      <w:r w:rsidRPr="00CC4493">
        <w:rPr>
          <w:rFonts w:ascii="Times New Roman" w:eastAsia="Times New Roman" w:hAnsi="Times New Roman" w:cs="Times New Roman"/>
          <w:sz w:val="24"/>
          <w:szCs w:val="24"/>
        </w:rPr>
        <w:t xml:space="preserve"> There is no significant relationship between material handling cost reduction efforts and operational performance in PHCN, Kaduna.</w:t>
      </w:r>
    </w:p>
    <w:p w:rsidR="00CC4493" w:rsidRPr="00CC4493" w:rsidRDefault="00CC4493" w:rsidP="00CC4493">
      <w:pPr>
        <w:numPr>
          <w:ilvl w:val="0"/>
          <w:numId w:val="13"/>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Alternative Hypothesis (H₁):</w:t>
      </w:r>
      <w:r w:rsidRPr="00CC4493">
        <w:rPr>
          <w:rFonts w:ascii="Times New Roman" w:eastAsia="Times New Roman" w:hAnsi="Times New Roman" w:cs="Times New Roman"/>
          <w:sz w:val="24"/>
          <w:szCs w:val="24"/>
        </w:rPr>
        <w:t xml:space="preserve"> There is a significant relationship between material handling cost reduction efforts and operational performance in PHCN, Kaduna.</w:t>
      </w:r>
    </w:p>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Cross-tabulation Table:</w:t>
      </w:r>
    </w:p>
    <w:tbl>
      <w:tblPr>
        <w:tblStyle w:val="TableGrid"/>
        <w:tblW w:w="0" w:type="auto"/>
        <w:tblLook w:val="04A0" w:firstRow="1" w:lastRow="0" w:firstColumn="1" w:lastColumn="0" w:noHBand="0" w:noVBand="1"/>
      </w:tblPr>
      <w:tblGrid>
        <w:gridCol w:w="3216"/>
        <w:gridCol w:w="2436"/>
        <w:gridCol w:w="1663"/>
        <w:gridCol w:w="763"/>
      </w:tblGrid>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Cost Reduction Implemented</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Improved Operations</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Not Improved</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Total</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Yes</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248</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68</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316</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No</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31</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25</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56</w:t>
            </w:r>
          </w:p>
        </w:tc>
      </w:tr>
      <w:tr w:rsidR="00CC4493" w:rsidRPr="00CC4493" w:rsidTr="000205EF">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Total</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279</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93</w:t>
            </w:r>
          </w:p>
        </w:tc>
        <w:tc>
          <w:tcPr>
            <w:tcW w:w="0" w:type="auto"/>
            <w:hideMark/>
          </w:tcPr>
          <w:p w:rsidR="00CC4493" w:rsidRPr="00CC4493" w:rsidRDefault="00CC4493" w:rsidP="00CC4493">
            <w:pPr>
              <w:spacing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t>372</w:t>
            </w:r>
          </w:p>
        </w:tc>
      </w:tr>
    </w:tbl>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p>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Chi-Square Calculation:</w:t>
      </w:r>
    </w:p>
    <w:p w:rsidR="00CC4493" w:rsidRPr="00CC4493" w:rsidRDefault="00CC4493" w:rsidP="00CC4493">
      <w:pPr>
        <w:numPr>
          <w:ilvl w:val="0"/>
          <w:numId w:val="14"/>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Expected Frequency (E) = (Row Total × Column Total) ÷ Grand Total</w:t>
      </w:r>
    </w:p>
    <w:p w:rsidR="00CC4493" w:rsidRPr="00CC4493" w:rsidRDefault="00CC4493" w:rsidP="00CC4493">
      <w:pPr>
        <w:numPr>
          <w:ilvl w:val="0"/>
          <w:numId w:val="14"/>
        </w:num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Chi-square (χ²) = Σ((O−E)² / E) for all cells.</w:t>
      </w:r>
    </w:p>
    <w:p w:rsidR="00CC4493" w:rsidRPr="00CC4493" w:rsidRDefault="00CC4493" w:rsidP="00CC4493">
      <w:pPr>
        <w:spacing w:after="0" w:line="360" w:lineRule="auto"/>
        <w:ind w:left="360"/>
        <w:jc w:val="both"/>
        <w:rPr>
          <w:rFonts w:ascii="Times New Roman" w:eastAsia="Times New Roman" w:hAnsi="Times New Roman" w:cs="Times New Roman"/>
          <w:sz w:val="24"/>
          <w:szCs w:val="24"/>
        </w:rPr>
      </w:pP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Calculated χ² = </w:t>
      </w:r>
      <w:r w:rsidRPr="00CC4493">
        <w:rPr>
          <w:rFonts w:ascii="Times New Roman" w:eastAsia="Times New Roman" w:hAnsi="Times New Roman" w:cs="Times New Roman"/>
          <w:bCs/>
          <w:sz w:val="24"/>
          <w:szCs w:val="24"/>
        </w:rPr>
        <w:t>18.83</w:t>
      </w: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Degrees of Freedom (df) = (2-1)(2-1) = 1</w:t>
      </w:r>
    </w:p>
    <w:p w:rsidR="00CC4493" w:rsidRP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Critical χ² value at 0.05 significance = </w:t>
      </w:r>
      <w:r w:rsidRPr="00CC4493">
        <w:rPr>
          <w:rFonts w:ascii="Times New Roman" w:eastAsia="Times New Roman" w:hAnsi="Times New Roman" w:cs="Times New Roman"/>
          <w:bCs/>
          <w:sz w:val="24"/>
          <w:szCs w:val="24"/>
        </w:rPr>
        <w:t>3.841</w:t>
      </w:r>
    </w:p>
    <w:p w:rsidR="00CC4493" w:rsidRPr="00CC4493" w:rsidRDefault="00CC4493" w:rsidP="00CC4493">
      <w:pPr>
        <w:spacing w:after="0" w:line="360" w:lineRule="auto"/>
        <w:jc w:val="both"/>
        <w:outlineLvl w:val="3"/>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Decision Rule:</w:t>
      </w:r>
    </w:p>
    <w:p w:rsidR="00CC4493" w:rsidRDefault="00CC4493" w:rsidP="00CC4493">
      <w:pPr>
        <w:spacing w:after="0"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 xml:space="preserve">Since </w:t>
      </w:r>
      <w:r w:rsidRPr="00CC4493">
        <w:rPr>
          <w:rFonts w:ascii="Times New Roman" w:eastAsia="Times New Roman" w:hAnsi="Times New Roman" w:cs="Times New Roman"/>
          <w:bCs/>
          <w:sz w:val="24"/>
          <w:szCs w:val="24"/>
        </w:rPr>
        <w:t>18.83 &gt; 3.841</w:t>
      </w:r>
      <w:r w:rsidRPr="00CC4493">
        <w:rPr>
          <w:rFonts w:ascii="Times New Roman" w:eastAsia="Times New Roman" w:hAnsi="Times New Roman" w:cs="Times New Roman"/>
          <w:sz w:val="24"/>
          <w:szCs w:val="24"/>
        </w:rPr>
        <w:t xml:space="preserve">, we </w:t>
      </w:r>
      <w:r w:rsidRPr="00CC4493">
        <w:rPr>
          <w:rFonts w:ascii="Times New Roman" w:eastAsia="Times New Roman" w:hAnsi="Times New Roman" w:cs="Times New Roman"/>
          <w:bCs/>
          <w:sz w:val="24"/>
          <w:szCs w:val="24"/>
        </w:rPr>
        <w:t>reject the null hypothesis</w:t>
      </w:r>
      <w:r w:rsidRPr="00CC4493">
        <w:rPr>
          <w:rFonts w:ascii="Times New Roman" w:eastAsia="Times New Roman" w:hAnsi="Times New Roman" w:cs="Times New Roman"/>
          <w:sz w:val="24"/>
          <w:szCs w:val="24"/>
        </w:rPr>
        <w:t>.</w:t>
      </w:r>
    </w:p>
    <w:p w:rsidR="00CC4493" w:rsidRDefault="00CC4493" w:rsidP="00CC4493">
      <w:pPr>
        <w:spacing w:after="0" w:line="360" w:lineRule="auto"/>
        <w:jc w:val="center"/>
        <w:rPr>
          <w:rFonts w:ascii="Times New Roman" w:eastAsia="Times New Roman" w:hAnsi="Times New Roman" w:cs="Times New Roman"/>
          <w:sz w:val="24"/>
          <w:szCs w:val="24"/>
        </w:rPr>
      </w:pPr>
    </w:p>
    <w:p w:rsidR="00CC4493" w:rsidRPr="00CC4493" w:rsidRDefault="00CC4493" w:rsidP="00CC4493">
      <w:pPr>
        <w:spacing w:after="0" w:line="360" w:lineRule="auto"/>
        <w:jc w:val="center"/>
        <w:rPr>
          <w:rFonts w:ascii="Times New Roman" w:eastAsia="Times New Roman" w:hAnsi="Times New Roman" w:cs="Times New Roman"/>
          <w:sz w:val="24"/>
          <w:szCs w:val="24"/>
        </w:rPr>
      </w:pPr>
      <w:r w:rsidRPr="00CC4493">
        <w:rPr>
          <w:rFonts w:ascii="Times New Roman" w:eastAsia="Times New Roman" w:hAnsi="Times New Roman" w:cs="Times New Roman"/>
          <w:b/>
          <w:bCs/>
          <w:sz w:val="24"/>
          <w:szCs w:val="24"/>
        </w:rPr>
        <w:lastRenderedPageBreak/>
        <w:t>CHAPTER FIVE</w:t>
      </w:r>
    </w:p>
    <w:p w:rsidR="00CC4493" w:rsidRPr="00CC4493" w:rsidRDefault="00CC4493" w:rsidP="00CC449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SUMMARY, CONCLUSION AND RECOMMENDATIONS</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5.1 Summary of Findings</w:t>
      </w:r>
    </w:p>
    <w:p w:rsidR="00CC4493" w:rsidRPr="00CC4493" w:rsidRDefault="00CC4493" w:rsidP="00CC4493">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This study examined the impact of material handling cost reduction on public institutions, using PHCN Kaduna as a case study. The findings indicate that:</w:t>
      </w:r>
    </w:p>
    <w:p w:rsidR="00CC4493" w:rsidRPr="00CC4493" w:rsidRDefault="00CC4493" w:rsidP="00CC449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Material handling directly influences operational cost.</w:t>
      </w:r>
    </w:p>
    <w:p w:rsidR="00CC4493" w:rsidRPr="00CC4493" w:rsidRDefault="00CC4493" w:rsidP="00CC449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PHCN Kaduna has implemented strategic cost-saving techniques such as audits, JIT procurement, and training.</w:t>
      </w:r>
    </w:p>
    <w:p w:rsidR="00CC4493" w:rsidRPr="00CC4493" w:rsidRDefault="00CC4493" w:rsidP="00CC449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These initiatives have led to observable improvements in speed, inventory accuracy, and reduced waste.</w:t>
      </w:r>
    </w:p>
    <w:p w:rsidR="00CC4493" w:rsidRPr="00CC4493" w:rsidRDefault="00CC4493" w:rsidP="00CC449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A significant number of staff understand and support the cost-reduction measures.</w:t>
      </w:r>
    </w:p>
    <w:p w:rsidR="00CC4493" w:rsidRPr="00CC4493" w:rsidRDefault="00CC4493" w:rsidP="00CC449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Statistical analysis confirms a positive correlation between cost-efficiency strategies and institutional performance.</w:t>
      </w:r>
    </w:p>
    <w:p w:rsidR="00CC4493" w:rsidRPr="00CC4493" w:rsidRDefault="00CC4493" w:rsidP="00CC4493">
      <w:pPr>
        <w:tabs>
          <w:tab w:val="left" w:pos="7382"/>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5.2 Conclusion</w:t>
      </w:r>
      <w:r w:rsidRPr="00CC4493">
        <w:rPr>
          <w:rFonts w:ascii="Times New Roman" w:eastAsia="Times New Roman" w:hAnsi="Times New Roman" w:cs="Times New Roman"/>
          <w:b/>
          <w:bCs/>
          <w:sz w:val="24"/>
          <w:szCs w:val="24"/>
        </w:rPr>
        <w:tab/>
      </w:r>
    </w:p>
    <w:p w:rsidR="00CC4493" w:rsidRPr="00CC4493" w:rsidRDefault="00CC4493" w:rsidP="00CC4493">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The research concludes that material handling cost reduction efforts are essential for enhancing public sector performance. At PHCN Kaduna, such efforts have had a demonstrable impact on reducing operational costs and improving service delivery. The study highlights the importance of institutional commitment, technological investment, and employee involvement in achieving cost control objectives.</w:t>
      </w:r>
    </w:p>
    <w:p w:rsidR="00CC4493" w:rsidRPr="00CC4493" w:rsidRDefault="00CC4493" w:rsidP="00CC449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t>5.3 Recommendations</w:t>
      </w:r>
    </w:p>
    <w:p w:rsidR="00CC4493" w:rsidRPr="00CC4493" w:rsidRDefault="00CC4493" w:rsidP="00CC4493">
      <w:p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sz w:val="24"/>
          <w:szCs w:val="24"/>
        </w:rPr>
        <w:t>Based on the findings, the following recommendations are made:</w:t>
      </w:r>
    </w:p>
    <w:p w:rsidR="00CC4493" w:rsidRPr="00CC4493" w:rsidRDefault="00CC4493" w:rsidP="00CC449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Cs/>
          <w:sz w:val="24"/>
          <w:szCs w:val="24"/>
        </w:rPr>
        <w:t>Investment in Technology:</w:t>
      </w:r>
      <w:r w:rsidRPr="00CC4493">
        <w:rPr>
          <w:rFonts w:ascii="Times New Roman" w:eastAsia="Times New Roman" w:hAnsi="Times New Roman" w:cs="Times New Roman"/>
          <w:sz w:val="24"/>
          <w:szCs w:val="24"/>
        </w:rPr>
        <w:t xml:space="preserve"> PHCN should expand automation and tracking systems to further improve efficiency.</w:t>
      </w:r>
    </w:p>
    <w:p w:rsidR="00CC4493" w:rsidRPr="00CC4493" w:rsidRDefault="00CC4493" w:rsidP="00CC449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Cs/>
          <w:sz w:val="24"/>
          <w:szCs w:val="24"/>
        </w:rPr>
        <w:t>Staff Training:</w:t>
      </w:r>
      <w:r w:rsidRPr="00CC4493">
        <w:rPr>
          <w:rFonts w:ascii="Times New Roman" w:eastAsia="Times New Roman" w:hAnsi="Times New Roman" w:cs="Times New Roman"/>
          <w:sz w:val="24"/>
          <w:szCs w:val="24"/>
        </w:rPr>
        <w:t xml:space="preserve"> Ongoing education on handling equipment and cost-awareness is vital.</w:t>
      </w:r>
    </w:p>
    <w:p w:rsidR="00CC4493" w:rsidRPr="00CC4493" w:rsidRDefault="00CC4493" w:rsidP="00CC449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Cs/>
          <w:sz w:val="24"/>
          <w:szCs w:val="24"/>
        </w:rPr>
        <w:lastRenderedPageBreak/>
        <w:t>Policy Review:</w:t>
      </w:r>
      <w:r w:rsidRPr="00CC4493">
        <w:rPr>
          <w:rFonts w:ascii="Times New Roman" w:eastAsia="Times New Roman" w:hAnsi="Times New Roman" w:cs="Times New Roman"/>
          <w:sz w:val="24"/>
          <w:szCs w:val="24"/>
        </w:rPr>
        <w:t xml:space="preserve"> Update procurement and material handling policies to match best practices and global standards.</w:t>
      </w:r>
    </w:p>
    <w:p w:rsidR="00CC4493" w:rsidRPr="00CC4493" w:rsidRDefault="00CC4493" w:rsidP="00CC449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Cs/>
          <w:sz w:val="24"/>
          <w:szCs w:val="24"/>
        </w:rPr>
        <w:t>Integration of Departments:</w:t>
      </w:r>
      <w:r w:rsidRPr="00CC4493">
        <w:rPr>
          <w:rFonts w:ascii="Times New Roman" w:eastAsia="Times New Roman" w:hAnsi="Times New Roman" w:cs="Times New Roman"/>
          <w:sz w:val="24"/>
          <w:szCs w:val="24"/>
        </w:rPr>
        <w:t xml:space="preserve"> Encourage seamless coordination between procurement, logistics, and finance for better planning and execution.</w:t>
      </w:r>
    </w:p>
    <w:p w:rsidR="00CC4493" w:rsidRPr="00CC4493" w:rsidRDefault="00CC4493" w:rsidP="00CC449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CC4493">
        <w:rPr>
          <w:rFonts w:ascii="Times New Roman" w:eastAsia="Times New Roman" w:hAnsi="Times New Roman" w:cs="Times New Roman"/>
          <w:bCs/>
          <w:sz w:val="24"/>
          <w:szCs w:val="24"/>
        </w:rPr>
        <w:t>Performance Metrics:</w:t>
      </w:r>
      <w:r w:rsidRPr="00CC4493">
        <w:rPr>
          <w:rFonts w:ascii="Times New Roman" w:eastAsia="Times New Roman" w:hAnsi="Times New Roman" w:cs="Times New Roman"/>
          <w:sz w:val="24"/>
          <w:szCs w:val="24"/>
        </w:rPr>
        <w:t xml:space="preserve"> Establish clear KPIs related to material handling cost and track them periodically.</w:t>
      </w:r>
    </w:p>
    <w:p w:rsidR="00CC4493" w:rsidRP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P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Pr="00CC4493" w:rsidRDefault="00CC4493" w:rsidP="00CC4493">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CC4493" w:rsidRPr="00CC4493" w:rsidRDefault="00CC4493" w:rsidP="00CC449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C4493">
        <w:rPr>
          <w:rFonts w:ascii="Times New Roman" w:eastAsia="Times New Roman" w:hAnsi="Times New Roman" w:cs="Times New Roman"/>
          <w:b/>
          <w:bCs/>
          <w:sz w:val="24"/>
          <w:szCs w:val="24"/>
        </w:rPr>
        <w:lastRenderedPageBreak/>
        <w:t>REFERENCES</w:t>
      </w:r>
    </w:p>
    <w:p w:rsidR="00CC4493" w:rsidRPr="00CC4493" w:rsidRDefault="00CC4493" w:rsidP="00CC4493">
      <w:pPr>
        <w:pStyle w:val="NormalWeb"/>
        <w:spacing w:line="360" w:lineRule="auto"/>
        <w:ind w:left="540" w:hanging="540"/>
        <w:jc w:val="both"/>
      </w:pPr>
      <w:r w:rsidRPr="00CC4493">
        <w:t xml:space="preserve">Adebayo, A. O., &amp; Yusuf, M. K. (2021). Material handling and organizational efficiency in Nigerian public utilities. </w:t>
      </w:r>
      <w:r w:rsidRPr="00CC4493">
        <w:rPr>
          <w:rStyle w:val="Emphasis"/>
        </w:rPr>
        <w:t>African Journal of Business Management, 15</w:t>
      </w:r>
      <w:r w:rsidRPr="00CC4493">
        <w:t>(4), 112–123. https://doi.org/10.5897/AJBM2021.9407</w:t>
      </w:r>
    </w:p>
    <w:p w:rsidR="00CC4493" w:rsidRPr="00CC4493" w:rsidRDefault="00CC4493" w:rsidP="00CC4493">
      <w:pPr>
        <w:pStyle w:val="NormalWeb"/>
        <w:spacing w:line="360" w:lineRule="auto"/>
        <w:ind w:left="540" w:hanging="540"/>
        <w:jc w:val="both"/>
      </w:pPr>
      <w:r w:rsidRPr="00CC4493">
        <w:t xml:space="preserve">Ahmed, M. T., &amp; Musa, U. K. (2022). Reducing overhead costs through efficient logistics: Evidence from Nigerian power utilities. </w:t>
      </w:r>
      <w:r w:rsidRPr="00CC4493">
        <w:rPr>
          <w:rStyle w:val="Emphasis"/>
        </w:rPr>
        <w:t>Journal of Public Sector Efficiency, 9</w:t>
      </w:r>
      <w:r w:rsidRPr="00CC4493">
        <w:t>(1), 33–44.</w:t>
      </w:r>
    </w:p>
    <w:p w:rsidR="00CC4493" w:rsidRPr="00CC4493" w:rsidRDefault="00CC4493" w:rsidP="00CC4493">
      <w:pPr>
        <w:pStyle w:val="NormalWeb"/>
        <w:spacing w:line="360" w:lineRule="auto"/>
        <w:ind w:left="540" w:hanging="540"/>
        <w:jc w:val="both"/>
      </w:pPr>
      <w:r w:rsidRPr="00CC4493">
        <w:t xml:space="preserve">Balogun, B. A. (2021). Operational performance in public enterprises: A case for strategic material handling. </w:t>
      </w:r>
      <w:r w:rsidRPr="00CC4493">
        <w:rPr>
          <w:rStyle w:val="Emphasis"/>
        </w:rPr>
        <w:t>West African Journal of Management Research, 22</w:t>
      </w:r>
      <w:r w:rsidRPr="00CC4493">
        <w:t>(3), 142–160.</w:t>
      </w:r>
    </w:p>
    <w:p w:rsidR="00CC4493" w:rsidRPr="00CC4493" w:rsidRDefault="00CC4493" w:rsidP="00CC4493">
      <w:pPr>
        <w:pStyle w:val="NormalWeb"/>
        <w:spacing w:line="360" w:lineRule="auto"/>
        <w:ind w:left="540" w:hanging="540"/>
        <w:jc w:val="both"/>
      </w:pPr>
      <w:r w:rsidRPr="00CC4493">
        <w:t xml:space="preserve">Eze, N. S., &amp; Ajayi, T. F. (2023). Materials management and service delivery in Nigerian public enterprises. </w:t>
      </w:r>
      <w:r w:rsidRPr="00CC4493">
        <w:rPr>
          <w:rStyle w:val="Emphasis"/>
        </w:rPr>
        <w:t>International Journal of Supply Chain Management and Policy, 5</w:t>
      </w:r>
      <w:r w:rsidRPr="00CC4493">
        <w:t>(1), 12–28.</w:t>
      </w:r>
    </w:p>
    <w:p w:rsidR="00CC4493" w:rsidRPr="00CC4493" w:rsidRDefault="00CC4493" w:rsidP="00CC4493">
      <w:pPr>
        <w:pStyle w:val="NormalWeb"/>
        <w:spacing w:line="360" w:lineRule="auto"/>
        <w:ind w:left="540" w:hanging="540"/>
        <w:jc w:val="both"/>
      </w:pPr>
      <w:r w:rsidRPr="00CC4493">
        <w:t xml:space="preserve">Lawal, S. O., &amp; Ibrahim, A. B. (2024). Performance audit of material management in Nigeria's electricity sector: PHCN revisited. </w:t>
      </w:r>
      <w:r w:rsidRPr="00CC4493">
        <w:rPr>
          <w:rStyle w:val="Emphasis"/>
        </w:rPr>
        <w:t>Nigerian Journal of Energy Management, 11</w:t>
      </w:r>
      <w:r w:rsidRPr="00CC4493">
        <w:t>(2), 85–97.</w:t>
      </w:r>
    </w:p>
    <w:p w:rsidR="00CC4493" w:rsidRPr="00CC4493" w:rsidRDefault="00CC4493" w:rsidP="00CC4493">
      <w:pPr>
        <w:pStyle w:val="NormalWeb"/>
        <w:spacing w:line="360" w:lineRule="auto"/>
        <w:ind w:left="540" w:hanging="540"/>
        <w:jc w:val="both"/>
      </w:pPr>
      <w:r w:rsidRPr="00CC4493">
        <w:t xml:space="preserve">Musa, I. A., &amp; Usman, L. B. (2022). Evaluating the impact of logistics cost reduction on utility firms’ performance in Nigeria. </w:t>
      </w:r>
      <w:r w:rsidRPr="00CC4493">
        <w:rPr>
          <w:rStyle w:val="Emphasis"/>
        </w:rPr>
        <w:t>Journal of Strategic Operations Research, 6</w:t>
      </w:r>
      <w:r w:rsidRPr="00CC4493">
        <w:t>(3), 41–56.</w:t>
      </w:r>
    </w:p>
    <w:p w:rsidR="00CC4493" w:rsidRPr="00CC4493" w:rsidRDefault="00CC4493" w:rsidP="00CC4493">
      <w:pPr>
        <w:pStyle w:val="NormalWeb"/>
        <w:spacing w:line="360" w:lineRule="auto"/>
        <w:ind w:left="540" w:hanging="540"/>
        <w:jc w:val="both"/>
      </w:pPr>
      <w:r w:rsidRPr="00CC4493">
        <w:t xml:space="preserve">Nwachukwu, C. N., &amp; Ojo, M. A. (2020). Effective procurement and material handling strategies in government-owned enterprises. </w:t>
      </w:r>
      <w:r w:rsidRPr="00CC4493">
        <w:rPr>
          <w:rStyle w:val="Emphasis"/>
        </w:rPr>
        <w:t>African Journal of Economic Policy, 27</w:t>
      </w:r>
      <w:r w:rsidRPr="00CC4493">
        <w:t>(1), 88–102.</w:t>
      </w:r>
    </w:p>
    <w:p w:rsidR="00CC4493" w:rsidRPr="00CC4493" w:rsidRDefault="00CC4493" w:rsidP="00CC4493">
      <w:pPr>
        <w:pStyle w:val="NormalWeb"/>
        <w:spacing w:line="360" w:lineRule="auto"/>
        <w:ind w:left="540" w:hanging="540"/>
        <w:jc w:val="both"/>
      </w:pPr>
      <w:r w:rsidRPr="00CC4493">
        <w:t xml:space="preserve">Ogundipe, A. M., &amp; Akinlade, Y. B. (2025). Public sector operational reforms and material cost control: A case of Nigerian utility corporations. </w:t>
      </w:r>
      <w:r w:rsidRPr="00CC4493">
        <w:rPr>
          <w:rStyle w:val="Emphasis"/>
        </w:rPr>
        <w:t>Journal of Public Administration and Policy Review, 19</w:t>
      </w:r>
      <w:r w:rsidRPr="00CC4493">
        <w:t>(1), 75–89.</w:t>
      </w:r>
    </w:p>
    <w:p w:rsidR="00CC4493" w:rsidRPr="00CC4493" w:rsidRDefault="00CC4493" w:rsidP="00CC4493">
      <w:pPr>
        <w:pStyle w:val="NormalWeb"/>
        <w:spacing w:line="360" w:lineRule="auto"/>
        <w:ind w:left="540" w:hanging="540"/>
        <w:jc w:val="both"/>
      </w:pPr>
      <w:r w:rsidRPr="00CC4493">
        <w:t xml:space="preserve">Okonkwo, J. C. (2023). Reforming Nigeria’s public institutions: Focus on cost efficiency and service delivery. </w:t>
      </w:r>
      <w:r w:rsidRPr="00CC4493">
        <w:rPr>
          <w:rStyle w:val="Emphasis"/>
        </w:rPr>
        <w:t>Nigerian Journal of Policy and Development Studies, 18</w:t>
      </w:r>
      <w:r w:rsidRPr="00CC4493">
        <w:t>(2), 67–80.</w:t>
      </w:r>
    </w:p>
    <w:p w:rsidR="00CC4493" w:rsidRPr="00CC4493" w:rsidRDefault="00CC4493" w:rsidP="00CC4493">
      <w:pPr>
        <w:pStyle w:val="NormalWeb"/>
        <w:spacing w:line="360" w:lineRule="auto"/>
        <w:ind w:left="540" w:hanging="540"/>
        <w:jc w:val="both"/>
      </w:pPr>
      <w:r w:rsidRPr="00CC4493">
        <w:t xml:space="preserve">Olatunji, T. A., &amp; Okoro, P. U. (2020). Infrastructure management and operational cost control in Nigeria's power sector. </w:t>
      </w:r>
      <w:r w:rsidRPr="00CC4493">
        <w:rPr>
          <w:rStyle w:val="Emphasis"/>
        </w:rPr>
        <w:t>Journal of Infrastructure Development and Policy, 10</w:t>
      </w:r>
      <w:r w:rsidRPr="00CC4493">
        <w:t>(2), 100–115.</w:t>
      </w:r>
    </w:p>
    <w:p w:rsidR="00CC4493" w:rsidRPr="00CC4493" w:rsidRDefault="00CC4493" w:rsidP="00CC4493">
      <w:pPr>
        <w:pStyle w:val="NormalWeb"/>
        <w:spacing w:line="360" w:lineRule="auto"/>
        <w:ind w:left="540" w:hanging="540"/>
        <w:jc w:val="both"/>
      </w:pPr>
      <w:r w:rsidRPr="00CC4493">
        <w:lastRenderedPageBreak/>
        <w:t xml:space="preserve">Onwuegbuzie, C., &amp; Igwe, S. E. (2020). Cost management practices and performance of public sector organizations in Nigeria. </w:t>
      </w:r>
      <w:r w:rsidRPr="00CC4493">
        <w:rPr>
          <w:rStyle w:val="Emphasis"/>
        </w:rPr>
        <w:t>International Journal of Public Administration, 43</w:t>
      </w:r>
      <w:r w:rsidRPr="00CC4493">
        <w:t>(2), 89–104. https://doi.org/10.1080/01900692.2020.1712200</w:t>
      </w:r>
    </w:p>
    <w:p w:rsidR="00CC4493" w:rsidRPr="00CC4493" w:rsidRDefault="00CC4493" w:rsidP="00CC4493">
      <w:pPr>
        <w:pStyle w:val="NormalWeb"/>
        <w:spacing w:line="360" w:lineRule="auto"/>
        <w:ind w:left="540" w:hanging="540"/>
        <w:jc w:val="both"/>
      </w:pPr>
      <w:r w:rsidRPr="00CC4493">
        <w:t xml:space="preserve">Salawu, R. A., &amp; Bello, K. J. (2024). Cost reduction strategies and institutional performance in the Nigerian energy sector. </w:t>
      </w:r>
      <w:r w:rsidRPr="00CC4493">
        <w:rPr>
          <w:rStyle w:val="Emphasis"/>
        </w:rPr>
        <w:t>Nigerian Journal of Economic and Administrative Studies, 15</w:t>
      </w:r>
      <w:r w:rsidRPr="00CC4493">
        <w:t>(1), 34–49.</w:t>
      </w:r>
    </w:p>
    <w:p w:rsidR="00CC4493" w:rsidRPr="00CC4493" w:rsidRDefault="00CC4493" w:rsidP="00CC4493">
      <w:pPr>
        <w:pStyle w:val="NormalWeb"/>
        <w:spacing w:line="360" w:lineRule="auto"/>
        <w:ind w:left="540" w:hanging="540"/>
        <w:jc w:val="both"/>
      </w:pPr>
      <w:r w:rsidRPr="00CC4493">
        <w:t xml:space="preserve">Usoro, A. E., &amp; Ekanem, T. J. (2023). Challenges and prospects of materials handling in public institutions: A Nigerian perspective. </w:t>
      </w:r>
      <w:r w:rsidRPr="00CC4493">
        <w:rPr>
          <w:rStyle w:val="Emphasis"/>
        </w:rPr>
        <w:t>Journal of Governmental Logistics, 8</w:t>
      </w:r>
      <w:r w:rsidRPr="00CC4493">
        <w:t>(2), 60–74.</w:t>
      </w:r>
    </w:p>
    <w:sectPr w:rsidR="00CC4493" w:rsidRPr="00CC4493" w:rsidSect="00282C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1D5" w:rsidRDefault="009E71D5" w:rsidP="00A1246E">
      <w:pPr>
        <w:spacing w:after="0" w:line="240" w:lineRule="auto"/>
      </w:pPr>
      <w:r>
        <w:separator/>
      </w:r>
    </w:p>
  </w:endnote>
  <w:endnote w:type="continuationSeparator" w:id="0">
    <w:p w:rsidR="009E71D5" w:rsidRDefault="009E71D5" w:rsidP="00A1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408"/>
      <w:docPartObj>
        <w:docPartGallery w:val="Page Numbers (Bottom of Page)"/>
        <w:docPartUnique/>
      </w:docPartObj>
    </w:sdtPr>
    <w:sdtEndPr/>
    <w:sdtContent>
      <w:p w:rsidR="00A1246E" w:rsidRDefault="009E71D5">
        <w:pPr>
          <w:pStyle w:val="Footer"/>
          <w:jc w:val="center"/>
        </w:pPr>
        <w:r>
          <w:fldChar w:fldCharType="begin"/>
        </w:r>
        <w:r>
          <w:instrText xml:space="preserve"> PAGE   \* MERGEFORMAT </w:instrText>
        </w:r>
        <w:r>
          <w:fldChar w:fldCharType="separate"/>
        </w:r>
        <w:r w:rsidR="00CD7152">
          <w:rPr>
            <w:noProof/>
          </w:rPr>
          <w:t>4</w:t>
        </w:r>
        <w:r>
          <w:rPr>
            <w:noProof/>
          </w:rPr>
          <w:fldChar w:fldCharType="end"/>
        </w:r>
      </w:p>
    </w:sdtContent>
  </w:sdt>
  <w:p w:rsidR="00A1246E" w:rsidRDefault="00A12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1D5" w:rsidRDefault="009E71D5" w:rsidP="00A1246E">
      <w:pPr>
        <w:spacing w:after="0" w:line="240" w:lineRule="auto"/>
      </w:pPr>
      <w:r>
        <w:separator/>
      </w:r>
    </w:p>
  </w:footnote>
  <w:footnote w:type="continuationSeparator" w:id="0">
    <w:p w:rsidR="009E71D5" w:rsidRDefault="009E71D5" w:rsidP="00A12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4B2"/>
    <w:multiLevelType w:val="multilevel"/>
    <w:tmpl w:val="B5BE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62055"/>
    <w:multiLevelType w:val="multilevel"/>
    <w:tmpl w:val="47FE73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9F6F84"/>
    <w:multiLevelType w:val="multilevel"/>
    <w:tmpl w:val="ED046B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793BD1"/>
    <w:multiLevelType w:val="multilevel"/>
    <w:tmpl w:val="5C7C932E"/>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D6609D"/>
    <w:multiLevelType w:val="multilevel"/>
    <w:tmpl w:val="5C7C932E"/>
    <w:lvl w:ilvl="0">
      <w:start w:val="1"/>
      <w:numFmt w:val="lowerRoman"/>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nsid w:val="2D3A35E9"/>
    <w:multiLevelType w:val="multilevel"/>
    <w:tmpl w:val="7D10709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2A4824"/>
    <w:multiLevelType w:val="multilevel"/>
    <w:tmpl w:val="A0B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027CDB"/>
    <w:multiLevelType w:val="multilevel"/>
    <w:tmpl w:val="31D2CC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5F3A3C"/>
    <w:multiLevelType w:val="multilevel"/>
    <w:tmpl w:val="EC0ACE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85676"/>
    <w:multiLevelType w:val="multilevel"/>
    <w:tmpl w:val="31D2CC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677F6"/>
    <w:multiLevelType w:val="multilevel"/>
    <w:tmpl w:val="C2A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0138B"/>
    <w:multiLevelType w:val="multilevel"/>
    <w:tmpl w:val="AD60D8DA"/>
    <w:lvl w:ilvl="0">
      <w:start w:val="1"/>
      <w:numFmt w:val="low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DB53F4"/>
    <w:multiLevelType w:val="multilevel"/>
    <w:tmpl w:val="F820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DA7220"/>
    <w:multiLevelType w:val="multilevel"/>
    <w:tmpl w:val="F80ED1F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DEA0038"/>
    <w:multiLevelType w:val="multilevel"/>
    <w:tmpl w:val="30C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014A31"/>
    <w:multiLevelType w:val="multilevel"/>
    <w:tmpl w:val="FA764A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8"/>
  </w:num>
  <w:num w:numId="4">
    <w:abstractNumId w:val="6"/>
  </w:num>
  <w:num w:numId="5">
    <w:abstractNumId w:val="4"/>
  </w:num>
  <w:num w:numId="6">
    <w:abstractNumId w:val="13"/>
  </w:num>
  <w:num w:numId="7">
    <w:abstractNumId w:val="2"/>
  </w:num>
  <w:num w:numId="8">
    <w:abstractNumId w:val="1"/>
  </w:num>
  <w:num w:numId="9">
    <w:abstractNumId w:val="9"/>
  </w:num>
  <w:num w:numId="10">
    <w:abstractNumId w:val="7"/>
  </w:num>
  <w:num w:numId="11">
    <w:abstractNumId w:val="10"/>
  </w:num>
  <w:num w:numId="12">
    <w:abstractNumId w:val="0"/>
  </w:num>
  <w:num w:numId="13">
    <w:abstractNumId w:val="12"/>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629D"/>
    <w:rsid w:val="0001629D"/>
    <w:rsid w:val="001B21A3"/>
    <w:rsid w:val="00235E3B"/>
    <w:rsid w:val="00282C78"/>
    <w:rsid w:val="00294901"/>
    <w:rsid w:val="00513E22"/>
    <w:rsid w:val="005836A0"/>
    <w:rsid w:val="00741F0E"/>
    <w:rsid w:val="009E71D5"/>
    <w:rsid w:val="009F4C86"/>
    <w:rsid w:val="00A1246E"/>
    <w:rsid w:val="00A309D5"/>
    <w:rsid w:val="00C45E1D"/>
    <w:rsid w:val="00C610E0"/>
    <w:rsid w:val="00CC4493"/>
    <w:rsid w:val="00CD7152"/>
    <w:rsid w:val="00F9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4"/>
    <o:shapelayout v:ext="edit">
      <o:idmap v:ext="edit" data="1"/>
    </o:shapelayout>
  </w:shapeDefaults>
  <w:decimalSymbol w:val="."/>
  <w:listSeparator w:val=","/>
  <w15:docId w15:val="{86D54F96-AC10-49EC-81D4-FE203710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8"/>
  </w:style>
  <w:style w:type="paragraph" w:styleId="Heading2">
    <w:name w:val="heading 2"/>
    <w:basedOn w:val="Normal"/>
    <w:next w:val="Normal"/>
    <w:link w:val="Heading2Char"/>
    <w:uiPriority w:val="9"/>
    <w:semiHidden/>
    <w:unhideWhenUsed/>
    <w:qFormat/>
    <w:rsid w:val="00CC44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62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629D"/>
    <w:rPr>
      <w:rFonts w:ascii="Times New Roman" w:eastAsia="Times New Roman" w:hAnsi="Times New Roman" w:cs="Times New Roman"/>
      <w:b/>
      <w:bCs/>
      <w:sz w:val="27"/>
      <w:szCs w:val="27"/>
    </w:rPr>
  </w:style>
  <w:style w:type="character" w:styleId="Strong">
    <w:name w:val="Strong"/>
    <w:basedOn w:val="DefaultParagraphFont"/>
    <w:uiPriority w:val="22"/>
    <w:qFormat/>
    <w:rsid w:val="0001629D"/>
    <w:rPr>
      <w:b/>
      <w:bCs/>
    </w:rPr>
  </w:style>
  <w:style w:type="paragraph" w:styleId="ListParagraph">
    <w:name w:val="List Paragraph"/>
    <w:basedOn w:val="Normal"/>
    <w:uiPriority w:val="34"/>
    <w:qFormat/>
    <w:rsid w:val="0001629D"/>
    <w:pPr>
      <w:ind w:left="720"/>
      <w:contextualSpacing/>
    </w:pPr>
  </w:style>
  <w:style w:type="character" w:customStyle="1" w:styleId="Heading2Char">
    <w:name w:val="Heading 2 Char"/>
    <w:basedOn w:val="DefaultParagraphFont"/>
    <w:link w:val="Heading2"/>
    <w:uiPriority w:val="9"/>
    <w:semiHidden/>
    <w:rsid w:val="00CC449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C44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4493"/>
    <w:rPr>
      <w:i/>
      <w:iCs/>
    </w:rPr>
  </w:style>
  <w:style w:type="character" w:customStyle="1" w:styleId="vlist-s">
    <w:name w:val="vlist-s"/>
    <w:basedOn w:val="DefaultParagraphFont"/>
    <w:rsid w:val="00CC4493"/>
  </w:style>
  <w:style w:type="table" w:styleId="TableGrid">
    <w:name w:val="Table Grid"/>
    <w:basedOn w:val="TableNormal"/>
    <w:uiPriority w:val="59"/>
    <w:rsid w:val="00CC44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124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246E"/>
  </w:style>
  <w:style w:type="paragraph" w:styleId="Footer">
    <w:name w:val="footer"/>
    <w:basedOn w:val="Normal"/>
    <w:link w:val="FooterChar"/>
    <w:uiPriority w:val="99"/>
    <w:unhideWhenUsed/>
    <w:rsid w:val="00A12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16588">
      <w:bodyDiv w:val="1"/>
      <w:marLeft w:val="0"/>
      <w:marRight w:val="0"/>
      <w:marTop w:val="0"/>
      <w:marBottom w:val="0"/>
      <w:divBdr>
        <w:top w:val="none" w:sz="0" w:space="0" w:color="auto"/>
        <w:left w:val="none" w:sz="0" w:space="0" w:color="auto"/>
        <w:bottom w:val="none" w:sz="0" w:space="0" w:color="auto"/>
        <w:right w:val="none" w:sz="0" w:space="0" w:color="auto"/>
      </w:divBdr>
    </w:div>
    <w:div w:id="1387483907">
      <w:bodyDiv w:val="1"/>
      <w:marLeft w:val="0"/>
      <w:marRight w:val="0"/>
      <w:marTop w:val="0"/>
      <w:marBottom w:val="0"/>
      <w:divBdr>
        <w:top w:val="none" w:sz="0" w:space="0" w:color="auto"/>
        <w:left w:val="none" w:sz="0" w:space="0" w:color="auto"/>
        <w:bottom w:val="none" w:sz="0" w:space="0" w:color="auto"/>
        <w:right w:val="none" w:sz="0" w:space="0" w:color="auto"/>
      </w:divBdr>
    </w:div>
    <w:div w:id="1424719449">
      <w:bodyDiv w:val="1"/>
      <w:marLeft w:val="0"/>
      <w:marRight w:val="0"/>
      <w:marTop w:val="0"/>
      <w:marBottom w:val="0"/>
      <w:divBdr>
        <w:top w:val="none" w:sz="0" w:space="0" w:color="auto"/>
        <w:left w:val="none" w:sz="0" w:space="0" w:color="auto"/>
        <w:bottom w:val="none" w:sz="0" w:space="0" w:color="auto"/>
        <w:right w:val="none" w:sz="0" w:space="0" w:color="auto"/>
      </w:divBdr>
    </w:div>
    <w:div w:id="1708871811">
      <w:bodyDiv w:val="1"/>
      <w:marLeft w:val="0"/>
      <w:marRight w:val="0"/>
      <w:marTop w:val="0"/>
      <w:marBottom w:val="0"/>
      <w:divBdr>
        <w:top w:val="none" w:sz="0" w:space="0" w:color="auto"/>
        <w:left w:val="none" w:sz="0" w:space="0" w:color="auto"/>
        <w:bottom w:val="none" w:sz="0" w:space="0" w:color="auto"/>
        <w:right w:val="none" w:sz="0" w:space="0" w:color="auto"/>
      </w:divBdr>
    </w:div>
    <w:div w:id="1888297158">
      <w:bodyDiv w:val="1"/>
      <w:marLeft w:val="0"/>
      <w:marRight w:val="0"/>
      <w:marTop w:val="0"/>
      <w:marBottom w:val="0"/>
      <w:divBdr>
        <w:top w:val="none" w:sz="0" w:space="0" w:color="auto"/>
        <w:left w:val="none" w:sz="0" w:space="0" w:color="auto"/>
        <w:bottom w:val="none" w:sz="0" w:space="0" w:color="auto"/>
        <w:right w:val="none" w:sz="0" w:space="0" w:color="auto"/>
      </w:divBdr>
    </w:div>
    <w:div w:id="195166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A579-F1A4-4FF4-A8CB-63B7B6D7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8570</Words>
  <Characters>48854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DELL-PC</cp:lastModifiedBy>
  <cp:revision>4</cp:revision>
  <cp:lastPrinted>2025-07-04T20:20:00Z</cp:lastPrinted>
  <dcterms:created xsi:type="dcterms:W3CDTF">2025-07-04T20:18:00Z</dcterms:created>
  <dcterms:modified xsi:type="dcterms:W3CDTF">2025-09-03T10:16:00Z</dcterms:modified>
</cp:coreProperties>
</file>