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7D7CF7">
        <w:rPr>
          <w:rFonts w:ascii="Times New Roman" w:eastAsia="Times New Roman" w:hAnsi="Times New Roman" w:cs="Times New Roman"/>
          <w:b/>
          <w:sz w:val="24"/>
          <w:szCs w:val="24"/>
        </w:rPr>
        <w:t>MPACT OF ICT ON STAFF TRAINING AND DEVELOPMENT IN FEDERAL POLYTECHNIC, OFFA, KWARA STATE, NIGERIA</w:t>
      </w:r>
    </w:p>
    <w:p w:rsidR="007D7CF7" w:rsidRPr="00940064" w:rsidRDefault="007D7CF7" w:rsidP="00752AA7">
      <w:pPr>
        <w:pStyle w:val="normal0"/>
        <w:tabs>
          <w:tab w:val="left" w:pos="3510"/>
        </w:tabs>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BY</w:t>
      </w:r>
    </w:p>
    <w:p w:rsidR="007D7CF7" w:rsidRPr="00940064" w:rsidRDefault="007D7CF7" w:rsidP="00752AA7">
      <w:pPr>
        <w:pStyle w:val="normal0"/>
        <w:spacing w:after="0" w:line="360" w:lineRule="auto"/>
        <w:ind w:left="3600" w:firstLine="720"/>
        <w:jc w:val="center"/>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SARUMI ISLAMIYAT TITILAYO</w:t>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ND/23/LIS/FT/0032</w:t>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SUBMITTED TO THE</w:t>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DEPARTMENT OF LIBRARY AND INFORMATION SCIENCE, INSTITUTE OF INFORMATION COMMUNICATION TECHNOLOGY, KWARA STATE POLYTECHNIC, ILORIN KWARA STATE</w:t>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IN PARTIAL FULFILLMENT OF THE REQUIREMENTS FOR THE AWARD OF NATIONAL DIPLOMA (ND) IN LIBRARY AND INFORMATION SCIENCE</w:t>
      </w:r>
    </w:p>
    <w:p w:rsidR="007D7CF7" w:rsidRPr="00940064" w:rsidRDefault="007D7CF7" w:rsidP="00752AA7">
      <w:pPr>
        <w:pStyle w:val="normal0"/>
        <w:spacing w:after="0" w:line="360" w:lineRule="auto"/>
        <w:jc w:val="center"/>
        <w:rPr>
          <w:rFonts w:ascii="Times New Roman" w:eastAsia="Times New Roman" w:hAnsi="Times New Roman" w:cs="Times New Roman"/>
          <w:b/>
          <w:i/>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i/>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i/>
          <w:sz w:val="24"/>
          <w:szCs w:val="24"/>
        </w:rPr>
      </w:pPr>
    </w:p>
    <w:p w:rsidR="007D7CF7" w:rsidRPr="00940064" w:rsidRDefault="007D7CF7" w:rsidP="00752AA7">
      <w:pPr>
        <w:pStyle w:val="normal0"/>
        <w:spacing w:after="0" w:line="360" w:lineRule="auto"/>
        <w:jc w:val="center"/>
        <w:rPr>
          <w:rFonts w:ascii="Times New Roman" w:eastAsia="Times New Roman" w:hAnsi="Times New Roman" w:cs="Times New Roman"/>
          <w:b/>
          <w:i/>
          <w:sz w:val="24"/>
          <w:szCs w:val="24"/>
        </w:rPr>
      </w:pPr>
    </w:p>
    <w:p w:rsidR="007D7CF7" w:rsidRPr="00940064" w:rsidRDefault="007D7CF7" w:rsidP="00752AA7">
      <w:pPr>
        <w:pStyle w:val="normal0"/>
        <w:spacing w:after="0" w:line="360" w:lineRule="auto"/>
        <w:ind w:left="5760" w:firstLine="720"/>
        <w:jc w:val="center"/>
        <w:rPr>
          <w:rFonts w:ascii="Times New Roman" w:eastAsia="Times New Roman" w:hAnsi="Times New Roman" w:cs="Times New Roman"/>
          <w:sz w:val="24"/>
          <w:szCs w:val="24"/>
        </w:rPr>
      </w:pPr>
      <w:r w:rsidRPr="00940064">
        <w:rPr>
          <w:rFonts w:ascii="Times New Roman" w:eastAsia="Times New Roman" w:hAnsi="Times New Roman" w:cs="Times New Roman"/>
          <w:b/>
          <w:i/>
          <w:sz w:val="24"/>
          <w:szCs w:val="24"/>
        </w:rPr>
        <w:t>JUNE, 2025</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p>
    <w:p w:rsidR="007D7CF7" w:rsidRDefault="007D7CF7" w:rsidP="00752AA7">
      <w:pPr>
        <w:jc w:val="both"/>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CERTIFICATION</w:t>
      </w:r>
    </w:p>
    <w:p w:rsidR="007D7CF7" w:rsidRPr="00940064" w:rsidRDefault="007D7CF7" w:rsidP="00752AA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This research work has been read and approved as meeting the requirement of the department of </w:t>
      </w:r>
      <w:r w:rsidRPr="00940064">
        <w:rPr>
          <w:rFonts w:ascii="Times New Roman" w:hAnsi="Times New Roman" w:cs="Times New Roman"/>
          <w:sz w:val="24"/>
          <w:szCs w:val="24"/>
        </w:rPr>
        <w:t>Library and Information Science</w:t>
      </w:r>
      <w:r w:rsidRPr="00940064">
        <w:rPr>
          <w:rFonts w:ascii="Times New Roman" w:eastAsia="Times New Roman" w:hAnsi="Times New Roman" w:cs="Times New Roman"/>
          <w:sz w:val="24"/>
          <w:szCs w:val="24"/>
        </w:rPr>
        <w:t>,</w:t>
      </w:r>
      <w:r w:rsidRPr="00940064">
        <w:rPr>
          <w:rFonts w:ascii="Times New Roman" w:hAnsi="Times New Roman" w:cs="Times New Roman"/>
          <w:sz w:val="24"/>
          <w:szCs w:val="24"/>
        </w:rPr>
        <w:t xml:space="preserve"> Institute of Information Communication Technology,</w:t>
      </w:r>
      <w:r w:rsidRPr="00940064">
        <w:rPr>
          <w:rFonts w:ascii="Times New Roman" w:eastAsia="Times New Roman" w:hAnsi="Times New Roman" w:cs="Times New Roman"/>
          <w:sz w:val="24"/>
          <w:szCs w:val="24"/>
        </w:rPr>
        <w:t xml:space="preserve"> </w:t>
      </w:r>
      <w:r w:rsidRPr="00940064">
        <w:rPr>
          <w:rFonts w:ascii="Times New Roman" w:hAnsi="Times New Roman" w:cs="Times New Roman"/>
          <w:sz w:val="24"/>
          <w:szCs w:val="24"/>
        </w:rPr>
        <w:t>K</w:t>
      </w:r>
      <w:r w:rsidRPr="00940064">
        <w:rPr>
          <w:rFonts w:ascii="Times New Roman" w:eastAsia="Times New Roman" w:hAnsi="Times New Roman" w:cs="Times New Roman"/>
          <w:sz w:val="24"/>
          <w:szCs w:val="24"/>
        </w:rPr>
        <w:t xml:space="preserve">wara </w:t>
      </w:r>
      <w:r w:rsidRPr="00940064">
        <w:rPr>
          <w:rFonts w:ascii="Times New Roman" w:hAnsi="Times New Roman" w:cs="Times New Roman"/>
          <w:sz w:val="24"/>
          <w:szCs w:val="24"/>
        </w:rPr>
        <w:t>S</w:t>
      </w:r>
      <w:r w:rsidRPr="00940064">
        <w:rPr>
          <w:rFonts w:ascii="Times New Roman" w:eastAsia="Times New Roman" w:hAnsi="Times New Roman" w:cs="Times New Roman"/>
          <w:sz w:val="24"/>
          <w:szCs w:val="24"/>
        </w:rPr>
        <w:t xml:space="preserve">tate </w:t>
      </w:r>
      <w:r w:rsidRPr="00940064">
        <w:rPr>
          <w:rFonts w:ascii="Times New Roman" w:hAnsi="Times New Roman" w:cs="Times New Roman"/>
          <w:sz w:val="24"/>
          <w:szCs w:val="24"/>
        </w:rPr>
        <w:t>P</w:t>
      </w:r>
      <w:r w:rsidRPr="00940064">
        <w:rPr>
          <w:rFonts w:ascii="Times New Roman" w:eastAsia="Times New Roman" w:hAnsi="Times New Roman" w:cs="Times New Roman"/>
          <w:sz w:val="24"/>
          <w:szCs w:val="24"/>
        </w:rPr>
        <w:t xml:space="preserve">olytechnic, </w:t>
      </w:r>
      <w:r w:rsidRPr="00940064">
        <w:rPr>
          <w:rFonts w:ascii="Times New Roman" w:hAnsi="Times New Roman" w:cs="Times New Roman"/>
          <w:sz w:val="24"/>
          <w:szCs w:val="24"/>
        </w:rPr>
        <w:t>I</w:t>
      </w:r>
      <w:r w:rsidRPr="00940064">
        <w:rPr>
          <w:rFonts w:ascii="Times New Roman" w:eastAsia="Times New Roman" w:hAnsi="Times New Roman" w:cs="Times New Roman"/>
          <w:sz w:val="24"/>
          <w:szCs w:val="24"/>
        </w:rPr>
        <w:t xml:space="preserve">lorin. </w:t>
      </w:r>
      <w:proofErr w:type="gramStart"/>
      <w:r w:rsidRPr="00940064">
        <w:rPr>
          <w:rFonts w:ascii="Times New Roman" w:eastAsia="Times New Roman" w:hAnsi="Times New Roman" w:cs="Times New Roman"/>
          <w:sz w:val="24"/>
          <w:szCs w:val="24"/>
        </w:rPr>
        <w:t xml:space="preserve">In partial fulfillment for the award of </w:t>
      </w:r>
      <w:r w:rsidRPr="00940064">
        <w:rPr>
          <w:rFonts w:ascii="Times New Roman" w:hAnsi="Times New Roman" w:cs="Times New Roman"/>
          <w:sz w:val="24"/>
          <w:szCs w:val="24"/>
        </w:rPr>
        <w:t>N</w:t>
      </w:r>
      <w:r w:rsidRPr="00940064">
        <w:rPr>
          <w:rFonts w:ascii="Times New Roman" w:eastAsia="Times New Roman" w:hAnsi="Times New Roman" w:cs="Times New Roman"/>
          <w:sz w:val="24"/>
          <w:szCs w:val="24"/>
        </w:rPr>
        <w:t xml:space="preserve">ational </w:t>
      </w:r>
      <w:r w:rsidRPr="00940064">
        <w:rPr>
          <w:rFonts w:ascii="Times New Roman" w:hAnsi="Times New Roman" w:cs="Times New Roman"/>
          <w:sz w:val="24"/>
          <w:szCs w:val="24"/>
        </w:rPr>
        <w:t>D</w:t>
      </w:r>
      <w:r w:rsidRPr="00940064">
        <w:rPr>
          <w:rFonts w:ascii="Times New Roman" w:eastAsia="Times New Roman" w:hAnsi="Times New Roman" w:cs="Times New Roman"/>
          <w:sz w:val="24"/>
          <w:szCs w:val="24"/>
        </w:rPr>
        <w:t>iploma (</w:t>
      </w:r>
      <w:r w:rsidRPr="00940064">
        <w:rPr>
          <w:rFonts w:ascii="Times New Roman" w:hAnsi="Times New Roman" w:cs="Times New Roman"/>
          <w:sz w:val="24"/>
          <w:szCs w:val="24"/>
        </w:rPr>
        <w:t>ND</w:t>
      </w:r>
      <w:r w:rsidRPr="00940064">
        <w:rPr>
          <w:rFonts w:ascii="Times New Roman" w:eastAsia="Times New Roman" w:hAnsi="Times New Roman" w:cs="Times New Roman"/>
          <w:sz w:val="24"/>
          <w:szCs w:val="24"/>
        </w:rPr>
        <w:t xml:space="preserve">) in </w:t>
      </w:r>
      <w:r w:rsidRPr="00940064">
        <w:rPr>
          <w:rFonts w:ascii="Times New Roman" w:hAnsi="Times New Roman" w:cs="Times New Roman"/>
          <w:sz w:val="24"/>
          <w:szCs w:val="24"/>
        </w:rPr>
        <w:t>Library and Information Science.</w:t>
      </w:r>
      <w:proofErr w:type="gramEnd"/>
      <w:r w:rsidRPr="00940064">
        <w:rPr>
          <w:rFonts w:ascii="Times New Roman" w:eastAsia="Times New Roman" w:hAnsi="Times New Roman" w:cs="Times New Roman"/>
          <w:sz w:val="24"/>
          <w:szCs w:val="24"/>
        </w:rPr>
        <w:t xml:space="preserve"> </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AREMU B.A</w:t>
      </w:r>
      <w:r w:rsidRPr="00940064">
        <w:rPr>
          <w:rFonts w:ascii="Times New Roman" w:eastAsia="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00752AA7">
        <w:rPr>
          <w:rFonts w:ascii="Times New Roman" w:hAnsi="Times New Roman" w:cs="Times New Roman"/>
          <w:b/>
          <w:sz w:val="24"/>
          <w:szCs w:val="24"/>
        </w:rPr>
        <w:t xml:space="preserve">   </w:t>
      </w:r>
      <w:r w:rsidRPr="00940064">
        <w:rPr>
          <w:rFonts w:ascii="Times New Roman" w:eastAsia="Times New Roman" w:hAnsi="Times New Roman" w:cs="Times New Roman"/>
          <w:b/>
          <w:sz w:val="24"/>
          <w:szCs w:val="24"/>
        </w:rPr>
        <w:t xml:space="preserve">Date </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(Project Supervisor)</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MR. </w:t>
      </w:r>
      <w:r w:rsidRPr="00940064">
        <w:rPr>
          <w:rFonts w:ascii="Times New Roman" w:hAnsi="Times New Roman" w:cs="Times New Roman"/>
          <w:b/>
          <w:sz w:val="24"/>
          <w:szCs w:val="24"/>
        </w:rPr>
        <w:t>SULYMAN S.A</w:t>
      </w:r>
      <w:r w:rsidRPr="00940064">
        <w:rPr>
          <w:rFonts w:ascii="Times New Roman" w:eastAsia="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eastAsia="Times New Roman" w:hAnsi="Times New Roman" w:cs="Times New Roman"/>
          <w:b/>
          <w:sz w:val="24"/>
          <w:szCs w:val="24"/>
        </w:rPr>
        <w:t xml:space="preserve">Date </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b/>
          <w:sz w:val="24"/>
          <w:szCs w:val="24"/>
        </w:rPr>
        <w:t xml:space="preserve">(Project </w:t>
      </w:r>
      <w:proofErr w:type="spellStart"/>
      <w:r w:rsidRPr="00940064">
        <w:rPr>
          <w:rFonts w:ascii="Times New Roman" w:hAnsi="Times New Roman" w:cs="Times New Roman"/>
          <w:b/>
          <w:sz w:val="24"/>
          <w:szCs w:val="24"/>
        </w:rPr>
        <w:t>Coodinator</w:t>
      </w:r>
      <w:proofErr w:type="spellEnd"/>
      <w:r w:rsidRPr="00940064">
        <w:rPr>
          <w:rFonts w:ascii="Times New Roman" w:eastAsia="Times New Roman" w:hAnsi="Times New Roman" w:cs="Times New Roman"/>
          <w:b/>
          <w:sz w:val="24"/>
          <w:szCs w:val="24"/>
        </w:rPr>
        <w:t>)</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Default="007D7CF7" w:rsidP="00752AA7">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ISIAQ</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(Head </w:t>
      </w:r>
      <w:proofErr w:type="gramStart"/>
      <w:r w:rsidRPr="00940064">
        <w:rPr>
          <w:rFonts w:ascii="Times New Roman" w:eastAsia="Times New Roman" w:hAnsi="Times New Roman" w:cs="Times New Roman"/>
          <w:b/>
          <w:sz w:val="24"/>
          <w:szCs w:val="24"/>
        </w:rPr>
        <w:t>Of</w:t>
      </w:r>
      <w:proofErr w:type="gramEnd"/>
      <w:r w:rsidRPr="00940064">
        <w:rPr>
          <w:rFonts w:ascii="Times New Roman" w:eastAsia="Times New Roman" w:hAnsi="Times New Roman" w:cs="Times New Roman"/>
          <w:b/>
          <w:sz w:val="24"/>
          <w:szCs w:val="24"/>
        </w:rPr>
        <w:t xml:space="preserve"> Department)</w:t>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t xml:space="preserve">     </w:t>
      </w:r>
      <w:r w:rsidRPr="00940064">
        <w:rPr>
          <w:rFonts w:ascii="Times New Roman" w:eastAsia="Times New Roman" w:hAnsi="Times New Roman" w:cs="Times New Roman"/>
          <w:b/>
          <w:sz w:val="24"/>
          <w:szCs w:val="24"/>
        </w:rPr>
        <w:t>Date</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(External Examiner)</w:t>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t xml:space="preserve">     </w:t>
      </w:r>
      <w:r w:rsidRPr="00940064">
        <w:rPr>
          <w:rFonts w:ascii="Times New Roman" w:eastAsia="Times New Roman" w:hAnsi="Times New Roman" w:cs="Times New Roman"/>
          <w:b/>
          <w:sz w:val="24"/>
          <w:szCs w:val="24"/>
        </w:rPr>
        <w:t>Date</w:t>
      </w:r>
    </w:p>
    <w:p w:rsidR="007D7CF7" w:rsidRPr="00940064" w:rsidRDefault="007D7CF7" w:rsidP="00752AA7">
      <w:pPr>
        <w:pStyle w:val="normal0"/>
        <w:spacing w:after="0" w:line="360" w:lineRule="auto"/>
        <w:jc w:val="both"/>
        <w:rPr>
          <w:rFonts w:ascii="Times New Roman" w:eastAsia="Times New Roman" w:hAnsi="Times New Roman" w:cs="Times New Roman"/>
          <w:i/>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b/>
          <w:sz w:val="24"/>
          <w:szCs w:val="24"/>
        </w:rPr>
      </w:pPr>
    </w:p>
    <w:p w:rsidR="007D7CF7" w:rsidRDefault="007D7CF7" w:rsidP="00752AA7">
      <w:pPr>
        <w:jc w:val="both"/>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DEDICATION</w:t>
      </w:r>
    </w:p>
    <w:p w:rsidR="007D7CF7" w:rsidRPr="00940064" w:rsidRDefault="007D7CF7" w:rsidP="00752AA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I dedicate this project to </w:t>
      </w:r>
      <w:r w:rsidRPr="00940064">
        <w:rPr>
          <w:rFonts w:ascii="Times New Roman" w:hAnsi="Times New Roman" w:cs="Times New Roman"/>
          <w:sz w:val="24"/>
          <w:szCs w:val="24"/>
        </w:rPr>
        <w:t>A</w:t>
      </w:r>
      <w:r w:rsidRPr="00940064">
        <w:rPr>
          <w:rFonts w:ascii="Times New Roman" w:eastAsia="Times New Roman" w:hAnsi="Times New Roman" w:cs="Times New Roman"/>
          <w:sz w:val="24"/>
          <w:szCs w:val="24"/>
        </w:rPr>
        <w:t>lmighty Allah who has made this project a successful one and also for sparing my life all through.</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ab/>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p>
    <w:p w:rsidR="007D7CF7" w:rsidRDefault="007D7CF7" w:rsidP="00752AA7">
      <w:pPr>
        <w:jc w:val="both"/>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52AA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ACKNOWLEDGEMENTS</w:t>
      </w:r>
    </w:p>
    <w:p w:rsidR="007D7CF7" w:rsidRPr="00940064" w:rsidRDefault="007D7CF7" w:rsidP="00752AA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All thanks goes to </w:t>
      </w:r>
      <w:r w:rsidRPr="00940064">
        <w:rPr>
          <w:rFonts w:ascii="Times New Roman" w:hAnsi="Times New Roman" w:cs="Times New Roman"/>
          <w:sz w:val="24"/>
          <w:szCs w:val="24"/>
        </w:rPr>
        <w:t>A</w:t>
      </w:r>
      <w:r w:rsidRPr="00940064">
        <w:rPr>
          <w:rFonts w:ascii="Times New Roman" w:eastAsia="Times New Roman" w:hAnsi="Times New Roman" w:cs="Times New Roman"/>
          <w:sz w:val="24"/>
          <w:szCs w:val="24"/>
        </w:rPr>
        <w:t>lmighty Allah</w:t>
      </w:r>
      <w:r w:rsidRPr="00940064">
        <w:rPr>
          <w:rFonts w:ascii="Times New Roman" w:hAnsi="Times New Roman" w:cs="Times New Roman"/>
          <w:sz w:val="24"/>
          <w:szCs w:val="24"/>
        </w:rPr>
        <w:t xml:space="preserve"> </w:t>
      </w:r>
      <w:r w:rsidRPr="00940064">
        <w:rPr>
          <w:rFonts w:ascii="Times New Roman" w:eastAsia="Times New Roman" w:hAnsi="Times New Roman" w:cs="Times New Roman"/>
          <w:sz w:val="24"/>
          <w:szCs w:val="24"/>
        </w:rPr>
        <w:t>for giving me the grace and privilege to see these days.</w:t>
      </w:r>
    </w:p>
    <w:p w:rsidR="007D7CF7" w:rsidRPr="00940064" w:rsidRDefault="007D7CF7" w:rsidP="00752AA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Also my gratitude goes to my lovely and wonderful supervisor in person of </w:t>
      </w:r>
      <w:r w:rsidRPr="00940064">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AREMU B.A</w:t>
      </w:r>
      <w:r w:rsidRPr="00940064">
        <w:rPr>
          <w:rFonts w:ascii="Times New Roman" w:eastAsia="Times New Roman" w:hAnsi="Times New Roman" w:cs="Times New Roman"/>
          <w:sz w:val="24"/>
          <w:szCs w:val="24"/>
        </w:rPr>
        <w:t xml:space="preserve"> for directing me and making this project a successful one, may </w:t>
      </w:r>
      <w:r w:rsidRPr="00940064">
        <w:rPr>
          <w:rFonts w:ascii="Times New Roman" w:hAnsi="Times New Roman" w:cs="Times New Roman"/>
          <w:sz w:val="24"/>
          <w:szCs w:val="24"/>
        </w:rPr>
        <w:t>Al</w:t>
      </w:r>
      <w:r w:rsidRPr="00940064">
        <w:rPr>
          <w:rFonts w:ascii="Times New Roman" w:eastAsia="Times New Roman" w:hAnsi="Times New Roman" w:cs="Times New Roman"/>
          <w:sz w:val="24"/>
          <w:szCs w:val="24"/>
        </w:rPr>
        <w:t xml:space="preserve">mighty </w:t>
      </w:r>
      <w:r w:rsidRPr="00940064">
        <w:rPr>
          <w:rFonts w:ascii="Times New Roman" w:hAnsi="Times New Roman" w:cs="Times New Roman"/>
          <w:sz w:val="24"/>
          <w:szCs w:val="24"/>
        </w:rPr>
        <w:t>Allah</w:t>
      </w:r>
      <w:r w:rsidRPr="00940064">
        <w:rPr>
          <w:rFonts w:ascii="Times New Roman" w:eastAsia="Times New Roman" w:hAnsi="Times New Roman" w:cs="Times New Roman"/>
          <w:sz w:val="24"/>
          <w:szCs w:val="24"/>
        </w:rPr>
        <w:t xml:space="preserve"> continue to bless you sir. </w:t>
      </w:r>
    </w:p>
    <w:p w:rsidR="007D7CF7" w:rsidRPr="00940064" w:rsidRDefault="007D7CF7" w:rsidP="00752AA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Also </w:t>
      </w:r>
      <w:proofErr w:type="spellStart"/>
      <w:r w:rsidRPr="00940064">
        <w:rPr>
          <w:rFonts w:ascii="Times New Roman" w:eastAsia="Times New Roman" w:hAnsi="Times New Roman" w:cs="Times New Roman"/>
          <w:sz w:val="24"/>
          <w:szCs w:val="24"/>
        </w:rPr>
        <w:t>i</w:t>
      </w:r>
      <w:proofErr w:type="spellEnd"/>
      <w:r w:rsidRPr="00940064">
        <w:rPr>
          <w:rFonts w:ascii="Times New Roman" w:eastAsia="Times New Roman" w:hAnsi="Times New Roman" w:cs="Times New Roman"/>
          <w:sz w:val="24"/>
          <w:szCs w:val="24"/>
        </w:rPr>
        <w:t xml:space="preserve"> sincerely, heartedly and indebted to my beloved brothers and caring parent in person’s of </w:t>
      </w:r>
      <w:proofErr w:type="spellStart"/>
      <w:r w:rsidRPr="00940064">
        <w:rPr>
          <w:rFonts w:ascii="Times New Roman" w:eastAsia="Times New Roman" w:hAnsi="Times New Roman" w:cs="Times New Roman"/>
          <w:sz w:val="24"/>
          <w:szCs w:val="24"/>
        </w:rPr>
        <w:t>Mr</w:t>
      </w:r>
      <w:proofErr w:type="spellEnd"/>
      <w:r w:rsidRPr="00940064">
        <w:rPr>
          <w:rFonts w:ascii="Times New Roman" w:eastAsia="Times New Roman" w:hAnsi="Times New Roman" w:cs="Times New Roman"/>
          <w:sz w:val="24"/>
          <w:szCs w:val="24"/>
        </w:rPr>
        <w:t xml:space="preserve"> and </w:t>
      </w:r>
      <w:proofErr w:type="spellStart"/>
      <w:r w:rsidRPr="00940064">
        <w:rPr>
          <w:rFonts w:ascii="Times New Roman" w:eastAsia="Times New Roman" w:hAnsi="Times New Roman" w:cs="Times New Roman"/>
          <w:sz w:val="24"/>
          <w:szCs w:val="24"/>
        </w:rPr>
        <w:t>Mrs</w:t>
      </w:r>
      <w:proofErr w:type="spellEnd"/>
      <w:r w:rsidRPr="0094006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Sarumi</w:t>
      </w:r>
      <w:proofErr w:type="spellEnd"/>
      <w:r w:rsidRPr="00940064">
        <w:rPr>
          <w:rFonts w:ascii="Times New Roman" w:eastAsia="Times New Roman" w:hAnsi="Times New Roman" w:cs="Times New Roman"/>
          <w:sz w:val="24"/>
          <w:szCs w:val="24"/>
        </w:rPr>
        <w:t xml:space="preserve"> for their financially support from my childhood, May Almighty Allah will sustain you to reap the fruit of your </w:t>
      </w:r>
      <w:proofErr w:type="spellStart"/>
      <w:r w:rsidRPr="00940064">
        <w:rPr>
          <w:rFonts w:ascii="Times New Roman" w:eastAsia="Times New Roman" w:hAnsi="Times New Roman" w:cs="Times New Roman"/>
          <w:sz w:val="24"/>
          <w:szCs w:val="24"/>
        </w:rPr>
        <w:t>labour</w:t>
      </w:r>
      <w:proofErr w:type="spellEnd"/>
      <w:r w:rsidRPr="00940064">
        <w:rPr>
          <w:rFonts w:ascii="Times New Roman" w:eastAsia="Times New Roman" w:hAnsi="Times New Roman" w:cs="Times New Roman"/>
          <w:sz w:val="24"/>
          <w:szCs w:val="24"/>
        </w:rPr>
        <w:t>, may Almighty Allah Bless them.</w:t>
      </w:r>
    </w:p>
    <w:p w:rsidR="007D7CF7" w:rsidRPr="00940064" w:rsidRDefault="007D7CF7" w:rsidP="00752AA7">
      <w:pPr>
        <w:pStyle w:val="normal0"/>
        <w:spacing w:after="0" w:line="360" w:lineRule="auto"/>
        <w:jc w:val="both"/>
        <w:rPr>
          <w:rFonts w:ascii="Times New Roman" w:hAnsi="Times New Roman" w:cs="Times New Roman"/>
          <w:sz w:val="24"/>
          <w:szCs w:val="24"/>
        </w:rPr>
      </w:pPr>
      <w:r w:rsidRPr="00940064">
        <w:rPr>
          <w:rFonts w:ascii="Times New Roman" w:hAnsi="Times New Roman" w:cs="Times New Roman"/>
          <w:sz w:val="24"/>
          <w:szCs w:val="24"/>
        </w:rPr>
        <w:tab/>
      </w:r>
      <w:r w:rsidRPr="00940064">
        <w:rPr>
          <w:rFonts w:ascii="Times New Roman" w:eastAsia="Times New Roman" w:hAnsi="Times New Roman" w:cs="Times New Roman"/>
          <w:sz w:val="24"/>
          <w:szCs w:val="24"/>
        </w:rPr>
        <w:t>Also, all thanks to my colleagues who support me during the project may Allah answer all your prayers, may Allah reward you.</w:t>
      </w:r>
    </w:p>
    <w:p w:rsidR="007D7CF7" w:rsidRDefault="007D7CF7" w:rsidP="00752AA7">
      <w:pPr>
        <w:spacing w:line="360" w:lineRule="auto"/>
        <w:jc w:val="both"/>
        <w:rPr>
          <w:rFonts w:ascii="Times New Roman" w:hAnsi="Times New Roman"/>
          <w:b/>
          <w:sz w:val="24"/>
          <w:szCs w:val="24"/>
        </w:rPr>
      </w:pPr>
    </w:p>
    <w:p w:rsidR="007D7CF7" w:rsidRDefault="007D7CF7" w:rsidP="00752AA7">
      <w:pPr>
        <w:spacing w:after="160" w:line="259" w:lineRule="auto"/>
        <w:jc w:val="both"/>
        <w:rPr>
          <w:rFonts w:ascii="Times New Roman" w:hAnsi="Times New Roman"/>
          <w:b/>
          <w:sz w:val="24"/>
          <w:szCs w:val="24"/>
        </w:rPr>
      </w:pPr>
      <w:r>
        <w:rPr>
          <w:rFonts w:ascii="Times New Roman" w:hAnsi="Times New Roman"/>
          <w:b/>
          <w:sz w:val="24"/>
          <w:szCs w:val="24"/>
        </w:rPr>
        <w:br w:type="page"/>
      </w:r>
    </w:p>
    <w:p w:rsidR="00783D41" w:rsidRPr="008A7FE1" w:rsidRDefault="00783D41" w:rsidP="00E77592">
      <w:pPr>
        <w:spacing w:line="360" w:lineRule="auto"/>
        <w:jc w:val="center"/>
        <w:rPr>
          <w:rFonts w:ascii="Times New Roman" w:hAnsi="Times New Roman"/>
          <w:b/>
          <w:sz w:val="24"/>
          <w:szCs w:val="24"/>
        </w:rPr>
      </w:pPr>
      <w:r w:rsidRPr="008A7FE1">
        <w:rPr>
          <w:rFonts w:ascii="Times New Roman" w:hAnsi="Times New Roman"/>
          <w:b/>
          <w:sz w:val="24"/>
          <w:szCs w:val="24"/>
        </w:rPr>
        <w:lastRenderedPageBreak/>
        <w:t>Abstract</w:t>
      </w:r>
    </w:p>
    <w:p w:rsidR="00783D41" w:rsidRPr="008A7FE1" w:rsidRDefault="00783D41" w:rsidP="00752AA7">
      <w:pPr>
        <w:spacing w:line="360" w:lineRule="auto"/>
        <w:jc w:val="both"/>
        <w:rPr>
          <w:rFonts w:ascii="Times New Roman" w:hAnsi="Times New Roman"/>
          <w:i/>
          <w:sz w:val="24"/>
          <w:szCs w:val="24"/>
        </w:rPr>
      </w:pPr>
      <w:r w:rsidRPr="008A7FE1">
        <w:rPr>
          <w:rFonts w:ascii="Times New Roman" w:hAnsi="Times New Roman"/>
          <w:i/>
          <w:sz w:val="24"/>
          <w:szCs w:val="24"/>
        </w:rPr>
        <w:t>The evolution of ICT has brought new dimensions and styles to the processes and activities aimed at equipping and empowering the skills of an organisation staff. This study investigates the impact of ICT on staff training and development in Federal Polytechnic, Offa, Kwara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programmes and recommends that the Polytechnic should constantly be conducting assessment of training needs with ICT, before deciding to be using ICT for training of her staff.</w:t>
      </w:r>
    </w:p>
    <w:p w:rsidR="00783D41" w:rsidRPr="008A7FE1" w:rsidRDefault="00783D41" w:rsidP="00752AA7">
      <w:pPr>
        <w:spacing w:line="360" w:lineRule="auto"/>
        <w:jc w:val="both"/>
        <w:rPr>
          <w:rFonts w:ascii="Times New Roman" w:hAnsi="Times New Roman"/>
          <w:sz w:val="24"/>
          <w:szCs w:val="24"/>
        </w:rPr>
      </w:pPr>
      <w:r w:rsidRPr="008A7FE1">
        <w:rPr>
          <w:rFonts w:ascii="Times New Roman" w:hAnsi="Times New Roman"/>
          <w:b/>
          <w:sz w:val="24"/>
          <w:szCs w:val="24"/>
        </w:rPr>
        <w:t>Keywords:</w:t>
      </w:r>
      <w:r w:rsidRPr="008A7FE1">
        <w:rPr>
          <w:rFonts w:ascii="Times New Roman" w:hAnsi="Times New Roman"/>
          <w:sz w:val="24"/>
          <w:szCs w:val="24"/>
        </w:rPr>
        <w:t xml:space="preserve"> Federal Polytechnic Offa, Information Technology, Communication Technology, Information Communication Technology, Staff Training, Staff Development, Staff Training and Development.</w:t>
      </w:r>
    </w:p>
    <w:p w:rsidR="00783D41" w:rsidRPr="00A24EDE" w:rsidRDefault="00783D41" w:rsidP="00752AA7">
      <w:pPr>
        <w:spacing w:line="360" w:lineRule="auto"/>
        <w:jc w:val="both"/>
        <w:rPr>
          <w:rFonts w:ascii="Times New Roman" w:hAnsi="Times New Roman"/>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52AA7" w:rsidRDefault="00752AA7" w:rsidP="00752AA7">
      <w:pPr>
        <w:spacing w:after="160" w:line="259" w:lineRule="auto"/>
        <w:jc w:val="both"/>
        <w:rPr>
          <w:rFonts w:ascii="Times New Roman" w:hAnsi="Times New Roman"/>
          <w:b/>
          <w:sz w:val="24"/>
          <w:szCs w:val="24"/>
        </w:rPr>
      </w:pPr>
      <w:r>
        <w:rPr>
          <w:rFonts w:ascii="Times New Roman" w:hAnsi="Times New Roman"/>
          <w:b/>
          <w:sz w:val="24"/>
          <w:szCs w:val="24"/>
        </w:rPr>
        <w:br w:type="page"/>
      </w:r>
    </w:p>
    <w:p w:rsidR="00752AA7" w:rsidRDefault="00752AA7" w:rsidP="00E77592">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Title page </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Certification </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Dedication </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Acknowledgement </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Abstract </w:t>
      </w:r>
    </w:p>
    <w:p w:rsidR="00752AA7" w:rsidRPr="00090F22" w:rsidRDefault="00752AA7" w:rsidP="00752AA7">
      <w:pPr>
        <w:spacing w:line="360" w:lineRule="auto"/>
        <w:jc w:val="both"/>
        <w:rPr>
          <w:rFonts w:ascii="Times New Roman" w:hAnsi="Times New Roman"/>
          <w:sz w:val="24"/>
          <w:szCs w:val="24"/>
        </w:rPr>
      </w:pPr>
      <w:r w:rsidRPr="00090F22">
        <w:rPr>
          <w:rFonts w:ascii="Times New Roman" w:hAnsi="Times New Roman"/>
          <w:sz w:val="24"/>
          <w:szCs w:val="24"/>
        </w:rPr>
        <w:t xml:space="preserve">Table of content </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b/>
          <w:sz w:val="24"/>
          <w:szCs w:val="24"/>
        </w:rPr>
        <w:t>Chapter One</w:t>
      </w:r>
      <w:r>
        <w:rPr>
          <w:rFonts w:ascii="Times New Roman" w:hAnsi="Times New Roman"/>
          <w:sz w:val="24"/>
          <w:szCs w:val="24"/>
        </w:rPr>
        <w:t xml:space="preserve">: </w:t>
      </w:r>
      <w:r w:rsidRPr="00A24EDE">
        <w:rPr>
          <w:rFonts w:ascii="Times New Roman" w:hAnsi="Times New Roman"/>
          <w:b/>
          <w:sz w:val="24"/>
          <w:szCs w:val="24"/>
        </w:rPr>
        <w:t>Introduction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1.1 Background to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1.2 Statement of the Problem</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1.3 Objectives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1.4 Research Questions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1.5 Significance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1.6 Scope and Limitations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1.7 Operational Definition of Terms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Reference</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b/>
          <w:sz w:val="24"/>
          <w:szCs w:val="24"/>
        </w:rPr>
        <w:t>Chapter One</w:t>
      </w:r>
      <w:r>
        <w:rPr>
          <w:rFonts w:ascii="Times New Roman" w:hAnsi="Times New Roman"/>
          <w:sz w:val="24"/>
          <w:szCs w:val="24"/>
        </w:rPr>
        <w:t xml:space="preserve">: </w:t>
      </w:r>
      <w:r w:rsidRPr="00A24EDE">
        <w:rPr>
          <w:rFonts w:ascii="Times New Roman" w:hAnsi="Times New Roman"/>
          <w:b/>
          <w:sz w:val="24"/>
          <w:szCs w:val="24"/>
        </w:rPr>
        <w:t>Introduction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1.1 Background to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1.2 Statement of the Problem</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1.3 Objectives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1.4 Research Questions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lastRenderedPageBreak/>
        <w:t>1.5 Significance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1.6 Scope and Limitations of the Study</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1.7 Operational Definition of Terms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Reference</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b/>
          <w:sz w:val="24"/>
          <w:szCs w:val="24"/>
        </w:rPr>
        <w:t>Chapter Two</w:t>
      </w:r>
      <w:r>
        <w:rPr>
          <w:rFonts w:ascii="Times New Roman" w:hAnsi="Times New Roman"/>
          <w:sz w:val="24"/>
          <w:szCs w:val="24"/>
        </w:rPr>
        <w:t xml:space="preserve">: </w:t>
      </w:r>
      <w:r w:rsidRPr="00A24EDE">
        <w:rPr>
          <w:rFonts w:ascii="Times New Roman" w:hAnsi="Times New Roman"/>
          <w:b/>
          <w:sz w:val="24"/>
          <w:szCs w:val="24"/>
        </w:rPr>
        <w:t>Review of Related Literature</w:t>
      </w:r>
    </w:p>
    <w:p w:rsidR="00752AA7" w:rsidRPr="00BD488D" w:rsidRDefault="00752AA7" w:rsidP="00752AA7">
      <w:pPr>
        <w:spacing w:after="0" w:line="360" w:lineRule="auto"/>
        <w:jc w:val="both"/>
        <w:rPr>
          <w:rFonts w:ascii="Times New Roman" w:hAnsi="Times New Roman"/>
          <w:sz w:val="24"/>
          <w:szCs w:val="24"/>
        </w:rPr>
      </w:pPr>
      <w:r w:rsidRPr="00BD488D">
        <w:rPr>
          <w:rFonts w:ascii="Times New Roman" w:hAnsi="Times New Roman"/>
          <w:sz w:val="24"/>
          <w:szCs w:val="24"/>
        </w:rPr>
        <w:t>2.1 Introduction</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sz w:val="24"/>
          <w:szCs w:val="24"/>
        </w:rPr>
        <w:t>2.2 Information Communication Technology: Conceptual Explanation</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sz w:val="24"/>
          <w:szCs w:val="24"/>
        </w:rPr>
        <w:t>2.3 Staff Training and Development: Conceptual Explanation</w:t>
      </w:r>
    </w:p>
    <w:p w:rsidR="00752AA7" w:rsidRDefault="00752AA7" w:rsidP="00752AA7">
      <w:pPr>
        <w:spacing w:line="360" w:lineRule="auto"/>
        <w:jc w:val="both"/>
        <w:rPr>
          <w:rFonts w:ascii="Times New Roman" w:hAnsi="Times New Roman"/>
          <w:sz w:val="24"/>
          <w:szCs w:val="24"/>
        </w:rPr>
      </w:pPr>
      <w:r w:rsidRPr="00A24EDE">
        <w:rPr>
          <w:rFonts w:ascii="Times New Roman" w:hAnsi="Times New Roman"/>
          <w:sz w:val="24"/>
          <w:szCs w:val="24"/>
        </w:rPr>
        <w:t>2.4 Conclusion</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b/>
          <w:sz w:val="24"/>
          <w:szCs w:val="24"/>
        </w:rPr>
        <w:t>Reference</w:t>
      </w:r>
    </w:p>
    <w:p w:rsidR="00752AA7" w:rsidRPr="00A24EDE" w:rsidRDefault="00752AA7" w:rsidP="00752AA7">
      <w:pPr>
        <w:spacing w:line="360" w:lineRule="auto"/>
        <w:ind w:left="990" w:hanging="990"/>
        <w:jc w:val="both"/>
        <w:rPr>
          <w:rFonts w:ascii="Times New Roman" w:hAnsi="Times New Roman"/>
          <w:sz w:val="24"/>
          <w:szCs w:val="24"/>
        </w:rPr>
      </w:pPr>
      <w:r w:rsidRPr="00A24EDE">
        <w:rPr>
          <w:rFonts w:ascii="Times New Roman" w:hAnsi="Times New Roman"/>
          <w:b/>
          <w:sz w:val="24"/>
          <w:szCs w:val="24"/>
        </w:rPr>
        <w:t>Chapter Three</w:t>
      </w:r>
      <w:r>
        <w:rPr>
          <w:rFonts w:ascii="Times New Roman" w:hAnsi="Times New Roman"/>
          <w:sz w:val="24"/>
          <w:szCs w:val="24"/>
        </w:rPr>
        <w:t xml:space="preserve">: </w:t>
      </w:r>
      <w:r w:rsidRPr="00A24EDE">
        <w:rPr>
          <w:rFonts w:ascii="Times New Roman" w:hAnsi="Times New Roman"/>
          <w:b/>
          <w:sz w:val="24"/>
          <w:szCs w:val="24"/>
        </w:rPr>
        <w:t>Research Methodology</w:t>
      </w:r>
    </w:p>
    <w:p w:rsidR="00752AA7" w:rsidRPr="00BD488D" w:rsidRDefault="00752AA7" w:rsidP="00752AA7">
      <w:pPr>
        <w:spacing w:after="0" w:line="360" w:lineRule="auto"/>
        <w:jc w:val="both"/>
        <w:rPr>
          <w:rFonts w:ascii="Times New Roman" w:hAnsi="Times New Roman"/>
          <w:sz w:val="24"/>
          <w:szCs w:val="24"/>
        </w:rPr>
      </w:pPr>
      <w:r w:rsidRPr="00BD488D">
        <w:rPr>
          <w:rFonts w:ascii="Times New Roman" w:hAnsi="Times New Roman"/>
          <w:sz w:val="24"/>
          <w:szCs w:val="24"/>
        </w:rPr>
        <w:t>3.1</w:t>
      </w:r>
      <w:r>
        <w:rPr>
          <w:rFonts w:ascii="Times New Roman" w:hAnsi="Times New Roman"/>
          <w:sz w:val="24"/>
          <w:szCs w:val="24"/>
        </w:rPr>
        <w:t xml:space="preserve"> </w:t>
      </w:r>
      <w:r w:rsidRPr="00BD488D">
        <w:rPr>
          <w:rFonts w:ascii="Times New Roman" w:hAnsi="Times New Roman"/>
          <w:sz w:val="24"/>
          <w:szCs w:val="24"/>
        </w:rPr>
        <w:t>Introduction</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3.2 Research Method/Design</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3.3 Population of the Study</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3.4 Sample and Sampling Technique</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3.5 Instrument for Data Collection</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3.6 Administration of the Instrument</w:t>
      </w:r>
    </w:p>
    <w:p w:rsidR="00752AA7" w:rsidRPr="00A24EDE" w:rsidRDefault="00752AA7" w:rsidP="00752AA7">
      <w:pPr>
        <w:spacing w:after="0" w:line="360" w:lineRule="auto"/>
        <w:jc w:val="both"/>
        <w:rPr>
          <w:rFonts w:ascii="Times New Roman" w:hAnsi="Times New Roman"/>
          <w:sz w:val="24"/>
          <w:szCs w:val="24"/>
        </w:rPr>
      </w:pPr>
      <w:r w:rsidRPr="00A24EDE">
        <w:rPr>
          <w:rFonts w:ascii="Times New Roman" w:hAnsi="Times New Roman"/>
          <w:sz w:val="24"/>
          <w:szCs w:val="24"/>
        </w:rPr>
        <w:t>3.7 Data Analysis Procedure</w:t>
      </w: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b/>
          <w:bCs/>
          <w:sz w:val="24"/>
          <w:szCs w:val="24"/>
        </w:rPr>
        <w:t>Chapter Four</w:t>
      </w:r>
      <w:r>
        <w:rPr>
          <w:rFonts w:ascii="Times New Roman" w:hAnsi="Times New Roman"/>
          <w:sz w:val="24"/>
          <w:szCs w:val="24"/>
        </w:rPr>
        <w:t xml:space="preserve">: </w:t>
      </w:r>
      <w:r w:rsidRPr="00A24EDE">
        <w:rPr>
          <w:rFonts w:ascii="Times New Roman" w:hAnsi="Times New Roman"/>
          <w:b/>
          <w:bCs/>
          <w:sz w:val="24"/>
          <w:szCs w:val="24"/>
        </w:rPr>
        <w:t>Data Presentation, Analysis, Discussion and Interpretation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bCs/>
          <w:sz w:val="24"/>
          <w:szCs w:val="24"/>
        </w:rPr>
        <w:t>4.1 Introduction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4.2 Preamble</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4.3 Data Presentation, Analysis, Discussion and Interpretation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bCs/>
          <w:sz w:val="24"/>
          <w:szCs w:val="24"/>
        </w:rPr>
        <w:t>Reference</w:t>
      </w:r>
    </w:p>
    <w:p w:rsidR="00752AA7" w:rsidRDefault="00752AA7" w:rsidP="00752AA7">
      <w:pPr>
        <w:spacing w:line="360" w:lineRule="auto"/>
        <w:jc w:val="both"/>
        <w:rPr>
          <w:rFonts w:ascii="Times New Roman" w:hAnsi="Times New Roman"/>
          <w:b/>
          <w:sz w:val="24"/>
          <w:szCs w:val="24"/>
        </w:rPr>
      </w:pPr>
    </w:p>
    <w:p w:rsidR="00752AA7" w:rsidRPr="00A24EDE" w:rsidRDefault="00752AA7" w:rsidP="00752AA7">
      <w:pPr>
        <w:spacing w:line="360" w:lineRule="auto"/>
        <w:jc w:val="both"/>
        <w:rPr>
          <w:rFonts w:ascii="Times New Roman" w:hAnsi="Times New Roman"/>
          <w:sz w:val="24"/>
          <w:szCs w:val="24"/>
        </w:rPr>
      </w:pPr>
      <w:r w:rsidRPr="00A24EDE">
        <w:rPr>
          <w:rFonts w:ascii="Times New Roman" w:hAnsi="Times New Roman"/>
          <w:b/>
          <w:sz w:val="24"/>
          <w:szCs w:val="24"/>
        </w:rPr>
        <w:lastRenderedPageBreak/>
        <w:t>Chapter Five</w:t>
      </w:r>
      <w:r>
        <w:rPr>
          <w:rFonts w:ascii="Times New Roman" w:hAnsi="Times New Roman"/>
          <w:sz w:val="24"/>
          <w:szCs w:val="24"/>
        </w:rPr>
        <w:t xml:space="preserve">: </w:t>
      </w:r>
      <w:r w:rsidRPr="00A24EDE">
        <w:rPr>
          <w:rFonts w:ascii="Times New Roman" w:hAnsi="Times New Roman"/>
          <w:b/>
          <w:sz w:val="24"/>
          <w:szCs w:val="24"/>
        </w:rPr>
        <w:t>Summary of the Findings, Conclusions and Recommendations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5.1 Introduction</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5.2 Summary of the Findings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5.2 Conclusions</w:t>
      </w:r>
    </w:p>
    <w:p w:rsidR="00752AA7" w:rsidRPr="00BD488D" w:rsidRDefault="00752AA7" w:rsidP="00752AA7">
      <w:pPr>
        <w:spacing w:line="360" w:lineRule="auto"/>
        <w:jc w:val="both"/>
        <w:rPr>
          <w:rFonts w:ascii="Times New Roman" w:hAnsi="Times New Roman"/>
          <w:sz w:val="24"/>
          <w:szCs w:val="24"/>
        </w:rPr>
      </w:pPr>
      <w:r w:rsidRPr="00BD488D">
        <w:rPr>
          <w:rFonts w:ascii="Times New Roman" w:hAnsi="Times New Roman"/>
          <w:sz w:val="24"/>
          <w:szCs w:val="24"/>
        </w:rPr>
        <w:t>5.3 Recommendations</w:t>
      </w:r>
    </w:p>
    <w:p w:rsidR="00752AA7" w:rsidRPr="00BD488D" w:rsidRDefault="00752AA7" w:rsidP="00752AA7">
      <w:pPr>
        <w:spacing w:line="360" w:lineRule="auto"/>
        <w:ind w:left="990" w:hanging="990"/>
        <w:jc w:val="both"/>
        <w:rPr>
          <w:rFonts w:ascii="Times New Roman" w:hAnsi="Times New Roman"/>
          <w:sz w:val="24"/>
          <w:szCs w:val="24"/>
        </w:rPr>
      </w:pPr>
      <w:r w:rsidRPr="00BD488D">
        <w:rPr>
          <w:rFonts w:ascii="Times New Roman" w:hAnsi="Times New Roman"/>
          <w:sz w:val="24"/>
          <w:szCs w:val="24"/>
        </w:rPr>
        <w:t>Bibliography</w:t>
      </w:r>
    </w:p>
    <w:p w:rsidR="00752AA7" w:rsidRDefault="00752AA7" w:rsidP="00752AA7">
      <w:pPr>
        <w:jc w:val="both"/>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52AA7" w:rsidRDefault="00752AA7" w:rsidP="00752AA7">
      <w:pPr>
        <w:spacing w:after="160" w:line="259" w:lineRule="auto"/>
        <w:jc w:val="both"/>
        <w:rPr>
          <w:rFonts w:ascii="Times New Roman" w:hAnsi="Times New Roman"/>
          <w:b/>
          <w:sz w:val="24"/>
          <w:szCs w:val="24"/>
        </w:rPr>
      </w:pPr>
      <w:r>
        <w:rPr>
          <w:rFonts w:ascii="Times New Roman" w:hAnsi="Times New Roman"/>
          <w:b/>
          <w:sz w:val="24"/>
          <w:szCs w:val="24"/>
        </w:rPr>
        <w:br w:type="page"/>
      </w: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sz w:val="24"/>
          <w:szCs w:val="24"/>
        </w:rPr>
        <w:lastRenderedPageBreak/>
        <w:t>Chapter One</w:t>
      </w: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sz w:val="24"/>
          <w:szCs w:val="24"/>
        </w:rPr>
        <w:t>Introduction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1.1</w:t>
      </w:r>
      <w:r>
        <w:rPr>
          <w:rFonts w:ascii="Times New Roman" w:hAnsi="Times New Roman"/>
          <w:b/>
          <w:sz w:val="24"/>
          <w:szCs w:val="24"/>
        </w:rPr>
        <w:tab/>
      </w:r>
      <w:r w:rsidRPr="00A24EDE">
        <w:rPr>
          <w:rFonts w:ascii="Times New Roman" w:hAnsi="Times New Roman"/>
          <w:b/>
          <w:sz w:val="24"/>
          <w:szCs w:val="24"/>
        </w:rPr>
        <w:t>Background to the Study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xml:space="preserve">, 2015). </w:t>
      </w: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Zayed</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Asadi</w:t>
      </w:r>
      <w:proofErr w:type="spellEnd"/>
      <w:r w:rsidRPr="00A24EDE">
        <w:rPr>
          <w:rFonts w:ascii="Times New Roman" w:hAnsi="Times New Roman"/>
          <w:sz w:val="24"/>
          <w:szCs w:val="24"/>
        </w:rPr>
        <w:t xml:space="preserve">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Technology are the machines, devices or gadgets that are designed to be used in the generation, organisation, storage, preservation, access, sharing, transfer, utilisation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organisation and collaboration among economic agents (</w:t>
      </w:r>
      <w:proofErr w:type="spellStart"/>
      <w:r w:rsidRPr="00A24EDE">
        <w:rPr>
          <w:rFonts w:ascii="Times New Roman" w:hAnsi="Times New Roman"/>
          <w:sz w:val="24"/>
          <w:szCs w:val="24"/>
        </w:rPr>
        <w:t>Cantoni</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According to </w:t>
      </w: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staff training and development is a broad term covering multiple kinds of employee learning. Training is a program that helps employees learn specific knowledge or skills to improve performance in their current roles. Development is more expansive and focuses 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Training and development, as posited by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ability,and competence. As such, most staff need necessary SKAC to bring out substantive contributions towards extensive trainingtoensure the </w:t>
      </w:r>
      <w:proofErr w:type="gramStart"/>
      <w:r w:rsidRPr="00A24EDE">
        <w:rPr>
          <w:rFonts w:ascii="Times New Roman" w:hAnsi="Times New Roman"/>
          <w:sz w:val="24"/>
          <w:szCs w:val="24"/>
        </w:rPr>
        <w:t>organisation’s  growth</w:t>
      </w:r>
      <w:proofErr w:type="gramEnd"/>
      <w:r w:rsidRPr="00A24EDE">
        <w:rPr>
          <w:rFonts w:ascii="Times New Roman" w:hAnsi="Times New Roman"/>
          <w:sz w:val="24"/>
          <w:szCs w:val="24"/>
        </w:rPr>
        <w:t>. For organisation staff to be flexible and effective in their job, they need to acquire and develop knowledge and skill, and for them to believe thatthey are valued by the organization they work for, then they need to see valuable signs ofcommitments to their training needs.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Armstrong (2009) noted that training and development is an aspect of staff capacity building that must be facedby every organization, and its major aim is to improve the employees’ competencies such that the organization can maximize effectivenessandefficiencyoftheir humanresources. Itcanbe an advantage for an organisation if they win the hearts and minds of their workers, getting them to identify with the organization. According to Cole (as cited in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organisation to organisation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1.2 Statement of the Problem</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Before the advent of ICT, staff of every organization </w:t>
      </w:r>
      <w:r>
        <w:rPr>
          <w:rFonts w:ascii="Times New Roman" w:hAnsi="Times New Roman"/>
          <w:sz w:val="24"/>
          <w:szCs w:val="24"/>
        </w:rPr>
        <w:t>has</w:t>
      </w:r>
      <w:r w:rsidRPr="00A24EDE">
        <w:rPr>
          <w:rFonts w:ascii="Times New Roman" w:hAnsi="Times New Roman"/>
          <w:sz w:val="24"/>
          <w:szCs w:val="24"/>
        </w:rPr>
        <w:t xml:space="preserve"> to be physically present at program</w:t>
      </w:r>
      <w:r>
        <w:rPr>
          <w:rFonts w:ascii="Times New Roman" w:hAnsi="Times New Roman"/>
          <w:sz w:val="24"/>
          <w:szCs w:val="24"/>
        </w:rPr>
        <w:t>me</w:t>
      </w:r>
      <w:r w:rsidRPr="00A24EDE">
        <w:rPr>
          <w:rFonts w:ascii="Times New Roman" w:hAnsi="Times New Roman"/>
          <w:sz w:val="24"/>
          <w:szCs w:val="24"/>
        </w:rPr>
        <w:t>s organized for them on training and development. But since its emergence, staff training and development have become programs that can be easily organized by organizations through webinars, teleconferencing, videoconferencing, electronic fora, etc., because these programs can be easily organized at regular intervals, staff convenient hours, saves the time and efforts of staff, and also facilitate quick and easy comprehension of training and development programs' contents.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1.3 Objectives of the Study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study will be guided by both general and specific objectives. The general objective is to determine the impacts of ICT on staff training and development in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specific objectives are:</w:t>
      </w:r>
    </w:p>
    <w:p w:rsidR="00783D41" w:rsidRDefault="00783D41" w:rsidP="00752AA7">
      <w:pPr>
        <w:pStyle w:val="ListParagraph"/>
        <w:numPr>
          <w:ilvl w:val="0"/>
          <w:numId w:val="2"/>
        </w:numPr>
        <w:spacing w:line="360" w:lineRule="auto"/>
        <w:jc w:val="both"/>
        <w:rPr>
          <w:rFonts w:ascii="Times New Roman" w:hAnsi="Times New Roman"/>
          <w:sz w:val="24"/>
          <w:szCs w:val="24"/>
        </w:rPr>
      </w:pPr>
      <w:r w:rsidRPr="00A24EDE">
        <w:rPr>
          <w:rFonts w:ascii="Times New Roman" w:hAnsi="Times New Roman"/>
          <w:sz w:val="24"/>
          <w:szCs w:val="24"/>
        </w:rPr>
        <w:t>To know whether ICT is being used for staff training and development in Federal Polytechnic Offa,</w:t>
      </w:r>
    </w:p>
    <w:p w:rsidR="00783D41" w:rsidRDefault="00783D41" w:rsidP="00752AA7">
      <w:pPr>
        <w:pStyle w:val="ListParagraph"/>
        <w:numPr>
          <w:ilvl w:val="0"/>
          <w:numId w:val="2"/>
        </w:numPr>
        <w:spacing w:line="360" w:lineRule="auto"/>
        <w:jc w:val="both"/>
        <w:rPr>
          <w:rFonts w:ascii="Times New Roman" w:hAnsi="Times New Roman"/>
          <w:sz w:val="24"/>
          <w:szCs w:val="24"/>
        </w:rPr>
      </w:pPr>
      <w:r w:rsidRPr="008A7FE1">
        <w:rPr>
          <w:rFonts w:ascii="Times New Roman" w:hAnsi="Times New Roman"/>
          <w:sz w:val="24"/>
          <w:szCs w:val="24"/>
        </w:rPr>
        <w:t>To know how staff training and development are being conducted with ICT in Federal Polytechnic Offa,</w:t>
      </w:r>
    </w:p>
    <w:p w:rsidR="00783D41" w:rsidRDefault="00783D41" w:rsidP="00752AA7">
      <w:pPr>
        <w:pStyle w:val="ListParagraph"/>
        <w:numPr>
          <w:ilvl w:val="0"/>
          <w:numId w:val="2"/>
        </w:numPr>
        <w:spacing w:line="360" w:lineRule="auto"/>
        <w:jc w:val="both"/>
        <w:rPr>
          <w:rFonts w:ascii="Times New Roman" w:hAnsi="Times New Roman"/>
          <w:sz w:val="24"/>
          <w:szCs w:val="24"/>
        </w:rPr>
      </w:pPr>
      <w:r w:rsidRPr="008A7FE1">
        <w:rPr>
          <w:rFonts w:ascii="Times New Roman" w:hAnsi="Times New Roman"/>
          <w:sz w:val="24"/>
          <w:szCs w:val="24"/>
        </w:rPr>
        <w:t>To determine the types of staff training and development programs that are being conducted with ICT in Federal Polytechnic Offa,</w:t>
      </w:r>
    </w:p>
    <w:p w:rsidR="00783D41" w:rsidRDefault="00783D41" w:rsidP="00752AA7">
      <w:pPr>
        <w:pStyle w:val="ListParagraph"/>
        <w:numPr>
          <w:ilvl w:val="0"/>
          <w:numId w:val="2"/>
        </w:numPr>
        <w:spacing w:line="360" w:lineRule="auto"/>
        <w:jc w:val="both"/>
        <w:rPr>
          <w:rFonts w:ascii="Times New Roman" w:hAnsi="Times New Roman"/>
          <w:sz w:val="24"/>
          <w:szCs w:val="24"/>
        </w:rPr>
      </w:pPr>
      <w:r w:rsidRPr="008A7FE1">
        <w:rPr>
          <w:rFonts w:ascii="Times New Roman" w:hAnsi="Times New Roman"/>
          <w:sz w:val="24"/>
          <w:szCs w:val="24"/>
        </w:rPr>
        <w:t>To assess the attitudes of staff of Federal Polytechnic Offa towards ICT for training and development programs,</w:t>
      </w:r>
    </w:p>
    <w:p w:rsidR="00783D41" w:rsidRPr="00783D41" w:rsidRDefault="00783D41" w:rsidP="00752AA7">
      <w:pPr>
        <w:pStyle w:val="ListParagraph"/>
        <w:numPr>
          <w:ilvl w:val="0"/>
          <w:numId w:val="2"/>
        </w:numPr>
        <w:spacing w:line="360" w:lineRule="auto"/>
        <w:jc w:val="both"/>
        <w:rPr>
          <w:rFonts w:ascii="Times New Roman" w:hAnsi="Times New Roman"/>
          <w:sz w:val="24"/>
          <w:szCs w:val="24"/>
        </w:rPr>
      </w:pPr>
      <w:r w:rsidRPr="008A7FE1">
        <w:rPr>
          <w:rFonts w:ascii="Times New Roman" w:hAnsi="Times New Roman"/>
          <w:sz w:val="24"/>
          <w:szCs w:val="24"/>
        </w:rPr>
        <w:lastRenderedPageBreak/>
        <w:t>To identify the challenges associated with ICT on staff training and development in Federal Polytechnic Offa; and,</w:t>
      </w:r>
    </w:p>
    <w:p w:rsidR="00783D41" w:rsidRDefault="00783D41" w:rsidP="00752AA7">
      <w:pPr>
        <w:spacing w:line="360" w:lineRule="auto"/>
        <w:jc w:val="both"/>
        <w:rPr>
          <w:rFonts w:ascii="Times New Roman" w:hAnsi="Times New Roman"/>
          <w:b/>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1.4 Research Questions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study intends to answer the following questions:</w:t>
      </w:r>
    </w:p>
    <w:p w:rsidR="00783D41" w:rsidRDefault="00783D41" w:rsidP="00752AA7">
      <w:pPr>
        <w:pStyle w:val="ListParagraph"/>
        <w:numPr>
          <w:ilvl w:val="0"/>
          <w:numId w:val="3"/>
        </w:numPr>
        <w:spacing w:line="360" w:lineRule="auto"/>
        <w:jc w:val="both"/>
        <w:rPr>
          <w:rFonts w:ascii="Times New Roman" w:hAnsi="Times New Roman"/>
          <w:sz w:val="24"/>
          <w:szCs w:val="24"/>
        </w:rPr>
      </w:pPr>
      <w:r w:rsidRPr="00A24EDE">
        <w:rPr>
          <w:rFonts w:ascii="Times New Roman" w:hAnsi="Times New Roman"/>
          <w:sz w:val="24"/>
          <w:szCs w:val="24"/>
        </w:rPr>
        <w:t>Do Federal Polytechnic Offa uses ICT for staff training and development?</w:t>
      </w:r>
    </w:p>
    <w:p w:rsidR="00783D41" w:rsidRDefault="00783D41" w:rsidP="00752AA7">
      <w:pPr>
        <w:pStyle w:val="ListParagraph"/>
        <w:numPr>
          <w:ilvl w:val="0"/>
          <w:numId w:val="3"/>
        </w:numPr>
        <w:spacing w:line="360" w:lineRule="auto"/>
        <w:jc w:val="both"/>
        <w:rPr>
          <w:rFonts w:ascii="Times New Roman" w:hAnsi="Times New Roman"/>
          <w:sz w:val="24"/>
          <w:szCs w:val="24"/>
        </w:rPr>
      </w:pPr>
      <w:r w:rsidRPr="008A7FE1">
        <w:rPr>
          <w:rFonts w:ascii="Times New Roman" w:hAnsi="Times New Roman"/>
          <w:sz w:val="24"/>
          <w:szCs w:val="24"/>
        </w:rPr>
        <w:t>How does staff training and development are being conducted with ICT in Federal Polytechnic Offa?</w:t>
      </w:r>
    </w:p>
    <w:p w:rsidR="00783D41" w:rsidRDefault="00783D41" w:rsidP="00752AA7">
      <w:pPr>
        <w:pStyle w:val="ListParagraph"/>
        <w:numPr>
          <w:ilvl w:val="0"/>
          <w:numId w:val="3"/>
        </w:numPr>
        <w:spacing w:line="360" w:lineRule="auto"/>
        <w:jc w:val="both"/>
        <w:rPr>
          <w:rFonts w:ascii="Times New Roman" w:hAnsi="Times New Roman"/>
          <w:sz w:val="24"/>
          <w:szCs w:val="24"/>
        </w:rPr>
      </w:pPr>
      <w:r w:rsidRPr="00C94DE7">
        <w:rPr>
          <w:rFonts w:ascii="Times New Roman" w:hAnsi="Times New Roman"/>
          <w:sz w:val="24"/>
          <w:szCs w:val="24"/>
        </w:rPr>
        <w:t>What types of staff training and development programs are being conducted with ICT in Federal Polytechnic Offa?</w:t>
      </w:r>
    </w:p>
    <w:p w:rsidR="00783D41" w:rsidRDefault="00783D41" w:rsidP="00752AA7">
      <w:pPr>
        <w:pStyle w:val="ListParagraph"/>
        <w:numPr>
          <w:ilvl w:val="0"/>
          <w:numId w:val="3"/>
        </w:numPr>
        <w:spacing w:line="360" w:lineRule="auto"/>
        <w:jc w:val="both"/>
        <w:rPr>
          <w:rFonts w:ascii="Times New Roman" w:hAnsi="Times New Roman"/>
          <w:sz w:val="24"/>
          <w:szCs w:val="24"/>
        </w:rPr>
      </w:pPr>
      <w:r w:rsidRPr="00C94DE7">
        <w:rPr>
          <w:rFonts w:ascii="Times New Roman" w:hAnsi="Times New Roman"/>
          <w:sz w:val="24"/>
          <w:szCs w:val="24"/>
        </w:rPr>
        <w:t>What are the attitudes of staff of Federal Polytechnic Offa towards ICT for training and development programs?</w:t>
      </w:r>
    </w:p>
    <w:p w:rsidR="00783D41" w:rsidRDefault="00783D41" w:rsidP="00752AA7">
      <w:pPr>
        <w:pStyle w:val="ListParagraph"/>
        <w:numPr>
          <w:ilvl w:val="0"/>
          <w:numId w:val="3"/>
        </w:numPr>
        <w:spacing w:line="360" w:lineRule="auto"/>
        <w:jc w:val="both"/>
        <w:rPr>
          <w:rFonts w:ascii="Times New Roman" w:hAnsi="Times New Roman"/>
          <w:sz w:val="24"/>
          <w:szCs w:val="24"/>
        </w:rPr>
      </w:pPr>
      <w:r w:rsidRPr="00C94DE7">
        <w:rPr>
          <w:rFonts w:ascii="Times New Roman" w:hAnsi="Times New Roman"/>
          <w:sz w:val="24"/>
          <w:szCs w:val="24"/>
        </w:rPr>
        <w:t>What are the challenges associated with ICT on staff training and development in Federal Polytechnic Offa?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1.5 Significance of the Study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1.6 Scope and Limitations of the Study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study covers only the Federal Polytechnic Offa, Kwara State. The staff of Federal Polytechnic</w:t>
      </w:r>
      <w:r>
        <w:rPr>
          <w:rFonts w:ascii="Times New Roman" w:hAnsi="Times New Roman"/>
          <w:sz w:val="24"/>
          <w:szCs w:val="24"/>
        </w:rPr>
        <w:t xml:space="preserve">, </w:t>
      </w:r>
      <w:r w:rsidRPr="00A24EDE">
        <w:rPr>
          <w:rFonts w:ascii="Times New Roman" w:hAnsi="Times New Roman"/>
          <w:sz w:val="24"/>
          <w:szCs w:val="24"/>
        </w:rPr>
        <w:t>Offa</w:t>
      </w:r>
      <w:r>
        <w:rPr>
          <w:rFonts w:ascii="Times New Roman" w:hAnsi="Times New Roman"/>
          <w:sz w:val="24"/>
          <w:szCs w:val="24"/>
        </w:rPr>
        <w:t>,</w:t>
      </w:r>
      <w:r w:rsidRPr="00A24EDE">
        <w:rPr>
          <w:rFonts w:ascii="Times New Roman" w:hAnsi="Times New Roman"/>
          <w:sz w:val="24"/>
          <w:szCs w:val="24"/>
        </w:rPr>
        <w:t xml:space="preserve"> is the respondents of this study and all the data that will be used in arriving at conclusions and results of this study are to be obtained from them. Data generated from any </w:t>
      </w:r>
      <w:r w:rsidRPr="00A24EDE">
        <w:rPr>
          <w:rFonts w:ascii="Times New Roman" w:hAnsi="Times New Roman"/>
          <w:sz w:val="24"/>
          <w:szCs w:val="24"/>
        </w:rPr>
        <w:lastRenderedPageBreak/>
        <w:t>other sources apart from the staff of Federal Polytechnic Offa cannot be used for this study and its analysis.</w:t>
      </w:r>
    </w:p>
    <w:p w:rsidR="00783D41" w:rsidRDefault="00783D41" w:rsidP="00752AA7">
      <w:pPr>
        <w:spacing w:line="360" w:lineRule="auto"/>
        <w:jc w:val="both"/>
        <w:rPr>
          <w:rFonts w:ascii="Times New Roman" w:hAnsi="Times New Roman"/>
          <w:b/>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1.7 Operational Definition of Terms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 xml:space="preserve">Impact: </w:t>
      </w:r>
      <w:r w:rsidRPr="00A24EDE">
        <w:rPr>
          <w:rFonts w:ascii="Times New Roman" w:hAnsi="Times New Roman"/>
          <w:sz w:val="24"/>
          <w:szCs w:val="24"/>
        </w:rPr>
        <w:t>These are the roles or influence ICT are expected to have on staff training and development in Federal Polytechnic, Offa.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 xml:space="preserve">ICT: </w:t>
      </w:r>
      <w:r w:rsidRPr="00A24EDE">
        <w:rPr>
          <w:rFonts w:ascii="Times New Roman" w:hAnsi="Times New Roman"/>
          <w:sz w:val="24"/>
          <w:szCs w:val="24"/>
        </w:rPr>
        <w:t>These are computer systems, telecommunications devices and storage gadgets that are influencing or playing significant roles in the training and development of staff of Federal Polytechnic Offa.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 xml:space="preserve">Staff: </w:t>
      </w:r>
      <w:r w:rsidRPr="00A24EDE">
        <w:rPr>
          <w:rFonts w:ascii="Times New Roman" w:hAnsi="Times New Roman"/>
          <w:sz w:val="24"/>
          <w:szCs w:val="24"/>
        </w:rPr>
        <w:t>These are the employees of Federal Polytechnic Offa, who are expected to feel the impacts of ICT on their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 xml:space="preserve">Staff Training: </w:t>
      </w:r>
      <w:r w:rsidRPr="00A24EDE">
        <w:rPr>
          <w:rFonts w:ascii="Times New Roman" w:hAnsi="Times New Roman"/>
          <w:sz w:val="24"/>
          <w:szCs w:val="24"/>
        </w:rPr>
        <w:t>These are the programs, courses and events designed and tailored towards exposing the staff of FPO to trends and issues in their fields of interests, which can be influenced by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Staff Development:</w:t>
      </w:r>
      <w:r w:rsidRPr="00A24EDE">
        <w:rPr>
          <w:rFonts w:ascii="Times New Roman" w:hAnsi="Times New Roman"/>
          <w:sz w:val="24"/>
          <w:szCs w:val="24"/>
        </w:rPr>
        <w:t xml:space="preserve"> These are improvement in skills, abilities and competencies of staff of FPO, which are achieved through the influence of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 xml:space="preserve">Federal Polytechnic Offa: </w:t>
      </w:r>
      <w:r w:rsidRPr="00A24EDE">
        <w:rPr>
          <w:rFonts w:ascii="Times New Roman" w:hAnsi="Times New Roman"/>
          <w:sz w:val="24"/>
          <w:szCs w:val="24"/>
        </w:rPr>
        <w:t>This is a medium level human capital training tertiary institution of learning that is situated in Offa, Kwara State, where ICT is expected to influence training and development of its staff.</w:t>
      </w: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Reference</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Retrieved on the 23rd of November, 2019 at: https://portal.fpo.edu.ng/Default.aspx?tabid=218</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Default="00783D41" w:rsidP="00752AA7">
      <w:pPr>
        <w:spacing w:after="0" w:line="360" w:lineRule="auto"/>
        <w:ind w:hanging="720"/>
        <w:jc w:val="both"/>
        <w:rPr>
          <w:rFonts w:ascii="Times New Roman" w:hAnsi="Times New Roman"/>
          <w:b/>
          <w:sz w:val="24"/>
          <w:szCs w:val="24"/>
        </w:rPr>
      </w:pPr>
    </w:p>
    <w:p w:rsidR="00783D41" w:rsidRPr="00A24EDE" w:rsidRDefault="00783D41" w:rsidP="00E77592">
      <w:pPr>
        <w:spacing w:after="0" w:line="360" w:lineRule="auto"/>
        <w:ind w:hanging="720"/>
        <w:jc w:val="center"/>
        <w:rPr>
          <w:rFonts w:ascii="Times New Roman" w:hAnsi="Times New Roman"/>
          <w:sz w:val="24"/>
          <w:szCs w:val="24"/>
        </w:rPr>
      </w:pPr>
      <w:r w:rsidRPr="00A24EDE">
        <w:rPr>
          <w:rFonts w:ascii="Times New Roman" w:hAnsi="Times New Roman"/>
          <w:b/>
          <w:sz w:val="24"/>
          <w:szCs w:val="24"/>
        </w:rPr>
        <w:lastRenderedPageBreak/>
        <w:t>Chapter Two</w:t>
      </w:r>
    </w:p>
    <w:p w:rsidR="00783D41" w:rsidRPr="00A24EDE" w:rsidRDefault="00783D41" w:rsidP="00E77592">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Review of Related Literature</w:t>
      </w:r>
    </w:p>
    <w:p w:rsidR="00783D41"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2.1 Introduction</w:t>
      </w:r>
    </w:p>
    <w:p w:rsidR="00783D41" w:rsidRDefault="00783D41" w:rsidP="00752AA7">
      <w:pPr>
        <w:spacing w:after="0" w:line="360" w:lineRule="auto"/>
        <w:ind w:hanging="720"/>
        <w:jc w:val="both"/>
        <w:rPr>
          <w:rFonts w:ascii="Times New Roman" w:hAnsi="Times New Roman"/>
          <w:sz w:val="24"/>
          <w:szCs w:val="24"/>
        </w:rPr>
      </w:pPr>
    </w:p>
    <w:p w:rsidR="00783D41"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This chapter is designed to point out positions, assertions, statements, opinions and conclusions ofvarious authorities on the subject understudy. According to Issa (2013), review of relatedliterature involves the collection of ideas, views, positions and opinions expressed in various writings of recognized authorities as well as findings of previous researches in ones area of investigation.</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Literature review can be best understood by arranging relevant topics in order of importance or seniority. Therefore, this chapter will be arranged in the following order:</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2.2 Information Communication Technology: Conceptual Explanation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2.2.1 Components of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2.2.2 Some of the ICT Gadgets Used for Staff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 Staff Training and Development: Conceptual Explanation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2.3.1 Staff Training and Development in Nigeria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2.3.2 Aims and Objectives of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2.3.3 Assessment of Training Needs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2.3.4 Types/Methods of Staff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2.3.5 Principles of Staff Training and Development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2.3.6 Problems of Staff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2.3.7 Evaluation of Training and Development Programs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2.4 Conclusion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2.2 Information Communication Technology: Conceptual Explanation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Munday, Rod and August as cited in Albert, 2017). According to </w:t>
      </w:r>
      <w:proofErr w:type="spellStart"/>
      <w:r w:rsidRPr="00A24EDE">
        <w:rPr>
          <w:rFonts w:ascii="Times New Roman" w:hAnsi="Times New Roman"/>
          <w:sz w:val="24"/>
          <w:szCs w:val="24"/>
        </w:rPr>
        <w:t>Okauru</w:t>
      </w:r>
      <w:proofErr w:type="spellEnd"/>
      <w:r w:rsidRPr="00A24EDE">
        <w:rPr>
          <w:rFonts w:ascii="Times New Roman" w:hAnsi="Times New Roman"/>
          <w:sz w:val="24"/>
          <w:szCs w:val="24"/>
        </w:rPr>
        <w:t xml:space="preserve"> (2011), ICT is the digital processing and utilisation of information by the use of electronic computers. It comprises the use of machines and electronic media for the storage, retrieval, conversion and transmission of information.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w:t>
      </w:r>
      <w:r w:rsidRPr="00A24EDE">
        <w:rPr>
          <w:rFonts w:ascii="Times New Roman" w:hAnsi="Times New Roman"/>
          <w:sz w:val="24"/>
          <w:szCs w:val="24"/>
        </w:rPr>
        <w:lastRenderedPageBreak/>
        <w:t>provide information tailored to the user’s convenience and needs. How that information is 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Information Technology (IT) and Information and Communication Technology (ICT) are similar concepts that can be used interchangeably. IT implies communication and therefore it becomes obvious that the two terms are synonymous (</w:t>
      </w:r>
      <w:proofErr w:type="spellStart"/>
      <w:r w:rsidRPr="00A24EDE">
        <w:rPr>
          <w:rFonts w:ascii="Times New Roman" w:hAnsi="Times New Roman"/>
          <w:sz w:val="24"/>
          <w:szCs w:val="24"/>
        </w:rPr>
        <w:t>Womboh</w:t>
      </w:r>
      <w:proofErr w:type="spellEnd"/>
      <w:r w:rsidRPr="00A24EDE">
        <w:rPr>
          <w:rFonts w:ascii="Times New Roman" w:hAnsi="Times New Roman"/>
          <w:sz w:val="24"/>
          <w:szCs w:val="24"/>
        </w:rPr>
        <w:t xml:space="preserve"> and Abba, as cited in Jimoh and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organisations.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2.2.1 Components of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ICT comprises of three major components. These components are the various units of tools, processes, methods and machines that can be used for capturing, manipulation, organisation, sharing, storage and dissemination of information. The components of ICT, according to Igwe (2011a) are as follows:</w:t>
      </w:r>
    </w:p>
    <w:p w:rsidR="00783D41" w:rsidRDefault="00783D41" w:rsidP="00752AA7">
      <w:pPr>
        <w:pStyle w:val="ListParagraph"/>
        <w:numPr>
          <w:ilvl w:val="0"/>
          <w:numId w:val="4"/>
        </w:numPr>
        <w:spacing w:line="360" w:lineRule="auto"/>
        <w:jc w:val="both"/>
        <w:rPr>
          <w:rFonts w:ascii="Times New Roman" w:hAnsi="Times New Roman"/>
          <w:sz w:val="24"/>
          <w:szCs w:val="24"/>
        </w:rPr>
      </w:pPr>
      <w:r w:rsidRPr="00A24EDE">
        <w:rPr>
          <w:rFonts w:ascii="Times New Roman" w:hAnsi="Times New Roman"/>
          <w:sz w:val="24"/>
          <w:szCs w:val="24"/>
        </w:rPr>
        <w:t>Computer Systems,</w:t>
      </w:r>
    </w:p>
    <w:p w:rsidR="00783D41" w:rsidRDefault="00783D41" w:rsidP="00752AA7">
      <w:pPr>
        <w:pStyle w:val="ListParagraph"/>
        <w:numPr>
          <w:ilvl w:val="0"/>
          <w:numId w:val="4"/>
        </w:numPr>
        <w:spacing w:line="360" w:lineRule="auto"/>
        <w:jc w:val="both"/>
        <w:rPr>
          <w:rFonts w:ascii="Times New Roman" w:hAnsi="Times New Roman"/>
          <w:sz w:val="24"/>
          <w:szCs w:val="24"/>
        </w:rPr>
      </w:pPr>
      <w:r w:rsidRPr="004F744F">
        <w:rPr>
          <w:rFonts w:ascii="Times New Roman" w:hAnsi="Times New Roman"/>
          <w:sz w:val="24"/>
          <w:szCs w:val="24"/>
        </w:rPr>
        <w:t>Storage Devices, and;</w:t>
      </w:r>
    </w:p>
    <w:p w:rsidR="00783D41" w:rsidRPr="004F744F" w:rsidRDefault="00783D41" w:rsidP="00752AA7">
      <w:pPr>
        <w:pStyle w:val="ListParagraph"/>
        <w:numPr>
          <w:ilvl w:val="0"/>
          <w:numId w:val="4"/>
        </w:numPr>
        <w:spacing w:line="360" w:lineRule="auto"/>
        <w:jc w:val="both"/>
        <w:rPr>
          <w:rFonts w:ascii="Times New Roman" w:hAnsi="Times New Roman"/>
          <w:sz w:val="24"/>
          <w:szCs w:val="24"/>
        </w:rPr>
      </w:pPr>
      <w:r w:rsidRPr="004F744F">
        <w:rPr>
          <w:rFonts w:ascii="Times New Roman" w:hAnsi="Times New Roman"/>
          <w:sz w:val="24"/>
          <w:szCs w:val="24"/>
        </w:rPr>
        <w:t>Telecommunication Gadgets.</w:t>
      </w:r>
    </w:p>
    <w:p w:rsidR="00783D41" w:rsidRPr="00A24EDE" w:rsidRDefault="00783D41" w:rsidP="00752AA7">
      <w:pPr>
        <w:numPr>
          <w:ilvl w:val="0"/>
          <w:numId w:val="4"/>
        </w:numPr>
        <w:spacing w:line="360" w:lineRule="auto"/>
        <w:jc w:val="both"/>
        <w:rPr>
          <w:rFonts w:ascii="Times New Roman" w:hAnsi="Times New Roman"/>
          <w:sz w:val="24"/>
          <w:szCs w:val="24"/>
        </w:rPr>
      </w:pPr>
      <w:r w:rsidRPr="00A24EDE">
        <w:rPr>
          <w:rFonts w:ascii="Times New Roman" w:hAnsi="Times New Roman"/>
          <w:b/>
          <w:sz w:val="24"/>
          <w:szCs w:val="24"/>
        </w:rPr>
        <w:lastRenderedPageBreak/>
        <w:t xml:space="preserve">Computer Systems: </w:t>
      </w:r>
      <w:r w:rsidRPr="00A24EDE">
        <w:rPr>
          <w:rFonts w:ascii="Times New Roman" w:hAnsi="Times New Roman"/>
          <w:sz w:val="24"/>
          <w:szCs w:val="24"/>
        </w:rPr>
        <w:t>Computer is an electronic device that is capable of accepting data (input) in the form of coded electronic signal, storing the data and applying prescribed processes to such data on the basis of a set of predetermined instructions called programs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Madu and Adeniran (as cited in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rsidR="00783D41" w:rsidRPr="00A24EDE"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rsidR="00783D41" w:rsidRPr="00A24EDE" w:rsidRDefault="00783D41" w:rsidP="00752AA7">
      <w:pPr>
        <w:spacing w:line="360" w:lineRule="auto"/>
        <w:ind w:left="720"/>
        <w:jc w:val="both"/>
        <w:rPr>
          <w:rFonts w:ascii="Times New Roman" w:hAnsi="Times New Roman"/>
          <w:sz w:val="24"/>
          <w:szCs w:val="24"/>
        </w:rPr>
      </w:pPr>
      <w:r>
        <w:rPr>
          <w:rFonts w:ascii="Times New Roman" w:hAnsi="Times New Roman"/>
          <w:sz w:val="24"/>
          <w:szCs w:val="24"/>
        </w:rPr>
        <w:t xml:space="preserve">Finally is </w:t>
      </w:r>
      <w:r w:rsidRPr="00A24EDE">
        <w:rPr>
          <w:rFonts w:ascii="Times New Roman" w:hAnsi="Times New Roman"/>
          <w:sz w:val="24"/>
          <w:szCs w:val="24"/>
        </w:rPr>
        <w:t>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rsidR="00783D41" w:rsidRPr="00A24EDE" w:rsidRDefault="00783D41" w:rsidP="00752AA7">
      <w:pPr>
        <w:numPr>
          <w:ilvl w:val="0"/>
          <w:numId w:val="5"/>
        </w:numPr>
        <w:spacing w:line="360" w:lineRule="auto"/>
        <w:jc w:val="both"/>
        <w:rPr>
          <w:rFonts w:ascii="Times New Roman" w:hAnsi="Times New Roman"/>
          <w:sz w:val="24"/>
          <w:szCs w:val="24"/>
        </w:rPr>
      </w:pPr>
      <w:r w:rsidRPr="00A24EDE">
        <w:rPr>
          <w:rFonts w:ascii="Times New Roman" w:hAnsi="Times New Roman"/>
          <w:b/>
          <w:sz w:val="24"/>
          <w:szCs w:val="24"/>
        </w:rPr>
        <w:t xml:space="preserve">Storage Devices: </w:t>
      </w:r>
      <w:r w:rsidRPr="00A24EDE">
        <w:rPr>
          <w:rFonts w:ascii="Times New Roman" w:hAnsi="Times New Roman"/>
          <w:sz w:val="24"/>
          <w:szCs w:val="24"/>
        </w:rPr>
        <w:t>Igwe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2011b) one ICT gadget to another. These secondary storage devices include magnetic disks (hard disk, floppy disk and zip disk), magnetic tape, compact disks, USB flash drive, memory cards, etc.</w:t>
      </w:r>
    </w:p>
    <w:p w:rsidR="00783D41" w:rsidRPr="00A24EDE" w:rsidRDefault="00783D41" w:rsidP="00752AA7">
      <w:pPr>
        <w:numPr>
          <w:ilvl w:val="0"/>
          <w:numId w:val="5"/>
        </w:numPr>
        <w:spacing w:line="360" w:lineRule="auto"/>
        <w:jc w:val="both"/>
        <w:rPr>
          <w:rFonts w:ascii="Times New Roman" w:hAnsi="Times New Roman"/>
          <w:sz w:val="24"/>
          <w:szCs w:val="24"/>
        </w:rPr>
      </w:pPr>
      <w:r w:rsidRPr="00A24EDE">
        <w:rPr>
          <w:rFonts w:ascii="Times New Roman" w:hAnsi="Times New Roman"/>
          <w:b/>
          <w:sz w:val="24"/>
          <w:szCs w:val="24"/>
        </w:rPr>
        <w:t xml:space="preserve">Telecommunication Gadgets: </w:t>
      </w:r>
      <w:r w:rsidRPr="00A24EDE">
        <w:rPr>
          <w:rFonts w:ascii="Times New Roman" w:hAnsi="Times New Roman"/>
          <w:sz w:val="24"/>
          <w:szCs w:val="24"/>
        </w:rPr>
        <w:t xml:space="preserve">These arereferred to as any device used to transmit information such as sound, images and files over long distances. The telecommunication </w:t>
      </w:r>
      <w:r w:rsidRPr="00A24EDE">
        <w:rPr>
          <w:rFonts w:ascii="Times New Roman" w:hAnsi="Times New Roman"/>
          <w:sz w:val="24"/>
          <w:szCs w:val="24"/>
        </w:rPr>
        <w:lastRenderedPageBreak/>
        <w:t>devices being used nowadays include telephony, internet, radio and television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Kolawole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(2012) </w:t>
      </w:r>
      <w:proofErr w:type="spellStart"/>
      <w:r w:rsidRPr="00A24EDE">
        <w:rPr>
          <w:rFonts w:ascii="Times New Roman" w:hAnsi="Times New Roman"/>
          <w:sz w:val="24"/>
          <w:szCs w:val="24"/>
        </w:rPr>
        <w:t>itemised</w:t>
      </w:r>
      <w:proofErr w:type="spellEnd"/>
      <w:r w:rsidRPr="00A24EDE">
        <w:rPr>
          <w:rFonts w:ascii="Times New Roman" w:hAnsi="Times New Roman"/>
          <w:sz w:val="24"/>
          <w:szCs w:val="24"/>
        </w:rPr>
        <w:t xml:space="preserve"> these gadgets as telephones, facsimile transmission, network systems, the Internet and its services (electronic mail, World Wide Web, news groups, file transfer protocol, video and teleconferencing, etc).</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2.2.2 Some of the ICT Gadgets Used for Staff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 furtherance to this, the list of ICT gadgets that are being used for staff training and development programs are inexhaustive, which this study will review some of them below:</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Telephones:</w:t>
      </w:r>
      <w:r w:rsidRPr="00A24EDE">
        <w:rPr>
          <w:rFonts w:ascii="Times New Roman" w:hAnsi="Times New Roman"/>
          <w:sz w:val="24"/>
          <w:szCs w:val="24"/>
        </w:rPr>
        <w:t xml:space="preserve"> This concept is derived from telephony, which means types of voice equipment used for interactive communication between two distant places. According to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rPr>
          <w:rFonts w:ascii="Times New Roman" w:hAnsi="Times New Roman"/>
          <w:sz w:val="24"/>
          <w:szCs w:val="24"/>
        </w:rPr>
        <w:t>W</w:t>
      </w:r>
      <w:r w:rsidRPr="00A24EDE">
        <w:rPr>
          <w:rFonts w:ascii="Times New Roman" w:hAnsi="Times New Roman"/>
          <w:sz w:val="24"/>
          <w:szCs w:val="24"/>
        </w:rPr>
        <w:t>ifi</w:t>
      </w:r>
      <w:proofErr w:type="spellEnd"/>
      <w:r w:rsidRPr="00A24EDE">
        <w:rPr>
          <w:rFonts w:ascii="Times New Roman" w:hAnsi="Times New Roman"/>
          <w:sz w:val="24"/>
          <w:szCs w:val="24"/>
        </w:rPr>
        <w:t xml:space="preserve"> capabilities that allow them to have an access on the internet. They made it possible for video conversation on staff training and development to be done over the phone.</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Internet: </w:t>
      </w:r>
      <w:r w:rsidRPr="00A24EDE">
        <w:rPr>
          <w:rFonts w:ascii="Times New Roman" w:hAnsi="Times New Roman"/>
          <w:sz w:val="24"/>
          <w:szCs w:val="24"/>
        </w:rPr>
        <w:t xml:space="preserve">The Internet, as an important product of ICT is a collection of vast information resources of interlinked computer networks (Kolawole and Igwe, 2012). It is also a worldwide network of computers that makes it possible for thousands of dissimilar physical networks that are not connected to one another and that use hardware </w:t>
      </w:r>
      <w:r w:rsidRPr="00A24EDE">
        <w:rPr>
          <w:rFonts w:ascii="Times New Roman" w:hAnsi="Times New Roman"/>
          <w:sz w:val="24"/>
          <w:szCs w:val="24"/>
        </w:rPr>
        <w:lastRenderedPageBreak/>
        <w:t>technologies to connect and operate as a single communication system to enhance transmission and sharing of information on staff training and development.</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Electronic Mail: </w:t>
      </w:r>
      <w:bookmarkStart w:id="0" w:name="_Hlk162080023"/>
      <w:r w:rsidRPr="00A24EDE">
        <w:rPr>
          <w:rFonts w:ascii="Times New Roman" w:hAnsi="Times New Roman"/>
          <w:sz w:val="24"/>
          <w:szCs w:val="24"/>
        </w:rPr>
        <w:t xml:space="preserve">This service makes possible the exchange of messages and information between and among organisations and institutions over the Internet (Kolawole and Igwe, 2012). It allows training </w:t>
      </w:r>
      <w:proofErr w:type="spellStart"/>
      <w:r w:rsidRPr="00A24EDE">
        <w:rPr>
          <w:rFonts w:ascii="Times New Roman" w:hAnsi="Times New Roman"/>
          <w:sz w:val="24"/>
          <w:szCs w:val="24"/>
        </w:rPr>
        <w:t>organisers</w:t>
      </w:r>
      <w:proofErr w:type="spellEnd"/>
      <w:r w:rsidRPr="00A24EDE">
        <w:rPr>
          <w:rFonts w:ascii="Times New Roman" w:hAnsi="Times New Roman"/>
          <w:sz w:val="24"/>
          <w:szCs w:val="24"/>
        </w:rPr>
        <w:t xml:space="preserve"> and participants to send memos, letters and files containing data/information of all types from one user to another and many with e-mail addresses.</w:t>
      </w:r>
    </w:p>
    <w:bookmarkEnd w:id="0"/>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Teleconferencing: </w:t>
      </w:r>
      <w:r w:rsidRPr="00A24EDE">
        <w:rPr>
          <w:rFonts w:ascii="Times New Roman" w:hAnsi="Times New Roman"/>
          <w:sz w:val="24"/>
          <w:szCs w:val="24"/>
        </w:rPr>
        <w:t>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Projectors:</w:t>
      </w:r>
      <w:r w:rsidRPr="00A24EDE">
        <w:rPr>
          <w:rFonts w:ascii="Times New Roman" w:hAnsi="Times New Roman"/>
          <w:sz w:val="24"/>
          <w:szCs w:val="24"/>
        </w:rPr>
        <w:t xml:space="preserve"> These are output devices that project an image into a large surface, such as white screen or wall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They may be used as alternatives to monitor or television when showing video or images to a large group of people. Projectors come inmany shapes and sizes. Though, they can be mounted on ceilings or may be freestanding and portable. Ceiling mounted projectors are typically larger, especially ones that project a long distance (such as 30 </w:t>
      </w:r>
      <w:proofErr w:type="spellStart"/>
      <w:r w:rsidRPr="00A24EDE">
        <w:rPr>
          <w:rFonts w:ascii="Times New Roman" w:hAnsi="Times New Roman"/>
          <w:sz w:val="24"/>
          <w:szCs w:val="24"/>
        </w:rPr>
        <w:t>feets</w:t>
      </w:r>
      <w:proofErr w:type="spellEnd"/>
      <w:r w:rsidRPr="00A24EDE">
        <w:rPr>
          <w:rFonts w:ascii="Times New Roman" w:hAnsi="Times New Roman"/>
          <w:sz w:val="24"/>
          <w:szCs w:val="24"/>
        </w:rPr>
        <w:t xml:space="preserve"> or more). These projectors are commonly used for organising training, conferences, seminars, etc.</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Microphones/Megaphones: </w:t>
      </w:r>
      <w:r w:rsidRPr="00A24EDE">
        <w:rPr>
          <w:rFonts w:ascii="Times New Roman" w:hAnsi="Times New Roman"/>
          <w:sz w:val="24"/>
          <w:szCs w:val="24"/>
        </w:rPr>
        <w:t>These are devices that capture audio by converting sound waves into electric signal. This signal can be amplified as an analogue signal or may beconverted to a digital signal, which can be processed by a computer or other digital audio device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Transponders: </w:t>
      </w:r>
      <w:r w:rsidRPr="00A24EDE">
        <w:rPr>
          <w:rFonts w:ascii="Times New Roman" w:hAnsi="Times New Roman"/>
          <w:sz w:val="24"/>
          <w:szCs w:val="24"/>
        </w:rPr>
        <w:t>This is a wireless communications, monitoring, or control device that picks up and automatically responds to an incoming signal (Rouse, n.d.). It is the subsystem that provides the connecting link between transmitting and receiving antennasof a satellite. It is one of the most important sub</w:t>
      </w:r>
      <w:r>
        <w:rPr>
          <w:rFonts w:ascii="Times New Roman" w:hAnsi="Times New Roman"/>
          <w:sz w:val="24"/>
          <w:szCs w:val="24"/>
        </w:rPr>
        <w:t>-</w:t>
      </w:r>
      <w:r w:rsidRPr="00A24EDE">
        <w:rPr>
          <w:rFonts w:ascii="Times New Roman" w:hAnsi="Times New Roman"/>
          <w:sz w:val="24"/>
          <w:szCs w:val="24"/>
        </w:rPr>
        <w:t xml:space="preserve">systems of space segment subsystems. Transponder performs the functions of both transmitter and receiver in a satellite. It helps in transmission and reception of signals from large geographic location </w:t>
      </w:r>
      <w:r w:rsidRPr="00A24EDE">
        <w:rPr>
          <w:rFonts w:ascii="Times New Roman" w:hAnsi="Times New Roman"/>
          <w:sz w:val="24"/>
          <w:szCs w:val="24"/>
        </w:rPr>
        <w:lastRenderedPageBreak/>
        <w:t>through the satellite for the purposes of training organisation staff through virtual presence.</w:t>
      </w:r>
    </w:p>
    <w:p w:rsidR="00783D41" w:rsidRPr="00A24EDE" w:rsidRDefault="00783D41" w:rsidP="00752AA7">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Video Conferencing: </w:t>
      </w:r>
      <w:r w:rsidRPr="00A24EDE">
        <w:rPr>
          <w:rFonts w:ascii="Times New Roman" w:hAnsi="Times New Roman"/>
          <w:sz w:val="24"/>
          <w:szCs w:val="24"/>
        </w:rPr>
        <w:t>Video conferencing, as opined by Kagan (2019) is a technology that allows users in different locations to hold face-to-face meetings without having to move to a single location together. This technology is particularly convenient forbusiness users in different cities or even different countries because it saves time, expense, and hassle associated with business travel. Uses for video conferencing include holding routine meetings, organising training, conferences, seminars and workshops, negotiating business deals, and interviewing job candidates.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 Staff Training and Development: Conceptual Explanation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Training and development according to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w:t>
      </w:r>
      <w:proofErr w:type="spellStart"/>
      <w:r w:rsidRPr="00A24EDE">
        <w:rPr>
          <w:rFonts w:ascii="Times New Roman" w:hAnsi="Times New Roman"/>
          <w:sz w:val="24"/>
          <w:szCs w:val="24"/>
        </w:rPr>
        <w:t>Agbaeje</w:t>
      </w:r>
      <w:proofErr w:type="spellEnd"/>
      <w:r w:rsidRPr="00A24EDE">
        <w:rPr>
          <w:rFonts w:ascii="Times New Roman" w:hAnsi="Times New Roman"/>
          <w:sz w:val="24"/>
          <w:szCs w:val="24"/>
        </w:rPr>
        <w:t>, 2014).</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Training is a planned process to modify attitudes, knowledge, skill or behaviour through learning experience to achieve effective performance in an activity or range of activities. Training tends to be a short process on a specific topic, with specific learning out-comes. It facilitates learning by focusing on implementation and performance.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w:t>
      </w:r>
      <w:r w:rsidRPr="00A24EDE">
        <w:rPr>
          <w:rFonts w:ascii="Times New Roman" w:hAnsi="Times New Roman"/>
          <w:sz w:val="24"/>
          <w:szCs w:val="24"/>
        </w:rPr>
        <w:lastRenderedPageBreak/>
        <w:t>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point of Dessler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rsidR="00783D41" w:rsidRPr="00A24EDE" w:rsidRDefault="00783D41" w:rsidP="00752AA7">
      <w:pPr>
        <w:spacing w:line="360" w:lineRule="auto"/>
        <w:jc w:val="both"/>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Fard</w:t>
      </w:r>
      <w:proofErr w:type="spellEnd"/>
      <w:r w:rsidRPr="00A24EDE">
        <w:rPr>
          <w:rFonts w:ascii="Times New Roman" w:hAnsi="Times New Roman"/>
          <w:sz w:val="24"/>
          <w:szCs w:val="24"/>
        </w:rPr>
        <w:t xml:space="preserve"> (2013) refers to development as activities leading to the acquisition of new knowledge or skills for purposes of growing.   Organizations provide staff developmentprograms for their staff in order to enhance theircapabilities.Staff development is gaining an increasingly critical and strategic imperative in organizations in the current business environment. Thus organizations need to invest in continuous staff development in order to maintain staff as well as the organization </w:t>
      </w:r>
      <w:proofErr w:type="gramStart"/>
      <w:r w:rsidRPr="00A24EDE">
        <w:rPr>
          <w:rFonts w:ascii="Times New Roman" w:hAnsi="Times New Roman"/>
          <w:sz w:val="24"/>
          <w:szCs w:val="24"/>
        </w:rPr>
        <w:t>success(</w:t>
      </w:r>
      <w:proofErr w:type="gramEnd"/>
      <w:r w:rsidRPr="00A24EDE">
        <w:rPr>
          <w:rFonts w:ascii="Times New Roman" w:hAnsi="Times New Roman"/>
          <w:sz w:val="24"/>
          <w:szCs w:val="24"/>
        </w:rPr>
        <w:t>Khawaja and Nadeem</w:t>
      </w:r>
      <w:r>
        <w:rPr>
          <w:rFonts w:ascii="Times New Roman" w:hAnsi="Times New Roman"/>
          <w:sz w:val="24"/>
          <w:szCs w:val="24"/>
        </w:rPr>
        <w:t xml:space="preserve">, </w:t>
      </w:r>
      <w:r w:rsidRPr="00A24EDE">
        <w:rPr>
          <w:rFonts w:ascii="Times New Roman" w:hAnsi="Times New Roman"/>
          <w:sz w:val="24"/>
          <w:szCs w:val="24"/>
        </w:rPr>
        <w:t xml:space="preserve">2013).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Bhaskar, Bateman and Snell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Goldstein and Ford (as cited in Shepherd, 2012) submitted that training and development play an important role in the effectiveness of organisations and to the experiences of people in work. Training has implications for productivity, health and safety at work and personal development. All organisations employing people need to train and develop their staff. Most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are </w:t>
      </w:r>
      <w:proofErr w:type="spellStart"/>
      <w:r w:rsidRPr="00A24EDE">
        <w:rPr>
          <w:rFonts w:ascii="Times New Roman" w:hAnsi="Times New Roman"/>
          <w:sz w:val="24"/>
          <w:szCs w:val="24"/>
        </w:rPr>
        <w:t>cognisant</w:t>
      </w:r>
      <w:proofErr w:type="spellEnd"/>
      <w:r w:rsidRPr="00A24EDE">
        <w:rPr>
          <w:rFonts w:ascii="Times New Roman" w:hAnsi="Times New Roman"/>
          <w:sz w:val="24"/>
          <w:szCs w:val="24"/>
        </w:rPr>
        <w:t xml:space="preserve">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organisation’s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organisation’s main business. However, investment in training and development is generally regarded as good management practice to maintain appropriate expertise now and in the future.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rsidRPr="00A24EDE">
        <w:rPr>
          <w:rFonts w:ascii="Times New Roman" w:hAnsi="Times New Roman"/>
          <w:sz w:val="24"/>
          <w:szCs w:val="24"/>
        </w:rPr>
        <w:t>maturisation</w:t>
      </w:r>
      <w:proofErr w:type="spellEnd"/>
      <w:r w:rsidRPr="00A24EDE">
        <w:rPr>
          <w:rFonts w:ascii="Times New Roman" w:hAnsi="Times New Roman"/>
          <w:sz w:val="24"/>
          <w:szCs w:val="24"/>
        </w:rPr>
        <w:t>.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W w:w="0" w:type="auto"/>
        <w:tblInd w:w="-634" w:type="dxa"/>
        <w:tblLook w:val="0000"/>
      </w:tblPr>
      <w:tblGrid>
        <w:gridCol w:w="3192"/>
        <w:gridCol w:w="3192"/>
        <w:gridCol w:w="3192"/>
      </w:tblGrid>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S/N</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Training</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Development</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Usually a short-term process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Invariably an on-going long term process</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 Imparted mostly to non-managerial personnel’s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Designed mainly for managers and executives</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Confined generally to the area of hands-on and technical skills,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Relating more broadly to the level of interpersonal and decision-making skills.</w:t>
            </w:r>
          </w:p>
        </w:tc>
      </w:tr>
    </w:tbl>
    <w:p w:rsidR="00783D41" w:rsidRPr="004F744F" w:rsidRDefault="00783D41" w:rsidP="00752AA7">
      <w:pPr>
        <w:spacing w:line="360" w:lineRule="auto"/>
        <w:jc w:val="both"/>
        <w:rPr>
          <w:rFonts w:ascii="Times New Roman" w:hAnsi="Times New Roman"/>
          <w:sz w:val="24"/>
          <w:szCs w:val="24"/>
        </w:rPr>
      </w:pPr>
      <w:r w:rsidRPr="004F744F">
        <w:rPr>
          <w:rFonts w:ascii="Times New Roman" w:hAnsi="Times New Roman"/>
          <w:sz w:val="24"/>
          <w:szCs w:val="24"/>
        </w:rPr>
        <w:t xml:space="preserve">Diagrammatic or </w:t>
      </w:r>
      <w:r>
        <w:rPr>
          <w:rFonts w:ascii="Times New Roman" w:hAnsi="Times New Roman"/>
          <w:sz w:val="24"/>
          <w:szCs w:val="24"/>
        </w:rPr>
        <w:t>t</w:t>
      </w:r>
      <w:r w:rsidRPr="004F744F">
        <w:rPr>
          <w:rFonts w:ascii="Times New Roman" w:hAnsi="Times New Roman"/>
          <w:sz w:val="24"/>
          <w:szCs w:val="24"/>
        </w:rPr>
        <w:t xml:space="preserve">abular </w:t>
      </w:r>
      <w:r>
        <w:rPr>
          <w:rFonts w:ascii="Times New Roman" w:hAnsi="Times New Roman"/>
          <w:sz w:val="24"/>
          <w:szCs w:val="24"/>
        </w:rPr>
        <w:t>i</w:t>
      </w:r>
      <w:r w:rsidRPr="004F744F">
        <w:rPr>
          <w:rFonts w:ascii="Times New Roman" w:hAnsi="Times New Roman"/>
          <w:sz w:val="24"/>
          <w:szCs w:val="24"/>
        </w:rPr>
        <w:t>llustration of differences between Staff Training and Development(</w:t>
      </w:r>
      <w:proofErr w:type="spellStart"/>
      <w:r w:rsidRPr="004F744F">
        <w:rPr>
          <w:rFonts w:ascii="Times New Roman" w:hAnsi="Times New Roman"/>
          <w:sz w:val="24"/>
          <w:szCs w:val="24"/>
        </w:rPr>
        <w:t>Eloziuewa</w:t>
      </w:r>
      <w:proofErr w:type="spellEnd"/>
      <w:r w:rsidRPr="004F744F">
        <w:rPr>
          <w:rFonts w:ascii="Times New Roman" w:hAnsi="Times New Roman"/>
          <w:sz w:val="24"/>
          <w:szCs w:val="24"/>
        </w:rPr>
        <w:t>, 2012).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2.3.1 Staff Training and Development in Nigeria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programmes. Consultant to various sector of the economy, co-coordinator of management institutions at tertiary level, and mentor of professional association in addition to being directly involved in management development and training. The centre has initiated the establishment of professional associations like Nigeria Association for Management Consultant (NAMCON), the Nigeria Association of Small Scale Industries (NASSI) etc, has also sponsored many management development programmes like train the trainers programme etc.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Nigeria staff development programme do not recognize the fact that a mere knowledge of what is to be done does not necessarily guarantee that it is done, leading a horse to the stream does not make the horse to drink water. A good training programme merely leads the executive to the stream of management but wanting to practice what has been learnt is another matter.</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2.3.2 Aims and Objectives of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objectives of training and development (Armstrong,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w:t>
      </w:r>
      <w:proofErr w:type="spellStart"/>
      <w:r w:rsidRPr="00A24EDE">
        <w:rPr>
          <w:rFonts w:ascii="Times New Roman" w:hAnsi="Times New Roman"/>
          <w:sz w:val="24"/>
          <w:szCs w:val="24"/>
        </w:rPr>
        <w:t>Paauwe</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andBoselie</w:t>
      </w:r>
      <w:proofErr w:type="spellEnd"/>
      <w:r w:rsidRPr="00A24EDE">
        <w:rPr>
          <w:rFonts w:ascii="Times New Roman" w:hAnsi="Times New Roman"/>
          <w:sz w:val="24"/>
          <w:szCs w:val="24"/>
        </w:rPr>
        <w:t xml:space="preserv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Nwachukwu (2012)  and  Bhaskar  (2011)  believed  that  there  are  necessary  factors  that  are instrumental  to  the  aims  and  objectives  of  training  and  development,  and  they  are  as  follows: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  The  primarily  purpose  of  training  is  to  establish  a  sound  relationship  between  the  worker and  his  job  -  the  optimum  man-task  relationship.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b)  </w:t>
      </w:r>
      <w:proofErr w:type="gramStart"/>
      <w:r w:rsidRPr="00A24EDE">
        <w:rPr>
          <w:rFonts w:ascii="Times New Roman" w:hAnsi="Times New Roman"/>
          <w:sz w:val="24"/>
          <w:szCs w:val="24"/>
        </w:rPr>
        <w:t>To  upgrade</w:t>
      </w:r>
      <w:proofErr w:type="gramEnd"/>
      <w:r w:rsidRPr="00A24EDE">
        <w:rPr>
          <w:rFonts w:ascii="Times New Roman" w:hAnsi="Times New Roman"/>
          <w:sz w:val="24"/>
          <w:szCs w:val="24"/>
        </w:rPr>
        <w:t xml:space="preserve">  skills  and  prevent  obsolescence.  </w:t>
      </w:r>
      <w:proofErr w:type="gramStart"/>
      <w:r w:rsidRPr="00A24EDE">
        <w:rPr>
          <w:rFonts w:ascii="Times New Roman" w:hAnsi="Times New Roman"/>
          <w:sz w:val="24"/>
          <w:szCs w:val="24"/>
        </w:rPr>
        <w:t>The  jobs</w:t>
      </w:r>
      <w:proofErr w:type="gramEnd"/>
      <w:r w:rsidRPr="00A24EDE">
        <w:rPr>
          <w:rFonts w:ascii="Times New Roman" w:hAnsi="Times New Roman"/>
          <w:sz w:val="24"/>
          <w:szCs w:val="24"/>
        </w:rPr>
        <w:t xml:space="preserve">  that  employees  do  are  not  static. They  change,  sometimes  without  necessary  awareness,  since  technology  advances  </w:t>
      </w:r>
      <w:r w:rsidRPr="00A24EDE">
        <w:rPr>
          <w:rFonts w:ascii="Times New Roman" w:hAnsi="Times New Roman"/>
          <w:sz w:val="24"/>
          <w:szCs w:val="24"/>
        </w:rPr>
        <w:lastRenderedPageBreak/>
        <w:t>are getting  increasingly  more  rapid.  To  keep  pace  with  changing  technology,  mechanization, automation,  electronic  data  processing  etc.  training  becomes  mandatory  for  employees  in order  to  update  them,  teach  them  newer  skills  and  increase  their  efficiency.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c)  To </w:t>
      </w:r>
      <w:proofErr w:type="gramStart"/>
      <w:r w:rsidRPr="00A24EDE">
        <w:rPr>
          <w:rFonts w:ascii="Times New Roman" w:hAnsi="Times New Roman"/>
          <w:sz w:val="24"/>
          <w:szCs w:val="24"/>
        </w:rPr>
        <w:t>develop  healthy</w:t>
      </w:r>
      <w:proofErr w:type="gramEnd"/>
      <w:r w:rsidRPr="00A24EDE">
        <w:rPr>
          <w:rFonts w:ascii="Times New Roman" w:hAnsi="Times New Roman"/>
          <w:sz w:val="24"/>
          <w:szCs w:val="24"/>
        </w:rPr>
        <w:t>,  constructive  attitudes.  Training  programmes  in  organization  are aimed  at  molding  employee  attitudes  to  achieve  support  for  the  organizational  activities and  to  obtain  better  cooperation  and  greater  loyalty.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d)  To  impart  broad-based  knowledge  relating  to  the  plant,  machinery,  material,  product, quality  and  standards  to  factory,  workplace  and  work  environment.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e)  To  prepare  employees  for  future  assignments,  people  are  not  generally  satisfied  if  they continue  to  work  in  the  same  position  or  at  the  same  level  for  long.  </w:t>
      </w:r>
      <w:proofErr w:type="gramStart"/>
      <w:r w:rsidRPr="00A24EDE">
        <w:rPr>
          <w:rFonts w:ascii="Times New Roman" w:hAnsi="Times New Roman"/>
          <w:sz w:val="24"/>
          <w:szCs w:val="24"/>
        </w:rPr>
        <w:t>Mobilityis  a</w:t>
      </w:r>
      <w:proofErr w:type="gramEnd"/>
      <w:r w:rsidRPr="00A24EDE">
        <w:rPr>
          <w:rFonts w:ascii="Times New Roman" w:hAnsi="Times New Roman"/>
          <w:sz w:val="24"/>
          <w:szCs w:val="24"/>
        </w:rPr>
        <w:t xml:space="preserve">  major factor  in  motivation.  One  of  the  objects  of  training  is  to  provide  an  employee  an opportunity  to  climb  up  the  promotional  ladder  or  to  move  on  to  assignments  which  will help  upward  mobility.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f)  To increase productivity.  The  most  efficient  and  cost  effective  ways  of  performing  jobs are  taught  to  the  employees  which  naturally  leads  to  enhanced  productivity,  i.e.  </w:t>
      </w:r>
      <w:proofErr w:type="gramStart"/>
      <w:r w:rsidRPr="00A24EDE">
        <w:rPr>
          <w:rFonts w:ascii="Times New Roman" w:hAnsi="Times New Roman"/>
          <w:sz w:val="24"/>
          <w:szCs w:val="24"/>
        </w:rPr>
        <w:t>increasedoutput  at</w:t>
      </w:r>
      <w:proofErr w:type="gramEnd"/>
      <w:r w:rsidRPr="00A24EDE">
        <w:rPr>
          <w:rFonts w:ascii="Times New Roman" w:hAnsi="Times New Roman"/>
          <w:sz w:val="24"/>
          <w:szCs w:val="24"/>
        </w:rPr>
        <w:t xml:space="preserve">  higher  quality.  Initiative</w:t>
      </w:r>
      <w:r>
        <w:rPr>
          <w:rFonts w:ascii="Times New Roman" w:hAnsi="Times New Roman"/>
          <w:sz w:val="24"/>
          <w:szCs w:val="24"/>
        </w:rPr>
        <w:t xml:space="preserve"> and creativity among employees is also </w:t>
      </w:r>
      <w:r w:rsidRPr="00A24EDE">
        <w:rPr>
          <w:rFonts w:ascii="Times New Roman" w:hAnsi="Times New Roman"/>
          <w:sz w:val="24"/>
          <w:szCs w:val="24"/>
        </w:rPr>
        <w:t xml:space="preserve">fostered.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g)  Tominimizeoperationalerrors.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w:t>
      </w:r>
      <w:r>
        <w:rPr>
          <w:rFonts w:ascii="Times New Roman" w:hAnsi="Times New Roman"/>
          <w:sz w:val="24"/>
          <w:szCs w:val="24"/>
        </w:rPr>
        <w:t xml:space="preserve"> of  accidents.  Consequently, a safer and better work environment is </w:t>
      </w:r>
      <w:r w:rsidRPr="00A24EDE">
        <w:rPr>
          <w:rFonts w:ascii="Times New Roman" w:hAnsi="Times New Roman"/>
          <w:sz w:val="24"/>
          <w:szCs w:val="24"/>
        </w:rPr>
        <w:t xml:space="preserve">recreated. </w:t>
      </w:r>
    </w:p>
    <w:p w:rsidR="00783D41" w:rsidRPr="00A24EDE" w:rsidRDefault="00783D41" w:rsidP="00752AA7">
      <w:pPr>
        <w:spacing w:line="360" w:lineRule="auto"/>
        <w:jc w:val="both"/>
        <w:rPr>
          <w:rFonts w:ascii="Times New Roman" w:hAnsi="Times New Roman"/>
          <w:sz w:val="24"/>
          <w:szCs w:val="24"/>
        </w:rPr>
      </w:pPr>
      <w:r>
        <w:rPr>
          <w:rFonts w:ascii="Times New Roman" w:hAnsi="Times New Roman"/>
          <w:sz w:val="24"/>
          <w:szCs w:val="24"/>
        </w:rPr>
        <w:t xml:space="preserve">h)  To enhance employee </w:t>
      </w:r>
      <w:r w:rsidRPr="00A24EDE">
        <w:rPr>
          <w:rFonts w:ascii="Times New Roman" w:hAnsi="Times New Roman"/>
          <w:sz w:val="24"/>
          <w:szCs w:val="24"/>
        </w:rPr>
        <w:t>confiden</w:t>
      </w:r>
      <w:r>
        <w:rPr>
          <w:rFonts w:ascii="Times New Roman" w:hAnsi="Times New Roman"/>
          <w:sz w:val="24"/>
          <w:szCs w:val="24"/>
        </w:rPr>
        <w:t xml:space="preserve">ce and </w:t>
      </w:r>
      <w:r w:rsidRPr="00A24EDE">
        <w:rPr>
          <w:rFonts w:ascii="Times New Roman" w:hAnsi="Times New Roman"/>
          <w:sz w:val="24"/>
          <w:szCs w:val="24"/>
        </w:rPr>
        <w:t>morale.  With  greater  knowledge  and  finely  honed skills,  the  employee  approaches  his  job  with  greater  confidence  and  sureness.  His  belief in  himself  and  his  ability  increases  manifold  and  so,  simultaneously,  does  morale.</w:t>
      </w:r>
    </w:p>
    <w:p w:rsidR="00783D41" w:rsidRPr="00A24EDE" w:rsidRDefault="00783D41" w:rsidP="00752AA7">
      <w:pPr>
        <w:spacing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To bring down cost of </w:t>
      </w:r>
      <w:r w:rsidRPr="00A24EDE">
        <w:rPr>
          <w:rFonts w:ascii="Times New Roman" w:hAnsi="Times New Roman"/>
          <w:sz w:val="24"/>
          <w:szCs w:val="24"/>
        </w:rPr>
        <w:t xml:space="preserve">production.  Because  better,  more  cost  effective  methods  are taught,  because  mistakes  and  errors  are  minimized,  because  productivity  is  improved, because  quantity  standards  are  adhered  to  more  strictly  and  because  confidence  is engendered,  </w:t>
      </w:r>
      <w:r w:rsidRPr="00A24EDE">
        <w:rPr>
          <w:rFonts w:ascii="Times New Roman" w:hAnsi="Times New Roman"/>
          <w:sz w:val="24"/>
          <w:szCs w:val="24"/>
        </w:rPr>
        <w:lastRenderedPageBreak/>
        <w:t xml:space="preserve">significant  strides  are  automatically  taken  in  the  areas  of  cost  control  and economics  in  the  production  process. </w:t>
      </w:r>
    </w:p>
    <w:p w:rsidR="00783D41" w:rsidRPr="00A24EDE" w:rsidRDefault="00783D41" w:rsidP="00752AA7">
      <w:pPr>
        <w:spacing w:line="360" w:lineRule="auto"/>
        <w:jc w:val="both"/>
        <w:rPr>
          <w:rFonts w:ascii="Times New Roman" w:hAnsi="Times New Roman"/>
          <w:sz w:val="24"/>
          <w:szCs w:val="24"/>
        </w:rPr>
      </w:pPr>
      <w:r>
        <w:rPr>
          <w:rFonts w:ascii="Times New Roman" w:hAnsi="Times New Roman"/>
          <w:sz w:val="24"/>
          <w:szCs w:val="24"/>
        </w:rPr>
        <w:t xml:space="preserve">j)  To bring down </w:t>
      </w:r>
      <w:proofErr w:type="spellStart"/>
      <w:r>
        <w:rPr>
          <w:rFonts w:ascii="Times New Roman" w:hAnsi="Times New Roman"/>
          <w:sz w:val="24"/>
          <w:szCs w:val="24"/>
        </w:rPr>
        <w:t>labour</w:t>
      </w:r>
      <w:proofErr w:type="spellEnd"/>
      <w:r>
        <w:rPr>
          <w:rFonts w:ascii="Times New Roman" w:hAnsi="Times New Roman"/>
          <w:sz w:val="24"/>
          <w:szCs w:val="24"/>
        </w:rPr>
        <w:t xml:space="preserve"> turnover and absenteeism. Training is a </w:t>
      </w:r>
      <w:r w:rsidRPr="00A24EDE">
        <w:rPr>
          <w:rFonts w:ascii="Times New Roman" w:hAnsi="Times New Roman"/>
          <w:sz w:val="24"/>
          <w:szCs w:val="24"/>
        </w:rPr>
        <w:t>powerf</w:t>
      </w:r>
      <w:r>
        <w:rPr>
          <w:rFonts w:ascii="Times New Roman" w:hAnsi="Times New Roman"/>
          <w:sz w:val="24"/>
          <w:szCs w:val="24"/>
        </w:rPr>
        <w:t xml:space="preserve">ul tool </w:t>
      </w:r>
      <w:r w:rsidRPr="00A24EDE">
        <w:rPr>
          <w:rFonts w:ascii="Times New Roman" w:hAnsi="Times New Roman"/>
          <w:sz w:val="24"/>
          <w:szCs w:val="24"/>
        </w:rPr>
        <w:t xml:space="preserve">that  breeds in  the  employee  a  sense  of  pride  as  well  as  of  belonging.  Both  these  contribute  in  a  major way  to  checking  and  reducing  </w:t>
      </w:r>
      <w:proofErr w:type="spellStart"/>
      <w:r w:rsidRPr="00A24EDE">
        <w:rPr>
          <w:rFonts w:ascii="Times New Roman" w:hAnsi="Times New Roman"/>
          <w:sz w:val="24"/>
          <w:szCs w:val="24"/>
        </w:rPr>
        <w:t>labour</w:t>
      </w:r>
      <w:proofErr w:type="spellEnd"/>
      <w:r w:rsidRPr="00A24EDE">
        <w:rPr>
          <w:rFonts w:ascii="Times New Roman" w:hAnsi="Times New Roman"/>
          <w:sz w:val="24"/>
          <w:szCs w:val="24"/>
        </w:rPr>
        <w:t xml:space="preserve">  turnover  as  well  as  absenteeism.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2.3.3 Assessment of Training Needs</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Training  need  as  any  shortfall  in  terms  of  employee knowledge,  understanding,  skill  and  attitudes  against  what  is  required  by  the  job,  or  the demands  of  organizational  change.  This  is  a  very  crucial  and  fragile  position  in  the organizational  strategic  management Cole (2016). Dessler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the  employee).  That  the researcher  believes  also  could  to  an  extent  change  or  improve  the  employee  attitude  to  work, if found out to be.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In agreement to that statement, Onah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w:t>
      </w:r>
      <w:r>
        <w:rPr>
          <w:rFonts w:ascii="Times New Roman" w:hAnsi="Times New Roman"/>
          <w:sz w:val="24"/>
          <w:szCs w:val="24"/>
        </w:rPr>
        <w:t xml:space="preserve">offered, personnel requirement), </w:t>
      </w:r>
      <w:r w:rsidRPr="00A24EDE">
        <w:rPr>
          <w:rFonts w:ascii="Times New Roman" w:hAnsi="Times New Roman"/>
          <w:sz w:val="24"/>
          <w:szCs w:val="24"/>
        </w:rPr>
        <w:t>b) Job-level data (e.g. about individual jobs/</w:t>
      </w:r>
      <w:r>
        <w:rPr>
          <w:rFonts w:ascii="Times New Roman" w:hAnsi="Times New Roman"/>
          <w:sz w:val="24"/>
          <w:szCs w:val="24"/>
        </w:rPr>
        <w:t xml:space="preserve"> roles, and skill requirements),</w:t>
      </w:r>
      <w:r w:rsidRPr="00A24EDE">
        <w:rPr>
          <w:rFonts w:ascii="Times New Roman" w:hAnsi="Times New Roman"/>
          <w:sz w:val="24"/>
          <w:szCs w:val="24"/>
        </w:rPr>
        <w:t xml:space="preserve"> c) Individual data (e.g. performance appraisal data, trai</w:t>
      </w:r>
      <w:r>
        <w:rPr>
          <w:rFonts w:ascii="Times New Roman" w:hAnsi="Times New Roman"/>
          <w:sz w:val="24"/>
          <w:szCs w:val="24"/>
        </w:rPr>
        <w:t>ning records),</w:t>
      </w:r>
      <w:r w:rsidRPr="00A24EDE">
        <w:rPr>
          <w:rFonts w:ascii="Times New Roman" w:hAnsi="Times New Roman"/>
          <w:sz w:val="24"/>
          <w:szCs w:val="24"/>
        </w:rPr>
        <w:t xml:space="preserve"> d) Competence standards (i.e. occupational standards agreed nationally for different levels of responsibility). </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Logically speaking, training ought to be imparted where there exists a need for it. For Bhaskar, hence, before the formulation of training programmes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w:t>
      </w:r>
      <w:r w:rsidRPr="00A24EDE">
        <w:rPr>
          <w:rFonts w:ascii="Times New Roman" w:hAnsi="Times New Roman"/>
          <w:sz w:val="24"/>
          <w:szCs w:val="24"/>
        </w:rPr>
        <w:lastRenderedPageBreak/>
        <w:t xml:space="preserve">and scholars have gone about suggesting ways and means of carrying out an objective identification of such areas. But the one model which was first evolved in 1961 but which has stood the test of time is the </w:t>
      </w:r>
      <w:proofErr w:type="spellStart"/>
      <w:r w:rsidRPr="00A24EDE">
        <w:rPr>
          <w:rFonts w:ascii="Times New Roman" w:hAnsi="Times New Roman"/>
          <w:sz w:val="24"/>
          <w:szCs w:val="24"/>
        </w:rPr>
        <w:t>Mcglee</w:t>
      </w:r>
      <w:proofErr w:type="spellEnd"/>
      <w:r w:rsidRPr="00A24EDE">
        <w:rPr>
          <w:rFonts w:ascii="Times New Roman" w:hAnsi="Times New Roman"/>
          <w:sz w:val="24"/>
          <w:szCs w:val="24"/>
        </w:rPr>
        <w:t xml:space="preserve"> and Thayer model. This model advocates a three-prolonged approach, viz: a. Organizational analysis. b. Task analysis. c. Man analysis (</w:t>
      </w:r>
      <w:proofErr w:type="spellStart"/>
      <w:r w:rsidRPr="00A24EDE">
        <w:rPr>
          <w:rFonts w:ascii="Times New Roman" w:hAnsi="Times New Roman"/>
          <w:sz w:val="24"/>
          <w:szCs w:val="24"/>
        </w:rPr>
        <w:t>Seyuncel</w:t>
      </w:r>
      <w:proofErr w:type="spellEnd"/>
      <w:r w:rsidRPr="00A24EDE">
        <w:rPr>
          <w:rFonts w:ascii="Times New Roman" w:hAnsi="Times New Roman"/>
          <w:sz w:val="24"/>
          <w:szCs w:val="24"/>
        </w:rPr>
        <w:t xml:space="preserve">, 2013;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2011; Armstrong, 2014). </w:t>
      </w:r>
    </w:p>
    <w:p w:rsidR="00783D41" w:rsidRPr="00A24EDE" w:rsidRDefault="00783D41" w:rsidP="00752AA7">
      <w:pPr>
        <w:numPr>
          <w:ilvl w:val="0"/>
          <w:numId w:val="7"/>
        </w:numPr>
        <w:spacing w:line="360" w:lineRule="auto"/>
        <w:jc w:val="both"/>
        <w:rPr>
          <w:rFonts w:ascii="Times New Roman" w:hAnsi="Times New Roman"/>
          <w:sz w:val="24"/>
          <w:szCs w:val="24"/>
        </w:rPr>
      </w:pPr>
      <w:r w:rsidRPr="00A24EDE">
        <w:rPr>
          <w:rFonts w:ascii="Times New Roman" w:hAnsi="Times New Roman"/>
          <w:b/>
          <w:sz w:val="24"/>
          <w:szCs w:val="24"/>
        </w:rPr>
        <w:t xml:space="preserve">Organizational Analysis: </w:t>
      </w:r>
      <w:r w:rsidRPr="00A24EDE">
        <w:rPr>
          <w:rFonts w:ascii="Times New Roman" w:hAnsi="Times New Roman"/>
          <w:sz w:val="24"/>
          <w:szCs w:val="24"/>
        </w:rPr>
        <w:t>This is an attempt to train the searchlight on the organization as a whole. Without doubt, training needs must be looked at against the backdrop of organizational objectives and strategies. Unless this</w:t>
      </w:r>
      <w:r>
        <w:rPr>
          <w:rFonts w:ascii="Times New Roman" w:hAnsi="Times New Roman"/>
          <w:sz w:val="24"/>
          <w:szCs w:val="24"/>
        </w:rPr>
        <w:t xml:space="preserve"> is done, time and money may be </w:t>
      </w:r>
      <w:r w:rsidRPr="00A24EDE">
        <w:rPr>
          <w:rFonts w:ascii="Times New Roman" w:hAnsi="Times New Roman"/>
          <w:sz w:val="24"/>
          <w:szCs w:val="24"/>
        </w:rPr>
        <w:t>wasted on training programmes that do not advance the cause of the organization.</w:t>
      </w:r>
    </w:p>
    <w:p w:rsidR="00783D41"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rsidR="00783D41"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w:t>
      </w:r>
      <w:r>
        <w:rPr>
          <w:rFonts w:ascii="Times New Roman" w:hAnsi="Times New Roman"/>
          <w:sz w:val="24"/>
          <w:szCs w:val="24"/>
        </w:rPr>
        <w:t xml:space="preserve">he-job employee behaviour – all </w:t>
      </w:r>
      <w:r w:rsidRPr="00A24EDE">
        <w:rPr>
          <w:rFonts w:ascii="Times New Roman" w:hAnsi="Times New Roman"/>
          <w:sz w:val="24"/>
          <w:szCs w:val="24"/>
        </w:rPr>
        <w:t xml:space="preserve">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rsidR="00783D41" w:rsidRDefault="00783D41" w:rsidP="00752AA7">
      <w:pPr>
        <w:numPr>
          <w:ilvl w:val="0"/>
          <w:numId w:val="7"/>
        </w:numPr>
        <w:spacing w:line="360" w:lineRule="auto"/>
        <w:jc w:val="both"/>
        <w:rPr>
          <w:rFonts w:ascii="Times New Roman" w:hAnsi="Times New Roman"/>
          <w:sz w:val="24"/>
          <w:szCs w:val="24"/>
        </w:rPr>
      </w:pPr>
      <w:r w:rsidRPr="00A24EDE">
        <w:rPr>
          <w:rFonts w:ascii="Times New Roman" w:hAnsi="Times New Roman"/>
          <w:b/>
          <w:sz w:val="24"/>
          <w:szCs w:val="24"/>
        </w:rPr>
        <w:t xml:space="preserve">Task Analysis: </w:t>
      </w:r>
      <w:r w:rsidRPr="00A24EDE">
        <w:rPr>
          <w:rFonts w:ascii="Times New Roman" w:hAnsi="Times New Roman"/>
          <w:sz w:val="24"/>
          <w:szCs w:val="24"/>
        </w:rPr>
        <w:t xml:space="preserve">This requires a careful examination of the jobs to be performed after training. Four basic steps are involved here: </w:t>
      </w:r>
      <w:proofErr w:type="spellStart"/>
      <w:r w:rsidRPr="00A24EDE">
        <w:rPr>
          <w:rFonts w:ascii="Times New Roman" w:hAnsi="Times New Roman"/>
          <w:sz w:val="24"/>
          <w:szCs w:val="24"/>
        </w:rPr>
        <w:t>i</w:t>
      </w:r>
      <w:proofErr w:type="spellEnd"/>
      <w:r w:rsidRPr="00A24EDE">
        <w:rPr>
          <w:rFonts w:ascii="Times New Roman" w:hAnsi="Times New Roman"/>
          <w:sz w:val="24"/>
          <w:szCs w:val="24"/>
        </w:rPr>
        <w:t xml:space="preserve">. A systematic collection of information that explains and elaborates the details of explains and elaborates the details of how jobs are done. ii. This leads to the setting of standards of performance for various jobs. </w:t>
      </w:r>
      <w:r w:rsidRPr="00B54811">
        <w:rPr>
          <w:rFonts w:ascii="Times New Roman" w:hAnsi="Times New Roman"/>
          <w:sz w:val="24"/>
          <w:szCs w:val="24"/>
        </w:rPr>
        <w:t xml:space="preserve">iii. An examination of existing or better methodologies of doing jobs so that prescribed </w:t>
      </w:r>
      <w:r w:rsidRPr="00B54811">
        <w:rPr>
          <w:rFonts w:ascii="Times New Roman" w:hAnsi="Times New Roman"/>
          <w:sz w:val="24"/>
          <w:szCs w:val="24"/>
        </w:rPr>
        <w:lastRenderedPageBreak/>
        <w:t>standards are met, iv. Exploration of the knowledge, skills, abilities and other characteristics necessary for effective task performance.</w:t>
      </w:r>
    </w:p>
    <w:p w:rsidR="00783D41" w:rsidRDefault="00783D41" w:rsidP="00752AA7">
      <w:pPr>
        <w:spacing w:line="360" w:lineRule="auto"/>
        <w:ind w:left="720"/>
        <w:jc w:val="both"/>
        <w:rPr>
          <w:rFonts w:ascii="Times New Roman" w:hAnsi="Times New Roman"/>
          <w:b/>
          <w:sz w:val="24"/>
          <w:szCs w:val="24"/>
        </w:rPr>
      </w:pPr>
      <w:r w:rsidRPr="00B54811">
        <w:rPr>
          <w:rFonts w:ascii="Times New Roman" w:hAnsi="Times New Roman"/>
          <w:sz w:val="24"/>
          <w:szCs w:val="24"/>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inculcated in employees. </w:t>
      </w:r>
      <w:r w:rsidRPr="00B54811">
        <w:rPr>
          <w:rFonts w:ascii="Times New Roman" w:hAnsi="Times New Roman"/>
          <w:b/>
          <w:sz w:val="24"/>
          <w:szCs w:val="24"/>
        </w:rPr>
        <w:t xml:space="preserve">c. </w:t>
      </w:r>
    </w:p>
    <w:p w:rsidR="00783D41" w:rsidRDefault="00783D41" w:rsidP="00752AA7">
      <w:pPr>
        <w:numPr>
          <w:ilvl w:val="0"/>
          <w:numId w:val="7"/>
        </w:numPr>
        <w:spacing w:line="360" w:lineRule="auto"/>
        <w:jc w:val="both"/>
        <w:rPr>
          <w:rFonts w:ascii="Times New Roman" w:hAnsi="Times New Roman"/>
          <w:sz w:val="24"/>
          <w:szCs w:val="24"/>
        </w:rPr>
      </w:pPr>
      <w:r w:rsidRPr="00B54811">
        <w:rPr>
          <w:rFonts w:ascii="Times New Roman" w:hAnsi="Times New Roman"/>
          <w:b/>
          <w:sz w:val="24"/>
          <w:szCs w:val="24"/>
        </w:rPr>
        <w:t xml:space="preserve">Man Analysis: </w:t>
      </w:r>
      <w:r w:rsidRPr="00B54811">
        <w:rPr>
          <w:rFonts w:ascii="Times New Roman" w:hAnsi="Times New Roman"/>
          <w:sz w:val="24"/>
          <w:szCs w:val="24"/>
        </w:rPr>
        <w:t xml:space="preserve">As opposed to task analysis, the concentration here is on the individual employee, his abilities, his skills, his knowledge and attitude also the </w:t>
      </w:r>
      <w:proofErr w:type="spellStart"/>
      <w:r w:rsidRPr="00B54811">
        <w:rPr>
          <w:rFonts w:ascii="Times New Roman" w:hAnsi="Times New Roman"/>
          <w:sz w:val="24"/>
          <w:szCs w:val="24"/>
        </w:rPr>
        <w:t>imputs</w:t>
      </w:r>
      <w:proofErr w:type="spellEnd"/>
      <w:r w:rsidRPr="00B54811">
        <w:rPr>
          <w:rFonts w:ascii="Times New Roman" w:hAnsi="Times New Roman"/>
          <w:sz w:val="24"/>
          <w:szCs w:val="24"/>
        </w:rPr>
        <w:t xml:space="preserve"> required for the performance or individual growth and development in t</w:t>
      </w:r>
      <w:r>
        <w:rPr>
          <w:rFonts w:ascii="Times New Roman" w:hAnsi="Times New Roman"/>
          <w:sz w:val="24"/>
          <w:szCs w:val="24"/>
        </w:rPr>
        <w:t xml:space="preserve">erms of career planning. Of all </w:t>
      </w:r>
      <w:r w:rsidRPr="00B54811">
        <w:rPr>
          <w:rFonts w:ascii="Times New Roman" w:hAnsi="Times New Roman"/>
          <w:sz w:val="24"/>
          <w:szCs w:val="24"/>
        </w:rPr>
        <w:t>the three aspects, this is no doubt the most complex. The immense variety and unpredictability of human behav</w:t>
      </w:r>
      <w:r>
        <w:rPr>
          <w:rFonts w:ascii="Times New Roman" w:hAnsi="Times New Roman"/>
          <w:sz w:val="24"/>
          <w:szCs w:val="24"/>
        </w:rPr>
        <w:t>i</w:t>
      </w:r>
      <w:r w:rsidRPr="00B54811">
        <w:rPr>
          <w:rFonts w:ascii="Times New Roman" w:hAnsi="Times New Roman"/>
          <w:sz w:val="24"/>
          <w:szCs w:val="24"/>
        </w:rPr>
        <w:t xml:space="preserve">our and the often amorphous, ill- defined inter linkages between human performance and other aspects of work, make Man Analysis a demanding and highly specialized task. </w:t>
      </w:r>
    </w:p>
    <w:p w:rsidR="00783D41" w:rsidRDefault="00783D41" w:rsidP="00752AA7">
      <w:pPr>
        <w:spacing w:line="360" w:lineRule="auto"/>
        <w:ind w:left="720"/>
        <w:jc w:val="both"/>
        <w:rPr>
          <w:rFonts w:ascii="Times New Roman" w:hAnsi="Times New Roman"/>
          <w:sz w:val="24"/>
          <w:szCs w:val="24"/>
        </w:rPr>
      </w:pPr>
      <w:r w:rsidRPr="00B54811">
        <w:rPr>
          <w:rFonts w:ascii="Times New Roman" w:hAnsi="Times New Roman"/>
          <w:sz w:val="24"/>
          <w:szCs w:val="24"/>
        </w:rPr>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w:t>
      </w:r>
      <w:proofErr w:type="spellStart"/>
      <w:r w:rsidRPr="00B54811">
        <w:rPr>
          <w:rFonts w:ascii="Times New Roman" w:hAnsi="Times New Roman"/>
          <w:sz w:val="24"/>
          <w:szCs w:val="24"/>
        </w:rPr>
        <w:t>inspite</w:t>
      </w:r>
      <w:proofErr w:type="spellEnd"/>
      <w:r w:rsidRPr="00B54811">
        <w:rPr>
          <w:rFonts w:ascii="Times New Roman" w:hAnsi="Times New Roman"/>
          <w:sz w:val="24"/>
          <w:szCs w:val="24"/>
        </w:rPr>
        <w:t xml:space="preserve"> of uncertain reliability, performance review data can provide information vital for decision making on the kind of training needed and it’s utility for individual or groups of employees. Assessing the need for training does not end here. </w:t>
      </w:r>
    </w:p>
    <w:p w:rsidR="00783D41" w:rsidRPr="00A24EDE" w:rsidRDefault="00783D41" w:rsidP="00752AA7">
      <w:pPr>
        <w:spacing w:line="360" w:lineRule="auto"/>
        <w:ind w:left="720"/>
        <w:jc w:val="both"/>
        <w:rPr>
          <w:rFonts w:ascii="Times New Roman" w:hAnsi="Times New Roman"/>
          <w:sz w:val="24"/>
          <w:szCs w:val="24"/>
        </w:rPr>
      </w:pPr>
      <w:r w:rsidRPr="00B54811">
        <w:rPr>
          <w:rFonts w:ascii="Times New Roman" w:hAnsi="Times New Roman"/>
          <w:sz w:val="24"/>
          <w:szCs w:val="24"/>
        </w:rPr>
        <w:t>To evaluate the results of training and to assess what training is required in the future, needs must be analyzed regularly and at all the three levels indicated below:a. At the organizational level, needs must be analyzed by managers who set organizational goals</w:t>
      </w:r>
      <w:r>
        <w:rPr>
          <w:rFonts w:ascii="Times New Roman" w:hAnsi="Times New Roman"/>
          <w:sz w:val="24"/>
          <w:szCs w:val="24"/>
        </w:rPr>
        <w:t xml:space="preserve">, </w:t>
      </w:r>
      <w:r w:rsidRPr="00A24EDE">
        <w:rPr>
          <w:rFonts w:ascii="Times New Roman" w:hAnsi="Times New Roman"/>
          <w:sz w:val="24"/>
          <w:szCs w:val="24"/>
        </w:rPr>
        <w:t xml:space="preserve">b. At the task level, needs must be identified by specifying how the organizations </w:t>
      </w:r>
      <w:r>
        <w:rPr>
          <w:rFonts w:ascii="Times New Roman" w:hAnsi="Times New Roman"/>
          <w:sz w:val="24"/>
          <w:szCs w:val="24"/>
        </w:rPr>
        <w:t xml:space="preserve">goals are going to be achieved, </w:t>
      </w:r>
      <w:r w:rsidRPr="00A24EDE">
        <w:rPr>
          <w:rFonts w:ascii="Times New Roman" w:hAnsi="Times New Roman"/>
          <w:sz w:val="24"/>
          <w:szCs w:val="24"/>
        </w:rPr>
        <w:t xml:space="preserve">c. At the individual level, needs must be indicated by the </w:t>
      </w:r>
      <w:r w:rsidRPr="00A24EDE">
        <w:rPr>
          <w:rFonts w:ascii="Times New Roman" w:hAnsi="Times New Roman"/>
          <w:sz w:val="24"/>
          <w:szCs w:val="24"/>
        </w:rPr>
        <w:lastRenderedPageBreak/>
        <w:t>working and non-agers who perform the tasks achieve prescribed goals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2.3.4 Types/Methods of Staff Training and Development</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After the objectives and the needs have been determined and trainers and trainee in the organization have been selected, the programme is run. From the analysis of training needs and translating them into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objectives, the training manager works out the content and facets of the training. What skills are going to be taught, what kind of employee development is sought, what long or short term objectives are proposed? All these will determine the design and details of the training programme. </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To be really useful, however, the method chosen should meet the minimal conditions needed for effective learning to take place, i.e. the training method should do the following:</w:t>
      </w:r>
    </w:p>
    <w:p w:rsidR="00783D41" w:rsidRDefault="00783D41" w:rsidP="00752AA7">
      <w:pPr>
        <w:numPr>
          <w:ilvl w:val="0"/>
          <w:numId w:val="8"/>
        </w:numPr>
        <w:spacing w:line="360" w:lineRule="auto"/>
        <w:jc w:val="both"/>
        <w:rPr>
          <w:rFonts w:ascii="Times New Roman" w:hAnsi="Times New Roman"/>
          <w:sz w:val="24"/>
          <w:szCs w:val="24"/>
        </w:rPr>
      </w:pPr>
      <w:r w:rsidRPr="00A24EDE">
        <w:rPr>
          <w:rFonts w:ascii="Times New Roman" w:hAnsi="Times New Roman"/>
          <w:sz w:val="24"/>
          <w:szCs w:val="24"/>
        </w:rPr>
        <w:t>Motivate the trainee to improve his or her performance.</w:t>
      </w:r>
    </w:p>
    <w:p w:rsidR="00783D41" w:rsidRDefault="00783D41" w:rsidP="00752AA7">
      <w:pPr>
        <w:numPr>
          <w:ilvl w:val="0"/>
          <w:numId w:val="8"/>
        </w:numPr>
        <w:spacing w:line="360" w:lineRule="auto"/>
        <w:jc w:val="both"/>
        <w:rPr>
          <w:rFonts w:ascii="Times New Roman" w:hAnsi="Times New Roman"/>
          <w:sz w:val="24"/>
          <w:szCs w:val="24"/>
        </w:rPr>
      </w:pPr>
      <w:r w:rsidRPr="00A24EDE">
        <w:rPr>
          <w:rFonts w:ascii="Times New Roman" w:hAnsi="Times New Roman"/>
          <w:sz w:val="24"/>
          <w:szCs w:val="24"/>
        </w:rPr>
        <w:t xml:space="preserve">Clearly illustrate desired skills. </w:t>
      </w:r>
    </w:p>
    <w:p w:rsidR="00783D41" w:rsidRDefault="00783D41" w:rsidP="00752AA7">
      <w:pPr>
        <w:numPr>
          <w:ilvl w:val="0"/>
          <w:numId w:val="8"/>
        </w:numPr>
        <w:spacing w:line="360" w:lineRule="auto"/>
        <w:jc w:val="both"/>
        <w:rPr>
          <w:rFonts w:ascii="Times New Roman" w:hAnsi="Times New Roman"/>
          <w:sz w:val="24"/>
          <w:szCs w:val="24"/>
        </w:rPr>
      </w:pPr>
      <w:r w:rsidRPr="00A24EDE">
        <w:rPr>
          <w:rFonts w:ascii="Times New Roman" w:hAnsi="Times New Roman"/>
          <w:sz w:val="24"/>
          <w:szCs w:val="24"/>
        </w:rPr>
        <w:t>Provide for active participation by the trainee.</w:t>
      </w:r>
    </w:p>
    <w:p w:rsidR="00783D41"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Provide an opportunity to practice. </w:t>
      </w:r>
    </w:p>
    <w:p w:rsidR="00783D41"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Provide timely feedback on the trainee’s performance. </w:t>
      </w:r>
    </w:p>
    <w:p w:rsidR="00783D41"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Provide some means for reinforcement while the trainee learns. </w:t>
      </w:r>
    </w:p>
    <w:p w:rsidR="00783D41"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 Be structured from simple to complex tasks.</w:t>
      </w:r>
    </w:p>
    <w:p w:rsidR="00783D41"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 Be adaptable to specific problems. </w:t>
      </w:r>
    </w:p>
    <w:p w:rsidR="00783D41" w:rsidRPr="0073664E" w:rsidRDefault="00783D41" w:rsidP="00752AA7">
      <w:pPr>
        <w:numPr>
          <w:ilvl w:val="0"/>
          <w:numId w:val="8"/>
        </w:numPr>
        <w:spacing w:line="360" w:lineRule="auto"/>
        <w:jc w:val="both"/>
        <w:rPr>
          <w:rFonts w:ascii="Times New Roman" w:hAnsi="Times New Roman"/>
          <w:sz w:val="24"/>
          <w:szCs w:val="24"/>
        </w:rPr>
      </w:pPr>
      <w:r w:rsidRPr="0073664E">
        <w:rPr>
          <w:rFonts w:ascii="Times New Roman" w:hAnsi="Times New Roman"/>
          <w:sz w:val="24"/>
          <w:szCs w:val="24"/>
        </w:rPr>
        <w:t xml:space="preserve"> Encourage positive transfer from the training to the job.</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Broadly speaking Cole (2016) and Dessler (2011) among others have common and identical notions on most methods or forms of staff training and development. Here are some tested methods below: </w:t>
      </w:r>
    </w:p>
    <w:p w:rsidR="00783D41"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lastRenderedPageBreak/>
        <w:t>Lectures:</w:t>
      </w:r>
      <w:r w:rsidRPr="00A24EDE">
        <w:rPr>
          <w:rFonts w:ascii="Times New Roman" w:hAnsi="Times New Roman"/>
          <w:sz w:val="24"/>
          <w:szCs w:val="24"/>
        </w:rP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etc, are new part</w:t>
      </w:r>
      <w:r>
        <w:rPr>
          <w:rFonts w:ascii="Times New Roman" w:hAnsi="Times New Roman"/>
          <w:sz w:val="24"/>
          <w:szCs w:val="24"/>
        </w:rPr>
        <w:t xml:space="preserve"> of the modern-day lectures </w:t>
      </w:r>
      <w:proofErr w:type="spellStart"/>
      <w:r>
        <w:rPr>
          <w:rFonts w:ascii="Times New Roman" w:hAnsi="Times New Roman"/>
          <w:sz w:val="24"/>
          <w:szCs w:val="24"/>
        </w:rPr>
        <w:t>amo</w:t>
      </w:r>
      <w:r w:rsidRPr="00A24EDE">
        <w:rPr>
          <w:rFonts w:ascii="Times New Roman" w:hAnsi="Times New Roman"/>
          <w:sz w:val="24"/>
          <w:szCs w:val="24"/>
        </w:rPr>
        <w:t>ry</w:t>
      </w:r>
      <w:proofErr w:type="spellEnd"/>
      <w:r w:rsidRPr="00A24EDE">
        <w:rPr>
          <w:rFonts w:ascii="Times New Roman" w:hAnsi="Times New Roman"/>
          <w:sz w:val="24"/>
          <w:szCs w:val="24"/>
        </w:rPr>
        <w:t xml:space="preserve">. This has certainly </w:t>
      </w:r>
      <w:r>
        <w:rPr>
          <w:rFonts w:ascii="Times New Roman" w:hAnsi="Times New Roman"/>
          <w:sz w:val="24"/>
          <w:szCs w:val="24"/>
        </w:rPr>
        <w:t>improved the quality of lecture</w:t>
      </w:r>
      <w:r w:rsidRPr="00A24EDE">
        <w:rPr>
          <w:rFonts w:ascii="Times New Roman" w:hAnsi="Times New Roman"/>
          <w:sz w:val="24"/>
          <w:szCs w:val="24"/>
        </w:rPr>
        <w:t xml:space="preserve">-oriented communications which has proved to be particularly useful when concepts, theories, instructions and procedures are to be imparted. </w:t>
      </w:r>
    </w:p>
    <w:p w:rsidR="00783D41" w:rsidRPr="00A24EDE"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rPr>
          <w:rFonts w:ascii="Times New Roman" w:hAnsi="Times New Roman"/>
          <w:sz w:val="24"/>
          <w:szCs w:val="24"/>
        </w:rPr>
        <w:t xml:space="preserve">ot share each other’s </w:t>
      </w:r>
      <w:r w:rsidRPr="00A24EDE">
        <w:rPr>
          <w:rFonts w:ascii="Times New Roman" w:hAnsi="Times New Roman"/>
          <w:sz w:val="24"/>
          <w:szCs w:val="24"/>
        </w:rPr>
        <w:t>experiences and hence the learning is confined to what the lecturer has to say.</w:t>
      </w:r>
    </w:p>
    <w:p w:rsidR="00783D41"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t xml:space="preserve">On-the-Job Training: </w:t>
      </w:r>
      <w:r w:rsidRPr="00A24EDE">
        <w:rPr>
          <w:rFonts w:ascii="Times New Roman" w:hAnsi="Times New Roman"/>
          <w:sz w:val="24"/>
          <w:szCs w:val="24"/>
        </w:rPr>
        <w:t>This form of training is perh</w:t>
      </w:r>
      <w:r>
        <w:rPr>
          <w:rFonts w:ascii="Times New Roman" w:hAnsi="Times New Roman"/>
          <w:sz w:val="24"/>
          <w:szCs w:val="24"/>
        </w:rPr>
        <w:t xml:space="preserve">aps the most commonly used. The </w:t>
      </w:r>
      <w:r w:rsidRPr="00A24EDE">
        <w:rPr>
          <w:rFonts w:ascii="Times New Roman" w:hAnsi="Times New Roman"/>
          <w:sz w:val="24"/>
          <w:szCs w:val="24"/>
        </w:rPr>
        <w:t>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w:t>
      </w:r>
      <w:r>
        <w:rPr>
          <w:rFonts w:ascii="Times New Roman" w:hAnsi="Times New Roman"/>
          <w:sz w:val="24"/>
          <w:szCs w:val="24"/>
        </w:rPr>
        <w:t>iliarize himself with the nitty-</w:t>
      </w:r>
      <w:r w:rsidRPr="00A24EDE">
        <w:rPr>
          <w:rFonts w:ascii="Times New Roman" w:hAnsi="Times New Roman"/>
          <w:sz w:val="24"/>
          <w:szCs w:val="24"/>
        </w:rPr>
        <w:t xml:space="preserve">gritty of day-to-day operations. </w:t>
      </w:r>
    </w:p>
    <w:p w:rsidR="00783D41" w:rsidRDefault="00783D41" w:rsidP="00752AA7">
      <w:pPr>
        <w:spacing w:line="360" w:lineRule="auto"/>
        <w:ind w:left="720"/>
        <w:jc w:val="both"/>
        <w:rPr>
          <w:rFonts w:ascii="Times New Roman" w:hAnsi="Times New Roman"/>
          <w:b/>
          <w:sz w:val="24"/>
          <w:szCs w:val="24"/>
        </w:rPr>
      </w:pPr>
      <w:r w:rsidRPr="00A24EDE">
        <w:rPr>
          <w:rFonts w:ascii="Times New Roman" w:hAnsi="Times New Roman"/>
          <w:sz w:val="24"/>
          <w:szCs w:val="24"/>
        </w:rPr>
        <w:t>Although this programme is relatively simple and fair</w:t>
      </w:r>
      <w:r>
        <w:rPr>
          <w:rFonts w:ascii="Times New Roman" w:hAnsi="Times New Roman"/>
          <w:sz w:val="24"/>
          <w:szCs w:val="24"/>
        </w:rPr>
        <w:t xml:space="preserve">ly economically, if not handled </w:t>
      </w:r>
      <w:r w:rsidRPr="00A24EDE">
        <w:rPr>
          <w:rFonts w:ascii="Times New Roman" w:hAnsi="Times New Roman"/>
          <w:sz w:val="24"/>
          <w:szCs w:val="24"/>
        </w:rPr>
        <w:t>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rsidR="00783D41" w:rsidRPr="0073664E"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t>Vestibule Training:</w:t>
      </w:r>
      <w:r w:rsidRPr="00A24EDE">
        <w:rPr>
          <w:rFonts w:ascii="Times New Roman" w:hAnsi="Times New Roman"/>
          <w:sz w:val="24"/>
          <w:szCs w:val="24"/>
        </w:rP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w:t>
      </w:r>
      <w:r w:rsidRPr="00A24EDE">
        <w:rPr>
          <w:rFonts w:ascii="Times New Roman" w:hAnsi="Times New Roman"/>
          <w:sz w:val="24"/>
          <w:szCs w:val="24"/>
        </w:rPr>
        <w:lastRenderedPageBreak/>
        <w:t xml:space="preserve">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rsidR="00783D41"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t>Off-the-Job Training:</w:t>
      </w:r>
      <w:r w:rsidRPr="00A24EDE">
        <w:rPr>
          <w:rFonts w:ascii="Times New Roman" w:hAnsi="Times New Roman"/>
          <w:sz w:val="24"/>
          <w:szCs w:val="24"/>
        </w:rP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computer-assisted and simulation approaches. </w:t>
      </w:r>
    </w:p>
    <w:p w:rsidR="00783D41"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t xml:space="preserve">Job Rotation: </w:t>
      </w:r>
      <w:r w:rsidRPr="00A24EDE">
        <w:rPr>
          <w:rFonts w:ascii="Times New Roman" w:hAnsi="Times New Roman"/>
          <w:sz w:val="24"/>
          <w:szCs w:val="24"/>
        </w:rPr>
        <w:t xml:space="preserve">This is a training device that makes it necessary to move the trainee from one department or unit to another to master what goes on in that section. The essence of this programme is to broaden his experience in different jobs. </w:t>
      </w:r>
    </w:p>
    <w:p w:rsidR="00783D41" w:rsidRDefault="00783D41" w:rsidP="00752AA7">
      <w:pPr>
        <w:numPr>
          <w:ilvl w:val="0"/>
          <w:numId w:val="9"/>
        </w:numPr>
        <w:spacing w:line="360" w:lineRule="auto"/>
        <w:jc w:val="both"/>
        <w:rPr>
          <w:rFonts w:ascii="Times New Roman" w:hAnsi="Times New Roman"/>
          <w:sz w:val="24"/>
          <w:szCs w:val="24"/>
        </w:rPr>
      </w:pPr>
      <w:r w:rsidRPr="00A24EDE">
        <w:rPr>
          <w:rFonts w:ascii="Times New Roman" w:hAnsi="Times New Roman"/>
          <w:b/>
          <w:sz w:val="24"/>
          <w:szCs w:val="24"/>
        </w:rPr>
        <w:t>Role Playing:</w:t>
      </w:r>
      <w:r w:rsidRPr="00A24EDE">
        <w:rPr>
          <w:rFonts w:ascii="Times New Roman" w:hAnsi="Times New Roman"/>
          <w:sz w:val="24"/>
          <w:szCs w:val="24"/>
        </w:rP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rsidR="00783D41" w:rsidRPr="00A24EDE"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w:t>
      </w:r>
      <w:r>
        <w:rPr>
          <w:rFonts w:ascii="Times New Roman" w:hAnsi="Times New Roman"/>
          <w:sz w:val="24"/>
          <w:szCs w:val="24"/>
        </w:rPr>
        <w:t xml:space="preserve">the provision of skills and the </w:t>
      </w:r>
      <w:r w:rsidRPr="00A24EDE">
        <w:rPr>
          <w:rFonts w:ascii="Times New Roman" w:hAnsi="Times New Roman"/>
          <w:sz w:val="24"/>
          <w:szCs w:val="24"/>
        </w:rPr>
        <w:t xml:space="preserve">improvement of employee motivation. </w:t>
      </w:r>
    </w:p>
    <w:p w:rsidR="00E77592" w:rsidRDefault="00E77592"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lastRenderedPageBreak/>
        <w:t>2.3.5 Principles of Staff Training and Development</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At the very heart of training theory lies learning theory or in other words, the principles of learning are basic to all training programmes.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programmes. </w:t>
      </w:r>
    </w:p>
    <w:p w:rsidR="00783D41" w:rsidRDefault="00783D41" w:rsidP="00752AA7">
      <w:pPr>
        <w:numPr>
          <w:ilvl w:val="0"/>
          <w:numId w:val="10"/>
        </w:numPr>
        <w:spacing w:line="360" w:lineRule="auto"/>
        <w:jc w:val="both"/>
        <w:rPr>
          <w:rFonts w:ascii="Times New Roman" w:hAnsi="Times New Roman"/>
          <w:sz w:val="24"/>
          <w:szCs w:val="24"/>
        </w:rPr>
      </w:pPr>
      <w:r w:rsidRPr="00A24EDE">
        <w:rPr>
          <w:rFonts w:ascii="Times New Roman" w:hAnsi="Times New Roman"/>
          <w:b/>
          <w:sz w:val="24"/>
          <w:szCs w:val="24"/>
        </w:rPr>
        <w:t>Motivation:</w:t>
      </w:r>
      <w:r w:rsidRPr="00A24EDE">
        <w:rPr>
          <w:rFonts w:ascii="Times New Roman" w:hAnsi="Times New Roman"/>
          <w:sz w:val="24"/>
          <w:szCs w:val="24"/>
        </w:rPr>
        <w:t xml:space="preserve"> An individual must be motivated to learn. A person must recognize the need to learn and derive satisfaction from the learning experie</w:t>
      </w:r>
      <w:r>
        <w:rPr>
          <w:rFonts w:ascii="Times New Roman" w:hAnsi="Times New Roman"/>
          <w:sz w:val="24"/>
          <w:szCs w:val="24"/>
        </w:rPr>
        <w:t xml:space="preserve">nce. To learn, you must want to </w:t>
      </w:r>
      <w:r w:rsidRPr="00A24EDE">
        <w:rPr>
          <w:rFonts w:ascii="Times New Roman" w:hAnsi="Times New Roman"/>
          <w:sz w:val="24"/>
          <w:szCs w:val="24"/>
        </w:rPr>
        <w:t xml:space="preserve">learn. If a trainee is not interested or demotivated, then the learning outcome is going to be insignificant and the organization’s expenditure would be instructions. </w:t>
      </w:r>
      <w:r w:rsidRPr="0073664E">
        <w:rPr>
          <w:rFonts w:ascii="Times New Roman" w:hAnsi="Times New Roman"/>
          <w:sz w:val="24"/>
          <w:szCs w:val="24"/>
        </w:rPr>
        <w:t xml:space="preserve">Conversely, two much intensity about learning and outcomes may result in setting over-amid-times goals and actually demotivating the employee. Perhaps the most effective way of raising a trainee’s motivation is goal setting. </w:t>
      </w:r>
    </w:p>
    <w:p w:rsidR="00783D41" w:rsidRDefault="00783D41" w:rsidP="00752AA7">
      <w:pPr>
        <w:spacing w:line="360" w:lineRule="auto"/>
        <w:ind w:left="720"/>
        <w:jc w:val="both"/>
        <w:rPr>
          <w:rFonts w:ascii="Times New Roman" w:hAnsi="Times New Roman"/>
          <w:sz w:val="24"/>
          <w:szCs w:val="24"/>
        </w:rPr>
      </w:pPr>
      <w:r w:rsidRPr="0073664E">
        <w:rPr>
          <w:rFonts w:ascii="Times New Roman" w:hAnsi="Times New Roman"/>
          <w:sz w:val="24"/>
          <w:szCs w:val="24"/>
        </w:rPr>
        <w:t xml:space="preserve">Goal setting has a proven track record of success in improving employee performance in a variety of settings and cultures. Goal theory has three important implications for motivating trainees: </w:t>
      </w:r>
      <w:proofErr w:type="spellStart"/>
      <w:r w:rsidRPr="0073664E">
        <w:rPr>
          <w:rFonts w:ascii="Times New Roman" w:hAnsi="Times New Roman"/>
          <w:sz w:val="24"/>
          <w:szCs w:val="24"/>
        </w:rPr>
        <w:t>i</w:t>
      </w:r>
      <w:proofErr w:type="spellEnd"/>
      <w:r w:rsidRPr="0073664E">
        <w:rPr>
          <w:rFonts w:ascii="Times New Roman" w:hAnsi="Times New Roman"/>
          <w:sz w:val="24"/>
          <w:szCs w:val="24"/>
        </w:rPr>
        <w:t>) The objectives of the training programme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rsidR="00783D41" w:rsidRPr="0073664E" w:rsidRDefault="00783D41" w:rsidP="00752AA7">
      <w:pPr>
        <w:spacing w:line="360" w:lineRule="auto"/>
        <w:ind w:left="720"/>
        <w:jc w:val="both"/>
        <w:rPr>
          <w:rFonts w:ascii="Times New Roman" w:hAnsi="Times New Roman"/>
          <w:sz w:val="24"/>
          <w:szCs w:val="24"/>
        </w:rPr>
      </w:pPr>
      <w:r w:rsidRPr="0073664E">
        <w:rPr>
          <w:rFonts w:ascii="Times New Roman" w:hAnsi="Times New Roman"/>
          <w:sz w:val="24"/>
          <w:szCs w:val="24"/>
        </w:rPr>
        <w:t xml:space="preserve"> Also, while goal setting clearly affects the trainee’s motivation, so also do the expectations of the trainer, the higher (but realistic) the expectations, the better the trainees perform. </w:t>
      </w:r>
    </w:p>
    <w:p w:rsidR="00783D41" w:rsidRDefault="00783D41" w:rsidP="00752AA7">
      <w:pPr>
        <w:numPr>
          <w:ilvl w:val="0"/>
          <w:numId w:val="10"/>
        </w:numPr>
        <w:spacing w:line="360" w:lineRule="auto"/>
        <w:jc w:val="both"/>
        <w:rPr>
          <w:rFonts w:ascii="Times New Roman" w:hAnsi="Times New Roman"/>
          <w:sz w:val="24"/>
          <w:szCs w:val="24"/>
        </w:rPr>
      </w:pPr>
      <w:r w:rsidRPr="00A24EDE">
        <w:rPr>
          <w:rFonts w:ascii="Times New Roman" w:hAnsi="Times New Roman"/>
          <w:b/>
          <w:sz w:val="24"/>
          <w:szCs w:val="24"/>
        </w:rPr>
        <w:t>Practice:</w:t>
      </w:r>
      <w:r w:rsidRPr="00A24EDE">
        <w:rPr>
          <w:rFonts w:ascii="Times New Roman" w:hAnsi="Times New Roman"/>
          <w:sz w:val="24"/>
          <w:szCs w:val="24"/>
        </w:rPr>
        <w:t xml:space="preserve"> Time must be provided for practice and repetition of subject matter that has been learned. There is an ocean of the truth in the old adage practice makes perfect. Foranyone learning a new skill or acquiring factual knowledge, there must be the opportunity to practice what is being learned. This increases the length of time that the </w:t>
      </w:r>
      <w:r w:rsidRPr="00A24EDE">
        <w:rPr>
          <w:rFonts w:ascii="Times New Roman" w:hAnsi="Times New Roman"/>
          <w:sz w:val="24"/>
          <w:szCs w:val="24"/>
        </w:rPr>
        <w:lastRenderedPageBreak/>
        <w:t xml:space="preserve">training materials will be returned, and makes the learning more reflexive so that tasks 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rsidR="00783D41" w:rsidRDefault="00783D41" w:rsidP="00752AA7">
      <w:pPr>
        <w:numPr>
          <w:ilvl w:val="0"/>
          <w:numId w:val="10"/>
        </w:numPr>
        <w:spacing w:line="360" w:lineRule="auto"/>
        <w:jc w:val="both"/>
        <w:rPr>
          <w:rFonts w:ascii="Times New Roman" w:hAnsi="Times New Roman"/>
          <w:sz w:val="24"/>
          <w:szCs w:val="24"/>
        </w:rPr>
      </w:pPr>
      <w:r w:rsidRPr="00A24EDE">
        <w:rPr>
          <w:rFonts w:ascii="Times New Roman" w:hAnsi="Times New Roman"/>
          <w:b/>
          <w:sz w:val="24"/>
          <w:szCs w:val="24"/>
        </w:rPr>
        <w:t>Reinforcement:</w:t>
      </w:r>
      <w:r w:rsidRPr="00A24EDE">
        <w:rPr>
          <w:rFonts w:ascii="Times New Roman" w:hAnsi="Times New Roman"/>
          <w:sz w:val="24"/>
          <w:szCs w:val="24"/>
        </w:rPr>
        <w:t xml:space="preserve"> Learners need reinforcement of appropriate behaviour.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rsidR="00783D41"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This reinforcement, or the acknowledgement that what has been acquired is desirable, can be either extrinsic or intrinsic, i.e. either external praise or some tangible reward or alternatively, an inculcation in the individual of a sense of advancement or progress.</w:t>
      </w:r>
    </w:p>
    <w:p w:rsidR="00783D41" w:rsidRDefault="00783D41" w:rsidP="00752AA7">
      <w:pPr>
        <w:numPr>
          <w:ilvl w:val="0"/>
          <w:numId w:val="10"/>
        </w:numPr>
        <w:spacing w:line="360" w:lineRule="auto"/>
        <w:jc w:val="both"/>
        <w:rPr>
          <w:rFonts w:ascii="Times New Roman" w:hAnsi="Times New Roman"/>
          <w:sz w:val="24"/>
          <w:szCs w:val="24"/>
        </w:rPr>
      </w:pPr>
      <w:r w:rsidRPr="00A24EDE">
        <w:rPr>
          <w:rFonts w:ascii="Times New Roman" w:hAnsi="Times New Roman"/>
          <w:b/>
          <w:sz w:val="24"/>
          <w:szCs w:val="24"/>
        </w:rPr>
        <w:t xml:space="preserve">Feedback: </w:t>
      </w:r>
      <w:r w:rsidRPr="00A24EDE">
        <w:rPr>
          <w:rFonts w:ascii="Times New Roman" w:hAnsi="Times New Roman"/>
          <w:sz w:val="24"/>
          <w:szCs w:val="24"/>
        </w:rPr>
        <w:t>Bhaskar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w:t>
      </w:r>
      <w:r w:rsidRPr="0073664E">
        <w:rPr>
          <w:rFonts w:ascii="Times New Roman" w:hAnsi="Times New Roman"/>
          <w:sz w:val="24"/>
          <w:szCs w:val="24"/>
        </w:rPr>
        <w:t xml:space="preserve">The acknowledgement of results is an effective motivator-constant and periodic feedback had positive effects on the trainee’s learning process. </w:t>
      </w:r>
    </w:p>
    <w:p w:rsidR="00783D41" w:rsidRDefault="00783D41" w:rsidP="00752AA7">
      <w:pPr>
        <w:spacing w:line="360" w:lineRule="auto"/>
        <w:ind w:left="720"/>
        <w:jc w:val="both"/>
        <w:rPr>
          <w:rFonts w:ascii="Times New Roman" w:hAnsi="Times New Roman"/>
          <w:sz w:val="24"/>
          <w:szCs w:val="24"/>
        </w:rPr>
      </w:pPr>
      <w:r w:rsidRPr="0073664E">
        <w:rPr>
          <w:rFonts w:ascii="Times New Roman" w:hAnsi="Times New Roman"/>
          <w:sz w:val="24"/>
          <w:szCs w:val="24"/>
        </w:rPr>
        <w:t xml:space="preserve">Broadly speaking, feedback by providing direct information about the correctness of his responses, allows the trainee to make adjustment in future behavior. Secondly, it acts </w:t>
      </w:r>
      <w:proofErr w:type="spellStart"/>
      <w:r w:rsidRPr="0073664E">
        <w:rPr>
          <w:rFonts w:ascii="Times New Roman" w:hAnsi="Times New Roman"/>
          <w:sz w:val="24"/>
          <w:szCs w:val="24"/>
        </w:rPr>
        <w:t>a</w:t>
      </w:r>
      <w:proofErr w:type="spellEnd"/>
      <w:r w:rsidRPr="0073664E">
        <w:rPr>
          <w:rFonts w:ascii="Times New Roman" w:hAnsi="Times New Roman"/>
          <w:sz w:val="24"/>
          <w:szCs w:val="24"/>
        </w:rPr>
        <w:t xml:space="preserve"> an indication that the trainer is interested in the employee and thereby makes the learning process more interesting and maximizes the willingness to learn. Finally, enable trainees to self-assess their progress and maintain performances at required levels. </w:t>
      </w:r>
    </w:p>
    <w:p w:rsidR="00783D41" w:rsidRPr="00A24EDE" w:rsidRDefault="00783D41" w:rsidP="00752AA7">
      <w:pPr>
        <w:spacing w:line="360" w:lineRule="auto"/>
        <w:ind w:left="720"/>
        <w:jc w:val="both"/>
        <w:rPr>
          <w:rFonts w:ascii="Times New Roman" w:hAnsi="Times New Roman"/>
          <w:sz w:val="24"/>
          <w:szCs w:val="24"/>
        </w:rPr>
      </w:pPr>
      <w:r w:rsidRPr="00A24EDE">
        <w:rPr>
          <w:rFonts w:ascii="Times New Roman" w:hAnsi="Times New Roman"/>
          <w:sz w:val="24"/>
          <w:szCs w:val="24"/>
        </w:rPr>
        <w:t xml:space="preserve">In other to prove effective training and development programs, feedback should follow the completion of various stays of the training programme. On the conclusion of each stage, the trainee should have a clear perspective of the progress he is achieving, the </w:t>
      </w:r>
      <w:r w:rsidRPr="00A24EDE">
        <w:rPr>
          <w:rFonts w:ascii="Times New Roman" w:hAnsi="Times New Roman"/>
          <w:sz w:val="24"/>
          <w:szCs w:val="24"/>
        </w:rPr>
        <w:lastRenderedPageBreak/>
        <w:t xml:space="preserve">drawbacks in his performance if any, the encouraging aspects, and whether any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or attitudinal correctives need to be adopted.</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2.3.6 Problems of Staff Training and Development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Problems of training and development are challenges and factors associated with the planning, implementation and completion of training and development programs. Onah (2010) stated that one of the reasons for training problems is inability of the ministries to post administrator to job that are directly related to the areas of their training. Ideally, training should be related to the job assignment after a training programme.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There is also reluctance on the part of government to release many officers for training programmes. This is because training is expensive in terms of money and time involved in maintaining officers during their programmes. In the planning and implementation of government programmes, the level of their performance in this area can decrease considerable if many administrators are released at the same time.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Therefore, the following factors constitute the problems of training and development:</w:t>
      </w:r>
    </w:p>
    <w:p w:rsidR="00783D41" w:rsidRDefault="00783D41" w:rsidP="00752AA7">
      <w:pPr>
        <w:numPr>
          <w:ilvl w:val="0"/>
          <w:numId w:val="13"/>
        </w:numPr>
        <w:spacing w:line="360" w:lineRule="auto"/>
        <w:jc w:val="both"/>
        <w:rPr>
          <w:rFonts w:ascii="Times New Roman" w:hAnsi="Times New Roman"/>
          <w:sz w:val="24"/>
          <w:szCs w:val="24"/>
        </w:rPr>
      </w:pPr>
      <w:r w:rsidRPr="00A24EDE">
        <w:rPr>
          <w:rFonts w:ascii="Times New Roman" w:hAnsi="Times New Roman"/>
          <w:b/>
          <w:sz w:val="24"/>
          <w:szCs w:val="24"/>
        </w:rPr>
        <w:t>Lack of Capacity:</w:t>
      </w:r>
      <w:r w:rsidRPr="00A24EDE">
        <w:rPr>
          <w:rFonts w:ascii="Times New Roman" w:hAnsi="Times New Roman"/>
          <w:sz w:val="24"/>
          <w:szCs w:val="24"/>
        </w:rP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rsidR="00783D41" w:rsidRDefault="00783D41" w:rsidP="00752AA7">
      <w:pPr>
        <w:numPr>
          <w:ilvl w:val="0"/>
          <w:numId w:val="13"/>
        </w:numPr>
        <w:spacing w:line="360" w:lineRule="auto"/>
        <w:jc w:val="both"/>
        <w:rPr>
          <w:rFonts w:ascii="Times New Roman" w:hAnsi="Times New Roman"/>
          <w:sz w:val="24"/>
          <w:szCs w:val="24"/>
        </w:rPr>
      </w:pPr>
      <w:proofErr w:type="spellStart"/>
      <w:r w:rsidRPr="00A24EDE">
        <w:rPr>
          <w:rFonts w:ascii="Times New Roman" w:hAnsi="Times New Roman"/>
          <w:b/>
          <w:sz w:val="24"/>
          <w:szCs w:val="24"/>
        </w:rPr>
        <w:t>Corruption:</w:t>
      </w:r>
      <w:r w:rsidRPr="00A24EDE">
        <w:rPr>
          <w:rFonts w:ascii="Times New Roman" w:hAnsi="Times New Roman"/>
          <w:sz w:val="24"/>
          <w:szCs w:val="24"/>
        </w:rPr>
        <w:t>Amujiri</w:t>
      </w:r>
      <w:proofErr w:type="spellEnd"/>
      <w:r w:rsidRPr="00A24EDE">
        <w:rPr>
          <w:rFonts w:ascii="Times New Roman" w:hAnsi="Times New Roman"/>
          <w:sz w:val="24"/>
          <w:szCs w:val="24"/>
        </w:rPr>
        <w:t xml:space="preserve">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add to tax payers burden, rendered patriotism nearly impossible and made nonsense of public accountability.</w:t>
      </w:r>
    </w:p>
    <w:p w:rsidR="00783D41" w:rsidRDefault="00783D41" w:rsidP="00752AA7">
      <w:pPr>
        <w:numPr>
          <w:ilvl w:val="0"/>
          <w:numId w:val="13"/>
        </w:numPr>
        <w:spacing w:line="360" w:lineRule="auto"/>
        <w:jc w:val="both"/>
        <w:rPr>
          <w:rFonts w:ascii="Times New Roman" w:hAnsi="Times New Roman"/>
          <w:sz w:val="24"/>
          <w:szCs w:val="24"/>
        </w:rPr>
      </w:pPr>
      <w:r w:rsidRPr="00E5072E">
        <w:rPr>
          <w:rFonts w:ascii="Times New Roman" w:hAnsi="Times New Roman"/>
          <w:b/>
          <w:sz w:val="24"/>
          <w:szCs w:val="24"/>
        </w:rPr>
        <w:t>Employees' Restiveness:</w:t>
      </w:r>
      <w:r w:rsidRPr="00E5072E">
        <w:rPr>
          <w:rFonts w:ascii="Times New Roman" w:hAnsi="Times New Roman"/>
          <w:sz w:val="24"/>
          <w:szCs w:val="24"/>
        </w:rPr>
        <w:t xml:space="preserve"> Most employees set limited career objectives and goals. Due to this, they mostly retrain training and development programmes and in a situation where </w:t>
      </w:r>
      <w:r w:rsidRPr="00E5072E">
        <w:rPr>
          <w:rFonts w:ascii="Times New Roman" w:hAnsi="Times New Roman"/>
          <w:sz w:val="24"/>
          <w:szCs w:val="24"/>
        </w:rPr>
        <w:lastRenderedPageBreak/>
        <w:t xml:space="preserve">they </w:t>
      </w:r>
      <w:proofErr w:type="spellStart"/>
      <w:r w:rsidRPr="00E5072E">
        <w:rPr>
          <w:rFonts w:ascii="Times New Roman" w:hAnsi="Times New Roman"/>
          <w:sz w:val="24"/>
          <w:szCs w:val="24"/>
        </w:rPr>
        <w:t>honour</w:t>
      </w:r>
      <w:proofErr w:type="spellEnd"/>
      <w:r w:rsidRPr="00E5072E">
        <w:rPr>
          <w:rFonts w:ascii="Times New Roman" w:hAnsi="Times New Roman"/>
          <w:sz w:val="24"/>
          <w:szCs w:val="24"/>
        </w:rPr>
        <w:t xml:space="preserve"> it, they won't pay attention to the messages of the trainee, which at the end will add no value to their skills and abilities.</w:t>
      </w:r>
    </w:p>
    <w:p w:rsidR="00783D41" w:rsidRPr="00E5072E" w:rsidRDefault="00783D41" w:rsidP="00752AA7">
      <w:pPr>
        <w:numPr>
          <w:ilvl w:val="0"/>
          <w:numId w:val="13"/>
        </w:numPr>
        <w:spacing w:line="360" w:lineRule="auto"/>
        <w:jc w:val="both"/>
        <w:rPr>
          <w:rFonts w:ascii="Times New Roman" w:hAnsi="Times New Roman"/>
          <w:sz w:val="24"/>
          <w:szCs w:val="24"/>
        </w:rPr>
      </w:pPr>
      <w:r w:rsidRPr="00E5072E">
        <w:rPr>
          <w:rFonts w:ascii="Times New Roman" w:hAnsi="Times New Roman"/>
          <w:b/>
          <w:sz w:val="24"/>
          <w:szCs w:val="24"/>
        </w:rPr>
        <w:t>Cost of Organising Training:</w:t>
      </w:r>
      <w:r w:rsidRPr="00E5072E">
        <w:rPr>
          <w:rFonts w:ascii="Times New Roman" w:hAnsi="Times New Roman"/>
          <w:sz w:val="24"/>
          <w:szCs w:val="24"/>
        </w:rPr>
        <w:t xml:space="preserve"> Most organisations find it difficult to afford the fee required to enroll their employees for training and development programmes and this has caused the reason some of them don't consider training of their employees at all.</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2.3.7 Evaluation of Training and Development Programs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Evaluation is important since in evaluating, one tries to judge the value or worth of the activity, using the available information,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An attempt is made to obtain information and feedback on the effects of a training programme and to assess the value of training in the light of that information. Evaluation also enables the effectiveness of an investment in training to be appraised. Given the quantum of time and money that is put into training programmes, managements requires to know about the methods of instruction being employed whether training inputs are having an impacts on unproved, productivity and how efficiently and usefully, training course are being conducted.</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Evaluation helps management to weigh up and take a view on the following questions: a. How relevant are the programmes to the organizations needs and objectives?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b. What changes are necessary in the existing programmes in order to realign them to the organizational goals? c. What are the areas where training is of real and lasting value?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d. What are the opportunity costs? Could money have been better results in terms of organizational effectiveness? e. Is the investment in terms of time and money inadequate or too much? How can an optimum, standard be evolved?</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Moreover, the criteria used in evaluating training programmes will vary according to the objectives of the programme, but broadly; there are three types of criteria; internal, external and participant reaction. Internal criteria refers to the programme content and in particular to the absorption by the trainees of instructions, guidelines, facts, imparted skills and techniques, etc include as inputs in the programme. </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etc-all such as increased turnover, over the years, experts have identified five distinct approaches leading to a comprehensive evaluation of a training programme or package. </w:t>
      </w:r>
    </w:p>
    <w:p w:rsidR="00783D41" w:rsidRDefault="00783D41" w:rsidP="00752AA7">
      <w:pPr>
        <w:numPr>
          <w:ilvl w:val="0"/>
          <w:numId w:val="15"/>
        </w:numPr>
        <w:spacing w:line="360" w:lineRule="auto"/>
        <w:jc w:val="both"/>
        <w:rPr>
          <w:rFonts w:ascii="Times New Roman" w:hAnsi="Times New Roman"/>
          <w:sz w:val="24"/>
          <w:szCs w:val="24"/>
        </w:rPr>
      </w:pPr>
      <w:r w:rsidRPr="00A24EDE">
        <w:rPr>
          <w:rFonts w:ascii="Times New Roman" w:hAnsi="Times New Roman"/>
          <w:b/>
          <w:sz w:val="24"/>
          <w:szCs w:val="24"/>
        </w:rPr>
        <w:t>Observation:</w:t>
      </w:r>
      <w:r w:rsidRPr="00A24EDE">
        <w:rPr>
          <w:rFonts w:ascii="Times New Roman" w:hAnsi="Times New Roman"/>
          <w:sz w:val="24"/>
          <w:szCs w:val="24"/>
        </w:rPr>
        <w:t xml:space="preserve"> Here the trainees are closely observed during the programme in order to assess their behaviour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w:t>
      </w:r>
    </w:p>
    <w:p w:rsidR="00783D41" w:rsidRDefault="00783D41" w:rsidP="00752AA7">
      <w:pPr>
        <w:numPr>
          <w:ilvl w:val="0"/>
          <w:numId w:val="15"/>
        </w:numPr>
        <w:spacing w:line="360" w:lineRule="auto"/>
        <w:jc w:val="both"/>
        <w:rPr>
          <w:rFonts w:ascii="Times New Roman" w:hAnsi="Times New Roman"/>
          <w:sz w:val="24"/>
          <w:szCs w:val="24"/>
        </w:rPr>
      </w:pPr>
      <w:r w:rsidRPr="00A24EDE">
        <w:rPr>
          <w:rFonts w:ascii="Times New Roman" w:hAnsi="Times New Roman"/>
          <w:b/>
          <w:sz w:val="24"/>
          <w:szCs w:val="24"/>
        </w:rPr>
        <w:t xml:space="preserve">Rating: </w:t>
      </w:r>
      <w:r w:rsidRPr="00A24EDE">
        <w:rPr>
          <w:rFonts w:ascii="Times New Roman" w:hAnsi="Times New Roman"/>
          <w:sz w:val="24"/>
          <w:szCs w:val="24"/>
        </w:rPr>
        <w:t>Training programme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rsidR="00783D41" w:rsidRDefault="00783D41" w:rsidP="00752AA7">
      <w:pPr>
        <w:numPr>
          <w:ilvl w:val="0"/>
          <w:numId w:val="15"/>
        </w:numPr>
        <w:spacing w:line="360" w:lineRule="auto"/>
        <w:jc w:val="both"/>
        <w:rPr>
          <w:rFonts w:ascii="Times New Roman" w:hAnsi="Times New Roman"/>
          <w:sz w:val="24"/>
          <w:szCs w:val="24"/>
        </w:rPr>
      </w:pPr>
      <w:r w:rsidRPr="00E5072E">
        <w:rPr>
          <w:rFonts w:ascii="Times New Roman" w:hAnsi="Times New Roman"/>
          <w:b/>
          <w:sz w:val="24"/>
          <w:szCs w:val="24"/>
        </w:rPr>
        <w:t>Trainee Surveys:</w:t>
      </w:r>
      <w:r w:rsidRPr="00E5072E">
        <w:rPr>
          <w:rFonts w:ascii="Times New Roman" w:hAnsi="Times New Roman"/>
          <w:sz w:val="24"/>
          <w:szCs w:val="24"/>
        </w:rP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etc; and provide suggestions for improvement. </w:t>
      </w:r>
    </w:p>
    <w:p w:rsidR="00783D41" w:rsidRDefault="00783D41" w:rsidP="00752AA7">
      <w:pPr>
        <w:numPr>
          <w:ilvl w:val="0"/>
          <w:numId w:val="15"/>
        </w:numPr>
        <w:spacing w:line="360" w:lineRule="auto"/>
        <w:jc w:val="both"/>
        <w:rPr>
          <w:rFonts w:ascii="Times New Roman" w:hAnsi="Times New Roman"/>
          <w:sz w:val="24"/>
          <w:szCs w:val="24"/>
        </w:rPr>
      </w:pPr>
      <w:r w:rsidRPr="00E5072E">
        <w:rPr>
          <w:rFonts w:ascii="Times New Roman" w:hAnsi="Times New Roman"/>
          <w:b/>
          <w:sz w:val="24"/>
          <w:szCs w:val="24"/>
        </w:rPr>
        <w:t>Trainee Interviews:</w:t>
      </w:r>
      <w:r>
        <w:rPr>
          <w:rFonts w:ascii="Times New Roman" w:hAnsi="Times New Roman"/>
          <w:sz w:val="24"/>
          <w:szCs w:val="24"/>
        </w:rPr>
        <w:t xml:space="preserve"> This method is some</w:t>
      </w:r>
      <w:r w:rsidRPr="00E5072E">
        <w:rPr>
          <w:rFonts w:ascii="Times New Roman" w:hAnsi="Times New Roman"/>
          <w:sz w:val="24"/>
          <w:szCs w:val="24"/>
        </w:rPr>
        <w:t xml:space="preserv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programme. Interpretational ambiguities can thus be removed and objective and useful recommendations can be formulated. </w:t>
      </w:r>
    </w:p>
    <w:p w:rsidR="00783D41" w:rsidRPr="00E5072E" w:rsidRDefault="00783D41" w:rsidP="00752AA7">
      <w:pPr>
        <w:numPr>
          <w:ilvl w:val="0"/>
          <w:numId w:val="15"/>
        </w:numPr>
        <w:spacing w:line="360" w:lineRule="auto"/>
        <w:jc w:val="both"/>
        <w:rPr>
          <w:rFonts w:ascii="Times New Roman" w:hAnsi="Times New Roman"/>
          <w:sz w:val="24"/>
          <w:szCs w:val="24"/>
        </w:rPr>
      </w:pPr>
      <w:r w:rsidRPr="00E5072E">
        <w:rPr>
          <w:rFonts w:ascii="Times New Roman" w:hAnsi="Times New Roman"/>
          <w:b/>
          <w:sz w:val="24"/>
          <w:szCs w:val="24"/>
        </w:rPr>
        <w:lastRenderedPageBreak/>
        <w:t>Instructor Interviews:</w:t>
      </w:r>
      <w:r w:rsidRPr="00E5072E">
        <w:rPr>
          <w:rFonts w:ascii="Times New Roman" w:hAnsi="Times New Roman"/>
          <w:sz w:val="24"/>
          <w:szCs w:val="24"/>
        </w:rPr>
        <w:t xml:space="preserve">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w:t>
      </w:r>
      <w:proofErr w:type="spellStart"/>
      <w:r w:rsidRPr="00E5072E">
        <w:rPr>
          <w:rFonts w:ascii="Times New Roman" w:hAnsi="Times New Roman"/>
          <w:sz w:val="24"/>
          <w:szCs w:val="24"/>
        </w:rPr>
        <w:t>Amujiri</w:t>
      </w:r>
      <w:proofErr w:type="spellEnd"/>
      <w:r w:rsidRPr="00E5072E">
        <w:rPr>
          <w:rFonts w:ascii="Times New Roman" w:hAnsi="Times New Roman"/>
          <w:sz w:val="24"/>
          <w:szCs w:val="24"/>
        </w:rPr>
        <w:t xml:space="preserve">, 2012; </w:t>
      </w:r>
      <w:proofErr w:type="spellStart"/>
      <w:r w:rsidRPr="00E5072E">
        <w:rPr>
          <w:rFonts w:ascii="Times New Roman" w:hAnsi="Times New Roman"/>
          <w:sz w:val="24"/>
          <w:szCs w:val="24"/>
        </w:rPr>
        <w:t>Dessler</w:t>
      </w:r>
      <w:proofErr w:type="spellEnd"/>
      <w:r w:rsidRPr="00E5072E">
        <w:rPr>
          <w:rFonts w:ascii="Times New Roman" w:hAnsi="Times New Roman"/>
          <w:sz w:val="24"/>
          <w:szCs w:val="24"/>
        </w:rPr>
        <w:t>, 2011 and Shepherd, 2012).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2.4 Conclusion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organisation.</w:t>
      </w: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sz w:val="24"/>
          <w:szCs w:val="24"/>
        </w:rPr>
        <w:lastRenderedPageBreak/>
        <w:t>Reference</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Albert, G. (2017). ICT Services and Tools. Monrovia: Steep Books Ltd.</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rsidR="00783D41" w:rsidRPr="00A24EDE" w:rsidRDefault="00783D41" w:rsidP="00752AA7">
      <w:pPr>
        <w:spacing w:line="360" w:lineRule="auto"/>
        <w:ind w:left="990"/>
        <w:jc w:val="both"/>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(2017). Teleconferencing. Retrieved on the 3rd of January, 2020 at: https://www.computerhope.com/jargon/t/teleconf.htm</w:t>
      </w:r>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Ejiofor, P.N.O. (2010). Management in Nigeria. Onitsha: Africana Publishers.</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5" w:history="1">
        <w:r w:rsidRPr="000374E5">
          <w:rPr>
            <w:rStyle w:val="Hyperlink"/>
            <w:rFonts w:ascii="Times New Roman" w:hAnsi="Times New Roman"/>
            <w:sz w:val="24"/>
            <w:szCs w:val="24"/>
          </w:rPr>
          <w:t>https://www.investopedia.com/terms/v/video-conferencing.asp</w:t>
        </w:r>
      </w:hyperlink>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Rouse, M. (n.d.). IoT Agenda: Transponders. Berkeley: University press.</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Projector definition. Retrieved on the 3rd of January, 2020 at: </w:t>
      </w:r>
      <w:hyperlink r:id="rId6" w:history="1">
        <w:r w:rsidRPr="000374E5">
          <w:rPr>
            <w:rStyle w:val="Hyperlink"/>
            <w:rFonts w:ascii="Times New Roman" w:hAnsi="Times New Roman"/>
            <w:sz w:val="24"/>
            <w:szCs w:val="24"/>
          </w:rPr>
          <w:t>https://www.google.com/amp/s/techterms.com/amp/definition/projector</w:t>
        </w:r>
      </w:hyperlink>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7" w:history="1">
        <w:r w:rsidRPr="000374E5">
          <w:rPr>
            <w:rStyle w:val="Hyperlink"/>
            <w:rFonts w:ascii="Times New Roman" w:hAnsi="Times New Roman"/>
            <w:sz w:val="24"/>
            <w:szCs w:val="24"/>
          </w:rPr>
          <w:t>http://www.thegreenbook.com/types-of-modern-telecommunication-equipment.htm</w:t>
        </w:r>
      </w:hyperlink>
    </w:p>
    <w:p w:rsidR="00752AA7" w:rsidRDefault="00752AA7" w:rsidP="00752AA7">
      <w:pPr>
        <w:spacing w:after="160" w:line="259" w:lineRule="auto"/>
        <w:jc w:val="both"/>
        <w:rPr>
          <w:rFonts w:ascii="Times New Roman" w:hAnsi="Times New Roman"/>
          <w:b/>
          <w:sz w:val="24"/>
          <w:szCs w:val="24"/>
        </w:rPr>
      </w:pPr>
      <w:r>
        <w:rPr>
          <w:rFonts w:ascii="Times New Roman" w:hAnsi="Times New Roman"/>
          <w:b/>
          <w:sz w:val="24"/>
          <w:szCs w:val="24"/>
        </w:rPr>
        <w:br w:type="page"/>
      </w:r>
    </w:p>
    <w:p w:rsidR="00783D41" w:rsidRPr="00A24EDE" w:rsidRDefault="00783D41" w:rsidP="00E77592">
      <w:pPr>
        <w:tabs>
          <w:tab w:val="left" w:pos="1995"/>
        </w:tabs>
        <w:spacing w:line="360" w:lineRule="auto"/>
        <w:ind w:left="990" w:hanging="990"/>
        <w:jc w:val="center"/>
        <w:rPr>
          <w:rFonts w:ascii="Times New Roman" w:hAnsi="Times New Roman"/>
          <w:sz w:val="24"/>
          <w:szCs w:val="24"/>
        </w:rPr>
      </w:pPr>
      <w:r w:rsidRPr="00A24EDE">
        <w:rPr>
          <w:rFonts w:ascii="Times New Roman" w:hAnsi="Times New Roman"/>
          <w:b/>
          <w:sz w:val="24"/>
          <w:szCs w:val="24"/>
        </w:rPr>
        <w:lastRenderedPageBreak/>
        <w:t>Chapter Three</w:t>
      </w:r>
    </w:p>
    <w:p w:rsidR="00783D41" w:rsidRPr="00A24EDE" w:rsidRDefault="00783D41" w:rsidP="00E77592">
      <w:pPr>
        <w:spacing w:after="0" w:line="360" w:lineRule="auto"/>
        <w:jc w:val="center"/>
        <w:rPr>
          <w:rFonts w:ascii="Times New Roman" w:hAnsi="Times New Roman"/>
          <w:sz w:val="24"/>
          <w:szCs w:val="24"/>
        </w:rPr>
      </w:pPr>
      <w:r w:rsidRPr="00A24EDE">
        <w:rPr>
          <w:rFonts w:ascii="Times New Roman" w:hAnsi="Times New Roman"/>
          <w:b/>
          <w:sz w:val="24"/>
          <w:szCs w:val="24"/>
        </w:rPr>
        <w:t>Research Methodology</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3.1</w:t>
      </w:r>
      <w:r w:rsidRPr="00A24EDE">
        <w:rPr>
          <w:rFonts w:ascii="Times New Roman" w:hAnsi="Times New Roman"/>
          <w:sz w:val="24"/>
          <w:szCs w:val="24"/>
        </w:rPr>
        <w:tab/>
      </w:r>
      <w:r w:rsidRPr="00A24EDE">
        <w:rPr>
          <w:rFonts w:ascii="Times New Roman" w:hAnsi="Times New Roman"/>
          <w:b/>
          <w:sz w:val="24"/>
          <w:szCs w:val="24"/>
        </w:rPr>
        <w:t>Introduction</w:t>
      </w:r>
    </w:p>
    <w:p w:rsidR="00783D41"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Thus, this chapter will be arranged under the following sub-headings:</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3.2 Research Method/Design</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3.3 Population of the Study</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3.4 Sample and Sampling Technique</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3.5 Instrument for Data Collection</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3.6 Administration of the Instrument</w:t>
      </w:r>
    </w:p>
    <w:p w:rsidR="00783D41" w:rsidRPr="00A24EDE" w:rsidRDefault="00783D41" w:rsidP="00752AA7">
      <w:pPr>
        <w:spacing w:after="0" w:line="360" w:lineRule="auto"/>
        <w:ind w:left="720"/>
        <w:jc w:val="both"/>
        <w:rPr>
          <w:rFonts w:ascii="Times New Roman" w:hAnsi="Times New Roman"/>
          <w:sz w:val="24"/>
          <w:szCs w:val="24"/>
        </w:rPr>
      </w:pPr>
      <w:r w:rsidRPr="00A24EDE">
        <w:rPr>
          <w:rFonts w:ascii="Times New Roman" w:hAnsi="Times New Roman"/>
          <w:sz w:val="24"/>
          <w:szCs w:val="24"/>
        </w:rPr>
        <w:t>3.7 Data Analysis Procedure</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3.2</w:t>
      </w:r>
      <w:r w:rsidRPr="00A24EDE">
        <w:rPr>
          <w:rFonts w:ascii="Times New Roman" w:hAnsi="Times New Roman"/>
          <w:sz w:val="24"/>
          <w:szCs w:val="24"/>
        </w:rPr>
        <w:tab/>
      </w:r>
      <w:r w:rsidRPr="00A24EDE">
        <w:rPr>
          <w:rFonts w:ascii="Times New Roman" w:hAnsi="Times New Roman"/>
          <w:b/>
          <w:sz w:val="24"/>
          <w:szCs w:val="24"/>
        </w:rPr>
        <w:t>Research Method/Design</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 xml:space="preserve">Research method is to indicate the ways to be followed or patterns of how the study will be conducted.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succinctly put it that research design is the conceptual structure with which research is conducted; it constitutes the blueprint for the collection, meas</w:t>
      </w:r>
      <w:r>
        <w:rPr>
          <w:rFonts w:ascii="Times New Roman" w:hAnsi="Times New Roman"/>
          <w:sz w:val="24"/>
          <w:szCs w:val="24"/>
        </w:rPr>
        <w:t>urement and analysis of data</w:t>
      </w:r>
      <w:r w:rsidRPr="00A24EDE">
        <w:rPr>
          <w:rFonts w:ascii="Times New Roman" w:hAnsi="Times New Roman"/>
          <w:sz w:val="24"/>
          <w:szCs w:val="24"/>
        </w:rPr>
        <w:t xml:space="preserve">. </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 xml:space="preserve">However, case study method will be adopted for this study.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3.3</w:t>
      </w:r>
      <w:r w:rsidRPr="00A24EDE">
        <w:rPr>
          <w:rFonts w:ascii="Times New Roman" w:hAnsi="Times New Roman"/>
          <w:sz w:val="24"/>
          <w:szCs w:val="24"/>
        </w:rPr>
        <w:tab/>
      </w:r>
      <w:r w:rsidRPr="00A24EDE">
        <w:rPr>
          <w:rFonts w:ascii="Times New Roman" w:hAnsi="Times New Roman"/>
          <w:b/>
          <w:sz w:val="24"/>
          <w:szCs w:val="24"/>
        </w:rPr>
        <w:t>Population of the Study</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staff of Information and Communication Technology (ICT) unit of Federal Polytechnic, Offa, Kwara State, Nigeria.</w:t>
      </w:r>
    </w:p>
    <w:p w:rsidR="00783D41" w:rsidRDefault="00783D41" w:rsidP="00752AA7">
      <w:pPr>
        <w:spacing w:after="0" w:line="360" w:lineRule="auto"/>
        <w:jc w:val="both"/>
        <w:rPr>
          <w:rFonts w:ascii="Times New Roman" w:hAnsi="Times New Roman"/>
          <w:b/>
          <w:sz w:val="24"/>
          <w:szCs w:val="24"/>
        </w:rPr>
      </w:pP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lastRenderedPageBreak/>
        <w:t xml:space="preserve"> 3.4</w:t>
      </w:r>
      <w:r w:rsidRPr="00A24EDE">
        <w:rPr>
          <w:rFonts w:ascii="Times New Roman" w:hAnsi="Times New Roman"/>
          <w:sz w:val="24"/>
          <w:szCs w:val="24"/>
        </w:rPr>
        <w:tab/>
      </w:r>
      <w:r w:rsidRPr="00A24EDE">
        <w:rPr>
          <w:rFonts w:ascii="Times New Roman" w:hAnsi="Times New Roman"/>
          <w:b/>
          <w:sz w:val="24"/>
          <w:szCs w:val="24"/>
        </w:rPr>
        <w:t xml:space="preserve">Sample and Sampling Techniques </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rsidRPr="00A24EDE">
        <w:rPr>
          <w:rFonts w:ascii="Times New Roman" w:hAnsi="Times New Roman"/>
          <w:sz w:val="24"/>
          <w:szCs w:val="24"/>
        </w:rPr>
        <w:t>judgemental</w:t>
      </w:r>
      <w:proofErr w:type="spellEnd"/>
      <w:r w:rsidRPr="00A24EDE">
        <w:rPr>
          <w:rFonts w:ascii="Times New Roman" w:hAnsi="Times New Roman"/>
          <w:sz w:val="24"/>
          <w:szCs w:val="24"/>
        </w:rPr>
        <w:t xml:space="preserve"> sampling, according to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3.5</w:t>
      </w:r>
      <w:r w:rsidRPr="00A24EDE">
        <w:rPr>
          <w:rFonts w:ascii="Times New Roman" w:hAnsi="Times New Roman"/>
          <w:sz w:val="24"/>
          <w:szCs w:val="24"/>
        </w:rPr>
        <w:tab/>
      </w:r>
      <w:r w:rsidRPr="00A24EDE">
        <w:rPr>
          <w:rFonts w:ascii="Times New Roman" w:hAnsi="Times New Roman"/>
          <w:b/>
          <w:sz w:val="24"/>
          <w:szCs w:val="24"/>
        </w:rPr>
        <w:t>Instrument for Data Collection</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study will adopt questionnaire as its data collection instrument. This,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3.6</w:t>
      </w:r>
      <w:r w:rsidRPr="00A24EDE">
        <w:rPr>
          <w:rFonts w:ascii="Times New Roman" w:hAnsi="Times New Roman"/>
          <w:sz w:val="24"/>
          <w:szCs w:val="24"/>
        </w:rPr>
        <w:tab/>
      </w:r>
      <w:r w:rsidRPr="00A24EDE">
        <w:rPr>
          <w:rFonts w:ascii="Times New Roman" w:hAnsi="Times New Roman"/>
          <w:b/>
          <w:sz w:val="24"/>
          <w:szCs w:val="24"/>
        </w:rPr>
        <w:t>Administration of the Instrument</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b/>
          <w:sz w:val="24"/>
          <w:szCs w:val="24"/>
        </w:rPr>
        <w:t>3.7</w:t>
      </w:r>
      <w:r w:rsidRPr="00A24EDE">
        <w:rPr>
          <w:rFonts w:ascii="Times New Roman" w:hAnsi="Times New Roman"/>
          <w:sz w:val="24"/>
          <w:szCs w:val="24"/>
        </w:rPr>
        <w:tab/>
      </w:r>
      <w:r w:rsidRPr="00A24EDE">
        <w:rPr>
          <w:rFonts w:ascii="Times New Roman" w:hAnsi="Times New Roman"/>
          <w:b/>
          <w:sz w:val="24"/>
          <w:szCs w:val="24"/>
        </w:rPr>
        <w:t>Data Analysis Procedure</w:t>
      </w:r>
    </w:p>
    <w:p w:rsidR="00783D41" w:rsidRPr="00A24EDE" w:rsidRDefault="00783D41" w:rsidP="00752AA7">
      <w:pPr>
        <w:spacing w:after="0" w:line="360" w:lineRule="auto"/>
        <w:jc w:val="both"/>
        <w:rPr>
          <w:rFonts w:ascii="Times New Roman" w:hAnsi="Times New Roman"/>
          <w:sz w:val="24"/>
          <w:szCs w:val="24"/>
        </w:rPr>
      </w:pPr>
      <w:r w:rsidRPr="00A24EDE">
        <w:rPr>
          <w:rFonts w:ascii="Times New Roman" w:hAnsi="Times New Roman"/>
          <w:sz w:val="24"/>
          <w:szCs w:val="24"/>
        </w:rPr>
        <w:t>Data obtained will be presented and analysed by using simple percentage and frequency table. The reason for its choice is because it allows presentation, analysis and comparison of multiple attitude, opinion and ideas which can enhance easy comprehension of tables and the data they contained.</w:t>
      </w:r>
    </w:p>
    <w:p w:rsidR="00783D41" w:rsidRDefault="00783D41" w:rsidP="00752AA7">
      <w:pPr>
        <w:spacing w:after="0" w:line="360" w:lineRule="auto"/>
        <w:jc w:val="both"/>
        <w:rPr>
          <w:rFonts w:ascii="Times New Roman" w:hAnsi="Times New Roman"/>
          <w:b/>
          <w:sz w:val="24"/>
          <w:szCs w:val="24"/>
        </w:rPr>
      </w:pPr>
    </w:p>
    <w:p w:rsidR="00783D41" w:rsidRPr="00A24EDE" w:rsidRDefault="00783D41" w:rsidP="00E77592">
      <w:pPr>
        <w:spacing w:after="0" w:line="360" w:lineRule="auto"/>
        <w:jc w:val="center"/>
        <w:rPr>
          <w:rFonts w:ascii="Times New Roman" w:hAnsi="Times New Roman"/>
          <w:sz w:val="24"/>
          <w:szCs w:val="24"/>
        </w:rPr>
      </w:pPr>
      <w:r w:rsidRPr="00A24EDE">
        <w:rPr>
          <w:rFonts w:ascii="Times New Roman" w:hAnsi="Times New Roman"/>
          <w:b/>
          <w:sz w:val="24"/>
          <w:szCs w:val="24"/>
        </w:rPr>
        <w:lastRenderedPageBreak/>
        <w:t>Reference</w:t>
      </w:r>
    </w:p>
    <w:p w:rsidR="00783D41" w:rsidRPr="00A24EDE" w:rsidRDefault="00783D41" w:rsidP="00752AA7">
      <w:pPr>
        <w:spacing w:after="0" w:line="360" w:lineRule="auto"/>
        <w:ind w:left="540" w:hanging="540"/>
        <w:jc w:val="both"/>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Pr="00A24EDE" w:rsidRDefault="00783D41" w:rsidP="00752AA7">
      <w:pPr>
        <w:tabs>
          <w:tab w:val="left" w:pos="540"/>
        </w:tabs>
        <w:spacing w:after="0" w:line="360" w:lineRule="auto"/>
        <w:ind w:left="540" w:hanging="540"/>
        <w:jc w:val="both"/>
        <w:rPr>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J. A. (2018). A guide for researchers and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rsidR="00783D41" w:rsidRPr="00A24EDE" w:rsidRDefault="00783D41" w:rsidP="00752AA7">
      <w:pPr>
        <w:spacing w:after="0" w:line="360" w:lineRule="auto"/>
        <w:ind w:hanging="720"/>
        <w:jc w:val="both"/>
        <w:rPr>
          <w:rFonts w:ascii="Times New Roman" w:hAnsi="Times New Roman"/>
          <w:sz w:val="24"/>
          <w:szCs w:val="24"/>
        </w:rPr>
      </w:pPr>
    </w:p>
    <w:p w:rsidR="00783D41" w:rsidRPr="00A24EDE" w:rsidRDefault="00783D41" w:rsidP="00752AA7">
      <w:pPr>
        <w:spacing w:after="0" w:line="360" w:lineRule="auto"/>
        <w:ind w:hanging="720"/>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Default="00783D41" w:rsidP="00752AA7">
      <w:pPr>
        <w:spacing w:line="360" w:lineRule="auto"/>
        <w:jc w:val="both"/>
        <w:rPr>
          <w:rFonts w:ascii="Times New Roman" w:hAnsi="Times New Roman"/>
          <w:sz w:val="24"/>
          <w:szCs w:val="24"/>
        </w:rPr>
      </w:pP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bCs/>
          <w:sz w:val="24"/>
          <w:szCs w:val="24"/>
        </w:rPr>
        <w:lastRenderedPageBreak/>
        <w:t>Chapter Four</w:t>
      </w: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bCs/>
          <w:sz w:val="24"/>
          <w:szCs w:val="24"/>
        </w:rPr>
        <w:t>Data Presentation, Analysis, Discussion and Interpretation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4.1 Introduction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chapter presents the data obtained from the field through questionnaire administered to the respondents, analyzed, discussed and interpreted according to their importance to this study.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chapter will be arranged in the following order:</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4.2 Preamble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4.3 Data Presentation, Analysis, Discussion and Interpretation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4.2 Preamble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Questionnaire is the data collection instrument used for this study. Twenty (20) questionnaires were administered to respondents from the two ICT Departments at the Federal Polytechnic, Offa campuses.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20 questionnaires administered to the respondents, only fifteen (15) were returned, which makes the return rate of the questionnaire to be 75%. Rubin and Babbie (2011) stressed that response rate is found to be appropriate for analysis, if it is up to 70% or more. This figure of return rate makes a unit of all questionnaires to be 6.66%.</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unit figure of the questionnaire is derived by using the simple calculation below:</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 = 100/15     N = 6.66</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Demographic data of the respondents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 Gender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59.94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table 4.3.1 it can be deduced that 9 respondents, which represents 59.94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4.3.2 Age range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19-28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29-38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 and above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4.3.2 shows that 7 respondents, which represent 46.62%, are 39 and above years, 33.3%</w:t>
      </w:r>
      <w:r>
        <w:rPr>
          <w:rFonts w:ascii="Times New Roman" w:hAnsi="Times New Roman"/>
          <w:sz w:val="24"/>
          <w:szCs w:val="24"/>
        </w:rPr>
        <w:t xml:space="preserve"> are 29-38 years, while 19.98% </w:t>
      </w:r>
      <w:r w:rsidRPr="00A24EDE">
        <w:rPr>
          <w:rFonts w:ascii="Times New Roman" w:hAnsi="Times New Roman"/>
          <w:sz w:val="24"/>
          <w:szCs w:val="24"/>
        </w:rPr>
        <w:t>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4.3.3 Academic qualification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“O” Level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HND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roofErr w:type="spellStart"/>
            <w:r w:rsidRPr="00A24EDE">
              <w:rPr>
                <w:rFonts w:ascii="Times New Roman" w:hAnsi="Times New Roman"/>
                <w:sz w:val="24"/>
                <w:szCs w:val="24"/>
              </w:rPr>
              <w:t>B.Sc</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roofErr w:type="spellStart"/>
            <w:r w:rsidRPr="00A24EDE">
              <w:rPr>
                <w:rFonts w:ascii="Times New Roman" w:hAnsi="Times New Roman"/>
                <w:sz w:val="24"/>
                <w:szCs w:val="24"/>
              </w:rPr>
              <w:t>M.Sc</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roofErr w:type="spellStart"/>
            <w:r w:rsidRPr="00A24EDE">
              <w:rPr>
                <w:rFonts w:ascii="Times New Roman" w:hAnsi="Times New Roman"/>
                <w:sz w:val="24"/>
                <w:szCs w:val="24"/>
              </w:rPr>
              <w:t>Ph.D</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table 4.3.3 reveals that 46.62% of the respondents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followed by 26.64% for </w:t>
      </w:r>
      <w:proofErr w:type="spellStart"/>
      <w:r w:rsidRPr="00A24EDE">
        <w:rPr>
          <w:rFonts w:ascii="Times New Roman" w:hAnsi="Times New Roman"/>
          <w:sz w:val="24"/>
          <w:szCs w:val="24"/>
        </w:rPr>
        <w:t>M.Sc</w:t>
      </w:r>
      <w:proofErr w:type="spellEnd"/>
      <w:r w:rsidRPr="00A24EDE">
        <w:rPr>
          <w:rFonts w:ascii="Times New Roman" w:hAnsi="Times New Roman"/>
          <w:sz w:val="24"/>
          <w:szCs w:val="24"/>
        </w:rPr>
        <w:t xml:space="preserve"> holders, HND holders have 19.98%, while 6.66% represents ND holder. The submission that can be made from this table is that a large number of the respondents have the required academic qualifications to maximise the benefits of ICT and to deploy it efficiently to achieve desired objectives.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4.3.4 Work experience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0-5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6-10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11-15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16-20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21 and above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4.3.4 indicates that 39.96% of the respondents have 6-10 years working experience, 33.3% has 11-15 years, 19.9</w:t>
      </w:r>
      <w:r>
        <w:rPr>
          <w:rFonts w:ascii="Times New Roman" w:hAnsi="Times New Roman"/>
          <w:sz w:val="24"/>
          <w:szCs w:val="24"/>
        </w:rPr>
        <w:t>8% has 16-20 years, while 6.66%</w:t>
      </w:r>
      <w:r w:rsidRPr="00A24EDE">
        <w:rPr>
          <w:rFonts w:ascii="Times New Roman" w:hAnsi="Times New Roman"/>
          <w:sz w:val="24"/>
          <w:szCs w:val="24"/>
        </w:rPr>
        <w:t xml:space="preserve"> has 0-5 years.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The submission one can make from the table is that the combination of respondents with 6-15 years shows most of the respondents have worked for a number of years needed to acquire skills and experience needed in the use of ICT for staff training and development programmes, most especially as it pertains to the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 xml:space="preserve">4.3.5 </w:t>
      </w:r>
      <w:proofErr w:type="spellStart"/>
      <w:r w:rsidRPr="00A24EDE">
        <w:rPr>
          <w:rFonts w:ascii="Times New Roman" w:hAnsi="Times New Roman"/>
          <w:b/>
          <w:bCs/>
          <w:sz w:val="24"/>
          <w:szCs w:val="24"/>
        </w:rPr>
        <w:t>Specialisation</w:t>
      </w:r>
      <w:proofErr w:type="spellEnd"/>
      <w:r w:rsidRPr="00A24EDE">
        <w:rPr>
          <w:rFonts w:ascii="Times New Roman" w:hAnsi="Times New Roman"/>
          <w:b/>
          <w:bCs/>
          <w:sz w:val="24"/>
          <w:szCs w:val="24"/>
        </w:rPr>
        <w:t xml:space="preserv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4.3.5 reveals that 79.92% of the respondents are specialists in ICT operations and services, while 19.98% are not ICT specialists.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Although, it has not been established that age range of the respondents is the requirement for their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but in the context of this study, it can be assumed that age and academic qualifications played significant roles in the area of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of the respondents.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4.3.6 Do the Federal Polytechnic, Offa, have ICT?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93.24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From the table 4.3.6, it can be understood that 93.24% of the respondents selected yes for the question, if ICT is available at the Federal Polytechnic, Offa, Kwara State, while 6.66</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there is no ICT in the institution.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It is worrisome to note that a respondent can still select no for the question if the Federal Polytechnic, Offa, Kwara State, has ICT. This is because the definition of ICT and its components have shown that it is difficult these days to find a place without ICT. Therefore, it can be assumed that the respondent with ND qualification, as table 4.3.3 reve</w:t>
      </w:r>
      <w:r>
        <w:rPr>
          <w:rFonts w:ascii="Times New Roman" w:hAnsi="Times New Roman"/>
          <w:sz w:val="24"/>
          <w:szCs w:val="24"/>
        </w:rPr>
        <w:t xml:space="preserve">aled with one respondent 6.66% </w:t>
      </w:r>
      <w:r w:rsidRPr="00A24EDE">
        <w:rPr>
          <w:rFonts w:ascii="Times New Roman" w:hAnsi="Times New Roman"/>
          <w:sz w:val="24"/>
          <w:szCs w:val="24"/>
        </w:rPr>
        <w:t>may be the one who selected no for the question asked above.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4.3.7 Some of the ICT available at the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Televisions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Cables, modems, etc.</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t>
      </w:r>
      <w:r w:rsidRPr="00A24EDE">
        <w:rPr>
          <w:rFonts w:ascii="Times New Roman" w:hAnsi="Times New Roman"/>
          <w:sz w:val="24"/>
          <w:szCs w:val="24"/>
        </w:rPr>
        <w:lastRenderedPageBreak/>
        <w:t>while 66.6% agreed that cables, modems etc., are available at the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programmes.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4.3.8 Do the Federal Polytechnic, Offa used ICT for staff training and development?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table 4.3.8, it can be reported that 66.6% of the respondents agreed that the Federal Polytechnic, Offa uses ICT for staff training and development programmes, while 33.3% of them have a contrasting view.</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To be having this number of percentage, 33.3% going against the assertion that the Federal Polytechnic, Offa uses ICT for staff training and development programmes means that there is huge gap between the staff and the departmental/</w:t>
      </w:r>
      <w:proofErr w:type="spellStart"/>
      <w:r w:rsidRPr="00A24EDE">
        <w:rPr>
          <w:rFonts w:ascii="Times New Roman" w:hAnsi="Times New Roman"/>
          <w:sz w:val="24"/>
          <w:szCs w:val="24"/>
        </w:rPr>
        <w:t>organisational</w:t>
      </w:r>
      <w:proofErr w:type="spellEnd"/>
      <w:r w:rsidRPr="00A24EDE">
        <w:rPr>
          <w:rFonts w:ascii="Times New Roman" w:hAnsi="Times New Roman"/>
          <w:sz w:val="24"/>
          <w:szCs w:val="24"/>
        </w:rPr>
        <w:t xml:space="preserve"> processes. This is because, if the level of work experience of the respondents is to go by, then there shouldn't be any need for them not to be aware of what their department have, what they are using what they have for and how they are using what they have.</w:t>
      </w: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4.3.9 Some of the ICT products and services the Federal Polytechnic, Offa, used for staff training and development</w:t>
      </w:r>
    </w:p>
    <w:tbl>
      <w:tblPr>
        <w:tblW w:w="0" w:type="auto"/>
        <w:tblLayout w:type="fixed"/>
        <w:tblLook w:val="0000"/>
      </w:tblPr>
      <w:tblGrid>
        <w:gridCol w:w="558"/>
        <w:gridCol w:w="2070"/>
        <w:gridCol w:w="810"/>
        <w:gridCol w:w="1080"/>
        <w:gridCol w:w="630"/>
        <w:gridCol w:w="1080"/>
        <w:gridCol w:w="1350"/>
        <w:gridCol w:w="1350"/>
      </w:tblGrid>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Teleconferencing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Projectors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Micro/Megaphones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Transponders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Videoconferencing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rsidRPr="00A24EDE">
        <w:rPr>
          <w:rFonts w:ascii="Times New Roman" w:hAnsi="Times New Roman"/>
          <w:sz w:val="24"/>
          <w:szCs w:val="24"/>
        </w:rPr>
        <w:t>Zoho</w:t>
      </w:r>
      <w:proofErr w:type="spellEnd"/>
      <w:r w:rsidRPr="00A24EDE">
        <w:rPr>
          <w:rFonts w:ascii="Times New Roman" w:hAnsi="Times New Roman"/>
          <w:sz w:val="24"/>
          <w:szCs w:val="24"/>
        </w:rPr>
        <w:t>, WebEx and others, also had significant percentage of 93.24%</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4.3.10 The ICT department oversee the usage of ICT for staff training and development at the Federal Polytechnic, Offa.</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4.3.10 reveals that 66.6% of the respondents agreed that the ICT department oversee the usage of ICT for staff training and development at the Federal Polytechnic, Offa; 26.64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undecided, while only 6.66%b settled for no.</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4.3.11 ICT has assisted the Federal Polytechnic, Offa in achieving the objectives of staff training and development</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above points out that 53.28% of the respondents agreed that ICT has assisted the Federal Polytechnic, Offa in achieving her objectives on staff training and development programmes; 19.98% strongly agree, while 13.32% are undecided and disagree respectively.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What this table reveals is that the percentage of strongly agree and agree has overtaken the negative options. Therefore, the respondents feel that ICT helps the Federal Polytechnic, Offa in achieving her objective on staff training and development programmes. But before their submission in this table can be relied on, one has to wait for the responses they are going to provide in the subsequent questions that are related to this table.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4.3.12 Do the Federal Polytechnic, Offa conduct assessment of staff training needs before using ICT for staff training and development?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4.3.12 table, it can be deduced that 53.28% of the respondents answered no to the question if the Federal Polytechnic, Offa conducts the assessment of staff training needs before using ICT; 26.64% of them are undecided, while 19.98</w:t>
      </w:r>
      <w:proofErr w:type="gramStart"/>
      <w:r w:rsidRPr="00A24EDE">
        <w:rPr>
          <w:rFonts w:ascii="Times New Roman" w:hAnsi="Times New Roman"/>
          <w:sz w:val="24"/>
          <w:szCs w:val="24"/>
        </w:rPr>
        <w:t>%  answered</w:t>
      </w:r>
      <w:proofErr w:type="gramEnd"/>
      <w:r w:rsidRPr="00A24EDE">
        <w:rPr>
          <w:rFonts w:ascii="Times New Roman" w:hAnsi="Times New Roman"/>
          <w:sz w:val="24"/>
          <w:szCs w:val="24"/>
        </w:rPr>
        <w:t xml:space="preserve"> yes to the above question.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programmes. However, if some of the staff who have apprehension for ICT are not able to make adjustment, then the Institution should look for another means of training and developing them.</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4.3.13 The methods of staff training and development the Federal Polytechnic, Offa used ICT for.</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On-the-job training</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Off-the-job training</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4.3.13 shows that 79.92% of the respondents agreed that On-the-job training is the major method of staff training and development the Federal Polytechnic, Offa uses ICT for; 13.32% are undecided, while 6.66 percent selected Off-the-job training.</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4.3.14 Forms of staff training and development programme.</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Lectures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Vestibules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Mentorship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Role playing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Job rotation</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ICT is not being used for role playing as a form of training at the Federal Polytechnic, Offa.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w:t>
      </w:r>
    </w:p>
    <w:p w:rsidR="00783D41" w:rsidRDefault="00783D41" w:rsidP="00752AA7">
      <w:pPr>
        <w:spacing w:line="360" w:lineRule="auto"/>
        <w:jc w:val="both"/>
        <w:rPr>
          <w:rFonts w:ascii="Times New Roman" w:hAnsi="Times New Roman"/>
          <w:b/>
          <w:bCs/>
          <w:sz w:val="24"/>
          <w:szCs w:val="24"/>
        </w:rPr>
      </w:pPr>
    </w:p>
    <w:p w:rsidR="00783D41" w:rsidRDefault="00783D41" w:rsidP="00752AA7">
      <w:pPr>
        <w:spacing w:line="360" w:lineRule="auto"/>
        <w:jc w:val="both"/>
        <w:rPr>
          <w:rFonts w:ascii="Times New Roman" w:hAnsi="Times New Roman"/>
          <w:b/>
          <w:bCs/>
          <w:sz w:val="24"/>
          <w:szCs w:val="24"/>
        </w:rPr>
      </w:pP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4.3.15 ICT has been effective in conducting staff training and development programmes at the Federal Polytechnic, Offa.</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data in the table 4.3.15 reveals that 46.62% of the respondents agreed that ICT has been effective in conducting staff training and development programmes at the Federal Polytechnic, Offa; 26.64%, are undecided, 13.32% are strongly agree and disagree respectively.</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implicat</w:t>
      </w:r>
      <w:r>
        <w:rPr>
          <w:rFonts w:ascii="Times New Roman" w:hAnsi="Times New Roman"/>
          <w:sz w:val="24"/>
          <w:szCs w:val="24"/>
        </w:rPr>
        <w:t>ions of the data in the table are</w:t>
      </w:r>
      <w:r w:rsidRPr="00A24EDE">
        <w:rPr>
          <w:rFonts w:ascii="Times New Roman" w:hAnsi="Times New Roman"/>
          <w:sz w:val="24"/>
          <w:szCs w:val="24"/>
        </w:rPr>
        <w:t xml:space="preserve"> that ICT has had major effect on staff training and development exercises in the Institution. This can be well proven with the combination of both agree 46.62% and strongly agree 13.32%, which totally represent 59.94% of the whole data provided.</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4.3.16 Attitudes of the Federal Polytechnic, Offa staff towards staff training and development conducted with ICT.</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Excellent</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Good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Fair</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Bad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Worse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table 4.3.16 it can be understood that 33.3% of the respondents affirmed that the attitudes of the staff of the Federal Polytechnic, Offa, towards staff training and development programmes conducted with ICT are good; 26.64% says their attitudes are excellent, 19.98 agreed that it is fair, 13.32% settled for the options that the attitudes of staff are worse, while 6.66% agreed that the staff attitudes are bad.</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Based on the various instances the respondents have experienced, it is easy to assume that they have deep knowledge about the behaviours and reactions of the staff. This is what makes it easy for majority of the respondents to settle for excellent and good with 59.94%.</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It can be said that there is consistency in the data in this table with that of table 4.3.15, where 59.94%  also collectively strongly agreed and agreed that ICT has been effective in conducting staff training and development programmes at the Federal Polytechnic, Offa. They indicated that once you exhibit positive attitudes towards something, definitely it is going to be effective for you.</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4.3.17 ICT helps in managing the following principles of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Motivation</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Practice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Reinforcement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Feedback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table 4.3.17 shows that 53.28% of the respondents says no that ICT has been helpful in managing motivation as staff training principles; 66.6% agreed that ICT helps in managing practice, 59.94%  says no that ICT is helpful in managing feedback, while 53.28% supported that ICT plays no role in managing reinforcement as staff training principle.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For example, the various applications, social media platforms and gadgets can be used for feedback, as well as reinforcement and motivation of staff on training and development programmes. Maybe of this is done, it will increase the level of attitudes of staff towards the use of ICT for training and the effectiveness of ICT on training programmes.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4.3.18 The following are the challenges of ICT to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Poor ICT literacy among the staff</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Inadequate funding of the polytechnic </w:t>
            </w:r>
            <w:r w:rsidRPr="00A24EDE">
              <w:rPr>
                <w:rFonts w:ascii="Times New Roman" w:hAnsi="Times New Roman"/>
                <w:sz w:val="24"/>
                <w:szCs w:val="24"/>
              </w:rPr>
              <w:lastRenderedPageBreak/>
              <w:t>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Inadequate ICT infrastructure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Poor electricity supply</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Unavailability of indigenous ICT gadgets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Lack of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Cost of accessing the internet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Poor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table 4.3.18 reveals that inadequate funding of the polytechnic system is the major challenge the Federal Polytechnic, Offa is facing when it comes to using ICT for staff training and development programmes, with 86.58%, 79.92% says inadequate ICT infrastructure is a challenge, too; poor bandwidth, unavailability of indigenous ICT gadgets, poor electricity supply and poor ICT literacy among the staff have 73.26% respectively, 66.6% says cost of accessing </w:t>
      </w:r>
      <w:r w:rsidRPr="00A24EDE">
        <w:rPr>
          <w:rFonts w:ascii="Times New Roman" w:hAnsi="Times New Roman"/>
          <w:sz w:val="24"/>
          <w:szCs w:val="24"/>
        </w:rPr>
        <w:lastRenderedPageBreak/>
        <w:t>the internet is their challenge, 59.94%  picked lack of cooperation between the ICT department and staff training committee is also a challenge to them, while 66.6% say poor attitudes of the staff towards the use of ICT for staff training and development programmes is never a problem to them.</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As expected, some of the major problems the respondents stated are what most organisations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4.3.19 The following are the solutions to the challenges of ICT for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Promotion of ICT literacy among the staff</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Availability of adequate ICT infrastructure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73.2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Provision of stable electricity supply</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Availability of indigenous ICT gadgets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Promote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Affordable cost of accessing the internet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Provision of strong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86.58</w:t>
            </w:r>
          </w:p>
          <w:p w:rsidR="00783D41" w:rsidRPr="00A24EDE" w:rsidRDefault="00783D41" w:rsidP="00752AA7">
            <w:pPr>
              <w:spacing w:line="360" w:lineRule="auto"/>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It can be understood from the table 4.3.19 that the provision of stable electricity supply is a major solution to the use of ICT for staff training and development programmes. This is affirmed by 93.24% of the respondents; 86.58% proceeded that motivating the </w:t>
      </w:r>
      <w:proofErr w:type="spellStart"/>
      <w:r w:rsidRPr="00A24EDE">
        <w:rPr>
          <w:rFonts w:ascii="Times New Roman" w:hAnsi="Times New Roman"/>
          <w:sz w:val="24"/>
          <w:szCs w:val="24"/>
        </w:rPr>
        <w:t>the</w:t>
      </w:r>
      <w:proofErr w:type="spellEnd"/>
      <w:r w:rsidRPr="00A24EDE">
        <w:rPr>
          <w:rFonts w:ascii="Times New Roman" w:hAnsi="Times New Roman"/>
          <w:sz w:val="24"/>
          <w:szCs w:val="24"/>
        </w:rP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w:t>
      </w:r>
      <w:r w:rsidRPr="00A24EDE">
        <w:rPr>
          <w:rFonts w:ascii="Times New Roman" w:hAnsi="Times New Roman"/>
          <w:sz w:val="24"/>
          <w:szCs w:val="24"/>
        </w:rPr>
        <w:lastRenderedPageBreak/>
        <w:t>solutions to the barriers encountered in this context, while 66.6% revealed that the availability of indigenous ICT gadgets and promotion of cooperation between the ICT department and staff training committee are also solutions.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rsidRPr="00A24EDE">
        <w:rPr>
          <w:rFonts w:ascii="Times New Roman" w:hAnsi="Times New Roman"/>
          <w:sz w:val="24"/>
          <w:szCs w:val="24"/>
        </w:rPr>
        <w:t>WiFi</w:t>
      </w:r>
      <w:proofErr w:type="spellEnd"/>
      <w:r w:rsidRPr="00A24EDE">
        <w:rPr>
          <w:rFonts w:ascii="Times New Roman" w:hAnsi="Times New Roman"/>
          <w:sz w:val="24"/>
          <w:szCs w:val="24"/>
        </w:rPr>
        <w:t xml:space="preserve"> in the campuses of the Federal Polytechnic, Offa; though, the strength of those networks are not ascertained.</w:t>
      </w: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bCs/>
          <w:sz w:val="24"/>
          <w:szCs w:val="24"/>
        </w:rPr>
        <w:lastRenderedPageBreak/>
        <w:t>Reference</w:t>
      </w:r>
    </w:p>
    <w:p w:rsidR="00783D41" w:rsidRPr="00A24EDE" w:rsidRDefault="00783D41" w:rsidP="00752AA7">
      <w:pPr>
        <w:spacing w:line="360" w:lineRule="auto"/>
        <w:ind w:left="450" w:hanging="440"/>
        <w:jc w:val="both"/>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Default="00783D41" w:rsidP="00752AA7">
      <w:pPr>
        <w:spacing w:line="360" w:lineRule="auto"/>
        <w:jc w:val="both"/>
        <w:rPr>
          <w:rFonts w:ascii="Times New Roman" w:hAnsi="Times New Roman"/>
          <w:sz w:val="24"/>
          <w:szCs w:val="24"/>
        </w:rPr>
      </w:pP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sz w:val="24"/>
          <w:szCs w:val="24"/>
        </w:rPr>
        <w:lastRenderedPageBreak/>
        <w:t>Chapter Five</w:t>
      </w:r>
    </w:p>
    <w:p w:rsidR="00783D41" w:rsidRPr="00A24EDE" w:rsidRDefault="00783D41" w:rsidP="00E77592">
      <w:pPr>
        <w:spacing w:line="360" w:lineRule="auto"/>
        <w:jc w:val="center"/>
        <w:rPr>
          <w:rFonts w:ascii="Times New Roman" w:hAnsi="Times New Roman"/>
          <w:sz w:val="24"/>
          <w:szCs w:val="24"/>
        </w:rPr>
      </w:pPr>
      <w:r w:rsidRPr="00A24EDE">
        <w:rPr>
          <w:rFonts w:ascii="Times New Roman" w:hAnsi="Times New Roman"/>
          <w:b/>
          <w:sz w:val="24"/>
          <w:szCs w:val="24"/>
        </w:rPr>
        <w:t>Summary of the Findings, Conclusions and Recommendations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5.1 Introduction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This chapter presents the summary of the findings, conclusion will be drawn based on the summary it made; it further make recommendations on issues raised in the study and also suggested some other areas which future studies can focus on to expand the frontiers of knowledge.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5.2 Summary of the Findings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study reveals that majority of the staff of the ICT department, Federal Polytechnic, Offa, are male; most of them are age 39 and above and most of them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with majority of them having 6-15 years work experience. Also, majority of the ICT staff of the Federal Polytechnic, Offa are ICT specialists.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programmes and majority of the staff submitted that telephones, Internet, computer systems, teleconferencing, storage devices, projectors, megaphones/microphones, transponders and videoconferencing are the most ICT products and services used for staff training and development programmes at the Federal Polytechnic, Off</w:t>
      </w:r>
      <w:r>
        <w:rPr>
          <w:rFonts w:ascii="Times New Roman" w:hAnsi="Times New Roman"/>
          <w:sz w:val="24"/>
          <w:szCs w:val="24"/>
        </w:rPr>
        <w:t>a</w:t>
      </w:r>
      <w:r w:rsidRPr="00A24EDE">
        <w:rPr>
          <w:rFonts w:ascii="Times New Roman" w:hAnsi="Times New Roman"/>
          <w:sz w:val="24"/>
          <w:szCs w:val="24"/>
        </w:rPr>
        <w:t>.</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The study further discloses that the ICT department of the Federal Polytechnic, Offa oversees staff training and development programmes conducted with ICT, and majority of the respondents agreed that ICT has assisted Federal Polytechnic, Offa in achieving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objectives. It further made it known to us that the Federal Polytechnic, Offa doesn't conduct assessment of staff training needs before using ICT for staff training and development programmes.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lastRenderedPageBreak/>
        <w:t>The study also made it known to us that On-the-job training is the most method of staff training and development programme the Federal Polytechnic, Offa used ICT for, while mentorship and lectures are the major forms of staff training and development programme ICT products and services are being used for and majority of the respondents agreed that ICT has been effective in conducting staff training and development programmes in their institution.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study clearly shows that the staff of the Federal Polytechnic, Offa are exhibiting excellent and good attitudes towards the use of ICT for staff training and development programmes. Majority of the respondents agreed that ICT helps in managing the principles of motivation and practice in staff training and development programmes, while majority of them also disagree that ICT helps in managing the principles of reinforcement and feedback of staff training and development programmes at the institution.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programmes at the institution.</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programmes are major solutions to the problems affecting the Federal Polytechnic, Offa from using ICT for staff training and development programmes.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5.2 Conclusions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Based on the results of this study, the following conclusions are hereby made:</w:t>
      </w:r>
    </w:p>
    <w:p w:rsidR="00783D41" w:rsidRDefault="00783D41" w:rsidP="00752AA7">
      <w:pPr>
        <w:numPr>
          <w:ilvl w:val="0"/>
          <w:numId w:val="16"/>
        </w:num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The male </w:t>
      </w:r>
      <w:proofErr w:type="gramStart"/>
      <w:r w:rsidRPr="00A24EDE">
        <w:rPr>
          <w:rFonts w:ascii="Times New Roman" w:hAnsi="Times New Roman"/>
          <w:sz w:val="24"/>
          <w:szCs w:val="24"/>
        </w:rPr>
        <w:t>staff of the ICT department of the Federal Polytechnic, Offa are</w:t>
      </w:r>
      <w:proofErr w:type="gramEnd"/>
      <w:r w:rsidRPr="00A24EDE">
        <w:rPr>
          <w:rFonts w:ascii="Times New Roman" w:hAnsi="Times New Roman"/>
          <w:sz w:val="24"/>
          <w:szCs w:val="24"/>
        </w:rPr>
        <w:t xml:space="preserve"> more than their female counterparts and most of them are specialists in ICT with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certificates with work experience from 6-15 years.</w:t>
      </w:r>
    </w:p>
    <w:p w:rsidR="00783D41" w:rsidRDefault="00783D41" w:rsidP="00752AA7">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gadgets are available at the Federal Polytechnic, Offa and they are being used for staff training and development programmes, which are being coordinated by the ICT department.</w:t>
      </w:r>
    </w:p>
    <w:p w:rsidR="00783D41" w:rsidRDefault="00783D41" w:rsidP="00752AA7">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has been effective on staff training and has assisted the Federal Polytechnic, Offa in achieving her objectives on staff training and development programmes.</w:t>
      </w:r>
    </w:p>
    <w:p w:rsidR="00783D41" w:rsidRDefault="00783D41" w:rsidP="00752AA7">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The Federal Polytechnic, Offa doesn’t conduct assessment of staff training needs before using ICT for staff training and development.</w:t>
      </w:r>
    </w:p>
    <w:p w:rsidR="00783D41" w:rsidRDefault="00783D41" w:rsidP="00752AA7">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On-the-job training is the only staff training and development method ICT is being used for at the Federal Polytechnic, Offa, while lectures, mentorship and job rotation are the forms of staff training and development programmes the Federal Polytechnic, Offa is using ICT for.</w:t>
      </w:r>
    </w:p>
    <w:p w:rsidR="00783D41" w:rsidRPr="00510A66" w:rsidRDefault="00783D41" w:rsidP="00752AA7">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There are various challenges affecting the Federal Polytechnic, Offa from </w:t>
      </w:r>
      <w:proofErr w:type="spellStart"/>
      <w:r w:rsidRPr="00510A66">
        <w:rPr>
          <w:rFonts w:ascii="Times New Roman" w:hAnsi="Times New Roman"/>
          <w:sz w:val="24"/>
          <w:szCs w:val="24"/>
        </w:rPr>
        <w:t>maximising</w:t>
      </w:r>
      <w:proofErr w:type="spellEnd"/>
      <w:r w:rsidRPr="00510A66">
        <w:rPr>
          <w:rFonts w:ascii="Times New Roman" w:hAnsi="Times New Roman"/>
          <w:sz w:val="24"/>
          <w:szCs w:val="24"/>
        </w:rPr>
        <w:t xml:space="preserve"> the benefits of ICT for staff training and development programmes.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b/>
          <w:sz w:val="24"/>
          <w:szCs w:val="24"/>
        </w:rPr>
        <w:t>5.3 Recommendations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The following recommendations are hereby made:</w:t>
      </w:r>
    </w:p>
    <w:p w:rsidR="00783D41" w:rsidRDefault="00783D41" w:rsidP="00752AA7">
      <w:pPr>
        <w:numPr>
          <w:ilvl w:val="0"/>
          <w:numId w:val="17"/>
        </w:numPr>
        <w:spacing w:line="360" w:lineRule="auto"/>
        <w:jc w:val="both"/>
        <w:rPr>
          <w:rFonts w:ascii="Times New Roman" w:hAnsi="Times New Roman"/>
          <w:sz w:val="24"/>
          <w:szCs w:val="24"/>
        </w:rPr>
      </w:pPr>
      <w:r w:rsidRPr="00A24EDE">
        <w:rPr>
          <w:rFonts w:ascii="Times New Roman" w:hAnsi="Times New Roman"/>
          <w:sz w:val="24"/>
          <w:szCs w:val="24"/>
        </w:rPr>
        <w:t>The Federal Polytechnic, Offa should be constantly conducting assessment of training needs with ICT before deciding to be using ICT for training of staff. This will help them in identifying some of the staff who have phobia for ICT and how to help them overcome their fears.</w:t>
      </w:r>
    </w:p>
    <w:p w:rsidR="00783D41" w:rsidRDefault="00783D41" w:rsidP="00752AA7">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Since the staff training committee is working to improve the skills, competence and abilities of the staff, it is imperative for them to cooperate with the ICT department, so that they can easily dialogue on the resources they have and work together on how to make those resources be of benefits to their staff.</w:t>
      </w:r>
    </w:p>
    <w:p w:rsidR="00783D41" w:rsidRDefault="00783D41" w:rsidP="00752AA7">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lastRenderedPageBreak/>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rsidR="00783D41" w:rsidRDefault="00783D41" w:rsidP="00752AA7">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rsidR="00783D41" w:rsidRPr="00510A66" w:rsidRDefault="00783D41" w:rsidP="00752AA7">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gap of ICT literacy between the youth and the older ones is huge. Government, Institutions and stakeholders should continuously focus on empowering the older generation on how to leverage the benefits of ICT for emerging economies.</w:t>
      </w:r>
    </w:p>
    <w:p w:rsidR="00783D41" w:rsidRPr="00A24EDE" w:rsidRDefault="00783D41" w:rsidP="00752AA7">
      <w:pPr>
        <w:spacing w:line="360" w:lineRule="auto"/>
        <w:ind w:left="450" w:hanging="440"/>
        <w:jc w:val="both"/>
        <w:rPr>
          <w:rFonts w:ascii="Times New Roman" w:hAnsi="Times New Roman"/>
          <w:sz w:val="24"/>
          <w:szCs w:val="24"/>
        </w:rPr>
      </w:pPr>
    </w:p>
    <w:p w:rsidR="00783D41" w:rsidRPr="00A24EDE" w:rsidRDefault="00783D41" w:rsidP="00752AA7">
      <w:pPr>
        <w:spacing w:line="360" w:lineRule="auto"/>
        <w:jc w:val="both"/>
        <w:rPr>
          <w:rFonts w:ascii="Times New Roman" w:hAnsi="Times New Roman"/>
          <w:sz w:val="24"/>
          <w:szCs w:val="24"/>
        </w:rPr>
      </w:pPr>
    </w:p>
    <w:p w:rsidR="00783D41" w:rsidRPr="00A24EDE" w:rsidRDefault="00783D41" w:rsidP="00752AA7">
      <w:pPr>
        <w:spacing w:line="360" w:lineRule="auto"/>
        <w:ind w:left="450" w:hanging="440"/>
        <w:jc w:val="both"/>
        <w:rPr>
          <w:rFonts w:ascii="Times New Roman" w:hAnsi="Times New Roman"/>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C26B3" w:rsidRDefault="007C26B3">
      <w:pPr>
        <w:spacing w:after="160" w:line="259" w:lineRule="auto"/>
        <w:rPr>
          <w:rFonts w:ascii="Times New Roman" w:hAnsi="Times New Roman"/>
          <w:b/>
          <w:sz w:val="24"/>
          <w:szCs w:val="24"/>
        </w:rPr>
      </w:pPr>
      <w:r>
        <w:rPr>
          <w:rFonts w:ascii="Times New Roman" w:hAnsi="Times New Roman"/>
          <w:b/>
          <w:sz w:val="24"/>
          <w:szCs w:val="24"/>
        </w:rPr>
        <w:br w:type="page"/>
      </w:r>
    </w:p>
    <w:p w:rsidR="00783D41" w:rsidRPr="0002064F" w:rsidRDefault="00783D41" w:rsidP="007C26B3">
      <w:pPr>
        <w:spacing w:line="360" w:lineRule="auto"/>
        <w:ind w:left="990" w:hanging="990"/>
        <w:jc w:val="center"/>
        <w:rPr>
          <w:rFonts w:ascii="Times New Roman" w:hAnsi="Times New Roman"/>
          <w:b/>
          <w:sz w:val="24"/>
          <w:szCs w:val="24"/>
        </w:rPr>
      </w:pPr>
      <w:r w:rsidRPr="0002064F">
        <w:rPr>
          <w:rFonts w:ascii="Times New Roman" w:hAnsi="Times New Roman"/>
          <w:b/>
          <w:sz w:val="24"/>
          <w:szCs w:val="24"/>
        </w:rPr>
        <w:lastRenderedPageBreak/>
        <w:t>Bibliography</w:t>
      </w:r>
    </w:p>
    <w:p w:rsidR="00783D41" w:rsidRPr="00A24EDE"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Albert, G. (2017). ICT Services and Tools. Monrovia: Steep Books Ltd.</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rsidR="00783D41" w:rsidRDefault="00783D41" w:rsidP="00752AA7">
      <w:pPr>
        <w:spacing w:line="360" w:lineRule="auto"/>
        <w:ind w:left="990" w:hanging="990"/>
        <w:jc w:val="both"/>
        <w:rPr>
          <w:rFonts w:ascii="Times New Roman" w:hAnsi="Times New Roman"/>
          <w:sz w:val="24"/>
          <w:szCs w:val="24"/>
        </w:rPr>
      </w:pPr>
      <w:proofErr w:type="gramStart"/>
      <w:r w:rsidRPr="00A24EDE">
        <w:rPr>
          <w:rFonts w:ascii="Times New Roman" w:hAnsi="Times New Roman"/>
          <w:sz w:val="24"/>
          <w:szCs w:val="24"/>
        </w:rPr>
        <w:t>.Armstrong, M. (2009).</w:t>
      </w:r>
      <w:proofErr w:type="gramEnd"/>
      <w:r w:rsidRPr="00A24EDE">
        <w:rPr>
          <w:rFonts w:ascii="Times New Roman" w:hAnsi="Times New Roman"/>
          <w:sz w:val="24"/>
          <w:szCs w:val="24"/>
        </w:rPr>
        <w:t xml:space="preserve">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rsidR="00783D41" w:rsidRPr="005B1552"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xml:space="preserve">. (2017). Teleconferencing. Retrieved on the 3rd of January, 2020 at: </w:t>
      </w:r>
      <w:hyperlink r:id="rId8" w:history="1">
        <w:r w:rsidRPr="000374E5">
          <w:rPr>
            <w:rStyle w:val="Hyperlink"/>
            <w:rFonts w:ascii="Times New Roman" w:hAnsi="Times New Roman"/>
            <w:sz w:val="24"/>
            <w:szCs w:val="24"/>
          </w:rPr>
          <w:t>https://www.computerhope.com/jargon/t/teleconf.htm</w:t>
        </w:r>
      </w:hyperlink>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rsidR="00783D41"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Ejiofor, P.N.O. (2010). Management in Nigeria. Onitsha: Africana Publishers.</w:t>
      </w:r>
    </w:p>
    <w:p w:rsidR="00783D41" w:rsidRPr="005B1552"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El</w:t>
      </w:r>
      <w:r>
        <w:rPr>
          <w:rFonts w:ascii="Times New Roman" w:hAnsi="Times New Roman"/>
          <w:sz w:val="24"/>
          <w:szCs w:val="24"/>
        </w:rPr>
        <w:t>-</w:t>
      </w:r>
      <w:proofErr w:type="spellStart"/>
      <w:r w:rsidRPr="00A24EDE">
        <w:rPr>
          <w:rFonts w:ascii="Times New Roman" w:hAnsi="Times New Roman"/>
          <w:sz w:val="24"/>
          <w:szCs w:val="24"/>
        </w:rPr>
        <w:t>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rsidR="00783D41" w:rsidRPr="005B1552" w:rsidRDefault="00783D41" w:rsidP="00752AA7">
      <w:pPr>
        <w:spacing w:after="0"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Pr="005B1552"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w:t>
      </w:r>
      <w:hyperlink r:id="rId9" w:history="1">
        <w:r w:rsidRPr="000374E5">
          <w:rPr>
            <w:rStyle w:val="Hyperlink"/>
            <w:rFonts w:ascii="Times New Roman" w:hAnsi="Times New Roman"/>
            <w:sz w:val="24"/>
            <w:szCs w:val="24"/>
          </w:rPr>
          <w:t>https://iproject.com.ng/library-science/impact-of-information-communication-technology-ict-on-staff-training-and-development-in-john-harris-library-in-university-of-benin-edo-state-nigeria/index.html</w:t>
        </w:r>
      </w:hyperlink>
    </w:p>
    <w:p w:rsidR="00783D41" w:rsidRPr="005B1552"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52AA7">
      <w:pPr>
        <w:spacing w:line="360" w:lineRule="auto"/>
        <w:ind w:left="990" w:hanging="990"/>
        <w:jc w:val="both"/>
        <w:rPr>
          <w:rFonts w:ascii="Times New Roman" w:hAnsi="Times New Roman"/>
          <w:sz w:val="24"/>
          <w:szCs w:val="24"/>
        </w:rPr>
      </w:pP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lastRenderedPageBreak/>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10" w:history="1">
        <w:r w:rsidRPr="000374E5">
          <w:rPr>
            <w:rStyle w:val="Hyperlink"/>
            <w:rFonts w:ascii="Times New Roman" w:hAnsi="Times New Roman"/>
            <w:sz w:val="24"/>
            <w:szCs w:val="24"/>
          </w:rPr>
          <w:t>https://www.investopedia.com/terms/v/video-conferencing.asp</w:t>
        </w:r>
      </w:hyperlink>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J. A. (2018). A guide for researchers an</w:t>
      </w:r>
      <w:r>
        <w:rPr>
          <w:rFonts w:ascii="Times New Roman" w:hAnsi="Times New Roman"/>
          <w:sz w:val="24"/>
          <w:szCs w:val="24"/>
        </w:rPr>
        <w:t xml:space="preserve">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rsidR="00783D41" w:rsidRPr="005B1552"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Rouse, M. (n.d.). IoT Agenda: Transponders. Berkeley: University press.</w:t>
      </w:r>
    </w:p>
    <w:p w:rsidR="00783D41" w:rsidRPr="003D3D95"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rsidR="00783D41" w:rsidRDefault="00783D41" w:rsidP="00752AA7">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rsidR="00783D41" w:rsidRPr="003D3D95" w:rsidRDefault="00783D41" w:rsidP="00752AA7">
      <w:pPr>
        <w:spacing w:after="0"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lastRenderedPageBreak/>
        <w:t>TechTerms</w:t>
      </w:r>
      <w:proofErr w:type="spellEnd"/>
      <w:r w:rsidRPr="00A24EDE">
        <w:rPr>
          <w:rFonts w:ascii="Times New Roman" w:hAnsi="Times New Roman"/>
          <w:sz w:val="24"/>
          <w:szCs w:val="24"/>
        </w:rPr>
        <w:t xml:space="preserve">. (2020). Projector definition. Retrieved on the 3rd of January, 2020 at: </w:t>
      </w:r>
      <w:hyperlink r:id="rId11" w:history="1">
        <w:r w:rsidRPr="000374E5">
          <w:rPr>
            <w:rStyle w:val="Hyperlink"/>
            <w:rFonts w:ascii="Times New Roman" w:hAnsi="Times New Roman"/>
            <w:sz w:val="24"/>
            <w:szCs w:val="24"/>
          </w:rPr>
          <w:t>https://www.google.com/amp/s/techterms.com/amp/definition/projector</w:t>
        </w:r>
      </w:hyperlink>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rsidR="00783D41"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xml:space="preserve">. Retrieved on the 23rd of November, 2019 at: </w:t>
      </w:r>
      <w:hyperlink r:id="rId12" w:history="1">
        <w:r w:rsidRPr="000374E5">
          <w:rPr>
            <w:rStyle w:val="Hyperlink"/>
            <w:rFonts w:ascii="Times New Roman" w:hAnsi="Times New Roman"/>
            <w:sz w:val="24"/>
            <w:szCs w:val="24"/>
          </w:rPr>
          <w:t>https://portal.fpo.edu.ng/Default.aspx?tabid=218</w:t>
        </w:r>
      </w:hyperlink>
    </w:p>
    <w:p w:rsidR="00783D41" w:rsidRPr="003D3D95" w:rsidRDefault="00783D41" w:rsidP="00752AA7">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13" w:history="1">
        <w:r w:rsidRPr="000374E5">
          <w:rPr>
            <w:rStyle w:val="Hyperlink"/>
            <w:rFonts w:ascii="Times New Roman" w:hAnsi="Times New Roman"/>
            <w:sz w:val="24"/>
            <w:szCs w:val="24"/>
          </w:rPr>
          <w:t>http://www.thegreenbook.com/types-of-modern-telecommunication-equipment.htm</w:t>
        </w:r>
      </w:hyperlink>
    </w:p>
    <w:p w:rsidR="00783D41" w:rsidRPr="00A24EDE" w:rsidRDefault="00783D41" w:rsidP="00752AA7">
      <w:pPr>
        <w:spacing w:line="360" w:lineRule="auto"/>
        <w:ind w:left="990" w:hanging="990"/>
        <w:jc w:val="both"/>
        <w:rPr>
          <w:rFonts w:ascii="Times New Roman" w:hAnsi="Times New Roman"/>
          <w:sz w:val="24"/>
          <w:szCs w:val="24"/>
        </w:rPr>
      </w:pPr>
      <w:r w:rsidRPr="00A24EDE">
        <w:rPr>
          <w:rFonts w:ascii="Times New Roman" w:hAnsi="Times New Roman"/>
          <w:sz w:val="24"/>
          <w:szCs w:val="24"/>
        </w:rPr>
        <w:t>TheNation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rsidR="00783D41" w:rsidRPr="00A24EDE" w:rsidRDefault="00783D41" w:rsidP="00752AA7">
      <w:pPr>
        <w:spacing w:line="360" w:lineRule="auto"/>
        <w:ind w:left="990" w:hanging="990"/>
        <w:jc w:val="both"/>
        <w:rPr>
          <w:rFonts w:ascii="Times New Roman" w:hAnsi="Times New Roman"/>
          <w:sz w:val="24"/>
          <w:szCs w:val="24"/>
        </w:rPr>
      </w:pPr>
    </w:p>
    <w:p w:rsidR="00783D41" w:rsidRPr="00D6447E" w:rsidRDefault="00783D41" w:rsidP="00752AA7">
      <w:pPr>
        <w:spacing w:line="360" w:lineRule="auto"/>
        <w:ind w:left="990" w:hanging="990"/>
        <w:jc w:val="both"/>
        <w:rPr>
          <w:rFonts w:ascii="Times New Roman" w:hAnsi="Times New Roman"/>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p>
    <w:p w:rsidR="00783D41" w:rsidRDefault="00783D41" w:rsidP="00752AA7">
      <w:pPr>
        <w:spacing w:line="360" w:lineRule="auto"/>
        <w:jc w:val="both"/>
        <w:rPr>
          <w:rFonts w:ascii="Times New Roman" w:hAnsi="Times New Roman"/>
          <w:b/>
          <w:sz w:val="24"/>
          <w:szCs w:val="24"/>
        </w:rPr>
      </w:pPr>
      <w:r>
        <w:rPr>
          <w:rFonts w:ascii="Times New Roman" w:hAnsi="Times New Roman"/>
          <w:b/>
          <w:sz w:val="24"/>
          <w:szCs w:val="24"/>
        </w:rPr>
        <w:lastRenderedPageBreak/>
        <w:t>Appendix One</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Department of Library and Information Science,</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School of Communication and Information Technology,</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 xml:space="preserve">Federal Polytechnic, Offa, </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Dear Sir/Ma,</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b/>
        <w:t xml:space="preserve">I, </w:t>
      </w:r>
      <w:proofErr w:type="spellStart"/>
      <w:r w:rsidRPr="00A24EDE">
        <w:rPr>
          <w:rFonts w:ascii="Times New Roman" w:hAnsi="Times New Roman"/>
          <w:sz w:val="24"/>
          <w:szCs w:val="24"/>
        </w:rPr>
        <w:t>Otulana</w:t>
      </w:r>
      <w:proofErr w:type="spellEnd"/>
      <w:r w:rsidRPr="00A24EDE">
        <w:rPr>
          <w:rFonts w:ascii="Times New Roman" w:hAnsi="Times New Roman"/>
          <w:sz w:val="24"/>
          <w:szCs w:val="24"/>
        </w:rPr>
        <w:t xml:space="preserve"> Sandra </w:t>
      </w:r>
      <w:proofErr w:type="spellStart"/>
      <w:r w:rsidRPr="00A24EDE">
        <w:rPr>
          <w:rFonts w:ascii="Times New Roman" w:hAnsi="Times New Roman"/>
          <w:sz w:val="24"/>
          <w:szCs w:val="24"/>
        </w:rPr>
        <w:t>Boluwatife</w:t>
      </w:r>
      <w:proofErr w:type="spellEnd"/>
      <w:r w:rsidRPr="00A24EDE">
        <w:rPr>
          <w:rFonts w:ascii="Times New Roman" w:hAnsi="Times New Roman"/>
          <w:sz w:val="24"/>
          <w:szCs w:val="24"/>
        </w:rPr>
        <w:t>; an HND II student of the above named Institution, with matriculation number LI/HND/F18/1247, is conducting a research on Impact of ICT on Staff Training and Development in Federal Polytechnic, Offa, Kwara State.</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b/>
        <w:t>I humbly request you to help me fill this questionnaire and assure you that all data to be provided are primarilycollected for this study and will be solely used for such.</w:t>
      </w:r>
    </w:p>
    <w:p w:rsidR="00783D41" w:rsidRPr="00A24EDE" w:rsidRDefault="00783D41" w:rsidP="00752AA7">
      <w:pPr>
        <w:spacing w:line="360" w:lineRule="auto"/>
        <w:jc w:val="both"/>
        <w:rPr>
          <w:rFonts w:ascii="Times New Roman" w:hAnsi="Times New Roman"/>
          <w:sz w:val="24"/>
          <w:szCs w:val="24"/>
        </w:rPr>
      </w:pPr>
      <w:r w:rsidRPr="00A24EDE">
        <w:rPr>
          <w:rFonts w:ascii="Times New Roman" w:hAnsi="Times New Roman"/>
          <w:sz w:val="24"/>
          <w:szCs w:val="24"/>
        </w:rPr>
        <w:tab/>
        <w:t>Thank you in anticipation.</w:t>
      </w:r>
    </w:p>
    <w:p w:rsidR="00783D41" w:rsidRPr="00A24EDE" w:rsidRDefault="00783D41" w:rsidP="00752AA7">
      <w:pPr>
        <w:spacing w:line="360" w:lineRule="auto"/>
        <w:ind w:left="5760" w:firstLine="720"/>
        <w:jc w:val="both"/>
        <w:rPr>
          <w:rFonts w:ascii="Times New Roman" w:hAnsi="Times New Roman"/>
          <w:b/>
          <w:sz w:val="24"/>
          <w:szCs w:val="24"/>
        </w:rPr>
      </w:pPr>
      <w:proofErr w:type="spellStart"/>
      <w:r w:rsidRPr="00A24EDE">
        <w:rPr>
          <w:rFonts w:ascii="Times New Roman" w:hAnsi="Times New Roman"/>
          <w:b/>
          <w:sz w:val="24"/>
          <w:szCs w:val="24"/>
        </w:rPr>
        <w:t>Otulana</w:t>
      </w:r>
      <w:proofErr w:type="spellEnd"/>
      <w:r w:rsidRPr="00A24EDE">
        <w:rPr>
          <w:rFonts w:ascii="Times New Roman" w:hAnsi="Times New Roman"/>
          <w:b/>
          <w:sz w:val="24"/>
          <w:szCs w:val="24"/>
        </w:rPr>
        <w:t xml:space="preserve"> Sandra </w:t>
      </w:r>
      <w:proofErr w:type="spellStart"/>
      <w:r w:rsidRPr="00A24EDE">
        <w:rPr>
          <w:rFonts w:ascii="Times New Roman" w:hAnsi="Times New Roman"/>
          <w:b/>
          <w:sz w:val="24"/>
          <w:szCs w:val="24"/>
        </w:rPr>
        <w:t>Boluwatife</w:t>
      </w:r>
      <w:proofErr w:type="spellEnd"/>
    </w:p>
    <w:p w:rsidR="00783D41" w:rsidRPr="00A24EDE" w:rsidRDefault="00783D41" w:rsidP="00752AA7">
      <w:pPr>
        <w:spacing w:line="360" w:lineRule="auto"/>
        <w:jc w:val="both"/>
        <w:rPr>
          <w:rFonts w:ascii="Times New Roman" w:hAnsi="Times New Roman"/>
          <w:b/>
          <w:sz w:val="24"/>
          <w:szCs w:val="24"/>
        </w:rPr>
      </w:pPr>
    </w:p>
    <w:p w:rsidR="00783D41" w:rsidRPr="00A24EDE" w:rsidRDefault="00783D41" w:rsidP="00752AA7">
      <w:pPr>
        <w:spacing w:line="360" w:lineRule="auto"/>
        <w:ind w:left="6480" w:firstLine="720"/>
        <w:jc w:val="both"/>
        <w:rPr>
          <w:rFonts w:ascii="Times New Roman" w:hAnsi="Times New Roman"/>
          <w:b/>
          <w:sz w:val="24"/>
          <w:szCs w:val="24"/>
        </w:rPr>
      </w:pPr>
      <w:r w:rsidRPr="00A24EDE">
        <w:rPr>
          <w:rFonts w:ascii="Times New Roman" w:hAnsi="Times New Roman"/>
          <w:b/>
          <w:sz w:val="24"/>
          <w:szCs w:val="24"/>
        </w:rPr>
        <w:t>Researcher</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Section One: Demographic Data of the Respondent</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b/>
          <w:sz w:val="24"/>
          <w:szCs w:val="24"/>
        </w:rPr>
        <w:t>Kindly click the boxes provided to indicate option(s) of your choice.</w:t>
      </w:r>
    </w:p>
    <w:p w:rsidR="00783D41" w:rsidRPr="00A24EDE" w:rsidRDefault="00783D41" w:rsidP="00752AA7">
      <w:pPr>
        <w:pStyle w:val="ListParagraph"/>
        <w:numPr>
          <w:ilvl w:val="0"/>
          <w:numId w:val="1"/>
        </w:numPr>
        <w:spacing w:line="360" w:lineRule="auto"/>
        <w:contextualSpacing/>
        <w:jc w:val="both"/>
        <w:rPr>
          <w:rFonts w:ascii="Times New Roman" w:hAnsi="Times New Roman"/>
          <w:sz w:val="24"/>
          <w:szCs w:val="24"/>
        </w:rPr>
      </w:pPr>
      <w:r w:rsidRPr="00A24EDE">
        <w:rPr>
          <w:rFonts w:ascii="Times New Roman" w:hAnsi="Times New Roman"/>
          <w:sz w:val="24"/>
          <w:szCs w:val="24"/>
        </w:rPr>
        <w:t>What gender are you?   a. Male  (     )  b. Female  (     )</w:t>
      </w:r>
    </w:p>
    <w:p w:rsidR="00783D41" w:rsidRPr="00A24EDE" w:rsidRDefault="00783D41" w:rsidP="00752AA7">
      <w:pPr>
        <w:pStyle w:val="ListParagraph"/>
        <w:numPr>
          <w:ilvl w:val="0"/>
          <w:numId w:val="1"/>
        </w:numPr>
        <w:spacing w:line="360" w:lineRule="auto"/>
        <w:contextualSpacing/>
        <w:jc w:val="both"/>
        <w:rPr>
          <w:rFonts w:ascii="Times New Roman" w:hAnsi="Times New Roman"/>
          <w:sz w:val="24"/>
          <w:szCs w:val="24"/>
        </w:rPr>
      </w:pPr>
      <w:r w:rsidRPr="00A24EDE">
        <w:rPr>
          <w:rFonts w:ascii="Times New Roman" w:hAnsi="Times New Roman"/>
          <w:sz w:val="24"/>
          <w:szCs w:val="24"/>
        </w:rPr>
        <w:t>What is your age range? (a)  19 – 28 years   (     )</w:t>
      </w:r>
      <w:r w:rsidRPr="00A24EDE">
        <w:rPr>
          <w:rFonts w:ascii="Times New Roman" w:hAnsi="Times New Roman"/>
          <w:sz w:val="24"/>
          <w:szCs w:val="24"/>
        </w:rPr>
        <w:tab/>
        <w:t>(b)  29 – 38 years   (     )</w:t>
      </w:r>
    </w:p>
    <w:p w:rsidR="00783D41" w:rsidRPr="00A24EDE" w:rsidRDefault="00783D41" w:rsidP="00752AA7">
      <w:pPr>
        <w:pStyle w:val="ListParagraph"/>
        <w:spacing w:line="360" w:lineRule="auto"/>
        <w:jc w:val="both"/>
        <w:rPr>
          <w:rFonts w:ascii="Times New Roman" w:hAnsi="Times New Roman"/>
          <w:sz w:val="24"/>
          <w:szCs w:val="24"/>
        </w:rPr>
      </w:pPr>
      <w:r w:rsidRPr="00A24EDE">
        <w:rPr>
          <w:rFonts w:ascii="Times New Roman" w:hAnsi="Times New Roman"/>
          <w:sz w:val="24"/>
          <w:szCs w:val="24"/>
        </w:rPr>
        <w:t>(c)  39 and above years (     )</w:t>
      </w:r>
    </w:p>
    <w:p w:rsidR="00783D41" w:rsidRPr="00A24EDE" w:rsidRDefault="00783D41" w:rsidP="00752AA7">
      <w:pPr>
        <w:pStyle w:val="ListParagraph"/>
        <w:numPr>
          <w:ilvl w:val="0"/>
          <w:numId w:val="1"/>
        </w:numPr>
        <w:spacing w:line="360" w:lineRule="auto"/>
        <w:contextualSpacing/>
        <w:jc w:val="both"/>
        <w:rPr>
          <w:rFonts w:ascii="Times New Roman" w:hAnsi="Times New Roman"/>
          <w:sz w:val="24"/>
          <w:szCs w:val="24"/>
        </w:rPr>
      </w:pPr>
      <w:r w:rsidRPr="00A24EDE">
        <w:rPr>
          <w:rFonts w:ascii="Times New Roman" w:hAnsi="Times New Roman"/>
          <w:sz w:val="24"/>
          <w:szCs w:val="24"/>
        </w:rPr>
        <w:t xml:space="preserve"> What is your academic qualification? a. “O” level  (     ) b. ND  (     ) c. HND  (     )</w:t>
      </w:r>
    </w:p>
    <w:p w:rsidR="00783D41" w:rsidRPr="00A24EDE" w:rsidRDefault="00783D41" w:rsidP="00752AA7">
      <w:pPr>
        <w:pStyle w:val="ListParagraph"/>
        <w:spacing w:line="360" w:lineRule="auto"/>
        <w:jc w:val="both"/>
        <w:rPr>
          <w:rFonts w:ascii="Times New Roman" w:hAnsi="Times New Roman"/>
          <w:sz w:val="24"/>
          <w:szCs w:val="24"/>
        </w:rPr>
      </w:pPr>
      <w:r w:rsidRPr="00A24EDE">
        <w:rPr>
          <w:rFonts w:ascii="Times New Roman" w:hAnsi="Times New Roman"/>
          <w:sz w:val="24"/>
          <w:szCs w:val="24"/>
        </w:rPr>
        <w:t>d. B.Sc.  (     ) e. M.Sc</w:t>
      </w:r>
      <w:proofErr w:type="gramStart"/>
      <w:r w:rsidRPr="00A24EDE">
        <w:rPr>
          <w:rFonts w:ascii="Times New Roman" w:hAnsi="Times New Roman"/>
          <w:sz w:val="24"/>
          <w:szCs w:val="24"/>
        </w:rPr>
        <w:t>.(</w:t>
      </w:r>
      <w:proofErr w:type="gramEnd"/>
      <w:r w:rsidRPr="00A24EDE">
        <w:rPr>
          <w:rFonts w:ascii="Times New Roman" w:hAnsi="Times New Roman"/>
          <w:sz w:val="24"/>
          <w:szCs w:val="24"/>
        </w:rPr>
        <w:t xml:space="preserve">     )f. Ph.D.    (     ) g. Others, please specify……</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ab/>
        <w:t xml:space="preserve">4. </w:t>
      </w:r>
      <w:r w:rsidRPr="00A24EDE">
        <w:rPr>
          <w:rFonts w:ascii="Times New Roman" w:hAnsi="Times New Roman"/>
          <w:sz w:val="24"/>
          <w:szCs w:val="24"/>
        </w:rPr>
        <w:tab/>
        <w:t xml:space="preserve">What is your working experience? a. 0 – </w:t>
      </w:r>
      <w:proofErr w:type="gramStart"/>
      <w:r w:rsidRPr="00A24EDE">
        <w:rPr>
          <w:rFonts w:ascii="Times New Roman" w:hAnsi="Times New Roman"/>
          <w:sz w:val="24"/>
          <w:szCs w:val="24"/>
        </w:rPr>
        <w:t>5years  (</w:t>
      </w:r>
      <w:proofErr w:type="gramEnd"/>
      <w:r w:rsidRPr="00A24EDE">
        <w:rPr>
          <w:rFonts w:ascii="Times New Roman" w:hAnsi="Times New Roman"/>
          <w:sz w:val="24"/>
          <w:szCs w:val="24"/>
        </w:rPr>
        <w:t xml:space="preserve">     ) b. 6 – 10years  (     )</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lastRenderedPageBreak/>
        <w:tab/>
      </w:r>
      <w:r w:rsidRPr="00A24EDE">
        <w:rPr>
          <w:rFonts w:ascii="Times New Roman" w:hAnsi="Times New Roman"/>
          <w:sz w:val="24"/>
          <w:szCs w:val="24"/>
        </w:rPr>
        <w:tab/>
        <w:t xml:space="preserve">c. 11 – </w:t>
      </w:r>
      <w:proofErr w:type="gramStart"/>
      <w:r w:rsidRPr="00A24EDE">
        <w:rPr>
          <w:rFonts w:ascii="Times New Roman" w:hAnsi="Times New Roman"/>
          <w:sz w:val="24"/>
          <w:szCs w:val="24"/>
        </w:rPr>
        <w:t>15years  (</w:t>
      </w:r>
      <w:proofErr w:type="gramEnd"/>
      <w:r w:rsidRPr="00A24EDE">
        <w:rPr>
          <w:rFonts w:ascii="Times New Roman" w:hAnsi="Times New Roman"/>
          <w:sz w:val="24"/>
          <w:szCs w:val="24"/>
        </w:rPr>
        <w:t xml:space="preserve">     ) d. 16 – 20years  (     ) e. 21 and above years (     )</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ab/>
        <w:t xml:space="preserve">5. </w:t>
      </w:r>
      <w:r w:rsidRPr="00A24EDE">
        <w:rPr>
          <w:rFonts w:ascii="Times New Roman" w:hAnsi="Times New Roman"/>
          <w:sz w:val="24"/>
          <w:szCs w:val="24"/>
        </w:rPr>
        <w:tab/>
        <w:t xml:space="preserve">Do you </w:t>
      </w:r>
      <w:proofErr w:type="spellStart"/>
      <w:r w:rsidRPr="00A24EDE">
        <w:rPr>
          <w:rFonts w:ascii="Times New Roman" w:hAnsi="Times New Roman"/>
          <w:sz w:val="24"/>
          <w:szCs w:val="24"/>
        </w:rPr>
        <w:t>specialise</w:t>
      </w:r>
      <w:proofErr w:type="spellEnd"/>
      <w:r w:rsidRPr="00A24EDE">
        <w:rPr>
          <w:rFonts w:ascii="Times New Roman" w:hAnsi="Times New Roman"/>
          <w:sz w:val="24"/>
          <w:szCs w:val="24"/>
        </w:rPr>
        <w:t xml:space="preserve"> in ICT operations and services?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b/>
          <w:sz w:val="24"/>
          <w:szCs w:val="24"/>
        </w:rPr>
        <w:t>Section Two: Impact of ICT on Staff Training and Development</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ab/>
        <w:t>6.</w:t>
      </w:r>
      <w:r w:rsidRPr="00A24EDE">
        <w:rPr>
          <w:rFonts w:ascii="Times New Roman" w:hAnsi="Times New Roman"/>
          <w:sz w:val="24"/>
          <w:szCs w:val="24"/>
        </w:rPr>
        <w:tab/>
        <w:t xml:space="preserve">Do Federal Polytechnic Offa have ICT?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ab/>
        <w:t>7.</w:t>
      </w:r>
      <w:r w:rsidRPr="00A24EDE">
        <w:rPr>
          <w:rFonts w:ascii="Times New Roman" w:hAnsi="Times New Roman"/>
          <w:sz w:val="24"/>
          <w:szCs w:val="24"/>
        </w:rPr>
        <w:tab/>
        <w:t>The following are some of the ICT at Federal Polytechnic Offa.</w:t>
      </w:r>
    </w:p>
    <w:p w:rsidR="00783D41" w:rsidRPr="00A24EDE" w:rsidRDefault="00783D41" w:rsidP="00752AA7">
      <w:pPr>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Televisions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Cables, Modems, etc.</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tabs>
          <w:tab w:val="left" w:pos="360"/>
        </w:tabs>
        <w:spacing w:line="360" w:lineRule="auto"/>
        <w:jc w:val="both"/>
        <w:rPr>
          <w:rFonts w:ascii="Times New Roman" w:hAnsi="Times New Roman"/>
          <w:sz w:val="24"/>
          <w:szCs w:val="24"/>
        </w:rPr>
      </w:pP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8.</w:t>
      </w:r>
      <w:r w:rsidRPr="00A24EDE">
        <w:rPr>
          <w:rFonts w:ascii="Times New Roman" w:hAnsi="Times New Roman"/>
          <w:sz w:val="24"/>
          <w:szCs w:val="24"/>
        </w:rPr>
        <w:tab/>
        <w:t>Do Federal Polytechnic Offa use ICT for staff training and development?</w:t>
      </w:r>
    </w:p>
    <w:p w:rsidR="00783D41" w:rsidRPr="00A24EDE" w:rsidRDefault="00783D41" w:rsidP="00752AA7">
      <w:pPr>
        <w:tabs>
          <w:tab w:val="left" w:pos="360"/>
        </w:tabs>
        <w:spacing w:line="360" w:lineRule="auto"/>
        <w:jc w:val="both"/>
        <w:rPr>
          <w:rFonts w:ascii="Times New Roman" w:hAnsi="Times New Roman"/>
          <w:sz w:val="24"/>
          <w:szCs w:val="24"/>
        </w:rPr>
      </w:pPr>
      <w:r>
        <w:rPr>
          <w:rFonts w:ascii="Times New Roman" w:hAnsi="Times New Roman"/>
          <w:sz w:val="24"/>
          <w:szCs w:val="24"/>
        </w:rPr>
        <w:tab/>
        <w:t xml:space="preserve">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Default="00783D41" w:rsidP="00752AA7">
      <w:pPr>
        <w:tabs>
          <w:tab w:val="left" w:pos="360"/>
        </w:tabs>
        <w:spacing w:line="360" w:lineRule="auto"/>
        <w:ind w:left="360" w:hanging="360"/>
        <w:jc w:val="both"/>
        <w:rPr>
          <w:rFonts w:ascii="Times New Roman" w:hAnsi="Times New Roman"/>
          <w:sz w:val="24"/>
          <w:szCs w:val="24"/>
        </w:rPr>
      </w:pPr>
    </w:p>
    <w:p w:rsidR="00783D41" w:rsidRDefault="00783D41" w:rsidP="00752AA7">
      <w:pPr>
        <w:tabs>
          <w:tab w:val="left" w:pos="360"/>
        </w:tabs>
        <w:spacing w:line="360" w:lineRule="auto"/>
        <w:ind w:left="360" w:hanging="360"/>
        <w:jc w:val="both"/>
        <w:rPr>
          <w:rFonts w:ascii="Times New Roman" w:hAnsi="Times New Roman"/>
          <w:sz w:val="24"/>
          <w:szCs w:val="24"/>
        </w:rPr>
      </w:pPr>
    </w:p>
    <w:p w:rsidR="00783D41" w:rsidRDefault="00783D41" w:rsidP="00752AA7">
      <w:pPr>
        <w:tabs>
          <w:tab w:val="left" w:pos="360"/>
        </w:tabs>
        <w:spacing w:line="360" w:lineRule="auto"/>
        <w:ind w:left="360" w:hanging="360"/>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lastRenderedPageBreak/>
        <w:t>9.</w:t>
      </w:r>
      <w:r w:rsidRPr="00A24EDE">
        <w:rPr>
          <w:rFonts w:ascii="Times New Roman" w:hAnsi="Times New Roman"/>
          <w:sz w:val="24"/>
          <w:szCs w:val="24"/>
        </w:rPr>
        <w:tab/>
        <w:t>Federal Polytechnic Offa uses some of the following ICT products and services for staff training and development.</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Teleconferencing</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Projectors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Microphones/Megaphones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Transponders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Video Conferencing</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tabs>
          <w:tab w:val="left" w:pos="360"/>
        </w:tabs>
        <w:spacing w:line="360" w:lineRule="auto"/>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10.</w:t>
      </w:r>
      <w:r w:rsidRPr="00A24EDE">
        <w:rPr>
          <w:rFonts w:ascii="Times New Roman" w:hAnsi="Times New Roman"/>
          <w:sz w:val="24"/>
          <w:szCs w:val="24"/>
        </w:rPr>
        <w:tab/>
        <w:t xml:space="preserve">The ICT oversee the usage of ICT for staff training and development at Federal Polytechnic </w:t>
      </w:r>
      <w:proofErr w:type="spellStart"/>
      <w:r w:rsidRPr="00A24EDE">
        <w:rPr>
          <w:rFonts w:ascii="Times New Roman" w:hAnsi="Times New Roman"/>
          <w:sz w:val="24"/>
          <w:szCs w:val="24"/>
        </w:rPr>
        <w:t>Offa.a</w:t>
      </w:r>
      <w:proofErr w:type="spellEnd"/>
      <w:r w:rsidRPr="00A24EDE">
        <w:rPr>
          <w:rFonts w:ascii="Times New Roman" w:hAnsi="Times New Roman"/>
          <w:sz w:val="24"/>
          <w:szCs w:val="24"/>
        </w:rPr>
        <w:t xml:space="preserve">.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11.</w:t>
      </w:r>
      <w:r w:rsidRPr="00A24EDE">
        <w:rPr>
          <w:rFonts w:ascii="Times New Roman" w:hAnsi="Times New Roman"/>
          <w:sz w:val="24"/>
          <w:szCs w:val="24"/>
        </w:rPr>
        <w:tab/>
        <w:t xml:space="preserve">ICT has assisted Federal Polytechnic Offa in achieving the objectives of staff training and development.    a. Strongly </w:t>
      </w:r>
      <w:proofErr w:type="gramStart"/>
      <w:r w:rsidRPr="00A24EDE">
        <w:rPr>
          <w:rFonts w:ascii="Times New Roman" w:hAnsi="Times New Roman"/>
          <w:sz w:val="24"/>
          <w:szCs w:val="24"/>
        </w:rPr>
        <w:t>Agree  (</w:t>
      </w:r>
      <w:proofErr w:type="gramEnd"/>
      <w:r w:rsidRPr="00A24EDE">
        <w:rPr>
          <w:rFonts w:ascii="Times New Roman" w:hAnsi="Times New Roman"/>
          <w:sz w:val="24"/>
          <w:szCs w:val="24"/>
        </w:rPr>
        <w:t xml:space="preserve">    )  b. Agree  (     )  c. Undecided  (     )  d. Disagree  (    )  e. Strongly Disagree  (     )</w:t>
      </w: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12.</w:t>
      </w:r>
      <w:r w:rsidRPr="00A24EDE">
        <w:rPr>
          <w:rFonts w:ascii="Times New Roman" w:hAnsi="Times New Roman"/>
          <w:sz w:val="24"/>
          <w:szCs w:val="24"/>
        </w:rPr>
        <w:tab/>
        <w:t xml:space="preserve">Do Federal Polytechnic Offa conduct the assessment of staff training needs before using ICT for staff training and development?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lastRenderedPageBreak/>
        <w:t>13.</w:t>
      </w:r>
      <w:r w:rsidRPr="00A24EDE">
        <w:rPr>
          <w:rFonts w:ascii="Times New Roman" w:hAnsi="Times New Roman"/>
          <w:sz w:val="24"/>
          <w:szCs w:val="24"/>
        </w:rPr>
        <w:tab/>
        <w:t xml:space="preserve">Which of the following methods of staff training and development do Federal Polytechnic Offa uses ICT for?  a. On-the-job training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Off-the-job training (     )c. Undecided  ()</w:t>
      </w:r>
    </w:p>
    <w:p w:rsidR="00783D41" w:rsidRPr="00A24EDE" w:rsidRDefault="00783D41" w:rsidP="00752AA7">
      <w:pPr>
        <w:tabs>
          <w:tab w:val="left" w:pos="360"/>
        </w:tabs>
        <w:spacing w:line="360" w:lineRule="auto"/>
        <w:jc w:val="both"/>
        <w:rPr>
          <w:rFonts w:ascii="Times New Roman" w:hAnsi="Times New Roman"/>
          <w:sz w:val="24"/>
          <w:szCs w:val="24"/>
        </w:rPr>
      </w:pPr>
      <w:r w:rsidRPr="00A24EDE">
        <w:rPr>
          <w:rFonts w:ascii="Times New Roman" w:hAnsi="Times New Roman"/>
          <w:sz w:val="24"/>
          <w:szCs w:val="24"/>
        </w:rPr>
        <w:t>14.</w:t>
      </w:r>
      <w:r w:rsidRPr="00A24EDE">
        <w:rPr>
          <w:rFonts w:ascii="Times New Roman" w:hAnsi="Times New Roman"/>
          <w:sz w:val="24"/>
          <w:szCs w:val="24"/>
        </w:rPr>
        <w:tab/>
        <w:t xml:space="preserve"> Federal Polytechnic Offa uses ICT for the following forms of staff training and development programme.</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Lectures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Vestibules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Mentorship</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Role playing</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Job rotation</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tabs>
          <w:tab w:val="left" w:pos="360"/>
        </w:tabs>
        <w:spacing w:line="360" w:lineRule="auto"/>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15.</w:t>
      </w:r>
      <w:r w:rsidRPr="00A24EDE">
        <w:rPr>
          <w:rFonts w:ascii="Times New Roman" w:hAnsi="Times New Roman"/>
          <w:sz w:val="24"/>
          <w:szCs w:val="24"/>
        </w:rPr>
        <w:tab/>
        <w:t xml:space="preserve">ICT has been effective in conducting staff training and development programme at Federal Polytechnic Offa. a. Strongly Agree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Agree  ()  c. Undecided  (     )  d. Disagree  ()  e. Strongly Disagree  ()</w:t>
      </w: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16.</w:t>
      </w:r>
      <w:r w:rsidRPr="00A24EDE">
        <w:rPr>
          <w:rFonts w:ascii="Times New Roman" w:hAnsi="Times New Roman"/>
          <w:sz w:val="24"/>
          <w:szCs w:val="24"/>
        </w:rPr>
        <w:tab/>
        <w:t xml:space="preserve">What is the attitude of staff of Federal Polytechnic Offa towards staff training and development conducted with ICT? a. Excellent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Good (     )  c. Fair  (     )  d. Bad  (    )  e. Worse  ()</w:t>
      </w: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17.</w:t>
      </w:r>
      <w:r w:rsidRPr="00A24EDE">
        <w:rPr>
          <w:rFonts w:ascii="Times New Roman" w:hAnsi="Times New Roman"/>
          <w:sz w:val="24"/>
          <w:szCs w:val="24"/>
        </w:rPr>
        <w:tab/>
        <w:t>ICT helps in managing the following principles of staff training and development at Federal Polytechnic Offa.</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lastRenderedPageBreak/>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Motivation</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Practice</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Reinforcement</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Feedback</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tabs>
          <w:tab w:val="left" w:pos="360"/>
        </w:tabs>
        <w:spacing w:line="360" w:lineRule="auto"/>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t>18.</w:t>
      </w:r>
      <w:r w:rsidRPr="00A24EDE">
        <w:rPr>
          <w:rFonts w:ascii="Times New Roman" w:hAnsi="Times New Roman"/>
          <w:sz w:val="24"/>
          <w:szCs w:val="24"/>
        </w:rPr>
        <w:tab/>
        <w:t>The following are the challenges of ICT to staff training and development at Federal Polytechnic Offa.</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Poor ICT literacy among the staff</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Inadequate funding of the polytechnic system</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Inadequate ICT infrastructure</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Poor electricity supply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Unavailability of indigenous ICT gadgets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Lack of cooperation between ICT and staff training committees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Cost of accessing the internet</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Poor band-with</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tabs>
          <w:tab w:val="left" w:pos="360"/>
        </w:tabs>
        <w:spacing w:line="360" w:lineRule="auto"/>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p>
    <w:p w:rsidR="00783D41" w:rsidRPr="00A24EDE" w:rsidRDefault="00783D41" w:rsidP="00752AA7">
      <w:pPr>
        <w:tabs>
          <w:tab w:val="left" w:pos="360"/>
        </w:tabs>
        <w:spacing w:line="360" w:lineRule="auto"/>
        <w:ind w:left="360" w:hanging="360"/>
        <w:jc w:val="both"/>
        <w:rPr>
          <w:rFonts w:ascii="Times New Roman" w:hAnsi="Times New Roman"/>
          <w:sz w:val="24"/>
          <w:szCs w:val="24"/>
        </w:rPr>
      </w:pPr>
      <w:r w:rsidRPr="00A24EDE">
        <w:rPr>
          <w:rFonts w:ascii="Times New Roman" w:hAnsi="Times New Roman"/>
          <w:sz w:val="24"/>
          <w:szCs w:val="24"/>
        </w:rPr>
        <w:lastRenderedPageBreak/>
        <w:t>19.</w:t>
      </w:r>
      <w:r w:rsidRPr="00A24EDE">
        <w:rPr>
          <w:rFonts w:ascii="Times New Roman" w:hAnsi="Times New Roman"/>
          <w:sz w:val="24"/>
          <w:szCs w:val="24"/>
        </w:rPr>
        <w:tab/>
        <w:t>The following are the solutions to the challenges of ICT for staff training and development at Federal Polytechnic Offa.</w:t>
      </w:r>
    </w:p>
    <w:p w:rsidR="00783D41" w:rsidRPr="00A24EDE" w:rsidRDefault="00783D41" w:rsidP="00752AA7">
      <w:pPr>
        <w:tabs>
          <w:tab w:val="left" w:pos="360"/>
        </w:tabs>
        <w:spacing w:line="360" w:lineRule="auto"/>
        <w:jc w:val="both"/>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rPr>
          <w:trHeight w:val="413"/>
        </w:trPr>
        <w:tc>
          <w:tcPr>
            <w:tcW w:w="64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Option</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 xml:space="preserve">Yes </w:t>
            </w: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 xml:space="preserve">Promotion of ICT literacy among the staff </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Adequate funding of the polytechnic system</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Availability of adequate ICT infrastructure</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Provision of stable electricity supply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Availability of indigenous ICT gadgets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Promote cooperation between ICT and staff training committees</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Affordable cost of accessing the internet</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Provision of strong band-with</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r w:rsidR="00783D41" w:rsidRPr="00A24EDE" w:rsidTr="00DE42EA">
        <w:tc>
          <w:tcPr>
            <w:tcW w:w="64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c>
          <w:tcPr>
            <w:tcW w:w="738" w:type="dxa"/>
          </w:tcPr>
          <w:p w:rsidR="00783D41" w:rsidRPr="00A24EDE" w:rsidRDefault="00783D41" w:rsidP="00752AA7">
            <w:pPr>
              <w:tabs>
                <w:tab w:val="center" w:pos="4680"/>
                <w:tab w:val="right" w:pos="9360"/>
              </w:tabs>
              <w:spacing w:line="360" w:lineRule="auto"/>
              <w:jc w:val="both"/>
              <w:rPr>
                <w:rFonts w:ascii="Times New Roman" w:hAnsi="Times New Roman"/>
                <w:sz w:val="24"/>
                <w:szCs w:val="24"/>
              </w:rPr>
            </w:pPr>
          </w:p>
        </w:tc>
      </w:tr>
    </w:tbl>
    <w:p w:rsidR="00783D41" w:rsidRPr="00A24EDE" w:rsidRDefault="00783D41" w:rsidP="00752AA7">
      <w:pPr>
        <w:spacing w:line="360" w:lineRule="auto"/>
        <w:jc w:val="both"/>
        <w:rPr>
          <w:rFonts w:ascii="Times New Roman" w:hAnsi="Times New Roman"/>
          <w:sz w:val="24"/>
          <w:szCs w:val="24"/>
        </w:rPr>
      </w:pPr>
    </w:p>
    <w:p w:rsidR="00C471E3" w:rsidRDefault="00C471E3" w:rsidP="00752AA7">
      <w:pPr>
        <w:jc w:val="both"/>
      </w:pPr>
    </w:p>
    <w:sectPr w:rsidR="00C471E3" w:rsidSect="00783D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115AB"/>
    <w:multiLevelType w:val="hybridMultilevel"/>
    <w:tmpl w:val="AA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90F99"/>
    <w:multiLevelType w:val="multilevel"/>
    <w:tmpl w:val="16787FD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nsid w:val="37FD173A"/>
    <w:multiLevelType w:val="hybridMultilevel"/>
    <w:tmpl w:val="867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B1352"/>
    <w:multiLevelType w:val="hybridMultilevel"/>
    <w:tmpl w:val="E23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A7D"/>
    <w:multiLevelType w:val="hybridMultilevel"/>
    <w:tmpl w:val="CECE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A1D11"/>
    <w:multiLevelType w:val="hybridMultilevel"/>
    <w:tmpl w:val="B45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B58A9"/>
    <w:multiLevelType w:val="hybridMultilevel"/>
    <w:tmpl w:val="0D7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31D69"/>
    <w:multiLevelType w:val="hybridMultilevel"/>
    <w:tmpl w:val="CAB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C6B5E"/>
    <w:multiLevelType w:val="hybridMultilevel"/>
    <w:tmpl w:val="92B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B62C2"/>
    <w:multiLevelType w:val="hybridMultilevel"/>
    <w:tmpl w:val="DC0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710586"/>
    <w:multiLevelType w:val="hybridMultilevel"/>
    <w:tmpl w:val="46186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66E8E"/>
    <w:multiLevelType w:val="hybridMultilevel"/>
    <w:tmpl w:val="0D1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8675D"/>
    <w:multiLevelType w:val="hybridMultilevel"/>
    <w:tmpl w:val="815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F26DE"/>
    <w:multiLevelType w:val="hybridMultilevel"/>
    <w:tmpl w:val="B9D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217CE5"/>
    <w:multiLevelType w:val="hybridMultilevel"/>
    <w:tmpl w:val="6D04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0B4C8F"/>
    <w:multiLevelType w:val="hybridMultilevel"/>
    <w:tmpl w:val="30E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72114"/>
    <w:multiLevelType w:val="hybridMultilevel"/>
    <w:tmpl w:val="CF72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4"/>
  </w:num>
  <w:num w:numId="5">
    <w:abstractNumId w:val="3"/>
  </w:num>
  <w:num w:numId="6">
    <w:abstractNumId w:val="1"/>
  </w:num>
  <w:num w:numId="7">
    <w:abstractNumId w:val="17"/>
  </w:num>
  <w:num w:numId="8">
    <w:abstractNumId w:val="5"/>
  </w:num>
  <w:num w:numId="9">
    <w:abstractNumId w:val="13"/>
  </w:num>
  <w:num w:numId="10">
    <w:abstractNumId w:val="16"/>
  </w:num>
  <w:num w:numId="11">
    <w:abstractNumId w:val="11"/>
  </w:num>
  <w:num w:numId="12">
    <w:abstractNumId w:val="8"/>
  </w:num>
  <w:num w:numId="13">
    <w:abstractNumId w:val="9"/>
  </w:num>
  <w:num w:numId="14">
    <w:abstractNumId w:val="6"/>
  </w:num>
  <w:num w:numId="15">
    <w:abstractNumId w:val="14"/>
  </w:num>
  <w:num w:numId="16">
    <w:abstractNumId w:val="10"/>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3D41"/>
    <w:rsid w:val="00111066"/>
    <w:rsid w:val="00157FAC"/>
    <w:rsid w:val="001606A1"/>
    <w:rsid w:val="003161CF"/>
    <w:rsid w:val="003375F8"/>
    <w:rsid w:val="004A165B"/>
    <w:rsid w:val="005A103D"/>
    <w:rsid w:val="006D0E89"/>
    <w:rsid w:val="00752AA7"/>
    <w:rsid w:val="00783D41"/>
    <w:rsid w:val="007C26B3"/>
    <w:rsid w:val="007D7CF7"/>
    <w:rsid w:val="00C471E3"/>
    <w:rsid w:val="00DE24FD"/>
    <w:rsid w:val="00E77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41"/>
    <w:pPr>
      <w:spacing w:after="200" w:line="276" w:lineRule="auto"/>
    </w:pPr>
    <w:rPr>
      <w:rFonts w:ascii="Calibri" w:eastAsia="SimSun" w:hAnsi="Calibri"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41"/>
    <w:pPr>
      <w:ind w:left="720"/>
    </w:pPr>
  </w:style>
  <w:style w:type="paragraph" w:styleId="Footer">
    <w:name w:val="footer"/>
    <w:basedOn w:val="Normal"/>
    <w:link w:val="FooterChar"/>
    <w:rsid w:val="00783D41"/>
    <w:pPr>
      <w:tabs>
        <w:tab w:val="center" w:pos="4680"/>
        <w:tab w:val="right" w:pos="9360"/>
      </w:tabs>
      <w:spacing w:after="0" w:line="240" w:lineRule="auto"/>
    </w:pPr>
    <w:rPr>
      <w:sz w:val="21"/>
    </w:rPr>
  </w:style>
  <w:style w:type="character" w:customStyle="1" w:styleId="FooterChar">
    <w:name w:val="Footer Char"/>
    <w:basedOn w:val="DefaultParagraphFont"/>
    <w:link w:val="Footer"/>
    <w:rsid w:val="00783D41"/>
    <w:rPr>
      <w:rFonts w:ascii="Calibri" w:eastAsia="SimSun" w:hAnsi="Calibri" w:cs="Times New Roman"/>
      <w:kern w:val="0"/>
      <w:sz w:val="21"/>
      <w:lang w:eastAsia="zh-CN"/>
    </w:rPr>
  </w:style>
  <w:style w:type="table" w:styleId="TableGrid">
    <w:name w:val="Table Grid"/>
    <w:basedOn w:val="TableNormal"/>
    <w:uiPriority w:val="59"/>
    <w:rsid w:val="00783D41"/>
    <w:pPr>
      <w:spacing w:after="0" w:line="240" w:lineRule="auto"/>
    </w:pPr>
    <w:rPr>
      <w:rFonts w:ascii="Calibri" w:eastAsia="Calibri" w:hAnsi="Calibri" w:cs="SimSu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783D41"/>
    <w:rPr>
      <w:rFonts w:ascii="Calibri" w:eastAsia="SimSun" w:hAnsi="Calibri" w:cs="Times New Roman"/>
      <w:color w:val="0000FF"/>
      <w:u w:val="single"/>
    </w:rPr>
  </w:style>
  <w:style w:type="paragraph" w:customStyle="1" w:styleId="normal0">
    <w:name w:val="normal"/>
    <w:rsid w:val="007D7CF7"/>
    <w:rPr>
      <w:rFonts w:ascii="Calibri" w:eastAsia="Calibri" w:hAnsi="Calibri" w:cs="Calibri"/>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t/teleconf.htm" TargetMode="External"/><Relationship Id="rId13" Type="http://schemas.openxmlformats.org/officeDocument/2006/relationships/hyperlink" Target="http://www.thegreenbook.com/types-of-modern-telecommunication-equipment.htm" TargetMode="External"/><Relationship Id="rId3" Type="http://schemas.openxmlformats.org/officeDocument/2006/relationships/settings" Target="settings.xml"/><Relationship Id="rId7" Type="http://schemas.openxmlformats.org/officeDocument/2006/relationships/hyperlink" Target="http://www.thegreenbook.com/types-of-modern-telecommunication-equipment.htm" TargetMode="External"/><Relationship Id="rId12" Type="http://schemas.openxmlformats.org/officeDocument/2006/relationships/hyperlink" Target="https://portal.fpo.edu.ng/Default.aspx?tabid=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amp/s/techterms.com/amp/definition/projector" TargetMode="External"/><Relationship Id="rId11" Type="http://schemas.openxmlformats.org/officeDocument/2006/relationships/hyperlink" Target="https://www.google.com/amp/s/techterms.com/amp/definition/projector" TargetMode="External"/><Relationship Id="rId5" Type="http://schemas.openxmlformats.org/officeDocument/2006/relationships/hyperlink" Target="https://www.investopedia.com/terms/v/video-conferencing.asp" TargetMode="External"/><Relationship Id="rId15" Type="http://schemas.openxmlformats.org/officeDocument/2006/relationships/theme" Target="theme/theme1.xml"/><Relationship Id="rId10" Type="http://schemas.openxmlformats.org/officeDocument/2006/relationships/hyperlink" Target="https://www.investopedia.com/terms/v/video-conferencing.asp" TargetMode="External"/><Relationship Id="rId4" Type="http://schemas.openxmlformats.org/officeDocument/2006/relationships/webSettings" Target="webSettings.xml"/><Relationship Id="rId9" Type="http://schemas.openxmlformats.org/officeDocument/2006/relationships/hyperlink" Target="https://iproject.com.ng/library-science/impact-of-information-communication-technology-ict-on-staff-training-and-development-in-john-harris-library-in-university-of-benin-edo-state-nigeria/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78</Pages>
  <Words>17771</Words>
  <Characters>101295</Characters>
  <Application>Microsoft Office Word</Application>
  <DocSecurity>0</DocSecurity>
  <Lines>844</Lines>
  <Paragraphs>237</Paragraphs>
  <ScaleCrop>false</ScaleCrop>
  <Company/>
  <LinksUpToDate>false</LinksUpToDate>
  <CharactersWithSpaces>118829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USER</cp:lastModifiedBy>
  <cp:revision>6</cp:revision>
  <dcterms:created xsi:type="dcterms:W3CDTF">2025-04-22T11:26:00Z</dcterms:created>
  <dcterms:modified xsi:type="dcterms:W3CDTF">2025-09-03T08:19:00Z</dcterms:modified>
</cp:coreProperties>
</file>