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BC" w:rsidRPr="00E5547A" w:rsidRDefault="007A25BC" w:rsidP="007A25BC">
      <w:pPr>
        <w:spacing w:after="0" w:line="240" w:lineRule="auto"/>
        <w:jc w:val="center"/>
        <w:rPr>
          <w:rFonts w:ascii="Bookman Old Style" w:hAnsi="Bookman Old Style" w:cs="Times New Roman"/>
          <w:b/>
          <w:sz w:val="36"/>
          <w:szCs w:val="28"/>
        </w:rPr>
      </w:pPr>
      <w:r w:rsidRPr="00E5547A">
        <w:rPr>
          <w:rFonts w:ascii="Bookman Old Style" w:hAnsi="Bookman Old Style" w:cs="Times New Roman"/>
          <w:b/>
          <w:sz w:val="36"/>
          <w:szCs w:val="28"/>
        </w:rPr>
        <w:t>MOTIVATION AS TOOLS FORE ENHANCING EMPLOYEE PRODUCTIVITY IN AN ORGANIZATION</w:t>
      </w:r>
    </w:p>
    <w:p w:rsidR="007A25BC" w:rsidRDefault="007A25BC" w:rsidP="007A25BC">
      <w:pPr>
        <w:spacing w:after="0" w:line="360" w:lineRule="auto"/>
        <w:jc w:val="center"/>
        <w:rPr>
          <w:rFonts w:ascii="Bookman Old Style" w:hAnsi="Bookman Old Style" w:cs="Times New Roman"/>
          <w:b/>
          <w:i/>
          <w:sz w:val="24"/>
          <w:szCs w:val="28"/>
        </w:rPr>
      </w:pPr>
      <w:r w:rsidRPr="00241E41">
        <w:rPr>
          <w:rFonts w:ascii="Bookman Old Style" w:hAnsi="Bookman Old Style" w:cs="Times New Roman"/>
          <w:b/>
          <w:i/>
          <w:sz w:val="24"/>
          <w:szCs w:val="28"/>
        </w:rPr>
        <w:t xml:space="preserve"> (A CASE STUDY OF </w:t>
      </w:r>
      <w:r>
        <w:rPr>
          <w:rFonts w:ascii="Bookman Old Style" w:hAnsi="Bookman Old Style" w:cs="Times New Roman"/>
          <w:b/>
          <w:i/>
          <w:sz w:val="24"/>
          <w:szCs w:val="28"/>
        </w:rPr>
        <w:t>ILORIN EAST</w:t>
      </w:r>
      <w:r w:rsidRPr="00241E41">
        <w:rPr>
          <w:rFonts w:ascii="Bookman Old Style" w:hAnsi="Bookman Old Style" w:cs="Times New Roman"/>
          <w:b/>
          <w:i/>
          <w:sz w:val="24"/>
          <w:szCs w:val="28"/>
        </w:rPr>
        <w:t xml:space="preserve"> LOCAL GOVERNMENT AREA OF KWARA STATE)</w:t>
      </w:r>
    </w:p>
    <w:p w:rsidR="007A25BC" w:rsidRDefault="007A25BC" w:rsidP="007A25BC">
      <w:pPr>
        <w:spacing w:after="0" w:line="360" w:lineRule="auto"/>
        <w:jc w:val="center"/>
        <w:rPr>
          <w:rFonts w:ascii="Bookman Old Style" w:hAnsi="Bookman Old Style" w:cs="Times New Roman"/>
          <w:b/>
          <w:i/>
          <w:sz w:val="24"/>
          <w:szCs w:val="28"/>
        </w:rPr>
      </w:pPr>
    </w:p>
    <w:p w:rsidR="007A25BC" w:rsidRPr="00241E41" w:rsidRDefault="007A25BC" w:rsidP="007A25BC">
      <w:pPr>
        <w:spacing w:after="0" w:line="360" w:lineRule="auto"/>
        <w:jc w:val="center"/>
        <w:rPr>
          <w:rFonts w:ascii="Bookman Old Style" w:hAnsi="Bookman Old Style" w:cs="Times New Roman"/>
          <w:b/>
          <w:i/>
          <w:sz w:val="24"/>
          <w:szCs w:val="28"/>
        </w:rPr>
      </w:pPr>
    </w:p>
    <w:p w:rsidR="007A25BC" w:rsidRPr="001953C2" w:rsidRDefault="007A25BC" w:rsidP="007A25BC">
      <w:pPr>
        <w:spacing w:line="240" w:lineRule="auto"/>
        <w:jc w:val="center"/>
        <w:rPr>
          <w:rFonts w:ascii="Monotype Corsiva" w:hAnsi="Monotype Corsiva"/>
          <w:b/>
          <w:sz w:val="88"/>
          <w:szCs w:val="28"/>
        </w:rPr>
      </w:pPr>
      <w:r w:rsidRPr="001953C2">
        <w:rPr>
          <w:rFonts w:ascii="Monotype Corsiva" w:hAnsi="Monotype Corsiva"/>
          <w:b/>
          <w:sz w:val="88"/>
          <w:szCs w:val="28"/>
        </w:rPr>
        <w:t>BY</w:t>
      </w:r>
    </w:p>
    <w:p w:rsidR="007A25BC" w:rsidRDefault="007A25BC" w:rsidP="007A25BC">
      <w:pPr>
        <w:spacing w:line="240" w:lineRule="auto"/>
        <w:jc w:val="center"/>
        <w:rPr>
          <w:rFonts w:ascii="Bookman Old Style" w:hAnsi="Bookman Old Style"/>
          <w:b/>
          <w:sz w:val="32"/>
          <w:szCs w:val="28"/>
        </w:rPr>
      </w:pPr>
    </w:p>
    <w:p w:rsidR="007A25BC" w:rsidRPr="00EA7115" w:rsidRDefault="007A25BC" w:rsidP="007A25BC">
      <w:pPr>
        <w:spacing w:after="0" w:line="240" w:lineRule="auto"/>
        <w:jc w:val="center"/>
        <w:rPr>
          <w:rFonts w:ascii="Bookman Old Style" w:hAnsi="Bookman Old Style" w:cs="Times New Roman"/>
          <w:b/>
          <w:sz w:val="40"/>
          <w:szCs w:val="40"/>
        </w:rPr>
      </w:pPr>
      <w:r w:rsidRPr="00EA7115">
        <w:rPr>
          <w:rFonts w:ascii="Bookman Old Style" w:hAnsi="Bookman Old Style" w:cs="Times New Roman"/>
          <w:b/>
          <w:sz w:val="40"/>
          <w:szCs w:val="40"/>
        </w:rPr>
        <w:t xml:space="preserve">FADAIRO BOLUWATIFE OLAMILEKAN </w:t>
      </w:r>
    </w:p>
    <w:p w:rsidR="007A25BC" w:rsidRPr="00123B85" w:rsidRDefault="007A25BC" w:rsidP="007A25BC">
      <w:pPr>
        <w:spacing w:after="0" w:line="240" w:lineRule="auto"/>
        <w:jc w:val="center"/>
        <w:rPr>
          <w:rFonts w:ascii="Bookman Old Style" w:hAnsi="Bookman Old Style"/>
          <w:b/>
          <w:bCs/>
          <w:sz w:val="40"/>
          <w:szCs w:val="40"/>
          <w:shd w:val="clear" w:color="auto" w:fill="FFFFFF"/>
        </w:rPr>
      </w:pPr>
      <w:r w:rsidRPr="00EA7115">
        <w:rPr>
          <w:rFonts w:ascii="Bookman Old Style" w:hAnsi="Bookman Old Style" w:cs="Times New Roman"/>
          <w:b/>
          <w:sz w:val="40"/>
          <w:szCs w:val="40"/>
        </w:rPr>
        <w:t>ND/23/PAD/PT/0731</w:t>
      </w:r>
    </w:p>
    <w:p w:rsidR="007A25BC" w:rsidRPr="00123B85" w:rsidRDefault="007A25BC" w:rsidP="007A25BC">
      <w:pPr>
        <w:spacing w:after="0" w:line="240" w:lineRule="auto"/>
        <w:jc w:val="center"/>
        <w:rPr>
          <w:rFonts w:ascii="Bookman Old Style" w:hAnsi="Bookman Old Style"/>
          <w:b/>
          <w:sz w:val="40"/>
          <w:szCs w:val="40"/>
        </w:rPr>
      </w:pPr>
    </w:p>
    <w:p w:rsidR="007A25BC" w:rsidRPr="00EB40C9" w:rsidRDefault="007A25BC" w:rsidP="007A25BC">
      <w:pPr>
        <w:tabs>
          <w:tab w:val="left" w:pos="3561"/>
        </w:tabs>
        <w:spacing w:line="276" w:lineRule="auto"/>
        <w:jc w:val="center"/>
        <w:rPr>
          <w:rFonts w:ascii="Bookman Old Style" w:hAnsi="Bookman Old Style"/>
          <w:b/>
          <w:sz w:val="32"/>
          <w:szCs w:val="28"/>
        </w:rPr>
      </w:pPr>
      <w:r w:rsidRPr="00EB40C9">
        <w:rPr>
          <w:rFonts w:ascii="Bookman Old Style" w:hAnsi="Bookman Old Style"/>
          <w:b/>
          <w:sz w:val="28"/>
        </w:rPr>
        <w:t>BEING A RESEARCH WORK SUBMITTED TO THE DEPARTMENT OF PUBLIC ADMINISTRATION INSTITUTE OF FINANCE AND MANAGEMENT STUDIES (IFMS) KWARA STATE POLYTECHNIC, ILORIN.</w:t>
      </w:r>
    </w:p>
    <w:p w:rsidR="007A25BC" w:rsidRPr="00EB40C9" w:rsidRDefault="007A25BC" w:rsidP="007A25BC">
      <w:pPr>
        <w:tabs>
          <w:tab w:val="left" w:pos="3561"/>
        </w:tabs>
        <w:spacing w:line="276" w:lineRule="auto"/>
        <w:jc w:val="center"/>
        <w:rPr>
          <w:rFonts w:ascii="Bookman Old Style" w:hAnsi="Bookman Old Style"/>
          <w:b/>
          <w:sz w:val="28"/>
        </w:rPr>
      </w:pPr>
    </w:p>
    <w:p w:rsidR="007A25BC" w:rsidRPr="00EB40C9" w:rsidRDefault="007A25BC" w:rsidP="007A25BC">
      <w:pPr>
        <w:spacing w:line="276" w:lineRule="auto"/>
        <w:jc w:val="center"/>
        <w:rPr>
          <w:rFonts w:ascii="Bookman Old Style" w:hAnsi="Bookman Old Style"/>
          <w:b/>
          <w:sz w:val="28"/>
        </w:rPr>
      </w:pPr>
      <w:r w:rsidRPr="00EB40C9">
        <w:rPr>
          <w:rFonts w:ascii="Bookman Old Style" w:hAnsi="Bookman Old Style"/>
          <w:b/>
          <w:sz w:val="28"/>
        </w:rPr>
        <w:t>IN PARTIAL FULFILLMENT FOR THE AWARD OF NATIONAL DIPLOMA (ND) IN PUBLIC ADMINISTRATION.</w:t>
      </w:r>
    </w:p>
    <w:p w:rsidR="007A25BC" w:rsidRPr="00EB40C9" w:rsidRDefault="007A25BC" w:rsidP="007A25BC">
      <w:pPr>
        <w:spacing w:line="276" w:lineRule="auto"/>
        <w:jc w:val="center"/>
        <w:rPr>
          <w:rFonts w:ascii="Bookman Old Style" w:hAnsi="Bookman Old Style"/>
          <w:b/>
        </w:rPr>
      </w:pPr>
    </w:p>
    <w:p w:rsidR="007A25BC" w:rsidRPr="00EB40C9" w:rsidRDefault="007A25BC" w:rsidP="007A25BC">
      <w:pPr>
        <w:spacing w:line="276" w:lineRule="auto"/>
        <w:jc w:val="center"/>
        <w:rPr>
          <w:rFonts w:ascii="Bookman Old Style" w:hAnsi="Bookman Old Style"/>
          <w:b/>
        </w:rPr>
      </w:pPr>
    </w:p>
    <w:p w:rsidR="007A25BC" w:rsidRPr="00EB40C9" w:rsidRDefault="007A25BC" w:rsidP="007A25BC">
      <w:pPr>
        <w:ind w:left="7200"/>
        <w:jc w:val="center"/>
        <w:rPr>
          <w:rFonts w:ascii="Bookman Old Style" w:hAnsi="Bookman Old Style"/>
          <w:b/>
        </w:rPr>
      </w:pPr>
    </w:p>
    <w:p w:rsidR="007A25BC" w:rsidRPr="00EB40C9" w:rsidRDefault="007A25BC" w:rsidP="007A25BC">
      <w:pPr>
        <w:jc w:val="right"/>
        <w:rPr>
          <w:rFonts w:ascii="Bookman Old Style" w:hAnsi="Bookman Old Style"/>
          <w:b/>
          <w:i/>
          <w:sz w:val="28"/>
        </w:rPr>
      </w:pPr>
      <w:r w:rsidRPr="00EB40C9">
        <w:rPr>
          <w:rFonts w:ascii="Bookman Old Style" w:hAnsi="Bookman Old Style"/>
          <w:b/>
          <w:i/>
          <w:sz w:val="28"/>
        </w:rPr>
        <w:t>JUNE, 2025</w:t>
      </w:r>
    </w:p>
    <w:p w:rsidR="007A25BC" w:rsidRPr="00EB40C9" w:rsidRDefault="007A25BC" w:rsidP="007A25BC">
      <w:pPr>
        <w:spacing w:line="276" w:lineRule="auto"/>
        <w:rPr>
          <w:rFonts w:ascii="Bookman Old Style" w:hAnsi="Bookman Old Style" w:cstheme="majorBidi"/>
          <w:b/>
        </w:rPr>
      </w:pPr>
      <w:r w:rsidRPr="00EB40C9">
        <w:rPr>
          <w:rFonts w:ascii="Bookman Old Style" w:hAnsi="Bookman Old Style" w:cstheme="majorBidi"/>
          <w:b/>
        </w:rPr>
        <w:lastRenderedPageBreak/>
        <w:br w:type="page"/>
      </w:r>
    </w:p>
    <w:p w:rsidR="007A25BC" w:rsidRPr="008C735E" w:rsidRDefault="007A25BC" w:rsidP="007A25BC">
      <w:pPr>
        <w:spacing w:after="240" w:line="360" w:lineRule="auto"/>
        <w:jc w:val="center"/>
        <w:rPr>
          <w:rFonts w:asciiTheme="majorBidi" w:hAnsiTheme="majorBidi" w:cstheme="majorBidi"/>
          <w:b/>
          <w:sz w:val="26"/>
          <w:szCs w:val="26"/>
        </w:rPr>
      </w:pPr>
      <w:r w:rsidRPr="008C735E">
        <w:rPr>
          <w:rFonts w:asciiTheme="majorBidi" w:hAnsiTheme="majorBidi" w:cstheme="majorBidi"/>
          <w:b/>
          <w:sz w:val="26"/>
          <w:szCs w:val="26"/>
        </w:rPr>
        <w:lastRenderedPageBreak/>
        <w:t>CERTIFICATION</w:t>
      </w:r>
    </w:p>
    <w:p w:rsidR="007A25BC" w:rsidRPr="008C735E" w:rsidRDefault="007A25BC" w:rsidP="007A25BC">
      <w:pPr>
        <w:spacing w:after="240" w:line="360" w:lineRule="auto"/>
        <w:ind w:firstLine="720"/>
        <w:jc w:val="both"/>
        <w:rPr>
          <w:rFonts w:asciiTheme="majorBidi" w:hAnsiTheme="majorBidi" w:cstheme="majorBidi"/>
          <w:sz w:val="26"/>
          <w:szCs w:val="26"/>
        </w:rPr>
      </w:pPr>
      <w:r w:rsidRPr="008C735E">
        <w:rPr>
          <w:rFonts w:asciiTheme="majorBidi" w:hAnsiTheme="majorBidi" w:cstheme="majorBidi"/>
          <w:sz w:val="26"/>
          <w:szCs w:val="26"/>
        </w:rPr>
        <w:t>This research has been carefully examined, and approved as meeting the requirement of the Department of Public Administration, Institute of Finance and Management Studies, Kwara state polytechnic, Ilorin for the award of National Diploma (ND) in Public Administration.</w:t>
      </w:r>
    </w:p>
    <w:p w:rsidR="007A25BC" w:rsidRDefault="007A25BC" w:rsidP="007A25BC">
      <w:pPr>
        <w:spacing w:line="480" w:lineRule="auto"/>
        <w:ind w:firstLine="720"/>
        <w:rPr>
          <w:rFonts w:asciiTheme="majorBidi" w:hAnsiTheme="majorBidi" w:cstheme="majorBidi"/>
        </w:rPr>
      </w:pPr>
    </w:p>
    <w:p w:rsidR="007A25BC" w:rsidRPr="008C735E" w:rsidRDefault="007A25BC" w:rsidP="007A25BC">
      <w:pPr>
        <w:spacing w:after="0" w:line="240" w:lineRule="auto"/>
        <w:jc w:val="both"/>
        <w:rPr>
          <w:rFonts w:ascii="Bookman Old Style" w:hAnsi="Bookman Old Style"/>
          <w:b/>
          <w:sz w:val="28"/>
          <w:szCs w:val="28"/>
        </w:rPr>
      </w:pPr>
      <w:r w:rsidRPr="008C735E">
        <w:rPr>
          <w:rFonts w:ascii="Bookman Old Style" w:hAnsi="Bookman Old Style"/>
          <w:b/>
          <w:sz w:val="28"/>
          <w:szCs w:val="28"/>
        </w:rPr>
        <w:t>________________________</w:t>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r>
      <w:r>
        <w:rPr>
          <w:rFonts w:ascii="Bookman Old Style" w:hAnsi="Bookman Old Style"/>
          <w:b/>
          <w:sz w:val="28"/>
          <w:szCs w:val="28"/>
        </w:rPr>
        <w:tab/>
      </w:r>
      <w:r w:rsidRPr="008C735E">
        <w:rPr>
          <w:rFonts w:ascii="Bookman Old Style" w:hAnsi="Bookman Old Style"/>
          <w:b/>
          <w:sz w:val="28"/>
          <w:szCs w:val="28"/>
        </w:rPr>
        <w:t>______________</w:t>
      </w:r>
    </w:p>
    <w:p w:rsidR="007A25BC" w:rsidRPr="008C735E" w:rsidRDefault="007A25BC" w:rsidP="007A25BC">
      <w:pPr>
        <w:spacing w:after="0" w:line="240" w:lineRule="auto"/>
        <w:jc w:val="both"/>
        <w:rPr>
          <w:rFonts w:ascii="Bookman Old Style" w:hAnsi="Bookman Old Style"/>
          <w:b/>
          <w:sz w:val="28"/>
          <w:szCs w:val="28"/>
        </w:rPr>
      </w:pPr>
      <w:r w:rsidRPr="008C735E">
        <w:rPr>
          <w:rFonts w:ascii="Bookman Old Style" w:hAnsi="Bookman Old Style"/>
          <w:b/>
          <w:sz w:val="28"/>
          <w:szCs w:val="28"/>
        </w:rPr>
        <w:t>MRS. ABDULRAHMON</w:t>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t>DATE</w:t>
      </w:r>
    </w:p>
    <w:p w:rsidR="007A25BC" w:rsidRPr="008C735E" w:rsidRDefault="007A25BC" w:rsidP="007A25BC">
      <w:pPr>
        <w:spacing w:after="0" w:line="240" w:lineRule="auto"/>
        <w:jc w:val="both"/>
        <w:rPr>
          <w:rFonts w:ascii="Bookman Old Style" w:hAnsi="Bookman Old Style"/>
          <w:b/>
          <w:sz w:val="28"/>
          <w:szCs w:val="28"/>
        </w:rPr>
      </w:pPr>
      <w:r w:rsidRPr="008C735E">
        <w:rPr>
          <w:rFonts w:ascii="Bookman Old Style" w:hAnsi="Bookman Old Style"/>
          <w:b/>
          <w:sz w:val="28"/>
          <w:szCs w:val="28"/>
        </w:rPr>
        <w:t>(PROJECT SUPERVISOR)</w:t>
      </w:r>
    </w:p>
    <w:p w:rsidR="007A25BC" w:rsidRPr="008C735E" w:rsidRDefault="007A25BC" w:rsidP="007A25BC">
      <w:pPr>
        <w:spacing w:after="0" w:line="240" w:lineRule="auto"/>
        <w:jc w:val="both"/>
        <w:rPr>
          <w:rFonts w:ascii="Bookman Old Style" w:hAnsi="Bookman Old Style"/>
          <w:sz w:val="28"/>
          <w:szCs w:val="28"/>
        </w:rPr>
      </w:pPr>
    </w:p>
    <w:p w:rsidR="007A25BC" w:rsidRPr="008C735E" w:rsidRDefault="007A25BC" w:rsidP="007A25BC">
      <w:pPr>
        <w:spacing w:line="480" w:lineRule="auto"/>
        <w:jc w:val="both"/>
        <w:rPr>
          <w:rFonts w:ascii="Bookman Old Style" w:hAnsi="Bookman Old Style"/>
          <w:sz w:val="28"/>
          <w:szCs w:val="28"/>
        </w:rPr>
      </w:pPr>
    </w:p>
    <w:p w:rsidR="007A25BC" w:rsidRPr="008C735E" w:rsidRDefault="007A25BC" w:rsidP="007A25BC">
      <w:pPr>
        <w:spacing w:after="0"/>
        <w:jc w:val="both"/>
        <w:rPr>
          <w:rFonts w:ascii="Bookman Old Style" w:hAnsi="Bookman Old Style"/>
          <w:b/>
          <w:sz w:val="28"/>
          <w:szCs w:val="28"/>
        </w:rPr>
      </w:pPr>
      <w:r w:rsidRPr="008C735E">
        <w:rPr>
          <w:rFonts w:ascii="Bookman Old Style" w:hAnsi="Bookman Old Style"/>
          <w:b/>
          <w:sz w:val="28"/>
          <w:szCs w:val="28"/>
        </w:rPr>
        <w:t>________________________</w:t>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t>______________</w:t>
      </w:r>
    </w:p>
    <w:p w:rsidR="007A25BC" w:rsidRPr="008C735E" w:rsidRDefault="007A25BC" w:rsidP="007A25BC">
      <w:pPr>
        <w:spacing w:after="0"/>
        <w:jc w:val="both"/>
        <w:rPr>
          <w:rFonts w:ascii="Bookman Old Style" w:hAnsi="Bookman Old Style"/>
          <w:b/>
          <w:sz w:val="28"/>
          <w:szCs w:val="28"/>
        </w:rPr>
      </w:pPr>
      <w:r w:rsidRPr="008C735E">
        <w:rPr>
          <w:rFonts w:ascii="Bookman Old Style" w:hAnsi="Bookman Old Style"/>
          <w:b/>
          <w:sz w:val="28"/>
          <w:szCs w:val="28"/>
        </w:rPr>
        <w:t>MR. OLOWOOKERE A.O</w:t>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t>DATE</w:t>
      </w:r>
    </w:p>
    <w:p w:rsidR="007A25BC" w:rsidRPr="008C735E" w:rsidRDefault="007A25BC" w:rsidP="007A25BC">
      <w:pPr>
        <w:spacing w:after="0"/>
        <w:jc w:val="both"/>
        <w:rPr>
          <w:rFonts w:ascii="Bookman Old Style" w:hAnsi="Bookman Old Style"/>
          <w:b/>
          <w:sz w:val="28"/>
          <w:szCs w:val="28"/>
        </w:rPr>
      </w:pPr>
      <w:r w:rsidRPr="008C735E">
        <w:rPr>
          <w:rFonts w:ascii="Bookman Old Style" w:hAnsi="Bookman Old Style"/>
          <w:b/>
          <w:sz w:val="28"/>
          <w:szCs w:val="28"/>
        </w:rPr>
        <w:t>(PROJECT CO-ORDINATOR)</w:t>
      </w:r>
    </w:p>
    <w:p w:rsidR="007A25BC" w:rsidRPr="008C735E" w:rsidRDefault="007A25BC" w:rsidP="007A25BC">
      <w:pPr>
        <w:spacing w:line="480" w:lineRule="auto"/>
        <w:jc w:val="both"/>
        <w:rPr>
          <w:rFonts w:ascii="Bookman Old Style" w:hAnsi="Bookman Old Style"/>
          <w:sz w:val="28"/>
          <w:szCs w:val="28"/>
        </w:rPr>
      </w:pPr>
    </w:p>
    <w:p w:rsidR="007A25BC" w:rsidRPr="008C735E" w:rsidRDefault="007A25BC" w:rsidP="007A25BC">
      <w:pPr>
        <w:spacing w:line="480" w:lineRule="auto"/>
        <w:jc w:val="both"/>
        <w:rPr>
          <w:rFonts w:ascii="Bookman Old Style" w:hAnsi="Bookman Old Style"/>
          <w:sz w:val="28"/>
          <w:szCs w:val="28"/>
        </w:rPr>
      </w:pPr>
    </w:p>
    <w:p w:rsidR="007A25BC" w:rsidRPr="008C735E" w:rsidRDefault="007A25BC" w:rsidP="007A25BC">
      <w:pPr>
        <w:spacing w:after="0"/>
        <w:jc w:val="both"/>
        <w:rPr>
          <w:rFonts w:ascii="Bookman Old Style" w:hAnsi="Bookman Old Style"/>
          <w:b/>
          <w:sz w:val="28"/>
          <w:szCs w:val="28"/>
        </w:rPr>
      </w:pPr>
      <w:r w:rsidRPr="008C735E">
        <w:rPr>
          <w:rFonts w:ascii="Bookman Old Style" w:hAnsi="Bookman Old Style"/>
          <w:b/>
          <w:sz w:val="28"/>
          <w:szCs w:val="28"/>
        </w:rPr>
        <w:t>________________________</w:t>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t xml:space="preserve"> </w:t>
      </w:r>
      <w:r w:rsidRPr="008C735E">
        <w:rPr>
          <w:rFonts w:ascii="Bookman Old Style" w:hAnsi="Bookman Old Style"/>
          <w:b/>
          <w:sz w:val="28"/>
          <w:szCs w:val="28"/>
        </w:rPr>
        <w:tab/>
        <w:t>______________</w:t>
      </w:r>
    </w:p>
    <w:p w:rsidR="007A25BC" w:rsidRPr="008C735E" w:rsidRDefault="007A25BC" w:rsidP="007A25BC">
      <w:pPr>
        <w:spacing w:after="0"/>
        <w:jc w:val="both"/>
        <w:rPr>
          <w:rFonts w:ascii="Bookman Old Style" w:hAnsi="Bookman Old Style"/>
          <w:b/>
          <w:sz w:val="28"/>
          <w:szCs w:val="28"/>
        </w:rPr>
      </w:pPr>
      <w:r w:rsidRPr="008C735E">
        <w:rPr>
          <w:rFonts w:ascii="Bookman Old Style" w:hAnsi="Bookman Old Style"/>
          <w:b/>
          <w:sz w:val="28"/>
          <w:szCs w:val="28"/>
        </w:rPr>
        <w:t>MR. SAREKI A.I</w:t>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r>
      <w:r w:rsidRPr="008C735E">
        <w:rPr>
          <w:rFonts w:ascii="Bookman Old Style" w:hAnsi="Bookman Old Style"/>
          <w:b/>
          <w:sz w:val="28"/>
          <w:szCs w:val="28"/>
        </w:rPr>
        <w:tab/>
        <w:t>DATE</w:t>
      </w:r>
    </w:p>
    <w:p w:rsidR="007A25BC" w:rsidRPr="008C735E" w:rsidRDefault="007A25BC" w:rsidP="007A25BC">
      <w:pPr>
        <w:spacing w:after="0"/>
        <w:jc w:val="both"/>
        <w:rPr>
          <w:rFonts w:ascii="Bookman Old Style" w:hAnsi="Bookman Old Style"/>
          <w:b/>
          <w:sz w:val="28"/>
          <w:szCs w:val="28"/>
        </w:rPr>
      </w:pPr>
      <w:r w:rsidRPr="008C735E">
        <w:rPr>
          <w:rFonts w:ascii="Bookman Old Style" w:hAnsi="Bookman Old Style"/>
          <w:b/>
          <w:sz w:val="28"/>
          <w:szCs w:val="28"/>
        </w:rPr>
        <w:t>(HEAD OF DEPARTMENT)</w:t>
      </w:r>
    </w:p>
    <w:p w:rsidR="007A25BC" w:rsidRPr="008C735E" w:rsidRDefault="007A25BC" w:rsidP="007A25BC">
      <w:pPr>
        <w:spacing w:after="200" w:line="276" w:lineRule="auto"/>
        <w:jc w:val="both"/>
        <w:rPr>
          <w:rFonts w:ascii="Bookman Old Style" w:hAnsi="Bookman Old Style"/>
          <w:b/>
          <w:sz w:val="28"/>
          <w:szCs w:val="28"/>
        </w:rPr>
      </w:pPr>
      <w:r w:rsidRPr="008C735E">
        <w:rPr>
          <w:rFonts w:ascii="Bookman Old Style" w:hAnsi="Bookman Old Style"/>
          <w:b/>
          <w:sz w:val="28"/>
          <w:szCs w:val="28"/>
        </w:rPr>
        <w:br w:type="page"/>
      </w:r>
    </w:p>
    <w:p w:rsidR="007A25BC" w:rsidRDefault="007A25BC" w:rsidP="007A25BC">
      <w:pPr>
        <w:spacing w:line="360" w:lineRule="auto"/>
        <w:jc w:val="center"/>
        <w:rPr>
          <w:rFonts w:ascii="Times New Roman" w:hAnsi="Times New Roman" w:cs="Times New Roman"/>
          <w:b/>
          <w:sz w:val="28"/>
          <w:szCs w:val="28"/>
        </w:rPr>
      </w:pPr>
      <w:r w:rsidRPr="00F40729">
        <w:rPr>
          <w:rFonts w:ascii="Times New Roman" w:hAnsi="Times New Roman" w:cs="Times New Roman"/>
          <w:b/>
          <w:sz w:val="28"/>
          <w:szCs w:val="28"/>
        </w:rPr>
        <w:lastRenderedPageBreak/>
        <w:t>DEDICATION</w:t>
      </w:r>
    </w:p>
    <w:p w:rsidR="007A25BC" w:rsidRPr="00CC3CE7" w:rsidRDefault="007A25BC" w:rsidP="007A25BC">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project is dedicated to Almighty Allah and to my parent MR AND MRS ABASS.</w:t>
      </w:r>
    </w:p>
    <w:p w:rsidR="007A25BC" w:rsidRDefault="007A25BC" w:rsidP="007A25BC">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7A25BC" w:rsidRDefault="007A25BC" w:rsidP="007A25B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rsidR="007A25BC" w:rsidRDefault="007A25BC" w:rsidP="007A25BC">
      <w:pPr>
        <w:spacing w:line="360" w:lineRule="auto"/>
        <w:ind w:firstLine="720"/>
        <w:jc w:val="both"/>
        <w:rPr>
          <w:rFonts w:ascii="Times New Roman" w:hAnsi="Times New Roman" w:cs="Times New Roman"/>
          <w:sz w:val="28"/>
          <w:szCs w:val="28"/>
        </w:rPr>
      </w:pPr>
      <w:r>
        <w:rPr>
          <w:rFonts w:ascii="Times New Roman" w:hAnsi="Times New Roman" w:cs="Times New Roman"/>
          <w:bCs/>
          <w:sz w:val="28"/>
          <w:szCs w:val="28"/>
        </w:rPr>
        <w:tab/>
      </w:r>
      <w:r>
        <w:rPr>
          <w:rFonts w:ascii="Times New Roman" w:hAnsi="Times New Roman" w:cs="Times New Roman"/>
          <w:sz w:val="28"/>
          <w:szCs w:val="28"/>
        </w:rPr>
        <w:t>My sincere gratitude goes to Almighty Allah for the gift of life and his infinite mercy which saw me through this project.</w:t>
      </w:r>
    </w:p>
    <w:p w:rsidR="007A25BC" w:rsidRDefault="007A25BC" w:rsidP="007A25B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my sincere appreciation goes to my parent </w:t>
      </w:r>
      <w:r w:rsidRPr="001C25BB">
        <w:rPr>
          <w:rFonts w:ascii="Times New Roman" w:hAnsi="Times New Roman" w:cs="Times New Roman"/>
          <w:b/>
          <w:i/>
          <w:sz w:val="28"/>
          <w:szCs w:val="28"/>
        </w:rPr>
        <w:t>MR AND MRS ABASS</w:t>
      </w:r>
      <w:r>
        <w:rPr>
          <w:rFonts w:ascii="Times New Roman" w:hAnsi="Times New Roman" w:cs="Times New Roman"/>
          <w:b/>
          <w:i/>
          <w:sz w:val="28"/>
          <w:szCs w:val="28"/>
        </w:rPr>
        <w:t xml:space="preserve"> </w:t>
      </w:r>
      <w:r>
        <w:rPr>
          <w:rFonts w:ascii="Times New Roman" w:hAnsi="Times New Roman" w:cs="Times New Roman"/>
          <w:sz w:val="28"/>
          <w:szCs w:val="28"/>
        </w:rPr>
        <w:t>who brought me to this world and their contribution financially, spiritually and moral support.</w:t>
      </w:r>
    </w:p>
    <w:p w:rsidR="007A25BC" w:rsidRDefault="007A25BC" w:rsidP="007A25B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also acknowledge and thank my honourable brilliant intelligent supervisor </w:t>
      </w:r>
      <w:r>
        <w:rPr>
          <w:rFonts w:ascii="Times New Roman" w:hAnsi="Times New Roman" w:cs="Times New Roman"/>
          <w:b/>
          <w:i/>
          <w:sz w:val="28"/>
          <w:szCs w:val="28"/>
        </w:rPr>
        <w:t xml:space="preserve">MR OLOWOOKERE A.O (HOD) </w:t>
      </w:r>
      <w:r>
        <w:rPr>
          <w:rFonts w:ascii="Times New Roman" w:hAnsi="Times New Roman" w:cs="Times New Roman"/>
          <w:sz w:val="28"/>
          <w:szCs w:val="28"/>
        </w:rPr>
        <w:t>for his advice, guidance and words of encouragement for sparing his costly time to carefully read through the contents of this research project, and to all the lecturers in the department of Public Administration, may Almighty Allah reward you all abundantly (AMEN).</w:t>
      </w:r>
    </w:p>
    <w:p w:rsidR="007A25BC" w:rsidRDefault="007A25BC" w:rsidP="007A25B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Lastly, my appreciation goes to my siblings and friends for their support and advice, may Almighty God bless us all (AMEEN)</w:t>
      </w:r>
    </w:p>
    <w:p w:rsidR="007A25BC" w:rsidRPr="00575F07" w:rsidRDefault="007A25BC" w:rsidP="007A25BC">
      <w:pPr>
        <w:spacing w:after="0" w:line="360" w:lineRule="auto"/>
        <w:jc w:val="both"/>
        <w:rPr>
          <w:rFonts w:ascii="Times New Roman" w:hAnsi="Times New Roman" w:cs="Times New Roman"/>
          <w:bCs/>
          <w:sz w:val="28"/>
          <w:szCs w:val="28"/>
        </w:rPr>
      </w:pPr>
    </w:p>
    <w:p w:rsidR="007A25BC" w:rsidRDefault="007A25BC" w:rsidP="007A25BC">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7A25BC" w:rsidRPr="00024442" w:rsidRDefault="007A25BC" w:rsidP="007A25BC">
      <w:pPr>
        <w:spacing w:after="0" w:line="360" w:lineRule="auto"/>
        <w:jc w:val="center"/>
        <w:rPr>
          <w:rFonts w:ascii="Times New Roman" w:hAnsi="Times New Roman" w:cs="Times New Roman"/>
          <w:b/>
          <w:bCs/>
          <w:sz w:val="26"/>
          <w:szCs w:val="26"/>
        </w:rPr>
      </w:pPr>
      <w:r w:rsidRPr="00024442">
        <w:rPr>
          <w:rFonts w:ascii="Times New Roman" w:hAnsi="Times New Roman" w:cs="Times New Roman"/>
          <w:b/>
          <w:bCs/>
          <w:sz w:val="26"/>
          <w:szCs w:val="26"/>
        </w:rPr>
        <w:lastRenderedPageBreak/>
        <w:t>TABLE OF CONTENTS</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Title page</w:t>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t>i</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Certification</w:t>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t>ii</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Dedication</w:t>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t>iii</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Acknowledgement</w:t>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t>iv</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Table of Contents</w:t>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t>v</w:t>
      </w:r>
      <w:r w:rsidRPr="00024442">
        <w:rPr>
          <w:rFonts w:ascii="Times New Roman" w:hAnsi="Times New Roman" w:cs="Times New Roman"/>
          <w:sz w:val="26"/>
          <w:szCs w:val="26"/>
        </w:rPr>
        <w:tab/>
      </w:r>
    </w:p>
    <w:p w:rsidR="007A25BC" w:rsidRPr="00024442" w:rsidRDefault="007A25BC" w:rsidP="007A25BC">
      <w:pPr>
        <w:spacing w:after="0" w:line="360" w:lineRule="auto"/>
        <w:jc w:val="both"/>
        <w:rPr>
          <w:rFonts w:ascii="Times New Roman" w:hAnsi="Times New Roman" w:cs="Times New Roman"/>
          <w:b/>
          <w:bCs/>
          <w:sz w:val="26"/>
          <w:szCs w:val="26"/>
        </w:rPr>
      </w:pPr>
      <w:r w:rsidRPr="00024442">
        <w:rPr>
          <w:rFonts w:ascii="Times New Roman" w:hAnsi="Times New Roman" w:cs="Times New Roman"/>
          <w:b/>
          <w:bCs/>
          <w:sz w:val="26"/>
          <w:szCs w:val="26"/>
        </w:rPr>
        <w:t>CHAPTER ONE: INTRODUCTON</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1.1</w:t>
      </w:r>
      <w:r w:rsidRPr="00024442">
        <w:rPr>
          <w:rFonts w:ascii="Times New Roman" w:hAnsi="Times New Roman" w:cs="Times New Roman"/>
          <w:sz w:val="26"/>
          <w:szCs w:val="26"/>
        </w:rPr>
        <w:tab/>
        <w:t xml:space="preserve">Introduction </w:t>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t>1</w:t>
      </w:r>
      <w:r>
        <w:rPr>
          <w:rFonts w:ascii="Times New Roman" w:hAnsi="Times New Roman" w:cs="Times New Roman"/>
          <w:sz w:val="26"/>
          <w:szCs w:val="26"/>
        </w:rPr>
        <w:t>-2</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1.2</w:t>
      </w:r>
      <w:r w:rsidRPr="00024442">
        <w:rPr>
          <w:rFonts w:ascii="Times New Roman" w:hAnsi="Times New Roman" w:cs="Times New Roman"/>
          <w:sz w:val="26"/>
          <w:szCs w:val="26"/>
        </w:rPr>
        <w:tab/>
        <w:t>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1.3</w:t>
      </w:r>
      <w:r w:rsidRPr="00024442">
        <w:rPr>
          <w:rFonts w:ascii="Times New Roman" w:hAnsi="Times New Roman" w:cs="Times New Roman"/>
          <w:sz w:val="26"/>
          <w:szCs w:val="26"/>
        </w:rPr>
        <w:tab/>
        <w:t>Scope and limitation of the study</w:t>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1.4</w:t>
      </w:r>
      <w:r w:rsidRPr="00024442">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1.5</w:t>
      </w:r>
      <w:r w:rsidRPr="00024442">
        <w:rPr>
          <w:rFonts w:ascii="Times New Roman" w:hAnsi="Times New Roman" w:cs="Times New Roman"/>
          <w:sz w:val="26"/>
          <w:szCs w:val="26"/>
        </w:rPr>
        <w:tab/>
        <w:t>Operation 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1.6</w:t>
      </w:r>
      <w:r w:rsidRPr="00024442">
        <w:rPr>
          <w:rFonts w:ascii="Times New Roman" w:hAnsi="Times New Roman" w:cs="Times New Roman"/>
          <w:sz w:val="26"/>
          <w:szCs w:val="26"/>
        </w:rPr>
        <w:tab/>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7A25BC" w:rsidRPr="00024442" w:rsidRDefault="007A25BC" w:rsidP="007A25BC">
      <w:pPr>
        <w:spacing w:after="0" w:line="360" w:lineRule="auto"/>
        <w:jc w:val="both"/>
        <w:rPr>
          <w:rFonts w:ascii="Times New Roman" w:hAnsi="Times New Roman" w:cs="Times New Roman"/>
          <w:b/>
          <w:bCs/>
          <w:iCs/>
          <w:sz w:val="26"/>
          <w:szCs w:val="26"/>
        </w:rPr>
      </w:pPr>
      <w:r w:rsidRPr="00024442">
        <w:rPr>
          <w:rFonts w:ascii="Times New Roman" w:hAnsi="Times New Roman" w:cs="Times New Roman"/>
          <w:sz w:val="26"/>
          <w:szCs w:val="26"/>
        </w:rPr>
        <w:tab/>
      </w:r>
      <w:r w:rsidRPr="00024442">
        <w:rPr>
          <w:rFonts w:ascii="Times New Roman" w:hAnsi="Times New Roman" w:cs="Times New Roman"/>
          <w:bCs/>
          <w:i/>
          <w:iCs/>
          <w:sz w:val="26"/>
          <w:szCs w:val="26"/>
        </w:rPr>
        <w:t>Reference</w:t>
      </w:r>
      <w:r w:rsidRPr="00024442">
        <w:rPr>
          <w:rFonts w:ascii="Times New Roman" w:hAnsi="Times New Roman" w:cs="Times New Roman"/>
          <w:bCs/>
          <w:i/>
          <w:iCs/>
          <w:sz w:val="26"/>
          <w:szCs w:val="26"/>
        </w:rPr>
        <w:tab/>
      </w:r>
      <w:r w:rsidRPr="00024442">
        <w:rPr>
          <w:rFonts w:ascii="Times New Roman" w:hAnsi="Times New Roman" w:cs="Times New Roman"/>
          <w:bCs/>
          <w:i/>
          <w:iCs/>
          <w:sz w:val="26"/>
          <w:szCs w:val="26"/>
        </w:rPr>
        <w:tab/>
      </w:r>
      <w:r w:rsidRPr="00024442">
        <w:rPr>
          <w:rFonts w:ascii="Times New Roman" w:hAnsi="Times New Roman" w:cs="Times New Roman"/>
          <w:bCs/>
          <w:i/>
          <w:iCs/>
          <w:sz w:val="26"/>
          <w:szCs w:val="26"/>
        </w:rPr>
        <w:tab/>
      </w:r>
      <w:r w:rsidRPr="00024442">
        <w:rPr>
          <w:rFonts w:ascii="Times New Roman" w:hAnsi="Times New Roman" w:cs="Times New Roman"/>
          <w:bCs/>
          <w:i/>
          <w:iCs/>
          <w:sz w:val="26"/>
          <w:szCs w:val="26"/>
        </w:rPr>
        <w:tab/>
      </w:r>
      <w:r w:rsidRPr="00024442">
        <w:rPr>
          <w:rFonts w:ascii="Times New Roman" w:hAnsi="Times New Roman" w:cs="Times New Roman"/>
          <w:bCs/>
          <w:i/>
          <w:iCs/>
          <w:sz w:val="26"/>
          <w:szCs w:val="26"/>
        </w:rPr>
        <w:tab/>
      </w:r>
      <w:r w:rsidRPr="00024442">
        <w:rPr>
          <w:rFonts w:ascii="Times New Roman" w:hAnsi="Times New Roman" w:cs="Times New Roman"/>
          <w:bCs/>
          <w:i/>
          <w:iCs/>
          <w:sz w:val="26"/>
          <w:szCs w:val="26"/>
        </w:rPr>
        <w:tab/>
      </w:r>
      <w:r w:rsidRPr="00024442">
        <w:rPr>
          <w:rFonts w:ascii="Times New Roman" w:hAnsi="Times New Roman" w:cs="Times New Roman"/>
          <w:bCs/>
          <w:i/>
          <w:iCs/>
          <w:sz w:val="26"/>
          <w:szCs w:val="26"/>
        </w:rPr>
        <w:tab/>
      </w:r>
      <w:r w:rsidRPr="00024442">
        <w:rPr>
          <w:rFonts w:ascii="Times New Roman" w:hAnsi="Times New Roman" w:cs="Times New Roman"/>
          <w:bCs/>
          <w:i/>
          <w:iCs/>
          <w:sz w:val="26"/>
          <w:szCs w:val="26"/>
        </w:rPr>
        <w:tab/>
      </w:r>
      <w:r w:rsidRPr="00024442">
        <w:rPr>
          <w:rFonts w:ascii="Times New Roman" w:hAnsi="Times New Roman" w:cs="Times New Roman"/>
          <w:bCs/>
          <w:i/>
          <w:iCs/>
          <w:sz w:val="26"/>
          <w:szCs w:val="26"/>
        </w:rPr>
        <w:tab/>
      </w:r>
    </w:p>
    <w:p w:rsidR="007A25BC" w:rsidRPr="00024442" w:rsidRDefault="007A25BC" w:rsidP="007A25BC">
      <w:pPr>
        <w:spacing w:after="0" w:line="360" w:lineRule="auto"/>
        <w:jc w:val="both"/>
        <w:rPr>
          <w:rFonts w:ascii="Times New Roman" w:hAnsi="Times New Roman" w:cs="Times New Roman"/>
          <w:b/>
          <w:bCs/>
          <w:sz w:val="26"/>
          <w:szCs w:val="26"/>
        </w:rPr>
      </w:pPr>
      <w:r w:rsidRPr="00024442">
        <w:rPr>
          <w:rFonts w:ascii="Times New Roman" w:hAnsi="Times New Roman" w:cs="Times New Roman"/>
          <w:b/>
          <w:bCs/>
          <w:sz w:val="26"/>
          <w:szCs w:val="26"/>
        </w:rPr>
        <w:t>CHAPTER TWO</w:t>
      </w:r>
      <w:r w:rsidRPr="00024442">
        <w:rPr>
          <w:rFonts w:ascii="Times New Roman" w:hAnsi="Times New Roman" w:cs="Times New Roman"/>
          <w:b/>
          <w:bCs/>
          <w:sz w:val="26"/>
          <w:szCs w:val="26"/>
        </w:rPr>
        <w:tab/>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2.1</w:t>
      </w:r>
      <w:r w:rsidRPr="00024442">
        <w:rPr>
          <w:rFonts w:ascii="Times New Roman" w:hAnsi="Times New Roman" w:cs="Times New Roman"/>
          <w:sz w:val="26"/>
          <w:szCs w:val="26"/>
        </w:rPr>
        <w:tab/>
        <w:t>Conceptual meaning of motivation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2.2</w:t>
      </w:r>
      <w:r w:rsidRPr="00024442">
        <w:rPr>
          <w:rFonts w:ascii="Times New Roman" w:hAnsi="Times New Roman" w:cs="Times New Roman"/>
          <w:sz w:val="26"/>
          <w:szCs w:val="26"/>
        </w:rPr>
        <w:tab/>
        <w:t>Theories of motivation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7-12</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2.3</w:t>
      </w:r>
      <w:r w:rsidRPr="00024442">
        <w:rPr>
          <w:rFonts w:ascii="Times New Roman" w:hAnsi="Times New Roman" w:cs="Times New Roman"/>
          <w:sz w:val="26"/>
          <w:szCs w:val="26"/>
        </w:rPr>
        <w:tab/>
        <w:t>Rewards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2.4</w:t>
      </w:r>
      <w:r w:rsidRPr="00024442">
        <w:rPr>
          <w:rFonts w:ascii="Times New Roman" w:hAnsi="Times New Roman" w:cs="Times New Roman"/>
          <w:sz w:val="26"/>
          <w:szCs w:val="26"/>
        </w:rPr>
        <w:tab/>
        <w:t>Understanding the subordinate Goals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2.5</w:t>
      </w:r>
      <w:r w:rsidRPr="00024442">
        <w:rPr>
          <w:rFonts w:ascii="Times New Roman" w:hAnsi="Times New Roman" w:cs="Times New Roman"/>
          <w:sz w:val="26"/>
          <w:szCs w:val="26"/>
        </w:rPr>
        <w:tab/>
        <w:t>Effective communication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7A25BC" w:rsidRPr="00024442" w:rsidRDefault="007A25BC" w:rsidP="007A25BC">
      <w:pPr>
        <w:spacing w:after="0" w:line="360" w:lineRule="auto"/>
        <w:jc w:val="both"/>
        <w:rPr>
          <w:rFonts w:ascii="Times New Roman" w:hAnsi="Times New Roman" w:cs="Times New Roman"/>
          <w:b/>
          <w:bCs/>
          <w:iCs/>
          <w:sz w:val="26"/>
          <w:szCs w:val="26"/>
        </w:rPr>
      </w:pPr>
      <w:r w:rsidRPr="00024442">
        <w:rPr>
          <w:rFonts w:ascii="Times New Roman" w:hAnsi="Times New Roman" w:cs="Times New Roman"/>
          <w:sz w:val="26"/>
          <w:szCs w:val="26"/>
        </w:rPr>
        <w:tab/>
      </w:r>
      <w:r w:rsidRPr="00024442">
        <w:rPr>
          <w:rFonts w:ascii="Times New Roman" w:hAnsi="Times New Roman" w:cs="Times New Roman"/>
          <w:bCs/>
          <w:i/>
          <w:iCs/>
          <w:sz w:val="26"/>
          <w:szCs w:val="26"/>
        </w:rPr>
        <w:t>Reference</w:t>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p>
    <w:p w:rsidR="007A25BC" w:rsidRPr="00024442" w:rsidRDefault="007A25BC" w:rsidP="007A25BC">
      <w:pPr>
        <w:spacing w:after="0" w:line="360" w:lineRule="auto"/>
        <w:jc w:val="both"/>
        <w:rPr>
          <w:rFonts w:ascii="Times New Roman" w:hAnsi="Times New Roman" w:cs="Times New Roman"/>
          <w:b/>
          <w:bCs/>
          <w:sz w:val="26"/>
          <w:szCs w:val="26"/>
        </w:rPr>
      </w:pPr>
      <w:r w:rsidRPr="00024442">
        <w:rPr>
          <w:rFonts w:ascii="Times New Roman" w:hAnsi="Times New Roman" w:cs="Times New Roman"/>
          <w:b/>
          <w:bCs/>
          <w:sz w:val="26"/>
          <w:szCs w:val="26"/>
        </w:rPr>
        <w:t>CHAPTER THREE</w:t>
      </w:r>
    </w:p>
    <w:p w:rsidR="007A25BC" w:rsidRPr="00024442" w:rsidRDefault="007A25BC" w:rsidP="007A25BC">
      <w:pPr>
        <w:spacing w:after="0" w:line="360" w:lineRule="auto"/>
        <w:jc w:val="both"/>
        <w:rPr>
          <w:rFonts w:ascii="Times New Roman" w:hAnsi="Times New Roman" w:cs="Times New Roman"/>
          <w:bCs/>
          <w:sz w:val="26"/>
          <w:szCs w:val="26"/>
        </w:rPr>
      </w:pPr>
      <w:r w:rsidRPr="00024442">
        <w:rPr>
          <w:rFonts w:ascii="Times New Roman" w:hAnsi="Times New Roman" w:cs="Times New Roman"/>
          <w:bCs/>
          <w:sz w:val="26"/>
          <w:szCs w:val="26"/>
        </w:rPr>
        <w:t xml:space="preserve">3.0 </w:t>
      </w:r>
      <w:r w:rsidRPr="00024442">
        <w:rPr>
          <w:rFonts w:ascii="Times New Roman" w:hAnsi="Times New Roman" w:cs="Times New Roman"/>
          <w:bCs/>
          <w:sz w:val="26"/>
          <w:szCs w:val="26"/>
        </w:rPr>
        <w:tab/>
        <w:t>Research Methodology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17</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3.1</w:t>
      </w:r>
      <w:r w:rsidRPr="00024442">
        <w:rPr>
          <w:rFonts w:ascii="Times New Roman" w:hAnsi="Times New Roman" w:cs="Times New Roman"/>
          <w:sz w:val="26"/>
          <w:szCs w:val="26"/>
        </w:rPr>
        <w:tab/>
        <w:t xml:space="preserve">Instrument and research Design Instrumentation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17-18</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3.2</w:t>
      </w:r>
      <w:r w:rsidRPr="00024442">
        <w:rPr>
          <w:rFonts w:ascii="Times New Roman" w:hAnsi="Times New Roman" w:cs="Times New Roman"/>
          <w:sz w:val="26"/>
          <w:szCs w:val="26"/>
        </w:rPr>
        <w:tab/>
        <w:t>Sample and sampling techniques</w:t>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sidRPr="00024442">
        <w:rPr>
          <w:rFonts w:ascii="Times New Roman" w:hAnsi="Times New Roman" w:cs="Times New Roman"/>
          <w:sz w:val="26"/>
          <w:szCs w:val="26"/>
        </w:rPr>
        <w:tab/>
      </w:r>
      <w:r>
        <w:rPr>
          <w:rFonts w:ascii="Times New Roman" w:hAnsi="Times New Roman" w:cs="Times New Roman"/>
          <w:sz w:val="26"/>
          <w:szCs w:val="26"/>
        </w:rPr>
        <w:tab/>
        <w:t>19</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lastRenderedPageBreak/>
        <w:t>3.3</w:t>
      </w:r>
      <w:r w:rsidRPr="00024442">
        <w:rPr>
          <w:rFonts w:ascii="Times New Roman" w:hAnsi="Times New Roman" w:cs="Times New Roman"/>
          <w:sz w:val="26"/>
          <w:szCs w:val="26"/>
        </w:rPr>
        <w:tab/>
        <w:t>Procedure for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7A25BC" w:rsidRPr="00024442" w:rsidRDefault="007A25BC" w:rsidP="007A25BC">
      <w:pPr>
        <w:spacing w:after="0" w:line="360" w:lineRule="auto"/>
        <w:jc w:val="both"/>
        <w:rPr>
          <w:rFonts w:ascii="Times New Roman" w:hAnsi="Times New Roman" w:cs="Times New Roman"/>
          <w:b/>
          <w:bCs/>
          <w:iCs/>
          <w:sz w:val="26"/>
          <w:szCs w:val="26"/>
        </w:rPr>
      </w:pPr>
      <w:r w:rsidRPr="00024442">
        <w:rPr>
          <w:rFonts w:ascii="Times New Roman" w:hAnsi="Times New Roman" w:cs="Times New Roman"/>
          <w:sz w:val="26"/>
          <w:szCs w:val="26"/>
        </w:rPr>
        <w:tab/>
      </w:r>
      <w:r w:rsidRPr="00024442">
        <w:rPr>
          <w:rFonts w:ascii="Times New Roman" w:hAnsi="Times New Roman" w:cs="Times New Roman"/>
          <w:bCs/>
          <w:i/>
          <w:iCs/>
          <w:sz w:val="26"/>
          <w:szCs w:val="26"/>
        </w:rPr>
        <w:t>Reference</w:t>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r>
        <w:rPr>
          <w:rFonts w:ascii="Times New Roman" w:hAnsi="Times New Roman" w:cs="Times New Roman"/>
          <w:bCs/>
          <w:iCs/>
          <w:sz w:val="26"/>
          <w:szCs w:val="26"/>
        </w:rPr>
        <w:tab/>
      </w:r>
    </w:p>
    <w:p w:rsidR="007A25BC" w:rsidRPr="00024442" w:rsidRDefault="007A25BC" w:rsidP="007A25BC">
      <w:pPr>
        <w:spacing w:after="0" w:line="360" w:lineRule="auto"/>
        <w:jc w:val="both"/>
        <w:rPr>
          <w:rFonts w:ascii="Times New Roman" w:hAnsi="Times New Roman" w:cs="Times New Roman"/>
          <w:b/>
          <w:bCs/>
          <w:sz w:val="26"/>
          <w:szCs w:val="26"/>
        </w:rPr>
      </w:pPr>
      <w:r w:rsidRPr="00024442">
        <w:rPr>
          <w:rFonts w:ascii="Times New Roman" w:hAnsi="Times New Roman" w:cs="Times New Roman"/>
          <w:b/>
          <w:bCs/>
          <w:sz w:val="26"/>
          <w:szCs w:val="26"/>
        </w:rPr>
        <w:t>CHAPTER FOUR: INTERPRETATION AND ANALYSIS OF DATA</w:t>
      </w:r>
      <w:r w:rsidRPr="00024442">
        <w:rPr>
          <w:rFonts w:ascii="Times New Roman" w:hAnsi="Times New Roman" w:cs="Times New Roman"/>
          <w:sz w:val="26"/>
          <w:szCs w:val="26"/>
        </w:rPr>
        <w:t xml:space="preserve"> </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4.1</w:t>
      </w:r>
      <w:r w:rsidRPr="00024442">
        <w:rPr>
          <w:rFonts w:ascii="Times New Roman" w:hAnsi="Times New Roman" w:cs="Times New Roman"/>
          <w:sz w:val="26"/>
          <w:szCs w:val="26"/>
        </w:rPr>
        <w:tab/>
        <w:t>Historical background of Ilorin East Local Government</w:t>
      </w:r>
      <w:r>
        <w:rPr>
          <w:rFonts w:ascii="Times New Roman" w:hAnsi="Times New Roman" w:cs="Times New Roman"/>
          <w:sz w:val="26"/>
          <w:szCs w:val="26"/>
        </w:rPr>
        <w:tab/>
      </w:r>
      <w:r>
        <w:rPr>
          <w:rFonts w:ascii="Times New Roman" w:hAnsi="Times New Roman" w:cs="Times New Roman"/>
          <w:sz w:val="26"/>
          <w:szCs w:val="26"/>
        </w:rPr>
        <w:tab/>
        <w:t>21-24</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4.2</w:t>
      </w:r>
      <w:r w:rsidRPr="00024442">
        <w:rPr>
          <w:rFonts w:ascii="Times New Roman" w:hAnsi="Times New Roman" w:cs="Times New Roman"/>
          <w:sz w:val="26"/>
          <w:szCs w:val="26"/>
        </w:rPr>
        <w:tab/>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4.3</w:t>
      </w:r>
      <w:r w:rsidRPr="00024442">
        <w:rPr>
          <w:rFonts w:ascii="Times New Roman" w:hAnsi="Times New Roman" w:cs="Times New Roman"/>
          <w:sz w:val="26"/>
          <w:szCs w:val="26"/>
        </w:rPr>
        <w:tab/>
        <w:t>Data Interpretation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26-29</w:t>
      </w:r>
    </w:p>
    <w:p w:rsidR="007A25BC" w:rsidRPr="00024442" w:rsidRDefault="007A25BC" w:rsidP="007A25BC">
      <w:pPr>
        <w:spacing w:after="0" w:line="360" w:lineRule="auto"/>
        <w:jc w:val="both"/>
        <w:rPr>
          <w:rFonts w:ascii="Times New Roman" w:hAnsi="Times New Roman" w:cs="Times New Roman"/>
          <w:b/>
          <w:bCs/>
          <w:sz w:val="26"/>
          <w:szCs w:val="26"/>
        </w:rPr>
      </w:pPr>
      <w:r w:rsidRPr="00024442">
        <w:rPr>
          <w:rFonts w:ascii="Times New Roman" w:hAnsi="Times New Roman" w:cs="Times New Roman"/>
          <w:b/>
          <w:bCs/>
          <w:sz w:val="26"/>
          <w:szCs w:val="26"/>
        </w:rPr>
        <w:t>CHAPTER FIVE</w:t>
      </w:r>
    </w:p>
    <w:p w:rsidR="007A25BC" w:rsidRPr="00024442" w:rsidRDefault="007A25BC" w:rsidP="007A25BC">
      <w:pPr>
        <w:spacing w:after="0" w:line="360" w:lineRule="auto"/>
        <w:jc w:val="both"/>
        <w:rPr>
          <w:rFonts w:ascii="Times New Roman" w:hAnsi="Times New Roman" w:cs="Times New Roman"/>
          <w:b/>
          <w:bCs/>
          <w:sz w:val="26"/>
          <w:szCs w:val="26"/>
        </w:rPr>
      </w:pPr>
      <w:r w:rsidRPr="00024442">
        <w:rPr>
          <w:rFonts w:ascii="Times New Roman" w:hAnsi="Times New Roman" w:cs="Times New Roman"/>
          <w:b/>
          <w:bCs/>
          <w:sz w:val="26"/>
          <w:szCs w:val="26"/>
        </w:rPr>
        <w:t xml:space="preserve"> SUMMARY, CONCLUSION AND RECOMMENDATION</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5.1</w:t>
      </w:r>
      <w:r w:rsidRPr="00024442">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r w:rsidRPr="00024442">
        <w:rPr>
          <w:rFonts w:ascii="Times New Roman" w:hAnsi="Times New Roman" w:cs="Times New Roman"/>
          <w:sz w:val="26"/>
          <w:szCs w:val="26"/>
        </w:rPr>
        <w:tab/>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5.2</w:t>
      </w:r>
      <w:r w:rsidRPr="00024442">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7A25BC" w:rsidRPr="00024442" w:rsidRDefault="007A25BC" w:rsidP="007A25BC">
      <w:pPr>
        <w:spacing w:after="0" w:line="360" w:lineRule="auto"/>
        <w:jc w:val="both"/>
        <w:rPr>
          <w:rFonts w:ascii="Times New Roman" w:hAnsi="Times New Roman" w:cs="Times New Roman"/>
          <w:sz w:val="26"/>
          <w:szCs w:val="26"/>
        </w:rPr>
      </w:pPr>
      <w:r w:rsidRPr="00024442">
        <w:rPr>
          <w:rFonts w:ascii="Times New Roman" w:hAnsi="Times New Roman" w:cs="Times New Roman"/>
          <w:sz w:val="26"/>
          <w:szCs w:val="26"/>
        </w:rPr>
        <w:t>5.3</w:t>
      </w:r>
      <w:r w:rsidRPr="00024442">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31-32</w:t>
      </w:r>
    </w:p>
    <w:p w:rsidR="007A25BC" w:rsidRPr="00024442" w:rsidRDefault="007A25BC" w:rsidP="007A25BC">
      <w:pPr>
        <w:spacing w:after="0" w:line="360" w:lineRule="auto"/>
        <w:jc w:val="both"/>
        <w:rPr>
          <w:rFonts w:ascii="Times New Roman" w:hAnsi="Times New Roman" w:cs="Times New Roman"/>
          <w:bCs/>
          <w:iCs/>
          <w:sz w:val="26"/>
          <w:szCs w:val="26"/>
        </w:rPr>
      </w:pPr>
      <w:r w:rsidRPr="00024442">
        <w:rPr>
          <w:rFonts w:ascii="Times New Roman" w:hAnsi="Times New Roman" w:cs="Times New Roman"/>
          <w:sz w:val="26"/>
          <w:szCs w:val="26"/>
        </w:rPr>
        <w:tab/>
      </w:r>
      <w:r w:rsidRPr="00024442">
        <w:rPr>
          <w:rFonts w:ascii="Times New Roman" w:hAnsi="Times New Roman" w:cs="Times New Roman"/>
          <w:bCs/>
          <w:iCs/>
          <w:sz w:val="26"/>
          <w:szCs w:val="26"/>
        </w:rPr>
        <w:t>Bibliography</w:t>
      </w:r>
      <w:r w:rsidRPr="00024442">
        <w:rPr>
          <w:rFonts w:ascii="Times New Roman" w:hAnsi="Times New Roman" w:cs="Times New Roman"/>
          <w:bCs/>
          <w:iCs/>
          <w:sz w:val="26"/>
          <w:szCs w:val="26"/>
        </w:rPr>
        <w:tab/>
      </w:r>
      <w:r w:rsidRPr="00024442">
        <w:rPr>
          <w:rFonts w:ascii="Times New Roman" w:hAnsi="Times New Roman" w:cs="Times New Roman"/>
          <w:bCs/>
          <w:iCs/>
          <w:sz w:val="26"/>
          <w:szCs w:val="26"/>
        </w:rPr>
        <w:tab/>
      </w:r>
      <w:r w:rsidRPr="00024442">
        <w:rPr>
          <w:rFonts w:ascii="Times New Roman" w:hAnsi="Times New Roman" w:cs="Times New Roman"/>
          <w:bCs/>
          <w:iCs/>
          <w:sz w:val="26"/>
          <w:szCs w:val="26"/>
        </w:rPr>
        <w:tab/>
      </w:r>
      <w:r w:rsidRPr="00024442">
        <w:rPr>
          <w:rFonts w:ascii="Times New Roman" w:hAnsi="Times New Roman" w:cs="Times New Roman"/>
          <w:bCs/>
          <w:iCs/>
          <w:sz w:val="26"/>
          <w:szCs w:val="26"/>
        </w:rPr>
        <w:tab/>
      </w:r>
      <w:r w:rsidRPr="00024442">
        <w:rPr>
          <w:rFonts w:ascii="Times New Roman" w:hAnsi="Times New Roman" w:cs="Times New Roman"/>
          <w:bCs/>
          <w:iCs/>
          <w:sz w:val="26"/>
          <w:szCs w:val="26"/>
        </w:rPr>
        <w:tab/>
      </w:r>
      <w:r w:rsidRPr="00024442">
        <w:rPr>
          <w:rFonts w:ascii="Times New Roman" w:hAnsi="Times New Roman" w:cs="Times New Roman"/>
          <w:bCs/>
          <w:iCs/>
          <w:sz w:val="26"/>
          <w:szCs w:val="26"/>
        </w:rPr>
        <w:tab/>
      </w:r>
      <w:r w:rsidRPr="00024442">
        <w:rPr>
          <w:rFonts w:ascii="Times New Roman" w:hAnsi="Times New Roman" w:cs="Times New Roman"/>
          <w:bCs/>
          <w:iCs/>
          <w:sz w:val="26"/>
          <w:szCs w:val="26"/>
        </w:rPr>
        <w:tab/>
      </w:r>
      <w:r w:rsidRPr="00024442">
        <w:rPr>
          <w:rFonts w:ascii="Times New Roman" w:hAnsi="Times New Roman" w:cs="Times New Roman"/>
          <w:bCs/>
          <w:iCs/>
          <w:sz w:val="26"/>
          <w:szCs w:val="26"/>
        </w:rPr>
        <w:tab/>
      </w:r>
      <w:r>
        <w:rPr>
          <w:rFonts w:ascii="Times New Roman" w:hAnsi="Times New Roman" w:cs="Times New Roman"/>
          <w:bCs/>
          <w:iCs/>
          <w:sz w:val="26"/>
          <w:szCs w:val="26"/>
        </w:rPr>
        <w:tab/>
      </w:r>
    </w:p>
    <w:p w:rsidR="007A25BC" w:rsidRPr="00024442" w:rsidRDefault="007A25BC" w:rsidP="007A25BC">
      <w:pPr>
        <w:spacing w:after="200" w:line="360" w:lineRule="auto"/>
        <w:rPr>
          <w:rFonts w:ascii="Times New Roman" w:hAnsi="Times New Roman" w:cs="Times New Roman"/>
          <w:b/>
          <w:bCs/>
          <w:sz w:val="26"/>
          <w:szCs w:val="26"/>
        </w:rPr>
      </w:pPr>
    </w:p>
    <w:p w:rsidR="00277764" w:rsidRPr="000252EF" w:rsidRDefault="00277764" w:rsidP="00694458">
      <w:pPr>
        <w:spacing w:line="360" w:lineRule="auto"/>
        <w:jc w:val="center"/>
        <w:rPr>
          <w:rFonts w:ascii="Times New Roman" w:hAnsi="Times New Roman" w:cs="Times New Roman"/>
          <w:b/>
          <w:bCs/>
          <w:sz w:val="26"/>
          <w:szCs w:val="26"/>
        </w:rPr>
      </w:pPr>
      <w:bookmarkStart w:id="0" w:name="_GoBack"/>
      <w:bookmarkEnd w:id="0"/>
      <w:r w:rsidRPr="000252EF">
        <w:rPr>
          <w:rFonts w:ascii="Times New Roman" w:hAnsi="Times New Roman" w:cs="Times New Roman"/>
          <w:b/>
          <w:bCs/>
          <w:sz w:val="26"/>
          <w:szCs w:val="26"/>
        </w:rPr>
        <w:t>CHAPTER ONE</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1.1</w:t>
      </w:r>
      <w:r w:rsidRPr="000252EF">
        <w:rPr>
          <w:rFonts w:ascii="Times New Roman" w:hAnsi="Times New Roman" w:cs="Times New Roman"/>
          <w:b/>
          <w:bCs/>
          <w:sz w:val="26"/>
          <w:szCs w:val="26"/>
        </w:rPr>
        <w:tab/>
        <w:t>INTRODUCTION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Personal constitutes one of the vital activities of every modern organization whether commercial service or industrial.</w:t>
      </w:r>
    </w:p>
    <w:p w:rsidR="00E424E4" w:rsidRPr="000252EF" w:rsidRDefault="00277764" w:rsidP="00E424E4">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It is practiced in every organization whether two or more persons are involved in the execution of a give table. It is totally, personnel management is concerned with;</w:t>
      </w:r>
    </w:p>
    <w:p w:rsidR="00E424E4" w:rsidRPr="000252EF" w:rsidRDefault="00277764" w:rsidP="00E424E4">
      <w:pPr>
        <w:pStyle w:val="ListParagraph"/>
        <w:numPr>
          <w:ilvl w:val="0"/>
          <w:numId w:val="1"/>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Obtaining developing and motivation the human resources require by an organization to achieve its objective.</w:t>
      </w:r>
    </w:p>
    <w:p w:rsidR="00E424E4" w:rsidRPr="000252EF" w:rsidRDefault="00277764" w:rsidP="00E424E4">
      <w:pPr>
        <w:pStyle w:val="ListParagraph"/>
        <w:numPr>
          <w:ilvl w:val="0"/>
          <w:numId w:val="1"/>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lastRenderedPageBreak/>
        <w:t>Developing an organization structure and climate and evolving a management style which will promote.</w:t>
      </w:r>
    </w:p>
    <w:p w:rsidR="00E424E4" w:rsidRPr="000252EF" w:rsidRDefault="00277764" w:rsidP="00E424E4">
      <w:pPr>
        <w:pStyle w:val="ListParagraph"/>
        <w:numPr>
          <w:ilvl w:val="0"/>
          <w:numId w:val="1"/>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Cooperative and commitment throughout the organization</w:t>
      </w:r>
    </w:p>
    <w:p w:rsidR="00E424E4" w:rsidRPr="000252EF" w:rsidRDefault="00277764" w:rsidP="00E424E4">
      <w:pPr>
        <w:pStyle w:val="ListParagraph"/>
        <w:numPr>
          <w:ilvl w:val="0"/>
          <w:numId w:val="1"/>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Making the best use of the skills and</w:t>
      </w:r>
      <w:r w:rsidR="00287477" w:rsidRPr="000252EF">
        <w:rPr>
          <w:rFonts w:ascii="Times New Roman" w:hAnsi="Times New Roman" w:cs="Times New Roman"/>
          <w:sz w:val="26"/>
          <w:szCs w:val="26"/>
        </w:rPr>
        <w:t xml:space="preserve"> </w:t>
      </w:r>
      <w:r w:rsidRPr="000252EF">
        <w:rPr>
          <w:rFonts w:ascii="Times New Roman" w:hAnsi="Times New Roman" w:cs="Times New Roman"/>
          <w:sz w:val="26"/>
          <w:szCs w:val="26"/>
        </w:rPr>
        <w:t>capacities of all those employed by the organization.</w:t>
      </w:r>
    </w:p>
    <w:p w:rsidR="00B27A5F" w:rsidRPr="000252EF" w:rsidRDefault="00277764" w:rsidP="00B27A5F">
      <w:pPr>
        <w:pStyle w:val="ListParagraph"/>
        <w:numPr>
          <w:ilvl w:val="0"/>
          <w:numId w:val="1"/>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Ensuring that the organization meets its social and legal responsibilities toward employees and society with particular regard to the conditions of employment and quality of working life provide them.</w:t>
      </w:r>
    </w:p>
    <w:p w:rsidR="00277764" w:rsidRPr="000252EF" w:rsidRDefault="00277764" w:rsidP="00B27A5F">
      <w:pPr>
        <w:spacing w:line="360" w:lineRule="auto"/>
        <w:ind w:firstLine="360"/>
        <w:jc w:val="both"/>
        <w:rPr>
          <w:rFonts w:ascii="Times New Roman" w:hAnsi="Times New Roman" w:cs="Times New Roman"/>
          <w:sz w:val="26"/>
          <w:szCs w:val="26"/>
        </w:rPr>
      </w:pPr>
      <w:r w:rsidRPr="000252EF">
        <w:rPr>
          <w:rFonts w:ascii="Times New Roman" w:hAnsi="Times New Roman" w:cs="Times New Roman"/>
          <w:sz w:val="26"/>
          <w:szCs w:val="26"/>
        </w:rPr>
        <w:t xml:space="preserve">Personal management is therefore concerned with what the organization needs to do about its key resources people. The other resources being money and material while the latter are in animate, it is the human resources that breaches into them. In order words, through </w:t>
      </w:r>
      <w:r w:rsidR="00B50DB8" w:rsidRPr="000252EF">
        <w:rPr>
          <w:rFonts w:ascii="Times New Roman" w:hAnsi="Times New Roman" w:cs="Times New Roman"/>
          <w:sz w:val="26"/>
          <w:szCs w:val="26"/>
        </w:rPr>
        <w:t>their</w:t>
      </w:r>
      <w:r w:rsidRPr="000252EF">
        <w:rPr>
          <w:rFonts w:ascii="Times New Roman" w:hAnsi="Times New Roman" w:cs="Times New Roman"/>
          <w:sz w:val="26"/>
          <w:szCs w:val="26"/>
        </w:rPr>
        <w:t xml:space="preserve"> resources used in organization to facilitate the attainment as stated goals such as physical structure and raw materials but the human element remain the most important element among the factor of production because it is highly unpredictable. Is fact, of all the task of management, managing the human component is the central and most important task because all else depends upon how well it is done.</w:t>
      </w:r>
    </w:p>
    <w:p w:rsidR="00277764" w:rsidRPr="000252EF" w:rsidRDefault="00277764" w:rsidP="00716622">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t>Personnel management is the whole activities within an organization which is concerned with the acquisition and development of the human resources needed for the achievement of the organization goals. It involves planning for human resources needs finding and hiring employees, training them motivating them to perform effectively on the job finally returning them.</w:t>
      </w:r>
    </w:p>
    <w:p w:rsidR="00277764" w:rsidRPr="000252EF" w:rsidRDefault="00277764" w:rsidP="00716622">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t>However, because of the importance of human element in an organization adequate attention needs to be motivated by many different kinds of needs.</w:t>
      </w:r>
    </w:p>
    <w:p w:rsidR="00277764" w:rsidRPr="000252EF" w:rsidRDefault="00277764" w:rsidP="00716622">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lastRenderedPageBreak/>
        <w:t xml:space="preserve">People have basic needs for food, clothing and shelter but they also need acceptance, recognition and self-esteem. Each individual will experience these needs in different ways and to varying degrees, in a work </w:t>
      </w:r>
      <w:r w:rsidR="002703DE" w:rsidRPr="000252EF">
        <w:rPr>
          <w:rFonts w:ascii="Times New Roman" w:hAnsi="Times New Roman" w:cs="Times New Roman"/>
          <w:sz w:val="26"/>
          <w:szCs w:val="26"/>
        </w:rPr>
        <w:t>setting;</w:t>
      </w:r>
      <w:r w:rsidRPr="000252EF">
        <w:rPr>
          <w:rFonts w:ascii="Times New Roman" w:hAnsi="Times New Roman" w:cs="Times New Roman"/>
          <w:sz w:val="26"/>
          <w:szCs w:val="26"/>
        </w:rPr>
        <w:t xml:space="preserve"> motivation is what makes people want to work. Employees and management need to understand what strengthens or weaken even motivation on the job in other fulfill both organization and personal goals.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In most industrial establishments, the desire to achieved productivity is central to managerial objectives. This </w:t>
      </w:r>
      <w:r w:rsidR="00E65970" w:rsidRPr="000252EF">
        <w:rPr>
          <w:rFonts w:ascii="Times New Roman" w:hAnsi="Times New Roman" w:cs="Times New Roman"/>
          <w:sz w:val="26"/>
          <w:szCs w:val="26"/>
        </w:rPr>
        <w:t>desire</w:t>
      </w:r>
      <w:r w:rsidRPr="000252EF">
        <w:rPr>
          <w:rFonts w:ascii="Times New Roman" w:hAnsi="Times New Roman" w:cs="Times New Roman"/>
          <w:sz w:val="26"/>
          <w:szCs w:val="26"/>
        </w:rPr>
        <w:t xml:space="preserve"> has in most cases informed managerial decision to introduce a package of incentives in order to boost workers morale. Consequently, researchers have over the years looked into ways by which workers could best motivate to increase their effort.</w:t>
      </w:r>
    </w:p>
    <w:p w:rsidR="00277764" w:rsidRDefault="00277764" w:rsidP="00B277FF">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r>
    </w:p>
    <w:p w:rsidR="00B277FF" w:rsidRPr="000252EF" w:rsidRDefault="00B277FF" w:rsidP="00B277FF">
      <w:pPr>
        <w:spacing w:line="360" w:lineRule="auto"/>
        <w:jc w:val="both"/>
        <w:rPr>
          <w:rFonts w:ascii="Times New Roman" w:hAnsi="Times New Roman" w:cs="Times New Roman"/>
          <w:sz w:val="26"/>
          <w:szCs w:val="26"/>
        </w:rPr>
      </w:pP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1.2</w:t>
      </w:r>
      <w:r w:rsidRPr="000252EF">
        <w:rPr>
          <w:rFonts w:ascii="Times New Roman" w:hAnsi="Times New Roman" w:cs="Times New Roman"/>
          <w:b/>
          <w:bCs/>
          <w:sz w:val="26"/>
          <w:szCs w:val="26"/>
        </w:rPr>
        <w:tab/>
        <w:t>OBJECTIVE OF THE STUDY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The study seeks to find out the following </w:t>
      </w:r>
    </w:p>
    <w:p w:rsidR="00D42433" w:rsidRPr="000252EF" w:rsidRDefault="00277764" w:rsidP="00D42433">
      <w:pPr>
        <w:pStyle w:val="ListParagraph"/>
        <w:numPr>
          <w:ilvl w:val="0"/>
          <w:numId w:val="2"/>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To find out history of Ilorin East local government area of Kwara State.</w:t>
      </w:r>
    </w:p>
    <w:p w:rsidR="00D42433" w:rsidRPr="000252EF" w:rsidRDefault="00277764" w:rsidP="00D42433">
      <w:pPr>
        <w:pStyle w:val="ListParagraph"/>
        <w:numPr>
          <w:ilvl w:val="0"/>
          <w:numId w:val="2"/>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To find out the various types of motivational techniques available for the employees in Ilorin East local government Area of Kwara State.</w:t>
      </w:r>
    </w:p>
    <w:p w:rsidR="00D42433" w:rsidRPr="000252EF" w:rsidRDefault="00277764" w:rsidP="00D42433">
      <w:pPr>
        <w:pStyle w:val="ListParagraph"/>
        <w:numPr>
          <w:ilvl w:val="0"/>
          <w:numId w:val="2"/>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To find out the adequacy on inadequacy of motivational techniques in Ilorin East local government.</w:t>
      </w:r>
    </w:p>
    <w:p w:rsidR="00686CD5" w:rsidRPr="00B277FF" w:rsidRDefault="00277764" w:rsidP="00686CD5">
      <w:pPr>
        <w:pStyle w:val="ListParagraph"/>
        <w:numPr>
          <w:ilvl w:val="0"/>
          <w:numId w:val="2"/>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To suggest ways of enhancing workers performance through</w:t>
      </w:r>
      <w:r w:rsidR="00D42433" w:rsidRPr="000252EF">
        <w:rPr>
          <w:rFonts w:ascii="Times New Roman" w:hAnsi="Times New Roman" w:cs="Times New Roman"/>
          <w:sz w:val="26"/>
          <w:szCs w:val="26"/>
        </w:rPr>
        <w:t xml:space="preserve"> </w:t>
      </w:r>
      <w:r w:rsidR="00430856" w:rsidRPr="000252EF">
        <w:rPr>
          <w:rFonts w:ascii="Times New Roman" w:hAnsi="Times New Roman" w:cs="Times New Roman"/>
          <w:sz w:val="26"/>
          <w:szCs w:val="26"/>
        </w:rPr>
        <w:t>motivation</w:t>
      </w:r>
      <w:r w:rsidRPr="000252EF">
        <w:rPr>
          <w:rFonts w:ascii="Times New Roman" w:hAnsi="Times New Roman" w:cs="Times New Roman"/>
          <w:sz w:val="26"/>
          <w:szCs w:val="26"/>
        </w:rPr>
        <w:t>.</w:t>
      </w:r>
    </w:p>
    <w:p w:rsidR="00277764" w:rsidRPr="000252EF" w:rsidRDefault="00277764" w:rsidP="00716622">
      <w:pPr>
        <w:spacing w:line="360" w:lineRule="auto"/>
        <w:ind w:left="720" w:hanging="720"/>
        <w:jc w:val="both"/>
        <w:rPr>
          <w:rFonts w:ascii="Times New Roman" w:hAnsi="Times New Roman" w:cs="Times New Roman"/>
          <w:b/>
          <w:bCs/>
          <w:sz w:val="26"/>
          <w:szCs w:val="26"/>
        </w:rPr>
      </w:pPr>
      <w:r w:rsidRPr="000252EF">
        <w:rPr>
          <w:rFonts w:ascii="Times New Roman" w:hAnsi="Times New Roman" w:cs="Times New Roman"/>
          <w:b/>
          <w:bCs/>
          <w:sz w:val="26"/>
          <w:szCs w:val="26"/>
        </w:rPr>
        <w:t>1.3</w:t>
      </w:r>
      <w:r w:rsidRPr="000252EF">
        <w:rPr>
          <w:rFonts w:ascii="Times New Roman" w:hAnsi="Times New Roman" w:cs="Times New Roman"/>
          <w:b/>
          <w:bCs/>
          <w:sz w:val="26"/>
          <w:szCs w:val="26"/>
        </w:rPr>
        <w:tab/>
        <w:t>SCOPE AND LIMITATION OF THE STUDY</w:t>
      </w:r>
    </w:p>
    <w:p w:rsidR="00277764" w:rsidRPr="000252EF" w:rsidRDefault="00277764" w:rsidP="007202A8">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lastRenderedPageBreak/>
        <w:t>The study is design to cover the impact of motivation on workers performance in an organization especially in Ilorin East local government Area in Kwara State. However, the study is limited by several constrains.</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1.4</w:t>
      </w:r>
      <w:r w:rsidRPr="000252EF">
        <w:rPr>
          <w:rFonts w:ascii="Times New Roman" w:hAnsi="Times New Roman" w:cs="Times New Roman"/>
          <w:b/>
          <w:bCs/>
          <w:sz w:val="26"/>
          <w:szCs w:val="26"/>
        </w:rPr>
        <w:tab/>
        <w:t>SIGNIFICANCE OF THE STUDY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This is importance of the study is to know the effect of motivation as a tools for enhancing productivity so that they can perform their function effectively. Also, to discover the extent to which economics rewards influence employees commitments of Kwara State and to enable the employee to see reason for various, incentives receive in Ilorin East Local government Area of Kwara State.</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1.5</w:t>
      </w:r>
      <w:r w:rsidRPr="000252EF">
        <w:rPr>
          <w:rFonts w:ascii="Times New Roman" w:hAnsi="Times New Roman" w:cs="Times New Roman"/>
          <w:b/>
          <w:bCs/>
          <w:sz w:val="26"/>
          <w:szCs w:val="26"/>
        </w:rPr>
        <w:tab/>
        <w:t>OPERATIONAL DEFINITION OF TERMS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Employees: </w:t>
      </w:r>
      <w:r w:rsidRPr="000252EF">
        <w:rPr>
          <w:rFonts w:ascii="Times New Roman" w:hAnsi="Times New Roman" w:cs="Times New Roman"/>
          <w:sz w:val="26"/>
          <w:szCs w:val="26"/>
        </w:rPr>
        <w:t xml:space="preserve">Refers to those who are employed for ages “or” salary. How every, for the, purpose of this research employee are those that receive instrument from the management. </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Motivation: </w:t>
      </w:r>
      <w:r w:rsidRPr="000252EF">
        <w:rPr>
          <w:rFonts w:ascii="Times New Roman" w:hAnsi="Times New Roman" w:cs="Times New Roman"/>
          <w:sz w:val="26"/>
          <w:szCs w:val="26"/>
        </w:rPr>
        <w:t>Herms Weihrich and Harold Knoot (1994) motivation is a general terms applying to the entire class of drives, desires, wishes and similar forces. However, it is a set of forces that cause people to behave in a particular way.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Productivity: </w:t>
      </w:r>
      <w:r w:rsidRPr="000252EF">
        <w:rPr>
          <w:rFonts w:ascii="Times New Roman" w:hAnsi="Times New Roman" w:cs="Times New Roman"/>
          <w:sz w:val="26"/>
          <w:szCs w:val="26"/>
        </w:rPr>
        <w:t>This is efficiency and the rate at which good and services produced.</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1.6</w:t>
      </w:r>
      <w:r w:rsidRPr="000252EF">
        <w:rPr>
          <w:rFonts w:ascii="Times New Roman" w:hAnsi="Times New Roman" w:cs="Times New Roman"/>
          <w:b/>
          <w:bCs/>
          <w:sz w:val="26"/>
          <w:szCs w:val="26"/>
        </w:rPr>
        <w:tab/>
        <w:t>ORGANIZATON OF THE STUDY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This study is divided into five chapters. The (first chapter) consists of introduction of the study, objective of the study, as well as operational definition of terms used.</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lastRenderedPageBreak/>
        <w:tab/>
        <w:t>Chapter “Two” consist of literature review and this following we considered explanation on conceptual meaning of motivation, theories of motivation reward, understanding the subordinate goals, effectives communication and the sampling techniques as well as procedure for data collection.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Chapter “four” is mainly on analysis of data and interpretation of such data historical background of Ilorin East Local Government Area of Kwara State.</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The “last chapter” focused on the summary and conclusion of finding, recommendation of the research work and bibliography.</w:t>
      </w:r>
    </w:p>
    <w:p w:rsidR="00686CD5" w:rsidRPr="000252EF" w:rsidRDefault="00686CD5">
      <w:pPr>
        <w:spacing w:after="200" w:line="276" w:lineRule="auto"/>
        <w:rPr>
          <w:rFonts w:ascii="Times New Roman" w:hAnsi="Times New Roman" w:cs="Times New Roman"/>
          <w:b/>
          <w:bCs/>
          <w:sz w:val="26"/>
          <w:szCs w:val="26"/>
        </w:rPr>
      </w:pPr>
      <w:r w:rsidRPr="000252EF">
        <w:rPr>
          <w:rFonts w:ascii="Times New Roman" w:hAnsi="Times New Roman" w:cs="Times New Roman"/>
          <w:b/>
          <w:bCs/>
          <w:sz w:val="26"/>
          <w:szCs w:val="26"/>
        </w:rPr>
        <w:br w:type="page"/>
      </w:r>
    </w:p>
    <w:p w:rsidR="00277764" w:rsidRPr="000252EF" w:rsidRDefault="00277764" w:rsidP="00B50CA1">
      <w:pPr>
        <w:spacing w:line="360" w:lineRule="auto"/>
        <w:jc w:val="center"/>
        <w:rPr>
          <w:rFonts w:ascii="Times New Roman" w:hAnsi="Times New Roman" w:cs="Times New Roman"/>
          <w:sz w:val="26"/>
          <w:szCs w:val="26"/>
        </w:rPr>
      </w:pPr>
      <w:r w:rsidRPr="000252EF">
        <w:rPr>
          <w:rFonts w:ascii="Times New Roman" w:hAnsi="Times New Roman" w:cs="Times New Roman"/>
          <w:b/>
          <w:bCs/>
          <w:sz w:val="26"/>
          <w:szCs w:val="26"/>
        </w:rPr>
        <w:lastRenderedPageBreak/>
        <w:t>REFERENCES</w:t>
      </w:r>
    </w:p>
    <w:p w:rsidR="00277764" w:rsidRPr="000252EF" w:rsidRDefault="00277764"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Barry, L.R. &amp; Ronda, B. (1999):</w:t>
      </w:r>
      <w:r w:rsidRPr="000252EF">
        <w:rPr>
          <w:rFonts w:ascii="Times New Roman" w:hAnsi="Times New Roman" w:cs="Times New Roman"/>
          <w:sz w:val="26"/>
          <w:szCs w:val="26"/>
        </w:rPr>
        <w:t xml:space="preserve"> Effective Human Relations to Organization, forth ed. Boston: Houghton Mifflin Company.</w:t>
      </w:r>
    </w:p>
    <w:p w:rsidR="00277764" w:rsidRPr="000252EF" w:rsidRDefault="00277764"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Ibrahim, Y. (2004);</w:t>
      </w:r>
      <w:r w:rsidRPr="000252EF">
        <w:rPr>
          <w:rFonts w:ascii="Times New Roman" w:hAnsi="Times New Roman" w:cs="Times New Roman"/>
          <w:sz w:val="26"/>
          <w:szCs w:val="26"/>
        </w:rPr>
        <w:t xml:space="preserve"> writing on organization structure and behaviours. Volume II Ilorin Olad.</w:t>
      </w:r>
    </w:p>
    <w:p w:rsidR="00277764" w:rsidRPr="000252EF" w:rsidRDefault="00277764"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Shaiye, A. (1997):</w:t>
      </w:r>
      <w:r w:rsidRPr="000252EF">
        <w:rPr>
          <w:rFonts w:ascii="Times New Roman" w:hAnsi="Times New Roman" w:cs="Times New Roman"/>
          <w:sz w:val="26"/>
          <w:szCs w:val="26"/>
        </w:rPr>
        <w:t xml:space="preserve"> Personal Management an unpublished paper.</w:t>
      </w:r>
    </w:p>
    <w:p w:rsidR="00277764" w:rsidRPr="000252EF" w:rsidRDefault="00277764"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Shaiye, A. (1999):</w:t>
      </w:r>
      <w:r w:rsidRPr="000252EF">
        <w:rPr>
          <w:rFonts w:ascii="Times New Roman" w:hAnsi="Times New Roman" w:cs="Times New Roman"/>
          <w:sz w:val="26"/>
          <w:szCs w:val="26"/>
        </w:rPr>
        <w:t xml:space="preserve"> The Nerves of Public Administration Ilorin; Data Press ltd.</w:t>
      </w:r>
    </w:p>
    <w:p w:rsidR="00277764" w:rsidRPr="000252EF" w:rsidRDefault="00277764"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Salman, A.K (2002):</w:t>
      </w:r>
      <w:r w:rsidRPr="000252EF">
        <w:rPr>
          <w:rFonts w:ascii="Times New Roman" w:hAnsi="Times New Roman" w:cs="Times New Roman"/>
          <w:sz w:val="26"/>
          <w:szCs w:val="26"/>
        </w:rPr>
        <w:t xml:space="preserve"> An introduction of personnel management, Ilorin Olad.</w:t>
      </w:r>
    </w:p>
    <w:p w:rsidR="00D4422D" w:rsidRPr="000252EF" w:rsidRDefault="00D4422D">
      <w:pPr>
        <w:spacing w:line="276" w:lineRule="auto"/>
        <w:rPr>
          <w:rFonts w:ascii="Times New Roman" w:hAnsi="Times New Roman" w:cs="Times New Roman"/>
          <w:b/>
          <w:bCs/>
          <w:sz w:val="26"/>
          <w:szCs w:val="26"/>
        </w:rPr>
      </w:pPr>
      <w:r w:rsidRPr="000252EF">
        <w:rPr>
          <w:rFonts w:ascii="Times New Roman" w:hAnsi="Times New Roman" w:cs="Times New Roman"/>
          <w:b/>
          <w:bCs/>
          <w:sz w:val="26"/>
          <w:szCs w:val="26"/>
        </w:rPr>
        <w:br w:type="page"/>
      </w:r>
    </w:p>
    <w:p w:rsidR="00277764" w:rsidRPr="000252EF" w:rsidRDefault="00277764" w:rsidP="00A0721B">
      <w:pPr>
        <w:spacing w:line="360" w:lineRule="auto"/>
        <w:jc w:val="center"/>
        <w:rPr>
          <w:rFonts w:ascii="Times New Roman" w:hAnsi="Times New Roman" w:cs="Times New Roman"/>
          <w:sz w:val="26"/>
          <w:szCs w:val="26"/>
        </w:rPr>
      </w:pPr>
      <w:r w:rsidRPr="000252EF">
        <w:rPr>
          <w:rFonts w:ascii="Times New Roman" w:hAnsi="Times New Roman" w:cs="Times New Roman"/>
          <w:b/>
          <w:bCs/>
          <w:sz w:val="26"/>
          <w:szCs w:val="26"/>
        </w:rPr>
        <w:lastRenderedPageBreak/>
        <w:t>CHAPTER TWO</w:t>
      </w:r>
    </w:p>
    <w:p w:rsidR="00277764" w:rsidRPr="000252EF" w:rsidRDefault="00277764" w:rsidP="001156C0">
      <w:pPr>
        <w:spacing w:line="360" w:lineRule="auto"/>
        <w:jc w:val="center"/>
        <w:rPr>
          <w:rFonts w:ascii="Times New Roman" w:hAnsi="Times New Roman" w:cs="Times New Roman"/>
          <w:b/>
          <w:bCs/>
          <w:sz w:val="26"/>
          <w:szCs w:val="26"/>
        </w:rPr>
      </w:pPr>
      <w:r w:rsidRPr="000252EF">
        <w:rPr>
          <w:rFonts w:ascii="Times New Roman" w:hAnsi="Times New Roman" w:cs="Times New Roman"/>
          <w:b/>
          <w:bCs/>
          <w:sz w:val="26"/>
          <w:szCs w:val="26"/>
        </w:rPr>
        <w:t>REVIEW AND RELATED LITERATURE</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2.1</w:t>
      </w:r>
      <w:r w:rsidRPr="000252EF">
        <w:rPr>
          <w:rFonts w:ascii="Times New Roman" w:hAnsi="Times New Roman" w:cs="Times New Roman"/>
          <w:b/>
          <w:bCs/>
          <w:sz w:val="26"/>
          <w:szCs w:val="26"/>
        </w:rPr>
        <w:tab/>
        <w:t>CONCEPTUAL MEANING OF MOTIVATION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The level of performance of human beings is basically determined by the level and interaction between motivation and ability. We can therefore develop the abilities of a particular employee in order to improve his knowledge skill and competence. Also, we can activate the potential I him through a force common referred to as motivation.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Griffin (1992) define motivation as a set of force that cause people to behave in particular ways. According to him, motivation, ability and environment determine performance Dubirin (1984:85) refers to motivation as an internal state that leads to effect expanded towards objectives.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Vroom (1957) used the term motivation to be process governing choices, made by voluntary activity.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Stephen, P.R. (1978) sees motivation as the wiliness to do something, conditional by this activities ability to satisfy some need for the individuals.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 xml:space="preserve">According to Nwakhukwu C.C. (1988) it is an energizing force that induces of </w:t>
      </w:r>
      <w:r w:rsidR="00F26ED4" w:rsidRPr="000252EF">
        <w:rPr>
          <w:rFonts w:ascii="Times New Roman" w:hAnsi="Times New Roman" w:cs="Times New Roman"/>
          <w:sz w:val="26"/>
          <w:szCs w:val="26"/>
        </w:rPr>
        <w:t>compels</w:t>
      </w:r>
      <w:r w:rsidRPr="000252EF">
        <w:rPr>
          <w:rFonts w:ascii="Times New Roman" w:hAnsi="Times New Roman" w:cs="Times New Roman"/>
          <w:sz w:val="26"/>
          <w:szCs w:val="26"/>
        </w:rPr>
        <w:t xml:space="preserve"> and maintains </w:t>
      </w:r>
      <w:r w:rsidR="00176231" w:rsidRPr="000252EF">
        <w:rPr>
          <w:rFonts w:ascii="Times New Roman" w:hAnsi="Times New Roman" w:cs="Times New Roman"/>
          <w:sz w:val="26"/>
          <w:szCs w:val="26"/>
        </w:rPr>
        <w:t>behavior</w:t>
      </w:r>
      <w:r w:rsidRPr="000252EF">
        <w:rPr>
          <w:rFonts w:ascii="Times New Roman" w:hAnsi="Times New Roman" w:cs="Times New Roman"/>
          <w:sz w:val="26"/>
          <w:szCs w:val="26"/>
        </w:rPr>
        <w:t xml:space="preserve">. Motivations in general sense therefore consist of a driving force of a state of need deficiency which inclines a person to behave in a particular manner to develop capacity for certain types of </w:t>
      </w:r>
      <w:r w:rsidR="00901FF6" w:rsidRPr="000252EF">
        <w:rPr>
          <w:rFonts w:ascii="Times New Roman" w:hAnsi="Times New Roman" w:cs="Times New Roman"/>
          <w:sz w:val="26"/>
          <w:szCs w:val="26"/>
        </w:rPr>
        <w:t>behaviors</w:t>
      </w:r>
      <w:r w:rsidRPr="000252EF">
        <w:rPr>
          <w:rFonts w:ascii="Times New Roman" w:hAnsi="Times New Roman" w:cs="Times New Roman"/>
          <w:sz w:val="26"/>
          <w:szCs w:val="26"/>
        </w:rPr>
        <w:t xml:space="preserve">. The implication of this is that a human </w:t>
      </w:r>
      <w:r w:rsidR="00725696" w:rsidRPr="000252EF">
        <w:rPr>
          <w:rFonts w:ascii="Times New Roman" w:hAnsi="Times New Roman" w:cs="Times New Roman"/>
          <w:sz w:val="26"/>
          <w:szCs w:val="26"/>
        </w:rPr>
        <w:t>behavior</w:t>
      </w:r>
      <w:r w:rsidRPr="000252EF">
        <w:rPr>
          <w:rFonts w:ascii="Times New Roman" w:hAnsi="Times New Roman" w:cs="Times New Roman"/>
          <w:sz w:val="26"/>
          <w:szCs w:val="26"/>
        </w:rPr>
        <w:t xml:space="preserve"> is determined and driven rather than spontaneous.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 xml:space="preserve">Motivation like a chain reaction has to do with how </w:t>
      </w:r>
      <w:r w:rsidR="0073143C" w:rsidRPr="000252EF">
        <w:rPr>
          <w:rFonts w:ascii="Times New Roman" w:hAnsi="Times New Roman" w:cs="Times New Roman"/>
          <w:sz w:val="26"/>
          <w:szCs w:val="26"/>
        </w:rPr>
        <w:t>behaviors</w:t>
      </w:r>
      <w:r w:rsidRPr="000252EF">
        <w:rPr>
          <w:rFonts w:ascii="Times New Roman" w:hAnsi="Times New Roman" w:cs="Times New Roman"/>
          <w:sz w:val="26"/>
          <w:szCs w:val="26"/>
        </w:rPr>
        <w:t xml:space="preserve"> get started energized, sustained, directed and stopped.</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2.2</w:t>
      </w:r>
      <w:r w:rsidRPr="000252EF">
        <w:rPr>
          <w:rFonts w:ascii="Times New Roman" w:hAnsi="Times New Roman" w:cs="Times New Roman"/>
          <w:b/>
          <w:bCs/>
          <w:sz w:val="26"/>
          <w:szCs w:val="26"/>
        </w:rPr>
        <w:tab/>
        <w:t>THEORIES OF MOTIVATION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The section of the study is concerned positive motivation sometimes called anxiety Y – reducing motivation of the correct approach offer sometimes valuable to the persons. Example include, pay as in money or bonuses and possibility of becoming a permanent employees and reward for acceptable performance.</w:t>
      </w:r>
    </w:p>
    <w:p w:rsidR="009F7C59"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 xml:space="preserve">Negative motivation, often called the stick approach used of treat and punishment. Examples are reprimands, threat of being fired and threat of demotion if performance is unacceptable. Each types as its place in the organization depends on the situation. However, the metaphor related to the old story that make a donky move one must put a carrot in front of him or jam with him a stick from behind. The basic problem with carrot approach is that everyone gets a carrot effortless of performance as salary increase, promotion by seniority, executive bonuses not based on individual manager performance while the stick approach often gives rise to defensive or retaliatory </w:t>
      </w:r>
      <w:r w:rsidR="00F70018" w:rsidRPr="000252EF">
        <w:rPr>
          <w:rFonts w:ascii="Times New Roman" w:hAnsi="Times New Roman" w:cs="Times New Roman"/>
          <w:sz w:val="26"/>
          <w:szCs w:val="26"/>
        </w:rPr>
        <w:t>behavior</w:t>
      </w:r>
      <w:r w:rsidRPr="000252EF">
        <w:rPr>
          <w:rFonts w:ascii="Times New Roman" w:hAnsi="Times New Roman" w:cs="Times New Roman"/>
          <w:sz w:val="26"/>
          <w:szCs w:val="26"/>
        </w:rPr>
        <w:t xml:space="preserve"> such as union organization, poor quality work etc.</w:t>
      </w:r>
    </w:p>
    <w:p w:rsidR="00277764" w:rsidRPr="000252EF" w:rsidRDefault="00277764" w:rsidP="00F70018">
      <w:pPr>
        <w:spacing w:line="360" w:lineRule="auto"/>
        <w:jc w:val="center"/>
        <w:rPr>
          <w:rFonts w:ascii="Times New Roman" w:hAnsi="Times New Roman" w:cs="Times New Roman"/>
          <w:b/>
          <w:bCs/>
          <w:sz w:val="26"/>
          <w:szCs w:val="26"/>
        </w:rPr>
      </w:pPr>
      <w:r w:rsidRPr="000252EF">
        <w:rPr>
          <w:rFonts w:ascii="Times New Roman" w:hAnsi="Times New Roman" w:cs="Times New Roman"/>
          <w:b/>
          <w:bCs/>
          <w:sz w:val="26"/>
          <w:szCs w:val="26"/>
        </w:rPr>
        <w:t>ABRAHAM MASLOW (1954) THE HIERARCHY OF NEEDS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Traditionally, most incentive schemes put in place by organization are based on the classical economic assumption which sees man as a rational animal motivated by the desire to maximize is economic gains. This theoretical economic assumption has led management to believe that workers can be instantly motivated to increase production level by more promise of more money. However, the psychological theory of motivation advanced by Maslow (1954) gives us a better insight into factors which underline human</w:t>
      </w:r>
      <w:r w:rsidR="008A38EC" w:rsidRPr="000252EF">
        <w:rPr>
          <w:rFonts w:ascii="Times New Roman" w:hAnsi="Times New Roman" w:cs="Times New Roman"/>
          <w:sz w:val="26"/>
          <w:szCs w:val="26"/>
        </w:rPr>
        <w:t xml:space="preserve"> </w:t>
      </w:r>
      <w:r w:rsidR="004B0D7D" w:rsidRPr="000252EF">
        <w:rPr>
          <w:rFonts w:ascii="Times New Roman" w:hAnsi="Times New Roman" w:cs="Times New Roman"/>
          <w:sz w:val="26"/>
          <w:szCs w:val="26"/>
        </w:rPr>
        <w:t>behaviors</w:t>
      </w:r>
      <w:r w:rsidRPr="000252EF">
        <w:rPr>
          <w:rFonts w:ascii="Times New Roman" w:hAnsi="Times New Roman" w:cs="Times New Roman"/>
          <w:sz w:val="26"/>
          <w:szCs w:val="26"/>
        </w:rPr>
        <w:t xml:space="preserve"> or the attitudinal the position of the individuals man to Maslow is a wanting animal. There are two basic principles underlying the psychological theory of Abraham Maslow. The one is that as soon as such needs and mat, new and higher order needs emerge. The incessant demands by workers for wages increase and improvement in working conditions and good examples for instance the recent agreement reached between the Academic Staff Union of University (A.S.U.U) and the federal government of Nigeria in (1992) has brought about higher salaries and benefits. By the same </w:t>
      </w:r>
      <w:r w:rsidR="00F03E50" w:rsidRPr="000252EF">
        <w:rPr>
          <w:rFonts w:ascii="Times New Roman" w:hAnsi="Times New Roman" w:cs="Times New Roman"/>
          <w:sz w:val="26"/>
          <w:szCs w:val="26"/>
        </w:rPr>
        <w:t>token</w:t>
      </w:r>
      <w:r w:rsidRPr="000252EF">
        <w:rPr>
          <w:rFonts w:ascii="Times New Roman" w:hAnsi="Times New Roman" w:cs="Times New Roman"/>
          <w:sz w:val="26"/>
          <w:szCs w:val="26"/>
        </w:rPr>
        <w:t>, this has created some other needs which A.S.U.U, members want government to meet. The second principle of Maslow’s Theory is that human needs and wants are arranged in a hierarchy of important. According to Maslow, as soon as lower level need are met higher level one emerge calling for satisfaction. These needs are arranged in a pyramid of five strata, having at the lower stratum, we have the need for self-realization.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The main thesis in Maslow’s theory is that those needs at the base of the hierarchy are imperative in demand and as long as they remained unsatisfied, the higher order needs are of little importance to the individual. However, soon as lower order needs are met higher one will emerge, calling for attention.</w:t>
      </w:r>
    </w:p>
    <w:p w:rsidR="00277764" w:rsidRPr="000252EF" w:rsidRDefault="00A84437"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Abraham Maslow (psychologist)</w:t>
      </w:r>
      <w:r w:rsidR="00277764" w:rsidRPr="000252EF">
        <w:rPr>
          <w:rFonts w:ascii="Times New Roman" w:hAnsi="Times New Roman" w:cs="Times New Roman"/>
          <w:sz w:val="26"/>
          <w:szCs w:val="26"/>
        </w:rPr>
        <w:t xml:space="preserve"> saw humans needs in the form of hierarchy starting in an ascending order from the lowest to the highest needs. He conducted that once a need is satisfied, that need cases to be a motivator. Basic human needs identified by Maslow are as follow.</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1.</w:t>
      </w:r>
      <w:r w:rsidRPr="000252EF">
        <w:rPr>
          <w:rFonts w:ascii="Times New Roman" w:hAnsi="Times New Roman" w:cs="Times New Roman"/>
          <w:sz w:val="26"/>
          <w:szCs w:val="26"/>
        </w:rPr>
        <w:tab/>
        <w:t>Psychological needs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2.</w:t>
      </w:r>
      <w:r w:rsidRPr="000252EF">
        <w:rPr>
          <w:rFonts w:ascii="Times New Roman" w:hAnsi="Times New Roman" w:cs="Times New Roman"/>
          <w:sz w:val="26"/>
          <w:szCs w:val="26"/>
        </w:rPr>
        <w:tab/>
        <w:t>Security “or” Safety needs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3.</w:t>
      </w:r>
      <w:r w:rsidRPr="000252EF">
        <w:rPr>
          <w:rFonts w:ascii="Times New Roman" w:hAnsi="Times New Roman" w:cs="Times New Roman"/>
          <w:sz w:val="26"/>
          <w:szCs w:val="26"/>
        </w:rPr>
        <w:tab/>
        <w:t>Esteem needs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4.</w:t>
      </w:r>
      <w:r w:rsidRPr="000252EF">
        <w:rPr>
          <w:rFonts w:ascii="Times New Roman" w:hAnsi="Times New Roman" w:cs="Times New Roman"/>
          <w:sz w:val="26"/>
          <w:szCs w:val="26"/>
        </w:rPr>
        <w:tab/>
        <w:t xml:space="preserve">Need for self – actualization </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5.</w:t>
      </w:r>
      <w:r w:rsidRPr="000252EF">
        <w:rPr>
          <w:rFonts w:ascii="Times New Roman" w:hAnsi="Times New Roman" w:cs="Times New Roman"/>
          <w:sz w:val="26"/>
          <w:szCs w:val="26"/>
        </w:rPr>
        <w:tab/>
        <w:t>Social “or” acceptance needs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PHYSIOLOGICAL NEEDS – </w:t>
      </w:r>
      <w:r w:rsidRPr="000252EF">
        <w:rPr>
          <w:rFonts w:ascii="Times New Roman" w:hAnsi="Times New Roman" w:cs="Times New Roman"/>
          <w:sz w:val="26"/>
          <w:szCs w:val="26"/>
        </w:rPr>
        <w:t xml:space="preserve">There needs are both biological and such as food, water, shelter, clothing, sexual satisfaction etc. Maslow feels that these </w:t>
      </w:r>
      <w:r w:rsidR="00A4034B" w:rsidRPr="000252EF">
        <w:rPr>
          <w:rFonts w:ascii="Times New Roman" w:hAnsi="Times New Roman" w:cs="Times New Roman"/>
          <w:sz w:val="26"/>
          <w:szCs w:val="26"/>
        </w:rPr>
        <w:t>needs</w:t>
      </w:r>
      <w:r w:rsidRPr="000252EF">
        <w:rPr>
          <w:rFonts w:ascii="Times New Roman" w:hAnsi="Times New Roman" w:cs="Times New Roman"/>
          <w:sz w:val="26"/>
          <w:szCs w:val="26"/>
        </w:rPr>
        <w:t xml:space="preserve"> are essential and necessary to maintain life. It is how well those needs are satisfied that we determined the commitment of workers to good performance. These needs are fundamental and basic to all human beings and they can be satisfied with money.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SECURITY “OR” SAFETY NEEDS – </w:t>
      </w:r>
      <w:r w:rsidRPr="000252EF">
        <w:rPr>
          <w:rFonts w:ascii="Times New Roman" w:hAnsi="Times New Roman" w:cs="Times New Roman"/>
          <w:sz w:val="26"/>
          <w:szCs w:val="26"/>
        </w:rPr>
        <w:t>These are needs to be free physical danger, fear, threat and loss of jobs. Workers must also be well served against unfair treatment on their jobs dismissed and other should be adequate protection from injury and loss of both lives and properties.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ESTEEM NEEDS – </w:t>
      </w:r>
      <w:r w:rsidRPr="000252EF">
        <w:rPr>
          <w:rFonts w:ascii="Times New Roman" w:hAnsi="Times New Roman" w:cs="Times New Roman"/>
          <w:sz w:val="26"/>
          <w:szCs w:val="26"/>
        </w:rPr>
        <w:t xml:space="preserve">This includes both self – respect and esteem for other self – respect involved desire for confidence, strengthen independence, prestige, recognition, attention as freedom and achievement. Hence </w:t>
      </w:r>
      <w:r w:rsidR="006A3B7E" w:rsidRPr="000252EF">
        <w:rPr>
          <w:rFonts w:ascii="Times New Roman" w:hAnsi="Times New Roman" w:cs="Times New Roman"/>
          <w:sz w:val="26"/>
          <w:szCs w:val="26"/>
        </w:rPr>
        <w:t>workers want</w:t>
      </w:r>
      <w:r w:rsidRPr="000252EF">
        <w:rPr>
          <w:rFonts w:ascii="Times New Roman" w:hAnsi="Times New Roman" w:cs="Times New Roman"/>
          <w:sz w:val="26"/>
          <w:szCs w:val="26"/>
        </w:rPr>
        <w:t xml:space="preserve"> his contribution to recognized by management and co-workers and rewarding him accordingly.</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MCGREGOR’S [1960] THEORY X AND 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Douglass MCGREGOR stressed the important of understanding the relationship between motivation and behaviours. MCGREGOR believed that managers usually attempted to motivate employees by one of two basic approaches. He referred to those approaches as theory X and 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MCGREGOR theory X views man as lazy lacking ambition and like to avoid responsibilities. He therefore assumed that effective mobilization of workers should involve control direction, coercion and fore. He further argues that it is only the linseed of punishment that can get workers to put forth adequate efforts towards the achievement of organizational objectives. theory Y is a statement of new beliefs and assumption of management. It assumes that workers are not lazy and they are committed to the organizational objective through material things and status enhancement. To show that man does not necessarily dislike work.</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MCGREGOR observed in human being that, the expenditure of physical and mental effort is as natural as play or rest.</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A comparative analysis of theory X and Y show that the former assumes that the personal goal of employees are incompatible with organizational objective and such relies much on the used authority as an instrument of command and control. </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Theory Y on the other hand asserts that people have much to contribute to an organization. If they can only be persuade to accept it’s objectives, the implication here is that theory Y opens door to motivational techniques whole theory X relies on the use of authority.</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FREDRICK HERTZBERG [1959] THE TWO FACTOR THEORY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 xml:space="preserve">Theoretical position which is still in the tradition of content approach to motivation is the two – factor theory of Hertzberg [1959]. The factors are called satisfied and dissatisfied or motivators and </w:t>
      </w:r>
      <w:r w:rsidR="004C56CD" w:rsidRPr="000252EF">
        <w:rPr>
          <w:rFonts w:ascii="Times New Roman" w:hAnsi="Times New Roman" w:cs="Times New Roman"/>
          <w:sz w:val="26"/>
          <w:szCs w:val="26"/>
        </w:rPr>
        <w:t>hygiene</w:t>
      </w:r>
      <w:r w:rsidRPr="000252EF">
        <w:rPr>
          <w:rFonts w:ascii="Times New Roman" w:hAnsi="Times New Roman" w:cs="Times New Roman"/>
          <w:sz w:val="26"/>
          <w:szCs w:val="26"/>
        </w:rPr>
        <w:t xml:space="preserve"> maintenance factors respectively.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Hertzberg posits that the satisfies or motivators are a set of job conditions which operate primarily to build strong motivation and high job satisfaction level and the absence of which may bring dissatisfaction. This include: Growth Achievement, Advancement, Recognition, Responsibility as well as work itself. On the other hand, there are certain job conditions which operate primarily to dissatisfy workers when they are absent but their presence too does not motivate in a strong way. This are called dissatisfied, factors which include salary, status, company policies, job security, supervision, working condition etc.</w:t>
      </w:r>
    </w:p>
    <w:p w:rsidR="00B277FF" w:rsidRPr="000252EF" w:rsidRDefault="00277764" w:rsidP="00B277FF">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This theory has been most workable, particular in societies where an effective social security scheme mainly satisfies the lower needs of workers; but has not been so helpful conditions where man still have to struggle for personal survival. It is also important to note that some researches are in support Wartz et al [1963] reported which were in essential agreement with Hertzberg’s conclusion that motivators determine satisfaction and hygience determines dissatisfaction.</w:t>
      </w:r>
    </w:p>
    <w:p w:rsidR="00277764" w:rsidRPr="000252EF" w:rsidRDefault="00084F02"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VROOM (1964)</w:t>
      </w:r>
      <w:r w:rsidR="00277764" w:rsidRPr="000252EF">
        <w:rPr>
          <w:rFonts w:ascii="Times New Roman" w:hAnsi="Times New Roman" w:cs="Times New Roman"/>
          <w:b/>
          <w:bCs/>
          <w:sz w:val="26"/>
          <w:szCs w:val="26"/>
        </w:rPr>
        <w:t xml:space="preserve"> EXPECTANCY THEORY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Another broad typology of motivation theory to which we shall now turnover our attention is the process theory which include theory like expectancy theory. Basically, the process helps us to understand some of the underlying psychology progress that generates motivation within individuals.</w:t>
      </w:r>
    </w:p>
    <w:p w:rsidR="00277764" w:rsidRPr="000252EF" w:rsidRDefault="00820932"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Vroom (1964)</w:t>
      </w:r>
      <w:r w:rsidR="00277764" w:rsidRPr="000252EF">
        <w:rPr>
          <w:rFonts w:ascii="Times New Roman" w:hAnsi="Times New Roman" w:cs="Times New Roman"/>
          <w:sz w:val="26"/>
          <w:szCs w:val="26"/>
        </w:rPr>
        <w:t xml:space="preserve"> offered an expectancy approach to understanding of what motivated individual two willingly at so as to achieve something to the extent that they expect these actions on their part will assist them in the same thing. Expectancy theory states that the strength or force of the individual motivation to behave in a particular way is F – EXVF means motivation to behave, E means expectation the </w:t>
      </w:r>
      <w:r w:rsidR="00415469" w:rsidRPr="000252EF">
        <w:rPr>
          <w:rFonts w:ascii="Times New Roman" w:hAnsi="Times New Roman" w:cs="Times New Roman"/>
          <w:sz w:val="26"/>
          <w:szCs w:val="26"/>
        </w:rPr>
        <w:t>behavior</w:t>
      </w:r>
      <w:r w:rsidR="00277764" w:rsidRPr="000252EF">
        <w:rPr>
          <w:rFonts w:ascii="Times New Roman" w:hAnsi="Times New Roman" w:cs="Times New Roman"/>
          <w:sz w:val="26"/>
          <w:szCs w:val="26"/>
        </w:rPr>
        <w:t xml:space="preserve"> will be followed by a particular outcome, V means valence of the outcome and performances for reward, this means that people will behave in a way that they expect will produce outcome that they value. This theory has the following implications.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1.</w:t>
      </w:r>
      <w:r w:rsidRPr="000252EF">
        <w:rPr>
          <w:rFonts w:ascii="Times New Roman" w:hAnsi="Times New Roman" w:cs="Times New Roman"/>
          <w:sz w:val="26"/>
          <w:szCs w:val="26"/>
        </w:rPr>
        <w:tab/>
        <w:t>Individual need very, so does motivation</w:t>
      </w:r>
    </w:p>
    <w:p w:rsidR="00277764" w:rsidRPr="000252EF" w:rsidRDefault="0027776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sz w:val="26"/>
          <w:szCs w:val="26"/>
        </w:rPr>
        <w:t>2.</w:t>
      </w:r>
      <w:r w:rsidRPr="000252EF">
        <w:rPr>
          <w:rFonts w:ascii="Times New Roman" w:hAnsi="Times New Roman" w:cs="Times New Roman"/>
          <w:sz w:val="26"/>
          <w:szCs w:val="26"/>
        </w:rPr>
        <w:tab/>
        <w:t>Knowing the goals is a necessary perquisite for motivation, therefore consistent with management by objective concept.</w:t>
      </w:r>
    </w:p>
    <w:p w:rsidR="00277764" w:rsidRDefault="00277764" w:rsidP="00B277FF">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sz w:val="26"/>
          <w:szCs w:val="26"/>
        </w:rPr>
        <w:t>3.</w:t>
      </w:r>
      <w:r w:rsidRPr="000252EF">
        <w:rPr>
          <w:rFonts w:ascii="Times New Roman" w:hAnsi="Times New Roman" w:cs="Times New Roman"/>
          <w:sz w:val="26"/>
          <w:szCs w:val="26"/>
        </w:rPr>
        <w:tab/>
        <w:t xml:space="preserve">Possessing the capabilities or skills (manipulate “or” conceptual) aids motivation since he knows what is generally considered to be one of the best frame works for understanding motivation. It has also been criticized, the criticism have focused it’s primarily upon the complex nature of the theory which makes its practical application particularly difficult. Also, it is doubtful if mangers could make successful attempt to measure the three component of the theory in their decision making process. Moreover, since expectancy theory involves individual decision making it is subject to all the limitation of bounded rationality. It should also be noted that human decision makers are in capable of processing the information require to know all alternative outcomes, their likelihood of occurrence or other desirability even if they were available. </w:t>
      </w:r>
    </w:p>
    <w:p w:rsidR="00E721AC" w:rsidRPr="000252EF" w:rsidRDefault="00E721AC" w:rsidP="00B277FF">
      <w:pPr>
        <w:spacing w:line="360" w:lineRule="auto"/>
        <w:ind w:left="720" w:hanging="720"/>
        <w:jc w:val="both"/>
        <w:rPr>
          <w:rFonts w:ascii="Times New Roman" w:hAnsi="Times New Roman" w:cs="Times New Roman"/>
          <w:sz w:val="26"/>
          <w:szCs w:val="26"/>
        </w:rPr>
      </w:pP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2.3</w:t>
      </w:r>
      <w:r w:rsidRPr="000252EF">
        <w:rPr>
          <w:rFonts w:ascii="Times New Roman" w:hAnsi="Times New Roman" w:cs="Times New Roman"/>
          <w:b/>
          <w:bCs/>
          <w:sz w:val="26"/>
          <w:szCs w:val="26"/>
        </w:rPr>
        <w:tab/>
        <w:t>REWARDS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 xml:space="preserve">Under this topic we are going to look at how wages, and salaries workers benefits, workers trailing, education and promotion provided worked, as a motivation strategy to boast the morale of the workers to enable them to work harder on their various </w:t>
      </w:r>
      <w:r w:rsidR="009E739C" w:rsidRPr="000252EF">
        <w:rPr>
          <w:rFonts w:ascii="Times New Roman" w:hAnsi="Times New Roman" w:cs="Times New Roman"/>
          <w:sz w:val="26"/>
          <w:szCs w:val="26"/>
        </w:rPr>
        <w:t>assignments</w:t>
      </w:r>
      <w:r w:rsidRPr="000252EF">
        <w:rPr>
          <w:rFonts w:ascii="Times New Roman" w:hAnsi="Times New Roman" w:cs="Times New Roman"/>
          <w:sz w:val="26"/>
          <w:szCs w:val="26"/>
        </w:rPr>
        <w:t>.</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WAGES AND SALARIES</w:t>
      </w:r>
    </w:p>
    <w:p w:rsidR="00B277FF"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 xml:space="preserve">Fairs and adequate compensation for workers is unquestionable of the most significant elements in the maintenance of a satisfied and effective work force. The need for fair wages and salaries is further emphasize by the fact they are reckoned in monetary terms. According to Vroom [1964] money is an instrument of gaining desire outcome hence his concept of valance refer to effective orientation towards particular outcome is expectation on the basis of this, there is a strong feeling that the manner in which financial compensation is administered many court for a large amount of the variation in job </w:t>
      </w:r>
      <w:r w:rsidR="00F2011D" w:rsidRPr="000252EF">
        <w:rPr>
          <w:rFonts w:ascii="Times New Roman" w:hAnsi="Times New Roman" w:cs="Times New Roman"/>
          <w:sz w:val="26"/>
          <w:szCs w:val="26"/>
        </w:rPr>
        <w:t>behavior</w:t>
      </w:r>
      <w:r w:rsidRPr="000252EF">
        <w:rPr>
          <w:rFonts w:ascii="Times New Roman" w:hAnsi="Times New Roman" w:cs="Times New Roman"/>
          <w:sz w:val="26"/>
          <w:szCs w:val="26"/>
        </w:rPr>
        <w:t xml:space="preserve"> so chairman of local government should make sure in other to motivate his subordinate a commensurate and comparable  salaries are paid to workers. </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WORKERS BENEFITS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A sound and equitable administered programme of workers benefit is an important and integral post well balanced industrial relations, such a programme has the advantages of providing needed protection of workers improve morals, helping to give a sense of loyalty and pride and adding to the local government reputation in the community as a good place of workers latter acting desired applicants and providing motivation factors for quality performance on the job such employee benefits include pensions, hospitalization and medical insurance, life insurance, sickness and accident etc.</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WORKERS TRAINING AND EDUCATION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These need have a dual interest for workers. The job proficiency acquire through training re-assures the workers that the is employed because he has a contribution on to work.</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PROMOTION</w:t>
      </w:r>
    </w:p>
    <w:p w:rsidR="00277764" w:rsidRPr="000252EF" w:rsidRDefault="00277764" w:rsidP="00B277FF">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When workers remain too long on a past, he may begin to feel bored, disappointed of formulated particularly, if he finds that outside are brought to supersede him or if promotions are made certainly without conformity in any recognized plan or produce. Promotion put a new life in the individual and activated his knowledge and skills and in consequence strives hard to be effective in his new job. Chairman should promote efficient workers when they due for it.</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2.5</w:t>
      </w:r>
      <w:r w:rsidRPr="000252EF">
        <w:rPr>
          <w:rFonts w:ascii="Times New Roman" w:hAnsi="Times New Roman" w:cs="Times New Roman"/>
          <w:b/>
          <w:bCs/>
          <w:sz w:val="26"/>
          <w:szCs w:val="26"/>
        </w:rPr>
        <w:tab/>
        <w:t>EFFECTIVE COMMUNICATION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 xml:space="preserve">Communication breakdown was the single greatest barrier to corporate excellence. In efficient communication in an organization is sympathetic of faulty corporate claims when administrators are friendly and have a good rapport communication tends to be very good. All the key functions of management; planning directing, controlling and motivation depend on effective communication by having formal and informal means of transmitting information to people when the leader set the place for open communication by encouraging subordinate to be frank by soliciting information and sending feedback, be sets a good organization climate. The quality of communication skill possess by a leader determines his degree of accomplishment. The issue of orders and eliciting of participate responses are totally dependent on communication. Communication may be upward of downward. Upward communication is very necessary in other to promote good human relation. It is through the means that management monitors the feeling to workers and takes appropriate action to correct what would </w:t>
      </w:r>
      <w:r w:rsidR="00FE065F" w:rsidRPr="000252EF">
        <w:rPr>
          <w:rFonts w:ascii="Times New Roman" w:hAnsi="Times New Roman" w:cs="Times New Roman"/>
          <w:sz w:val="26"/>
          <w:szCs w:val="26"/>
        </w:rPr>
        <w:t>otherwise</w:t>
      </w:r>
      <w:r w:rsidRPr="000252EF">
        <w:rPr>
          <w:rFonts w:ascii="Times New Roman" w:hAnsi="Times New Roman" w:cs="Times New Roman"/>
          <w:sz w:val="26"/>
          <w:szCs w:val="26"/>
        </w:rPr>
        <w:t xml:space="preserve"> cause labour or management dispute, workers who believe that management maintain an open door policy tend to have the feeling of been appreciated.</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Communicator is highly necessary. If encourage the subordinates to put more effort and have the feelings that his past performance had been appreciated. It is the way of feeling bank the subordinate about his work progress.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Written communication is considered more effective in situation where the information requires future action. Oral communication is most effective for reprimands and setting dispute.</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Finally, the impact of communication and motivation cannot be over-emphasized. The personal problem of sub-ordinate is revealed and the problem of subordinate is revealed to the boss through good human relation and effective communication.</w:t>
      </w:r>
    </w:p>
    <w:p w:rsidR="00B078FB" w:rsidRPr="000252EF" w:rsidRDefault="00B078FB">
      <w:pPr>
        <w:spacing w:after="200" w:line="276" w:lineRule="auto"/>
        <w:rPr>
          <w:rFonts w:ascii="Times New Roman" w:hAnsi="Times New Roman" w:cs="Times New Roman"/>
          <w:b/>
          <w:bCs/>
          <w:sz w:val="26"/>
          <w:szCs w:val="26"/>
        </w:rPr>
      </w:pPr>
      <w:r w:rsidRPr="000252EF">
        <w:rPr>
          <w:rFonts w:ascii="Times New Roman" w:hAnsi="Times New Roman" w:cs="Times New Roman"/>
          <w:b/>
          <w:bCs/>
          <w:sz w:val="26"/>
          <w:szCs w:val="26"/>
        </w:rPr>
        <w:br w:type="page"/>
      </w:r>
    </w:p>
    <w:p w:rsidR="00277764" w:rsidRPr="000252EF" w:rsidRDefault="00277764" w:rsidP="00B078FB">
      <w:pPr>
        <w:spacing w:line="360" w:lineRule="auto"/>
        <w:jc w:val="center"/>
        <w:rPr>
          <w:rFonts w:ascii="Times New Roman" w:hAnsi="Times New Roman" w:cs="Times New Roman"/>
          <w:sz w:val="26"/>
          <w:szCs w:val="26"/>
        </w:rPr>
      </w:pPr>
      <w:r w:rsidRPr="000252EF">
        <w:rPr>
          <w:rFonts w:ascii="Times New Roman" w:hAnsi="Times New Roman" w:cs="Times New Roman"/>
          <w:b/>
          <w:bCs/>
          <w:sz w:val="26"/>
          <w:szCs w:val="26"/>
        </w:rPr>
        <w:t>REFERENCES</w:t>
      </w:r>
    </w:p>
    <w:p w:rsidR="00277764" w:rsidRPr="000252EF" w:rsidRDefault="00277764"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Abraham, M. (1954)</w:t>
      </w:r>
      <w:r w:rsidR="00732074" w:rsidRPr="000252EF">
        <w:rPr>
          <w:rFonts w:ascii="Times New Roman" w:hAnsi="Times New Roman" w:cs="Times New Roman"/>
          <w:sz w:val="26"/>
          <w:szCs w:val="26"/>
        </w:rPr>
        <w:t>:</w:t>
      </w:r>
      <w:r w:rsidRPr="000252EF">
        <w:rPr>
          <w:rFonts w:ascii="Times New Roman" w:hAnsi="Times New Roman" w:cs="Times New Roman"/>
          <w:sz w:val="26"/>
          <w:szCs w:val="26"/>
        </w:rPr>
        <w:t xml:space="preserve"> Motivation and Personality 2</w:t>
      </w:r>
      <w:r w:rsidRPr="000252EF">
        <w:rPr>
          <w:rFonts w:ascii="Times New Roman" w:hAnsi="Times New Roman" w:cs="Times New Roman"/>
          <w:sz w:val="26"/>
          <w:szCs w:val="26"/>
          <w:vertAlign w:val="superscript"/>
        </w:rPr>
        <w:t>nd</w:t>
      </w:r>
      <w:r w:rsidRPr="000252EF">
        <w:rPr>
          <w:rFonts w:ascii="Times New Roman" w:hAnsi="Times New Roman" w:cs="Times New Roman"/>
          <w:sz w:val="26"/>
          <w:szCs w:val="26"/>
        </w:rPr>
        <w:t xml:space="preserve"> edition New York: Harper and Rod</w:t>
      </w:r>
    </w:p>
    <w:p w:rsidR="00277764" w:rsidRPr="000252EF" w:rsidRDefault="00277764"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Babatunde J.O. (1997)</w:t>
      </w:r>
      <w:r w:rsidR="00732074" w:rsidRPr="000252EF">
        <w:rPr>
          <w:rFonts w:ascii="Times New Roman" w:hAnsi="Times New Roman" w:cs="Times New Roman"/>
          <w:b/>
          <w:i/>
          <w:sz w:val="26"/>
          <w:szCs w:val="26"/>
        </w:rPr>
        <w:t>:</w:t>
      </w:r>
      <w:r w:rsidRPr="000252EF">
        <w:rPr>
          <w:rFonts w:ascii="Times New Roman" w:hAnsi="Times New Roman" w:cs="Times New Roman"/>
          <w:sz w:val="26"/>
          <w:szCs w:val="26"/>
        </w:rPr>
        <w:t xml:space="preserve"> Administration officer Management first edition Ilorin: OLAD</w:t>
      </w:r>
    </w:p>
    <w:p w:rsidR="00277764" w:rsidRPr="000252EF" w:rsidRDefault="00277764"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Barry, L.R &amp; Rhonda B., (1999)</w:t>
      </w:r>
      <w:r w:rsidR="00732074" w:rsidRPr="000252EF">
        <w:rPr>
          <w:rFonts w:ascii="Times New Roman" w:hAnsi="Times New Roman" w:cs="Times New Roman"/>
          <w:b/>
          <w:i/>
          <w:sz w:val="26"/>
          <w:szCs w:val="26"/>
        </w:rPr>
        <w:t>:</w:t>
      </w:r>
      <w:r w:rsidRPr="000252EF">
        <w:rPr>
          <w:rFonts w:ascii="Times New Roman" w:hAnsi="Times New Roman" w:cs="Times New Roman"/>
          <w:sz w:val="26"/>
          <w:szCs w:val="26"/>
        </w:rPr>
        <w:t xml:space="preserve"> Effective Human Relation in organization, Fourth edition Boston Houghton minil company.</w:t>
      </w:r>
    </w:p>
    <w:p w:rsidR="00277764" w:rsidRPr="000252EF" w:rsidRDefault="00277764"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Frederick, H. (1964):</w:t>
      </w:r>
      <w:r w:rsidRPr="000252EF">
        <w:rPr>
          <w:rFonts w:ascii="Times New Roman" w:hAnsi="Times New Roman" w:cs="Times New Roman"/>
          <w:sz w:val="26"/>
          <w:szCs w:val="26"/>
        </w:rPr>
        <w:t xml:space="preserve"> The motivation Hygiene concept and problem of manpower personnel Administered. New York: John Willey &amp; Sons Press.</w:t>
      </w:r>
    </w:p>
    <w:p w:rsidR="00277764" w:rsidRPr="000252EF" w:rsidRDefault="00277764"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Nwachukwu C.C. (1988):</w:t>
      </w:r>
      <w:r w:rsidRPr="000252EF">
        <w:rPr>
          <w:rFonts w:ascii="Times New Roman" w:hAnsi="Times New Roman" w:cs="Times New Roman"/>
          <w:sz w:val="26"/>
          <w:szCs w:val="26"/>
        </w:rPr>
        <w:t xml:space="preserve"> Management Theory and Practices, Ibadan: Africa – Rep Publisher Ltd.</w:t>
      </w:r>
    </w:p>
    <w:p w:rsidR="00277764" w:rsidRPr="000252EF" w:rsidRDefault="00277764"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Salmon, A.K. (2002):</w:t>
      </w:r>
      <w:r w:rsidRPr="000252EF">
        <w:rPr>
          <w:rFonts w:ascii="Times New Roman" w:hAnsi="Times New Roman" w:cs="Times New Roman"/>
          <w:sz w:val="26"/>
          <w:szCs w:val="26"/>
        </w:rPr>
        <w:t xml:space="preserve"> An introduction of personal management. Revised Edition, Ilorin: OLAD.</w:t>
      </w:r>
    </w:p>
    <w:p w:rsidR="00277764" w:rsidRPr="000252EF" w:rsidRDefault="00277764"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Shaiye, A. (19998):</w:t>
      </w:r>
      <w:r w:rsidRPr="000252EF">
        <w:rPr>
          <w:rFonts w:ascii="Times New Roman" w:hAnsi="Times New Roman" w:cs="Times New Roman"/>
          <w:sz w:val="26"/>
          <w:szCs w:val="26"/>
        </w:rPr>
        <w:t xml:space="preserve"> The Nerves of Public Administration, first edition, Ilorin Dada Press Ltd.</w:t>
      </w:r>
    </w:p>
    <w:p w:rsidR="00277764" w:rsidRPr="000252EF" w:rsidRDefault="00E44DF3" w:rsidP="00716622">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 xml:space="preserve">Vroom, </w:t>
      </w:r>
      <w:r w:rsidR="00277764" w:rsidRPr="000252EF">
        <w:rPr>
          <w:rFonts w:ascii="Times New Roman" w:hAnsi="Times New Roman" w:cs="Times New Roman"/>
          <w:b/>
          <w:i/>
          <w:sz w:val="26"/>
          <w:szCs w:val="26"/>
        </w:rPr>
        <w:t>V. (1964):</w:t>
      </w:r>
      <w:r w:rsidR="00277764" w:rsidRPr="000252EF">
        <w:rPr>
          <w:rFonts w:ascii="Times New Roman" w:hAnsi="Times New Roman" w:cs="Times New Roman"/>
          <w:sz w:val="26"/>
          <w:szCs w:val="26"/>
        </w:rPr>
        <w:t xml:space="preserve"> Work and Motivation New York: John Willey &amp; Sons Press.</w:t>
      </w:r>
    </w:p>
    <w:p w:rsidR="006E097C" w:rsidRDefault="00277764" w:rsidP="006E097C">
      <w:pPr>
        <w:spacing w:line="360" w:lineRule="auto"/>
        <w:ind w:left="1440" w:hanging="1440"/>
        <w:jc w:val="both"/>
        <w:rPr>
          <w:rFonts w:ascii="Times New Roman" w:hAnsi="Times New Roman" w:cs="Times New Roman"/>
          <w:sz w:val="26"/>
          <w:szCs w:val="26"/>
        </w:rPr>
      </w:pPr>
      <w:r w:rsidRPr="000252EF">
        <w:rPr>
          <w:rFonts w:ascii="Times New Roman" w:hAnsi="Times New Roman" w:cs="Times New Roman"/>
          <w:b/>
          <w:i/>
          <w:sz w:val="26"/>
          <w:szCs w:val="26"/>
        </w:rPr>
        <w:t>Williams, G.A. &amp;</w:t>
      </w:r>
      <w:r w:rsidR="001E4A4C" w:rsidRPr="000252EF">
        <w:rPr>
          <w:rFonts w:ascii="Times New Roman" w:hAnsi="Times New Roman" w:cs="Times New Roman"/>
          <w:b/>
          <w:i/>
          <w:sz w:val="26"/>
          <w:szCs w:val="26"/>
        </w:rPr>
        <w:t xml:space="preserve"> </w:t>
      </w:r>
      <w:r w:rsidRPr="000252EF">
        <w:rPr>
          <w:rFonts w:ascii="Times New Roman" w:hAnsi="Times New Roman" w:cs="Times New Roman"/>
          <w:b/>
          <w:i/>
          <w:sz w:val="26"/>
          <w:szCs w:val="26"/>
        </w:rPr>
        <w:t>Terrnce, R.M. (1967):</w:t>
      </w:r>
      <w:r w:rsidRPr="000252EF">
        <w:rPr>
          <w:rFonts w:ascii="Times New Roman" w:hAnsi="Times New Roman" w:cs="Times New Roman"/>
          <w:sz w:val="26"/>
          <w:szCs w:val="26"/>
        </w:rPr>
        <w:t xml:space="preserve"> Organizations Structure and Behaviour Volume II: Ilorin: Olad.</w:t>
      </w:r>
    </w:p>
    <w:p w:rsidR="00B277FF" w:rsidRDefault="00B277FF" w:rsidP="006E097C">
      <w:pPr>
        <w:spacing w:line="360" w:lineRule="auto"/>
        <w:ind w:left="1440" w:hanging="1440"/>
        <w:jc w:val="both"/>
        <w:rPr>
          <w:rFonts w:ascii="Times New Roman" w:hAnsi="Times New Roman" w:cs="Times New Roman"/>
          <w:sz w:val="26"/>
          <w:szCs w:val="26"/>
        </w:rPr>
      </w:pPr>
    </w:p>
    <w:p w:rsidR="00B277FF" w:rsidRDefault="00B277FF" w:rsidP="006E097C">
      <w:pPr>
        <w:spacing w:line="360" w:lineRule="auto"/>
        <w:ind w:left="1440" w:hanging="1440"/>
        <w:jc w:val="both"/>
        <w:rPr>
          <w:rFonts w:ascii="Times New Roman" w:hAnsi="Times New Roman" w:cs="Times New Roman"/>
          <w:sz w:val="26"/>
          <w:szCs w:val="26"/>
        </w:rPr>
      </w:pPr>
    </w:p>
    <w:p w:rsidR="00B277FF" w:rsidRPr="000252EF" w:rsidRDefault="00B277FF" w:rsidP="006E097C">
      <w:pPr>
        <w:spacing w:line="360" w:lineRule="auto"/>
        <w:ind w:left="1440" w:hanging="1440"/>
        <w:jc w:val="both"/>
        <w:rPr>
          <w:rFonts w:ascii="Times New Roman" w:hAnsi="Times New Roman" w:cs="Times New Roman"/>
          <w:sz w:val="26"/>
          <w:szCs w:val="26"/>
        </w:rPr>
      </w:pPr>
    </w:p>
    <w:p w:rsidR="00277764" w:rsidRPr="000252EF" w:rsidRDefault="00277764" w:rsidP="006E097C">
      <w:pPr>
        <w:spacing w:line="360" w:lineRule="auto"/>
        <w:ind w:left="1440" w:hanging="1440"/>
        <w:jc w:val="center"/>
        <w:rPr>
          <w:rFonts w:ascii="Times New Roman" w:hAnsi="Times New Roman" w:cs="Times New Roman"/>
          <w:sz w:val="26"/>
          <w:szCs w:val="26"/>
        </w:rPr>
      </w:pPr>
      <w:r w:rsidRPr="000252EF">
        <w:rPr>
          <w:rFonts w:ascii="Times New Roman" w:hAnsi="Times New Roman" w:cs="Times New Roman"/>
          <w:b/>
          <w:bCs/>
          <w:sz w:val="26"/>
          <w:szCs w:val="26"/>
        </w:rPr>
        <w:t>CHAPTER THREE</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3.0</w:t>
      </w:r>
      <w:r w:rsidRPr="000252EF">
        <w:rPr>
          <w:rFonts w:ascii="Times New Roman" w:hAnsi="Times New Roman" w:cs="Times New Roman"/>
          <w:b/>
          <w:bCs/>
          <w:sz w:val="26"/>
          <w:szCs w:val="26"/>
        </w:rPr>
        <w:tab/>
        <w:t>RESEARCH METHODOLOGY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A lot of approach has been adopted in the process of gathering and collecting of relevant facts relating to this project work.</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The researcher has adopted a case study in order to find out ways in which salary and wages administration would improve productivity with retrench to Ilorin East Local Government Area of Kwara State. The researcher apart from time interview and observation also prepared questionnaire for distribution to the worker. This was in always to hear from the bosses mouth as most of the answer; given by the top officer of the local government have some element of management attributes in them. The researcher distributes the questionnaire to the employee to enable them say much about their work in relation to their remuneration since they are directly involved.</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The workers find most of the questionnaire asked very interesting and answer them without any biased mind towards the subject matter, salary and wages administration as tools, for improving productivity in the civil services.</w:t>
      </w:r>
    </w:p>
    <w:p w:rsidR="00277764" w:rsidRPr="000252EF" w:rsidRDefault="0027776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b/>
          <w:bCs/>
          <w:sz w:val="26"/>
          <w:szCs w:val="26"/>
        </w:rPr>
        <w:t>3.1</w:t>
      </w:r>
      <w:r w:rsidRPr="000252EF">
        <w:rPr>
          <w:rFonts w:ascii="Times New Roman" w:hAnsi="Times New Roman" w:cs="Times New Roman"/>
          <w:b/>
          <w:bCs/>
          <w:sz w:val="26"/>
          <w:szCs w:val="26"/>
        </w:rPr>
        <w:tab/>
        <w:t>INSTRUMENT AND RESEARCH DESIGN INSTRUMENTATION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The researcher for the purpose of this study uses following as instrument to obtain the information.</w:t>
      </w:r>
    </w:p>
    <w:p w:rsidR="00842DB3" w:rsidRPr="000252EF" w:rsidRDefault="00277764" w:rsidP="00716622">
      <w:pPr>
        <w:pStyle w:val="ListParagraph"/>
        <w:numPr>
          <w:ilvl w:val="0"/>
          <w:numId w:val="3"/>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Interview</w:t>
      </w:r>
    </w:p>
    <w:p w:rsidR="00842DB3" w:rsidRPr="000252EF" w:rsidRDefault="00277764" w:rsidP="00716622">
      <w:pPr>
        <w:pStyle w:val="ListParagraph"/>
        <w:numPr>
          <w:ilvl w:val="0"/>
          <w:numId w:val="3"/>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Observation</w:t>
      </w:r>
    </w:p>
    <w:p w:rsidR="00277764" w:rsidRPr="000252EF" w:rsidRDefault="00277764" w:rsidP="00716622">
      <w:pPr>
        <w:pStyle w:val="ListParagraph"/>
        <w:numPr>
          <w:ilvl w:val="0"/>
          <w:numId w:val="3"/>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Questionnaire</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INTERVIEW: </w:t>
      </w:r>
      <w:r w:rsidRPr="000252EF">
        <w:rPr>
          <w:rFonts w:ascii="Times New Roman" w:hAnsi="Times New Roman" w:cs="Times New Roman"/>
          <w:sz w:val="26"/>
          <w:szCs w:val="26"/>
        </w:rPr>
        <w:t>The researcher interview top officer of Ilorin East Local Government Area of Kwara State such as a local government accountant to obtain information relating to the working condition of the workers the type of remuneration available and given to worker of the establishment. Also the impact of the union of remuneration. This fact to face approach is used to collect as regard salary and wages been a tool to high productivity in the civil service the question asked and the answer given were recorded by note taking accountant made if know to the researcher that there are various way of remunerating their employees namely through salary payment, fringe benefits, allowances annual leave, bonuses and study leave with pay.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OBSERVATION: </w:t>
      </w:r>
      <w:r w:rsidRPr="000252EF">
        <w:rPr>
          <w:rFonts w:ascii="Times New Roman" w:hAnsi="Times New Roman" w:cs="Times New Roman"/>
          <w:sz w:val="26"/>
          <w:szCs w:val="26"/>
        </w:rPr>
        <w:t>The researcher observes of the employees, employees alike in the way they carry out their work and the relationship that exist between the researcher observed that the employee are going their normal duties with enthusiasm and vary friendly with visitors that comes to the secretariat, the researcher observes the employers and see that they are not having any biased in their employees as to the way the carry out their duties as a when due and without any delay.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This shows that there is good working condition or good condition of services that make them to work very hard and in harmony.</w:t>
      </w:r>
    </w:p>
    <w:p w:rsidR="00277764"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QUESTIONNAIRE: </w:t>
      </w:r>
      <w:r w:rsidRPr="000252EF">
        <w:rPr>
          <w:rFonts w:ascii="Times New Roman" w:hAnsi="Times New Roman" w:cs="Times New Roman"/>
          <w:sz w:val="26"/>
          <w:szCs w:val="26"/>
        </w:rPr>
        <w:t>Questionnaire is used as a primary source of data to get information from the people. It was distributed to member of staff later collected analysis eventually impression, which lead to recommendations.</w:t>
      </w:r>
    </w:p>
    <w:p w:rsidR="00B277FF" w:rsidRPr="000252EF" w:rsidRDefault="00B277FF" w:rsidP="00716622">
      <w:pPr>
        <w:spacing w:line="360" w:lineRule="auto"/>
        <w:jc w:val="both"/>
        <w:rPr>
          <w:rFonts w:ascii="Times New Roman" w:hAnsi="Times New Roman" w:cs="Times New Roman"/>
          <w:sz w:val="26"/>
          <w:szCs w:val="26"/>
        </w:rPr>
      </w:pP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3.2</w:t>
      </w:r>
      <w:r w:rsidRPr="000252EF">
        <w:rPr>
          <w:rFonts w:ascii="Times New Roman" w:hAnsi="Times New Roman" w:cs="Times New Roman"/>
          <w:b/>
          <w:bCs/>
          <w:sz w:val="26"/>
          <w:szCs w:val="26"/>
        </w:rPr>
        <w:tab/>
        <w:t xml:space="preserve">SAMPLE AND SAMPLIGN TECHNIQUES </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 xml:space="preserve">The researcher intends to carry out case study research work on the local </w:t>
      </w:r>
      <w:r w:rsidR="00CD0842" w:rsidRPr="000252EF">
        <w:rPr>
          <w:rFonts w:ascii="Times New Roman" w:hAnsi="Times New Roman" w:cs="Times New Roman"/>
          <w:sz w:val="26"/>
          <w:szCs w:val="26"/>
        </w:rPr>
        <w:t>government is over two hundred (200)</w:t>
      </w:r>
      <w:r w:rsidRPr="000252EF">
        <w:rPr>
          <w:rFonts w:ascii="Times New Roman" w:hAnsi="Times New Roman" w:cs="Times New Roman"/>
          <w:sz w:val="26"/>
          <w:szCs w:val="26"/>
        </w:rPr>
        <w:t xml:space="preserve"> but the rese</w:t>
      </w:r>
      <w:r w:rsidR="00EC4E15" w:rsidRPr="000252EF">
        <w:rPr>
          <w:rFonts w:ascii="Times New Roman" w:hAnsi="Times New Roman" w:cs="Times New Roman"/>
          <w:sz w:val="26"/>
          <w:szCs w:val="26"/>
        </w:rPr>
        <w:t>archer has taken fifty workers (50</w:t>
      </w:r>
      <w:r w:rsidR="00C22D25" w:rsidRPr="000252EF">
        <w:rPr>
          <w:rFonts w:ascii="Times New Roman" w:hAnsi="Times New Roman" w:cs="Times New Roman"/>
          <w:sz w:val="26"/>
          <w:szCs w:val="26"/>
        </w:rPr>
        <w:t>)</w:t>
      </w:r>
      <w:r w:rsidRPr="000252EF">
        <w:rPr>
          <w:rFonts w:ascii="Times New Roman" w:hAnsi="Times New Roman" w:cs="Times New Roman"/>
          <w:sz w:val="26"/>
          <w:szCs w:val="26"/>
        </w:rPr>
        <w:t xml:space="preserve"> as sample to seek their opinion on the remuneration received from their employer and the impact of such remuneration.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This sample is considered representative enough of the opinion and aspiration of the total population among the employee of the local government are senior officers who include the local government chairman and his deputy who are the handler of the local government office include the accounting officer that takes of the monetary aspect of the revenue section. Also there is the revenue </w:t>
      </w:r>
      <w:r w:rsidR="008B6F2A" w:rsidRPr="000252EF">
        <w:rPr>
          <w:rFonts w:ascii="Times New Roman" w:hAnsi="Times New Roman" w:cs="Times New Roman"/>
          <w:sz w:val="26"/>
          <w:szCs w:val="26"/>
        </w:rPr>
        <w:t>officer that receives</w:t>
      </w:r>
      <w:r w:rsidRPr="000252EF">
        <w:rPr>
          <w:rFonts w:ascii="Times New Roman" w:hAnsi="Times New Roman" w:cs="Times New Roman"/>
          <w:sz w:val="26"/>
          <w:szCs w:val="26"/>
        </w:rPr>
        <w:t xml:space="preserve"> money paid to the local government from area like license, tax, finest etc.</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3.3</w:t>
      </w:r>
      <w:r w:rsidRPr="000252EF">
        <w:rPr>
          <w:rFonts w:ascii="Times New Roman" w:hAnsi="Times New Roman" w:cs="Times New Roman"/>
          <w:b/>
          <w:bCs/>
          <w:sz w:val="26"/>
          <w:szCs w:val="26"/>
        </w:rPr>
        <w:tab/>
        <w:t>PROCEDURE FOR DATA COLLECTION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In order to make this a success and reality, the researcher employed various ways and means obtaining relevant information relation relating to the field of study. The interview phase used open – ended discussion with number of staff of Ilorin East Local Government Area of Kwara State, used include.</w:t>
      </w:r>
    </w:p>
    <w:p w:rsidR="00960802" w:rsidRPr="000252EF" w:rsidRDefault="00277764" w:rsidP="00716622">
      <w:pPr>
        <w:pStyle w:val="ListParagraph"/>
        <w:numPr>
          <w:ilvl w:val="0"/>
          <w:numId w:val="4"/>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Library research</w:t>
      </w:r>
    </w:p>
    <w:p w:rsidR="00960802" w:rsidRPr="000252EF" w:rsidRDefault="00277764" w:rsidP="00716622">
      <w:pPr>
        <w:pStyle w:val="ListParagraph"/>
        <w:numPr>
          <w:ilvl w:val="0"/>
          <w:numId w:val="4"/>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Personal interview</w:t>
      </w:r>
    </w:p>
    <w:p w:rsidR="00277764" w:rsidRPr="000252EF" w:rsidRDefault="00277764" w:rsidP="00716622">
      <w:pPr>
        <w:pStyle w:val="ListParagraph"/>
        <w:numPr>
          <w:ilvl w:val="0"/>
          <w:numId w:val="4"/>
        </w:num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Use of questionnaire</w:t>
      </w:r>
    </w:p>
    <w:p w:rsidR="00960802" w:rsidRPr="000252EF" w:rsidRDefault="00960802">
      <w:pPr>
        <w:spacing w:after="200" w:line="276" w:lineRule="auto"/>
        <w:rPr>
          <w:rFonts w:ascii="Times New Roman" w:hAnsi="Times New Roman" w:cs="Times New Roman"/>
          <w:b/>
          <w:bCs/>
          <w:sz w:val="26"/>
          <w:szCs w:val="26"/>
        </w:rPr>
      </w:pPr>
      <w:r w:rsidRPr="000252EF">
        <w:rPr>
          <w:rFonts w:ascii="Times New Roman" w:hAnsi="Times New Roman" w:cs="Times New Roman"/>
          <w:b/>
          <w:bCs/>
          <w:sz w:val="26"/>
          <w:szCs w:val="26"/>
        </w:rPr>
        <w:br w:type="page"/>
      </w:r>
    </w:p>
    <w:p w:rsidR="00277764" w:rsidRPr="000252EF" w:rsidRDefault="00277764" w:rsidP="00960802">
      <w:pPr>
        <w:spacing w:line="360" w:lineRule="auto"/>
        <w:jc w:val="center"/>
        <w:rPr>
          <w:rFonts w:ascii="Times New Roman" w:hAnsi="Times New Roman" w:cs="Times New Roman"/>
          <w:sz w:val="26"/>
          <w:szCs w:val="26"/>
        </w:rPr>
      </w:pPr>
      <w:r w:rsidRPr="000252EF">
        <w:rPr>
          <w:rFonts w:ascii="Times New Roman" w:hAnsi="Times New Roman" w:cs="Times New Roman"/>
          <w:b/>
          <w:bCs/>
          <w:sz w:val="26"/>
          <w:szCs w:val="26"/>
        </w:rPr>
        <w:t>REFERENCE</w:t>
      </w:r>
    </w:p>
    <w:p w:rsidR="00277764" w:rsidRPr="000252EF" w:rsidRDefault="001C7292" w:rsidP="005F43C9">
      <w:pPr>
        <w:spacing w:line="360" w:lineRule="auto"/>
        <w:jc w:val="both"/>
        <w:rPr>
          <w:rFonts w:ascii="Times New Roman" w:hAnsi="Times New Roman" w:cs="Times New Roman"/>
          <w:sz w:val="26"/>
          <w:szCs w:val="26"/>
        </w:rPr>
      </w:pPr>
      <w:r w:rsidRPr="000252EF">
        <w:rPr>
          <w:rFonts w:ascii="Times New Roman" w:hAnsi="Times New Roman" w:cs="Times New Roman"/>
          <w:b/>
          <w:i/>
          <w:sz w:val="26"/>
          <w:szCs w:val="26"/>
        </w:rPr>
        <w:t>Abduraheem, M. (2004)</w:t>
      </w:r>
      <w:r w:rsidR="00277764" w:rsidRPr="000252EF">
        <w:rPr>
          <w:rFonts w:ascii="Times New Roman" w:hAnsi="Times New Roman" w:cs="Times New Roman"/>
          <w:b/>
          <w:i/>
          <w:sz w:val="26"/>
          <w:szCs w:val="26"/>
        </w:rPr>
        <w:t>:</w:t>
      </w:r>
      <w:r w:rsidR="00277764" w:rsidRPr="000252EF">
        <w:rPr>
          <w:rFonts w:ascii="Times New Roman" w:hAnsi="Times New Roman" w:cs="Times New Roman"/>
          <w:sz w:val="26"/>
          <w:szCs w:val="26"/>
        </w:rPr>
        <w:t xml:space="preserve"> Local government finance, Ilorin</w:t>
      </w:r>
      <w:r w:rsidR="005F43C9" w:rsidRPr="000252EF">
        <w:rPr>
          <w:rFonts w:ascii="Times New Roman" w:hAnsi="Times New Roman" w:cs="Times New Roman"/>
          <w:sz w:val="26"/>
          <w:szCs w:val="26"/>
        </w:rPr>
        <w:t xml:space="preserve"> </w:t>
      </w:r>
      <w:r w:rsidR="00277764" w:rsidRPr="000252EF">
        <w:rPr>
          <w:rFonts w:ascii="Times New Roman" w:hAnsi="Times New Roman" w:cs="Times New Roman"/>
          <w:sz w:val="26"/>
          <w:szCs w:val="26"/>
        </w:rPr>
        <w:t>OLAD.</w:t>
      </w:r>
    </w:p>
    <w:p w:rsidR="005F43C9" w:rsidRPr="000252EF" w:rsidRDefault="001C7292" w:rsidP="005F43C9">
      <w:pPr>
        <w:spacing w:line="360" w:lineRule="auto"/>
        <w:jc w:val="both"/>
        <w:rPr>
          <w:rFonts w:ascii="Times New Roman" w:hAnsi="Times New Roman" w:cs="Times New Roman"/>
          <w:sz w:val="26"/>
          <w:szCs w:val="26"/>
        </w:rPr>
      </w:pPr>
      <w:r w:rsidRPr="000252EF">
        <w:rPr>
          <w:rFonts w:ascii="Times New Roman" w:hAnsi="Times New Roman" w:cs="Times New Roman"/>
          <w:b/>
          <w:i/>
          <w:sz w:val="26"/>
          <w:szCs w:val="26"/>
        </w:rPr>
        <w:t>Bamidele, J.A. (2001)</w:t>
      </w:r>
      <w:r w:rsidR="00277764" w:rsidRPr="000252EF">
        <w:rPr>
          <w:rFonts w:ascii="Times New Roman" w:hAnsi="Times New Roman" w:cs="Times New Roman"/>
          <w:b/>
          <w:i/>
          <w:sz w:val="26"/>
          <w:szCs w:val="26"/>
        </w:rPr>
        <w:t>:</w:t>
      </w:r>
      <w:r w:rsidR="00277764" w:rsidRPr="000252EF">
        <w:rPr>
          <w:rFonts w:ascii="Times New Roman" w:hAnsi="Times New Roman" w:cs="Times New Roman"/>
          <w:sz w:val="26"/>
          <w:szCs w:val="26"/>
        </w:rPr>
        <w:t xml:space="preserve"> The Basic Conce</w:t>
      </w:r>
      <w:r w:rsidR="005F43C9" w:rsidRPr="000252EF">
        <w:rPr>
          <w:rFonts w:ascii="Times New Roman" w:hAnsi="Times New Roman" w:cs="Times New Roman"/>
          <w:sz w:val="26"/>
          <w:szCs w:val="26"/>
        </w:rPr>
        <w:t xml:space="preserve">pt in Public </w:t>
      </w:r>
      <w:r w:rsidR="00277764" w:rsidRPr="000252EF">
        <w:rPr>
          <w:rFonts w:ascii="Times New Roman" w:hAnsi="Times New Roman" w:cs="Times New Roman"/>
          <w:sz w:val="26"/>
          <w:szCs w:val="26"/>
        </w:rPr>
        <w:t xml:space="preserve">Accounting Ilorin: </w:t>
      </w:r>
    </w:p>
    <w:p w:rsidR="00277764" w:rsidRPr="000252EF" w:rsidRDefault="00277764" w:rsidP="005F43C9">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t>Otitoju Press.</w:t>
      </w:r>
    </w:p>
    <w:p w:rsidR="00F324FC" w:rsidRPr="000252EF" w:rsidRDefault="009F0F10" w:rsidP="00F324FC">
      <w:pPr>
        <w:spacing w:line="360" w:lineRule="auto"/>
        <w:jc w:val="both"/>
        <w:rPr>
          <w:rFonts w:ascii="Times New Roman" w:hAnsi="Times New Roman" w:cs="Times New Roman"/>
          <w:sz w:val="26"/>
          <w:szCs w:val="26"/>
        </w:rPr>
      </w:pPr>
      <w:r w:rsidRPr="000252EF">
        <w:rPr>
          <w:rFonts w:ascii="Times New Roman" w:hAnsi="Times New Roman" w:cs="Times New Roman"/>
          <w:b/>
          <w:i/>
          <w:sz w:val="26"/>
          <w:szCs w:val="26"/>
        </w:rPr>
        <w:t>Omisola, (JP), A.B (2004)</w:t>
      </w:r>
      <w:r w:rsidR="00277764" w:rsidRPr="000252EF">
        <w:rPr>
          <w:rFonts w:ascii="Times New Roman" w:hAnsi="Times New Roman" w:cs="Times New Roman"/>
          <w:b/>
          <w:i/>
          <w:sz w:val="26"/>
          <w:szCs w:val="26"/>
        </w:rPr>
        <w:t>:</w:t>
      </w:r>
      <w:r w:rsidR="00277764" w:rsidRPr="000252EF">
        <w:rPr>
          <w:rFonts w:ascii="Times New Roman" w:hAnsi="Times New Roman" w:cs="Times New Roman"/>
          <w:sz w:val="26"/>
          <w:szCs w:val="26"/>
        </w:rPr>
        <w:t xml:space="preserve"> Lecture notes on local government, unpublished </w:t>
      </w:r>
    </w:p>
    <w:p w:rsidR="00277764" w:rsidRPr="000252EF" w:rsidRDefault="00277764" w:rsidP="00F324FC">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t>paper.</w:t>
      </w:r>
    </w:p>
    <w:p w:rsidR="00277764" w:rsidRPr="000252EF" w:rsidRDefault="000D72E4" w:rsidP="003F316A">
      <w:pPr>
        <w:spacing w:line="360" w:lineRule="auto"/>
        <w:jc w:val="both"/>
        <w:rPr>
          <w:rFonts w:ascii="Times New Roman" w:hAnsi="Times New Roman" w:cs="Times New Roman"/>
          <w:sz w:val="26"/>
          <w:szCs w:val="26"/>
        </w:rPr>
      </w:pPr>
      <w:r w:rsidRPr="000252EF">
        <w:rPr>
          <w:rFonts w:ascii="Times New Roman" w:hAnsi="Times New Roman" w:cs="Times New Roman"/>
          <w:b/>
          <w:i/>
          <w:sz w:val="26"/>
          <w:szCs w:val="26"/>
        </w:rPr>
        <w:t>Remi, O. (1993)</w:t>
      </w:r>
      <w:r w:rsidR="00277764" w:rsidRPr="000252EF">
        <w:rPr>
          <w:rFonts w:ascii="Times New Roman" w:hAnsi="Times New Roman" w:cs="Times New Roman"/>
          <w:b/>
          <w:i/>
          <w:sz w:val="26"/>
          <w:szCs w:val="26"/>
        </w:rPr>
        <w:t>:</w:t>
      </w:r>
      <w:r w:rsidR="00277764" w:rsidRPr="000252EF">
        <w:rPr>
          <w:rFonts w:ascii="Times New Roman" w:hAnsi="Times New Roman" w:cs="Times New Roman"/>
          <w:sz w:val="26"/>
          <w:szCs w:val="26"/>
        </w:rPr>
        <w:t xml:space="preserve"> A chronicle of Achievement, an unpublished paper.</w:t>
      </w:r>
    </w:p>
    <w:p w:rsidR="00066F91" w:rsidRPr="000252EF" w:rsidRDefault="000D72E4" w:rsidP="00066F91">
      <w:pPr>
        <w:spacing w:line="360" w:lineRule="auto"/>
        <w:jc w:val="both"/>
        <w:rPr>
          <w:rFonts w:ascii="Times New Roman" w:hAnsi="Times New Roman" w:cs="Times New Roman"/>
          <w:sz w:val="26"/>
          <w:szCs w:val="26"/>
        </w:rPr>
      </w:pPr>
      <w:r w:rsidRPr="000252EF">
        <w:rPr>
          <w:rFonts w:ascii="Times New Roman" w:hAnsi="Times New Roman" w:cs="Times New Roman"/>
          <w:b/>
          <w:i/>
          <w:sz w:val="26"/>
          <w:szCs w:val="26"/>
        </w:rPr>
        <w:t>Salute to A foresight (</w:t>
      </w:r>
      <w:r w:rsidR="00277764" w:rsidRPr="000252EF">
        <w:rPr>
          <w:rFonts w:ascii="Times New Roman" w:hAnsi="Times New Roman" w:cs="Times New Roman"/>
          <w:b/>
          <w:i/>
          <w:sz w:val="26"/>
          <w:szCs w:val="26"/>
        </w:rPr>
        <w:t>1993</w:t>
      </w:r>
      <w:r w:rsidRPr="000252EF">
        <w:rPr>
          <w:rFonts w:ascii="Times New Roman" w:hAnsi="Times New Roman" w:cs="Times New Roman"/>
          <w:b/>
          <w:i/>
          <w:sz w:val="26"/>
          <w:szCs w:val="26"/>
        </w:rPr>
        <w:t>)</w:t>
      </w:r>
      <w:r w:rsidR="00277764" w:rsidRPr="000252EF">
        <w:rPr>
          <w:rFonts w:ascii="Times New Roman" w:hAnsi="Times New Roman" w:cs="Times New Roman"/>
          <w:sz w:val="26"/>
          <w:szCs w:val="26"/>
        </w:rPr>
        <w:t xml:space="preserve">: End of the year Annual Report of the </w:t>
      </w:r>
    </w:p>
    <w:p w:rsidR="00277764" w:rsidRPr="000252EF" w:rsidRDefault="00277764" w:rsidP="00066F91">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t>Achievement of Ilorin East Local Government Area of Kwara State.</w:t>
      </w:r>
    </w:p>
    <w:p w:rsidR="00BE75AE" w:rsidRPr="000252EF" w:rsidRDefault="00BE75AE">
      <w:pPr>
        <w:spacing w:after="200" w:line="276" w:lineRule="auto"/>
        <w:rPr>
          <w:rFonts w:ascii="Times New Roman" w:hAnsi="Times New Roman" w:cs="Times New Roman"/>
          <w:sz w:val="26"/>
          <w:szCs w:val="26"/>
        </w:rPr>
      </w:pPr>
      <w:r w:rsidRPr="000252EF">
        <w:rPr>
          <w:rFonts w:ascii="Times New Roman" w:hAnsi="Times New Roman" w:cs="Times New Roman"/>
          <w:sz w:val="26"/>
          <w:szCs w:val="26"/>
        </w:rPr>
        <w:br w:type="page"/>
      </w:r>
    </w:p>
    <w:p w:rsidR="00BE75AE" w:rsidRPr="000252EF" w:rsidRDefault="00BE75AE" w:rsidP="00BE75AE">
      <w:pPr>
        <w:spacing w:line="360" w:lineRule="auto"/>
        <w:jc w:val="center"/>
        <w:rPr>
          <w:rFonts w:ascii="Times New Roman" w:hAnsi="Times New Roman" w:cs="Times New Roman"/>
          <w:sz w:val="26"/>
          <w:szCs w:val="26"/>
        </w:rPr>
      </w:pPr>
      <w:r w:rsidRPr="000252EF">
        <w:rPr>
          <w:rFonts w:ascii="Times New Roman" w:hAnsi="Times New Roman" w:cs="Times New Roman"/>
          <w:b/>
          <w:bCs/>
          <w:sz w:val="26"/>
          <w:szCs w:val="26"/>
        </w:rPr>
        <w:t>CHAPTER FOUR</w:t>
      </w:r>
    </w:p>
    <w:p w:rsidR="00BE75AE" w:rsidRPr="000252EF" w:rsidRDefault="00BE75AE" w:rsidP="000E6BBC">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4.0</w:t>
      </w:r>
      <w:r w:rsidRPr="000252EF">
        <w:rPr>
          <w:rFonts w:ascii="Times New Roman" w:hAnsi="Times New Roman" w:cs="Times New Roman"/>
          <w:b/>
          <w:bCs/>
          <w:sz w:val="26"/>
          <w:szCs w:val="26"/>
        </w:rPr>
        <w:tab/>
        <w:t>INTERPRETATION AND DATA ANALYSIS</w:t>
      </w:r>
    </w:p>
    <w:p w:rsidR="00277764" w:rsidRPr="000252EF" w:rsidRDefault="00277764" w:rsidP="000E6BBC">
      <w:pPr>
        <w:spacing w:after="200" w:line="276" w:lineRule="auto"/>
        <w:rPr>
          <w:rFonts w:ascii="Times New Roman" w:hAnsi="Times New Roman" w:cs="Times New Roman"/>
          <w:b/>
          <w:bCs/>
          <w:sz w:val="26"/>
          <w:szCs w:val="26"/>
        </w:rPr>
      </w:pPr>
    </w:p>
    <w:tbl>
      <w:tblPr>
        <w:tblpPr w:leftFromText="180" w:rightFromText="180" w:vertAnchor="text" w:horzAnchor="margin" w:tblpY="-3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070"/>
        <w:gridCol w:w="1800"/>
        <w:gridCol w:w="1440"/>
        <w:gridCol w:w="2160"/>
      </w:tblGrid>
      <w:tr w:rsidR="00BE75AE" w:rsidRPr="000252EF" w:rsidTr="00B277FF">
        <w:trPr>
          <w:trHeight w:val="350"/>
        </w:trPr>
        <w:tc>
          <w:tcPr>
            <w:tcW w:w="2268" w:type="dxa"/>
          </w:tcPr>
          <w:p w:rsidR="00BE75AE" w:rsidRPr="000252EF" w:rsidRDefault="00BE75AE"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DEPARTMENT</w:t>
            </w:r>
          </w:p>
        </w:tc>
        <w:tc>
          <w:tcPr>
            <w:tcW w:w="2070" w:type="dxa"/>
          </w:tcPr>
          <w:p w:rsidR="00BE75AE" w:rsidRPr="000252EF" w:rsidRDefault="00BE75AE"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SAMPLE SIZE</w:t>
            </w:r>
          </w:p>
        </w:tc>
        <w:tc>
          <w:tcPr>
            <w:tcW w:w="1800" w:type="dxa"/>
          </w:tcPr>
          <w:p w:rsidR="00BE75AE" w:rsidRPr="000252EF" w:rsidRDefault="00BE75AE"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EXPECTED</w:t>
            </w:r>
          </w:p>
        </w:tc>
        <w:tc>
          <w:tcPr>
            <w:tcW w:w="1440" w:type="dxa"/>
          </w:tcPr>
          <w:p w:rsidR="00BE75AE" w:rsidRPr="000252EF" w:rsidRDefault="00BE75AE"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ACTUAL</w:t>
            </w:r>
          </w:p>
        </w:tc>
        <w:tc>
          <w:tcPr>
            <w:tcW w:w="2160" w:type="dxa"/>
          </w:tcPr>
          <w:p w:rsidR="00BE75AE" w:rsidRPr="000252EF" w:rsidRDefault="00BE75AE"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PERCENTAGE</w:t>
            </w:r>
          </w:p>
        </w:tc>
      </w:tr>
      <w:tr w:rsidR="00BE75AE" w:rsidRPr="000252EF" w:rsidTr="00E721AC">
        <w:tc>
          <w:tcPr>
            <w:tcW w:w="2268" w:type="dxa"/>
          </w:tcPr>
          <w:p w:rsidR="00BE75AE" w:rsidRPr="000252EF" w:rsidRDefault="00BE75AE" w:rsidP="00B277FF">
            <w:pPr>
              <w:spacing w:after="0" w:line="240" w:lineRule="auto"/>
              <w:jc w:val="both"/>
              <w:rPr>
                <w:rFonts w:ascii="Times New Roman" w:hAnsi="Times New Roman" w:cs="Times New Roman"/>
                <w:sz w:val="26"/>
                <w:szCs w:val="26"/>
              </w:rPr>
            </w:pPr>
          </w:p>
        </w:tc>
        <w:tc>
          <w:tcPr>
            <w:tcW w:w="2070" w:type="dxa"/>
          </w:tcPr>
          <w:p w:rsidR="00BE75AE" w:rsidRPr="000252EF" w:rsidRDefault="00BE75AE" w:rsidP="00B277FF">
            <w:pPr>
              <w:spacing w:after="0" w:line="240" w:lineRule="auto"/>
              <w:jc w:val="both"/>
              <w:rPr>
                <w:rFonts w:ascii="Times New Roman" w:hAnsi="Times New Roman" w:cs="Times New Roman"/>
                <w:sz w:val="26"/>
                <w:szCs w:val="26"/>
              </w:rPr>
            </w:pPr>
          </w:p>
        </w:tc>
        <w:tc>
          <w:tcPr>
            <w:tcW w:w="1800" w:type="dxa"/>
          </w:tcPr>
          <w:p w:rsidR="00BE75AE" w:rsidRPr="000252EF" w:rsidRDefault="00BE75AE"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Response</w:t>
            </w:r>
          </w:p>
        </w:tc>
        <w:tc>
          <w:tcPr>
            <w:tcW w:w="1440" w:type="dxa"/>
          </w:tcPr>
          <w:p w:rsidR="00BE75AE" w:rsidRPr="000252EF" w:rsidRDefault="00BE75AE"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Response</w:t>
            </w:r>
          </w:p>
        </w:tc>
        <w:tc>
          <w:tcPr>
            <w:tcW w:w="2160" w:type="dxa"/>
          </w:tcPr>
          <w:p w:rsidR="00BE75AE" w:rsidRPr="000252EF" w:rsidRDefault="00BE75AE"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Response</w:t>
            </w:r>
          </w:p>
        </w:tc>
      </w:tr>
      <w:tr w:rsidR="00BE75AE" w:rsidRPr="000252EF" w:rsidTr="00E721AC">
        <w:tc>
          <w:tcPr>
            <w:tcW w:w="2268"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Chairman</w:t>
            </w:r>
          </w:p>
        </w:tc>
        <w:tc>
          <w:tcPr>
            <w:tcW w:w="207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80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44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216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100</w:t>
            </w:r>
          </w:p>
        </w:tc>
      </w:tr>
      <w:tr w:rsidR="00BE75AE" w:rsidRPr="000252EF" w:rsidTr="00E721AC">
        <w:tc>
          <w:tcPr>
            <w:tcW w:w="2268"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Office</w:t>
            </w:r>
          </w:p>
        </w:tc>
        <w:tc>
          <w:tcPr>
            <w:tcW w:w="207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w:t>
            </w:r>
          </w:p>
        </w:tc>
        <w:tc>
          <w:tcPr>
            <w:tcW w:w="180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w:t>
            </w:r>
          </w:p>
        </w:tc>
        <w:tc>
          <w:tcPr>
            <w:tcW w:w="144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w:t>
            </w:r>
          </w:p>
        </w:tc>
        <w:tc>
          <w:tcPr>
            <w:tcW w:w="216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100</w:t>
            </w:r>
          </w:p>
        </w:tc>
      </w:tr>
      <w:tr w:rsidR="00BE75AE" w:rsidRPr="000252EF" w:rsidTr="00E721AC">
        <w:tc>
          <w:tcPr>
            <w:tcW w:w="2268"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Personnel</w:t>
            </w:r>
          </w:p>
        </w:tc>
        <w:tc>
          <w:tcPr>
            <w:tcW w:w="207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80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44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216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100</w:t>
            </w:r>
          </w:p>
        </w:tc>
      </w:tr>
      <w:tr w:rsidR="00BE75AE" w:rsidRPr="000252EF" w:rsidTr="00E721AC">
        <w:tc>
          <w:tcPr>
            <w:tcW w:w="2268"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Agriculture</w:t>
            </w:r>
          </w:p>
        </w:tc>
        <w:tc>
          <w:tcPr>
            <w:tcW w:w="207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80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44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216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100</w:t>
            </w:r>
          </w:p>
        </w:tc>
      </w:tr>
      <w:tr w:rsidR="00BE75AE" w:rsidRPr="000252EF" w:rsidTr="00E721AC">
        <w:tc>
          <w:tcPr>
            <w:tcW w:w="2268"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Educational</w:t>
            </w:r>
          </w:p>
        </w:tc>
        <w:tc>
          <w:tcPr>
            <w:tcW w:w="207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80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44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216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100</w:t>
            </w:r>
          </w:p>
        </w:tc>
      </w:tr>
      <w:tr w:rsidR="00BE75AE" w:rsidRPr="000252EF" w:rsidTr="00E721AC">
        <w:tc>
          <w:tcPr>
            <w:tcW w:w="2268"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Health and </w:t>
            </w:r>
          </w:p>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Medical</w:t>
            </w:r>
          </w:p>
        </w:tc>
        <w:tc>
          <w:tcPr>
            <w:tcW w:w="207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80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44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216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100</w:t>
            </w:r>
          </w:p>
        </w:tc>
      </w:tr>
      <w:tr w:rsidR="00BE75AE" w:rsidRPr="000252EF" w:rsidTr="00E721AC">
        <w:tc>
          <w:tcPr>
            <w:tcW w:w="2268"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Treasury</w:t>
            </w:r>
          </w:p>
        </w:tc>
        <w:tc>
          <w:tcPr>
            <w:tcW w:w="207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80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44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216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100</w:t>
            </w:r>
          </w:p>
        </w:tc>
      </w:tr>
      <w:tr w:rsidR="00BE75AE" w:rsidRPr="000252EF" w:rsidTr="00E721AC">
        <w:tc>
          <w:tcPr>
            <w:tcW w:w="2268"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Works</w:t>
            </w:r>
          </w:p>
        </w:tc>
        <w:tc>
          <w:tcPr>
            <w:tcW w:w="207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80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44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216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100</w:t>
            </w:r>
          </w:p>
        </w:tc>
      </w:tr>
      <w:tr w:rsidR="00BE75AE" w:rsidRPr="000252EF" w:rsidTr="00E721AC">
        <w:tc>
          <w:tcPr>
            <w:tcW w:w="2268" w:type="dxa"/>
          </w:tcPr>
          <w:p w:rsidR="00BE75AE" w:rsidRPr="000252EF" w:rsidRDefault="00BE75AE"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Total</w:t>
            </w:r>
          </w:p>
        </w:tc>
        <w:tc>
          <w:tcPr>
            <w:tcW w:w="2070" w:type="dxa"/>
          </w:tcPr>
          <w:p w:rsidR="00BE75AE" w:rsidRPr="000252EF" w:rsidRDefault="00BE75AE"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20</w:t>
            </w:r>
          </w:p>
        </w:tc>
        <w:tc>
          <w:tcPr>
            <w:tcW w:w="1800" w:type="dxa"/>
          </w:tcPr>
          <w:p w:rsidR="00BE75AE" w:rsidRPr="000252EF" w:rsidRDefault="00BE75AE"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20</w:t>
            </w:r>
          </w:p>
        </w:tc>
        <w:tc>
          <w:tcPr>
            <w:tcW w:w="1440" w:type="dxa"/>
          </w:tcPr>
          <w:p w:rsidR="00BE75AE" w:rsidRPr="000252EF" w:rsidRDefault="00BE75AE"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b/>
                <w:bCs/>
                <w:sz w:val="26"/>
                <w:szCs w:val="26"/>
              </w:rPr>
              <w:t>20</w:t>
            </w:r>
          </w:p>
        </w:tc>
        <w:tc>
          <w:tcPr>
            <w:tcW w:w="2160" w:type="dxa"/>
          </w:tcPr>
          <w:p w:rsidR="00BE75AE" w:rsidRPr="000252EF" w:rsidRDefault="00BE75AE"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100</w:t>
            </w:r>
          </w:p>
        </w:tc>
      </w:tr>
    </w:tbl>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IDENTIFICATION OF VARIABLES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 xml:space="preserve">The questionnaire consists of twenty </w:t>
      </w:r>
      <w:r w:rsidR="00324806" w:rsidRPr="000252EF">
        <w:rPr>
          <w:rFonts w:ascii="Times New Roman" w:hAnsi="Times New Roman" w:cs="Times New Roman"/>
          <w:sz w:val="26"/>
          <w:szCs w:val="26"/>
        </w:rPr>
        <w:t>questions</w:t>
      </w:r>
      <w:r w:rsidRPr="000252EF">
        <w:rPr>
          <w:rFonts w:ascii="Times New Roman" w:hAnsi="Times New Roman" w:cs="Times New Roman"/>
          <w:sz w:val="26"/>
          <w:szCs w:val="26"/>
        </w:rPr>
        <w:t xml:space="preserve"> and each having nineteen (19) questions respective. The specimen of the questionnaire is reproduced at the end of the chapter five (5)</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TABLE 1: RESPONDENT DEPARTMENT</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i/>
          <w:iCs/>
          <w:sz w:val="26"/>
          <w:szCs w:val="26"/>
        </w:rPr>
        <w:t xml:space="preserve">Source: </w:t>
      </w:r>
      <w:r w:rsidRPr="000252EF">
        <w:rPr>
          <w:rFonts w:ascii="Times New Roman" w:hAnsi="Times New Roman" w:cs="Times New Roman"/>
          <w:sz w:val="26"/>
          <w:szCs w:val="26"/>
        </w:rPr>
        <w:t>Researcher Field Survey, 2013</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100% response was recorded from the questionnaire administrated. In identification of variable the use of simple percentage expressed in figure proportion and percentage from the purpose of simplification and charity.</w:t>
      </w:r>
    </w:p>
    <w:p w:rsidR="00277764" w:rsidRPr="000252EF" w:rsidRDefault="00277764" w:rsidP="00716622">
      <w:pPr>
        <w:spacing w:line="360" w:lineRule="auto"/>
        <w:jc w:val="both"/>
        <w:rPr>
          <w:rFonts w:ascii="Times New Roman" w:hAnsi="Times New Roman" w:cs="Times New Roman"/>
          <w:sz w:val="26"/>
          <w:szCs w:val="26"/>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3515"/>
        <w:gridCol w:w="1800"/>
        <w:gridCol w:w="1620"/>
        <w:gridCol w:w="2160"/>
      </w:tblGrid>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S/N</w:t>
            </w:r>
          </w:p>
        </w:tc>
        <w:tc>
          <w:tcPr>
            <w:tcW w:w="351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QUESTION</w:t>
            </w:r>
          </w:p>
        </w:tc>
        <w:tc>
          <w:tcPr>
            <w:tcW w:w="180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OBSERVED</w:t>
            </w:r>
          </w:p>
        </w:tc>
        <w:tc>
          <w:tcPr>
            <w:tcW w:w="162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ACTUAL</w:t>
            </w:r>
          </w:p>
        </w:tc>
        <w:tc>
          <w:tcPr>
            <w:tcW w:w="216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PERCENTAGE</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p>
        </w:tc>
        <w:tc>
          <w:tcPr>
            <w:tcW w:w="180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Sample</w:t>
            </w:r>
          </w:p>
        </w:tc>
        <w:tc>
          <w:tcPr>
            <w:tcW w:w="162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Response</w:t>
            </w:r>
          </w:p>
        </w:tc>
        <w:tc>
          <w:tcPr>
            <w:tcW w:w="216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Response</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w:t>
            </w:r>
          </w:p>
        </w:tc>
        <w:tc>
          <w:tcPr>
            <w:tcW w:w="3515" w:type="dxa"/>
          </w:tcPr>
          <w:p w:rsidR="0026265B"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What is your positive in your local government? </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Chairman</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Supervisor </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Clerk </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Other </w:t>
            </w:r>
          </w:p>
        </w:tc>
        <w:tc>
          <w:tcPr>
            <w:tcW w:w="1800" w:type="dxa"/>
          </w:tcPr>
          <w:p w:rsidR="00277764" w:rsidRPr="000252EF" w:rsidRDefault="00277764" w:rsidP="00B277FF">
            <w:pPr>
              <w:spacing w:after="0" w:line="240" w:lineRule="auto"/>
              <w:jc w:val="both"/>
              <w:rPr>
                <w:rFonts w:ascii="Times New Roman" w:hAnsi="Times New Roman" w:cs="Times New Roman"/>
                <w:sz w:val="26"/>
                <w:szCs w:val="26"/>
              </w:rPr>
            </w:pPr>
          </w:p>
        </w:tc>
        <w:tc>
          <w:tcPr>
            <w:tcW w:w="1620" w:type="dxa"/>
          </w:tcPr>
          <w:p w:rsidR="0026265B" w:rsidRPr="000252EF" w:rsidRDefault="0026265B" w:rsidP="00B277FF">
            <w:pPr>
              <w:spacing w:after="0" w:line="240" w:lineRule="auto"/>
              <w:jc w:val="both"/>
              <w:rPr>
                <w:rFonts w:ascii="Times New Roman" w:hAnsi="Times New Roman" w:cs="Times New Roman"/>
                <w:sz w:val="26"/>
                <w:szCs w:val="26"/>
              </w:rPr>
            </w:pPr>
          </w:p>
          <w:p w:rsidR="0026265B" w:rsidRPr="000252EF" w:rsidRDefault="0026265B"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14</w:t>
            </w:r>
          </w:p>
        </w:tc>
        <w:tc>
          <w:tcPr>
            <w:tcW w:w="2160" w:type="dxa"/>
          </w:tcPr>
          <w:p w:rsidR="00277764" w:rsidRPr="000252EF" w:rsidRDefault="00277764" w:rsidP="00B277FF">
            <w:pPr>
              <w:spacing w:after="0" w:line="240" w:lineRule="auto"/>
              <w:jc w:val="both"/>
              <w:rPr>
                <w:rFonts w:ascii="Times New Roman" w:hAnsi="Times New Roman" w:cs="Times New Roman"/>
                <w:sz w:val="26"/>
                <w:szCs w:val="26"/>
              </w:rPr>
            </w:pPr>
          </w:p>
          <w:p w:rsidR="00481C0D" w:rsidRPr="000252EF" w:rsidRDefault="00481C0D"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70</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What is your age?</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Below 20yrs</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21 – 30 yrs</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31 – 40 yrs</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46 and above</w:t>
            </w:r>
          </w:p>
        </w:tc>
        <w:tc>
          <w:tcPr>
            <w:tcW w:w="180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216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50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What is sex?</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Male</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Female</w:t>
            </w:r>
          </w:p>
        </w:tc>
        <w:tc>
          <w:tcPr>
            <w:tcW w:w="180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12</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w:t>
            </w:r>
          </w:p>
        </w:tc>
        <w:tc>
          <w:tcPr>
            <w:tcW w:w="216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60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40</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What is your marital status?</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Single</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Widow</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Divorce</w:t>
            </w:r>
          </w:p>
        </w:tc>
        <w:tc>
          <w:tcPr>
            <w:tcW w:w="180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665B9C" w:rsidRPr="000252EF" w:rsidRDefault="00665B9C"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12</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216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60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5.</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What is your highest Education?</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SSCE/GCE/NECO</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AL/OND</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HND/B.Sc</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Others</w:t>
            </w:r>
          </w:p>
        </w:tc>
        <w:tc>
          <w:tcPr>
            <w:tcW w:w="180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tc>
        <w:tc>
          <w:tcPr>
            <w:tcW w:w="2160" w:type="dxa"/>
          </w:tcPr>
          <w:p w:rsidR="00277764" w:rsidRPr="000252EF" w:rsidRDefault="00277764" w:rsidP="00B277FF">
            <w:pPr>
              <w:spacing w:after="0" w:line="240" w:lineRule="auto"/>
              <w:jc w:val="both"/>
              <w:rPr>
                <w:rFonts w:ascii="Times New Roman" w:hAnsi="Times New Roman" w:cs="Times New Roman"/>
                <w:sz w:val="26"/>
                <w:szCs w:val="26"/>
              </w:rPr>
            </w:pPr>
          </w:p>
          <w:p w:rsidR="00F04400" w:rsidRPr="000252EF" w:rsidRDefault="00F04400"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15</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6.</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In which department do you work? </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Chairman office</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Agriculture Department</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Education Department</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Health &amp; Medical</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Service</w:t>
            </w:r>
          </w:p>
          <w:p w:rsidR="00F04400" w:rsidRPr="000252EF" w:rsidRDefault="00F04400"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Works</w:t>
            </w:r>
          </w:p>
        </w:tc>
        <w:tc>
          <w:tcPr>
            <w:tcW w:w="180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F04400" w:rsidRPr="000252EF" w:rsidRDefault="00F04400"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6</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p w:rsidR="00F04400"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2160" w:type="dxa"/>
          </w:tcPr>
          <w:p w:rsidR="00277764" w:rsidRPr="000252EF" w:rsidRDefault="00277764" w:rsidP="00B277FF">
            <w:pPr>
              <w:spacing w:after="0" w:line="240" w:lineRule="auto"/>
              <w:jc w:val="both"/>
              <w:rPr>
                <w:rFonts w:ascii="Times New Roman" w:hAnsi="Times New Roman" w:cs="Times New Roman"/>
                <w:sz w:val="26"/>
                <w:szCs w:val="26"/>
              </w:rPr>
            </w:pPr>
          </w:p>
          <w:p w:rsidR="00F04400" w:rsidRPr="000252EF" w:rsidRDefault="00F04400"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7.</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What is the nature of your job?</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Clerical</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Supervisory</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Managerial</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Others</w:t>
            </w:r>
          </w:p>
        </w:tc>
        <w:tc>
          <w:tcPr>
            <w:tcW w:w="180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13</w:t>
            </w:r>
          </w:p>
        </w:tc>
        <w:tc>
          <w:tcPr>
            <w:tcW w:w="216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65</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What is the nature of your job? </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Clerical</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Supervisory</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Managerial</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Others</w:t>
            </w:r>
          </w:p>
        </w:tc>
        <w:tc>
          <w:tcPr>
            <w:tcW w:w="180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13</w:t>
            </w:r>
          </w:p>
        </w:tc>
        <w:tc>
          <w:tcPr>
            <w:tcW w:w="2160" w:type="dxa"/>
          </w:tcPr>
          <w:p w:rsidR="00277764" w:rsidRPr="000252EF" w:rsidRDefault="00277764" w:rsidP="00B277FF">
            <w:pPr>
              <w:spacing w:after="0" w:line="240" w:lineRule="auto"/>
              <w:jc w:val="both"/>
              <w:rPr>
                <w:rFonts w:ascii="Times New Roman" w:hAnsi="Times New Roman" w:cs="Times New Roman"/>
                <w:sz w:val="26"/>
                <w:szCs w:val="26"/>
              </w:rPr>
            </w:pPr>
          </w:p>
          <w:p w:rsidR="00FE281B" w:rsidRPr="000252EF" w:rsidRDefault="00FE281B"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65</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9.</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Assuming given greater responsibility, are you willing to increase your performance on the job?</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Yes</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No</w:t>
            </w:r>
          </w:p>
        </w:tc>
        <w:tc>
          <w:tcPr>
            <w:tcW w:w="1800" w:type="dxa"/>
          </w:tcPr>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6</w:t>
            </w:r>
          </w:p>
        </w:tc>
        <w:tc>
          <w:tcPr>
            <w:tcW w:w="2160" w:type="dxa"/>
          </w:tcPr>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sz w:val="26"/>
                <w:szCs w:val="26"/>
              </w:rPr>
              <w:t>80</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Does provision of good working environment has anything to do with performance of worker in the local government?</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Yes</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N0</w:t>
            </w:r>
          </w:p>
        </w:tc>
        <w:tc>
          <w:tcPr>
            <w:tcW w:w="1800" w:type="dxa"/>
          </w:tcPr>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C8030E" w:rsidRPr="000252EF" w:rsidRDefault="00C8030E"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5E443B" w:rsidRPr="000252EF" w:rsidRDefault="005E443B"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16</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2160" w:type="dxa"/>
          </w:tcPr>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r>
      <w:tr w:rsidR="00277764" w:rsidRPr="000252EF" w:rsidTr="001C187B">
        <w:trPr>
          <w:trHeight w:val="2510"/>
        </w:trPr>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11.</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Does any of the improved environment </w:t>
            </w:r>
            <w:r w:rsidR="001C187B" w:rsidRPr="000252EF">
              <w:rPr>
                <w:rFonts w:ascii="Times New Roman" w:hAnsi="Times New Roman" w:cs="Times New Roman"/>
                <w:sz w:val="26"/>
                <w:szCs w:val="26"/>
              </w:rPr>
              <w:t>factors</w:t>
            </w:r>
            <w:r w:rsidRPr="000252EF">
              <w:rPr>
                <w:rFonts w:ascii="Times New Roman" w:hAnsi="Times New Roman" w:cs="Times New Roman"/>
                <w:sz w:val="26"/>
                <w:szCs w:val="26"/>
              </w:rPr>
              <w:t xml:space="preserve"> contribute positively to workers performance?</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Yes </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N0</w:t>
            </w:r>
          </w:p>
        </w:tc>
        <w:tc>
          <w:tcPr>
            <w:tcW w:w="1800" w:type="dxa"/>
          </w:tcPr>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1C187B" w:rsidRPr="000252EF" w:rsidRDefault="001C187B"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1C187B" w:rsidRPr="000252EF" w:rsidRDefault="001C187B"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6</w:t>
            </w:r>
          </w:p>
        </w:tc>
        <w:tc>
          <w:tcPr>
            <w:tcW w:w="2160" w:type="dxa"/>
          </w:tcPr>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1C187B" w:rsidRPr="000252EF" w:rsidRDefault="001C187B"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sz w:val="26"/>
                <w:szCs w:val="26"/>
              </w:rPr>
              <w:t>80</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Does provision of good working environment has anything to do with performance of workers in the local government?</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Yes</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N0</w:t>
            </w:r>
          </w:p>
        </w:tc>
        <w:tc>
          <w:tcPr>
            <w:tcW w:w="1800" w:type="dxa"/>
          </w:tcPr>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16</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2160" w:type="dxa"/>
          </w:tcPr>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11.</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Does any of the improved environment factor</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contributepositive to workers performance?</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Yes</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No</w:t>
            </w:r>
          </w:p>
        </w:tc>
        <w:tc>
          <w:tcPr>
            <w:tcW w:w="1800" w:type="dxa"/>
          </w:tcPr>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16</w:t>
            </w:r>
          </w:p>
        </w:tc>
        <w:tc>
          <w:tcPr>
            <w:tcW w:w="216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80</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12.</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Do you think that motivation factor provided by the local government at the moment is effective and efficient to promote greater workers performance?</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Yes</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No</w:t>
            </w:r>
          </w:p>
        </w:tc>
        <w:tc>
          <w:tcPr>
            <w:tcW w:w="1800" w:type="dxa"/>
          </w:tcPr>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14</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6</w:t>
            </w:r>
          </w:p>
        </w:tc>
        <w:tc>
          <w:tcPr>
            <w:tcW w:w="216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70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30</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13.</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Which of these factor do you considered as adequate contribution to workers performance in your local government responsibility given by the mgt in the local government security offer by the job good working Environment provided </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Rapid promotion </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 xml:space="preserve">Opportunity  </w:t>
            </w:r>
          </w:p>
        </w:tc>
        <w:tc>
          <w:tcPr>
            <w:tcW w:w="1800" w:type="dxa"/>
          </w:tcPr>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sz w:val="26"/>
                <w:szCs w:val="26"/>
              </w:rPr>
              <w:t>20</w:t>
            </w:r>
          </w:p>
        </w:tc>
        <w:tc>
          <w:tcPr>
            <w:tcW w:w="162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14</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6</w:t>
            </w:r>
          </w:p>
        </w:tc>
        <w:tc>
          <w:tcPr>
            <w:tcW w:w="216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70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tc>
      </w:tr>
      <w:tr w:rsidR="00277764" w:rsidRPr="000252EF" w:rsidTr="00277764">
        <w:tc>
          <w:tcPr>
            <w:tcW w:w="8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14.</w:t>
            </w:r>
          </w:p>
        </w:tc>
        <w:tc>
          <w:tcPr>
            <w:tcW w:w="351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Which of the following do you consider contribute most to worker performance?</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Training</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Higher responsibility</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Adequate information to workers</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Study promotion for those who merit it</w:t>
            </w:r>
          </w:p>
        </w:tc>
        <w:tc>
          <w:tcPr>
            <w:tcW w:w="1800" w:type="dxa"/>
          </w:tcPr>
          <w:p w:rsidR="00277764" w:rsidRPr="000252EF" w:rsidRDefault="00277764" w:rsidP="00B277FF">
            <w:pPr>
              <w:spacing w:after="0" w:line="240" w:lineRule="auto"/>
              <w:jc w:val="both"/>
              <w:rPr>
                <w:rFonts w:ascii="Times New Roman" w:hAnsi="Times New Roman" w:cs="Times New Roman"/>
                <w:b/>
                <w:bCs/>
                <w:sz w:val="26"/>
                <w:szCs w:val="26"/>
              </w:rPr>
            </w:pPr>
          </w:p>
        </w:tc>
        <w:tc>
          <w:tcPr>
            <w:tcW w:w="1620" w:type="dxa"/>
          </w:tcPr>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2160" w:type="dxa"/>
          </w:tcPr>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p w:rsidR="00277764" w:rsidRPr="000252EF" w:rsidRDefault="00277764" w:rsidP="00B277FF">
            <w:pPr>
              <w:spacing w:after="0" w:line="24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r>
    </w:tbl>
    <w:p w:rsidR="00277764" w:rsidRPr="000252EF" w:rsidRDefault="00277764" w:rsidP="00716622">
      <w:pPr>
        <w:spacing w:line="360" w:lineRule="auto"/>
        <w:jc w:val="both"/>
        <w:rPr>
          <w:rFonts w:ascii="Times New Roman" w:hAnsi="Times New Roman" w:cs="Times New Roman"/>
          <w:b/>
          <w:i/>
          <w:sz w:val="26"/>
          <w:szCs w:val="26"/>
        </w:rPr>
      </w:pPr>
      <w:r w:rsidRPr="000252EF">
        <w:rPr>
          <w:rFonts w:ascii="Times New Roman" w:hAnsi="Times New Roman" w:cs="Times New Roman"/>
          <w:b/>
          <w:bCs/>
          <w:i/>
          <w:iCs/>
          <w:sz w:val="26"/>
          <w:szCs w:val="26"/>
        </w:rPr>
        <w:t xml:space="preserve">Source: </w:t>
      </w:r>
      <w:r w:rsidR="00B277FF">
        <w:rPr>
          <w:rFonts w:ascii="Times New Roman" w:hAnsi="Times New Roman" w:cs="Times New Roman"/>
          <w:b/>
          <w:i/>
          <w:sz w:val="26"/>
          <w:szCs w:val="26"/>
        </w:rPr>
        <w:t>Research Field Survey 2025</w:t>
      </w:r>
    </w:p>
    <w:p w:rsidR="00277764" w:rsidRPr="000252EF" w:rsidRDefault="00277764" w:rsidP="00716622">
      <w:pPr>
        <w:spacing w:line="360" w:lineRule="auto"/>
        <w:ind w:left="720" w:hanging="720"/>
        <w:jc w:val="both"/>
        <w:rPr>
          <w:rFonts w:ascii="Times New Roman" w:hAnsi="Times New Roman" w:cs="Times New Roman"/>
          <w:b/>
          <w:bCs/>
          <w:sz w:val="26"/>
          <w:szCs w:val="26"/>
        </w:rPr>
      </w:pPr>
      <w:r w:rsidRPr="000252EF">
        <w:rPr>
          <w:rFonts w:ascii="Times New Roman" w:hAnsi="Times New Roman" w:cs="Times New Roman"/>
          <w:b/>
          <w:bCs/>
          <w:sz w:val="26"/>
          <w:szCs w:val="26"/>
        </w:rPr>
        <w:t>4.1</w:t>
      </w:r>
      <w:r w:rsidRPr="000252EF">
        <w:rPr>
          <w:rFonts w:ascii="Times New Roman" w:hAnsi="Times New Roman" w:cs="Times New Roman"/>
          <w:b/>
          <w:bCs/>
          <w:sz w:val="26"/>
          <w:szCs w:val="26"/>
        </w:rPr>
        <w:tab/>
        <w:t>HISTORICAL BACKGROUND OF ILORIN EAST LOCAL GOVERNMENT AREA OF KWARA STATE</w:t>
      </w:r>
    </w:p>
    <w:p w:rsidR="00277764" w:rsidRPr="000252EF" w:rsidRDefault="00277764" w:rsidP="00716622">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t xml:space="preserve">Ilorin East local government area of Kwara state created in 1991 from Ilorin government with the </w:t>
      </w:r>
      <w:r w:rsidR="004050AB" w:rsidRPr="000252EF">
        <w:rPr>
          <w:rFonts w:ascii="Times New Roman" w:hAnsi="Times New Roman" w:cs="Times New Roman"/>
          <w:sz w:val="26"/>
          <w:szCs w:val="26"/>
        </w:rPr>
        <w:t xml:space="preserve">Headquarter </w:t>
      </w:r>
      <w:r w:rsidRPr="000252EF">
        <w:rPr>
          <w:rFonts w:ascii="Times New Roman" w:hAnsi="Times New Roman" w:cs="Times New Roman"/>
          <w:sz w:val="26"/>
          <w:szCs w:val="26"/>
        </w:rPr>
        <w:t>at Oke – Oyi. The local government has 11 wards, Ilorin East local government merit area of Kwara State has its districts in Magaji – are Balogun</w:t>
      </w:r>
      <w:r w:rsidR="004074C5" w:rsidRPr="000252EF">
        <w:rPr>
          <w:rFonts w:ascii="Times New Roman" w:hAnsi="Times New Roman" w:cs="Times New Roman"/>
          <w:sz w:val="26"/>
          <w:szCs w:val="26"/>
        </w:rPr>
        <w:t xml:space="preserve"> </w:t>
      </w:r>
      <w:r w:rsidRPr="000252EF">
        <w:rPr>
          <w:rFonts w:ascii="Times New Roman" w:hAnsi="Times New Roman" w:cs="Times New Roman"/>
          <w:sz w:val="26"/>
          <w:szCs w:val="26"/>
        </w:rPr>
        <w:t xml:space="preserve">Gambari, Ibagun and Sango with road distance from Ilorin. The state capital to Oke – oyi local government </w:t>
      </w:r>
      <w:r w:rsidR="00D1300F" w:rsidRPr="000252EF">
        <w:rPr>
          <w:rFonts w:ascii="Times New Roman" w:hAnsi="Times New Roman" w:cs="Times New Roman"/>
          <w:sz w:val="26"/>
          <w:szCs w:val="26"/>
        </w:rPr>
        <w:t>area headquarters</w:t>
      </w:r>
      <w:r w:rsidRPr="000252EF">
        <w:rPr>
          <w:rFonts w:ascii="Times New Roman" w:hAnsi="Times New Roman" w:cs="Times New Roman"/>
          <w:sz w:val="26"/>
          <w:szCs w:val="26"/>
        </w:rPr>
        <w:t xml:space="preserve"> is 6km.</w:t>
      </w:r>
    </w:p>
    <w:p w:rsidR="00277764" w:rsidRPr="000252EF" w:rsidRDefault="00277764" w:rsidP="00716622">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t>Ilorin East local government area of Kwara State has the total population of 234,298 in 1991 census in which [118,815] male and female. The major towns in Ilorin East Local Government Area of Kwara State are Iponrin.</w:t>
      </w:r>
    </w:p>
    <w:p w:rsidR="00277764" w:rsidRPr="000252EF" w:rsidRDefault="00277764" w:rsidP="00716622">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t>Apado, Oke – Oyi, Danda, Agbeyangi, Ile – apa, Lajiki, Elesin – meta and Budo – Are. The major important market in Ilorin East local government area of Kwara State are Sango, OkeOyi, Ipata and Panada. The major language are Hausa, Yoruba and Fulani.</w:t>
      </w:r>
    </w:p>
    <w:p w:rsidR="00277764" w:rsidRPr="000252EF" w:rsidRDefault="00277764" w:rsidP="00716622">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t>It has since it inception and elected chairperson in person of AlhajaAminatFunmilayoIshola. The local has witnessed tremendous development, mineral resources like granite, clay, and Kaolin. Natural resources are cereal, locus to beans, maize and cassava. The major festival in Ilorin East Local government area of Kwara State is Yawo Dancer, while the main tourist attracting are carried out in sobihilis, pottery and OkutaIporin, so far.</w:t>
      </w:r>
    </w:p>
    <w:p w:rsidR="00277764" w:rsidRPr="000252EF" w:rsidRDefault="00277764" w:rsidP="00716622">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t>The local government had justified it create on while it will continue to serve as state of harmony for other for a long time to come.</w:t>
      </w:r>
    </w:p>
    <w:p w:rsidR="002F7E70" w:rsidRPr="000252EF" w:rsidRDefault="002F7E70" w:rsidP="00B277FF">
      <w:pPr>
        <w:spacing w:line="360" w:lineRule="auto"/>
        <w:jc w:val="both"/>
        <w:rPr>
          <w:rFonts w:ascii="Times New Roman" w:hAnsi="Times New Roman" w:cs="Times New Roman"/>
          <w:sz w:val="26"/>
          <w:szCs w:val="26"/>
        </w:rPr>
      </w:pP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4.</w:t>
      </w:r>
      <w:r w:rsidR="007E5B0A" w:rsidRPr="000252EF">
        <w:rPr>
          <w:rFonts w:ascii="Times New Roman" w:hAnsi="Times New Roman" w:cs="Times New Roman"/>
          <w:b/>
          <w:bCs/>
          <w:sz w:val="26"/>
          <w:szCs w:val="26"/>
        </w:rPr>
        <w:t>2</w:t>
      </w:r>
      <w:r w:rsidRPr="000252EF">
        <w:rPr>
          <w:rFonts w:ascii="Times New Roman" w:hAnsi="Times New Roman" w:cs="Times New Roman"/>
          <w:b/>
          <w:bCs/>
          <w:sz w:val="26"/>
          <w:szCs w:val="26"/>
        </w:rPr>
        <w:tab/>
        <w:t>DA</w:t>
      </w:r>
      <w:r w:rsidR="00024E42" w:rsidRPr="000252EF">
        <w:rPr>
          <w:rFonts w:ascii="Times New Roman" w:hAnsi="Times New Roman" w:cs="Times New Roman"/>
          <w:b/>
          <w:bCs/>
          <w:sz w:val="26"/>
          <w:szCs w:val="26"/>
        </w:rPr>
        <w:t>T</w:t>
      </w:r>
      <w:r w:rsidRPr="000252EF">
        <w:rPr>
          <w:rFonts w:ascii="Times New Roman" w:hAnsi="Times New Roman" w:cs="Times New Roman"/>
          <w:b/>
          <w:bCs/>
          <w:sz w:val="26"/>
          <w:szCs w:val="26"/>
        </w:rPr>
        <w:t>A ANALYSIS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The following deals with satisfied analysis and finding of data collected from the filled work for the purpose of charity, the following statistical formulae was used in determine the results of hypothesis. Average means (X) of the frequency, distribution being statistically represented.</w:t>
      </w:r>
    </w:p>
    <w:p w:rsidR="00277764" w:rsidRPr="000252EF" w:rsidRDefault="00277764" w:rsidP="00B277FF">
      <w:pPr>
        <w:spacing w:after="0" w:line="240" w:lineRule="auto"/>
        <w:jc w:val="both"/>
        <w:rPr>
          <w:rFonts w:ascii="Times New Roman" w:hAnsi="Times New Roman" w:cs="Times New Roman"/>
          <w:sz w:val="26"/>
          <w:szCs w:val="26"/>
          <w:u w:val="single"/>
        </w:rPr>
      </w:pPr>
      <w:r w:rsidRPr="000252EF">
        <w:rPr>
          <w:rFonts w:ascii="Times New Roman" w:hAnsi="Times New Roman" w:cs="Times New Roman"/>
          <w:sz w:val="26"/>
          <w:szCs w:val="26"/>
        </w:rPr>
        <w:t>Means (X)</w:t>
      </w:r>
      <w:r w:rsidRPr="000252EF">
        <w:rPr>
          <w:rFonts w:ascii="Times New Roman" w:hAnsi="Times New Roman" w:cs="Times New Roman"/>
          <w:sz w:val="26"/>
          <w:szCs w:val="26"/>
        </w:rPr>
        <w:tab/>
        <w:t xml:space="preserve"> =</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EFX</w:t>
      </w:r>
      <w:r w:rsidRPr="000252EF">
        <w:rPr>
          <w:rFonts w:ascii="Times New Roman" w:hAnsi="Times New Roman" w:cs="Times New Roman"/>
          <w:sz w:val="26"/>
          <w:szCs w:val="26"/>
        </w:rPr>
        <w:tab/>
        <w:t>or</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EFX</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b/>
      </w:r>
      <w:r w:rsidRPr="000252EF">
        <w:rPr>
          <w:rFonts w:ascii="Times New Roman" w:hAnsi="Times New Roman" w:cs="Times New Roman"/>
          <w:sz w:val="26"/>
          <w:szCs w:val="26"/>
        </w:rPr>
        <w:tab/>
      </w:r>
      <w:r w:rsidRPr="000252EF">
        <w:rPr>
          <w:rFonts w:ascii="Times New Roman" w:hAnsi="Times New Roman" w:cs="Times New Roman"/>
          <w:sz w:val="26"/>
          <w:szCs w:val="26"/>
        </w:rPr>
        <w:tab/>
        <w:t>Ef</w:t>
      </w:r>
      <w:r w:rsidRPr="000252EF">
        <w:rPr>
          <w:rFonts w:ascii="Times New Roman" w:hAnsi="Times New Roman" w:cs="Times New Roman"/>
          <w:sz w:val="26"/>
          <w:szCs w:val="26"/>
        </w:rPr>
        <w:tab/>
      </w:r>
      <w:r w:rsidRPr="000252EF">
        <w:rPr>
          <w:rFonts w:ascii="Times New Roman" w:hAnsi="Times New Roman" w:cs="Times New Roman"/>
          <w:sz w:val="26"/>
          <w:szCs w:val="26"/>
        </w:rPr>
        <w:tab/>
        <w:t>N1</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When X</w:t>
      </w:r>
      <w:r w:rsidRPr="000252EF">
        <w:rPr>
          <w:rFonts w:ascii="Times New Roman" w:hAnsi="Times New Roman" w:cs="Times New Roman"/>
          <w:sz w:val="26"/>
          <w:szCs w:val="26"/>
        </w:rPr>
        <w:tab/>
        <w:t>=</w:t>
      </w:r>
      <w:r w:rsidRPr="000252EF">
        <w:rPr>
          <w:rFonts w:ascii="Times New Roman" w:hAnsi="Times New Roman" w:cs="Times New Roman"/>
          <w:sz w:val="26"/>
          <w:szCs w:val="26"/>
        </w:rPr>
        <w:tab/>
        <w:t>Average</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F</w:t>
      </w:r>
      <w:r w:rsidRPr="000252EF">
        <w:rPr>
          <w:rFonts w:ascii="Times New Roman" w:hAnsi="Times New Roman" w:cs="Times New Roman"/>
          <w:sz w:val="26"/>
          <w:szCs w:val="26"/>
        </w:rPr>
        <w:tab/>
        <w:t>=</w:t>
      </w:r>
      <w:r w:rsidRPr="000252EF">
        <w:rPr>
          <w:rFonts w:ascii="Times New Roman" w:hAnsi="Times New Roman" w:cs="Times New Roman"/>
          <w:sz w:val="26"/>
          <w:szCs w:val="26"/>
        </w:rPr>
        <w:tab/>
        <w:t>Frequency</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X</w:t>
      </w:r>
      <w:r w:rsidRPr="000252EF">
        <w:rPr>
          <w:rFonts w:ascii="Times New Roman" w:hAnsi="Times New Roman" w:cs="Times New Roman"/>
          <w:sz w:val="26"/>
          <w:szCs w:val="26"/>
        </w:rPr>
        <w:tab/>
        <w:t>=</w:t>
      </w:r>
      <w:r w:rsidRPr="000252EF">
        <w:rPr>
          <w:rFonts w:ascii="Times New Roman" w:hAnsi="Times New Roman" w:cs="Times New Roman"/>
          <w:sz w:val="26"/>
          <w:szCs w:val="26"/>
        </w:rPr>
        <w:tab/>
        <w:t>Value of variable</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N</w:t>
      </w:r>
      <w:r w:rsidRPr="000252EF">
        <w:rPr>
          <w:rFonts w:ascii="Times New Roman" w:hAnsi="Times New Roman" w:cs="Times New Roman"/>
          <w:sz w:val="26"/>
          <w:szCs w:val="26"/>
        </w:rPr>
        <w:tab/>
        <w:t>=</w:t>
      </w:r>
      <w:r w:rsidRPr="000252EF">
        <w:rPr>
          <w:rFonts w:ascii="Times New Roman" w:hAnsi="Times New Roman" w:cs="Times New Roman"/>
          <w:sz w:val="26"/>
          <w:szCs w:val="26"/>
        </w:rPr>
        <w:tab/>
        <w:t>Number of observation</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E</w:t>
      </w:r>
      <w:r w:rsidRPr="000252EF">
        <w:rPr>
          <w:rFonts w:ascii="Times New Roman" w:hAnsi="Times New Roman" w:cs="Times New Roman"/>
          <w:sz w:val="26"/>
          <w:szCs w:val="26"/>
        </w:rPr>
        <w:tab/>
        <w:t>=</w:t>
      </w:r>
      <w:r w:rsidRPr="000252EF">
        <w:rPr>
          <w:rFonts w:ascii="Times New Roman" w:hAnsi="Times New Roman" w:cs="Times New Roman"/>
          <w:sz w:val="26"/>
          <w:szCs w:val="26"/>
        </w:rPr>
        <w:tab/>
        <w:t>Summation of Zigma</w:t>
      </w:r>
    </w:p>
    <w:p w:rsidR="00277764" w:rsidRPr="000252EF" w:rsidRDefault="00277764" w:rsidP="00716622">
      <w:pPr>
        <w:spacing w:line="360" w:lineRule="auto"/>
        <w:ind w:firstLine="720"/>
        <w:jc w:val="both"/>
        <w:rPr>
          <w:rFonts w:ascii="Times New Roman" w:hAnsi="Times New Roman" w:cs="Times New Roman"/>
          <w:sz w:val="26"/>
          <w:szCs w:val="26"/>
        </w:rPr>
      </w:pPr>
      <w:r w:rsidRPr="000252EF">
        <w:rPr>
          <w:rFonts w:ascii="Times New Roman" w:hAnsi="Times New Roman" w:cs="Times New Roman"/>
          <w:sz w:val="26"/>
          <w:szCs w:val="26"/>
        </w:rPr>
        <w:t xml:space="preserve">The following table represents data analysis and interpretation. </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TABLE 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5"/>
        <w:gridCol w:w="2070"/>
        <w:gridCol w:w="1710"/>
        <w:gridCol w:w="1345"/>
      </w:tblGrid>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Official status</w:t>
            </w:r>
          </w:p>
        </w:tc>
        <w:tc>
          <w:tcPr>
            <w:tcW w:w="207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X</w:t>
            </w:r>
          </w:p>
        </w:tc>
        <w:tc>
          <w:tcPr>
            <w:tcW w:w="171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FX</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Chairman</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Supervisor</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9</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Clerk</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Others</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14</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14</w:t>
            </w:r>
          </w:p>
        </w:tc>
      </w:tr>
    </w:tbl>
    <w:p w:rsidR="00277764" w:rsidRPr="000252EF" w:rsidRDefault="00277764" w:rsidP="00716622">
      <w:pPr>
        <w:spacing w:line="360" w:lineRule="auto"/>
        <w:jc w:val="both"/>
        <w:rPr>
          <w:rFonts w:ascii="Times New Roman" w:hAnsi="Times New Roman" w:cs="Times New Roman"/>
          <w:b/>
          <w:i/>
          <w:sz w:val="26"/>
          <w:szCs w:val="26"/>
        </w:rPr>
      </w:pPr>
      <w:r w:rsidRPr="000252EF">
        <w:rPr>
          <w:rFonts w:ascii="Times New Roman" w:hAnsi="Times New Roman" w:cs="Times New Roman"/>
          <w:b/>
          <w:bCs/>
          <w:i/>
          <w:iCs/>
          <w:sz w:val="26"/>
          <w:szCs w:val="26"/>
        </w:rPr>
        <w:t xml:space="preserve">Source: </w:t>
      </w:r>
      <w:r w:rsidR="00966433" w:rsidRPr="000252EF">
        <w:rPr>
          <w:rFonts w:ascii="Times New Roman" w:hAnsi="Times New Roman" w:cs="Times New Roman"/>
          <w:b/>
          <w:i/>
          <w:sz w:val="26"/>
          <w:szCs w:val="26"/>
        </w:rPr>
        <w:t>Researcher Field survey 2016</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Means (X)</w:t>
      </w:r>
      <w:r w:rsidRPr="000252EF">
        <w:rPr>
          <w:rFonts w:ascii="Times New Roman" w:hAnsi="Times New Roman" w:cs="Times New Roman"/>
          <w:sz w:val="26"/>
          <w:szCs w:val="26"/>
        </w:rPr>
        <w:tab/>
        <w:t>=</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EFX</w:t>
      </w:r>
      <w:r w:rsidRPr="000252EF">
        <w:rPr>
          <w:rFonts w:ascii="Times New Roman" w:hAnsi="Times New Roman" w:cs="Times New Roman"/>
          <w:sz w:val="26"/>
          <w:szCs w:val="26"/>
        </w:rPr>
        <w:tab/>
        <w:t>=</w:t>
      </w:r>
      <w:r w:rsidRPr="000252EF">
        <w:rPr>
          <w:rFonts w:ascii="Times New Roman" w:hAnsi="Times New Roman" w:cs="Times New Roman"/>
          <w:sz w:val="26"/>
          <w:szCs w:val="26"/>
        </w:rPr>
        <w:tab/>
        <w:t>31</w:t>
      </w:r>
      <w:r w:rsidRPr="000252EF">
        <w:rPr>
          <w:rFonts w:ascii="Times New Roman" w:hAnsi="Times New Roman" w:cs="Times New Roman"/>
          <w:sz w:val="26"/>
          <w:szCs w:val="26"/>
        </w:rPr>
        <w:tab/>
        <w:t>=</w:t>
      </w:r>
      <w:r w:rsidRPr="000252EF">
        <w:rPr>
          <w:rFonts w:ascii="Times New Roman" w:hAnsi="Times New Roman" w:cs="Times New Roman"/>
          <w:sz w:val="26"/>
          <w:szCs w:val="26"/>
        </w:rPr>
        <w:tab/>
        <w:t>1.55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b/>
      </w:r>
      <w:r w:rsidRPr="000252EF">
        <w:rPr>
          <w:rFonts w:ascii="Times New Roman" w:hAnsi="Times New Roman" w:cs="Times New Roman"/>
          <w:sz w:val="26"/>
          <w:szCs w:val="26"/>
        </w:rPr>
        <w:tab/>
      </w:r>
      <w:r w:rsidRPr="000252EF">
        <w:rPr>
          <w:rFonts w:ascii="Times New Roman" w:hAnsi="Times New Roman" w:cs="Times New Roman"/>
          <w:sz w:val="26"/>
          <w:szCs w:val="26"/>
        </w:rPr>
        <w:tab/>
        <w:t>EF</w:t>
      </w:r>
    </w:p>
    <w:p w:rsidR="00B277FF" w:rsidRDefault="00B277FF" w:rsidP="00B277FF">
      <w:pPr>
        <w:spacing w:line="240" w:lineRule="auto"/>
        <w:jc w:val="both"/>
        <w:rPr>
          <w:rFonts w:ascii="Times New Roman" w:hAnsi="Times New Roman" w:cs="Times New Roman"/>
          <w:b/>
          <w:bCs/>
          <w:sz w:val="26"/>
          <w:szCs w:val="26"/>
        </w:rPr>
      </w:pPr>
    </w:p>
    <w:p w:rsidR="00B277FF" w:rsidRDefault="00B277FF" w:rsidP="00B277FF">
      <w:pPr>
        <w:spacing w:line="240" w:lineRule="auto"/>
        <w:jc w:val="both"/>
        <w:rPr>
          <w:rFonts w:ascii="Times New Roman" w:hAnsi="Times New Roman" w:cs="Times New Roman"/>
          <w:b/>
          <w:bCs/>
          <w:sz w:val="26"/>
          <w:szCs w:val="26"/>
        </w:rPr>
      </w:pPr>
    </w:p>
    <w:p w:rsidR="00B277FF" w:rsidRDefault="00B277FF" w:rsidP="00B277FF">
      <w:pPr>
        <w:spacing w:line="240" w:lineRule="auto"/>
        <w:jc w:val="both"/>
        <w:rPr>
          <w:rFonts w:ascii="Times New Roman" w:hAnsi="Times New Roman" w:cs="Times New Roman"/>
          <w:b/>
          <w:bCs/>
          <w:sz w:val="26"/>
          <w:szCs w:val="26"/>
        </w:rPr>
      </w:pPr>
    </w:p>
    <w:p w:rsidR="00B277FF" w:rsidRDefault="00B277FF" w:rsidP="00B277FF">
      <w:pPr>
        <w:spacing w:line="240" w:lineRule="auto"/>
        <w:jc w:val="both"/>
        <w:rPr>
          <w:rFonts w:ascii="Times New Roman" w:hAnsi="Times New Roman" w:cs="Times New Roman"/>
          <w:b/>
          <w:bCs/>
          <w:sz w:val="26"/>
          <w:szCs w:val="26"/>
        </w:rPr>
      </w:pPr>
    </w:p>
    <w:p w:rsidR="00B277FF" w:rsidRDefault="00B277FF" w:rsidP="00B277FF">
      <w:pPr>
        <w:spacing w:line="240" w:lineRule="auto"/>
        <w:jc w:val="both"/>
        <w:rPr>
          <w:rFonts w:ascii="Times New Roman" w:hAnsi="Times New Roman" w:cs="Times New Roman"/>
          <w:b/>
          <w:bCs/>
          <w:sz w:val="26"/>
          <w:szCs w:val="26"/>
        </w:rPr>
      </w:pPr>
    </w:p>
    <w:p w:rsidR="00B277FF" w:rsidRDefault="00B277FF" w:rsidP="00B277FF">
      <w:pPr>
        <w:spacing w:line="240" w:lineRule="auto"/>
        <w:jc w:val="both"/>
        <w:rPr>
          <w:rFonts w:ascii="Times New Roman" w:hAnsi="Times New Roman" w:cs="Times New Roman"/>
          <w:b/>
          <w:bCs/>
          <w:sz w:val="26"/>
          <w:szCs w:val="26"/>
        </w:rPr>
      </w:pPr>
    </w:p>
    <w:p w:rsidR="00277764" w:rsidRPr="000252EF" w:rsidRDefault="00277764" w:rsidP="00B277FF">
      <w:pPr>
        <w:spacing w:line="24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Findings: </w:t>
      </w:r>
      <w:r w:rsidRPr="000252EF">
        <w:rPr>
          <w:rFonts w:ascii="Times New Roman" w:hAnsi="Times New Roman" w:cs="Times New Roman"/>
          <w:sz w:val="26"/>
          <w:szCs w:val="26"/>
        </w:rPr>
        <w:t>The above analysis reveals that majority so staffs are junior staff.</w:t>
      </w:r>
    </w:p>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TABLE 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5"/>
        <w:gridCol w:w="2070"/>
        <w:gridCol w:w="1710"/>
        <w:gridCol w:w="1345"/>
      </w:tblGrid>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Age</w:t>
            </w:r>
          </w:p>
        </w:tc>
        <w:tc>
          <w:tcPr>
            <w:tcW w:w="207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X</w:t>
            </w:r>
          </w:p>
        </w:tc>
        <w:tc>
          <w:tcPr>
            <w:tcW w:w="171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FX</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Below 20years</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21 – 30 years</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12</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31 – 45 years</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10</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46 and above</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Total</w:t>
            </w:r>
          </w:p>
        </w:tc>
        <w:tc>
          <w:tcPr>
            <w:tcW w:w="2070" w:type="dxa"/>
          </w:tcPr>
          <w:p w:rsidR="00277764" w:rsidRPr="000252EF" w:rsidRDefault="00277764" w:rsidP="00B277FF">
            <w:pPr>
              <w:spacing w:after="0" w:line="240" w:lineRule="auto"/>
              <w:jc w:val="both"/>
              <w:rPr>
                <w:rFonts w:ascii="Times New Roman" w:hAnsi="Times New Roman" w:cs="Times New Roman"/>
                <w:b/>
                <w:bCs/>
                <w:sz w:val="26"/>
                <w:szCs w:val="26"/>
              </w:rPr>
            </w:pPr>
          </w:p>
        </w:tc>
        <w:tc>
          <w:tcPr>
            <w:tcW w:w="171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20</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44</w:t>
            </w:r>
          </w:p>
        </w:tc>
      </w:tr>
    </w:tbl>
    <w:p w:rsidR="00277764" w:rsidRPr="000252EF" w:rsidRDefault="00277764" w:rsidP="00716622">
      <w:pPr>
        <w:spacing w:line="360" w:lineRule="auto"/>
        <w:jc w:val="both"/>
        <w:rPr>
          <w:rFonts w:ascii="Times New Roman" w:hAnsi="Times New Roman" w:cs="Times New Roman"/>
          <w:b/>
          <w:i/>
          <w:sz w:val="26"/>
          <w:szCs w:val="26"/>
        </w:rPr>
      </w:pPr>
      <w:r w:rsidRPr="000252EF">
        <w:rPr>
          <w:rFonts w:ascii="Times New Roman" w:hAnsi="Times New Roman" w:cs="Times New Roman"/>
          <w:b/>
          <w:bCs/>
          <w:i/>
          <w:iCs/>
          <w:sz w:val="26"/>
          <w:szCs w:val="26"/>
        </w:rPr>
        <w:t xml:space="preserve">Source: </w:t>
      </w:r>
      <w:r w:rsidR="00B277FF">
        <w:rPr>
          <w:rFonts w:ascii="Times New Roman" w:hAnsi="Times New Roman" w:cs="Times New Roman"/>
          <w:b/>
          <w:i/>
          <w:sz w:val="26"/>
          <w:szCs w:val="26"/>
        </w:rPr>
        <w:t>Researcher field survey 2025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Mean (x)</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EFX</w:t>
      </w:r>
      <w:r w:rsidRPr="000252EF">
        <w:rPr>
          <w:rFonts w:ascii="Times New Roman" w:hAnsi="Times New Roman" w:cs="Times New Roman"/>
          <w:sz w:val="26"/>
          <w:szCs w:val="26"/>
        </w:rPr>
        <w:tab/>
        <w:t>=</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44</w:t>
      </w:r>
      <w:r w:rsidRPr="000252EF">
        <w:rPr>
          <w:rFonts w:ascii="Times New Roman" w:hAnsi="Times New Roman" w:cs="Times New Roman"/>
          <w:sz w:val="26"/>
          <w:szCs w:val="26"/>
        </w:rPr>
        <w:tab/>
        <w:t>=</w:t>
      </w:r>
      <w:r w:rsidRPr="000252EF">
        <w:rPr>
          <w:rFonts w:ascii="Times New Roman" w:hAnsi="Times New Roman" w:cs="Times New Roman"/>
          <w:sz w:val="26"/>
          <w:szCs w:val="26"/>
        </w:rPr>
        <w:tab/>
        <w:t>2.2</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b/>
      </w:r>
      <w:r w:rsidRPr="000252EF">
        <w:rPr>
          <w:rFonts w:ascii="Times New Roman" w:hAnsi="Times New Roman" w:cs="Times New Roman"/>
          <w:sz w:val="26"/>
          <w:szCs w:val="26"/>
        </w:rPr>
        <w:tab/>
        <w:t>EF</w:t>
      </w:r>
      <w:r w:rsidRPr="000252EF">
        <w:rPr>
          <w:rFonts w:ascii="Times New Roman" w:hAnsi="Times New Roman" w:cs="Times New Roman"/>
          <w:sz w:val="26"/>
          <w:szCs w:val="26"/>
        </w:rPr>
        <w:tab/>
      </w:r>
      <w:r w:rsidRPr="000252EF">
        <w:rPr>
          <w:rFonts w:ascii="Times New Roman" w:hAnsi="Times New Roman" w:cs="Times New Roman"/>
          <w:sz w:val="26"/>
          <w:szCs w:val="26"/>
        </w:rPr>
        <w:tab/>
        <w:t>20</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Finding: </w:t>
      </w:r>
      <w:r w:rsidRPr="000252EF">
        <w:rPr>
          <w:rFonts w:ascii="Times New Roman" w:hAnsi="Times New Roman" w:cs="Times New Roman"/>
          <w:sz w:val="26"/>
          <w:szCs w:val="26"/>
        </w:rPr>
        <w:t>The analysis show that majority of the staff are single.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5"/>
        <w:gridCol w:w="2070"/>
        <w:gridCol w:w="1710"/>
        <w:gridCol w:w="1345"/>
      </w:tblGrid>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Qualification</w:t>
            </w:r>
          </w:p>
        </w:tc>
        <w:tc>
          <w:tcPr>
            <w:tcW w:w="207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X</w:t>
            </w:r>
          </w:p>
        </w:tc>
        <w:tc>
          <w:tcPr>
            <w:tcW w:w="171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FX</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SSCE/GCE/NECO</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5</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20</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A/L/OND</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24</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HND/B.Sc</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Others</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Total</w:t>
            </w:r>
          </w:p>
        </w:tc>
        <w:tc>
          <w:tcPr>
            <w:tcW w:w="2070" w:type="dxa"/>
          </w:tcPr>
          <w:p w:rsidR="00277764" w:rsidRPr="000252EF" w:rsidRDefault="00277764" w:rsidP="00B277FF">
            <w:pPr>
              <w:spacing w:after="0" w:line="240" w:lineRule="auto"/>
              <w:jc w:val="both"/>
              <w:rPr>
                <w:rFonts w:ascii="Times New Roman" w:hAnsi="Times New Roman" w:cs="Times New Roman"/>
                <w:b/>
                <w:bCs/>
                <w:sz w:val="26"/>
                <w:szCs w:val="26"/>
              </w:rPr>
            </w:pPr>
          </w:p>
        </w:tc>
        <w:tc>
          <w:tcPr>
            <w:tcW w:w="171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20</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55</w:t>
            </w:r>
          </w:p>
        </w:tc>
      </w:tr>
    </w:tbl>
    <w:p w:rsidR="00277764" w:rsidRPr="000252EF" w:rsidRDefault="00277764" w:rsidP="00716622">
      <w:pPr>
        <w:spacing w:line="360" w:lineRule="auto"/>
        <w:jc w:val="both"/>
        <w:rPr>
          <w:rFonts w:ascii="Times New Roman" w:hAnsi="Times New Roman" w:cs="Times New Roman"/>
          <w:b/>
          <w:i/>
          <w:sz w:val="26"/>
          <w:szCs w:val="26"/>
        </w:rPr>
      </w:pPr>
      <w:r w:rsidRPr="000252EF">
        <w:rPr>
          <w:rFonts w:ascii="Times New Roman" w:hAnsi="Times New Roman" w:cs="Times New Roman"/>
          <w:b/>
          <w:bCs/>
          <w:i/>
          <w:iCs/>
          <w:sz w:val="26"/>
          <w:szCs w:val="26"/>
        </w:rPr>
        <w:t xml:space="preserve">Source: </w:t>
      </w:r>
      <w:r w:rsidR="00B277FF">
        <w:rPr>
          <w:rFonts w:ascii="Times New Roman" w:hAnsi="Times New Roman" w:cs="Times New Roman"/>
          <w:b/>
          <w:i/>
          <w:sz w:val="26"/>
          <w:szCs w:val="26"/>
        </w:rPr>
        <w:t>Researcher field survey 2025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Mean (X)</w:t>
      </w:r>
      <w:r w:rsidRPr="000252EF">
        <w:rPr>
          <w:rFonts w:ascii="Times New Roman" w:hAnsi="Times New Roman" w:cs="Times New Roman"/>
          <w:sz w:val="26"/>
          <w:szCs w:val="26"/>
        </w:rPr>
        <w:tab/>
        <w:t>=</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EFX</w:t>
      </w:r>
      <w:r w:rsidRPr="000252EF">
        <w:rPr>
          <w:rFonts w:ascii="Times New Roman" w:hAnsi="Times New Roman" w:cs="Times New Roman"/>
          <w:sz w:val="26"/>
          <w:szCs w:val="26"/>
        </w:rPr>
        <w:tab/>
        <w:t>=</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55</w:t>
      </w:r>
      <w:r w:rsidRPr="000252EF">
        <w:rPr>
          <w:rFonts w:ascii="Times New Roman" w:hAnsi="Times New Roman" w:cs="Times New Roman"/>
          <w:sz w:val="26"/>
          <w:szCs w:val="26"/>
        </w:rPr>
        <w:tab/>
        <w:t>=</w:t>
      </w:r>
      <w:r w:rsidRPr="000252EF">
        <w:rPr>
          <w:rFonts w:ascii="Times New Roman" w:hAnsi="Times New Roman" w:cs="Times New Roman"/>
          <w:sz w:val="26"/>
          <w:szCs w:val="26"/>
        </w:rPr>
        <w:tab/>
        <w:t>2.75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b/>
      </w:r>
      <w:r w:rsidRPr="000252EF">
        <w:rPr>
          <w:rFonts w:ascii="Times New Roman" w:hAnsi="Times New Roman" w:cs="Times New Roman"/>
          <w:sz w:val="26"/>
          <w:szCs w:val="26"/>
        </w:rPr>
        <w:tab/>
      </w:r>
      <w:r w:rsidRPr="000252EF">
        <w:rPr>
          <w:rFonts w:ascii="Times New Roman" w:hAnsi="Times New Roman" w:cs="Times New Roman"/>
          <w:sz w:val="26"/>
          <w:szCs w:val="26"/>
        </w:rPr>
        <w:tab/>
        <w:t>EF</w:t>
      </w:r>
      <w:r w:rsidRPr="000252EF">
        <w:rPr>
          <w:rFonts w:ascii="Times New Roman" w:hAnsi="Times New Roman" w:cs="Times New Roman"/>
          <w:sz w:val="26"/>
          <w:szCs w:val="26"/>
        </w:rPr>
        <w:tab/>
      </w:r>
      <w:r w:rsidRPr="000252EF">
        <w:rPr>
          <w:rFonts w:ascii="Times New Roman" w:hAnsi="Times New Roman" w:cs="Times New Roman"/>
          <w:sz w:val="26"/>
          <w:szCs w:val="26"/>
        </w:rPr>
        <w:tab/>
        <w:t>20</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Finding: </w:t>
      </w:r>
      <w:r w:rsidRPr="000252EF">
        <w:rPr>
          <w:rFonts w:ascii="Times New Roman" w:hAnsi="Times New Roman" w:cs="Times New Roman"/>
          <w:sz w:val="26"/>
          <w:szCs w:val="26"/>
        </w:rPr>
        <w:t>Above analysis show that majority of the work force has OND or A/L and it implied that the employees are literate and educated.</w:t>
      </w:r>
    </w:p>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TABLE 7:</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5"/>
        <w:gridCol w:w="2070"/>
        <w:gridCol w:w="1710"/>
        <w:gridCol w:w="1345"/>
      </w:tblGrid>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Are you satisfied with your job?</w:t>
            </w:r>
          </w:p>
        </w:tc>
        <w:tc>
          <w:tcPr>
            <w:tcW w:w="207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X</w:t>
            </w:r>
          </w:p>
        </w:tc>
        <w:tc>
          <w:tcPr>
            <w:tcW w:w="171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FX</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Yes</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15</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30</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N0</w:t>
            </w:r>
          </w:p>
        </w:tc>
        <w:tc>
          <w:tcPr>
            <w:tcW w:w="207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w:t>
            </w:r>
          </w:p>
        </w:tc>
        <w:tc>
          <w:tcPr>
            <w:tcW w:w="171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5</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5</w:t>
            </w:r>
          </w:p>
        </w:tc>
      </w:tr>
      <w:tr w:rsidR="00277764" w:rsidRPr="000252EF" w:rsidTr="00E721AC">
        <w:tc>
          <w:tcPr>
            <w:tcW w:w="278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Total</w:t>
            </w:r>
          </w:p>
        </w:tc>
        <w:tc>
          <w:tcPr>
            <w:tcW w:w="2070" w:type="dxa"/>
          </w:tcPr>
          <w:p w:rsidR="00277764" w:rsidRPr="000252EF" w:rsidRDefault="00277764" w:rsidP="00B277FF">
            <w:pPr>
              <w:spacing w:after="0" w:line="240" w:lineRule="auto"/>
              <w:jc w:val="both"/>
              <w:rPr>
                <w:rFonts w:ascii="Times New Roman" w:hAnsi="Times New Roman" w:cs="Times New Roman"/>
                <w:b/>
                <w:bCs/>
                <w:sz w:val="26"/>
                <w:szCs w:val="26"/>
              </w:rPr>
            </w:pPr>
          </w:p>
        </w:tc>
        <w:tc>
          <w:tcPr>
            <w:tcW w:w="171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20</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35</w:t>
            </w:r>
          </w:p>
        </w:tc>
      </w:tr>
    </w:tbl>
    <w:p w:rsidR="00277764" w:rsidRPr="000252EF" w:rsidRDefault="00277764" w:rsidP="00B277FF">
      <w:pPr>
        <w:spacing w:after="0" w:line="240" w:lineRule="auto"/>
        <w:jc w:val="both"/>
        <w:rPr>
          <w:rFonts w:ascii="Times New Roman" w:hAnsi="Times New Roman" w:cs="Times New Roman"/>
          <w:b/>
          <w:i/>
          <w:sz w:val="26"/>
          <w:szCs w:val="26"/>
        </w:rPr>
      </w:pPr>
      <w:r w:rsidRPr="000252EF">
        <w:rPr>
          <w:rFonts w:ascii="Times New Roman" w:hAnsi="Times New Roman" w:cs="Times New Roman"/>
          <w:b/>
          <w:bCs/>
          <w:i/>
          <w:iCs/>
          <w:sz w:val="26"/>
          <w:szCs w:val="26"/>
        </w:rPr>
        <w:t xml:space="preserve">Source: </w:t>
      </w:r>
      <w:r w:rsidR="00B277FF">
        <w:rPr>
          <w:rFonts w:ascii="Times New Roman" w:hAnsi="Times New Roman" w:cs="Times New Roman"/>
          <w:b/>
          <w:i/>
          <w:sz w:val="26"/>
          <w:szCs w:val="26"/>
        </w:rPr>
        <w:t>Researcher field survey 2025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Mean (X)</w:t>
      </w:r>
      <w:r w:rsidRPr="000252EF">
        <w:rPr>
          <w:rFonts w:ascii="Times New Roman" w:hAnsi="Times New Roman" w:cs="Times New Roman"/>
          <w:sz w:val="26"/>
          <w:szCs w:val="26"/>
        </w:rPr>
        <w:tab/>
        <w:t>=</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EFX</w:t>
      </w:r>
      <w:r w:rsidRPr="000252EF">
        <w:rPr>
          <w:rFonts w:ascii="Times New Roman" w:hAnsi="Times New Roman" w:cs="Times New Roman"/>
          <w:sz w:val="26"/>
          <w:szCs w:val="26"/>
        </w:rPr>
        <w:tab/>
        <w:t>=</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35</w:t>
      </w:r>
      <w:r w:rsidRPr="000252EF">
        <w:rPr>
          <w:rFonts w:ascii="Times New Roman" w:hAnsi="Times New Roman" w:cs="Times New Roman"/>
          <w:sz w:val="26"/>
          <w:szCs w:val="26"/>
        </w:rPr>
        <w:tab/>
        <w:t>=</w:t>
      </w:r>
      <w:r w:rsidRPr="000252EF">
        <w:rPr>
          <w:rFonts w:ascii="Times New Roman" w:hAnsi="Times New Roman" w:cs="Times New Roman"/>
          <w:sz w:val="26"/>
          <w:szCs w:val="26"/>
        </w:rPr>
        <w:tab/>
        <w:t>1.75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b/>
      </w:r>
      <w:r w:rsidRPr="000252EF">
        <w:rPr>
          <w:rFonts w:ascii="Times New Roman" w:hAnsi="Times New Roman" w:cs="Times New Roman"/>
          <w:sz w:val="26"/>
          <w:szCs w:val="26"/>
        </w:rPr>
        <w:tab/>
      </w:r>
      <w:r w:rsidRPr="000252EF">
        <w:rPr>
          <w:rFonts w:ascii="Times New Roman" w:hAnsi="Times New Roman" w:cs="Times New Roman"/>
          <w:sz w:val="26"/>
          <w:szCs w:val="26"/>
        </w:rPr>
        <w:tab/>
        <w:t>EF</w:t>
      </w:r>
      <w:r w:rsidRPr="000252EF">
        <w:rPr>
          <w:rFonts w:ascii="Times New Roman" w:hAnsi="Times New Roman" w:cs="Times New Roman"/>
          <w:sz w:val="26"/>
          <w:szCs w:val="26"/>
        </w:rPr>
        <w:tab/>
      </w:r>
      <w:r w:rsidRPr="000252EF">
        <w:rPr>
          <w:rFonts w:ascii="Times New Roman" w:hAnsi="Times New Roman" w:cs="Times New Roman"/>
          <w:sz w:val="26"/>
          <w:szCs w:val="26"/>
        </w:rPr>
        <w:tab/>
        <w:t>20</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Finding: </w:t>
      </w:r>
      <w:r w:rsidRPr="000252EF">
        <w:rPr>
          <w:rFonts w:ascii="Times New Roman" w:hAnsi="Times New Roman" w:cs="Times New Roman"/>
          <w:sz w:val="26"/>
          <w:szCs w:val="26"/>
        </w:rPr>
        <w:t>The table show that 1.75 of the respondents are satisfied with the job.</w:t>
      </w:r>
    </w:p>
    <w:p w:rsidR="001D43B1" w:rsidRPr="00B277F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This job satisfaction is a very motivating factor for enhancing job performance.</w:t>
      </w:r>
    </w:p>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TABLE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5"/>
        <w:gridCol w:w="990"/>
        <w:gridCol w:w="1080"/>
        <w:gridCol w:w="1345"/>
      </w:tblGrid>
      <w:tr w:rsidR="00277764" w:rsidRPr="000252EF" w:rsidTr="003E5ADF">
        <w:trPr>
          <w:jc w:val="center"/>
        </w:trPr>
        <w:tc>
          <w:tcPr>
            <w:tcW w:w="449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Assuming you are given greater responsibility, are you will to increase your performance on the job?</w:t>
            </w:r>
          </w:p>
        </w:tc>
        <w:tc>
          <w:tcPr>
            <w:tcW w:w="99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X</w:t>
            </w:r>
          </w:p>
        </w:tc>
        <w:tc>
          <w:tcPr>
            <w:tcW w:w="108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FX</w:t>
            </w:r>
          </w:p>
        </w:tc>
      </w:tr>
      <w:tr w:rsidR="00277764" w:rsidRPr="000252EF" w:rsidTr="003E5ADF">
        <w:trPr>
          <w:jc w:val="center"/>
        </w:trPr>
        <w:tc>
          <w:tcPr>
            <w:tcW w:w="449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Yes</w:t>
            </w:r>
          </w:p>
        </w:tc>
        <w:tc>
          <w:tcPr>
            <w:tcW w:w="99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08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14</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28</w:t>
            </w:r>
          </w:p>
        </w:tc>
      </w:tr>
      <w:tr w:rsidR="00277764" w:rsidRPr="000252EF" w:rsidTr="003E5ADF">
        <w:trPr>
          <w:jc w:val="center"/>
        </w:trPr>
        <w:tc>
          <w:tcPr>
            <w:tcW w:w="449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N0</w:t>
            </w:r>
          </w:p>
        </w:tc>
        <w:tc>
          <w:tcPr>
            <w:tcW w:w="99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w:t>
            </w:r>
          </w:p>
        </w:tc>
        <w:tc>
          <w:tcPr>
            <w:tcW w:w="108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6</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6</w:t>
            </w:r>
          </w:p>
        </w:tc>
      </w:tr>
      <w:tr w:rsidR="00277764" w:rsidRPr="000252EF" w:rsidTr="003E5ADF">
        <w:trPr>
          <w:jc w:val="center"/>
        </w:trPr>
        <w:tc>
          <w:tcPr>
            <w:tcW w:w="449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Total</w:t>
            </w:r>
          </w:p>
        </w:tc>
        <w:tc>
          <w:tcPr>
            <w:tcW w:w="990" w:type="dxa"/>
          </w:tcPr>
          <w:p w:rsidR="00277764" w:rsidRPr="000252EF" w:rsidRDefault="00277764" w:rsidP="00B277FF">
            <w:pPr>
              <w:spacing w:after="0" w:line="240" w:lineRule="auto"/>
              <w:jc w:val="both"/>
              <w:rPr>
                <w:rFonts w:ascii="Times New Roman" w:hAnsi="Times New Roman" w:cs="Times New Roman"/>
                <w:b/>
                <w:bCs/>
                <w:sz w:val="26"/>
                <w:szCs w:val="26"/>
              </w:rPr>
            </w:pPr>
          </w:p>
        </w:tc>
        <w:tc>
          <w:tcPr>
            <w:tcW w:w="108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20</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34</w:t>
            </w:r>
          </w:p>
        </w:tc>
      </w:tr>
    </w:tbl>
    <w:p w:rsidR="00277764" w:rsidRPr="000252EF" w:rsidRDefault="00277764" w:rsidP="00716622">
      <w:pPr>
        <w:spacing w:line="360" w:lineRule="auto"/>
        <w:jc w:val="both"/>
        <w:rPr>
          <w:rFonts w:ascii="Times New Roman" w:hAnsi="Times New Roman" w:cs="Times New Roman"/>
          <w:b/>
          <w:i/>
          <w:sz w:val="26"/>
          <w:szCs w:val="26"/>
        </w:rPr>
      </w:pPr>
      <w:r w:rsidRPr="000252EF">
        <w:rPr>
          <w:rFonts w:ascii="Times New Roman" w:hAnsi="Times New Roman" w:cs="Times New Roman"/>
          <w:b/>
          <w:bCs/>
          <w:i/>
          <w:iCs/>
          <w:sz w:val="26"/>
          <w:szCs w:val="26"/>
        </w:rPr>
        <w:t xml:space="preserve">Source: </w:t>
      </w:r>
      <w:r w:rsidR="00B277FF">
        <w:rPr>
          <w:rFonts w:ascii="Times New Roman" w:hAnsi="Times New Roman" w:cs="Times New Roman"/>
          <w:b/>
          <w:i/>
          <w:sz w:val="26"/>
          <w:szCs w:val="26"/>
        </w:rPr>
        <w:t>Researcher field survey, 2025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Mean (X)</w:t>
      </w:r>
      <w:r w:rsidRPr="000252EF">
        <w:rPr>
          <w:rFonts w:ascii="Times New Roman" w:hAnsi="Times New Roman" w:cs="Times New Roman"/>
          <w:sz w:val="26"/>
          <w:szCs w:val="26"/>
        </w:rPr>
        <w:tab/>
        <w:t>=</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EFX</w:t>
      </w:r>
      <w:r w:rsidRPr="000252EF">
        <w:rPr>
          <w:rFonts w:ascii="Times New Roman" w:hAnsi="Times New Roman" w:cs="Times New Roman"/>
          <w:sz w:val="26"/>
          <w:szCs w:val="26"/>
        </w:rPr>
        <w:tab/>
        <w:t>=</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34</w:t>
      </w:r>
      <w:r w:rsidRPr="000252EF">
        <w:rPr>
          <w:rFonts w:ascii="Times New Roman" w:hAnsi="Times New Roman" w:cs="Times New Roman"/>
          <w:sz w:val="26"/>
          <w:szCs w:val="26"/>
        </w:rPr>
        <w:tab/>
        <w:t>=</w:t>
      </w:r>
      <w:r w:rsidRPr="000252EF">
        <w:rPr>
          <w:rFonts w:ascii="Times New Roman" w:hAnsi="Times New Roman" w:cs="Times New Roman"/>
          <w:sz w:val="26"/>
          <w:szCs w:val="26"/>
        </w:rPr>
        <w:tab/>
        <w:t>1.75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b/>
      </w:r>
      <w:r w:rsidRPr="000252EF">
        <w:rPr>
          <w:rFonts w:ascii="Times New Roman" w:hAnsi="Times New Roman" w:cs="Times New Roman"/>
          <w:sz w:val="26"/>
          <w:szCs w:val="26"/>
        </w:rPr>
        <w:tab/>
      </w:r>
      <w:r w:rsidRPr="000252EF">
        <w:rPr>
          <w:rFonts w:ascii="Times New Roman" w:hAnsi="Times New Roman" w:cs="Times New Roman"/>
          <w:sz w:val="26"/>
          <w:szCs w:val="26"/>
        </w:rPr>
        <w:tab/>
        <w:t>EF</w:t>
      </w:r>
      <w:r w:rsidRPr="000252EF">
        <w:rPr>
          <w:rFonts w:ascii="Times New Roman" w:hAnsi="Times New Roman" w:cs="Times New Roman"/>
          <w:sz w:val="26"/>
          <w:szCs w:val="26"/>
        </w:rPr>
        <w:tab/>
      </w:r>
      <w:r w:rsidRPr="000252EF">
        <w:rPr>
          <w:rFonts w:ascii="Times New Roman" w:hAnsi="Times New Roman" w:cs="Times New Roman"/>
          <w:sz w:val="26"/>
          <w:szCs w:val="26"/>
        </w:rPr>
        <w:tab/>
        <w:t>20</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Finding: </w:t>
      </w:r>
      <w:r w:rsidRPr="000252EF">
        <w:rPr>
          <w:rFonts w:ascii="Times New Roman" w:hAnsi="Times New Roman" w:cs="Times New Roman"/>
          <w:sz w:val="26"/>
          <w:szCs w:val="26"/>
        </w:rPr>
        <w:t>The table shows that 1.7 of the respondents believe that commitment of greater responsibility will motivate workers to performance better on this job.</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5"/>
        <w:gridCol w:w="990"/>
        <w:gridCol w:w="1080"/>
        <w:gridCol w:w="1345"/>
      </w:tblGrid>
      <w:tr w:rsidR="00277764" w:rsidRPr="000252EF" w:rsidTr="00E721AC">
        <w:tc>
          <w:tcPr>
            <w:tcW w:w="449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Wider responsibility to junior workers will achieve better job performance?</w:t>
            </w:r>
          </w:p>
        </w:tc>
        <w:tc>
          <w:tcPr>
            <w:tcW w:w="99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X</w:t>
            </w:r>
          </w:p>
        </w:tc>
        <w:tc>
          <w:tcPr>
            <w:tcW w:w="108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FX</w:t>
            </w:r>
          </w:p>
        </w:tc>
      </w:tr>
      <w:tr w:rsidR="00277764" w:rsidRPr="000252EF" w:rsidTr="00E721AC">
        <w:tc>
          <w:tcPr>
            <w:tcW w:w="449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Yes</w:t>
            </w:r>
          </w:p>
        </w:tc>
        <w:tc>
          <w:tcPr>
            <w:tcW w:w="99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08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w:t>
            </w:r>
          </w:p>
        </w:tc>
      </w:tr>
      <w:tr w:rsidR="00277764" w:rsidRPr="000252EF" w:rsidTr="00E721AC">
        <w:tc>
          <w:tcPr>
            <w:tcW w:w="449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N0</w:t>
            </w:r>
          </w:p>
        </w:tc>
        <w:tc>
          <w:tcPr>
            <w:tcW w:w="99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w:t>
            </w:r>
          </w:p>
        </w:tc>
        <w:tc>
          <w:tcPr>
            <w:tcW w:w="108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16</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16</w:t>
            </w:r>
          </w:p>
        </w:tc>
      </w:tr>
      <w:tr w:rsidR="00277764" w:rsidRPr="000252EF" w:rsidTr="00E721AC">
        <w:tc>
          <w:tcPr>
            <w:tcW w:w="449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Total</w:t>
            </w:r>
          </w:p>
        </w:tc>
        <w:tc>
          <w:tcPr>
            <w:tcW w:w="990" w:type="dxa"/>
          </w:tcPr>
          <w:p w:rsidR="00277764" w:rsidRPr="000252EF" w:rsidRDefault="00277764" w:rsidP="00B277FF">
            <w:pPr>
              <w:spacing w:after="0" w:line="240" w:lineRule="auto"/>
              <w:jc w:val="both"/>
              <w:rPr>
                <w:rFonts w:ascii="Times New Roman" w:hAnsi="Times New Roman" w:cs="Times New Roman"/>
                <w:b/>
                <w:bCs/>
                <w:sz w:val="26"/>
                <w:szCs w:val="26"/>
              </w:rPr>
            </w:pPr>
          </w:p>
        </w:tc>
        <w:tc>
          <w:tcPr>
            <w:tcW w:w="108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20</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36</w:t>
            </w:r>
          </w:p>
        </w:tc>
      </w:tr>
    </w:tbl>
    <w:p w:rsidR="00277764" w:rsidRPr="000252EF" w:rsidRDefault="00277764" w:rsidP="00716622">
      <w:pPr>
        <w:spacing w:line="360" w:lineRule="auto"/>
        <w:jc w:val="both"/>
        <w:rPr>
          <w:rFonts w:ascii="Times New Roman" w:hAnsi="Times New Roman" w:cs="Times New Roman"/>
          <w:b/>
          <w:i/>
          <w:sz w:val="26"/>
          <w:szCs w:val="26"/>
        </w:rPr>
      </w:pPr>
      <w:r w:rsidRPr="000252EF">
        <w:rPr>
          <w:rFonts w:ascii="Times New Roman" w:hAnsi="Times New Roman" w:cs="Times New Roman"/>
          <w:b/>
          <w:bCs/>
          <w:i/>
          <w:iCs/>
          <w:sz w:val="26"/>
          <w:szCs w:val="26"/>
        </w:rPr>
        <w:t xml:space="preserve">Source: </w:t>
      </w:r>
      <w:r w:rsidR="00B277FF">
        <w:rPr>
          <w:rFonts w:ascii="Times New Roman" w:hAnsi="Times New Roman" w:cs="Times New Roman"/>
          <w:b/>
          <w:i/>
          <w:sz w:val="26"/>
          <w:szCs w:val="26"/>
        </w:rPr>
        <w:t>Researcher field survey, 2025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Mean (X)</w:t>
      </w:r>
      <w:r w:rsidRPr="000252EF">
        <w:rPr>
          <w:rFonts w:ascii="Times New Roman" w:hAnsi="Times New Roman" w:cs="Times New Roman"/>
          <w:sz w:val="26"/>
          <w:szCs w:val="26"/>
        </w:rPr>
        <w:tab/>
        <w:t>=</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EFX</w:t>
      </w:r>
      <w:r w:rsidRPr="000252EF">
        <w:rPr>
          <w:rFonts w:ascii="Times New Roman" w:hAnsi="Times New Roman" w:cs="Times New Roman"/>
          <w:sz w:val="26"/>
          <w:szCs w:val="26"/>
        </w:rPr>
        <w:tab/>
        <w:t>=</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36</w:t>
      </w:r>
      <w:r w:rsidRPr="000252EF">
        <w:rPr>
          <w:rFonts w:ascii="Times New Roman" w:hAnsi="Times New Roman" w:cs="Times New Roman"/>
          <w:sz w:val="26"/>
          <w:szCs w:val="26"/>
        </w:rPr>
        <w:tab/>
        <w:t>=</w:t>
      </w:r>
      <w:r w:rsidRPr="000252EF">
        <w:rPr>
          <w:rFonts w:ascii="Times New Roman" w:hAnsi="Times New Roman" w:cs="Times New Roman"/>
          <w:sz w:val="26"/>
          <w:szCs w:val="26"/>
        </w:rPr>
        <w:tab/>
        <w:t>1.8</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b/>
      </w:r>
      <w:r w:rsidRPr="000252EF">
        <w:rPr>
          <w:rFonts w:ascii="Times New Roman" w:hAnsi="Times New Roman" w:cs="Times New Roman"/>
          <w:sz w:val="26"/>
          <w:szCs w:val="26"/>
        </w:rPr>
        <w:tab/>
      </w:r>
      <w:r w:rsidRPr="000252EF">
        <w:rPr>
          <w:rFonts w:ascii="Times New Roman" w:hAnsi="Times New Roman" w:cs="Times New Roman"/>
          <w:sz w:val="26"/>
          <w:szCs w:val="26"/>
        </w:rPr>
        <w:tab/>
        <w:t>EF</w:t>
      </w:r>
      <w:r w:rsidRPr="000252EF">
        <w:rPr>
          <w:rFonts w:ascii="Times New Roman" w:hAnsi="Times New Roman" w:cs="Times New Roman"/>
          <w:sz w:val="26"/>
          <w:szCs w:val="26"/>
        </w:rPr>
        <w:tab/>
      </w:r>
      <w:r w:rsidRPr="000252EF">
        <w:rPr>
          <w:rFonts w:ascii="Times New Roman" w:hAnsi="Times New Roman" w:cs="Times New Roman"/>
          <w:sz w:val="26"/>
          <w:szCs w:val="26"/>
        </w:rPr>
        <w:tab/>
        <w:t>20</w:t>
      </w:r>
    </w:p>
    <w:p w:rsidR="00277764"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 xml:space="preserve">Finding: </w:t>
      </w:r>
      <w:r w:rsidRPr="000252EF">
        <w:rPr>
          <w:rFonts w:ascii="Times New Roman" w:hAnsi="Times New Roman" w:cs="Times New Roman"/>
          <w:sz w:val="26"/>
          <w:szCs w:val="26"/>
        </w:rPr>
        <w:t>The table shows that the respondents are of the opinion that the provision of a good working environment will increase the performance of workers on the job.</w:t>
      </w:r>
    </w:p>
    <w:p w:rsidR="00B277FF" w:rsidRDefault="00B277FF" w:rsidP="00716622">
      <w:pPr>
        <w:spacing w:line="360" w:lineRule="auto"/>
        <w:jc w:val="both"/>
        <w:rPr>
          <w:rFonts w:ascii="Times New Roman" w:hAnsi="Times New Roman" w:cs="Times New Roman"/>
          <w:sz w:val="26"/>
          <w:szCs w:val="26"/>
        </w:rPr>
      </w:pPr>
    </w:p>
    <w:p w:rsidR="00B277FF" w:rsidRDefault="00B277FF" w:rsidP="00716622">
      <w:pPr>
        <w:spacing w:line="360" w:lineRule="auto"/>
        <w:jc w:val="both"/>
        <w:rPr>
          <w:rFonts w:ascii="Times New Roman" w:hAnsi="Times New Roman" w:cs="Times New Roman"/>
          <w:sz w:val="26"/>
          <w:szCs w:val="26"/>
        </w:rPr>
      </w:pPr>
    </w:p>
    <w:p w:rsidR="00B277FF" w:rsidRPr="000252EF" w:rsidRDefault="00B277FF" w:rsidP="00716622">
      <w:pPr>
        <w:spacing w:line="360" w:lineRule="auto"/>
        <w:jc w:val="both"/>
        <w:rPr>
          <w:rFonts w:ascii="Times New Roman" w:hAnsi="Times New Roman" w:cs="Times New Roman"/>
          <w:sz w:val="26"/>
          <w:szCs w:val="26"/>
        </w:rPr>
      </w:pPr>
    </w:p>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TABLE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5"/>
        <w:gridCol w:w="990"/>
        <w:gridCol w:w="1080"/>
        <w:gridCol w:w="1345"/>
      </w:tblGrid>
      <w:tr w:rsidR="00277764" w:rsidRPr="000252EF" w:rsidTr="00A469C1">
        <w:trPr>
          <w:jc w:val="center"/>
        </w:trPr>
        <w:tc>
          <w:tcPr>
            <w:tcW w:w="449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Do any of the improved environment factors</w:t>
            </w:r>
            <w:r w:rsidR="00E72BB8" w:rsidRPr="000252EF">
              <w:rPr>
                <w:rFonts w:ascii="Times New Roman" w:hAnsi="Times New Roman" w:cs="Times New Roman"/>
                <w:b/>
                <w:bCs/>
                <w:sz w:val="26"/>
                <w:szCs w:val="26"/>
              </w:rPr>
              <w:t xml:space="preserve"> </w:t>
            </w:r>
            <w:r w:rsidRPr="000252EF">
              <w:rPr>
                <w:rFonts w:ascii="Times New Roman" w:hAnsi="Times New Roman" w:cs="Times New Roman"/>
                <w:b/>
                <w:bCs/>
                <w:sz w:val="26"/>
                <w:szCs w:val="26"/>
              </w:rPr>
              <w:t>contribute positive to workers performance?</w:t>
            </w:r>
          </w:p>
        </w:tc>
        <w:tc>
          <w:tcPr>
            <w:tcW w:w="99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X</w:t>
            </w:r>
          </w:p>
        </w:tc>
        <w:tc>
          <w:tcPr>
            <w:tcW w:w="108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FX</w:t>
            </w:r>
          </w:p>
        </w:tc>
      </w:tr>
      <w:tr w:rsidR="00277764" w:rsidRPr="000252EF" w:rsidTr="00A469C1">
        <w:trPr>
          <w:jc w:val="center"/>
        </w:trPr>
        <w:tc>
          <w:tcPr>
            <w:tcW w:w="449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Yes</w:t>
            </w:r>
          </w:p>
        </w:tc>
        <w:tc>
          <w:tcPr>
            <w:tcW w:w="99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2</w:t>
            </w:r>
          </w:p>
        </w:tc>
        <w:tc>
          <w:tcPr>
            <w:tcW w:w="108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4</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8</w:t>
            </w:r>
          </w:p>
        </w:tc>
      </w:tr>
      <w:tr w:rsidR="00277764" w:rsidRPr="000252EF" w:rsidTr="00A469C1">
        <w:trPr>
          <w:jc w:val="center"/>
        </w:trPr>
        <w:tc>
          <w:tcPr>
            <w:tcW w:w="449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N0</w:t>
            </w:r>
          </w:p>
        </w:tc>
        <w:tc>
          <w:tcPr>
            <w:tcW w:w="99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w:t>
            </w:r>
          </w:p>
        </w:tc>
        <w:tc>
          <w:tcPr>
            <w:tcW w:w="1080"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16</w:t>
            </w:r>
          </w:p>
        </w:tc>
        <w:tc>
          <w:tcPr>
            <w:tcW w:w="1345" w:type="dxa"/>
          </w:tcPr>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16</w:t>
            </w:r>
          </w:p>
        </w:tc>
      </w:tr>
      <w:tr w:rsidR="00277764" w:rsidRPr="000252EF" w:rsidTr="00A469C1">
        <w:trPr>
          <w:jc w:val="center"/>
        </w:trPr>
        <w:tc>
          <w:tcPr>
            <w:tcW w:w="449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Total</w:t>
            </w:r>
          </w:p>
        </w:tc>
        <w:tc>
          <w:tcPr>
            <w:tcW w:w="990" w:type="dxa"/>
          </w:tcPr>
          <w:p w:rsidR="00277764" w:rsidRPr="000252EF" w:rsidRDefault="00277764" w:rsidP="00B277FF">
            <w:pPr>
              <w:spacing w:after="0" w:line="240" w:lineRule="auto"/>
              <w:jc w:val="both"/>
              <w:rPr>
                <w:rFonts w:ascii="Times New Roman" w:hAnsi="Times New Roman" w:cs="Times New Roman"/>
                <w:b/>
                <w:bCs/>
                <w:sz w:val="26"/>
                <w:szCs w:val="26"/>
              </w:rPr>
            </w:pPr>
          </w:p>
        </w:tc>
        <w:tc>
          <w:tcPr>
            <w:tcW w:w="1080"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20</w:t>
            </w:r>
          </w:p>
        </w:tc>
        <w:tc>
          <w:tcPr>
            <w:tcW w:w="1345" w:type="dxa"/>
          </w:tcPr>
          <w:p w:rsidR="00277764" w:rsidRPr="000252EF" w:rsidRDefault="00277764" w:rsidP="00B277FF">
            <w:pPr>
              <w:spacing w:after="0" w:line="24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24</w:t>
            </w:r>
          </w:p>
        </w:tc>
      </w:tr>
    </w:tbl>
    <w:p w:rsidR="00277764" w:rsidRPr="000252EF" w:rsidRDefault="00277764" w:rsidP="00B277FF">
      <w:pPr>
        <w:spacing w:after="0" w:line="240" w:lineRule="auto"/>
        <w:jc w:val="both"/>
        <w:rPr>
          <w:rFonts w:ascii="Times New Roman" w:hAnsi="Times New Roman" w:cs="Times New Roman"/>
          <w:b/>
          <w:i/>
          <w:sz w:val="26"/>
          <w:szCs w:val="26"/>
        </w:rPr>
      </w:pPr>
      <w:r w:rsidRPr="000252EF">
        <w:rPr>
          <w:rFonts w:ascii="Times New Roman" w:hAnsi="Times New Roman" w:cs="Times New Roman"/>
          <w:b/>
          <w:bCs/>
          <w:i/>
          <w:iCs/>
          <w:sz w:val="26"/>
          <w:szCs w:val="26"/>
        </w:rPr>
        <w:t xml:space="preserve">Source: </w:t>
      </w:r>
      <w:r w:rsidR="00B277FF">
        <w:rPr>
          <w:rFonts w:ascii="Times New Roman" w:hAnsi="Times New Roman" w:cs="Times New Roman"/>
          <w:b/>
          <w:i/>
          <w:sz w:val="26"/>
          <w:szCs w:val="26"/>
        </w:rPr>
        <w:t>Researcher field survey, 2025</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Mean (X)</w:t>
      </w:r>
      <w:r w:rsidRPr="000252EF">
        <w:rPr>
          <w:rFonts w:ascii="Times New Roman" w:hAnsi="Times New Roman" w:cs="Times New Roman"/>
          <w:sz w:val="26"/>
          <w:szCs w:val="26"/>
        </w:rPr>
        <w:tab/>
        <w:t>=</w:t>
      </w:r>
      <w:r w:rsidRPr="000252EF">
        <w:rPr>
          <w:rFonts w:ascii="Times New Roman" w:hAnsi="Times New Roman" w:cs="Times New Roman"/>
          <w:sz w:val="26"/>
          <w:szCs w:val="26"/>
        </w:rPr>
        <w:tab/>
      </w:r>
      <w:r w:rsidRPr="000252EF">
        <w:rPr>
          <w:rFonts w:ascii="Times New Roman" w:hAnsi="Times New Roman" w:cs="Times New Roman"/>
          <w:sz w:val="26"/>
          <w:szCs w:val="26"/>
          <w:u w:val="single"/>
        </w:rPr>
        <w:t>EFX</w:t>
      </w:r>
      <w:r w:rsidRPr="000252EF">
        <w:rPr>
          <w:rFonts w:ascii="Times New Roman" w:hAnsi="Times New Roman" w:cs="Times New Roman"/>
          <w:sz w:val="26"/>
          <w:szCs w:val="26"/>
        </w:rPr>
        <w:tab/>
        <w:t>=</w:t>
      </w:r>
      <w:r w:rsidRPr="000252EF">
        <w:rPr>
          <w:rFonts w:ascii="Times New Roman" w:hAnsi="Times New Roman" w:cs="Times New Roman"/>
          <w:sz w:val="26"/>
          <w:szCs w:val="26"/>
        </w:rPr>
        <w:tab/>
        <w:t>2</w:t>
      </w:r>
      <w:r w:rsidRPr="000252EF">
        <w:rPr>
          <w:rFonts w:ascii="Times New Roman" w:hAnsi="Times New Roman" w:cs="Times New Roman"/>
          <w:sz w:val="26"/>
          <w:szCs w:val="26"/>
          <w:u w:val="single"/>
        </w:rPr>
        <w:t>4</w:t>
      </w:r>
      <w:r w:rsidRPr="000252EF">
        <w:rPr>
          <w:rFonts w:ascii="Times New Roman" w:hAnsi="Times New Roman" w:cs="Times New Roman"/>
          <w:sz w:val="26"/>
          <w:szCs w:val="26"/>
        </w:rPr>
        <w:tab/>
        <w:t>=</w:t>
      </w:r>
      <w:r w:rsidRPr="000252EF">
        <w:rPr>
          <w:rFonts w:ascii="Times New Roman" w:hAnsi="Times New Roman" w:cs="Times New Roman"/>
          <w:sz w:val="26"/>
          <w:szCs w:val="26"/>
        </w:rPr>
        <w:tab/>
        <w:t>1.2</w:t>
      </w:r>
    </w:p>
    <w:p w:rsidR="00277764" w:rsidRPr="000252EF" w:rsidRDefault="00277764" w:rsidP="00B277FF">
      <w:pPr>
        <w:spacing w:after="0" w:line="240" w:lineRule="auto"/>
        <w:jc w:val="both"/>
        <w:rPr>
          <w:rFonts w:ascii="Times New Roman" w:hAnsi="Times New Roman" w:cs="Times New Roman"/>
          <w:sz w:val="26"/>
          <w:szCs w:val="26"/>
        </w:rPr>
      </w:pPr>
      <w:r w:rsidRPr="000252EF">
        <w:rPr>
          <w:rFonts w:ascii="Times New Roman" w:hAnsi="Times New Roman" w:cs="Times New Roman"/>
          <w:sz w:val="26"/>
          <w:szCs w:val="26"/>
        </w:rPr>
        <w:tab/>
      </w:r>
      <w:r w:rsidRPr="000252EF">
        <w:rPr>
          <w:rFonts w:ascii="Times New Roman" w:hAnsi="Times New Roman" w:cs="Times New Roman"/>
          <w:sz w:val="26"/>
          <w:szCs w:val="26"/>
        </w:rPr>
        <w:tab/>
      </w:r>
      <w:r w:rsidRPr="000252EF">
        <w:rPr>
          <w:rFonts w:ascii="Times New Roman" w:hAnsi="Times New Roman" w:cs="Times New Roman"/>
          <w:sz w:val="26"/>
          <w:szCs w:val="26"/>
        </w:rPr>
        <w:tab/>
        <w:t>EF</w:t>
      </w:r>
      <w:r w:rsidRPr="000252EF">
        <w:rPr>
          <w:rFonts w:ascii="Times New Roman" w:hAnsi="Times New Roman" w:cs="Times New Roman"/>
          <w:sz w:val="26"/>
          <w:szCs w:val="26"/>
        </w:rPr>
        <w:tab/>
      </w:r>
      <w:r w:rsidRPr="000252EF">
        <w:rPr>
          <w:rFonts w:ascii="Times New Roman" w:hAnsi="Times New Roman" w:cs="Times New Roman"/>
          <w:sz w:val="26"/>
          <w:szCs w:val="26"/>
        </w:rPr>
        <w:tab/>
        <w:t>20</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4.3</w:t>
      </w:r>
      <w:r w:rsidRPr="000252EF">
        <w:rPr>
          <w:rFonts w:ascii="Times New Roman" w:hAnsi="Times New Roman" w:cs="Times New Roman"/>
          <w:b/>
          <w:bCs/>
          <w:sz w:val="26"/>
          <w:szCs w:val="26"/>
        </w:rPr>
        <w:tab/>
        <w:t>DATA INTERPRETATION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From the responded to the questionnaire distributed to all department in Ilorin East local government Area of Kwara State, the following information or data collected were summarized below, form table 3 (section 4) the table reveals that the local government of Ilorin East comprises of junior staff. This is the number of chairman is 1. Supervisor is 3, clerk is 2 and other is 14, while Fx = 4,9,414 respectively making the same total of 31 which has to be divided by 20, in the final analysis, I arrived at 1.55 with junior staff having the highest figure.</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I also discovered that the age of staff is between 31 – 45 years, this shows that the local government has living and able staff. It is also reveals that majority of staff are single. As in their qualification, it was gathered that majority of staff has OND which shows that their employees are literate and educated.</w:t>
      </w:r>
    </w:p>
    <w:p w:rsidR="006855D7" w:rsidRPr="006C7191" w:rsidRDefault="00277764" w:rsidP="006C7191">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The analysis shows that motivating factors provided by local government is effective and efficient to promote workers performance and lastly, good salary is also considered to contribute most workers performance on the job in Ilorin East Local Government Area of Kwara State.</w:t>
      </w:r>
    </w:p>
    <w:p w:rsidR="00277764" w:rsidRPr="000252EF" w:rsidRDefault="00277764" w:rsidP="00C02730">
      <w:pPr>
        <w:spacing w:line="360" w:lineRule="auto"/>
        <w:jc w:val="center"/>
        <w:rPr>
          <w:rFonts w:ascii="Times New Roman" w:hAnsi="Times New Roman" w:cs="Times New Roman"/>
          <w:sz w:val="26"/>
          <w:szCs w:val="26"/>
        </w:rPr>
      </w:pPr>
      <w:r w:rsidRPr="000252EF">
        <w:rPr>
          <w:rFonts w:ascii="Times New Roman" w:hAnsi="Times New Roman" w:cs="Times New Roman"/>
          <w:b/>
          <w:bCs/>
          <w:sz w:val="26"/>
          <w:szCs w:val="26"/>
        </w:rPr>
        <w:t>CHAPTER FIVE</w:t>
      </w:r>
    </w:p>
    <w:p w:rsidR="00277764" w:rsidRPr="000252EF" w:rsidRDefault="00277764" w:rsidP="00940EB4">
      <w:pPr>
        <w:spacing w:line="360" w:lineRule="auto"/>
        <w:jc w:val="center"/>
        <w:rPr>
          <w:rFonts w:ascii="Times New Roman" w:hAnsi="Times New Roman" w:cs="Times New Roman"/>
          <w:b/>
          <w:bCs/>
          <w:sz w:val="26"/>
          <w:szCs w:val="26"/>
        </w:rPr>
      </w:pPr>
      <w:r w:rsidRPr="000252EF">
        <w:rPr>
          <w:rFonts w:ascii="Times New Roman" w:hAnsi="Times New Roman" w:cs="Times New Roman"/>
          <w:b/>
          <w:bCs/>
          <w:sz w:val="26"/>
          <w:szCs w:val="26"/>
        </w:rPr>
        <w:t>SUMMARY, CONCLUSION AND RECOMMENDATION</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5.1</w:t>
      </w:r>
      <w:r w:rsidRPr="000252EF">
        <w:rPr>
          <w:rFonts w:ascii="Times New Roman" w:hAnsi="Times New Roman" w:cs="Times New Roman"/>
          <w:b/>
          <w:bCs/>
          <w:sz w:val="26"/>
          <w:szCs w:val="26"/>
        </w:rPr>
        <w:tab/>
        <w:t>SUMMARY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This study is based on the effect of motivation as a tool of enhancing employee productivity in an organization in Ilorin East local government area of Kwara State was carried out successfully.</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 xml:space="preserve">In the course of this study, the researcher use some textbook, journals and employee handbook to broaden her knowledge on the topic and to access the opinion experts in the field related recorded were also </w:t>
      </w:r>
      <w:r w:rsidR="0005368A" w:rsidRPr="000252EF">
        <w:rPr>
          <w:rFonts w:ascii="Times New Roman" w:hAnsi="Times New Roman" w:cs="Times New Roman"/>
          <w:sz w:val="26"/>
          <w:szCs w:val="26"/>
        </w:rPr>
        <w:t>referred</w:t>
      </w:r>
      <w:r w:rsidRPr="000252EF">
        <w:rPr>
          <w:rFonts w:ascii="Times New Roman" w:hAnsi="Times New Roman" w:cs="Times New Roman"/>
          <w:sz w:val="26"/>
          <w:szCs w:val="26"/>
        </w:rPr>
        <w:t xml:space="preserve"> to an interviews and questionnaire were conducted.</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 xml:space="preserve">It was discovered in the literature review that motivation can be either positive or negative. Positives motivation sometimes called anxiety – reducing motivation carrot approach offer sometimes valuable to the positive motivation. Example includes pay, praise and possibility of becoming a permanent motivation is often called the “stick approach” uses of threat and punishment example are reprimands, that of being fired and threat of demotion of performance is unacceptable. </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5.2</w:t>
      </w:r>
      <w:r w:rsidRPr="000252EF">
        <w:rPr>
          <w:rFonts w:ascii="Times New Roman" w:hAnsi="Times New Roman" w:cs="Times New Roman"/>
          <w:b/>
          <w:bCs/>
          <w:sz w:val="26"/>
          <w:szCs w:val="26"/>
        </w:rPr>
        <w:tab/>
        <w:t>CONCLUSION</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 xml:space="preserve">It has been found that there is access to adequate information pertaining to workers job, responsibility given by the management in the local government. Training of the job steady promotion and good salary structure workers from the research the various techniques used to motivate the workers in the local government has been discovered. On the whole, it has been found that workers will be greatly communication and adequate information is given on the job entrusting the responsibility on workers, training facilities, steady promotion and good salary structures are enjoyed. If the above mentioned are inadequate worker will not be effectively. </w:t>
      </w:r>
    </w:p>
    <w:p w:rsidR="00277764" w:rsidRPr="000252EF" w:rsidRDefault="00277764" w:rsidP="00716622">
      <w:pPr>
        <w:spacing w:line="360" w:lineRule="auto"/>
        <w:jc w:val="both"/>
        <w:rPr>
          <w:rFonts w:ascii="Times New Roman" w:hAnsi="Times New Roman" w:cs="Times New Roman"/>
          <w:b/>
          <w:bCs/>
          <w:sz w:val="26"/>
          <w:szCs w:val="26"/>
        </w:rPr>
      </w:pPr>
      <w:r w:rsidRPr="000252EF">
        <w:rPr>
          <w:rFonts w:ascii="Times New Roman" w:hAnsi="Times New Roman" w:cs="Times New Roman"/>
          <w:b/>
          <w:bCs/>
          <w:sz w:val="26"/>
          <w:szCs w:val="26"/>
        </w:rPr>
        <w:t>5.3</w:t>
      </w:r>
      <w:r w:rsidRPr="000252EF">
        <w:rPr>
          <w:rFonts w:ascii="Times New Roman" w:hAnsi="Times New Roman" w:cs="Times New Roman"/>
          <w:b/>
          <w:bCs/>
          <w:sz w:val="26"/>
          <w:szCs w:val="26"/>
        </w:rPr>
        <w:tab/>
        <w:t>RECOMMENDATIONS</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b/>
          <w:bCs/>
          <w:sz w:val="26"/>
          <w:szCs w:val="26"/>
        </w:rPr>
        <w:tab/>
      </w:r>
      <w:r w:rsidRPr="000252EF">
        <w:rPr>
          <w:rFonts w:ascii="Times New Roman" w:hAnsi="Times New Roman" w:cs="Times New Roman"/>
          <w:sz w:val="26"/>
          <w:szCs w:val="26"/>
        </w:rPr>
        <w:t xml:space="preserve">Based on this study, the researcher thee force proffers the following recommendation for the improvement  of motivation in Ilorin East local government area of Kwara State which if adopted will help the government to address the motivation problems which have to affect its services. Here the main focus is on the individual workers since they are person that make things happen, the following suggestion however ever made: - supervisor is 3, clerk is 2 and others is 14, while Fx = 49,414 respectively making the same total of 31 which has to be divided by 20. In the final analysis, I arrived at 1.55 with junior staff having the higher </w:t>
      </w:r>
      <w:r w:rsidR="009032C1" w:rsidRPr="000252EF">
        <w:rPr>
          <w:rFonts w:ascii="Times New Roman" w:hAnsi="Times New Roman" w:cs="Times New Roman"/>
          <w:sz w:val="26"/>
          <w:szCs w:val="26"/>
        </w:rPr>
        <w:t>figure</w:t>
      </w:r>
      <w:r w:rsidRPr="000252EF">
        <w:rPr>
          <w:rFonts w:ascii="Times New Roman" w:hAnsi="Times New Roman" w:cs="Times New Roman"/>
          <w:sz w:val="26"/>
          <w:szCs w:val="26"/>
        </w:rPr>
        <w:t>.</w:t>
      </w:r>
    </w:p>
    <w:p w:rsidR="00277764" w:rsidRPr="000252EF" w:rsidRDefault="00277764" w:rsidP="00716622">
      <w:pPr>
        <w:spacing w:line="360" w:lineRule="auto"/>
        <w:jc w:val="both"/>
        <w:rPr>
          <w:rFonts w:ascii="Times New Roman" w:hAnsi="Times New Roman" w:cs="Times New Roman"/>
          <w:sz w:val="26"/>
          <w:szCs w:val="26"/>
        </w:rPr>
      </w:pPr>
      <w:r w:rsidRPr="000252EF">
        <w:rPr>
          <w:rFonts w:ascii="Times New Roman" w:hAnsi="Times New Roman" w:cs="Times New Roman"/>
          <w:sz w:val="26"/>
          <w:szCs w:val="26"/>
        </w:rPr>
        <w:tab/>
        <w:t>The analysis shows that motivating factors provided by local government is effectively and efficient to promote workers performance and lastly, good salary is also considered to contribute most workers performance on the job in Ilorin East Local Government Area of Kwara State.</w:t>
      </w:r>
    </w:p>
    <w:p w:rsidR="00277764" w:rsidRPr="000252EF" w:rsidRDefault="0027776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sz w:val="26"/>
          <w:szCs w:val="26"/>
        </w:rPr>
        <w:t>1.</w:t>
      </w:r>
      <w:r w:rsidRPr="000252EF">
        <w:rPr>
          <w:rFonts w:ascii="Times New Roman" w:hAnsi="Times New Roman" w:cs="Times New Roman"/>
          <w:sz w:val="26"/>
          <w:szCs w:val="26"/>
        </w:rPr>
        <w:tab/>
        <w:t>The employee should be motivated in a way capable of increasing his productively. A climate that will lead to the development of each employed potential with respect to his needs, interest, desire, abilities and willingness to take additional responsibility to realize his personnel and professional carrier objectives should be provided.</w:t>
      </w:r>
    </w:p>
    <w:p w:rsidR="00277764" w:rsidRPr="000252EF" w:rsidRDefault="0027776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sz w:val="26"/>
          <w:szCs w:val="26"/>
        </w:rPr>
        <w:t>2.</w:t>
      </w:r>
      <w:r w:rsidRPr="000252EF">
        <w:rPr>
          <w:rFonts w:ascii="Times New Roman" w:hAnsi="Times New Roman" w:cs="Times New Roman"/>
          <w:sz w:val="26"/>
          <w:szCs w:val="26"/>
        </w:rPr>
        <w:tab/>
        <w:t>The management should strive to understand the need of their workers and the linkage between efforts and performance, reward and individuals needs satisfaction strategies for enhancing workers productivity.</w:t>
      </w:r>
    </w:p>
    <w:p w:rsidR="00277764" w:rsidRPr="000252EF" w:rsidRDefault="0027776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sz w:val="26"/>
          <w:szCs w:val="26"/>
        </w:rPr>
        <w:t>3.</w:t>
      </w:r>
      <w:r w:rsidRPr="000252EF">
        <w:rPr>
          <w:rFonts w:ascii="Times New Roman" w:hAnsi="Times New Roman" w:cs="Times New Roman"/>
          <w:sz w:val="26"/>
          <w:szCs w:val="26"/>
        </w:rPr>
        <w:tab/>
        <w:t>The workers remuneration should also be a fair and equitable considering the prevalent economic a social condition of the country.</w:t>
      </w:r>
    </w:p>
    <w:p w:rsidR="00277764" w:rsidRPr="000252EF" w:rsidRDefault="0027776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sz w:val="26"/>
          <w:szCs w:val="26"/>
        </w:rPr>
        <w:t>4.</w:t>
      </w:r>
      <w:r w:rsidRPr="000252EF">
        <w:rPr>
          <w:rFonts w:ascii="Times New Roman" w:hAnsi="Times New Roman" w:cs="Times New Roman"/>
          <w:sz w:val="26"/>
          <w:szCs w:val="26"/>
        </w:rPr>
        <w:tab/>
        <w:t xml:space="preserve">Promotion should be seen to be reward for skill intelligence innovative which </w:t>
      </w:r>
      <w:r w:rsidR="000B2A0A" w:rsidRPr="000252EF">
        <w:rPr>
          <w:rFonts w:ascii="Times New Roman" w:hAnsi="Times New Roman" w:cs="Times New Roman"/>
          <w:sz w:val="26"/>
          <w:szCs w:val="26"/>
        </w:rPr>
        <w:t>involves</w:t>
      </w:r>
      <w:r w:rsidRPr="000252EF">
        <w:rPr>
          <w:rFonts w:ascii="Times New Roman" w:hAnsi="Times New Roman" w:cs="Times New Roman"/>
          <w:sz w:val="26"/>
          <w:szCs w:val="26"/>
        </w:rPr>
        <w:t xml:space="preserve"> experience alone.</w:t>
      </w:r>
    </w:p>
    <w:p w:rsidR="00277764" w:rsidRPr="000252EF" w:rsidRDefault="0027776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sz w:val="26"/>
          <w:szCs w:val="26"/>
        </w:rPr>
        <w:t>5.</w:t>
      </w:r>
      <w:r w:rsidRPr="000252EF">
        <w:rPr>
          <w:rFonts w:ascii="Times New Roman" w:hAnsi="Times New Roman" w:cs="Times New Roman"/>
          <w:sz w:val="26"/>
          <w:szCs w:val="26"/>
        </w:rPr>
        <w:tab/>
        <w:t>The management of the organization should equally year efforts toward the improvement of skills, through training for better efficiency and productivity.</w:t>
      </w:r>
    </w:p>
    <w:p w:rsidR="00277764" w:rsidRPr="000252EF" w:rsidRDefault="0027776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sz w:val="26"/>
          <w:szCs w:val="26"/>
        </w:rPr>
        <w:t>6.</w:t>
      </w:r>
      <w:r w:rsidRPr="000252EF">
        <w:rPr>
          <w:rFonts w:ascii="Times New Roman" w:hAnsi="Times New Roman" w:cs="Times New Roman"/>
          <w:sz w:val="26"/>
          <w:szCs w:val="26"/>
        </w:rPr>
        <w:tab/>
        <w:t>They should provide transportation facility as to facilitate punctuality of workers at work.</w:t>
      </w:r>
    </w:p>
    <w:p w:rsidR="000B2A0A" w:rsidRPr="000252EF" w:rsidRDefault="000B2A0A">
      <w:pPr>
        <w:spacing w:after="200" w:line="276" w:lineRule="auto"/>
        <w:rPr>
          <w:rFonts w:ascii="Times New Roman" w:hAnsi="Times New Roman" w:cs="Times New Roman"/>
          <w:b/>
          <w:bCs/>
          <w:sz w:val="26"/>
          <w:szCs w:val="26"/>
        </w:rPr>
      </w:pPr>
      <w:r w:rsidRPr="000252EF">
        <w:rPr>
          <w:rFonts w:ascii="Times New Roman" w:hAnsi="Times New Roman" w:cs="Times New Roman"/>
          <w:b/>
          <w:bCs/>
          <w:sz w:val="26"/>
          <w:szCs w:val="26"/>
        </w:rPr>
        <w:br w:type="page"/>
      </w:r>
    </w:p>
    <w:p w:rsidR="00277764" w:rsidRPr="000252EF" w:rsidRDefault="00277764" w:rsidP="003D4832">
      <w:pPr>
        <w:spacing w:line="240" w:lineRule="auto"/>
        <w:jc w:val="center"/>
        <w:rPr>
          <w:rFonts w:ascii="Times New Roman" w:hAnsi="Times New Roman" w:cs="Times New Roman"/>
          <w:sz w:val="26"/>
          <w:szCs w:val="26"/>
        </w:rPr>
      </w:pPr>
      <w:r w:rsidRPr="000252EF">
        <w:rPr>
          <w:rFonts w:ascii="Times New Roman" w:hAnsi="Times New Roman" w:cs="Times New Roman"/>
          <w:b/>
          <w:bCs/>
          <w:sz w:val="26"/>
          <w:szCs w:val="26"/>
        </w:rPr>
        <w:t>BIBLIOGRAPHY</w:t>
      </w:r>
    </w:p>
    <w:p w:rsidR="00277764" w:rsidRPr="000252EF" w:rsidRDefault="00AC1105"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b/>
          <w:i/>
          <w:sz w:val="26"/>
          <w:szCs w:val="26"/>
        </w:rPr>
        <w:t>Abdraheem, M. (2003)</w:t>
      </w:r>
      <w:r w:rsidR="00277764" w:rsidRPr="000252EF">
        <w:rPr>
          <w:rFonts w:ascii="Times New Roman" w:hAnsi="Times New Roman" w:cs="Times New Roman"/>
          <w:b/>
          <w:i/>
          <w:sz w:val="26"/>
          <w:szCs w:val="26"/>
        </w:rPr>
        <w:t>:</w:t>
      </w:r>
      <w:r w:rsidR="00277764" w:rsidRPr="000252EF">
        <w:rPr>
          <w:rFonts w:ascii="Times New Roman" w:hAnsi="Times New Roman" w:cs="Times New Roman"/>
          <w:sz w:val="26"/>
          <w:szCs w:val="26"/>
        </w:rPr>
        <w:t xml:space="preserve"> Local Government Finance, Ilorin: Olad</w:t>
      </w:r>
    </w:p>
    <w:p w:rsidR="00277764" w:rsidRPr="000252EF" w:rsidRDefault="003D2D08"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b/>
          <w:i/>
          <w:sz w:val="26"/>
          <w:szCs w:val="26"/>
        </w:rPr>
        <w:t>Abraheem, M. (1954)</w:t>
      </w:r>
      <w:r w:rsidR="00277764" w:rsidRPr="000252EF">
        <w:rPr>
          <w:rFonts w:ascii="Times New Roman" w:hAnsi="Times New Roman" w:cs="Times New Roman"/>
          <w:b/>
          <w:i/>
          <w:sz w:val="26"/>
          <w:szCs w:val="26"/>
        </w:rPr>
        <w:t>:</w:t>
      </w:r>
      <w:r w:rsidR="00277764" w:rsidRPr="000252EF">
        <w:rPr>
          <w:rFonts w:ascii="Times New Roman" w:hAnsi="Times New Roman" w:cs="Times New Roman"/>
          <w:sz w:val="26"/>
          <w:szCs w:val="26"/>
        </w:rPr>
        <w:t xml:space="preserve"> Motivation and Personality, 2</w:t>
      </w:r>
      <w:r w:rsidR="00277764" w:rsidRPr="000252EF">
        <w:rPr>
          <w:rFonts w:ascii="Times New Roman" w:hAnsi="Times New Roman" w:cs="Times New Roman"/>
          <w:sz w:val="26"/>
          <w:szCs w:val="26"/>
          <w:vertAlign w:val="superscript"/>
        </w:rPr>
        <w:t>nd</w:t>
      </w:r>
      <w:r w:rsidR="00277764" w:rsidRPr="000252EF">
        <w:rPr>
          <w:rFonts w:ascii="Times New Roman" w:hAnsi="Times New Roman" w:cs="Times New Roman"/>
          <w:sz w:val="26"/>
          <w:szCs w:val="26"/>
        </w:rPr>
        <w:t>ed New York Warper</w:t>
      </w:r>
      <w:r w:rsidR="00EB17BB" w:rsidRPr="000252EF">
        <w:rPr>
          <w:rFonts w:ascii="Times New Roman" w:hAnsi="Times New Roman" w:cs="Times New Roman"/>
          <w:sz w:val="26"/>
          <w:szCs w:val="26"/>
        </w:rPr>
        <w:t xml:space="preserve"> </w:t>
      </w:r>
      <w:r w:rsidR="00277764" w:rsidRPr="000252EF">
        <w:rPr>
          <w:rFonts w:ascii="Times New Roman" w:hAnsi="Times New Roman" w:cs="Times New Roman"/>
          <w:sz w:val="26"/>
          <w:szCs w:val="26"/>
        </w:rPr>
        <w:t>&amp; Row.</w:t>
      </w:r>
    </w:p>
    <w:p w:rsidR="00277764" w:rsidRPr="000252EF" w:rsidRDefault="003238A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b/>
          <w:i/>
          <w:sz w:val="26"/>
          <w:szCs w:val="26"/>
        </w:rPr>
        <w:t>Adebisi, M.A (1995)</w:t>
      </w:r>
      <w:r w:rsidR="00277764" w:rsidRPr="000252EF">
        <w:rPr>
          <w:rFonts w:ascii="Times New Roman" w:hAnsi="Times New Roman" w:cs="Times New Roman"/>
          <w:b/>
          <w:i/>
          <w:sz w:val="26"/>
          <w:szCs w:val="26"/>
        </w:rPr>
        <w:t>:</w:t>
      </w:r>
      <w:r w:rsidR="00277764" w:rsidRPr="000252EF">
        <w:rPr>
          <w:rFonts w:ascii="Times New Roman" w:hAnsi="Times New Roman" w:cs="Times New Roman"/>
          <w:sz w:val="26"/>
          <w:szCs w:val="26"/>
        </w:rPr>
        <w:t xml:space="preserve"> “Productivity as a function of incentive system” a study of an industrial establishment Lagos Nigeria in Ilorin Journal of Sociology, 1,2, 135 – 147.</w:t>
      </w:r>
    </w:p>
    <w:p w:rsidR="00277764" w:rsidRPr="000252EF" w:rsidRDefault="0027776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b/>
          <w:i/>
          <w:sz w:val="26"/>
          <w:szCs w:val="26"/>
        </w:rPr>
        <w:t>Babatunde, J.O. (1997)</w:t>
      </w:r>
      <w:r w:rsidR="00E46E47" w:rsidRPr="000252EF">
        <w:rPr>
          <w:rFonts w:ascii="Times New Roman" w:hAnsi="Times New Roman" w:cs="Times New Roman"/>
          <w:b/>
          <w:i/>
          <w:sz w:val="26"/>
          <w:szCs w:val="26"/>
        </w:rPr>
        <w:t>:</w:t>
      </w:r>
      <w:r w:rsidRPr="000252EF">
        <w:rPr>
          <w:rFonts w:ascii="Times New Roman" w:hAnsi="Times New Roman" w:cs="Times New Roman"/>
          <w:sz w:val="26"/>
          <w:szCs w:val="26"/>
        </w:rPr>
        <w:t xml:space="preserve"> Administrative officer management, Ilorin Olad.</w:t>
      </w:r>
    </w:p>
    <w:p w:rsidR="00277764" w:rsidRPr="000252EF" w:rsidRDefault="0027776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b/>
          <w:i/>
          <w:sz w:val="26"/>
          <w:szCs w:val="26"/>
        </w:rPr>
        <w:t>Bamidele, J.A. (2004):</w:t>
      </w:r>
      <w:r w:rsidRPr="000252EF">
        <w:rPr>
          <w:rFonts w:ascii="Times New Roman" w:hAnsi="Times New Roman" w:cs="Times New Roman"/>
          <w:sz w:val="26"/>
          <w:szCs w:val="26"/>
        </w:rPr>
        <w:t xml:space="preserve"> Local Government Finance Management, an unpublished paper.</w:t>
      </w:r>
    </w:p>
    <w:p w:rsidR="00277764" w:rsidRPr="000252EF" w:rsidRDefault="002651FB"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b/>
          <w:i/>
          <w:sz w:val="26"/>
          <w:szCs w:val="26"/>
        </w:rPr>
        <w:t>Barry, L.R &amp; Rhonda, B., (1999)</w:t>
      </w:r>
      <w:r w:rsidR="00277764" w:rsidRPr="000252EF">
        <w:rPr>
          <w:rFonts w:ascii="Times New Roman" w:hAnsi="Times New Roman" w:cs="Times New Roman"/>
          <w:b/>
          <w:i/>
          <w:sz w:val="26"/>
          <w:szCs w:val="26"/>
        </w:rPr>
        <w:t>:</w:t>
      </w:r>
      <w:r w:rsidR="00277764" w:rsidRPr="000252EF">
        <w:rPr>
          <w:rFonts w:ascii="Times New Roman" w:hAnsi="Times New Roman" w:cs="Times New Roman"/>
          <w:sz w:val="26"/>
          <w:szCs w:val="26"/>
        </w:rPr>
        <w:t xml:space="preserve"> Effective Human relation in organization 4</w:t>
      </w:r>
      <w:r w:rsidR="00277764" w:rsidRPr="000252EF">
        <w:rPr>
          <w:rFonts w:ascii="Times New Roman" w:hAnsi="Times New Roman" w:cs="Times New Roman"/>
          <w:sz w:val="26"/>
          <w:szCs w:val="26"/>
          <w:vertAlign w:val="superscript"/>
        </w:rPr>
        <w:t>th</w:t>
      </w:r>
      <w:r w:rsidR="00277764" w:rsidRPr="000252EF">
        <w:rPr>
          <w:rFonts w:ascii="Times New Roman" w:hAnsi="Times New Roman" w:cs="Times New Roman"/>
          <w:sz w:val="26"/>
          <w:szCs w:val="26"/>
        </w:rPr>
        <w:t xml:space="preserve"> Edition Boston’, Honghom</w:t>
      </w:r>
      <w:r w:rsidR="00E61112" w:rsidRPr="000252EF">
        <w:rPr>
          <w:rFonts w:ascii="Times New Roman" w:hAnsi="Times New Roman" w:cs="Times New Roman"/>
          <w:sz w:val="26"/>
          <w:szCs w:val="26"/>
        </w:rPr>
        <w:t xml:space="preserve"> </w:t>
      </w:r>
      <w:r w:rsidR="00277764" w:rsidRPr="000252EF">
        <w:rPr>
          <w:rFonts w:ascii="Times New Roman" w:hAnsi="Times New Roman" w:cs="Times New Roman"/>
          <w:sz w:val="26"/>
          <w:szCs w:val="26"/>
        </w:rPr>
        <w:t>Milin Company.</w:t>
      </w:r>
    </w:p>
    <w:p w:rsidR="00277764" w:rsidRPr="000252EF" w:rsidRDefault="0027776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b/>
          <w:i/>
          <w:sz w:val="26"/>
          <w:szCs w:val="26"/>
        </w:rPr>
        <w:t>Fredric, H. (1964):</w:t>
      </w:r>
      <w:r w:rsidRPr="000252EF">
        <w:rPr>
          <w:rFonts w:ascii="Times New Roman" w:hAnsi="Times New Roman" w:cs="Times New Roman"/>
          <w:sz w:val="26"/>
          <w:szCs w:val="26"/>
        </w:rPr>
        <w:t xml:space="preserve"> The motivation hygiene concept and problem of manpower personnel administered, New York, Jhon Willey &amp; Son Press.</w:t>
      </w:r>
    </w:p>
    <w:p w:rsidR="00277764" w:rsidRPr="000252EF" w:rsidRDefault="00E61112"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b/>
          <w:i/>
          <w:sz w:val="26"/>
          <w:szCs w:val="26"/>
        </w:rPr>
        <w:t>Herzberg M.F. et (1959):</w:t>
      </w:r>
      <w:r w:rsidR="00277764" w:rsidRPr="000252EF">
        <w:rPr>
          <w:rFonts w:ascii="Times New Roman" w:hAnsi="Times New Roman" w:cs="Times New Roman"/>
          <w:sz w:val="26"/>
          <w:szCs w:val="26"/>
        </w:rPr>
        <w:t xml:space="preserve"> The motivation to work, New York Willey and Sons.</w:t>
      </w:r>
    </w:p>
    <w:p w:rsidR="00277764" w:rsidRPr="000252EF" w:rsidRDefault="00277764"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b/>
          <w:i/>
          <w:sz w:val="26"/>
          <w:szCs w:val="26"/>
        </w:rPr>
        <w:t>Ibrahi</w:t>
      </w:r>
      <w:r w:rsidR="00E05114" w:rsidRPr="000252EF">
        <w:rPr>
          <w:rFonts w:ascii="Times New Roman" w:hAnsi="Times New Roman" w:cs="Times New Roman"/>
          <w:b/>
          <w:i/>
          <w:sz w:val="26"/>
          <w:szCs w:val="26"/>
        </w:rPr>
        <w:t>m, Y. (2004)</w:t>
      </w:r>
      <w:r w:rsidRPr="000252EF">
        <w:rPr>
          <w:rFonts w:ascii="Times New Roman" w:hAnsi="Times New Roman" w:cs="Times New Roman"/>
          <w:b/>
          <w:i/>
          <w:sz w:val="26"/>
          <w:szCs w:val="26"/>
        </w:rPr>
        <w:t>:</w:t>
      </w:r>
      <w:r w:rsidRPr="000252EF">
        <w:rPr>
          <w:rFonts w:ascii="Times New Roman" w:hAnsi="Times New Roman" w:cs="Times New Roman"/>
          <w:sz w:val="26"/>
          <w:szCs w:val="26"/>
        </w:rPr>
        <w:t xml:space="preserve"> Writing on organization structure and behaviour Volume II, Ilorin: Olad</w:t>
      </w:r>
    </w:p>
    <w:p w:rsidR="00277764" w:rsidRPr="000252EF" w:rsidRDefault="006E2A66"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b/>
          <w:i/>
          <w:sz w:val="26"/>
          <w:szCs w:val="26"/>
        </w:rPr>
        <w:t>McGregor, D. (1960)</w:t>
      </w:r>
      <w:r w:rsidR="00277764" w:rsidRPr="000252EF">
        <w:rPr>
          <w:rFonts w:ascii="Times New Roman" w:hAnsi="Times New Roman" w:cs="Times New Roman"/>
          <w:b/>
          <w:i/>
          <w:sz w:val="26"/>
          <w:szCs w:val="26"/>
        </w:rPr>
        <w:t>:</w:t>
      </w:r>
      <w:r w:rsidR="00277764" w:rsidRPr="000252EF">
        <w:rPr>
          <w:rFonts w:ascii="Times New Roman" w:hAnsi="Times New Roman" w:cs="Times New Roman"/>
          <w:sz w:val="26"/>
          <w:szCs w:val="26"/>
        </w:rPr>
        <w:t xml:space="preserve"> Theory X and Y in the human side of enterprise, McGrawm Hill Chapter 3 and 4: 33.57</w:t>
      </w:r>
    </w:p>
    <w:p w:rsidR="00277764" w:rsidRPr="000252EF" w:rsidRDefault="006E2A66" w:rsidP="00716622">
      <w:pPr>
        <w:spacing w:line="360" w:lineRule="auto"/>
        <w:ind w:left="720" w:hanging="720"/>
        <w:jc w:val="both"/>
        <w:rPr>
          <w:rFonts w:ascii="Times New Roman" w:hAnsi="Times New Roman" w:cs="Times New Roman"/>
          <w:sz w:val="26"/>
          <w:szCs w:val="26"/>
        </w:rPr>
      </w:pPr>
      <w:r w:rsidRPr="000252EF">
        <w:rPr>
          <w:rFonts w:ascii="Times New Roman" w:hAnsi="Times New Roman" w:cs="Times New Roman"/>
          <w:b/>
          <w:i/>
          <w:sz w:val="26"/>
          <w:szCs w:val="26"/>
        </w:rPr>
        <w:t>Nwachuwu, C.C (1988):</w:t>
      </w:r>
      <w:r w:rsidR="00277764" w:rsidRPr="000252EF">
        <w:rPr>
          <w:rFonts w:ascii="Times New Roman" w:hAnsi="Times New Roman" w:cs="Times New Roman"/>
          <w:sz w:val="26"/>
          <w:szCs w:val="26"/>
        </w:rPr>
        <w:t xml:space="preserve"> Management Theory and Practice, Ibadan: Africa Fep. Publishers Ltd.</w:t>
      </w:r>
    </w:p>
    <w:p w:rsidR="000C43D4" w:rsidRPr="000252EF" w:rsidRDefault="000C43D4" w:rsidP="00716622">
      <w:pPr>
        <w:spacing w:line="360" w:lineRule="auto"/>
        <w:jc w:val="both"/>
        <w:rPr>
          <w:rFonts w:ascii="Times New Roman" w:hAnsi="Times New Roman" w:cs="Times New Roman"/>
          <w:sz w:val="26"/>
          <w:szCs w:val="26"/>
        </w:rPr>
      </w:pPr>
    </w:p>
    <w:sectPr w:rsidR="000C43D4" w:rsidRPr="000252EF" w:rsidSect="00716622">
      <w:footerReference w:type="even" r:id="rId7"/>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5CC" w:rsidRDefault="000065CC" w:rsidP="00BF3A2C">
      <w:pPr>
        <w:spacing w:after="0" w:line="240" w:lineRule="auto"/>
      </w:pPr>
      <w:r>
        <w:separator/>
      </w:r>
    </w:p>
  </w:endnote>
  <w:endnote w:type="continuationSeparator" w:id="0">
    <w:p w:rsidR="000065CC" w:rsidRDefault="000065CC" w:rsidP="00BF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AC" w:rsidRDefault="00E721AC" w:rsidP="00E721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21AC" w:rsidRDefault="00E72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1127240154"/>
      <w:docPartObj>
        <w:docPartGallery w:val="Page Numbers (Bottom of Page)"/>
        <w:docPartUnique/>
      </w:docPartObj>
    </w:sdtPr>
    <w:sdtEndPr/>
    <w:sdtContent>
      <w:p w:rsidR="00E721AC" w:rsidRDefault="000065CC">
        <w:pPr>
          <w:pStyle w:val="Footer"/>
          <w:jc w:val="center"/>
        </w:pPr>
        <w:r>
          <w:rPr>
            <w:noProof/>
          </w:rPr>
        </w:r>
        <w:r>
          <w:rPr>
            <w:noProof/>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">
              <v:shapetype id="_x0000_t202" coordsize="21600,21600" o:spt="202" path="m,l,21600r21600,l21600,xe">
                <v:stroke joinstyle="miter"/>
                <v:path gradientshapeok="t" o:connecttype="rect"/>
              </v:shapetype>
              <v:shape id="Text Box 63" o:spid="_x0000_s2050"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E721AC" w:rsidRDefault="00E721AC">
                      <w:pPr>
                        <w:jc w:val="center"/>
                        <w:rPr>
                          <w:szCs w:val="18"/>
                        </w:rPr>
                      </w:pPr>
                      <w:r>
                        <w:fldChar w:fldCharType="begin"/>
                      </w:r>
                      <w:r>
                        <w:instrText xml:space="preserve"> PAGE    \* MERGEFORMAT </w:instrText>
                      </w:r>
                      <w:r>
                        <w:fldChar w:fldCharType="separate"/>
                      </w:r>
                      <w:r w:rsidR="007A25BC" w:rsidRPr="007A25BC">
                        <w:rPr>
                          <w:i/>
                          <w:iCs/>
                          <w:noProof/>
                          <w:sz w:val="18"/>
                          <w:szCs w:val="18"/>
                        </w:rPr>
                        <w:t>7</w:t>
                      </w:r>
                      <w:r>
                        <w:rPr>
                          <w:i/>
                          <w:iCs/>
                          <w:noProof/>
                          <w:sz w:val="18"/>
                          <w:szCs w:val="18"/>
                        </w:rPr>
                        <w:fldChar w:fldCharType="end"/>
                      </w:r>
                    </w:p>
                  </w:txbxContent>
                </v:textbox>
              </v:shape>
              <v:group id="Group 64" o:spid="_x0000_s2051"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2052"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zU74A&#10;AADaAAAADwAAAGRycy9kb3ducmV2LnhtbESPwQrCMBBE74L/EFbwpqki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Bc1O+AAAA2gAAAA8AAAAAAAAAAAAAAAAAmAIAAGRycy9kb3ducmV2&#10;LnhtbFBLBQYAAAAABAAEAPUAAACDAwAAAAA=&#10;" fillcolor="#84a2c6" stroked="f"/>
                <v:oval id="Oval 66" o:spid="_x0000_s2053"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oval id="Oval 67" o:spid="_x0000_s2054"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group>
              <w10:wrap type="none"/>
              <w10:anchorlock/>
            </v:group>
          </w:pict>
        </w:r>
      </w:p>
    </w:sdtContent>
  </w:sdt>
  <w:p w:rsidR="00E721AC" w:rsidRDefault="00E72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5CC" w:rsidRDefault="000065CC" w:rsidP="00BF3A2C">
      <w:pPr>
        <w:spacing w:after="0" w:line="240" w:lineRule="auto"/>
      </w:pPr>
      <w:r>
        <w:separator/>
      </w:r>
    </w:p>
  </w:footnote>
  <w:footnote w:type="continuationSeparator" w:id="0">
    <w:p w:rsidR="000065CC" w:rsidRDefault="000065CC" w:rsidP="00BF3A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765EF"/>
    <w:multiLevelType w:val="hybridMultilevel"/>
    <w:tmpl w:val="A3488A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787AC4"/>
    <w:multiLevelType w:val="hybridMultilevel"/>
    <w:tmpl w:val="F57C19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04431B"/>
    <w:multiLevelType w:val="hybridMultilevel"/>
    <w:tmpl w:val="4E50DF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97202A"/>
    <w:multiLevelType w:val="hybridMultilevel"/>
    <w:tmpl w:val="5DD64C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77764"/>
    <w:rsid w:val="000065CC"/>
    <w:rsid w:val="00024E42"/>
    <w:rsid w:val="000252EF"/>
    <w:rsid w:val="0005368A"/>
    <w:rsid w:val="00064A42"/>
    <w:rsid w:val="00066F91"/>
    <w:rsid w:val="00084F02"/>
    <w:rsid w:val="000B2A0A"/>
    <w:rsid w:val="000B4333"/>
    <w:rsid w:val="000B65EA"/>
    <w:rsid w:val="000C43D4"/>
    <w:rsid w:val="000C5898"/>
    <w:rsid w:val="000D4E6D"/>
    <w:rsid w:val="000D72E4"/>
    <w:rsid w:val="000E6BBC"/>
    <w:rsid w:val="000E70F8"/>
    <w:rsid w:val="001156C0"/>
    <w:rsid w:val="00171F5E"/>
    <w:rsid w:val="00176231"/>
    <w:rsid w:val="0018334E"/>
    <w:rsid w:val="001925CE"/>
    <w:rsid w:val="001A0C7A"/>
    <w:rsid w:val="001B1941"/>
    <w:rsid w:val="001C187B"/>
    <w:rsid w:val="001C7292"/>
    <w:rsid w:val="001D43B1"/>
    <w:rsid w:val="001E4A4C"/>
    <w:rsid w:val="00213D7B"/>
    <w:rsid w:val="00222946"/>
    <w:rsid w:val="002370B5"/>
    <w:rsid w:val="0026265B"/>
    <w:rsid w:val="002651FB"/>
    <w:rsid w:val="002703DE"/>
    <w:rsid w:val="00271512"/>
    <w:rsid w:val="00277764"/>
    <w:rsid w:val="00287477"/>
    <w:rsid w:val="002B7585"/>
    <w:rsid w:val="002F3E9C"/>
    <w:rsid w:val="002F7E70"/>
    <w:rsid w:val="00311A41"/>
    <w:rsid w:val="003207D4"/>
    <w:rsid w:val="003238A4"/>
    <w:rsid w:val="00324806"/>
    <w:rsid w:val="003469DC"/>
    <w:rsid w:val="003A0B85"/>
    <w:rsid w:val="003D2988"/>
    <w:rsid w:val="003D2D08"/>
    <w:rsid w:val="003D4832"/>
    <w:rsid w:val="003E5ADF"/>
    <w:rsid w:val="003F1216"/>
    <w:rsid w:val="003F316A"/>
    <w:rsid w:val="003F6F6F"/>
    <w:rsid w:val="00404EB6"/>
    <w:rsid w:val="004050AB"/>
    <w:rsid w:val="004074C5"/>
    <w:rsid w:val="00415469"/>
    <w:rsid w:val="00430856"/>
    <w:rsid w:val="004470F7"/>
    <w:rsid w:val="0046035F"/>
    <w:rsid w:val="00481C0D"/>
    <w:rsid w:val="00496F90"/>
    <w:rsid w:val="004A3A56"/>
    <w:rsid w:val="004B0D7D"/>
    <w:rsid w:val="004B24BA"/>
    <w:rsid w:val="004C56CD"/>
    <w:rsid w:val="004F1B25"/>
    <w:rsid w:val="004F3385"/>
    <w:rsid w:val="005637FC"/>
    <w:rsid w:val="005A3CF9"/>
    <w:rsid w:val="005B5F80"/>
    <w:rsid w:val="005E0E02"/>
    <w:rsid w:val="005E443B"/>
    <w:rsid w:val="005F43C9"/>
    <w:rsid w:val="00605EB3"/>
    <w:rsid w:val="00643D07"/>
    <w:rsid w:val="00647FB0"/>
    <w:rsid w:val="00662296"/>
    <w:rsid w:val="00665B9C"/>
    <w:rsid w:val="006855D7"/>
    <w:rsid w:val="00686CD5"/>
    <w:rsid w:val="006879C5"/>
    <w:rsid w:val="00694458"/>
    <w:rsid w:val="006A3B7E"/>
    <w:rsid w:val="006A5E00"/>
    <w:rsid w:val="006C7191"/>
    <w:rsid w:val="006E097C"/>
    <w:rsid w:val="006E28E0"/>
    <w:rsid w:val="006E2A66"/>
    <w:rsid w:val="006F32B8"/>
    <w:rsid w:val="006F7F54"/>
    <w:rsid w:val="00711103"/>
    <w:rsid w:val="00716622"/>
    <w:rsid w:val="007202A8"/>
    <w:rsid w:val="00723CC1"/>
    <w:rsid w:val="00725696"/>
    <w:rsid w:val="0073143C"/>
    <w:rsid w:val="00732074"/>
    <w:rsid w:val="0079436C"/>
    <w:rsid w:val="007A10E8"/>
    <w:rsid w:val="007A25BC"/>
    <w:rsid w:val="007D0F45"/>
    <w:rsid w:val="007D4B9C"/>
    <w:rsid w:val="007E5B0A"/>
    <w:rsid w:val="007E7367"/>
    <w:rsid w:val="00820932"/>
    <w:rsid w:val="00842AF6"/>
    <w:rsid w:val="00842DB3"/>
    <w:rsid w:val="008440B0"/>
    <w:rsid w:val="00870A71"/>
    <w:rsid w:val="008A38EC"/>
    <w:rsid w:val="008A4B93"/>
    <w:rsid w:val="008A5A2B"/>
    <w:rsid w:val="008B6F2A"/>
    <w:rsid w:val="00901FF6"/>
    <w:rsid w:val="009032C1"/>
    <w:rsid w:val="0090580C"/>
    <w:rsid w:val="009400DA"/>
    <w:rsid w:val="00940EB4"/>
    <w:rsid w:val="009509B3"/>
    <w:rsid w:val="00951086"/>
    <w:rsid w:val="00960802"/>
    <w:rsid w:val="00966433"/>
    <w:rsid w:val="009B4F1F"/>
    <w:rsid w:val="009E3BCF"/>
    <w:rsid w:val="009E739C"/>
    <w:rsid w:val="009F0F10"/>
    <w:rsid w:val="009F7C59"/>
    <w:rsid w:val="00A00F03"/>
    <w:rsid w:val="00A0721B"/>
    <w:rsid w:val="00A4034B"/>
    <w:rsid w:val="00A469C1"/>
    <w:rsid w:val="00A84437"/>
    <w:rsid w:val="00AC1105"/>
    <w:rsid w:val="00AE3C8B"/>
    <w:rsid w:val="00B078FB"/>
    <w:rsid w:val="00B07CEF"/>
    <w:rsid w:val="00B277FF"/>
    <w:rsid w:val="00B27A5F"/>
    <w:rsid w:val="00B50CA1"/>
    <w:rsid w:val="00B50DB8"/>
    <w:rsid w:val="00B52DAE"/>
    <w:rsid w:val="00B82F98"/>
    <w:rsid w:val="00B87F86"/>
    <w:rsid w:val="00BB00F6"/>
    <w:rsid w:val="00BD4843"/>
    <w:rsid w:val="00BE0AF3"/>
    <w:rsid w:val="00BE75AE"/>
    <w:rsid w:val="00BF3A2C"/>
    <w:rsid w:val="00BF68CA"/>
    <w:rsid w:val="00C02730"/>
    <w:rsid w:val="00C15752"/>
    <w:rsid w:val="00C22D25"/>
    <w:rsid w:val="00C24D3C"/>
    <w:rsid w:val="00C507DE"/>
    <w:rsid w:val="00C73061"/>
    <w:rsid w:val="00C8030E"/>
    <w:rsid w:val="00C91F83"/>
    <w:rsid w:val="00CD0842"/>
    <w:rsid w:val="00CF7110"/>
    <w:rsid w:val="00D02785"/>
    <w:rsid w:val="00D12795"/>
    <w:rsid w:val="00D1300F"/>
    <w:rsid w:val="00D16332"/>
    <w:rsid w:val="00D413BE"/>
    <w:rsid w:val="00D42433"/>
    <w:rsid w:val="00D4422D"/>
    <w:rsid w:val="00D507CE"/>
    <w:rsid w:val="00D60ADA"/>
    <w:rsid w:val="00D71E08"/>
    <w:rsid w:val="00DB0734"/>
    <w:rsid w:val="00DC3120"/>
    <w:rsid w:val="00E05114"/>
    <w:rsid w:val="00E22C0C"/>
    <w:rsid w:val="00E35B6D"/>
    <w:rsid w:val="00E424E4"/>
    <w:rsid w:val="00E44DF3"/>
    <w:rsid w:val="00E46E47"/>
    <w:rsid w:val="00E46EAF"/>
    <w:rsid w:val="00E61112"/>
    <w:rsid w:val="00E65970"/>
    <w:rsid w:val="00E721AC"/>
    <w:rsid w:val="00E72BB8"/>
    <w:rsid w:val="00E76438"/>
    <w:rsid w:val="00E765C7"/>
    <w:rsid w:val="00EA6127"/>
    <w:rsid w:val="00EB17BB"/>
    <w:rsid w:val="00EB1F76"/>
    <w:rsid w:val="00EC4E15"/>
    <w:rsid w:val="00EE23EE"/>
    <w:rsid w:val="00EF17FA"/>
    <w:rsid w:val="00EF1A23"/>
    <w:rsid w:val="00F00EB1"/>
    <w:rsid w:val="00F03E50"/>
    <w:rsid w:val="00F04400"/>
    <w:rsid w:val="00F2011D"/>
    <w:rsid w:val="00F26ED4"/>
    <w:rsid w:val="00F27266"/>
    <w:rsid w:val="00F324FC"/>
    <w:rsid w:val="00F518BC"/>
    <w:rsid w:val="00F66BB8"/>
    <w:rsid w:val="00F70018"/>
    <w:rsid w:val="00F86589"/>
    <w:rsid w:val="00FC007F"/>
    <w:rsid w:val="00FE065F"/>
    <w:rsid w:val="00FE281B"/>
    <w:rsid w:val="00FE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C6BADA9-FCD1-45DC-90F3-0DCC8136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764"/>
    <w:pPr>
      <w:spacing w:after="160" w:line="259" w:lineRule="auto"/>
    </w:pPr>
    <w:rPr>
      <w:rFonts w:ascii="Calibri" w:eastAsia="Calibri" w:hAnsi="Calibri" w:cs="Calibri"/>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7764"/>
    <w:pPr>
      <w:tabs>
        <w:tab w:val="center" w:pos="4320"/>
        <w:tab w:val="right" w:pos="8640"/>
      </w:tabs>
    </w:pPr>
  </w:style>
  <w:style w:type="character" w:customStyle="1" w:styleId="FooterChar">
    <w:name w:val="Footer Char"/>
    <w:basedOn w:val="DefaultParagraphFont"/>
    <w:link w:val="Footer"/>
    <w:uiPriority w:val="99"/>
    <w:rsid w:val="00277764"/>
    <w:rPr>
      <w:rFonts w:ascii="Calibri" w:eastAsia="Calibri" w:hAnsi="Calibri" w:cs="Calibri"/>
      <w:kern w:val="2"/>
    </w:rPr>
  </w:style>
  <w:style w:type="character" w:styleId="PageNumber">
    <w:name w:val="page number"/>
    <w:basedOn w:val="DefaultParagraphFont"/>
    <w:rsid w:val="00277764"/>
  </w:style>
  <w:style w:type="paragraph" w:styleId="ListParagraph">
    <w:name w:val="List Paragraph"/>
    <w:basedOn w:val="Normal"/>
    <w:uiPriority w:val="34"/>
    <w:qFormat/>
    <w:rsid w:val="00E424E4"/>
    <w:pPr>
      <w:ind w:left="720"/>
      <w:contextualSpacing/>
    </w:pPr>
  </w:style>
  <w:style w:type="paragraph" w:styleId="Header">
    <w:name w:val="header"/>
    <w:basedOn w:val="Normal"/>
    <w:link w:val="HeaderChar"/>
    <w:uiPriority w:val="99"/>
    <w:unhideWhenUsed/>
    <w:rsid w:val="00496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F90"/>
    <w:rPr>
      <w:rFonts w:ascii="Calibri" w:eastAsia="Calibri" w:hAnsi="Calibri" w:cs="Calibr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13</Pages>
  <Words>6330</Words>
  <Characters>36086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TEE_JAY</dc:creator>
  <cp:lastModifiedBy>USER</cp:lastModifiedBy>
  <cp:revision>205</cp:revision>
  <dcterms:created xsi:type="dcterms:W3CDTF">2016-07-04T18:12:00Z</dcterms:created>
  <dcterms:modified xsi:type="dcterms:W3CDTF">2025-07-28T20:46:00Z</dcterms:modified>
</cp:coreProperties>
</file>