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bookmarkStart w:id="0" w:name="_GoBack"/>
      <w:bookmarkEnd w:id="0"/>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B770F7" w:rsidRDefault="00B770F7" w:rsidP="008D1C30">
      <w:pPr>
        <w:spacing w:after="0" w:afterAutospacing="0" w:line="240" w:lineRule="auto"/>
        <w:ind w:firstLine="0"/>
        <w:jc w:val="center"/>
        <w:rPr>
          <w:rFonts w:ascii="Rockwell Extra Bold" w:hAnsi="Rockwell Extra Bold" w:cs="Times New Roman"/>
          <w:b/>
          <w:bCs/>
          <w:sz w:val="44"/>
          <w:szCs w:val="48"/>
        </w:rPr>
      </w:pPr>
      <w:r w:rsidRPr="00B770F7">
        <w:rPr>
          <w:rFonts w:ascii="Rockwell Extra Bold" w:hAnsi="Rockwell Extra Bold" w:cs="Times New Roman"/>
          <w:b/>
          <w:bCs/>
          <w:sz w:val="44"/>
          <w:szCs w:val="48"/>
        </w:rPr>
        <w:t>BABATUNDE ASISAT MOTUNRAYO</w:t>
      </w:r>
    </w:p>
    <w:p w:rsidR="004F4C2C" w:rsidRPr="00152CE1" w:rsidRDefault="004F4C2C" w:rsidP="00BD7D3E">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B770F7">
        <w:rPr>
          <w:rFonts w:ascii="Franklin Gothic Heavy" w:hAnsi="Franklin Gothic Heavy" w:cs="Times New Roman"/>
          <w:b/>
          <w:bCs/>
          <w:sz w:val="40"/>
          <w:szCs w:val="40"/>
        </w:rPr>
        <w:t>/PAD/P</w:t>
      </w:r>
      <w:r w:rsidRPr="00152CE1">
        <w:rPr>
          <w:rFonts w:ascii="Franklin Gothic Heavy" w:hAnsi="Franklin Gothic Heavy" w:cs="Times New Roman"/>
          <w:b/>
          <w:bCs/>
          <w:sz w:val="40"/>
          <w:szCs w:val="40"/>
        </w:rPr>
        <w:t>T/</w:t>
      </w:r>
      <w:r w:rsidR="00BD7D3E" w:rsidRPr="00BD7D3E">
        <w:rPr>
          <w:rFonts w:ascii="Franklin Gothic Heavy" w:hAnsi="Franklin Gothic Heavy" w:cs="Times New Roman"/>
          <w:b/>
          <w:bCs/>
          <w:sz w:val="40"/>
          <w:szCs w:val="40"/>
        </w:rPr>
        <w:t>0</w:t>
      </w:r>
      <w:r w:rsidR="00B770F7">
        <w:rPr>
          <w:rFonts w:ascii="Franklin Gothic Heavy" w:hAnsi="Franklin Gothic Heavy" w:cs="Times New Roman"/>
          <w:b/>
          <w:bCs/>
          <w:sz w:val="40"/>
          <w:szCs w:val="40"/>
        </w:rPr>
        <w:t>221</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w:t>
      </w:r>
      <w:r w:rsidR="00B770F7">
        <w:rPr>
          <w:rFonts w:ascii="Times New Roman" w:hAnsi="Times New Roman" w:cs="Times New Roman"/>
          <w:sz w:val="26"/>
          <w:szCs w:val="26"/>
        </w:rPr>
        <w:t>rd of Higher National Diploma (</w:t>
      </w:r>
      <w:r w:rsidRPr="00D2771D">
        <w:rPr>
          <w:rFonts w:ascii="Times New Roman" w:hAnsi="Times New Roman" w:cs="Times New Roman"/>
          <w:sz w:val="26"/>
          <w:szCs w:val="26"/>
        </w:rPr>
        <w:t>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 xml:space="preserve">MR. </w:t>
      </w:r>
      <w:r w:rsidR="00B770F7">
        <w:rPr>
          <w:rFonts w:ascii="Times New Roman" w:hAnsi="Times New Roman" w:cs="Times New Roman"/>
          <w:b/>
          <w:bCs/>
          <w:sz w:val="26"/>
          <w:szCs w:val="26"/>
        </w:rPr>
        <w:t>BATURE Y. O</w:t>
      </w:r>
      <w:r w:rsidR="00C450D6">
        <w:rPr>
          <w:rFonts w:ascii="Times New Roman" w:hAnsi="Times New Roman" w:cs="Times New Roman"/>
          <w:b/>
          <w:bCs/>
          <w:sz w:val="26"/>
          <w:szCs w:val="26"/>
        </w:rPr>
        <w:t>.</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4F4C2C" w:rsidRPr="008D1C30" w:rsidRDefault="002F5F67" w:rsidP="002F5F67">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DEDICATION</w:t>
      </w:r>
    </w:p>
    <w:p w:rsidR="00EA4E2C" w:rsidRPr="00EA4E2C" w:rsidRDefault="00EA4E2C" w:rsidP="005E6BE5">
      <w:pPr>
        <w:spacing w:after="0" w:line="480" w:lineRule="auto"/>
        <w:rPr>
          <w:rFonts w:asciiTheme="majorBidi" w:hAnsiTheme="majorBidi" w:cstheme="majorBidi"/>
          <w:sz w:val="26"/>
        </w:rPr>
      </w:pPr>
      <w:r w:rsidRPr="00EA4E2C">
        <w:rPr>
          <w:rFonts w:asciiTheme="majorBidi" w:hAnsiTheme="majorBidi" w:cstheme="majorBidi"/>
          <w:sz w:val="26"/>
          <w:szCs w:val="26"/>
          <w:lang w:bidi="ar-EG"/>
        </w:rPr>
        <w:t>I dedicate this work to God Almighty, the author and finisher of all works and also my parents Mr. and Mrs</w:t>
      </w:r>
      <w:r>
        <w:rPr>
          <w:rFonts w:asciiTheme="majorBidi" w:hAnsiTheme="majorBidi" w:cstheme="majorBidi"/>
          <w:sz w:val="26"/>
          <w:szCs w:val="26"/>
          <w:lang w:bidi="ar-EG"/>
        </w:rPr>
        <w:t xml:space="preserve">. </w:t>
      </w:r>
      <w:proofErr w:type="spellStart"/>
      <w:r w:rsidR="00B770F7">
        <w:rPr>
          <w:rFonts w:asciiTheme="majorBidi" w:hAnsiTheme="majorBidi" w:cstheme="majorBidi"/>
          <w:sz w:val="26"/>
          <w:szCs w:val="26"/>
          <w:lang w:bidi="ar-EG"/>
        </w:rPr>
        <w:t>Babatunde</w:t>
      </w:r>
      <w:proofErr w:type="spellEnd"/>
    </w:p>
    <w:p w:rsidR="00EA4E2C" w:rsidRPr="00D8710F" w:rsidRDefault="00EA4E2C" w:rsidP="00D8710F">
      <w:pPr>
        <w:spacing w:after="0" w:afterAutospacing="0" w:line="480" w:lineRule="auto"/>
        <w:jc w:val="center"/>
        <w:rPr>
          <w:rFonts w:asciiTheme="majorBidi" w:hAnsiTheme="majorBidi" w:cstheme="majorBidi"/>
          <w:b/>
          <w:sz w:val="28"/>
          <w:szCs w:val="24"/>
        </w:rPr>
      </w:pPr>
      <w:r w:rsidRPr="0098052B">
        <w:rPr>
          <w:rFonts w:asciiTheme="majorBidi" w:hAnsiTheme="majorBidi" w:cstheme="majorBidi"/>
          <w:sz w:val="26"/>
        </w:rPr>
        <w:br w:type="page"/>
      </w:r>
      <w:r w:rsidRPr="00D8710F">
        <w:rPr>
          <w:rFonts w:asciiTheme="majorBidi" w:hAnsiTheme="majorBidi" w:cstheme="majorBidi"/>
          <w:b/>
          <w:sz w:val="28"/>
          <w:szCs w:val="24"/>
        </w:rPr>
        <w:lastRenderedPageBreak/>
        <w:t>ACKNOWLEDGEMENT</w:t>
      </w:r>
    </w:p>
    <w:p w:rsidR="00FB0C6B" w:rsidRPr="00FB0C6B" w:rsidRDefault="00EA4E2C" w:rsidP="00FB0C6B">
      <w:pPr>
        <w:spacing w:after="0" w:afterAutospacing="0" w:line="408" w:lineRule="auto"/>
        <w:ind w:firstLine="0"/>
        <w:rPr>
          <w:rFonts w:asciiTheme="majorBidi" w:hAnsiTheme="majorBidi" w:cstheme="majorBidi"/>
          <w:sz w:val="26"/>
          <w:szCs w:val="26"/>
          <w:lang w:bidi="ar-EG"/>
        </w:rPr>
      </w:pPr>
      <w:r w:rsidRPr="00D8710F">
        <w:rPr>
          <w:rFonts w:asciiTheme="majorBidi" w:hAnsiTheme="majorBidi" w:cstheme="majorBidi"/>
          <w:b/>
          <w:bCs/>
          <w:sz w:val="26"/>
          <w:szCs w:val="26"/>
          <w:lang w:bidi="ar-EG"/>
        </w:rPr>
        <w:tab/>
      </w:r>
      <w:r w:rsidR="00FB0C6B">
        <w:rPr>
          <w:rFonts w:asciiTheme="majorBidi" w:hAnsiTheme="majorBidi" w:cstheme="majorBidi"/>
          <w:sz w:val="26"/>
          <w:szCs w:val="26"/>
          <w:lang w:bidi="ar-EG"/>
        </w:rPr>
        <w:t>I’</w:t>
      </w:r>
      <w:r w:rsidR="00FB0C6B" w:rsidRPr="00FB0C6B">
        <w:rPr>
          <w:rFonts w:asciiTheme="majorBidi" w:hAnsiTheme="majorBidi" w:cstheme="majorBidi"/>
          <w:sz w:val="26"/>
          <w:szCs w:val="26"/>
          <w:lang w:bidi="ar-EG"/>
        </w:rPr>
        <w:t>m grateful to God Almighty, the most beneficent, the most merciful, the sustainer of the universe the knower of the day of judgement.</w:t>
      </w: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r w:rsidRPr="00FB0C6B">
        <w:rPr>
          <w:rFonts w:asciiTheme="majorBidi" w:hAnsiTheme="majorBidi" w:cstheme="majorBidi"/>
          <w:sz w:val="26"/>
          <w:szCs w:val="26"/>
          <w:lang w:bidi="ar-EG"/>
        </w:rPr>
        <w:t xml:space="preserve">The creator of all creatures. He is the solid rock which I stand for making clean come true </w:t>
      </w:r>
      <w:proofErr w:type="gramStart"/>
      <w:r w:rsidRPr="00FB0C6B">
        <w:rPr>
          <w:rFonts w:asciiTheme="majorBidi" w:hAnsiTheme="majorBidi" w:cstheme="majorBidi"/>
          <w:sz w:val="26"/>
          <w:szCs w:val="26"/>
          <w:lang w:bidi="ar-EG"/>
        </w:rPr>
        <w:t>( GLORY</w:t>
      </w:r>
      <w:proofErr w:type="gramEnd"/>
      <w:r w:rsidRPr="00FB0C6B">
        <w:rPr>
          <w:rFonts w:asciiTheme="majorBidi" w:hAnsiTheme="majorBidi" w:cstheme="majorBidi"/>
          <w:sz w:val="26"/>
          <w:szCs w:val="26"/>
          <w:lang w:bidi="ar-EG"/>
        </w:rPr>
        <w:t xml:space="preserve"> BE TO GOD ALMIGHTY)</w:t>
      </w: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r w:rsidRPr="00FB0C6B">
        <w:rPr>
          <w:rFonts w:asciiTheme="majorBidi" w:hAnsiTheme="majorBidi" w:cstheme="majorBidi"/>
          <w:sz w:val="26"/>
          <w:szCs w:val="26"/>
          <w:lang w:bidi="ar-EG"/>
        </w:rPr>
        <w:t xml:space="preserve">My application goes to my supervisor </w:t>
      </w:r>
      <w:proofErr w:type="spellStart"/>
      <w:r w:rsidRPr="00FB0C6B">
        <w:rPr>
          <w:rFonts w:asciiTheme="majorBidi" w:hAnsiTheme="majorBidi" w:cstheme="majorBidi"/>
          <w:sz w:val="26"/>
          <w:szCs w:val="26"/>
          <w:lang w:bidi="ar-EG"/>
        </w:rPr>
        <w:t>Mr</w:t>
      </w:r>
      <w:proofErr w:type="spellEnd"/>
      <w:r w:rsidRPr="00FB0C6B">
        <w:rPr>
          <w:rFonts w:asciiTheme="majorBidi" w:hAnsiTheme="majorBidi" w:cstheme="majorBidi"/>
          <w:sz w:val="26"/>
          <w:szCs w:val="26"/>
          <w:lang w:bidi="ar-EG"/>
        </w:rPr>
        <w:t xml:space="preserve"> </w:t>
      </w:r>
      <w:proofErr w:type="spellStart"/>
      <w:r w:rsidR="00B770F7">
        <w:rPr>
          <w:rFonts w:asciiTheme="majorBidi" w:hAnsiTheme="majorBidi" w:cstheme="majorBidi"/>
          <w:sz w:val="26"/>
          <w:szCs w:val="26"/>
          <w:lang w:bidi="ar-EG"/>
        </w:rPr>
        <w:t>Bature</w:t>
      </w:r>
      <w:proofErr w:type="spellEnd"/>
      <w:r w:rsidR="00B770F7">
        <w:rPr>
          <w:rFonts w:asciiTheme="majorBidi" w:hAnsiTheme="majorBidi" w:cstheme="majorBidi"/>
          <w:sz w:val="26"/>
          <w:szCs w:val="26"/>
          <w:lang w:bidi="ar-EG"/>
        </w:rPr>
        <w:t xml:space="preserve"> Y. O, </w:t>
      </w:r>
      <w:r w:rsidR="00B770F7" w:rsidRPr="00FB0C6B">
        <w:rPr>
          <w:rFonts w:asciiTheme="majorBidi" w:hAnsiTheme="majorBidi" w:cstheme="majorBidi"/>
          <w:sz w:val="26"/>
          <w:szCs w:val="26"/>
          <w:lang w:bidi="ar-EG"/>
        </w:rPr>
        <w:t xml:space="preserve"> </w:t>
      </w:r>
      <w:r w:rsidRPr="00FB0C6B">
        <w:rPr>
          <w:rFonts w:asciiTheme="majorBidi" w:hAnsiTheme="majorBidi" w:cstheme="majorBidi"/>
          <w:sz w:val="26"/>
          <w:szCs w:val="26"/>
          <w:lang w:bidi="ar-EG"/>
        </w:rPr>
        <w:t>who had spare me his time in reading and wrenching my project, may God Almighty be with him (Amen)</w:t>
      </w: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r w:rsidRPr="00FB0C6B">
        <w:rPr>
          <w:rFonts w:asciiTheme="majorBidi" w:hAnsiTheme="majorBidi" w:cstheme="majorBidi"/>
          <w:sz w:val="26"/>
          <w:szCs w:val="26"/>
          <w:lang w:bidi="ar-EG"/>
        </w:rPr>
        <w:t xml:space="preserve">My sincere appreciation also goes to my lovely family </w:t>
      </w:r>
      <w:proofErr w:type="spellStart"/>
      <w:r w:rsidR="00B770F7">
        <w:rPr>
          <w:rFonts w:asciiTheme="majorBidi" w:hAnsiTheme="majorBidi" w:cstheme="majorBidi"/>
          <w:sz w:val="26"/>
          <w:szCs w:val="26"/>
          <w:lang w:bidi="ar-EG"/>
        </w:rPr>
        <w:t>Babatunde</w:t>
      </w:r>
      <w:proofErr w:type="spellEnd"/>
      <w:r w:rsidR="00B770F7">
        <w:rPr>
          <w:rFonts w:asciiTheme="majorBidi" w:hAnsiTheme="majorBidi" w:cstheme="majorBidi"/>
          <w:sz w:val="26"/>
          <w:szCs w:val="26"/>
          <w:lang w:bidi="ar-EG"/>
        </w:rPr>
        <w:t xml:space="preserve">   and </w:t>
      </w:r>
      <w:proofErr w:type="spellStart"/>
      <w:proofErr w:type="gramStart"/>
      <w:r w:rsidR="00B770F7">
        <w:rPr>
          <w:rFonts w:asciiTheme="majorBidi" w:hAnsiTheme="majorBidi" w:cstheme="majorBidi"/>
          <w:sz w:val="26"/>
          <w:szCs w:val="26"/>
          <w:lang w:bidi="ar-EG"/>
        </w:rPr>
        <w:t>Remilekam</w:t>
      </w:r>
      <w:proofErr w:type="spellEnd"/>
      <w:r w:rsidR="00B770F7">
        <w:rPr>
          <w:rFonts w:asciiTheme="majorBidi" w:hAnsiTheme="majorBidi" w:cstheme="majorBidi"/>
          <w:sz w:val="26"/>
          <w:szCs w:val="26"/>
          <w:lang w:bidi="ar-EG"/>
        </w:rPr>
        <w:t xml:space="preserve">  </w:t>
      </w:r>
      <w:r w:rsidRPr="00FB0C6B">
        <w:rPr>
          <w:rFonts w:asciiTheme="majorBidi" w:hAnsiTheme="majorBidi" w:cstheme="majorBidi"/>
          <w:sz w:val="26"/>
          <w:szCs w:val="26"/>
          <w:lang w:bidi="ar-EG"/>
        </w:rPr>
        <w:t>their</w:t>
      </w:r>
      <w:proofErr w:type="gramEnd"/>
      <w:r w:rsidRPr="00FB0C6B">
        <w:rPr>
          <w:rFonts w:asciiTheme="majorBidi" w:hAnsiTheme="majorBidi" w:cstheme="majorBidi"/>
          <w:sz w:val="26"/>
          <w:szCs w:val="26"/>
          <w:lang w:bidi="ar-EG"/>
        </w:rPr>
        <w:t xml:space="preserve"> moral and finance support to my academic pursue.</w:t>
      </w: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r w:rsidRPr="00FB0C6B">
        <w:rPr>
          <w:rFonts w:asciiTheme="majorBidi" w:hAnsiTheme="majorBidi" w:cstheme="majorBidi"/>
          <w:sz w:val="26"/>
          <w:szCs w:val="26"/>
          <w:lang w:bidi="ar-EG"/>
        </w:rPr>
        <w:t>I thank you all. May God Almighty continue to protect you and reward you abundantly (Amen)</w:t>
      </w:r>
    </w:p>
    <w:p w:rsidR="00FB0C6B" w:rsidRPr="00FB0C6B" w:rsidRDefault="00FB0C6B" w:rsidP="00FB0C6B">
      <w:pPr>
        <w:spacing w:after="0" w:afterAutospacing="0" w:line="408" w:lineRule="auto"/>
        <w:ind w:firstLine="0"/>
        <w:rPr>
          <w:rFonts w:asciiTheme="majorBidi" w:hAnsiTheme="majorBidi" w:cstheme="majorBidi"/>
          <w:sz w:val="26"/>
          <w:szCs w:val="26"/>
          <w:lang w:bidi="ar-EG"/>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 xml:space="preserve">Data Presentation / Analysis </w:t>
      </w:r>
      <w:proofErr w:type="gramStart"/>
      <w:r w:rsidRPr="008D1C30">
        <w:rPr>
          <w:rFonts w:ascii="Times New Roman" w:hAnsi="Times New Roman" w:cs="Times New Roman"/>
          <w:sz w:val="26"/>
          <w:szCs w:val="26"/>
        </w:rPr>
        <w:t>And</w:t>
      </w:r>
      <w:proofErr w:type="gramEnd"/>
      <w:r w:rsidRPr="008D1C30">
        <w:rPr>
          <w:rFonts w:ascii="Times New Roman" w:hAnsi="Times New Roman" w:cs="Times New Roman"/>
          <w:sz w:val="26"/>
          <w:szCs w:val="26"/>
        </w:rPr>
        <w:t xml:space="preserve">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8"/>
          <w:footerReference w:type="even" r:id="rId9"/>
          <w:footerReference w:type="default" r:id="rId10"/>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proofErr w:type="spellStart"/>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in</w:t>
      </w:r>
      <w:proofErr w:type="spellEnd"/>
      <w:r w:rsidR="00F233C8" w:rsidRPr="001A6824">
        <w:rPr>
          <w:rFonts w:ascii="Times New Roman" w:hAnsi="Times New Roman" w:cs="Times New Roman"/>
          <w:sz w:val="24"/>
          <w:szCs w:val="24"/>
        </w:rPr>
        <w:t xml:space="preserve">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Gobir</w:t>
      </w:r>
      <w:proofErr w:type="spellEnd"/>
      <w:r w:rsidR="0072263F" w:rsidRPr="001A6824">
        <w:rPr>
          <w:rFonts w:ascii="Times New Roman" w:hAnsi="Times New Roman" w:cs="Times New Roman"/>
          <w:sz w:val="24"/>
          <w:szCs w:val="24"/>
        </w:rPr>
        <w:t xml:space="preserve"> </w:t>
      </w:r>
      <w:proofErr w:type="spellStart"/>
      <w:r w:rsidR="00F233C8" w:rsidRPr="001A6824">
        <w:rPr>
          <w:rFonts w:ascii="Times New Roman" w:hAnsi="Times New Roman" w:cs="Times New Roman"/>
          <w:sz w:val="24"/>
          <w:szCs w:val="24"/>
        </w:rPr>
        <w:t>e.t.c</w:t>
      </w:r>
      <w:proofErr w:type="spellEnd"/>
      <w:r w:rsidR="00F233C8" w:rsidRPr="001A6824">
        <w:rPr>
          <w:rFonts w:ascii="Times New Roman" w:hAnsi="Times New Roman" w:cs="Times New Roman"/>
          <w:sz w:val="24"/>
          <w:szCs w:val="24"/>
        </w:rPr>
        <w:t xml:space="preserve">.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xml:space="preserve">, which has seventeen political unit of local government council.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proofErr w:type="spellStart"/>
      <w:r w:rsidR="001006E0" w:rsidRPr="001A6824">
        <w:rPr>
          <w:rFonts w:ascii="Times New Roman" w:hAnsi="Times New Roman" w:cs="Times New Roman"/>
          <w:sz w:val="24"/>
          <w:szCs w:val="24"/>
        </w:rPr>
        <w:t>head quarters</w:t>
      </w:r>
      <w:proofErr w:type="spellEnd"/>
      <w:r w:rsidR="001006E0" w:rsidRPr="001A6824">
        <w:rPr>
          <w:rFonts w:ascii="Times New Roman" w:hAnsi="Times New Roman" w:cs="Times New Roman"/>
          <w:sz w:val="24"/>
          <w:szCs w:val="24"/>
        </w:rPr>
        <w:t xml:space="preserve"> at OMU-ARAN, the local government is divided into three political district </w:t>
      </w:r>
      <w:proofErr w:type="spellStart"/>
      <w:r w:rsidR="001006E0" w:rsidRPr="001A6824">
        <w:rPr>
          <w:rFonts w:ascii="Times New Roman" w:hAnsi="Times New Roman" w:cs="Times New Roman"/>
          <w:sz w:val="24"/>
          <w:szCs w:val="24"/>
        </w:rPr>
        <w:t>vizs</w:t>
      </w:r>
      <w:proofErr w:type="spellEnd"/>
      <w:r w:rsidR="001006E0" w:rsidRPr="001A6824">
        <w:rPr>
          <w:rFonts w:ascii="Times New Roman" w:hAnsi="Times New Roman" w:cs="Times New Roman"/>
          <w:sz w:val="24"/>
          <w:szCs w:val="24"/>
        </w:rPr>
        <w:t xml:space="preserve"> major/haggard and </w:t>
      </w:r>
      <w:proofErr w:type="spellStart"/>
      <w:r w:rsidR="00893967" w:rsidRPr="001A6824">
        <w:rPr>
          <w:rFonts w:ascii="Times New Roman" w:hAnsi="Times New Roman" w:cs="Times New Roman"/>
          <w:sz w:val="24"/>
          <w:szCs w:val="24"/>
        </w:rPr>
        <w:t>Aran</w:t>
      </w:r>
      <w:proofErr w:type="spellEnd"/>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Olu</w:t>
      </w:r>
      <w:proofErr w:type="spellEnd"/>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Ipo</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proofErr w:type="spellStart"/>
      <w:r w:rsidR="00FC16E3" w:rsidRPr="001A6824">
        <w:rPr>
          <w:rFonts w:ascii="Times New Roman" w:hAnsi="Times New Roman" w:cs="Times New Roman"/>
          <w:sz w:val="24"/>
          <w:szCs w:val="24"/>
        </w:rPr>
        <w:t>Ajase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Ipo</w:t>
      </w:r>
      <w:proofErr w:type="spellEnd"/>
      <w:r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Alhaji</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Sikiru</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Atande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Woleola</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proofErr w:type="spellStart"/>
      <w:r w:rsidR="00FC16E3" w:rsidRPr="001A6824">
        <w:rPr>
          <w:rFonts w:ascii="Times New Roman" w:hAnsi="Times New Roman" w:cs="Times New Roman"/>
          <w:sz w:val="24"/>
          <w:szCs w:val="24"/>
        </w:rPr>
        <w:t>Irepodun</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w:t>
      </w:r>
      <w:proofErr w:type="spellStart"/>
      <w:r w:rsidR="00B955B1" w:rsidRPr="001A6824">
        <w:rPr>
          <w:rFonts w:ascii="Times New Roman" w:hAnsi="Times New Roman" w:cs="Times New Roman"/>
          <w:sz w:val="24"/>
          <w:szCs w:val="24"/>
        </w:rPr>
        <w:t>along side</w:t>
      </w:r>
      <w:proofErr w:type="spellEnd"/>
      <w:r w:rsidR="00B955B1" w:rsidRPr="001A6824">
        <w:rPr>
          <w:rFonts w:ascii="Times New Roman" w:hAnsi="Times New Roman" w:cs="Times New Roman"/>
          <w:sz w:val="24"/>
          <w:szCs w:val="24"/>
        </w:rPr>
        <w:t xml:space="preserv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aim and objective of the research work is to examine the institution of traditional </w:t>
      </w:r>
      <w:proofErr w:type="gramStart"/>
      <w:r w:rsidRPr="001A6824">
        <w:rPr>
          <w:rFonts w:ascii="Times New Roman" w:hAnsi="Times New Roman" w:cs="Times New Roman"/>
          <w:sz w:val="24"/>
          <w:szCs w:val="24"/>
        </w:rPr>
        <w:t>rulers</w:t>
      </w:r>
      <w:proofErr w:type="gramEnd"/>
      <w:r w:rsidRPr="001A6824">
        <w:rPr>
          <w:rFonts w:ascii="Times New Roman" w:hAnsi="Times New Roman" w:cs="Times New Roman"/>
          <w:sz w:val="24"/>
          <w:szCs w:val="24"/>
        </w:rPr>
        <w:t xml:space="preserve">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Efsu</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w:t>
      </w:r>
      <w:proofErr w:type="spellStart"/>
      <w:r w:rsidR="003D40BF" w:rsidRPr="001A6824">
        <w:rPr>
          <w:rFonts w:ascii="Times New Roman" w:hAnsi="Times New Roman" w:cs="Times New Roman"/>
          <w:sz w:val="24"/>
          <w:szCs w:val="24"/>
        </w:rPr>
        <w:t>polices</w:t>
      </w:r>
      <w:proofErr w:type="spellEnd"/>
      <w:r w:rsidR="003D40BF" w:rsidRPr="001A6824">
        <w:rPr>
          <w:rFonts w:ascii="Times New Roman" w:hAnsi="Times New Roman" w:cs="Times New Roman"/>
          <w:sz w:val="24"/>
          <w:szCs w:val="24"/>
        </w:rPr>
        <w:t xml:space="preserve">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proofErr w:type="spellStart"/>
      <w:r w:rsidR="00F148D8" w:rsidRPr="001A6824">
        <w:rPr>
          <w:rFonts w:ascii="Times New Roman" w:hAnsi="Times New Roman" w:cs="Times New Roman"/>
          <w:sz w:val="24"/>
          <w:szCs w:val="24"/>
        </w:rPr>
        <w:t>Irepodun</w:t>
      </w:r>
      <w:proofErr w:type="spellEnd"/>
      <w:r w:rsidR="00F148D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tradition council with </w:t>
      </w:r>
      <w:proofErr w:type="spellStart"/>
      <w:r w:rsidR="00893967" w:rsidRPr="001A6824">
        <w:rPr>
          <w:rFonts w:ascii="Times New Roman" w:hAnsi="Times New Roman" w:cs="Times New Roman"/>
          <w:sz w:val="24"/>
          <w:szCs w:val="24"/>
        </w:rPr>
        <w:t>AjeIpo</w:t>
      </w:r>
      <w:proofErr w:type="spellEnd"/>
      <w:r w:rsidR="00893967" w:rsidRPr="001A6824">
        <w:rPr>
          <w:rFonts w:ascii="Times New Roman" w:hAnsi="Times New Roman" w:cs="Times New Roman"/>
          <w:sz w:val="24"/>
          <w:szCs w:val="24"/>
        </w:rPr>
        <w:t xml:space="preserve"> Oba </w:t>
      </w:r>
      <w:r w:rsidRPr="001A6824">
        <w:rPr>
          <w:rFonts w:ascii="Times New Roman" w:hAnsi="Times New Roman" w:cs="Times New Roman"/>
          <w:sz w:val="24"/>
          <w:szCs w:val="24"/>
        </w:rPr>
        <w:t xml:space="preserve">being the seat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w:t>
      </w:r>
      <w:proofErr w:type="spellEnd"/>
      <w:r w:rsidRPr="001A6824">
        <w:rPr>
          <w:rFonts w:ascii="Times New Roman" w:hAnsi="Times New Roman" w:cs="Times New Roman"/>
          <w:sz w:val="24"/>
          <w:szCs w:val="24"/>
        </w:rPr>
        <w:t xml:space="preserve"> given whose power cuts across executives, legislative, judiciary and religious function, it is therefore a system of </w:t>
      </w:r>
      <w:proofErr w:type="gramStart"/>
      <w:r w:rsidRPr="001A6824">
        <w:rPr>
          <w:rFonts w:ascii="Times New Roman" w:hAnsi="Times New Roman" w:cs="Times New Roman"/>
          <w:sz w:val="24"/>
          <w:szCs w:val="24"/>
        </w:rPr>
        <w:t>government  by</w:t>
      </w:r>
      <w:proofErr w:type="gramEnd"/>
      <w:r w:rsidRPr="001A6824">
        <w:rPr>
          <w:rFonts w:ascii="Times New Roman" w:hAnsi="Times New Roman" w:cs="Times New Roman"/>
          <w:sz w:val="24"/>
          <w:szCs w:val="24"/>
        </w:rPr>
        <w:t xml:space="preserve">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w:t>
      </w:r>
      <w:proofErr w:type="spellStart"/>
      <w:r w:rsidR="00667CD7" w:rsidRPr="001A6824">
        <w:rPr>
          <w:rFonts w:ascii="Times New Roman" w:hAnsi="Times New Roman" w:cs="Times New Roman"/>
          <w:sz w:val="24"/>
          <w:szCs w:val="24"/>
        </w:rPr>
        <w:t>politic</w:t>
      </w:r>
      <w:proofErr w:type="spellEnd"/>
      <w:r w:rsidR="00667CD7" w:rsidRPr="001A6824">
        <w:rPr>
          <w:rFonts w:ascii="Times New Roman" w:hAnsi="Times New Roman" w:cs="Times New Roman"/>
          <w:sz w:val="24"/>
          <w:szCs w:val="24"/>
        </w:rPr>
        <w:t xml:space="preserve">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 xml:space="preserve">Lagos: </w:t>
      </w:r>
      <w:proofErr w:type="spellStart"/>
      <w:r w:rsidR="00667CD7" w:rsidRPr="001A6824">
        <w:rPr>
          <w:rFonts w:ascii="Times New Roman" w:hAnsi="Times New Roman" w:cs="Times New Roman"/>
          <w:sz w:val="24"/>
          <w:szCs w:val="24"/>
        </w:rPr>
        <w:t>silmak</w:t>
      </w:r>
      <w:proofErr w:type="spellEnd"/>
      <w:r w:rsidR="00667CD7" w:rsidRPr="001A6824">
        <w:rPr>
          <w:rFonts w:ascii="Times New Roman" w:hAnsi="Times New Roman" w:cs="Times New Roman"/>
          <w:sz w:val="24"/>
          <w:szCs w:val="24"/>
        </w:rPr>
        <w:t xml:space="preserve">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Markudi</w:t>
      </w:r>
      <w:proofErr w:type="spellEnd"/>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proofErr w:type="spellStart"/>
      <w:r w:rsidRPr="001A6824">
        <w:rPr>
          <w:rFonts w:ascii="Times New Roman" w:hAnsi="Times New Roman" w:cs="Times New Roman"/>
          <w:sz w:val="24"/>
          <w:szCs w:val="24"/>
        </w:rPr>
        <w:t>Olademeji</w:t>
      </w:r>
      <w:proofErr w:type="spellEnd"/>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Bello-Iman, a traditional ruler is a person who by </w:t>
      </w:r>
      <w:proofErr w:type="spellStart"/>
      <w:r w:rsidRPr="001A6824">
        <w:rPr>
          <w:rFonts w:ascii="Times New Roman" w:hAnsi="Times New Roman" w:cs="Times New Roman"/>
          <w:sz w:val="24"/>
          <w:szCs w:val="24"/>
        </w:rPr>
        <w:t>disfea</w:t>
      </w:r>
      <w:proofErr w:type="spellEnd"/>
      <w:r w:rsidRPr="001A6824">
        <w:rPr>
          <w:rFonts w:ascii="Times New Roman" w:hAnsi="Times New Roman" w:cs="Times New Roman"/>
          <w:sz w:val="24"/>
          <w:szCs w:val="24"/>
        </w:rPr>
        <w:t xml:space="preserve">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Long before introduction of modern style of government based on demonstrate principle the people of what is known as Nigeria has established their world teaching civilization furnished and operate in Nigeria this civilization established trading link with Europe and another </w:t>
      </w:r>
      <w:proofErr w:type="gramStart"/>
      <w:r w:rsidRPr="001A6824">
        <w:rPr>
          <w:rFonts w:ascii="Times New Roman" w:hAnsi="Times New Roman" w:cs="Times New Roman"/>
          <w:sz w:val="24"/>
          <w:szCs w:val="24"/>
        </w:rPr>
        <w:t>during  the</w:t>
      </w:r>
      <w:proofErr w:type="gramEnd"/>
      <w:r w:rsidRPr="001A6824">
        <w:rPr>
          <w:rFonts w:ascii="Times New Roman" w:hAnsi="Times New Roman" w:cs="Times New Roman"/>
          <w:sz w:val="24"/>
          <w:szCs w:val="24"/>
        </w:rPr>
        <w:t xml:space="preserv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w:t>
      </w:r>
      <w:proofErr w:type="spellStart"/>
      <w:r w:rsidRPr="001A6824">
        <w:rPr>
          <w:rFonts w:ascii="Times New Roman" w:hAnsi="Times New Roman" w:cs="Times New Roman"/>
          <w:sz w:val="24"/>
          <w:szCs w:val="24"/>
        </w:rPr>
        <w:t>labour</w:t>
      </w:r>
      <w:proofErr w:type="spellEnd"/>
      <w:r w:rsidRPr="001A6824">
        <w:rPr>
          <w:rFonts w:ascii="Times New Roman" w:hAnsi="Times New Roman" w:cs="Times New Roman"/>
          <w:sz w:val="24"/>
          <w:szCs w:val="24"/>
        </w:rPr>
        <w:t xml:space="preserve">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proofErr w:type="spellStart"/>
      <w:r w:rsidR="008D2E95" w:rsidRPr="001A6824">
        <w:rPr>
          <w:rFonts w:ascii="Times New Roman" w:hAnsi="Times New Roman" w:cs="Times New Roman"/>
          <w:sz w:val="24"/>
          <w:szCs w:val="24"/>
        </w:rPr>
        <w:t>Irraits</w:t>
      </w:r>
      <w:proofErr w:type="spell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proofErr w:type="spellStart"/>
      <w:r w:rsidR="00B442D0" w:rsidRPr="001A6824">
        <w:rPr>
          <w:rFonts w:ascii="Times New Roman" w:hAnsi="Times New Roman" w:cs="Times New Roman"/>
          <w:sz w:val="24"/>
          <w:szCs w:val="24"/>
        </w:rPr>
        <w:t>Irepodun</w:t>
      </w:r>
      <w:proofErr w:type="spellEnd"/>
      <w:r w:rsidR="00B442D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proofErr w:type="spellStart"/>
      <w:r w:rsidR="00167ECF" w:rsidRPr="001A6824">
        <w:rPr>
          <w:rFonts w:ascii="Times New Roman" w:hAnsi="Times New Roman" w:cs="Times New Roman"/>
          <w:sz w:val="24"/>
          <w:szCs w:val="24"/>
        </w:rPr>
        <w:t>I</w:t>
      </w:r>
      <w:r w:rsidRPr="001A6824">
        <w:rPr>
          <w:rFonts w:ascii="Times New Roman" w:hAnsi="Times New Roman" w:cs="Times New Roman"/>
          <w:sz w:val="24"/>
          <w:szCs w:val="24"/>
        </w:rPr>
        <w:t>faja</w:t>
      </w:r>
      <w:proofErr w:type="spellEnd"/>
      <w:r w:rsidRPr="001A6824">
        <w:rPr>
          <w:rFonts w:ascii="Times New Roman" w:hAnsi="Times New Roman" w:cs="Times New Roman"/>
          <w:sz w:val="24"/>
          <w:szCs w:val="24"/>
        </w:rPr>
        <w:t xml:space="preserve"> district including </w:t>
      </w:r>
      <w:proofErr w:type="spellStart"/>
      <w:r w:rsidR="00167ECF" w:rsidRPr="001A6824">
        <w:rPr>
          <w:rFonts w:ascii="Times New Roman" w:hAnsi="Times New Roman" w:cs="Times New Roman"/>
          <w:sz w:val="24"/>
          <w:szCs w:val="24"/>
        </w:rPr>
        <w:t>Ifaja</w:t>
      </w:r>
      <w:proofErr w:type="spellEnd"/>
      <w:r w:rsidR="00167ECF" w:rsidRPr="001A6824">
        <w:rPr>
          <w:rFonts w:ascii="Times New Roman" w:hAnsi="Times New Roman" w:cs="Times New Roman"/>
          <w:sz w:val="24"/>
          <w:szCs w:val="24"/>
        </w:rPr>
        <w:t xml:space="preserve">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proofErr w:type="spellStart"/>
      <w:r w:rsidR="00C60851" w:rsidRPr="001A6824">
        <w:rPr>
          <w:rFonts w:ascii="Times New Roman" w:hAnsi="Times New Roman" w:cs="Times New Roman"/>
          <w:sz w:val="24"/>
          <w:szCs w:val="24"/>
        </w:rPr>
        <w:t>Itaja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division comprising of the present </w:t>
      </w:r>
      <w:proofErr w:type="spellStart"/>
      <w:r w:rsidR="00C60851" w:rsidRPr="001A6824">
        <w:rPr>
          <w:rFonts w:ascii="Times New Roman" w:hAnsi="Times New Roman" w:cs="Times New Roman"/>
          <w:sz w:val="24"/>
          <w:szCs w:val="24"/>
        </w:rPr>
        <w:t>Irepodun</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w:t>
      </w:r>
      <w:proofErr w:type="spellStart"/>
      <w:r w:rsidR="00C60851" w:rsidRPr="001A6824">
        <w:rPr>
          <w:rFonts w:ascii="Times New Roman" w:hAnsi="Times New Roman" w:cs="Times New Roman"/>
          <w:sz w:val="24"/>
          <w:szCs w:val="24"/>
        </w:rPr>
        <w:t>Ekiti</w:t>
      </w:r>
      <w:proofErr w:type="spellEnd"/>
      <w:r w:rsidR="00C60851" w:rsidRPr="001A6824">
        <w:rPr>
          <w:rFonts w:ascii="Times New Roman" w:hAnsi="Times New Roman" w:cs="Times New Roman"/>
          <w:sz w:val="24"/>
          <w:szCs w:val="24"/>
        </w:rPr>
        <w:t xml:space="preserve">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proofErr w:type="spellStart"/>
      <w:r w:rsidR="004E7C41" w:rsidRPr="001A6824">
        <w:rPr>
          <w:rFonts w:ascii="Times New Roman" w:hAnsi="Times New Roman" w:cs="Times New Roman"/>
          <w:sz w:val="24"/>
          <w:szCs w:val="24"/>
        </w:rPr>
        <w:t>Esfus</w:t>
      </w:r>
      <w:proofErr w:type="spellEnd"/>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proofErr w:type="spellStart"/>
      <w:r w:rsidR="00C60851" w:rsidRPr="001A6824">
        <w:rPr>
          <w:rFonts w:ascii="Times New Roman" w:hAnsi="Times New Roman" w:cs="Times New Roman"/>
          <w:sz w:val="24"/>
          <w:szCs w:val="24"/>
        </w:rPr>
        <w:t>Hasrimi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Kpotain</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Ubandawari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Ndaji</w:t>
      </w:r>
      <w:proofErr w:type="spellEnd"/>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Isadza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proofErr w:type="spellStart"/>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settle</w:t>
      </w:r>
      <w:proofErr w:type="spellEnd"/>
      <w:r w:rsidRPr="001A6824">
        <w:rPr>
          <w:rFonts w:ascii="Times New Roman" w:hAnsi="Times New Roman" w:cs="Times New Roman"/>
          <w:sz w:val="24"/>
          <w:szCs w:val="24"/>
        </w:rPr>
        <w:t xml:space="preserv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w:t>
      </w:r>
      <w:proofErr w:type="gramStart"/>
      <w:r w:rsidRPr="001A6824">
        <w:rPr>
          <w:rFonts w:ascii="Times New Roman" w:hAnsi="Times New Roman" w:cs="Times New Roman"/>
          <w:sz w:val="24"/>
          <w:szCs w:val="24"/>
        </w:rPr>
        <w:t>“ I</w:t>
      </w:r>
      <w:proofErr w:type="gramEnd"/>
      <w:r w:rsidRPr="001A6824">
        <w:rPr>
          <w:rFonts w:ascii="Times New Roman" w:hAnsi="Times New Roman" w:cs="Times New Roman"/>
          <w:sz w:val="24"/>
          <w:szCs w:val="24"/>
        </w:rPr>
        <w:t xml:space="preserve">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proofErr w:type="spellStart"/>
      <w:r w:rsidR="006A670D" w:rsidRPr="001A6824">
        <w:rPr>
          <w:rFonts w:ascii="Times New Roman" w:hAnsi="Times New Roman" w:cs="Times New Roman"/>
          <w:sz w:val="24"/>
          <w:szCs w:val="24"/>
        </w:rPr>
        <w:t>Yaarii</w:t>
      </w:r>
      <w:proofErr w:type="spellEnd"/>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traditional rules should continue to be </w:t>
      </w:r>
      <w:proofErr w:type="spellStart"/>
      <w:r w:rsidRPr="001A6824">
        <w:rPr>
          <w:rFonts w:ascii="Times New Roman" w:hAnsi="Times New Roman" w:cs="Times New Roman"/>
          <w:sz w:val="24"/>
          <w:szCs w:val="24"/>
        </w:rPr>
        <w:t>non member</w:t>
      </w:r>
      <w:proofErr w:type="spellEnd"/>
      <w:r w:rsidRPr="001A6824">
        <w:rPr>
          <w:rFonts w:ascii="Times New Roman" w:hAnsi="Times New Roman" w:cs="Times New Roman"/>
          <w:sz w:val="24"/>
          <w:szCs w:val="24"/>
        </w:rPr>
        <w:t xml:space="preserve">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w:t>
      </w:r>
      <w:proofErr w:type="spellStart"/>
      <w:r w:rsidR="0088490C" w:rsidRPr="001A6824">
        <w:rPr>
          <w:rFonts w:ascii="Times New Roman" w:hAnsi="Times New Roman" w:cs="Times New Roman"/>
          <w:sz w:val="24"/>
          <w:szCs w:val="24"/>
        </w:rPr>
        <w:t>e.t.c</w:t>
      </w:r>
      <w:proofErr w:type="spellEnd"/>
      <w:r w:rsidR="0088490C" w:rsidRPr="001A6824">
        <w:rPr>
          <w:rFonts w:ascii="Times New Roman" w:hAnsi="Times New Roman" w:cs="Times New Roman"/>
          <w:sz w:val="24"/>
          <w:szCs w:val="24"/>
        </w:rPr>
        <w:t>.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proofErr w:type="spellStart"/>
      <w:proofErr w:type="gramStart"/>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and</w:t>
      </w:r>
      <w:proofErr w:type="spellEnd"/>
      <w:r w:rsidRPr="001A6824">
        <w:rPr>
          <w:rFonts w:ascii="Times New Roman" w:hAnsi="Times New Roman" w:cs="Times New Roman"/>
          <w:sz w:val="24"/>
          <w:szCs w:val="24"/>
        </w:rPr>
        <w:t xml:space="preserve">  </w:t>
      </w:r>
      <w:proofErr w:type="spellStart"/>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in</w:t>
      </w:r>
      <w:proofErr w:type="spellEnd"/>
      <w:proofErr w:type="gramEnd"/>
      <w:r w:rsidRPr="001A6824">
        <w:rPr>
          <w:rFonts w:ascii="Times New Roman" w:hAnsi="Times New Roman" w:cs="Times New Roman"/>
          <w:sz w:val="24"/>
          <w:szCs w:val="24"/>
        </w:rPr>
        <w:t xml:space="preserve">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1999 constitution only provides for traditional council, which serve as a </w:t>
      </w:r>
      <w:proofErr w:type="spellStart"/>
      <w:r w:rsidRPr="001A6824">
        <w:rPr>
          <w:rFonts w:ascii="Times New Roman" w:hAnsi="Times New Roman" w:cs="Times New Roman"/>
          <w:sz w:val="24"/>
          <w:szCs w:val="24"/>
        </w:rPr>
        <w:t>to</w:t>
      </w:r>
      <w:proofErr w:type="spellEnd"/>
      <w:r w:rsidRPr="001A6824">
        <w:rPr>
          <w:rFonts w:ascii="Times New Roman" w:hAnsi="Times New Roman" w:cs="Times New Roman"/>
          <w:sz w:val="24"/>
          <w:szCs w:val="24"/>
        </w:rPr>
        <w:t xml:space="preserve"> form of chief within the local state and national </w:t>
      </w:r>
      <w:proofErr w:type="gramStart"/>
      <w:r w:rsidRPr="001A6824">
        <w:rPr>
          <w:rFonts w:ascii="Times New Roman" w:hAnsi="Times New Roman" w:cs="Times New Roman"/>
          <w:sz w:val="24"/>
          <w:szCs w:val="24"/>
        </w:rPr>
        <w:t>level .</w:t>
      </w:r>
      <w:proofErr w:type="gramEnd"/>
      <w:r w:rsidRPr="001A6824">
        <w:rPr>
          <w:rFonts w:ascii="Times New Roman" w:hAnsi="Times New Roman" w:cs="Times New Roman"/>
          <w:sz w:val="24"/>
          <w:szCs w:val="24"/>
        </w:rPr>
        <w:t xml:space="preserve">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by the local people as they are </w:t>
      </w:r>
      <w:proofErr w:type="spellStart"/>
      <w:r w:rsidRPr="001A6824">
        <w:rPr>
          <w:rFonts w:ascii="Times New Roman" w:hAnsi="Times New Roman" w:cs="Times New Roman"/>
          <w:sz w:val="24"/>
          <w:szCs w:val="24"/>
        </w:rPr>
        <w:t>give</w:t>
      </w:r>
      <w:proofErr w:type="spellEnd"/>
      <w:r w:rsidRPr="001A6824">
        <w:rPr>
          <w:rFonts w:ascii="Times New Roman" w:hAnsi="Times New Roman" w:cs="Times New Roman"/>
          <w:sz w:val="24"/>
          <w:szCs w:val="24"/>
        </w:rPr>
        <w:t xml:space="preser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More importantly it is the fact that local government is a border or wider concept </w:t>
      </w:r>
      <w:proofErr w:type="spellStart"/>
      <w:r w:rsidRPr="001A6824">
        <w:rPr>
          <w:rFonts w:ascii="Times New Roman" w:hAnsi="Times New Roman" w:cs="Times New Roman"/>
          <w:sz w:val="24"/>
          <w:szCs w:val="24"/>
        </w:rPr>
        <w:t>interms</w:t>
      </w:r>
      <w:proofErr w:type="spellEnd"/>
      <w:r w:rsidRPr="001A6824">
        <w:rPr>
          <w:rFonts w:ascii="Times New Roman" w:hAnsi="Times New Roman" w:cs="Times New Roman"/>
          <w:sz w:val="24"/>
          <w:szCs w:val="24"/>
        </w:rPr>
        <w:t xml:space="preserve">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w:t>
      </w:r>
      <w:proofErr w:type="spellStart"/>
      <w:r w:rsidRPr="001A6824">
        <w:rPr>
          <w:rFonts w:ascii="Times New Roman" w:hAnsi="Times New Roman" w:cs="Times New Roman"/>
          <w:sz w:val="24"/>
          <w:szCs w:val="24"/>
        </w:rPr>
        <w:t>programmes</w:t>
      </w:r>
      <w:proofErr w:type="spellEnd"/>
      <w:r w:rsidRPr="001A6824">
        <w:rPr>
          <w:rFonts w:ascii="Times New Roman" w:hAnsi="Times New Roman" w:cs="Times New Roman"/>
          <w:sz w:val="24"/>
          <w:szCs w:val="24"/>
        </w:rPr>
        <w:t xml:space="preserve">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it is found that traditional rulers have succeeded in boosting commonly development through the provision of boreholes, </w:t>
      </w:r>
      <w:proofErr w:type="spellStart"/>
      <w:r w:rsidRPr="001A6824">
        <w:rPr>
          <w:rFonts w:ascii="Times New Roman" w:hAnsi="Times New Roman" w:cs="Times New Roman"/>
          <w:sz w:val="24"/>
          <w:szCs w:val="24"/>
        </w:rPr>
        <w:t>ruralroads</w:t>
      </w:r>
      <w:proofErr w:type="spellEnd"/>
      <w:r w:rsidRPr="001A6824">
        <w:rPr>
          <w:rFonts w:ascii="Times New Roman" w:hAnsi="Times New Roman" w:cs="Times New Roman"/>
          <w:sz w:val="24"/>
          <w:szCs w:val="24"/>
        </w:rPr>
        <w:t>,</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formation of cooperative societies, setting up of markets, construction of </w:t>
      </w:r>
      <w:proofErr w:type="gramStart"/>
      <w:r w:rsidRPr="001A6824">
        <w:rPr>
          <w:rFonts w:ascii="Times New Roman" w:hAnsi="Times New Roman" w:cs="Times New Roman"/>
          <w:sz w:val="24"/>
          <w:szCs w:val="24"/>
        </w:rPr>
        <w:t>culverts ,</w:t>
      </w:r>
      <w:proofErr w:type="gramEnd"/>
      <w:r w:rsidRPr="001A6824">
        <w:rPr>
          <w:rFonts w:ascii="Times New Roman" w:hAnsi="Times New Roman" w:cs="Times New Roman"/>
          <w:sz w:val="24"/>
          <w:szCs w:val="24"/>
        </w:rPr>
        <w:t xml:space="preserve">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mobilizing people for health programs and resolving disputes within their domains. It was dissolved that poor road network, illiteracy and financial constants were obstacles to community development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w:t>
      </w:r>
      <w:proofErr w:type="spellStart"/>
      <w:r w:rsidRPr="001A6824">
        <w:rPr>
          <w:rFonts w:ascii="Times New Roman" w:hAnsi="Times New Roman" w:cs="Times New Roman"/>
          <w:sz w:val="24"/>
          <w:szCs w:val="24"/>
        </w:rPr>
        <w:t>Tth</w:t>
      </w:r>
      <w:proofErr w:type="spellEnd"/>
      <w:r w:rsidRPr="001A6824">
        <w:rPr>
          <w:rFonts w:ascii="Times New Roman" w:hAnsi="Times New Roman" w:cs="Times New Roman"/>
          <w:sz w:val="24"/>
          <w:szCs w:val="24"/>
        </w:rPr>
        <w:t xml:space="preserve"> role of traditional rulers in mobilizing grassroots support for development” available </w:t>
      </w:r>
      <w:proofErr w:type="spellStart"/>
      <w:r w:rsidRPr="001A6824">
        <w:rPr>
          <w:rFonts w:ascii="Times New Roman" w:hAnsi="Times New Roman" w:cs="Times New Roman"/>
          <w:sz w:val="24"/>
          <w:szCs w:val="24"/>
        </w:rPr>
        <w:t>news papers</w:t>
      </w:r>
      <w:proofErr w:type="spellEnd"/>
      <w:r w:rsidRPr="001A6824">
        <w:rPr>
          <w:rFonts w:ascii="Times New Roman" w:hAnsi="Times New Roman" w:cs="Times New Roman"/>
          <w:sz w:val="24"/>
          <w:szCs w:val="24"/>
        </w:rPr>
        <w:t>,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There are two major methods of drawing a sample from a population. These are probability sampling while non-probability sampling </w:t>
      </w:r>
      <w:proofErr w:type="spellStart"/>
      <w:r w:rsidRPr="001A6824">
        <w:rPr>
          <w:rFonts w:ascii="Times New Roman" w:hAnsi="Times New Roman" w:cs="Times New Roman"/>
          <w:sz w:val="24"/>
          <w:szCs w:val="24"/>
        </w:rPr>
        <w:t>dose</w:t>
      </w:r>
      <w:proofErr w:type="spellEnd"/>
      <w:r w:rsidRPr="001A6824">
        <w:rPr>
          <w:rFonts w:ascii="Times New Roman" w:hAnsi="Times New Roman" w:cs="Times New Roman"/>
          <w:sz w:val="24"/>
          <w:szCs w:val="24"/>
        </w:rPr>
        <w:t xml:space="preserv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It is the only complete objective method of sampling population while re-organizing the soundness of the probability method, the non-probability method would also be used in some areas where </w:t>
      </w:r>
      <w:proofErr w:type="spellStart"/>
      <w:r w:rsidRPr="001A6824">
        <w:rPr>
          <w:rFonts w:ascii="Times New Roman" w:hAnsi="Times New Roman" w:cs="Times New Roman"/>
          <w:sz w:val="24"/>
          <w:szCs w:val="24"/>
        </w:rPr>
        <w:t>its</w:t>
      </w:r>
      <w:proofErr w:type="spellEnd"/>
      <w:r w:rsidRPr="001A6824">
        <w:rPr>
          <w:rFonts w:ascii="Times New Roman" w:hAnsi="Times New Roman" w:cs="Times New Roman"/>
          <w:sz w:val="24"/>
          <w:szCs w:val="24"/>
        </w:rPr>
        <w:t xml:space="preserve">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Igbomina</w:t>
      </w:r>
      <w:proofErr w:type="spellEnd"/>
      <w:r w:rsidRPr="001A6824">
        <w:rPr>
          <w:rFonts w:ascii="Times New Roman" w:hAnsi="Times New Roman" w:cs="Times New Roman"/>
          <w:sz w:val="24"/>
          <w:szCs w:val="24"/>
        </w:rPr>
        <w:t>.</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w:t>
      </w:r>
      <w:proofErr w:type="spellStart"/>
      <w:r w:rsidRPr="001A6824">
        <w:rPr>
          <w:rFonts w:ascii="Times New Roman" w:hAnsi="Times New Roman" w:cs="Times New Roman"/>
          <w:sz w:val="24"/>
          <w:szCs w:val="24"/>
        </w:rPr>
        <w:t xml:space="preserve">non </w:t>
      </w:r>
      <w:r w:rsidR="00BA64C2" w:rsidRPr="001A6824">
        <w:rPr>
          <w:rFonts w:ascii="Times New Roman" w:hAnsi="Times New Roman" w:cs="Times New Roman"/>
          <w:sz w:val="24"/>
          <w:szCs w:val="24"/>
        </w:rPr>
        <w:t>behavioral</w:t>
      </w:r>
      <w:proofErr w:type="spellEnd"/>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w:t>
      </w:r>
      <w:proofErr w:type="gramStart"/>
      <w:r w:rsidR="00BE3200" w:rsidRPr="001A6824">
        <w:rPr>
          <w:rFonts w:ascii="Times New Roman" w:hAnsi="Times New Roman" w:cs="Times New Roman"/>
          <w:sz w:val="24"/>
          <w:szCs w:val="24"/>
        </w:rPr>
        <w:t>f</w:t>
      </w:r>
      <w:r w:rsidR="00BE3200" w:rsidRPr="001A6824">
        <w:rPr>
          <w:rFonts w:ascii="Times New Roman" w:hAnsi="Times New Roman" w:cs="Times New Roman"/>
          <w:sz w:val="24"/>
          <w:szCs w:val="24"/>
          <w:vertAlign w:val="subscript"/>
        </w:rPr>
        <w:t>0</w:t>
      </w:r>
      <w:proofErr w:type="gramEnd"/>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Information supplied and received may be </w:t>
      </w:r>
      <w:proofErr w:type="spellStart"/>
      <w:r w:rsidRPr="001A6824">
        <w:rPr>
          <w:rFonts w:ascii="Times New Roman" w:hAnsi="Times New Roman" w:cs="Times New Roman"/>
          <w:sz w:val="24"/>
          <w:szCs w:val="24"/>
        </w:rPr>
        <w:t>restrictup</w:t>
      </w:r>
      <w:proofErr w:type="spellEnd"/>
      <w:r w:rsidRPr="001A6824">
        <w:rPr>
          <w:rFonts w:ascii="Times New Roman" w:hAnsi="Times New Roman" w:cs="Times New Roman"/>
          <w:sz w:val="24"/>
          <w:szCs w:val="24"/>
        </w:rPr>
        <w:t xml:space="preserve">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w:t>
      </w:r>
      <w:proofErr w:type="spellStart"/>
      <w:r w:rsidRPr="001A6824">
        <w:rPr>
          <w:rFonts w:ascii="Times New Roman" w:hAnsi="Times New Roman" w:cs="Times New Roman"/>
          <w:sz w:val="24"/>
          <w:szCs w:val="24"/>
        </w:rPr>
        <w:t>Ekiti</w:t>
      </w:r>
      <w:proofErr w:type="spellEnd"/>
      <w:r w:rsidR="00AE6D26"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Parapo</w:t>
      </w:r>
      <w:proofErr w:type="spellEnd"/>
      <w:r w:rsidRPr="001A6824">
        <w:rPr>
          <w:rFonts w:ascii="Times New Roman" w:hAnsi="Times New Roman" w:cs="Times New Roman"/>
          <w:sz w:val="24"/>
          <w:szCs w:val="24"/>
        </w:rPr>
        <w:t xml:space="preserve">, meaning “unity” the headquarter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trading who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w:t>
      </w:r>
      <w:proofErr w:type="gramStart"/>
      <w:r w:rsidRPr="001A6824">
        <w:rPr>
          <w:rFonts w:ascii="Times New Roman" w:hAnsi="Times New Roman" w:cs="Times New Roman"/>
          <w:sz w:val="24"/>
          <w:szCs w:val="24"/>
        </w:rPr>
        <w:t>may</w:t>
      </w:r>
      <w:proofErr w:type="gramEnd"/>
      <w:r w:rsidRPr="001A6824">
        <w:rPr>
          <w:rFonts w:ascii="Times New Roman" w:hAnsi="Times New Roman" w:cs="Times New Roman"/>
          <w:sz w:val="24"/>
          <w:szCs w:val="24"/>
        </w:rPr>
        <w:t xml:space="preserve">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 xml:space="preserve">Lagos </w:t>
      </w:r>
      <w:proofErr w:type="spellStart"/>
      <w:r w:rsidRPr="001A6824">
        <w:rPr>
          <w:rFonts w:ascii="Times New Roman" w:hAnsi="Times New Roman" w:cs="Times New Roman"/>
          <w:sz w:val="24"/>
          <w:szCs w:val="24"/>
        </w:rPr>
        <w:t>Joja</w:t>
      </w:r>
      <w:proofErr w:type="spellEnd"/>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various decision and politic emanating from edicts decrees </w:t>
      </w:r>
      <w:proofErr w:type="spellStart"/>
      <w:r w:rsidRPr="0089376A">
        <w:rPr>
          <w:rFonts w:ascii="Times New Roman" w:hAnsi="Times New Roman" w:cs="Times New Roman"/>
          <w:sz w:val="23"/>
          <w:szCs w:val="23"/>
        </w:rPr>
        <w:t>dit</w:t>
      </w:r>
      <w:proofErr w:type="spellEnd"/>
      <w:r w:rsidRPr="0089376A">
        <w:rPr>
          <w:rFonts w:ascii="Times New Roman" w:hAnsi="Times New Roman" w:cs="Times New Roman"/>
          <w:sz w:val="23"/>
          <w:szCs w:val="23"/>
        </w:rPr>
        <w:t xml:space="preserve">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xml:space="preserve">,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evolving a third tier of government Ibadan </w:t>
      </w:r>
      <w:proofErr w:type="spellStart"/>
      <w:r w:rsidRPr="001A6824">
        <w:rPr>
          <w:rFonts w:ascii="Times New Roman" w:hAnsi="Times New Roman" w:cs="Times New Roman"/>
          <w:sz w:val="24"/>
          <w:szCs w:val="24"/>
        </w:rPr>
        <w:t>claverianum</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BROWN, C. (1992). Introduction relation theories “</w:t>
      </w:r>
      <w:proofErr w:type="spellStart"/>
      <w:r w:rsidRPr="001A6824">
        <w:rPr>
          <w:rFonts w:ascii="Times New Roman" w:hAnsi="Times New Roman" w:cs="Times New Roman"/>
          <w:sz w:val="24"/>
          <w:szCs w:val="24"/>
        </w:rPr>
        <w:t>non normative</w:t>
      </w:r>
      <w:proofErr w:type="spellEnd"/>
      <w:r w:rsidRPr="001A6824">
        <w:rPr>
          <w:rFonts w:ascii="Times New Roman" w:hAnsi="Times New Roman" w:cs="Times New Roman"/>
          <w:sz w:val="24"/>
          <w:szCs w:val="24"/>
        </w:rPr>
        <w:t xml:space="preserve"> approaches” level </w:t>
      </w:r>
      <w:proofErr w:type="spellStart"/>
      <w:r w:rsidR="00475EF3" w:rsidRPr="001A6824">
        <w:rPr>
          <w:rFonts w:ascii="Times New Roman" w:hAnsi="Times New Roman" w:cs="Times New Roman"/>
          <w:sz w:val="24"/>
          <w:szCs w:val="24"/>
        </w:rPr>
        <w:t>Hemested</w:t>
      </w:r>
      <w:proofErr w:type="spellEnd"/>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proofErr w:type="spellStart"/>
      <w:r w:rsidR="00475EF3" w:rsidRPr="001A6824">
        <w:rPr>
          <w:rFonts w:ascii="Times New Roman" w:hAnsi="Times New Roman" w:cs="Times New Roman"/>
          <w:sz w:val="24"/>
          <w:szCs w:val="24"/>
        </w:rPr>
        <w:t>Waterheat</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Election strategies in Nigeria </w:t>
      </w:r>
      <w:proofErr w:type="spellStart"/>
      <w:r w:rsidRPr="001A6824">
        <w:rPr>
          <w:rFonts w:ascii="Times New Roman" w:hAnsi="Times New Roman" w:cs="Times New Roman"/>
          <w:sz w:val="24"/>
          <w:szCs w:val="24"/>
        </w:rPr>
        <w:t>Markudi</w:t>
      </w:r>
      <w:proofErr w:type="spellEnd"/>
      <w:r w:rsidRPr="001A6824">
        <w:rPr>
          <w:rFonts w:ascii="Times New Roman" w:hAnsi="Times New Roman" w:cs="Times New Roman"/>
          <w:sz w:val="24"/>
          <w:szCs w:val="24"/>
        </w:rPr>
        <w:t>.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Ibadan </w:t>
      </w:r>
      <w:proofErr w:type="spellStart"/>
      <w:r w:rsidRPr="001A6824">
        <w:rPr>
          <w:rFonts w:ascii="Times New Roman" w:hAnsi="Times New Roman" w:cs="Times New Roman"/>
          <w:sz w:val="24"/>
          <w:szCs w:val="24"/>
        </w:rPr>
        <w:t>claverianum</w:t>
      </w:r>
      <w:proofErr w:type="spellEnd"/>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SADIPO A. (2009). Basic approach to government, Lagos </w:t>
      </w:r>
      <w:proofErr w:type="spellStart"/>
      <w:r w:rsidRPr="001A6824">
        <w:rPr>
          <w:rFonts w:ascii="Times New Roman" w:hAnsi="Times New Roman" w:cs="Times New Roman"/>
          <w:sz w:val="24"/>
          <w:szCs w:val="24"/>
        </w:rPr>
        <w:t>Joja</w:t>
      </w:r>
      <w:proofErr w:type="spellEnd"/>
      <w:r w:rsidRPr="001A6824">
        <w:rPr>
          <w:rFonts w:ascii="Times New Roman" w:hAnsi="Times New Roman" w:cs="Times New Roman"/>
          <w:sz w:val="24"/>
          <w:szCs w:val="24"/>
        </w:rPr>
        <w:t xml:space="preserve">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D7" w:rsidRDefault="00504BD7" w:rsidP="00C84DD1">
      <w:pPr>
        <w:spacing w:after="0" w:line="240" w:lineRule="auto"/>
      </w:pPr>
      <w:r>
        <w:separator/>
      </w:r>
    </w:p>
  </w:endnote>
  <w:endnote w:type="continuationSeparator" w:id="0">
    <w:p w:rsidR="00504BD7" w:rsidRDefault="00504BD7" w:rsidP="00C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C2" w:rsidRDefault="006319C2"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9C2" w:rsidRDefault="00631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C2" w:rsidRDefault="006319C2"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27131">
      <w:rPr>
        <w:rStyle w:val="PageNumber"/>
        <w:rFonts w:cs="Arial"/>
        <w:noProof/>
      </w:rPr>
      <w:t>33</w:t>
    </w:r>
    <w:r>
      <w:rPr>
        <w:rStyle w:val="PageNumber"/>
        <w:rFonts w:cs="Arial"/>
      </w:rPr>
      <w:fldChar w:fldCharType="end"/>
    </w:r>
  </w:p>
  <w:p w:rsidR="006319C2" w:rsidRDefault="00631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D7" w:rsidRDefault="00504BD7" w:rsidP="00C84DD1">
      <w:pPr>
        <w:spacing w:after="0" w:line="240" w:lineRule="auto"/>
      </w:pPr>
      <w:r>
        <w:separator/>
      </w:r>
    </w:p>
  </w:footnote>
  <w:footnote w:type="continuationSeparator" w:id="0">
    <w:p w:rsidR="00504BD7" w:rsidRDefault="00504BD7" w:rsidP="00C84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C2" w:rsidRPr="004F4C2C" w:rsidRDefault="006319C2" w:rsidP="004F4C2C">
    <w:pPr>
      <w:pStyle w:val="Header"/>
      <w:ind w:firstLine="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C8"/>
    <w:rsid w:val="000115DA"/>
    <w:rsid w:val="00024367"/>
    <w:rsid w:val="000251E2"/>
    <w:rsid w:val="00027E30"/>
    <w:rsid w:val="00060551"/>
    <w:rsid w:val="000A5FF2"/>
    <w:rsid w:val="000B322E"/>
    <w:rsid w:val="000B496B"/>
    <w:rsid w:val="000B7AF9"/>
    <w:rsid w:val="000D52CF"/>
    <w:rsid w:val="000D57D2"/>
    <w:rsid w:val="000E2E7F"/>
    <w:rsid w:val="000F71D3"/>
    <w:rsid w:val="001006E0"/>
    <w:rsid w:val="00150E07"/>
    <w:rsid w:val="00151CD0"/>
    <w:rsid w:val="00152CE1"/>
    <w:rsid w:val="00167ECF"/>
    <w:rsid w:val="0017766B"/>
    <w:rsid w:val="00197E3E"/>
    <w:rsid w:val="001A6824"/>
    <w:rsid w:val="001C15DD"/>
    <w:rsid w:val="00246E4E"/>
    <w:rsid w:val="0025367C"/>
    <w:rsid w:val="00297C4F"/>
    <w:rsid w:val="002E48B5"/>
    <w:rsid w:val="002F5B02"/>
    <w:rsid w:val="002F5E4E"/>
    <w:rsid w:val="002F5F67"/>
    <w:rsid w:val="00307F6B"/>
    <w:rsid w:val="0031177D"/>
    <w:rsid w:val="00331783"/>
    <w:rsid w:val="00370125"/>
    <w:rsid w:val="00387B8A"/>
    <w:rsid w:val="003D40BF"/>
    <w:rsid w:val="003F531A"/>
    <w:rsid w:val="0042197C"/>
    <w:rsid w:val="00450F36"/>
    <w:rsid w:val="004753AC"/>
    <w:rsid w:val="00475EF3"/>
    <w:rsid w:val="004B791E"/>
    <w:rsid w:val="004D2820"/>
    <w:rsid w:val="004D7C4A"/>
    <w:rsid w:val="004E7C41"/>
    <w:rsid w:val="004F4C2C"/>
    <w:rsid w:val="004F7D18"/>
    <w:rsid w:val="00504BD7"/>
    <w:rsid w:val="005072A2"/>
    <w:rsid w:val="00510BF0"/>
    <w:rsid w:val="005170CB"/>
    <w:rsid w:val="0052649B"/>
    <w:rsid w:val="0056657E"/>
    <w:rsid w:val="0058022A"/>
    <w:rsid w:val="00597326"/>
    <w:rsid w:val="005B0945"/>
    <w:rsid w:val="005E6BE5"/>
    <w:rsid w:val="00606DEF"/>
    <w:rsid w:val="0061510E"/>
    <w:rsid w:val="006319C2"/>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A3D2C"/>
    <w:rsid w:val="007E7712"/>
    <w:rsid w:val="008632EE"/>
    <w:rsid w:val="008668FA"/>
    <w:rsid w:val="0088490C"/>
    <w:rsid w:val="0089376A"/>
    <w:rsid w:val="00893967"/>
    <w:rsid w:val="008B1F36"/>
    <w:rsid w:val="008B4757"/>
    <w:rsid w:val="008B54B6"/>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31AB8"/>
    <w:rsid w:val="00A40881"/>
    <w:rsid w:val="00AC34B9"/>
    <w:rsid w:val="00AE6D26"/>
    <w:rsid w:val="00AF7DF9"/>
    <w:rsid w:val="00B01FDB"/>
    <w:rsid w:val="00B27131"/>
    <w:rsid w:val="00B442D0"/>
    <w:rsid w:val="00B765C8"/>
    <w:rsid w:val="00B770F7"/>
    <w:rsid w:val="00B833F9"/>
    <w:rsid w:val="00B955B1"/>
    <w:rsid w:val="00BA64C2"/>
    <w:rsid w:val="00BA7B90"/>
    <w:rsid w:val="00BB44EE"/>
    <w:rsid w:val="00BC0122"/>
    <w:rsid w:val="00BD7D3E"/>
    <w:rsid w:val="00BE3200"/>
    <w:rsid w:val="00BF2480"/>
    <w:rsid w:val="00BF4CF6"/>
    <w:rsid w:val="00BF6B66"/>
    <w:rsid w:val="00BF7652"/>
    <w:rsid w:val="00C31616"/>
    <w:rsid w:val="00C41533"/>
    <w:rsid w:val="00C450D6"/>
    <w:rsid w:val="00C60851"/>
    <w:rsid w:val="00C60E07"/>
    <w:rsid w:val="00C649C9"/>
    <w:rsid w:val="00C67C45"/>
    <w:rsid w:val="00C76328"/>
    <w:rsid w:val="00C77900"/>
    <w:rsid w:val="00C84DD1"/>
    <w:rsid w:val="00C92836"/>
    <w:rsid w:val="00CA79BB"/>
    <w:rsid w:val="00CA7EB0"/>
    <w:rsid w:val="00CC37EC"/>
    <w:rsid w:val="00CD6751"/>
    <w:rsid w:val="00D2771D"/>
    <w:rsid w:val="00D50B19"/>
    <w:rsid w:val="00D50F2A"/>
    <w:rsid w:val="00D530E9"/>
    <w:rsid w:val="00D76091"/>
    <w:rsid w:val="00D85176"/>
    <w:rsid w:val="00D8710F"/>
    <w:rsid w:val="00D87CD6"/>
    <w:rsid w:val="00D97698"/>
    <w:rsid w:val="00DC20E6"/>
    <w:rsid w:val="00DC3EEA"/>
    <w:rsid w:val="00DE6555"/>
    <w:rsid w:val="00DF3B9C"/>
    <w:rsid w:val="00DF4538"/>
    <w:rsid w:val="00E27405"/>
    <w:rsid w:val="00E43ABD"/>
    <w:rsid w:val="00E615CA"/>
    <w:rsid w:val="00E64F11"/>
    <w:rsid w:val="00E935E4"/>
    <w:rsid w:val="00EA4E2C"/>
    <w:rsid w:val="00EC5428"/>
    <w:rsid w:val="00EE1FE2"/>
    <w:rsid w:val="00F148D8"/>
    <w:rsid w:val="00F233C8"/>
    <w:rsid w:val="00F31AF6"/>
    <w:rsid w:val="00F37C2B"/>
    <w:rsid w:val="00F42565"/>
    <w:rsid w:val="00F44F7B"/>
    <w:rsid w:val="00F53EF8"/>
    <w:rsid w:val="00F77A4C"/>
    <w:rsid w:val="00F838C7"/>
    <w:rsid w:val="00FB0C6B"/>
    <w:rsid w:val="00FC16E3"/>
    <w:rsid w:val="00FC1A3D"/>
    <w:rsid w:val="00FD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7227</Words>
  <Characters>41194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AKOLADE FARUQ AWEDA</cp:lastModifiedBy>
  <cp:revision>2</cp:revision>
  <cp:lastPrinted>2009-01-07T18:04:00Z</cp:lastPrinted>
  <dcterms:created xsi:type="dcterms:W3CDTF">2025-08-05T08:55:00Z</dcterms:created>
  <dcterms:modified xsi:type="dcterms:W3CDTF">2025-08-05T08:55:00Z</dcterms:modified>
</cp:coreProperties>
</file>