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17" w:rsidRDefault="00690E84" w:rsidP="00442C17">
      <w:pPr>
        <w:autoSpaceDE w:val="0"/>
        <w:autoSpaceDN w:val="0"/>
        <w:adjustRightInd w:val="0"/>
        <w:spacing w:after="0"/>
        <w:jc w:val="center"/>
        <w:rPr>
          <w:rFonts w:ascii="Times New Roman" w:hAnsi="Times New Roman" w:cs="Times New Roman"/>
          <w:b/>
          <w:sz w:val="50"/>
        </w:rPr>
      </w:pPr>
      <w:r>
        <w:rPr>
          <w:rFonts w:ascii="Times New Roman" w:hAnsi="Times New Roman" w:cs="Times New Roman"/>
          <w:b/>
          <w:sz w:val="50"/>
        </w:rPr>
        <w:t>Fabrication of Twin Panel Metal</w:t>
      </w:r>
      <w:r w:rsidR="00442C17" w:rsidRPr="00B034E3">
        <w:rPr>
          <w:rFonts w:ascii="Times New Roman" w:hAnsi="Times New Roman" w:cs="Times New Roman"/>
          <w:b/>
          <w:sz w:val="50"/>
        </w:rPr>
        <w:t xml:space="preserve"> Door</w:t>
      </w: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cs="Times New Roman"/>
          <w:b/>
          <w:sz w:val="50"/>
        </w:rPr>
      </w:pPr>
    </w:p>
    <w:p w:rsidR="00442C17" w:rsidRDefault="00442C17" w:rsidP="00442C17">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442C17" w:rsidRDefault="00442C17" w:rsidP="00442C17">
      <w:pPr>
        <w:autoSpaceDE w:val="0"/>
        <w:autoSpaceDN w:val="0"/>
        <w:adjustRightInd w:val="0"/>
        <w:spacing w:after="0"/>
        <w:jc w:val="center"/>
        <w:rPr>
          <w:rFonts w:ascii="Calibri" w:hAnsi="Calibri" w:cs="Calibri"/>
          <w:b/>
          <w:bCs/>
        </w:rPr>
      </w:pPr>
    </w:p>
    <w:p w:rsidR="00442C17" w:rsidRDefault="00442C17" w:rsidP="00442C17">
      <w:pPr>
        <w:spacing w:after="0"/>
        <w:jc w:val="center"/>
        <w:rPr>
          <w:rFonts w:ascii="Cooper Black" w:hAnsi="Cooper Black"/>
          <w:b/>
          <w:sz w:val="60"/>
          <w:szCs w:val="60"/>
        </w:rPr>
      </w:pPr>
    </w:p>
    <w:p w:rsidR="00F469E6" w:rsidRPr="00F469E6" w:rsidRDefault="00F469E6" w:rsidP="00F469E6">
      <w:pPr>
        <w:spacing w:after="5" w:line="240" w:lineRule="auto"/>
        <w:ind w:left="151" w:right="1" w:hanging="10"/>
        <w:jc w:val="center"/>
        <w:rPr>
          <w:rFonts w:ascii="Times New Roman" w:eastAsia="Times New Roman" w:hAnsi="Times New Roman" w:cs="Times New Roman"/>
          <w:sz w:val="34"/>
          <w:szCs w:val="24"/>
        </w:rPr>
      </w:pPr>
      <w:r w:rsidRPr="00F469E6">
        <w:rPr>
          <w:rFonts w:ascii="Times New Roman" w:eastAsia="Times New Roman" w:hAnsi="Times New Roman" w:cs="Times New Roman"/>
          <w:b/>
          <w:bCs/>
          <w:color w:val="000000"/>
          <w:sz w:val="38"/>
          <w:szCs w:val="28"/>
        </w:rPr>
        <w:t>OYEWOLE PROMISE CALEB</w:t>
      </w:r>
    </w:p>
    <w:p w:rsidR="00F469E6" w:rsidRPr="00F469E6" w:rsidRDefault="00F469E6" w:rsidP="00F469E6">
      <w:pPr>
        <w:spacing w:after="5" w:line="240" w:lineRule="auto"/>
        <w:ind w:left="151" w:right="1" w:hanging="10"/>
        <w:jc w:val="both"/>
        <w:rPr>
          <w:rFonts w:ascii="Times New Roman" w:eastAsia="Times New Roman" w:hAnsi="Times New Roman" w:cs="Times New Roman"/>
          <w:sz w:val="34"/>
          <w:szCs w:val="24"/>
        </w:rPr>
      </w:pPr>
      <w:r w:rsidRPr="00F469E6">
        <w:rPr>
          <w:rFonts w:ascii="Times New Roman" w:eastAsia="Times New Roman" w:hAnsi="Times New Roman" w:cs="Times New Roman"/>
          <w:b/>
          <w:bCs/>
          <w:color w:val="000000"/>
          <w:sz w:val="38"/>
          <w:szCs w:val="28"/>
        </w:rPr>
        <w:t>                </w:t>
      </w:r>
      <w:r>
        <w:rPr>
          <w:rFonts w:ascii="Times New Roman" w:eastAsia="Times New Roman" w:hAnsi="Times New Roman" w:cs="Times New Roman"/>
          <w:b/>
          <w:bCs/>
          <w:color w:val="000000"/>
          <w:sz w:val="38"/>
          <w:szCs w:val="28"/>
        </w:rPr>
        <w:t>               </w:t>
      </w:r>
      <w:r w:rsidRPr="00F469E6">
        <w:rPr>
          <w:rFonts w:ascii="Times New Roman" w:eastAsia="Times New Roman" w:hAnsi="Times New Roman" w:cs="Times New Roman"/>
          <w:b/>
          <w:bCs/>
          <w:color w:val="000000"/>
          <w:sz w:val="38"/>
          <w:szCs w:val="28"/>
        </w:rPr>
        <w:t>ND/23/MEC/PT/0071</w:t>
      </w:r>
    </w:p>
    <w:p w:rsidR="00442C17" w:rsidRPr="00B034E3" w:rsidRDefault="00442C17" w:rsidP="00442C17">
      <w:pPr>
        <w:spacing w:after="0" w:line="240" w:lineRule="auto"/>
        <w:jc w:val="center"/>
        <w:rPr>
          <w:rFonts w:ascii="Times New Roman" w:hAnsi="Times New Roman" w:cs="Times New Roman"/>
          <w:b/>
          <w:sz w:val="42"/>
        </w:rPr>
      </w:pP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b/>
        </w:rPr>
      </w:pPr>
      <w:r w:rsidRPr="009A65B5">
        <w:rPr>
          <w:rFonts w:ascii="Times New Roman" w:hAnsi="Times New Roman" w:cs="Times New Roman"/>
          <w:b/>
        </w:rPr>
        <w:t>A PROJECT SUBMITTED TO THE DEPARTMENT OF MECHANICAL ENGINEERING TECHNOLOGY, INSTITUTE OF TECHNOLOGY.</w:t>
      </w:r>
    </w:p>
    <w:p w:rsidR="00442C17" w:rsidRPr="009A65B5" w:rsidRDefault="00442C17" w:rsidP="00442C17">
      <w:pPr>
        <w:spacing w:line="240" w:lineRule="auto"/>
        <w:jc w:val="center"/>
        <w:rPr>
          <w:rFonts w:ascii="Times New Roman" w:hAnsi="Times New Roman" w:cs="Times New Roman"/>
          <w:b/>
        </w:rPr>
      </w:pPr>
    </w:p>
    <w:p w:rsidR="00442C17" w:rsidRPr="009A65B5" w:rsidRDefault="00442C17" w:rsidP="00442C17">
      <w:pPr>
        <w:spacing w:line="240" w:lineRule="auto"/>
        <w:jc w:val="center"/>
        <w:rPr>
          <w:rFonts w:ascii="Times New Roman" w:hAnsi="Times New Roman" w:cs="Times New Roman"/>
        </w:rPr>
      </w:pPr>
      <w:r w:rsidRPr="009A65B5">
        <w:rPr>
          <w:rFonts w:ascii="Times New Roman" w:hAnsi="Times New Roman" w:cs="Times New Roman"/>
          <w:b/>
        </w:rPr>
        <w:t>IN PARTIAL FULFILLMENT OF THE REQUIREMENT FOR THE AWARD OF NATIONAL DIPLOMA MECHANICAL ENGINEERING TECHNOLOGY, KWARA STATE POLYTECHNIC, ILORIN</w:t>
      </w:r>
      <w:r w:rsidRPr="009A65B5">
        <w:rPr>
          <w:rFonts w:ascii="Times New Roman" w:hAnsi="Times New Roman" w:cs="Times New Roman"/>
        </w:rPr>
        <w:t>.</w:t>
      </w:r>
    </w:p>
    <w:p w:rsidR="00442C17" w:rsidRPr="009A65B5" w:rsidRDefault="00442C17" w:rsidP="00442C17">
      <w:pPr>
        <w:jc w:val="center"/>
        <w:rPr>
          <w:rFonts w:ascii="Times New Roman" w:hAnsi="Times New Roman" w:cs="Times New Roman"/>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right"/>
        <w:rPr>
          <w:rFonts w:ascii="Times New Roman" w:hAnsi="Times New Roman" w:cs="Times New Roman"/>
          <w:b/>
        </w:rPr>
      </w:pPr>
    </w:p>
    <w:p w:rsidR="00442C17" w:rsidRPr="009A65B5" w:rsidRDefault="00442C17" w:rsidP="00442C17">
      <w:pPr>
        <w:jc w:val="right"/>
        <w:rPr>
          <w:rFonts w:ascii="Times New Roman" w:hAnsi="Times New Roman" w:cs="Times New Roman"/>
          <w:b/>
        </w:rPr>
      </w:pPr>
      <w:r w:rsidRPr="009A65B5">
        <w:rPr>
          <w:rFonts w:ascii="Times New Roman" w:hAnsi="Times New Roman" w:cs="Times New Roman"/>
          <w:b/>
        </w:rPr>
        <w:t>JULY, 2025</w:t>
      </w:r>
    </w:p>
    <w:p w:rsidR="00442C17" w:rsidRPr="009A65B5" w:rsidRDefault="00442C17" w:rsidP="00442C17">
      <w:pPr>
        <w:pStyle w:val="NormalWeb"/>
        <w:spacing w:before="96" w:beforeAutospacing="0" w:after="0" w:afterAutospacing="0" w:line="360" w:lineRule="auto"/>
        <w:jc w:val="center"/>
        <w:rPr>
          <w:rFonts w:eastAsiaTheme="minorEastAsia"/>
          <w:b/>
          <w:color w:val="000000" w:themeColor="text1"/>
          <w:kern w:val="24"/>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Pr="009A65B5" w:rsidRDefault="00442C17" w:rsidP="00442C17">
      <w:pPr>
        <w:jc w:val="center"/>
        <w:rPr>
          <w:rFonts w:ascii="Times New Roman" w:hAnsi="Times New Roman" w:cs="Times New Roman"/>
          <w:b/>
        </w:rPr>
      </w:pPr>
    </w:p>
    <w:p w:rsidR="00442C17" w:rsidRDefault="00442C17" w:rsidP="00442C17">
      <w:pPr>
        <w:jc w:val="center"/>
        <w:rPr>
          <w:rFonts w:ascii="Times New Roman" w:hAnsi="Times New Roman" w:cs="Times New Roman"/>
          <w:b/>
        </w:rPr>
      </w:pPr>
      <w:r>
        <w:rPr>
          <w:rFonts w:ascii="Times New Roman" w:hAnsi="Times New Roman" w:cs="Times New Roman"/>
          <w:b/>
        </w:rPr>
        <w:t>\</w:t>
      </w:r>
    </w:p>
    <w:p w:rsidR="00442C17" w:rsidRDefault="00442C17" w:rsidP="00442C17">
      <w:pPr>
        <w:rPr>
          <w:rFonts w:ascii="Times New Roman" w:hAnsi="Times New Roman" w:cs="Times New Roman"/>
          <w:b/>
        </w:rPr>
      </w:pPr>
    </w:p>
    <w:p w:rsidR="00442C17" w:rsidRPr="009A65B5" w:rsidRDefault="00442C17" w:rsidP="00442C17">
      <w:pPr>
        <w:rPr>
          <w:rFonts w:ascii="Times New Roman" w:hAnsi="Times New Roman" w:cs="Times New Roman"/>
          <w:b/>
        </w:rPr>
      </w:pPr>
    </w:p>
    <w:p w:rsidR="00442C17" w:rsidRPr="009A65B5" w:rsidRDefault="00442C17" w:rsidP="00442C17">
      <w:pPr>
        <w:jc w:val="center"/>
        <w:rPr>
          <w:rFonts w:ascii="Times New Roman" w:hAnsi="Times New Roman" w:cs="Times New Roman"/>
          <w:b/>
        </w:rPr>
      </w:pPr>
      <w:r w:rsidRPr="009A65B5">
        <w:rPr>
          <w:rFonts w:ascii="Times New Roman" w:hAnsi="Times New Roman" w:cs="Times New Roman"/>
          <w:b/>
        </w:rPr>
        <w:t>CERTIFICATION</w:t>
      </w:r>
    </w:p>
    <w:p w:rsidR="00442C17" w:rsidRPr="00F469E6" w:rsidRDefault="00442C17" w:rsidP="00407390">
      <w:pPr>
        <w:spacing w:line="360" w:lineRule="auto"/>
        <w:jc w:val="both"/>
        <w:rPr>
          <w:rFonts w:ascii="Times New Roman" w:hAnsi="Times New Roman" w:cs="Times New Roman"/>
          <w:b/>
          <w:szCs w:val="24"/>
        </w:rPr>
      </w:pPr>
      <w:r w:rsidRPr="00F469E6">
        <w:rPr>
          <w:rFonts w:ascii="Times New Roman" w:hAnsi="Times New Roman" w:cs="Times New Roman"/>
        </w:rPr>
        <w:t>The is to certify this work “</w:t>
      </w:r>
      <w:r w:rsidR="00407390" w:rsidRPr="00F469E6">
        <w:rPr>
          <w:rFonts w:ascii="Times New Roman" w:hAnsi="Times New Roman" w:cs="Times New Roman"/>
          <w:bCs/>
          <w:szCs w:val="32"/>
        </w:rPr>
        <w:t>Fabrication of twin metal panel door</w:t>
      </w:r>
      <w:r w:rsidRPr="00F469E6">
        <w:rPr>
          <w:rFonts w:ascii="Times New Roman" w:hAnsi="Times New Roman" w:cs="Times New Roman"/>
        </w:rPr>
        <w:t xml:space="preserve">” was carried out by </w:t>
      </w:r>
      <w:r w:rsidR="00F469E6" w:rsidRPr="00F469E6">
        <w:rPr>
          <w:rFonts w:ascii="Times New Roman" w:hAnsi="Times New Roman" w:cs="Times New Roman"/>
          <w:b/>
          <w:bCs/>
          <w:color w:val="000000"/>
          <w:sz w:val="28"/>
          <w:szCs w:val="28"/>
        </w:rPr>
        <w:t>OYEWOLE PROMISE CALEB</w:t>
      </w:r>
      <w:r w:rsidR="00F469E6" w:rsidRPr="00F469E6">
        <w:rPr>
          <w:rFonts w:ascii="Times New Roman" w:hAnsi="Times New Roman" w:cs="Times New Roman"/>
          <w:color w:val="000000"/>
          <w:sz w:val="28"/>
          <w:szCs w:val="28"/>
        </w:rPr>
        <w:t xml:space="preserve"> with the Matric number </w:t>
      </w:r>
      <w:r w:rsidR="00F469E6" w:rsidRPr="00F469E6">
        <w:rPr>
          <w:rFonts w:ascii="Times New Roman" w:hAnsi="Times New Roman" w:cs="Times New Roman"/>
          <w:b/>
          <w:bCs/>
          <w:color w:val="000000"/>
          <w:sz w:val="28"/>
          <w:szCs w:val="28"/>
        </w:rPr>
        <w:t>ND/23/MEC/PT/0071</w:t>
      </w:r>
      <w:r w:rsidR="00F469E6">
        <w:rPr>
          <w:rFonts w:ascii="Times New Roman" w:hAnsi="Times New Roman" w:cs="Times New Roman"/>
          <w:color w:val="000000"/>
          <w:sz w:val="28"/>
          <w:szCs w:val="28"/>
        </w:rPr>
        <w:t xml:space="preserve"> </w:t>
      </w:r>
      <w:r w:rsidRPr="00F469E6">
        <w:rPr>
          <w:rFonts w:ascii="Times New Roman" w:hAnsi="Times New Roman" w:cs="Times New Roman"/>
        </w:rPr>
        <w:t>in partial fulfilment of the award of National Diploma (ND) in the Department of Mechanical Engineering, Institute of Technology, Kwara State Polytechnic, Ilorin.</w:t>
      </w:r>
    </w:p>
    <w:p w:rsidR="00442C17" w:rsidRDefault="00442C17" w:rsidP="00442C17">
      <w:pPr>
        <w:spacing w:line="360" w:lineRule="auto"/>
        <w:rPr>
          <w:rFonts w:ascii="Times New Roman" w:hAnsi="Times New Roman" w:cs="Times New Roman"/>
        </w:rPr>
      </w:pPr>
    </w:p>
    <w:p w:rsidR="00442C17" w:rsidRPr="009A65B5" w:rsidRDefault="00442C17" w:rsidP="00442C17">
      <w:pPr>
        <w:spacing w:line="240" w:lineRule="auto"/>
        <w:rPr>
          <w:rFonts w:ascii="Times New Roman" w:hAnsi="Times New Roman" w:cs="Times New Roman"/>
        </w:rPr>
      </w:pPr>
      <w:r w:rsidRPr="009A65B5">
        <w:rPr>
          <w:rFonts w:ascii="Times New Roman" w:hAnsi="Times New Roman" w:cs="Times New Roman"/>
        </w:rPr>
        <w:t>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00F469E6">
        <w:rPr>
          <w:rFonts w:ascii="Times New Roman" w:hAnsi="Times New Roman" w:cs="Times New Roman"/>
        </w:rPr>
        <w:tab/>
      </w:r>
      <w:r w:rsidR="00F469E6">
        <w:rPr>
          <w:rFonts w:ascii="Times New Roman" w:hAnsi="Times New Roman" w:cs="Times New Roman"/>
        </w:rPr>
        <w:tab/>
      </w:r>
      <w:r w:rsidRPr="009A65B5">
        <w:rPr>
          <w:rFonts w:ascii="Times New Roman" w:hAnsi="Times New Roman" w:cs="Times New Roman"/>
        </w:rPr>
        <w:t>__________________________</w:t>
      </w:r>
    </w:p>
    <w:p w:rsidR="00442C17" w:rsidRPr="00426D86" w:rsidRDefault="006C5B5B" w:rsidP="00442C17">
      <w:pPr>
        <w:spacing w:after="160" w:line="278" w:lineRule="auto"/>
        <w:rPr>
          <w:rFonts w:ascii="Times New Roman" w:hAnsi="Times New Roman" w:cs="Times New Roman"/>
          <w:b/>
        </w:rPr>
      </w:pPr>
      <w:r>
        <w:rPr>
          <w:rFonts w:ascii="Times New Roman" w:hAnsi="Times New Roman" w:cs="Times New Roman"/>
          <w:b/>
        </w:rPr>
        <w:t>Engr. Issa AbdulGaniyu</w:t>
      </w:r>
      <w:r w:rsidR="00442C17">
        <w:rPr>
          <w:rFonts w:ascii="Times New Roman" w:hAnsi="Times New Roman" w:cs="Times New Roman"/>
          <w:b/>
        </w:rPr>
        <w:tab/>
      </w:r>
      <w:r w:rsidR="00442C17">
        <w:rPr>
          <w:rFonts w:ascii="Times New Roman" w:hAnsi="Times New Roman" w:cs="Times New Roman"/>
          <w:b/>
        </w:rPr>
        <w:tab/>
      </w:r>
      <w:r w:rsidR="00442C17">
        <w:rPr>
          <w:rFonts w:ascii="Times New Roman" w:hAnsi="Times New Roman" w:cs="Times New Roman"/>
          <w:b/>
        </w:rPr>
        <w:tab/>
      </w:r>
      <w:r w:rsidR="00442C17" w:rsidRPr="009A65B5">
        <w:rPr>
          <w:rFonts w:ascii="Times New Roman" w:hAnsi="Times New Roman" w:cs="Times New Roman"/>
        </w:rPr>
        <w:tab/>
      </w:r>
      <w:r w:rsidR="004D7AA9">
        <w:rPr>
          <w:rFonts w:ascii="Times New Roman" w:hAnsi="Times New Roman" w:cs="Times New Roman"/>
        </w:rPr>
        <w:tab/>
      </w:r>
      <w:r w:rsidR="00F469E6">
        <w:rPr>
          <w:rFonts w:ascii="Times New Roman" w:hAnsi="Times New Roman" w:cs="Times New Roman"/>
        </w:rPr>
        <w:tab/>
      </w:r>
      <w:r w:rsidR="00F469E6">
        <w:rPr>
          <w:rFonts w:ascii="Times New Roman" w:hAnsi="Times New Roman" w:cs="Times New Roman"/>
        </w:rPr>
        <w:tab/>
      </w:r>
      <w:r w:rsidR="00442C17" w:rsidRPr="009A65B5">
        <w:rPr>
          <w:rFonts w:ascii="Times New Roman" w:hAnsi="Times New Roman" w:cs="Times New Roman"/>
          <w:b/>
        </w:rPr>
        <w:t>DATE</w:t>
      </w:r>
    </w:p>
    <w:p w:rsidR="00442C17" w:rsidRPr="009A65B5" w:rsidRDefault="00442C17" w:rsidP="00442C17">
      <w:pPr>
        <w:spacing w:after="0" w:line="240" w:lineRule="auto"/>
        <w:rPr>
          <w:rFonts w:ascii="Times New Roman" w:hAnsi="Times New Roman" w:cs="Times New Roman"/>
        </w:rPr>
      </w:pPr>
      <w:r w:rsidRPr="009A65B5">
        <w:rPr>
          <w:rFonts w:ascii="Times New Roman" w:hAnsi="Times New Roman" w:cs="Times New Roman"/>
        </w:rPr>
        <w:t>(Project supervisor)</w:t>
      </w:r>
    </w:p>
    <w:p w:rsidR="00442C17" w:rsidRPr="009A65B5" w:rsidRDefault="00442C17" w:rsidP="00442C17">
      <w:pPr>
        <w:rPr>
          <w:rFonts w:ascii="Times New Roman" w:hAnsi="Times New Roman" w:cs="Times New Roman"/>
        </w:rPr>
      </w:pPr>
    </w:p>
    <w:p w:rsidR="00442C17" w:rsidRPr="009A65B5" w:rsidRDefault="00442C17" w:rsidP="00442C17">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9A65B5" w:rsidRDefault="00F469E6" w:rsidP="00F469E6">
      <w:pPr>
        <w:spacing w:after="0"/>
        <w:rPr>
          <w:rFonts w:ascii="Times New Roman" w:hAnsi="Times New Roman" w:cs="Times New Roman"/>
        </w:rPr>
      </w:pPr>
      <w:r w:rsidRPr="009A65B5">
        <w:rPr>
          <w:rFonts w:ascii="Times New Roman" w:hAnsi="Times New Roman" w:cs="Times New Roman"/>
          <w:b/>
        </w:rPr>
        <w:t xml:space="preserve">Engr. </w:t>
      </w:r>
      <w:r>
        <w:rPr>
          <w:rFonts w:ascii="Times New Roman" w:hAnsi="Times New Roman" w:cs="Times New Roman"/>
          <w:b/>
        </w:rPr>
        <w:t>Issa AbdulGaniyu</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F469E6" w:rsidRPr="009A65B5" w:rsidRDefault="00F469E6" w:rsidP="00F469E6">
      <w:pPr>
        <w:spacing w:after="0"/>
        <w:rPr>
          <w:rFonts w:ascii="Times New Roman" w:hAnsi="Times New Roman" w:cs="Times New Roman"/>
        </w:rPr>
      </w:pPr>
      <w:r>
        <w:rPr>
          <w:rFonts w:ascii="Times New Roman" w:hAnsi="Times New Roman" w:cs="Times New Roman"/>
        </w:rPr>
        <w:t>(Part-time</w:t>
      </w:r>
      <w:r w:rsidRPr="009A65B5">
        <w:rPr>
          <w:rFonts w:ascii="Times New Roman" w:hAnsi="Times New Roman" w:cs="Times New Roman"/>
        </w:rPr>
        <w:t xml:space="preserve"> Co-ordinator)</w:t>
      </w:r>
      <w:r>
        <w:rPr>
          <w:rFonts w:ascii="Times New Roman" w:hAnsi="Times New Roman" w:cs="Times New Roman"/>
        </w:rPr>
        <w:tab/>
      </w: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9A65B5" w:rsidRDefault="00F469E6" w:rsidP="00F469E6">
      <w:pPr>
        <w:rPr>
          <w:rFonts w:ascii="Times New Roman" w:hAnsi="Times New Roman" w:cs="Times New Roman"/>
        </w:rPr>
      </w:pPr>
      <w:r w:rsidRPr="009A65B5">
        <w:rPr>
          <w:rFonts w:ascii="Times New Roman" w:hAnsi="Times New Roman" w:cs="Times New Roman"/>
          <w:b/>
        </w:rPr>
        <w:t xml:space="preserve">Engr. Ayantola Abdulwaheed A. </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b/>
        </w:rPr>
        <w:t>DATE</w:t>
      </w:r>
    </w:p>
    <w:p w:rsidR="00F469E6" w:rsidRPr="009A65B5" w:rsidRDefault="00F469E6" w:rsidP="00F469E6">
      <w:pPr>
        <w:rPr>
          <w:rFonts w:ascii="Times New Roman" w:hAnsi="Times New Roman" w:cs="Times New Roman"/>
        </w:rPr>
      </w:pPr>
      <w:r w:rsidRPr="009A65B5">
        <w:rPr>
          <w:rFonts w:ascii="Times New Roman" w:hAnsi="Times New Roman" w:cs="Times New Roman"/>
        </w:rPr>
        <w:t>(Head of Department)</w:t>
      </w: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p>
    <w:p w:rsidR="00F469E6" w:rsidRPr="009A65B5" w:rsidRDefault="00F469E6" w:rsidP="00F469E6">
      <w:pPr>
        <w:rPr>
          <w:rFonts w:ascii="Times New Roman" w:hAnsi="Times New Roman" w:cs="Times New Roman"/>
        </w:rPr>
      </w:pPr>
      <w:r w:rsidRPr="009A65B5">
        <w:rPr>
          <w:rFonts w:ascii="Times New Roman" w:hAnsi="Times New Roman" w:cs="Times New Roman"/>
        </w:rPr>
        <w:t>___________________________</w:t>
      </w:r>
      <w:r>
        <w:rPr>
          <w:rFonts w:ascii="Times New Roman" w:hAnsi="Times New Roman" w:cs="Times New Roman"/>
        </w:rPr>
        <w:t>_____</w:t>
      </w:r>
      <w:r w:rsidRPr="009A65B5">
        <w:rPr>
          <w:rFonts w:ascii="Times New Roman" w:hAnsi="Times New Roman" w:cs="Times New Roman"/>
        </w:rPr>
        <w:tab/>
      </w:r>
      <w:r w:rsidRPr="009A65B5">
        <w:rPr>
          <w:rFonts w:ascii="Times New Roman" w:hAnsi="Times New Roman" w:cs="Times New Roman"/>
        </w:rPr>
        <w:tab/>
      </w:r>
      <w:r w:rsidRPr="009A65B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5B5">
        <w:rPr>
          <w:rFonts w:ascii="Times New Roman" w:hAnsi="Times New Roman" w:cs="Times New Roman"/>
        </w:rPr>
        <w:t>__________________________</w:t>
      </w:r>
    </w:p>
    <w:p w:rsidR="00F469E6" w:rsidRPr="004D7AA9" w:rsidRDefault="00F469E6" w:rsidP="00F469E6">
      <w:pPr>
        <w:rPr>
          <w:rFonts w:ascii="Times New Roman" w:hAnsi="Times New Roman" w:cs="Times New Roman"/>
          <w:b/>
        </w:rPr>
      </w:pPr>
      <w:r>
        <w:rPr>
          <w:rFonts w:ascii="Times New Roman" w:hAnsi="Times New Roman" w:cs="Times New Roman"/>
          <w:b/>
        </w:rPr>
        <w:t>Engr. Durotoye Joshua Adedapomola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442C17" w:rsidRPr="00F469E6" w:rsidRDefault="00F469E6" w:rsidP="00F469E6">
      <w:pPr>
        <w:rPr>
          <w:rFonts w:ascii="Times New Roman" w:hAnsi="Times New Roman" w:cs="Times New Roman"/>
          <w:b/>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2C17">
        <w:rPr>
          <w:rFonts w:ascii="Times New Roman" w:hAnsi="Times New Roman" w:cs="Times New Roman"/>
        </w:rPr>
        <w:tab/>
      </w:r>
    </w:p>
    <w:p w:rsidR="00F469E6" w:rsidRDefault="00F469E6" w:rsidP="00442C17">
      <w:pPr>
        <w:pStyle w:val="NormalWeb"/>
        <w:spacing w:before="96" w:after="0" w:line="360" w:lineRule="auto"/>
        <w:jc w:val="center"/>
        <w:rPr>
          <w:rFonts w:eastAsiaTheme="minorEastAsia"/>
          <w:b/>
          <w:color w:val="000000" w:themeColor="text1"/>
          <w:kern w:val="24"/>
        </w:rPr>
      </w:pPr>
    </w:p>
    <w:p w:rsidR="00442C17" w:rsidRPr="009A65B5" w:rsidRDefault="00442C17" w:rsidP="00442C17">
      <w:pPr>
        <w:pStyle w:val="NormalWeb"/>
        <w:spacing w:before="96" w:after="0" w:line="360" w:lineRule="auto"/>
        <w:jc w:val="center"/>
        <w:rPr>
          <w:rFonts w:eastAsiaTheme="minorEastAsia"/>
          <w:b/>
          <w:color w:val="000000" w:themeColor="text1"/>
          <w:kern w:val="24"/>
        </w:rPr>
      </w:pPr>
      <w:r w:rsidRPr="009A65B5">
        <w:rPr>
          <w:rFonts w:eastAsiaTheme="minorEastAsia"/>
          <w:b/>
          <w:color w:val="000000" w:themeColor="text1"/>
          <w:kern w:val="24"/>
        </w:rPr>
        <w:lastRenderedPageBreak/>
        <w:t>DEDICATION</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This project work is dedicated to Almighty God the giver of life, knowledge, wisdom, and understanding to succeed in our field of study and also to my beloved parents Who had made the journey so easy and successful one, who continually provide their moral, spiritual, emotional, and financial support, and expressing my gratitude to our honorable supervisor ENGR. </w:t>
      </w:r>
      <w:r>
        <w:rPr>
          <w:b/>
        </w:rPr>
        <w:t>Issa Abdulganiyu</w:t>
      </w:r>
      <w:r w:rsidRPr="009A65B5">
        <w:rPr>
          <w:rFonts w:eastAsiaTheme="minorEastAsia"/>
          <w:color w:val="000000" w:themeColor="text1"/>
          <w:kern w:val="24"/>
        </w:rPr>
        <w:t xml:space="preserve">, who guide us throughout the program. </w:t>
      </w:r>
    </w:p>
    <w:p w:rsidR="00442C17" w:rsidRPr="009A65B5" w:rsidRDefault="00442C17" w:rsidP="00442C17">
      <w:pPr>
        <w:rPr>
          <w:rFonts w:ascii="Times New Roman" w:eastAsiaTheme="minorEastAsia" w:hAnsi="Times New Roman" w:cs="Times New Roman"/>
          <w:color w:val="000000" w:themeColor="text1"/>
          <w:kern w:val="24"/>
        </w:rPr>
      </w:pPr>
      <w:r w:rsidRPr="009A65B5">
        <w:rPr>
          <w:rFonts w:ascii="Times New Roman" w:eastAsiaTheme="minorEastAsia" w:hAnsi="Times New Roman" w:cs="Times New Roman"/>
          <w:color w:val="000000" w:themeColor="text1"/>
          <w:kern w:val="24"/>
        </w:rPr>
        <w:br w:type="page"/>
      </w:r>
    </w:p>
    <w:p w:rsidR="00442C17" w:rsidRPr="009A65B5" w:rsidRDefault="00442C17" w:rsidP="00442C17">
      <w:pPr>
        <w:pStyle w:val="NormalWeb"/>
        <w:spacing w:before="96" w:after="0" w:line="360" w:lineRule="auto"/>
        <w:ind w:firstLine="720"/>
        <w:jc w:val="center"/>
        <w:rPr>
          <w:rFonts w:eastAsiaTheme="minorEastAsia"/>
          <w:b/>
          <w:color w:val="000000" w:themeColor="text1"/>
          <w:kern w:val="24"/>
        </w:rPr>
      </w:pPr>
      <w:r w:rsidRPr="009A65B5">
        <w:rPr>
          <w:rFonts w:eastAsiaTheme="minorEastAsia"/>
          <w:b/>
          <w:color w:val="000000" w:themeColor="text1"/>
          <w:kern w:val="24"/>
        </w:rPr>
        <w:lastRenderedPageBreak/>
        <w:t>ACKNOWLEDGEMENT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Our heartfelt gratitude goes to Almighty God, for his wisdom, knowledge, understanding, grace and the ability to complete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I also appreciate my parents </w:t>
      </w:r>
      <w:r w:rsidR="008804D5" w:rsidRPr="003B5B1D">
        <w:rPr>
          <w:rFonts w:eastAsiaTheme="minorEastAsia"/>
          <w:b/>
          <w:color w:val="000000" w:themeColor="text1"/>
          <w:kern w:val="24"/>
        </w:rPr>
        <w:t xml:space="preserve">Mr. and Mrs. </w:t>
      </w:r>
      <w:r w:rsidR="00F469E6">
        <w:rPr>
          <w:rFonts w:eastAsiaTheme="minorEastAsia"/>
          <w:b/>
          <w:color w:val="000000" w:themeColor="text1"/>
          <w:kern w:val="24"/>
        </w:rPr>
        <w:t>oyewole</w:t>
      </w:r>
      <w:bookmarkStart w:id="0" w:name="_GoBack"/>
      <w:bookmarkEnd w:id="0"/>
      <w:r w:rsidR="003B5B1D" w:rsidRPr="009A65B5">
        <w:rPr>
          <w:rFonts w:eastAsiaTheme="minorEastAsia"/>
          <w:color w:val="000000" w:themeColor="text1"/>
          <w:kern w:val="24"/>
        </w:rPr>
        <w:t xml:space="preserve"> </w:t>
      </w:r>
      <w:r w:rsidRPr="009A65B5">
        <w:rPr>
          <w:rFonts w:eastAsiaTheme="minorEastAsia"/>
          <w:color w:val="000000" w:themeColor="text1"/>
          <w:kern w:val="24"/>
        </w:rPr>
        <w:t>for their financial support throughout this program.</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 xml:space="preserve">My appreciation goes to my project supervisor ENGR. </w:t>
      </w:r>
      <w:r>
        <w:rPr>
          <w:b/>
        </w:rPr>
        <w:t>Issa Abdulganiyu</w:t>
      </w:r>
      <w:r>
        <w:rPr>
          <w:rFonts w:eastAsiaTheme="minorEastAsia"/>
          <w:color w:val="000000" w:themeColor="text1"/>
          <w:kern w:val="24"/>
        </w:rPr>
        <w:t xml:space="preserve"> </w:t>
      </w:r>
      <w:r w:rsidRPr="009A65B5">
        <w:rPr>
          <w:rFonts w:eastAsiaTheme="minorEastAsia"/>
          <w:color w:val="000000" w:themeColor="text1"/>
          <w:kern w:val="24"/>
        </w:rPr>
        <w:t xml:space="preserve"> for his exceptional mentorship and technical expertise. His guidance and insightful suggestions have been instrumental in shaping the direction of this project.</w:t>
      </w:r>
    </w:p>
    <w:p w:rsidR="00442C17" w:rsidRPr="009A65B5" w:rsidRDefault="00442C17" w:rsidP="00442C17">
      <w:pPr>
        <w:pStyle w:val="NormalWeb"/>
        <w:spacing w:before="96" w:after="0" w:line="360" w:lineRule="auto"/>
        <w:ind w:firstLine="720"/>
        <w:jc w:val="both"/>
        <w:rPr>
          <w:rFonts w:eastAsiaTheme="minorEastAsia"/>
          <w:color w:val="000000" w:themeColor="text1"/>
          <w:kern w:val="24"/>
        </w:rPr>
      </w:pPr>
      <w:r w:rsidRPr="009A65B5">
        <w:rPr>
          <w:rFonts w:eastAsiaTheme="minorEastAsia"/>
          <w:color w:val="000000" w:themeColor="text1"/>
          <w:kern w:val="24"/>
        </w:rPr>
        <w:t>I also express my gratitude to the whole Department of Mechanical Engineering especially the Head of Department ENGR, AYANTOLA ABDULWAHEED A. project coordinator ENGR SALAMI HAMMED O and other amiable lecturers for their expertise and assistance in various aspects of the project.</w:t>
      </w:r>
    </w:p>
    <w:p w:rsidR="00442C17" w:rsidRPr="009A65B5" w:rsidRDefault="008804D5" w:rsidP="00442C17">
      <w:pPr>
        <w:pStyle w:val="NormalWeb"/>
        <w:spacing w:before="96" w:beforeAutospacing="0" w:after="0" w:afterAutospacing="0" w:line="360" w:lineRule="auto"/>
        <w:ind w:firstLine="720"/>
        <w:jc w:val="both"/>
        <w:rPr>
          <w:rFonts w:eastAsiaTheme="minorEastAsia"/>
          <w:color w:val="000000" w:themeColor="text1"/>
          <w:kern w:val="24"/>
        </w:rPr>
      </w:pPr>
      <w:r>
        <w:rPr>
          <w:rFonts w:eastAsiaTheme="minorEastAsia"/>
          <w:color w:val="000000" w:themeColor="text1"/>
          <w:kern w:val="24"/>
        </w:rPr>
        <w:t>Finally, kudos to myself and my</w:t>
      </w:r>
      <w:r w:rsidR="00442C17" w:rsidRPr="009A65B5">
        <w:rPr>
          <w:rFonts w:eastAsiaTheme="minorEastAsia"/>
          <w:color w:val="000000" w:themeColor="text1"/>
          <w:kern w:val="24"/>
        </w:rPr>
        <w:t xml:space="preserve"> colleagues who had joined hand together to make the project </w:t>
      </w:r>
      <w:r>
        <w:rPr>
          <w:rFonts w:eastAsiaTheme="minorEastAsia"/>
          <w:color w:val="000000" w:themeColor="text1"/>
          <w:kern w:val="24"/>
        </w:rPr>
        <w:t>a successful one, I</w:t>
      </w:r>
      <w:r w:rsidR="00442C17" w:rsidRPr="009A65B5">
        <w:rPr>
          <w:rFonts w:eastAsiaTheme="minorEastAsia"/>
          <w:color w:val="000000" w:themeColor="text1"/>
          <w:kern w:val="24"/>
        </w:rPr>
        <w:t xml:space="preserve"> pray to Almighty God to make every one of us succeed in life, Ameen.</w:t>
      </w:r>
    </w:p>
    <w:p w:rsidR="00442C17" w:rsidRPr="00B80ECA" w:rsidRDefault="00442C17" w:rsidP="00442C17"/>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Default="001D0346"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442C17" w:rsidRPr="007A2D79" w:rsidRDefault="00442C17" w:rsidP="001D0346">
      <w:pPr>
        <w:spacing w:before="100" w:beforeAutospacing="1" w:after="100" w:afterAutospacing="1" w:line="240" w:lineRule="auto"/>
        <w:outlineLvl w:val="1"/>
        <w:rPr>
          <w:rFonts w:ascii="Times New Roman" w:eastAsia="Times New Roman" w:hAnsi="Times New Roman" w:cs="Times New Roman"/>
          <w:b/>
          <w:bCs/>
          <w:sz w:val="24"/>
          <w:szCs w:val="24"/>
        </w:rPr>
      </w:pPr>
    </w:p>
    <w:p w:rsidR="001D0346" w:rsidRPr="007A2D79" w:rsidRDefault="001D0346" w:rsidP="00442C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1D0346" w:rsidRPr="007A2D79" w:rsidRDefault="001D0346" w:rsidP="001D034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1D0346" w:rsidRPr="007A2D79" w:rsidRDefault="001D0346" w:rsidP="001D0346">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380A3F" w:rsidRPr="00380A3F" w:rsidRDefault="00380A3F" w:rsidP="00380A3F">
      <w:pPr>
        <w:spacing w:after="0" w:line="240" w:lineRule="auto"/>
        <w:rPr>
          <w:rFonts w:ascii="Times New Roman" w:eastAsia="Times New Roman" w:hAnsi="Times New Roman" w:cs="Times New Roman"/>
          <w:sz w:val="24"/>
          <w:szCs w:val="24"/>
        </w:rPr>
      </w:pPr>
    </w:p>
    <w:p w:rsidR="001D0346" w:rsidRDefault="001D0346"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380A3F">
      <w:pPr>
        <w:spacing w:before="100" w:beforeAutospacing="1" w:after="100" w:afterAutospacing="1" w:line="240" w:lineRule="auto"/>
        <w:outlineLvl w:val="1"/>
        <w:rPr>
          <w:rFonts w:ascii="Times New Roman" w:eastAsia="Times New Roman" w:hAnsi="Times New Roman" w:cs="Times New Roman"/>
          <w:b/>
          <w:bCs/>
          <w:sz w:val="36"/>
          <w:szCs w:val="36"/>
        </w:rPr>
      </w:pPr>
    </w:p>
    <w:p w:rsidR="00442C17" w:rsidRDefault="00442C17" w:rsidP="00442C1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380A3F" w:rsidRPr="00380A3F" w:rsidRDefault="00380A3F" w:rsidP="00380A3F">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INTRODUCTION</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700154" w:rsidRPr="00FF3F69"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00700154" w:rsidRPr="00700154">
        <w:rPr>
          <w:rFonts w:ascii="Times New Roman" w:eastAsia="Times New Roman" w:hAnsi="Times New Roman" w:cs="Times New Roman"/>
          <w:sz w:val="24"/>
          <w:szCs w:val="24"/>
        </w:rPr>
        <w:t xml:space="preserve"> </w:t>
      </w:r>
      <w:r w:rsidR="00700154"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sidR="00700154">
        <w:rPr>
          <w:rFonts w:ascii="Times New Roman" w:eastAsia="Times New Roman" w:hAnsi="Times New Roman" w:cs="Times New Roman"/>
          <w:sz w:val="24"/>
          <w:szCs w:val="24"/>
        </w:rPr>
        <w:t xml:space="preserve"> </w:t>
      </w:r>
      <w:r w:rsidR="00700154"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700154" w:rsidRPr="007A2D79" w:rsidRDefault="00700154" w:rsidP="00442C17">
      <w:pPr>
        <w:spacing w:before="100" w:beforeAutospacing="1" w:after="100" w:afterAutospacing="1" w:line="240" w:lineRule="auto"/>
        <w:jc w:val="both"/>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380A3F" w:rsidRPr="00380A3F" w:rsidRDefault="00380A3F" w:rsidP="00380A3F">
      <w:pPr>
        <w:spacing w:beforeAutospacing="1" w:after="100" w:afterAutospacing="1" w:line="240" w:lineRule="auto"/>
        <w:rPr>
          <w:rFonts w:ascii="Times New Roman" w:eastAsia="Times New Roman" w:hAnsi="Times New Roman" w:cs="Times New Roman"/>
          <w:sz w:val="24"/>
          <w:szCs w:val="24"/>
        </w:rPr>
      </w:pPr>
    </w:p>
    <w:p w:rsid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t>1.2 Statement of the Problem</w:t>
      </w:r>
    </w:p>
    <w:p w:rsidR="00380A3F" w:rsidRPr="00380A3F" w:rsidRDefault="001D0346"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00380A3F" w:rsidRPr="00380A3F">
        <w:rPr>
          <w:rFonts w:ascii="Times New Roman" w:eastAsia="Times New Roman" w:hAnsi="Times New Roman" w:cs="Times New Roman"/>
          <w:sz w:val="24"/>
          <w:szCs w:val="24"/>
        </w:rPr>
        <w:t xml:space="preserve">The Nigerian construction industry is plagued by a reliance on </w:t>
      </w:r>
      <w:r w:rsidR="00380A3F" w:rsidRPr="007C4017">
        <w:rPr>
          <w:rFonts w:ascii="Times New Roman" w:eastAsia="Times New Roman" w:hAnsi="Times New Roman" w:cs="Times New Roman"/>
          <w:bCs/>
          <w:sz w:val="24"/>
          <w:szCs w:val="24"/>
        </w:rPr>
        <w:t>substandard or expensive imported doors</w:t>
      </w:r>
      <w:r w:rsidR="00380A3F"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00380A3F" w:rsidRPr="007C4017">
        <w:rPr>
          <w:rFonts w:ascii="Times New Roman" w:eastAsia="Times New Roman" w:hAnsi="Times New Roman" w:cs="Times New Roman"/>
          <w:bCs/>
          <w:sz w:val="24"/>
          <w:szCs w:val="24"/>
        </w:rPr>
        <w:t>poor craftsmanship, inadequate design considerations, and suboptimal material choices</w:t>
      </w:r>
      <w:r w:rsidR="00380A3F" w:rsidRPr="00380A3F">
        <w:rPr>
          <w:rFonts w:ascii="Times New Roman" w:eastAsia="Times New Roman" w:hAnsi="Times New Roman" w:cs="Times New Roman"/>
          <w:sz w:val="24"/>
          <w:szCs w:val="24"/>
        </w:rPr>
        <w:t xml:space="preserve">, leading to </w:t>
      </w:r>
      <w:r w:rsidR="00380A3F"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00380A3F" w:rsidRPr="007C4017">
        <w:rPr>
          <w:rFonts w:ascii="Times New Roman" w:eastAsia="Times New Roman" w:hAnsi="Times New Roman" w:cs="Times New Roman"/>
          <w:bCs/>
          <w:sz w:val="24"/>
          <w:szCs w:val="24"/>
        </w:rPr>
        <w:t>spans, safety concerns</w:t>
      </w:r>
      <w:r w:rsidR="00380A3F" w:rsidRPr="00380A3F">
        <w:rPr>
          <w:rFonts w:ascii="Times New Roman" w:eastAsia="Times New Roman" w:hAnsi="Times New Roman" w:cs="Times New Roman"/>
          <w:sz w:val="24"/>
          <w:szCs w:val="24"/>
        </w:rPr>
        <w:t>, and dissatisfaction among end-users.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380A3F" w:rsidRPr="00380A3F" w:rsidRDefault="00380A3F" w:rsidP="00442C1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380A3F" w:rsidRPr="00380A3F" w:rsidRDefault="00380A3F" w:rsidP="00442C1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380A3F" w:rsidRPr="00380A3F" w:rsidRDefault="00380A3F" w:rsidP="00380A3F">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sidR="00394FDF">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001D0346" w:rsidRPr="001D0346">
        <w:rPr>
          <w:rFonts w:ascii="Times New Roman" w:eastAsia="Times New Roman" w:hAnsi="Times New Roman" w:cs="Times New Roman"/>
          <w:sz w:val="24"/>
          <w:szCs w:val="24"/>
        </w:rPr>
        <w:t xml:space="preserve"> </w:t>
      </w:r>
      <w:r w:rsidR="001D0346"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380A3F" w:rsidRPr="00380A3F"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380A3F" w:rsidRPr="001D0346" w:rsidRDefault="00380A3F" w:rsidP="00442C1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Powder coating or anodizing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380A3F" w:rsidRPr="00380A3F" w:rsidRDefault="00380A3F" w:rsidP="00442C17">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1.5 Significance of the Study</w:t>
      </w:r>
    </w:p>
    <w:p w:rsidR="001D0346" w:rsidRPr="00380A3F" w:rsidRDefault="001D0346"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380A3F" w:rsidRPr="00380A3F" w:rsidRDefault="00380A3F" w:rsidP="00442C17">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380A3F" w:rsidRPr="00380A3F"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380A3F" w:rsidRPr="001D0346" w:rsidRDefault="00380A3F" w:rsidP="00442C17">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380A3F" w:rsidRPr="00380A3F" w:rsidRDefault="00380A3F" w:rsidP="00442C17">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380A3F" w:rsidRPr="00380A3F" w:rsidRDefault="00380A3F" w:rsidP="00442C1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t>LITERATURE REVIEW</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001D0346"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001D0346" w:rsidRPr="004A5BBA">
        <w:rPr>
          <w:rFonts w:ascii="Times New Roman" w:hAnsi="Times New Roman"/>
          <w:sz w:val="24"/>
          <w:szCs w:val="24"/>
        </w:rPr>
        <w:t xml:space="preserve"> Historical Development of Metal Doors</w:t>
      </w:r>
      <w:r w:rsidR="001D0346">
        <w:rPr>
          <w:rFonts w:ascii="Times New Roman" w:hAnsi="Times New Roman"/>
          <w:sz w:val="24"/>
          <w:szCs w:val="24"/>
        </w:rPr>
        <w:t xml:space="preserve">. </w:t>
      </w:r>
      <w:r w:rsidR="001D0346"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380A3F" w:rsidRPr="00380A3F" w:rsidRDefault="00380A3F" w:rsidP="00442C17">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7C4017"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380A3F" w:rsidRPr="00380A3F" w:rsidRDefault="00380A3F" w:rsidP="00442C17">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380A3F" w:rsidRPr="00380A3F" w:rsidRDefault="00380A3F" w:rsidP="00442C17">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380A3F" w:rsidRPr="00380A3F" w:rsidRDefault="00380A3F" w:rsidP="00442C1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Used in sanitary or luxury environments.</w:t>
      </w:r>
    </w:p>
    <w:p w:rsidR="007C4017"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380A3F" w:rsidRPr="00380A3F" w:rsidRDefault="00380A3F" w:rsidP="00442C17">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380A3F" w:rsidRPr="00380A3F" w:rsidRDefault="00380A3F" w:rsidP="00442C17">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380A3F" w:rsidRPr="00380A3F" w:rsidRDefault="00380A3F" w:rsidP="00442C17">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380A3F" w:rsidRPr="00380A3F" w:rsidRDefault="00380A3F" w:rsidP="00442C17">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380A3F" w:rsidRP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380A3F" w:rsidRPr="00380A3F" w:rsidRDefault="00380A3F" w:rsidP="00442C17">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7A6C8C" w:rsidRPr="00606AD6" w:rsidRDefault="00380A3F" w:rsidP="00606AD6">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Oyekan &amp; Adetunji (2021) suggest that good design reduces lifecycle costs by minimizing repair frequency and improving user safety.</w:t>
      </w:r>
    </w:p>
    <w:p w:rsidR="00380A3F" w:rsidRPr="00380A3F" w:rsidRDefault="00380A3F" w:rsidP="00442C1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2.6 Safety and Durability Requirements</w:t>
      </w:r>
    </w:p>
    <w:p w:rsidR="00380A3F" w:rsidRPr="00380A3F" w:rsidRDefault="00380A3F" w:rsidP="00442C17">
      <w:p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380A3F" w:rsidRPr="00380A3F" w:rsidRDefault="00380A3F" w:rsidP="00442C17">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380A3F" w:rsidRDefault="00380A3F" w:rsidP="00442C17">
      <w:pPr>
        <w:spacing w:beforeAutospacing="1" w:after="100" w:afterAutospacing="1" w:line="240" w:lineRule="auto"/>
        <w:jc w:val="both"/>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00AC3DFE" w:rsidRPr="007A2D79">
        <w:rPr>
          <w:rFonts w:ascii="Times New Roman" w:eastAsia="Times New Roman" w:hAnsi="Times New Roman" w:cs="Times New Roman"/>
          <w:b/>
          <w:bCs/>
          <w:sz w:val="24"/>
          <w:szCs w:val="24"/>
        </w:rPr>
        <w:t xml:space="preserve"> Metal Doors vs Wooden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00AC3DFE" w:rsidRPr="007A2D79">
        <w:rPr>
          <w:rFonts w:ascii="Times New Roman" w:eastAsia="Times New Roman" w:hAnsi="Times New Roman" w:cs="Times New Roman"/>
          <w:b/>
          <w:bCs/>
          <w:sz w:val="24"/>
          <w:szCs w:val="24"/>
        </w:rPr>
        <w:t xml:space="preserve"> Material Selection for Metal Doors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AC3DFE" w:rsidRPr="007A2D79">
        <w:rPr>
          <w:rFonts w:ascii="Times New Roman" w:eastAsia="Times New Roman" w:hAnsi="Times New Roman" w:cs="Times New Roman"/>
          <w:b/>
          <w:bCs/>
          <w:sz w:val="24"/>
          <w:szCs w:val="24"/>
        </w:rPr>
        <w:t xml:space="preserve"> Welding and Fabrication Techniques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AC3DFE" w:rsidRPr="007A2D79" w:rsidRDefault="00942D7D"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00AC3DFE" w:rsidRPr="007A2D79">
        <w:rPr>
          <w:rFonts w:ascii="Times New Roman" w:eastAsia="Times New Roman" w:hAnsi="Times New Roman" w:cs="Times New Roman"/>
          <w:b/>
          <w:bCs/>
          <w:sz w:val="24"/>
          <w:szCs w:val="24"/>
        </w:rPr>
        <w:t xml:space="preserve"> Safety and Security Considerations</w:t>
      </w:r>
    </w:p>
    <w:p w:rsidR="00AC3DFE" w:rsidRPr="007A2D79" w:rsidRDefault="00AC3DFE" w:rsidP="00442C17">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AC3DFE" w:rsidRPr="007A2D79" w:rsidRDefault="00AC3DFE" w:rsidP="00442C17">
      <w:pPr>
        <w:spacing w:after="0" w:line="240" w:lineRule="auto"/>
        <w:jc w:val="both"/>
        <w:rPr>
          <w:rFonts w:ascii="Times New Roman" w:eastAsia="Times New Roman" w:hAnsi="Times New Roman" w:cs="Times New Roman"/>
          <w:sz w:val="24"/>
          <w:szCs w:val="24"/>
        </w:rPr>
      </w:pPr>
    </w:p>
    <w:p w:rsidR="006E4BA0" w:rsidRDefault="006E4BA0" w:rsidP="00442C17">
      <w:pPr>
        <w:spacing w:before="100" w:beforeAutospacing="1" w:after="100" w:afterAutospacing="1" w:line="240" w:lineRule="auto"/>
        <w:jc w:val="both"/>
        <w:outlineLvl w:val="0"/>
        <w:rPr>
          <w:rFonts w:ascii="Times New Roman" w:eastAsia="Times New Roman" w:hAnsi="Times New Roman" w:cs="Times New Roman"/>
          <w:sz w:val="24"/>
          <w:szCs w:val="24"/>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760A0B" w:rsidRDefault="00760A0B"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rsidR="00606AD6" w:rsidRDefault="00606AD6" w:rsidP="00606AD6">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lastRenderedPageBreak/>
        <w:t>CHAPTER THREE</w:t>
      </w:r>
    </w:p>
    <w:p w:rsidR="006E4BA0" w:rsidRPr="00CC4F3B" w:rsidRDefault="006E4BA0" w:rsidP="00442C17">
      <w:pPr>
        <w:spacing w:before="100" w:beforeAutospacing="1" w:after="100" w:afterAutospacing="1" w:line="240" w:lineRule="auto"/>
        <w:jc w:val="both"/>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t>METHODOLOGY</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6E4BA0" w:rsidRPr="006E4BA0" w:rsidRDefault="006E4BA0" w:rsidP="00442C17">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6E4BA0" w:rsidRPr="006E4BA0" w:rsidRDefault="006E4BA0" w:rsidP="00442C1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6E4BA0" w:rsidRPr="006E4BA0" w:rsidRDefault="006E4BA0" w:rsidP="00442C17">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6E4BA0" w:rsidRDefault="006E4BA0" w:rsidP="00442C17">
      <w:pPr>
        <w:ind w:firstLine="720"/>
        <w:jc w:val="both"/>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6E4BA0" w:rsidRPr="006E4BA0" w:rsidRDefault="006E4BA0" w:rsidP="00442C17">
      <w:pPr>
        <w:jc w:val="both"/>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6E4BA0" w:rsidRPr="006E4BA0" w:rsidRDefault="006E4BA0" w:rsidP="00442C17">
      <w:pPr>
        <w:pStyle w:val="ListParagraph"/>
        <w:numPr>
          <w:ilvl w:val="0"/>
          <w:numId w:val="29"/>
        </w:numPr>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6E4BA0" w:rsidRPr="006E4BA0" w:rsidRDefault="006E4BA0" w:rsidP="00442C17">
      <w:pPr>
        <w:ind w:left="360"/>
        <w:jc w:val="both"/>
        <w:rPr>
          <w:rFonts w:ascii="Times New Roman" w:hAnsi="Times New Roman" w:cs="Times New Roman"/>
          <w:sz w:val="24"/>
          <w:szCs w:val="24"/>
        </w:rPr>
      </w:pPr>
    </w:p>
    <w:p w:rsidR="006E4BA0" w:rsidRPr="00606AD6"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Design and Construction Process</w:t>
      </w:r>
    </w:p>
    <w:p w:rsidR="006E4BA0" w:rsidRPr="006E4BA0" w:rsidRDefault="006E4BA0" w:rsidP="00442C17">
      <w:pPr>
        <w:pStyle w:val="ListParagraph"/>
        <w:numPr>
          <w:ilvl w:val="1"/>
          <w:numId w:val="40"/>
        </w:numPr>
        <w:ind w:left="0" w:firstLine="360"/>
        <w:jc w:val="both"/>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3B204A"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6E4BA0" w:rsidRP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3: Frame Assembly</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3B204A"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6E4BA0" w:rsidRPr="003B204A" w:rsidRDefault="006E4BA0" w:rsidP="00442C17">
      <w:pPr>
        <w:ind w:left="360"/>
        <w:jc w:val="both"/>
        <w:rPr>
          <w:rFonts w:ascii="Times New Roman" w:hAnsi="Times New Roman" w:cs="Times New Roman"/>
          <w:sz w:val="24"/>
          <w:szCs w:val="24"/>
        </w:rPr>
      </w:pPr>
      <w:r w:rsidRPr="003B204A">
        <w:rPr>
          <w:rFonts w:ascii="Times New Roman" w:hAnsi="Times New Roman" w:cs="Times New Roman"/>
          <w:sz w:val="24"/>
          <w:szCs w:val="24"/>
        </w:rPr>
        <w:t>Step 5: Welding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6E4BA0" w:rsidRPr="006E4BA0" w:rsidRDefault="006E4BA0" w:rsidP="00442C17">
      <w:pPr>
        <w:pStyle w:val="ListParagraph"/>
        <w:numPr>
          <w:ilvl w:val="0"/>
          <w:numId w:val="29"/>
        </w:numPr>
        <w:jc w:val="both"/>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6E4BA0" w:rsidRPr="003B204A" w:rsidRDefault="006E4BA0" w:rsidP="00442C17">
      <w:pPr>
        <w:pStyle w:val="ListParagraph"/>
        <w:numPr>
          <w:ilvl w:val="1"/>
          <w:numId w:val="40"/>
        </w:numPr>
        <w:jc w:val="both"/>
        <w:rPr>
          <w:rFonts w:ascii="Times New Roman" w:hAnsi="Times New Roman" w:cs="Times New Roman"/>
          <w:sz w:val="24"/>
          <w:szCs w:val="24"/>
        </w:rPr>
      </w:pPr>
      <w:r w:rsidRPr="003B204A">
        <w:rPr>
          <w:rFonts w:ascii="Times New Roman" w:hAnsi="Times New Roman" w:cs="Times New Roman"/>
          <w:sz w:val="24"/>
          <w:szCs w:val="24"/>
        </w:rPr>
        <w:t>Assembly Techniques</w:t>
      </w:r>
      <w:r w:rsidR="003B204A" w:rsidRPr="003B204A">
        <w:rPr>
          <w:rFonts w:ascii="Times New Roman" w:hAnsi="Times New Roman" w:cs="Times New Roman"/>
          <w:sz w:val="24"/>
          <w:szCs w:val="24"/>
        </w:rPr>
        <w:t xml:space="preserve"> </w:t>
      </w:r>
      <w:r w:rsidRPr="003B204A">
        <w:rPr>
          <w:rFonts w:ascii="Times New Roman" w:hAnsi="Times New Roman" w:cs="Times New Roman"/>
          <w:sz w:val="24"/>
          <w:szCs w:val="24"/>
        </w:rPr>
        <w:t>Hinges were attached using arc welding and aligned to ensure smooth swing action.</w:t>
      </w:r>
    </w:p>
    <w:p w:rsidR="006E4BA0" w:rsidRPr="006E4BA0" w:rsidRDefault="006E4BA0" w:rsidP="00442C17">
      <w:pPr>
        <w:pStyle w:val="ListParagraph"/>
        <w:numPr>
          <w:ilvl w:val="1"/>
          <w:numId w:val="40"/>
        </w:numPr>
        <w:jc w:val="both"/>
        <w:rPr>
          <w:rFonts w:ascii="Times New Roman" w:hAnsi="Times New Roman" w:cs="Times New Roman"/>
          <w:sz w:val="24"/>
          <w:szCs w:val="24"/>
        </w:rPr>
      </w:pPr>
      <w:r w:rsidRPr="006E4BA0">
        <w:rPr>
          <w:rFonts w:ascii="Times New Roman" w:hAnsi="Times New Roman" w:cs="Times New Roman"/>
          <w:sz w:val="24"/>
          <w:szCs w:val="24"/>
        </w:rPr>
        <w:t>Finishing Processes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4.0 </w:t>
      </w:r>
      <w:r w:rsidR="006E4BA0" w:rsidRPr="003B204A">
        <w:rPr>
          <w:rFonts w:ascii="Times New Roman" w:hAnsi="Times New Roman" w:cs="Times New Roman"/>
          <w:sz w:val="24"/>
          <w:szCs w:val="24"/>
        </w:rPr>
        <w:t>Personal Protective Equipment (PPE) like gloves, welding helmets, and boots were worn throughout.</w:t>
      </w:r>
    </w:p>
    <w:p w:rsid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5.0</w:t>
      </w:r>
      <w:r w:rsidR="006E4BA0" w:rsidRPr="003B204A">
        <w:rPr>
          <w:rFonts w:ascii="Times New Roman" w:hAnsi="Times New Roman" w:cs="Times New Roman"/>
          <w:sz w:val="24"/>
          <w:szCs w:val="24"/>
        </w:rPr>
        <w:t>Fire extinguishers were kept nearby due to flammable materials.</w:t>
      </w:r>
    </w:p>
    <w:p w:rsidR="006E4BA0" w:rsidRPr="003B204A" w:rsidRDefault="003B204A" w:rsidP="00442C17">
      <w:pPr>
        <w:jc w:val="both"/>
        <w:rPr>
          <w:rFonts w:ascii="Times New Roman" w:hAnsi="Times New Roman" w:cs="Times New Roman"/>
          <w:sz w:val="24"/>
          <w:szCs w:val="24"/>
        </w:rPr>
      </w:pPr>
      <w:r>
        <w:rPr>
          <w:rFonts w:ascii="Times New Roman" w:hAnsi="Times New Roman" w:cs="Times New Roman"/>
          <w:sz w:val="24"/>
          <w:szCs w:val="24"/>
        </w:rPr>
        <w:t xml:space="preserve">     6.0</w:t>
      </w:r>
      <w:r w:rsidR="006E4BA0" w:rsidRPr="003B204A">
        <w:rPr>
          <w:rFonts w:ascii="Times New Roman" w:hAnsi="Times New Roman" w:cs="Times New Roman"/>
          <w:sz w:val="24"/>
          <w:szCs w:val="24"/>
        </w:rPr>
        <w:t>Welding was done in a well-ventilated area to prevent gas inhalation.</w:t>
      </w:r>
    </w:p>
    <w:p w:rsidR="00CE6C45" w:rsidRDefault="00CE6C45" w:rsidP="00442C17">
      <w:pPr>
        <w:jc w:val="both"/>
        <w:rPr>
          <w:rFonts w:ascii="Times New Roman" w:hAnsi="Times New Roman" w:cs="Times New Roman"/>
          <w:sz w:val="24"/>
          <w:szCs w:val="24"/>
        </w:rPr>
      </w:pPr>
    </w:p>
    <w:p w:rsidR="00760A0B" w:rsidRDefault="00760A0B" w:rsidP="00606AD6">
      <w:pPr>
        <w:jc w:val="center"/>
        <w:rPr>
          <w:rFonts w:ascii="Times New Roman" w:hAnsi="Times New Roman" w:cs="Times New Roman"/>
          <w:b/>
          <w:sz w:val="36"/>
          <w:szCs w:val="36"/>
        </w:rPr>
      </w:pPr>
    </w:p>
    <w:p w:rsidR="00606AD6" w:rsidRDefault="00606AD6" w:rsidP="00606AD6">
      <w:pPr>
        <w:jc w:val="center"/>
        <w:rPr>
          <w:rFonts w:ascii="Times New Roman" w:hAnsi="Times New Roman" w:cs="Times New Roman"/>
          <w:b/>
          <w:sz w:val="36"/>
          <w:szCs w:val="36"/>
        </w:rPr>
      </w:pPr>
      <w:r>
        <w:rPr>
          <w:rFonts w:ascii="Times New Roman" w:hAnsi="Times New Roman" w:cs="Times New Roman"/>
          <w:b/>
          <w:sz w:val="36"/>
          <w:szCs w:val="36"/>
        </w:rPr>
        <w:t>CHAPTER FOUR</w:t>
      </w:r>
    </w:p>
    <w:p w:rsidR="006E4BA0" w:rsidRPr="00606AD6" w:rsidRDefault="00CE6C45" w:rsidP="00606AD6">
      <w:pPr>
        <w:jc w:val="both"/>
        <w:rPr>
          <w:rFonts w:ascii="Times New Roman" w:hAnsi="Times New Roman" w:cs="Times New Roman"/>
          <w:b/>
          <w:sz w:val="36"/>
          <w:szCs w:val="36"/>
        </w:rPr>
      </w:pPr>
      <w:r w:rsidRPr="00CC4F3B">
        <w:rPr>
          <w:rFonts w:ascii="Times New Roman" w:hAnsi="Times New Roman" w:cs="Times New Roman"/>
          <w:b/>
          <w:sz w:val="36"/>
          <w:szCs w:val="36"/>
        </w:rPr>
        <w:t>RESULTS AND DISCUSSION</w:t>
      </w:r>
    </w:p>
    <w:p w:rsidR="006E4BA0" w:rsidRPr="00CE6C45" w:rsidRDefault="00CE6C45" w:rsidP="00442C17">
      <w:pPr>
        <w:jc w:val="both"/>
        <w:rPr>
          <w:rFonts w:ascii="Times New Roman" w:hAnsi="Times New Roman" w:cs="Times New Roman"/>
          <w:sz w:val="24"/>
          <w:szCs w:val="24"/>
        </w:rPr>
      </w:pPr>
      <w:r w:rsidRPr="00CE6C45">
        <w:rPr>
          <w:rFonts w:ascii="Times New Roman" w:hAnsi="Times New Roman" w:cs="Times New Roman"/>
          <w:sz w:val="24"/>
          <w:szCs w:val="24"/>
        </w:rPr>
        <w:t>4.0</w:t>
      </w:r>
      <w:r w:rsidR="006E4BA0" w:rsidRPr="00CE6C45">
        <w:rPr>
          <w:rFonts w:ascii="Times New Roman" w:hAnsi="Times New Roman" w:cs="Times New Roman"/>
          <w:sz w:val="24"/>
          <w:szCs w:val="24"/>
        </w:rPr>
        <w:t>This chapter presents the outcomes of the fabrication process, evaluates the performance of the twin metal panel door, analyzes cost implications, and discusses challenges encountered.</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6E4BA0"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E6C45" w:rsidRDefault="006E4BA0" w:rsidP="00442C17">
      <w:pPr>
        <w:pStyle w:val="ListParagraph"/>
        <w:numPr>
          <w:ilvl w:val="1"/>
          <w:numId w:val="41"/>
        </w:numPr>
        <w:jc w:val="both"/>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0801FC" w:rsidRPr="000801FC" w:rsidRDefault="006E4BA0"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6E4BA0" w:rsidRPr="000801FC" w:rsidRDefault="00CE6C45" w:rsidP="00442C17">
      <w:pPr>
        <w:pStyle w:val="ListParagraph"/>
        <w:numPr>
          <w:ilvl w:val="1"/>
          <w:numId w:val="41"/>
        </w:numPr>
        <w:jc w:val="both"/>
        <w:rPr>
          <w:rFonts w:ascii="Times New Roman" w:hAnsi="Times New Roman" w:cs="Times New Roman"/>
          <w:sz w:val="24"/>
          <w:szCs w:val="24"/>
        </w:rPr>
      </w:pPr>
      <w:r w:rsidRPr="000801FC">
        <w:rPr>
          <w:rFonts w:ascii="Times New Roman" w:hAnsi="Times New Roman" w:cs="Times New Roman"/>
          <w:sz w:val="24"/>
          <w:szCs w:val="24"/>
        </w:rPr>
        <w:t xml:space="preserve">Criteria </w:t>
      </w:r>
      <w:r w:rsidR="006E4BA0" w:rsidRPr="000801FC">
        <w:rPr>
          <w:rFonts w:ascii="Times New Roman" w:hAnsi="Times New Roman" w:cs="Times New Roman"/>
          <w:sz w:val="24"/>
          <w:szCs w:val="24"/>
        </w:rPr>
        <w:t>Observation</w:t>
      </w:r>
      <w:r w:rsidRPr="000801FC">
        <w:rPr>
          <w:rFonts w:ascii="Times New Roman" w:hAnsi="Times New Roman" w:cs="Times New Roman"/>
          <w:sz w:val="24"/>
          <w:szCs w:val="24"/>
        </w:rPr>
        <w:t>Structural Integrity .</w:t>
      </w:r>
      <w:r w:rsidR="006E4BA0" w:rsidRPr="000801FC">
        <w:rPr>
          <w:rFonts w:ascii="Times New Roman" w:hAnsi="Times New Roman" w:cs="Times New Roman"/>
          <w:sz w:val="24"/>
          <w:szCs w:val="24"/>
        </w:rPr>
        <w:t>The door was firm and free from vibration.</w:t>
      </w:r>
      <w:r w:rsidRPr="000801FC">
        <w:rPr>
          <w:rFonts w:ascii="Times New Roman" w:hAnsi="Times New Roman" w:cs="Times New Roman"/>
          <w:sz w:val="24"/>
          <w:szCs w:val="24"/>
        </w:rPr>
        <w:t xml:space="preserve"> Security</w:t>
      </w:r>
      <w:r w:rsidR="006E4BA0" w:rsidRPr="000801FC">
        <w:rPr>
          <w:rFonts w:ascii="Times New Roman" w:hAnsi="Times New Roman" w:cs="Times New Roman"/>
          <w:sz w:val="24"/>
          <w:szCs w:val="24"/>
        </w:rPr>
        <w:t>Lockset and hinges were solid and secure.</w:t>
      </w:r>
      <w:r w:rsidRPr="000801FC">
        <w:rPr>
          <w:rFonts w:ascii="Times New Roman" w:hAnsi="Times New Roman" w:cs="Times New Roman"/>
          <w:sz w:val="24"/>
          <w:szCs w:val="24"/>
        </w:rPr>
        <w:t xml:space="preserve"> Aesthetic Quality </w:t>
      </w:r>
      <w:r w:rsidR="006E4BA0" w:rsidRPr="000801FC">
        <w:rPr>
          <w:rFonts w:ascii="Times New Roman" w:hAnsi="Times New Roman" w:cs="Times New Roman"/>
          <w:sz w:val="24"/>
          <w:szCs w:val="24"/>
        </w:rPr>
        <w:t>Clean surface finish with uniform paint coverage.</w:t>
      </w:r>
      <w:r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Dura</w:t>
      </w:r>
      <w:r w:rsidRPr="000801FC">
        <w:rPr>
          <w:rFonts w:ascii="Times New Roman" w:hAnsi="Times New Roman" w:cs="Times New Roman"/>
          <w:sz w:val="24"/>
          <w:szCs w:val="24"/>
        </w:rPr>
        <w:t xml:space="preserve">bility </w:t>
      </w:r>
      <w:r w:rsidR="006E4BA0" w:rsidRPr="000801FC">
        <w:rPr>
          <w:rFonts w:ascii="Times New Roman" w:hAnsi="Times New Roman" w:cs="Times New Roman"/>
          <w:sz w:val="24"/>
          <w:szCs w:val="24"/>
        </w:rPr>
        <w:t>Expected to withstand corrosion and wear.</w:t>
      </w:r>
      <w:r w:rsidRPr="000801FC">
        <w:rPr>
          <w:rFonts w:ascii="Times New Roman" w:hAnsi="Times New Roman" w:cs="Times New Roman"/>
          <w:sz w:val="24"/>
          <w:szCs w:val="24"/>
        </w:rPr>
        <w:t xml:space="preserve"> Swing Mechanism</w:t>
      </w:r>
      <w:r w:rsidR="00D15FB6" w:rsidRPr="000801FC">
        <w:rPr>
          <w:rFonts w:ascii="Times New Roman" w:hAnsi="Times New Roman" w:cs="Times New Roman"/>
          <w:sz w:val="24"/>
          <w:szCs w:val="24"/>
        </w:rPr>
        <w:t xml:space="preserve"> </w:t>
      </w:r>
      <w:r w:rsidR="006E4BA0" w:rsidRPr="000801FC">
        <w:rPr>
          <w:rFonts w:ascii="Times New Roman" w:hAnsi="Times New Roman" w:cs="Times New Roman"/>
          <w:sz w:val="24"/>
          <w:szCs w:val="24"/>
        </w:rPr>
        <w:t xml:space="preserve">Smooth opening and closing without </w:t>
      </w:r>
      <w:r w:rsidR="0070697F" w:rsidRPr="000801FC">
        <w:rPr>
          <w:rFonts w:ascii="Times New Roman" w:hAnsi="Times New Roman" w:cs="Times New Roman"/>
          <w:sz w:val="24"/>
          <w:szCs w:val="24"/>
        </w:rPr>
        <w:t>misalignment. The</w:t>
      </w:r>
      <w:r w:rsidR="006E4BA0" w:rsidRPr="000801FC">
        <w:rPr>
          <w:rFonts w:ascii="Times New Roman" w:hAnsi="Times New Roman" w:cs="Times New Roman"/>
          <w:sz w:val="24"/>
          <w:szCs w:val="24"/>
        </w:rPr>
        <w:t xml:space="preserve"> fabrication process successfully met the design specifications. The door was tested under standard use conditions and found to be suitable for regular residential or office use.</w:t>
      </w:r>
    </w:p>
    <w:p w:rsidR="00D15FB6" w:rsidRPr="0070697F" w:rsidRDefault="006E4BA0" w:rsidP="00442C17">
      <w:pPr>
        <w:pStyle w:val="ListParagraph"/>
        <w:numPr>
          <w:ilvl w:val="1"/>
          <w:numId w:val="41"/>
        </w:numPr>
        <w:jc w:val="both"/>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70697F" w:rsidRDefault="0070697F" w:rsidP="00442C17">
            <w:pPr>
              <w:jc w:val="both"/>
              <w:rPr>
                <w:rFonts w:ascii="Times New Roman" w:hAnsi="Times New Roman" w:cs="Times New Roman"/>
                <w:sz w:val="24"/>
                <w:szCs w:val="24"/>
              </w:rPr>
            </w:pPr>
            <w:r w:rsidRPr="00D15FB6">
              <w:rPr>
                <w:rFonts w:ascii="Times New Roman" w:hAnsi="Times New Roman" w:cs="Times New Roman"/>
                <w:sz w:val="24"/>
                <w:szCs w:val="24"/>
              </w:rPr>
              <w:t>Total (₦)</w:t>
            </w:r>
          </w:p>
        </w:tc>
      </w:tr>
      <w:tr w:rsidR="0070697F" w:rsidTr="000801FC">
        <w:tc>
          <w:tcPr>
            <w:tcW w:w="817" w:type="dxa"/>
          </w:tcPr>
          <w:p w:rsidR="0070697F" w:rsidRDefault="0070697F" w:rsidP="00442C17">
            <w:pPr>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Mild Steel Sheet (1</w:t>
            </w:r>
            <w:r w:rsidR="0070697F" w:rsidRPr="0070697F">
              <w:rPr>
                <w:rFonts w:ascii="Times New Roman" w:hAnsi="Times New Roman" w:cs="Times New Roman"/>
                <w:sz w:val="24"/>
                <w:szCs w:val="24"/>
              </w:rPr>
              <w:t>gauge)</w:t>
            </w:r>
          </w:p>
        </w:tc>
        <w:tc>
          <w:tcPr>
            <w:tcW w:w="3260" w:type="dxa"/>
          </w:tcPr>
          <w:p w:rsidR="0070697F" w:rsidRDefault="0070697F" w:rsidP="00442C17">
            <w:pPr>
              <w:jc w:val="both"/>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30,</w:t>
            </w:r>
            <w:r w:rsidR="0070697F"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c>
          <w:tcPr>
            <w:tcW w:w="1701" w:type="dxa"/>
          </w:tcPr>
          <w:p w:rsidR="0070697F" w:rsidRDefault="00A35929" w:rsidP="00442C17">
            <w:pPr>
              <w:jc w:val="both"/>
              <w:rPr>
                <w:rFonts w:ascii="Times New Roman" w:hAnsi="Times New Roman" w:cs="Times New Roman"/>
                <w:sz w:val="24"/>
                <w:szCs w:val="24"/>
              </w:rPr>
            </w:pPr>
            <w:r>
              <w:rPr>
                <w:rFonts w:ascii="Times New Roman" w:hAnsi="Times New Roman" w:cs="Times New Roman"/>
                <w:sz w:val="24"/>
                <w:szCs w:val="24"/>
              </w:rPr>
              <w:t>25</w:t>
            </w:r>
            <w:r w:rsidR="000801FC" w:rsidRPr="0070697F">
              <w:rPr>
                <w:rFonts w:ascii="Times New Roman" w:hAnsi="Times New Roman" w:cs="Times New Roman"/>
                <w:sz w:val="24"/>
                <w:szCs w:val="24"/>
              </w:rPr>
              <w:t>,000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6E4BA0">
              <w:rPr>
                <w:rFonts w:ascii="Times New Roman" w:hAnsi="Times New Roman" w:cs="Times New Roman"/>
                <w:sz w:val="24"/>
                <w:szCs w:val="24"/>
              </w:rPr>
              <w:t>,500</w:t>
            </w:r>
          </w:p>
        </w:tc>
      </w:tr>
      <w:tr w:rsidR="0070697F" w:rsidTr="000801FC">
        <w:tc>
          <w:tcPr>
            <w:tcW w:w="817" w:type="dxa"/>
          </w:tcPr>
          <w:p w:rsidR="0070697F" w:rsidRDefault="000801FC" w:rsidP="00442C17">
            <w:pPr>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70697F" w:rsidRDefault="000801FC" w:rsidP="00442C17">
            <w:pPr>
              <w:pStyle w:val="ListParagraph"/>
              <w:ind w:left="360"/>
              <w:jc w:val="both"/>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70697F" w:rsidRDefault="0070697F" w:rsidP="00442C17">
            <w:pPr>
              <w:jc w:val="both"/>
              <w:rPr>
                <w:rFonts w:ascii="Times New Roman" w:hAnsi="Times New Roman" w:cs="Times New Roman"/>
                <w:sz w:val="24"/>
                <w:szCs w:val="24"/>
              </w:rPr>
            </w:pPr>
          </w:p>
        </w:tc>
        <w:tc>
          <w:tcPr>
            <w:tcW w:w="1560"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c>
          <w:tcPr>
            <w:tcW w:w="1701" w:type="dxa"/>
          </w:tcPr>
          <w:p w:rsid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6</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0801FC"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2</w:t>
            </w:r>
            <w:r w:rsidR="000801FC" w:rsidRPr="0070697F">
              <w:rPr>
                <w:rFonts w:ascii="Times New Roman" w:hAnsi="Times New Roman" w:cs="Times New Roman"/>
                <w:sz w:val="24"/>
                <w:szCs w:val="24"/>
              </w:rPr>
              <w:t>,500</w:t>
            </w:r>
          </w:p>
        </w:tc>
        <w:tc>
          <w:tcPr>
            <w:tcW w:w="1701" w:type="dxa"/>
          </w:tcPr>
          <w:p w:rsid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sidRPr="0070697F">
              <w:rPr>
                <w:rFonts w:ascii="Times New Roman" w:hAnsi="Times New Roman" w:cs="Times New Roman"/>
                <w:sz w:val="24"/>
                <w:szCs w:val="24"/>
              </w:rPr>
              <w:t>00</w:t>
            </w:r>
            <w:r>
              <w:rPr>
                <w:rFonts w:ascii="Times New Roman" w:hAnsi="Times New Roman" w:cs="Times New Roman"/>
                <w:sz w:val="24"/>
                <w:szCs w:val="24"/>
              </w:rPr>
              <w:t>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0801FC" w:rsidRPr="0070697F" w:rsidRDefault="000801FC" w:rsidP="00442C17">
            <w:pPr>
              <w:jc w:val="both"/>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70697F">
              <w:rPr>
                <w:rFonts w:ascii="Times New Roman" w:hAnsi="Times New Roman" w:cs="Times New Roman"/>
                <w:sz w:val="24"/>
                <w:szCs w:val="24"/>
              </w:rPr>
              <w:t>00</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w:t>
            </w:r>
            <w:r w:rsidR="000801FC" w:rsidRPr="0070697F">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0801FC" w:rsidRPr="0070697F" w:rsidRDefault="000801FC" w:rsidP="00442C17">
            <w:pPr>
              <w:jc w:val="both"/>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0801FC" w:rsidRPr="000801FC"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3,0</w:t>
            </w:r>
            <w:r w:rsidR="000801FC" w:rsidRPr="000801FC">
              <w:rPr>
                <w:rFonts w:ascii="Times New Roman" w:hAnsi="Times New Roman" w:cs="Times New Roman"/>
                <w:sz w:val="24"/>
                <w:szCs w:val="24"/>
              </w:rPr>
              <w:t>00</w:t>
            </w:r>
          </w:p>
        </w:tc>
      </w:tr>
      <w:tr w:rsidR="000801FC" w:rsidTr="000801FC">
        <w:tc>
          <w:tcPr>
            <w:tcW w:w="817" w:type="dxa"/>
          </w:tcPr>
          <w:p w:rsidR="000801FC" w:rsidRDefault="000801FC" w:rsidP="00442C17">
            <w:pPr>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0801FC" w:rsidRPr="0070697F" w:rsidRDefault="000801FC" w:rsidP="00442C17">
            <w:pPr>
              <w:jc w:val="both"/>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0801FC" w:rsidRPr="0070697F" w:rsidRDefault="006036D0" w:rsidP="00442C17">
            <w:pPr>
              <w:jc w:val="both"/>
              <w:rPr>
                <w:rFonts w:ascii="Times New Roman" w:hAnsi="Times New Roman" w:cs="Times New Roman"/>
                <w:sz w:val="24"/>
                <w:szCs w:val="24"/>
              </w:rPr>
            </w:pPr>
            <w:r>
              <w:rPr>
                <w:rFonts w:ascii="Times New Roman" w:hAnsi="Times New Roman" w:cs="Times New Roman"/>
                <w:sz w:val="24"/>
                <w:szCs w:val="24"/>
              </w:rPr>
              <w:t>5</w:t>
            </w:r>
            <w:r w:rsidR="000801FC">
              <w:rPr>
                <w:rFonts w:ascii="Times New Roman" w:hAnsi="Times New Roman" w:cs="Times New Roman"/>
                <w:sz w:val="24"/>
                <w:szCs w:val="24"/>
              </w:rPr>
              <w:t>000</w:t>
            </w:r>
          </w:p>
        </w:tc>
      </w:tr>
      <w:tr w:rsidR="000801FC" w:rsidTr="000801FC">
        <w:tc>
          <w:tcPr>
            <w:tcW w:w="817" w:type="dxa"/>
          </w:tcPr>
          <w:p w:rsidR="000801FC" w:rsidRDefault="000801FC" w:rsidP="00442C17">
            <w:pPr>
              <w:jc w:val="both"/>
              <w:rPr>
                <w:rFonts w:ascii="Times New Roman" w:hAnsi="Times New Roman" w:cs="Times New Roman"/>
                <w:sz w:val="24"/>
                <w:szCs w:val="24"/>
              </w:rPr>
            </w:pPr>
          </w:p>
        </w:tc>
        <w:tc>
          <w:tcPr>
            <w:tcW w:w="2835" w:type="dxa"/>
          </w:tcPr>
          <w:p w:rsidR="000801FC" w:rsidRPr="0070697F" w:rsidRDefault="006036D0" w:rsidP="00442C17">
            <w:pPr>
              <w:jc w:val="both"/>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0801FC" w:rsidRPr="0070697F" w:rsidRDefault="000801FC" w:rsidP="00442C17">
            <w:pPr>
              <w:jc w:val="both"/>
              <w:rPr>
                <w:rFonts w:ascii="Times New Roman" w:hAnsi="Times New Roman" w:cs="Times New Roman"/>
                <w:sz w:val="24"/>
                <w:szCs w:val="24"/>
              </w:rPr>
            </w:pPr>
          </w:p>
        </w:tc>
        <w:tc>
          <w:tcPr>
            <w:tcW w:w="1560" w:type="dxa"/>
          </w:tcPr>
          <w:p w:rsidR="000801FC" w:rsidRPr="0070697F" w:rsidRDefault="000801FC" w:rsidP="00442C17">
            <w:pPr>
              <w:jc w:val="both"/>
              <w:rPr>
                <w:rFonts w:ascii="Times New Roman" w:hAnsi="Times New Roman" w:cs="Times New Roman"/>
                <w:sz w:val="24"/>
                <w:szCs w:val="24"/>
              </w:rPr>
            </w:pPr>
          </w:p>
        </w:tc>
        <w:tc>
          <w:tcPr>
            <w:tcW w:w="1701" w:type="dxa"/>
          </w:tcPr>
          <w:p w:rsidR="000801FC" w:rsidRPr="0070697F" w:rsidRDefault="0050236C" w:rsidP="00442C17">
            <w:pPr>
              <w:jc w:val="both"/>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6036D0" w:rsidRDefault="006036D0" w:rsidP="00442C17">
      <w:pPr>
        <w:jc w:val="both"/>
        <w:rPr>
          <w:rFonts w:ascii="Times New Roman" w:hAnsi="Times New Roman" w:cs="Times New Roman"/>
          <w:sz w:val="24"/>
          <w:szCs w:val="24"/>
        </w:rPr>
      </w:pPr>
    </w:p>
    <w:p w:rsidR="006E4BA0" w:rsidRPr="006036D0" w:rsidRDefault="006E4BA0" w:rsidP="00442C17">
      <w:pPr>
        <w:jc w:val="both"/>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sidR="0050236C">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50236C" w:rsidRDefault="0050236C" w:rsidP="00442C17">
      <w:pPr>
        <w:jc w:val="both"/>
        <w:rPr>
          <w:rFonts w:ascii="Times New Roman" w:hAnsi="Times New Roman" w:cs="Times New Roman"/>
          <w:sz w:val="24"/>
          <w:szCs w:val="24"/>
        </w:rPr>
      </w:pPr>
      <w:r w:rsidRPr="0050236C">
        <w:rPr>
          <w:rFonts w:ascii="Times New Roman" w:hAnsi="Times New Roman" w:cs="Times New Roman"/>
          <w:sz w:val="24"/>
          <w:szCs w:val="24"/>
        </w:rPr>
        <w:t xml:space="preserve">4.12 </w:t>
      </w:r>
      <w:r w:rsidR="006E4BA0" w:rsidRPr="0050236C">
        <w:rPr>
          <w:rFonts w:ascii="Times New Roman" w:hAnsi="Times New Roman" w:cs="Times New Roman"/>
          <w:sz w:val="24"/>
          <w:szCs w:val="24"/>
        </w:rPr>
        <w:t>Challenges Encountered</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70697F" w:rsidRDefault="006E4BA0" w:rsidP="00442C17">
      <w:pPr>
        <w:jc w:val="both"/>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w:t>
      </w:r>
      <w:r w:rsidR="0070697F" w:rsidRPr="0070697F">
        <w:rPr>
          <w:rFonts w:ascii="Times New Roman" w:hAnsi="Times New Roman" w:cs="Times New Roman"/>
          <w:sz w:val="24"/>
          <w:szCs w:val="24"/>
        </w:rPr>
        <w:t>.</w:t>
      </w:r>
      <w:r w:rsidRPr="0070697F">
        <w:rPr>
          <w:rFonts w:ascii="Times New Roman" w:hAnsi="Times New Roman" w:cs="Times New Roman"/>
          <w:sz w:val="24"/>
          <w:szCs w:val="24"/>
        </w:rPr>
        <w:t>Despite these challenges, the final product met functional and design expectations.</w:t>
      </w:r>
    </w:p>
    <w:p w:rsidR="006E4BA0" w:rsidRPr="006E4BA0" w:rsidRDefault="006E4BA0"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50236C" w:rsidRDefault="0050236C" w:rsidP="00442C17">
      <w:pPr>
        <w:pStyle w:val="ListParagraph"/>
        <w:ind w:left="360"/>
        <w:jc w:val="both"/>
        <w:rPr>
          <w:rFonts w:ascii="Times New Roman" w:hAnsi="Times New Roman" w:cs="Times New Roman"/>
          <w:sz w:val="24"/>
          <w:szCs w:val="24"/>
        </w:rPr>
      </w:pPr>
    </w:p>
    <w:p w:rsidR="00760A0B" w:rsidRDefault="00760A0B" w:rsidP="00606AD6">
      <w:pPr>
        <w:pStyle w:val="ListParagraph"/>
        <w:ind w:left="360"/>
        <w:jc w:val="center"/>
        <w:rPr>
          <w:rFonts w:ascii="Times New Roman" w:hAnsi="Times New Roman" w:cs="Times New Roman"/>
          <w:b/>
          <w:sz w:val="38"/>
          <w:szCs w:val="24"/>
        </w:rPr>
      </w:pPr>
    </w:p>
    <w:p w:rsidR="00760A0B" w:rsidRDefault="00760A0B" w:rsidP="00606AD6">
      <w:pPr>
        <w:pStyle w:val="ListParagraph"/>
        <w:ind w:left="360"/>
        <w:jc w:val="center"/>
        <w:rPr>
          <w:rFonts w:ascii="Times New Roman" w:hAnsi="Times New Roman" w:cs="Times New Roman"/>
          <w:b/>
          <w:sz w:val="38"/>
          <w:szCs w:val="24"/>
        </w:rPr>
      </w:pPr>
    </w:p>
    <w:p w:rsidR="00606AD6" w:rsidRDefault="00606AD6" w:rsidP="00606AD6">
      <w:pPr>
        <w:pStyle w:val="ListParagraph"/>
        <w:ind w:left="360"/>
        <w:jc w:val="center"/>
        <w:rPr>
          <w:rFonts w:ascii="Times New Roman" w:hAnsi="Times New Roman" w:cs="Times New Roman"/>
          <w:b/>
          <w:sz w:val="24"/>
          <w:szCs w:val="24"/>
        </w:rPr>
      </w:pPr>
      <w:r w:rsidRPr="00606AD6">
        <w:rPr>
          <w:rFonts w:ascii="Times New Roman" w:hAnsi="Times New Roman" w:cs="Times New Roman"/>
          <w:b/>
          <w:sz w:val="38"/>
          <w:szCs w:val="24"/>
        </w:rPr>
        <w:t>CHAPTER</w:t>
      </w:r>
      <w:r>
        <w:rPr>
          <w:rFonts w:ascii="Times New Roman" w:hAnsi="Times New Roman" w:cs="Times New Roman"/>
          <w:b/>
          <w:sz w:val="24"/>
          <w:szCs w:val="24"/>
        </w:rPr>
        <w:t xml:space="preserve"> </w:t>
      </w:r>
      <w:r w:rsidRPr="00606AD6">
        <w:rPr>
          <w:rFonts w:ascii="Times New Roman" w:hAnsi="Times New Roman" w:cs="Times New Roman"/>
          <w:b/>
          <w:sz w:val="38"/>
          <w:szCs w:val="24"/>
        </w:rPr>
        <w:t>FIVE</w:t>
      </w:r>
    </w:p>
    <w:p w:rsidR="006E4BA0" w:rsidRPr="00CC4F3B" w:rsidRDefault="0050236C" w:rsidP="00442C17">
      <w:pPr>
        <w:pStyle w:val="ListParagraph"/>
        <w:ind w:left="360"/>
        <w:jc w:val="both"/>
        <w:rPr>
          <w:rFonts w:ascii="Times New Roman" w:hAnsi="Times New Roman" w:cs="Times New Roman"/>
          <w:b/>
          <w:sz w:val="24"/>
          <w:szCs w:val="24"/>
        </w:rPr>
      </w:pPr>
      <w:r w:rsidRPr="00CC4F3B">
        <w:rPr>
          <w:rFonts w:ascii="Times New Roman" w:hAnsi="Times New Roman" w:cs="Times New Roman"/>
          <w:b/>
          <w:sz w:val="24"/>
          <w:szCs w:val="24"/>
        </w:rPr>
        <w:t>CONCLUSION AND RECOMMENDATIONS</w:t>
      </w:r>
    </w:p>
    <w:p w:rsidR="006E4BA0" w:rsidRPr="00442C17" w:rsidRDefault="006E4BA0" w:rsidP="00442C17">
      <w:pPr>
        <w:jc w:val="both"/>
        <w:rPr>
          <w:rFonts w:ascii="Times New Roman" w:hAnsi="Times New Roman" w:cs="Times New Roman"/>
          <w:b/>
          <w:sz w:val="24"/>
          <w:szCs w:val="24"/>
        </w:rPr>
      </w:pPr>
      <w:r w:rsidRPr="00442C17">
        <w:rPr>
          <w:rFonts w:ascii="Times New Roman" w:hAnsi="Times New Roman" w:cs="Times New Roman"/>
          <w:b/>
          <w:sz w:val="24"/>
          <w:szCs w:val="24"/>
        </w:rPr>
        <w:t>5.1 Conclusion</w:t>
      </w:r>
    </w:p>
    <w:p w:rsidR="006E4BA0" w:rsidRPr="00442C17" w:rsidRDefault="006E4BA0" w:rsidP="00442C17">
      <w:pPr>
        <w:jc w:val="both"/>
        <w:rPr>
          <w:rFonts w:ascii="Times New Roman" w:hAnsi="Times New Roman" w:cs="Times New Roman"/>
          <w:sz w:val="24"/>
          <w:szCs w:val="24"/>
        </w:rPr>
      </w:pPr>
      <w:r w:rsidRPr="00442C17">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6E4BA0" w:rsidRPr="006E4BA0" w:rsidRDefault="006E4BA0" w:rsidP="00442C17">
      <w:pPr>
        <w:pStyle w:val="ListParagraph"/>
        <w:ind w:left="360"/>
        <w:jc w:val="both"/>
        <w:rPr>
          <w:rFonts w:ascii="Times New Roman" w:hAnsi="Times New Roman" w:cs="Times New Roman"/>
          <w:sz w:val="24"/>
          <w:szCs w:val="24"/>
        </w:rPr>
      </w:pPr>
    </w:p>
    <w:p w:rsidR="006E4BA0" w:rsidRPr="006E4BA0"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6E4BA0" w:rsidRPr="006E4BA0" w:rsidRDefault="006E4BA0" w:rsidP="00442C17">
      <w:pPr>
        <w:pStyle w:val="ListParagraph"/>
        <w:jc w:val="both"/>
        <w:rPr>
          <w:rFonts w:ascii="Times New Roman" w:hAnsi="Times New Roman" w:cs="Times New Roman"/>
          <w:sz w:val="24"/>
          <w:szCs w:val="24"/>
        </w:rPr>
      </w:pPr>
    </w:p>
    <w:p w:rsidR="006E4BA0" w:rsidRPr="0050236C" w:rsidRDefault="006E4BA0" w:rsidP="00442C17">
      <w:pPr>
        <w:jc w:val="both"/>
        <w:rPr>
          <w:rFonts w:ascii="Times New Roman" w:hAnsi="Times New Roman" w:cs="Times New Roman"/>
          <w:sz w:val="24"/>
          <w:szCs w:val="24"/>
        </w:rPr>
      </w:pPr>
      <w:r w:rsidRPr="006E4BA0">
        <w:rPr>
          <w:rFonts w:ascii="Times New Roman" w:hAnsi="Times New Roman" w:cs="Times New Roman"/>
          <w:sz w:val="24"/>
          <w:szCs w:val="24"/>
        </w:rPr>
        <w:t>5.2 Recommendation</w:t>
      </w:r>
    </w:p>
    <w:p w:rsidR="006E4BA0" w:rsidRP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50236C" w:rsidRDefault="006E4BA0" w:rsidP="00442C17">
      <w:pPr>
        <w:pStyle w:val="ListParagraph"/>
        <w:ind w:left="360"/>
        <w:jc w:val="both"/>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6E4BA0" w:rsidRPr="0050236C" w:rsidRDefault="006E4BA0" w:rsidP="00442C17">
      <w:pPr>
        <w:jc w:val="both"/>
        <w:rPr>
          <w:rFonts w:ascii="Times New Roman" w:hAnsi="Times New Roman" w:cs="Times New Roman"/>
          <w:sz w:val="24"/>
          <w:szCs w:val="24"/>
        </w:rPr>
      </w:pPr>
      <w:r w:rsidRPr="0050236C">
        <w:rPr>
          <w:rFonts w:ascii="Times New Roman" w:hAnsi="Times New Roman" w:cs="Times New Roman"/>
          <w:sz w:val="24"/>
          <w:szCs w:val="24"/>
        </w:rPr>
        <w:lastRenderedPageBreak/>
        <w:t>Use of alternative corrosion-resistant materials like stainless steel or galvanized iron.Study of acoustic and thermal insulation in metal door panels</w:t>
      </w:r>
    </w:p>
    <w:p w:rsidR="006E4BA0" w:rsidRPr="0050236C" w:rsidRDefault="006E4BA0" w:rsidP="00442C17">
      <w:pPr>
        <w:jc w:val="both"/>
        <w:rPr>
          <w:rFonts w:ascii="Times New Roman" w:hAnsi="Times New Roman" w:cs="Times New Roman"/>
          <w:sz w:val="24"/>
          <w:szCs w:val="24"/>
        </w:rPr>
      </w:pPr>
    </w:p>
    <w:p w:rsidR="00606AD6" w:rsidRDefault="00606AD6" w:rsidP="00442C1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760A0B" w:rsidRDefault="00760A0B"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6E4BA0" w:rsidRPr="006E4BA0" w:rsidRDefault="006E4BA0" w:rsidP="00606AD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REFERENCES</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6E4BA0" w:rsidRPr="006E4BA0" w:rsidRDefault="006E4BA0" w:rsidP="00442C17">
      <w:pPr>
        <w:pStyle w:val="ListParagraph"/>
        <w:numPr>
          <w:ilvl w:val="0"/>
          <w:numId w:val="37"/>
        </w:numPr>
        <w:jc w:val="both"/>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lastRenderedPageBreak/>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6E4BA0" w:rsidRPr="006E4BA0" w:rsidRDefault="006E4BA0" w:rsidP="00442C17">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6E4BA0" w:rsidRPr="006E4BA0" w:rsidRDefault="006E4BA0" w:rsidP="00442C17">
      <w:pPr>
        <w:spacing w:after="0" w:line="240" w:lineRule="auto"/>
        <w:jc w:val="both"/>
        <w:rPr>
          <w:rFonts w:ascii="Times New Roman" w:eastAsia="Times New Roman" w:hAnsi="Times New Roman" w:cs="Times New Roman"/>
          <w:sz w:val="24"/>
          <w:szCs w:val="24"/>
        </w:rPr>
      </w:pPr>
    </w:p>
    <w:p w:rsidR="006E4BA0" w:rsidRPr="006E4BA0" w:rsidRDefault="006E4BA0" w:rsidP="00442C17">
      <w:pPr>
        <w:pStyle w:val="ListParagraph"/>
        <w:jc w:val="both"/>
        <w:rPr>
          <w:rFonts w:ascii="Times New Roman" w:hAnsi="Times New Roman" w:cs="Times New Roman"/>
          <w:sz w:val="24"/>
          <w:szCs w:val="24"/>
        </w:rPr>
      </w:pPr>
    </w:p>
    <w:p w:rsidR="006E4BA0" w:rsidRPr="006E4BA0" w:rsidRDefault="006E4BA0" w:rsidP="00442C17">
      <w:pPr>
        <w:spacing w:before="100" w:beforeAutospacing="1" w:after="100" w:afterAutospacing="1" w:line="240" w:lineRule="auto"/>
        <w:ind w:left="720"/>
        <w:jc w:val="both"/>
        <w:rPr>
          <w:rFonts w:ascii="Times New Roman" w:eastAsia="Times New Roman" w:hAnsi="Times New Roman" w:cs="Times New Roman"/>
          <w:sz w:val="24"/>
          <w:szCs w:val="24"/>
        </w:rPr>
      </w:pPr>
    </w:p>
    <w:p w:rsidR="006E4BA0" w:rsidRPr="006E4BA0" w:rsidRDefault="006E4BA0" w:rsidP="00442C17">
      <w:pPr>
        <w:spacing w:before="100" w:beforeAutospacing="1" w:after="100" w:afterAutospacing="1" w:line="240" w:lineRule="auto"/>
        <w:jc w:val="both"/>
        <w:rPr>
          <w:rFonts w:ascii="Times New Roman" w:eastAsia="Times New Roman" w:hAnsi="Times New Roman" w:cs="Times New Roman"/>
          <w:sz w:val="24"/>
          <w:szCs w:val="24"/>
        </w:rPr>
      </w:pPr>
    </w:p>
    <w:p w:rsidR="006E4BA0" w:rsidRPr="00B421FF" w:rsidRDefault="006E4BA0" w:rsidP="00442C17">
      <w:pPr>
        <w:jc w:val="both"/>
        <w:rPr>
          <w:rFonts w:ascii="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380A3F" w:rsidRPr="00380A3F" w:rsidRDefault="00380A3F" w:rsidP="00442C17">
      <w:pPr>
        <w:spacing w:after="0" w:line="240" w:lineRule="auto"/>
        <w:jc w:val="both"/>
        <w:rPr>
          <w:rFonts w:ascii="Times New Roman" w:eastAsia="Times New Roman" w:hAnsi="Times New Roman" w:cs="Times New Roman"/>
          <w:sz w:val="24"/>
          <w:szCs w:val="24"/>
        </w:rPr>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Default="0057351E" w:rsidP="00442C17">
      <w:pPr>
        <w:jc w:val="both"/>
      </w:pPr>
    </w:p>
    <w:p w:rsidR="0057351E" w:rsidRPr="0057351E" w:rsidRDefault="0057351E" w:rsidP="00442C17">
      <w:pPr>
        <w:spacing w:after="0" w:line="240" w:lineRule="auto"/>
        <w:jc w:val="both"/>
        <w:rPr>
          <w:rFonts w:ascii="Times New Roman" w:eastAsia="Times New Roman" w:hAnsi="Times New Roman" w:cs="Times New Roman"/>
          <w:sz w:val="24"/>
          <w:szCs w:val="24"/>
        </w:rPr>
      </w:pPr>
    </w:p>
    <w:sectPr w:rsidR="0057351E" w:rsidRPr="0057351E" w:rsidSect="00C256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2D8" w:rsidRDefault="006B72D8" w:rsidP="00764B51">
      <w:pPr>
        <w:spacing w:after="0" w:line="240" w:lineRule="auto"/>
      </w:pPr>
      <w:r>
        <w:separator/>
      </w:r>
    </w:p>
  </w:endnote>
  <w:endnote w:type="continuationSeparator" w:id="0">
    <w:p w:rsidR="006B72D8" w:rsidRDefault="006B72D8" w:rsidP="007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2D8" w:rsidRDefault="006B72D8" w:rsidP="00764B51">
      <w:pPr>
        <w:spacing w:after="0" w:line="240" w:lineRule="auto"/>
      </w:pPr>
      <w:r>
        <w:separator/>
      </w:r>
    </w:p>
  </w:footnote>
  <w:footnote w:type="continuationSeparator" w:id="0">
    <w:p w:rsidR="006B72D8" w:rsidRDefault="006B72D8" w:rsidP="00764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A6534"/>
    <w:multiLevelType w:val="multilevel"/>
    <w:tmpl w:val="6D90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F784D"/>
    <w:multiLevelType w:val="multilevel"/>
    <w:tmpl w:val="C87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004036"/>
    <w:multiLevelType w:val="multilevel"/>
    <w:tmpl w:val="13BA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1E145A"/>
    <w:multiLevelType w:val="multilevel"/>
    <w:tmpl w:val="EC4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D32D62"/>
    <w:multiLevelType w:val="multilevel"/>
    <w:tmpl w:val="797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00E0C"/>
    <w:multiLevelType w:val="multilevel"/>
    <w:tmpl w:val="200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CC01FC"/>
    <w:multiLevelType w:val="multilevel"/>
    <w:tmpl w:val="AF4C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D0D35"/>
    <w:multiLevelType w:val="multilevel"/>
    <w:tmpl w:val="B71E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E5AA1"/>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6E5544"/>
    <w:multiLevelType w:val="multilevel"/>
    <w:tmpl w:val="A48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E3D46"/>
    <w:multiLevelType w:val="multilevel"/>
    <w:tmpl w:val="E3B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D5403"/>
    <w:multiLevelType w:val="multilevel"/>
    <w:tmpl w:val="8B72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1058F"/>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59B53D66"/>
    <w:multiLevelType w:val="multilevel"/>
    <w:tmpl w:val="832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D415A"/>
    <w:multiLevelType w:val="multilevel"/>
    <w:tmpl w:val="D82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A31C40"/>
    <w:multiLevelType w:val="multilevel"/>
    <w:tmpl w:val="D1AC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702BC6"/>
    <w:multiLevelType w:val="multilevel"/>
    <w:tmpl w:val="320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750BE"/>
    <w:multiLevelType w:val="multilevel"/>
    <w:tmpl w:val="8B8A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A462FF"/>
    <w:multiLevelType w:val="multilevel"/>
    <w:tmpl w:val="48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5"/>
  </w:num>
  <w:num w:numId="3">
    <w:abstractNumId w:val="2"/>
  </w:num>
  <w:num w:numId="4">
    <w:abstractNumId w:val="27"/>
  </w:num>
  <w:num w:numId="5">
    <w:abstractNumId w:val="0"/>
  </w:num>
  <w:num w:numId="6">
    <w:abstractNumId w:val="25"/>
  </w:num>
  <w:num w:numId="7">
    <w:abstractNumId w:val="19"/>
  </w:num>
  <w:num w:numId="8">
    <w:abstractNumId w:val="8"/>
  </w:num>
  <w:num w:numId="9">
    <w:abstractNumId w:val="7"/>
  </w:num>
  <w:num w:numId="10">
    <w:abstractNumId w:val="13"/>
  </w:num>
  <w:num w:numId="11">
    <w:abstractNumId w:val="23"/>
  </w:num>
  <w:num w:numId="12">
    <w:abstractNumId w:val="32"/>
  </w:num>
  <w:num w:numId="13">
    <w:abstractNumId w:val="1"/>
  </w:num>
  <w:num w:numId="14">
    <w:abstractNumId w:val="26"/>
  </w:num>
  <w:num w:numId="15">
    <w:abstractNumId w:val="36"/>
  </w:num>
  <w:num w:numId="16">
    <w:abstractNumId w:val="14"/>
  </w:num>
  <w:num w:numId="17">
    <w:abstractNumId w:val="18"/>
  </w:num>
  <w:num w:numId="18">
    <w:abstractNumId w:val="6"/>
  </w:num>
  <w:num w:numId="19">
    <w:abstractNumId w:val="34"/>
  </w:num>
  <w:num w:numId="20">
    <w:abstractNumId w:val="21"/>
  </w:num>
  <w:num w:numId="21">
    <w:abstractNumId w:val="24"/>
  </w:num>
  <w:num w:numId="22">
    <w:abstractNumId w:val="29"/>
  </w:num>
  <w:num w:numId="23">
    <w:abstractNumId w:val="22"/>
  </w:num>
  <w:num w:numId="24">
    <w:abstractNumId w:val="4"/>
  </w:num>
  <w:num w:numId="25">
    <w:abstractNumId w:val="12"/>
  </w:num>
  <w:num w:numId="26">
    <w:abstractNumId w:val="31"/>
  </w:num>
  <w:num w:numId="27">
    <w:abstractNumId w:val="38"/>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3F"/>
    <w:rsid w:val="000801FC"/>
    <w:rsid w:val="001B3BDE"/>
    <w:rsid w:val="001D0346"/>
    <w:rsid w:val="00241EF0"/>
    <w:rsid w:val="00283FDC"/>
    <w:rsid w:val="00340FBF"/>
    <w:rsid w:val="00380A3F"/>
    <w:rsid w:val="00394FDF"/>
    <w:rsid w:val="003A541A"/>
    <w:rsid w:val="003B204A"/>
    <w:rsid w:val="003B5B1D"/>
    <w:rsid w:val="003E5738"/>
    <w:rsid w:val="00407390"/>
    <w:rsid w:val="00426D56"/>
    <w:rsid w:val="00442C17"/>
    <w:rsid w:val="00470E2D"/>
    <w:rsid w:val="004D7AA9"/>
    <w:rsid w:val="0050236C"/>
    <w:rsid w:val="0057351E"/>
    <w:rsid w:val="006036D0"/>
    <w:rsid w:val="00606AD6"/>
    <w:rsid w:val="00655B58"/>
    <w:rsid w:val="00690E84"/>
    <w:rsid w:val="006B72D8"/>
    <w:rsid w:val="006C5B5B"/>
    <w:rsid w:val="006E4BA0"/>
    <w:rsid w:val="00700154"/>
    <w:rsid w:val="0070697F"/>
    <w:rsid w:val="007277D6"/>
    <w:rsid w:val="00735618"/>
    <w:rsid w:val="00760A0B"/>
    <w:rsid w:val="00764B51"/>
    <w:rsid w:val="007A6C8C"/>
    <w:rsid w:val="007C4017"/>
    <w:rsid w:val="008804D5"/>
    <w:rsid w:val="00942D7D"/>
    <w:rsid w:val="00A146E9"/>
    <w:rsid w:val="00A20623"/>
    <w:rsid w:val="00A35929"/>
    <w:rsid w:val="00AC3DFE"/>
    <w:rsid w:val="00B553FC"/>
    <w:rsid w:val="00B75AEC"/>
    <w:rsid w:val="00BC2B8C"/>
    <w:rsid w:val="00C25651"/>
    <w:rsid w:val="00CC4F3B"/>
    <w:rsid w:val="00CE6C45"/>
    <w:rsid w:val="00D15FB6"/>
    <w:rsid w:val="00DF1F24"/>
    <w:rsid w:val="00F4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8CE8-CFEA-4465-AA63-6F1A11C7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51"/>
  </w:style>
  <w:style w:type="paragraph" w:styleId="Heading2">
    <w:name w:val="heading 2"/>
    <w:basedOn w:val="Normal"/>
    <w:link w:val="Heading2Char"/>
    <w:uiPriority w:val="9"/>
    <w:qFormat/>
    <w:rsid w:val="00380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0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0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A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0A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0A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0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A3F"/>
    <w:rPr>
      <w:b/>
      <w:bCs/>
    </w:rPr>
  </w:style>
  <w:style w:type="character" w:styleId="Emphasis">
    <w:name w:val="Emphasis"/>
    <w:basedOn w:val="DefaultParagraphFont"/>
    <w:uiPriority w:val="20"/>
    <w:qFormat/>
    <w:rsid w:val="00380A3F"/>
    <w:rPr>
      <w:i/>
      <w:iCs/>
    </w:rPr>
  </w:style>
  <w:style w:type="paragraph" w:styleId="ListParagraph">
    <w:name w:val="List Paragraph"/>
    <w:basedOn w:val="Normal"/>
    <w:uiPriority w:val="34"/>
    <w:qFormat/>
    <w:rsid w:val="006E4BA0"/>
    <w:pPr>
      <w:ind w:left="720"/>
      <w:contextualSpacing/>
    </w:pPr>
  </w:style>
  <w:style w:type="table" w:styleId="TableGrid">
    <w:name w:val="Table Grid"/>
    <w:basedOn w:val="TableNormal"/>
    <w:uiPriority w:val="59"/>
    <w:rsid w:val="00706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51"/>
  </w:style>
  <w:style w:type="paragraph" w:styleId="Footer">
    <w:name w:val="footer"/>
    <w:basedOn w:val="Normal"/>
    <w:link w:val="FooterChar"/>
    <w:uiPriority w:val="99"/>
    <w:unhideWhenUsed/>
    <w:rsid w:val="0076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51"/>
  </w:style>
  <w:style w:type="paragraph" w:styleId="BalloonText">
    <w:name w:val="Balloon Text"/>
    <w:basedOn w:val="Normal"/>
    <w:link w:val="BalloonTextChar"/>
    <w:uiPriority w:val="99"/>
    <w:semiHidden/>
    <w:unhideWhenUsed/>
    <w:rsid w:val="00426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7658">
      <w:bodyDiv w:val="1"/>
      <w:marLeft w:val="0"/>
      <w:marRight w:val="0"/>
      <w:marTop w:val="0"/>
      <w:marBottom w:val="0"/>
      <w:divBdr>
        <w:top w:val="none" w:sz="0" w:space="0" w:color="auto"/>
        <w:left w:val="none" w:sz="0" w:space="0" w:color="auto"/>
        <w:bottom w:val="none" w:sz="0" w:space="0" w:color="auto"/>
        <w:right w:val="none" w:sz="0" w:space="0" w:color="auto"/>
      </w:divBdr>
    </w:div>
    <w:div w:id="874462400">
      <w:bodyDiv w:val="1"/>
      <w:marLeft w:val="0"/>
      <w:marRight w:val="0"/>
      <w:marTop w:val="0"/>
      <w:marBottom w:val="0"/>
      <w:divBdr>
        <w:top w:val="none" w:sz="0" w:space="0" w:color="auto"/>
        <w:left w:val="none" w:sz="0" w:space="0" w:color="auto"/>
        <w:bottom w:val="none" w:sz="0" w:space="0" w:color="auto"/>
        <w:right w:val="none" w:sz="0" w:space="0" w:color="auto"/>
      </w:divBdr>
      <w:divsChild>
        <w:div w:id="164477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6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835040">
      <w:bodyDiv w:val="1"/>
      <w:marLeft w:val="0"/>
      <w:marRight w:val="0"/>
      <w:marTop w:val="0"/>
      <w:marBottom w:val="0"/>
      <w:divBdr>
        <w:top w:val="none" w:sz="0" w:space="0" w:color="auto"/>
        <w:left w:val="none" w:sz="0" w:space="0" w:color="auto"/>
        <w:bottom w:val="none" w:sz="0" w:space="0" w:color="auto"/>
        <w:right w:val="none" w:sz="0" w:space="0" w:color="auto"/>
      </w:divBdr>
    </w:div>
    <w:div w:id="1053889273">
      <w:bodyDiv w:val="1"/>
      <w:marLeft w:val="0"/>
      <w:marRight w:val="0"/>
      <w:marTop w:val="0"/>
      <w:marBottom w:val="0"/>
      <w:divBdr>
        <w:top w:val="none" w:sz="0" w:space="0" w:color="auto"/>
        <w:left w:val="none" w:sz="0" w:space="0" w:color="auto"/>
        <w:bottom w:val="none" w:sz="0" w:space="0" w:color="auto"/>
        <w:right w:val="none" w:sz="0" w:space="0" w:color="auto"/>
      </w:divBdr>
      <w:divsChild>
        <w:div w:id="206571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5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5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48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4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8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18</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ISSA</dc:creator>
  <cp:lastModifiedBy>Microsoft account</cp:lastModifiedBy>
  <cp:revision>15</cp:revision>
  <cp:lastPrinted>2025-08-20T10:15:00Z</cp:lastPrinted>
  <dcterms:created xsi:type="dcterms:W3CDTF">2025-07-13T08:59:00Z</dcterms:created>
  <dcterms:modified xsi:type="dcterms:W3CDTF">2025-08-28T06:04:00Z</dcterms:modified>
</cp:coreProperties>
</file>