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62" w:rsidRDefault="00AA6062" w:rsidP="0078696C">
      <w:pPr>
        <w:spacing w:after="0" w:line="360" w:lineRule="auto"/>
        <w:contextualSpacing/>
        <w:jc w:val="center"/>
        <w:rPr>
          <w:rFonts w:ascii="Times New Roman" w:hAnsi="Times New Roman" w:cs="Times New Roman"/>
          <w:b/>
          <w:sz w:val="24"/>
          <w:szCs w:val="24"/>
        </w:rPr>
      </w:pPr>
    </w:p>
    <w:p w:rsidR="00AA6062" w:rsidRDefault="00AA6062" w:rsidP="0078696C">
      <w:pPr>
        <w:spacing w:after="0" w:line="240" w:lineRule="auto"/>
        <w:jc w:val="center"/>
        <w:rPr>
          <w:rFonts w:ascii="Times New Roman" w:hAnsi="Times New Roman"/>
          <w:b/>
          <w:sz w:val="28"/>
          <w:szCs w:val="24"/>
        </w:rPr>
      </w:pPr>
      <w:r>
        <w:rPr>
          <w:rFonts w:ascii="Times New Roman" w:hAnsi="Times New Roman"/>
          <w:b/>
          <w:sz w:val="28"/>
          <w:szCs w:val="24"/>
        </w:rPr>
        <w:t>COMPARATIVE ANALYSIS OF THE EFFECT OF INFRASTRUCTURAL FACILITIES ON PROPERTY VALUE</w:t>
      </w:r>
    </w:p>
    <w:p w:rsidR="00AA6062" w:rsidRPr="0072534F" w:rsidRDefault="00AA6062" w:rsidP="0078696C">
      <w:pPr>
        <w:spacing w:after="0" w:line="360" w:lineRule="auto"/>
        <w:jc w:val="center"/>
        <w:rPr>
          <w:rFonts w:ascii="Times New Roman" w:hAnsi="Times New Roman"/>
          <w:b/>
          <w:sz w:val="20"/>
          <w:szCs w:val="24"/>
        </w:rPr>
      </w:pPr>
      <w:r w:rsidRPr="0072534F">
        <w:rPr>
          <w:rFonts w:ascii="Times New Roman" w:hAnsi="Times New Roman"/>
          <w:b/>
          <w:sz w:val="20"/>
          <w:szCs w:val="24"/>
        </w:rPr>
        <w:t>(A CASE STUDY OF FATE AND HARMONY ILORIN, KWARA STATE)</w:t>
      </w: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AA6062"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Default="007267AE" w:rsidP="0078696C">
      <w:pPr>
        <w:spacing w:after="0" w:line="240" w:lineRule="auto"/>
        <w:jc w:val="center"/>
        <w:rPr>
          <w:rFonts w:ascii="Times New Roman" w:hAnsi="Times New Roman"/>
          <w:b/>
          <w:sz w:val="24"/>
          <w:szCs w:val="24"/>
        </w:rPr>
      </w:pPr>
      <w:r>
        <w:rPr>
          <w:rFonts w:ascii="Times New Roman" w:hAnsi="Times New Roman"/>
          <w:b/>
          <w:sz w:val="24"/>
          <w:szCs w:val="24"/>
        </w:rPr>
        <w:t>KAREEM WARIS</w:t>
      </w:r>
    </w:p>
    <w:p w:rsidR="007267AE" w:rsidRPr="009465CD" w:rsidRDefault="007267AE" w:rsidP="0078696C">
      <w:pPr>
        <w:spacing w:after="0" w:line="240" w:lineRule="auto"/>
        <w:jc w:val="center"/>
        <w:rPr>
          <w:rFonts w:ascii="Times New Roman" w:hAnsi="Times New Roman"/>
          <w:b/>
          <w:sz w:val="24"/>
          <w:szCs w:val="24"/>
        </w:rPr>
      </w:pPr>
    </w:p>
    <w:p w:rsidR="00AA6062" w:rsidRDefault="007267AE" w:rsidP="00B358A0">
      <w:pPr>
        <w:spacing w:after="0" w:line="240" w:lineRule="auto"/>
        <w:jc w:val="center"/>
        <w:rPr>
          <w:rFonts w:ascii="Times New Roman" w:hAnsi="Times New Roman"/>
          <w:b/>
          <w:sz w:val="24"/>
          <w:szCs w:val="24"/>
        </w:rPr>
      </w:pPr>
      <w:r>
        <w:rPr>
          <w:rFonts w:ascii="Times New Roman" w:hAnsi="Times New Roman"/>
          <w:b/>
          <w:sz w:val="24"/>
          <w:szCs w:val="24"/>
        </w:rPr>
        <w:t>ND/23/ETM/PT/0055</w:t>
      </w: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Default="00AA6062" w:rsidP="0078696C">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r>
        <w:rPr>
          <w:rFonts w:ascii="Times New Roman" w:hAnsi="Times New Roman"/>
          <w:b/>
          <w:sz w:val="24"/>
          <w:szCs w:val="24"/>
        </w:rPr>
        <w:t xml:space="preserve"> DEPARTMENT OF ESTATE </w:t>
      </w:r>
      <w:r w:rsidRPr="009465CD">
        <w:rPr>
          <w:rFonts w:ascii="Times New Roman" w:hAnsi="Times New Roman"/>
          <w:b/>
          <w:sz w:val="24"/>
          <w:szCs w:val="24"/>
        </w:rPr>
        <w:t>MANAGEMENT</w:t>
      </w:r>
      <w:r>
        <w:rPr>
          <w:rFonts w:ascii="Times New Roman" w:hAnsi="Times New Roman"/>
          <w:b/>
          <w:sz w:val="24"/>
          <w:szCs w:val="24"/>
        </w:rPr>
        <w:t xml:space="preserve"> &amp; VALUATION</w:t>
      </w:r>
      <w:r w:rsidRPr="009465CD">
        <w:rPr>
          <w:rFonts w:ascii="Times New Roman" w:hAnsi="Times New Roman"/>
          <w:b/>
          <w:sz w:val="24"/>
          <w:szCs w:val="24"/>
        </w:rPr>
        <w:t xml:space="preserve"> INSTITUTE OF ENVIRONMENTAL STUDIES,</w:t>
      </w:r>
    </w:p>
    <w:p w:rsidR="00AA6062" w:rsidRPr="009465CD" w:rsidRDefault="00AA6062" w:rsidP="0078696C">
      <w:pPr>
        <w:spacing w:after="0" w:line="240" w:lineRule="auto"/>
        <w:jc w:val="center"/>
        <w:rPr>
          <w:rFonts w:ascii="Times New Roman" w:hAnsi="Times New Roman"/>
          <w:b/>
          <w:sz w:val="24"/>
          <w:szCs w:val="24"/>
        </w:rPr>
      </w:pPr>
      <w:r w:rsidRPr="009465CD">
        <w:rPr>
          <w:rFonts w:ascii="Times New Roman" w:hAnsi="Times New Roman"/>
          <w:b/>
          <w:sz w:val="24"/>
          <w:szCs w:val="24"/>
        </w:rPr>
        <w:t>KWARA STATE POLYTECHNIC, ILORIN</w:t>
      </w:r>
    </w:p>
    <w:p w:rsidR="00AA6062" w:rsidRPr="009465CD" w:rsidRDefault="00AA6062" w:rsidP="0078696C">
      <w:pPr>
        <w:spacing w:after="0" w:line="360" w:lineRule="auto"/>
        <w:jc w:val="center"/>
        <w:rPr>
          <w:rFonts w:ascii="Times New Roman" w:hAnsi="Times New Roman"/>
          <w:b/>
          <w:sz w:val="24"/>
          <w:szCs w:val="24"/>
        </w:rPr>
      </w:pPr>
    </w:p>
    <w:p w:rsidR="00AA6062"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p>
    <w:p w:rsidR="00AA6062" w:rsidRPr="009465CD" w:rsidRDefault="00AA6062" w:rsidP="0078696C">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AA6062" w:rsidRPr="009465CD" w:rsidRDefault="00AA6062" w:rsidP="00AA6062">
      <w:pPr>
        <w:spacing w:after="0" w:line="360" w:lineRule="auto"/>
        <w:jc w:val="center"/>
        <w:rPr>
          <w:rFonts w:ascii="Times New Roman" w:hAnsi="Times New Roman"/>
          <w:b/>
          <w:sz w:val="24"/>
          <w:szCs w:val="24"/>
        </w:rPr>
      </w:pPr>
    </w:p>
    <w:p w:rsidR="00AA6062" w:rsidRPr="009465CD" w:rsidRDefault="00AA6062" w:rsidP="00AA6062">
      <w:pPr>
        <w:spacing w:after="0" w:line="360" w:lineRule="auto"/>
        <w:rPr>
          <w:rFonts w:ascii="Times New Roman" w:hAnsi="Times New Roman"/>
          <w:b/>
          <w:sz w:val="24"/>
          <w:szCs w:val="24"/>
        </w:rPr>
      </w:pPr>
    </w:p>
    <w:p w:rsidR="00AA6062" w:rsidRPr="009465CD"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ind w:left="4320" w:firstLine="720"/>
        <w:jc w:val="center"/>
        <w:rPr>
          <w:rFonts w:ascii="Times New Roman" w:hAnsi="Times New Roman"/>
          <w:b/>
          <w:sz w:val="24"/>
          <w:szCs w:val="24"/>
        </w:rPr>
      </w:pPr>
      <w:r>
        <w:rPr>
          <w:rFonts w:ascii="Times New Roman" w:hAnsi="Times New Roman"/>
          <w:b/>
          <w:sz w:val="24"/>
          <w:szCs w:val="24"/>
        </w:rPr>
        <w:t>JULY, 2025</w:t>
      </w:r>
    </w:p>
    <w:p w:rsidR="00AA6062" w:rsidRPr="009465CD" w:rsidRDefault="00AA6062" w:rsidP="00AA6062">
      <w:pPr>
        <w:spacing w:after="0" w:line="360" w:lineRule="auto"/>
        <w:ind w:left="4320" w:firstLine="720"/>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AA6062" w:rsidRDefault="00AA6062" w:rsidP="00AA6062">
      <w:pPr>
        <w:spacing w:after="0" w:line="360" w:lineRule="auto"/>
        <w:jc w:val="center"/>
        <w:rPr>
          <w:rFonts w:ascii="Times New Roman" w:hAnsi="Times New Roman"/>
          <w:b/>
          <w:sz w:val="24"/>
          <w:szCs w:val="24"/>
        </w:rPr>
      </w:pPr>
    </w:p>
    <w:p w:rsidR="0078696C" w:rsidRDefault="0078696C" w:rsidP="0078696C">
      <w:pPr>
        <w:spacing w:after="0" w:line="360" w:lineRule="auto"/>
        <w:ind w:left="385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CERTIFICATION </w:t>
      </w:r>
    </w:p>
    <w:p w:rsidR="0078696C" w:rsidRDefault="0078696C" w:rsidP="0078696C">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7267AE">
        <w:rPr>
          <w:rFonts w:ascii="Times New Roman" w:eastAsia="Times New Roman" w:hAnsi="Times New Roman" w:cs="Times New Roman"/>
          <w:b/>
          <w:sz w:val="24"/>
          <w:szCs w:val="24"/>
        </w:rPr>
        <w:t>ND/23/ETM/PT/0055</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78696C" w:rsidRDefault="0078696C" w:rsidP="0078696C">
      <w:pPr>
        <w:spacing w:before="42" w:after="0" w:line="360" w:lineRule="auto"/>
        <w:jc w:val="both"/>
        <w:rPr>
          <w:rFonts w:ascii="Times New Roman" w:eastAsia="Times New Roman" w:hAnsi="Times New Roman" w:cs="Times New Roman"/>
          <w:b/>
          <w:sz w:val="24"/>
          <w:szCs w:val="24"/>
        </w:rPr>
      </w:pPr>
      <w:r w:rsidRPr="00DA366B">
        <w:rPr>
          <w:noProof/>
        </w:rPr>
        <w:drawing>
          <wp:anchor distT="0" distB="0" distL="114300" distR="114300" simplePos="0" relativeHeight="251663360" behindDoc="0" locked="0" layoutInCell="1" allowOverlap="1" wp14:anchorId="1692911D" wp14:editId="0FD5D2CA">
            <wp:simplePos x="0" y="0"/>
            <wp:positionH relativeFrom="column">
              <wp:posOffset>547693</wp:posOffset>
            </wp:positionH>
            <wp:positionV relativeFrom="paragraph">
              <wp:posOffset>102235</wp:posOffset>
            </wp:positionV>
            <wp:extent cx="1837427" cy="603250"/>
            <wp:effectExtent l="0" t="0" r="0" b="6350"/>
            <wp:wrapNone/>
            <wp:docPr id="4" name="Picture 4" descr="C:\Users\larryj\Desktop\IMG_20250819_144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_20250819_1445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427"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96C" w:rsidRDefault="0078696C" w:rsidP="0078696C">
      <w:pPr>
        <w:spacing w:before="42" w:after="0" w:line="360" w:lineRule="auto"/>
        <w:jc w:val="both"/>
        <w:rPr>
          <w:rFonts w:ascii="Times New Roman" w:eastAsia="Times New Roman" w:hAnsi="Times New Roman" w:cs="Times New Roman"/>
          <w:sz w:val="24"/>
          <w:szCs w:val="24"/>
        </w:rPr>
      </w:pP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sidRPr="00AF3594">
        <w:rPr>
          <w:rFonts w:ascii="Times New Roman" w:hAnsi="Times New Roman"/>
          <w:b/>
          <w:sz w:val="24"/>
          <w:szCs w:val="24"/>
        </w:rPr>
        <w:t xml:space="preserve"> </w:t>
      </w:r>
      <w:r>
        <w:rPr>
          <w:rFonts w:ascii="Times New Roman" w:hAnsi="Times New Roman"/>
          <w:b/>
          <w:sz w:val="24"/>
          <w:szCs w:val="24"/>
        </w:rPr>
        <w:t xml:space="preserve">ESV. </w:t>
      </w:r>
      <w:r>
        <w:rPr>
          <w:rFonts w:ascii="Times New Roman" w:hAnsi="Times New Roman"/>
          <w:b/>
          <w:sz w:val="24"/>
          <w:szCs w:val="24"/>
        </w:rPr>
        <w:t>OLAWALE OLADOJA ISMAILA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DATE</w:t>
      </w:r>
      <w:r>
        <w:rPr>
          <w:rFonts w:ascii="Times New Roman" w:eastAsia="Times New Roman" w:hAnsi="Times New Roman" w:cs="Times New Roman"/>
          <w:b/>
          <w:bCs/>
          <w:color w:val="000000"/>
          <w:sz w:val="24"/>
          <w:szCs w:val="24"/>
        </w:rPr>
        <w:tab/>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sidRPr="00C637BE">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19044D47" wp14:editId="5515519E">
            <wp:simplePos x="0" y="0"/>
            <wp:positionH relativeFrom="column">
              <wp:posOffset>266700</wp:posOffset>
            </wp:positionH>
            <wp:positionV relativeFrom="paragraph">
              <wp:posOffset>135255</wp:posOffset>
            </wp:positionV>
            <wp:extent cx="2228850" cy="533400"/>
            <wp:effectExtent l="0" t="0" r="0" b="0"/>
            <wp:wrapNone/>
            <wp:docPr id="1" name="Picture 1"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96C" w:rsidRDefault="0078696C" w:rsidP="0078696C">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78696C" w:rsidRDefault="0078696C" w:rsidP="0078696C">
      <w:pPr>
        <w:tabs>
          <w:tab w:val="left" w:pos="207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rsidR="0078696C" w:rsidRDefault="0078696C" w:rsidP="0078696C">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78696C" w:rsidRDefault="0078696C" w:rsidP="0078696C">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 xml:space="preserve">ESV LAWAL </w:t>
      </w:r>
      <w:proofErr w:type="gramStart"/>
      <w:r>
        <w:rPr>
          <w:rFonts w:ascii="Times New Roman" w:eastAsia="Times New Roman" w:hAnsi="Times New Roman" w:cs="Times New Roman"/>
          <w:b/>
          <w:bCs/>
          <w:color w:val="000000"/>
          <w:sz w:val="24"/>
          <w:szCs w:val="24"/>
        </w:rPr>
        <w:t>SIMIAT.B(</w:t>
      </w:r>
      <w:proofErr w:type="gramEnd"/>
      <w:r>
        <w:rPr>
          <w:rFonts w:ascii="Times New Roman" w:eastAsia="Times New Roman" w:hAnsi="Times New Roman" w:cs="Times New Roman"/>
          <w:b/>
          <w:bCs/>
          <w:color w:val="000000"/>
          <w:sz w:val="24"/>
          <w:szCs w:val="24"/>
        </w:rPr>
        <w:t>ANIVS RSV)</w:t>
      </w:r>
      <w:r>
        <w:rPr>
          <w:rFonts w:ascii="Times New Roman" w:eastAsia="Times New Roman" w:hAnsi="Times New Roman" w:cs="Times New Roman"/>
          <w:b/>
          <w:bCs/>
          <w:color w:val="000000"/>
          <w:sz w:val="24"/>
          <w:szCs w:val="24"/>
        </w:rPr>
        <w:tab/>
        <w:t>DATE</w:t>
      </w:r>
    </w:p>
    <w:p w:rsidR="0078696C" w:rsidRDefault="0078696C" w:rsidP="0078696C">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project</w:t>
      </w:r>
      <w:proofErr w:type="gramEnd"/>
      <w:r>
        <w:rPr>
          <w:rFonts w:ascii="Times New Roman" w:eastAsia="Times New Roman" w:hAnsi="Times New Roman" w:cs="Times New Roman"/>
          <w:b/>
          <w:bCs/>
          <w:color w:val="000000"/>
          <w:sz w:val="24"/>
          <w:szCs w:val="24"/>
        </w:rPr>
        <w:t xml:space="preserve"> coordinator)</w:t>
      </w: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allowOverlap="1" wp14:anchorId="2DE8F669" wp14:editId="5D41F615">
            <wp:simplePos x="0" y="0"/>
            <wp:positionH relativeFrom="margin">
              <wp:posOffset>-9525</wp:posOffset>
            </wp:positionH>
            <wp:positionV relativeFrom="paragraph">
              <wp:posOffset>125730</wp:posOffset>
            </wp:positionV>
            <wp:extent cx="2317115" cy="817245"/>
            <wp:effectExtent l="114300" t="114300" r="102235" b="154305"/>
            <wp:wrapNone/>
            <wp:docPr id="2" name="Picture 2"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color w:val="000000"/>
          <w:sz w:val="24"/>
          <w:szCs w:val="24"/>
        </w:rPr>
      </w:pPr>
    </w:p>
    <w:p w:rsidR="0078696C" w:rsidRDefault="0078696C" w:rsidP="0078696C">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78696C" w:rsidRDefault="0078696C" w:rsidP="0078696C">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DATE</w:t>
      </w:r>
    </w:p>
    <w:p w:rsidR="0078696C" w:rsidRDefault="0078696C" w:rsidP="0078696C">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78696C" w:rsidRDefault="0078696C" w:rsidP="0078696C">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468A5899" wp14:editId="4475BEAC">
            <wp:simplePos x="0" y="0"/>
            <wp:positionH relativeFrom="column">
              <wp:posOffset>242570</wp:posOffset>
            </wp:positionH>
            <wp:positionV relativeFrom="paragraph">
              <wp:posOffset>161290</wp:posOffset>
            </wp:positionV>
            <wp:extent cx="2182495" cy="439420"/>
            <wp:effectExtent l="0" t="0" r="8255" b="0"/>
            <wp:wrapNone/>
            <wp:docPr id="8" name="Picture 8"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78696C" w:rsidRDefault="0078696C" w:rsidP="0078696C">
      <w:pPr>
        <w:spacing w:before="123" w:after="0" w:line="240" w:lineRule="auto"/>
        <w:ind w:left="113"/>
        <w:jc w:val="both"/>
        <w:rPr>
          <w:rFonts w:ascii="Times New Roman" w:eastAsia="Times New Roman" w:hAnsi="Times New Roman" w:cs="Times New Roman"/>
          <w:sz w:val="24"/>
          <w:szCs w:val="24"/>
        </w:rPr>
      </w:pPr>
    </w:p>
    <w:p w:rsidR="0078696C" w:rsidRDefault="0078696C" w:rsidP="0078696C">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78696C" w:rsidRDefault="0078696C" w:rsidP="0078696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61312" behindDoc="0" locked="0" layoutInCell="1" allowOverlap="1" wp14:anchorId="7420A532" wp14:editId="236E71C4">
            <wp:simplePos x="0" y="0"/>
            <wp:positionH relativeFrom="column">
              <wp:posOffset>517525</wp:posOffset>
            </wp:positionH>
            <wp:positionV relativeFrom="paragraph">
              <wp:posOffset>74930</wp:posOffset>
            </wp:positionV>
            <wp:extent cx="1483360" cy="638175"/>
            <wp:effectExtent l="0" t="0" r="2540" b="9525"/>
            <wp:wrapNone/>
            <wp:docPr id="11" name="Picture 1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78696C" w:rsidRDefault="0078696C" w:rsidP="0078696C">
      <w:pPr>
        <w:spacing w:before="123" w:after="0" w:line="240" w:lineRule="auto"/>
        <w:ind w:left="113"/>
        <w:jc w:val="both"/>
        <w:rPr>
          <w:rFonts w:ascii="Times New Roman" w:eastAsia="Times New Roman" w:hAnsi="Times New Roman" w:cs="Times New Roman"/>
          <w:b/>
          <w:bCs/>
          <w:color w:val="000000"/>
          <w:sz w:val="24"/>
          <w:szCs w:val="24"/>
        </w:rPr>
      </w:pPr>
    </w:p>
    <w:p w:rsidR="0078696C" w:rsidRDefault="0078696C" w:rsidP="0078696C">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78696C" w:rsidRDefault="0078696C" w:rsidP="0078696C">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78696C" w:rsidRPr="009F7588" w:rsidRDefault="0078696C" w:rsidP="0078696C">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Pr>
          <w:rFonts w:ascii="Times New Roman" w:eastAsia="Times New Roman" w:hAnsi="Times New Roman" w:cs="Times New Roman"/>
          <w:b/>
          <w:bCs/>
          <w:color w:val="000000"/>
          <w:sz w:val="24"/>
          <w:szCs w:val="24"/>
        </w:rPr>
        <w:tab/>
      </w:r>
    </w:p>
    <w:p w:rsidR="0078696C" w:rsidRDefault="0078696C" w:rsidP="0078696C">
      <w:pPr>
        <w:spacing w:after="0" w:line="480" w:lineRule="auto"/>
        <w:rPr>
          <w:rFonts w:ascii="Times New Roman" w:eastAsia="Times New Roman" w:hAnsi="Times New Roman" w:cs="Times New Roman"/>
          <w:b/>
          <w:bCs/>
          <w:color w:val="000000"/>
          <w:sz w:val="26"/>
          <w:szCs w:val="26"/>
        </w:rPr>
      </w:pPr>
    </w:p>
    <w:p w:rsidR="00AA6062" w:rsidRPr="009465CD" w:rsidRDefault="00AA6062" w:rsidP="00AA6062">
      <w:pPr>
        <w:pStyle w:val="NoSpacing"/>
        <w:spacing w:line="360" w:lineRule="auto"/>
        <w:jc w:val="center"/>
        <w:rPr>
          <w:rFonts w:ascii="Times New Roman" w:hAnsi="Times New Roman"/>
          <w:b/>
          <w:sz w:val="24"/>
          <w:szCs w:val="24"/>
        </w:rPr>
      </w:pPr>
      <w:r w:rsidRPr="009465CD">
        <w:rPr>
          <w:rFonts w:ascii="Times New Roman" w:hAnsi="Times New Roman"/>
          <w:b/>
          <w:sz w:val="24"/>
          <w:szCs w:val="24"/>
        </w:rPr>
        <w:lastRenderedPageBreak/>
        <w:t>DEDICATION</w:t>
      </w:r>
    </w:p>
    <w:p w:rsidR="00AA6062" w:rsidRDefault="00AA6062" w:rsidP="00AA6062">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AA6062" w:rsidRPr="009465CD"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AA6062" w:rsidRPr="009465CD" w:rsidRDefault="00AA6062" w:rsidP="00AA6062">
      <w:pPr>
        <w:spacing w:line="360" w:lineRule="auto"/>
        <w:rPr>
          <w:rFonts w:ascii="Times New Roman" w:hAnsi="Times New Roman"/>
          <w:b/>
          <w:sz w:val="24"/>
          <w:szCs w:val="24"/>
        </w:rPr>
      </w:pPr>
    </w:p>
    <w:p w:rsidR="00AA6062" w:rsidRPr="009465CD" w:rsidRDefault="00AA6062" w:rsidP="00AA6062">
      <w:pPr>
        <w:spacing w:line="360" w:lineRule="auto"/>
        <w:rPr>
          <w:rFonts w:ascii="Times New Roman" w:hAnsi="Times New Roman"/>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p>
    <w:p w:rsidR="00AA6062" w:rsidRPr="009465CD" w:rsidRDefault="00AA6062" w:rsidP="00AA6062">
      <w:pPr>
        <w:spacing w:line="360" w:lineRule="auto"/>
        <w:rPr>
          <w:rFonts w:ascii="Times New Roman" w:hAnsi="Times New Roman"/>
          <w:b/>
          <w:sz w:val="24"/>
          <w:szCs w:val="24"/>
        </w:rPr>
      </w:pPr>
    </w:p>
    <w:p w:rsidR="00AA6062" w:rsidRPr="009465CD" w:rsidRDefault="00AA6062" w:rsidP="00AA6062">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AA6062" w:rsidRPr="009465CD"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ab/>
      </w:r>
      <w:r w:rsidRPr="009465CD">
        <w:rPr>
          <w:rFonts w:ascii="Times New Roman" w:hAnsi="Times New Roman"/>
          <w:sz w:val="24"/>
          <w:szCs w:val="24"/>
        </w:rPr>
        <w:t xml:space="preserve">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r>
        <w:rPr>
          <w:rFonts w:ascii="Times New Roman" w:hAnsi="Times New Roman"/>
          <w:sz w:val="24"/>
          <w:szCs w:val="24"/>
        </w:rPr>
        <w:t>.</w:t>
      </w:r>
    </w:p>
    <w:p w:rsidR="00AA6062" w:rsidRDefault="00AA6062" w:rsidP="00AA6062">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ab/>
        <w:t xml:space="preserve">We are highly indebted to our HOD, ESV. </w:t>
      </w:r>
      <w:proofErr w:type="spellStart"/>
      <w:r>
        <w:rPr>
          <w:rFonts w:ascii="Times New Roman" w:hAnsi="Times New Roman"/>
          <w:sz w:val="24"/>
          <w:szCs w:val="24"/>
        </w:rPr>
        <w:t>Abdulkareem</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our Supervisor ESV.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 xml:space="preserve">and Coordinator, ESV. </w:t>
      </w:r>
      <w:proofErr w:type="spellStart"/>
      <w:r>
        <w:rPr>
          <w:rFonts w:ascii="Times New Roman" w:hAnsi="Times New Roman"/>
          <w:sz w:val="24"/>
          <w:szCs w:val="24"/>
        </w:rPr>
        <w:t>Lawal</w:t>
      </w:r>
      <w:proofErr w:type="spellEnd"/>
      <w:r>
        <w:rPr>
          <w:rFonts w:ascii="Times New Roman" w:hAnsi="Times New Roman"/>
          <w:sz w:val="24"/>
          <w:szCs w:val="24"/>
        </w:rPr>
        <w:t xml:space="preserve"> </w:t>
      </w:r>
      <w:proofErr w:type="spellStart"/>
      <w:r>
        <w:rPr>
          <w:rFonts w:ascii="Times New Roman" w:hAnsi="Times New Roman"/>
          <w:sz w:val="24"/>
          <w:szCs w:val="24"/>
        </w:rPr>
        <w:t>Simiat</w:t>
      </w:r>
      <w:proofErr w:type="spellEnd"/>
      <w:r>
        <w:rPr>
          <w:rFonts w:ascii="Times New Roman" w:hAnsi="Times New Roman"/>
          <w:sz w:val="24"/>
          <w:szCs w:val="24"/>
        </w:rPr>
        <w:t xml:space="preserve"> for having specially devoted their</w:t>
      </w:r>
      <w:r w:rsidRPr="009465CD">
        <w:rPr>
          <w:rFonts w:ascii="Times New Roman" w:hAnsi="Times New Roman"/>
          <w:sz w:val="24"/>
          <w:szCs w:val="24"/>
        </w:rPr>
        <w:t xml:space="preserve"> time and energy to carefully moderate this project</w:t>
      </w:r>
      <w:r>
        <w:rPr>
          <w:rFonts w:ascii="Times New Roman" w:hAnsi="Times New Roman"/>
          <w:sz w:val="24"/>
          <w:szCs w:val="24"/>
        </w:rPr>
        <w:t>,</w:t>
      </w:r>
      <w:r w:rsidRPr="009465CD">
        <w:rPr>
          <w:rFonts w:ascii="Times New Roman" w:hAnsi="Times New Roman"/>
          <w:sz w:val="24"/>
          <w:szCs w:val="24"/>
        </w:rPr>
        <w:t xml:space="preserve"> Almighty God will reward you, bless your fa</w:t>
      </w:r>
      <w:r>
        <w:rPr>
          <w:rFonts w:ascii="Times New Roman" w:hAnsi="Times New Roman"/>
          <w:sz w:val="24"/>
          <w:szCs w:val="24"/>
        </w:rPr>
        <w:t>mily and uplift you the more.</w:t>
      </w:r>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Our thanks also go to our</w:t>
      </w:r>
      <w:bookmarkStart w:id="0" w:name="_GoBack"/>
      <w:bookmarkEnd w:id="0"/>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AA6062" w:rsidRDefault="00AA6062" w:rsidP="00AA6062">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AA6062"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 xml:space="preserve">Greetings to all our friends, our </w:t>
      </w:r>
      <w:proofErr w:type="spellStart"/>
      <w:r>
        <w:rPr>
          <w:rFonts w:ascii="Times New Roman" w:hAnsi="Times New Roman"/>
          <w:sz w:val="24"/>
          <w:szCs w:val="24"/>
        </w:rPr>
        <w:t>well wishers</w:t>
      </w:r>
      <w:proofErr w:type="spellEnd"/>
      <w:r>
        <w:rPr>
          <w:rFonts w:ascii="Times New Roman" w:hAnsi="Times New Roman"/>
          <w:sz w:val="24"/>
          <w:szCs w:val="24"/>
        </w:rPr>
        <w:t xml:space="preserve"> and our classmate that contributed in one way or the other for the successful completion of our </w:t>
      </w:r>
      <w:proofErr w:type="spellStart"/>
      <w:r>
        <w:rPr>
          <w:rFonts w:ascii="Times New Roman" w:hAnsi="Times New Roman"/>
          <w:sz w:val="24"/>
          <w:szCs w:val="24"/>
        </w:rPr>
        <w:t>programme</w:t>
      </w:r>
      <w:proofErr w:type="spellEnd"/>
    </w:p>
    <w:p w:rsidR="00AA6062" w:rsidRPr="009465CD" w:rsidRDefault="00AA6062" w:rsidP="00AA6062">
      <w:pPr>
        <w:spacing w:line="360" w:lineRule="auto"/>
        <w:ind w:firstLine="720"/>
        <w:jc w:val="both"/>
        <w:rPr>
          <w:rFonts w:ascii="Times New Roman" w:hAnsi="Times New Roman"/>
          <w:sz w:val="24"/>
          <w:szCs w:val="24"/>
        </w:rPr>
      </w:pPr>
      <w:r>
        <w:rPr>
          <w:rFonts w:ascii="Times New Roman" w:hAnsi="Times New Roman"/>
          <w:sz w:val="24"/>
          <w:szCs w:val="24"/>
        </w:rPr>
        <w:t>Thank you all, God bless you all.</w:t>
      </w:r>
    </w:p>
    <w:p w:rsidR="00AA6062" w:rsidRDefault="00AA6062" w:rsidP="00AA6062"/>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Default="00AA6062" w:rsidP="00AA6062">
      <w:pPr>
        <w:spacing w:after="0" w:line="240" w:lineRule="auto"/>
        <w:rPr>
          <w:rFonts w:ascii="Times New Roman" w:hAnsi="Times New Roman"/>
          <w:b/>
          <w:sz w:val="28"/>
          <w:szCs w:val="24"/>
        </w:rPr>
      </w:pPr>
    </w:p>
    <w:p w:rsidR="00AA6062" w:rsidRDefault="00AA6062" w:rsidP="00AA6062">
      <w:pPr>
        <w:spacing w:after="0" w:line="240" w:lineRule="auto"/>
        <w:jc w:val="center"/>
        <w:rPr>
          <w:rFonts w:ascii="Times New Roman" w:hAnsi="Times New Roman"/>
          <w:b/>
          <w:sz w:val="28"/>
          <w:szCs w:val="24"/>
        </w:rPr>
      </w:pPr>
    </w:p>
    <w:p w:rsidR="00AA6062" w:rsidRPr="00411102" w:rsidRDefault="00AA6062" w:rsidP="00AA6062">
      <w:pPr>
        <w:spacing w:after="100" w:afterAutospacing="1" w:line="240" w:lineRule="auto"/>
        <w:jc w:val="center"/>
        <w:rPr>
          <w:rFonts w:ascii="Times New Roman" w:hAnsi="Times New Roman"/>
          <w:sz w:val="24"/>
          <w:szCs w:val="24"/>
        </w:rPr>
      </w:pPr>
      <w:r w:rsidRPr="00411102">
        <w:rPr>
          <w:rFonts w:ascii="Times New Roman" w:hAnsi="Times New Roman"/>
          <w:b/>
          <w:sz w:val="24"/>
          <w:szCs w:val="24"/>
        </w:rPr>
        <w:lastRenderedPageBreak/>
        <w:t>TABLE OF CONTENTS</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Title Page   ………………………………………………………………..............</w:t>
      </w:r>
      <w:r>
        <w:rPr>
          <w:rFonts w:ascii="Times New Roman" w:hAnsi="Times New Roman"/>
          <w:sz w:val="24"/>
          <w:szCs w:val="24"/>
        </w:rPr>
        <w:t>..</w:t>
      </w:r>
      <w:proofErr w:type="spellStart"/>
      <w:r w:rsidRPr="00411102">
        <w:rPr>
          <w:rFonts w:ascii="Times New Roman" w:hAnsi="Times New Roman"/>
          <w:sz w:val="24"/>
          <w:szCs w:val="24"/>
        </w:rPr>
        <w:t>i</w:t>
      </w:r>
      <w:proofErr w:type="spellEnd"/>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Certification………………………………………………………………………..ii</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Dedication   ……………………………………………………………...............</w:t>
      </w:r>
      <w:r>
        <w:rPr>
          <w:rFonts w:ascii="Times New Roman" w:hAnsi="Times New Roman"/>
          <w:sz w:val="24"/>
          <w:szCs w:val="24"/>
        </w:rPr>
        <w:t>.</w:t>
      </w:r>
      <w:r w:rsidRPr="00411102">
        <w:rPr>
          <w:rFonts w:ascii="Times New Roman" w:hAnsi="Times New Roman"/>
          <w:sz w:val="24"/>
          <w:szCs w:val="24"/>
        </w:rPr>
        <w:t>iii</w:t>
      </w:r>
    </w:p>
    <w:p w:rsidR="00AA6062" w:rsidRPr="00411102" w:rsidRDefault="00AA6062" w:rsidP="00AA6062">
      <w:pPr>
        <w:spacing w:after="100" w:afterAutospacing="1" w:line="240" w:lineRule="auto"/>
        <w:jc w:val="both"/>
        <w:rPr>
          <w:rFonts w:ascii="Times New Roman" w:hAnsi="Times New Roman"/>
          <w:sz w:val="24"/>
          <w:szCs w:val="24"/>
        </w:rPr>
      </w:pPr>
      <w:proofErr w:type="gramStart"/>
      <w:r w:rsidRPr="00411102">
        <w:rPr>
          <w:rFonts w:ascii="Times New Roman" w:hAnsi="Times New Roman"/>
          <w:sz w:val="24"/>
          <w:szCs w:val="24"/>
        </w:rPr>
        <w:t>Acknowledgements.………………………………………………………...........</w:t>
      </w:r>
      <w:r>
        <w:rPr>
          <w:rFonts w:ascii="Times New Roman" w:hAnsi="Times New Roman"/>
          <w:sz w:val="24"/>
          <w:szCs w:val="24"/>
        </w:rPr>
        <w:t>.</w:t>
      </w:r>
      <w:r w:rsidRPr="00411102">
        <w:rPr>
          <w:rFonts w:ascii="Times New Roman" w:hAnsi="Times New Roman"/>
          <w:sz w:val="24"/>
          <w:szCs w:val="24"/>
        </w:rPr>
        <w:t>iv</w:t>
      </w:r>
      <w:proofErr w:type="gramEnd"/>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Table of Contents   ……………………………………………………………..v-vi</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Abstract………………………………………………………………………….viii</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ONE</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1.0   Introduction   …………………………………………………………………1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1.1   Aim and Objective   ………………………………………………………….</w:t>
      </w:r>
      <w:r>
        <w:rPr>
          <w:rFonts w:ascii="Times New Roman" w:hAnsi="Times New Roman"/>
          <w:sz w:val="24"/>
          <w:szCs w:val="24"/>
        </w:rPr>
        <w:t>.</w:t>
      </w:r>
      <w:r w:rsidRPr="00411102">
        <w:rPr>
          <w:rFonts w:ascii="Times New Roman" w:hAnsi="Times New Roman"/>
          <w:sz w:val="24"/>
          <w:szCs w:val="24"/>
        </w:rPr>
        <w:t>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1.2   Limitation and Constraints……………………………………………..........</w:t>
      </w:r>
      <w:r>
        <w:rPr>
          <w:rFonts w:ascii="Times New Roman" w:hAnsi="Times New Roman"/>
          <w:sz w:val="24"/>
          <w:szCs w:val="24"/>
        </w:rPr>
        <w:t>...</w:t>
      </w:r>
      <w:r w:rsidRPr="00411102">
        <w:rPr>
          <w:rFonts w:ascii="Times New Roman" w:hAnsi="Times New Roman"/>
          <w:sz w:val="24"/>
          <w:szCs w:val="24"/>
        </w:rPr>
        <w:t>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1.3    Scope of the Study…………………………………………………………</w:t>
      </w:r>
      <w:r>
        <w:rPr>
          <w:rFonts w:ascii="Times New Roman" w:hAnsi="Times New Roman"/>
          <w:sz w:val="24"/>
          <w:szCs w:val="24"/>
        </w:rPr>
        <w:t>.</w:t>
      </w:r>
      <w:r w:rsidRPr="00411102">
        <w:rPr>
          <w:rFonts w:ascii="Times New Roman" w:hAnsi="Times New Roman"/>
          <w:sz w:val="24"/>
          <w:szCs w:val="24"/>
        </w:rPr>
        <w:t>2-3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1.4   Historical Background of the Study Area   ………………………………</w:t>
      </w:r>
      <w:r>
        <w:rPr>
          <w:rFonts w:ascii="Times New Roman" w:hAnsi="Times New Roman"/>
          <w:sz w:val="24"/>
          <w:szCs w:val="24"/>
        </w:rPr>
        <w:t>…</w:t>
      </w:r>
      <w:r w:rsidRPr="00411102">
        <w:rPr>
          <w:rFonts w:ascii="Times New Roman" w:hAnsi="Times New Roman"/>
          <w:sz w:val="24"/>
          <w:szCs w:val="24"/>
        </w:rPr>
        <w:t xml:space="preserve">3-4 </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1.8   Definition of Terms   ………………………………………………………</w:t>
      </w:r>
      <w:r>
        <w:rPr>
          <w:rFonts w:ascii="Times New Roman" w:hAnsi="Times New Roman"/>
          <w:sz w:val="24"/>
          <w:szCs w:val="24"/>
        </w:rPr>
        <w:t>…</w:t>
      </w:r>
      <w:r w:rsidRPr="00411102">
        <w:rPr>
          <w:rFonts w:ascii="Times New Roman" w:hAnsi="Times New Roman"/>
          <w:sz w:val="24"/>
          <w:szCs w:val="24"/>
        </w:rPr>
        <w:t>.4</w:t>
      </w:r>
    </w:p>
    <w:p w:rsidR="00AA6062" w:rsidRPr="00411102" w:rsidRDefault="00AA6062" w:rsidP="00AA6062">
      <w:pPr>
        <w:spacing w:after="100" w:afterAutospacing="1" w:line="240" w:lineRule="auto"/>
        <w:rPr>
          <w:rFonts w:ascii="Times New Roman" w:hAnsi="Times New Roman"/>
          <w:b/>
          <w:sz w:val="24"/>
          <w:szCs w:val="24"/>
        </w:rPr>
      </w:pPr>
      <w:r w:rsidRPr="00411102">
        <w:rPr>
          <w:rFonts w:ascii="Times New Roman" w:hAnsi="Times New Roman"/>
          <w:b/>
          <w:sz w:val="24"/>
          <w:szCs w:val="24"/>
        </w:rPr>
        <w:t>CHAPTER TWO</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2.0   Literature Review/Conceptual Framework………. ……………………….5-7</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2.1   Management of Infrastructure………………………………..…………….7-8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2.2   What is Value ………………………………………….…………………</w:t>
      </w:r>
      <w:r>
        <w:rPr>
          <w:rFonts w:ascii="Times New Roman" w:hAnsi="Times New Roman"/>
          <w:sz w:val="24"/>
          <w:szCs w:val="24"/>
        </w:rPr>
        <w:t>.</w:t>
      </w:r>
      <w:r w:rsidRPr="00411102">
        <w:rPr>
          <w:rFonts w:ascii="Times New Roman" w:hAnsi="Times New Roman"/>
          <w:sz w:val="24"/>
          <w:szCs w:val="24"/>
        </w:rPr>
        <w:t>9-13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2.3   Factor affecting Property </w:t>
      </w:r>
      <w:proofErr w:type="gramStart"/>
      <w:r w:rsidRPr="00411102">
        <w:rPr>
          <w:rFonts w:ascii="Times New Roman" w:hAnsi="Times New Roman"/>
          <w:sz w:val="24"/>
          <w:szCs w:val="24"/>
        </w:rPr>
        <w:t>Values  …</w:t>
      </w:r>
      <w:proofErr w:type="gramEnd"/>
      <w:r w:rsidRPr="00411102">
        <w:rPr>
          <w:rFonts w:ascii="Times New Roman" w:hAnsi="Times New Roman"/>
          <w:sz w:val="24"/>
          <w:szCs w:val="24"/>
        </w:rPr>
        <w:t>……….……………………………….13</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2.4   Availability of Infrastructural Facilities…………………………………</w:t>
      </w:r>
      <w:r>
        <w:rPr>
          <w:rFonts w:ascii="Times New Roman" w:hAnsi="Times New Roman"/>
          <w:sz w:val="24"/>
          <w:szCs w:val="24"/>
        </w:rPr>
        <w:t>.</w:t>
      </w:r>
      <w:r w:rsidRPr="00411102">
        <w:rPr>
          <w:rFonts w:ascii="Times New Roman" w:hAnsi="Times New Roman"/>
          <w:sz w:val="24"/>
          <w:szCs w:val="24"/>
        </w:rPr>
        <w:t>13-14</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2.5   Changes in Method and Cost of Construction…………………………..14-16</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2.6   Summary of the Findings…………………………………………………</w:t>
      </w:r>
      <w:r>
        <w:rPr>
          <w:rFonts w:ascii="Times New Roman" w:hAnsi="Times New Roman"/>
          <w:sz w:val="24"/>
          <w:szCs w:val="24"/>
        </w:rPr>
        <w:t>…</w:t>
      </w:r>
      <w:r w:rsidRPr="00411102">
        <w:rPr>
          <w:rFonts w:ascii="Times New Roman" w:hAnsi="Times New Roman"/>
          <w:sz w:val="24"/>
          <w:szCs w:val="24"/>
        </w:rPr>
        <w:t>17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THREE</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lastRenderedPageBreak/>
        <w:t xml:space="preserve">3.0   </w:t>
      </w:r>
      <w:r w:rsidRPr="00411102">
        <w:rPr>
          <w:rFonts w:ascii="Times New Roman" w:hAnsi="Times New Roman"/>
          <w:sz w:val="24"/>
          <w:szCs w:val="24"/>
        </w:rPr>
        <w:tab/>
        <w:t xml:space="preserve">Research Methodology   </w:t>
      </w:r>
      <w:proofErr w:type="gramStart"/>
      <w:r w:rsidRPr="00411102">
        <w:rPr>
          <w:rFonts w:ascii="Times New Roman" w:hAnsi="Times New Roman"/>
          <w:sz w:val="24"/>
          <w:szCs w:val="24"/>
        </w:rPr>
        <w:t>…………...…….……………………………</w:t>
      </w:r>
      <w:proofErr w:type="gramEnd"/>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3.1   </w:t>
      </w:r>
      <w:r w:rsidRPr="00411102">
        <w:rPr>
          <w:rFonts w:ascii="Times New Roman" w:hAnsi="Times New Roman"/>
          <w:sz w:val="24"/>
          <w:szCs w:val="24"/>
        </w:rPr>
        <w:tab/>
        <w:t>Introduction…………………………………………………………….</w:t>
      </w:r>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3.2   </w:t>
      </w:r>
      <w:r w:rsidRPr="00411102">
        <w:rPr>
          <w:rFonts w:ascii="Times New Roman" w:hAnsi="Times New Roman"/>
          <w:sz w:val="24"/>
          <w:szCs w:val="24"/>
        </w:rPr>
        <w:tab/>
        <w:t>Research Design…………….………………………………………….</w:t>
      </w:r>
      <w:r>
        <w:rPr>
          <w:rFonts w:ascii="Times New Roman" w:hAnsi="Times New Roman"/>
          <w:sz w:val="24"/>
          <w:szCs w:val="24"/>
        </w:rPr>
        <w:t>.</w:t>
      </w:r>
      <w:r w:rsidRPr="00411102">
        <w:rPr>
          <w:rFonts w:ascii="Times New Roman" w:hAnsi="Times New Roman"/>
          <w:sz w:val="24"/>
          <w:szCs w:val="24"/>
        </w:rPr>
        <w:t>18</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3.3   </w:t>
      </w:r>
      <w:r w:rsidRPr="00411102">
        <w:rPr>
          <w:rFonts w:ascii="Times New Roman" w:hAnsi="Times New Roman"/>
          <w:sz w:val="24"/>
          <w:szCs w:val="24"/>
        </w:rPr>
        <w:tab/>
        <w:t>Population of the Study ……………………......................................</w:t>
      </w:r>
      <w:r>
        <w:rPr>
          <w:rFonts w:ascii="Times New Roman" w:hAnsi="Times New Roman"/>
          <w:sz w:val="24"/>
          <w:szCs w:val="24"/>
        </w:rPr>
        <w:t>....</w:t>
      </w:r>
      <w:r w:rsidRPr="00411102">
        <w:rPr>
          <w:rFonts w:ascii="Times New Roman" w:hAnsi="Times New Roman"/>
          <w:sz w:val="24"/>
          <w:szCs w:val="24"/>
        </w:rPr>
        <w:t>19</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3.4   </w:t>
      </w:r>
      <w:r w:rsidRPr="00411102">
        <w:rPr>
          <w:rFonts w:ascii="Times New Roman" w:hAnsi="Times New Roman"/>
          <w:sz w:val="24"/>
          <w:szCs w:val="24"/>
        </w:rPr>
        <w:tab/>
        <w:t>Methods of Data Collection ………………….………………………...19</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3.5   </w:t>
      </w:r>
      <w:r w:rsidRPr="00411102">
        <w:rPr>
          <w:rFonts w:ascii="Times New Roman" w:hAnsi="Times New Roman"/>
          <w:sz w:val="24"/>
          <w:szCs w:val="24"/>
        </w:rPr>
        <w:tab/>
        <w:t>Instrument for Data Collection………………………….…………..19-20</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 xml:space="preserve">3.6   </w:t>
      </w:r>
      <w:r w:rsidRPr="00411102">
        <w:rPr>
          <w:rFonts w:ascii="Times New Roman" w:hAnsi="Times New Roman"/>
          <w:sz w:val="24"/>
          <w:szCs w:val="24"/>
        </w:rPr>
        <w:tab/>
        <w:t>Sample Frame…………………………………………………………..</w:t>
      </w:r>
      <w:r>
        <w:rPr>
          <w:rFonts w:ascii="Times New Roman" w:hAnsi="Times New Roman"/>
          <w:sz w:val="24"/>
          <w:szCs w:val="24"/>
        </w:rPr>
        <w:t>.</w:t>
      </w:r>
      <w:r w:rsidRPr="00411102">
        <w:rPr>
          <w:rFonts w:ascii="Times New Roman" w:hAnsi="Times New Roman"/>
          <w:sz w:val="24"/>
          <w:szCs w:val="24"/>
        </w:rPr>
        <w:t>20</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3.7</w:t>
      </w:r>
      <w:r w:rsidRPr="00411102">
        <w:rPr>
          <w:rFonts w:ascii="Times New Roman" w:hAnsi="Times New Roman"/>
          <w:sz w:val="24"/>
          <w:szCs w:val="24"/>
        </w:rPr>
        <w:tab/>
        <w:t>Method of Data Analysis…………………………………………....20-21</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3.8</w:t>
      </w:r>
      <w:r w:rsidRPr="00411102">
        <w:rPr>
          <w:rFonts w:ascii="Times New Roman" w:hAnsi="Times New Roman"/>
          <w:sz w:val="24"/>
          <w:szCs w:val="24"/>
        </w:rPr>
        <w:tab/>
        <w:t>Questionnaire Design…………………………………………………...21</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FOUR</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4.0   Data, Analysis and interpretation   ……………….……………………….22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4.1   Introduction   ……………………………………………………….……..22</w:t>
      </w:r>
    </w:p>
    <w:p w:rsidR="00AA6062" w:rsidRPr="00411102" w:rsidRDefault="00AA6062" w:rsidP="00AA6062">
      <w:pPr>
        <w:spacing w:after="100" w:afterAutospacing="1" w:line="240" w:lineRule="auto"/>
        <w:jc w:val="both"/>
        <w:rPr>
          <w:rFonts w:ascii="Times New Roman" w:hAnsi="Times New Roman"/>
          <w:sz w:val="24"/>
          <w:szCs w:val="24"/>
        </w:rPr>
      </w:pPr>
      <w:r w:rsidRPr="00411102">
        <w:rPr>
          <w:rFonts w:ascii="Times New Roman" w:hAnsi="Times New Roman"/>
          <w:sz w:val="24"/>
          <w:szCs w:val="24"/>
        </w:rPr>
        <w:t>4.2   Demographic Data of Fate and Harmony area of Kwara State……..…22-36</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b/>
          <w:sz w:val="24"/>
          <w:szCs w:val="24"/>
        </w:rPr>
        <w:t>CHAPTER</w:t>
      </w:r>
      <w:r w:rsidRPr="00411102">
        <w:rPr>
          <w:rFonts w:ascii="Times New Roman" w:hAnsi="Times New Roman"/>
          <w:sz w:val="24"/>
          <w:szCs w:val="24"/>
        </w:rPr>
        <w:t xml:space="preserve"> </w:t>
      </w:r>
      <w:r w:rsidRPr="00411102">
        <w:rPr>
          <w:rFonts w:ascii="Times New Roman" w:hAnsi="Times New Roman"/>
          <w:b/>
          <w:sz w:val="24"/>
          <w:szCs w:val="24"/>
        </w:rPr>
        <w:t>FIVE</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5.0    Summary of Findings, Conclusion and Recommendation   …………..…47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5.1   Summary of Findings …..…………………………………………………47</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5.2   Conclusion   ……………………………………………………………….48</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5.3   Recommendations ……………………………………………………..48-49</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 xml:space="preserve">        References ………………………………………………………………...50</w:t>
      </w:r>
    </w:p>
    <w:p w:rsidR="00AA6062" w:rsidRPr="00411102" w:rsidRDefault="00AA6062" w:rsidP="00AA6062">
      <w:pPr>
        <w:spacing w:after="100" w:afterAutospacing="1" w:line="240" w:lineRule="auto"/>
        <w:rPr>
          <w:rFonts w:ascii="Times New Roman" w:hAnsi="Times New Roman"/>
          <w:sz w:val="24"/>
          <w:szCs w:val="24"/>
        </w:rPr>
      </w:pPr>
      <w:r w:rsidRPr="00411102">
        <w:rPr>
          <w:rFonts w:ascii="Times New Roman" w:hAnsi="Times New Roman"/>
          <w:sz w:val="24"/>
          <w:szCs w:val="24"/>
        </w:rPr>
        <w:t xml:space="preserve">        Appendix……………………………………………………………….51-52</w:t>
      </w:r>
    </w:p>
    <w:p w:rsidR="00AA6062" w:rsidRPr="00411102" w:rsidRDefault="00AA6062" w:rsidP="00AA6062">
      <w:pPr>
        <w:spacing w:after="0" w:line="240" w:lineRule="auto"/>
        <w:jc w:val="center"/>
        <w:rPr>
          <w:rFonts w:ascii="Times New Roman" w:hAnsi="Times New Roman"/>
          <w:b/>
          <w:sz w:val="28"/>
          <w:szCs w:val="24"/>
        </w:rPr>
      </w:pPr>
    </w:p>
    <w:p w:rsidR="00AA6062" w:rsidRPr="00411102" w:rsidRDefault="00AA6062" w:rsidP="00AA6062">
      <w:pPr>
        <w:spacing w:after="0" w:line="240" w:lineRule="auto"/>
        <w:jc w:val="center"/>
        <w:rPr>
          <w:rFonts w:ascii="Times New Roman" w:hAnsi="Times New Roman"/>
          <w:b/>
          <w:sz w:val="28"/>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both"/>
        <w:rPr>
          <w:rFonts w:ascii="Times New Roman" w:hAnsi="Times New Roman" w:cs="Times New Roman"/>
          <w:sz w:val="24"/>
          <w:szCs w:val="24"/>
        </w:rPr>
      </w:pPr>
    </w:p>
    <w:p w:rsidR="00AA6062" w:rsidRDefault="00AA6062" w:rsidP="00AA606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 xml:space="preserve">For some time now in Kwara State, there has been the provision of infrastructural facilities by the present democratic government and those that precedes them.  In terms of these infrastructural developments, hence, there is the need to compare the effect of provision and </w:t>
      </w:r>
      <w:proofErr w:type="spellStart"/>
      <w:r w:rsidRPr="00703438">
        <w:rPr>
          <w:rFonts w:ascii="Times New Roman" w:hAnsi="Times New Roman" w:cs="Times New Roman"/>
          <w:i/>
          <w:sz w:val="24"/>
          <w:szCs w:val="24"/>
        </w:rPr>
        <w:t>non provision</w:t>
      </w:r>
      <w:proofErr w:type="spellEnd"/>
      <w:r w:rsidRPr="00703438">
        <w:rPr>
          <w:rFonts w:ascii="Times New Roman" w:hAnsi="Times New Roman" w:cs="Times New Roman"/>
          <w:i/>
          <w:sz w:val="24"/>
          <w:szCs w:val="24"/>
        </w:rPr>
        <w:t xml:space="preserve"> of infrastructural facilities have on these areas provided for and those area that was neglected.</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Infrastructural facilities are of different types, such as pipe borne, roads, drainage, Electricity and so on.  All these affect the value of properties in one way or the other positively or negatively.</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This study will focus on the value of properties in Fate and Harmony from 2020 to 2024 to examine the effect of infrastructural facilities have on the value of the properties using a comparative analysis of the rental and capital value of the properties in these two areas as a basis analysis.</w:t>
      </w:r>
    </w:p>
    <w:p w:rsidR="00AA6062" w:rsidRPr="00703438" w:rsidRDefault="00AA6062" w:rsidP="00AA6062">
      <w:pPr>
        <w:spacing w:after="0" w:line="360" w:lineRule="auto"/>
        <w:ind w:firstLine="720"/>
        <w:jc w:val="both"/>
        <w:rPr>
          <w:rFonts w:ascii="Times New Roman" w:hAnsi="Times New Roman" w:cs="Times New Roman"/>
          <w:i/>
          <w:sz w:val="24"/>
          <w:szCs w:val="24"/>
        </w:rPr>
      </w:pPr>
      <w:r w:rsidRPr="00703438">
        <w:rPr>
          <w:rFonts w:ascii="Times New Roman" w:hAnsi="Times New Roman" w:cs="Times New Roman"/>
          <w:i/>
          <w:sz w:val="24"/>
          <w:szCs w:val="24"/>
        </w:rPr>
        <w:t xml:space="preserve">Finally, we would have been able to know the effect of provision and </w:t>
      </w:r>
      <w:proofErr w:type="spellStart"/>
      <w:r w:rsidRPr="00703438">
        <w:rPr>
          <w:rFonts w:ascii="Times New Roman" w:hAnsi="Times New Roman" w:cs="Times New Roman"/>
          <w:i/>
          <w:sz w:val="24"/>
          <w:szCs w:val="24"/>
        </w:rPr>
        <w:t>non provisions</w:t>
      </w:r>
      <w:proofErr w:type="spellEnd"/>
      <w:r w:rsidRPr="00703438">
        <w:rPr>
          <w:rFonts w:ascii="Times New Roman" w:hAnsi="Times New Roman" w:cs="Times New Roman"/>
          <w:i/>
          <w:sz w:val="24"/>
          <w:szCs w:val="24"/>
        </w:rPr>
        <w:t xml:space="preserve"> of infrastructural facilities have on the value of properties in the two (2) areas.  Solution will also be proffered to the likely or identified problems in the study areas.</w:t>
      </w: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Default="00AA6062" w:rsidP="00AA6062">
      <w:pPr>
        <w:spacing w:after="0" w:line="360" w:lineRule="auto"/>
        <w:rPr>
          <w:rFonts w:ascii="Times New Roman" w:hAnsi="Times New Roman" w:cs="Times New Roman"/>
          <w:sz w:val="24"/>
          <w:szCs w:val="24"/>
        </w:rPr>
      </w:pPr>
    </w:p>
    <w:p w:rsidR="00AA6062" w:rsidRPr="005630C2" w:rsidRDefault="00AA6062" w:rsidP="00AA6062">
      <w:pPr>
        <w:spacing w:after="0" w:line="360" w:lineRule="auto"/>
        <w:rPr>
          <w:rFonts w:ascii="Times New Roman" w:hAnsi="Times New Roman" w:cs="Times New Roman"/>
          <w:sz w:val="24"/>
          <w:szCs w:val="24"/>
        </w:rPr>
      </w:pPr>
    </w:p>
    <w:p w:rsidR="00AA6062" w:rsidRDefault="00AA6062" w:rsidP="00AA6062"/>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AA6062" w:rsidRDefault="00AA6062" w:rsidP="0078696C">
      <w:pPr>
        <w:spacing w:after="0" w:line="360" w:lineRule="auto"/>
        <w:contextualSpacing/>
        <w:rPr>
          <w:rFonts w:ascii="Times New Roman" w:hAnsi="Times New Roman" w:cs="Times New Roman"/>
          <w:b/>
          <w:sz w:val="24"/>
          <w:szCs w:val="24"/>
        </w:rPr>
      </w:pPr>
    </w:p>
    <w:p w:rsidR="0078696C" w:rsidRDefault="0078696C" w:rsidP="0078696C">
      <w:pPr>
        <w:spacing w:after="0" w:line="360" w:lineRule="auto"/>
        <w:contextualSpacing/>
        <w:rPr>
          <w:rFonts w:ascii="Times New Roman" w:hAnsi="Times New Roman" w:cs="Times New Roman"/>
          <w:b/>
          <w:sz w:val="24"/>
          <w:szCs w:val="24"/>
        </w:rPr>
      </w:pPr>
    </w:p>
    <w:p w:rsidR="00AA6062" w:rsidRDefault="00AA6062" w:rsidP="00F07F8D">
      <w:pPr>
        <w:spacing w:after="0" w:line="360" w:lineRule="auto"/>
        <w:contextualSpacing/>
        <w:jc w:val="center"/>
        <w:rPr>
          <w:rFonts w:ascii="Times New Roman" w:hAnsi="Times New Roman" w:cs="Times New Roman"/>
          <w:b/>
          <w:sz w:val="24"/>
          <w:szCs w:val="24"/>
        </w:rPr>
      </w:pPr>
    </w:p>
    <w:p w:rsidR="00F07F8D" w:rsidRPr="005630C2" w:rsidRDefault="00F07F8D" w:rsidP="00F07F8D">
      <w:pPr>
        <w:spacing w:after="0" w:line="360" w:lineRule="auto"/>
        <w:contextualSpacing/>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ONE</w:t>
      </w:r>
    </w:p>
    <w:p w:rsidR="00F07F8D" w:rsidRPr="005630C2" w:rsidRDefault="00F07F8D" w:rsidP="00F07F8D">
      <w:pPr>
        <w:spacing w:after="0" w:line="360" w:lineRule="auto"/>
        <w:contextualSpacing/>
        <w:jc w:val="both"/>
        <w:rPr>
          <w:rFonts w:ascii="Times New Roman" w:hAnsi="Times New Roman" w:cs="Times New Roman"/>
          <w:b/>
          <w:sz w:val="24"/>
          <w:szCs w:val="24"/>
        </w:rPr>
      </w:pPr>
      <w:r w:rsidRPr="005630C2">
        <w:rPr>
          <w:rFonts w:ascii="Times New Roman" w:hAnsi="Times New Roman" w:cs="Times New Roman"/>
          <w:b/>
          <w:sz w:val="24"/>
          <w:szCs w:val="24"/>
        </w:rPr>
        <w:t>1.0</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infrastructural facilities in the country is not adequate when compared with that of advance country. It is quite believed that the development of any city or nation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considered in isolation of infrastructural facilities available in the country.</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word infrastructural covers a very wide spectrum and they offer direct services in the public such as facilitating easy transportation, communication, healthy living and aesthetic environment in the rural or urban areas. They includes roads, street, bridge, railways and other transportation facilities, water supply, reservoir and distribution outlets, power supply, telecommunication facilities, sewage, drainage, water disposed system and recreational facilities.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availability of infrastructural facilities can enhance more development and this will directly increase the standard of living of the inhabitant of the areas. The presence of infrastructural facilities had definite impact on the property value, population growth and the possibility of an increase in investment of commercial venture which could be a source of revenue generation for the local government.</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infrastructural facilities has therefore been a thing of concern to many people especially Estate Surveyors and </w:t>
      </w:r>
      <w:proofErr w:type="spellStart"/>
      <w:r w:rsidRPr="005630C2">
        <w:rPr>
          <w:rFonts w:ascii="Times New Roman" w:hAnsi="Times New Roman" w:cs="Times New Roman"/>
          <w:sz w:val="24"/>
          <w:szCs w:val="24"/>
        </w:rPr>
        <w:t>Valuers</w:t>
      </w:r>
      <w:proofErr w:type="spellEnd"/>
      <w:r w:rsidRPr="005630C2">
        <w:rPr>
          <w:rFonts w:ascii="Times New Roman" w:hAnsi="Times New Roman" w:cs="Times New Roman"/>
          <w:sz w:val="24"/>
          <w:szCs w:val="24"/>
        </w:rPr>
        <w:t xml:space="preserve"> who are usually entrusted with the task of </w:t>
      </w:r>
      <w:proofErr w:type="gramStart"/>
      <w:r w:rsidRPr="005630C2">
        <w:rPr>
          <w:rFonts w:ascii="Times New Roman" w:hAnsi="Times New Roman" w:cs="Times New Roman"/>
          <w:sz w:val="24"/>
          <w:szCs w:val="24"/>
        </w:rPr>
        <w:t>guiding</w:t>
      </w:r>
      <w:proofErr w:type="gramEnd"/>
      <w:r w:rsidRPr="005630C2">
        <w:rPr>
          <w:rFonts w:ascii="Times New Roman" w:hAnsi="Times New Roman" w:cs="Times New Roman"/>
          <w:sz w:val="24"/>
          <w:szCs w:val="24"/>
        </w:rPr>
        <w:t xml:space="preserve"> their client.</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They would help the developer in the choice of suitable site for the proposed development and also in managing real estate to maximize economic return.</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In conclusion, this study will therefore examine the various infrastructure facilities which make real Estate attractive to the potential renters and buyers and productive to the developers. If he is to be successful in development or purchase of property, these facilities must be well interpreted in terms of their present and future effect on values and returns to the developers or purchasers.</w:t>
      </w:r>
    </w:p>
    <w:p w:rsidR="00F07F8D" w:rsidRPr="005630C2" w:rsidRDefault="00F07F8D" w:rsidP="00F07F8D">
      <w:pPr>
        <w:spacing w:after="0" w:line="360" w:lineRule="auto"/>
        <w:contextualSpacing/>
        <w:jc w:val="both"/>
        <w:rPr>
          <w:rFonts w:ascii="Times New Roman" w:hAnsi="Times New Roman" w:cs="Times New Roman"/>
          <w:b/>
          <w:sz w:val="24"/>
          <w:szCs w:val="24"/>
        </w:rPr>
      </w:pPr>
      <w:r w:rsidRPr="005630C2">
        <w:rPr>
          <w:rFonts w:ascii="Times New Roman" w:hAnsi="Times New Roman" w:cs="Times New Roman"/>
          <w:b/>
          <w:sz w:val="24"/>
          <w:szCs w:val="24"/>
        </w:rPr>
        <w:t>1.1</w:t>
      </w:r>
      <w:r w:rsidRPr="005630C2">
        <w:rPr>
          <w:rFonts w:ascii="Times New Roman" w:hAnsi="Times New Roman" w:cs="Times New Roman"/>
          <w:b/>
          <w:sz w:val="24"/>
          <w:szCs w:val="24"/>
        </w:rPr>
        <w:tab/>
        <w:t>Aim and Objectives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To achieve the goals of this dissertation. This is an aim and set of objectives which as follows:</w:t>
      </w: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b/>
          <w:sz w:val="24"/>
          <w:szCs w:val="24"/>
        </w:rPr>
        <w:t>Aim</w:t>
      </w:r>
    </w:p>
    <w:p w:rsidR="00F07F8D"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sz w:val="24"/>
          <w:szCs w:val="24"/>
        </w:rPr>
        <w:tab/>
        <w:t>The aim is to analyze the effect of infrastructural facilities on property value in Fate and Harmony in Ilorin.</w:t>
      </w:r>
    </w:p>
    <w:p w:rsidR="00F07F8D" w:rsidRPr="005630C2" w:rsidRDefault="00F07F8D" w:rsidP="00F07F8D">
      <w:pPr>
        <w:spacing w:after="0" w:line="360" w:lineRule="auto"/>
        <w:contextualSpacing/>
        <w:jc w:val="both"/>
        <w:rPr>
          <w:rFonts w:ascii="Times New Roman" w:hAnsi="Times New Roman" w:cs="Times New Roman"/>
          <w:sz w:val="24"/>
          <w:szCs w:val="24"/>
        </w:rPr>
      </w:pPr>
    </w:p>
    <w:p w:rsidR="00F07F8D" w:rsidRPr="005630C2" w:rsidRDefault="00F07F8D" w:rsidP="00F07F8D">
      <w:pPr>
        <w:spacing w:after="0" w:line="360" w:lineRule="auto"/>
        <w:contextualSpacing/>
        <w:jc w:val="both"/>
        <w:rPr>
          <w:rFonts w:ascii="Times New Roman" w:hAnsi="Times New Roman" w:cs="Times New Roman"/>
          <w:sz w:val="24"/>
          <w:szCs w:val="24"/>
        </w:rPr>
      </w:pPr>
      <w:r w:rsidRPr="005630C2">
        <w:rPr>
          <w:rFonts w:ascii="Times New Roman" w:hAnsi="Times New Roman" w:cs="Times New Roman"/>
          <w:b/>
          <w:sz w:val="24"/>
          <w:szCs w:val="24"/>
        </w:rPr>
        <w:t>Objectives</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assess the various infrastructural facilities available in Fate and Harmony.</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assess the effect of infrastructural facilities on residential properties value of the study area</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examine the problems of inadequate infrastructural facilities in the study area.</w:t>
      </w:r>
    </w:p>
    <w:p w:rsidR="00F07F8D" w:rsidRPr="005630C2" w:rsidRDefault="00F07F8D" w:rsidP="00F07F8D">
      <w:pPr>
        <w:pStyle w:val="ListParagraph"/>
        <w:numPr>
          <w:ilvl w:val="0"/>
          <w:numId w:val="1"/>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To proffer possible solution to the inadequate infrastructural facilities the study are.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1.1.1</w:t>
      </w:r>
      <w:r w:rsidRPr="005630C2">
        <w:rPr>
          <w:rFonts w:ascii="Times New Roman" w:hAnsi="Times New Roman" w:cs="Times New Roman"/>
          <w:b/>
          <w:sz w:val="24"/>
          <w:szCs w:val="24"/>
        </w:rPr>
        <w:tab/>
        <w:t>Purpose of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purpose of this study is to bring into focus in the effect of infrastructures on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This study will also </w:t>
      </w:r>
      <w:proofErr w:type="spellStart"/>
      <w:r w:rsidRPr="005630C2">
        <w:rPr>
          <w:rFonts w:ascii="Times New Roman" w:hAnsi="Times New Roman" w:cs="Times New Roman"/>
          <w:sz w:val="24"/>
          <w:szCs w:val="24"/>
        </w:rPr>
        <w:t>fund</w:t>
      </w:r>
      <w:proofErr w:type="spellEnd"/>
      <w:r w:rsidRPr="005630C2">
        <w:rPr>
          <w:rFonts w:ascii="Times New Roman" w:hAnsi="Times New Roman" w:cs="Times New Roman"/>
          <w:sz w:val="24"/>
          <w:szCs w:val="24"/>
        </w:rPr>
        <w:t xml:space="preserve"> out how facilities attract would be on property investors, enhance property value and increase on investment in real property.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1.2</w:t>
      </w:r>
      <w:r w:rsidRPr="005630C2">
        <w:rPr>
          <w:rFonts w:ascii="Times New Roman" w:hAnsi="Times New Roman" w:cs="Times New Roman"/>
          <w:b/>
          <w:sz w:val="24"/>
          <w:szCs w:val="24"/>
        </w:rPr>
        <w:tab/>
        <w:t>Limitation and Constraints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Limitation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study being limited to the prominent areas of Fate and Harmony both at the Ilorin South Local Government Area as the two areas are too large to cover, the problems of movement and other necessary requirement had made it necessary to limit the study areas.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Constraints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There are hosts of visible constraints noticed and confronted during the collection, inspection drafting, compiling and financing of this dissertation.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Drafting:</w:t>
      </w:r>
      <w:r w:rsidRPr="005630C2">
        <w:rPr>
          <w:rFonts w:ascii="Times New Roman" w:hAnsi="Times New Roman" w:cs="Times New Roman"/>
          <w:sz w:val="24"/>
          <w:szCs w:val="24"/>
        </w:rPr>
        <w:t xml:space="preserve"> The drafting of the information for the onward attention of my supervisor, took time, based on other academic works.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Inspection:</w:t>
      </w:r>
      <w:r w:rsidRPr="005630C2">
        <w:rPr>
          <w:rFonts w:ascii="Times New Roman" w:hAnsi="Times New Roman" w:cs="Times New Roman"/>
          <w:sz w:val="24"/>
          <w:szCs w:val="24"/>
        </w:rPr>
        <w:t xml:space="preserve"> The aspect inspection/visit to the areas gives great problem as both are quite far from each other which resulted in delay in the aspect of collection of information.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Financing:</w:t>
      </w:r>
      <w:r w:rsidRPr="005630C2">
        <w:rPr>
          <w:rFonts w:ascii="Times New Roman" w:hAnsi="Times New Roman" w:cs="Times New Roman"/>
          <w:sz w:val="24"/>
          <w:szCs w:val="24"/>
        </w:rPr>
        <w:t xml:space="preserve"> Based on the current trend of escalating costs the under listed problems were also encounter. Transportation within the study areas attribute to hazards in movement.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1.3</w:t>
      </w:r>
      <w:r w:rsidRPr="005630C2">
        <w:rPr>
          <w:rFonts w:ascii="Times New Roman" w:hAnsi="Times New Roman" w:cs="Times New Roman"/>
          <w:b/>
          <w:sz w:val="24"/>
          <w:szCs w:val="24"/>
        </w:rPr>
        <w:tab/>
        <w:t>Scope of the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scope is restricted to Fate and Harmony Area, both in Ilorin metropolis in Kwara State. For the fact that the street covered a wider area it will be absolutely impossible to study the whole area, based on some fact which will be later discussed under the limitation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Therefore my study is based on some areas at Fate and Harmony where nearly all form of residential and commercial properties can be fund.</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1.4</w:t>
      </w:r>
      <w:r w:rsidRPr="005630C2">
        <w:rPr>
          <w:rFonts w:ascii="Times New Roman" w:hAnsi="Times New Roman" w:cs="Times New Roman"/>
          <w:b/>
          <w:sz w:val="24"/>
          <w:szCs w:val="24"/>
        </w:rPr>
        <w:tab/>
        <w:t>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Ilorin the capital of Kwara State is one of the oldest city in Nigeria, located on latitude 8.3 north and longitude 4.24 east covering a total land of 90 kilometer squared. It is located within the north part of the plain, while grass land area is in southern part of Nigeria.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Ilorin city was founded around 1600AD – 1700AD by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a hunter, two different versions of story revealed where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came from while of the version said he came from “</w:t>
      </w:r>
      <w:proofErr w:type="spellStart"/>
      <w:r w:rsidRPr="005630C2">
        <w:rPr>
          <w:rFonts w:ascii="Times New Roman" w:hAnsi="Times New Roman" w:cs="Times New Roman"/>
          <w:sz w:val="24"/>
          <w:szCs w:val="24"/>
        </w:rPr>
        <w:t>Ahonle</w:t>
      </w:r>
      <w:proofErr w:type="spellEnd"/>
      <w:r w:rsidRPr="005630C2">
        <w:rPr>
          <w:rFonts w:ascii="Times New Roman" w:hAnsi="Times New Roman" w:cs="Times New Roman"/>
          <w:sz w:val="24"/>
          <w:szCs w:val="24"/>
        </w:rPr>
        <w:t xml:space="preserve"> II Ota” near “</w:t>
      </w:r>
      <w:proofErr w:type="spellStart"/>
      <w:r w:rsidRPr="005630C2">
        <w:rPr>
          <w:rFonts w:ascii="Times New Roman" w:hAnsi="Times New Roman" w:cs="Times New Roman"/>
          <w:sz w:val="24"/>
          <w:szCs w:val="24"/>
        </w:rPr>
        <w:t>eji</w:t>
      </w:r>
      <w:proofErr w:type="spellEnd"/>
      <w:r w:rsidRPr="005630C2">
        <w:rPr>
          <w:rFonts w:ascii="Times New Roman" w:hAnsi="Times New Roman" w:cs="Times New Roman"/>
          <w:sz w:val="24"/>
          <w:szCs w:val="24"/>
        </w:rPr>
        <w:t>” the other came from Oyo-</w:t>
      </w:r>
      <w:proofErr w:type="spellStart"/>
      <w:r w:rsidRPr="005630C2">
        <w:rPr>
          <w:rFonts w:ascii="Times New Roman" w:hAnsi="Times New Roman" w:cs="Times New Roman"/>
          <w:sz w:val="24"/>
          <w:szCs w:val="24"/>
        </w:rPr>
        <w:t>ile</w:t>
      </w:r>
      <w:proofErr w:type="spellEnd"/>
      <w:r w:rsidRPr="005630C2">
        <w:rPr>
          <w:rFonts w:ascii="Times New Roman" w:hAnsi="Times New Roman" w:cs="Times New Roman"/>
          <w:sz w:val="24"/>
          <w:szCs w:val="24"/>
        </w:rPr>
        <w:t xml:space="preserve"> former Oyo empire. The difference as to where he came </w:t>
      </w:r>
      <w:proofErr w:type="spellStart"/>
      <w:r w:rsidRPr="005630C2">
        <w:rPr>
          <w:rFonts w:ascii="Times New Roman" w:hAnsi="Times New Roman" w:cs="Times New Roman"/>
          <w:sz w:val="24"/>
          <w:szCs w:val="24"/>
        </w:rPr>
        <w:t>form</w:t>
      </w:r>
      <w:proofErr w:type="spellEnd"/>
      <w:r w:rsidRPr="005630C2">
        <w:rPr>
          <w:rFonts w:ascii="Times New Roman" w:hAnsi="Times New Roman" w:cs="Times New Roman"/>
          <w:sz w:val="24"/>
          <w:szCs w:val="24"/>
        </w:rPr>
        <w:t xml:space="preserve"> the version agreed on the fact that the settlement formed by </w:t>
      </w:r>
      <w:proofErr w:type="spellStart"/>
      <w:r w:rsidRPr="005630C2">
        <w:rPr>
          <w:rFonts w:ascii="Times New Roman" w:hAnsi="Times New Roman" w:cs="Times New Roman"/>
          <w:sz w:val="24"/>
          <w:szCs w:val="24"/>
        </w:rPr>
        <w:t>Ojo-Isekuse</w:t>
      </w:r>
      <w:proofErr w:type="spellEnd"/>
      <w:r w:rsidRPr="005630C2">
        <w:rPr>
          <w:rFonts w:ascii="Times New Roman" w:hAnsi="Times New Roman" w:cs="Times New Roman"/>
          <w:sz w:val="24"/>
          <w:szCs w:val="24"/>
        </w:rPr>
        <w:t xml:space="preserve"> came to be known as Ilorin in recognition of the farmer activity on a piece of rock which could now for a place called “Ile-</w:t>
      </w:r>
      <w:proofErr w:type="spellStart"/>
      <w:r w:rsidRPr="005630C2">
        <w:rPr>
          <w:rFonts w:ascii="Times New Roman" w:hAnsi="Times New Roman" w:cs="Times New Roman"/>
          <w:sz w:val="24"/>
          <w:szCs w:val="24"/>
        </w:rPr>
        <w:t>Bamidele</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Whereas, </w:t>
      </w:r>
      <w:proofErr w:type="spellStart"/>
      <w:r w:rsidRPr="005630C2">
        <w:rPr>
          <w:rFonts w:ascii="Times New Roman" w:hAnsi="Times New Roman" w:cs="Times New Roman"/>
          <w:sz w:val="24"/>
          <w:szCs w:val="24"/>
        </w:rPr>
        <w:t>Ojo-Isekuse</w:t>
      </w:r>
      <w:proofErr w:type="spellEnd"/>
      <w:r w:rsidRPr="005630C2">
        <w:rPr>
          <w:rFonts w:ascii="Times New Roman" w:hAnsi="Times New Roman" w:cs="Times New Roman"/>
          <w:sz w:val="24"/>
          <w:szCs w:val="24"/>
        </w:rPr>
        <w:t xml:space="preserve">, normally sharpen his metal tools on the rock and from this activity object of sharpening metal. However,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isekuse</w:t>
      </w:r>
      <w:proofErr w:type="spellEnd"/>
      <w:r w:rsidRPr="005630C2">
        <w:rPr>
          <w:rFonts w:ascii="Times New Roman" w:hAnsi="Times New Roman" w:cs="Times New Roman"/>
          <w:sz w:val="24"/>
          <w:szCs w:val="24"/>
        </w:rPr>
        <w:t xml:space="preserve"> was the head of </w:t>
      </w:r>
      <w:proofErr w:type="spellStart"/>
      <w:r w:rsidRPr="005630C2">
        <w:rPr>
          <w:rFonts w:ascii="Times New Roman" w:hAnsi="Times New Roman" w:cs="Times New Roman"/>
          <w:sz w:val="24"/>
          <w:szCs w:val="24"/>
        </w:rPr>
        <w:t>Okelele</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Afonja</w:t>
      </w:r>
      <w:proofErr w:type="spellEnd"/>
      <w:r w:rsidRPr="005630C2">
        <w:rPr>
          <w:rFonts w:ascii="Times New Roman" w:hAnsi="Times New Roman" w:cs="Times New Roman"/>
          <w:sz w:val="24"/>
          <w:szCs w:val="24"/>
        </w:rPr>
        <w:t xml:space="preserve"> headed Idi-Ape, </w:t>
      </w:r>
      <w:proofErr w:type="spellStart"/>
      <w:r w:rsidRPr="005630C2">
        <w:rPr>
          <w:rFonts w:ascii="Times New Roman" w:hAnsi="Times New Roman" w:cs="Times New Roman"/>
          <w:sz w:val="24"/>
          <w:szCs w:val="24"/>
        </w:rPr>
        <w:t>Solagberu</w:t>
      </w:r>
      <w:proofErr w:type="spellEnd"/>
      <w:r w:rsidRPr="005630C2">
        <w:rPr>
          <w:rFonts w:ascii="Times New Roman" w:hAnsi="Times New Roman" w:cs="Times New Roman"/>
          <w:sz w:val="24"/>
          <w:szCs w:val="24"/>
        </w:rPr>
        <w:t xml:space="preserve"> headed </w:t>
      </w:r>
      <w:proofErr w:type="spellStart"/>
      <w:r w:rsidRPr="005630C2">
        <w:rPr>
          <w:rFonts w:ascii="Times New Roman" w:hAnsi="Times New Roman" w:cs="Times New Roman"/>
          <w:sz w:val="24"/>
          <w:szCs w:val="24"/>
        </w:rPr>
        <w:t>Okesuna</w:t>
      </w:r>
      <w:proofErr w:type="spellEnd"/>
      <w:r w:rsidRPr="005630C2">
        <w:rPr>
          <w:rFonts w:ascii="Times New Roman" w:hAnsi="Times New Roman" w:cs="Times New Roman"/>
          <w:sz w:val="24"/>
          <w:szCs w:val="24"/>
        </w:rPr>
        <w:t xml:space="preserve">, </w:t>
      </w:r>
      <w:proofErr w:type="spellStart"/>
      <w:proofErr w:type="gramStart"/>
      <w:r w:rsidRPr="005630C2">
        <w:rPr>
          <w:rFonts w:ascii="Times New Roman" w:hAnsi="Times New Roman" w:cs="Times New Roman"/>
          <w:sz w:val="24"/>
          <w:szCs w:val="24"/>
        </w:rPr>
        <w:t>Semiu</w:t>
      </w:r>
      <w:proofErr w:type="spellEnd"/>
      <w:proofErr w:type="gram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Gambari</w:t>
      </w:r>
      <w:proofErr w:type="spellEnd"/>
      <w:r w:rsidRPr="005630C2">
        <w:rPr>
          <w:rFonts w:ascii="Times New Roman" w:hAnsi="Times New Roman" w:cs="Times New Roman"/>
          <w:sz w:val="24"/>
          <w:szCs w:val="24"/>
        </w:rPr>
        <w:t xml:space="preserve"> headed </w:t>
      </w:r>
      <w:proofErr w:type="spellStart"/>
      <w:r w:rsidRPr="005630C2">
        <w:rPr>
          <w:rFonts w:ascii="Times New Roman" w:hAnsi="Times New Roman" w:cs="Times New Roman"/>
          <w:sz w:val="24"/>
          <w:szCs w:val="24"/>
        </w:rPr>
        <w:t>Gambari</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first son of “Alfa </w:t>
      </w:r>
      <w:proofErr w:type="spellStart"/>
      <w:r w:rsidRPr="005630C2">
        <w:rPr>
          <w:rFonts w:ascii="Times New Roman" w:hAnsi="Times New Roman" w:cs="Times New Roman"/>
          <w:sz w:val="24"/>
          <w:szCs w:val="24"/>
        </w:rPr>
        <w:t>Alimi</w:t>
      </w:r>
      <w:proofErr w:type="spellEnd"/>
      <w:r w:rsidRPr="005630C2">
        <w:rPr>
          <w:rFonts w:ascii="Times New Roman" w:hAnsi="Times New Roman" w:cs="Times New Roman"/>
          <w:sz w:val="24"/>
          <w:szCs w:val="24"/>
        </w:rPr>
        <w:t xml:space="preserve">” was called Abdul-Salam which was the first Emir of Ilorin. With the interlard </w:t>
      </w:r>
      <w:proofErr w:type="gramStart"/>
      <w:r w:rsidRPr="005630C2">
        <w:rPr>
          <w:rFonts w:ascii="Times New Roman" w:hAnsi="Times New Roman" w:cs="Times New Roman"/>
          <w:sz w:val="24"/>
          <w:szCs w:val="24"/>
        </w:rPr>
        <w:t>of  Nigeria</w:t>
      </w:r>
      <w:proofErr w:type="gramEnd"/>
      <w:r w:rsidRPr="005630C2">
        <w:rPr>
          <w:rFonts w:ascii="Times New Roman" w:hAnsi="Times New Roman" w:cs="Times New Roman"/>
          <w:sz w:val="24"/>
          <w:szCs w:val="24"/>
        </w:rPr>
        <w:t xml:space="preserve"> in the 19</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century, where there is two missionaries “Bower and Mann” in 1853 and 1856 respectively which they estimated. The population of Ilorin to contain 70,000. In 1911, estimate shows that there were only 36.343 people in Ilorin and 38,688 by 1921. The net decreases in 1956 and 1911 could thus be attributed to the uncompleted of the counting exercises in 1911 due to uncompleted of the counting exercise in 1911 due to staff shortage and refused of some people to be counted.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During this process forty five years (45) Ilorin has grown fully from a small administrative and commercial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covering a limited area to a bursting settlement of about 400,000 inhabitants (estimate were made from 1963 census figure by the Kwara State Ministry of </w:t>
      </w:r>
      <w:proofErr w:type="spellStart"/>
      <w:r w:rsidRPr="005630C2">
        <w:rPr>
          <w:rFonts w:ascii="Times New Roman" w:hAnsi="Times New Roman" w:cs="Times New Roman"/>
          <w:sz w:val="24"/>
          <w:szCs w:val="24"/>
        </w:rPr>
        <w:t>economics</w:t>
      </w:r>
      <w:proofErr w:type="spellEnd"/>
      <w:r w:rsidRPr="005630C2">
        <w:rPr>
          <w:rFonts w:ascii="Times New Roman" w:hAnsi="Times New Roman" w:cs="Times New Roman"/>
          <w:sz w:val="24"/>
          <w:szCs w:val="24"/>
        </w:rPr>
        <w:t xml:space="preserve"> planning on an assumed growth rate 5%. However, by the time Ilorin became the headquarters of Kwara State in 1967, thing started to be changing for example availability of electricity, good road, </w:t>
      </w:r>
      <w:proofErr w:type="spellStart"/>
      <w:r w:rsidRPr="005630C2">
        <w:rPr>
          <w:rFonts w:ascii="Times New Roman" w:hAnsi="Times New Roman" w:cs="Times New Roman"/>
          <w:sz w:val="24"/>
          <w:szCs w:val="24"/>
        </w:rPr>
        <w:t>net work</w:t>
      </w:r>
      <w:proofErr w:type="spellEnd"/>
      <w:r w:rsidRPr="005630C2">
        <w:rPr>
          <w:rFonts w:ascii="Times New Roman" w:hAnsi="Times New Roman" w:cs="Times New Roman"/>
          <w:sz w:val="24"/>
          <w:szCs w:val="24"/>
        </w:rPr>
        <w:t xml:space="preserve">, </w:t>
      </w:r>
      <w:proofErr w:type="gramStart"/>
      <w:r w:rsidRPr="005630C2">
        <w:rPr>
          <w:rFonts w:ascii="Times New Roman" w:hAnsi="Times New Roman" w:cs="Times New Roman"/>
          <w:sz w:val="24"/>
          <w:szCs w:val="24"/>
        </w:rPr>
        <w:t>sufficient</w:t>
      </w:r>
      <w:proofErr w:type="gramEnd"/>
      <w:r w:rsidRPr="005630C2">
        <w:rPr>
          <w:rFonts w:ascii="Times New Roman" w:hAnsi="Times New Roman" w:cs="Times New Roman"/>
          <w:sz w:val="24"/>
          <w:szCs w:val="24"/>
        </w:rPr>
        <w:t xml:space="preserve"> water were provided. In the establishment of these good things the </w:t>
      </w:r>
      <w:proofErr w:type="spellStart"/>
      <w:r w:rsidRPr="005630C2">
        <w:rPr>
          <w:rFonts w:ascii="Times New Roman" w:hAnsi="Times New Roman" w:cs="Times New Roman"/>
          <w:sz w:val="24"/>
          <w:szCs w:val="24"/>
        </w:rPr>
        <w:t>bonafied</w:t>
      </w:r>
      <w:proofErr w:type="spellEnd"/>
      <w:r w:rsidRPr="005630C2">
        <w:rPr>
          <w:rFonts w:ascii="Times New Roman" w:hAnsi="Times New Roman" w:cs="Times New Roman"/>
          <w:sz w:val="24"/>
          <w:szCs w:val="24"/>
        </w:rPr>
        <w:t xml:space="preserve"> and legitimate people came home from abroad to invest the real estate, but the people still go back to their different destinations while their building were still occupied and properly managed, which the state begin to grow in social and political strength and the population of the people increases </w:t>
      </w:r>
      <w:r w:rsidRPr="005630C2">
        <w:rPr>
          <w:rFonts w:ascii="Times New Roman" w:hAnsi="Times New Roman" w:cs="Times New Roman"/>
          <w:sz w:val="24"/>
          <w:szCs w:val="24"/>
        </w:rPr>
        <w:lastRenderedPageBreak/>
        <w:t>steadily while this increases in demand for building mostly for commercial purposes, most of these properties were managed and maintained by other the owner occupier or the caretaker who collected rent repairs.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1.5</w:t>
      </w:r>
      <w:r w:rsidRPr="005630C2">
        <w:rPr>
          <w:rFonts w:ascii="Times New Roman" w:hAnsi="Times New Roman" w:cs="Times New Roman"/>
          <w:b/>
          <w:sz w:val="24"/>
          <w:szCs w:val="24"/>
        </w:rPr>
        <w:tab/>
        <w:t>Definition of Terms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INFRASTRUCTURE:</w:t>
      </w:r>
      <w:r w:rsidRPr="005630C2">
        <w:rPr>
          <w:rFonts w:ascii="Times New Roman" w:hAnsi="Times New Roman" w:cs="Times New Roman"/>
          <w:sz w:val="24"/>
          <w:szCs w:val="24"/>
        </w:rPr>
        <w:t xml:space="preserve"> According to Oxford Advance Learner English dictionary, which defined infrastructure as all necessary services facilities </w:t>
      </w:r>
      <w:proofErr w:type="spellStart"/>
      <w:r w:rsidRPr="005630C2">
        <w:rPr>
          <w:rFonts w:ascii="Times New Roman" w:hAnsi="Times New Roman" w:cs="Times New Roman"/>
          <w:sz w:val="24"/>
          <w:szCs w:val="24"/>
        </w:rPr>
        <w:t>equipments</w:t>
      </w:r>
      <w:proofErr w:type="spellEnd"/>
      <w:r w:rsidRPr="005630C2">
        <w:rPr>
          <w:rFonts w:ascii="Times New Roman" w:hAnsi="Times New Roman" w:cs="Times New Roman"/>
          <w:sz w:val="24"/>
          <w:szCs w:val="24"/>
        </w:rPr>
        <w:t xml:space="preserve"> and devises needed or desired for the physical and mental health and social </w:t>
      </w:r>
      <w:proofErr w:type="spellStart"/>
      <w:r w:rsidRPr="005630C2">
        <w:rPr>
          <w:rFonts w:ascii="Times New Roman" w:hAnsi="Times New Roman" w:cs="Times New Roman"/>
          <w:sz w:val="24"/>
          <w:szCs w:val="24"/>
        </w:rPr>
        <w:t>well being</w:t>
      </w:r>
      <w:proofErr w:type="spellEnd"/>
      <w:r w:rsidRPr="005630C2">
        <w:rPr>
          <w:rFonts w:ascii="Times New Roman" w:hAnsi="Times New Roman" w:cs="Times New Roman"/>
          <w:sz w:val="24"/>
          <w:szCs w:val="24"/>
        </w:rPr>
        <w:t xml:space="preserve"> of the family and individual.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VALUE:</w:t>
      </w:r>
      <w:r w:rsidRPr="005630C2">
        <w:rPr>
          <w:rFonts w:ascii="Times New Roman" w:hAnsi="Times New Roman" w:cs="Times New Roman"/>
          <w:sz w:val="24"/>
          <w:szCs w:val="24"/>
        </w:rPr>
        <w:t xml:space="preserve"> The word value has to do with the capacity to satisfy want (utility) and since there are many classes of want, then there are many kinds of value in common usage in everyday business (</w:t>
      </w:r>
      <w:proofErr w:type="spellStart"/>
      <w:r w:rsidRPr="005630C2">
        <w:rPr>
          <w:rFonts w:ascii="Times New Roman" w:hAnsi="Times New Roman" w:cs="Times New Roman"/>
          <w:sz w:val="24"/>
          <w:szCs w:val="24"/>
        </w:rPr>
        <w:t>Olusegu</w:t>
      </w:r>
      <w:proofErr w:type="spellEnd"/>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2003).</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MARKET VALUE:</w:t>
      </w:r>
      <w:r w:rsidRPr="005630C2">
        <w:rPr>
          <w:rFonts w:ascii="Times New Roman" w:hAnsi="Times New Roman" w:cs="Times New Roman"/>
          <w:sz w:val="24"/>
          <w:szCs w:val="24"/>
        </w:rPr>
        <w:t xml:space="preserve"> The highest price which a buyer is willing but not compelled to buy, could pay and the lowest seller, willing but not compelled to sell would accept.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PROPERTY:</w:t>
      </w:r>
      <w:r w:rsidRPr="005630C2">
        <w:rPr>
          <w:rFonts w:ascii="Times New Roman" w:hAnsi="Times New Roman" w:cs="Times New Roman"/>
          <w:sz w:val="24"/>
          <w:szCs w:val="24"/>
        </w:rPr>
        <w:t xml:space="preserve"> Means object which could be land and building called immoveable or chattel called moveable.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MAINTENANCE:</w:t>
      </w:r>
      <w:r w:rsidRPr="005630C2">
        <w:rPr>
          <w:rFonts w:ascii="Times New Roman" w:hAnsi="Times New Roman" w:cs="Times New Roman"/>
          <w:sz w:val="24"/>
          <w:szCs w:val="24"/>
        </w:rPr>
        <w:t xml:space="preserve"> Is defined by RICS/ISVA as a work undertaking in other to keep, restore, or improve every facility, that is, every part of a building in service and surrounding to an acceptable standard and to sustain the utility and value of the facility.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DEVELOPMENT:</w:t>
      </w:r>
      <w:r w:rsidRPr="005630C2">
        <w:rPr>
          <w:rFonts w:ascii="Times New Roman" w:hAnsi="Times New Roman" w:cs="Times New Roman"/>
          <w:sz w:val="24"/>
          <w:szCs w:val="24"/>
        </w:rPr>
        <w:t xml:space="preserve"> The British town and country planning act 1947 has defined development in sec 12(2) as “the carrying of building, engineering, mining and other operation in, on over or </w:t>
      </w:r>
      <w:proofErr w:type="spellStart"/>
      <w:r w:rsidRPr="005630C2">
        <w:rPr>
          <w:rFonts w:ascii="Times New Roman" w:hAnsi="Times New Roman" w:cs="Times New Roman"/>
          <w:sz w:val="24"/>
          <w:szCs w:val="24"/>
        </w:rPr>
        <w:t>underland</w:t>
      </w:r>
      <w:proofErr w:type="spellEnd"/>
      <w:r w:rsidRPr="005630C2">
        <w:rPr>
          <w:rFonts w:ascii="Times New Roman" w:hAnsi="Times New Roman" w:cs="Times New Roman"/>
          <w:sz w:val="24"/>
          <w:szCs w:val="24"/>
        </w:rPr>
        <w:t xml:space="preserve"> or the making of any material change in the use of any building or other land”.</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rPr>
          <w:rFonts w:ascii="Times New Roman" w:hAnsi="Times New Roman" w:cs="Times New Roman"/>
          <w:sz w:val="24"/>
          <w:szCs w:val="24"/>
        </w:rPr>
      </w:pPr>
      <w:r w:rsidRPr="005630C2">
        <w:rPr>
          <w:rFonts w:ascii="Times New Roman" w:hAnsi="Times New Roman" w:cs="Times New Roman"/>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TWO</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2.0</w:t>
      </w:r>
      <w:r w:rsidRPr="005630C2">
        <w:rPr>
          <w:rFonts w:ascii="Times New Roman" w:hAnsi="Times New Roman" w:cs="Times New Roman"/>
          <w:b/>
          <w:sz w:val="24"/>
          <w:szCs w:val="24"/>
        </w:rPr>
        <w:tab/>
        <w:t>Conceptual Framework/Literature Review</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What are Infrastructure Facilities?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Infrastructural as the basic facilities and services essential to both rural and urban society and to economic and social development. The infrastructure constitute the main fabric of what may be called urban physical system liked to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They include roads, street, bridges, transport facilities, education health services, water supply power supply, telecommunication facilities, water disposal system recreational facilities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DONALD (1972).</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Communication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is an act of conveying information ideas decision, messages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from one place to another. Communication infrastructure includes Air, </w:t>
      </w:r>
      <w:proofErr w:type="gramStart"/>
      <w:r w:rsidRPr="005630C2">
        <w:rPr>
          <w:rFonts w:ascii="Times New Roman" w:hAnsi="Times New Roman" w:cs="Times New Roman"/>
          <w:sz w:val="24"/>
          <w:szCs w:val="24"/>
        </w:rPr>
        <w:t>field’s</w:t>
      </w:r>
      <w:proofErr w:type="gramEnd"/>
      <w:r w:rsidRPr="005630C2">
        <w:rPr>
          <w:rFonts w:ascii="Times New Roman" w:hAnsi="Times New Roman" w:cs="Times New Roman"/>
          <w:sz w:val="24"/>
          <w:szCs w:val="24"/>
        </w:rPr>
        <w:t>, Roads, Railways, Telecommunication, Water ways and Post.</w:t>
      </w:r>
    </w:p>
    <w:p w:rsidR="00F07F8D" w:rsidRPr="005630C2" w:rsidRDefault="00F07F8D" w:rsidP="00F07F8D">
      <w:pPr>
        <w:spacing w:after="0" w:line="360" w:lineRule="auto"/>
        <w:ind w:firstLine="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(1987) buttressed the fact that communication could be termed as the imparting or interchange of opinion, ideas sentiment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between some people.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Since man cannot exist alone, the opportunity to be able to communicate with scholars, worker business man and woman alike within his decision on where to </w:t>
      </w:r>
      <w:proofErr w:type="gramStart"/>
      <w:r w:rsidRPr="005630C2">
        <w:rPr>
          <w:rFonts w:ascii="Times New Roman" w:hAnsi="Times New Roman" w:cs="Times New Roman"/>
          <w:sz w:val="24"/>
          <w:szCs w:val="24"/>
        </w:rPr>
        <w:t>located</w:t>
      </w:r>
      <w:proofErr w:type="gramEnd"/>
      <w:r w:rsidRPr="005630C2">
        <w:rPr>
          <w:rFonts w:ascii="Times New Roman" w:hAnsi="Times New Roman" w:cs="Times New Roman"/>
          <w:sz w:val="24"/>
          <w:szCs w:val="24"/>
        </w:rPr>
        <w:t xml:space="preserve"> the availability of communication infrastructure increase the value of the property within the catchments area (</w:t>
      </w: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xml:space="preserve">, 1987).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Transportation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Transportation deals with the movement of people and goods from one town to another and these have been possible with the existence of roads and streets respectively.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LICHFIELD (1974) asserted that roads are routs which are primarily used for carrying traffic while streets are those which are developed with giving access to these buildings.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has to do with accessibility. Before any property can be developed, the major factor apart from availability of land is accessibility, the availability of transportation facilities increase the value of property with a particular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Portable Water Supply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Water is an indispensable social services, the sustenance of lives, the availability of water supply in a property increase the value of such property. There are different source of water supply to a property, it could be from the public mains which is not always available, borehole or well </w:t>
      </w:r>
      <w:r w:rsidRPr="005630C2">
        <w:rPr>
          <w:rFonts w:ascii="Times New Roman" w:hAnsi="Times New Roman" w:cs="Times New Roman"/>
          <w:sz w:val="24"/>
          <w:szCs w:val="24"/>
        </w:rPr>
        <w:lastRenderedPageBreak/>
        <w:t xml:space="preserve">water for a property to maintain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value, it is essential to public main supply and borehole or well water supply the availability of this two different sources increases the value of properties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Drainage Sewage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HERBIIS (1976) supported the view that drainage/sewage system has been an urban phenomenon, when he said prior to the middle of the </w:t>
      </w:r>
      <w:proofErr w:type="spellStart"/>
      <w:r w:rsidRPr="005630C2">
        <w:rPr>
          <w:rFonts w:ascii="Times New Roman" w:hAnsi="Times New Roman" w:cs="Times New Roman"/>
          <w:sz w:val="24"/>
          <w:szCs w:val="24"/>
        </w:rPr>
        <w:t>nineteeth</w:t>
      </w:r>
      <w:proofErr w:type="spellEnd"/>
      <w:r w:rsidRPr="005630C2">
        <w:rPr>
          <w:rFonts w:ascii="Times New Roman" w:hAnsi="Times New Roman" w:cs="Times New Roman"/>
          <w:sz w:val="24"/>
          <w:szCs w:val="24"/>
        </w:rPr>
        <w:t xml:space="preserve"> century, people use the city streets to convey wastes from the city. However, modern drainage and sewage disposal system has evolved over the years.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Drainage and sewage system disposes wastes from different types of properties and surface water run-off. Lack of proper disposal cases and activities the spread of diseases take dysentery, cholera, and others air and water bones diseases/.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Other more, the availability of drainage and sewage facilities increases the value of such property. (KARBITS 1976).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Power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Power infrastructure has to do with electricity supply. Electricity supply is very important in the society as it is used in the preservation of food stuffs, generation of light, preservation of life in the medical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provision of water to mention a few.</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In areas where the power supply is constant to some extent property locates in such areas higher in value than those located in areas whose the supply is not constant or available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Economic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Economic infrastructure includes banking facilities, stock exchange,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exchange, entrepreneurial and main power development facilities. Economic infrastructure complement land use, property value is enhanced when situated in area where there is complementation of uses. Economic infrastructure provides employment opportunity for the people (WIKIPEDIA, 2017). </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Social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Social infrastructure includes recreation facilities such as playgrounds sport facilities, parks natural garden</w:t>
      </w:r>
      <w:proofErr w:type="gramStart"/>
      <w:r w:rsidRPr="005630C2">
        <w:rPr>
          <w:rFonts w:ascii="Times New Roman" w:hAnsi="Times New Roman" w:cs="Times New Roman"/>
          <w:sz w:val="24"/>
          <w:szCs w:val="24"/>
        </w:rPr>
        <w:t>,  cinemas</w:t>
      </w:r>
      <w:proofErr w:type="gramEnd"/>
      <w:r w:rsidRPr="005630C2">
        <w:rPr>
          <w:rFonts w:ascii="Times New Roman" w:hAnsi="Times New Roman" w:cs="Times New Roman"/>
          <w:sz w:val="24"/>
          <w:szCs w:val="24"/>
        </w:rPr>
        <w:t xml:space="preserve"> and theaters. An adage says “All work and no play makes jack a dull boy” these infrastructure are to cool off streets, enhance relaxation see visions makes restitution about one’s life and go on forward. Residential property when located close to these social infrastructure prevent the value of such properties. </w:t>
      </w:r>
    </w:p>
    <w:p w:rsidR="00F07F8D" w:rsidRPr="005630C2" w:rsidRDefault="00F07F8D" w:rsidP="00F07F8D">
      <w:pPr>
        <w:spacing w:after="0" w:line="360" w:lineRule="auto"/>
        <w:ind w:firstLine="720"/>
        <w:jc w:val="both"/>
        <w:rPr>
          <w:rFonts w:ascii="Times New Roman" w:hAnsi="Times New Roman" w:cs="Times New Roman"/>
          <w:sz w:val="24"/>
          <w:szCs w:val="24"/>
        </w:rPr>
      </w:pP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Health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Health facilities is one of the background of national development the growth of any area </w:t>
      </w:r>
      <w:proofErr w:type="spellStart"/>
      <w:r w:rsidRPr="005630C2">
        <w:rPr>
          <w:rFonts w:ascii="Times New Roman" w:hAnsi="Times New Roman" w:cs="Times New Roman"/>
          <w:sz w:val="24"/>
          <w:szCs w:val="24"/>
        </w:rPr>
        <w:t>interms</w:t>
      </w:r>
      <w:proofErr w:type="spellEnd"/>
      <w:r w:rsidRPr="005630C2">
        <w:rPr>
          <w:rFonts w:ascii="Times New Roman" w:hAnsi="Times New Roman" w:cs="Times New Roman"/>
          <w:sz w:val="24"/>
          <w:szCs w:val="24"/>
        </w:rPr>
        <w:t xml:space="preserve"> of population and economy depend to a large extent on the availability of adequate and essential public health facilities. This can be achieved by providing ad</w:t>
      </w:r>
      <w:r>
        <w:rPr>
          <w:rFonts w:ascii="Times New Roman" w:hAnsi="Times New Roman" w:cs="Times New Roman"/>
          <w:sz w:val="24"/>
          <w:szCs w:val="24"/>
        </w:rPr>
        <w:t xml:space="preserve">equate and efficient medicinal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which are accessible and within a reasonable working distance the availability of health facilities therefore increases the value of the property (WIKIPEDIA, 2017).</w:t>
      </w:r>
    </w:p>
    <w:p w:rsidR="00F07F8D" w:rsidRPr="005630C2" w:rsidRDefault="00F07F8D" w:rsidP="00F07F8D">
      <w:pPr>
        <w:pStyle w:val="ListParagraph"/>
        <w:numPr>
          <w:ilvl w:val="0"/>
          <w:numId w:val="2"/>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Educational Infrastructure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promotion of far reaching social and economic changes will not be accomplished without a modern and progressive educational system that are capable of developing the resources.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The momentum of economic growth and social change in Nigeria will depend to a large extent on the adequacy and quality of the system of education at all levels. Thus, the availability of educational infrastructure within a residential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enhance the value of property within such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(WIKIPEDIA, 2017)</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2.1</w:t>
      </w:r>
      <w:r w:rsidRPr="005630C2">
        <w:rPr>
          <w:rFonts w:ascii="Times New Roman" w:hAnsi="Times New Roman" w:cs="Times New Roman"/>
          <w:b/>
          <w:sz w:val="24"/>
          <w:szCs w:val="24"/>
        </w:rPr>
        <w:tab/>
        <w:t xml:space="preserve">Management of Infrastructure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Management of infrastructure has been defined in a number of ways. Below we have exhibited five definition.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Infrastructur</w:t>
      </w:r>
      <w:r>
        <w:rPr>
          <w:rFonts w:ascii="Times New Roman" w:hAnsi="Times New Roman" w:cs="Times New Roman"/>
          <w:sz w:val="24"/>
          <w:szCs w:val="24"/>
        </w:rPr>
        <w:t>e management is the practice of</w:t>
      </w:r>
      <w:r w:rsidRPr="005630C2">
        <w:rPr>
          <w:rFonts w:ascii="Times New Roman" w:hAnsi="Times New Roman" w:cs="Times New Roman"/>
          <w:sz w:val="24"/>
          <w:szCs w:val="24"/>
        </w:rPr>
        <w:t xml:space="preserve"> coordinating the physical workplace with th</w:t>
      </w:r>
      <w:r>
        <w:rPr>
          <w:rFonts w:ascii="Times New Roman" w:hAnsi="Times New Roman" w:cs="Times New Roman"/>
          <w:sz w:val="24"/>
          <w:szCs w:val="24"/>
        </w:rPr>
        <w:t>e people and work of the organiz</w:t>
      </w:r>
      <w:r w:rsidRPr="005630C2">
        <w:rPr>
          <w:rFonts w:ascii="Times New Roman" w:hAnsi="Times New Roman" w:cs="Times New Roman"/>
          <w:sz w:val="24"/>
          <w:szCs w:val="24"/>
        </w:rPr>
        <w:t xml:space="preserve">ation it integrate the business administration architecture and the </w:t>
      </w:r>
      <w:proofErr w:type="spellStart"/>
      <w:r w:rsidRPr="005630C2">
        <w:rPr>
          <w:rFonts w:ascii="Times New Roman" w:hAnsi="Times New Roman" w:cs="Times New Roman"/>
          <w:sz w:val="24"/>
          <w:szCs w:val="24"/>
        </w:rPr>
        <w:t>behavioural</w:t>
      </w:r>
      <w:proofErr w:type="spellEnd"/>
      <w:r w:rsidRPr="005630C2">
        <w:rPr>
          <w:rFonts w:ascii="Times New Roman" w:hAnsi="Times New Roman" w:cs="Times New Roman"/>
          <w:sz w:val="24"/>
          <w:szCs w:val="24"/>
        </w:rPr>
        <w:t xml:space="preserve"> and engineering sciences. Infrastructure management is the process by which an organization deliver and sustains support services in a quality environment to meet strategic needs center for facilities management.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Management of infrastructure is the integral management (planning and monitoring) and realization of housing, services and means that must contribute to an effective flexible and creative realization of an organization objectives in an ever changing environment.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It is the structuring of building plot and contents to enhance the creation of the product. As with all system, it is generated benefit to the business or activity that maters, not the system </w:t>
      </w:r>
      <w:proofErr w:type="spellStart"/>
      <w:r w:rsidRPr="005630C2">
        <w:rPr>
          <w:rFonts w:ascii="Times New Roman" w:hAnsi="Times New Roman" w:cs="Times New Roman"/>
          <w:sz w:val="24"/>
          <w:szCs w:val="24"/>
        </w:rPr>
        <w:t>it self</w:t>
      </w:r>
      <w:proofErr w:type="spellEnd"/>
      <w:r w:rsidRPr="005630C2">
        <w:rPr>
          <w:rFonts w:ascii="Times New Roman" w:hAnsi="Times New Roman" w:cs="Times New Roman"/>
          <w:sz w:val="24"/>
          <w:szCs w:val="24"/>
        </w:rPr>
        <w:t xml:space="preserve"> the end produce can this be a triangle manufacture item or a service, in either case the product benefit in competitiveness and quality management of infrastructure is a customer oriented integral management service which deals with complex decision of building their installation, equipment </w:t>
      </w:r>
      <w:r w:rsidRPr="005630C2">
        <w:rPr>
          <w:rFonts w:ascii="Times New Roman" w:hAnsi="Times New Roman" w:cs="Times New Roman"/>
          <w:sz w:val="24"/>
          <w:szCs w:val="24"/>
        </w:rPr>
        <w:lastRenderedPageBreak/>
        <w:t>and services backed up by information systems and which provides strategic support for cooperate management and every value adding work place.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One of the latest definition of management of infrastructure is the process of coordinating the physical workplace with the people and work of an organi</w:t>
      </w:r>
      <w:r>
        <w:rPr>
          <w:rFonts w:ascii="Times New Roman" w:hAnsi="Times New Roman" w:cs="Times New Roman"/>
          <w:sz w:val="24"/>
          <w:szCs w:val="24"/>
        </w:rPr>
        <w:t>z</w:t>
      </w:r>
      <w:r w:rsidRPr="005630C2">
        <w:rPr>
          <w:rFonts w:ascii="Times New Roman" w:hAnsi="Times New Roman" w:cs="Times New Roman"/>
          <w:sz w:val="24"/>
          <w:szCs w:val="24"/>
        </w:rPr>
        <w:t xml:space="preserve">ation, the primary function of infrastructure management is to plan, establish and maintain a work environment, the effective support the goals and objective of the organization one thing which comes out quite strongly is the combination of real estate development, their surroundings and services for the realization of the core business of the enterprises </w:t>
      </w:r>
      <w:proofErr w:type="spellStart"/>
      <w:r w:rsidRPr="005630C2">
        <w:rPr>
          <w:rFonts w:ascii="Times New Roman" w:hAnsi="Times New Roman" w:cs="Times New Roman"/>
          <w:sz w:val="24"/>
          <w:szCs w:val="24"/>
        </w:rPr>
        <w:t>with out</w:t>
      </w:r>
      <w:proofErr w:type="spellEnd"/>
      <w:r w:rsidRPr="005630C2">
        <w:rPr>
          <w:rFonts w:ascii="Times New Roman" w:hAnsi="Times New Roman" w:cs="Times New Roman"/>
          <w:sz w:val="24"/>
          <w:szCs w:val="24"/>
        </w:rPr>
        <w:t xml:space="preserve"> this integration there is no management of infrastructure. The physical assets information and management action helps to achieve the mission and goals.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Management of infrastructure embrace property management and goals beyond these to include corporate business management, is involves space management technical management and commercial management. The infrastructural </w:t>
      </w:r>
      <w:proofErr w:type="gramStart"/>
      <w:r w:rsidRPr="005630C2">
        <w:rPr>
          <w:rFonts w:ascii="Times New Roman" w:hAnsi="Times New Roman" w:cs="Times New Roman"/>
          <w:sz w:val="24"/>
          <w:szCs w:val="24"/>
        </w:rPr>
        <w:t>managers</w:t>
      </w:r>
      <w:proofErr w:type="gramEnd"/>
      <w:r w:rsidRPr="005630C2">
        <w:rPr>
          <w:rFonts w:ascii="Times New Roman" w:hAnsi="Times New Roman" w:cs="Times New Roman"/>
          <w:sz w:val="24"/>
          <w:szCs w:val="24"/>
        </w:rPr>
        <w:t xml:space="preserve"> responsibility includes the building structure and system, safety of the workplace the environment and organization matters, that is to say more than the physical maintenance of the facilities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These responsibilities remain the same and relevant for project developers, builder owners operator services provides and owner and occupier of the properties for industry administration, trades, commerce, social institution and public authorities. The management of infrastructure has advantage that can be enumerated as follows: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Relieves the care business from administrative services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Enhance the concentration of workplace of the  establishment on the care business</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Ensure improvement of added value per workplace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Reduces occupancy cost by organizing space most economically </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Reduces the work force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Improve the quality of the workplace</w:t>
      </w:r>
    </w:p>
    <w:p w:rsidR="00F07F8D" w:rsidRPr="005630C2" w:rsidRDefault="00F07F8D" w:rsidP="00F07F8D">
      <w:pPr>
        <w:pStyle w:val="ListParagraph"/>
        <w:numPr>
          <w:ilvl w:val="0"/>
          <w:numId w:val="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Provides employees with better career path, the strength of the infrastructural manager is said to be his ability to rebuild systems, to deal effectively with changing technology and environmental, to continue to provides customer driven quality of cost effective price and the capacity to </w:t>
      </w:r>
      <w:proofErr w:type="spellStart"/>
      <w:r w:rsidRPr="005630C2">
        <w:rPr>
          <w:rFonts w:ascii="Times New Roman" w:hAnsi="Times New Roman" w:cs="Times New Roman"/>
          <w:sz w:val="24"/>
          <w:szCs w:val="24"/>
        </w:rPr>
        <w:t>out source</w:t>
      </w:r>
      <w:proofErr w:type="spellEnd"/>
      <w:r w:rsidRPr="005630C2">
        <w:rPr>
          <w:rFonts w:ascii="Times New Roman" w:hAnsi="Times New Roman" w:cs="Times New Roman"/>
          <w:sz w:val="24"/>
          <w:szCs w:val="24"/>
        </w:rPr>
        <w:t xml:space="preserve"> functions.</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2.2</w:t>
      </w:r>
      <w:r w:rsidRPr="005630C2">
        <w:rPr>
          <w:rFonts w:ascii="Times New Roman" w:hAnsi="Times New Roman" w:cs="Times New Roman"/>
          <w:b/>
          <w:sz w:val="24"/>
          <w:szCs w:val="24"/>
        </w:rPr>
        <w:tab/>
        <w:t xml:space="preserve">What is </w:t>
      </w:r>
      <w:proofErr w:type="gramStart"/>
      <w:r w:rsidRPr="005630C2">
        <w:rPr>
          <w:rFonts w:ascii="Times New Roman" w:hAnsi="Times New Roman" w:cs="Times New Roman"/>
          <w:b/>
          <w:sz w:val="24"/>
          <w:szCs w:val="24"/>
        </w:rPr>
        <w:t>Value</w:t>
      </w:r>
      <w:proofErr w:type="gramEnd"/>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word value does not have a specific and restricted meaning as it may mean different thing to different people. In the words of justice BRANDIES (1923) “Value is a word of meaning” In consequence the problem of valuation is first to secure a definition on acceptable for the purpose of the particular enquiry. The second is to </w:t>
      </w:r>
      <w:proofErr w:type="spellStart"/>
      <w:proofErr w:type="gramStart"/>
      <w:r w:rsidRPr="005630C2">
        <w:rPr>
          <w:rFonts w:ascii="Times New Roman" w:hAnsi="Times New Roman" w:cs="Times New Roman"/>
          <w:sz w:val="24"/>
          <w:szCs w:val="24"/>
        </w:rPr>
        <w:t>determined</w:t>
      </w:r>
      <w:proofErr w:type="spellEnd"/>
      <w:proofErr w:type="gramEnd"/>
      <w:r w:rsidRPr="005630C2">
        <w:rPr>
          <w:rFonts w:ascii="Times New Roman" w:hAnsi="Times New Roman" w:cs="Times New Roman"/>
          <w:sz w:val="24"/>
          <w:szCs w:val="24"/>
        </w:rPr>
        <w:t xml:space="preserve"> the method by which the quantum may be estimated.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Oxford Advance Learners English Dictionary defines “value” as the “worth of something </w:t>
      </w:r>
      <w:proofErr w:type="spellStart"/>
      <w:r w:rsidRPr="005630C2">
        <w:rPr>
          <w:rFonts w:ascii="Times New Roman" w:hAnsi="Times New Roman" w:cs="Times New Roman"/>
          <w:sz w:val="24"/>
          <w:szCs w:val="24"/>
        </w:rPr>
        <w:t>interm</w:t>
      </w:r>
      <w:proofErr w:type="spellEnd"/>
      <w:r w:rsidRPr="005630C2">
        <w:rPr>
          <w:rFonts w:ascii="Times New Roman" w:hAnsi="Times New Roman" w:cs="Times New Roman"/>
          <w:sz w:val="24"/>
          <w:szCs w:val="24"/>
        </w:rPr>
        <w:t xml:space="preserve"> of money or other goods for which it can be exchange or quality of being useful or important”.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word value has to do with the capacity of satisfy want (utility).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2.2.1</w:t>
      </w:r>
      <w:r w:rsidRPr="005630C2">
        <w:rPr>
          <w:rFonts w:ascii="Times New Roman" w:hAnsi="Times New Roman" w:cs="Times New Roman"/>
          <w:b/>
          <w:sz w:val="24"/>
          <w:szCs w:val="24"/>
        </w:rPr>
        <w:tab/>
        <w:t>Types of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 are different types of values depending on the purpose for which they are required these includes market value. Economic concept of value, mortgage value, insurance value, compensation value, rental value, probate value, going concern value open market value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Market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Marketing value of an property is a function of the factor of demand and supply and has been defined too as “the highest prince in terms of money which a property will being in a competitive and open market under all condition requisite for a fair sale the buyer and seller each acting prudently knowledgeable and assuming the price is not affected by under stimulus.</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Property values seldom remain constant for a very longtime </w:t>
      </w:r>
      <w:proofErr w:type="gramStart"/>
      <w:r w:rsidRPr="005630C2">
        <w:rPr>
          <w:rFonts w:ascii="Times New Roman" w:hAnsi="Times New Roman" w:cs="Times New Roman"/>
          <w:sz w:val="24"/>
          <w:szCs w:val="24"/>
        </w:rPr>
        <w:t>the fluctuate</w:t>
      </w:r>
      <w:proofErr w:type="gramEnd"/>
      <w:r w:rsidRPr="005630C2">
        <w:rPr>
          <w:rFonts w:ascii="Times New Roman" w:hAnsi="Times New Roman" w:cs="Times New Roman"/>
          <w:sz w:val="24"/>
          <w:szCs w:val="24"/>
        </w:rPr>
        <w:t xml:space="preserve"> with changing situation of demand and supply and more importantly with shift in business and group psychology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Economic Concept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hold that value is equal to present value of future benefits which are expected to arise ownership of property for example rent income of </w:t>
      </w:r>
      <w:r w:rsidRPr="005630C2">
        <w:rPr>
          <w:rFonts w:ascii="Times New Roman" w:hAnsi="Times New Roman" w:cs="Times New Roman"/>
          <w:dstrike/>
          <w:sz w:val="24"/>
          <w:szCs w:val="24"/>
        </w:rPr>
        <w:t>N</w:t>
      </w:r>
      <w:r w:rsidRPr="005630C2">
        <w:rPr>
          <w:rFonts w:ascii="Times New Roman" w:hAnsi="Times New Roman" w:cs="Times New Roman"/>
          <w:sz w:val="24"/>
          <w:szCs w:val="24"/>
        </w:rPr>
        <w:t xml:space="preserve">1,000 expected in five </w:t>
      </w:r>
      <w:proofErr w:type="spellStart"/>
      <w:r w:rsidRPr="005630C2">
        <w:rPr>
          <w:rFonts w:ascii="Times New Roman" w:hAnsi="Times New Roman" w:cs="Times New Roman"/>
          <w:sz w:val="24"/>
          <w:szCs w:val="24"/>
        </w:rPr>
        <w:t>years time</w:t>
      </w:r>
      <w:proofErr w:type="spellEnd"/>
      <w:r w:rsidRPr="005630C2">
        <w:rPr>
          <w:rFonts w:ascii="Times New Roman" w:hAnsi="Times New Roman" w:cs="Times New Roman"/>
          <w:sz w:val="24"/>
          <w:szCs w:val="24"/>
        </w:rPr>
        <w:t xml:space="preserve"> is of less worth than </w:t>
      </w:r>
      <w:r w:rsidRPr="005630C2">
        <w:rPr>
          <w:rFonts w:ascii="Times New Roman" w:hAnsi="Times New Roman" w:cs="Times New Roman"/>
          <w:dstrike/>
          <w:sz w:val="24"/>
          <w:szCs w:val="24"/>
        </w:rPr>
        <w:t>N</w:t>
      </w:r>
      <w:r w:rsidRPr="005630C2">
        <w:rPr>
          <w:rFonts w:ascii="Times New Roman" w:hAnsi="Times New Roman" w:cs="Times New Roman"/>
          <w:sz w:val="24"/>
          <w:szCs w:val="24"/>
        </w:rPr>
        <w:t>1,000 received today, therefore future income must be converted to present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coordinates from the cost concept of value after being put into use for economic purpose or </w:t>
      </w:r>
      <w:proofErr w:type="spellStart"/>
      <w:r w:rsidRPr="005630C2">
        <w:rPr>
          <w:rFonts w:ascii="Times New Roman" w:hAnsi="Times New Roman" w:cs="Times New Roman"/>
          <w:sz w:val="24"/>
          <w:szCs w:val="24"/>
        </w:rPr>
        <w:t>other wise</w:t>
      </w:r>
      <w:proofErr w:type="spellEnd"/>
      <w:r w:rsidRPr="005630C2">
        <w:rPr>
          <w:rFonts w:ascii="Times New Roman" w:hAnsi="Times New Roman" w:cs="Times New Roman"/>
          <w:sz w:val="24"/>
          <w:szCs w:val="24"/>
        </w:rPr>
        <w:t xml:space="preserve">.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From the foregoing, it would be seen that out of the three concept of value namely the economic concept, the concept and open market concept, the valuation exercise for particular </w:t>
      </w:r>
      <w:proofErr w:type="gramStart"/>
      <w:r w:rsidRPr="005630C2">
        <w:rPr>
          <w:rFonts w:ascii="Times New Roman" w:hAnsi="Times New Roman" w:cs="Times New Roman"/>
          <w:sz w:val="24"/>
          <w:szCs w:val="24"/>
        </w:rPr>
        <w:t>occasions</w:t>
      </w:r>
      <w:proofErr w:type="gramEnd"/>
      <w:r w:rsidRPr="005630C2">
        <w:rPr>
          <w:rFonts w:ascii="Times New Roman" w:hAnsi="Times New Roman" w:cs="Times New Roman"/>
          <w:sz w:val="24"/>
          <w:szCs w:val="24"/>
        </w:rPr>
        <w:t xml:space="preserve"> purpose would be approached from the application of one of these concept of value.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Mortgage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work of an interest in property for the purpose of offering it is collateral security for enjoyment of a loan, the process of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determination is similar to that of the fair open market value. However a mortgage is always pessimistic on the payment of its loan advance and over time this state has been reflected in the work, an interest of a property is often observed lower than the value of such interest either for sale or purchase.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Insurance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an interest in property for the purpose of determining the amount for compensation </w:t>
      </w:r>
      <w:proofErr w:type="spellStart"/>
      <w:r w:rsidRPr="005630C2">
        <w:rPr>
          <w:rFonts w:ascii="Times New Roman" w:hAnsi="Times New Roman" w:cs="Times New Roman"/>
          <w:sz w:val="24"/>
          <w:szCs w:val="24"/>
        </w:rPr>
        <w:t>incase</w:t>
      </w:r>
      <w:proofErr w:type="spellEnd"/>
      <w:r w:rsidRPr="005630C2">
        <w:rPr>
          <w:rFonts w:ascii="Times New Roman" w:hAnsi="Times New Roman" w:cs="Times New Roman"/>
          <w:sz w:val="24"/>
          <w:szCs w:val="24"/>
        </w:rPr>
        <w:t xml:space="preserve"> of sustenance of loss from a policy existing on same. The process of determining this sum is that which would make a policy holder not worse or having an undue advantage. The method of valuation that seems to agree very much with this condition is the contractor test or replacement cost approach taking into account the condition of the property as well as the age. This estimate loss of revenue that will arise of damage to the property is strictly to a reasonable reconstruction period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Compensation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sum of money payable on property compulsorily acquired, the process of determination on this is specified by the appropriate country’s act concerning compulsory acquisition. It is generally difficult to arrive at this situation. However, strategic of ensuring this has been variously reflected in the past cases. Referred to court by owners of property whose interest were compulsory acquired, but who felt that they were worse off by the exercise the judgments in reconciliation of this have led to prefixes such </w:t>
      </w:r>
      <w:proofErr w:type="spellStart"/>
      <w:r w:rsidRPr="005630C2">
        <w:rPr>
          <w:rFonts w:ascii="Times New Roman" w:hAnsi="Times New Roman" w:cs="Times New Roman"/>
          <w:sz w:val="24"/>
          <w:szCs w:val="24"/>
        </w:rPr>
        <w:t>at</w:t>
      </w:r>
      <w:proofErr w:type="spellEnd"/>
      <w:r w:rsidRPr="005630C2">
        <w:rPr>
          <w:rFonts w:ascii="Times New Roman" w:hAnsi="Times New Roman" w:cs="Times New Roman"/>
          <w:sz w:val="24"/>
          <w:szCs w:val="24"/>
        </w:rPr>
        <w:t xml:space="preserve"> “reasonable” compensation “fair” compensation, “adequate compensation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xml:space="preserve">. in Nigeria today, the principle for determining compensation value of a property compulsory acquired is set out in the land use decree N0.6 1978 it imposes application of contractor’s test to determine the value of unexhausted improvement on the land.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Rental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This is the worth of lease of a property on a periodic basis when this sum is equivalent to what any similar property world attract, such rent is called open market rent. The rental value to the worth of the property on periodic occupational basis, the process of determining the rental value is similar to the process of determining the capital value a property this is the comparative method.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Ratable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is the worth of a property for the purpose of a sensing the rate payable on it. The procedure for determining this is often set out in the relevant rainy act or legislation of the approval authority in charge of this aspect of urban revenue generation.</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In Nigeria generally, particularly in most southern state, rate are payable on developed properties either on an open market rental value basis or open market capital value basis, rate is strictly a levy on the owner of a property and he is therefore responsible for ensuring a settlement. (WIKIPEDIA, 2017) </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Probate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is the worth of an interest in property for the purpose of assessing estate duties on the interest of the deceased owner like other statutory valuation. Valuation in this regard is often approved by laid down procedure as contained in the relevant legislation concerning estate duty. But in most cases, the approach is often that open market with necessary allowance for where ten might be the item of deduction as stipulated by the relevant legislation (WIKIPEDIA, 2017).</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Going Concern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land and building, plant and machinery to a purchaser who is acquiring them for the purpose of the business for which they were designed, constructed, installed and used.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Until (1976) valuation by the going concern approach was the commonly used in assessing company’s prospective that is going public for a </w:t>
      </w:r>
      <w:proofErr w:type="spellStart"/>
      <w:r w:rsidRPr="005630C2">
        <w:rPr>
          <w:rFonts w:ascii="Times New Roman" w:hAnsi="Times New Roman" w:cs="Times New Roman"/>
          <w:sz w:val="24"/>
          <w:szCs w:val="24"/>
        </w:rPr>
        <w:t>take over</w:t>
      </w:r>
      <w:proofErr w:type="spellEnd"/>
      <w:r w:rsidRPr="005630C2">
        <w:rPr>
          <w:rFonts w:ascii="Times New Roman" w:hAnsi="Times New Roman" w:cs="Times New Roman"/>
          <w:sz w:val="24"/>
          <w:szCs w:val="24"/>
        </w:rPr>
        <w:t xml:space="preserve"> bid or property board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w:t>
      </w: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w:t>
      </w:r>
    </w:p>
    <w:p w:rsidR="00F07F8D" w:rsidRPr="005630C2" w:rsidRDefault="00F07F8D" w:rsidP="00F07F8D">
      <w:pPr>
        <w:pStyle w:val="ListParagraph"/>
        <w:numPr>
          <w:ilvl w:val="0"/>
          <w:numId w:val="4"/>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Open Market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is the worth of an interest in property which reasonable buyer and sellers would agree to when referred to the market with all existence of conditions for competitive market applicable, the need to put time dimension has to prefixing this with such an adjective as “FAIR” when read together it becomes FAIR OPEN MARKET VALUE which means the worth of an interest in property with earlier stated conditions applying within a reasonable period (WIKIPEDIA, 2017).  </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2.2.2</w:t>
      </w:r>
      <w:r w:rsidRPr="005630C2">
        <w:rPr>
          <w:rFonts w:ascii="Times New Roman" w:hAnsi="Times New Roman" w:cs="Times New Roman"/>
          <w:b/>
          <w:sz w:val="24"/>
          <w:szCs w:val="24"/>
        </w:rPr>
        <w:tab/>
        <w:t>Theory of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developmental history of value theory shall be sequentially discussed from its various facets fellows: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 xml:space="preserve">PHILOSOPHICAL CONCEPT OF VALUE: </w:t>
      </w:r>
      <w:r w:rsidRPr="005630C2">
        <w:rPr>
          <w:rFonts w:ascii="Times New Roman" w:hAnsi="Times New Roman" w:cs="Times New Roman"/>
          <w:sz w:val="24"/>
          <w:szCs w:val="24"/>
        </w:rPr>
        <w:t>This value concept was based on measuring the significance of goods or services demanded to exchange for other goods or services. The concept dates back to the middle age where religions belief, moral codes, customs and philosophical reasoning belief, moral codes, customs and standard by which men judged the fairness of services trade (WIKIPEDIA, 2017).</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Utility Theory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This concept is a transition from the philosophical concept to pseudo-economic concept of value which took place between the 16</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and early 18</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century. This concept is based on intrinsic and extrinsic value the extrinsic value constituted objective value in accordance to the market forces of supply and demand while the intrinsic value measured value of goods and services according to satisfaction in the usage (WIKIPEDIA, 2017).</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Exchange Theory of Value</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This concept was developed by </w:t>
      </w:r>
      <w:proofErr w:type="spellStart"/>
      <w:r w:rsidRPr="005630C2">
        <w:rPr>
          <w:rFonts w:ascii="Times New Roman" w:hAnsi="Times New Roman" w:cs="Times New Roman"/>
          <w:sz w:val="24"/>
          <w:szCs w:val="24"/>
        </w:rPr>
        <w:t>physiocrats</w:t>
      </w:r>
      <w:proofErr w:type="spellEnd"/>
      <w:r w:rsidRPr="005630C2">
        <w:rPr>
          <w:rFonts w:ascii="Times New Roman" w:hAnsi="Times New Roman" w:cs="Times New Roman"/>
          <w:sz w:val="24"/>
          <w:szCs w:val="24"/>
        </w:rPr>
        <w:t xml:space="preserve"> in the </w:t>
      </w:r>
      <w:proofErr w:type="spellStart"/>
      <w:r w:rsidRPr="005630C2">
        <w:rPr>
          <w:rFonts w:ascii="Times New Roman" w:hAnsi="Times New Roman" w:cs="Times New Roman"/>
          <w:sz w:val="24"/>
          <w:szCs w:val="24"/>
        </w:rPr>
        <w:t>mid 18</w:t>
      </w:r>
      <w:r w:rsidRPr="005630C2">
        <w:rPr>
          <w:rFonts w:ascii="Times New Roman" w:hAnsi="Times New Roman" w:cs="Times New Roman"/>
          <w:sz w:val="24"/>
          <w:szCs w:val="24"/>
          <w:vertAlign w:val="superscript"/>
        </w:rPr>
        <w:t>th</w:t>
      </w:r>
      <w:proofErr w:type="spellEnd"/>
      <w:r w:rsidRPr="005630C2">
        <w:rPr>
          <w:rFonts w:ascii="Times New Roman" w:hAnsi="Times New Roman" w:cs="Times New Roman"/>
          <w:sz w:val="24"/>
          <w:szCs w:val="24"/>
        </w:rPr>
        <w:t xml:space="preserve"> century and it added to the economic theory by laying the foundation for today’s concept for economic rent (WIKIPEDIA, 2017)</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concept demonstrated that production rather than trade constitute the life span of a nation regard was not given to value as intrinsic the concept of price and value were exchange that could exceed the cost of production.</w:t>
      </w:r>
    </w:p>
    <w:p w:rsidR="00F07F8D" w:rsidRPr="005630C2" w:rsidRDefault="00F07F8D" w:rsidP="00F07F8D">
      <w:pPr>
        <w:pStyle w:val="ListParagraph"/>
        <w:numPr>
          <w:ilvl w:val="0"/>
          <w:numId w:val="5"/>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Cost of Production Theory</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lectures and writings of ADAM SMITH THOMAS MAITHUS AND DAVID RICHARD (1995) provided the foundation for classical economics and the development of modern value theory. The theories are as follow:</w:t>
      </w:r>
    </w:p>
    <w:p w:rsidR="00F07F8D" w:rsidRPr="005630C2" w:rsidRDefault="00F07F8D" w:rsidP="00F07F8D">
      <w:pPr>
        <w:pStyle w:val="ListParagraph"/>
        <w:numPr>
          <w:ilvl w:val="0"/>
          <w:numId w:val="6"/>
        </w:numPr>
        <w:spacing w:after="0" w:line="360" w:lineRule="auto"/>
        <w:ind w:left="360"/>
        <w:jc w:val="both"/>
        <w:rPr>
          <w:rFonts w:ascii="Times New Roman" w:hAnsi="Times New Roman" w:cs="Times New Roman"/>
          <w:sz w:val="24"/>
          <w:szCs w:val="24"/>
        </w:rPr>
      </w:pPr>
      <w:r w:rsidRPr="005630C2">
        <w:rPr>
          <w:rFonts w:ascii="Times New Roman" w:hAnsi="Times New Roman" w:cs="Times New Roman"/>
          <w:b/>
          <w:sz w:val="24"/>
          <w:szCs w:val="24"/>
        </w:rPr>
        <w:t>Cost theory of Adam Smith:</w:t>
      </w:r>
      <w:r w:rsidRPr="005630C2">
        <w:rPr>
          <w:rFonts w:ascii="Times New Roman" w:hAnsi="Times New Roman" w:cs="Times New Roman"/>
          <w:sz w:val="24"/>
          <w:szCs w:val="24"/>
        </w:rPr>
        <w:t xml:space="preserve"> Adam Smith reasoned that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made up the foundation of national wealth and that value of any goods and services  is equal to the quantity of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xml:space="preserve"> which it allow its owners to purchase or command. </w:t>
      </w:r>
    </w:p>
    <w:p w:rsidR="00F07F8D" w:rsidRPr="005630C2" w:rsidRDefault="00F07F8D" w:rsidP="00F07F8D">
      <w:pPr>
        <w:pStyle w:val="ListParagraph"/>
        <w:spacing w:after="0" w:line="360" w:lineRule="auto"/>
        <w:ind w:left="360"/>
        <w:jc w:val="both"/>
        <w:rPr>
          <w:rFonts w:ascii="Times New Roman" w:hAnsi="Times New Roman" w:cs="Times New Roman"/>
          <w:sz w:val="24"/>
          <w:szCs w:val="24"/>
        </w:rPr>
      </w:pPr>
      <w:r w:rsidRPr="005630C2">
        <w:rPr>
          <w:rFonts w:ascii="Times New Roman" w:hAnsi="Times New Roman" w:cs="Times New Roman"/>
          <w:sz w:val="24"/>
          <w:szCs w:val="24"/>
        </w:rPr>
        <w:t>Other contributions of Smith to modern value theory are:</w:t>
      </w:r>
    </w:p>
    <w:p w:rsidR="00F07F8D" w:rsidRPr="005630C2" w:rsidRDefault="00F07F8D" w:rsidP="00F07F8D">
      <w:pPr>
        <w:pStyle w:val="ListParagraph"/>
        <w:numPr>
          <w:ilvl w:val="0"/>
          <w:numId w:val="7"/>
        </w:numPr>
        <w:spacing w:after="0" w:line="360" w:lineRule="auto"/>
        <w:ind w:left="720" w:hanging="360"/>
        <w:jc w:val="both"/>
        <w:rPr>
          <w:rFonts w:ascii="Times New Roman" w:hAnsi="Times New Roman" w:cs="Times New Roman"/>
          <w:sz w:val="24"/>
          <w:szCs w:val="24"/>
        </w:rPr>
      </w:pPr>
      <w:r w:rsidRPr="005630C2">
        <w:rPr>
          <w:rFonts w:ascii="Times New Roman" w:hAnsi="Times New Roman" w:cs="Times New Roman"/>
          <w:sz w:val="24"/>
          <w:szCs w:val="24"/>
        </w:rPr>
        <w:lastRenderedPageBreak/>
        <w:t>The distinctions between value in use and value in exchange, where he demonstrated that it is only when the utility of a service or good is accomplished by conditions of scarcity and demand that exchange or market value arises</w:t>
      </w:r>
    </w:p>
    <w:p w:rsidR="00F07F8D" w:rsidRPr="005630C2" w:rsidRDefault="00F07F8D" w:rsidP="00F07F8D">
      <w:pPr>
        <w:pStyle w:val="ListParagraph"/>
        <w:numPr>
          <w:ilvl w:val="0"/>
          <w:numId w:val="7"/>
        </w:numPr>
        <w:spacing w:after="0" w:line="360" w:lineRule="auto"/>
        <w:ind w:left="360"/>
        <w:jc w:val="both"/>
        <w:rPr>
          <w:rFonts w:ascii="Times New Roman" w:hAnsi="Times New Roman" w:cs="Times New Roman"/>
          <w:sz w:val="24"/>
          <w:szCs w:val="24"/>
        </w:rPr>
      </w:pPr>
      <w:r w:rsidRPr="005630C2">
        <w:rPr>
          <w:rFonts w:ascii="Times New Roman" w:hAnsi="Times New Roman" w:cs="Times New Roman"/>
          <w:sz w:val="24"/>
          <w:szCs w:val="24"/>
        </w:rPr>
        <w:t xml:space="preserve">The distinction between the concept of market value and market price, where market value refers to the normal price that covers long-term cost of wages, rent, and profit while market price reflect short-term  influences attributed by temporary forces of scarcity or monopoly. </w:t>
      </w:r>
    </w:p>
    <w:p w:rsidR="00F07F8D" w:rsidRPr="005630C2" w:rsidRDefault="00F07F8D" w:rsidP="00F07F8D">
      <w:pPr>
        <w:pStyle w:val="ListParagraph"/>
        <w:numPr>
          <w:ilvl w:val="0"/>
          <w:numId w:val="6"/>
        </w:num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Scarcity theory of Malthus:</w:t>
      </w:r>
      <w:r w:rsidRPr="005630C2">
        <w:rPr>
          <w:rFonts w:ascii="Times New Roman" w:hAnsi="Times New Roman" w:cs="Times New Roman"/>
          <w:sz w:val="24"/>
          <w:szCs w:val="24"/>
        </w:rPr>
        <w:t xml:space="preserve"> Malthus is worked out a theory of under consumption where he warned that production does not create its own demand as held by ADAM SMITH AND RICARDO. He claimed that over production or under consumption may create market </w:t>
      </w:r>
      <w:proofErr w:type="spellStart"/>
      <w:r w:rsidRPr="005630C2">
        <w:rPr>
          <w:rFonts w:ascii="Times New Roman" w:hAnsi="Times New Roman" w:cs="Times New Roman"/>
          <w:sz w:val="24"/>
          <w:szCs w:val="24"/>
        </w:rPr>
        <w:t>glit</w:t>
      </w:r>
      <w:proofErr w:type="spellEnd"/>
      <w:r w:rsidRPr="005630C2">
        <w:rPr>
          <w:rFonts w:ascii="Times New Roman" w:hAnsi="Times New Roman" w:cs="Times New Roman"/>
          <w:sz w:val="24"/>
          <w:szCs w:val="24"/>
        </w:rPr>
        <w:t xml:space="preserve">. This claim was later proved by the economic experience during the deep business depression of later years.  </w:t>
      </w:r>
    </w:p>
    <w:p w:rsidR="00F07F8D" w:rsidRPr="005630C2" w:rsidRDefault="00F07F8D" w:rsidP="00F07F8D">
      <w:pPr>
        <w:pStyle w:val="ListParagraph"/>
        <w:numPr>
          <w:ilvl w:val="0"/>
          <w:numId w:val="6"/>
        </w:numPr>
        <w:spacing w:after="0" w:line="360" w:lineRule="auto"/>
        <w:jc w:val="both"/>
        <w:rPr>
          <w:rFonts w:ascii="Times New Roman" w:hAnsi="Times New Roman" w:cs="Times New Roman"/>
          <w:sz w:val="24"/>
          <w:szCs w:val="24"/>
        </w:rPr>
      </w:pPr>
      <w:proofErr w:type="spellStart"/>
      <w:r w:rsidRPr="005630C2">
        <w:rPr>
          <w:rFonts w:ascii="Times New Roman" w:hAnsi="Times New Roman" w:cs="Times New Roman"/>
          <w:b/>
          <w:sz w:val="24"/>
          <w:szCs w:val="24"/>
        </w:rPr>
        <w:t>Labour</w:t>
      </w:r>
      <w:proofErr w:type="spellEnd"/>
      <w:r w:rsidRPr="005630C2">
        <w:rPr>
          <w:rFonts w:ascii="Times New Roman" w:hAnsi="Times New Roman" w:cs="Times New Roman"/>
          <w:b/>
          <w:sz w:val="24"/>
          <w:szCs w:val="24"/>
        </w:rPr>
        <w:t xml:space="preserve"> theory of Marx:</w:t>
      </w:r>
      <w:r w:rsidRPr="005630C2">
        <w:rPr>
          <w:rFonts w:ascii="Times New Roman" w:hAnsi="Times New Roman" w:cs="Times New Roman"/>
          <w:sz w:val="24"/>
          <w:szCs w:val="24"/>
        </w:rPr>
        <w:t xml:space="preserve"> KARL MAX regarded value as a mere correlation of homogenous human </w:t>
      </w:r>
      <w:proofErr w:type="spellStart"/>
      <w:r w:rsidRPr="005630C2">
        <w:rPr>
          <w:rFonts w:ascii="Times New Roman" w:hAnsi="Times New Roman" w:cs="Times New Roman"/>
          <w:sz w:val="24"/>
          <w:szCs w:val="24"/>
        </w:rPr>
        <w:t>labour</w:t>
      </w:r>
      <w:proofErr w:type="spellEnd"/>
      <w:r w:rsidRPr="005630C2">
        <w:rPr>
          <w:rFonts w:ascii="Times New Roman" w:hAnsi="Times New Roman" w:cs="Times New Roman"/>
          <w:sz w:val="24"/>
          <w:szCs w:val="24"/>
        </w:rPr>
        <w:t>. Although the concept is not mew, max only exposed and presented it with a crusader zeal.</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2.3</w:t>
      </w:r>
      <w:r w:rsidRPr="005630C2">
        <w:rPr>
          <w:rFonts w:ascii="Times New Roman" w:hAnsi="Times New Roman" w:cs="Times New Roman"/>
          <w:b/>
          <w:sz w:val="24"/>
          <w:szCs w:val="24"/>
        </w:rPr>
        <w:tab/>
        <w:t>Factor Affecting Property Values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These factors may be treated two heading:</w:t>
      </w:r>
    </w:p>
    <w:p w:rsidR="00F07F8D" w:rsidRPr="005630C2" w:rsidRDefault="00F07F8D" w:rsidP="00F07F8D">
      <w:pPr>
        <w:pStyle w:val="ListParagraph"/>
        <w:numPr>
          <w:ilvl w:val="0"/>
          <w:numId w:val="8"/>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Extraneous factors</w:t>
      </w:r>
    </w:p>
    <w:p w:rsidR="00F07F8D" w:rsidRPr="005630C2" w:rsidRDefault="00F07F8D" w:rsidP="00F07F8D">
      <w:pPr>
        <w:pStyle w:val="ListParagraph"/>
        <w:numPr>
          <w:ilvl w:val="0"/>
          <w:numId w:val="8"/>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Inherent factors</w:t>
      </w:r>
    </w:p>
    <w:p w:rsidR="00F07F8D" w:rsidRPr="005630C2" w:rsidRDefault="00F07F8D" w:rsidP="00F07F8D">
      <w:pPr>
        <w:pStyle w:val="ListParagraph"/>
        <w:numPr>
          <w:ilvl w:val="0"/>
          <w:numId w:val="9"/>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Extraneous factors: are those affect the value of a property due to external influences.</w:t>
      </w:r>
    </w:p>
    <w:p w:rsidR="00F07F8D" w:rsidRPr="005630C2" w:rsidRDefault="00F07F8D" w:rsidP="00F07F8D">
      <w:pPr>
        <w:pStyle w:val="ListParagraph"/>
        <w:numPr>
          <w:ilvl w:val="0"/>
          <w:numId w:val="9"/>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Inherent factors: itself are those characteristic of property that affect </w:t>
      </w:r>
      <w:proofErr w:type="spellStart"/>
      <w:r w:rsidRPr="005630C2">
        <w:rPr>
          <w:rFonts w:ascii="Times New Roman" w:hAnsi="Times New Roman" w:cs="Times New Roman"/>
          <w:sz w:val="24"/>
          <w:szCs w:val="24"/>
        </w:rPr>
        <w:t>it’s</w:t>
      </w:r>
      <w:proofErr w:type="spellEnd"/>
      <w:r w:rsidRPr="005630C2">
        <w:rPr>
          <w:rFonts w:ascii="Times New Roman" w:hAnsi="Times New Roman" w:cs="Times New Roman"/>
          <w:sz w:val="24"/>
          <w:szCs w:val="24"/>
        </w:rPr>
        <w:t xml:space="preserve"> value e.g. size, design quality of finishing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 BRANDIES (1923).</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2.4</w:t>
      </w:r>
      <w:r w:rsidRPr="005630C2">
        <w:rPr>
          <w:rFonts w:ascii="Times New Roman" w:hAnsi="Times New Roman" w:cs="Times New Roman"/>
          <w:b/>
          <w:sz w:val="24"/>
          <w:szCs w:val="24"/>
        </w:rPr>
        <w:tab/>
        <w:t>Availability of Infrastructural Facilities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availability of infrastructural facilities like water supply, electricity and roads and drainage naturally will enhance the demands for and hence the value of properties in given location while the lack or limited supply of such facilities will adversely affect such demand.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Prospective tenants and </w:t>
      </w:r>
      <w:proofErr w:type="spellStart"/>
      <w:r w:rsidRPr="005630C2">
        <w:rPr>
          <w:rFonts w:ascii="Times New Roman" w:hAnsi="Times New Roman" w:cs="Times New Roman"/>
          <w:sz w:val="24"/>
          <w:szCs w:val="24"/>
        </w:rPr>
        <w:t>purchaser’s</w:t>
      </w:r>
      <w:proofErr w:type="spellEnd"/>
      <w:r w:rsidRPr="005630C2">
        <w:rPr>
          <w:rFonts w:ascii="Times New Roman" w:hAnsi="Times New Roman" w:cs="Times New Roman"/>
          <w:sz w:val="24"/>
          <w:szCs w:val="24"/>
        </w:rPr>
        <w:t xml:space="preserve"> of properties are known to prefer locations that have regular water supply of pipe borne water from the mains, water basically necessary for human existence most tenants are willing to pay higher rents for an accommodation unit in a location without regular flow of pipe born water from the men. In the long run it may turn out to be cheaper to pay a rent of N20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xml:space="preserve"> per for a residential flat of three bedroom in Harmony area where pipe born water is readily available than to pay N5,000 naira for a similar flat in Fate area where the supply of public </w:t>
      </w:r>
      <w:r w:rsidRPr="005630C2">
        <w:rPr>
          <w:rFonts w:ascii="Times New Roman" w:hAnsi="Times New Roman" w:cs="Times New Roman"/>
          <w:sz w:val="24"/>
          <w:szCs w:val="24"/>
        </w:rPr>
        <w:lastRenderedPageBreak/>
        <w:t xml:space="preserve">water is scarcity, the tenant in Fate will find himself looking for water </w:t>
      </w:r>
      <w:proofErr w:type="spellStart"/>
      <w:r w:rsidRPr="005630C2">
        <w:rPr>
          <w:rFonts w:ascii="Times New Roman" w:hAnsi="Times New Roman" w:cs="Times New Roman"/>
          <w:sz w:val="24"/>
          <w:szCs w:val="24"/>
        </w:rPr>
        <w:t>every where</w:t>
      </w:r>
      <w:proofErr w:type="spellEnd"/>
      <w:r w:rsidRPr="005630C2">
        <w:rPr>
          <w:rFonts w:ascii="Times New Roman" w:hAnsi="Times New Roman" w:cs="Times New Roman"/>
          <w:sz w:val="24"/>
          <w:szCs w:val="24"/>
        </w:rPr>
        <w:t xml:space="preserve"> on daily basis and in addition, he will have to use jerry cans to fetch portable water. It cost in terms of money time and inconvenience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neglected.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It has become evident that electricity supply in the newer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is not regular. This to my mind, could be due to the less than perfect project of the growth of the housing stock in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by the P.H.C.N now I.B.D.C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xml:space="preserve"> that have been affected in this manner include Fate, irregular electricity users to properties from affected located e.g. Fate-versa to Harmony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provision of motor able road in the area where a given property is located could affect </w:t>
      </w:r>
      <w:proofErr w:type="spellStart"/>
      <w:proofErr w:type="gramStart"/>
      <w:r w:rsidRPr="005630C2">
        <w:rPr>
          <w:rFonts w:ascii="Times New Roman" w:hAnsi="Times New Roman" w:cs="Times New Roman"/>
          <w:sz w:val="24"/>
          <w:szCs w:val="24"/>
        </w:rPr>
        <w:t>it’s</w:t>
      </w:r>
      <w:proofErr w:type="spellEnd"/>
      <w:proofErr w:type="gramEnd"/>
      <w:r w:rsidRPr="005630C2">
        <w:rPr>
          <w:rFonts w:ascii="Times New Roman" w:hAnsi="Times New Roman" w:cs="Times New Roman"/>
          <w:sz w:val="24"/>
          <w:szCs w:val="24"/>
        </w:rPr>
        <w:t xml:space="preserve"> value when a road is tarred wide enough and well drained like Harmony area the value of properties on that road will be enhanced. Similarly, tarred roads with put poles are highly </w:t>
      </w:r>
      <w:proofErr w:type="spellStart"/>
      <w:r w:rsidRPr="005630C2">
        <w:rPr>
          <w:rFonts w:ascii="Times New Roman" w:hAnsi="Times New Roman" w:cs="Times New Roman"/>
          <w:sz w:val="24"/>
          <w:szCs w:val="24"/>
        </w:rPr>
        <w:t>immotorable</w:t>
      </w:r>
      <w:proofErr w:type="spellEnd"/>
      <w:r w:rsidRPr="005630C2">
        <w:rPr>
          <w:rFonts w:ascii="Times New Roman" w:hAnsi="Times New Roman" w:cs="Times New Roman"/>
          <w:sz w:val="24"/>
          <w:szCs w:val="24"/>
        </w:rPr>
        <w:t xml:space="preserve">, not wide enough will cause traffic congestion like Fate area.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Drainage is also another primary important in any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 Drainage gutters should slope gently as to enable their contents to flow down and finally into big collector drains that will deposit all soil water into a stream or out of terms drainage gutter sin Fate are blocked. While Harmony area have good drainage system whenever it rains it does not affect the roads because of good drainage.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w:t>
      </w:r>
      <w:r w:rsidRPr="005630C2">
        <w:rPr>
          <w:rFonts w:ascii="Times New Roman" w:hAnsi="Times New Roman" w:cs="Times New Roman"/>
          <w:b/>
          <w:sz w:val="24"/>
          <w:szCs w:val="24"/>
        </w:rPr>
        <w:tab/>
        <w:t>Changes in Method and Cost of Construction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Newly built properties usually attract more demand but due to rising cost of building materials, which have been astronomical in the recent past, the cost erecting a property is now much higher than it was before. The high cost of construction has the effect raising the rental expectations of the owner of newly constructed building with a view to recouping their investment, within a unoccupied for the same time before the owner are forced to accept what rent the market can fetch, nevertheless high construction cost have effects of forcing up both rental and capital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2.5.1</w:t>
      </w:r>
      <w:r w:rsidRPr="005630C2">
        <w:rPr>
          <w:rFonts w:ascii="Times New Roman" w:hAnsi="Times New Roman" w:cs="Times New Roman"/>
          <w:b/>
          <w:sz w:val="24"/>
          <w:szCs w:val="24"/>
        </w:rPr>
        <w:tab/>
        <w:t xml:space="preserve">Finance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Whenever money is high in circulation, demand for housing is more easily made effective, during the oil boom era in Nigeria; money was high in circulation therefore rental sales values were proposed up by the competitive and highly effective demand.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 reverse is however the case in more centered times in times of high money supply, housing can also be more easily increased by way of new construction either by government or by private developers.</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2.5.2</w:t>
      </w:r>
      <w:r w:rsidRPr="005630C2">
        <w:rPr>
          <w:rFonts w:ascii="Times New Roman" w:hAnsi="Times New Roman" w:cs="Times New Roman"/>
          <w:b/>
          <w:sz w:val="24"/>
          <w:szCs w:val="24"/>
        </w:rPr>
        <w:tab/>
        <w:t>Inherent Factors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Size: one generally asset that the bigger a property, the high it’s value may be, all other equal for example, a parcel virgin land measuring one acre may be more valuable than another parcel measuring half an acre in a similar location so also a ten </w:t>
      </w:r>
      <w:proofErr w:type="spellStart"/>
      <w:r w:rsidRPr="005630C2">
        <w:rPr>
          <w:rFonts w:ascii="Times New Roman" w:hAnsi="Times New Roman" w:cs="Times New Roman"/>
          <w:sz w:val="24"/>
          <w:szCs w:val="24"/>
        </w:rPr>
        <w:t>storey</w:t>
      </w:r>
      <w:proofErr w:type="spellEnd"/>
      <w:r w:rsidRPr="005630C2">
        <w:rPr>
          <w:rFonts w:ascii="Times New Roman" w:hAnsi="Times New Roman" w:cs="Times New Roman"/>
          <w:sz w:val="24"/>
          <w:szCs w:val="24"/>
        </w:rPr>
        <w:t xml:space="preserve"> office building may command a higher value than a two </w:t>
      </w:r>
      <w:proofErr w:type="spellStart"/>
      <w:r w:rsidRPr="005630C2">
        <w:rPr>
          <w:rFonts w:ascii="Times New Roman" w:hAnsi="Times New Roman" w:cs="Times New Roman"/>
          <w:sz w:val="24"/>
          <w:szCs w:val="24"/>
        </w:rPr>
        <w:t>storey</w:t>
      </w:r>
      <w:proofErr w:type="spellEnd"/>
      <w:r w:rsidRPr="005630C2">
        <w:rPr>
          <w:rFonts w:ascii="Times New Roman" w:hAnsi="Times New Roman" w:cs="Times New Roman"/>
          <w:sz w:val="24"/>
          <w:szCs w:val="24"/>
        </w:rPr>
        <w:t xml:space="preserve"> office building in a similar location (WIKIPEDIA, 2017).</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However, it should be noted that there is some times an optimum size for any type of property beyond which additional space becomes super-flows, and many actually reduce the market demand for the property. For instance, a residential detached house need for contain more than size bedrooms additional bedrooms may actually discounts prospective tenants, who may not know what to do with so many rooms (WIKIPEDIA, 2017).</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2.5.3</w:t>
      </w:r>
      <w:r w:rsidRPr="005630C2">
        <w:rPr>
          <w:rFonts w:ascii="Times New Roman" w:hAnsi="Times New Roman" w:cs="Times New Roman"/>
          <w:b/>
          <w:sz w:val="24"/>
          <w:szCs w:val="24"/>
        </w:rPr>
        <w:tab/>
        <w:t xml:space="preserve">Designs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In built design fault may usually have an adverse effect on the value of property. Similarly a </w:t>
      </w:r>
      <w:proofErr w:type="spellStart"/>
      <w:r w:rsidRPr="005630C2">
        <w:rPr>
          <w:rFonts w:ascii="Times New Roman" w:hAnsi="Times New Roman" w:cs="Times New Roman"/>
          <w:sz w:val="24"/>
          <w:szCs w:val="24"/>
        </w:rPr>
        <w:t>well designed</w:t>
      </w:r>
      <w:proofErr w:type="spellEnd"/>
      <w:r w:rsidRPr="005630C2">
        <w:rPr>
          <w:rFonts w:ascii="Times New Roman" w:hAnsi="Times New Roman" w:cs="Times New Roman"/>
          <w:sz w:val="24"/>
          <w:szCs w:val="24"/>
        </w:rPr>
        <w:t xml:space="preserve"> property enjoys and enhanced value, a good design ensure that all necessary facilities and utilities are provided in a houses for instance the provision of adequate toilet facilities and ensuring that no room is too big or too small like the kitchen or living room being too small.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 good design should also allow for good cross ventilation and good internal lighting, other features are good internal layout and the enhancement of the aesthetic beauty of the houses.</w:t>
      </w:r>
    </w:p>
    <w:p w:rsidR="00F07F8D" w:rsidRPr="005630C2" w:rsidRDefault="00F07F8D" w:rsidP="00F07F8D">
      <w:pPr>
        <w:pStyle w:val="ListParagraph"/>
        <w:numPr>
          <w:ilvl w:val="0"/>
          <w:numId w:val="10"/>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Quality of Finishing</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Finishes, being the exposed or visible parts of a building need to exhibit good qualities of aesthetic need to be durable since they are exposed to weather and also need to be adequately functional to achieve good quality of finishing a high level of workshop is required at the time of installation or construction.  </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The cost of finishing could be as high as fifty percent of the total cost of construction of a property and may be more when very high standard of finishing are required for floors, the various finishers are marble, terrazzo, PVC tiles and cement screed. The quality diminishes in order in which they have been listed.</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Walls are finished with various types of paints usually emulsion, gloss and </w:t>
      </w:r>
      <w:proofErr w:type="spellStart"/>
      <w:r w:rsidRPr="005630C2">
        <w:rPr>
          <w:rFonts w:ascii="Times New Roman" w:hAnsi="Times New Roman" w:cs="Times New Roman"/>
          <w:sz w:val="24"/>
          <w:szCs w:val="24"/>
        </w:rPr>
        <w:t>santex</w:t>
      </w:r>
      <w:proofErr w:type="spellEnd"/>
      <w:r w:rsidRPr="005630C2">
        <w:rPr>
          <w:rFonts w:ascii="Times New Roman" w:hAnsi="Times New Roman" w:cs="Times New Roman"/>
          <w:sz w:val="24"/>
          <w:szCs w:val="24"/>
        </w:rPr>
        <w:t xml:space="preserve"> while wooden and metal surface are also coated with gloss paint.</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Ceiling are finished with various types of ceiling boards which ought to exhibit good aesthetic quality high quality suspended ceiling are becoming common now.</w:t>
      </w:r>
    </w:p>
    <w:p w:rsidR="00F07F8D" w:rsidRPr="005630C2"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Other items of finishing are electrical fitting kitchen and toilet fixtures windows and doors and any other fixtures that improve the general aesthetic look of the property.</w:t>
      </w:r>
    </w:p>
    <w:p w:rsidR="00F07F8D" w:rsidRPr="005630C2" w:rsidRDefault="00F07F8D" w:rsidP="00F07F8D">
      <w:pPr>
        <w:pStyle w:val="ListParagraph"/>
        <w:numPr>
          <w:ilvl w:val="0"/>
          <w:numId w:val="10"/>
        </w:numPr>
        <w:spacing w:after="0" w:line="360" w:lineRule="auto"/>
        <w:ind w:left="720"/>
        <w:jc w:val="both"/>
        <w:rPr>
          <w:rFonts w:ascii="Times New Roman" w:hAnsi="Times New Roman" w:cs="Times New Roman"/>
          <w:b/>
          <w:sz w:val="24"/>
          <w:szCs w:val="24"/>
        </w:rPr>
      </w:pPr>
      <w:r w:rsidRPr="005630C2">
        <w:rPr>
          <w:rFonts w:ascii="Times New Roman" w:hAnsi="Times New Roman" w:cs="Times New Roman"/>
          <w:b/>
          <w:sz w:val="24"/>
          <w:szCs w:val="24"/>
        </w:rPr>
        <w:t xml:space="preserve">Social and Quality of </w:t>
      </w:r>
      <w:proofErr w:type="spellStart"/>
      <w:r w:rsidRPr="005630C2">
        <w:rPr>
          <w:rFonts w:ascii="Times New Roman" w:hAnsi="Times New Roman" w:cs="Times New Roman"/>
          <w:b/>
          <w:sz w:val="24"/>
          <w:szCs w:val="24"/>
        </w:rPr>
        <w:t>Neighbourhood</w:t>
      </w:r>
      <w:proofErr w:type="spellEnd"/>
    </w:p>
    <w:p w:rsidR="00F07F8D" w:rsidRDefault="00F07F8D" w:rsidP="00F07F8D">
      <w:pPr>
        <w:spacing w:after="0" w:line="360" w:lineRule="auto"/>
        <w:ind w:firstLine="720"/>
        <w:jc w:val="both"/>
        <w:rPr>
          <w:rFonts w:ascii="Times New Roman" w:hAnsi="Times New Roman" w:cs="Times New Roman"/>
          <w:sz w:val="24"/>
          <w:szCs w:val="24"/>
        </w:rPr>
      </w:pPr>
      <w:r w:rsidRPr="005630C2">
        <w:rPr>
          <w:rFonts w:ascii="Times New Roman" w:hAnsi="Times New Roman" w:cs="Times New Roman"/>
          <w:sz w:val="24"/>
          <w:szCs w:val="24"/>
        </w:rPr>
        <w:t xml:space="preserve">Harmony area is occupied by the elites in the society who make sure that all necessary service are incorporated, help increasing the value of the properties even based on density of the area, while </w:t>
      </w:r>
      <w:r>
        <w:rPr>
          <w:rFonts w:ascii="Times New Roman" w:hAnsi="Times New Roman" w:cs="Times New Roman"/>
          <w:sz w:val="24"/>
          <w:szCs w:val="24"/>
        </w:rPr>
        <w:t>Fa</w:t>
      </w:r>
      <w:r w:rsidRPr="005630C2">
        <w:rPr>
          <w:rFonts w:ascii="Times New Roman" w:hAnsi="Times New Roman" w:cs="Times New Roman"/>
          <w:sz w:val="24"/>
          <w:szCs w:val="24"/>
        </w:rPr>
        <w:t>te provides and command an “opposite” quality (WIKIPEDIA, 2017).</w:t>
      </w: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ind w:firstLine="720"/>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C4124C" w:rsidRDefault="00F07F8D" w:rsidP="00F07F8D">
      <w:pPr>
        <w:spacing w:after="0" w:line="360" w:lineRule="auto"/>
        <w:jc w:val="both"/>
        <w:rPr>
          <w:rFonts w:ascii="Times New Roman" w:hAnsi="Times New Roman" w:cs="Times New Roman"/>
          <w:b/>
          <w:sz w:val="24"/>
          <w:szCs w:val="24"/>
        </w:rPr>
      </w:pPr>
      <w:r w:rsidRPr="00C4124C">
        <w:rPr>
          <w:rFonts w:ascii="Times New Roman" w:hAnsi="Times New Roman" w:cs="Times New Roman"/>
          <w:b/>
          <w:sz w:val="24"/>
          <w:szCs w:val="24"/>
        </w:rPr>
        <w:t>2.6</w:t>
      </w:r>
      <w:r>
        <w:rPr>
          <w:rFonts w:ascii="Times New Roman" w:hAnsi="Times New Roman" w:cs="Times New Roman"/>
          <w:sz w:val="24"/>
          <w:szCs w:val="24"/>
        </w:rPr>
        <w:tab/>
      </w:r>
      <w:r w:rsidRPr="00C4124C">
        <w:rPr>
          <w:rFonts w:ascii="Times New Roman" w:hAnsi="Times New Roman" w:cs="Times New Roman"/>
          <w:b/>
          <w:sz w:val="24"/>
          <w:szCs w:val="24"/>
        </w:rPr>
        <w:t>SUMMARY OF THE FINDINGS</w:t>
      </w:r>
    </w:p>
    <w:tbl>
      <w:tblPr>
        <w:tblStyle w:val="TableGrid"/>
        <w:tblW w:w="0" w:type="auto"/>
        <w:tblLayout w:type="fixed"/>
        <w:tblLook w:val="04A0" w:firstRow="1" w:lastRow="0" w:firstColumn="1" w:lastColumn="0" w:noHBand="0" w:noVBand="1"/>
      </w:tblPr>
      <w:tblGrid>
        <w:gridCol w:w="652"/>
        <w:gridCol w:w="1076"/>
        <w:gridCol w:w="1980"/>
        <w:gridCol w:w="990"/>
        <w:gridCol w:w="4878"/>
      </w:tblGrid>
      <w:tr w:rsidR="00F07F8D" w:rsidRPr="005630C2" w:rsidTr="00AA6062">
        <w:tc>
          <w:tcPr>
            <w:tcW w:w="65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S/N</w:t>
            </w:r>
          </w:p>
        </w:tc>
        <w:tc>
          <w:tcPr>
            <w:tcW w:w="1076"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Author</w:t>
            </w:r>
          </w:p>
        </w:tc>
        <w:tc>
          <w:tcPr>
            <w:tcW w:w="198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Title</w:t>
            </w:r>
          </w:p>
        </w:tc>
        <w:tc>
          <w:tcPr>
            <w:tcW w:w="99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Years</w:t>
            </w:r>
          </w:p>
        </w:tc>
        <w:tc>
          <w:tcPr>
            <w:tcW w:w="487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Literature Gap</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Donald</w:t>
            </w:r>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Infrastructure facilities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1972</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Infrastructural as the basis facilities and services essential to both rural and urban society and to economic and social development</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1987</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Communication is an act of conveying information ideas decision, massage </w:t>
            </w:r>
            <w:proofErr w:type="spellStart"/>
            <w:r w:rsidRPr="005630C2">
              <w:rPr>
                <w:rFonts w:ascii="Times New Roman" w:hAnsi="Times New Roman" w:cs="Times New Roman"/>
                <w:sz w:val="24"/>
                <w:szCs w:val="24"/>
              </w:rPr>
              <w:t>e.t.c</w:t>
            </w:r>
            <w:proofErr w:type="spellEnd"/>
            <w:r w:rsidRPr="005630C2">
              <w:rPr>
                <w:rFonts w:ascii="Times New Roman" w:hAnsi="Times New Roman" w:cs="Times New Roman"/>
                <w:sz w:val="24"/>
                <w:szCs w:val="24"/>
              </w:rPr>
              <w:t>.</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Ichfield</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1974</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Transportation deals with the movement of people and goods from one town to another and these have been possible with the existence of roads and street respectively </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Wikipedia</w:t>
            </w:r>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Portable water supply</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2017</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Water is an indispensable social services, the sustenance of lives</w:t>
            </w:r>
          </w:p>
        </w:tc>
      </w:tr>
      <w:tr w:rsidR="00F07F8D" w:rsidRPr="005630C2" w:rsidTr="00AA6062">
        <w:tc>
          <w:tcPr>
            <w:tcW w:w="652" w:type="dxa"/>
          </w:tcPr>
          <w:p w:rsidR="00F07F8D" w:rsidRPr="005630C2" w:rsidRDefault="00F07F8D" w:rsidP="00AA6062">
            <w:pPr>
              <w:pStyle w:val="ListParagraph"/>
              <w:numPr>
                <w:ilvl w:val="0"/>
                <w:numId w:val="11"/>
              </w:numPr>
              <w:spacing w:line="360" w:lineRule="auto"/>
              <w:jc w:val="both"/>
              <w:rPr>
                <w:rFonts w:ascii="Times New Roman" w:hAnsi="Times New Roman" w:cs="Times New Roman"/>
                <w:sz w:val="24"/>
                <w:szCs w:val="24"/>
              </w:rPr>
            </w:pPr>
          </w:p>
        </w:tc>
        <w:tc>
          <w:tcPr>
            <w:tcW w:w="1076"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Karbits</w:t>
            </w:r>
            <w:proofErr w:type="spellEnd"/>
          </w:p>
        </w:tc>
        <w:tc>
          <w:tcPr>
            <w:tcW w:w="198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Drainage sewage infrastructure </w:t>
            </w:r>
          </w:p>
        </w:tc>
        <w:tc>
          <w:tcPr>
            <w:tcW w:w="99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1976</w:t>
            </w:r>
          </w:p>
        </w:tc>
        <w:tc>
          <w:tcPr>
            <w:tcW w:w="487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Supported the view that drainage sewage system has been an urban phenomenon.</w:t>
            </w:r>
          </w:p>
        </w:tc>
      </w:tr>
    </w:tbl>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sz w:val="24"/>
          <w:szCs w:val="24"/>
        </w:rPr>
        <w:br w:type="page"/>
      </w:r>
      <w:r w:rsidRPr="005630C2">
        <w:rPr>
          <w:rFonts w:ascii="Times New Roman" w:hAnsi="Times New Roman" w:cs="Times New Roman"/>
          <w:b/>
          <w:sz w:val="24"/>
          <w:szCs w:val="24"/>
        </w:rPr>
        <w:lastRenderedPageBreak/>
        <w:t>CHAPTER THREE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3.0</w:t>
      </w:r>
      <w:r w:rsidRPr="005630C2">
        <w:rPr>
          <w:rFonts w:ascii="Times New Roman" w:hAnsi="Times New Roman" w:cs="Times New Roman"/>
          <w:b/>
          <w:sz w:val="24"/>
          <w:szCs w:val="24"/>
        </w:rPr>
        <w:tab/>
        <w:t>Research Methodology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3.1</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There are many definitions of what research is research can be define as the systematic way of discovering new facts or confirming existing facts or denying previous research findings (Ahmed et al2006) a useful tool to obtain answers to questions (Mitchell &amp; </w:t>
      </w:r>
      <w:proofErr w:type="spellStart"/>
      <w:r w:rsidRPr="005630C2">
        <w:rPr>
          <w:rFonts w:ascii="Times New Roman" w:hAnsi="Times New Roman" w:cs="Times New Roman"/>
          <w:sz w:val="24"/>
          <w:szCs w:val="24"/>
        </w:rPr>
        <w:t>Jolley</w:t>
      </w:r>
      <w:proofErr w:type="spellEnd"/>
      <w:r w:rsidRPr="005630C2">
        <w:rPr>
          <w:rFonts w:ascii="Times New Roman" w:hAnsi="Times New Roman" w:cs="Times New Roman"/>
          <w:sz w:val="24"/>
          <w:szCs w:val="24"/>
        </w:rPr>
        <w:t xml:space="preserve"> 2007), the creation of knowledge where it does not already exist (</w:t>
      </w:r>
      <w:proofErr w:type="spellStart"/>
      <w:r w:rsidRPr="005630C2">
        <w:rPr>
          <w:rFonts w:ascii="Times New Roman" w:hAnsi="Times New Roman" w:cs="Times New Roman"/>
          <w:sz w:val="24"/>
          <w:szCs w:val="24"/>
        </w:rPr>
        <w:t>Bein</w:t>
      </w:r>
      <w:proofErr w:type="spellEnd"/>
      <w:r w:rsidRPr="005630C2">
        <w:rPr>
          <w:rFonts w:ascii="Times New Roman" w:hAnsi="Times New Roman" w:cs="Times New Roman"/>
          <w:sz w:val="24"/>
          <w:szCs w:val="24"/>
        </w:rPr>
        <w:t xml:space="preserve"> S 2009). A process through which new knowledge is discovered (</w:t>
      </w:r>
      <w:proofErr w:type="spellStart"/>
      <w:r w:rsidRPr="005630C2">
        <w:rPr>
          <w:rFonts w:ascii="Times New Roman" w:hAnsi="Times New Roman" w:cs="Times New Roman"/>
          <w:sz w:val="24"/>
          <w:szCs w:val="24"/>
        </w:rPr>
        <w:t>Salkind</w:t>
      </w:r>
      <w:proofErr w:type="spellEnd"/>
      <w:r w:rsidRPr="005630C2">
        <w:rPr>
          <w:rFonts w:ascii="Times New Roman" w:hAnsi="Times New Roman" w:cs="Times New Roman"/>
          <w:sz w:val="24"/>
          <w:szCs w:val="24"/>
        </w:rPr>
        <w:t xml:space="preserve"> 2009).</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he define research as the process of arriving at dependable solutions to problems through the planned and systematic collection of data analysis and interpretation of data collected for promoting progress and enabling man to related more effectively to his environment in order for him to accomplish his purpose and resolve his conflict.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chapter deals with research procedure to be taken in carrying out the study. It is organized under the following heading. Research design population of the study area, sample frame, sample size and sample procedure. Investment for data collection, questionnaire design, method of data collection and method of data analysis.</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3.2</w:t>
      </w:r>
      <w:r w:rsidRPr="005630C2">
        <w:rPr>
          <w:rFonts w:ascii="Times New Roman" w:hAnsi="Times New Roman" w:cs="Times New Roman"/>
          <w:b/>
          <w:sz w:val="24"/>
          <w:szCs w:val="24"/>
        </w:rPr>
        <w:tab/>
        <w:t>Research Design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 research design are the set of methods and procedure used in collecting and analyzing measures of variables specified in the research work and selecting a method of investigating into a research problem is a key consideration.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In this project the research problem method which will be adopted will be basically descriptive method, which aims to analyze the effect of infrastructural facilities on property value in Fate and Harmony Area Ilorin. Descriptive design 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it is a study primarily designed to point out the picture of a situation and is concerned with the collection analysis of data for the purpose of describing, evaluating or company current or preventing practices or occurrences. </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design is convened for this study, because it will help to investigate the present effect of infrastructural facilities in Ilorin, more also it will base on sample of respondent opinion on the effect of infrastructural facilities or property value in Fate and Harmony</w:t>
      </w:r>
      <w:r>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3.3</w:t>
      </w:r>
      <w:r w:rsidRPr="005630C2">
        <w:rPr>
          <w:rFonts w:ascii="Times New Roman" w:hAnsi="Times New Roman" w:cs="Times New Roman"/>
          <w:b/>
          <w:sz w:val="24"/>
          <w:szCs w:val="24"/>
        </w:rPr>
        <w:tab/>
        <w:t>Population of the Study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target population of this research work is the residents in Fate and Harmony in Ilorin, and they are 450 in number.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3.4</w:t>
      </w:r>
      <w:r w:rsidRPr="005630C2">
        <w:rPr>
          <w:rFonts w:ascii="Times New Roman" w:hAnsi="Times New Roman" w:cs="Times New Roman"/>
          <w:b/>
          <w:sz w:val="24"/>
          <w:szCs w:val="24"/>
        </w:rPr>
        <w:tab/>
        <w:t>Methods of Data Collection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It is useful to outline the types of data collected in this study. Data for this study were collected in Fate and Harmony Ilorin. There are two (2) main sources of data collected in this study, and they are: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w:t>
      </w:r>
      <w:r w:rsidRPr="005630C2">
        <w:rPr>
          <w:rFonts w:ascii="Times New Roman" w:hAnsi="Times New Roman" w:cs="Times New Roman"/>
          <w:sz w:val="24"/>
          <w:szCs w:val="24"/>
        </w:rPr>
        <w:tab/>
        <w:t>Primary Source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sidRPr="005630C2">
        <w:rPr>
          <w:rFonts w:ascii="Times New Roman" w:hAnsi="Times New Roman" w:cs="Times New Roman"/>
          <w:sz w:val="24"/>
          <w:szCs w:val="24"/>
        </w:rPr>
        <w:tab/>
        <w:t>Secondary Source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3.4.1</w:t>
      </w:r>
      <w:r w:rsidRPr="005630C2">
        <w:rPr>
          <w:rFonts w:ascii="Times New Roman" w:hAnsi="Times New Roman" w:cs="Times New Roman"/>
          <w:b/>
          <w:sz w:val="24"/>
          <w:szCs w:val="24"/>
        </w:rPr>
        <w:tab/>
        <w:t>Primary Source:</w:t>
      </w:r>
      <w:r w:rsidRPr="005630C2">
        <w:rPr>
          <w:rFonts w:ascii="Times New Roman" w:hAnsi="Times New Roman" w:cs="Times New Roman"/>
          <w:b/>
          <w:sz w:val="24"/>
          <w:szCs w:val="24"/>
        </w:rPr>
        <w:tab/>
      </w:r>
      <w:r w:rsidRPr="005630C2">
        <w:rPr>
          <w:rFonts w:ascii="Times New Roman" w:hAnsi="Times New Roman" w:cs="Times New Roman"/>
          <w:sz w:val="24"/>
          <w:szCs w:val="24"/>
        </w:rPr>
        <w:t>These are data collected from field, it was information obtain from first hand source and these are collected through direct observation, Questionnaire Interview, direct physical survey and telephone survey the data secured from primary sources are regarded as raw because they have not been used by any researcher or have not been subjected to interpretation or analysis by others.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3.4.2</w:t>
      </w:r>
      <w:r w:rsidRPr="005630C2">
        <w:rPr>
          <w:rFonts w:ascii="Times New Roman" w:hAnsi="Times New Roman" w:cs="Times New Roman"/>
          <w:b/>
          <w:sz w:val="24"/>
          <w:szCs w:val="24"/>
        </w:rPr>
        <w:tab/>
        <w:t>Secondary Source:</w:t>
      </w: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These contain materials of those information or event by </w:t>
      </w:r>
      <w:proofErr w:type="spellStart"/>
      <w:r w:rsidRPr="005630C2">
        <w:rPr>
          <w:rFonts w:ascii="Times New Roman" w:hAnsi="Times New Roman" w:cs="Times New Roman"/>
          <w:sz w:val="24"/>
          <w:szCs w:val="24"/>
        </w:rPr>
        <w:t>some one</w:t>
      </w:r>
      <w:proofErr w:type="spellEnd"/>
      <w:r w:rsidRPr="005630C2">
        <w:rPr>
          <w:rFonts w:ascii="Times New Roman" w:hAnsi="Times New Roman" w:cs="Times New Roman"/>
          <w:sz w:val="24"/>
          <w:szCs w:val="24"/>
        </w:rPr>
        <w:t xml:space="preserve"> who did not actually witness the event or phenomenon, and this are materials collected, gathered and modified through an information pool from primary materials and these are various documents, Journals, newspapers, indexes and text books etc.</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All the aforementioned above was used as secondary data for this research for the effective of this research and the data gathered are to be presented and analyzed in the next chapter which is chapter four (4) of this research.</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3.5</w:t>
      </w:r>
      <w:r w:rsidRPr="005630C2">
        <w:rPr>
          <w:rFonts w:ascii="Times New Roman" w:hAnsi="Times New Roman" w:cs="Times New Roman"/>
          <w:b/>
          <w:sz w:val="24"/>
          <w:szCs w:val="24"/>
        </w:rPr>
        <w:tab/>
        <w:t>Instrument for Data Collection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following are the instruments used to gather information’s from the 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w:t>
      </w:r>
      <w:r w:rsidRPr="005630C2">
        <w:rPr>
          <w:rFonts w:ascii="Times New Roman" w:hAnsi="Times New Roman" w:cs="Times New Roman"/>
          <w:sz w:val="24"/>
          <w:szCs w:val="24"/>
        </w:rPr>
        <w:tab/>
        <w:t>Questionnaire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(B)</w:t>
      </w:r>
      <w:r w:rsidRPr="005630C2">
        <w:rPr>
          <w:rFonts w:ascii="Times New Roman" w:hAnsi="Times New Roman" w:cs="Times New Roman"/>
          <w:sz w:val="24"/>
          <w:szCs w:val="24"/>
        </w:rPr>
        <w:tab/>
        <w:t>Personal Interview</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(C)</w:t>
      </w:r>
      <w:r w:rsidRPr="005630C2">
        <w:rPr>
          <w:rFonts w:ascii="Times New Roman" w:hAnsi="Times New Roman" w:cs="Times New Roman"/>
          <w:sz w:val="24"/>
          <w:szCs w:val="24"/>
        </w:rPr>
        <w:tab/>
        <w:t>Physical Observation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(A)</w:t>
      </w:r>
      <w:r w:rsidRPr="005630C2">
        <w:rPr>
          <w:rFonts w:ascii="Times New Roman" w:hAnsi="Times New Roman" w:cs="Times New Roman"/>
          <w:sz w:val="24"/>
          <w:szCs w:val="24"/>
        </w:rPr>
        <w:tab/>
      </w:r>
      <w:r w:rsidRPr="005630C2">
        <w:rPr>
          <w:rFonts w:ascii="Times New Roman" w:hAnsi="Times New Roman" w:cs="Times New Roman"/>
          <w:b/>
          <w:sz w:val="24"/>
          <w:szCs w:val="24"/>
        </w:rPr>
        <w:t>Questionnaire</w:t>
      </w:r>
      <w:r w:rsidRPr="005630C2">
        <w:rPr>
          <w:rFonts w:ascii="Times New Roman" w:hAnsi="Times New Roman" w:cs="Times New Roman"/>
          <w:b/>
          <w:sz w:val="24"/>
          <w:szCs w:val="24"/>
        </w:rPr>
        <w:tab/>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Questionnaire will be administered to the resident of Fate and Harmony in Ilorin under the study. The questions were directed towards obtaining information on issues relating to the courses of abandonment of housing projects. A lots of information’s will be gathered which will be useful </w:t>
      </w:r>
      <w:r w:rsidRPr="005630C2">
        <w:rPr>
          <w:rFonts w:ascii="Times New Roman" w:hAnsi="Times New Roman" w:cs="Times New Roman"/>
          <w:sz w:val="24"/>
          <w:szCs w:val="24"/>
        </w:rPr>
        <w:lastRenderedPageBreak/>
        <w:t>in the research work, and there by proving way in which infrastructural facilities has affected the value of the property.</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(B)</w:t>
      </w:r>
      <w:r w:rsidRPr="005630C2">
        <w:rPr>
          <w:rFonts w:ascii="Times New Roman" w:hAnsi="Times New Roman" w:cs="Times New Roman"/>
          <w:sz w:val="24"/>
          <w:szCs w:val="24"/>
        </w:rPr>
        <w:tab/>
      </w:r>
      <w:r w:rsidRPr="005630C2">
        <w:rPr>
          <w:rFonts w:ascii="Times New Roman" w:hAnsi="Times New Roman" w:cs="Times New Roman"/>
          <w:b/>
          <w:sz w:val="24"/>
          <w:szCs w:val="24"/>
        </w:rPr>
        <w:t>Personal Interview</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Personal Interview will be carry out with the aim of obtaining contain information it enables the researcher to seek the verbal option of those concerned and this will enable research to gathered specific issue that will back up information obtained through questionnaire.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(C)</w:t>
      </w:r>
      <w:r w:rsidRPr="005630C2">
        <w:rPr>
          <w:rFonts w:ascii="Times New Roman" w:hAnsi="Times New Roman" w:cs="Times New Roman"/>
          <w:sz w:val="24"/>
          <w:szCs w:val="24"/>
        </w:rPr>
        <w:tab/>
      </w:r>
      <w:r w:rsidRPr="005630C2">
        <w:rPr>
          <w:rFonts w:ascii="Times New Roman" w:hAnsi="Times New Roman" w:cs="Times New Roman"/>
          <w:b/>
          <w:sz w:val="24"/>
          <w:szCs w:val="24"/>
        </w:rPr>
        <w:t>Physical Observation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By this method, the researcher went to the study area physically and observed the existing condition of the properties in the study area, note on the design, state of various structures in the study area and the state of various housing within the study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w:t>
      </w:r>
      <w:r w:rsidRPr="005630C2">
        <w:rPr>
          <w:rFonts w:ascii="Times New Roman" w:hAnsi="Times New Roman" w:cs="Times New Roman"/>
          <w:b/>
          <w:sz w:val="24"/>
          <w:szCs w:val="24"/>
        </w:rPr>
        <w:tab/>
        <w:t>Sample Frame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sample frames for this research work are the residents in Fate and Harmony in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3.6.1</w:t>
      </w:r>
      <w:r w:rsidRPr="005630C2">
        <w:rPr>
          <w:rFonts w:ascii="Times New Roman" w:hAnsi="Times New Roman" w:cs="Times New Roman"/>
          <w:b/>
          <w:sz w:val="24"/>
          <w:szCs w:val="24"/>
        </w:rPr>
        <w:tab/>
        <w:t>Sample Size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sample size of this research work was derived from the sample frame 300 of people who are the residents of Fate and Harmony a sample size of 250, was derived from it.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3.6.2</w:t>
      </w:r>
      <w:r w:rsidRPr="005630C2">
        <w:rPr>
          <w:rFonts w:ascii="Times New Roman" w:hAnsi="Times New Roman" w:cs="Times New Roman"/>
          <w:b/>
          <w:sz w:val="24"/>
          <w:szCs w:val="24"/>
        </w:rPr>
        <w:tab/>
        <w:t>Sampling Procedure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sample random sampling technique was adopted to reach the target population who resident in the study area. According to “</w:t>
      </w:r>
      <w:proofErr w:type="spellStart"/>
      <w:r w:rsidRPr="005630C2">
        <w:rPr>
          <w:rFonts w:ascii="Times New Roman" w:hAnsi="Times New Roman" w:cs="Times New Roman"/>
          <w:sz w:val="24"/>
          <w:szCs w:val="24"/>
        </w:rPr>
        <w:t>Krejeic</w:t>
      </w:r>
      <w:proofErr w:type="spellEnd"/>
      <w:r w:rsidRPr="005630C2">
        <w:rPr>
          <w:rFonts w:ascii="Times New Roman" w:hAnsi="Times New Roman" w:cs="Times New Roman"/>
          <w:sz w:val="24"/>
          <w:szCs w:val="24"/>
        </w:rPr>
        <w:t xml:space="preserve"> &amp; Morgan (1970)” they came up with a sample size formula, they said it the number of the population is 250 the sample size will be (152) therefore the number of population for this study is 250 and the sample size is 152.</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3.7</w:t>
      </w:r>
      <w:r w:rsidRPr="005630C2">
        <w:rPr>
          <w:rFonts w:ascii="Times New Roman" w:hAnsi="Times New Roman" w:cs="Times New Roman"/>
          <w:b/>
          <w:sz w:val="24"/>
          <w:szCs w:val="24"/>
        </w:rPr>
        <w:tab/>
        <w:t>Method of Data Analysis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method of data analysis which will be adopted in the course of analyzing data collected in this research work will be basically statistically method of analysis of data where the use of percentage table’s bar charts and pie chart will be representing and analyzing the data collected.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TABLES</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This is tabular input which will show clearly groupings of respondents frequency and percentages of each groups.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BAR CHARTS</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This is a draw graph which will be </w:t>
      </w:r>
      <w:proofErr w:type="spellStart"/>
      <w:r w:rsidRPr="005630C2">
        <w:rPr>
          <w:rFonts w:ascii="Times New Roman" w:hAnsi="Times New Roman" w:cs="Times New Roman"/>
          <w:sz w:val="24"/>
          <w:szCs w:val="24"/>
        </w:rPr>
        <w:t>use</w:t>
      </w:r>
      <w:proofErr w:type="spellEnd"/>
      <w:r w:rsidRPr="005630C2">
        <w:rPr>
          <w:rFonts w:ascii="Times New Roman" w:hAnsi="Times New Roman" w:cs="Times New Roman"/>
          <w:sz w:val="24"/>
          <w:szCs w:val="24"/>
        </w:rPr>
        <w:t xml:space="preserve"> to show the gathered result of data collected.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lastRenderedPageBreak/>
        <w:t>PIE CHART</w:t>
      </w:r>
      <w:proofErr w:type="gramStart"/>
      <w:r w:rsidRPr="005630C2">
        <w:rPr>
          <w:rFonts w:ascii="Times New Roman" w:hAnsi="Times New Roman" w:cs="Times New Roman"/>
          <w:b/>
          <w:sz w:val="24"/>
          <w:szCs w:val="24"/>
        </w:rPr>
        <w:t>:-</w:t>
      </w:r>
      <w:proofErr w:type="gramEnd"/>
      <w:r w:rsidRPr="005630C2">
        <w:rPr>
          <w:rFonts w:ascii="Times New Roman" w:hAnsi="Times New Roman" w:cs="Times New Roman"/>
          <w:b/>
          <w:sz w:val="24"/>
          <w:szCs w:val="24"/>
        </w:rPr>
        <w:tab/>
      </w:r>
      <w:r w:rsidRPr="005630C2">
        <w:rPr>
          <w:rFonts w:ascii="Times New Roman" w:hAnsi="Times New Roman" w:cs="Times New Roman"/>
          <w:sz w:val="24"/>
          <w:szCs w:val="24"/>
        </w:rPr>
        <w:t>This statistical method is circumstance in nature every time is drawn from the center point directing clearly the percentages of responses of each group of respondents.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3.8</w:t>
      </w:r>
      <w:r w:rsidRPr="005630C2">
        <w:rPr>
          <w:rFonts w:ascii="Times New Roman" w:hAnsi="Times New Roman" w:cs="Times New Roman"/>
          <w:b/>
          <w:sz w:val="24"/>
          <w:szCs w:val="24"/>
        </w:rPr>
        <w:tab/>
        <w:t>Questionnaire Design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questionnaire will be design as an instrument for data collection; the questionnaire will be title, the comparative analysis of the effect of infrastructural facilities on property value in &amp; Fate and Harmony in Ilorin Kwara State. It will be in two (2) sections the first section of the questionnaire will deal with the personal data on the respondent while the second section will contain several questions addressing the research statement of the problem.</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questionnaire design will based on structural questionnaire. Structural questionnaire according to </w:t>
      </w: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is a type of questionnaire the respondent is restricted to some response option provided by the researcher and </w:t>
      </w:r>
      <w:proofErr w:type="gramStart"/>
      <w:r w:rsidRPr="005630C2">
        <w:rPr>
          <w:rFonts w:ascii="Times New Roman" w:hAnsi="Times New Roman" w:cs="Times New Roman"/>
          <w:sz w:val="24"/>
          <w:szCs w:val="24"/>
        </w:rPr>
        <w:t>it’s</w:t>
      </w:r>
      <w:proofErr w:type="gramEnd"/>
      <w:r w:rsidRPr="005630C2">
        <w:rPr>
          <w:rFonts w:ascii="Times New Roman" w:hAnsi="Times New Roman" w:cs="Times New Roman"/>
          <w:sz w:val="24"/>
          <w:szCs w:val="24"/>
        </w:rPr>
        <w:t xml:space="preserve"> questions will be designed openly for the respondents.</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CHAPTER FOUR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4.0</w:t>
      </w:r>
      <w:r w:rsidRPr="005630C2">
        <w:rPr>
          <w:rFonts w:ascii="Times New Roman" w:hAnsi="Times New Roman" w:cs="Times New Roman"/>
          <w:b/>
          <w:sz w:val="24"/>
          <w:szCs w:val="24"/>
        </w:rPr>
        <w:tab/>
        <w:t>Data Analysis and Interpretation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4.1</w:t>
      </w:r>
      <w:r w:rsidRPr="005630C2">
        <w:rPr>
          <w:rFonts w:ascii="Times New Roman" w:hAnsi="Times New Roman" w:cs="Times New Roman"/>
          <w:b/>
          <w:sz w:val="24"/>
          <w:szCs w:val="24"/>
        </w:rPr>
        <w:tab/>
        <w:t>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most important and valuable part of any research is the analysis and interpretations of the raw data. It is state that research problems are provided with solution. In other words, analysis of data refers to the breaking down and ordering of the quantitative information gathered through research.</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Interpretation on the other hand refers to the explanation of the association and relationship fund among the data or groups of data. This chapter comprises the presentation analysis of data collected through the questionnaire administered to the staffs of the selected broadcasting of this study.</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4.2</w:t>
      </w:r>
      <w:r w:rsidRPr="005630C2">
        <w:rPr>
          <w:rFonts w:ascii="Times New Roman" w:hAnsi="Times New Roman" w:cs="Times New Roman"/>
          <w:b/>
          <w:sz w:val="24"/>
          <w:szCs w:val="24"/>
        </w:rPr>
        <w:tab/>
        <w:t>Frequency distribution of questionnaire administered and the retrieved one</w:t>
      </w:r>
    </w:p>
    <w:tbl>
      <w:tblPr>
        <w:tblStyle w:val="TableGrid"/>
        <w:tblW w:w="0" w:type="auto"/>
        <w:tblLook w:val="04A0" w:firstRow="1" w:lastRow="0" w:firstColumn="1" w:lastColumn="0" w:noHBand="0" w:noVBand="1"/>
      </w:tblPr>
      <w:tblGrid>
        <w:gridCol w:w="1870"/>
        <w:gridCol w:w="3581"/>
        <w:gridCol w:w="1562"/>
        <w:gridCol w:w="2337"/>
      </w:tblGrid>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Residents</w:t>
            </w:r>
          </w:p>
        </w:tc>
        <w:tc>
          <w:tcPr>
            <w:tcW w:w="3690"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Questionnaire administered </w:t>
            </w:r>
          </w:p>
        </w:tc>
        <w:tc>
          <w:tcPr>
            <w:tcW w:w="1584"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2394"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Fate</w:t>
            </w:r>
          </w:p>
        </w:tc>
        <w:tc>
          <w:tcPr>
            <w:tcW w:w="3690"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158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62%</w:t>
            </w:r>
          </w:p>
        </w:tc>
      </w:tr>
      <w:tr w:rsidR="00F07F8D" w:rsidRPr="005630C2" w:rsidTr="00AA6062">
        <w:tc>
          <w:tcPr>
            <w:tcW w:w="190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690"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60</w:t>
            </w:r>
          </w:p>
        </w:tc>
        <w:tc>
          <w:tcPr>
            <w:tcW w:w="158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60</w:t>
            </w:r>
          </w:p>
        </w:tc>
        <w:tc>
          <w:tcPr>
            <w:tcW w:w="2394"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Sixty (60) questionnaires were administered to the residents of Fate, Ilorin Kwara State and 50 were returned representing 83%.</w:t>
      </w:r>
    </w:p>
    <w:p w:rsidR="00F07F8D" w:rsidRPr="005630C2" w:rsidRDefault="00F07F8D" w:rsidP="00F07F8D">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Data o</w:t>
      </w:r>
      <w:r w:rsidRPr="005630C2">
        <w:rPr>
          <w:rFonts w:ascii="Times New Roman" w:hAnsi="Times New Roman" w:cs="Times New Roman"/>
          <w:b/>
          <w:sz w:val="24"/>
          <w:szCs w:val="24"/>
        </w:rPr>
        <w:t xml:space="preserve">f Residents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Fate 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4.3</w:t>
      </w:r>
      <w:r w:rsidRPr="005630C2">
        <w:rPr>
          <w:rFonts w:ascii="Times New Roman" w:hAnsi="Times New Roman" w:cs="Times New Roman"/>
          <w:b/>
          <w:sz w:val="24"/>
          <w:szCs w:val="24"/>
        </w:rPr>
        <w:tab/>
        <w:t>Frequency distribution of respondent by Gender</w:t>
      </w:r>
    </w:p>
    <w:tbl>
      <w:tblPr>
        <w:tblStyle w:val="TableGrid"/>
        <w:tblW w:w="0" w:type="auto"/>
        <w:tblLook w:val="04A0" w:firstRow="1" w:lastRow="0" w:firstColumn="1" w:lastColumn="0" w:noHBand="0" w:noVBand="1"/>
      </w:tblPr>
      <w:tblGrid>
        <w:gridCol w:w="3106"/>
        <w:gridCol w:w="3124"/>
        <w:gridCol w:w="3120"/>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Gender</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Female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the total numbers of respondents were fifty (50) who responded to the statement contained in the questionnaire out of which 44 were males representing 88%, while 6 were female representing 12%. This shows that the questionnaires were administered to a significant member of both male and female respondents. Hence responses gathered can be relied upon to ascertain the effect of infrastructural facilities on property value.</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4.3.1:</w:t>
      </w:r>
      <w:r w:rsidRPr="005630C2">
        <w:rPr>
          <w:rFonts w:ascii="Times New Roman" w:hAnsi="Times New Roman" w:cs="Times New Roman"/>
          <w:b/>
          <w:sz w:val="24"/>
          <w:szCs w:val="24"/>
        </w:rPr>
        <w:tab/>
        <w:t>Frequency distribution of respondents of Fate by Age</w:t>
      </w:r>
    </w:p>
    <w:tbl>
      <w:tblPr>
        <w:tblStyle w:val="TableGrid"/>
        <w:tblW w:w="0" w:type="auto"/>
        <w:tblLook w:val="04A0" w:firstRow="1" w:lastRow="0" w:firstColumn="1" w:lastColumn="0" w:noHBand="0" w:noVBand="1"/>
      </w:tblPr>
      <w:tblGrid>
        <w:gridCol w:w="3102"/>
        <w:gridCol w:w="3126"/>
        <w:gridCol w:w="3122"/>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Age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20-30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41-50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Above 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respondents between the age of 20-30 were 22 which representing 44%, 16 respondents fall between the age of 31-40 which represent 32%, 10 respondents fall between the age of 41-50 which representing 20%, while 2 respondents falls above 50 which representing 4%. It can be deduced that those between the ages of 20-30 have the highest number of respondents and 31-40 respectively which means that majority of them are young, able men and women are working in Fate are therefore qualify to passive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4.3.2:</w:t>
      </w:r>
      <w:r w:rsidRPr="005630C2">
        <w:rPr>
          <w:rFonts w:ascii="Times New Roman" w:hAnsi="Times New Roman" w:cs="Times New Roman"/>
          <w:b/>
          <w:sz w:val="24"/>
          <w:szCs w:val="24"/>
        </w:rPr>
        <w:tab/>
        <w:t>Frequency distribution of respondents by Education Qualification</w:t>
      </w:r>
    </w:p>
    <w:tbl>
      <w:tblPr>
        <w:tblStyle w:val="TableGrid"/>
        <w:tblW w:w="0" w:type="auto"/>
        <w:tblLook w:val="04A0" w:firstRow="1" w:lastRow="0" w:firstColumn="1" w:lastColumn="0" w:noHBand="0" w:noVBand="1"/>
      </w:tblPr>
      <w:tblGrid>
        <w:gridCol w:w="3121"/>
        <w:gridCol w:w="3117"/>
        <w:gridCol w:w="3112"/>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Qualification </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SSCE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OND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HND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Degree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Masters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The table above shows that 12 respondents hold National Diploma Certificate which represent 12%, 33 had higher national diploma certificate which represent 66%, while 5 respondents had degree which represent 10%, while none had masters. It shows that the highest number of respondents possesses Diploma and this indicates that majority of respondents Diploma certificate, while minority had degree. This shows that the respondent are highly qualified and uniquely qualified to perceive the effect of infrastructural facilities on property value.</w:t>
      </w: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4.4:</w:t>
      </w:r>
      <w:r w:rsidRPr="005630C2">
        <w:rPr>
          <w:rFonts w:ascii="Times New Roman" w:hAnsi="Times New Roman" w:cs="Times New Roman"/>
          <w:b/>
          <w:sz w:val="24"/>
          <w:szCs w:val="24"/>
        </w:rPr>
        <w:tab/>
        <w:t>Research question 1: Types of accommodation</w:t>
      </w:r>
    </w:p>
    <w:tbl>
      <w:tblPr>
        <w:tblStyle w:val="TableGrid"/>
        <w:tblW w:w="0" w:type="auto"/>
        <w:tblLook w:val="04A0" w:firstRow="1" w:lastRow="0" w:firstColumn="1" w:lastColumn="0" w:noHBand="0" w:noVBand="1"/>
      </w:tblPr>
      <w:tblGrid>
        <w:gridCol w:w="3111"/>
        <w:gridCol w:w="3122"/>
        <w:gridCol w:w="3117"/>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Bungalow</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Duplex</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Semi 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Tenement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From the above table 16 respondent which represent 32% is living in Bungalow, 22 respondents which represent 44% is living in Detached, 6 respondents which represent 12% is living in Semi-detached, while another 6 respondents is living in Tenement which represent 12%. This shows that majority of the respondents are living in detached and semi-detached building, therefore this shows that this respondent would be able to perceive and tell the effect of infrastructural facilities on property value.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4.4.1:</w:t>
      </w:r>
      <w:r w:rsidRPr="005630C2">
        <w:rPr>
          <w:rFonts w:ascii="Times New Roman" w:hAnsi="Times New Roman" w:cs="Times New Roman"/>
          <w:b/>
          <w:sz w:val="24"/>
          <w:szCs w:val="24"/>
        </w:rPr>
        <w:tab/>
        <w:t>Research question 2: How old is the property?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Response </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6-10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11-15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21-30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The table above shows that 3 respondents which represents 6%, 34 respondents which represent 68%, 5 respondents which represent 10%, 4 respondents which represent 8%, </w:t>
      </w:r>
      <w:proofErr w:type="gramStart"/>
      <w:r w:rsidRPr="005630C2">
        <w:rPr>
          <w:rFonts w:ascii="Times New Roman" w:hAnsi="Times New Roman" w:cs="Times New Roman"/>
          <w:sz w:val="24"/>
          <w:szCs w:val="24"/>
        </w:rPr>
        <w:t>2</w:t>
      </w:r>
      <w:proofErr w:type="gramEnd"/>
      <w:r w:rsidRPr="005630C2">
        <w:rPr>
          <w:rFonts w:ascii="Times New Roman" w:hAnsi="Times New Roman" w:cs="Times New Roman"/>
          <w:sz w:val="24"/>
          <w:szCs w:val="24"/>
        </w:rPr>
        <w:t xml:space="preserve"> respondents which represent 4%, while 2 respondent which represent 4% of the above statement. The highest percentage of the response of the above state is 6-10 years which represent 68%.</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shows that the properties is not very new, because the highest responses got from the above statement is between 6-10 years.</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Table 4.4.2:</w:t>
      </w:r>
      <w:r w:rsidRPr="005630C2">
        <w:rPr>
          <w:rFonts w:ascii="Times New Roman" w:hAnsi="Times New Roman" w:cs="Times New Roman"/>
          <w:b/>
          <w:sz w:val="24"/>
          <w:szCs w:val="24"/>
        </w:rPr>
        <w:tab/>
        <w:t>Research question 3: Do you have adequate infrastructural facilities?</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Yes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9</w:t>
      </w:r>
      <w:r>
        <w:rPr>
          <w:rFonts w:ascii="Times New Roman" w:hAnsi="Times New Roman" w:cs="Times New Roman"/>
          <w:sz w:val="24"/>
          <w:szCs w:val="24"/>
        </w:rPr>
        <w:t>0</w:t>
      </w:r>
      <w:r w:rsidRPr="005630C2">
        <w:rPr>
          <w:rFonts w:ascii="Times New Roman" w:hAnsi="Times New Roman" w:cs="Times New Roman"/>
          <w:sz w:val="24"/>
          <w:szCs w:val="24"/>
        </w:rPr>
        <w:t xml:space="preserve">% chooses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while </w:t>
      </w:r>
      <w:r>
        <w:rPr>
          <w:rFonts w:ascii="Times New Roman" w:hAnsi="Times New Roman" w:cs="Times New Roman"/>
          <w:sz w:val="24"/>
          <w:szCs w:val="24"/>
        </w:rPr>
        <w:t>10</w:t>
      </w:r>
      <w:r w:rsidRPr="005630C2">
        <w:rPr>
          <w:rFonts w:ascii="Times New Roman" w:hAnsi="Times New Roman" w:cs="Times New Roman"/>
          <w:sz w:val="24"/>
          <w:szCs w:val="24"/>
        </w:rPr>
        <w:t>% chooses No of the above statement. The highest percentage is 9</w:t>
      </w:r>
      <w:r>
        <w:rPr>
          <w:rFonts w:ascii="Times New Roman" w:hAnsi="Times New Roman" w:cs="Times New Roman"/>
          <w:sz w:val="24"/>
          <w:szCs w:val="24"/>
        </w:rPr>
        <w:t>0</w:t>
      </w:r>
      <w:r w:rsidRPr="005630C2">
        <w:rPr>
          <w:rFonts w:ascii="Times New Roman" w:hAnsi="Times New Roman" w:cs="Times New Roman"/>
          <w:sz w:val="24"/>
          <w:szCs w:val="24"/>
        </w:rPr>
        <w:t>% which chooses yes with the above statement, therefore, this shows that there is adequate infrastructural facilities in Fate,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4.4.3:</w:t>
      </w:r>
      <w:r w:rsidRPr="005630C2">
        <w:rPr>
          <w:rFonts w:ascii="Times New Roman" w:hAnsi="Times New Roman" w:cs="Times New Roman"/>
          <w:b/>
          <w:sz w:val="24"/>
          <w:szCs w:val="24"/>
        </w:rPr>
        <w:tab/>
        <w:t>Research question 4: What is the source of water supply?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Tap</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Well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Borehole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Others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w:t>
      </w:r>
      <w:r>
        <w:rPr>
          <w:rFonts w:ascii="Times New Roman" w:hAnsi="Times New Roman" w:cs="Times New Roman"/>
          <w:sz w:val="24"/>
          <w:szCs w:val="24"/>
        </w:rPr>
        <w:t>1</w:t>
      </w:r>
      <w:r w:rsidRPr="005630C2">
        <w:rPr>
          <w:rFonts w:ascii="Times New Roman" w:hAnsi="Times New Roman" w:cs="Times New Roman"/>
          <w:sz w:val="24"/>
          <w:szCs w:val="24"/>
        </w:rPr>
        <w:t xml:space="preserve">2 respondents chooses Tap which represent </w:t>
      </w:r>
      <w:r>
        <w:rPr>
          <w:rFonts w:ascii="Times New Roman" w:hAnsi="Times New Roman" w:cs="Times New Roman"/>
          <w:sz w:val="24"/>
          <w:szCs w:val="24"/>
        </w:rPr>
        <w:t xml:space="preserve">24%, </w:t>
      </w:r>
      <w:r w:rsidRPr="005630C2">
        <w:rPr>
          <w:rFonts w:ascii="Times New Roman" w:hAnsi="Times New Roman" w:cs="Times New Roman"/>
          <w:sz w:val="24"/>
          <w:szCs w:val="24"/>
        </w:rPr>
        <w:t>2 respondents chooses well which represent 4%, 36 respondents chooses borehole which represent 72%, while none for others of the above statement. Therefore, this shows that majority of houses are using borehole in</w:t>
      </w:r>
      <w:r w:rsidRPr="005630C2">
        <w:rPr>
          <w:rFonts w:ascii="Times New Roman" w:hAnsi="Times New Roman" w:cs="Times New Roman"/>
          <w:b/>
          <w:sz w:val="24"/>
          <w:szCs w:val="24"/>
        </w:rPr>
        <w:t xml:space="preserve"> </w:t>
      </w:r>
      <w:r w:rsidRPr="005630C2">
        <w:rPr>
          <w:rFonts w:ascii="Times New Roman" w:hAnsi="Times New Roman" w:cs="Times New Roman"/>
          <w:sz w:val="24"/>
          <w:szCs w:val="24"/>
        </w:rPr>
        <w:t>fate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4.4.4</w:t>
      </w:r>
      <w:r w:rsidRPr="005630C2">
        <w:rPr>
          <w:rFonts w:ascii="Times New Roman" w:hAnsi="Times New Roman" w:cs="Times New Roman"/>
          <w:b/>
          <w:sz w:val="24"/>
          <w:szCs w:val="24"/>
        </w:rPr>
        <w:tab/>
        <w:t>Research question 5: How do you dispose your refuse?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Dustbin</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Open space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Gutter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table shows that 48</w:t>
      </w:r>
      <w:r w:rsidRPr="005630C2">
        <w:rPr>
          <w:rFonts w:ascii="Times New Roman" w:hAnsi="Times New Roman" w:cs="Times New Roman"/>
          <w:sz w:val="24"/>
          <w:szCs w:val="24"/>
        </w:rPr>
        <w:t xml:space="preserve"> respondents ti</w:t>
      </w:r>
      <w:r>
        <w:rPr>
          <w:rFonts w:ascii="Times New Roman" w:hAnsi="Times New Roman" w:cs="Times New Roman"/>
          <w:sz w:val="24"/>
          <w:szCs w:val="24"/>
        </w:rPr>
        <w:t>cked Dustbin which represent 96</w:t>
      </w:r>
      <w:r w:rsidRPr="005630C2">
        <w:rPr>
          <w:rFonts w:ascii="Times New Roman" w:hAnsi="Times New Roman" w:cs="Times New Roman"/>
          <w:sz w:val="24"/>
          <w:szCs w:val="24"/>
        </w:rPr>
        <w:t>%, 0 respondent ticked o</w:t>
      </w:r>
      <w:r>
        <w:rPr>
          <w:rFonts w:ascii="Times New Roman" w:hAnsi="Times New Roman" w:cs="Times New Roman"/>
          <w:sz w:val="24"/>
          <w:szCs w:val="24"/>
        </w:rPr>
        <w:t xml:space="preserve">pen, while ticked gutter which represent </w:t>
      </w:r>
      <w:r w:rsidRPr="005630C2">
        <w:rPr>
          <w:rFonts w:ascii="Times New Roman" w:hAnsi="Times New Roman" w:cs="Times New Roman"/>
          <w:sz w:val="24"/>
          <w:szCs w:val="24"/>
        </w:rPr>
        <w:t>% of the above state. Therefore, this shows that the refuse is normally dispose very well and in a proper way.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Table 4.4.5:</w:t>
      </w:r>
      <w:r w:rsidRPr="005630C2">
        <w:rPr>
          <w:rFonts w:ascii="Times New Roman" w:hAnsi="Times New Roman" w:cs="Times New Roman"/>
          <w:b/>
          <w:sz w:val="24"/>
          <w:szCs w:val="24"/>
        </w:rPr>
        <w:tab/>
        <w:t xml:space="preserve">Research question 6: Is there stable electricity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28 respondents which represent 56% is Yes, while 22 respondents represent 44% of No of the above statement. Therefore, this shows that there is stable electricity because of the highest percentage of the above table.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4.4.6:</w:t>
      </w:r>
      <w:r w:rsidRPr="005630C2">
        <w:rPr>
          <w:rFonts w:ascii="Times New Roman" w:hAnsi="Times New Roman" w:cs="Times New Roman"/>
          <w:b/>
          <w:sz w:val="24"/>
          <w:szCs w:val="24"/>
        </w:rPr>
        <w:tab/>
        <w:t>Research question 7: Are there any school in the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96% ticked Yes of the above statement, 4% disagree with the above statement. The higher is 96%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with the above statement. Therefore, this shows that the </w:t>
      </w:r>
      <w:proofErr w:type="spellStart"/>
      <w:r w:rsidRPr="005630C2">
        <w:rPr>
          <w:rFonts w:ascii="Times New Roman" w:hAnsi="Times New Roman" w:cs="Times New Roman"/>
          <w:sz w:val="24"/>
          <w:szCs w:val="24"/>
        </w:rPr>
        <w:t>there</w:t>
      </w:r>
      <w:proofErr w:type="spellEnd"/>
      <w:r w:rsidRPr="005630C2">
        <w:rPr>
          <w:rFonts w:ascii="Times New Roman" w:hAnsi="Times New Roman" w:cs="Times New Roman"/>
          <w:sz w:val="24"/>
          <w:szCs w:val="24"/>
        </w:rPr>
        <w:t xml:space="preserve"> is school in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4.4.7:</w:t>
      </w:r>
      <w:r w:rsidRPr="005630C2">
        <w:rPr>
          <w:rFonts w:ascii="Times New Roman" w:hAnsi="Times New Roman" w:cs="Times New Roman"/>
          <w:b/>
          <w:sz w:val="24"/>
          <w:szCs w:val="24"/>
        </w:rPr>
        <w:tab/>
        <w:t>Research question 8: If Yes, what type?</w:t>
      </w:r>
    </w:p>
    <w:tbl>
      <w:tblPr>
        <w:tblStyle w:val="TableGrid"/>
        <w:tblW w:w="0" w:type="auto"/>
        <w:tblLook w:val="04A0" w:firstRow="1" w:lastRow="0" w:firstColumn="1" w:lastColumn="0" w:noHBand="0" w:noVBand="1"/>
      </w:tblPr>
      <w:tblGrid>
        <w:gridCol w:w="3115"/>
        <w:gridCol w:w="3120"/>
        <w:gridCol w:w="3115"/>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t>Nur</w:t>
            </w:r>
            <w:proofErr w:type="spellEnd"/>
            <w:r w:rsidRPr="005630C2">
              <w:rPr>
                <w:rFonts w:ascii="Times New Roman" w:hAnsi="Times New Roman" w:cs="Times New Roman"/>
                <w:sz w:val="24"/>
                <w:szCs w:val="24"/>
              </w:rPr>
              <w:t xml:space="preserve"> &amp; Primary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Secondary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Polytechnic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University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39 respondents which represent 78%, 11 respondents represent 22%, while none of the respondent ticked either Polytechnic or University. Therefore, this shows that there are Nursery and Primary school and Secondary school, because both have the highest percentage of the above statement.</w:t>
      </w: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Default="00F07F8D" w:rsidP="00F07F8D">
      <w:pPr>
        <w:spacing w:after="0" w:line="240" w:lineRule="auto"/>
        <w:ind w:left="1440" w:hanging="1440"/>
        <w:jc w:val="both"/>
        <w:rPr>
          <w:rFonts w:ascii="Times New Roman" w:hAnsi="Times New Roman" w:cs="Times New Roman"/>
          <w:b/>
          <w:sz w:val="24"/>
          <w:szCs w:val="24"/>
        </w:rPr>
      </w:pP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4.4.8:</w:t>
      </w:r>
      <w:r w:rsidRPr="005630C2">
        <w:rPr>
          <w:rFonts w:ascii="Times New Roman" w:hAnsi="Times New Roman" w:cs="Times New Roman"/>
          <w:b/>
          <w:sz w:val="24"/>
          <w:szCs w:val="24"/>
        </w:rPr>
        <w:tab/>
        <w:t>Research question 9: Do you have hospital or any other health facilities in your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all the respondents agreed by ticking Yes of the above statement, while none of the respondent ticked </w:t>
      </w:r>
      <w:proofErr w:type="gramStart"/>
      <w:r w:rsidRPr="005630C2">
        <w:rPr>
          <w:rFonts w:ascii="Times New Roman" w:hAnsi="Times New Roman" w:cs="Times New Roman"/>
          <w:sz w:val="24"/>
          <w:szCs w:val="24"/>
        </w:rPr>
        <w:t>No</w:t>
      </w:r>
      <w:proofErr w:type="gramEnd"/>
      <w:r w:rsidRPr="005630C2">
        <w:rPr>
          <w:rFonts w:ascii="Times New Roman" w:hAnsi="Times New Roman" w:cs="Times New Roman"/>
          <w:sz w:val="24"/>
          <w:szCs w:val="24"/>
        </w:rPr>
        <w:t xml:space="preserve">. Therefore, this shows that there is hospital and other health facilities in Fate, Ilorin, </w:t>
      </w:r>
      <w:proofErr w:type="gramStart"/>
      <w:r w:rsidRPr="005630C2">
        <w:rPr>
          <w:rFonts w:ascii="Times New Roman" w:hAnsi="Times New Roman" w:cs="Times New Roman"/>
          <w:sz w:val="24"/>
          <w:szCs w:val="24"/>
        </w:rPr>
        <w:t>Kwara</w:t>
      </w:r>
      <w:proofErr w:type="gramEnd"/>
      <w:r w:rsidRPr="005630C2">
        <w:rPr>
          <w:rFonts w:ascii="Times New Roman" w:hAnsi="Times New Roman" w:cs="Times New Roman"/>
          <w:sz w:val="24"/>
          <w:szCs w:val="24"/>
        </w:rPr>
        <w:t xml:space="preserve"> State.</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4.4.9:</w:t>
      </w:r>
      <w:r w:rsidRPr="005630C2">
        <w:rPr>
          <w:rFonts w:ascii="Times New Roman" w:hAnsi="Times New Roman" w:cs="Times New Roman"/>
          <w:b/>
          <w:sz w:val="24"/>
          <w:szCs w:val="24"/>
        </w:rPr>
        <w:tab/>
        <w:t xml:space="preserve">Research question 10: If the above answer is </w:t>
      </w:r>
      <w:proofErr w:type="gramStart"/>
      <w:r w:rsidRPr="005630C2">
        <w:rPr>
          <w:rFonts w:ascii="Times New Roman" w:hAnsi="Times New Roman" w:cs="Times New Roman"/>
          <w:b/>
          <w:sz w:val="24"/>
          <w:szCs w:val="24"/>
        </w:rPr>
        <w:t>Yes</w:t>
      </w:r>
      <w:proofErr w:type="gramEnd"/>
      <w:r w:rsidRPr="005630C2">
        <w:rPr>
          <w:rFonts w:ascii="Times New Roman" w:hAnsi="Times New Roman" w:cs="Times New Roman"/>
          <w:b/>
          <w:sz w:val="24"/>
          <w:szCs w:val="24"/>
        </w:rPr>
        <w:t>, at what distance?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 – 10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11 – 20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21 – 30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20% of the respondents ticked 1-10 meters, 72% of the respondents ticked 11-20 meters 4% of the respondents ticked 21-30 meters, while 31 above has 4% of the above statement. This shows that the hospital and health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in Fate is very close to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4.4.10:</w:t>
      </w:r>
      <w:r>
        <w:rPr>
          <w:rFonts w:ascii="Times New Roman" w:hAnsi="Times New Roman" w:cs="Times New Roman"/>
          <w:b/>
          <w:sz w:val="24"/>
          <w:szCs w:val="24"/>
        </w:rPr>
        <w:t xml:space="preserve"> </w:t>
      </w:r>
      <w:r w:rsidRPr="005630C2">
        <w:rPr>
          <w:rFonts w:ascii="Times New Roman" w:hAnsi="Times New Roman" w:cs="Times New Roman"/>
          <w:b/>
          <w:sz w:val="24"/>
          <w:szCs w:val="24"/>
        </w:rPr>
        <w:t xml:space="preserve">Research question11: Is the hospital or health </w:t>
      </w:r>
      <w:proofErr w:type="spellStart"/>
      <w:r w:rsidRPr="005630C2">
        <w:rPr>
          <w:rFonts w:ascii="Times New Roman" w:hAnsi="Times New Roman" w:cs="Times New Roman"/>
          <w:b/>
          <w:sz w:val="24"/>
          <w:szCs w:val="24"/>
        </w:rPr>
        <w:t>centre</w:t>
      </w:r>
      <w:proofErr w:type="spellEnd"/>
      <w:r w:rsidRPr="005630C2">
        <w:rPr>
          <w:rFonts w:ascii="Times New Roman" w:hAnsi="Times New Roman" w:cs="Times New Roman"/>
          <w:b/>
          <w:sz w:val="24"/>
          <w:szCs w:val="24"/>
        </w:rPr>
        <w:t xml:space="preserve"> up to standard?</w:t>
      </w:r>
      <w:r>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4</w:t>
      </w:r>
      <w:r>
        <w:rPr>
          <w:rFonts w:ascii="Times New Roman" w:hAnsi="Times New Roman" w:cs="Times New Roman"/>
          <w:sz w:val="24"/>
          <w:szCs w:val="24"/>
        </w:rPr>
        <w:t>0</w:t>
      </w:r>
      <w:r w:rsidRPr="005630C2">
        <w:rPr>
          <w:rFonts w:ascii="Times New Roman" w:hAnsi="Times New Roman" w:cs="Times New Roman"/>
          <w:sz w:val="24"/>
          <w:szCs w:val="24"/>
        </w:rPr>
        <w:t xml:space="preserve"> responde</w:t>
      </w:r>
      <w:r>
        <w:rPr>
          <w:rFonts w:ascii="Times New Roman" w:hAnsi="Times New Roman" w:cs="Times New Roman"/>
          <w:sz w:val="24"/>
          <w:szCs w:val="24"/>
        </w:rPr>
        <w:t>nt ticked Yes which represent 80</w:t>
      </w:r>
      <w:r w:rsidRPr="005630C2">
        <w:rPr>
          <w:rFonts w:ascii="Times New Roman" w:hAnsi="Times New Roman" w:cs="Times New Roman"/>
          <w:sz w:val="24"/>
          <w:szCs w:val="24"/>
        </w:rPr>
        <w:t>%</w:t>
      </w:r>
      <w:r>
        <w:rPr>
          <w:rFonts w:ascii="Times New Roman" w:hAnsi="Times New Roman" w:cs="Times New Roman"/>
          <w:sz w:val="24"/>
          <w:szCs w:val="24"/>
        </w:rPr>
        <w:t xml:space="preserve"> of the above statement, while 10</w:t>
      </w:r>
      <w:r w:rsidRPr="005630C2">
        <w:rPr>
          <w:rFonts w:ascii="Times New Roman" w:hAnsi="Times New Roman" w:cs="Times New Roman"/>
          <w:sz w:val="24"/>
          <w:szCs w:val="24"/>
        </w:rPr>
        <w:t xml:space="preserve"> respondent ti</w:t>
      </w:r>
      <w:r>
        <w:rPr>
          <w:rFonts w:ascii="Times New Roman" w:hAnsi="Times New Roman" w:cs="Times New Roman"/>
          <w:sz w:val="24"/>
          <w:szCs w:val="24"/>
        </w:rPr>
        <w:t>cked No which represent 20</w:t>
      </w:r>
      <w:r w:rsidRPr="005630C2">
        <w:rPr>
          <w:rFonts w:ascii="Times New Roman" w:hAnsi="Times New Roman" w:cs="Times New Roman"/>
          <w:sz w:val="24"/>
          <w:szCs w:val="24"/>
        </w:rPr>
        <w:t xml:space="preserve">%. Therefore this shows that the </w:t>
      </w:r>
      <w:r w:rsidRPr="005630C2">
        <w:rPr>
          <w:rFonts w:ascii="Times New Roman" w:hAnsi="Times New Roman" w:cs="Times New Roman"/>
          <w:sz w:val="24"/>
          <w:szCs w:val="24"/>
        </w:rPr>
        <w:lastRenderedPageBreak/>
        <w:t xml:space="preserve">hospital and health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are up-to-standard, because the highest percen</w:t>
      </w:r>
      <w:r>
        <w:rPr>
          <w:rFonts w:ascii="Times New Roman" w:hAnsi="Times New Roman" w:cs="Times New Roman"/>
          <w:sz w:val="24"/>
          <w:szCs w:val="24"/>
        </w:rPr>
        <w:t>tage of the above statement is 80</w:t>
      </w:r>
      <w:r w:rsidRPr="005630C2">
        <w:rPr>
          <w:rFonts w:ascii="Times New Roman" w:hAnsi="Times New Roman" w:cs="Times New Roman"/>
          <w:sz w:val="24"/>
          <w:szCs w:val="24"/>
        </w:rPr>
        <w:t xml:space="preserve">%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w:t>
      </w: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Default="00F07F8D" w:rsidP="00F07F8D">
      <w:pPr>
        <w:spacing w:after="0" w:line="240" w:lineRule="auto"/>
        <w:ind w:left="2160" w:hanging="2160"/>
        <w:jc w:val="both"/>
        <w:rPr>
          <w:rFonts w:ascii="Times New Roman" w:hAnsi="Times New Roman" w:cs="Times New Roman"/>
          <w:b/>
          <w:sz w:val="24"/>
          <w:szCs w:val="24"/>
        </w:rPr>
      </w:pP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4.4.11:</w:t>
      </w:r>
      <w:r w:rsidRPr="005630C2">
        <w:rPr>
          <w:rFonts w:ascii="Times New Roman" w:hAnsi="Times New Roman" w:cs="Times New Roman"/>
          <w:b/>
          <w:sz w:val="24"/>
          <w:szCs w:val="24"/>
        </w:rPr>
        <w:tab/>
        <w:t>Research question 12: What are the conditions of the infrastructural facilities provided in general?</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Very 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Fair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Poor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28 of respondents which respondent 56% is very good of the above statement, 16 respondent which represent 32% is good, 3 respondents which represent 6% is fair, while 3 respondents which represent 6% is poor of the above statement. Therefore, it shows that infrastructural facilities provided in Fate are still in very good conditions.</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4.4.12:</w:t>
      </w:r>
      <w:r w:rsidRPr="005630C2">
        <w:rPr>
          <w:rFonts w:ascii="Times New Roman" w:hAnsi="Times New Roman" w:cs="Times New Roman"/>
          <w:b/>
          <w:sz w:val="24"/>
          <w:szCs w:val="24"/>
        </w:rPr>
        <w:tab/>
        <w:t>Research question 13: Does the facilities have effect on the property value?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Positive effect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Negative effect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49 respondents ticked positive effects which represent 98%, while 1 respondent ticked Negative effect of the above statement. Therefore, this shows that the facilities have Positive effect on the property value.</w:t>
      </w:r>
    </w:p>
    <w:p w:rsidR="00F07F8D" w:rsidRPr="00C4124C" w:rsidRDefault="00F07F8D" w:rsidP="00F07F8D">
      <w:pPr>
        <w:spacing w:after="0" w:line="360" w:lineRule="auto"/>
        <w:ind w:left="720" w:hanging="720"/>
        <w:jc w:val="both"/>
        <w:rPr>
          <w:rFonts w:ascii="Times New Roman" w:hAnsi="Times New Roman" w:cs="Times New Roman"/>
          <w:b/>
          <w:szCs w:val="24"/>
        </w:rPr>
      </w:pPr>
      <w:r w:rsidRPr="00C4124C">
        <w:rPr>
          <w:rFonts w:ascii="Times New Roman" w:hAnsi="Times New Roman" w:cs="Times New Roman"/>
          <w:b/>
          <w:szCs w:val="24"/>
        </w:rPr>
        <w:t>4.5</w:t>
      </w:r>
      <w:r w:rsidRPr="00C4124C">
        <w:rPr>
          <w:rFonts w:ascii="Times New Roman" w:hAnsi="Times New Roman" w:cs="Times New Roman"/>
          <w:b/>
          <w:szCs w:val="24"/>
        </w:rPr>
        <w:tab/>
        <w:t>Frequency distribution of questionnaire administered and the retrieved one</w:t>
      </w:r>
    </w:p>
    <w:tbl>
      <w:tblPr>
        <w:tblStyle w:val="TableGrid"/>
        <w:tblW w:w="0" w:type="auto"/>
        <w:tblLook w:val="04A0" w:firstRow="1" w:lastRow="0" w:firstColumn="1" w:lastColumn="0" w:noHBand="0" w:noVBand="1"/>
      </w:tblPr>
      <w:tblGrid>
        <w:gridCol w:w="2331"/>
        <w:gridCol w:w="2352"/>
        <w:gridCol w:w="2330"/>
        <w:gridCol w:w="2337"/>
      </w:tblGrid>
      <w:tr w:rsidR="00F07F8D" w:rsidRPr="005630C2" w:rsidTr="00AA6062">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Residents</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Questionnaire</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Response</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Percentage (%)</w:t>
            </w:r>
          </w:p>
        </w:tc>
      </w:tr>
      <w:tr w:rsidR="00F07F8D" w:rsidRPr="005630C2" w:rsidTr="00AA6062">
        <w:trPr>
          <w:trHeight w:val="476"/>
        </w:trPr>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Harmony</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50</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60%</w:t>
            </w:r>
          </w:p>
        </w:tc>
      </w:tr>
      <w:tr w:rsidR="00F07F8D" w:rsidRPr="005630C2" w:rsidTr="00AA6062">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72</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72</w:t>
            </w:r>
          </w:p>
        </w:tc>
        <w:tc>
          <w:tcPr>
            <w:tcW w:w="2394"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u w:val="single"/>
        </w:rPr>
        <w:lastRenderedPageBreak/>
        <w:t>50 x 100</w:t>
      </w:r>
      <w:r w:rsidRPr="005630C2">
        <w:rPr>
          <w:rFonts w:ascii="Times New Roman" w:hAnsi="Times New Roman" w:cs="Times New Roman"/>
          <w:sz w:val="24"/>
          <w:szCs w:val="24"/>
        </w:rPr>
        <w:tab/>
        <w:t>=</w:t>
      </w:r>
      <w:r w:rsidRPr="005630C2">
        <w:rPr>
          <w:rFonts w:ascii="Times New Roman" w:hAnsi="Times New Roman" w:cs="Times New Roman"/>
          <w:sz w:val="24"/>
          <w:szCs w:val="24"/>
        </w:rPr>
        <w:tab/>
        <w:t>60.44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72</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Sixty (60) questionnaires were administered to the residents of Harmony, Ilorin Kwara State and 50 were returned representing 60%.</w:t>
      </w:r>
    </w:p>
    <w:p w:rsidR="00F07F8D" w:rsidRDefault="00F07F8D" w:rsidP="00F07F8D">
      <w:pPr>
        <w:spacing w:after="0" w:line="360" w:lineRule="auto"/>
        <w:ind w:left="720" w:hanging="720"/>
        <w:jc w:val="both"/>
        <w:rPr>
          <w:rFonts w:ascii="Times New Roman" w:hAnsi="Times New Roman" w:cs="Times New Roman"/>
          <w:b/>
          <w:sz w:val="24"/>
          <w:szCs w:val="24"/>
        </w:rPr>
      </w:pPr>
    </w:p>
    <w:p w:rsidR="00F07F8D" w:rsidRDefault="00F07F8D" w:rsidP="00F07F8D">
      <w:pPr>
        <w:spacing w:after="0" w:line="360" w:lineRule="auto"/>
        <w:ind w:left="720" w:hanging="720"/>
        <w:jc w:val="both"/>
        <w:rPr>
          <w:rFonts w:ascii="Times New Roman" w:hAnsi="Times New Roman" w:cs="Times New Roman"/>
          <w:b/>
          <w:sz w:val="24"/>
          <w:szCs w:val="24"/>
        </w:rPr>
      </w:pPr>
    </w:p>
    <w:p w:rsidR="00F07F8D" w:rsidRPr="005630C2" w:rsidRDefault="00F07F8D" w:rsidP="00F07F8D">
      <w:pPr>
        <w:spacing w:after="0" w:line="360" w:lineRule="auto"/>
        <w:ind w:left="720" w:hanging="720"/>
        <w:jc w:val="both"/>
        <w:rPr>
          <w:rFonts w:ascii="Times New Roman" w:hAnsi="Times New Roman" w:cs="Times New Roman"/>
          <w:b/>
          <w:sz w:val="24"/>
          <w:szCs w:val="24"/>
        </w:rPr>
      </w:pPr>
      <w:r w:rsidRPr="005630C2">
        <w:rPr>
          <w:rFonts w:ascii="Times New Roman" w:hAnsi="Times New Roman" w:cs="Times New Roman"/>
          <w:b/>
          <w:sz w:val="24"/>
          <w:szCs w:val="24"/>
        </w:rPr>
        <w:t>4.5</w:t>
      </w:r>
      <w:r w:rsidRPr="005630C2">
        <w:rPr>
          <w:rFonts w:ascii="Times New Roman" w:hAnsi="Times New Roman" w:cs="Times New Roman"/>
          <w:b/>
          <w:sz w:val="24"/>
          <w:szCs w:val="24"/>
        </w:rPr>
        <w:tab/>
        <w:t>Demographic Data of Residents in Harmony in Ilorin Kwara State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 Table 4.6:</w:t>
      </w:r>
      <w:r w:rsidRPr="005630C2">
        <w:rPr>
          <w:rFonts w:ascii="Times New Roman" w:hAnsi="Times New Roman" w:cs="Times New Roman"/>
          <w:b/>
          <w:sz w:val="24"/>
          <w:szCs w:val="24"/>
        </w:rPr>
        <w:tab/>
        <w:t>Frequency distribution of respondent by Gender</w:t>
      </w:r>
    </w:p>
    <w:tbl>
      <w:tblPr>
        <w:tblStyle w:val="TableGrid"/>
        <w:tblW w:w="0" w:type="auto"/>
        <w:tblLook w:val="04A0" w:firstRow="1" w:lastRow="0" w:firstColumn="1" w:lastColumn="0" w:noHBand="0" w:noVBand="1"/>
      </w:tblPr>
      <w:tblGrid>
        <w:gridCol w:w="3106"/>
        <w:gridCol w:w="3124"/>
        <w:gridCol w:w="3120"/>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Gender</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Female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the total numbers of respondent were (50) who responded to the statement contained in the questionnaire out of which 41 were males representing 82% while 9 were female representing 18%. This shows that the questionnaires were administered to a significant numbers of both male and female respondents. Hence responses gathered can be relied upon to ascertain the effect of infrastructural facilities on property value.</w:t>
      </w:r>
    </w:p>
    <w:p w:rsidR="00F07F8D" w:rsidRPr="005630C2" w:rsidRDefault="00F07F8D" w:rsidP="00F07F8D">
      <w:pPr>
        <w:spacing w:after="0" w:line="240" w:lineRule="auto"/>
        <w:rPr>
          <w:rFonts w:ascii="Times New Roman" w:hAnsi="Times New Roman" w:cs="Times New Roman"/>
          <w:b/>
          <w:sz w:val="24"/>
          <w:szCs w:val="24"/>
        </w:rPr>
      </w:pPr>
      <w:r w:rsidRPr="005630C2">
        <w:rPr>
          <w:rFonts w:ascii="Times New Roman" w:hAnsi="Times New Roman" w:cs="Times New Roman"/>
          <w:b/>
          <w:sz w:val="24"/>
          <w:szCs w:val="24"/>
        </w:rPr>
        <w:t>Table 4.6.1:</w:t>
      </w:r>
      <w:r w:rsidRPr="005630C2">
        <w:rPr>
          <w:rFonts w:ascii="Times New Roman" w:hAnsi="Times New Roman" w:cs="Times New Roman"/>
          <w:b/>
          <w:sz w:val="24"/>
          <w:szCs w:val="24"/>
        </w:rPr>
        <w:tab/>
        <w:t>Frequency distribution of respondents by Age</w:t>
      </w:r>
    </w:p>
    <w:tbl>
      <w:tblPr>
        <w:tblStyle w:val="TableGrid"/>
        <w:tblW w:w="0" w:type="auto"/>
        <w:tblLook w:val="04A0" w:firstRow="1" w:lastRow="0" w:firstColumn="1" w:lastColumn="0" w:noHBand="0" w:noVBand="1"/>
      </w:tblPr>
      <w:tblGrid>
        <w:gridCol w:w="3102"/>
        <w:gridCol w:w="3126"/>
        <w:gridCol w:w="3122"/>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 xml:space="preserve">Age </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 xml:space="preserve">20 – 30 </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40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31 – 40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 xml:space="preserve">41 – 50 </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Above 50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shows that respondents between the age of 20-30 were 2</w:t>
      </w:r>
      <w:r>
        <w:rPr>
          <w:rFonts w:ascii="Times New Roman" w:hAnsi="Times New Roman" w:cs="Times New Roman"/>
          <w:sz w:val="24"/>
          <w:szCs w:val="24"/>
        </w:rPr>
        <w:t>0</w:t>
      </w:r>
      <w:r w:rsidRPr="005630C2">
        <w:rPr>
          <w:rFonts w:ascii="Times New Roman" w:hAnsi="Times New Roman" w:cs="Times New Roman"/>
          <w:sz w:val="24"/>
          <w:szCs w:val="24"/>
        </w:rPr>
        <w:t xml:space="preserve"> which represent 4</w:t>
      </w:r>
      <w:r>
        <w:rPr>
          <w:rFonts w:ascii="Times New Roman" w:hAnsi="Times New Roman" w:cs="Times New Roman"/>
          <w:sz w:val="24"/>
          <w:szCs w:val="24"/>
        </w:rPr>
        <w:t>0</w:t>
      </w:r>
      <w:r w:rsidRPr="005630C2">
        <w:rPr>
          <w:rFonts w:ascii="Times New Roman" w:hAnsi="Times New Roman" w:cs="Times New Roman"/>
          <w:sz w:val="24"/>
          <w:szCs w:val="24"/>
        </w:rPr>
        <w:t>%, 16 respondents fall between the age of 31-40 which represent 32%, 10 respondents fall between the age of 41-5</w:t>
      </w:r>
      <w:r>
        <w:rPr>
          <w:rFonts w:ascii="Times New Roman" w:hAnsi="Times New Roman" w:cs="Times New Roman"/>
          <w:sz w:val="24"/>
          <w:szCs w:val="24"/>
        </w:rPr>
        <w:t>0 which representing 20% while 4</w:t>
      </w:r>
      <w:r w:rsidRPr="005630C2">
        <w:rPr>
          <w:rFonts w:ascii="Times New Roman" w:hAnsi="Times New Roman" w:cs="Times New Roman"/>
          <w:sz w:val="24"/>
          <w:szCs w:val="24"/>
        </w:rPr>
        <w:t xml:space="preserve"> respondents fal</w:t>
      </w:r>
      <w:r>
        <w:rPr>
          <w:rFonts w:ascii="Times New Roman" w:hAnsi="Times New Roman" w:cs="Times New Roman"/>
          <w:sz w:val="24"/>
          <w:szCs w:val="24"/>
        </w:rPr>
        <w:t>ls above 50 which representing 8</w:t>
      </w:r>
      <w:r w:rsidRPr="005630C2">
        <w:rPr>
          <w:rFonts w:ascii="Times New Roman" w:hAnsi="Times New Roman" w:cs="Times New Roman"/>
          <w:sz w:val="24"/>
          <w:szCs w:val="24"/>
        </w:rPr>
        <w:t>%. It can be deducted that those between the ages of 20-30 have the highest number of respondents and 31-40 respectively which means that majority of them are young, able men and women are working in Harmony are therefore qualify to passive the effect of infrastructural facilities on property value.</w:t>
      </w:r>
    </w:p>
    <w:p w:rsidR="00F07F8D" w:rsidRPr="005630C2" w:rsidRDefault="00F07F8D" w:rsidP="00F07F8D">
      <w:pPr>
        <w:spacing w:after="0" w:line="24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4.6.2</w:t>
      </w:r>
      <w:r w:rsidRPr="005630C2">
        <w:rPr>
          <w:rFonts w:ascii="Times New Roman" w:hAnsi="Times New Roman" w:cs="Times New Roman"/>
          <w:b/>
          <w:sz w:val="24"/>
          <w:szCs w:val="24"/>
        </w:rPr>
        <w:tab/>
        <w:t>Frequency distribution of respondents by Education Qualification</w:t>
      </w:r>
    </w:p>
    <w:tbl>
      <w:tblPr>
        <w:tblStyle w:val="TableGrid"/>
        <w:tblW w:w="0" w:type="auto"/>
        <w:tblLook w:val="04A0" w:firstRow="1" w:lastRow="0" w:firstColumn="1" w:lastColumn="0" w:noHBand="0" w:noVBand="1"/>
      </w:tblPr>
      <w:tblGrid>
        <w:gridCol w:w="3121"/>
        <w:gridCol w:w="3117"/>
        <w:gridCol w:w="3112"/>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Qualification</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SSCE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OND</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HND</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F07F8D" w:rsidRPr="005630C2" w:rsidRDefault="00F07F8D" w:rsidP="00AA6062">
            <w:pPr>
              <w:jc w:val="center"/>
              <w:rPr>
                <w:rFonts w:ascii="Times New Roman" w:hAnsi="Times New Roman" w:cs="Times New Roman"/>
                <w:sz w:val="24"/>
                <w:szCs w:val="24"/>
              </w:rPr>
            </w:pPr>
            <w:r>
              <w:rPr>
                <w:rFonts w:ascii="Times New Roman" w:hAnsi="Times New Roman" w:cs="Times New Roman"/>
                <w:sz w:val="24"/>
                <w:szCs w:val="24"/>
              </w:rPr>
              <w:t>60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DEGREE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MASTERS</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24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above shows that respondents hold National Diploma Certificate which represent 1</w:t>
      </w:r>
      <w:r>
        <w:rPr>
          <w:rFonts w:ascii="Times New Roman" w:hAnsi="Times New Roman" w:cs="Times New Roman"/>
          <w:sz w:val="24"/>
          <w:szCs w:val="24"/>
        </w:rPr>
        <w:t>5</w:t>
      </w:r>
      <w:r w:rsidRPr="005630C2">
        <w:rPr>
          <w:rFonts w:ascii="Times New Roman" w:hAnsi="Times New Roman" w:cs="Times New Roman"/>
          <w:sz w:val="24"/>
          <w:szCs w:val="24"/>
        </w:rPr>
        <w:t>%, 3</w:t>
      </w:r>
      <w:r>
        <w:rPr>
          <w:rFonts w:ascii="Times New Roman" w:hAnsi="Times New Roman" w:cs="Times New Roman"/>
          <w:sz w:val="24"/>
          <w:szCs w:val="24"/>
        </w:rPr>
        <w:t>0</w:t>
      </w:r>
      <w:r w:rsidRPr="005630C2">
        <w:rPr>
          <w:rFonts w:ascii="Times New Roman" w:hAnsi="Times New Roman" w:cs="Times New Roman"/>
          <w:sz w:val="24"/>
          <w:szCs w:val="24"/>
        </w:rPr>
        <w:t xml:space="preserve"> had </w:t>
      </w:r>
      <w:proofErr w:type="gramStart"/>
      <w:r w:rsidRPr="005630C2">
        <w:rPr>
          <w:rFonts w:ascii="Times New Roman" w:hAnsi="Times New Roman" w:cs="Times New Roman"/>
          <w:sz w:val="24"/>
          <w:szCs w:val="24"/>
        </w:rPr>
        <w:t>Higher</w:t>
      </w:r>
      <w:proofErr w:type="gramEnd"/>
      <w:r w:rsidRPr="005630C2">
        <w:rPr>
          <w:rFonts w:ascii="Times New Roman" w:hAnsi="Times New Roman" w:cs="Times New Roman"/>
          <w:sz w:val="24"/>
          <w:szCs w:val="24"/>
        </w:rPr>
        <w:t xml:space="preserve"> diplom</w:t>
      </w:r>
      <w:r>
        <w:rPr>
          <w:rFonts w:ascii="Times New Roman" w:hAnsi="Times New Roman" w:cs="Times New Roman"/>
          <w:sz w:val="24"/>
          <w:szCs w:val="24"/>
        </w:rPr>
        <w:t>a certificate which represent 60</w:t>
      </w:r>
      <w:r w:rsidRPr="005630C2">
        <w:rPr>
          <w:rFonts w:ascii="Times New Roman" w:hAnsi="Times New Roman" w:cs="Times New Roman"/>
          <w:sz w:val="24"/>
          <w:szCs w:val="24"/>
        </w:rPr>
        <w:t xml:space="preserve">% while 5 respondents had degree which represent 10% while </w:t>
      </w:r>
      <w:proofErr w:type="spellStart"/>
      <w:r w:rsidRPr="005630C2">
        <w:rPr>
          <w:rFonts w:ascii="Times New Roman" w:hAnsi="Times New Roman" w:cs="Times New Roman"/>
          <w:sz w:val="24"/>
          <w:szCs w:val="24"/>
        </w:rPr>
        <w:t>non had</w:t>
      </w:r>
      <w:proofErr w:type="spellEnd"/>
      <w:r w:rsidRPr="005630C2">
        <w:rPr>
          <w:rFonts w:ascii="Times New Roman" w:hAnsi="Times New Roman" w:cs="Times New Roman"/>
          <w:sz w:val="24"/>
          <w:szCs w:val="24"/>
        </w:rPr>
        <w:t xml:space="preserve"> masters. It shows that the highest number of respondents Diploma certificate while minority had degree. This shows that the respondent are highly qualified and uniquely qualified to perceive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w:t>
      </w:r>
      <w:r w:rsidRPr="005630C2">
        <w:rPr>
          <w:rFonts w:ascii="Times New Roman" w:hAnsi="Times New Roman" w:cs="Times New Roman"/>
          <w:b/>
          <w:sz w:val="24"/>
          <w:szCs w:val="24"/>
        </w:rPr>
        <w:tab/>
        <w:t>Research question 1: Types of accommodation</w:t>
      </w:r>
    </w:p>
    <w:tbl>
      <w:tblPr>
        <w:tblStyle w:val="TableGrid"/>
        <w:tblW w:w="0" w:type="auto"/>
        <w:tblLook w:val="04A0" w:firstRow="1" w:lastRow="0" w:firstColumn="1" w:lastColumn="0" w:noHBand="0" w:noVBand="1"/>
      </w:tblPr>
      <w:tblGrid>
        <w:gridCol w:w="3111"/>
        <w:gridCol w:w="3122"/>
        <w:gridCol w:w="3117"/>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Bungalow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Duplex</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Semi detached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Tenement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above table 6 respondent which represent 12% is living in Bungalow, 6 respondents which represent 12% is living in detached, 5 respondents which represent 10% is living in semi-detached, while another 33 respondents is living in tenement which represent 66%. This shows that majority of the respondents are living in detached and semi-detached building, therefore this shows that this respondents would be able to perceive and tell the effect of infrastructural facilities on property value.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4.7.1.</w:t>
      </w:r>
      <w:r w:rsidRPr="005630C2">
        <w:rPr>
          <w:rFonts w:ascii="Times New Roman" w:hAnsi="Times New Roman" w:cs="Times New Roman"/>
          <w:b/>
          <w:sz w:val="24"/>
          <w:szCs w:val="24"/>
        </w:rPr>
        <w:tab/>
        <w:t>Research question 2: How old is the property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6-10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11-15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21-30 </w:t>
            </w:r>
            <w:proofErr w:type="spellStart"/>
            <w:r w:rsidRPr="005630C2">
              <w:rPr>
                <w:rFonts w:ascii="Times New Roman" w:hAnsi="Times New Roman" w:cs="Times New Roman"/>
                <w:sz w:val="24"/>
                <w:szCs w:val="24"/>
              </w:rPr>
              <w:t>yrs</w:t>
            </w:r>
            <w:proofErr w:type="spellEnd"/>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3 respondent which represent 6%, 4 respondents which represent 8%, 5 respondents which represent 10%, 34 respondents which represent 68%, 2 respondents which represent 4%, while 2 respondents which represent 4% of the above statement. The highest percentage of the response of the above state is 16-20 years which represent 68%. </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Therefore, this shows that the properties are not very new because the highest responses got from the above statement are between 16-20 years.</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4.7.2 Research question 3: Do you have adequate infrastructural facilities?</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Yes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10% chooses yes while 80% chooses No of the above statement. The highest percentage is 80% which chooses yes with the above statement therefore, this shows that there is adequate infrastructural facilities in Harmony, Ilorin Kwara State.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Table 4.7.3:</w:t>
      </w:r>
      <w:r w:rsidRPr="005630C2">
        <w:rPr>
          <w:rFonts w:ascii="Times New Roman" w:hAnsi="Times New Roman" w:cs="Times New Roman"/>
          <w:b/>
          <w:sz w:val="24"/>
          <w:szCs w:val="24"/>
        </w:rPr>
        <w:tab/>
        <w:t>Research question 4: What is the source of water supply?</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tap</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Well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Borehole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Others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2 respondents chooses Tap which represent 4%, 36 respondents chooses well which represent 72%, 12 respondents chooses borehole which represent 24%, while </w:t>
      </w:r>
      <w:r w:rsidRPr="005630C2">
        <w:rPr>
          <w:rFonts w:ascii="Times New Roman" w:hAnsi="Times New Roman" w:cs="Times New Roman"/>
          <w:sz w:val="24"/>
          <w:szCs w:val="24"/>
        </w:rPr>
        <w:lastRenderedPageBreak/>
        <w:t>none for others of the above statement. Therefore, this shows that majority of houses are using borehole in Harmony.</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4.7.4</w:t>
      </w:r>
      <w:r w:rsidRPr="005630C2">
        <w:rPr>
          <w:rFonts w:ascii="Times New Roman" w:hAnsi="Times New Roman" w:cs="Times New Roman"/>
          <w:b/>
          <w:sz w:val="24"/>
          <w:szCs w:val="24"/>
        </w:rPr>
        <w:tab/>
        <w:t>Research question 5: How do you dispose your refuse?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Dustbin</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Open space</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Gutter</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24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table shows that 15 respondents ticked Dustbin which represent 30%, 35 respondent ticked open space which represent 70%, while none ticked gutter which represent 0%. Therefore, this shows that there is no adequate waste disposal in the area, because majority of the respondents chooses open space of the above statement.</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4.7.5:</w:t>
      </w:r>
      <w:r w:rsidRPr="005630C2">
        <w:rPr>
          <w:rFonts w:ascii="Times New Roman" w:hAnsi="Times New Roman" w:cs="Times New Roman"/>
          <w:b/>
          <w:sz w:val="24"/>
          <w:szCs w:val="24"/>
        </w:rPr>
        <w:tab/>
        <w:t xml:space="preserve">Research question 6: Is there stable electricity  </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41</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82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it show that 9 respondents which represent 18% is Yes, while 41 respondents represent 82% of No of the above statement. Therefore, this shows that there is not stable electricity because of the highest percentage of the above table.</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Table 4.7.6:</w:t>
      </w:r>
      <w:r w:rsidRPr="005630C2">
        <w:rPr>
          <w:rFonts w:ascii="Times New Roman" w:hAnsi="Times New Roman" w:cs="Times New Roman"/>
          <w:b/>
          <w:sz w:val="24"/>
          <w:szCs w:val="24"/>
        </w:rPr>
        <w:tab/>
        <w:t>Research question 7: Are there any school in the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96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sz w:val="24"/>
          <w:szCs w:val="24"/>
        </w:rPr>
        <w:tab/>
        <w:t xml:space="preserve">From the table above, 96% ticked Yes of the above statement, 4% disagree with the above statement. The higher is 96% which is </w:t>
      </w:r>
      <w:proofErr w:type="gramStart"/>
      <w:r w:rsidRPr="005630C2">
        <w:rPr>
          <w:rFonts w:ascii="Times New Roman" w:hAnsi="Times New Roman" w:cs="Times New Roman"/>
          <w:sz w:val="24"/>
          <w:szCs w:val="24"/>
        </w:rPr>
        <w:t>Yes</w:t>
      </w:r>
      <w:proofErr w:type="gramEnd"/>
      <w:r w:rsidRPr="005630C2">
        <w:rPr>
          <w:rFonts w:ascii="Times New Roman" w:hAnsi="Times New Roman" w:cs="Times New Roman"/>
          <w:sz w:val="24"/>
          <w:szCs w:val="24"/>
        </w:rPr>
        <w:t xml:space="preserve"> with the above statement. Therefore, this shows that the </w:t>
      </w:r>
      <w:proofErr w:type="spellStart"/>
      <w:r w:rsidRPr="005630C2">
        <w:rPr>
          <w:rFonts w:ascii="Times New Roman" w:hAnsi="Times New Roman" w:cs="Times New Roman"/>
          <w:sz w:val="24"/>
          <w:szCs w:val="24"/>
        </w:rPr>
        <w:t>there</w:t>
      </w:r>
      <w:proofErr w:type="spellEnd"/>
      <w:r w:rsidRPr="005630C2">
        <w:rPr>
          <w:rFonts w:ascii="Times New Roman" w:hAnsi="Times New Roman" w:cs="Times New Roman"/>
          <w:sz w:val="24"/>
          <w:szCs w:val="24"/>
        </w:rPr>
        <w:t xml:space="preserve"> is school in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Table 4.7.7:</w:t>
      </w:r>
      <w:r w:rsidRPr="005630C2">
        <w:rPr>
          <w:rFonts w:ascii="Times New Roman" w:hAnsi="Times New Roman" w:cs="Times New Roman"/>
          <w:b/>
          <w:sz w:val="24"/>
          <w:szCs w:val="24"/>
        </w:rPr>
        <w:tab/>
        <w:t>Research question 8: If Yes, what type?</w:t>
      </w:r>
    </w:p>
    <w:tbl>
      <w:tblPr>
        <w:tblStyle w:val="TableGrid"/>
        <w:tblW w:w="0" w:type="auto"/>
        <w:tblLook w:val="04A0" w:firstRow="1" w:lastRow="0" w:firstColumn="1" w:lastColumn="0" w:noHBand="0" w:noVBand="1"/>
      </w:tblPr>
      <w:tblGrid>
        <w:gridCol w:w="3115"/>
        <w:gridCol w:w="3120"/>
        <w:gridCol w:w="3115"/>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proofErr w:type="spellStart"/>
            <w:r w:rsidRPr="005630C2">
              <w:rPr>
                <w:rFonts w:ascii="Times New Roman" w:hAnsi="Times New Roman" w:cs="Times New Roman"/>
                <w:sz w:val="24"/>
                <w:szCs w:val="24"/>
              </w:rPr>
              <w:lastRenderedPageBreak/>
              <w:t>Nur</w:t>
            </w:r>
            <w:proofErr w:type="spellEnd"/>
            <w:r w:rsidRPr="005630C2">
              <w:rPr>
                <w:rFonts w:ascii="Times New Roman" w:hAnsi="Times New Roman" w:cs="Times New Roman"/>
                <w:sz w:val="24"/>
                <w:szCs w:val="24"/>
              </w:rPr>
              <w:t xml:space="preserve"> &amp; Primary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Secondary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Polytechnic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University</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40 respondents which represent </w:t>
      </w:r>
      <w:r w:rsidRPr="005630C2">
        <w:rPr>
          <w:rFonts w:ascii="Times New Roman" w:hAnsi="Times New Roman" w:cs="Times New Roman"/>
          <w:sz w:val="24"/>
          <w:szCs w:val="24"/>
        </w:rPr>
        <w:t>8</w:t>
      </w:r>
      <w:r>
        <w:rPr>
          <w:rFonts w:ascii="Times New Roman" w:hAnsi="Times New Roman" w:cs="Times New Roman"/>
          <w:sz w:val="24"/>
          <w:szCs w:val="24"/>
        </w:rPr>
        <w:t>0</w:t>
      </w:r>
      <w:r w:rsidRPr="005630C2">
        <w:rPr>
          <w:rFonts w:ascii="Times New Roman" w:hAnsi="Times New Roman" w:cs="Times New Roman"/>
          <w:sz w:val="24"/>
          <w:szCs w:val="24"/>
        </w:rPr>
        <w:t>%, 11 respondents represent 2</w:t>
      </w:r>
      <w:r>
        <w:rPr>
          <w:rFonts w:ascii="Times New Roman" w:hAnsi="Times New Roman" w:cs="Times New Roman"/>
          <w:sz w:val="24"/>
          <w:szCs w:val="24"/>
        </w:rPr>
        <w:t>0</w:t>
      </w:r>
      <w:r w:rsidRPr="005630C2">
        <w:rPr>
          <w:rFonts w:ascii="Times New Roman" w:hAnsi="Times New Roman" w:cs="Times New Roman"/>
          <w:sz w:val="24"/>
          <w:szCs w:val="24"/>
        </w:rPr>
        <w:t>%, while none of the respondent ticked either Polytechnic or University. Therefore, this shows that there are Nursery and Primary school and Secondary school, because both have the highest percentage of the above statement.</w:t>
      </w: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4.7.8:</w:t>
      </w:r>
      <w:r w:rsidRPr="005630C2">
        <w:rPr>
          <w:rFonts w:ascii="Times New Roman" w:hAnsi="Times New Roman" w:cs="Times New Roman"/>
          <w:b/>
          <w:sz w:val="24"/>
          <w:szCs w:val="24"/>
        </w:rPr>
        <w:tab/>
        <w:t>Research question 9: Do you have hospital or any other health facilities in your area?</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all the respondents agreed by ticking Yes of the above statement, while none of the respondent ticked </w:t>
      </w:r>
      <w:proofErr w:type="gramStart"/>
      <w:r w:rsidRPr="005630C2">
        <w:rPr>
          <w:rFonts w:ascii="Times New Roman" w:hAnsi="Times New Roman" w:cs="Times New Roman"/>
          <w:sz w:val="24"/>
          <w:szCs w:val="24"/>
        </w:rPr>
        <w:t>No</w:t>
      </w:r>
      <w:proofErr w:type="gramEnd"/>
      <w:r w:rsidRPr="005630C2">
        <w:rPr>
          <w:rFonts w:ascii="Times New Roman" w:hAnsi="Times New Roman" w:cs="Times New Roman"/>
          <w:sz w:val="24"/>
          <w:szCs w:val="24"/>
        </w:rPr>
        <w:t xml:space="preserve">. Therefore, this shows that there is hospital and other health facilities in Harmony, Ilorin, </w:t>
      </w:r>
      <w:proofErr w:type="gramStart"/>
      <w:r w:rsidRPr="005630C2">
        <w:rPr>
          <w:rFonts w:ascii="Times New Roman" w:hAnsi="Times New Roman" w:cs="Times New Roman"/>
          <w:sz w:val="24"/>
          <w:szCs w:val="24"/>
        </w:rPr>
        <w:t>Kwara</w:t>
      </w:r>
      <w:proofErr w:type="gramEnd"/>
      <w:r w:rsidRPr="005630C2">
        <w:rPr>
          <w:rFonts w:ascii="Times New Roman" w:hAnsi="Times New Roman" w:cs="Times New Roman"/>
          <w:sz w:val="24"/>
          <w:szCs w:val="24"/>
        </w:rPr>
        <w:t xml:space="preserve"> State.</w:t>
      </w:r>
    </w:p>
    <w:p w:rsidR="00F07F8D" w:rsidRPr="005630C2" w:rsidRDefault="00F07F8D" w:rsidP="00F07F8D">
      <w:pPr>
        <w:spacing w:after="0" w:line="36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Table 4.7.9:</w:t>
      </w:r>
      <w:r w:rsidRPr="005630C2">
        <w:rPr>
          <w:rFonts w:ascii="Times New Roman" w:hAnsi="Times New Roman" w:cs="Times New Roman"/>
          <w:b/>
          <w:sz w:val="24"/>
          <w:szCs w:val="24"/>
        </w:rPr>
        <w:tab/>
        <w:t xml:space="preserve">Research question 10: If the above answer is </w:t>
      </w:r>
      <w:proofErr w:type="gramStart"/>
      <w:r w:rsidRPr="005630C2">
        <w:rPr>
          <w:rFonts w:ascii="Times New Roman" w:hAnsi="Times New Roman" w:cs="Times New Roman"/>
          <w:b/>
          <w:sz w:val="24"/>
          <w:szCs w:val="24"/>
        </w:rPr>
        <w:t>Yes</w:t>
      </w:r>
      <w:proofErr w:type="gramEnd"/>
      <w:r w:rsidRPr="005630C2">
        <w:rPr>
          <w:rFonts w:ascii="Times New Roman" w:hAnsi="Times New Roman" w:cs="Times New Roman"/>
          <w:b/>
          <w:sz w:val="24"/>
          <w:szCs w:val="24"/>
        </w:rPr>
        <w:t>, at what distance?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 – 10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11 – 20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21 – 30 meters</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31 above</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20% of the r</w:t>
      </w:r>
      <w:r>
        <w:rPr>
          <w:rFonts w:ascii="Times New Roman" w:hAnsi="Times New Roman" w:cs="Times New Roman"/>
          <w:sz w:val="24"/>
          <w:szCs w:val="24"/>
        </w:rPr>
        <w:t>espondents ticked 1-10 meters, 60</w:t>
      </w:r>
      <w:r w:rsidRPr="005630C2">
        <w:rPr>
          <w:rFonts w:ascii="Times New Roman" w:hAnsi="Times New Roman" w:cs="Times New Roman"/>
          <w:sz w:val="24"/>
          <w:szCs w:val="24"/>
        </w:rPr>
        <w:t xml:space="preserve">% of the respondents ticked 11-20 meters </w:t>
      </w:r>
      <w:r>
        <w:rPr>
          <w:rFonts w:ascii="Times New Roman" w:hAnsi="Times New Roman" w:cs="Times New Roman"/>
          <w:sz w:val="24"/>
          <w:szCs w:val="24"/>
        </w:rPr>
        <w:t>16</w:t>
      </w:r>
      <w:r w:rsidRPr="005630C2">
        <w:rPr>
          <w:rFonts w:ascii="Times New Roman" w:hAnsi="Times New Roman" w:cs="Times New Roman"/>
          <w:sz w:val="24"/>
          <w:szCs w:val="24"/>
        </w:rPr>
        <w:t xml:space="preserve">% of the respondents ticked 21-30 meters, while 31- above has 4% of the </w:t>
      </w:r>
      <w:r w:rsidRPr="005630C2">
        <w:rPr>
          <w:rFonts w:ascii="Times New Roman" w:hAnsi="Times New Roman" w:cs="Times New Roman"/>
          <w:sz w:val="24"/>
          <w:szCs w:val="24"/>
        </w:rPr>
        <w:lastRenderedPageBreak/>
        <w:t xml:space="preserve">above statement. Therefore, this shows that the hospital and health </w:t>
      </w:r>
      <w:proofErr w:type="spellStart"/>
      <w:r w:rsidRPr="005630C2">
        <w:rPr>
          <w:rFonts w:ascii="Times New Roman" w:hAnsi="Times New Roman" w:cs="Times New Roman"/>
          <w:sz w:val="24"/>
          <w:szCs w:val="24"/>
        </w:rPr>
        <w:t>centre</w:t>
      </w:r>
      <w:proofErr w:type="spellEnd"/>
      <w:r w:rsidRPr="005630C2">
        <w:rPr>
          <w:rFonts w:ascii="Times New Roman" w:hAnsi="Times New Roman" w:cs="Times New Roman"/>
          <w:sz w:val="24"/>
          <w:szCs w:val="24"/>
        </w:rPr>
        <w:t xml:space="preserve"> in Harmony is very close to the </w:t>
      </w:r>
      <w:proofErr w:type="spellStart"/>
      <w:r w:rsidRPr="005630C2">
        <w:rPr>
          <w:rFonts w:ascii="Times New Roman" w:hAnsi="Times New Roman" w:cs="Times New Roman"/>
          <w:sz w:val="24"/>
          <w:szCs w:val="24"/>
        </w:rPr>
        <w:t>neighbourhood</w:t>
      </w:r>
      <w:proofErr w:type="spellEnd"/>
      <w:r w:rsidRPr="005630C2">
        <w:rPr>
          <w:rFonts w:ascii="Times New Roman" w:hAnsi="Times New Roman" w:cs="Times New Roman"/>
          <w:sz w:val="24"/>
          <w:szCs w:val="24"/>
        </w:rPr>
        <w:t>.</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4.7.10:</w:t>
      </w:r>
      <w:r>
        <w:rPr>
          <w:rFonts w:ascii="Times New Roman" w:hAnsi="Times New Roman" w:cs="Times New Roman"/>
          <w:b/>
          <w:sz w:val="24"/>
          <w:szCs w:val="24"/>
        </w:rPr>
        <w:t xml:space="preserve"> </w:t>
      </w:r>
      <w:r w:rsidRPr="00C4124C">
        <w:rPr>
          <w:rFonts w:ascii="Times New Roman" w:hAnsi="Times New Roman" w:cs="Times New Roman"/>
          <w:b/>
          <w:szCs w:val="24"/>
        </w:rPr>
        <w:t xml:space="preserve">Research question 11: Is the hospital or health </w:t>
      </w:r>
      <w:proofErr w:type="spellStart"/>
      <w:r w:rsidRPr="00C4124C">
        <w:rPr>
          <w:rFonts w:ascii="Times New Roman" w:hAnsi="Times New Roman" w:cs="Times New Roman"/>
          <w:b/>
          <w:szCs w:val="24"/>
        </w:rPr>
        <w:t>centre</w:t>
      </w:r>
      <w:proofErr w:type="spellEnd"/>
      <w:r w:rsidRPr="00C4124C">
        <w:rPr>
          <w:rFonts w:ascii="Times New Roman" w:hAnsi="Times New Roman" w:cs="Times New Roman"/>
          <w:b/>
          <w:szCs w:val="24"/>
        </w:rPr>
        <w:t xml:space="preserve"> up to standard?</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Yes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No</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that 15 respondent ticked Yes which represent 30% of the above statement, while 35% respondent ticked No which represent 70%. Therefore this shows that there is no hospital and health </w:t>
      </w:r>
      <w:proofErr w:type="spellStart"/>
      <w:r w:rsidRPr="005630C2">
        <w:rPr>
          <w:rFonts w:ascii="Times New Roman" w:hAnsi="Times New Roman" w:cs="Times New Roman"/>
          <w:sz w:val="24"/>
          <w:szCs w:val="24"/>
        </w:rPr>
        <w:t>centres</w:t>
      </w:r>
      <w:proofErr w:type="spellEnd"/>
      <w:r w:rsidRPr="005630C2">
        <w:rPr>
          <w:rFonts w:ascii="Times New Roman" w:hAnsi="Times New Roman" w:cs="Times New Roman"/>
          <w:sz w:val="24"/>
          <w:szCs w:val="24"/>
        </w:rPr>
        <w:t xml:space="preserve"> are up-to-standard, because the highest percentage of the above statement is 70% which is No.</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4.7.11:</w:t>
      </w:r>
      <w:r w:rsidRPr="005630C2">
        <w:rPr>
          <w:rFonts w:ascii="Times New Roman" w:hAnsi="Times New Roman" w:cs="Times New Roman"/>
          <w:b/>
          <w:sz w:val="24"/>
          <w:szCs w:val="24"/>
        </w:rPr>
        <w:tab/>
        <w:t>Research question 12: What are the condition of the infrastructural facilities provided in general?</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Very 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Good</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Fair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32</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Poor</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56</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From the table above 3 of respondents which respondent 6% is very good of the above statement, 3 respondents which represent 6% is good, 16 respondents which represent 32% is fair, while 28 respondents which represent 56% is poor of the above statement. Therefore, it shows that infrastructural facilities provided in Harmony is very poor in conditions.</w:t>
      </w:r>
    </w:p>
    <w:p w:rsidR="00F07F8D" w:rsidRPr="005630C2" w:rsidRDefault="00F07F8D" w:rsidP="00F07F8D">
      <w:pPr>
        <w:spacing w:after="0" w:line="240" w:lineRule="auto"/>
        <w:ind w:left="2160" w:hanging="2160"/>
        <w:jc w:val="both"/>
        <w:rPr>
          <w:rFonts w:ascii="Times New Roman" w:hAnsi="Times New Roman" w:cs="Times New Roman"/>
          <w:b/>
          <w:sz w:val="24"/>
          <w:szCs w:val="24"/>
        </w:rPr>
      </w:pPr>
      <w:r w:rsidRPr="005630C2">
        <w:rPr>
          <w:rFonts w:ascii="Times New Roman" w:hAnsi="Times New Roman" w:cs="Times New Roman"/>
          <w:b/>
          <w:sz w:val="24"/>
          <w:szCs w:val="24"/>
        </w:rPr>
        <w:t>Table 4.7.12:</w:t>
      </w:r>
      <w:r w:rsidRPr="005630C2">
        <w:rPr>
          <w:rFonts w:ascii="Times New Roman" w:hAnsi="Times New Roman" w:cs="Times New Roman"/>
          <w:b/>
          <w:sz w:val="24"/>
          <w:szCs w:val="24"/>
        </w:rPr>
        <w:tab/>
        <w:t>Research question 13: Does the facilities have effect on the property value?</w:t>
      </w:r>
    </w:p>
    <w:tbl>
      <w:tblPr>
        <w:tblStyle w:val="TableGrid"/>
        <w:tblW w:w="0" w:type="auto"/>
        <w:tblLook w:val="04A0" w:firstRow="1" w:lastRow="0" w:firstColumn="1" w:lastColumn="0" w:noHBand="0" w:noVBand="1"/>
      </w:tblPr>
      <w:tblGrid>
        <w:gridCol w:w="3110"/>
        <w:gridCol w:w="3122"/>
        <w:gridCol w:w="3118"/>
      </w:tblGrid>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Response</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Number of respondents</w:t>
            </w:r>
          </w:p>
        </w:tc>
        <w:tc>
          <w:tcPr>
            <w:tcW w:w="3192"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Percentage (%)</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Positive effect </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Negative effect</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70</w:t>
            </w:r>
          </w:p>
        </w:tc>
      </w:tr>
      <w:tr w:rsidR="00F07F8D" w:rsidRPr="005630C2" w:rsidTr="00AA6062">
        <w:tc>
          <w:tcPr>
            <w:tcW w:w="3192"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Total</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50</w:t>
            </w:r>
          </w:p>
        </w:tc>
        <w:tc>
          <w:tcPr>
            <w:tcW w:w="3192"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w:t>
            </w:r>
          </w:p>
        </w:tc>
      </w:tr>
    </w:tbl>
    <w:p w:rsidR="00F07F8D" w:rsidRPr="005630C2" w:rsidRDefault="00F07F8D" w:rsidP="00F07F8D">
      <w:pPr>
        <w:spacing w:after="0" w:line="360" w:lineRule="auto"/>
        <w:jc w:val="both"/>
        <w:rPr>
          <w:rFonts w:ascii="Times New Roman" w:hAnsi="Times New Roman" w:cs="Times New Roman"/>
          <w:i/>
          <w:sz w:val="24"/>
          <w:szCs w:val="24"/>
        </w:rPr>
      </w:pPr>
      <w:r w:rsidRPr="005630C2">
        <w:rPr>
          <w:rFonts w:ascii="Times New Roman" w:hAnsi="Times New Roman" w:cs="Times New Roman"/>
          <w:i/>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The table above shows that 15 respondents ticked positive effect which represent 30%, while 35 respondents ticked Negative effect of the above statement. Therefore, this shows that the facilities have Negative effect on the property value.</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TRENDS: Showing the rental value of Fate Ilorin, Kwara State</w:t>
      </w:r>
    </w:p>
    <w:tbl>
      <w:tblPr>
        <w:tblStyle w:val="TableGrid"/>
        <w:tblW w:w="0" w:type="auto"/>
        <w:tblInd w:w="-162" w:type="dxa"/>
        <w:tblLook w:val="04A0" w:firstRow="1" w:lastRow="0" w:firstColumn="1" w:lastColumn="0" w:noHBand="0" w:noVBand="1"/>
      </w:tblPr>
      <w:tblGrid>
        <w:gridCol w:w="2963"/>
        <w:gridCol w:w="1240"/>
        <w:gridCol w:w="1323"/>
        <w:gridCol w:w="1406"/>
        <w:gridCol w:w="1323"/>
        <w:gridCol w:w="1257"/>
      </w:tblGrid>
      <w:tr w:rsidR="00F07F8D" w:rsidRPr="005630C2" w:rsidTr="00AA6062">
        <w:tc>
          <w:tcPr>
            <w:tcW w:w="3060"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TYPES OF APARTMENT</w:t>
            </w:r>
          </w:p>
        </w:tc>
        <w:tc>
          <w:tcPr>
            <w:tcW w:w="126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2020</w:t>
            </w:r>
            <w:r w:rsidRPr="005630C2">
              <w:rPr>
                <w:rFonts w:ascii="Times New Roman" w:hAnsi="Times New Roman" w:cs="Times New Roman"/>
                <w:b/>
                <w:sz w:val="24"/>
                <w:szCs w:val="24"/>
              </w:rPr>
              <w:t xml:space="preserve"> </w:t>
            </w:r>
          </w:p>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dstrike/>
                <w:sz w:val="24"/>
                <w:szCs w:val="24"/>
              </w:rPr>
              <w:t>N</w:t>
            </w:r>
          </w:p>
        </w:tc>
        <w:tc>
          <w:tcPr>
            <w:tcW w:w="135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144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2022</w:t>
            </w:r>
          </w:p>
        </w:tc>
        <w:tc>
          <w:tcPr>
            <w:tcW w:w="1350"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2023</w:t>
            </w:r>
          </w:p>
        </w:tc>
        <w:tc>
          <w:tcPr>
            <w:tcW w:w="1278" w:type="dxa"/>
          </w:tcPr>
          <w:p w:rsidR="00F07F8D" w:rsidRPr="005630C2" w:rsidRDefault="00F07F8D" w:rsidP="00AA6062">
            <w:pPr>
              <w:jc w:val="center"/>
              <w:rPr>
                <w:rFonts w:ascii="Times New Roman" w:hAnsi="Times New Roman" w:cs="Times New Roman"/>
                <w:b/>
                <w:sz w:val="24"/>
                <w:szCs w:val="24"/>
              </w:rPr>
            </w:pPr>
            <w:r>
              <w:rPr>
                <w:rFonts w:ascii="Times New Roman" w:hAnsi="Times New Roman" w:cs="Times New Roman"/>
                <w:b/>
                <w:sz w:val="24"/>
                <w:szCs w:val="24"/>
              </w:rPr>
              <w:t>2024</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Two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100,000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150,000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170,000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278"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Three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170,000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200,000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220,000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280,000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Four bedroom Bungalow</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185,000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200,000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220,000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29</w:t>
            </w:r>
            <w:r w:rsidRPr="005630C2">
              <w:rPr>
                <w:rFonts w:ascii="Times New Roman" w:hAnsi="Times New Roman" w:cs="Times New Roman"/>
                <w:sz w:val="24"/>
                <w:szCs w:val="24"/>
              </w:rPr>
              <w:t>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Shops</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120,000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130,000</w:t>
            </w:r>
          </w:p>
        </w:tc>
        <w:tc>
          <w:tcPr>
            <w:tcW w:w="144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135,000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140,000</w:t>
            </w:r>
          </w:p>
        </w:tc>
        <w:tc>
          <w:tcPr>
            <w:tcW w:w="1278"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150,000</w:t>
            </w:r>
          </w:p>
        </w:tc>
      </w:tr>
      <w:tr w:rsidR="00F07F8D" w:rsidRPr="005630C2" w:rsidTr="00AA6062">
        <w:tc>
          <w:tcPr>
            <w:tcW w:w="3060" w:type="dxa"/>
          </w:tcPr>
          <w:p w:rsidR="00F07F8D" w:rsidRPr="005630C2" w:rsidRDefault="00F07F8D" w:rsidP="00AA6062">
            <w:pPr>
              <w:jc w:val="both"/>
              <w:rPr>
                <w:rFonts w:ascii="Times New Roman" w:hAnsi="Times New Roman" w:cs="Times New Roman"/>
                <w:sz w:val="24"/>
                <w:szCs w:val="24"/>
              </w:rPr>
            </w:pPr>
            <w:r w:rsidRPr="005630C2">
              <w:rPr>
                <w:rFonts w:ascii="Times New Roman" w:hAnsi="Times New Roman" w:cs="Times New Roman"/>
                <w:sz w:val="24"/>
                <w:szCs w:val="24"/>
              </w:rPr>
              <w:t>Tenement building</w:t>
            </w:r>
          </w:p>
        </w:tc>
        <w:tc>
          <w:tcPr>
            <w:tcW w:w="126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24,000</w:t>
            </w:r>
          </w:p>
        </w:tc>
        <w:tc>
          <w:tcPr>
            <w:tcW w:w="1350" w:type="dxa"/>
          </w:tcPr>
          <w:p w:rsidR="00F07F8D" w:rsidRPr="005630C2" w:rsidRDefault="00F07F8D" w:rsidP="00AA6062">
            <w:pPr>
              <w:jc w:val="right"/>
              <w:rPr>
                <w:rFonts w:ascii="Times New Roman" w:hAnsi="Times New Roman" w:cs="Times New Roman"/>
                <w:sz w:val="24"/>
                <w:szCs w:val="24"/>
              </w:rPr>
            </w:pPr>
            <w:r w:rsidRPr="005630C2">
              <w:rPr>
                <w:rFonts w:ascii="Times New Roman" w:hAnsi="Times New Roman" w:cs="Times New Roman"/>
                <w:sz w:val="24"/>
                <w:szCs w:val="24"/>
              </w:rPr>
              <w:t>25,000</w:t>
            </w:r>
          </w:p>
        </w:tc>
        <w:tc>
          <w:tcPr>
            <w:tcW w:w="1440"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30</w:t>
            </w:r>
            <w:r w:rsidRPr="005630C2">
              <w:rPr>
                <w:rFonts w:ascii="Times New Roman" w:hAnsi="Times New Roman" w:cs="Times New Roman"/>
                <w:sz w:val="24"/>
                <w:szCs w:val="24"/>
              </w:rPr>
              <w:t>,000</w:t>
            </w:r>
          </w:p>
        </w:tc>
        <w:tc>
          <w:tcPr>
            <w:tcW w:w="1350"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40</w:t>
            </w:r>
            <w:r w:rsidRPr="005630C2">
              <w:rPr>
                <w:rFonts w:ascii="Times New Roman" w:hAnsi="Times New Roman" w:cs="Times New Roman"/>
                <w:sz w:val="24"/>
                <w:szCs w:val="24"/>
              </w:rPr>
              <w:t>,000</w:t>
            </w:r>
          </w:p>
        </w:tc>
        <w:tc>
          <w:tcPr>
            <w:tcW w:w="1278" w:type="dxa"/>
          </w:tcPr>
          <w:p w:rsidR="00F07F8D" w:rsidRPr="005630C2" w:rsidRDefault="00F07F8D" w:rsidP="00AA6062">
            <w:pPr>
              <w:jc w:val="right"/>
              <w:rPr>
                <w:rFonts w:ascii="Times New Roman" w:hAnsi="Times New Roman" w:cs="Times New Roman"/>
                <w:sz w:val="24"/>
                <w:szCs w:val="24"/>
              </w:rPr>
            </w:pPr>
            <w:r>
              <w:rPr>
                <w:rFonts w:ascii="Times New Roman" w:hAnsi="Times New Roman" w:cs="Times New Roman"/>
                <w:sz w:val="24"/>
                <w:szCs w:val="24"/>
              </w:rPr>
              <w:t>6</w:t>
            </w:r>
            <w:r w:rsidRPr="005630C2">
              <w:rPr>
                <w:rFonts w:ascii="Times New Roman" w:hAnsi="Times New Roman" w:cs="Times New Roman"/>
                <w:sz w:val="24"/>
                <w:szCs w:val="24"/>
              </w:rPr>
              <w:t>0,000</w:t>
            </w:r>
          </w:p>
        </w:tc>
      </w:tr>
    </w:tbl>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Showing the rental value of Harmony Ilorin, Kwara State</w:t>
      </w:r>
    </w:p>
    <w:tbl>
      <w:tblPr>
        <w:tblStyle w:val="TableGrid"/>
        <w:tblW w:w="0" w:type="auto"/>
        <w:tblInd w:w="-162" w:type="dxa"/>
        <w:tblLook w:val="04A0" w:firstRow="1" w:lastRow="0" w:firstColumn="1" w:lastColumn="0" w:noHBand="0" w:noVBand="1"/>
      </w:tblPr>
      <w:tblGrid>
        <w:gridCol w:w="2963"/>
        <w:gridCol w:w="1240"/>
        <w:gridCol w:w="1323"/>
        <w:gridCol w:w="1406"/>
        <w:gridCol w:w="1323"/>
        <w:gridCol w:w="1257"/>
      </w:tblGrid>
      <w:tr w:rsidR="00F07F8D" w:rsidRPr="005630C2" w:rsidTr="00AA6062">
        <w:tc>
          <w:tcPr>
            <w:tcW w:w="3060"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TYPES OF APARTMENT</w:t>
            </w:r>
          </w:p>
        </w:tc>
        <w:tc>
          <w:tcPr>
            <w:tcW w:w="126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r w:rsidRPr="005630C2">
              <w:rPr>
                <w:rFonts w:ascii="Times New Roman" w:hAnsi="Times New Roman" w:cs="Times New Roman"/>
                <w:b/>
                <w:sz w:val="24"/>
                <w:szCs w:val="24"/>
              </w:rPr>
              <w:t xml:space="preserve"> </w:t>
            </w:r>
          </w:p>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dstrike/>
                <w:sz w:val="24"/>
                <w:szCs w:val="24"/>
              </w:rPr>
              <w:t>N</w:t>
            </w:r>
          </w:p>
        </w:tc>
        <w:tc>
          <w:tcPr>
            <w:tcW w:w="135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2021</w:t>
            </w:r>
          </w:p>
        </w:tc>
        <w:tc>
          <w:tcPr>
            <w:tcW w:w="144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2022</w:t>
            </w:r>
          </w:p>
        </w:tc>
        <w:tc>
          <w:tcPr>
            <w:tcW w:w="1350"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2023</w:t>
            </w:r>
          </w:p>
        </w:tc>
        <w:tc>
          <w:tcPr>
            <w:tcW w:w="1278" w:type="dxa"/>
          </w:tcPr>
          <w:p w:rsidR="00F07F8D" w:rsidRPr="005630C2" w:rsidRDefault="00F07F8D" w:rsidP="00AA60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2024</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Two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130,000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135,000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140,000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145,000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Three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160,000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175,000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180,000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Four bedroom Bungalow</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155,000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160,000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180,000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200,000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Shops</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34,000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35,000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38,000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40,000</w:t>
            </w:r>
          </w:p>
        </w:tc>
      </w:tr>
      <w:tr w:rsidR="00F07F8D" w:rsidRPr="005630C2" w:rsidTr="00AA6062">
        <w:tc>
          <w:tcPr>
            <w:tcW w:w="3060"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Tenement building</w:t>
            </w:r>
          </w:p>
        </w:tc>
        <w:tc>
          <w:tcPr>
            <w:tcW w:w="126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20,000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21,000</w:t>
            </w:r>
          </w:p>
        </w:tc>
        <w:tc>
          <w:tcPr>
            <w:tcW w:w="144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5</w:t>
            </w:r>
            <w:r w:rsidRPr="005630C2">
              <w:rPr>
                <w:rFonts w:ascii="Times New Roman" w:hAnsi="Times New Roman" w:cs="Times New Roman"/>
                <w:sz w:val="24"/>
                <w:szCs w:val="24"/>
              </w:rPr>
              <w:t>,000</w:t>
            </w:r>
          </w:p>
        </w:tc>
        <w:tc>
          <w:tcPr>
            <w:tcW w:w="1350" w:type="dxa"/>
          </w:tcPr>
          <w:p w:rsidR="00F07F8D" w:rsidRPr="005630C2" w:rsidRDefault="00F07F8D" w:rsidP="00AA6062">
            <w:pPr>
              <w:spacing w:line="360" w:lineRule="auto"/>
              <w:jc w:val="right"/>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9</w:t>
            </w:r>
            <w:r w:rsidRPr="005630C2">
              <w:rPr>
                <w:rFonts w:ascii="Times New Roman" w:hAnsi="Times New Roman" w:cs="Times New Roman"/>
                <w:sz w:val="24"/>
                <w:szCs w:val="24"/>
              </w:rPr>
              <w:t>,000</w:t>
            </w:r>
          </w:p>
        </w:tc>
        <w:tc>
          <w:tcPr>
            <w:tcW w:w="1278" w:type="dxa"/>
          </w:tcPr>
          <w:p w:rsidR="00F07F8D" w:rsidRPr="005630C2" w:rsidRDefault="00F07F8D" w:rsidP="00AA6062">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r w:rsidRPr="005630C2">
              <w:rPr>
                <w:rFonts w:ascii="Times New Roman" w:hAnsi="Times New Roman" w:cs="Times New Roman"/>
                <w:sz w:val="24"/>
                <w:szCs w:val="24"/>
              </w:rPr>
              <w:t>5,000</w:t>
            </w:r>
          </w:p>
        </w:tc>
      </w:tr>
    </w:tbl>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in Rental Value in the Study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After a thorough study of the selected area of Fate and Harmony Ilorin, Kwara State. It was discovered that trend in rental value of the areas varies from each other and that could be attributed to the fact that the infrastructural facilities at the Fate is better and more modern that of the Harmony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Another important issue is that most of the people at the Fate are elites and they know much about needed amenities unlike the Harmony </w:t>
      </w:r>
      <w:proofErr w:type="spellStart"/>
      <w:r w:rsidRPr="005630C2">
        <w:rPr>
          <w:rFonts w:ascii="Times New Roman" w:hAnsi="Times New Roman" w:cs="Times New Roman"/>
          <w:sz w:val="24"/>
          <w:szCs w:val="24"/>
        </w:rPr>
        <w:t>counter part</w:t>
      </w:r>
      <w:proofErr w:type="spellEnd"/>
      <w:r w:rsidRPr="005630C2">
        <w:rPr>
          <w:rFonts w:ascii="Times New Roman" w:hAnsi="Times New Roman" w:cs="Times New Roman"/>
          <w:sz w:val="24"/>
          <w:szCs w:val="24"/>
        </w:rPr>
        <w:t xml:space="preserve"> where the inhabitants are mainly the average </w:t>
      </w:r>
      <w:proofErr w:type="spellStart"/>
      <w:r w:rsidRPr="005630C2">
        <w:rPr>
          <w:rFonts w:ascii="Times New Roman" w:hAnsi="Times New Roman" w:cs="Times New Roman"/>
          <w:sz w:val="24"/>
          <w:szCs w:val="24"/>
        </w:rPr>
        <w:t>labourers</w:t>
      </w:r>
      <w:proofErr w:type="spellEnd"/>
      <w:r w:rsidRPr="005630C2">
        <w:rPr>
          <w:rFonts w:ascii="Times New Roman" w:hAnsi="Times New Roman" w:cs="Times New Roman"/>
          <w:sz w:val="24"/>
          <w:szCs w:val="24"/>
        </w:rPr>
        <w:t xml:space="preserve"> and illiterates.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We can check that trend and see their </w:t>
      </w:r>
      <w:r>
        <w:rPr>
          <w:rFonts w:ascii="Times New Roman" w:hAnsi="Times New Roman" w:cs="Times New Roman"/>
          <w:sz w:val="24"/>
          <w:szCs w:val="24"/>
        </w:rPr>
        <w:t>movement over the years, in 2020</w:t>
      </w:r>
      <w:r w:rsidRPr="005630C2">
        <w:rPr>
          <w:rFonts w:ascii="Times New Roman" w:hAnsi="Times New Roman" w:cs="Times New Roman"/>
          <w:sz w:val="24"/>
          <w:szCs w:val="24"/>
        </w:rPr>
        <w:t>, a commercial shop at Harmony was rented out at an average price of N30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xml:space="preserve"> per annum but by the year 2</w:t>
      </w:r>
      <w:r>
        <w:rPr>
          <w:rFonts w:ascii="Times New Roman" w:hAnsi="Times New Roman" w:cs="Times New Roman"/>
          <w:sz w:val="24"/>
          <w:szCs w:val="24"/>
        </w:rPr>
        <w:t>024</w:t>
      </w:r>
      <w:r w:rsidRPr="005630C2">
        <w:rPr>
          <w:rFonts w:ascii="Times New Roman" w:hAnsi="Times New Roman" w:cs="Times New Roman"/>
          <w:sz w:val="24"/>
          <w:szCs w:val="24"/>
        </w:rPr>
        <w:t xml:space="preserve"> the price has </w:t>
      </w:r>
      <w:proofErr w:type="spellStart"/>
      <w:r w:rsidRPr="005630C2">
        <w:rPr>
          <w:rFonts w:ascii="Times New Roman" w:hAnsi="Times New Roman" w:cs="Times New Roman"/>
          <w:sz w:val="24"/>
          <w:szCs w:val="24"/>
        </w:rPr>
        <w:t>rise</w:t>
      </w:r>
      <w:proofErr w:type="spellEnd"/>
      <w:r w:rsidRPr="005630C2">
        <w:rPr>
          <w:rFonts w:ascii="Times New Roman" w:hAnsi="Times New Roman" w:cs="Times New Roman"/>
          <w:sz w:val="24"/>
          <w:szCs w:val="24"/>
        </w:rPr>
        <w:t xml:space="preserve"> up to N40,000 per annum.</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As for the residential building at Harmony</w:t>
      </w:r>
      <w:r>
        <w:rPr>
          <w:rFonts w:ascii="Times New Roman" w:hAnsi="Times New Roman" w:cs="Times New Roman"/>
          <w:sz w:val="24"/>
          <w:szCs w:val="24"/>
        </w:rPr>
        <w:t xml:space="preserve"> area in the year 2020</w:t>
      </w:r>
      <w:r w:rsidRPr="005630C2">
        <w:rPr>
          <w:rFonts w:ascii="Times New Roman" w:hAnsi="Times New Roman" w:cs="Times New Roman"/>
          <w:sz w:val="24"/>
          <w:szCs w:val="24"/>
        </w:rPr>
        <w:t xml:space="preserve"> was ren</w:t>
      </w:r>
      <w:r>
        <w:rPr>
          <w:rFonts w:ascii="Times New Roman" w:hAnsi="Times New Roman" w:cs="Times New Roman"/>
          <w:sz w:val="24"/>
          <w:szCs w:val="24"/>
        </w:rPr>
        <w:t>ted N20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and by the year 2024</w:t>
      </w:r>
      <w:r w:rsidRPr="005630C2">
        <w:rPr>
          <w:rFonts w:ascii="Times New Roman" w:hAnsi="Times New Roman" w:cs="Times New Roman"/>
          <w:sz w:val="24"/>
          <w:szCs w:val="24"/>
        </w:rPr>
        <w:t xml:space="preserve"> it was now rented at N</w:t>
      </w:r>
      <w:r>
        <w:rPr>
          <w:rFonts w:ascii="Times New Roman" w:hAnsi="Times New Roman" w:cs="Times New Roman"/>
          <w:sz w:val="24"/>
          <w:szCs w:val="24"/>
        </w:rPr>
        <w:t>3</w:t>
      </w:r>
      <w:r w:rsidRPr="005630C2">
        <w:rPr>
          <w:rFonts w:ascii="Times New Roman" w:hAnsi="Times New Roman" w:cs="Times New Roman"/>
          <w:sz w:val="24"/>
          <w:szCs w:val="24"/>
        </w:rPr>
        <w:t>5,000 per annum on the contrary, a two bedroom flat at the Fate area in the yea</w:t>
      </w:r>
      <w:r>
        <w:rPr>
          <w:rFonts w:ascii="Times New Roman" w:hAnsi="Times New Roman" w:cs="Times New Roman"/>
          <w:sz w:val="24"/>
          <w:szCs w:val="24"/>
        </w:rPr>
        <w:t>r 2020</w:t>
      </w:r>
      <w:r w:rsidRPr="005630C2">
        <w:rPr>
          <w:rFonts w:ascii="Times New Roman" w:hAnsi="Times New Roman" w:cs="Times New Roman"/>
          <w:sz w:val="24"/>
          <w:szCs w:val="24"/>
        </w:rPr>
        <w:t xml:space="preserve"> was rented at an average price of N100,000, and by 20</w:t>
      </w:r>
      <w:r>
        <w:rPr>
          <w:rFonts w:ascii="Times New Roman" w:hAnsi="Times New Roman" w:cs="Times New Roman"/>
          <w:sz w:val="24"/>
          <w:szCs w:val="24"/>
        </w:rPr>
        <w:t>24 it has risen to as much as N25</w:t>
      </w:r>
      <w:r w:rsidRPr="005630C2">
        <w:rPr>
          <w:rFonts w:ascii="Times New Roman" w:hAnsi="Times New Roman" w:cs="Times New Roman"/>
          <w:sz w:val="24"/>
          <w:szCs w:val="24"/>
        </w:rPr>
        <w:t>0,000. We can notice that Fate area 2 bedroom</w:t>
      </w:r>
      <w:r>
        <w:rPr>
          <w:rFonts w:ascii="Times New Roman" w:hAnsi="Times New Roman" w:cs="Times New Roman"/>
          <w:sz w:val="24"/>
          <w:szCs w:val="24"/>
        </w:rPr>
        <w:t>s</w:t>
      </w:r>
      <w:r w:rsidRPr="005630C2">
        <w:rPr>
          <w:rFonts w:ascii="Times New Roman" w:hAnsi="Times New Roman" w:cs="Times New Roman"/>
          <w:sz w:val="24"/>
          <w:szCs w:val="24"/>
        </w:rPr>
        <w:t xml:space="preserve"> flat has a more higher ren</w:t>
      </w:r>
      <w:r>
        <w:rPr>
          <w:rFonts w:ascii="Times New Roman" w:hAnsi="Times New Roman" w:cs="Times New Roman"/>
          <w:sz w:val="24"/>
          <w:szCs w:val="24"/>
        </w:rPr>
        <w:t xml:space="preserve">tal value compare in that of </w:t>
      </w:r>
      <w:r w:rsidRPr="005630C2">
        <w:rPr>
          <w:rFonts w:ascii="Times New Roman" w:hAnsi="Times New Roman" w:cs="Times New Roman"/>
          <w:sz w:val="24"/>
          <w:szCs w:val="24"/>
        </w:rPr>
        <w:t xml:space="preserve"> Harmony which is tenement building probably due to the kind of location and the infrastructural facilities available at the Fate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However, a comparison was made on a 2 bedroom flat at the Fate Ilorin with a 3 bedroom flat at the same area, we can eas</w:t>
      </w:r>
      <w:r>
        <w:rPr>
          <w:rFonts w:ascii="Times New Roman" w:hAnsi="Times New Roman" w:cs="Times New Roman"/>
          <w:sz w:val="24"/>
          <w:szCs w:val="24"/>
        </w:rPr>
        <w:t>ily</w:t>
      </w:r>
      <w:r w:rsidRPr="005630C2">
        <w:rPr>
          <w:rFonts w:ascii="Times New Roman" w:hAnsi="Times New Roman" w:cs="Times New Roman"/>
          <w:sz w:val="24"/>
          <w:szCs w:val="24"/>
        </w:rPr>
        <w:t xml:space="preserve"> see that the 3 bedroom flat at Fate has a higher rental value tha</w:t>
      </w:r>
      <w:r>
        <w:rPr>
          <w:rFonts w:ascii="Times New Roman" w:hAnsi="Times New Roman" w:cs="Times New Roman"/>
          <w:sz w:val="24"/>
          <w:szCs w:val="24"/>
        </w:rPr>
        <w:t>n</w:t>
      </w:r>
      <w:r w:rsidRPr="005630C2">
        <w:rPr>
          <w:rFonts w:ascii="Times New Roman" w:hAnsi="Times New Roman" w:cs="Times New Roman"/>
          <w:sz w:val="24"/>
          <w:szCs w:val="24"/>
        </w:rPr>
        <w:t xml:space="preserve"> the 2 bedroom flat at the same area. For example a </w:t>
      </w:r>
      <w:r>
        <w:rPr>
          <w:rFonts w:ascii="Times New Roman" w:hAnsi="Times New Roman" w:cs="Times New Roman"/>
          <w:sz w:val="24"/>
          <w:szCs w:val="24"/>
        </w:rPr>
        <w:t>3 bedroom was rented out in 2020</w:t>
      </w:r>
      <w:r w:rsidRPr="005630C2">
        <w:rPr>
          <w:rFonts w:ascii="Times New Roman" w:hAnsi="Times New Roman" w:cs="Times New Roman"/>
          <w:sz w:val="24"/>
          <w:szCs w:val="24"/>
        </w:rPr>
        <w:t xml:space="preserve"> for N170</w:t>
      </w:r>
      <w:proofErr w:type="gramStart"/>
      <w:r w:rsidRPr="005630C2">
        <w:rPr>
          <w:rFonts w:ascii="Times New Roman" w:hAnsi="Times New Roman" w:cs="Times New Roman"/>
          <w:sz w:val="24"/>
          <w:szCs w:val="24"/>
        </w:rPr>
        <w:t>,000</w:t>
      </w:r>
      <w:proofErr w:type="gramEnd"/>
      <w:r w:rsidRPr="005630C2">
        <w:rPr>
          <w:rFonts w:ascii="Times New Roman" w:hAnsi="Times New Roman" w:cs="Times New Roman"/>
          <w:sz w:val="24"/>
          <w:szCs w:val="24"/>
        </w:rPr>
        <w:t>, and by 20</w:t>
      </w:r>
      <w:r>
        <w:rPr>
          <w:rFonts w:ascii="Times New Roman" w:hAnsi="Times New Roman" w:cs="Times New Roman"/>
          <w:sz w:val="24"/>
          <w:szCs w:val="24"/>
        </w:rPr>
        <w:t>24 the price has doubled to N28</w:t>
      </w:r>
      <w:r w:rsidRPr="005630C2">
        <w:rPr>
          <w:rFonts w:ascii="Times New Roman" w:hAnsi="Times New Roman" w:cs="Times New Roman"/>
          <w:sz w:val="24"/>
          <w:szCs w:val="24"/>
        </w:rPr>
        <w:t xml:space="preserve">0,000 for annum. The reason could be attributed to the additional space that a 3 bedroom flat has and </w:t>
      </w:r>
      <w:proofErr w:type="gramStart"/>
      <w:r w:rsidRPr="005630C2">
        <w:rPr>
          <w:rFonts w:ascii="Times New Roman" w:hAnsi="Times New Roman" w:cs="Times New Roman"/>
          <w:sz w:val="24"/>
          <w:szCs w:val="24"/>
        </w:rPr>
        <w:t>its</w:t>
      </w:r>
      <w:proofErr w:type="gramEnd"/>
      <w:r w:rsidRPr="005630C2">
        <w:rPr>
          <w:rFonts w:ascii="Times New Roman" w:hAnsi="Times New Roman" w:cs="Times New Roman"/>
          <w:sz w:val="24"/>
          <w:szCs w:val="24"/>
        </w:rPr>
        <w:t xml:space="preserve"> convince for a large family.</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We can also compare a 3 bedroom fl</w:t>
      </w:r>
      <w:r>
        <w:rPr>
          <w:rFonts w:ascii="Times New Roman" w:hAnsi="Times New Roman" w:cs="Times New Roman"/>
          <w:sz w:val="24"/>
          <w:szCs w:val="24"/>
        </w:rPr>
        <w:t>at that command N170</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in 2020 and by 2024</w:t>
      </w:r>
      <w:r w:rsidRPr="005630C2">
        <w:rPr>
          <w:rFonts w:ascii="Times New Roman" w:hAnsi="Times New Roman" w:cs="Times New Roman"/>
          <w:sz w:val="24"/>
          <w:szCs w:val="24"/>
        </w:rPr>
        <w:t xml:space="preserve"> it has risen to N2</w:t>
      </w:r>
      <w:r>
        <w:rPr>
          <w:rFonts w:ascii="Times New Roman" w:hAnsi="Times New Roman" w:cs="Times New Roman"/>
          <w:sz w:val="24"/>
          <w:szCs w:val="24"/>
        </w:rPr>
        <w:t>6</w:t>
      </w:r>
      <w:r w:rsidRPr="005630C2">
        <w:rPr>
          <w:rFonts w:ascii="Times New Roman" w:hAnsi="Times New Roman" w:cs="Times New Roman"/>
          <w:sz w:val="24"/>
          <w:szCs w:val="24"/>
        </w:rPr>
        <w:t>0,000 with a 4 bedroom bungalow on its own was rented at N185,000 in 20</w:t>
      </w:r>
      <w:r>
        <w:rPr>
          <w:rFonts w:ascii="Times New Roman" w:hAnsi="Times New Roman" w:cs="Times New Roman"/>
          <w:sz w:val="24"/>
          <w:szCs w:val="24"/>
        </w:rPr>
        <w:t>20</w:t>
      </w:r>
      <w:r w:rsidRPr="005630C2">
        <w:rPr>
          <w:rFonts w:ascii="Times New Roman" w:hAnsi="Times New Roman" w:cs="Times New Roman"/>
          <w:sz w:val="24"/>
          <w:szCs w:val="24"/>
        </w:rPr>
        <w:t xml:space="preserve"> and by 20</w:t>
      </w:r>
      <w:r>
        <w:rPr>
          <w:rFonts w:ascii="Times New Roman" w:hAnsi="Times New Roman" w:cs="Times New Roman"/>
          <w:sz w:val="24"/>
          <w:szCs w:val="24"/>
        </w:rPr>
        <w:t>24 is now N29</w:t>
      </w:r>
      <w:r w:rsidRPr="005630C2">
        <w:rPr>
          <w:rFonts w:ascii="Times New Roman" w:hAnsi="Times New Roman" w:cs="Times New Roman"/>
          <w:sz w:val="24"/>
          <w:szCs w:val="24"/>
        </w:rPr>
        <w:t xml:space="preserve">0,000. Hence the 4 bedroom bungalow building on its own has higher rental value than the 3 bedroom flat. The reason could be attributed to the kind of property a 4 bedroom bungalow has and to the flat that there are two bathrooms and toilet in the building. One can also see that the occupant of such building needs not to share anything with </w:t>
      </w:r>
      <w:proofErr w:type="spellStart"/>
      <w:r w:rsidRPr="005630C2">
        <w:rPr>
          <w:rFonts w:ascii="Times New Roman" w:hAnsi="Times New Roman" w:cs="Times New Roman"/>
          <w:sz w:val="24"/>
          <w:szCs w:val="24"/>
        </w:rPr>
        <w:t>neighbours</w:t>
      </w:r>
      <w:proofErr w:type="spellEnd"/>
      <w:r w:rsidRPr="005630C2">
        <w:rPr>
          <w:rFonts w:ascii="Times New Roman" w:hAnsi="Times New Roman" w:cs="Times New Roman"/>
          <w:sz w:val="24"/>
          <w:szCs w:val="24"/>
        </w:rPr>
        <w:t xml:space="preserve"> because it is always with its own drive in garage, compound which are mostly fenced in. One important thing we must note is that although there is a large disparity between price at </w:t>
      </w:r>
      <w:r>
        <w:rPr>
          <w:rFonts w:ascii="Times New Roman" w:hAnsi="Times New Roman" w:cs="Times New Roman"/>
          <w:sz w:val="24"/>
          <w:szCs w:val="24"/>
        </w:rPr>
        <w:t>Fate</w:t>
      </w:r>
      <w:r w:rsidRPr="005630C2">
        <w:rPr>
          <w:rFonts w:ascii="Times New Roman" w:hAnsi="Times New Roman" w:cs="Times New Roman"/>
          <w:sz w:val="24"/>
          <w:szCs w:val="24"/>
        </w:rPr>
        <w:t xml:space="preserve"> and </w:t>
      </w:r>
      <w:r>
        <w:rPr>
          <w:rFonts w:ascii="Times New Roman" w:hAnsi="Times New Roman" w:cs="Times New Roman"/>
          <w:sz w:val="24"/>
          <w:szCs w:val="24"/>
        </w:rPr>
        <w:t>Harmony</w:t>
      </w:r>
      <w:r w:rsidRPr="005630C2">
        <w:rPr>
          <w:rFonts w:ascii="Times New Roman" w:hAnsi="Times New Roman" w:cs="Times New Roman"/>
          <w:sz w:val="24"/>
          <w:szCs w:val="24"/>
        </w:rPr>
        <w:t xml:space="preserve"> area, this was not as a result of the length of the shops yet their prices still varies, this was probably to the type of materials used in the building of these shops. For example some are built with the traditional mud while others were with modern bricks and block also some shops has shutters roofing types door at the shop at the </w:t>
      </w:r>
      <w:r>
        <w:rPr>
          <w:rFonts w:ascii="Times New Roman" w:hAnsi="Times New Roman" w:cs="Times New Roman"/>
          <w:sz w:val="24"/>
          <w:szCs w:val="24"/>
        </w:rPr>
        <w:t>Harmony</w:t>
      </w:r>
      <w:r w:rsidRPr="005630C2">
        <w:rPr>
          <w:rFonts w:ascii="Times New Roman" w:hAnsi="Times New Roman" w:cs="Times New Roman"/>
          <w:sz w:val="24"/>
          <w:szCs w:val="24"/>
        </w:rPr>
        <w:t xml:space="preserve"> and there are some with private shops that has wooden door and metal doors.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The above information are also represent in the table for an easy checking when necessary.</w:t>
      </w:r>
    </w:p>
    <w:p w:rsidR="00F07F8D" w:rsidRPr="005630C2" w:rsidRDefault="00F07F8D" w:rsidP="00F07F8D">
      <w:pPr>
        <w:spacing w:after="0" w:line="240" w:lineRule="auto"/>
        <w:ind w:left="1440" w:hanging="1440"/>
        <w:jc w:val="both"/>
        <w:rPr>
          <w:rFonts w:ascii="Times New Roman" w:hAnsi="Times New Roman" w:cs="Times New Roman"/>
          <w:b/>
          <w:sz w:val="24"/>
          <w:szCs w:val="24"/>
        </w:rPr>
      </w:pPr>
      <w:r w:rsidRPr="005630C2">
        <w:rPr>
          <w:rFonts w:ascii="Times New Roman" w:hAnsi="Times New Roman" w:cs="Times New Roman"/>
          <w:b/>
          <w:sz w:val="24"/>
          <w:szCs w:val="24"/>
        </w:rPr>
        <w:t xml:space="preserve">Table 4.8: </w:t>
      </w:r>
      <w:r w:rsidRPr="005630C2">
        <w:rPr>
          <w:rFonts w:ascii="Times New Roman" w:hAnsi="Times New Roman" w:cs="Times New Roman"/>
          <w:b/>
          <w:sz w:val="24"/>
          <w:szCs w:val="24"/>
        </w:rPr>
        <w:tab/>
        <w:t>Trends in rental value of commercial property in</w:t>
      </w:r>
      <w:r>
        <w:rPr>
          <w:rFonts w:ascii="Times New Roman" w:hAnsi="Times New Roman" w:cs="Times New Roman"/>
          <w:b/>
          <w:sz w:val="24"/>
          <w:szCs w:val="24"/>
        </w:rPr>
        <w:t xml:space="preserve"> Harmony</w:t>
      </w:r>
      <w:r w:rsidRPr="005630C2">
        <w:rPr>
          <w:rFonts w:ascii="Times New Roman" w:hAnsi="Times New Roman" w:cs="Times New Roman"/>
          <w:b/>
          <w:sz w:val="24"/>
          <w:szCs w:val="24"/>
        </w:rPr>
        <w:t xml:space="preserve"> area, Ilorin Kwara State.</w:t>
      </w:r>
    </w:p>
    <w:tbl>
      <w:tblPr>
        <w:tblStyle w:val="TableGrid"/>
        <w:tblW w:w="0" w:type="auto"/>
        <w:tblLook w:val="04A0" w:firstRow="1" w:lastRow="0" w:firstColumn="1" w:lastColumn="0" w:noHBand="0" w:noVBand="1"/>
      </w:tblPr>
      <w:tblGrid>
        <w:gridCol w:w="3090"/>
        <w:gridCol w:w="6260"/>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(COMMERCIAL)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34,000.00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38,000.00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40,000.00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 The above table shows the trends in rental value of commercial property in </w:t>
      </w:r>
      <w:r>
        <w:rPr>
          <w:rFonts w:ascii="Times New Roman" w:hAnsi="Times New Roman" w:cs="Times New Roman"/>
          <w:sz w:val="24"/>
          <w:szCs w:val="24"/>
        </w:rPr>
        <w:t>harmony</w:t>
      </w:r>
      <w:r w:rsidRPr="005630C2">
        <w:rPr>
          <w:rFonts w:ascii="Times New Roman" w:hAnsi="Times New Roman" w:cs="Times New Roman"/>
          <w:sz w:val="24"/>
          <w:szCs w:val="24"/>
        </w:rPr>
        <w:t xml:space="preserve">. The rent paid by the occupier of the shops (commercial) shows that it gradually increased over the </w:t>
      </w:r>
      <w:r>
        <w:rPr>
          <w:rFonts w:ascii="Times New Roman" w:hAnsi="Times New Roman" w:cs="Times New Roman"/>
          <w:sz w:val="24"/>
          <w:szCs w:val="24"/>
        </w:rPr>
        <w:t xml:space="preserve">years until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by the year 2024</w:t>
      </w:r>
      <w:r w:rsidRPr="005630C2">
        <w:rPr>
          <w:rFonts w:ascii="Times New Roman" w:hAnsi="Times New Roman" w:cs="Times New Roman"/>
          <w:sz w:val="24"/>
          <w:szCs w:val="24"/>
        </w:rPr>
        <w:t>.</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We could clearly see that this commercial shops at the </w:t>
      </w:r>
      <w:r>
        <w:rPr>
          <w:rFonts w:ascii="Times New Roman" w:hAnsi="Times New Roman" w:cs="Times New Roman"/>
          <w:sz w:val="24"/>
          <w:szCs w:val="24"/>
        </w:rPr>
        <w:t>Harmony</w:t>
      </w:r>
      <w:r w:rsidRPr="005630C2">
        <w:rPr>
          <w:rFonts w:ascii="Times New Roman" w:hAnsi="Times New Roman" w:cs="Times New Roman"/>
          <w:sz w:val="24"/>
          <w:szCs w:val="24"/>
        </w:rPr>
        <w:t xml:space="preserve"> has high rental value due to the infrastructural facilities that are present therein. This could clearly be seen start</w:t>
      </w:r>
      <w:r>
        <w:rPr>
          <w:rFonts w:ascii="Times New Roman" w:hAnsi="Times New Roman" w:cs="Times New Roman"/>
          <w:sz w:val="24"/>
          <w:szCs w:val="24"/>
        </w:rPr>
        <w:t>ing from the year 2020</w:t>
      </w:r>
      <w:r w:rsidRPr="005630C2">
        <w:rPr>
          <w:rFonts w:ascii="Times New Roman" w:hAnsi="Times New Roman" w:cs="Times New Roman"/>
          <w:sz w:val="24"/>
          <w:szCs w:val="24"/>
        </w:rPr>
        <w:t xml:space="preserve"> when a shop begins to increase each year with some amount.</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Commercial Property (Shop) Of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Area</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67655" cy="3131185"/>
            <wp:effectExtent l="19050" t="0" r="2349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Residential </w:t>
      </w:r>
      <w:proofErr w:type="spellStart"/>
      <w:r w:rsidRPr="005630C2">
        <w:rPr>
          <w:rFonts w:ascii="Times New Roman" w:hAnsi="Times New Roman" w:cs="Times New Roman"/>
          <w:b/>
          <w:sz w:val="24"/>
          <w:szCs w:val="24"/>
        </w:rPr>
        <w:t>Tenament</w:t>
      </w:r>
      <w:proofErr w:type="spellEnd"/>
      <w:r w:rsidRPr="005630C2">
        <w:rPr>
          <w:rFonts w:ascii="Times New Roman" w:hAnsi="Times New Roman" w:cs="Times New Roman"/>
          <w:b/>
          <w:sz w:val="24"/>
          <w:szCs w:val="24"/>
        </w:rPr>
        <w:t xml:space="preserve"> Building In </w:t>
      </w:r>
      <w:r>
        <w:rPr>
          <w:rFonts w:ascii="Times New Roman" w:hAnsi="Times New Roman" w:cs="Times New Roman"/>
          <w:b/>
          <w:sz w:val="24"/>
          <w:szCs w:val="24"/>
        </w:rPr>
        <w:t>Harmony</w:t>
      </w: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w:t>
            </w:r>
            <w:r>
              <w:rPr>
                <w:rFonts w:ascii="Times New Roman" w:hAnsi="Times New Roman" w:cs="Times New Roman"/>
                <w:b/>
                <w:sz w:val="24"/>
                <w:szCs w:val="24"/>
              </w:rPr>
              <w:t>RESIDENTIAL</w:t>
            </w:r>
            <w:r w:rsidRPr="005630C2">
              <w:rPr>
                <w:rFonts w:ascii="Times New Roman" w:hAnsi="Times New Roman" w:cs="Times New Roman"/>
                <w:b/>
                <w:sz w:val="24"/>
                <w:szCs w:val="24"/>
              </w:rPr>
              <w:t>)</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21,000.00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5630C2">
              <w:rPr>
                <w:rFonts w:ascii="Times New Roman" w:hAnsi="Times New Roman" w:cs="Times New Roman"/>
                <w:sz w:val="24"/>
                <w:szCs w:val="24"/>
              </w:rPr>
              <w:t>,000.00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r w:rsidRPr="005630C2">
              <w:rPr>
                <w:rFonts w:ascii="Times New Roman" w:hAnsi="Times New Roman" w:cs="Times New Roman"/>
                <w:sz w:val="24"/>
                <w:szCs w:val="24"/>
              </w:rPr>
              <w:t>,000.00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r w:rsidRPr="005630C2">
              <w:rPr>
                <w:rFonts w:ascii="Times New Roman" w:hAnsi="Times New Roman" w:cs="Times New Roman"/>
                <w:sz w:val="24"/>
                <w:szCs w:val="24"/>
              </w:rPr>
              <w:t>,000.00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table above shows the rent paid by the occupiers of tenement building in </w:t>
      </w:r>
      <w:r>
        <w:rPr>
          <w:rFonts w:ascii="Times New Roman" w:hAnsi="Times New Roman" w:cs="Times New Roman"/>
          <w:sz w:val="24"/>
          <w:szCs w:val="24"/>
        </w:rPr>
        <w:t>harmony starting from 2020</w:t>
      </w:r>
      <w:r w:rsidRPr="005630C2">
        <w:rPr>
          <w:rFonts w:ascii="Times New Roman" w:hAnsi="Times New Roman" w:cs="Times New Roman"/>
          <w:sz w:val="24"/>
          <w:szCs w:val="24"/>
        </w:rPr>
        <w:t xml:space="preserve"> to 20</w:t>
      </w:r>
      <w:r>
        <w:rPr>
          <w:rFonts w:ascii="Times New Roman" w:hAnsi="Times New Roman" w:cs="Times New Roman"/>
          <w:sz w:val="24"/>
          <w:szCs w:val="24"/>
        </w:rPr>
        <w:t>24</w:t>
      </w:r>
      <w:r w:rsidRPr="005630C2">
        <w:rPr>
          <w:rFonts w:ascii="Times New Roman" w:hAnsi="Times New Roman" w:cs="Times New Roman"/>
          <w:sz w:val="24"/>
          <w:szCs w:val="24"/>
        </w:rPr>
        <w:t xml:space="preserve">. This shows that with the rent paid, there are little or no infrastructural facilities. It might also be because of the location and noisy area that warrant it to have low rental value. And this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compared to 2 bedrooms flat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which have high rental value. The bar chart showing the table.</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2D1FE0" w:rsidRDefault="00F07F8D" w:rsidP="00F07F8D">
      <w:pPr>
        <w:spacing w:after="0" w:line="240" w:lineRule="auto"/>
        <w:jc w:val="center"/>
        <w:rPr>
          <w:rFonts w:ascii="Times New Roman" w:hAnsi="Times New Roman" w:cs="Times New Roman"/>
          <w:b/>
          <w:szCs w:val="24"/>
        </w:rPr>
      </w:pPr>
      <w:r w:rsidRPr="002D1FE0">
        <w:rPr>
          <w:rFonts w:ascii="Times New Roman" w:hAnsi="Times New Roman" w:cs="Times New Roman"/>
          <w:b/>
          <w:szCs w:val="24"/>
        </w:rPr>
        <w:t xml:space="preserve">Bar Chart Showing Trends </w:t>
      </w:r>
      <w:proofErr w:type="gramStart"/>
      <w:r w:rsidRPr="002D1FE0">
        <w:rPr>
          <w:rFonts w:ascii="Times New Roman" w:hAnsi="Times New Roman" w:cs="Times New Roman"/>
          <w:b/>
          <w:szCs w:val="24"/>
        </w:rPr>
        <w:t>In</w:t>
      </w:r>
      <w:proofErr w:type="gramEnd"/>
      <w:r w:rsidRPr="002D1FE0">
        <w:rPr>
          <w:rFonts w:ascii="Times New Roman" w:hAnsi="Times New Roman" w:cs="Times New Roman"/>
          <w:b/>
          <w:szCs w:val="24"/>
        </w:rPr>
        <w:t xml:space="preserve"> Rental Value Of </w:t>
      </w:r>
      <w:proofErr w:type="spellStart"/>
      <w:r w:rsidRPr="002D1FE0">
        <w:rPr>
          <w:rFonts w:ascii="Times New Roman" w:hAnsi="Times New Roman" w:cs="Times New Roman"/>
          <w:b/>
          <w:szCs w:val="24"/>
        </w:rPr>
        <w:t>Tenament</w:t>
      </w:r>
      <w:proofErr w:type="spellEnd"/>
      <w:r w:rsidRPr="002D1FE0">
        <w:rPr>
          <w:rFonts w:ascii="Times New Roman" w:hAnsi="Times New Roman" w:cs="Times New Roman"/>
          <w:b/>
          <w:szCs w:val="24"/>
        </w:rPr>
        <w:t xml:space="preserve"> Building In Harmony Area</w:t>
      </w:r>
    </w:p>
    <w:p w:rsidR="00F07F8D" w:rsidRDefault="00F07F8D" w:rsidP="00F07F8D">
      <w:pPr>
        <w:spacing w:after="0" w:line="360" w:lineRule="auto"/>
        <w:jc w:val="both"/>
        <w:rPr>
          <w:rFonts w:ascii="Times New Roman" w:hAnsi="Times New Roman" w:cs="Times New Roman"/>
          <w:noProof/>
          <w:sz w:val="24"/>
          <w:szCs w:val="24"/>
        </w:rPr>
      </w:pPr>
    </w:p>
    <w:p w:rsidR="00F07F8D" w:rsidRDefault="00F07F8D" w:rsidP="00F07F8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367655" cy="3131185"/>
            <wp:effectExtent l="19050" t="0" r="2349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lastRenderedPageBreak/>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Harmony Area</w:t>
      </w: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 Area</w:t>
            </w:r>
            <w:r w:rsidRPr="005630C2">
              <w:rPr>
                <w:rFonts w:ascii="Times New Roman" w:hAnsi="Times New Roman" w:cs="Times New Roman"/>
                <w:b/>
                <w:sz w:val="24"/>
                <w:szCs w:val="24"/>
              </w:rPr>
              <w:t xml:space="preserve"> (</w:t>
            </w:r>
            <w:r>
              <w:rPr>
                <w:rFonts w:ascii="Times New Roman" w:hAnsi="Times New Roman" w:cs="Times New Roman"/>
                <w:b/>
                <w:sz w:val="24"/>
                <w:szCs w:val="24"/>
              </w:rPr>
              <w:t>RESIDENT</w:t>
            </w:r>
            <w:r w:rsidRPr="005630C2">
              <w:rPr>
                <w:rFonts w:ascii="Times New Roman" w:hAnsi="Times New Roman" w:cs="Times New Roman"/>
                <w:b/>
                <w:sz w:val="24"/>
                <w:szCs w:val="24"/>
              </w:rPr>
              <w:t>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above table shows that the rent paid by the occupiers of 2 bedroom flat over the </w:t>
      </w:r>
      <w:r>
        <w:rPr>
          <w:rFonts w:ascii="Times New Roman" w:hAnsi="Times New Roman" w:cs="Times New Roman"/>
          <w:sz w:val="24"/>
          <w:szCs w:val="24"/>
        </w:rPr>
        <w:t>years starting from 2020 to 2024</w:t>
      </w:r>
      <w:r w:rsidRPr="005630C2">
        <w:rPr>
          <w:rFonts w:ascii="Times New Roman" w:hAnsi="Times New Roman" w:cs="Times New Roman"/>
          <w:sz w:val="24"/>
          <w:szCs w:val="24"/>
        </w:rPr>
        <w:t xml:space="preserve">. Here the table shows that there are still little infrastructural in </w:t>
      </w:r>
      <w:r>
        <w:rPr>
          <w:rFonts w:ascii="Times New Roman" w:hAnsi="Times New Roman" w:cs="Times New Roman"/>
          <w:sz w:val="24"/>
          <w:szCs w:val="24"/>
        </w:rPr>
        <w:t>Harmony area</w:t>
      </w:r>
      <w:r w:rsidRPr="005630C2">
        <w:rPr>
          <w:rFonts w:ascii="Times New Roman" w:hAnsi="Times New Roman" w:cs="Times New Roman"/>
          <w:sz w:val="24"/>
          <w:szCs w:val="24"/>
        </w:rPr>
        <w:t xml:space="preserve"> because the place and the houses are still commanding high rental value, like the </w:t>
      </w:r>
      <w:r>
        <w:rPr>
          <w:rFonts w:ascii="Times New Roman" w:hAnsi="Times New Roman" w:cs="Times New Roman"/>
          <w:sz w:val="24"/>
          <w:szCs w:val="24"/>
        </w:rPr>
        <w:t>fate</w:t>
      </w:r>
      <w:r w:rsidRPr="005630C2">
        <w:rPr>
          <w:rFonts w:ascii="Times New Roman" w:hAnsi="Times New Roman" w:cs="Times New Roman"/>
          <w:sz w:val="24"/>
          <w:szCs w:val="24"/>
        </w:rPr>
        <w:t>.</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harmony</w:t>
      </w:r>
    </w:p>
    <w:p w:rsidR="00F07F8D"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367655" cy="3131185"/>
            <wp:effectExtent l="19050" t="0" r="2349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091"/>
        <w:gridCol w:w="6259"/>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YEAR</w:t>
            </w:r>
          </w:p>
        </w:tc>
        <w:tc>
          <w:tcPr>
            <w:tcW w:w="640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SHOP (</w:t>
            </w:r>
            <w:r>
              <w:rPr>
                <w:rFonts w:ascii="Times New Roman" w:hAnsi="Times New Roman" w:cs="Times New Roman"/>
                <w:b/>
                <w:sz w:val="24"/>
                <w:szCs w:val="24"/>
              </w:rPr>
              <w:t>RESIDENT</w:t>
            </w:r>
            <w:r w:rsidRPr="005630C2">
              <w:rPr>
                <w:rFonts w:ascii="Times New Roman" w:hAnsi="Times New Roman" w:cs="Times New Roman"/>
                <w:b/>
                <w:sz w:val="24"/>
                <w:szCs w:val="24"/>
              </w:rPr>
              <w:t>IAL)</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noProof/>
          <w:sz w:val="24"/>
          <w:szCs w:val="24"/>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Pr>
          <w:rFonts w:ascii="Times New Roman" w:hAnsi="Times New Roman" w:cs="Times New Roman"/>
          <w:b/>
          <w:sz w:val="24"/>
          <w:szCs w:val="24"/>
        </w:rPr>
        <w:t>Harmony</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160,000.00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20</w:t>
            </w:r>
            <w:r>
              <w:rPr>
                <w:rFonts w:ascii="Times New Roman" w:hAnsi="Times New Roman" w:cs="Times New Roman"/>
                <w:sz w:val="24"/>
                <w:szCs w:val="24"/>
              </w:rPr>
              <w:t>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The above table shows the rent paid by the occupiers of 4 bedrooms flat over the </w:t>
      </w:r>
      <w:r>
        <w:rPr>
          <w:rFonts w:ascii="Times New Roman" w:hAnsi="Times New Roman" w:cs="Times New Roman"/>
          <w:sz w:val="24"/>
          <w:szCs w:val="24"/>
        </w:rPr>
        <w:t>years starting from 2020 to 2024</w:t>
      </w:r>
      <w:r w:rsidRPr="005630C2">
        <w:rPr>
          <w:rFonts w:ascii="Times New Roman" w:hAnsi="Times New Roman" w:cs="Times New Roman"/>
          <w:sz w:val="24"/>
          <w:szCs w:val="24"/>
        </w:rPr>
        <w:t xml:space="preserve">. Here the table shows that there are still infrastructural in </w:t>
      </w:r>
      <w:r>
        <w:rPr>
          <w:rFonts w:ascii="Times New Roman" w:hAnsi="Times New Roman" w:cs="Times New Roman"/>
          <w:sz w:val="24"/>
          <w:szCs w:val="24"/>
        </w:rPr>
        <w:t>Harmony</w:t>
      </w:r>
      <w:r w:rsidRPr="005630C2">
        <w:rPr>
          <w:rFonts w:ascii="Times New Roman" w:hAnsi="Times New Roman" w:cs="Times New Roman"/>
          <w:sz w:val="24"/>
          <w:szCs w:val="24"/>
        </w:rPr>
        <w:t xml:space="preserve"> because the rent paid increasing and commanding high rental value.</w:t>
      </w: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Default="00F07F8D" w:rsidP="00F07F8D">
      <w:pPr>
        <w:spacing w:after="0" w:line="360" w:lineRule="auto"/>
        <w:jc w:val="both"/>
        <w:rPr>
          <w:rFonts w:ascii="Times New Roman" w:hAnsi="Times New Roman" w:cs="Times New Roman"/>
          <w:b/>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sidRPr="004B6748">
        <w:rPr>
          <w:rFonts w:ascii="Times New Roman" w:hAnsi="Times New Roman" w:cs="Times New Roman"/>
          <w:b/>
          <w:sz w:val="24"/>
          <w:szCs w:val="24"/>
        </w:rPr>
        <w:t>Harmony</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noProof/>
          <w:sz w:val="24"/>
          <w:szCs w:val="24"/>
        </w:rPr>
        <w:drawing>
          <wp:inline distT="0" distB="0" distL="0" distR="0">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630C2">
        <w:rPr>
          <w:rFonts w:ascii="Times New Roman" w:hAnsi="Times New Roman" w:cs="Times New Roman"/>
          <w:sz w:val="24"/>
          <w:szCs w:val="24"/>
        </w:rPr>
        <w:t xml:space="preserve">  </w:t>
      </w: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in rental value of commercial property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area, Ilorin Kwara State. </w:t>
      </w:r>
    </w:p>
    <w:tbl>
      <w:tblPr>
        <w:tblStyle w:val="TableGrid"/>
        <w:tblW w:w="0" w:type="auto"/>
        <w:tblLook w:val="04A0" w:firstRow="1" w:lastRow="0" w:firstColumn="1" w:lastColumn="0" w:noHBand="0" w:noVBand="1"/>
      </w:tblPr>
      <w:tblGrid>
        <w:gridCol w:w="3090"/>
        <w:gridCol w:w="6260"/>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BY </w:t>
            </w:r>
            <w:r>
              <w:rPr>
                <w:rFonts w:ascii="Times New Roman" w:hAnsi="Times New Roman" w:cs="Times New Roman"/>
                <w:b/>
                <w:sz w:val="24"/>
                <w:szCs w:val="24"/>
              </w:rPr>
              <w:t>FATE</w:t>
            </w:r>
            <w:r w:rsidRPr="005630C2">
              <w:rPr>
                <w:rFonts w:ascii="Times New Roman" w:hAnsi="Times New Roman" w:cs="Times New Roman"/>
                <w:b/>
                <w:sz w:val="24"/>
                <w:szCs w:val="24"/>
              </w:rPr>
              <w:t xml:space="preserve"> SHOP (COMMERCIAL)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135,000.00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140,000.00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The above table shows the trends in rental value of commercial property in </w:t>
      </w:r>
      <w:r>
        <w:rPr>
          <w:rFonts w:ascii="Times New Roman" w:hAnsi="Times New Roman" w:cs="Times New Roman"/>
          <w:sz w:val="24"/>
          <w:szCs w:val="24"/>
        </w:rPr>
        <w:t xml:space="preserve">Fate </w:t>
      </w:r>
      <w:r w:rsidRPr="005630C2">
        <w:rPr>
          <w:rFonts w:ascii="Times New Roman" w:hAnsi="Times New Roman" w:cs="Times New Roman"/>
          <w:sz w:val="24"/>
          <w:szCs w:val="24"/>
        </w:rPr>
        <w:t xml:space="preserve">area. The rent paid by the occupier of the shops (commercial) shows that it gradually increased over the </w:t>
      </w:r>
      <w:r>
        <w:rPr>
          <w:rFonts w:ascii="Times New Roman" w:hAnsi="Times New Roman" w:cs="Times New Roman"/>
          <w:sz w:val="24"/>
          <w:szCs w:val="24"/>
        </w:rPr>
        <w:t>Fate</w:t>
      </w:r>
      <w:r w:rsidRPr="005630C2">
        <w:rPr>
          <w:rFonts w:ascii="Times New Roman" w:hAnsi="Times New Roman" w:cs="Times New Roman"/>
          <w:sz w:val="24"/>
          <w:szCs w:val="24"/>
        </w:rPr>
        <w:t xml:space="preserve"> has high rented value due to high infrastructural facilities that are present therein. This could clearly be </w:t>
      </w:r>
      <w:r>
        <w:rPr>
          <w:rFonts w:ascii="Times New Roman" w:hAnsi="Times New Roman" w:cs="Times New Roman"/>
          <w:sz w:val="24"/>
          <w:szCs w:val="24"/>
        </w:rPr>
        <w:t>seen starting from the year 2020</w:t>
      </w:r>
      <w:r w:rsidRPr="005630C2">
        <w:rPr>
          <w:rFonts w:ascii="Times New Roman" w:hAnsi="Times New Roman" w:cs="Times New Roman"/>
          <w:sz w:val="24"/>
          <w:szCs w:val="24"/>
        </w:rPr>
        <w:t xml:space="preserve"> when shops begin to increase each year with great amount.</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A879C1" w:rsidRDefault="00F07F8D" w:rsidP="00F07F8D">
      <w:pPr>
        <w:spacing w:after="0" w:line="360" w:lineRule="auto"/>
        <w:jc w:val="both"/>
        <w:rPr>
          <w:rFonts w:ascii="Times New Roman" w:hAnsi="Times New Roman" w:cs="Times New Roman"/>
          <w:b/>
          <w:szCs w:val="24"/>
        </w:rPr>
      </w:pPr>
      <w:r w:rsidRPr="00A879C1">
        <w:rPr>
          <w:rFonts w:ascii="Times New Roman" w:hAnsi="Times New Roman" w:cs="Times New Roman"/>
          <w:b/>
          <w:szCs w:val="24"/>
        </w:rPr>
        <w:t>Bar chart showing trends in rental value of commercial property (shop) of Fate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Trends in rental value of Resident</w:t>
      </w:r>
      <w:r>
        <w:rPr>
          <w:rFonts w:ascii="Times New Roman" w:hAnsi="Times New Roman" w:cs="Times New Roman"/>
          <w:b/>
          <w:sz w:val="24"/>
          <w:szCs w:val="24"/>
        </w:rPr>
        <w:t>i</w:t>
      </w:r>
      <w:r w:rsidRPr="005630C2">
        <w:rPr>
          <w:rFonts w:ascii="Times New Roman" w:hAnsi="Times New Roman" w:cs="Times New Roman"/>
          <w:b/>
          <w:sz w:val="24"/>
          <w:szCs w:val="24"/>
        </w:rPr>
        <w:t xml:space="preserve">al </w:t>
      </w:r>
      <w:proofErr w:type="spellStart"/>
      <w:r w:rsidRPr="005630C2">
        <w:rPr>
          <w:rFonts w:ascii="Times New Roman" w:hAnsi="Times New Roman" w:cs="Times New Roman"/>
          <w:b/>
          <w:sz w:val="24"/>
          <w:szCs w:val="24"/>
        </w:rPr>
        <w:t>tenament</w:t>
      </w:r>
      <w:proofErr w:type="spellEnd"/>
      <w:r w:rsidRPr="005630C2">
        <w:rPr>
          <w:rFonts w:ascii="Times New Roman" w:hAnsi="Times New Roman" w:cs="Times New Roman"/>
          <w:b/>
          <w:sz w:val="24"/>
          <w:szCs w:val="24"/>
        </w:rPr>
        <w:t xml:space="preserve"> building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area. </w:t>
      </w:r>
    </w:p>
    <w:tbl>
      <w:tblPr>
        <w:tblStyle w:val="TableGrid"/>
        <w:tblW w:w="0" w:type="auto"/>
        <w:tblLook w:val="04A0" w:firstRow="1" w:lastRow="0" w:firstColumn="1" w:lastColumn="0" w:noHBand="0" w:noVBand="1"/>
      </w:tblPr>
      <w:tblGrid>
        <w:gridCol w:w="3094"/>
        <w:gridCol w:w="6256"/>
      </w:tblGrid>
      <w:tr w:rsidR="00F07F8D" w:rsidRPr="005630C2" w:rsidTr="00AA6062">
        <w:tc>
          <w:tcPr>
            <w:tcW w:w="3168" w:type="dxa"/>
          </w:tcPr>
          <w:p w:rsidR="00F07F8D" w:rsidRPr="005630C2" w:rsidRDefault="00F07F8D" w:rsidP="00AA6062">
            <w:pPr>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RESIDENTAL BUILDING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24,000.00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27,000.00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28,000.00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30,000.00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The table above shows the rent paid by occupiers of </w:t>
      </w:r>
      <w:proofErr w:type="spellStart"/>
      <w:r w:rsidRPr="005630C2">
        <w:rPr>
          <w:rFonts w:ascii="Times New Roman" w:hAnsi="Times New Roman" w:cs="Times New Roman"/>
          <w:sz w:val="24"/>
          <w:szCs w:val="24"/>
        </w:rPr>
        <w:t>tenament</w:t>
      </w:r>
      <w:proofErr w:type="spellEnd"/>
      <w:r w:rsidRPr="005630C2">
        <w:rPr>
          <w:rFonts w:ascii="Times New Roman" w:hAnsi="Times New Roman" w:cs="Times New Roman"/>
          <w:sz w:val="24"/>
          <w:szCs w:val="24"/>
        </w:rPr>
        <w:t xml:space="preserve"> building in </w:t>
      </w:r>
      <w:r>
        <w:rPr>
          <w:rFonts w:ascii="Times New Roman" w:hAnsi="Times New Roman" w:cs="Times New Roman"/>
          <w:sz w:val="24"/>
          <w:szCs w:val="24"/>
        </w:rPr>
        <w:t>Fate from 2020-2024</w:t>
      </w:r>
      <w:r w:rsidRPr="005630C2">
        <w:rPr>
          <w:rFonts w:ascii="Times New Roman" w:hAnsi="Times New Roman" w:cs="Times New Roman"/>
          <w:sz w:val="24"/>
          <w:szCs w:val="24"/>
        </w:rPr>
        <w:t>. This shows that with the rent aid, their still little infrastructural facilities. It might also be because of the location to have such rental value.</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Bar chart showing trends in rental value of tenement building in</w:t>
      </w:r>
      <w:r>
        <w:rPr>
          <w:rFonts w:ascii="Times New Roman" w:hAnsi="Times New Roman" w:cs="Times New Roman"/>
          <w:b/>
          <w:sz w:val="24"/>
          <w:szCs w:val="24"/>
        </w:rPr>
        <w:t xml:space="preserve"> Fate</w:t>
      </w:r>
      <w:r w:rsidRPr="005630C2">
        <w:rPr>
          <w:rFonts w:ascii="Times New Roman" w:hAnsi="Times New Roman" w:cs="Times New Roman"/>
          <w:b/>
          <w:sz w:val="24"/>
          <w:szCs w:val="24"/>
        </w:rPr>
        <w:t xml:space="preserv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5630C2">
        <w:rPr>
          <w:rFonts w:ascii="Times New Roman" w:hAnsi="Times New Roman" w:cs="Times New Roman"/>
          <w:b/>
          <w:sz w:val="24"/>
          <w:szCs w:val="24"/>
        </w:rPr>
        <w:t xml:space="preserve"> SOURCE:</w:t>
      </w:r>
      <w:r>
        <w:rPr>
          <w:rFonts w:ascii="Times New Roman" w:hAnsi="Times New Roman" w:cs="Times New Roman"/>
          <w:b/>
          <w:sz w:val="24"/>
          <w:szCs w:val="24"/>
        </w:rPr>
        <w:t xml:space="preserv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w:t>
      </w:r>
      <w:r>
        <w:rPr>
          <w:rFonts w:ascii="Times New Roman" w:hAnsi="Times New Roman" w:cs="Times New Roman"/>
          <w:b/>
          <w:sz w:val="24"/>
          <w:szCs w:val="24"/>
        </w:rPr>
        <w:t>Rental Value Of 2 Bedroom Flat i</w:t>
      </w:r>
      <w:r w:rsidRPr="005630C2">
        <w:rPr>
          <w:rFonts w:ascii="Times New Roman" w:hAnsi="Times New Roman" w:cs="Times New Roman"/>
          <w:b/>
          <w:sz w:val="24"/>
          <w:szCs w:val="24"/>
        </w:rPr>
        <w:t>n</w:t>
      </w:r>
      <w:r>
        <w:rPr>
          <w:rFonts w:ascii="Times New Roman" w:hAnsi="Times New Roman" w:cs="Times New Roman"/>
          <w:b/>
          <w:sz w:val="24"/>
          <w:szCs w:val="24"/>
        </w:rPr>
        <w:t xml:space="preserve"> 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2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The above table shows that the rent paid by the occupiers of 2 bedroom flat </w:t>
      </w:r>
      <w:r>
        <w:rPr>
          <w:rFonts w:ascii="Times New Roman" w:hAnsi="Times New Roman" w:cs="Times New Roman"/>
          <w:sz w:val="24"/>
          <w:szCs w:val="24"/>
        </w:rPr>
        <w:t>over the years starting from 2020</w:t>
      </w:r>
      <w:r w:rsidRPr="005630C2">
        <w:rPr>
          <w:rFonts w:ascii="Times New Roman" w:hAnsi="Times New Roman" w:cs="Times New Roman"/>
          <w:sz w:val="24"/>
          <w:szCs w:val="24"/>
        </w:rPr>
        <w:t xml:space="preserve"> to 20</w:t>
      </w:r>
      <w:r>
        <w:rPr>
          <w:rFonts w:ascii="Times New Roman" w:hAnsi="Times New Roman" w:cs="Times New Roman"/>
          <w:sz w:val="24"/>
          <w:szCs w:val="24"/>
        </w:rPr>
        <w:t>24</w:t>
      </w:r>
      <w:r w:rsidRPr="005630C2">
        <w:rPr>
          <w:rFonts w:ascii="Times New Roman" w:hAnsi="Times New Roman" w:cs="Times New Roman"/>
          <w:sz w:val="24"/>
          <w:szCs w:val="24"/>
        </w:rPr>
        <w:t xml:space="preserve">. Here the table shows that there and still little infrastructural 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place and the houses are still commanding high rental value, like the </w:t>
      </w:r>
      <w:r>
        <w:rPr>
          <w:rFonts w:ascii="Times New Roman" w:hAnsi="Times New Roman" w:cs="Times New Roman"/>
          <w:sz w:val="24"/>
          <w:szCs w:val="24"/>
        </w:rPr>
        <w:t>Harmony</w:t>
      </w:r>
      <w:r w:rsidRPr="005630C2">
        <w:rPr>
          <w:rFonts w:ascii="Times New Roman" w:hAnsi="Times New Roman" w:cs="Times New Roman"/>
          <w:sz w:val="24"/>
          <w:szCs w:val="24"/>
        </w:rPr>
        <w:t xml:space="preserve"> Ilorin.</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2 Bedroom Flat In </w:t>
      </w:r>
      <w:r>
        <w:rPr>
          <w:rFonts w:ascii="Times New Roman" w:hAnsi="Times New Roman" w:cs="Times New Roman"/>
          <w:b/>
          <w:sz w:val="24"/>
          <w:szCs w:val="24"/>
        </w:rPr>
        <w:t>Fate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lastRenderedPageBreak/>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3 Bedroom Flat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170,000.00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above table shows that the rent aid by the occupiers of 3 bedroom flat over the years starting</w:t>
      </w:r>
      <w:r>
        <w:rPr>
          <w:rFonts w:ascii="Times New Roman" w:hAnsi="Times New Roman" w:cs="Times New Roman"/>
          <w:sz w:val="24"/>
          <w:szCs w:val="24"/>
        </w:rPr>
        <w:t xml:space="preserve"> from 2020 to 2024</w:t>
      </w:r>
      <w:r w:rsidRPr="005630C2">
        <w:rPr>
          <w:rFonts w:ascii="Times New Roman" w:hAnsi="Times New Roman" w:cs="Times New Roman"/>
          <w:sz w:val="24"/>
          <w:szCs w:val="24"/>
        </w:rPr>
        <w:t xml:space="preserve">. There the table shows that, there are high infrastructural 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place and the houses are commanding high rental</w:t>
      </w:r>
      <w:r>
        <w:rPr>
          <w:rFonts w:ascii="Times New Roman" w:hAnsi="Times New Roman" w:cs="Times New Roman"/>
          <w:sz w:val="24"/>
          <w:szCs w:val="24"/>
        </w:rPr>
        <w:t xml:space="preserve"> value, not like Harmony</w:t>
      </w:r>
      <w:r w:rsidRPr="005630C2">
        <w:rPr>
          <w:rFonts w:ascii="Times New Roman" w:hAnsi="Times New Roman" w:cs="Times New Roman"/>
          <w:sz w:val="24"/>
          <w:szCs w:val="24"/>
        </w:rPr>
        <w:t xml:space="preserve"> Ilorin.</w:t>
      </w: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Bar chart showing trends in rental value of 3 bedroom flat in </w:t>
      </w:r>
      <w:r>
        <w:rPr>
          <w:rFonts w:ascii="Times New Roman" w:hAnsi="Times New Roman" w:cs="Times New Roman"/>
          <w:b/>
          <w:sz w:val="24"/>
          <w:szCs w:val="24"/>
        </w:rPr>
        <w:t>Fate</w:t>
      </w:r>
      <w:r w:rsidRPr="005630C2">
        <w:rPr>
          <w:rFonts w:ascii="Times New Roman" w:hAnsi="Times New Roman" w:cs="Times New Roman"/>
          <w:b/>
          <w:sz w:val="24"/>
          <w:szCs w:val="24"/>
        </w:rPr>
        <w:t>.</w:t>
      </w:r>
    </w:p>
    <w:p w:rsidR="00F07F8D" w:rsidRDefault="00F07F8D" w:rsidP="00F07F8D">
      <w:pPr>
        <w:spacing w:after="0" w:line="360" w:lineRule="auto"/>
        <w:jc w:val="both"/>
        <w:rPr>
          <w:rFonts w:ascii="Times New Roman" w:hAnsi="Times New Roman" w:cs="Times New Roman"/>
          <w:noProof/>
          <w:sz w:val="24"/>
          <w:szCs w:val="24"/>
        </w:rPr>
      </w:pPr>
      <w:r w:rsidRPr="005630C2">
        <w:rPr>
          <w:rFonts w:ascii="Times New Roman" w:hAnsi="Times New Roman" w:cs="Times New Roman"/>
          <w:sz w:val="24"/>
          <w:szCs w:val="24"/>
        </w:rPr>
        <w:t xml:space="preserve"> </w:t>
      </w:r>
    </w:p>
    <w:p w:rsidR="00F07F8D" w:rsidRDefault="00F07F8D" w:rsidP="00F07F8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5367655" cy="3131185"/>
            <wp:effectExtent l="19050" t="0" r="2349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 xml:space="preserve">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 </w:t>
      </w:r>
      <w:r>
        <w:rPr>
          <w:rFonts w:ascii="Times New Roman" w:hAnsi="Times New Roman" w:cs="Times New Roman"/>
          <w:b/>
          <w:sz w:val="24"/>
          <w:szCs w:val="24"/>
        </w:rPr>
        <w:t>Fate</w:t>
      </w:r>
      <w:r w:rsidRPr="005630C2">
        <w:rPr>
          <w:rFonts w:ascii="Times New Roman" w:hAnsi="Times New Roman" w:cs="Times New Roman"/>
          <w:b/>
          <w:sz w:val="24"/>
          <w:szCs w:val="24"/>
        </w:rPr>
        <w:t xml:space="preserve"> Ilorin </w:t>
      </w:r>
    </w:p>
    <w:tbl>
      <w:tblPr>
        <w:tblStyle w:val="TableGrid"/>
        <w:tblW w:w="0" w:type="auto"/>
        <w:tblLook w:val="04A0" w:firstRow="1" w:lastRow="0" w:firstColumn="1" w:lastColumn="0" w:noHBand="0" w:noVBand="1"/>
      </w:tblPr>
      <w:tblGrid>
        <w:gridCol w:w="3095"/>
        <w:gridCol w:w="6255"/>
      </w:tblGrid>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YEAR</w:t>
            </w:r>
          </w:p>
        </w:tc>
        <w:tc>
          <w:tcPr>
            <w:tcW w:w="6408" w:type="dxa"/>
          </w:tcPr>
          <w:p w:rsidR="00F07F8D" w:rsidRPr="005630C2" w:rsidRDefault="00F07F8D" w:rsidP="00AA6062">
            <w:pPr>
              <w:spacing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 xml:space="preserve">EXPECTED RENT OF 4 BEDROOMS FLAT </w:t>
            </w:r>
            <w:r w:rsidRPr="005630C2">
              <w:rPr>
                <w:rFonts w:ascii="Times New Roman" w:hAnsi="Times New Roman" w:cs="Times New Roman"/>
                <w:b/>
                <w:dstrike/>
                <w:sz w:val="24"/>
                <w:szCs w:val="24"/>
              </w:rPr>
              <w:t>N</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185,000.00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200,000.00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220,000.00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250,000.00</w:t>
            </w:r>
          </w:p>
        </w:tc>
      </w:tr>
      <w:tr w:rsidR="00F07F8D" w:rsidRPr="005630C2" w:rsidTr="00AA6062">
        <w:tc>
          <w:tcPr>
            <w:tcW w:w="3168" w:type="dxa"/>
          </w:tcPr>
          <w:p w:rsidR="00F07F8D" w:rsidRPr="005630C2" w:rsidRDefault="00F07F8D" w:rsidP="00AA6062">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6408" w:type="dxa"/>
          </w:tcPr>
          <w:p w:rsidR="00F07F8D" w:rsidRPr="005630C2" w:rsidRDefault="00F07F8D" w:rsidP="00AA6062">
            <w:pPr>
              <w:spacing w:line="360" w:lineRule="auto"/>
              <w:jc w:val="center"/>
              <w:rPr>
                <w:rFonts w:ascii="Times New Roman" w:hAnsi="Times New Roman" w:cs="Times New Roman"/>
                <w:sz w:val="24"/>
                <w:szCs w:val="24"/>
              </w:rPr>
            </w:pPr>
            <w:r w:rsidRPr="005630C2">
              <w:rPr>
                <w:rFonts w:ascii="Times New Roman" w:hAnsi="Times New Roman" w:cs="Times New Roman"/>
                <w:sz w:val="24"/>
                <w:szCs w:val="24"/>
              </w:rPr>
              <w:t>2</w:t>
            </w:r>
            <w:r>
              <w:rPr>
                <w:rFonts w:ascii="Times New Roman" w:hAnsi="Times New Roman" w:cs="Times New Roman"/>
                <w:sz w:val="24"/>
                <w:szCs w:val="24"/>
              </w:rPr>
              <w:t>9</w:t>
            </w:r>
            <w:r w:rsidRPr="005630C2">
              <w:rPr>
                <w:rFonts w:ascii="Times New Roman" w:hAnsi="Times New Roman" w:cs="Times New Roman"/>
                <w:sz w:val="24"/>
                <w:szCs w:val="24"/>
              </w:rPr>
              <w:t>0,000.00</w:t>
            </w:r>
          </w:p>
        </w:tc>
      </w:tr>
    </w:tbl>
    <w:p w:rsidR="00F07F8D" w:rsidRPr="005630C2" w:rsidRDefault="00F07F8D" w:rsidP="00F07F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2024</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The above table shows the rent paid by the occupiers of 4 bedrooms flat over the years</w:t>
      </w:r>
      <w:r>
        <w:rPr>
          <w:rFonts w:ascii="Times New Roman" w:hAnsi="Times New Roman" w:cs="Times New Roman"/>
          <w:sz w:val="24"/>
          <w:szCs w:val="24"/>
        </w:rPr>
        <w:t xml:space="preserve"> starting from 2020 to 2024</w:t>
      </w:r>
      <w:r w:rsidRPr="005630C2">
        <w:rPr>
          <w:rFonts w:ascii="Times New Roman" w:hAnsi="Times New Roman" w:cs="Times New Roman"/>
          <w:sz w:val="24"/>
          <w:szCs w:val="24"/>
        </w:rPr>
        <w:t xml:space="preserve">. Here the table shows that there is high infrastructural sin </w:t>
      </w:r>
      <w:r>
        <w:rPr>
          <w:rFonts w:ascii="Times New Roman" w:hAnsi="Times New Roman" w:cs="Times New Roman"/>
          <w:sz w:val="24"/>
          <w:szCs w:val="24"/>
        </w:rPr>
        <w:t>Fate</w:t>
      </w:r>
      <w:r w:rsidRPr="005630C2">
        <w:rPr>
          <w:rFonts w:ascii="Times New Roman" w:hAnsi="Times New Roman" w:cs="Times New Roman"/>
          <w:sz w:val="24"/>
          <w:szCs w:val="24"/>
        </w:rPr>
        <w:t xml:space="preserve"> because the rent paid is increasing and commanding high rental value.</w:t>
      </w: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Default="00F07F8D" w:rsidP="00F07F8D">
      <w:pPr>
        <w:spacing w:after="0" w:line="240" w:lineRule="auto"/>
        <w:jc w:val="both"/>
        <w:rPr>
          <w:rFonts w:ascii="Times New Roman" w:hAnsi="Times New Roman" w:cs="Times New Roman"/>
          <w:sz w:val="24"/>
          <w:szCs w:val="24"/>
        </w:rPr>
      </w:pPr>
    </w:p>
    <w:p w:rsidR="00F07F8D" w:rsidRPr="005630C2" w:rsidRDefault="00F07F8D" w:rsidP="00F07F8D">
      <w:pPr>
        <w:spacing w:after="0" w:line="240" w:lineRule="auto"/>
        <w:jc w:val="both"/>
        <w:rPr>
          <w:rFonts w:ascii="Times New Roman" w:hAnsi="Times New Roman" w:cs="Times New Roman"/>
          <w:sz w:val="24"/>
          <w:szCs w:val="24"/>
        </w:rPr>
      </w:pPr>
      <w:r w:rsidRPr="005630C2">
        <w:rPr>
          <w:rFonts w:ascii="Times New Roman" w:hAnsi="Times New Roman" w:cs="Times New Roman"/>
          <w:b/>
          <w:sz w:val="24"/>
          <w:szCs w:val="24"/>
        </w:rPr>
        <w:t xml:space="preserve">Bar Chart Showing Trends </w:t>
      </w:r>
      <w:proofErr w:type="gramStart"/>
      <w:r w:rsidRPr="005630C2">
        <w:rPr>
          <w:rFonts w:ascii="Times New Roman" w:hAnsi="Times New Roman" w:cs="Times New Roman"/>
          <w:b/>
          <w:sz w:val="24"/>
          <w:szCs w:val="24"/>
        </w:rPr>
        <w:t>In</w:t>
      </w:r>
      <w:proofErr w:type="gramEnd"/>
      <w:r w:rsidRPr="005630C2">
        <w:rPr>
          <w:rFonts w:ascii="Times New Roman" w:hAnsi="Times New Roman" w:cs="Times New Roman"/>
          <w:b/>
          <w:sz w:val="24"/>
          <w:szCs w:val="24"/>
        </w:rPr>
        <w:t xml:space="preserve"> Rental Value Of 4 Bedroom Flat In</w:t>
      </w:r>
      <w:r>
        <w:rPr>
          <w:rFonts w:ascii="Times New Roman" w:hAnsi="Times New Roman" w:cs="Times New Roman"/>
          <w:b/>
          <w:sz w:val="24"/>
          <w:szCs w:val="24"/>
        </w:rPr>
        <w:t xml:space="preserve"> Fate</w:t>
      </w:r>
    </w:p>
    <w:p w:rsidR="00F07F8D" w:rsidRPr="005630C2" w:rsidRDefault="00F07F8D" w:rsidP="00F07F8D">
      <w:pPr>
        <w:spacing w:after="0" w:line="240" w:lineRule="auto"/>
        <w:jc w:val="both"/>
        <w:rPr>
          <w:rFonts w:ascii="Times New Roman" w:hAnsi="Times New Roman" w:cs="Times New Roman"/>
          <w:b/>
          <w:sz w:val="24"/>
          <w:szCs w:val="24"/>
        </w:rPr>
      </w:pPr>
      <w:r w:rsidRPr="005630C2">
        <w:rPr>
          <w:rFonts w:ascii="Times New Roman" w:hAnsi="Times New Roman" w:cs="Times New Roman"/>
          <w:b/>
          <w:noProof/>
          <w:sz w:val="24"/>
          <w:szCs w:val="24"/>
        </w:rPr>
        <w:lastRenderedPageBreak/>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24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CHAPTER FIVE</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5.0</w:t>
      </w:r>
      <w:r w:rsidRPr="005630C2">
        <w:rPr>
          <w:rFonts w:ascii="Times New Roman" w:hAnsi="Times New Roman" w:cs="Times New Roman"/>
          <w:b/>
          <w:sz w:val="24"/>
          <w:szCs w:val="24"/>
        </w:rPr>
        <w:tab/>
        <w:t>Summary, Findings, Conclusion, Recommendation</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5.1</w:t>
      </w:r>
      <w:r w:rsidRPr="005630C2">
        <w:rPr>
          <w:rFonts w:ascii="Times New Roman" w:hAnsi="Times New Roman" w:cs="Times New Roman"/>
          <w:b/>
          <w:sz w:val="24"/>
          <w:szCs w:val="24"/>
        </w:rPr>
        <w:tab/>
        <w:t>Summary and Findings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After a through comparative study on the two areas </w:t>
      </w:r>
      <w:r>
        <w:rPr>
          <w:rFonts w:ascii="Times New Roman" w:hAnsi="Times New Roman" w:cs="Times New Roman"/>
          <w:sz w:val="24"/>
          <w:szCs w:val="24"/>
        </w:rPr>
        <w:t xml:space="preserve">Fate and Harmony </w:t>
      </w:r>
      <w:r w:rsidRPr="005630C2">
        <w:rPr>
          <w:rFonts w:ascii="Times New Roman" w:hAnsi="Times New Roman" w:cs="Times New Roman"/>
          <w:sz w:val="24"/>
          <w:szCs w:val="24"/>
        </w:rPr>
        <w:t>area, the following are the finding derived.</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w:t>
      </w:r>
      <w:r w:rsidRPr="005630C2">
        <w:rPr>
          <w:rFonts w:ascii="Times New Roman" w:hAnsi="Times New Roman" w:cs="Times New Roman"/>
          <w:sz w:val="24"/>
          <w:szCs w:val="24"/>
        </w:rPr>
        <w:tab/>
        <w:t xml:space="preserve">The </w:t>
      </w:r>
      <w:r>
        <w:rPr>
          <w:rFonts w:ascii="Times New Roman" w:hAnsi="Times New Roman" w:cs="Times New Roman"/>
          <w:sz w:val="24"/>
          <w:szCs w:val="24"/>
        </w:rPr>
        <w:t>Fate</w:t>
      </w:r>
      <w:r w:rsidRPr="005630C2">
        <w:rPr>
          <w:rFonts w:ascii="Times New Roman" w:hAnsi="Times New Roman" w:cs="Times New Roman"/>
          <w:sz w:val="24"/>
          <w:szCs w:val="24"/>
        </w:rPr>
        <w:t xml:space="preserve"> area has a </w:t>
      </w:r>
      <w:proofErr w:type="spellStart"/>
      <w:r w:rsidRPr="005630C2">
        <w:rPr>
          <w:rFonts w:ascii="Times New Roman" w:hAnsi="Times New Roman" w:cs="Times New Roman"/>
          <w:sz w:val="24"/>
          <w:szCs w:val="24"/>
        </w:rPr>
        <w:t>well developed</w:t>
      </w:r>
      <w:proofErr w:type="spellEnd"/>
      <w:r w:rsidRPr="005630C2">
        <w:rPr>
          <w:rFonts w:ascii="Times New Roman" w:hAnsi="Times New Roman" w:cs="Times New Roman"/>
          <w:sz w:val="24"/>
          <w:szCs w:val="24"/>
        </w:rPr>
        <w:t xml:space="preserve"> sewage disposal than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where refuse or garbage disposal is dumped either at the back of their compound or surrounding are available open spaces or dumped in gutter; this has bad effect on the value of properties in </w:t>
      </w:r>
      <w:r>
        <w:rPr>
          <w:rFonts w:ascii="Times New Roman" w:hAnsi="Times New Roman" w:cs="Times New Roman"/>
          <w:sz w:val="24"/>
          <w:szCs w:val="24"/>
        </w:rPr>
        <w:t>Harmony</w:t>
      </w:r>
      <w:r w:rsidRPr="005630C2">
        <w:rPr>
          <w:rFonts w:ascii="Times New Roman" w:hAnsi="Times New Roman" w:cs="Times New Roman"/>
          <w:sz w:val="24"/>
          <w:szCs w:val="24"/>
        </w:rPr>
        <w:t xml:space="preserve"> a</w:t>
      </w:r>
      <w:r>
        <w:rPr>
          <w:rFonts w:ascii="Times New Roman" w:hAnsi="Times New Roman" w:cs="Times New Roman"/>
          <w:sz w:val="24"/>
          <w:szCs w:val="24"/>
        </w:rPr>
        <w:t>nd</w:t>
      </w:r>
      <w:r w:rsidRPr="005630C2">
        <w:rPr>
          <w:rFonts w:ascii="Times New Roman" w:hAnsi="Times New Roman" w:cs="Times New Roman"/>
          <w:sz w:val="24"/>
          <w:szCs w:val="24"/>
        </w:rPr>
        <w:t xml:space="preserve"> because properties like these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command high rent because of the health hazard it </w:t>
      </w:r>
      <w:proofErr w:type="spellStart"/>
      <w:r w:rsidRPr="005630C2">
        <w:rPr>
          <w:rFonts w:ascii="Times New Roman" w:hAnsi="Times New Roman" w:cs="Times New Roman"/>
          <w:sz w:val="24"/>
          <w:szCs w:val="24"/>
        </w:rPr>
        <w:t>posses</w:t>
      </w:r>
      <w:proofErr w:type="spellEnd"/>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(2)</w:t>
      </w:r>
      <w:r w:rsidRPr="005630C2">
        <w:rPr>
          <w:rFonts w:ascii="Times New Roman" w:hAnsi="Times New Roman" w:cs="Times New Roman"/>
          <w:sz w:val="24"/>
          <w:szCs w:val="24"/>
        </w:rPr>
        <w:tab/>
        <w:t xml:space="preserve">That the electricity around </w:t>
      </w:r>
      <w:r>
        <w:rPr>
          <w:rFonts w:ascii="Times New Roman" w:hAnsi="Times New Roman" w:cs="Times New Roman"/>
          <w:sz w:val="24"/>
          <w:szCs w:val="24"/>
        </w:rPr>
        <w:t>Fate Area is not that constant though i</w:t>
      </w:r>
      <w:r w:rsidRPr="005630C2">
        <w:rPr>
          <w:rFonts w:ascii="Times New Roman" w:hAnsi="Times New Roman" w:cs="Times New Roman"/>
          <w:sz w:val="24"/>
          <w:szCs w:val="24"/>
        </w:rPr>
        <w:t xml:space="preserve">t stable some time due to the highly important people that base on business strategy in that area than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is irregular supply of electricity is very common, and affect the uses of properties in area of carryout their business activities like those who use cold room, irregular supply of power can cause them to move out of the area and the properties will be out of occupation and these will affect the value in that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(3)</w:t>
      </w:r>
      <w:r w:rsidRPr="005630C2">
        <w:rPr>
          <w:rFonts w:ascii="Times New Roman" w:hAnsi="Times New Roman" w:cs="Times New Roman"/>
          <w:sz w:val="24"/>
          <w:szCs w:val="24"/>
        </w:rPr>
        <w:tab/>
        <w:t xml:space="preserve">That the pipe-borne water is a superb one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than that of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is irregularity of flow of pipe-born water from public main, they have to look for another alternative which is the well or borehole this is the reason why the value of properties in and around </w:t>
      </w:r>
      <w:r>
        <w:rPr>
          <w:rFonts w:ascii="Times New Roman" w:hAnsi="Times New Roman" w:cs="Times New Roman"/>
          <w:sz w:val="24"/>
          <w:szCs w:val="24"/>
        </w:rPr>
        <w:t>Harmony</w:t>
      </w:r>
      <w:r w:rsidRPr="005630C2">
        <w:rPr>
          <w:rFonts w:ascii="Times New Roman" w:hAnsi="Times New Roman" w:cs="Times New Roman"/>
          <w:sz w:val="24"/>
          <w:szCs w:val="24"/>
        </w:rPr>
        <w:t xml:space="preserve"> is less in value company to those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that has better facilities.</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the roads in and around </w:t>
      </w:r>
      <w:r>
        <w:rPr>
          <w:rFonts w:ascii="Times New Roman" w:hAnsi="Times New Roman" w:cs="Times New Roman"/>
          <w:sz w:val="24"/>
          <w:szCs w:val="24"/>
        </w:rPr>
        <w:t>Fate</w:t>
      </w:r>
      <w:r w:rsidRPr="005630C2">
        <w:rPr>
          <w:rFonts w:ascii="Times New Roman" w:hAnsi="Times New Roman" w:cs="Times New Roman"/>
          <w:sz w:val="24"/>
          <w:szCs w:val="24"/>
        </w:rPr>
        <w:t xml:space="preserve"> Area are better compared to that of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there are pothole and traffic congestion.</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is mainly for shops with little houses for dwelling compared to </w:t>
      </w:r>
      <w:r>
        <w:rPr>
          <w:rFonts w:ascii="Times New Roman" w:hAnsi="Times New Roman" w:cs="Times New Roman"/>
          <w:sz w:val="24"/>
          <w:szCs w:val="24"/>
        </w:rPr>
        <w:t>Fate</w:t>
      </w:r>
      <w:r w:rsidRPr="005630C2">
        <w:rPr>
          <w:rFonts w:ascii="Times New Roman" w:hAnsi="Times New Roman" w:cs="Times New Roman"/>
          <w:sz w:val="24"/>
          <w:szCs w:val="24"/>
        </w:rPr>
        <w:t xml:space="preserve"> Area which has a </w:t>
      </w:r>
      <w:proofErr w:type="spellStart"/>
      <w:r w:rsidRPr="005630C2">
        <w:rPr>
          <w:rFonts w:ascii="Times New Roman" w:hAnsi="Times New Roman" w:cs="Times New Roman"/>
          <w:sz w:val="24"/>
          <w:szCs w:val="24"/>
        </w:rPr>
        <w:t>well spaced</w:t>
      </w:r>
      <w:proofErr w:type="spellEnd"/>
      <w:r w:rsidRPr="005630C2">
        <w:rPr>
          <w:rFonts w:ascii="Times New Roman" w:hAnsi="Times New Roman" w:cs="Times New Roman"/>
          <w:sz w:val="24"/>
          <w:szCs w:val="24"/>
        </w:rPr>
        <w:t xml:space="preserve"> residential building and sometimes converted houses for commercial purpose. In </w:t>
      </w:r>
      <w:r>
        <w:rPr>
          <w:rFonts w:ascii="Times New Roman" w:hAnsi="Times New Roman" w:cs="Times New Roman"/>
          <w:sz w:val="24"/>
          <w:szCs w:val="24"/>
        </w:rPr>
        <w:t>Fate</w:t>
      </w:r>
      <w:r w:rsidRPr="005630C2">
        <w:rPr>
          <w:rFonts w:ascii="Times New Roman" w:hAnsi="Times New Roman" w:cs="Times New Roman"/>
          <w:sz w:val="24"/>
          <w:szCs w:val="24"/>
        </w:rPr>
        <w:t xml:space="preserve"> Area there is little or no effect on the use of properties because the place is well planned with no effect of noise and limited number of users compare to </w:t>
      </w:r>
      <w:r>
        <w:rPr>
          <w:rFonts w:ascii="Times New Roman" w:hAnsi="Times New Roman" w:cs="Times New Roman"/>
          <w:sz w:val="24"/>
          <w:szCs w:val="24"/>
        </w:rPr>
        <w:t>Harmony</w:t>
      </w:r>
      <w:r w:rsidRPr="005630C2">
        <w:rPr>
          <w:rFonts w:ascii="Times New Roman" w:hAnsi="Times New Roman" w:cs="Times New Roman"/>
          <w:sz w:val="24"/>
          <w:szCs w:val="24"/>
        </w:rPr>
        <w:t xml:space="preserve"> where a tenement building, will be occupied by many tenant and put it into an extensive use which will affect it value.</w:t>
      </w:r>
    </w:p>
    <w:p w:rsidR="00F07F8D" w:rsidRPr="005630C2" w:rsidRDefault="00F07F8D" w:rsidP="00F07F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5630C2">
        <w:rPr>
          <w:rFonts w:ascii="Times New Roman" w:hAnsi="Times New Roman" w:cs="Times New Roman"/>
          <w:sz w:val="24"/>
          <w:szCs w:val="24"/>
        </w:rPr>
        <w:t>)</w:t>
      </w:r>
      <w:r w:rsidRPr="005630C2">
        <w:rPr>
          <w:rFonts w:ascii="Times New Roman" w:hAnsi="Times New Roman" w:cs="Times New Roman"/>
          <w:sz w:val="24"/>
          <w:szCs w:val="24"/>
        </w:rPr>
        <w:tab/>
        <w:t xml:space="preserve">That </w:t>
      </w:r>
      <w:r>
        <w:rPr>
          <w:rFonts w:ascii="Times New Roman" w:hAnsi="Times New Roman" w:cs="Times New Roman"/>
          <w:sz w:val="24"/>
          <w:szCs w:val="24"/>
        </w:rPr>
        <w:t>Harmony</w:t>
      </w:r>
      <w:r w:rsidRPr="005630C2">
        <w:rPr>
          <w:rFonts w:ascii="Times New Roman" w:hAnsi="Times New Roman" w:cs="Times New Roman"/>
          <w:sz w:val="24"/>
          <w:szCs w:val="24"/>
        </w:rPr>
        <w:t xml:space="preserve"> has little or no communication facilities unlike the </w:t>
      </w:r>
      <w:r>
        <w:rPr>
          <w:rFonts w:ascii="Times New Roman" w:hAnsi="Times New Roman" w:cs="Times New Roman"/>
          <w:sz w:val="24"/>
          <w:szCs w:val="24"/>
        </w:rPr>
        <w:t>Fate</w:t>
      </w:r>
      <w:r w:rsidRPr="005630C2">
        <w:rPr>
          <w:rFonts w:ascii="Times New Roman" w:hAnsi="Times New Roman" w:cs="Times New Roman"/>
          <w:sz w:val="24"/>
          <w:szCs w:val="24"/>
        </w:rPr>
        <w:t xml:space="preserve"> Area where virtually every houses have asses to the facilities. The more a property has access to major facilities like communication facilities the more it command high rent when compare this with </w:t>
      </w:r>
      <w:r>
        <w:rPr>
          <w:rFonts w:ascii="Times New Roman" w:hAnsi="Times New Roman" w:cs="Times New Roman"/>
          <w:sz w:val="24"/>
          <w:szCs w:val="24"/>
        </w:rPr>
        <w:t>Harmony</w:t>
      </w:r>
      <w:r w:rsidRPr="005630C2">
        <w:rPr>
          <w:rFonts w:ascii="Times New Roman" w:hAnsi="Times New Roman" w:cs="Times New Roman"/>
          <w:sz w:val="24"/>
          <w:szCs w:val="24"/>
        </w:rPr>
        <w:t xml:space="preserve"> which </w:t>
      </w:r>
      <w:r w:rsidRPr="005630C2">
        <w:rPr>
          <w:rFonts w:ascii="Times New Roman" w:hAnsi="Times New Roman" w:cs="Times New Roman"/>
          <w:sz w:val="24"/>
          <w:szCs w:val="24"/>
        </w:rPr>
        <w:lastRenderedPageBreak/>
        <w:t>has less communication facilities that will result in lowering the value of properties around the area.</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5.2</w:t>
      </w:r>
      <w:r w:rsidRPr="005630C2">
        <w:rPr>
          <w:rFonts w:ascii="Times New Roman" w:hAnsi="Times New Roman" w:cs="Times New Roman"/>
          <w:b/>
          <w:sz w:val="24"/>
          <w:szCs w:val="24"/>
        </w:rPr>
        <w:tab/>
        <w:t>Conclusion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b/>
          <w:sz w:val="24"/>
          <w:szCs w:val="24"/>
        </w:rPr>
        <w:tab/>
      </w:r>
      <w:r w:rsidRPr="005630C2">
        <w:rPr>
          <w:rFonts w:ascii="Times New Roman" w:hAnsi="Times New Roman" w:cs="Times New Roman"/>
          <w:sz w:val="24"/>
          <w:szCs w:val="24"/>
        </w:rPr>
        <w:t xml:space="preserve">It could be seen that the location, situation and infrastructural facilities, clearly affect the value of an area. The extensive collation of fact through visit and personal constants duly highlight the visits and personal the trends in value at the two locations </w:t>
      </w:r>
      <w:proofErr w:type="spellStart"/>
      <w:r w:rsidRPr="005630C2">
        <w:rPr>
          <w:rFonts w:ascii="Times New Roman" w:hAnsi="Times New Roman" w:cs="Times New Roman"/>
          <w:sz w:val="24"/>
          <w:szCs w:val="24"/>
        </w:rPr>
        <w:t>viz</w:t>
      </w:r>
      <w:proofErr w:type="spellEnd"/>
      <w:r w:rsidRPr="005630C2">
        <w:rPr>
          <w:rFonts w:ascii="Times New Roman" w:hAnsi="Times New Roman" w:cs="Times New Roman"/>
          <w:sz w:val="24"/>
          <w:szCs w:val="24"/>
        </w:rPr>
        <w:t xml:space="preserve">, </w:t>
      </w:r>
      <w:r>
        <w:rPr>
          <w:rFonts w:ascii="Times New Roman" w:hAnsi="Times New Roman" w:cs="Times New Roman"/>
          <w:sz w:val="24"/>
          <w:szCs w:val="24"/>
        </w:rPr>
        <w:t>Harmony</w:t>
      </w:r>
      <w:r w:rsidRPr="005630C2">
        <w:rPr>
          <w:rFonts w:ascii="Times New Roman" w:hAnsi="Times New Roman" w:cs="Times New Roman"/>
          <w:sz w:val="24"/>
          <w:szCs w:val="24"/>
        </w:rPr>
        <w:t xml:space="preserve"> and </w:t>
      </w:r>
      <w:r>
        <w:rPr>
          <w:rFonts w:ascii="Times New Roman" w:hAnsi="Times New Roman" w:cs="Times New Roman"/>
          <w:sz w:val="24"/>
          <w:szCs w:val="24"/>
        </w:rPr>
        <w:t>Fate</w:t>
      </w:r>
      <w:r w:rsidRPr="005630C2">
        <w:rPr>
          <w:rFonts w:ascii="Times New Roman" w:hAnsi="Times New Roman" w:cs="Times New Roman"/>
          <w:sz w:val="24"/>
          <w:szCs w:val="24"/>
        </w:rPr>
        <w:t xml:space="preserve">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It is worth saying that the inhabitants of these two locations do influence the development of the areas based on their class and occupational.</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Through </w:t>
      </w:r>
      <w:r>
        <w:rPr>
          <w:rFonts w:ascii="Times New Roman" w:hAnsi="Times New Roman" w:cs="Times New Roman"/>
          <w:sz w:val="24"/>
          <w:szCs w:val="24"/>
        </w:rPr>
        <w:t>Fate</w:t>
      </w:r>
      <w:r w:rsidRPr="005630C2">
        <w:rPr>
          <w:rFonts w:ascii="Times New Roman" w:hAnsi="Times New Roman" w:cs="Times New Roman"/>
          <w:sz w:val="24"/>
          <w:szCs w:val="24"/>
        </w:rPr>
        <w:t xml:space="preserve"> Area is of low density residential housing with the conversion of shop in front of the residential commercial purposes. The areas lack public participant as the government take up the development of the area without carrying along the inhabitant, which often results in Kiosk.</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r>
      <w:r>
        <w:rPr>
          <w:rFonts w:ascii="Times New Roman" w:hAnsi="Times New Roman" w:cs="Times New Roman"/>
          <w:sz w:val="24"/>
          <w:szCs w:val="24"/>
        </w:rPr>
        <w:t>Harmony</w:t>
      </w:r>
      <w:r w:rsidRPr="005630C2">
        <w:rPr>
          <w:rFonts w:ascii="Times New Roman" w:hAnsi="Times New Roman" w:cs="Times New Roman"/>
          <w:sz w:val="24"/>
          <w:szCs w:val="24"/>
        </w:rPr>
        <w:t xml:space="preserve"> is a good example in this regard considering the fact that majority of the inhabitant do build housing haphazardly, not giving consideration for the effective provision and functioning of the essential infrastructural facilities. Roads are bad and quite not motor able. The extent of the land use value have has met the “close eye” of the Government. The method of refuse disposal </w:t>
      </w:r>
      <w:proofErr w:type="spellStart"/>
      <w:r w:rsidRPr="005630C2">
        <w:rPr>
          <w:rFonts w:ascii="Times New Roman" w:hAnsi="Times New Roman" w:cs="Times New Roman"/>
          <w:sz w:val="24"/>
          <w:szCs w:val="24"/>
        </w:rPr>
        <w:t>indisenoninating</w:t>
      </w:r>
      <w:proofErr w:type="spellEnd"/>
      <w:r w:rsidRPr="005630C2">
        <w:rPr>
          <w:rFonts w:ascii="Times New Roman" w:hAnsi="Times New Roman" w:cs="Times New Roman"/>
          <w:sz w:val="24"/>
          <w:szCs w:val="24"/>
        </w:rPr>
        <w:t xml:space="preserve"> may lead to </w:t>
      </w:r>
      <w:proofErr w:type="spellStart"/>
      <w:r w:rsidRPr="005630C2">
        <w:rPr>
          <w:rFonts w:ascii="Times New Roman" w:hAnsi="Times New Roman" w:cs="Times New Roman"/>
          <w:sz w:val="24"/>
          <w:szCs w:val="24"/>
        </w:rPr>
        <w:t>out break</w:t>
      </w:r>
      <w:proofErr w:type="spellEnd"/>
      <w:r w:rsidRPr="005630C2">
        <w:rPr>
          <w:rFonts w:ascii="Times New Roman" w:hAnsi="Times New Roman" w:cs="Times New Roman"/>
          <w:sz w:val="24"/>
          <w:szCs w:val="24"/>
        </w:rPr>
        <w:t xml:space="preserve"> of epidemic diseases. It also prevents free flow of drainage etc.</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Local Government ought now to make more attention on the areas in order to provide unique scenery and services to the inhabitants. The influence of polities in </w:t>
      </w:r>
      <w:proofErr w:type="gramStart"/>
      <w:r w:rsidRPr="005630C2">
        <w:rPr>
          <w:rFonts w:ascii="Times New Roman" w:hAnsi="Times New Roman" w:cs="Times New Roman"/>
          <w:sz w:val="24"/>
          <w:szCs w:val="24"/>
        </w:rPr>
        <w:t>an are</w:t>
      </w:r>
      <w:proofErr w:type="gramEnd"/>
      <w:r w:rsidRPr="005630C2">
        <w:rPr>
          <w:rFonts w:ascii="Times New Roman" w:hAnsi="Times New Roman" w:cs="Times New Roman"/>
          <w:sz w:val="24"/>
          <w:szCs w:val="24"/>
        </w:rPr>
        <w:t xml:space="preserve"> also affect values in that politicians do not often take interest in the development of the areas not in their control, hence the areas may fall short of development resulting in value.</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Water is another unique issue which </w:t>
      </w:r>
      <w:proofErr w:type="spellStart"/>
      <w:r w:rsidRPr="005630C2">
        <w:rPr>
          <w:rFonts w:ascii="Times New Roman" w:hAnsi="Times New Roman" w:cs="Times New Roman"/>
          <w:sz w:val="24"/>
          <w:szCs w:val="24"/>
        </w:rPr>
        <w:t>maybe</w:t>
      </w:r>
      <w:proofErr w:type="spellEnd"/>
      <w:r w:rsidRPr="005630C2">
        <w:rPr>
          <w:rFonts w:ascii="Times New Roman" w:hAnsi="Times New Roman" w:cs="Times New Roman"/>
          <w:sz w:val="24"/>
          <w:szCs w:val="24"/>
        </w:rPr>
        <w:t xml:space="preserve"> made available through borehole, having treatment plant etc. It is essential to consider the organization of good Community Development Association within the areas and they should have representative from the Local Authority, from the adequate information could be achieved from the community on their basic problems that require the attention of the government. For example, the provision of drainage and even reports on illegal constructions blocking roads or foot paths with this the relative value of the area could be maintained and enhanced.</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b/>
          <w:sz w:val="24"/>
          <w:szCs w:val="24"/>
        </w:rPr>
        <w:t>5.3</w:t>
      </w:r>
      <w:r w:rsidRPr="005630C2">
        <w:rPr>
          <w:rFonts w:ascii="Times New Roman" w:hAnsi="Times New Roman" w:cs="Times New Roman"/>
          <w:b/>
          <w:sz w:val="24"/>
          <w:szCs w:val="24"/>
        </w:rPr>
        <w:tab/>
        <w:t>Recommendation</w:t>
      </w:r>
      <w:r>
        <w:rPr>
          <w:rFonts w:ascii="Times New Roman" w:hAnsi="Times New Roman" w:cs="Times New Roman"/>
          <w:b/>
          <w:sz w:val="24"/>
          <w:szCs w:val="24"/>
        </w:rPr>
        <w:t>s</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ab/>
        <w:t xml:space="preserve">From the foregoing write ups based on close references, observation and contacts with the area </w:t>
      </w:r>
      <w:r>
        <w:rPr>
          <w:rFonts w:ascii="Times New Roman" w:hAnsi="Times New Roman" w:cs="Times New Roman"/>
          <w:sz w:val="24"/>
          <w:szCs w:val="24"/>
        </w:rPr>
        <w:t>Fate and Harmony</w:t>
      </w:r>
      <w:r w:rsidRPr="005630C2">
        <w:rPr>
          <w:rFonts w:ascii="Times New Roman" w:hAnsi="Times New Roman" w:cs="Times New Roman"/>
          <w:sz w:val="24"/>
          <w:szCs w:val="24"/>
        </w:rPr>
        <w:t xml:space="preserve"> Area. It could be observed that </w:t>
      </w:r>
      <w:r>
        <w:rPr>
          <w:rFonts w:ascii="Times New Roman" w:hAnsi="Times New Roman" w:cs="Times New Roman"/>
          <w:sz w:val="24"/>
          <w:szCs w:val="24"/>
        </w:rPr>
        <w:t xml:space="preserve">Harmony </w:t>
      </w:r>
      <w:r w:rsidRPr="005630C2">
        <w:rPr>
          <w:rFonts w:ascii="Times New Roman" w:hAnsi="Times New Roman" w:cs="Times New Roman"/>
          <w:sz w:val="24"/>
          <w:szCs w:val="24"/>
        </w:rPr>
        <w:t xml:space="preserve">witnesses a residential setup of high density with poor infrastructural facilities while </w:t>
      </w:r>
      <w:r>
        <w:rPr>
          <w:rFonts w:ascii="Times New Roman" w:hAnsi="Times New Roman" w:cs="Times New Roman"/>
          <w:sz w:val="24"/>
          <w:szCs w:val="24"/>
        </w:rPr>
        <w:t>Fate</w:t>
      </w:r>
      <w:r w:rsidRPr="005630C2">
        <w:rPr>
          <w:rFonts w:ascii="Times New Roman" w:hAnsi="Times New Roman" w:cs="Times New Roman"/>
          <w:sz w:val="24"/>
          <w:szCs w:val="24"/>
        </w:rPr>
        <w:t xml:space="preserve"> Area has both aesthetic buildings on lower density population.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need for adequate provision of infrastructure facilities and service in a residential neighborhood </w:t>
      </w:r>
      <w:proofErr w:type="spellStart"/>
      <w:r w:rsidRPr="005630C2">
        <w:rPr>
          <w:rFonts w:ascii="Times New Roman" w:hAnsi="Times New Roman" w:cs="Times New Roman"/>
          <w:sz w:val="24"/>
          <w:szCs w:val="24"/>
        </w:rPr>
        <w:t>can not</w:t>
      </w:r>
      <w:proofErr w:type="spellEnd"/>
      <w:r w:rsidRPr="005630C2">
        <w:rPr>
          <w:rFonts w:ascii="Times New Roman" w:hAnsi="Times New Roman" w:cs="Times New Roman"/>
          <w:sz w:val="24"/>
          <w:szCs w:val="24"/>
        </w:rPr>
        <w:t xml:space="preserve"> be over emphasized. These facilities enhanced property value, standard of living and nation’s economy as a whole. The declining in property value in most residential neighborhood, owing to the inadequate provision and neglect in the maintenance of infrastructure need to be appraised by all concerned with a view to identifying the causes and instituting appropriate measure to address them, some of the suggested recommendation are:-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w:t>
      </w:r>
      <w:proofErr w:type="spellStart"/>
      <w:r w:rsidRPr="005630C2">
        <w:rPr>
          <w:rFonts w:ascii="Times New Roman" w:hAnsi="Times New Roman" w:cs="Times New Roman"/>
          <w:sz w:val="24"/>
          <w:szCs w:val="24"/>
        </w:rPr>
        <w:t>i</w:t>
      </w:r>
      <w:proofErr w:type="spellEnd"/>
      <w:r w:rsidRPr="005630C2">
        <w:rPr>
          <w:rFonts w:ascii="Times New Roman" w:hAnsi="Times New Roman" w:cs="Times New Roman"/>
          <w:sz w:val="24"/>
          <w:szCs w:val="24"/>
        </w:rPr>
        <w:t>)</w:t>
      </w:r>
      <w:r w:rsidRPr="005630C2">
        <w:rPr>
          <w:rFonts w:ascii="Times New Roman" w:hAnsi="Times New Roman" w:cs="Times New Roman"/>
          <w:sz w:val="24"/>
          <w:szCs w:val="24"/>
        </w:rPr>
        <w:tab/>
        <w:t>The Federal State and Local Government should ensure that the provision of infrastructural facilities is given the proper attention it deserved to alleviate people’s suffering and enhanced property value.</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(ii)</w:t>
      </w:r>
      <w:r w:rsidRPr="005630C2">
        <w:rPr>
          <w:rFonts w:ascii="Times New Roman" w:hAnsi="Times New Roman" w:cs="Times New Roman"/>
          <w:sz w:val="24"/>
          <w:szCs w:val="24"/>
        </w:rPr>
        <w:tab/>
        <w:t xml:space="preserve">Effort must be made to ensure that property rental income is adequately taxed, the proceeds to which go to the finding and maintenance of infrastructure. Capital transfer tax and </w:t>
      </w:r>
      <w:proofErr w:type="spellStart"/>
      <w:r w:rsidRPr="005630C2">
        <w:rPr>
          <w:rFonts w:ascii="Times New Roman" w:hAnsi="Times New Roman" w:cs="Times New Roman"/>
          <w:sz w:val="24"/>
          <w:szCs w:val="24"/>
        </w:rPr>
        <w:t>with holding</w:t>
      </w:r>
      <w:proofErr w:type="spellEnd"/>
      <w:r w:rsidRPr="005630C2">
        <w:rPr>
          <w:rFonts w:ascii="Times New Roman" w:hAnsi="Times New Roman" w:cs="Times New Roman"/>
          <w:sz w:val="24"/>
          <w:szCs w:val="24"/>
        </w:rPr>
        <w:t xml:space="preserve"> tax.</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(iii)</w:t>
      </w:r>
      <w:r w:rsidRPr="005630C2">
        <w:rPr>
          <w:rFonts w:ascii="Times New Roman" w:hAnsi="Times New Roman" w:cs="Times New Roman"/>
          <w:sz w:val="24"/>
          <w:szCs w:val="24"/>
        </w:rPr>
        <w:tab/>
        <w:t xml:space="preserve">The provision of infrastructural facilities is quite and inadequate at all in some areas </w:t>
      </w:r>
      <w:r>
        <w:rPr>
          <w:rFonts w:ascii="Times New Roman" w:hAnsi="Times New Roman" w:cs="Times New Roman"/>
          <w:sz w:val="24"/>
          <w:szCs w:val="24"/>
        </w:rPr>
        <w:t>Harmony</w:t>
      </w:r>
      <w:r w:rsidRPr="005630C2">
        <w:rPr>
          <w:rFonts w:ascii="Times New Roman" w:hAnsi="Times New Roman" w:cs="Times New Roman"/>
          <w:sz w:val="24"/>
          <w:szCs w:val="24"/>
        </w:rPr>
        <w: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The Government should take adequate action in other to see to the needs of the populace in regard in these facilities, most specially, refuse disposal and drainage are used as refuse dumps. Defuse dumps </w:t>
      </w:r>
      <w:proofErr w:type="spellStart"/>
      <w:r w:rsidRPr="005630C2">
        <w:rPr>
          <w:rFonts w:ascii="Times New Roman" w:hAnsi="Times New Roman" w:cs="Times New Roman"/>
          <w:sz w:val="24"/>
          <w:szCs w:val="24"/>
        </w:rPr>
        <w:t>them selves</w:t>
      </w:r>
      <w:proofErr w:type="spellEnd"/>
      <w:r w:rsidRPr="005630C2">
        <w:rPr>
          <w:rFonts w:ascii="Times New Roman" w:hAnsi="Times New Roman" w:cs="Times New Roman"/>
          <w:sz w:val="24"/>
          <w:szCs w:val="24"/>
        </w:rPr>
        <w:t xml:space="preserve"> do fill beyond expectation. Infesting the area and narrowing up the road network. Adequate means should be undertaken in order to improve on these facilities, through the West Local Government Area.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(iv)</w:t>
      </w:r>
      <w:r w:rsidRPr="005630C2">
        <w:rPr>
          <w:rFonts w:ascii="Times New Roman" w:hAnsi="Times New Roman" w:cs="Times New Roman"/>
          <w:sz w:val="24"/>
          <w:szCs w:val="24"/>
        </w:rPr>
        <w:tab/>
        <w:t xml:space="preserve">Tax should be imposed on the multinational corporation’s </w:t>
      </w:r>
      <w:proofErr w:type="gramStart"/>
      <w:r w:rsidRPr="005630C2">
        <w:rPr>
          <w:rFonts w:ascii="Times New Roman" w:hAnsi="Times New Roman" w:cs="Times New Roman"/>
          <w:sz w:val="24"/>
          <w:szCs w:val="24"/>
        </w:rPr>
        <w:t>likes</w:t>
      </w:r>
      <w:proofErr w:type="gramEnd"/>
      <w:r w:rsidRPr="005630C2">
        <w:rPr>
          <w:rFonts w:ascii="Times New Roman" w:hAnsi="Times New Roman" w:cs="Times New Roman"/>
          <w:sz w:val="24"/>
          <w:szCs w:val="24"/>
        </w:rPr>
        <w:t xml:space="preserve"> sheets, Chevron, Mobil, U.S.C and other alike to generate enough fund for development of infrastructure facilities.</w:t>
      </w:r>
    </w:p>
    <w:p w:rsidR="00F07F8D"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(v)</w:t>
      </w:r>
      <w:r w:rsidRPr="005630C2">
        <w:rPr>
          <w:rFonts w:ascii="Times New Roman" w:hAnsi="Times New Roman" w:cs="Times New Roman"/>
          <w:sz w:val="24"/>
          <w:szCs w:val="24"/>
        </w:rPr>
        <w:tab/>
        <w:t>Private investors such as individual and companies who develop estates should as individual and companies who develop estate should be made is contribute to the provision of infrastructural facilities.</w:t>
      </w: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Default="00F07F8D" w:rsidP="00F07F8D">
      <w:pPr>
        <w:spacing w:after="0" w:line="360" w:lineRule="auto"/>
        <w:jc w:val="center"/>
        <w:rPr>
          <w:rFonts w:ascii="Times New Roman" w:hAnsi="Times New Roman" w:cs="Times New Roman"/>
          <w:b/>
          <w:sz w:val="24"/>
          <w:szCs w:val="24"/>
        </w:rPr>
      </w:pPr>
    </w:p>
    <w:p w:rsidR="00F07F8D" w:rsidRPr="005630C2" w:rsidRDefault="00F07F8D" w:rsidP="00F07F8D">
      <w:pPr>
        <w:spacing w:after="0" w:line="360" w:lineRule="auto"/>
        <w:jc w:val="center"/>
        <w:rPr>
          <w:rFonts w:ascii="Times New Roman" w:hAnsi="Times New Roman" w:cs="Times New Roman"/>
          <w:sz w:val="24"/>
          <w:szCs w:val="24"/>
        </w:rPr>
      </w:pPr>
      <w:r w:rsidRPr="005630C2">
        <w:rPr>
          <w:rFonts w:ascii="Times New Roman" w:hAnsi="Times New Roman" w:cs="Times New Roman"/>
          <w:b/>
          <w:sz w:val="24"/>
          <w:szCs w:val="24"/>
        </w:rPr>
        <w:t>REFERENCES</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Adams Smith, Thomas </w:t>
      </w:r>
      <w:proofErr w:type="spellStart"/>
      <w:r w:rsidRPr="005630C2">
        <w:rPr>
          <w:rFonts w:ascii="Times New Roman" w:hAnsi="Times New Roman" w:cs="Times New Roman"/>
          <w:sz w:val="24"/>
          <w:szCs w:val="24"/>
        </w:rPr>
        <w:t>Maithus</w:t>
      </w:r>
      <w:proofErr w:type="spellEnd"/>
      <w:r w:rsidRPr="005630C2">
        <w:rPr>
          <w:rFonts w:ascii="Times New Roman" w:hAnsi="Times New Roman" w:cs="Times New Roman"/>
          <w:sz w:val="24"/>
          <w:szCs w:val="24"/>
        </w:rPr>
        <w:t xml:space="preserve"> &amp; Richard (1995). “Theoretical theory of production and consumption theory”</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Ahmed, O.H., Rahim, A.A. &amp; </w:t>
      </w:r>
      <w:proofErr w:type="spellStart"/>
      <w:r w:rsidRPr="005630C2">
        <w:rPr>
          <w:rFonts w:ascii="Times New Roman" w:hAnsi="Times New Roman" w:cs="Times New Roman"/>
          <w:sz w:val="24"/>
          <w:szCs w:val="24"/>
        </w:rPr>
        <w:t>Hanif</w:t>
      </w:r>
      <w:proofErr w:type="spellEnd"/>
      <w:r w:rsidRPr="005630C2">
        <w:rPr>
          <w:rFonts w:ascii="Times New Roman" w:hAnsi="Times New Roman" w:cs="Times New Roman"/>
          <w:sz w:val="24"/>
          <w:szCs w:val="24"/>
        </w:rPr>
        <w:t xml:space="preserve">, A.H. (2006). “Some essentials of good scientific research, </w:t>
      </w:r>
      <w:proofErr w:type="spellStart"/>
      <w:r w:rsidRPr="005630C2">
        <w:rPr>
          <w:rFonts w:ascii="Times New Roman" w:hAnsi="Times New Roman" w:cs="Times New Roman"/>
          <w:sz w:val="24"/>
          <w:szCs w:val="24"/>
        </w:rPr>
        <w:t>Universiti</w:t>
      </w:r>
      <w:proofErr w:type="spellEnd"/>
      <w:r w:rsidRPr="005630C2">
        <w:rPr>
          <w:rFonts w:ascii="Times New Roman" w:hAnsi="Times New Roman" w:cs="Times New Roman"/>
          <w:sz w:val="24"/>
          <w:szCs w:val="24"/>
        </w:rPr>
        <w:t xml:space="preserve"> Putra Malaysia Press.</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Beins</w:t>
      </w:r>
      <w:proofErr w:type="spellEnd"/>
      <w:r w:rsidRPr="005630C2">
        <w:rPr>
          <w:rFonts w:ascii="Times New Roman" w:hAnsi="Times New Roman" w:cs="Times New Roman"/>
          <w:sz w:val="24"/>
          <w:szCs w:val="24"/>
        </w:rPr>
        <w:t>, B. (2009). “Research methods: A tool for life 2</w:t>
      </w:r>
      <w:r w:rsidRPr="005630C2">
        <w:rPr>
          <w:rFonts w:ascii="Times New Roman" w:hAnsi="Times New Roman" w:cs="Times New Roman"/>
          <w:sz w:val="24"/>
          <w:szCs w:val="24"/>
          <w:vertAlign w:val="superscript"/>
        </w:rPr>
        <w:t>nd</w:t>
      </w:r>
      <w:r w:rsidRPr="005630C2">
        <w:rPr>
          <w:rFonts w:ascii="Times New Roman" w:hAnsi="Times New Roman" w:cs="Times New Roman"/>
          <w:sz w:val="24"/>
          <w:szCs w:val="24"/>
        </w:rPr>
        <w:t xml:space="preserve"> </w:t>
      </w:r>
      <w:proofErr w:type="spellStart"/>
      <w:r w:rsidRPr="005630C2">
        <w:rPr>
          <w:rFonts w:ascii="Times New Roman" w:hAnsi="Times New Roman" w:cs="Times New Roman"/>
          <w:sz w:val="24"/>
          <w:szCs w:val="24"/>
        </w:rPr>
        <w:t>ed</w:t>
      </w:r>
      <w:proofErr w:type="spellEnd"/>
      <w:r w:rsidRPr="005630C2">
        <w:rPr>
          <w:rFonts w:ascii="Times New Roman" w:hAnsi="Times New Roman" w:cs="Times New Roman"/>
          <w:sz w:val="24"/>
          <w:szCs w:val="24"/>
        </w:rPr>
        <w:t>, Boston: Pearson / A&amp;B.</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Dictionary “The Oxford Advance Learners English Dictionary”. </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Kuye</w:t>
      </w:r>
      <w:proofErr w:type="spellEnd"/>
      <w:r w:rsidRPr="005630C2">
        <w:rPr>
          <w:rFonts w:ascii="Times New Roman" w:hAnsi="Times New Roman" w:cs="Times New Roman"/>
          <w:sz w:val="24"/>
          <w:szCs w:val="24"/>
        </w:rPr>
        <w:t xml:space="preserve"> Olusegun (2000). “Principle of valuation and practice in Nigeria”. University Press Ltd, Ibadan.</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Linchfield</w:t>
      </w:r>
      <w:proofErr w:type="spellEnd"/>
      <w:r w:rsidRPr="005630C2">
        <w:rPr>
          <w:rFonts w:ascii="Times New Roman" w:hAnsi="Times New Roman" w:cs="Times New Roman"/>
          <w:sz w:val="24"/>
          <w:szCs w:val="24"/>
        </w:rPr>
        <w:t>, N. (1974). “Economic of planned development: Published Estate Gazette Ltd. 151 Ward our street. London WIV 4 BN (5</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Mitchell, M. &amp; </w:t>
      </w:r>
      <w:proofErr w:type="spellStart"/>
      <w:r w:rsidRPr="005630C2">
        <w:rPr>
          <w:rFonts w:ascii="Times New Roman" w:hAnsi="Times New Roman" w:cs="Times New Roman"/>
          <w:sz w:val="24"/>
          <w:szCs w:val="24"/>
        </w:rPr>
        <w:t>Jolley</w:t>
      </w:r>
      <w:proofErr w:type="spellEnd"/>
      <w:r w:rsidRPr="005630C2">
        <w:rPr>
          <w:rFonts w:ascii="Times New Roman" w:hAnsi="Times New Roman" w:cs="Times New Roman"/>
          <w:sz w:val="24"/>
          <w:szCs w:val="24"/>
        </w:rPr>
        <w:t>, J. (2007). “Research design explained. 6</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 </w:t>
      </w:r>
      <w:proofErr w:type="spellStart"/>
      <w:r w:rsidRPr="005630C2">
        <w:rPr>
          <w:rFonts w:ascii="Times New Roman" w:hAnsi="Times New Roman" w:cs="Times New Roman"/>
          <w:sz w:val="24"/>
          <w:szCs w:val="24"/>
        </w:rPr>
        <w:t>Bedmont</w:t>
      </w:r>
      <w:proofErr w:type="spellEnd"/>
      <w:r w:rsidRPr="005630C2">
        <w:rPr>
          <w:rFonts w:ascii="Times New Roman" w:hAnsi="Times New Roman" w:cs="Times New Roman"/>
          <w:sz w:val="24"/>
          <w:szCs w:val="24"/>
        </w:rPr>
        <w:t xml:space="preserve"> CA”: Thomson Wadsworth.</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J.K. (1987). “Significant of postal: Communication in Nigeria” House Journal of Nigerian Postal Services Department Volume 5, July/September.</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Ojo</w:t>
      </w:r>
      <w:proofErr w:type="spellEnd"/>
      <w:r w:rsidRPr="005630C2">
        <w:rPr>
          <w:rFonts w:ascii="Times New Roman" w:hAnsi="Times New Roman" w:cs="Times New Roman"/>
          <w:sz w:val="24"/>
          <w:szCs w:val="24"/>
        </w:rPr>
        <w:t>, S.A. (1997). “Relationship between property management and facility management: Conference paper” delivered at 28</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Annual Conference Seminar of NIEVS in Kano.</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Olayiwola</w:t>
      </w:r>
      <w:proofErr w:type="spellEnd"/>
      <w:r w:rsidRPr="005630C2">
        <w:rPr>
          <w:rFonts w:ascii="Times New Roman" w:hAnsi="Times New Roman" w:cs="Times New Roman"/>
          <w:sz w:val="24"/>
          <w:szCs w:val="24"/>
        </w:rPr>
        <w:t xml:space="preserve"> (2007). “Introduction to research methodology”.</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Salkind</w:t>
      </w:r>
      <w:proofErr w:type="spellEnd"/>
      <w:r w:rsidRPr="005630C2">
        <w:rPr>
          <w:rFonts w:ascii="Times New Roman" w:hAnsi="Times New Roman" w:cs="Times New Roman"/>
          <w:sz w:val="24"/>
          <w:szCs w:val="24"/>
        </w:rPr>
        <w:t>, N. (2009). “Exploring research 7</w:t>
      </w:r>
      <w:r w:rsidRPr="005630C2">
        <w:rPr>
          <w:rFonts w:ascii="Times New Roman" w:hAnsi="Times New Roman" w:cs="Times New Roman"/>
          <w:sz w:val="24"/>
          <w:szCs w:val="24"/>
          <w:vertAlign w:val="superscript"/>
        </w:rPr>
        <w:t>th</w:t>
      </w:r>
      <w:r w:rsidRPr="005630C2">
        <w:rPr>
          <w:rFonts w:ascii="Times New Roman" w:hAnsi="Times New Roman" w:cs="Times New Roman"/>
          <w:sz w:val="24"/>
          <w:szCs w:val="24"/>
        </w:rPr>
        <w:t xml:space="preserve"> edition, Upper Saddle River N.J”: Pearson/Prentice Hall. London.</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Thorncroft</w:t>
      </w:r>
      <w:proofErr w:type="spellEnd"/>
      <w:r w:rsidRPr="005630C2">
        <w:rPr>
          <w:rFonts w:ascii="Times New Roman" w:hAnsi="Times New Roman" w:cs="Times New Roman"/>
          <w:sz w:val="24"/>
          <w:szCs w:val="24"/>
        </w:rPr>
        <w:t xml:space="preserve">, M. (1965). “Principle of Estate Management” Estate Gazette Limited London.   </w:t>
      </w:r>
    </w:p>
    <w:p w:rsidR="00F07F8D" w:rsidRPr="005630C2" w:rsidRDefault="00F07F8D" w:rsidP="00F07F8D">
      <w:pPr>
        <w:spacing w:after="0" w:line="360" w:lineRule="auto"/>
        <w:ind w:left="720" w:hanging="720"/>
        <w:jc w:val="both"/>
        <w:rPr>
          <w:rFonts w:ascii="Times New Roman" w:hAnsi="Times New Roman" w:cs="Times New Roman"/>
          <w:sz w:val="24"/>
          <w:szCs w:val="24"/>
        </w:rPr>
      </w:pPr>
      <w:proofErr w:type="spellStart"/>
      <w:r w:rsidRPr="005630C2">
        <w:rPr>
          <w:rFonts w:ascii="Times New Roman" w:hAnsi="Times New Roman" w:cs="Times New Roman"/>
          <w:sz w:val="24"/>
          <w:szCs w:val="24"/>
        </w:rPr>
        <w:t>Wikipeadia</w:t>
      </w:r>
      <w:proofErr w:type="spellEnd"/>
      <w:r w:rsidRPr="005630C2">
        <w:rPr>
          <w:rFonts w:ascii="Times New Roman" w:hAnsi="Times New Roman" w:cs="Times New Roman"/>
          <w:sz w:val="24"/>
          <w:szCs w:val="24"/>
        </w:rPr>
        <w:t xml:space="preserve"> (2017). “Meaning of Drainage sewage infrastructure (</w:t>
      </w:r>
      <w:hyperlink r:id="rId22" w:history="1">
        <w:r w:rsidRPr="005630C2">
          <w:rPr>
            <w:rStyle w:val="Hyperlink"/>
            <w:rFonts w:ascii="Times New Roman" w:hAnsi="Times New Roman" w:cs="Times New Roman"/>
            <w:sz w:val="24"/>
            <w:szCs w:val="24"/>
          </w:rPr>
          <w:t>http://www.google.com/wikipeadia?=drainagesewageinfrastructure</w:t>
        </w:r>
      </w:hyperlink>
      <w:r w:rsidRPr="005630C2">
        <w:rPr>
          <w:rFonts w:ascii="Times New Roman" w:hAnsi="Times New Roman" w:cs="Times New Roman"/>
          <w:sz w:val="24"/>
          <w:szCs w:val="24"/>
        </w:rPr>
        <w:t>.</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t xml:space="preserve">Wikipedia (2017). “Meaning of portable water supply. </w:t>
      </w:r>
      <w:hyperlink r:id="rId23" w:history="1">
        <w:r w:rsidRPr="005630C2">
          <w:rPr>
            <w:rStyle w:val="Hyperlink"/>
            <w:rFonts w:ascii="Times New Roman" w:hAnsi="Times New Roman" w:cs="Times New Roman"/>
            <w:sz w:val="24"/>
            <w:szCs w:val="24"/>
          </w:rPr>
          <w:t>http://www.google.com/wikipeadia?=portablewatersupply</w:t>
        </w:r>
      </w:hyperlink>
      <w:r w:rsidRPr="005630C2">
        <w:rPr>
          <w:rFonts w:ascii="Times New Roman" w:hAnsi="Times New Roman" w:cs="Times New Roman"/>
          <w:sz w:val="24"/>
          <w:szCs w:val="24"/>
        </w:rPr>
        <w:t>.</w:t>
      </w:r>
    </w:p>
    <w:p w:rsidR="00F07F8D" w:rsidRPr="005630C2" w:rsidRDefault="00F07F8D" w:rsidP="00F07F8D">
      <w:pPr>
        <w:spacing w:after="0" w:line="360" w:lineRule="auto"/>
        <w:ind w:left="720" w:hanging="720"/>
        <w:jc w:val="both"/>
        <w:rPr>
          <w:rFonts w:ascii="Times New Roman" w:hAnsi="Times New Roman" w:cs="Times New Roman"/>
          <w:sz w:val="24"/>
          <w:szCs w:val="24"/>
        </w:rPr>
      </w:pPr>
      <w:r w:rsidRPr="005630C2">
        <w:rPr>
          <w:rFonts w:ascii="Times New Roman" w:hAnsi="Times New Roman" w:cs="Times New Roman"/>
          <w:sz w:val="24"/>
          <w:szCs w:val="24"/>
        </w:rPr>
        <w:br w:type="page"/>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lastRenderedPageBreak/>
        <w:t>QUESTIONNAIRE</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Department of Estate Ma</w:t>
      </w:r>
      <w:r>
        <w:rPr>
          <w:rFonts w:ascii="Times New Roman" w:hAnsi="Times New Roman" w:cs="Times New Roman"/>
          <w:sz w:val="24"/>
          <w:szCs w:val="24"/>
        </w:rPr>
        <w:t>nagement and Valuation</w:t>
      </w:r>
    </w:p>
    <w:p w:rsidR="00F07F8D" w:rsidRPr="005630C2" w:rsidRDefault="00F07F8D" w:rsidP="00F07F8D">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Institute </w:t>
      </w:r>
      <w:r w:rsidRPr="005630C2">
        <w:rPr>
          <w:rFonts w:ascii="Times New Roman" w:hAnsi="Times New Roman" w:cs="Times New Roman"/>
          <w:sz w:val="24"/>
          <w:szCs w:val="24"/>
        </w:rPr>
        <w:t>of Environmental Stud</w:t>
      </w:r>
      <w:r>
        <w:rPr>
          <w:rFonts w:ascii="Times New Roman" w:hAnsi="Times New Roman" w:cs="Times New Roman"/>
          <w:sz w:val="24"/>
          <w:szCs w:val="24"/>
        </w:rPr>
        <w:t>ies</w:t>
      </w:r>
      <w:r w:rsidRPr="005630C2">
        <w:rPr>
          <w:rFonts w:ascii="Times New Roman" w:hAnsi="Times New Roman" w:cs="Times New Roman"/>
          <w:sz w:val="24"/>
          <w:szCs w:val="24"/>
        </w:rPr>
        <w:t>,</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Kwara State Polytechnic,</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P.M.B. 1375,</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Ilorin, Kwara State,</w:t>
      </w:r>
    </w:p>
    <w:p w:rsidR="00F07F8D" w:rsidRPr="005630C2" w:rsidRDefault="00F07F8D" w:rsidP="00F07F8D">
      <w:pPr>
        <w:spacing w:after="0" w:line="240" w:lineRule="auto"/>
        <w:ind w:left="5040"/>
        <w:jc w:val="both"/>
        <w:rPr>
          <w:rFonts w:ascii="Times New Roman" w:hAnsi="Times New Roman" w:cs="Times New Roman"/>
          <w:sz w:val="24"/>
          <w:szCs w:val="24"/>
        </w:rPr>
      </w:pPr>
      <w:r w:rsidRPr="005630C2">
        <w:rPr>
          <w:rFonts w:ascii="Times New Roman" w:hAnsi="Times New Roman" w:cs="Times New Roman"/>
          <w:sz w:val="24"/>
          <w:szCs w:val="24"/>
        </w:rPr>
        <w:t>Nigeria.</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Dear Sir/Ma,</w:t>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LETTER OF INTRODUCTION</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 xml:space="preserve">I am a student undertaking a research on the “COMPARATIVE ANALYSIS OF THE EFFECT OF INFRASTRUCTURAL FACILITIES ON PROPERTY VALUE” (A case study of </w:t>
      </w:r>
      <w:r>
        <w:rPr>
          <w:rFonts w:ascii="Times New Roman" w:hAnsi="Times New Roman" w:cs="Times New Roman"/>
          <w:sz w:val="24"/>
          <w:szCs w:val="24"/>
        </w:rPr>
        <w:t xml:space="preserve">Fate and Harmony </w:t>
      </w:r>
      <w:r w:rsidRPr="005630C2">
        <w:rPr>
          <w:rFonts w:ascii="Times New Roman" w:hAnsi="Times New Roman" w:cs="Times New Roman"/>
          <w:sz w:val="24"/>
          <w:szCs w:val="24"/>
        </w:rPr>
        <w:t>in Ilorin, Kwara</w:t>
      </w:r>
      <w:r>
        <w:rPr>
          <w:rFonts w:ascii="Times New Roman" w:hAnsi="Times New Roman" w:cs="Times New Roman"/>
          <w:sz w:val="24"/>
          <w:szCs w:val="24"/>
        </w:rPr>
        <w:t xml:space="preserve"> State) for the award of National Diploma (</w:t>
      </w:r>
      <w:r w:rsidRPr="005630C2">
        <w:rPr>
          <w:rFonts w:ascii="Times New Roman" w:hAnsi="Times New Roman" w:cs="Times New Roman"/>
          <w:sz w:val="24"/>
          <w:szCs w:val="24"/>
        </w:rPr>
        <w:t>ND) in Estate Management.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This questionnaire is designed to obtain information on the effect of infrastructural facilities on property value in Ilorin Kwara State. This will be treated as my research material and shall be handled strictly for the purpose of the project.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Your corporation in answering the question will go along very well in assisting the research to gathered appropriate data for the project.</w:t>
      </w:r>
    </w:p>
    <w:p w:rsidR="00F07F8D" w:rsidRPr="005630C2" w:rsidRDefault="00F07F8D" w:rsidP="00F07F8D">
      <w:p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b/>
        <w:t>Thanks in anticipation for your positive response.</w:t>
      </w:r>
    </w:p>
    <w:p w:rsidR="00F07F8D"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ind w:left="5760" w:firstLine="720"/>
        <w:jc w:val="both"/>
        <w:rPr>
          <w:rFonts w:ascii="Times New Roman" w:hAnsi="Times New Roman" w:cs="Times New Roman"/>
          <w:sz w:val="24"/>
          <w:szCs w:val="24"/>
        </w:rPr>
      </w:pPr>
      <w:r w:rsidRPr="005630C2">
        <w:rPr>
          <w:rFonts w:ascii="Times New Roman" w:hAnsi="Times New Roman" w:cs="Times New Roman"/>
          <w:sz w:val="24"/>
          <w:szCs w:val="24"/>
        </w:rPr>
        <w:t>Yours faithfully,</w:t>
      </w:r>
    </w:p>
    <w:p w:rsidR="00F07F8D" w:rsidRPr="005630C2" w:rsidRDefault="00F07F8D" w:rsidP="00F07F8D">
      <w:pPr>
        <w:spacing w:after="0" w:line="360" w:lineRule="auto"/>
        <w:ind w:left="6480"/>
        <w:jc w:val="both"/>
        <w:rPr>
          <w:rFonts w:ascii="Times New Roman" w:hAnsi="Times New Roman" w:cs="Times New Roman"/>
          <w:b/>
          <w:sz w:val="24"/>
          <w:szCs w:val="24"/>
        </w:rPr>
      </w:pPr>
      <w:r w:rsidRPr="005630C2">
        <w:rPr>
          <w:rFonts w:ascii="Times New Roman" w:hAnsi="Times New Roman" w:cs="Times New Roman"/>
          <w:b/>
          <w:sz w:val="24"/>
          <w:szCs w:val="24"/>
        </w:rPr>
        <w:t>Group</w:t>
      </w:r>
      <w:r>
        <w:rPr>
          <w:rFonts w:ascii="Times New Roman" w:hAnsi="Times New Roman" w:cs="Times New Roman"/>
          <w:b/>
          <w:sz w:val="24"/>
          <w:szCs w:val="24"/>
        </w:rPr>
        <w:t xml:space="preserve"> 4</w:t>
      </w:r>
    </w:p>
    <w:p w:rsidR="00F07F8D" w:rsidRPr="005630C2" w:rsidRDefault="00F07F8D" w:rsidP="00F07F8D">
      <w:pPr>
        <w:spacing w:after="0" w:line="360" w:lineRule="auto"/>
        <w:ind w:left="5760" w:firstLine="720"/>
        <w:jc w:val="both"/>
        <w:rPr>
          <w:rFonts w:ascii="Times New Roman" w:hAnsi="Times New Roman" w:cs="Times New Roman"/>
          <w:sz w:val="24"/>
          <w:szCs w:val="24"/>
        </w:rPr>
      </w:pPr>
      <w:r w:rsidRPr="005630C2">
        <w:rPr>
          <w:rFonts w:ascii="Times New Roman" w:hAnsi="Times New Roman" w:cs="Times New Roman"/>
          <w:sz w:val="24"/>
          <w:szCs w:val="24"/>
        </w:rPr>
        <w:t>(Researcher)</w:t>
      </w:r>
    </w:p>
    <w:p w:rsidR="00F07F8D" w:rsidRPr="005630C2" w:rsidRDefault="00F07F8D" w:rsidP="00F07F8D">
      <w:pPr>
        <w:spacing w:after="0" w:line="360" w:lineRule="auto"/>
        <w:jc w:val="both"/>
        <w:rPr>
          <w:rFonts w:ascii="Times New Roman" w:hAnsi="Times New Roman" w:cs="Times New Roman"/>
          <w:b/>
          <w:sz w:val="24"/>
          <w:szCs w:val="24"/>
        </w:rPr>
      </w:pPr>
      <w:r w:rsidRPr="005630C2">
        <w:rPr>
          <w:rFonts w:ascii="Times New Roman" w:hAnsi="Times New Roman" w:cs="Times New Roman"/>
          <w:sz w:val="24"/>
          <w:szCs w:val="24"/>
        </w:rPr>
        <w:t xml:space="preserve"> </w:t>
      </w:r>
      <w:r w:rsidRPr="005630C2">
        <w:rPr>
          <w:rFonts w:ascii="Times New Roman" w:hAnsi="Times New Roman" w:cs="Times New Roman"/>
          <w:b/>
          <w:sz w:val="24"/>
          <w:szCs w:val="24"/>
        </w:rPr>
        <w:t>SECTION A</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Name of the respondent: </w:t>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Name of street and house number: </w:t>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r w:rsidRPr="005630C2">
        <w:rPr>
          <w:rFonts w:ascii="Times New Roman" w:hAnsi="Times New Roman" w:cs="Times New Roman"/>
          <w:sz w:val="24"/>
          <w:szCs w:val="24"/>
          <w:u w:val="single"/>
        </w:rPr>
        <w:tab/>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Gender:</w:t>
      </w:r>
      <w:r w:rsidRPr="005630C2">
        <w:rPr>
          <w:rFonts w:ascii="Times New Roman" w:hAnsi="Times New Roman" w:cs="Times New Roman"/>
          <w:sz w:val="24"/>
          <w:szCs w:val="24"/>
        </w:rPr>
        <w:tab/>
        <w:t>Male (       )</w:t>
      </w:r>
      <w:r w:rsidRPr="005630C2">
        <w:rPr>
          <w:rFonts w:ascii="Times New Roman" w:hAnsi="Times New Roman" w:cs="Times New Roman"/>
          <w:sz w:val="24"/>
          <w:szCs w:val="24"/>
        </w:rPr>
        <w:tab/>
        <w:t>Female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Marital status:</w:t>
      </w:r>
      <w:r w:rsidRPr="005630C2">
        <w:rPr>
          <w:rFonts w:ascii="Times New Roman" w:hAnsi="Times New Roman" w:cs="Times New Roman"/>
          <w:sz w:val="24"/>
          <w:szCs w:val="24"/>
        </w:rPr>
        <w:tab/>
        <w:t>Single (       )</w:t>
      </w:r>
      <w:r w:rsidRPr="005630C2">
        <w:rPr>
          <w:rFonts w:ascii="Times New Roman" w:hAnsi="Times New Roman" w:cs="Times New Roman"/>
          <w:sz w:val="24"/>
          <w:szCs w:val="24"/>
        </w:rPr>
        <w:tab/>
        <w:t>Married (       )</w:t>
      </w:r>
      <w:r w:rsidRPr="005630C2">
        <w:rPr>
          <w:rFonts w:ascii="Times New Roman" w:hAnsi="Times New Roman" w:cs="Times New Roman"/>
          <w:sz w:val="24"/>
          <w:szCs w:val="24"/>
        </w:rPr>
        <w:tab/>
        <w:t>Divorced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Level of education: SSCE (       )</w:t>
      </w:r>
      <w:r w:rsidRPr="005630C2">
        <w:rPr>
          <w:rFonts w:ascii="Times New Roman" w:hAnsi="Times New Roman" w:cs="Times New Roman"/>
          <w:sz w:val="24"/>
          <w:szCs w:val="24"/>
        </w:rPr>
        <w:tab/>
        <w:t>OND (       )</w:t>
      </w:r>
    </w:p>
    <w:p w:rsidR="00F07F8D" w:rsidRPr="005630C2" w:rsidRDefault="00F07F8D" w:rsidP="00F07F8D">
      <w:pPr>
        <w:pStyle w:val="ListParagraph"/>
        <w:numPr>
          <w:ilvl w:val="0"/>
          <w:numId w:val="12"/>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Age:</w:t>
      </w:r>
      <w:r w:rsidRPr="005630C2">
        <w:rPr>
          <w:rFonts w:ascii="Times New Roman" w:hAnsi="Times New Roman" w:cs="Times New Roman"/>
          <w:sz w:val="24"/>
          <w:szCs w:val="24"/>
        </w:rPr>
        <w:tab/>
        <w:t>20-30 (       )</w:t>
      </w:r>
      <w:r w:rsidRPr="005630C2">
        <w:rPr>
          <w:rFonts w:ascii="Times New Roman" w:hAnsi="Times New Roman" w:cs="Times New Roman"/>
          <w:sz w:val="24"/>
          <w:szCs w:val="24"/>
        </w:rPr>
        <w:tab/>
        <w:t xml:space="preserve"> 31-40 (       ) 41-50 (       ) Above 50 (       )</w:t>
      </w:r>
    </w:p>
    <w:p w:rsidR="00F07F8D" w:rsidRPr="005630C2" w:rsidRDefault="00F07F8D" w:rsidP="00F07F8D">
      <w:pPr>
        <w:spacing w:after="0" w:line="360" w:lineRule="auto"/>
        <w:jc w:val="center"/>
        <w:rPr>
          <w:rFonts w:ascii="Times New Roman" w:hAnsi="Times New Roman" w:cs="Times New Roman"/>
          <w:b/>
          <w:sz w:val="24"/>
          <w:szCs w:val="24"/>
        </w:rPr>
      </w:pPr>
      <w:r w:rsidRPr="005630C2">
        <w:rPr>
          <w:rFonts w:ascii="Times New Roman" w:hAnsi="Times New Roman" w:cs="Times New Roman"/>
          <w:b/>
          <w:sz w:val="24"/>
          <w:szCs w:val="24"/>
        </w:rPr>
        <w:t>SECTION B</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lastRenderedPageBreak/>
        <w:t xml:space="preserve">Types of accommodation: Bungalow (       ) Duplex (       ) Detached (       ) Semi-detached (       ) </w:t>
      </w:r>
      <w:proofErr w:type="spellStart"/>
      <w:r w:rsidRPr="005630C2">
        <w:rPr>
          <w:rFonts w:ascii="Times New Roman" w:hAnsi="Times New Roman" w:cs="Times New Roman"/>
          <w:sz w:val="24"/>
          <w:szCs w:val="24"/>
        </w:rPr>
        <w:t>Tenament</w:t>
      </w:r>
      <w:proofErr w:type="spellEnd"/>
      <w:r w:rsidRPr="005630C2">
        <w:rPr>
          <w:rFonts w:ascii="Times New Roman" w:hAnsi="Times New Roman" w:cs="Times New Roman"/>
          <w:sz w:val="24"/>
          <w:szCs w:val="24"/>
        </w:rPr>
        <w:t xml:space="preser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How old is the property? 1-5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6-10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11-15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16-20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21-30 </w:t>
      </w:r>
      <w:proofErr w:type="spellStart"/>
      <w:r w:rsidRPr="005630C2">
        <w:rPr>
          <w:rFonts w:ascii="Times New Roman" w:hAnsi="Times New Roman" w:cs="Times New Roman"/>
          <w:sz w:val="24"/>
          <w:szCs w:val="24"/>
        </w:rPr>
        <w:t>yrs</w:t>
      </w:r>
      <w:proofErr w:type="spellEnd"/>
      <w:r w:rsidRPr="005630C2">
        <w:rPr>
          <w:rFonts w:ascii="Times New Roman" w:hAnsi="Times New Roman" w:cs="Times New Roman"/>
          <w:sz w:val="24"/>
          <w:szCs w:val="24"/>
        </w:rPr>
        <w:t xml:space="preserve"> (       ) 31 above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Do you have adequate infrastructural facilities:</w:t>
      </w:r>
      <w:r w:rsidRPr="005630C2">
        <w:rPr>
          <w:rFonts w:ascii="Times New Roman" w:hAnsi="Times New Roman" w:cs="Times New Roman"/>
          <w:sz w:val="24"/>
          <w:szCs w:val="24"/>
        </w:rPr>
        <w:tab/>
        <w:t>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What is the source of water supply?  Tap (    ) well (    ) borehole (     ) others</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How do you dispose your refuse? Dustbin (    ) open space (    ) gutter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Is there stable electricity?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Are there any school in the area: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If yes, what type? Nursery &amp; Primary (    ) Secondary (    ) University (    ) Polytechnic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Do you have hospital or any other health facilities in your area?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If the above answer is yes, at what distance?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1-10 meters (    ) 11-20 meters (    ) 21-30 meters (    ) 31 above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Is the hospital or health center up to standard?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are the condition of the infrastructure provided in general: </w:t>
      </w:r>
    </w:p>
    <w:p w:rsidR="00F07F8D" w:rsidRPr="005630C2" w:rsidRDefault="00F07F8D" w:rsidP="00F07F8D">
      <w:pPr>
        <w:pStyle w:val="ListParagraph"/>
        <w:spacing w:after="0" w:line="360" w:lineRule="auto"/>
        <w:jc w:val="both"/>
        <w:rPr>
          <w:rFonts w:ascii="Times New Roman" w:hAnsi="Times New Roman" w:cs="Times New Roman"/>
          <w:sz w:val="24"/>
          <w:szCs w:val="24"/>
        </w:rPr>
      </w:pPr>
      <w:proofErr w:type="gramStart"/>
      <w:r w:rsidRPr="005630C2">
        <w:rPr>
          <w:rFonts w:ascii="Times New Roman" w:hAnsi="Times New Roman" w:cs="Times New Roman"/>
          <w:sz w:val="24"/>
          <w:szCs w:val="24"/>
        </w:rPr>
        <w:t>very</w:t>
      </w:r>
      <w:proofErr w:type="gramEnd"/>
      <w:r w:rsidRPr="005630C2">
        <w:rPr>
          <w:rFonts w:ascii="Times New Roman" w:hAnsi="Times New Roman" w:cs="Times New Roman"/>
          <w:sz w:val="24"/>
          <w:szCs w:val="24"/>
        </w:rPr>
        <w:t xml:space="preserve"> good (    ) fair (    ) good (    ) poor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 Does the facilities have effect on the property value? Yes (    ) No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is the effect of infrastructural facility on the property value? </w:t>
      </w:r>
    </w:p>
    <w:p w:rsidR="00F07F8D" w:rsidRPr="005630C2" w:rsidRDefault="00F07F8D" w:rsidP="00F07F8D">
      <w:pPr>
        <w:pStyle w:val="ListParagraph"/>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Positive effect (    ) negative effect (    )</w:t>
      </w:r>
    </w:p>
    <w:p w:rsidR="00F07F8D" w:rsidRPr="005630C2" w:rsidRDefault="00F07F8D" w:rsidP="00F07F8D">
      <w:pPr>
        <w:pStyle w:val="ListParagraph"/>
        <w:numPr>
          <w:ilvl w:val="0"/>
          <w:numId w:val="13"/>
        </w:numPr>
        <w:spacing w:after="0" w:line="360" w:lineRule="auto"/>
        <w:jc w:val="both"/>
        <w:rPr>
          <w:rFonts w:ascii="Times New Roman" w:hAnsi="Times New Roman" w:cs="Times New Roman"/>
          <w:sz w:val="24"/>
          <w:szCs w:val="24"/>
        </w:rPr>
      </w:pPr>
      <w:r w:rsidRPr="005630C2">
        <w:rPr>
          <w:rFonts w:ascii="Times New Roman" w:hAnsi="Times New Roman" w:cs="Times New Roman"/>
          <w:sz w:val="24"/>
          <w:szCs w:val="24"/>
        </w:rPr>
        <w:t xml:space="preserve">What are the likely problems encountered in the area and give possible solution to the problem </w:t>
      </w: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Pr="005630C2"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F07F8D" w:rsidRDefault="00F07F8D" w:rsidP="00F07F8D">
      <w:pPr>
        <w:spacing w:after="0" w:line="360" w:lineRule="auto"/>
        <w:jc w:val="both"/>
        <w:rPr>
          <w:rFonts w:ascii="Times New Roman" w:hAnsi="Times New Roman" w:cs="Times New Roman"/>
          <w:sz w:val="24"/>
          <w:szCs w:val="24"/>
        </w:rPr>
      </w:pPr>
    </w:p>
    <w:p w:rsidR="00341432" w:rsidRDefault="00341432"/>
    <w:sectPr w:rsidR="00341432" w:rsidSect="00341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1A53"/>
    <w:multiLevelType w:val="hybridMultilevel"/>
    <w:tmpl w:val="4614C382"/>
    <w:lvl w:ilvl="0" w:tplc="07E67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24AC2"/>
    <w:multiLevelType w:val="hybridMultilevel"/>
    <w:tmpl w:val="B608C5BA"/>
    <w:lvl w:ilvl="0" w:tplc="0D804A3A">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C05D5"/>
    <w:multiLevelType w:val="hybridMultilevel"/>
    <w:tmpl w:val="A17C7954"/>
    <w:lvl w:ilvl="0" w:tplc="6EF4E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14B3A"/>
    <w:multiLevelType w:val="hybridMultilevel"/>
    <w:tmpl w:val="38C0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B434F"/>
    <w:multiLevelType w:val="hybridMultilevel"/>
    <w:tmpl w:val="F6106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769BE"/>
    <w:multiLevelType w:val="hybridMultilevel"/>
    <w:tmpl w:val="6CCE73BA"/>
    <w:lvl w:ilvl="0" w:tplc="0F9E6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A764B"/>
    <w:multiLevelType w:val="hybridMultilevel"/>
    <w:tmpl w:val="EF42428C"/>
    <w:lvl w:ilvl="0" w:tplc="83D86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54FDA"/>
    <w:multiLevelType w:val="hybridMultilevel"/>
    <w:tmpl w:val="51BABBE0"/>
    <w:lvl w:ilvl="0" w:tplc="D2CA1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E51A4"/>
    <w:multiLevelType w:val="hybridMultilevel"/>
    <w:tmpl w:val="B608C5BA"/>
    <w:lvl w:ilvl="0" w:tplc="0D804A3A">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C5659"/>
    <w:multiLevelType w:val="hybridMultilevel"/>
    <w:tmpl w:val="FB6E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17EA2"/>
    <w:multiLevelType w:val="hybridMultilevel"/>
    <w:tmpl w:val="D3EE0266"/>
    <w:lvl w:ilvl="0" w:tplc="9D7C4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72483B"/>
    <w:multiLevelType w:val="hybridMultilevel"/>
    <w:tmpl w:val="8C2265D6"/>
    <w:lvl w:ilvl="0" w:tplc="825445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E216A"/>
    <w:multiLevelType w:val="hybridMultilevel"/>
    <w:tmpl w:val="F788AB3A"/>
    <w:lvl w:ilvl="0" w:tplc="F58EF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0"/>
  </w:num>
  <w:num w:numId="5">
    <w:abstractNumId w:val="7"/>
  </w:num>
  <w:num w:numId="6">
    <w:abstractNumId w:val="6"/>
  </w:num>
  <w:num w:numId="7">
    <w:abstractNumId w:val="10"/>
  </w:num>
  <w:num w:numId="8">
    <w:abstractNumId w:val="5"/>
  </w:num>
  <w:num w:numId="9">
    <w:abstractNumId w:val="12"/>
  </w:num>
  <w:num w:numId="10">
    <w:abstractNumId w:val="8"/>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8D"/>
    <w:rsid w:val="00004F6F"/>
    <w:rsid w:val="000239C1"/>
    <w:rsid w:val="00341432"/>
    <w:rsid w:val="0050580E"/>
    <w:rsid w:val="005E2390"/>
    <w:rsid w:val="007267AE"/>
    <w:rsid w:val="0078696C"/>
    <w:rsid w:val="007C1DDE"/>
    <w:rsid w:val="007D58E3"/>
    <w:rsid w:val="00AA6062"/>
    <w:rsid w:val="00B358A0"/>
    <w:rsid w:val="00DB2603"/>
    <w:rsid w:val="00F0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D36F0-69D8-40C4-93B7-27AC78A9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8D"/>
    <w:pPr>
      <w:ind w:left="720"/>
      <w:contextualSpacing/>
    </w:pPr>
  </w:style>
  <w:style w:type="table" w:styleId="TableGrid">
    <w:name w:val="Table Grid"/>
    <w:basedOn w:val="TableNormal"/>
    <w:uiPriority w:val="59"/>
    <w:rsid w:val="00F07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07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F8D"/>
  </w:style>
  <w:style w:type="paragraph" w:styleId="Footer">
    <w:name w:val="footer"/>
    <w:basedOn w:val="Normal"/>
    <w:link w:val="FooterChar"/>
    <w:uiPriority w:val="99"/>
    <w:unhideWhenUsed/>
    <w:rsid w:val="00F0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8D"/>
  </w:style>
  <w:style w:type="paragraph" w:styleId="BalloonText">
    <w:name w:val="Balloon Text"/>
    <w:basedOn w:val="Normal"/>
    <w:link w:val="BalloonTextChar"/>
    <w:uiPriority w:val="99"/>
    <w:semiHidden/>
    <w:unhideWhenUsed/>
    <w:rsid w:val="00F07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8D"/>
    <w:rPr>
      <w:rFonts w:ascii="Tahoma" w:hAnsi="Tahoma" w:cs="Tahoma"/>
      <w:sz w:val="16"/>
      <w:szCs w:val="16"/>
    </w:rPr>
  </w:style>
  <w:style w:type="character" w:styleId="Hyperlink">
    <w:name w:val="Hyperlink"/>
    <w:basedOn w:val="DefaultParagraphFont"/>
    <w:uiPriority w:val="99"/>
    <w:unhideWhenUsed/>
    <w:rsid w:val="00F07F8D"/>
    <w:rPr>
      <w:color w:val="0000FF" w:themeColor="hyperlink"/>
      <w:u w:val="single"/>
    </w:rPr>
  </w:style>
  <w:style w:type="paragraph" w:styleId="NoSpacing">
    <w:name w:val="No Spacing"/>
    <w:uiPriority w:val="1"/>
    <w:qFormat/>
    <w:rsid w:val="00F07F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chart" Target="charts/chart10.xml"/><Relationship Id="rId7" Type="http://schemas.microsoft.com/office/2007/relationships/hdphoto" Target="media/hdphoto1.wdp"/><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hart" Target="charts/chart4.xml"/><Relationship Id="rId23" Type="http://schemas.openxmlformats.org/officeDocument/2006/relationships/hyperlink" Target="http://www.google.com/wikipeadia?=portablewatersupply" TargetMode="External"/><Relationship Id="rId10" Type="http://schemas.openxmlformats.org/officeDocument/2006/relationships/image" Target="media/image4.png"/><Relationship Id="rId19" Type="http://schemas.openxmlformats.org/officeDocument/2006/relationships/chart" Target="charts/chart8.xm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chart" Target="charts/chart3.xml"/><Relationship Id="rId22" Type="http://schemas.openxmlformats.org/officeDocument/2006/relationships/hyperlink" Target="http://www.google.com/wikipeadia?=drainagesewageinfrastructur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EXPECTED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30000</c:v>
                </c:pt>
                <c:pt idx="1">
                  <c:v>34000</c:v>
                </c:pt>
                <c:pt idx="2">
                  <c:v>35000</c:v>
                </c:pt>
                <c:pt idx="3">
                  <c:v>38000</c:v>
                </c:pt>
                <c:pt idx="4">
                  <c:v>40000</c:v>
                </c:pt>
              </c:numCache>
            </c:numRef>
          </c:val>
        </c:ser>
        <c:ser>
          <c:idx val="1"/>
          <c:order val="1"/>
          <c:tx>
            <c:strRef>
              <c:f>Sheet1!$C$1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366668560"/>
        <c:axId val="366670128"/>
      </c:barChart>
      <c:catAx>
        <c:axId val="366668560"/>
        <c:scaling>
          <c:orientation val="minMax"/>
        </c:scaling>
        <c:delete val="0"/>
        <c:axPos val="b"/>
        <c:numFmt formatCode="General" sourceLinked="1"/>
        <c:majorTickMark val="out"/>
        <c:minorTickMark val="none"/>
        <c:tickLblPos val="nextTo"/>
        <c:crossAx val="366670128"/>
        <c:crosses val="autoZero"/>
        <c:auto val="1"/>
        <c:lblAlgn val="ctr"/>
        <c:lblOffset val="100"/>
        <c:noMultiLvlLbl val="0"/>
      </c:catAx>
      <c:valAx>
        <c:axId val="366670128"/>
        <c:scaling>
          <c:orientation val="minMax"/>
        </c:scaling>
        <c:delete val="0"/>
        <c:axPos val="l"/>
        <c:majorGridlines/>
        <c:numFmt formatCode="#,##0.00" sourceLinked="1"/>
        <c:majorTickMark val="out"/>
        <c:minorTickMark val="none"/>
        <c:tickLblPos val="nextTo"/>
        <c:crossAx val="36666856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185000</c:v>
                </c:pt>
                <c:pt idx="1">
                  <c:v>200000</c:v>
                </c:pt>
                <c:pt idx="2">
                  <c:v>220000</c:v>
                </c:pt>
                <c:pt idx="3">
                  <c:v>250000</c:v>
                </c:pt>
                <c:pt idx="4">
                  <c:v>290000</c:v>
                </c:pt>
              </c:numCache>
            </c:numRef>
          </c:val>
        </c:ser>
        <c:ser>
          <c:idx val="1"/>
          <c:order val="1"/>
          <c:tx>
            <c:strRef>
              <c:f>Sheet1!$C$1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Column4</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412935984"/>
        <c:axId val="412937552"/>
      </c:barChart>
      <c:catAx>
        <c:axId val="412935984"/>
        <c:scaling>
          <c:orientation val="minMax"/>
        </c:scaling>
        <c:delete val="0"/>
        <c:axPos val="b"/>
        <c:numFmt formatCode="General" sourceLinked="1"/>
        <c:majorTickMark val="out"/>
        <c:minorTickMark val="none"/>
        <c:tickLblPos val="nextTo"/>
        <c:crossAx val="412937552"/>
        <c:crosses val="autoZero"/>
        <c:auto val="1"/>
        <c:lblAlgn val="ctr"/>
        <c:lblOffset val="100"/>
        <c:noMultiLvlLbl val="0"/>
      </c:catAx>
      <c:valAx>
        <c:axId val="412937552"/>
        <c:scaling>
          <c:orientation val="minMax"/>
        </c:scaling>
        <c:delete val="0"/>
        <c:axPos val="l"/>
        <c:majorGridlines/>
        <c:numFmt formatCode="#,##0" sourceLinked="1"/>
        <c:majorTickMark val="out"/>
        <c:minorTickMark val="none"/>
        <c:tickLblPos val="nextTo"/>
        <c:crossAx val="4129359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EXP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20000</c:v>
                </c:pt>
                <c:pt idx="1">
                  <c:v>21000</c:v>
                </c:pt>
                <c:pt idx="2">
                  <c:v>25000</c:v>
                </c:pt>
                <c:pt idx="3">
                  <c:v>29000</c:v>
                </c:pt>
                <c:pt idx="4">
                  <c:v>35000</c:v>
                </c:pt>
              </c:numCache>
            </c:numRef>
          </c:val>
        </c:ser>
        <c:ser>
          <c:idx val="1"/>
          <c:order val="1"/>
          <c:tx>
            <c:strRef>
              <c:f>Sheet1!$C$1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cylinder"/>
        <c:axId val="368291104"/>
        <c:axId val="368284048"/>
        <c:axId val="0"/>
      </c:bar3DChart>
      <c:catAx>
        <c:axId val="368291104"/>
        <c:scaling>
          <c:orientation val="minMax"/>
        </c:scaling>
        <c:delete val="0"/>
        <c:axPos val="b"/>
        <c:numFmt formatCode="General" sourceLinked="1"/>
        <c:majorTickMark val="out"/>
        <c:minorTickMark val="none"/>
        <c:tickLblPos val="nextTo"/>
        <c:crossAx val="368284048"/>
        <c:crosses val="autoZero"/>
        <c:auto val="1"/>
        <c:lblAlgn val="ctr"/>
        <c:lblOffset val="100"/>
        <c:noMultiLvlLbl val="0"/>
      </c:catAx>
      <c:valAx>
        <c:axId val="368284048"/>
        <c:scaling>
          <c:orientation val="minMax"/>
        </c:scaling>
        <c:delete val="0"/>
        <c:axPos val="l"/>
        <c:majorGridlines/>
        <c:numFmt formatCode="#,##0.00" sourceLinked="1"/>
        <c:majorTickMark val="out"/>
        <c:minorTickMark val="none"/>
        <c:tickLblPos val="nextTo"/>
        <c:crossAx val="368291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EXP. RENT</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130000</c:v>
                </c:pt>
                <c:pt idx="1">
                  <c:v>135000</c:v>
                </c:pt>
                <c:pt idx="2">
                  <c:v>140000</c:v>
                </c:pt>
                <c:pt idx="3">
                  <c:v>145000</c:v>
                </c:pt>
                <c:pt idx="4">
                  <c:v>150000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368284440"/>
        <c:axId val="368288752"/>
      </c:barChart>
      <c:catAx>
        <c:axId val="368284440"/>
        <c:scaling>
          <c:orientation val="minMax"/>
        </c:scaling>
        <c:delete val="0"/>
        <c:axPos val="b"/>
        <c:numFmt formatCode="General" sourceLinked="1"/>
        <c:majorTickMark val="out"/>
        <c:minorTickMark val="none"/>
        <c:tickLblPos val="nextTo"/>
        <c:crossAx val="368288752"/>
        <c:crosses val="autoZero"/>
        <c:auto val="1"/>
        <c:lblAlgn val="ctr"/>
        <c:lblOffset val="100"/>
        <c:noMultiLvlLbl val="0"/>
      </c:catAx>
      <c:valAx>
        <c:axId val="368288752"/>
        <c:scaling>
          <c:orientation val="minMax"/>
        </c:scaling>
        <c:delete val="0"/>
        <c:axPos val="l"/>
        <c:majorGridlines/>
        <c:numFmt formatCode="#,##0.00" sourceLinked="1"/>
        <c:majorTickMark val="out"/>
        <c:minorTickMark val="none"/>
        <c:tickLblPos val="nextTo"/>
        <c:crossAx val="3682844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155000</c:v>
                </c:pt>
                <c:pt idx="1">
                  <c:v>160000</c:v>
                </c:pt>
                <c:pt idx="2">
                  <c:v>165000</c:v>
                </c:pt>
                <c:pt idx="3">
                  <c:v>175000</c:v>
                </c:pt>
                <c:pt idx="4">
                  <c:v>180000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256455872"/>
        <c:axId val="256452736"/>
        <c:axId val="0"/>
      </c:bar3DChart>
      <c:catAx>
        <c:axId val="256455872"/>
        <c:scaling>
          <c:orientation val="minMax"/>
        </c:scaling>
        <c:delete val="0"/>
        <c:axPos val="b"/>
        <c:numFmt formatCode="General" sourceLinked="1"/>
        <c:majorTickMark val="out"/>
        <c:minorTickMark val="none"/>
        <c:tickLblPos val="nextTo"/>
        <c:crossAx val="256452736"/>
        <c:crosses val="autoZero"/>
        <c:auto val="1"/>
        <c:lblAlgn val="ctr"/>
        <c:lblOffset val="100"/>
        <c:noMultiLvlLbl val="0"/>
      </c:catAx>
      <c:valAx>
        <c:axId val="256452736"/>
        <c:scaling>
          <c:orientation val="minMax"/>
          <c:max val="180000"/>
        </c:scaling>
        <c:delete val="0"/>
        <c:axPos val="l"/>
        <c:majorGridlines/>
        <c:numFmt formatCode="#,##0" sourceLinked="1"/>
        <c:majorTickMark val="out"/>
        <c:minorTickMark val="none"/>
        <c:tickLblPos val="nextTo"/>
        <c:crossAx val="2564558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150000</c:v>
                </c:pt>
                <c:pt idx="1">
                  <c:v>155000</c:v>
                </c:pt>
                <c:pt idx="2">
                  <c:v>160000</c:v>
                </c:pt>
                <c:pt idx="3">
                  <c:v>180000</c:v>
                </c:pt>
                <c:pt idx="4">
                  <c:v>200000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253518128"/>
        <c:axId val="253518520"/>
        <c:axId val="0"/>
      </c:bar3DChart>
      <c:catAx>
        <c:axId val="253518128"/>
        <c:scaling>
          <c:orientation val="minMax"/>
        </c:scaling>
        <c:delete val="0"/>
        <c:axPos val="b"/>
        <c:numFmt formatCode="General" sourceLinked="1"/>
        <c:majorTickMark val="out"/>
        <c:minorTickMark val="none"/>
        <c:tickLblPos val="nextTo"/>
        <c:crossAx val="253518520"/>
        <c:crosses val="autoZero"/>
        <c:auto val="1"/>
        <c:lblAlgn val="ctr"/>
        <c:lblOffset val="100"/>
        <c:noMultiLvlLbl val="0"/>
      </c:catAx>
      <c:valAx>
        <c:axId val="253518520"/>
        <c:scaling>
          <c:orientation val="minMax"/>
        </c:scaling>
        <c:delete val="0"/>
        <c:axPos val="l"/>
        <c:majorGridlines/>
        <c:numFmt formatCode="#,##0" sourceLinked="1"/>
        <c:majorTickMark val="out"/>
        <c:minorTickMark val="none"/>
        <c:tickLblPos val="nextTo"/>
        <c:crossAx val="2535181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120000</c:v>
                </c:pt>
                <c:pt idx="1">
                  <c:v>130000</c:v>
                </c:pt>
                <c:pt idx="2">
                  <c:v>135000</c:v>
                </c:pt>
                <c:pt idx="3">
                  <c:v>140000</c:v>
                </c:pt>
                <c:pt idx="4">
                  <c:v>150000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691246280"/>
        <c:axId val="691247848"/>
      </c:barChart>
      <c:catAx>
        <c:axId val="691246280"/>
        <c:scaling>
          <c:orientation val="minMax"/>
        </c:scaling>
        <c:delete val="0"/>
        <c:axPos val="b"/>
        <c:numFmt formatCode="General" sourceLinked="1"/>
        <c:majorTickMark val="out"/>
        <c:minorTickMark val="none"/>
        <c:tickLblPos val="nextTo"/>
        <c:crossAx val="691247848"/>
        <c:crosses val="autoZero"/>
        <c:auto val="1"/>
        <c:lblAlgn val="ctr"/>
        <c:lblOffset val="100"/>
        <c:noMultiLvlLbl val="0"/>
      </c:catAx>
      <c:valAx>
        <c:axId val="691247848"/>
        <c:scaling>
          <c:orientation val="minMax"/>
        </c:scaling>
        <c:delete val="0"/>
        <c:axPos val="l"/>
        <c:majorGridlines/>
        <c:numFmt formatCode="#,##0.00" sourceLinked="1"/>
        <c:majorTickMark val="out"/>
        <c:minorTickMark val="none"/>
        <c:tickLblPos val="nextTo"/>
        <c:crossAx val="6912462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65237678623541"/>
          <c:y val="6.3898887639045124E-2"/>
          <c:w val="0.83382910469524663"/>
          <c:h val="0.82705005624296968"/>
        </c:manualLayout>
      </c:layout>
      <c:bar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#,##0.00</c:formatCode>
                <c:ptCount val="5"/>
                <c:pt idx="0">
                  <c:v>24000</c:v>
                </c:pt>
                <c:pt idx="1">
                  <c:v>25000</c:v>
                </c:pt>
                <c:pt idx="2">
                  <c:v>27000</c:v>
                </c:pt>
                <c:pt idx="3">
                  <c:v>28000</c:v>
                </c:pt>
                <c:pt idx="4">
                  <c:v>30000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Series 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axId val="688017816"/>
        <c:axId val="688016248"/>
      </c:barChart>
      <c:catAx>
        <c:axId val="688017816"/>
        <c:scaling>
          <c:orientation val="minMax"/>
        </c:scaling>
        <c:delete val="0"/>
        <c:axPos val="b"/>
        <c:numFmt formatCode="General" sourceLinked="1"/>
        <c:majorTickMark val="out"/>
        <c:minorTickMark val="none"/>
        <c:tickLblPos val="nextTo"/>
        <c:crossAx val="688016248"/>
        <c:crosses val="autoZero"/>
        <c:auto val="1"/>
        <c:lblAlgn val="ctr"/>
        <c:lblOffset val="100"/>
        <c:noMultiLvlLbl val="0"/>
      </c:catAx>
      <c:valAx>
        <c:axId val="688016248"/>
        <c:scaling>
          <c:orientation val="minMax"/>
        </c:scaling>
        <c:delete val="0"/>
        <c:axPos val="l"/>
        <c:majorGridlines/>
        <c:numFmt formatCode="#,##0.00" sourceLinked="1"/>
        <c:majorTickMark val="out"/>
        <c:minorTickMark val="none"/>
        <c:tickLblPos val="nextTo"/>
        <c:crossAx val="68801781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100000</c:v>
                </c:pt>
                <c:pt idx="1">
                  <c:v>150000</c:v>
                </c:pt>
                <c:pt idx="2">
                  <c:v>170000</c:v>
                </c:pt>
                <c:pt idx="3">
                  <c:v>180000</c:v>
                </c:pt>
                <c:pt idx="4">
                  <c:v>250000</c:v>
                </c:pt>
              </c:numCache>
            </c:numRef>
          </c:val>
        </c:ser>
        <c:ser>
          <c:idx val="1"/>
          <c:order val="1"/>
          <c:tx>
            <c:strRef>
              <c:f>Sheet1!$C$1</c:f>
              <c:strCache>
                <c:ptCount val="1"/>
                <c:pt idx="0">
                  <c:v>Column2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Column3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688016640"/>
        <c:axId val="688017032"/>
        <c:axId val="0"/>
      </c:bar3DChart>
      <c:catAx>
        <c:axId val="688016640"/>
        <c:scaling>
          <c:orientation val="minMax"/>
        </c:scaling>
        <c:delete val="0"/>
        <c:axPos val="b"/>
        <c:numFmt formatCode="General" sourceLinked="1"/>
        <c:majorTickMark val="out"/>
        <c:minorTickMark val="none"/>
        <c:tickLblPos val="nextTo"/>
        <c:crossAx val="688017032"/>
        <c:crosses val="autoZero"/>
        <c:auto val="1"/>
        <c:lblAlgn val="ctr"/>
        <c:lblOffset val="100"/>
        <c:noMultiLvlLbl val="0"/>
      </c:catAx>
      <c:valAx>
        <c:axId val="688017032"/>
        <c:scaling>
          <c:orientation val="minMax"/>
        </c:scaling>
        <c:delete val="0"/>
        <c:axPos val="l"/>
        <c:majorGridlines/>
        <c:numFmt formatCode="#,##0" sourceLinked="1"/>
        <c:majorTickMark val="out"/>
        <c:minorTickMark val="none"/>
        <c:tickLblPos val="nextTo"/>
        <c:crossAx val="6880166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3BDRM</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170000</c:v>
                </c:pt>
                <c:pt idx="1">
                  <c:v>180000</c:v>
                </c:pt>
                <c:pt idx="2">
                  <c:v>200000</c:v>
                </c:pt>
                <c:pt idx="3">
                  <c:v>220000</c:v>
                </c:pt>
                <c:pt idx="4">
                  <c:v>280000</c:v>
                </c:pt>
              </c:numCache>
            </c:numRef>
          </c:val>
        </c:ser>
        <c:ser>
          <c:idx val="1"/>
          <c:order val="1"/>
          <c:tx>
            <c:strRef>
              <c:f>Sheet1!$C$1</c:f>
              <c:strCache>
                <c:ptCount val="1"/>
                <c:pt idx="0">
                  <c:v>Series 2</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numCache>
            </c:numRef>
          </c:val>
        </c:ser>
        <c:ser>
          <c:idx val="2"/>
          <c:order val="2"/>
          <c:tx>
            <c:strRef>
              <c:f>Sheet1!$D$1</c:f>
              <c:strCache>
                <c:ptCount val="1"/>
                <c:pt idx="0">
                  <c:v>Series 3</c:v>
                </c:pt>
              </c:strCache>
            </c:strRef>
          </c:tx>
          <c:invertIfNegative val="0"/>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412935592"/>
        <c:axId val="412936376"/>
      </c:barChart>
      <c:catAx>
        <c:axId val="412935592"/>
        <c:scaling>
          <c:orientation val="minMax"/>
        </c:scaling>
        <c:delete val="0"/>
        <c:axPos val="b"/>
        <c:numFmt formatCode="General" sourceLinked="1"/>
        <c:majorTickMark val="out"/>
        <c:minorTickMark val="none"/>
        <c:tickLblPos val="nextTo"/>
        <c:crossAx val="412936376"/>
        <c:crosses val="autoZero"/>
        <c:auto val="1"/>
        <c:lblAlgn val="ctr"/>
        <c:lblOffset val="100"/>
        <c:noMultiLvlLbl val="0"/>
      </c:catAx>
      <c:valAx>
        <c:axId val="412936376"/>
        <c:scaling>
          <c:orientation val="minMax"/>
        </c:scaling>
        <c:delete val="0"/>
        <c:axPos val="l"/>
        <c:majorGridlines/>
        <c:numFmt formatCode="#,##0" sourceLinked="1"/>
        <c:majorTickMark val="out"/>
        <c:minorTickMark val="none"/>
        <c:tickLblPos val="nextTo"/>
        <c:crossAx val="4129355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61</Pages>
  <Words>13196</Words>
  <Characters>75219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 SECRETARY</dc:creator>
  <cp:lastModifiedBy>larryj</cp:lastModifiedBy>
  <cp:revision>3</cp:revision>
  <dcterms:created xsi:type="dcterms:W3CDTF">2025-08-27T11:09:00Z</dcterms:created>
  <dcterms:modified xsi:type="dcterms:W3CDTF">2025-08-27T11:14:00Z</dcterms:modified>
</cp:coreProperties>
</file>