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9E916">
      <w:pPr>
        <w:spacing w:before="81" w:line="360" w:lineRule="auto"/>
        <w:ind w:left="394" w:right="1109" w:firstLine="0"/>
        <w:jc w:val="center"/>
        <w:rPr>
          <w:rFonts w:ascii="Tahoma"/>
          <w:b/>
          <w:sz w:val="40"/>
        </w:rPr>
      </w:pPr>
      <w:r>
        <w:rPr>
          <w:rFonts w:ascii="Tahoma"/>
          <w:b/>
          <w:sz w:val="40"/>
        </w:rPr>
        <w:t>MODELLING</w:t>
      </w:r>
      <w:r>
        <w:rPr>
          <w:rFonts w:ascii="Tahoma"/>
          <w:b/>
          <w:spacing w:val="-14"/>
          <w:sz w:val="40"/>
        </w:rPr>
        <w:t xml:space="preserve"> </w:t>
      </w:r>
      <w:r>
        <w:rPr>
          <w:rFonts w:ascii="Tahoma"/>
          <w:b/>
          <w:sz w:val="40"/>
        </w:rPr>
        <w:t>OF</w:t>
      </w:r>
      <w:r>
        <w:rPr>
          <w:rFonts w:ascii="Tahoma"/>
          <w:b/>
          <w:spacing w:val="-11"/>
          <w:sz w:val="40"/>
        </w:rPr>
        <w:t xml:space="preserve"> </w:t>
      </w:r>
      <w:r>
        <w:rPr>
          <w:rFonts w:ascii="Tahoma"/>
          <w:b/>
          <w:sz w:val="40"/>
        </w:rPr>
        <w:t>AUTOMATED</w:t>
      </w:r>
      <w:r>
        <w:rPr>
          <w:rFonts w:ascii="Tahoma"/>
          <w:b/>
          <w:spacing w:val="-11"/>
          <w:sz w:val="40"/>
        </w:rPr>
        <w:t xml:space="preserve"> </w:t>
      </w:r>
      <w:r>
        <w:rPr>
          <w:rFonts w:ascii="Tahoma"/>
          <w:b/>
          <w:sz w:val="40"/>
        </w:rPr>
        <w:t>RAILWAY LEVEL CROSSING SYSTEM</w:t>
      </w:r>
    </w:p>
    <w:p w14:paraId="1AA908EF">
      <w:pPr>
        <w:pStyle w:val="6"/>
        <w:rPr>
          <w:rFonts w:ascii="Tahoma"/>
          <w:b/>
          <w:sz w:val="40"/>
        </w:rPr>
      </w:pPr>
    </w:p>
    <w:p w14:paraId="71E1F166">
      <w:pPr>
        <w:pStyle w:val="6"/>
        <w:spacing w:before="112"/>
        <w:rPr>
          <w:rFonts w:ascii="Tahoma"/>
          <w:b/>
          <w:sz w:val="40"/>
        </w:rPr>
      </w:pPr>
    </w:p>
    <w:p w14:paraId="30205693">
      <w:pPr>
        <w:pStyle w:val="2"/>
        <w:spacing w:before="1"/>
        <w:ind w:right="720"/>
      </w:pPr>
      <w:bookmarkStart w:id="0" w:name="_bookmark0"/>
      <w:bookmarkEnd w:id="0"/>
      <w:r>
        <w:rPr>
          <w:spacing w:val="-5"/>
        </w:rPr>
        <w:t>BY</w:t>
      </w:r>
    </w:p>
    <w:p w14:paraId="3C576B1D">
      <w:pPr>
        <w:pStyle w:val="6"/>
        <w:spacing w:before="240"/>
        <w:rPr>
          <w:b/>
        </w:rPr>
      </w:pPr>
    </w:p>
    <w:p w14:paraId="6031B997">
      <w:pPr>
        <w:pStyle w:val="7"/>
      </w:pPr>
      <w:r>
        <w:t>OPADELE</w:t>
      </w:r>
      <w:r>
        <w:rPr>
          <w:spacing w:val="-6"/>
        </w:rPr>
        <w:t xml:space="preserve"> </w:t>
      </w:r>
      <w:r>
        <w:t>SHUKURAT</w:t>
      </w:r>
      <w:r>
        <w:rPr>
          <w:spacing w:val="-5"/>
        </w:rPr>
        <w:t xml:space="preserve"> </w:t>
      </w:r>
      <w:r>
        <w:rPr>
          <w:spacing w:val="-2"/>
        </w:rPr>
        <w:t>ADEOLA</w:t>
      </w:r>
    </w:p>
    <w:p w14:paraId="2EF0A61F">
      <w:pPr>
        <w:spacing w:before="277"/>
        <w:ind w:left="0" w:right="719" w:firstLine="0"/>
        <w:jc w:val="center"/>
        <w:rPr>
          <w:rFonts w:ascii="Tahoma"/>
          <w:b/>
          <w:sz w:val="42"/>
        </w:rPr>
      </w:pPr>
      <w:r>
        <w:rPr>
          <w:rFonts w:ascii="Tahoma"/>
          <w:b/>
          <w:spacing w:val="-2"/>
          <w:sz w:val="42"/>
        </w:rPr>
        <w:t>ND/23/RWE/PT/0001</w:t>
      </w:r>
    </w:p>
    <w:p w14:paraId="785C19A7">
      <w:pPr>
        <w:pStyle w:val="6"/>
        <w:spacing w:before="419"/>
        <w:rPr>
          <w:rFonts w:ascii="Tahoma"/>
          <w:b/>
          <w:sz w:val="42"/>
        </w:rPr>
      </w:pPr>
    </w:p>
    <w:p w14:paraId="57C50BF7">
      <w:pPr>
        <w:spacing w:before="0" w:line="360" w:lineRule="auto"/>
        <w:ind w:left="1026" w:right="1750" w:firstLine="0"/>
        <w:jc w:val="center"/>
        <w:rPr>
          <w:b/>
          <w:sz w:val="26"/>
        </w:rPr>
      </w:pPr>
      <w:r>
        <w:rPr>
          <w:b/>
          <w:sz w:val="26"/>
        </w:rPr>
        <w:t>BEING</w:t>
      </w:r>
      <w:r>
        <w:rPr>
          <w:b/>
          <w:spacing w:val="-7"/>
          <w:sz w:val="26"/>
        </w:rPr>
        <w:t xml:space="preserve"> </w:t>
      </w:r>
      <w:r>
        <w:rPr>
          <w:b/>
          <w:sz w:val="26"/>
        </w:rPr>
        <w:t>A</w:t>
      </w:r>
      <w:r>
        <w:rPr>
          <w:b/>
          <w:spacing w:val="-9"/>
          <w:sz w:val="26"/>
        </w:rPr>
        <w:t xml:space="preserve"> </w:t>
      </w:r>
      <w:r>
        <w:rPr>
          <w:b/>
          <w:sz w:val="26"/>
        </w:rPr>
        <w:t>RESEARCH</w:t>
      </w:r>
      <w:r>
        <w:rPr>
          <w:b/>
          <w:spacing w:val="-9"/>
          <w:sz w:val="26"/>
        </w:rPr>
        <w:t xml:space="preserve"> </w:t>
      </w:r>
      <w:r>
        <w:rPr>
          <w:b/>
          <w:sz w:val="26"/>
        </w:rPr>
        <w:t>PROJECT</w:t>
      </w:r>
      <w:r>
        <w:rPr>
          <w:b/>
          <w:spacing w:val="-9"/>
          <w:sz w:val="26"/>
        </w:rPr>
        <w:t xml:space="preserve"> </w:t>
      </w:r>
      <w:r>
        <w:rPr>
          <w:b/>
          <w:sz w:val="26"/>
        </w:rPr>
        <w:t>SUBMITTED</w:t>
      </w:r>
      <w:r>
        <w:rPr>
          <w:b/>
          <w:spacing w:val="-9"/>
          <w:sz w:val="26"/>
        </w:rPr>
        <w:t xml:space="preserve"> </w:t>
      </w:r>
      <w:r>
        <w:rPr>
          <w:b/>
          <w:sz w:val="26"/>
        </w:rPr>
        <w:t>TO RAILWAY ENGINEERING DEPARTMENT, INSTITUTE OF TECHNOLOGY (IOT)</w:t>
      </w:r>
    </w:p>
    <w:p w14:paraId="49B59F2F">
      <w:pPr>
        <w:spacing w:before="0" w:line="298" w:lineRule="exact"/>
        <w:ind w:left="0" w:right="717" w:firstLine="0"/>
        <w:jc w:val="center"/>
        <w:rPr>
          <w:b/>
          <w:sz w:val="26"/>
        </w:rPr>
      </w:pPr>
      <w:r>
        <w:rPr>
          <w:b/>
          <w:sz w:val="26"/>
        </w:rPr>
        <w:t>KWARA</w:t>
      </w:r>
      <w:r>
        <w:rPr>
          <w:b/>
          <w:spacing w:val="-14"/>
          <w:sz w:val="26"/>
        </w:rPr>
        <w:t xml:space="preserve"> </w:t>
      </w:r>
      <w:r>
        <w:rPr>
          <w:b/>
          <w:sz w:val="26"/>
        </w:rPr>
        <w:t>STATE</w:t>
      </w:r>
      <w:r>
        <w:rPr>
          <w:b/>
          <w:spacing w:val="-15"/>
          <w:sz w:val="26"/>
        </w:rPr>
        <w:t xml:space="preserve"> </w:t>
      </w:r>
      <w:r>
        <w:rPr>
          <w:b/>
          <w:sz w:val="26"/>
        </w:rPr>
        <w:t>POLYTECHNIC</w:t>
      </w:r>
      <w:r>
        <w:rPr>
          <w:b/>
          <w:spacing w:val="-16"/>
          <w:sz w:val="26"/>
        </w:rPr>
        <w:t xml:space="preserve"> </w:t>
      </w:r>
      <w:r>
        <w:rPr>
          <w:b/>
          <w:spacing w:val="-2"/>
          <w:sz w:val="26"/>
        </w:rPr>
        <w:t>ILORIN.</w:t>
      </w:r>
    </w:p>
    <w:p w14:paraId="1DBB6315">
      <w:pPr>
        <w:pStyle w:val="6"/>
        <w:rPr>
          <w:b/>
        </w:rPr>
      </w:pPr>
    </w:p>
    <w:p w14:paraId="43C949CE">
      <w:pPr>
        <w:pStyle w:val="6"/>
        <w:rPr>
          <w:b/>
        </w:rPr>
      </w:pPr>
    </w:p>
    <w:p w14:paraId="788F2F26">
      <w:pPr>
        <w:pStyle w:val="6"/>
        <w:spacing w:before="103"/>
        <w:rPr>
          <w:b/>
        </w:rPr>
      </w:pPr>
    </w:p>
    <w:p w14:paraId="5A35683F">
      <w:pPr>
        <w:spacing w:before="0" w:line="360" w:lineRule="auto"/>
        <w:ind w:left="1716" w:right="1204" w:hanging="1220"/>
        <w:jc w:val="left"/>
        <w:rPr>
          <w:b/>
          <w:sz w:val="26"/>
        </w:rPr>
      </w:pPr>
      <w:r>
        <w:rPr>
          <w:b/>
          <w:sz w:val="26"/>
        </w:rPr>
        <w:t>IN</w:t>
      </w:r>
      <w:r>
        <w:rPr>
          <w:b/>
          <w:spacing w:val="-7"/>
          <w:sz w:val="26"/>
        </w:rPr>
        <w:t xml:space="preserve"> </w:t>
      </w:r>
      <w:r>
        <w:rPr>
          <w:b/>
          <w:sz w:val="26"/>
        </w:rPr>
        <w:t>PARTIAL</w:t>
      </w:r>
      <w:r>
        <w:rPr>
          <w:b/>
          <w:spacing w:val="-7"/>
          <w:sz w:val="26"/>
        </w:rPr>
        <w:t xml:space="preserve"> </w:t>
      </w:r>
      <w:r>
        <w:rPr>
          <w:b/>
          <w:sz w:val="26"/>
        </w:rPr>
        <w:t>FULFILMENT</w:t>
      </w:r>
      <w:r>
        <w:rPr>
          <w:b/>
          <w:spacing w:val="-5"/>
          <w:sz w:val="26"/>
        </w:rPr>
        <w:t xml:space="preserve"> </w:t>
      </w:r>
      <w:r>
        <w:rPr>
          <w:b/>
          <w:sz w:val="26"/>
        </w:rPr>
        <w:t>OF</w:t>
      </w:r>
      <w:r>
        <w:rPr>
          <w:b/>
          <w:spacing w:val="-7"/>
          <w:sz w:val="26"/>
        </w:rPr>
        <w:t xml:space="preserve"> </w:t>
      </w:r>
      <w:r>
        <w:rPr>
          <w:b/>
          <w:sz w:val="26"/>
        </w:rPr>
        <w:t>THE</w:t>
      </w:r>
      <w:r>
        <w:rPr>
          <w:b/>
          <w:spacing w:val="-7"/>
          <w:sz w:val="26"/>
        </w:rPr>
        <w:t xml:space="preserve"> </w:t>
      </w:r>
      <w:r>
        <w:rPr>
          <w:b/>
          <w:sz w:val="26"/>
        </w:rPr>
        <w:t>REQUIREMENT</w:t>
      </w:r>
      <w:r>
        <w:rPr>
          <w:b/>
          <w:spacing w:val="-7"/>
          <w:sz w:val="26"/>
        </w:rPr>
        <w:t xml:space="preserve"> </w:t>
      </w:r>
      <w:r>
        <w:rPr>
          <w:b/>
          <w:sz w:val="26"/>
        </w:rPr>
        <w:t>FOR</w:t>
      </w:r>
      <w:r>
        <w:rPr>
          <w:b/>
          <w:spacing w:val="-5"/>
          <w:sz w:val="26"/>
        </w:rPr>
        <w:t xml:space="preserve"> </w:t>
      </w:r>
      <w:r>
        <w:rPr>
          <w:b/>
          <w:sz w:val="26"/>
        </w:rPr>
        <w:t>THE AWARD OF NATIONAL DIPLOMA (ND) IN RAILWAY ENGINEERING DEPARTMENT.</w:t>
      </w:r>
    </w:p>
    <w:p w14:paraId="5BE571CA">
      <w:pPr>
        <w:pStyle w:val="6"/>
        <w:spacing w:before="136"/>
        <w:rPr>
          <w:b/>
        </w:rPr>
      </w:pPr>
    </w:p>
    <w:p w14:paraId="3730C02E">
      <w:pPr>
        <w:spacing w:before="0"/>
        <w:ind w:left="0" w:right="718" w:firstLine="0"/>
        <w:jc w:val="right"/>
        <w:rPr>
          <w:b/>
          <w:sz w:val="32"/>
        </w:rPr>
      </w:pPr>
      <w:r>
        <w:rPr>
          <w:rFonts w:hint="default"/>
          <w:b/>
          <w:sz w:val="32"/>
          <w:lang w:val="en-US"/>
        </w:rPr>
        <w:t>AUGUST,</w:t>
      </w:r>
      <w:r>
        <w:rPr>
          <w:b/>
          <w:spacing w:val="-14"/>
          <w:sz w:val="32"/>
        </w:rPr>
        <w:t xml:space="preserve"> </w:t>
      </w:r>
      <w:r>
        <w:rPr>
          <w:b/>
          <w:spacing w:val="-4"/>
          <w:sz w:val="32"/>
        </w:rPr>
        <w:t>2025</w:t>
      </w:r>
    </w:p>
    <w:p w14:paraId="26C9D2ED">
      <w:pPr>
        <w:spacing w:after="0"/>
        <w:jc w:val="right"/>
        <w:rPr>
          <w:b/>
          <w:sz w:val="32"/>
        </w:rPr>
        <w:sectPr>
          <w:footerReference r:id="rId5" w:type="default"/>
          <w:type w:val="continuous"/>
          <w:pgSz w:w="11520" w:h="14400"/>
          <w:pgMar w:top="1360" w:right="720" w:bottom="1180" w:left="1440" w:header="0" w:footer="998" w:gutter="0"/>
          <w:pgNumType w:start="1"/>
          <w:cols w:space="720" w:num="1"/>
        </w:sectPr>
      </w:pPr>
    </w:p>
    <w:p w14:paraId="1C75AB9E">
      <w:pPr>
        <w:pStyle w:val="2"/>
        <w:spacing w:before="60"/>
        <w:ind w:right="721"/>
      </w:pPr>
      <w:bookmarkStart w:id="1" w:name="_bookmark1"/>
      <w:bookmarkEnd w:id="1"/>
      <w:r>
        <w:rPr>
          <w:spacing w:val="-2"/>
        </w:rPr>
        <w:t>CERTIFICATION</w:t>
      </w:r>
    </w:p>
    <w:p w14:paraId="2CDE8BF6">
      <w:pPr>
        <w:pStyle w:val="6"/>
        <w:spacing w:before="62"/>
        <w:rPr>
          <w:b/>
        </w:rPr>
      </w:pPr>
    </w:p>
    <w:p w14:paraId="5E2795BF">
      <w:pPr>
        <w:pStyle w:val="6"/>
        <w:spacing w:line="360" w:lineRule="auto"/>
        <w:ind w:right="719" w:firstLine="719"/>
        <w:jc w:val="both"/>
      </w:pPr>
      <w:r>
        <w:t>This</w:t>
      </w:r>
      <w:r>
        <w:rPr>
          <w:spacing w:val="-4"/>
        </w:rPr>
        <w:t xml:space="preserve"> </w:t>
      </w:r>
      <w:r>
        <w:t>is</w:t>
      </w:r>
      <w:r>
        <w:rPr>
          <w:spacing w:val="-2"/>
        </w:rPr>
        <w:t xml:space="preserve"> </w:t>
      </w:r>
      <w:r>
        <w:t>to</w:t>
      </w:r>
      <w:r>
        <w:rPr>
          <w:spacing w:val="-2"/>
        </w:rPr>
        <w:t xml:space="preserve"> </w:t>
      </w:r>
      <w:r>
        <w:t>certify</w:t>
      </w:r>
      <w:r>
        <w:rPr>
          <w:spacing w:val="-1"/>
        </w:rPr>
        <w:t xml:space="preserve"> </w:t>
      </w:r>
      <w:r>
        <w:t>that</w:t>
      </w:r>
      <w:r>
        <w:rPr>
          <w:spacing w:val="-2"/>
        </w:rPr>
        <w:t xml:space="preserve"> </w:t>
      </w:r>
      <w:r>
        <w:t>this</w:t>
      </w:r>
      <w:r>
        <w:rPr>
          <w:spacing w:val="-1"/>
        </w:rPr>
        <w:t xml:space="preserve"> </w:t>
      </w:r>
      <w:r>
        <w:t>project</w:t>
      </w:r>
      <w:r>
        <w:rPr>
          <w:spacing w:val="-4"/>
        </w:rPr>
        <w:t xml:space="preserve"> </w:t>
      </w:r>
      <w:r>
        <w:t>work</w:t>
      </w:r>
      <w:r>
        <w:rPr>
          <w:spacing w:val="-3"/>
        </w:rPr>
        <w:t xml:space="preserve"> </w:t>
      </w:r>
      <w:r>
        <w:t>is</w:t>
      </w:r>
      <w:r>
        <w:rPr>
          <w:spacing w:val="-4"/>
        </w:rPr>
        <w:t xml:space="preserve"> </w:t>
      </w:r>
      <w:r>
        <w:t>original</w:t>
      </w:r>
      <w:r>
        <w:rPr>
          <w:spacing w:val="-4"/>
        </w:rPr>
        <w:t xml:space="preserve"> </w:t>
      </w:r>
      <w:r>
        <w:t>research</w:t>
      </w:r>
      <w:r>
        <w:rPr>
          <w:spacing w:val="-4"/>
        </w:rPr>
        <w:t xml:space="preserve"> </w:t>
      </w:r>
      <w:r>
        <w:t>work</w:t>
      </w:r>
      <w:r>
        <w:rPr>
          <w:spacing w:val="-1"/>
        </w:rPr>
        <w:t xml:space="preserve"> </w:t>
      </w:r>
      <w:r>
        <w:t>of</w:t>
      </w:r>
      <w:r>
        <w:rPr>
          <w:spacing w:val="-1"/>
        </w:rPr>
        <w:t xml:space="preserve"> </w:t>
      </w:r>
      <w:r>
        <w:rPr>
          <w:b/>
        </w:rPr>
        <w:t xml:space="preserve">Opadele Shukurat Adeola </w:t>
      </w:r>
      <w:r>
        <w:t xml:space="preserve">with matric number </w:t>
      </w:r>
      <w:r>
        <w:rPr>
          <w:b/>
        </w:rPr>
        <w:t xml:space="preserve">ND/23/RWE/PT/0001 </w:t>
      </w:r>
      <w:r>
        <w:t xml:space="preserve">and has been examined and approved as meeting the requirements of Department of Railway </w:t>
      </w:r>
      <w:r>
        <w:rPr>
          <w:spacing w:val="-2"/>
        </w:rPr>
        <w:t>Engineering,</w:t>
      </w:r>
      <w:r>
        <w:rPr>
          <w:spacing w:val="-4"/>
        </w:rPr>
        <w:t xml:space="preserve"> </w:t>
      </w:r>
      <w:r>
        <w:rPr>
          <w:spacing w:val="-2"/>
        </w:rPr>
        <w:t>Institute Of</w:t>
      </w:r>
      <w:r>
        <w:rPr>
          <w:spacing w:val="-3"/>
        </w:rPr>
        <w:t xml:space="preserve"> </w:t>
      </w:r>
      <w:r>
        <w:rPr>
          <w:spacing w:val="-2"/>
        </w:rPr>
        <w:t>Technology,</w:t>
      </w:r>
      <w:r>
        <w:rPr>
          <w:spacing w:val="-4"/>
        </w:rPr>
        <w:t xml:space="preserve"> </w:t>
      </w:r>
      <w:r>
        <w:rPr>
          <w:spacing w:val="-2"/>
        </w:rPr>
        <w:t>Kwara</w:t>
      </w:r>
      <w:r>
        <w:rPr>
          <w:spacing w:val="-4"/>
        </w:rPr>
        <w:t xml:space="preserve"> </w:t>
      </w:r>
      <w:r>
        <w:rPr>
          <w:spacing w:val="-2"/>
        </w:rPr>
        <w:t>State</w:t>
      </w:r>
      <w:r>
        <w:rPr>
          <w:spacing w:val="-4"/>
        </w:rPr>
        <w:t xml:space="preserve"> </w:t>
      </w:r>
      <w:r>
        <w:rPr>
          <w:spacing w:val="-2"/>
        </w:rPr>
        <w:t>Polytechnic,</w:t>
      </w:r>
      <w:r>
        <w:rPr>
          <w:spacing w:val="-4"/>
        </w:rPr>
        <w:t xml:space="preserve"> </w:t>
      </w:r>
      <w:r>
        <w:rPr>
          <w:spacing w:val="-2"/>
        </w:rPr>
        <w:t>Ilorin,</w:t>
      </w:r>
      <w:r>
        <w:rPr>
          <w:spacing w:val="-4"/>
        </w:rPr>
        <w:t xml:space="preserve"> </w:t>
      </w:r>
      <w:r>
        <w:rPr>
          <w:spacing w:val="-2"/>
        </w:rPr>
        <w:t>Kwara</w:t>
      </w:r>
      <w:r>
        <w:rPr>
          <w:spacing w:val="-4"/>
        </w:rPr>
        <w:t xml:space="preserve"> </w:t>
      </w:r>
      <w:r>
        <w:rPr>
          <w:spacing w:val="-2"/>
        </w:rPr>
        <w:t xml:space="preserve">State. </w:t>
      </w:r>
      <w:r>
        <w:t>In Partial Fulfilment of the Requirement for the Award of National Diploma (ND) in Railway Engineering Department.</w:t>
      </w:r>
    </w:p>
    <w:p w14:paraId="7C708DBD">
      <w:pPr>
        <w:pStyle w:val="6"/>
        <w:rPr>
          <w:sz w:val="20"/>
        </w:rPr>
      </w:pPr>
    </w:p>
    <w:p w14:paraId="7C096020">
      <w:pPr>
        <w:pStyle w:val="2"/>
        <w:spacing w:before="60"/>
        <w:rPr>
          <w:rFonts w:hint="default"/>
          <w:b w:val="0"/>
          <w:bCs w:val="0"/>
          <w:spacing w:val="-2"/>
          <w:lang w:val="en-US"/>
        </w:rPr>
      </w:pPr>
      <w:bookmarkStart w:id="2" w:name="_bookmark2"/>
      <w:bookmarkEnd w:id="2"/>
      <w:r>
        <w:rPr>
          <w:rFonts w:hint="default"/>
          <w:spacing w:val="-2"/>
          <w:lang w:val="en-US"/>
        </w:rPr>
        <w:drawing>
          <wp:inline distT="0" distB="0" distL="114300" distR="114300">
            <wp:extent cx="5790565" cy="5038725"/>
            <wp:effectExtent l="0" t="0" r="0" b="0"/>
            <wp:docPr id="24" name="Picture 24" descr="upload_sign-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upload_sign-removebg-preview"/>
                    <pic:cNvPicPr>
                      <a:picLocks noChangeAspect="1"/>
                    </pic:cNvPicPr>
                  </pic:nvPicPr>
                  <pic:blipFill>
                    <a:blip r:embed="rId8"/>
                    <a:stretch>
                      <a:fillRect/>
                    </a:stretch>
                  </pic:blipFill>
                  <pic:spPr>
                    <a:xfrm>
                      <a:off x="0" y="0"/>
                      <a:ext cx="5790565" cy="5038725"/>
                    </a:xfrm>
                    <a:prstGeom prst="rect">
                      <a:avLst/>
                    </a:prstGeom>
                  </pic:spPr>
                </pic:pic>
              </a:graphicData>
            </a:graphic>
          </wp:inline>
        </w:drawing>
      </w:r>
      <w:bookmarkStart w:id="37" w:name="_GoBack"/>
      <w:bookmarkEnd w:id="37"/>
    </w:p>
    <w:p w14:paraId="690ECB26">
      <w:pPr>
        <w:pStyle w:val="2"/>
        <w:spacing w:before="60"/>
        <w:rPr>
          <w:spacing w:val="-2"/>
        </w:rPr>
      </w:pPr>
    </w:p>
    <w:p w14:paraId="6FDBC252">
      <w:pPr>
        <w:pStyle w:val="2"/>
        <w:spacing w:before="60"/>
        <w:rPr>
          <w:spacing w:val="-2"/>
        </w:rPr>
      </w:pPr>
    </w:p>
    <w:p w14:paraId="73813671">
      <w:pPr>
        <w:pStyle w:val="2"/>
        <w:spacing w:before="60"/>
        <w:rPr>
          <w:spacing w:val="-2"/>
        </w:rPr>
      </w:pPr>
    </w:p>
    <w:p w14:paraId="6FD1BC0B">
      <w:pPr>
        <w:pStyle w:val="2"/>
        <w:spacing w:before="60"/>
        <w:rPr>
          <w:spacing w:val="-2"/>
        </w:rPr>
      </w:pPr>
    </w:p>
    <w:p w14:paraId="46B79BB2">
      <w:pPr>
        <w:pStyle w:val="2"/>
        <w:spacing w:before="60"/>
        <w:rPr>
          <w:spacing w:val="-2"/>
        </w:rPr>
      </w:pPr>
    </w:p>
    <w:p w14:paraId="3BB72A1A">
      <w:pPr>
        <w:pStyle w:val="2"/>
        <w:spacing w:before="60"/>
        <w:rPr>
          <w:spacing w:val="-2"/>
        </w:rPr>
      </w:pPr>
    </w:p>
    <w:p w14:paraId="446883BC">
      <w:pPr>
        <w:pStyle w:val="2"/>
        <w:spacing w:before="60"/>
        <w:rPr>
          <w:spacing w:val="-2"/>
        </w:rPr>
      </w:pPr>
    </w:p>
    <w:p w14:paraId="4D6125D2">
      <w:pPr>
        <w:pStyle w:val="2"/>
        <w:spacing w:before="60"/>
        <w:rPr>
          <w:spacing w:val="-2"/>
        </w:rPr>
      </w:pPr>
    </w:p>
    <w:p w14:paraId="0F94D007">
      <w:pPr>
        <w:pStyle w:val="2"/>
        <w:spacing w:before="60"/>
        <w:rPr>
          <w:spacing w:val="-2"/>
        </w:rPr>
      </w:pPr>
    </w:p>
    <w:p w14:paraId="2F135B04">
      <w:pPr>
        <w:pStyle w:val="2"/>
        <w:spacing w:before="60"/>
        <w:rPr>
          <w:spacing w:val="-2"/>
        </w:rPr>
      </w:pPr>
    </w:p>
    <w:p w14:paraId="288D7723">
      <w:pPr>
        <w:pStyle w:val="2"/>
        <w:spacing w:before="60"/>
        <w:rPr>
          <w:spacing w:val="-2"/>
        </w:rPr>
      </w:pPr>
    </w:p>
    <w:p w14:paraId="5589BC69">
      <w:pPr>
        <w:pStyle w:val="2"/>
        <w:spacing w:before="60"/>
        <w:rPr>
          <w:spacing w:val="-2"/>
        </w:rPr>
      </w:pPr>
    </w:p>
    <w:p w14:paraId="0C8EEEC8">
      <w:pPr>
        <w:pStyle w:val="2"/>
        <w:spacing w:before="60"/>
        <w:rPr>
          <w:spacing w:val="-2"/>
        </w:rPr>
      </w:pPr>
    </w:p>
    <w:p w14:paraId="7CD41581">
      <w:pPr>
        <w:pStyle w:val="2"/>
        <w:spacing w:before="60"/>
        <w:rPr>
          <w:spacing w:val="-2"/>
        </w:rPr>
      </w:pPr>
    </w:p>
    <w:p w14:paraId="34983E66">
      <w:pPr>
        <w:pStyle w:val="2"/>
        <w:spacing w:before="60"/>
        <w:rPr>
          <w:spacing w:val="-2"/>
        </w:rPr>
      </w:pPr>
    </w:p>
    <w:p w14:paraId="373E4DF4">
      <w:pPr>
        <w:pStyle w:val="2"/>
        <w:spacing w:before="60"/>
        <w:rPr>
          <w:spacing w:val="-2"/>
        </w:rPr>
      </w:pPr>
    </w:p>
    <w:p w14:paraId="0A065FB4">
      <w:pPr>
        <w:pStyle w:val="2"/>
        <w:spacing w:before="60"/>
        <w:rPr>
          <w:spacing w:val="-2"/>
        </w:rPr>
      </w:pPr>
    </w:p>
    <w:p w14:paraId="0F7042E4">
      <w:pPr>
        <w:pStyle w:val="2"/>
        <w:spacing w:before="60"/>
        <w:rPr>
          <w:spacing w:val="-2"/>
        </w:rPr>
      </w:pPr>
    </w:p>
    <w:p w14:paraId="7E6E9B51">
      <w:pPr>
        <w:pStyle w:val="2"/>
        <w:spacing w:before="60"/>
        <w:rPr>
          <w:spacing w:val="-2"/>
        </w:rPr>
      </w:pPr>
    </w:p>
    <w:p w14:paraId="013EAECD">
      <w:pPr>
        <w:pStyle w:val="2"/>
        <w:spacing w:before="60"/>
        <w:rPr>
          <w:spacing w:val="-2"/>
        </w:rPr>
      </w:pPr>
    </w:p>
    <w:p w14:paraId="2EF0BD47">
      <w:pPr>
        <w:pStyle w:val="2"/>
        <w:spacing w:before="60"/>
        <w:rPr>
          <w:spacing w:val="-2"/>
        </w:rPr>
      </w:pPr>
    </w:p>
    <w:p w14:paraId="0313172B">
      <w:pPr>
        <w:pStyle w:val="2"/>
        <w:spacing w:before="60"/>
      </w:pPr>
      <w:r>
        <w:rPr>
          <w:spacing w:val="-2"/>
        </w:rPr>
        <w:t>DEDICATION</w:t>
      </w:r>
    </w:p>
    <w:p w14:paraId="363A8C14">
      <w:pPr>
        <w:pStyle w:val="6"/>
        <w:spacing w:before="62"/>
        <w:rPr>
          <w:b/>
        </w:rPr>
      </w:pPr>
    </w:p>
    <w:p w14:paraId="2A974D1C">
      <w:pPr>
        <w:pStyle w:val="6"/>
        <w:spacing w:line="360" w:lineRule="auto"/>
        <w:ind w:right="724" w:firstLine="719"/>
        <w:jc w:val="both"/>
      </w:pPr>
      <w:r>
        <w:t>This project is dedicated to Almighty God who throughout the duration of my studies has sustained my life and has given me the needed wisdom and understanding to put this project together.</w:t>
      </w:r>
    </w:p>
    <w:p w14:paraId="7E5B9663">
      <w:pPr>
        <w:pStyle w:val="6"/>
        <w:spacing w:after="0" w:line="360" w:lineRule="auto"/>
        <w:jc w:val="both"/>
        <w:sectPr>
          <w:pgSz w:w="11520" w:h="14400"/>
          <w:pgMar w:top="1380" w:right="720" w:bottom="1180" w:left="1440" w:header="0" w:footer="998" w:gutter="0"/>
          <w:cols w:space="720" w:num="1"/>
        </w:sectPr>
      </w:pPr>
    </w:p>
    <w:p w14:paraId="43E7927D">
      <w:pPr>
        <w:pStyle w:val="2"/>
        <w:spacing w:before="60"/>
        <w:ind w:left="2861" w:right="0"/>
        <w:jc w:val="left"/>
      </w:pPr>
      <w:bookmarkStart w:id="3" w:name="_bookmark3"/>
      <w:bookmarkEnd w:id="3"/>
      <w:r>
        <w:rPr>
          <w:spacing w:val="-2"/>
        </w:rPr>
        <w:t>ACKNOWLEDGEMENT</w:t>
      </w:r>
    </w:p>
    <w:p w14:paraId="1F828A55">
      <w:pPr>
        <w:pStyle w:val="6"/>
        <w:spacing w:before="62"/>
        <w:rPr>
          <w:b/>
        </w:rPr>
      </w:pPr>
    </w:p>
    <w:p w14:paraId="0DBE64E8">
      <w:pPr>
        <w:pStyle w:val="6"/>
        <w:spacing w:line="360" w:lineRule="auto"/>
        <w:ind w:right="724" w:firstLine="719"/>
        <w:jc w:val="both"/>
      </w:pPr>
      <w:r>
        <w:t>All glory, appreciation, and adoration go to Almighty Allah, the master of the universe, the most beneficent, the omnipotent, the magnificent, the most high and merciful, for his mercy on the success of this project.</w:t>
      </w:r>
    </w:p>
    <w:p w14:paraId="3C6C1762">
      <w:pPr>
        <w:pStyle w:val="6"/>
        <w:spacing w:before="200" w:line="360" w:lineRule="auto"/>
        <w:ind w:right="716" w:firstLine="719"/>
        <w:jc w:val="both"/>
      </w:pPr>
      <w:r>
        <w:t>Special thanks go to my supervisor, ENGR. LASISI K.A. He is not just a supervisor</w:t>
      </w:r>
      <w:r>
        <w:rPr>
          <w:spacing w:val="-8"/>
        </w:rPr>
        <w:t xml:space="preserve"> </w:t>
      </w:r>
      <w:r>
        <w:t>but</w:t>
      </w:r>
      <w:r>
        <w:rPr>
          <w:spacing w:val="-11"/>
        </w:rPr>
        <w:t xml:space="preserve"> </w:t>
      </w:r>
      <w:r>
        <w:t>one</w:t>
      </w:r>
      <w:r>
        <w:rPr>
          <w:spacing w:val="-11"/>
        </w:rPr>
        <w:t xml:space="preserve"> </w:t>
      </w:r>
      <w:r>
        <w:t>of</w:t>
      </w:r>
      <w:r>
        <w:rPr>
          <w:spacing w:val="-11"/>
        </w:rPr>
        <w:t xml:space="preserve"> </w:t>
      </w:r>
      <w:r>
        <w:t>the</w:t>
      </w:r>
      <w:r>
        <w:rPr>
          <w:spacing w:val="-11"/>
        </w:rPr>
        <w:t xml:space="preserve"> </w:t>
      </w:r>
      <w:r>
        <w:t>best</w:t>
      </w:r>
      <w:r>
        <w:rPr>
          <w:spacing w:val="-11"/>
        </w:rPr>
        <w:t xml:space="preserve"> </w:t>
      </w:r>
      <w:r>
        <w:t>lecturers</w:t>
      </w:r>
      <w:r>
        <w:rPr>
          <w:spacing w:val="-11"/>
        </w:rPr>
        <w:t xml:space="preserve"> </w:t>
      </w:r>
      <w:r>
        <w:t>in</w:t>
      </w:r>
      <w:r>
        <w:rPr>
          <w:spacing w:val="-9"/>
        </w:rPr>
        <w:t xml:space="preserve"> </w:t>
      </w:r>
      <w:r>
        <w:t>my</w:t>
      </w:r>
      <w:r>
        <w:rPr>
          <w:spacing w:val="-11"/>
        </w:rPr>
        <w:t xml:space="preserve"> </w:t>
      </w:r>
      <w:r>
        <w:t>department</w:t>
      </w:r>
      <w:r>
        <w:rPr>
          <w:spacing w:val="-8"/>
        </w:rPr>
        <w:t xml:space="preserve"> </w:t>
      </w:r>
      <w:r>
        <w:t>who</w:t>
      </w:r>
      <w:r>
        <w:rPr>
          <w:spacing w:val="-11"/>
        </w:rPr>
        <w:t xml:space="preserve"> </w:t>
      </w:r>
      <w:r>
        <w:t>has</w:t>
      </w:r>
      <w:r>
        <w:rPr>
          <w:spacing w:val="-11"/>
        </w:rPr>
        <w:t xml:space="preserve"> </w:t>
      </w:r>
      <w:r>
        <w:t>gone</w:t>
      </w:r>
      <w:r>
        <w:rPr>
          <w:spacing w:val="-11"/>
        </w:rPr>
        <w:t xml:space="preserve"> </w:t>
      </w:r>
      <w:r>
        <w:t>through</w:t>
      </w:r>
      <w:r>
        <w:rPr>
          <w:spacing w:val="-9"/>
        </w:rPr>
        <w:t xml:space="preserve"> </w:t>
      </w:r>
      <w:r>
        <w:t>this project and made meaningful corrections with a tender attribute that led to the successful</w:t>
      </w:r>
      <w:r>
        <w:rPr>
          <w:spacing w:val="-17"/>
        </w:rPr>
        <w:t xml:space="preserve"> </w:t>
      </w:r>
      <w:r>
        <w:t>completion</w:t>
      </w:r>
      <w:r>
        <w:rPr>
          <w:spacing w:val="-16"/>
        </w:rPr>
        <w:t xml:space="preserve"> </w:t>
      </w:r>
      <w:r>
        <w:t>of</w:t>
      </w:r>
      <w:r>
        <w:rPr>
          <w:spacing w:val="-16"/>
        </w:rPr>
        <w:t xml:space="preserve"> </w:t>
      </w:r>
      <w:r>
        <w:t>this</w:t>
      </w:r>
      <w:r>
        <w:rPr>
          <w:spacing w:val="-16"/>
        </w:rPr>
        <w:t xml:space="preserve"> </w:t>
      </w:r>
      <w:r>
        <w:t>project.</w:t>
      </w:r>
      <w:r>
        <w:rPr>
          <w:spacing w:val="-17"/>
        </w:rPr>
        <w:t xml:space="preserve"> </w:t>
      </w:r>
      <w:r>
        <w:t>May</w:t>
      </w:r>
      <w:r>
        <w:rPr>
          <w:spacing w:val="-16"/>
        </w:rPr>
        <w:t xml:space="preserve"> </w:t>
      </w:r>
      <w:r>
        <w:t>Almighty</w:t>
      </w:r>
      <w:r>
        <w:rPr>
          <w:spacing w:val="-16"/>
        </w:rPr>
        <w:t xml:space="preserve"> </w:t>
      </w:r>
      <w:r>
        <w:t>Allah</w:t>
      </w:r>
      <w:r>
        <w:rPr>
          <w:spacing w:val="-16"/>
        </w:rPr>
        <w:t xml:space="preserve"> </w:t>
      </w:r>
      <w:r>
        <w:t>bless</w:t>
      </w:r>
      <w:r>
        <w:rPr>
          <w:spacing w:val="-17"/>
        </w:rPr>
        <w:t xml:space="preserve"> </w:t>
      </w:r>
      <w:r>
        <w:t>him</w:t>
      </w:r>
      <w:r>
        <w:rPr>
          <w:spacing w:val="-15"/>
        </w:rPr>
        <w:t xml:space="preserve"> </w:t>
      </w:r>
      <w:r>
        <w:t>and</w:t>
      </w:r>
      <w:r>
        <w:rPr>
          <w:spacing w:val="-14"/>
        </w:rPr>
        <w:t xml:space="preserve"> </w:t>
      </w:r>
      <w:r>
        <w:t>his</w:t>
      </w:r>
      <w:r>
        <w:rPr>
          <w:spacing w:val="-16"/>
        </w:rPr>
        <w:t xml:space="preserve"> </w:t>
      </w:r>
      <w:r>
        <w:t>family. My appreciation also goes to ENGR. NURU A.O, ENGR. YUSUF K.O and other lecturers. I say a very big thanks to you all for the guidance given to me as your student. May Almighty Allah reward every one of you (Ameen).</w:t>
      </w:r>
    </w:p>
    <w:p w14:paraId="354E5EF8">
      <w:pPr>
        <w:pStyle w:val="6"/>
        <w:spacing w:before="200" w:line="360" w:lineRule="auto"/>
        <w:ind w:right="725" w:firstLine="719"/>
        <w:jc w:val="both"/>
      </w:pPr>
      <w:r>
        <w:t>I gratefully appreciate my wonderful parents, MR &amp; MRS OPADELE, for their love, care, prayers, moral, and financial support. May Almighty Allah grant you both long life and prosperity to reap the fruits of your labor (Ameen).</w:t>
      </w:r>
    </w:p>
    <w:p w14:paraId="70EFC98F">
      <w:pPr>
        <w:pStyle w:val="6"/>
        <w:spacing w:before="200" w:line="360" w:lineRule="auto"/>
        <w:ind w:right="720" w:firstLine="719"/>
        <w:jc w:val="both"/>
      </w:pPr>
      <w:r>
        <w:t>I sincerely express my heartfelt gratitude to the bedrock of my academic achievements, my caring sister MISS OPADELE KABIRAT. I really appreciate your effort, financially, spiritually, and all other advice.</w:t>
      </w:r>
    </w:p>
    <w:p w14:paraId="516C4CD0">
      <w:pPr>
        <w:pStyle w:val="6"/>
        <w:spacing w:after="0" w:line="360" w:lineRule="auto"/>
        <w:jc w:val="both"/>
        <w:sectPr>
          <w:pgSz w:w="11520" w:h="14400"/>
          <w:pgMar w:top="1380" w:right="720" w:bottom="1180" w:left="1440" w:header="0" w:footer="998" w:gutter="0"/>
          <w:cols w:space="720" w:num="1"/>
        </w:sectPr>
      </w:pPr>
    </w:p>
    <w:p w14:paraId="4D68F0F2">
      <w:pPr>
        <w:pStyle w:val="2"/>
        <w:spacing w:before="60"/>
      </w:pPr>
      <w:bookmarkStart w:id="4" w:name="_bookmark4"/>
      <w:bookmarkEnd w:id="4"/>
      <w:r>
        <w:t>TABLE</w:t>
      </w:r>
      <w:r>
        <w:rPr>
          <w:spacing w:val="-6"/>
        </w:rPr>
        <w:t xml:space="preserve"> </w:t>
      </w:r>
      <w:r>
        <w:t>OF</w:t>
      </w:r>
      <w:r>
        <w:rPr>
          <w:spacing w:val="-7"/>
        </w:rPr>
        <w:t xml:space="preserve"> </w:t>
      </w:r>
      <w:r>
        <w:rPr>
          <w:spacing w:val="-2"/>
        </w:rPr>
        <w:t>CONTENTS</w:t>
      </w:r>
    </w:p>
    <w:p w14:paraId="28C43A3C">
      <w:pPr>
        <w:pStyle w:val="6"/>
        <w:spacing w:before="62"/>
        <w:rPr>
          <w:b/>
        </w:rPr>
      </w:pPr>
    </w:p>
    <w:p w14:paraId="7D86339E">
      <w:pPr>
        <w:pStyle w:val="6"/>
        <w:tabs>
          <w:tab w:val="left" w:pos="8560"/>
        </w:tabs>
      </w:pPr>
      <w:r>
        <w:fldChar w:fldCharType="begin"/>
      </w:r>
      <w:r>
        <w:instrText xml:space="preserve"> HYPERLINK \l "_bookmark0" </w:instrText>
      </w:r>
      <w:r>
        <w:fldChar w:fldCharType="separate"/>
      </w:r>
      <w:r>
        <w:t>Title</w:t>
      </w:r>
      <w:r>
        <w:rPr>
          <w:spacing w:val="-9"/>
        </w:rPr>
        <w:t xml:space="preserve"> </w:t>
      </w:r>
      <w:r>
        <w:rPr>
          <w:spacing w:val="-4"/>
        </w:rPr>
        <w:t>Page</w:t>
      </w:r>
      <w:r>
        <w:tab/>
      </w:r>
      <w:r>
        <w:rPr>
          <w:spacing w:val="-10"/>
        </w:rPr>
        <w:t>i</w:t>
      </w:r>
      <w:r>
        <w:rPr>
          <w:spacing w:val="-10"/>
        </w:rPr>
        <w:fldChar w:fldCharType="end"/>
      </w:r>
    </w:p>
    <w:p w14:paraId="2A79126A">
      <w:pPr>
        <w:pStyle w:val="6"/>
        <w:spacing w:after="0"/>
        <w:sectPr>
          <w:pgSz w:w="11520" w:h="14400"/>
          <w:pgMar w:top="1380" w:right="720" w:bottom="1501" w:left="1440" w:header="0" w:footer="998" w:gutter="0"/>
          <w:cols w:space="720" w:num="1"/>
        </w:sectPr>
      </w:pPr>
    </w:p>
    <w:sdt>
      <w:sdtPr>
        <w:id w:val="147459994"/>
        <w:docPartObj>
          <w:docPartGallery w:val="Table of Contents"/>
          <w:docPartUnique/>
        </w:docPartObj>
      </w:sdtPr>
      <w:sdtContent>
        <w:p w14:paraId="28E3F131">
          <w:pPr>
            <w:pStyle w:val="9"/>
            <w:tabs>
              <w:tab w:val="left" w:pos="8488"/>
            </w:tabs>
            <w:spacing w:before="145"/>
            <w:ind w:left="0" w:firstLine="0"/>
          </w:pPr>
          <w:r>
            <w:fldChar w:fldCharType="begin"/>
          </w:r>
          <w:r>
            <w:instrText xml:space="preserve"> HYPERLINK \l "_bookmark1" </w:instrText>
          </w:r>
          <w:r>
            <w:fldChar w:fldCharType="separate"/>
          </w:r>
          <w:r>
            <w:rPr>
              <w:spacing w:val="-2"/>
            </w:rPr>
            <w:t>Certification</w:t>
          </w:r>
          <w:r>
            <w:tab/>
          </w:r>
          <w:r>
            <w:rPr>
              <w:spacing w:val="-5"/>
            </w:rPr>
            <w:t>ii</w:t>
          </w:r>
          <w:r>
            <w:rPr>
              <w:spacing w:val="-5"/>
            </w:rPr>
            <w:fldChar w:fldCharType="end"/>
          </w:r>
        </w:p>
        <w:p w14:paraId="478C049E">
          <w:pPr>
            <w:pStyle w:val="9"/>
            <w:tabs>
              <w:tab w:val="left" w:pos="8416"/>
            </w:tabs>
            <w:spacing w:before="145"/>
            <w:ind w:left="0" w:firstLine="0"/>
          </w:pPr>
          <w:r>
            <w:fldChar w:fldCharType="begin"/>
          </w:r>
          <w:r>
            <w:instrText xml:space="preserve"> HYPERLINK \l "_bookmark2" </w:instrText>
          </w:r>
          <w:r>
            <w:fldChar w:fldCharType="separate"/>
          </w:r>
          <w:r>
            <w:rPr>
              <w:spacing w:val="-2"/>
            </w:rPr>
            <w:t>Dedication</w:t>
          </w:r>
          <w:r>
            <w:tab/>
          </w:r>
          <w:r>
            <w:rPr>
              <w:spacing w:val="-5"/>
            </w:rPr>
            <w:t>iii</w:t>
          </w:r>
          <w:r>
            <w:rPr>
              <w:spacing w:val="-5"/>
            </w:rPr>
            <w:fldChar w:fldCharType="end"/>
          </w:r>
        </w:p>
        <w:p w14:paraId="4246A4DB">
          <w:pPr>
            <w:pStyle w:val="9"/>
            <w:tabs>
              <w:tab w:val="left" w:pos="8431"/>
            </w:tabs>
            <w:spacing w:before="145"/>
            <w:ind w:left="0" w:firstLine="0"/>
          </w:pPr>
          <w:r>
            <w:fldChar w:fldCharType="begin"/>
          </w:r>
          <w:r>
            <w:instrText xml:space="preserve"> HYPERLINK \l "_bookmark3" </w:instrText>
          </w:r>
          <w:r>
            <w:fldChar w:fldCharType="separate"/>
          </w:r>
          <w:r>
            <w:rPr>
              <w:spacing w:val="-2"/>
            </w:rPr>
            <w:t>Acknowledgement</w:t>
          </w:r>
          <w:r>
            <w:tab/>
          </w:r>
          <w:r>
            <w:rPr>
              <w:spacing w:val="-5"/>
            </w:rPr>
            <w:t>iv</w:t>
          </w:r>
          <w:r>
            <w:rPr>
              <w:spacing w:val="-5"/>
            </w:rPr>
            <w:fldChar w:fldCharType="end"/>
          </w:r>
        </w:p>
        <w:p w14:paraId="67EEF661">
          <w:pPr>
            <w:pStyle w:val="9"/>
            <w:tabs>
              <w:tab w:val="left" w:pos="8503"/>
            </w:tabs>
            <w:spacing w:before="146"/>
            <w:ind w:left="0" w:firstLine="0"/>
          </w:pPr>
          <w:r>
            <w:fldChar w:fldCharType="begin"/>
          </w:r>
          <w:r>
            <w:instrText xml:space="preserve"> HYPERLINK \l "_bookmark4" </w:instrText>
          </w:r>
          <w:r>
            <w:fldChar w:fldCharType="separate"/>
          </w:r>
          <w:r>
            <w:t>Table</w:t>
          </w:r>
          <w:r>
            <w:rPr>
              <w:spacing w:val="-6"/>
            </w:rPr>
            <w:t xml:space="preserve"> </w:t>
          </w:r>
          <w:r>
            <w:t>of</w:t>
          </w:r>
          <w:r>
            <w:rPr>
              <w:spacing w:val="-5"/>
            </w:rPr>
            <w:t xml:space="preserve"> </w:t>
          </w:r>
          <w:r>
            <w:rPr>
              <w:spacing w:val="-2"/>
            </w:rPr>
            <w:t>Contents</w:t>
          </w:r>
          <w:r>
            <w:tab/>
          </w:r>
          <w:r>
            <w:rPr>
              <w:spacing w:val="-10"/>
            </w:rPr>
            <w:t>v</w:t>
          </w:r>
          <w:r>
            <w:rPr>
              <w:spacing w:val="-10"/>
            </w:rPr>
            <w:fldChar w:fldCharType="end"/>
          </w:r>
        </w:p>
        <w:p w14:paraId="270C592A">
          <w:pPr>
            <w:pStyle w:val="9"/>
            <w:tabs>
              <w:tab w:val="left" w:pos="8359"/>
            </w:tabs>
            <w:spacing w:before="145"/>
            <w:ind w:left="0" w:firstLine="0"/>
          </w:pPr>
          <w:r>
            <w:fldChar w:fldCharType="begin"/>
          </w:r>
          <w:r>
            <w:instrText xml:space="preserve"> HYPERLINK \l "_bookmark5" </w:instrText>
          </w:r>
          <w:r>
            <w:fldChar w:fldCharType="separate"/>
          </w:r>
          <w:r>
            <w:rPr>
              <w:spacing w:val="-2"/>
            </w:rPr>
            <w:t>Abstract</w:t>
          </w:r>
          <w:r>
            <w:tab/>
          </w:r>
          <w:r>
            <w:rPr>
              <w:spacing w:val="-5"/>
            </w:rPr>
            <w:t>vii</w:t>
          </w:r>
          <w:r>
            <w:rPr>
              <w:spacing w:val="-5"/>
            </w:rPr>
            <w:fldChar w:fldCharType="end"/>
          </w:r>
        </w:p>
        <w:p w14:paraId="692208A7">
          <w:pPr>
            <w:pStyle w:val="8"/>
            <w:tabs>
              <w:tab w:val="left" w:pos="8502"/>
            </w:tabs>
            <w:ind w:right="724"/>
            <w:jc w:val="center"/>
          </w:pPr>
          <w:r>
            <w:fldChar w:fldCharType="begin"/>
          </w:r>
          <w:r>
            <w:instrText xml:space="preserve"> HYPERLINK \l "_bookmark6" </w:instrText>
          </w:r>
          <w:r>
            <w:fldChar w:fldCharType="separate"/>
          </w:r>
          <w:r>
            <w:t>CHAPTER</w:t>
          </w:r>
          <w:r>
            <w:rPr>
              <w:spacing w:val="-12"/>
            </w:rPr>
            <w:t xml:space="preserve"> </w:t>
          </w:r>
          <w:r>
            <w:rPr>
              <w:spacing w:val="-5"/>
            </w:rPr>
            <w:t>ONE</w:t>
          </w:r>
          <w:r>
            <w:tab/>
          </w:r>
          <w:r>
            <w:rPr>
              <w:spacing w:val="-10"/>
            </w:rPr>
            <w:t>1</w:t>
          </w:r>
          <w:r>
            <w:rPr>
              <w:spacing w:val="-10"/>
            </w:rPr>
            <w:fldChar w:fldCharType="end"/>
          </w:r>
        </w:p>
        <w:p w14:paraId="6BEE3C6E">
          <w:pPr>
            <w:pStyle w:val="8"/>
            <w:tabs>
              <w:tab w:val="left" w:pos="8502"/>
            </w:tabs>
            <w:ind w:right="724"/>
            <w:jc w:val="center"/>
          </w:pPr>
          <w:r>
            <w:fldChar w:fldCharType="begin"/>
          </w:r>
          <w:r>
            <w:instrText xml:space="preserve"> HYPERLINK \l "_bookmark7" </w:instrText>
          </w:r>
          <w:r>
            <w:fldChar w:fldCharType="separate"/>
          </w:r>
          <w:r>
            <w:rPr>
              <w:spacing w:val="-2"/>
            </w:rPr>
            <w:t>INTRODUCTION</w:t>
          </w:r>
          <w:r>
            <w:tab/>
          </w:r>
          <w:r>
            <w:rPr>
              <w:spacing w:val="-10"/>
            </w:rPr>
            <w:t>1</w:t>
          </w:r>
          <w:r>
            <w:rPr>
              <w:spacing w:val="-10"/>
            </w:rPr>
            <w:fldChar w:fldCharType="end"/>
          </w:r>
        </w:p>
        <w:p w14:paraId="5FB0BBAA">
          <w:pPr>
            <w:pStyle w:val="9"/>
            <w:numPr>
              <w:ilvl w:val="1"/>
              <w:numId w:val="1"/>
            </w:numPr>
            <w:tabs>
              <w:tab w:val="left" w:pos="720"/>
              <w:tab w:val="left" w:pos="8500"/>
            </w:tabs>
            <w:spacing w:before="142" w:after="0" w:line="240" w:lineRule="auto"/>
            <w:ind w:left="720" w:right="0" w:hanging="720"/>
            <w:jc w:val="left"/>
            <w:rPr>
              <w:rFonts w:ascii="Calibri"/>
            </w:rPr>
          </w:pPr>
          <w:r>
            <w:fldChar w:fldCharType="begin"/>
          </w:r>
          <w:r>
            <w:instrText xml:space="preserve"> HYPERLINK \l "_bookmark8" </w:instrText>
          </w:r>
          <w:r>
            <w:fldChar w:fldCharType="separate"/>
          </w:r>
          <w:r>
            <w:t>Background</w:t>
          </w:r>
          <w:r>
            <w:rPr>
              <w:spacing w:val="-7"/>
            </w:rPr>
            <w:t xml:space="preserve"> </w:t>
          </w:r>
          <w:r>
            <w:t>to</w:t>
          </w:r>
          <w:r>
            <w:rPr>
              <w:spacing w:val="-6"/>
            </w:rPr>
            <w:t xml:space="preserve"> </w:t>
          </w:r>
          <w:r>
            <w:t>the</w:t>
          </w:r>
          <w:r>
            <w:rPr>
              <w:spacing w:val="-4"/>
            </w:rPr>
            <w:t xml:space="preserve"> </w:t>
          </w:r>
          <w:r>
            <w:rPr>
              <w:spacing w:val="-2"/>
            </w:rPr>
            <w:t>Study</w:t>
          </w:r>
          <w:r>
            <w:tab/>
          </w:r>
          <w:r>
            <w:rPr>
              <w:rFonts w:ascii="Calibri"/>
              <w:spacing w:val="-10"/>
            </w:rPr>
            <w:t>1</w:t>
          </w:r>
          <w:r>
            <w:rPr>
              <w:rFonts w:ascii="Calibri"/>
              <w:spacing w:val="-10"/>
            </w:rPr>
            <w:fldChar w:fldCharType="end"/>
          </w:r>
        </w:p>
        <w:p w14:paraId="14CDB947">
          <w:pPr>
            <w:pStyle w:val="9"/>
            <w:numPr>
              <w:ilvl w:val="1"/>
              <w:numId w:val="1"/>
            </w:numPr>
            <w:tabs>
              <w:tab w:val="left" w:pos="720"/>
              <w:tab w:val="left" w:pos="8500"/>
            </w:tabs>
            <w:spacing w:before="146" w:after="0" w:line="240" w:lineRule="auto"/>
            <w:ind w:left="720" w:right="0" w:hanging="720"/>
            <w:jc w:val="left"/>
            <w:rPr>
              <w:rFonts w:ascii="Calibri"/>
            </w:rPr>
          </w:pPr>
          <w:r>
            <w:fldChar w:fldCharType="begin"/>
          </w:r>
          <w:r>
            <w:instrText xml:space="preserve"> HYPERLINK \l "_bookmark9" </w:instrText>
          </w:r>
          <w:r>
            <w:fldChar w:fldCharType="separate"/>
          </w:r>
          <w:r>
            <w:t>Aim</w:t>
          </w:r>
          <w:r>
            <w:rPr>
              <w:spacing w:val="-6"/>
            </w:rPr>
            <w:t xml:space="preserve"> </w:t>
          </w:r>
          <w:r>
            <w:t>and</w:t>
          </w:r>
          <w:r>
            <w:rPr>
              <w:spacing w:val="-5"/>
            </w:rPr>
            <w:t xml:space="preserve"> </w:t>
          </w:r>
          <w:r>
            <w:rPr>
              <w:spacing w:val="-2"/>
            </w:rPr>
            <w:t>Objectives</w:t>
          </w:r>
          <w:r>
            <w:tab/>
          </w:r>
          <w:r>
            <w:rPr>
              <w:rFonts w:ascii="Calibri"/>
              <w:spacing w:val="-10"/>
            </w:rPr>
            <w:t>3</w:t>
          </w:r>
          <w:r>
            <w:rPr>
              <w:rFonts w:ascii="Calibri"/>
              <w:spacing w:val="-10"/>
            </w:rPr>
            <w:fldChar w:fldCharType="end"/>
          </w:r>
        </w:p>
        <w:p w14:paraId="191EA37B">
          <w:pPr>
            <w:pStyle w:val="9"/>
            <w:numPr>
              <w:ilvl w:val="1"/>
              <w:numId w:val="1"/>
            </w:numPr>
            <w:tabs>
              <w:tab w:val="left" w:pos="720"/>
              <w:tab w:val="left" w:pos="8500"/>
            </w:tabs>
            <w:spacing w:before="149" w:after="0" w:line="240" w:lineRule="auto"/>
            <w:ind w:left="720" w:right="0" w:hanging="720"/>
            <w:jc w:val="left"/>
            <w:rPr>
              <w:rFonts w:ascii="Calibri"/>
            </w:rPr>
          </w:pPr>
          <w:r>
            <w:fldChar w:fldCharType="begin"/>
          </w:r>
          <w:r>
            <w:instrText xml:space="preserve"> HYPERLINK \l "_bookmark10" </w:instrText>
          </w:r>
          <w:r>
            <w:fldChar w:fldCharType="separate"/>
          </w:r>
          <w:r>
            <w:t>Statement</w:t>
          </w:r>
          <w:r>
            <w:rPr>
              <w:spacing w:val="-5"/>
            </w:rPr>
            <w:t xml:space="preserve"> </w:t>
          </w:r>
          <w:r>
            <w:t>of</w:t>
          </w:r>
          <w:r>
            <w:rPr>
              <w:spacing w:val="-6"/>
            </w:rPr>
            <w:t xml:space="preserve"> </w:t>
          </w:r>
          <w:r>
            <w:t>the</w:t>
          </w:r>
          <w:r>
            <w:rPr>
              <w:spacing w:val="-6"/>
            </w:rPr>
            <w:t xml:space="preserve"> </w:t>
          </w:r>
          <w:r>
            <w:rPr>
              <w:spacing w:val="-2"/>
            </w:rPr>
            <w:t>Problem</w:t>
          </w:r>
          <w:r>
            <w:tab/>
          </w:r>
          <w:r>
            <w:rPr>
              <w:rFonts w:ascii="Calibri"/>
              <w:spacing w:val="-10"/>
            </w:rPr>
            <w:t>3</w:t>
          </w:r>
          <w:r>
            <w:rPr>
              <w:rFonts w:ascii="Calibri"/>
              <w:spacing w:val="-10"/>
            </w:rPr>
            <w:fldChar w:fldCharType="end"/>
          </w:r>
        </w:p>
        <w:p w14:paraId="38C2A820">
          <w:pPr>
            <w:pStyle w:val="9"/>
            <w:numPr>
              <w:ilvl w:val="1"/>
              <w:numId w:val="1"/>
            </w:numPr>
            <w:tabs>
              <w:tab w:val="left" w:pos="720"/>
              <w:tab w:val="left" w:pos="8500"/>
            </w:tabs>
            <w:spacing w:before="148" w:after="0" w:line="240" w:lineRule="auto"/>
            <w:ind w:left="720" w:right="0" w:hanging="720"/>
            <w:jc w:val="left"/>
            <w:rPr>
              <w:rFonts w:ascii="Calibri"/>
            </w:rPr>
          </w:pPr>
          <w:r>
            <w:fldChar w:fldCharType="begin"/>
          </w:r>
          <w:r>
            <w:instrText xml:space="preserve"> HYPERLINK \l "_bookmark11" </w:instrText>
          </w:r>
          <w:r>
            <w:fldChar w:fldCharType="separate"/>
          </w:r>
          <w:r>
            <w:t>Justification</w:t>
          </w:r>
          <w:r>
            <w:rPr>
              <w:spacing w:val="-12"/>
            </w:rPr>
            <w:t xml:space="preserve"> </w:t>
          </w:r>
          <w:r>
            <w:t>on</w:t>
          </w:r>
          <w:r>
            <w:rPr>
              <w:spacing w:val="-11"/>
            </w:rPr>
            <w:t xml:space="preserve"> </w:t>
          </w:r>
          <w:r>
            <w:t>Automated</w:t>
          </w:r>
          <w:r>
            <w:rPr>
              <w:spacing w:val="-11"/>
            </w:rPr>
            <w:t xml:space="preserve"> </w:t>
          </w:r>
          <w:r>
            <w:t>Railway</w:t>
          </w:r>
          <w:r>
            <w:rPr>
              <w:spacing w:val="-11"/>
            </w:rPr>
            <w:t xml:space="preserve"> </w:t>
          </w:r>
          <w:r>
            <w:t>Level</w:t>
          </w:r>
          <w:r>
            <w:rPr>
              <w:spacing w:val="-9"/>
            </w:rPr>
            <w:t xml:space="preserve"> </w:t>
          </w:r>
          <w:r>
            <w:t>Crossing</w:t>
          </w:r>
          <w:r>
            <w:rPr>
              <w:spacing w:val="-11"/>
            </w:rPr>
            <w:t xml:space="preserve"> </w:t>
          </w:r>
          <w:r>
            <w:rPr>
              <w:spacing w:val="-2"/>
            </w:rPr>
            <w:t>System</w:t>
          </w:r>
          <w:r>
            <w:tab/>
          </w:r>
          <w:r>
            <w:rPr>
              <w:rFonts w:ascii="Calibri"/>
              <w:spacing w:val="-10"/>
            </w:rPr>
            <w:t>4</w:t>
          </w:r>
          <w:r>
            <w:rPr>
              <w:rFonts w:ascii="Calibri"/>
              <w:spacing w:val="-10"/>
            </w:rPr>
            <w:fldChar w:fldCharType="end"/>
          </w:r>
        </w:p>
        <w:p w14:paraId="7303CC7A">
          <w:pPr>
            <w:pStyle w:val="9"/>
            <w:numPr>
              <w:ilvl w:val="1"/>
              <w:numId w:val="1"/>
            </w:numPr>
            <w:tabs>
              <w:tab w:val="left" w:pos="720"/>
              <w:tab w:val="left" w:pos="8500"/>
            </w:tabs>
            <w:spacing w:before="148" w:after="0" w:line="240" w:lineRule="auto"/>
            <w:ind w:left="720" w:right="0" w:hanging="720"/>
            <w:jc w:val="left"/>
            <w:rPr>
              <w:rFonts w:ascii="Calibri"/>
            </w:rPr>
          </w:pPr>
          <w:r>
            <w:fldChar w:fldCharType="begin"/>
          </w:r>
          <w:r>
            <w:instrText xml:space="preserve"> HYPERLINK \l "_bookmark12" </w:instrText>
          </w:r>
          <w:r>
            <w:fldChar w:fldCharType="separate"/>
          </w:r>
          <w:r>
            <w:t>Scope</w:t>
          </w:r>
          <w:r>
            <w:rPr>
              <w:spacing w:val="-6"/>
            </w:rPr>
            <w:t xml:space="preserve"> </w:t>
          </w:r>
          <w:r>
            <w:t>of</w:t>
          </w:r>
          <w:r>
            <w:rPr>
              <w:spacing w:val="-5"/>
            </w:rPr>
            <w:t xml:space="preserve"> </w:t>
          </w:r>
          <w:r>
            <w:rPr>
              <w:spacing w:val="-4"/>
            </w:rPr>
            <w:t>Work</w:t>
          </w:r>
          <w:r>
            <w:tab/>
          </w:r>
          <w:r>
            <w:rPr>
              <w:rFonts w:ascii="Calibri"/>
              <w:spacing w:val="-10"/>
            </w:rPr>
            <w:t>4</w:t>
          </w:r>
          <w:r>
            <w:rPr>
              <w:rFonts w:ascii="Calibri"/>
              <w:spacing w:val="-10"/>
            </w:rPr>
            <w:fldChar w:fldCharType="end"/>
          </w:r>
        </w:p>
        <w:p w14:paraId="46303E1B">
          <w:pPr>
            <w:pStyle w:val="8"/>
            <w:tabs>
              <w:tab w:val="left" w:pos="8502"/>
            </w:tabs>
            <w:spacing w:before="148"/>
            <w:ind w:right="724"/>
            <w:jc w:val="center"/>
          </w:pPr>
          <w:r>
            <w:fldChar w:fldCharType="begin"/>
          </w:r>
          <w:r>
            <w:instrText xml:space="preserve"> HYPERLINK \l "_bookmark13" </w:instrText>
          </w:r>
          <w:r>
            <w:fldChar w:fldCharType="separate"/>
          </w:r>
          <w:r>
            <w:t>CHAPTER</w:t>
          </w:r>
          <w:r>
            <w:rPr>
              <w:spacing w:val="-12"/>
            </w:rPr>
            <w:t xml:space="preserve"> </w:t>
          </w:r>
          <w:r>
            <w:rPr>
              <w:spacing w:val="-5"/>
            </w:rPr>
            <w:t>TWO</w:t>
          </w:r>
          <w:r>
            <w:tab/>
          </w:r>
          <w:r>
            <w:rPr>
              <w:spacing w:val="-10"/>
            </w:rPr>
            <w:t>5</w:t>
          </w:r>
          <w:r>
            <w:rPr>
              <w:spacing w:val="-10"/>
            </w:rPr>
            <w:fldChar w:fldCharType="end"/>
          </w:r>
        </w:p>
        <w:p w14:paraId="20D3207F">
          <w:pPr>
            <w:pStyle w:val="8"/>
            <w:tabs>
              <w:tab w:val="left" w:pos="8502"/>
            </w:tabs>
            <w:ind w:right="724"/>
            <w:jc w:val="center"/>
          </w:pPr>
          <w:r>
            <w:fldChar w:fldCharType="begin"/>
          </w:r>
          <w:r>
            <w:instrText xml:space="preserve"> HYPERLINK \l "_bookmark14" </w:instrText>
          </w:r>
          <w:r>
            <w:fldChar w:fldCharType="separate"/>
          </w:r>
          <w:r>
            <w:rPr>
              <w:spacing w:val="-2"/>
            </w:rPr>
            <w:t>LITERATURE</w:t>
          </w:r>
          <w:r>
            <w:t xml:space="preserve"> </w:t>
          </w:r>
          <w:r>
            <w:rPr>
              <w:spacing w:val="-2"/>
            </w:rPr>
            <w:t>REVIEW</w:t>
          </w:r>
          <w:r>
            <w:tab/>
          </w:r>
          <w:r>
            <w:rPr>
              <w:spacing w:val="-10"/>
            </w:rPr>
            <w:t>5</w:t>
          </w:r>
          <w:r>
            <w:rPr>
              <w:spacing w:val="-10"/>
            </w:rPr>
            <w:fldChar w:fldCharType="end"/>
          </w:r>
        </w:p>
        <w:p w14:paraId="6EC96DD4">
          <w:pPr>
            <w:pStyle w:val="9"/>
            <w:numPr>
              <w:ilvl w:val="1"/>
              <w:numId w:val="2"/>
            </w:numPr>
            <w:tabs>
              <w:tab w:val="left" w:pos="720"/>
              <w:tab w:val="left" w:pos="8500"/>
            </w:tabs>
            <w:spacing w:before="143" w:after="0" w:line="240" w:lineRule="auto"/>
            <w:ind w:left="720" w:right="0" w:hanging="720"/>
            <w:jc w:val="left"/>
            <w:rPr>
              <w:rFonts w:ascii="Calibri"/>
            </w:rPr>
          </w:pPr>
          <w:r>
            <w:fldChar w:fldCharType="begin"/>
          </w:r>
          <w:r>
            <w:instrText xml:space="preserve"> HYPERLINK \l "_bookmark15" </w:instrText>
          </w:r>
          <w:r>
            <w:fldChar w:fldCharType="separate"/>
          </w:r>
          <w:r>
            <w:t>Overview</w:t>
          </w:r>
          <w:r>
            <w:rPr>
              <w:spacing w:val="-8"/>
            </w:rPr>
            <w:t xml:space="preserve"> </w:t>
          </w:r>
          <w:r>
            <w:t>of</w:t>
          </w:r>
          <w:r>
            <w:rPr>
              <w:spacing w:val="-8"/>
            </w:rPr>
            <w:t xml:space="preserve"> </w:t>
          </w:r>
          <w:r>
            <w:t>Railway</w:t>
          </w:r>
          <w:r>
            <w:rPr>
              <w:spacing w:val="-6"/>
            </w:rPr>
            <w:t xml:space="preserve"> </w:t>
          </w:r>
          <w:r>
            <w:t>Level</w:t>
          </w:r>
          <w:r>
            <w:rPr>
              <w:spacing w:val="-7"/>
            </w:rPr>
            <w:t xml:space="preserve"> </w:t>
          </w:r>
          <w:r>
            <w:t>Crossing</w:t>
          </w:r>
          <w:r>
            <w:rPr>
              <w:spacing w:val="-8"/>
            </w:rPr>
            <w:t xml:space="preserve"> </w:t>
          </w:r>
          <w:r>
            <w:rPr>
              <w:spacing w:val="-2"/>
            </w:rPr>
            <w:t>System</w:t>
          </w:r>
          <w:r>
            <w:tab/>
          </w:r>
          <w:r>
            <w:rPr>
              <w:rFonts w:ascii="Calibri"/>
              <w:spacing w:val="-10"/>
            </w:rPr>
            <w:t>5</w:t>
          </w:r>
          <w:r>
            <w:rPr>
              <w:rFonts w:ascii="Calibri"/>
              <w:spacing w:val="-10"/>
            </w:rPr>
            <w:fldChar w:fldCharType="end"/>
          </w:r>
        </w:p>
        <w:p w14:paraId="2514D059">
          <w:pPr>
            <w:pStyle w:val="9"/>
            <w:numPr>
              <w:ilvl w:val="1"/>
              <w:numId w:val="2"/>
            </w:numPr>
            <w:tabs>
              <w:tab w:val="left" w:pos="720"/>
              <w:tab w:val="left" w:pos="8500"/>
            </w:tabs>
            <w:spacing w:before="149" w:after="0" w:line="240" w:lineRule="auto"/>
            <w:ind w:left="720" w:right="0" w:hanging="720"/>
            <w:jc w:val="left"/>
            <w:rPr>
              <w:rFonts w:ascii="Calibri"/>
            </w:rPr>
          </w:pPr>
          <w:r>
            <w:fldChar w:fldCharType="begin"/>
          </w:r>
          <w:r>
            <w:instrText xml:space="preserve"> HYPERLINK \l "_bookmark16" </w:instrText>
          </w:r>
          <w:r>
            <w:fldChar w:fldCharType="separate"/>
          </w:r>
          <w:r>
            <w:t>Automation</w:t>
          </w:r>
          <w:r>
            <w:rPr>
              <w:spacing w:val="-9"/>
            </w:rPr>
            <w:t xml:space="preserve"> </w:t>
          </w:r>
          <w:r>
            <w:t>and</w:t>
          </w:r>
          <w:r>
            <w:rPr>
              <w:spacing w:val="-9"/>
            </w:rPr>
            <w:t xml:space="preserve"> </w:t>
          </w:r>
          <w:r>
            <w:t>Sensor-Based</w:t>
          </w:r>
          <w:r>
            <w:rPr>
              <w:spacing w:val="-9"/>
            </w:rPr>
            <w:t xml:space="preserve"> </w:t>
          </w:r>
          <w:r>
            <w:t>Control</w:t>
          </w:r>
          <w:r>
            <w:rPr>
              <w:spacing w:val="-9"/>
            </w:rPr>
            <w:t xml:space="preserve"> </w:t>
          </w:r>
          <w:r>
            <w:rPr>
              <w:spacing w:val="-2"/>
            </w:rPr>
            <w:t>System</w:t>
          </w:r>
          <w:r>
            <w:tab/>
          </w:r>
          <w:r>
            <w:rPr>
              <w:rFonts w:ascii="Calibri"/>
              <w:spacing w:val="-10"/>
            </w:rPr>
            <w:t>6</w:t>
          </w:r>
          <w:r>
            <w:rPr>
              <w:rFonts w:ascii="Calibri"/>
              <w:spacing w:val="-10"/>
            </w:rPr>
            <w:fldChar w:fldCharType="end"/>
          </w:r>
        </w:p>
        <w:p w14:paraId="767E6DAB">
          <w:pPr>
            <w:pStyle w:val="9"/>
            <w:numPr>
              <w:ilvl w:val="1"/>
              <w:numId w:val="2"/>
            </w:numPr>
            <w:tabs>
              <w:tab w:val="left" w:pos="720"/>
              <w:tab w:val="left" w:pos="8500"/>
            </w:tabs>
            <w:spacing w:before="148" w:after="0" w:line="240" w:lineRule="auto"/>
            <w:ind w:left="720" w:right="0" w:hanging="720"/>
            <w:jc w:val="left"/>
            <w:rPr>
              <w:rFonts w:ascii="Calibri"/>
            </w:rPr>
          </w:pPr>
          <w:r>
            <w:fldChar w:fldCharType="begin"/>
          </w:r>
          <w:r>
            <w:instrText xml:space="preserve"> HYPERLINK \l "_bookmark17" </w:instrText>
          </w:r>
          <w:r>
            <w:fldChar w:fldCharType="separate"/>
          </w:r>
          <w:r>
            <w:rPr>
              <w:spacing w:val="-2"/>
            </w:rPr>
            <w:t>Microcontroller-Based</w:t>
          </w:r>
          <w:r>
            <w:rPr>
              <w:spacing w:val="10"/>
            </w:rPr>
            <w:t xml:space="preserve"> </w:t>
          </w:r>
          <w:r>
            <w:rPr>
              <w:spacing w:val="-2"/>
            </w:rPr>
            <w:t>Control</w:t>
          </w:r>
          <w:r>
            <w:rPr>
              <w:spacing w:val="7"/>
            </w:rPr>
            <w:t xml:space="preserve"> </w:t>
          </w:r>
          <w:r>
            <w:rPr>
              <w:spacing w:val="-2"/>
            </w:rPr>
            <w:t>System</w:t>
          </w:r>
          <w:r>
            <w:tab/>
          </w:r>
          <w:r>
            <w:rPr>
              <w:rFonts w:ascii="Calibri"/>
              <w:spacing w:val="-10"/>
            </w:rPr>
            <w:t>6</w:t>
          </w:r>
          <w:r>
            <w:rPr>
              <w:rFonts w:ascii="Calibri"/>
              <w:spacing w:val="-10"/>
            </w:rPr>
            <w:fldChar w:fldCharType="end"/>
          </w:r>
        </w:p>
        <w:p w14:paraId="326FD3A7">
          <w:pPr>
            <w:pStyle w:val="9"/>
            <w:numPr>
              <w:ilvl w:val="1"/>
              <w:numId w:val="2"/>
            </w:numPr>
            <w:tabs>
              <w:tab w:val="left" w:pos="720"/>
              <w:tab w:val="left" w:pos="8500"/>
            </w:tabs>
            <w:spacing w:before="146" w:after="0" w:line="240" w:lineRule="auto"/>
            <w:ind w:left="720" w:right="0" w:hanging="720"/>
            <w:jc w:val="left"/>
            <w:rPr>
              <w:rFonts w:ascii="Calibri"/>
            </w:rPr>
          </w:pPr>
          <w:r>
            <w:fldChar w:fldCharType="begin"/>
          </w:r>
          <w:r>
            <w:instrText xml:space="preserve"> HYPERLINK \l "_bookmark18" </w:instrText>
          </w:r>
          <w:r>
            <w:fldChar w:fldCharType="separate"/>
          </w:r>
          <w:r>
            <w:t>Integration</w:t>
          </w:r>
          <w:r>
            <w:rPr>
              <w:spacing w:val="-6"/>
            </w:rPr>
            <w:t xml:space="preserve"> </w:t>
          </w:r>
          <w:r>
            <w:t>of</w:t>
          </w:r>
          <w:r>
            <w:rPr>
              <w:spacing w:val="-7"/>
            </w:rPr>
            <w:t xml:space="preserve"> </w:t>
          </w:r>
          <w:r>
            <w:t>Traffic</w:t>
          </w:r>
          <w:r>
            <w:rPr>
              <w:spacing w:val="-5"/>
            </w:rPr>
            <w:t xml:space="preserve"> </w:t>
          </w:r>
          <w:r>
            <w:t>Signals</w:t>
          </w:r>
          <w:r>
            <w:rPr>
              <w:spacing w:val="-8"/>
            </w:rPr>
            <w:t xml:space="preserve"> </w:t>
          </w:r>
          <w:r>
            <w:t>and</w:t>
          </w:r>
          <w:r>
            <w:rPr>
              <w:spacing w:val="-5"/>
            </w:rPr>
            <w:t xml:space="preserve"> </w:t>
          </w:r>
          <w:r>
            <w:t>Safety</w:t>
          </w:r>
          <w:r>
            <w:rPr>
              <w:spacing w:val="-5"/>
            </w:rPr>
            <w:t xml:space="preserve"> </w:t>
          </w:r>
          <w:r>
            <w:rPr>
              <w:spacing w:val="-2"/>
            </w:rPr>
            <w:t>Features</w:t>
          </w:r>
          <w:r>
            <w:tab/>
          </w:r>
          <w:r>
            <w:rPr>
              <w:rFonts w:ascii="Calibri"/>
              <w:spacing w:val="-10"/>
            </w:rPr>
            <w:t>6</w:t>
          </w:r>
          <w:r>
            <w:rPr>
              <w:rFonts w:ascii="Calibri"/>
              <w:spacing w:val="-10"/>
            </w:rPr>
            <w:fldChar w:fldCharType="end"/>
          </w:r>
        </w:p>
        <w:p w14:paraId="6CC8952B">
          <w:pPr>
            <w:pStyle w:val="9"/>
            <w:numPr>
              <w:ilvl w:val="1"/>
              <w:numId w:val="2"/>
            </w:numPr>
            <w:tabs>
              <w:tab w:val="left" w:pos="720"/>
              <w:tab w:val="left" w:pos="8500"/>
            </w:tabs>
            <w:spacing w:before="148" w:after="0" w:line="240" w:lineRule="auto"/>
            <w:ind w:left="720" w:right="0" w:hanging="720"/>
            <w:jc w:val="left"/>
            <w:rPr>
              <w:rFonts w:ascii="Calibri"/>
            </w:rPr>
          </w:pPr>
          <w:r>
            <w:fldChar w:fldCharType="begin"/>
          </w:r>
          <w:r>
            <w:instrText xml:space="preserve"> HYPERLINK \l "_bookmark19" </w:instrText>
          </w:r>
          <w:r>
            <w:fldChar w:fldCharType="separate"/>
          </w:r>
          <w:r>
            <w:t>Gaps</w:t>
          </w:r>
          <w:r>
            <w:rPr>
              <w:spacing w:val="-6"/>
            </w:rPr>
            <w:t xml:space="preserve"> </w:t>
          </w:r>
          <w:r>
            <w:t>in</w:t>
          </w:r>
          <w:r>
            <w:rPr>
              <w:spacing w:val="-6"/>
            </w:rPr>
            <w:t xml:space="preserve"> </w:t>
          </w:r>
          <w:r>
            <w:t>Existing</w:t>
          </w:r>
          <w:r>
            <w:rPr>
              <w:spacing w:val="-5"/>
            </w:rPr>
            <w:t xml:space="preserve"> </w:t>
          </w:r>
          <w:r>
            <w:rPr>
              <w:spacing w:val="-2"/>
            </w:rPr>
            <w:t>Research</w:t>
          </w:r>
          <w:r>
            <w:tab/>
          </w:r>
          <w:r>
            <w:rPr>
              <w:rFonts w:ascii="Calibri"/>
              <w:spacing w:val="-10"/>
            </w:rPr>
            <w:t>7</w:t>
          </w:r>
          <w:r>
            <w:rPr>
              <w:rFonts w:ascii="Calibri"/>
              <w:spacing w:val="-10"/>
            </w:rPr>
            <w:fldChar w:fldCharType="end"/>
          </w:r>
        </w:p>
        <w:p w14:paraId="74A0B3C8">
          <w:pPr>
            <w:pStyle w:val="9"/>
            <w:numPr>
              <w:ilvl w:val="1"/>
              <w:numId w:val="2"/>
            </w:numPr>
            <w:tabs>
              <w:tab w:val="left" w:pos="720"/>
              <w:tab w:val="left" w:pos="8500"/>
            </w:tabs>
            <w:spacing w:before="148" w:after="0" w:line="240" w:lineRule="auto"/>
            <w:ind w:left="720" w:right="0" w:hanging="720"/>
            <w:jc w:val="left"/>
            <w:rPr>
              <w:rFonts w:ascii="Calibri"/>
            </w:rPr>
          </w:pPr>
          <w:r>
            <w:fldChar w:fldCharType="begin"/>
          </w:r>
          <w:r>
            <w:instrText xml:space="preserve"> HYPERLINK \l "_bookmark20" </w:instrText>
          </w:r>
          <w:r>
            <w:fldChar w:fldCharType="separate"/>
          </w:r>
          <w:r>
            <w:t>Summary</w:t>
          </w:r>
          <w:r>
            <w:rPr>
              <w:spacing w:val="-6"/>
            </w:rPr>
            <w:t xml:space="preserve"> </w:t>
          </w:r>
          <w:r>
            <w:t>of</w:t>
          </w:r>
          <w:r>
            <w:rPr>
              <w:spacing w:val="-8"/>
            </w:rPr>
            <w:t xml:space="preserve"> </w:t>
          </w:r>
          <w:r>
            <w:t>Literature</w:t>
          </w:r>
          <w:r>
            <w:rPr>
              <w:spacing w:val="-5"/>
            </w:rPr>
            <w:t xml:space="preserve"> </w:t>
          </w:r>
          <w:r>
            <w:rPr>
              <w:spacing w:val="-2"/>
            </w:rPr>
            <w:t>Insights</w:t>
          </w:r>
          <w:r>
            <w:tab/>
          </w:r>
          <w:r>
            <w:rPr>
              <w:rFonts w:ascii="Calibri"/>
              <w:spacing w:val="-10"/>
            </w:rPr>
            <w:t>8</w:t>
          </w:r>
          <w:r>
            <w:rPr>
              <w:rFonts w:ascii="Calibri"/>
              <w:spacing w:val="-10"/>
            </w:rPr>
            <w:fldChar w:fldCharType="end"/>
          </w:r>
        </w:p>
        <w:p w14:paraId="388D27C0">
          <w:pPr>
            <w:pStyle w:val="8"/>
            <w:tabs>
              <w:tab w:val="left" w:pos="8373"/>
            </w:tabs>
            <w:spacing w:before="151"/>
            <w:ind w:right="724"/>
            <w:jc w:val="center"/>
          </w:pPr>
          <w:r>
            <w:fldChar w:fldCharType="begin"/>
          </w:r>
          <w:r>
            <w:instrText xml:space="preserve"> HYPERLINK \l "_bookmark21" </w:instrText>
          </w:r>
          <w:r>
            <w:fldChar w:fldCharType="separate"/>
          </w:r>
          <w:r>
            <w:t>CHAPTER</w:t>
          </w:r>
          <w:r>
            <w:rPr>
              <w:spacing w:val="-12"/>
            </w:rPr>
            <w:t xml:space="preserve"> </w:t>
          </w:r>
          <w:r>
            <w:rPr>
              <w:spacing w:val="-4"/>
            </w:rPr>
            <w:t>THREE</w:t>
          </w:r>
          <w:r>
            <w:tab/>
          </w:r>
          <w:r>
            <w:rPr>
              <w:spacing w:val="-5"/>
            </w:rPr>
            <w:t>10</w:t>
          </w:r>
          <w:r>
            <w:rPr>
              <w:spacing w:val="-5"/>
            </w:rPr>
            <w:fldChar w:fldCharType="end"/>
          </w:r>
        </w:p>
        <w:p w14:paraId="389CBFB9">
          <w:pPr>
            <w:pStyle w:val="9"/>
            <w:tabs>
              <w:tab w:val="left" w:pos="8368"/>
            </w:tabs>
            <w:spacing w:before="143"/>
            <w:ind w:left="0" w:right="724" w:firstLine="0"/>
            <w:jc w:val="center"/>
            <w:rPr>
              <w:rFonts w:ascii="Calibri"/>
            </w:rPr>
          </w:pPr>
          <w:r>
            <w:fldChar w:fldCharType="begin"/>
          </w:r>
          <w:r>
            <w:instrText xml:space="preserve"> HYPERLINK \l "_bookmark22" </w:instrText>
          </w:r>
          <w:r>
            <w:fldChar w:fldCharType="separate"/>
          </w:r>
          <w:r>
            <w:rPr>
              <w:spacing w:val="-2"/>
            </w:rPr>
            <w:t>METHODOLOGY</w:t>
          </w:r>
          <w:r>
            <w:tab/>
          </w:r>
          <w:r>
            <w:rPr>
              <w:rFonts w:ascii="Calibri"/>
              <w:spacing w:val="-5"/>
            </w:rPr>
            <w:t>10</w:t>
          </w:r>
          <w:r>
            <w:rPr>
              <w:rFonts w:ascii="Calibri"/>
              <w:spacing w:val="-5"/>
            </w:rPr>
            <w:fldChar w:fldCharType="end"/>
          </w:r>
        </w:p>
        <w:p w14:paraId="62267DDB">
          <w:pPr>
            <w:pStyle w:val="9"/>
            <w:numPr>
              <w:ilvl w:val="1"/>
              <w:numId w:val="3"/>
            </w:numPr>
            <w:tabs>
              <w:tab w:val="left" w:pos="388"/>
              <w:tab w:val="left" w:pos="8368"/>
            </w:tabs>
            <w:spacing w:before="146" w:after="20" w:line="240" w:lineRule="auto"/>
            <w:ind w:left="388" w:right="0" w:hanging="388"/>
            <w:jc w:val="left"/>
            <w:rPr>
              <w:rFonts w:ascii="Calibri"/>
            </w:rPr>
          </w:pPr>
          <w:r>
            <w:fldChar w:fldCharType="begin"/>
          </w:r>
          <w:r>
            <w:instrText xml:space="preserve"> HYPERLINK \l "_bookmark23" </w:instrText>
          </w:r>
          <w:r>
            <w:fldChar w:fldCharType="separate"/>
          </w:r>
          <w:r>
            <w:rPr>
              <w:spacing w:val="-2"/>
            </w:rPr>
            <w:t>Preamble</w:t>
          </w:r>
          <w:r>
            <w:tab/>
          </w:r>
          <w:r>
            <w:rPr>
              <w:rFonts w:ascii="Calibri"/>
              <w:spacing w:val="-5"/>
            </w:rPr>
            <w:t>10</w:t>
          </w:r>
          <w:r>
            <w:rPr>
              <w:rFonts w:ascii="Calibri"/>
              <w:spacing w:val="-5"/>
            </w:rPr>
            <w:fldChar w:fldCharType="end"/>
          </w:r>
        </w:p>
        <w:p w14:paraId="2E1EF2D3">
          <w:pPr>
            <w:pStyle w:val="9"/>
            <w:numPr>
              <w:ilvl w:val="1"/>
              <w:numId w:val="3"/>
            </w:numPr>
            <w:tabs>
              <w:tab w:val="left" w:pos="388"/>
              <w:tab w:val="right" w:pos="8632"/>
            </w:tabs>
            <w:spacing w:before="60" w:after="0" w:line="240" w:lineRule="auto"/>
            <w:ind w:left="388" w:right="0" w:hanging="388"/>
            <w:jc w:val="left"/>
            <w:rPr>
              <w:rFonts w:ascii="Calibri"/>
            </w:rPr>
          </w:pPr>
          <w:r>
            <w:fldChar w:fldCharType="begin"/>
          </w:r>
          <w:r>
            <w:instrText xml:space="preserve"> HYPERLINK \l "_bookmark24" </w:instrText>
          </w:r>
          <w:r>
            <w:fldChar w:fldCharType="separate"/>
          </w:r>
          <w:r>
            <w:t>Materials</w:t>
          </w:r>
          <w:r>
            <w:rPr>
              <w:spacing w:val="-6"/>
            </w:rPr>
            <w:t xml:space="preserve"> </w:t>
          </w:r>
          <w:r>
            <w:t>and</w:t>
          </w:r>
          <w:r>
            <w:rPr>
              <w:spacing w:val="-6"/>
            </w:rPr>
            <w:t xml:space="preserve"> </w:t>
          </w:r>
          <w:r>
            <w:t>Their</w:t>
          </w:r>
          <w:r>
            <w:rPr>
              <w:spacing w:val="-4"/>
            </w:rPr>
            <w:t xml:space="preserve"> </w:t>
          </w:r>
          <w:r>
            <w:rPr>
              <w:spacing w:val="-2"/>
            </w:rPr>
            <w:t>Sources</w:t>
          </w:r>
          <w:r>
            <w:tab/>
          </w:r>
          <w:r>
            <w:rPr>
              <w:rFonts w:ascii="Calibri"/>
              <w:spacing w:val="-5"/>
            </w:rPr>
            <w:t>10</w:t>
          </w:r>
          <w:r>
            <w:rPr>
              <w:rFonts w:ascii="Calibri"/>
              <w:spacing w:val="-5"/>
            </w:rPr>
            <w:fldChar w:fldCharType="end"/>
          </w:r>
        </w:p>
        <w:p w14:paraId="3FED6492">
          <w:pPr>
            <w:pStyle w:val="9"/>
            <w:numPr>
              <w:ilvl w:val="1"/>
              <w:numId w:val="3"/>
            </w:numPr>
            <w:tabs>
              <w:tab w:val="left" w:pos="388"/>
              <w:tab w:val="right" w:pos="8632"/>
            </w:tabs>
            <w:spacing w:before="148" w:after="0" w:line="240" w:lineRule="auto"/>
            <w:ind w:left="388" w:right="0" w:hanging="388"/>
            <w:jc w:val="left"/>
            <w:rPr>
              <w:rFonts w:ascii="Calibri"/>
            </w:rPr>
          </w:pPr>
          <w:r>
            <w:fldChar w:fldCharType="begin"/>
          </w:r>
          <w:r>
            <w:instrText xml:space="preserve"> HYPERLINK \l "_bookmark25" </w:instrText>
          </w:r>
          <w:r>
            <w:fldChar w:fldCharType="separate"/>
          </w:r>
          <w:r>
            <w:t>Research</w:t>
          </w:r>
          <w:r>
            <w:rPr>
              <w:spacing w:val="-9"/>
            </w:rPr>
            <w:t xml:space="preserve"> </w:t>
          </w:r>
          <w:r>
            <w:rPr>
              <w:spacing w:val="-2"/>
            </w:rPr>
            <w:t>Procedure</w:t>
          </w:r>
          <w:r>
            <w:tab/>
          </w:r>
          <w:r>
            <w:rPr>
              <w:rFonts w:ascii="Calibri"/>
              <w:spacing w:val="-5"/>
            </w:rPr>
            <w:t>11</w:t>
          </w:r>
          <w:r>
            <w:rPr>
              <w:rFonts w:ascii="Calibri"/>
              <w:spacing w:val="-5"/>
            </w:rPr>
            <w:fldChar w:fldCharType="end"/>
          </w:r>
        </w:p>
        <w:p w14:paraId="70DB8D6B">
          <w:pPr>
            <w:pStyle w:val="8"/>
            <w:tabs>
              <w:tab w:val="right" w:pos="8632"/>
            </w:tabs>
            <w:spacing w:before="148"/>
          </w:pPr>
          <w:r>
            <w:fldChar w:fldCharType="begin"/>
          </w:r>
          <w:r>
            <w:instrText xml:space="preserve"> HYPERLINK \l "_bookmark26" </w:instrText>
          </w:r>
          <w:r>
            <w:fldChar w:fldCharType="separate"/>
          </w:r>
          <w:r>
            <w:t>CHAPTER</w:t>
          </w:r>
          <w:r>
            <w:rPr>
              <w:spacing w:val="-12"/>
            </w:rPr>
            <w:t xml:space="preserve"> </w:t>
          </w:r>
          <w:r>
            <w:rPr>
              <w:spacing w:val="-4"/>
            </w:rPr>
            <w:t>FOUR</w:t>
          </w:r>
          <w:r>
            <w:tab/>
          </w:r>
          <w:r>
            <w:rPr>
              <w:spacing w:val="-5"/>
            </w:rPr>
            <w:t>21</w:t>
          </w:r>
          <w:r>
            <w:rPr>
              <w:spacing w:val="-5"/>
            </w:rPr>
            <w:fldChar w:fldCharType="end"/>
          </w:r>
        </w:p>
        <w:p w14:paraId="7923A636">
          <w:pPr>
            <w:pStyle w:val="8"/>
          </w:pPr>
          <w:r>
            <w:fldChar w:fldCharType="begin"/>
          </w:r>
          <w:r>
            <w:instrText xml:space="preserve"> HYPERLINK \l "_bookmark27" </w:instrText>
          </w:r>
          <w:r>
            <w:fldChar w:fldCharType="separate"/>
          </w:r>
          <w:r>
            <w:t>DATA</w:t>
          </w:r>
          <w:r>
            <w:rPr>
              <w:spacing w:val="-17"/>
            </w:rPr>
            <w:t xml:space="preserve"> </w:t>
          </w:r>
          <w:r>
            <w:t>PRESENTATION,</w:t>
          </w:r>
          <w:r>
            <w:rPr>
              <w:spacing w:val="-15"/>
            </w:rPr>
            <w:t xml:space="preserve"> </w:t>
          </w:r>
          <w:r>
            <w:t>ANALYSIS</w:t>
          </w:r>
          <w:r>
            <w:rPr>
              <w:spacing w:val="-13"/>
            </w:rPr>
            <w:t xml:space="preserve"> </w:t>
          </w:r>
          <w:r>
            <w:t>AND</w:t>
          </w:r>
          <w:r>
            <w:rPr>
              <w:spacing w:val="-13"/>
            </w:rPr>
            <w:t xml:space="preserve"> </w:t>
          </w:r>
          <w:r>
            <w:t>DISCUSSION</w:t>
          </w:r>
          <w:r>
            <w:rPr>
              <w:spacing w:val="-13"/>
            </w:rPr>
            <w:t xml:space="preserve"> </w:t>
          </w:r>
          <w:r>
            <w:t>OF</w:t>
          </w:r>
          <w:r>
            <w:rPr>
              <w:spacing w:val="-11"/>
            </w:rPr>
            <w:t xml:space="preserve"> </w:t>
          </w:r>
          <w:r>
            <w:t>FINDINGS</w:t>
          </w:r>
          <w:r>
            <w:rPr>
              <w:spacing w:val="-31"/>
            </w:rPr>
            <w:t xml:space="preserve"> </w:t>
          </w:r>
          <w:r>
            <w:rPr>
              <w:spacing w:val="-5"/>
            </w:rPr>
            <w:t>21</w:t>
          </w:r>
          <w:r>
            <w:rPr>
              <w:spacing w:val="-5"/>
            </w:rPr>
            <w:fldChar w:fldCharType="end"/>
          </w:r>
        </w:p>
        <w:p w14:paraId="1A655578">
          <w:pPr>
            <w:pStyle w:val="9"/>
            <w:numPr>
              <w:ilvl w:val="1"/>
              <w:numId w:val="4"/>
            </w:numPr>
            <w:tabs>
              <w:tab w:val="left" w:pos="720"/>
              <w:tab w:val="right" w:pos="8632"/>
            </w:tabs>
            <w:spacing w:before="143" w:after="0" w:line="240" w:lineRule="auto"/>
            <w:ind w:left="720" w:right="0" w:hanging="720"/>
            <w:jc w:val="left"/>
            <w:rPr>
              <w:rFonts w:ascii="Calibri"/>
            </w:rPr>
          </w:pPr>
          <w:r>
            <w:fldChar w:fldCharType="begin"/>
          </w:r>
          <w:r>
            <w:instrText xml:space="preserve"> HYPERLINK \l "_bookmark28" </w:instrText>
          </w:r>
          <w:r>
            <w:fldChar w:fldCharType="separate"/>
          </w:r>
          <w:r>
            <w:t>Summary</w:t>
          </w:r>
          <w:r>
            <w:rPr>
              <w:spacing w:val="-6"/>
            </w:rPr>
            <w:t xml:space="preserve"> </w:t>
          </w:r>
          <w:r>
            <w:t>of</w:t>
          </w:r>
          <w:r>
            <w:rPr>
              <w:spacing w:val="-7"/>
            </w:rPr>
            <w:t xml:space="preserve"> </w:t>
          </w:r>
          <w:r>
            <w:t>Key</w:t>
          </w:r>
          <w:r>
            <w:rPr>
              <w:spacing w:val="-5"/>
            </w:rPr>
            <w:t xml:space="preserve"> </w:t>
          </w:r>
          <w:r>
            <w:t>Functional</w:t>
          </w:r>
          <w:r>
            <w:rPr>
              <w:spacing w:val="-7"/>
            </w:rPr>
            <w:t xml:space="preserve"> </w:t>
          </w:r>
          <w:r>
            <w:rPr>
              <w:spacing w:val="-2"/>
            </w:rPr>
            <w:t>Results</w:t>
          </w:r>
          <w:r>
            <w:tab/>
          </w:r>
          <w:r>
            <w:rPr>
              <w:rFonts w:ascii="Calibri"/>
              <w:spacing w:val="-5"/>
            </w:rPr>
            <w:t>22</w:t>
          </w:r>
          <w:r>
            <w:rPr>
              <w:rFonts w:ascii="Calibri"/>
              <w:spacing w:val="-5"/>
            </w:rPr>
            <w:fldChar w:fldCharType="end"/>
          </w:r>
        </w:p>
        <w:p w14:paraId="7E3089C9">
          <w:pPr>
            <w:pStyle w:val="9"/>
            <w:numPr>
              <w:ilvl w:val="1"/>
              <w:numId w:val="4"/>
            </w:numPr>
            <w:tabs>
              <w:tab w:val="left" w:pos="720"/>
              <w:tab w:val="right" w:pos="8632"/>
            </w:tabs>
            <w:spacing w:before="149" w:after="0" w:line="240" w:lineRule="auto"/>
            <w:ind w:left="720" w:right="0" w:hanging="720"/>
            <w:jc w:val="left"/>
            <w:rPr>
              <w:rFonts w:ascii="Calibri"/>
            </w:rPr>
          </w:pPr>
          <w:r>
            <w:fldChar w:fldCharType="begin"/>
          </w:r>
          <w:r>
            <w:instrText xml:space="preserve"> HYPERLINK \l "_bookmark29" </w:instrText>
          </w:r>
          <w:r>
            <w:fldChar w:fldCharType="separate"/>
          </w:r>
          <w:r>
            <w:t>System</w:t>
          </w:r>
          <w:r>
            <w:rPr>
              <w:spacing w:val="-9"/>
            </w:rPr>
            <w:t xml:space="preserve"> </w:t>
          </w:r>
          <w:r>
            <w:t>Operation</w:t>
          </w:r>
          <w:r>
            <w:rPr>
              <w:spacing w:val="-7"/>
            </w:rPr>
            <w:t xml:space="preserve"> </w:t>
          </w:r>
          <w:r>
            <w:rPr>
              <w:spacing w:val="-2"/>
            </w:rPr>
            <w:t>Breakdown</w:t>
          </w:r>
          <w:r>
            <w:tab/>
          </w:r>
          <w:r>
            <w:rPr>
              <w:rFonts w:ascii="Calibri"/>
              <w:spacing w:val="-5"/>
            </w:rPr>
            <w:t>23</w:t>
          </w:r>
          <w:r>
            <w:rPr>
              <w:rFonts w:ascii="Calibri"/>
              <w:spacing w:val="-5"/>
            </w:rPr>
            <w:fldChar w:fldCharType="end"/>
          </w:r>
        </w:p>
        <w:p w14:paraId="4BDFCEE8">
          <w:pPr>
            <w:pStyle w:val="9"/>
            <w:numPr>
              <w:ilvl w:val="1"/>
              <w:numId w:val="4"/>
            </w:numPr>
            <w:tabs>
              <w:tab w:val="left" w:pos="720"/>
              <w:tab w:val="right" w:pos="8632"/>
            </w:tabs>
            <w:spacing w:before="148" w:after="0" w:line="240" w:lineRule="auto"/>
            <w:ind w:left="720" w:right="0" w:hanging="720"/>
            <w:jc w:val="left"/>
            <w:rPr>
              <w:rFonts w:ascii="Calibri"/>
            </w:rPr>
          </w:pPr>
          <w:r>
            <w:fldChar w:fldCharType="begin"/>
          </w:r>
          <w:r>
            <w:instrText xml:space="preserve"> HYPERLINK \l "_bookmark30" </w:instrText>
          </w:r>
          <w:r>
            <w:fldChar w:fldCharType="separate"/>
          </w:r>
          <w:r>
            <w:t>Achievement</w:t>
          </w:r>
          <w:r>
            <w:rPr>
              <w:spacing w:val="-9"/>
            </w:rPr>
            <w:t xml:space="preserve"> </w:t>
          </w:r>
          <w:r>
            <w:t>of</w:t>
          </w:r>
          <w:r>
            <w:rPr>
              <w:spacing w:val="-8"/>
            </w:rPr>
            <w:t xml:space="preserve"> </w:t>
          </w:r>
          <w:r>
            <w:rPr>
              <w:spacing w:val="-2"/>
            </w:rPr>
            <w:t>Objectives</w:t>
          </w:r>
          <w:r>
            <w:tab/>
          </w:r>
          <w:r>
            <w:rPr>
              <w:rFonts w:ascii="Calibri"/>
              <w:spacing w:val="-5"/>
            </w:rPr>
            <w:t>25</w:t>
          </w:r>
          <w:r>
            <w:rPr>
              <w:rFonts w:ascii="Calibri"/>
              <w:spacing w:val="-5"/>
            </w:rPr>
            <w:fldChar w:fldCharType="end"/>
          </w:r>
        </w:p>
        <w:p w14:paraId="2A67BA97">
          <w:pPr>
            <w:pStyle w:val="9"/>
            <w:numPr>
              <w:ilvl w:val="1"/>
              <w:numId w:val="4"/>
            </w:numPr>
            <w:tabs>
              <w:tab w:val="left" w:pos="720"/>
              <w:tab w:val="right" w:pos="8632"/>
            </w:tabs>
            <w:spacing w:before="148" w:after="0" w:line="240" w:lineRule="auto"/>
            <w:ind w:left="720" w:right="0" w:hanging="720"/>
            <w:jc w:val="left"/>
            <w:rPr>
              <w:rFonts w:ascii="Calibri"/>
            </w:rPr>
          </w:pPr>
          <w:r>
            <w:fldChar w:fldCharType="begin"/>
          </w:r>
          <w:r>
            <w:instrText xml:space="preserve"> HYPERLINK \l "_bookmark31" </w:instrText>
          </w:r>
          <w:r>
            <w:fldChar w:fldCharType="separate"/>
          </w:r>
          <w:r>
            <w:t>Observations</w:t>
          </w:r>
          <w:r>
            <w:rPr>
              <w:spacing w:val="-10"/>
            </w:rPr>
            <w:t xml:space="preserve"> </w:t>
          </w:r>
          <w:r>
            <w:t>and</w:t>
          </w:r>
          <w:r>
            <w:rPr>
              <w:spacing w:val="-9"/>
            </w:rPr>
            <w:t xml:space="preserve"> </w:t>
          </w:r>
          <w:r>
            <w:rPr>
              <w:spacing w:val="-2"/>
            </w:rPr>
            <w:t>Limitations</w:t>
          </w:r>
          <w:r>
            <w:tab/>
          </w:r>
          <w:r>
            <w:rPr>
              <w:rFonts w:ascii="Calibri"/>
              <w:spacing w:val="-5"/>
            </w:rPr>
            <w:t>25</w:t>
          </w:r>
          <w:r>
            <w:rPr>
              <w:rFonts w:ascii="Calibri"/>
              <w:spacing w:val="-5"/>
            </w:rPr>
            <w:fldChar w:fldCharType="end"/>
          </w:r>
        </w:p>
        <w:p w14:paraId="34051A4F">
          <w:pPr>
            <w:pStyle w:val="9"/>
            <w:numPr>
              <w:ilvl w:val="1"/>
              <w:numId w:val="4"/>
            </w:numPr>
            <w:tabs>
              <w:tab w:val="left" w:pos="720"/>
              <w:tab w:val="right" w:pos="8632"/>
            </w:tabs>
            <w:spacing w:before="146" w:after="0" w:line="240" w:lineRule="auto"/>
            <w:ind w:left="720" w:right="0" w:hanging="720"/>
            <w:jc w:val="left"/>
            <w:rPr>
              <w:rFonts w:ascii="Calibri"/>
            </w:rPr>
          </w:pPr>
          <w:r>
            <w:fldChar w:fldCharType="begin"/>
          </w:r>
          <w:r>
            <w:instrText xml:space="preserve"> HYPERLINK \l "_bookmark32" </w:instrText>
          </w:r>
          <w:r>
            <w:fldChar w:fldCharType="separate"/>
          </w:r>
          <w:r>
            <w:t>Recommendations</w:t>
          </w:r>
          <w:r>
            <w:rPr>
              <w:spacing w:val="-13"/>
            </w:rPr>
            <w:t xml:space="preserve"> </w:t>
          </w:r>
          <w:r>
            <w:t>for</w:t>
          </w:r>
          <w:r>
            <w:rPr>
              <w:spacing w:val="-11"/>
            </w:rPr>
            <w:t xml:space="preserve"> </w:t>
          </w:r>
          <w:r>
            <w:rPr>
              <w:spacing w:val="-2"/>
            </w:rPr>
            <w:t>Enhancement</w:t>
          </w:r>
          <w:r>
            <w:tab/>
          </w:r>
          <w:r>
            <w:rPr>
              <w:rFonts w:ascii="Calibri"/>
              <w:spacing w:val="-5"/>
            </w:rPr>
            <w:t>26</w:t>
          </w:r>
          <w:r>
            <w:rPr>
              <w:rFonts w:ascii="Calibri"/>
              <w:spacing w:val="-5"/>
            </w:rPr>
            <w:fldChar w:fldCharType="end"/>
          </w:r>
        </w:p>
        <w:p w14:paraId="734F460F">
          <w:pPr>
            <w:pStyle w:val="8"/>
            <w:tabs>
              <w:tab w:val="right" w:pos="8632"/>
            </w:tabs>
            <w:spacing w:before="151"/>
          </w:pPr>
          <w:r>
            <w:fldChar w:fldCharType="begin"/>
          </w:r>
          <w:r>
            <w:instrText xml:space="preserve"> HYPERLINK \l "_bookmark33" </w:instrText>
          </w:r>
          <w:r>
            <w:fldChar w:fldCharType="separate"/>
          </w:r>
          <w:r>
            <w:t>CHAPTER</w:t>
          </w:r>
          <w:r>
            <w:rPr>
              <w:spacing w:val="-12"/>
            </w:rPr>
            <w:t xml:space="preserve"> </w:t>
          </w:r>
          <w:r>
            <w:rPr>
              <w:spacing w:val="-4"/>
            </w:rPr>
            <w:t>FIVE</w:t>
          </w:r>
          <w:r>
            <w:tab/>
          </w:r>
          <w:r>
            <w:rPr>
              <w:spacing w:val="-5"/>
            </w:rPr>
            <w:t>27</w:t>
          </w:r>
          <w:r>
            <w:rPr>
              <w:spacing w:val="-5"/>
            </w:rPr>
            <w:fldChar w:fldCharType="end"/>
          </w:r>
        </w:p>
        <w:p w14:paraId="0F44C271">
          <w:pPr>
            <w:pStyle w:val="8"/>
            <w:tabs>
              <w:tab w:val="right" w:pos="8632"/>
            </w:tabs>
          </w:pPr>
          <w:r>
            <w:fldChar w:fldCharType="begin"/>
          </w:r>
          <w:r>
            <w:instrText xml:space="preserve"> HYPERLINK \l "_bookmark34" </w:instrText>
          </w:r>
          <w:r>
            <w:fldChar w:fldCharType="separate"/>
          </w:r>
          <w:r>
            <w:t>CONCLUSION</w:t>
          </w:r>
          <w:r>
            <w:rPr>
              <w:spacing w:val="-15"/>
            </w:rPr>
            <w:t xml:space="preserve"> </w:t>
          </w:r>
          <w:r>
            <w:t>AND</w:t>
          </w:r>
          <w:r>
            <w:rPr>
              <w:spacing w:val="-14"/>
            </w:rPr>
            <w:t xml:space="preserve"> </w:t>
          </w:r>
          <w:r>
            <w:rPr>
              <w:spacing w:val="-2"/>
            </w:rPr>
            <w:t>RECOMMENDATIONS</w:t>
          </w:r>
          <w:r>
            <w:tab/>
          </w:r>
          <w:r>
            <w:rPr>
              <w:spacing w:val="-5"/>
            </w:rPr>
            <w:t>27</w:t>
          </w:r>
          <w:r>
            <w:rPr>
              <w:spacing w:val="-5"/>
            </w:rPr>
            <w:fldChar w:fldCharType="end"/>
          </w:r>
        </w:p>
        <w:p w14:paraId="1BE02725">
          <w:pPr>
            <w:pStyle w:val="9"/>
            <w:numPr>
              <w:ilvl w:val="1"/>
              <w:numId w:val="5"/>
            </w:numPr>
            <w:tabs>
              <w:tab w:val="left" w:pos="720"/>
              <w:tab w:val="right" w:pos="8632"/>
            </w:tabs>
            <w:spacing w:before="143" w:after="0" w:line="240" w:lineRule="auto"/>
            <w:ind w:left="720" w:right="0" w:hanging="720"/>
            <w:jc w:val="left"/>
            <w:rPr>
              <w:rFonts w:ascii="Calibri"/>
            </w:rPr>
          </w:pPr>
          <w:r>
            <w:fldChar w:fldCharType="begin"/>
          </w:r>
          <w:r>
            <w:instrText xml:space="preserve"> HYPERLINK \l "_bookmark35" </w:instrText>
          </w:r>
          <w:r>
            <w:fldChar w:fldCharType="separate"/>
          </w:r>
          <w:r>
            <w:rPr>
              <w:spacing w:val="-2"/>
            </w:rPr>
            <w:t>Conclusion</w:t>
          </w:r>
          <w:r>
            <w:tab/>
          </w:r>
          <w:r>
            <w:rPr>
              <w:rFonts w:ascii="Calibri"/>
              <w:spacing w:val="-5"/>
            </w:rPr>
            <w:t>27</w:t>
          </w:r>
          <w:r>
            <w:rPr>
              <w:rFonts w:ascii="Calibri"/>
              <w:spacing w:val="-5"/>
            </w:rPr>
            <w:fldChar w:fldCharType="end"/>
          </w:r>
        </w:p>
        <w:p w14:paraId="0D6D25A8">
          <w:pPr>
            <w:pStyle w:val="9"/>
            <w:numPr>
              <w:ilvl w:val="1"/>
              <w:numId w:val="5"/>
            </w:numPr>
            <w:tabs>
              <w:tab w:val="left" w:pos="720"/>
              <w:tab w:val="right" w:pos="8632"/>
            </w:tabs>
            <w:spacing w:before="148" w:after="0" w:line="240" w:lineRule="auto"/>
            <w:ind w:left="720" w:right="0" w:hanging="720"/>
            <w:jc w:val="left"/>
            <w:rPr>
              <w:rFonts w:ascii="Calibri"/>
            </w:rPr>
          </w:pPr>
          <w:r>
            <w:fldChar w:fldCharType="begin"/>
          </w:r>
          <w:r>
            <w:instrText xml:space="preserve"> HYPERLINK \l "_bookmark36" </w:instrText>
          </w:r>
          <w:r>
            <w:fldChar w:fldCharType="separate"/>
          </w:r>
          <w:r>
            <w:rPr>
              <w:spacing w:val="-2"/>
            </w:rPr>
            <w:t>Recommendations</w:t>
          </w:r>
          <w:r>
            <w:tab/>
          </w:r>
          <w:r>
            <w:rPr>
              <w:rFonts w:ascii="Calibri"/>
              <w:spacing w:val="-5"/>
            </w:rPr>
            <w:t>27</w:t>
          </w:r>
          <w:r>
            <w:rPr>
              <w:rFonts w:ascii="Calibri"/>
              <w:spacing w:val="-5"/>
            </w:rPr>
            <w:fldChar w:fldCharType="end"/>
          </w:r>
        </w:p>
        <w:p w14:paraId="3ABB94A5">
          <w:pPr>
            <w:pStyle w:val="8"/>
            <w:tabs>
              <w:tab w:val="right" w:pos="8632"/>
            </w:tabs>
            <w:spacing w:before="148"/>
          </w:pPr>
          <w:r>
            <w:fldChar w:fldCharType="begin"/>
          </w:r>
          <w:r>
            <w:instrText xml:space="preserve"> HYPERLINK \l "_bookmark37" </w:instrText>
          </w:r>
          <w:r>
            <w:fldChar w:fldCharType="separate"/>
          </w:r>
          <w:r>
            <w:rPr>
              <w:spacing w:val="-2"/>
            </w:rPr>
            <w:t>REFERENCES</w:t>
          </w:r>
          <w:r>
            <w:tab/>
          </w:r>
          <w:r>
            <w:rPr>
              <w:spacing w:val="-5"/>
            </w:rPr>
            <w:t>29</w:t>
          </w:r>
          <w:r>
            <w:rPr>
              <w:spacing w:val="-5"/>
            </w:rPr>
            <w:fldChar w:fldCharType="end"/>
          </w:r>
        </w:p>
      </w:sdtContent>
    </w:sdt>
    <w:p w14:paraId="57550EF6">
      <w:pPr>
        <w:pStyle w:val="8"/>
        <w:spacing w:after="0"/>
        <w:sectPr>
          <w:type w:val="continuous"/>
          <w:pgSz w:w="11520" w:h="14400"/>
          <w:pgMar w:top="1380" w:right="720" w:bottom="1501" w:left="1440" w:header="0" w:footer="998" w:gutter="0"/>
          <w:cols w:space="720" w:num="1"/>
        </w:sectPr>
      </w:pPr>
    </w:p>
    <w:p w14:paraId="6A0F5322">
      <w:pPr>
        <w:pStyle w:val="2"/>
        <w:spacing w:before="60"/>
      </w:pPr>
      <w:bookmarkStart w:id="5" w:name="_bookmark5"/>
      <w:bookmarkEnd w:id="5"/>
      <w:r>
        <w:rPr>
          <w:spacing w:val="-2"/>
        </w:rPr>
        <w:t>ABSTRACT</w:t>
      </w:r>
    </w:p>
    <w:p w14:paraId="5E694CC3">
      <w:pPr>
        <w:pStyle w:val="6"/>
        <w:spacing w:before="2"/>
        <w:rPr>
          <w:b/>
        </w:rPr>
      </w:pPr>
    </w:p>
    <w:p w14:paraId="2937DFE3">
      <w:pPr>
        <w:spacing w:before="0"/>
        <w:ind w:left="0" w:right="720" w:firstLine="0"/>
        <w:jc w:val="both"/>
        <w:rPr>
          <w:i/>
          <w:sz w:val="26"/>
        </w:rPr>
      </w:pPr>
      <w:r>
        <w:rPr>
          <w:i/>
          <w:sz w:val="26"/>
        </w:rPr>
        <w:t>This research project focuses on the development and implementation of an Automated Railway Level Crossing System using microcontroller technology. The primary</w:t>
      </w:r>
      <w:r>
        <w:rPr>
          <w:i/>
          <w:spacing w:val="-2"/>
          <w:sz w:val="26"/>
        </w:rPr>
        <w:t xml:space="preserve"> </w:t>
      </w:r>
      <w:r>
        <w:rPr>
          <w:i/>
          <w:sz w:val="26"/>
        </w:rPr>
        <w:t>goal</w:t>
      </w:r>
      <w:r>
        <w:rPr>
          <w:i/>
          <w:spacing w:val="-2"/>
          <w:sz w:val="26"/>
        </w:rPr>
        <w:t xml:space="preserve"> </w:t>
      </w:r>
      <w:r>
        <w:rPr>
          <w:i/>
          <w:sz w:val="26"/>
        </w:rPr>
        <w:t>is to</w:t>
      </w:r>
      <w:r>
        <w:rPr>
          <w:i/>
          <w:spacing w:val="-2"/>
          <w:sz w:val="26"/>
        </w:rPr>
        <w:t xml:space="preserve"> </w:t>
      </w:r>
      <w:r>
        <w:rPr>
          <w:i/>
          <w:sz w:val="26"/>
        </w:rPr>
        <w:t>enhance</w:t>
      </w:r>
      <w:r>
        <w:rPr>
          <w:i/>
          <w:spacing w:val="-1"/>
          <w:sz w:val="26"/>
        </w:rPr>
        <w:t xml:space="preserve"> </w:t>
      </w:r>
      <w:r>
        <w:rPr>
          <w:i/>
          <w:sz w:val="26"/>
        </w:rPr>
        <w:t>safety at</w:t>
      </w:r>
      <w:r>
        <w:rPr>
          <w:i/>
          <w:spacing w:val="-2"/>
          <w:sz w:val="26"/>
        </w:rPr>
        <w:t xml:space="preserve"> </w:t>
      </w:r>
      <w:r>
        <w:rPr>
          <w:i/>
          <w:sz w:val="26"/>
        </w:rPr>
        <w:t>railway</w:t>
      </w:r>
      <w:r>
        <w:rPr>
          <w:i/>
          <w:spacing w:val="-2"/>
          <w:sz w:val="26"/>
        </w:rPr>
        <w:t xml:space="preserve"> </w:t>
      </w:r>
      <w:r>
        <w:rPr>
          <w:i/>
          <w:sz w:val="26"/>
        </w:rPr>
        <w:t>crossings</w:t>
      </w:r>
      <w:r>
        <w:rPr>
          <w:i/>
          <w:spacing w:val="-2"/>
          <w:sz w:val="26"/>
        </w:rPr>
        <w:t xml:space="preserve"> </w:t>
      </w:r>
      <w:r>
        <w:rPr>
          <w:i/>
          <w:sz w:val="26"/>
        </w:rPr>
        <w:t>by</w:t>
      </w:r>
      <w:r>
        <w:rPr>
          <w:i/>
          <w:spacing w:val="-1"/>
          <w:sz w:val="26"/>
        </w:rPr>
        <w:t xml:space="preserve"> </w:t>
      </w:r>
      <w:r>
        <w:rPr>
          <w:i/>
          <w:sz w:val="26"/>
        </w:rPr>
        <w:t>automating the</w:t>
      </w:r>
      <w:r>
        <w:rPr>
          <w:i/>
          <w:spacing w:val="-2"/>
          <w:sz w:val="26"/>
        </w:rPr>
        <w:t xml:space="preserve"> </w:t>
      </w:r>
      <w:r>
        <w:rPr>
          <w:i/>
          <w:sz w:val="26"/>
        </w:rPr>
        <w:t>detection of approaching and departing trains, thus ensuring timely closure and opening of barrier gates. The system employs ultrasonic sensors for accurate train detection and</w:t>
      </w:r>
      <w:r>
        <w:rPr>
          <w:i/>
          <w:spacing w:val="-17"/>
          <w:sz w:val="26"/>
        </w:rPr>
        <w:t xml:space="preserve"> </w:t>
      </w:r>
      <w:r>
        <w:rPr>
          <w:i/>
          <w:sz w:val="26"/>
        </w:rPr>
        <w:t>utilizes</w:t>
      </w:r>
      <w:r>
        <w:rPr>
          <w:i/>
          <w:spacing w:val="-16"/>
          <w:sz w:val="26"/>
        </w:rPr>
        <w:t xml:space="preserve"> </w:t>
      </w:r>
      <w:r>
        <w:rPr>
          <w:i/>
          <w:sz w:val="26"/>
        </w:rPr>
        <w:t>Arduino-based</w:t>
      </w:r>
      <w:r>
        <w:rPr>
          <w:i/>
          <w:spacing w:val="-16"/>
          <w:sz w:val="26"/>
        </w:rPr>
        <w:t xml:space="preserve"> </w:t>
      </w:r>
      <w:r>
        <w:rPr>
          <w:i/>
          <w:sz w:val="26"/>
        </w:rPr>
        <w:t>microcontrollers</w:t>
      </w:r>
      <w:r>
        <w:rPr>
          <w:i/>
          <w:spacing w:val="-16"/>
          <w:sz w:val="26"/>
        </w:rPr>
        <w:t xml:space="preserve"> </w:t>
      </w:r>
      <w:r>
        <w:rPr>
          <w:i/>
          <w:sz w:val="26"/>
        </w:rPr>
        <w:t>for</w:t>
      </w:r>
      <w:r>
        <w:rPr>
          <w:i/>
          <w:spacing w:val="-17"/>
          <w:sz w:val="26"/>
        </w:rPr>
        <w:t xml:space="preserve"> </w:t>
      </w:r>
      <w:r>
        <w:rPr>
          <w:i/>
          <w:sz w:val="26"/>
        </w:rPr>
        <w:t>controlling</w:t>
      </w:r>
      <w:r>
        <w:rPr>
          <w:i/>
          <w:spacing w:val="-16"/>
          <w:sz w:val="26"/>
        </w:rPr>
        <w:t xml:space="preserve"> </w:t>
      </w:r>
      <w:r>
        <w:rPr>
          <w:i/>
          <w:sz w:val="26"/>
        </w:rPr>
        <w:t>the</w:t>
      </w:r>
      <w:r>
        <w:rPr>
          <w:i/>
          <w:spacing w:val="-16"/>
          <w:sz w:val="26"/>
        </w:rPr>
        <w:t xml:space="preserve"> </w:t>
      </w:r>
      <w:r>
        <w:rPr>
          <w:i/>
          <w:sz w:val="26"/>
        </w:rPr>
        <w:t>gates</w:t>
      </w:r>
      <w:r>
        <w:rPr>
          <w:i/>
          <w:spacing w:val="-16"/>
          <w:sz w:val="26"/>
        </w:rPr>
        <w:t xml:space="preserve"> </w:t>
      </w:r>
      <w:r>
        <w:rPr>
          <w:i/>
          <w:sz w:val="26"/>
        </w:rPr>
        <w:t>and</w:t>
      </w:r>
      <w:r>
        <w:rPr>
          <w:i/>
          <w:spacing w:val="-17"/>
          <w:sz w:val="26"/>
        </w:rPr>
        <w:t xml:space="preserve"> </w:t>
      </w:r>
      <w:r>
        <w:rPr>
          <w:i/>
          <w:sz w:val="26"/>
        </w:rPr>
        <w:t>activating audio-visual alerts. This study outlines the current challenges faced by traditional manual systems, including human error and inefficiencies, and provides a justification for the need for automated solutions.</w:t>
      </w:r>
    </w:p>
    <w:p w14:paraId="0110BAAA">
      <w:pPr>
        <w:spacing w:before="0"/>
        <w:ind w:left="0" w:right="719" w:firstLine="0"/>
        <w:jc w:val="both"/>
        <w:rPr>
          <w:i/>
          <w:sz w:val="26"/>
        </w:rPr>
      </w:pPr>
      <w:r>
        <w:rPr>
          <w:i/>
          <w:sz w:val="26"/>
        </w:rPr>
        <w:t>The methodology involves sourcing affordable components from local vendors, assembling them into a functional prototype, and programming the system using Arduino IDE. Various testing scenarios were conducted to evaluate the system's performance, which demonstrated successful detection of trains, prompt barrier operations, and effective alert systems. Limitations such as sensor range and environmental factors were identified, along with recommendations for enhancements,</w:t>
      </w:r>
      <w:r>
        <w:rPr>
          <w:i/>
          <w:spacing w:val="-16"/>
          <w:sz w:val="26"/>
        </w:rPr>
        <w:t xml:space="preserve"> </w:t>
      </w:r>
      <w:r>
        <w:rPr>
          <w:i/>
          <w:sz w:val="26"/>
        </w:rPr>
        <w:t>including</w:t>
      </w:r>
      <w:r>
        <w:rPr>
          <w:i/>
          <w:spacing w:val="-15"/>
          <w:sz w:val="26"/>
        </w:rPr>
        <w:t xml:space="preserve"> </w:t>
      </w:r>
      <w:r>
        <w:rPr>
          <w:i/>
          <w:sz w:val="26"/>
        </w:rPr>
        <w:t>the</w:t>
      </w:r>
      <w:r>
        <w:rPr>
          <w:i/>
          <w:spacing w:val="-16"/>
          <w:sz w:val="26"/>
        </w:rPr>
        <w:t xml:space="preserve"> </w:t>
      </w:r>
      <w:r>
        <w:rPr>
          <w:i/>
          <w:sz w:val="26"/>
        </w:rPr>
        <w:t>integration</w:t>
      </w:r>
      <w:r>
        <w:rPr>
          <w:i/>
          <w:spacing w:val="-16"/>
          <w:sz w:val="26"/>
        </w:rPr>
        <w:t xml:space="preserve"> </w:t>
      </w:r>
      <w:r>
        <w:rPr>
          <w:i/>
          <w:sz w:val="26"/>
        </w:rPr>
        <w:t>of</w:t>
      </w:r>
      <w:r>
        <w:rPr>
          <w:i/>
          <w:spacing w:val="-16"/>
          <w:sz w:val="26"/>
        </w:rPr>
        <w:t xml:space="preserve"> </w:t>
      </w:r>
      <w:r>
        <w:rPr>
          <w:i/>
          <w:sz w:val="26"/>
        </w:rPr>
        <w:t>advanced</w:t>
      </w:r>
      <w:r>
        <w:rPr>
          <w:i/>
          <w:spacing w:val="-14"/>
          <w:sz w:val="26"/>
        </w:rPr>
        <w:t xml:space="preserve"> </w:t>
      </w:r>
      <w:r>
        <w:rPr>
          <w:i/>
          <w:sz w:val="26"/>
        </w:rPr>
        <w:t>sensors</w:t>
      </w:r>
      <w:r>
        <w:rPr>
          <w:i/>
          <w:spacing w:val="-15"/>
          <w:sz w:val="26"/>
        </w:rPr>
        <w:t xml:space="preserve"> </w:t>
      </w:r>
      <w:r>
        <w:rPr>
          <w:i/>
          <w:sz w:val="26"/>
        </w:rPr>
        <w:t>and</w:t>
      </w:r>
      <w:r>
        <w:rPr>
          <w:i/>
          <w:spacing w:val="-15"/>
          <w:sz w:val="26"/>
        </w:rPr>
        <w:t xml:space="preserve"> </w:t>
      </w:r>
      <w:r>
        <w:rPr>
          <w:i/>
          <w:sz w:val="26"/>
        </w:rPr>
        <w:t>renewable</w:t>
      </w:r>
      <w:r>
        <w:rPr>
          <w:i/>
          <w:spacing w:val="-15"/>
          <w:sz w:val="26"/>
        </w:rPr>
        <w:t xml:space="preserve"> </w:t>
      </w:r>
      <w:r>
        <w:rPr>
          <w:i/>
          <w:sz w:val="26"/>
        </w:rPr>
        <w:t>energy solutions.</w:t>
      </w:r>
      <w:r>
        <w:rPr>
          <w:i/>
          <w:spacing w:val="-9"/>
          <w:sz w:val="26"/>
        </w:rPr>
        <w:t xml:space="preserve"> </w:t>
      </w:r>
      <w:r>
        <w:rPr>
          <w:i/>
          <w:sz w:val="26"/>
        </w:rPr>
        <w:t>This</w:t>
      </w:r>
      <w:r>
        <w:rPr>
          <w:i/>
          <w:spacing w:val="-12"/>
          <w:sz w:val="26"/>
        </w:rPr>
        <w:t xml:space="preserve"> </w:t>
      </w:r>
      <w:r>
        <w:rPr>
          <w:i/>
          <w:sz w:val="26"/>
        </w:rPr>
        <w:t>research</w:t>
      </w:r>
      <w:r>
        <w:rPr>
          <w:i/>
          <w:spacing w:val="-12"/>
          <w:sz w:val="26"/>
        </w:rPr>
        <w:t xml:space="preserve"> </w:t>
      </w:r>
      <w:r>
        <w:rPr>
          <w:i/>
          <w:sz w:val="26"/>
        </w:rPr>
        <w:t>contributes</w:t>
      </w:r>
      <w:r>
        <w:rPr>
          <w:i/>
          <w:spacing w:val="-12"/>
          <w:sz w:val="26"/>
        </w:rPr>
        <w:t xml:space="preserve"> </w:t>
      </w:r>
      <w:r>
        <w:rPr>
          <w:i/>
          <w:sz w:val="26"/>
        </w:rPr>
        <w:t>to</w:t>
      </w:r>
      <w:r>
        <w:rPr>
          <w:i/>
          <w:spacing w:val="-12"/>
          <w:sz w:val="26"/>
        </w:rPr>
        <w:t xml:space="preserve"> </w:t>
      </w:r>
      <w:r>
        <w:rPr>
          <w:i/>
          <w:sz w:val="26"/>
        </w:rPr>
        <w:t>the</w:t>
      </w:r>
      <w:r>
        <w:rPr>
          <w:i/>
          <w:spacing w:val="-12"/>
          <w:sz w:val="26"/>
        </w:rPr>
        <w:t xml:space="preserve"> </w:t>
      </w:r>
      <w:r>
        <w:rPr>
          <w:i/>
          <w:sz w:val="26"/>
        </w:rPr>
        <w:t>field</w:t>
      </w:r>
      <w:r>
        <w:rPr>
          <w:i/>
          <w:spacing w:val="-12"/>
          <w:sz w:val="26"/>
        </w:rPr>
        <w:t xml:space="preserve"> </w:t>
      </w:r>
      <w:r>
        <w:rPr>
          <w:i/>
          <w:sz w:val="26"/>
        </w:rPr>
        <w:t>of</w:t>
      </w:r>
      <w:r>
        <w:rPr>
          <w:i/>
          <w:spacing w:val="-12"/>
          <w:sz w:val="26"/>
        </w:rPr>
        <w:t xml:space="preserve"> </w:t>
      </w:r>
      <w:r>
        <w:rPr>
          <w:i/>
          <w:sz w:val="26"/>
        </w:rPr>
        <w:t>railway</w:t>
      </w:r>
      <w:r>
        <w:rPr>
          <w:i/>
          <w:spacing w:val="-12"/>
          <w:sz w:val="26"/>
        </w:rPr>
        <w:t xml:space="preserve"> </w:t>
      </w:r>
      <w:r>
        <w:rPr>
          <w:i/>
          <w:sz w:val="26"/>
        </w:rPr>
        <w:t>engineering</w:t>
      </w:r>
      <w:r>
        <w:rPr>
          <w:i/>
          <w:spacing w:val="-12"/>
          <w:sz w:val="26"/>
        </w:rPr>
        <w:t xml:space="preserve"> </w:t>
      </w:r>
      <w:r>
        <w:rPr>
          <w:i/>
          <w:sz w:val="26"/>
        </w:rPr>
        <w:t>by</w:t>
      </w:r>
      <w:r>
        <w:rPr>
          <w:i/>
          <w:spacing w:val="-12"/>
          <w:sz w:val="26"/>
        </w:rPr>
        <w:t xml:space="preserve"> </w:t>
      </w:r>
      <w:r>
        <w:rPr>
          <w:i/>
          <w:sz w:val="26"/>
        </w:rPr>
        <w:t>providing a scalable and cost-effective approach to improving safety at level crossings.</w:t>
      </w:r>
    </w:p>
    <w:p w14:paraId="06C45AE2">
      <w:pPr>
        <w:spacing w:after="0"/>
        <w:jc w:val="both"/>
        <w:rPr>
          <w:i/>
          <w:sz w:val="26"/>
        </w:rPr>
        <w:sectPr>
          <w:pgSz w:w="11520" w:h="14400"/>
          <w:pgMar w:top="1380" w:right="720" w:bottom="1180" w:left="1440" w:header="0" w:footer="998" w:gutter="0"/>
          <w:cols w:space="720" w:num="1"/>
        </w:sectPr>
      </w:pPr>
    </w:p>
    <w:p w14:paraId="56F587CE">
      <w:pPr>
        <w:pStyle w:val="2"/>
        <w:spacing w:before="62"/>
        <w:ind w:right="719"/>
      </w:pPr>
      <w:bookmarkStart w:id="6" w:name="_bookmark6"/>
      <w:bookmarkEnd w:id="6"/>
      <w:r>
        <w:t>CHAPTER</w:t>
      </w:r>
      <w:r>
        <w:rPr>
          <w:spacing w:val="-12"/>
        </w:rPr>
        <w:t xml:space="preserve"> </w:t>
      </w:r>
      <w:r>
        <w:rPr>
          <w:spacing w:val="-5"/>
        </w:rPr>
        <w:t>ONE</w:t>
      </w:r>
    </w:p>
    <w:p w14:paraId="7DF3A50B">
      <w:pPr>
        <w:pStyle w:val="6"/>
        <w:spacing w:before="91"/>
        <w:rPr>
          <w:b/>
        </w:rPr>
      </w:pPr>
    </w:p>
    <w:p w14:paraId="020F7657">
      <w:pPr>
        <w:pStyle w:val="2"/>
        <w:ind w:right="721"/>
      </w:pPr>
      <w:bookmarkStart w:id="7" w:name="_bookmark7"/>
      <w:bookmarkEnd w:id="7"/>
      <w:r>
        <w:rPr>
          <w:spacing w:val="-2"/>
        </w:rPr>
        <w:t>INTRODUCTION</w:t>
      </w:r>
    </w:p>
    <w:p w14:paraId="78A57D67">
      <w:pPr>
        <w:pStyle w:val="3"/>
        <w:numPr>
          <w:ilvl w:val="1"/>
          <w:numId w:val="6"/>
        </w:numPr>
        <w:tabs>
          <w:tab w:val="left" w:pos="719"/>
        </w:tabs>
        <w:spacing w:before="210" w:after="0" w:line="240" w:lineRule="auto"/>
        <w:ind w:left="719" w:right="0" w:hanging="719"/>
        <w:jc w:val="both"/>
      </w:pPr>
      <w:bookmarkStart w:id="8" w:name="_bookmark8"/>
      <w:bookmarkEnd w:id="8"/>
      <w:r>
        <w:t>Background</w:t>
      </w:r>
      <w:r>
        <w:rPr>
          <w:spacing w:val="-9"/>
        </w:rPr>
        <w:t xml:space="preserve"> </w:t>
      </w:r>
      <w:r>
        <w:t>to</w:t>
      </w:r>
      <w:r>
        <w:rPr>
          <w:spacing w:val="-9"/>
        </w:rPr>
        <w:t xml:space="preserve"> </w:t>
      </w:r>
      <w:r>
        <w:t>the</w:t>
      </w:r>
      <w:r>
        <w:rPr>
          <w:spacing w:val="-9"/>
        </w:rPr>
        <w:t xml:space="preserve"> </w:t>
      </w:r>
      <w:r>
        <w:rPr>
          <w:spacing w:val="-2"/>
        </w:rPr>
        <w:t>Study</w:t>
      </w:r>
    </w:p>
    <w:p w14:paraId="34457B66">
      <w:pPr>
        <w:pStyle w:val="6"/>
        <w:spacing w:before="150" w:line="360" w:lineRule="auto"/>
        <w:ind w:right="719" w:firstLine="719"/>
        <w:jc w:val="both"/>
      </w:pPr>
      <w:r>
        <w:t>Railway level crossings, where roads intersect with railway tracks at the same level, have always posed significant safety hazards. In many countries, especially in rural or semi-urban areas, level crossings are still manually operated or semi-automatic, often leading to accidents due to human error, negligence, or delay in gate closure. The need for a smart, automated system that detects train presence and controls gates without human intervention has become vital for both safety and efficiency. (Alam, et al 2018).</w:t>
      </w:r>
    </w:p>
    <w:p w14:paraId="1FE4B0A0">
      <w:pPr>
        <w:pStyle w:val="6"/>
        <w:spacing w:before="1" w:line="360" w:lineRule="auto"/>
        <w:ind w:right="720" w:firstLine="719"/>
        <w:jc w:val="both"/>
      </w:pPr>
      <w:r>
        <w:t>The Automated Railway Level Crossing System project aims to create a functional prototype that ensures the gates are closed when a train is approaching and open immediately after it has passed. This system uses sensors to detect trains and microcontrollers to control the entire mechanism, including gates, alarms, and visual indicators. (Ugalmugale, 2025).</w:t>
      </w:r>
    </w:p>
    <w:p w14:paraId="7B6615FD">
      <w:pPr>
        <w:pStyle w:val="6"/>
        <w:spacing w:line="360" w:lineRule="auto"/>
        <w:ind w:right="719" w:firstLine="719"/>
        <w:jc w:val="both"/>
      </w:pPr>
      <w:r>
        <w:t>An</w:t>
      </w:r>
      <w:r>
        <w:rPr>
          <w:spacing w:val="-7"/>
        </w:rPr>
        <w:t xml:space="preserve"> </w:t>
      </w:r>
      <w:r>
        <w:t>automated</w:t>
      </w:r>
      <w:r>
        <w:rPr>
          <w:spacing w:val="-7"/>
        </w:rPr>
        <w:t xml:space="preserve"> </w:t>
      </w:r>
      <w:r>
        <w:t>railway</w:t>
      </w:r>
      <w:r>
        <w:rPr>
          <w:spacing w:val="-7"/>
        </w:rPr>
        <w:t xml:space="preserve"> </w:t>
      </w:r>
      <w:r>
        <w:t>level</w:t>
      </w:r>
      <w:r>
        <w:rPr>
          <w:spacing w:val="-7"/>
        </w:rPr>
        <w:t xml:space="preserve"> </w:t>
      </w:r>
      <w:r>
        <w:t>crossing</w:t>
      </w:r>
      <w:r>
        <w:rPr>
          <w:spacing w:val="-7"/>
        </w:rPr>
        <w:t xml:space="preserve"> </w:t>
      </w:r>
      <w:r>
        <w:t>system</w:t>
      </w:r>
      <w:r>
        <w:rPr>
          <w:spacing w:val="-7"/>
        </w:rPr>
        <w:t xml:space="preserve"> </w:t>
      </w:r>
      <w:r>
        <w:t>is</w:t>
      </w:r>
      <w:r>
        <w:rPr>
          <w:spacing w:val="-5"/>
        </w:rPr>
        <w:t xml:space="preserve"> </w:t>
      </w:r>
      <w:r>
        <w:t>a</w:t>
      </w:r>
      <w:r>
        <w:rPr>
          <w:spacing w:val="-7"/>
        </w:rPr>
        <w:t xml:space="preserve"> </w:t>
      </w:r>
      <w:r>
        <w:t>safety</w:t>
      </w:r>
      <w:r>
        <w:rPr>
          <w:spacing w:val="-7"/>
        </w:rPr>
        <w:t xml:space="preserve"> </w:t>
      </w:r>
      <w:r>
        <w:t>mechanism</w:t>
      </w:r>
      <w:r>
        <w:rPr>
          <w:spacing w:val="-5"/>
        </w:rPr>
        <w:t xml:space="preserve"> </w:t>
      </w:r>
      <w:r>
        <w:t>designed to manage the intersection between a railway line and a road using automated technology.</w:t>
      </w:r>
      <w:r>
        <w:rPr>
          <w:spacing w:val="-16"/>
        </w:rPr>
        <w:t xml:space="preserve"> </w:t>
      </w:r>
      <w:r>
        <w:t>Traditionally,</w:t>
      </w:r>
      <w:r>
        <w:rPr>
          <w:spacing w:val="-16"/>
        </w:rPr>
        <w:t xml:space="preserve"> </w:t>
      </w:r>
      <w:r>
        <w:t>many</w:t>
      </w:r>
      <w:r>
        <w:rPr>
          <w:spacing w:val="-16"/>
        </w:rPr>
        <w:t xml:space="preserve"> </w:t>
      </w:r>
      <w:r>
        <w:t>level</w:t>
      </w:r>
      <w:r>
        <w:rPr>
          <w:spacing w:val="-16"/>
        </w:rPr>
        <w:t xml:space="preserve"> </w:t>
      </w:r>
      <w:r>
        <w:t>crossings</w:t>
      </w:r>
      <w:r>
        <w:rPr>
          <w:spacing w:val="-16"/>
        </w:rPr>
        <w:t xml:space="preserve"> </w:t>
      </w:r>
      <w:r>
        <w:t>depend</w:t>
      </w:r>
      <w:r>
        <w:rPr>
          <w:spacing w:val="-16"/>
        </w:rPr>
        <w:t xml:space="preserve"> </w:t>
      </w:r>
      <w:r>
        <w:t>on</w:t>
      </w:r>
      <w:r>
        <w:rPr>
          <w:spacing w:val="-16"/>
        </w:rPr>
        <w:t xml:space="preserve"> </w:t>
      </w:r>
      <w:r>
        <w:t>manual</w:t>
      </w:r>
      <w:r>
        <w:rPr>
          <w:spacing w:val="-16"/>
        </w:rPr>
        <w:t xml:space="preserve"> </w:t>
      </w:r>
      <w:r>
        <w:t>operation,</w:t>
      </w:r>
      <w:r>
        <w:rPr>
          <w:spacing w:val="-16"/>
        </w:rPr>
        <w:t xml:space="preserve"> </w:t>
      </w:r>
      <w:r>
        <w:t>which often leads to human errors, delays, and potential accidents. With the increasing demand</w:t>
      </w:r>
      <w:r>
        <w:rPr>
          <w:spacing w:val="-9"/>
        </w:rPr>
        <w:t xml:space="preserve"> </w:t>
      </w:r>
      <w:r>
        <w:t>for</w:t>
      </w:r>
      <w:r>
        <w:rPr>
          <w:spacing w:val="-7"/>
        </w:rPr>
        <w:t xml:space="preserve"> </w:t>
      </w:r>
      <w:r>
        <w:t>railway</w:t>
      </w:r>
      <w:r>
        <w:rPr>
          <w:spacing w:val="-9"/>
        </w:rPr>
        <w:t xml:space="preserve"> </w:t>
      </w:r>
      <w:r>
        <w:t>and</w:t>
      </w:r>
      <w:r>
        <w:rPr>
          <w:spacing w:val="-10"/>
        </w:rPr>
        <w:t xml:space="preserve"> </w:t>
      </w:r>
      <w:r>
        <w:t>road</w:t>
      </w:r>
      <w:r>
        <w:rPr>
          <w:spacing w:val="-9"/>
        </w:rPr>
        <w:t xml:space="preserve"> </w:t>
      </w:r>
      <w:r>
        <w:t>transport,</w:t>
      </w:r>
      <w:r>
        <w:rPr>
          <w:spacing w:val="-9"/>
        </w:rPr>
        <w:t xml:space="preserve"> </w:t>
      </w:r>
      <w:r>
        <w:t>ensuring</w:t>
      </w:r>
      <w:r>
        <w:rPr>
          <w:spacing w:val="-10"/>
        </w:rPr>
        <w:t xml:space="preserve"> </w:t>
      </w:r>
      <w:r>
        <w:t>safe</w:t>
      </w:r>
      <w:r>
        <w:rPr>
          <w:spacing w:val="-9"/>
        </w:rPr>
        <w:t xml:space="preserve"> </w:t>
      </w:r>
      <w:r>
        <w:t>and</w:t>
      </w:r>
      <w:r>
        <w:rPr>
          <w:spacing w:val="-7"/>
        </w:rPr>
        <w:t xml:space="preserve"> </w:t>
      </w:r>
      <w:r>
        <w:t>efficient</w:t>
      </w:r>
      <w:r>
        <w:rPr>
          <w:spacing w:val="-9"/>
        </w:rPr>
        <w:t xml:space="preserve"> </w:t>
      </w:r>
      <w:r>
        <w:t>crossing</w:t>
      </w:r>
      <w:r>
        <w:rPr>
          <w:spacing w:val="-10"/>
        </w:rPr>
        <w:t xml:space="preserve"> </w:t>
      </w:r>
      <w:r>
        <w:t>systems has become critical. The integration of automated systems can reduce accidents, optimize traffic flow, and enhance operational efficiency by utilizing sensors, microcontrollers, and real-time monitoring mechanisms. (Network Rail, 2020).</w:t>
      </w:r>
    </w:p>
    <w:p w14:paraId="4AB9D2B6">
      <w:pPr>
        <w:pStyle w:val="6"/>
        <w:spacing w:after="0" w:line="360" w:lineRule="auto"/>
        <w:jc w:val="both"/>
        <w:sectPr>
          <w:footerReference r:id="rId6" w:type="default"/>
          <w:pgSz w:w="11520" w:h="14400"/>
          <w:pgMar w:top="1620" w:right="720" w:bottom="1200" w:left="1440" w:header="0" w:footer="1012" w:gutter="0"/>
          <w:pgNumType w:start="1"/>
          <w:cols w:space="720" w:num="1"/>
        </w:sectPr>
      </w:pPr>
    </w:p>
    <w:p w14:paraId="1A598A2F">
      <w:pPr>
        <w:pStyle w:val="6"/>
        <w:spacing w:before="62" w:line="360" w:lineRule="auto"/>
        <w:ind w:right="718" w:firstLine="719"/>
        <w:jc w:val="both"/>
      </w:pPr>
      <w:r>
        <w:t>Historically,</w:t>
      </w:r>
      <w:r>
        <w:rPr>
          <w:spacing w:val="-14"/>
        </w:rPr>
        <w:t xml:space="preserve"> </w:t>
      </w:r>
      <w:r>
        <w:t>the</w:t>
      </w:r>
      <w:r>
        <w:rPr>
          <w:spacing w:val="-14"/>
        </w:rPr>
        <w:t xml:space="preserve"> </w:t>
      </w:r>
      <w:r>
        <w:t>management</w:t>
      </w:r>
      <w:r>
        <w:rPr>
          <w:spacing w:val="-14"/>
        </w:rPr>
        <w:t xml:space="preserve"> </w:t>
      </w:r>
      <w:r>
        <w:t>of</w:t>
      </w:r>
      <w:r>
        <w:rPr>
          <w:spacing w:val="-14"/>
        </w:rPr>
        <w:t xml:space="preserve"> </w:t>
      </w:r>
      <w:r>
        <w:t>railway</w:t>
      </w:r>
      <w:r>
        <w:rPr>
          <w:spacing w:val="-14"/>
        </w:rPr>
        <w:t xml:space="preserve"> </w:t>
      </w:r>
      <w:r>
        <w:t>level</w:t>
      </w:r>
      <w:r>
        <w:rPr>
          <w:spacing w:val="-12"/>
        </w:rPr>
        <w:t xml:space="preserve"> </w:t>
      </w:r>
      <w:r>
        <w:t>crossings</w:t>
      </w:r>
      <w:r>
        <w:rPr>
          <w:spacing w:val="-15"/>
        </w:rPr>
        <w:t xml:space="preserve"> </w:t>
      </w:r>
      <w:r>
        <w:t>has</w:t>
      </w:r>
      <w:r>
        <w:rPr>
          <w:spacing w:val="-14"/>
        </w:rPr>
        <w:t xml:space="preserve"> </w:t>
      </w:r>
      <w:r>
        <w:t>relied</w:t>
      </w:r>
      <w:r>
        <w:rPr>
          <w:spacing w:val="-14"/>
        </w:rPr>
        <w:t xml:space="preserve"> </w:t>
      </w:r>
      <w:r>
        <w:t>heavily</w:t>
      </w:r>
      <w:r>
        <w:rPr>
          <w:spacing w:val="-15"/>
        </w:rPr>
        <w:t xml:space="preserve"> </w:t>
      </w:r>
      <w:r>
        <w:t>on manual operations, with gatekeepers responsible for opening and closing gates based on train schedules. However, this system is susceptible to human error, leading to accidents and inefficiencies. The advent of microcontroller technology and</w:t>
      </w:r>
      <w:r>
        <w:rPr>
          <w:spacing w:val="-14"/>
        </w:rPr>
        <w:t xml:space="preserve"> </w:t>
      </w:r>
      <w:r>
        <w:t>sensor</w:t>
      </w:r>
      <w:r>
        <w:rPr>
          <w:spacing w:val="-14"/>
        </w:rPr>
        <w:t xml:space="preserve"> </w:t>
      </w:r>
      <w:r>
        <w:t>systems</w:t>
      </w:r>
      <w:r>
        <w:rPr>
          <w:spacing w:val="-14"/>
        </w:rPr>
        <w:t xml:space="preserve"> </w:t>
      </w:r>
      <w:r>
        <w:t>has</w:t>
      </w:r>
      <w:r>
        <w:rPr>
          <w:spacing w:val="-12"/>
        </w:rPr>
        <w:t xml:space="preserve"> </w:t>
      </w:r>
      <w:r>
        <w:t>paved</w:t>
      </w:r>
      <w:r>
        <w:rPr>
          <w:spacing w:val="-14"/>
        </w:rPr>
        <w:t xml:space="preserve"> </w:t>
      </w:r>
      <w:r>
        <w:t>the</w:t>
      </w:r>
      <w:r>
        <w:rPr>
          <w:spacing w:val="-14"/>
        </w:rPr>
        <w:t xml:space="preserve"> </w:t>
      </w:r>
      <w:r>
        <w:t>way</w:t>
      </w:r>
      <w:r>
        <w:rPr>
          <w:spacing w:val="-14"/>
        </w:rPr>
        <w:t xml:space="preserve"> </w:t>
      </w:r>
      <w:r>
        <w:t>for</w:t>
      </w:r>
      <w:r>
        <w:rPr>
          <w:spacing w:val="-14"/>
        </w:rPr>
        <w:t xml:space="preserve"> </w:t>
      </w:r>
      <w:r>
        <w:t>automated</w:t>
      </w:r>
      <w:r>
        <w:rPr>
          <w:spacing w:val="-14"/>
        </w:rPr>
        <w:t xml:space="preserve"> </w:t>
      </w:r>
      <w:r>
        <w:t>solutions.</w:t>
      </w:r>
      <w:r>
        <w:rPr>
          <w:spacing w:val="-12"/>
        </w:rPr>
        <w:t xml:space="preserve"> </w:t>
      </w:r>
      <w:r>
        <w:t>For</w:t>
      </w:r>
      <w:r>
        <w:rPr>
          <w:spacing w:val="-14"/>
        </w:rPr>
        <w:t xml:space="preserve"> </w:t>
      </w:r>
      <w:r>
        <w:t>instance,</w:t>
      </w:r>
      <w:r>
        <w:rPr>
          <w:spacing w:val="-14"/>
        </w:rPr>
        <w:t xml:space="preserve"> </w:t>
      </w:r>
      <w:r>
        <w:t>a</w:t>
      </w:r>
      <w:r>
        <w:rPr>
          <w:spacing w:val="-14"/>
        </w:rPr>
        <w:t xml:space="preserve"> </w:t>
      </w:r>
      <w:r>
        <w:t xml:space="preserve">study by (Alam, et al. 2018) demonstrated the use of Arduino microcontrollers and infrared sensors to automate gate operations, significantly reducing the risk of </w:t>
      </w:r>
      <w:r>
        <w:rPr>
          <w:spacing w:val="-2"/>
        </w:rPr>
        <w:t>accidents.</w:t>
      </w:r>
    </w:p>
    <w:p w14:paraId="40F3FD62">
      <w:pPr>
        <w:pStyle w:val="6"/>
        <w:spacing w:before="1" w:line="360" w:lineRule="auto"/>
        <w:ind w:right="632" w:firstLine="719"/>
        <w:jc w:val="both"/>
      </w:pPr>
      <w:r>
        <w:t>Railway level crossings are potential collision points between train and road traffic, and improper management can result in severe consequences including loss of life and damage to infrastructure. Historically, gatekeepers or semi-automatic systems</w:t>
      </w:r>
      <w:r>
        <w:rPr>
          <w:spacing w:val="-17"/>
        </w:rPr>
        <w:t xml:space="preserve"> </w:t>
      </w:r>
      <w:r>
        <w:t>have</w:t>
      </w:r>
      <w:r>
        <w:rPr>
          <w:spacing w:val="-16"/>
        </w:rPr>
        <w:t xml:space="preserve"> </w:t>
      </w:r>
      <w:r>
        <w:t>been</w:t>
      </w:r>
      <w:r>
        <w:rPr>
          <w:spacing w:val="-16"/>
        </w:rPr>
        <w:t xml:space="preserve"> </w:t>
      </w:r>
      <w:r>
        <w:t>used</w:t>
      </w:r>
      <w:r>
        <w:rPr>
          <w:spacing w:val="-16"/>
        </w:rPr>
        <w:t xml:space="preserve"> </w:t>
      </w:r>
      <w:r>
        <w:t>to</w:t>
      </w:r>
      <w:r>
        <w:rPr>
          <w:spacing w:val="-17"/>
        </w:rPr>
        <w:t xml:space="preserve"> </w:t>
      </w:r>
      <w:r>
        <w:t>control</w:t>
      </w:r>
      <w:r>
        <w:rPr>
          <w:spacing w:val="-16"/>
        </w:rPr>
        <w:t xml:space="preserve"> </w:t>
      </w:r>
      <w:r>
        <w:t>access,</w:t>
      </w:r>
      <w:r>
        <w:rPr>
          <w:spacing w:val="-16"/>
        </w:rPr>
        <w:t xml:space="preserve"> </w:t>
      </w:r>
      <w:r>
        <w:t>but</w:t>
      </w:r>
      <w:r>
        <w:rPr>
          <w:spacing w:val="-16"/>
        </w:rPr>
        <w:t xml:space="preserve"> </w:t>
      </w:r>
      <w:r>
        <w:t>these</w:t>
      </w:r>
      <w:r>
        <w:rPr>
          <w:spacing w:val="-17"/>
        </w:rPr>
        <w:t xml:space="preserve"> </w:t>
      </w:r>
      <w:r>
        <w:t>are</w:t>
      </w:r>
      <w:r>
        <w:rPr>
          <w:spacing w:val="-16"/>
        </w:rPr>
        <w:t xml:space="preserve"> </w:t>
      </w:r>
      <w:r>
        <w:t>often</w:t>
      </w:r>
      <w:r>
        <w:rPr>
          <w:spacing w:val="-16"/>
        </w:rPr>
        <w:t xml:space="preserve"> </w:t>
      </w:r>
      <w:r>
        <w:t>inefficient</w:t>
      </w:r>
      <w:r>
        <w:rPr>
          <w:spacing w:val="-16"/>
        </w:rPr>
        <w:t xml:space="preserve"> </w:t>
      </w:r>
      <w:r>
        <w:t>or</w:t>
      </w:r>
      <w:r>
        <w:rPr>
          <w:spacing w:val="-17"/>
        </w:rPr>
        <w:t xml:space="preserve"> </w:t>
      </w:r>
      <w:r>
        <w:t>unreliable. Technological advancements in embedded systems, sensor technology, and automation now allow for the development of intelligent systems that can detect train proximity, control gates automatically, and provide alerts to both road users and</w:t>
      </w:r>
      <w:r>
        <w:rPr>
          <w:spacing w:val="-9"/>
        </w:rPr>
        <w:t xml:space="preserve"> </w:t>
      </w:r>
      <w:r>
        <w:t>train</w:t>
      </w:r>
      <w:r>
        <w:rPr>
          <w:spacing w:val="-9"/>
        </w:rPr>
        <w:t xml:space="preserve"> </w:t>
      </w:r>
      <w:r>
        <w:t>operators.</w:t>
      </w:r>
      <w:r>
        <w:rPr>
          <w:spacing w:val="-6"/>
        </w:rPr>
        <w:t xml:space="preserve"> </w:t>
      </w:r>
      <w:r>
        <w:t>This</w:t>
      </w:r>
      <w:r>
        <w:rPr>
          <w:spacing w:val="-9"/>
        </w:rPr>
        <w:t xml:space="preserve"> </w:t>
      </w:r>
      <w:r>
        <w:t>study</w:t>
      </w:r>
      <w:r>
        <w:rPr>
          <w:spacing w:val="-9"/>
        </w:rPr>
        <w:t xml:space="preserve"> </w:t>
      </w:r>
      <w:r>
        <w:t>seeks</w:t>
      </w:r>
      <w:r>
        <w:rPr>
          <w:spacing w:val="-9"/>
        </w:rPr>
        <w:t xml:space="preserve"> </w:t>
      </w:r>
      <w:r>
        <w:t>to</w:t>
      </w:r>
      <w:r>
        <w:rPr>
          <w:spacing w:val="-7"/>
        </w:rPr>
        <w:t xml:space="preserve"> </w:t>
      </w:r>
      <w:r>
        <w:t>leverage</w:t>
      </w:r>
      <w:r>
        <w:rPr>
          <w:spacing w:val="-9"/>
        </w:rPr>
        <w:t xml:space="preserve"> </w:t>
      </w:r>
      <w:r>
        <w:t>such</w:t>
      </w:r>
      <w:r>
        <w:rPr>
          <w:spacing w:val="-9"/>
        </w:rPr>
        <w:t xml:space="preserve"> </w:t>
      </w:r>
      <w:r>
        <w:t>advancements</w:t>
      </w:r>
      <w:r>
        <w:rPr>
          <w:spacing w:val="-9"/>
        </w:rPr>
        <w:t xml:space="preserve"> </w:t>
      </w:r>
      <w:r>
        <w:t>to</w:t>
      </w:r>
      <w:r>
        <w:rPr>
          <w:spacing w:val="-7"/>
        </w:rPr>
        <w:t xml:space="preserve"> </w:t>
      </w:r>
      <w:r>
        <w:t>create</w:t>
      </w:r>
      <w:r>
        <w:rPr>
          <w:spacing w:val="-8"/>
        </w:rPr>
        <w:t xml:space="preserve"> </w:t>
      </w:r>
      <w:r>
        <w:t>a</w:t>
      </w:r>
      <w:r>
        <w:rPr>
          <w:spacing w:val="-9"/>
        </w:rPr>
        <w:t xml:space="preserve"> </w:t>
      </w:r>
      <w:r>
        <w:t>cost- effective</w:t>
      </w:r>
      <w:r>
        <w:rPr>
          <w:spacing w:val="-17"/>
        </w:rPr>
        <w:t xml:space="preserve"> </w:t>
      </w:r>
      <w:r>
        <w:t>and</w:t>
      </w:r>
      <w:r>
        <w:rPr>
          <w:spacing w:val="-16"/>
        </w:rPr>
        <w:t xml:space="preserve"> </w:t>
      </w:r>
      <w:r>
        <w:t>reliable</w:t>
      </w:r>
      <w:r>
        <w:rPr>
          <w:spacing w:val="-16"/>
        </w:rPr>
        <w:t xml:space="preserve"> </w:t>
      </w:r>
      <w:r>
        <w:t>automated</w:t>
      </w:r>
      <w:r>
        <w:rPr>
          <w:spacing w:val="-16"/>
        </w:rPr>
        <w:t xml:space="preserve"> </w:t>
      </w:r>
      <w:r>
        <w:t>railway</w:t>
      </w:r>
      <w:r>
        <w:rPr>
          <w:spacing w:val="-17"/>
        </w:rPr>
        <w:t xml:space="preserve"> </w:t>
      </w:r>
      <w:r>
        <w:t>level</w:t>
      </w:r>
      <w:r>
        <w:rPr>
          <w:spacing w:val="-14"/>
        </w:rPr>
        <w:t xml:space="preserve"> </w:t>
      </w:r>
      <w:r>
        <w:t>crossing</w:t>
      </w:r>
      <w:r>
        <w:rPr>
          <w:spacing w:val="-17"/>
        </w:rPr>
        <w:t xml:space="preserve"> </w:t>
      </w:r>
      <w:r>
        <w:t>system.</w:t>
      </w:r>
      <w:r>
        <w:rPr>
          <w:spacing w:val="-16"/>
        </w:rPr>
        <w:t xml:space="preserve"> </w:t>
      </w:r>
      <w:r>
        <w:t>(Al</w:t>
      </w:r>
      <w:r>
        <w:rPr>
          <w:spacing w:val="-16"/>
        </w:rPr>
        <w:t xml:space="preserve"> </w:t>
      </w:r>
      <w:r>
        <w:t>Amin,</w:t>
      </w:r>
      <w:r>
        <w:rPr>
          <w:spacing w:val="-15"/>
        </w:rPr>
        <w:t xml:space="preserve"> </w:t>
      </w:r>
      <w:r>
        <w:t>et</w:t>
      </w:r>
      <w:r>
        <w:rPr>
          <w:spacing w:val="-15"/>
        </w:rPr>
        <w:t xml:space="preserve"> </w:t>
      </w:r>
      <w:r>
        <w:t>al</w:t>
      </w:r>
      <w:r>
        <w:rPr>
          <w:spacing w:val="-16"/>
        </w:rPr>
        <w:t xml:space="preserve"> </w:t>
      </w:r>
      <w:r>
        <w:rPr>
          <w:spacing w:val="-2"/>
        </w:rPr>
        <w:t>2024)</w:t>
      </w:r>
    </w:p>
    <w:p w14:paraId="4947F4A2">
      <w:pPr>
        <w:pStyle w:val="6"/>
        <w:spacing w:before="2" w:line="360" w:lineRule="auto"/>
        <w:ind w:right="721" w:firstLine="719"/>
        <w:jc w:val="both"/>
      </w:pPr>
      <w:r>
        <w:t>The</w:t>
      </w:r>
      <w:r>
        <w:rPr>
          <w:spacing w:val="-6"/>
        </w:rPr>
        <w:t xml:space="preserve"> </w:t>
      </w:r>
      <w:r>
        <w:t>concept</w:t>
      </w:r>
      <w:r>
        <w:rPr>
          <w:spacing w:val="-5"/>
        </w:rPr>
        <w:t xml:space="preserve"> </w:t>
      </w:r>
      <w:r>
        <w:t>of</w:t>
      </w:r>
      <w:r>
        <w:rPr>
          <w:spacing w:val="-6"/>
        </w:rPr>
        <w:t xml:space="preserve"> </w:t>
      </w:r>
      <w:r>
        <w:t>railway</w:t>
      </w:r>
      <w:r>
        <w:rPr>
          <w:spacing w:val="-5"/>
        </w:rPr>
        <w:t xml:space="preserve"> </w:t>
      </w:r>
      <w:r>
        <w:t>safety</w:t>
      </w:r>
      <w:r>
        <w:rPr>
          <w:spacing w:val="-5"/>
        </w:rPr>
        <w:t xml:space="preserve"> </w:t>
      </w:r>
      <w:r>
        <w:t>has</w:t>
      </w:r>
      <w:r>
        <w:rPr>
          <w:spacing w:val="-5"/>
        </w:rPr>
        <w:t xml:space="preserve"> </w:t>
      </w:r>
      <w:r>
        <w:t>evolved</w:t>
      </w:r>
      <w:r>
        <w:rPr>
          <w:spacing w:val="-6"/>
        </w:rPr>
        <w:t xml:space="preserve"> </w:t>
      </w:r>
      <w:r>
        <w:t>over</w:t>
      </w:r>
      <w:r>
        <w:rPr>
          <w:spacing w:val="-6"/>
        </w:rPr>
        <w:t xml:space="preserve"> </w:t>
      </w:r>
      <w:r>
        <w:t>the</w:t>
      </w:r>
      <w:r>
        <w:rPr>
          <w:spacing w:val="-5"/>
        </w:rPr>
        <w:t xml:space="preserve"> </w:t>
      </w:r>
      <w:r>
        <w:t>years.</w:t>
      </w:r>
      <w:r>
        <w:rPr>
          <w:spacing w:val="-5"/>
        </w:rPr>
        <w:t xml:space="preserve"> </w:t>
      </w:r>
      <w:r>
        <w:t>Historically,</w:t>
      </w:r>
      <w:r>
        <w:rPr>
          <w:spacing w:val="-6"/>
        </w:rPr>
        <w:t xml:space="preserve"> </w:t>
      </w:r>
      <w:r>
        <w:t>gates at crossings were operated manually by railway personnel using signals from train stations. This method is time-consuming, dependent on human efficiency, and not suitable for increasing train and road traffic.</w:t>
      </w:r>
    </w:p>
    <w:p w14:paraId="4EF545EF">
      <w:pPr>
        <w:pStyle w:val="6"/>
        <w:spacing w:line="360" w:lineRule="auto"/>
        <w:ind w:right="719" w:firstLine="719"/>
        <w:jc w:val="both"/>
      </w:pPr>
      <w:r>
        <w:t>With</w:t>
      </w:r>
      <w:r>
        <w:rPr>
          <w:spacing w:val="-4"/>
        </w:rPr>
        <w:t xml:space="preserve"> </w:t>
      </w:r>
      <w:r>
        <w:t>the</w:t>
      </w:r>
      <w:r>
        <w:rPr>
          <w:spacing w:val="-2"/>
        </w:rPr>
        <w:t xml:space="preserve"> </w:t>
      </w:r>
      <w:r>
        <w:t>development</w:t>
      </w:r>
      <w:r>
        <w:rPr>
          <w:spacing w:val="-2"/>
        </w:rPr>
        <w:t xml:space="preserve"> </w:t>
      </w:r>
      <w:r>
        <w:t>of</w:t>
      </w:r>
      <w:r>
        <w:rPr>
          <w:spacing w:val="-4"/>
        </w:rPr>
        <w:t xml:space="preserve"> </w:t>
      </w:r>
      <w:r>
        <w:t>electronics,</w:t>
      </w:r>
      <w:r>
        <w:rPr>
          <w:spacing w:val="-4"/>
        </w:rPr>
        <w:t xml:space="preserve"> </w:t>
      </w:r>
      <w:r>
        <w:t>automated</w:t>
      </w:r>
      <w:r>
        <w:rPr>
          <w:spacing w:val="-4"/>
        </w:rPr>
        <w:t xml:space="preserve"> </w:t>
      </w:r>
      <w:r>
        <w:t>systems</w:t>
      </w:r>
      <w:r>
        <w:rPr>
          <w:spacing w:val="-5"/>
        </w:rPr>
        <w:t xml:space="preserve"> </w:t>
      </w:r>
      <w:r>
        <w:t>have</w:t>
      </w:r>
      <w:r>
        <w:rPr>
          <w:spacing w:val="-4"/>
        </w:rPr>
        <w:t xml:space="preserve"> </w:t>
      </w:r>
      <w:r>
        <w:t>become</w:t>
      </w:r>
      <w:r>
        <w:rPr>
          <w:spacing w:val="-4"/>
        </w:rPr>
        <w:t xml:space="preserve"> </w:t>
      </w:r>
      <w:r>
        <w:t>more reliable and cost-effective. Projects in countries like Japan and Germany have led the way in automation using advanced sensors, GPS, and control systems. Developing regions, however, often face budgetary and technological constraints. Hence,</w:t>
      </w:r>
      <w:r>
        <w:rPr>
          <w:spacing w:val="5"/>
        </w:rPr>
        <w:t xml:space="preserve"> </w:t>
      </w:r>
      <w:r>
        <w:t>this</w:t>
      </w:r>
      <w:r>
        <w:rPr>
          <w:spacing w:val="6"/>
        </w:rPr>
        <w:t xml:space="preserve"> </w:t>
      </w:r>
      <w:r>
        <w:t>project</w:t>
      </w:r>
      <w:r>
        <w:rPr>
          <w:spacing w:val="8"/>
        </w:rPr>
        <w:t xml:space="preserve"> </w:t>
      </w:r>
      <w:r>
        <w:t>focuses</w:t>
      </w:r>
      <w:r>
        <w:rPr>
          <w:spacing w:val="6"/>
        </w:rPr>
        <w:t xml:space="preserve"> </w:t>
      </w:r>
      <w:r>
        <w:t>on</w:t>
      </w:r>
      <w:r>
        <w:rPr>
          <w:spacing w:val="7"/>
        </w:rPr>
        <w:t xml:space="preserve"> </w:t>
      </w:r>
      <w:r>
        <w:t>a</w:t>
      </w:r>
      <w:r>
        <w:rPr>
          <w:spacing w:val="8"/>
        </w:rPr>
        <w:t xml:space="preserve"> </w:t>
      </w:r>
      <w:r>
        <w:t>low-cost,</w:t>
      </w:r>
      <w:r>
        <w:rPr>
          <w:spacing w:val="6"/>
        </w:rPr>
        <w:t xml:space="preserve"> </w:t>
      </w:r>
      <w:r>
        <w:t>sensor-based</w:t>
      </w:r>
      <w:r>
        <w:rPr>
          <w:spacing w:val="8"/>
        </w:rPr>
        <w:t xml:space="preserve"> </w:t>
      </w:r>
      <w:r>
        <w:t>automatic</w:t>
      </w:r>
      <w:r>
        <w:rPr>
          <w:spacing w:val="5"/>
        </w:rPr>
        <w:t xml:space="preserve"> </w:t>
      </w:r>
      <w:r>
        <w:t>system</w:t>
      </w:r>
      <w:r>
        <w:rPr>
          <w:spacing w:val="6"/>
        </w:rPr>
        <w:t xml:space="preserve"> </w:t>
      </w:r>
      <w:r>
        <w:t>that</w:t>
      </w:r>
      <w:r>
        <w:rPr>
          <w:spacing w:val="5"/>
        </w:rPr>
        <w:t xml:space="preserve"> </w:t>
      </w:r>
      <w:r>
        <w:rPr>
          <w:spacing w:val="-5"/>
        </w:rPr>
        <w:t>can</w:t>
      </w:r>
    </w:p>
    <w:p w14:paraId="1394C24C">
      <w:pPr>
        <w:pStyle w:val="6"/>
        <w:spacing w:after="0" w:line="360" w:lineRule="auto"/>
        <w:jc w:val="both"/>
        <w:sectPr>
          <w:pgSz w:w="11520" w:h="14400"/>
          <w:pgMar w:top="1380" w:right="720" w:bottom="1200" w:left="1440" w:header="0" w:footer="1012" w:gutter="0"/>
          <w:cols w:space="720" w:num="1"/>
        </w:sectPr>
      </w:pPr>
    </w:p>
    <w:p w14:paraId="48D2C284">
      <w:pPr>
        <w:pStyle w:val="6"/>
        <w:spacing w:before="62" w:line="360" w:lineRule="auto"/>
        <w:ind w:right="657"/>
        <w:jc w:val="both"/>
      </w:pPr>
      <w:r>
        <w:t>work</w:t>
      </w:r>
      <w:r>
        <w:rPr>
          <w:spacing w:val="-17"/>
        </w:rPr>
        <w:t xml:space="preserve"> </w:t>
      </w:r>
      <w:r>
        <w:t>reliably</w:t>
      </w:r>
      <w:r>
        <w:rPr>
          <w:spacing w:val="-16"/>
        </w:rPr>
        <w:t xml:space="preserve"> </w:t>
      </w:r>
      <w:r>
        <w:t>even</w:t>
      </w:r>
      <w:r>
        <w:rPr>
          <w:spacing w:val="-16"/>
        </w:rPr>
        <w:t xml:space="preserve"> </w:t>
      </w:r>
      <w:r>
        <w:t>in</w:t>
      </w:r>
      <w:r>
        <w:rPr>
          <w:spacing w:val="-16"/>
        </w:rPr>
        <w:t xml:space="preserve"> </w:t>
      </w:r>
      <w:r>
        <w:t>less-developed</w:t>
      </w:r>
      <w:r>
        <w:rPr>
          <w:spacing w:val="-17"/>
        </w:rPr>
        <w:t xml:space="preserve"> </w:t>
      </w:r>
      <w:r>
        <w:t>areas.</w:t>
      </w:r>
      <w:r>
        <w:rPr>
          <w:spacing w:val="-16"/>
        </w:rPr>
        <w:t xml:space="preserve"> </w:t>
      </w:r>
      <w:r>
        <w:t>(Federal</w:t>
      </w:r>
      <w:r>
        <w:rPr>
          <w:spacing w:val="-16"/>
        </w:rPr>
        <w:t xml:space="preserve"> </w:t>
      </w:r>
      <w:r>
        <w:t>Railroad</w:t>
      </w:r>
      <w:r>
        <w:rPr>
          <w:spacing w:val="-16"/>
        </w:rPr>
        <w:t xml:space="preserve"> </w:t>
      </w:r>
      <w:r>
        <w:t>Administration</w:t>
      </w:r>
      <w:r>
        <w:rPr>
          <w:spacing w:val="-17"/>
        </w:rPr>
        <w:t xml:space="preserve"> </w:t>
      </w:r>
      <w:r>
        <w:t>(FRA), USA 2006).</w:t>
      </w:r>
    </w:p>
    <w:p w14:paraId="7F14B94E">
      <w:pPr>
        <w:pStyle w:val="6"/>
        <w:spacing w:before="150"/>
      </w:pPr>
    </w:p>
    <w:p w14:paraId="610300AC">
      <w:pPr>
        <w:pStyle w:val="3"/>
        <w:numPr>
          <w:ilvl w:val="1"/>
          <w:numId w:val="6"/>
        </w:numPr>
        <w:tabs>
          <w:tab w:val="left" w:pos="719"/>
        </w:tabs>
        <w:spacing w:before="1" w:after="0" w:line="240" w:lineRule="auto"/>
        <w:ind w:left="719" w:right="0" w:hanging="719"/>
        <w:jc w:val="both"/>
      </w:pPr>
      <w:bookmarkStart w:id="9" w:name="_bookmark9"/>
      <w:bookmarkEnd w:id="9"/>
      <w:r>
        <w:t>Aim</w:t>
      </w:r>
      <w:r>
        <w:rPr>
          <w:spacing w:val="-4"/>
        </w:rPr>
        <w:t xml:space="preserve"> </w:t>
      </w:r>
      <w:r>
        <w:t>and</w:t>
      </w:r>
      <w:r>
        <w:rPr>
          <w:spacing w:val="-6"/>
        </w:rPr>
        <w:t xml:space="preserve"> </w:t>
      </w:r>
      <w:r>
        <w:rPr>
          <w:spacing w:val="-2"/>
        </w:rPr>
        <w:t>Objectives</w:t>
      </w:r>
    </w:p>
    <w:p w14:paraId="51BC0DB3">
      <w:pPr>
        <w:pStyle w:val="6"/>
        <w:spacing w:before="147" w:line="360" w:lineRule="auto"/>
        <w:ind w:right="721" w:firstLine="719"/>
        <w:jc w:val="both"/>
      </w:pPr>
      <w:r>
        <w:t>The</w:t>
      </w:r>
      <w:r>
        <w:rPr>
          <w:spacing w:val="-17"/>
        </w:rPr>
        <w:t xml:space="preserve"> </w:t>
      </w:r>
      <w:r>
        <w:t>aim</w:t>
      </w:r>
      <w:r>
        <w:rPr>
          <w:spacing w:val="-16"/>
        </w:rPr>
        <w:t xml:space="preserve"> </w:t>
      </w:r>
      <w:r>
        <w:t>is</w:t>
      </w:r>
      <w:r>
        <w:rPr>
          <w:spacing w:val="-16"/>
        </w:rPr>
        <w:t xml:space="preserve"> </w:t>
      </w:r>
      <w:r>
        <w:t>to</w:t>
      </w:r>
      <w:r>
        <w:rPr>
          <w:spacing w:val="-16"/>
        </w:rPr>
        <w:t xml:space="preserve"> </w:t>
      </w:r>
      <w:r>
        <w:t>develop</w:t>
      </w:r>
      <w:r>
        <w:rPr>
          <w:spacing w:val="-17"/>
        </w:rPr>
        <w:t xml:space="preserve"> </w:t>
      </w:r>
      <w:r>
        <w:t>an</w:t>
      </w:r>
      <w:r>
        <w:rPr>
          <w:spacing w:val="-16"/>
        </w:rPr>
        <w:t xml:space="preserve"> </w:t>
      </w:r>
      <w:r>
        <w:t>automated</w:t>
      </w:r>
      <w:r>
        <w:rPr>
          <w:spacing w:val="-16"/>
        </w:rPr>
        <w:t xml:space="preserve"> </w:t>
      </w:r>
      <w:r>
        <w:t>railway</w:t>
      </w:r>
      <w:r>
        <w:rPr>
          <w:spacing w:val="-16"/>
        </w:rPr>
        <w:t xml:space="preserve"> </w:t>
      </w:r>
      <w:r>
        <w:t>level</w:t>
      </w:r>
      <w:r>
        <w:rPr>
          <w:spacing w:val="-17"/>
        </w:rPr>
        <w:t xml:space="preserve"> </w:t>
      </w:r>
      <w:r>
        <w:t>crossing</w:t>
      </w:r>
      <w:r>
        <w:rPr>
          <w:spacing w:val="-16"/>
        </w:rPr>
        <w:t xml:space="preserve"> </w:t>
      </w:r>
      <w:r>
        <w:t>system</w:t>
      </w:r>
      <w:r>
        <w:rPr>
          <w:spacing w:val="-16"/>
        </w:rPr>
        <w:t xml:space="preserve"> </w:t>
      </w:r>
      <w:r>
        <w:t>using</w:t>
      </w:r>
      <w:r>
        <w:rPr>
          <w:spacing w:val="-16"/>
        </w:rPr>
        <w:t xml:space="preserve"> </w:t>
      </w:r>
      <w:r>
        <w:t>basic electronics and micro-controller programming to provide a more reliable and safer method of managing rail-road intersections.</w:t>
      </w:r>
    </w:p>
    <w:p w14:paraId="655849E9">
      <w:pPr>
        <w:pStyle w:val="6"/>
        <w:spacing w:before="2"/>
        <w:jc w:val="both"/>
      </w:pPr>
      <w:r>
        <w:rPr>
          <w:rFonts w:hint="default"/>
          <w:spacing w:val="-2"/>
          <w:lang w:val="en-US"/>
        </w:rPr>
        <w:t>The o</w:t>
      </w:r>
      <w:r>
        <w:rPr>
          <w:spacing w:val="-2"/>
        </w:rPr>
        <w:t>bjectives</w:t>
      </w:r>
      <w:r>
        <w:rPr>
          <w:rFonts w:hint="default"/>
          <w:spacing w:val="-2"/>
          <w:lang w:val="en-US"/>
        </w:rPr>
        <w:t xml:space="preserve"> of this study</w:t>
      </w:r>
      <w:r>
        <w:rPr>
          <w:spacing w:val="-1"/>
        </w:rPr>
        <w:t xml:space="preserve"> </w:t>
      </w:r>
      <w:r>
        <w:rPr>
          <w:spacing w:val="-2"/>
        </w:rPr>
        <w:t>are:-</w:t>
      </w:r>
    </w:p>
    <w:p w14:paraId="3594FCF7">
      <w:pPr>
        <w:pStyle w:val="11"/>
        <w:numPr>
          <w:ilvl w:val="0"/>
          <w:numId w:val="7"/>
        </w:numPr>
        <w:tabs>
          <w:tab w:val="left" w:pos="199"/>
        </w:tabs>
        <w:spacing w:before="150" w:after="0" w:line="240" w:lineRule="auto"/>
        <w:ind w:left="199" w:right="0" w:hanging="199"/>
        <w:jc w:val="both"/>
        <w:rPr>
          <w:sz w:val="26"/>
        </w:rPr>
      </w:pPr>
      <w:r>
        <w:rPr>
          <w:sz w:val="26"/>
        </w:rPr>
        <w:t>Stimulate</w:t>
      </w:r>
      <w:r>
        <w:rPr>
          <w:spacing w:val="-11"/>
          <w:sz w:val="26"/>
        </w:rPr>
        <w:t xml:space="preserve"> </w:t>
      </w:r>
      <w:r>
        <w:rPr>
          <w:sz w:val="26"/>
        </w:rPr>
        <w:t>an</w:t>
      </w:r>
      <w:r>
        <w:rPr>
          <w:spacing w:val="-11"/>
          <w:sz w:val="26"/>
        </w:rPr>
        <w:t xml:space="preserve"> </w:t>
      </w:r>
      <w:r>
        <w:rPr>
          <w:sz w:val="26"/>
        </w:rPr>
        <w:t>automated</w:t>
      </w:r>
      <w:r>
        <w:rPr>
          <w:spacing w:val="-11"/>
          <w:sz w:val="26"/>
        </w:rPr>
        <w:t xml:space="preserve"> </w:t>
      </w:r>
      <w:r>
        <w:rPr>
          <w:sz w:val="26"/>
        </w:rPr>
        <w:t>level</w:t>
      </w:r>
      <w:r>
        <w:rPr>
          <w:spacing w:val="-10"/>
          <w:sz w:val="26"/>
        </w:rPr>
        <w:t xml:space="preserve"> </w:t>
      </w:r>
      <w:r>
        <w:rPr>
          <w:sz w:val="26"/>
        </w:rPr>
        <w:t>crossing</w:t>
      </w:r>
      <w:r>
        <w:rPr>
          <w:spacing w:val="-11"/>
          <w:sz w:val="26"/>
        </w:rPr>
        <w:t xml:space="preserve"> </w:t>
      </w:r>
      <w:r>
        <w:rPr>
          <w:sz w:val="26"/>
        </w:rPr>
        <w:t>barrier</w:t>
      </w:r>
      <w:r>
        <w:rPr>
          <w:spacing w:val="-11"/>
          <w:sz w:val="26"/>
        </w:rPr>
        <w:t xml:space="preserve"> </w:t>
      </w:r>
      <w:r>
        <w:rPr>
          <w:sz w:val="26"/>
        </w:rPr>
        <w:t>system</w:t>
      </w:r>
      <w:r>
        <w:rPr>
          <w:spacing w:val="-11"/>
          <w:sz w:val="26"/>
        </w:rPr>
        <w:t xml:space="preserve"> </w:t>
      </w:r>
      <w:r>
        <w:rPr>
          <w:sz w:val="26"/>
        </w:rPr>
        <w:t>using</w:t>
      </w:r>
      <w:r>
        <w:rPr>
          <w:spacing w:val="-10"/>
          <w:sz w:val="26"/>
        </w:rPr>
        <w:t xml:space="preserve"> </w:t>
      </w:r>
      <w:r>
        <w:rPr>
          <w:spacing w:val="-2"/>
          <w:sz w:val="26"/>
        </w:rPr>
        <w:t>Arduino</w:t>
      </w:r>
    </w:p>
    <w:p w14:paraId="13FB84EA">
      <w:pPr>
        <w:pStyle w:val="11"/>
        <w:numPr>
          <w:ilvl w:val="0"/>
          <w:numId w:val="7"/>
        </w:numPr>
        <w:tabs>
          <w:tab w:val="left" w:pos="270"/>
        </w:tabs>
        <w:spacing w:before="149" w:after="0" w:line="240" w:lineRule="auto"/>
        <w:ind w:left="270" w:right="0" w:hanging="270"/>
        <w:jc w:val="both"/>
        <w:rPr>
          <w:sz w:val="26"/>
        </w:rPr>
      </w:pPr>
      <w:r>
        <w:rPr>
          <w:sz w:val="26"/>
        </w:rPr>
        <w:t>Detect</w:t>
      </w:r>
      <w:r>
        <w:rPr>
          <w:spacing w:val="-12"/>
          <w:sz w:val="26"/>
        </w:rPr>
        <w:t xml:space="preserve"> </w:t>
      </w:r>
      <w:r>
        <w:rPr>
          <w:sz w:val="26"/>
        </w:rPr>
        <w:t>approaching</w:t>
      </w:r>
      <w:r>
        <w:rPr>
          <w:spacing w:val="-10"/>
          <w:sz w:val="26"/>
        </w:rPr>
        <w:t xml:space="preserve"> </w:t>
      </w:r>
      <w:r>
        <w:rPr>
          <w:sz w:val="26"/>
        </w:rPr>
        <w:t>and</w:t>
      </w:r>
      <w:r>
        <w:rPr>
          <w:spacing w:val="-12"/>
          <w:sz w:val="26"/>
        </w:rPr>
        <w:t xml:space="preserve"> </w:t>
      </w:r>
      <w:r>
        <w:rPr>
          <w:sz w:val="26"/>
        </w:rPr>
        <w:t>departing</w:t>
      </w:r>
      <w:r>
        <w:rPr>
          <w:spacing w:val="-12"/>
          <w:sz w:val="26"/>
        </w:rPr>
        <w:t xml:space="preserve"> </w:t>
      </w:r>
      <w:r>
        <w:rPr>
          <w:sz w:val="26"/>
        </w:rPr>
        <w:t>train</w:t>
      </w:r>
      <w:r>
        <w:rPr>
          <w:spacing w:val="-10"/>
          <w:sz w:val="26"/>
        </w:rPr>
        <w:t xml:space="preserve"> </w:t>
      </w:r>
      <w:r>
        <w:rPr>
          <w:sz w:val="26"/>
        </w:rPr>
        <w:t>using</w:t>
      </w:r>
      <w:r>
        <w:rPr>
          <w:spacing w:val="-12"/>
          <w:sz w:val="26"/>
        </w:rPr>
        <w:t xml:space="preserve"> </w:t>
      </w:r>
      <w:r>
        <w:rPr>
          <w:sz w:val="26"/>
        </w:rPr>
        <w:t>ultrasonic</w:t>
      </w:r>
      <w:r>
        <w:rPr>
          <w:spacing w:val="-12"/>
          <w:sz w:val="26"/>
        </w:rPr>
        <w:t xml:space="preserve"> </w:t>
      </w:r>
      <w:r>
        <w:rPr>
          <w:spacing w:val="-2"/>
          <w:sz w:val="26"/>
        </w:rPr>
        <w:t>sensors</w:t>
      </w:r>
    </w:p>
    <w:p w14:paraId="6B47F295">
      <w:pPr>
        <w:pStyle w:val="11"/>
        <w:numPr>
          <w:ilvl w:val="0"/>
          <w:numId w:val="7"/>
        </w:numPr>
        <w:tabs>
          <w:tab w:val="left" w:pos="341"/>
        </w:tabs>
        <w:spacing w:before="150" w:after="0" w:line="240" w:lineRule="auto"/>
        <w:ind w:left="341" w:right="0" w:hanging="341"/>
        <w:jc w:val="both"/>
        <w:rPr>
          <w:sz w:val="26"/>
        </w:rPr>
      </w:pPr>
      <w:r>
        <w:rPr>
          <w:sz w:val="26"/>
        </w:rPr>
        <w:t>Automatically</w:t>
      </w:r>
      <w:r>
        <w:rPr>
          <w:spacing w:val="-10"/>
          <w:sz w:val="26"/>
        </w:rPr>
        <w:t xml:space="preserve"> </w:t>
      </w:r>
      <w:r>
        <w:rPr>
          <w:sz w:val="26"/>
        </w:rPr>
        <w:t>operate</w:t>
      </w:r>
      <w:r>
        <w:rPr>
          <w:spacing w:val="-11"/>
          <w:sz w:val="26"/>
        </w:rPr>
        <w:t xml:space="preserve"> </w:t>
      </w:r>
      <w:r>
        <w:rPr>
          <w:sz w:val="26"/>
        </w:rPr>
        <w:t>barrier</w:t>
      </w:r>
      <w:r>
        <w:rPr>
          <w:spacing w:val="-12"/>
          <w:sz w:val="26"/>
        </w:rPr>
        <w:t xml:space="preserve"> </w:t>
      </w:r>
      <w:r>
        <w:rPr>
          <w:sz w:val="26"/>
        </w:rPr>
        <w:t>gates</w:t>
      </w:r>
      <w:r>
        <w:rPr>
          <w:spacing w:val="-12"/>
          <w:sz w:val="26"/>
        </w:rPr>
        <w:t xml:space="preserve"> </w:t>
      </w:r>
      <w:r>
        <w:rPr>
          <w:sz w:val="26"/>
        </w:rPr>
        <w:t>and</w:t>
      </w:r>
      <w:r>
        <w:rPr>
          <w:spacing w:val="-12"/>
          <w:sz w:val="26"/>
        </w:rPr>
        <w:t xml:space="preserve"> </w:t>
      </w:r>
      <w:r>
        <w:rPr>
          <w:sz w:val="26"/>
        </w:rPr>
        <w:t>traffic</w:t>
      </w:r>
      <w:r>
        <w:rPr>
          <w:spacing w:val="-11"/>
          <w:sz w:val="26"/>
        </w:rPr>
        <w:t xml:space="preserve"> </w:t>
      </w:r>
      <w:r>
        <w:rPr>
          <w:spacing w:val="-2"/>
          <w:sz w:val="26"/>
        </w:rPr>
        <w:t>signals</w:t>
      </w:r>
    </w:p>
    <w:p w14:paraId="3603A353">
      <w:pPr>
        <w:pStyle w:val="11"/>
        <w:numPr>
          <w:ilvl w:val="0"/>
          <w:numId w:val="7"/>
        </w:numPr>
        <w:tabs>
          <w:tab w:val="left" w:pos="328"/>
        </w:tabs>
        <w:spacing w:before="148" w:after="0" w:line="240" w:lineRule="auto"/>
        <w:ind w:left="328" w:right="0" w:hanging="328"/>
        <w:jc w:val="both"/>
        <w:rPr>
          <w:sz w:val="26"/>
        </w:rPr>
      </w:pPr>
      <w:r>
        <w:rPr>
          <w:sz w:val="26"/>
        </w:rPr>
        <w:t>Improve</w:t>
      </w:r>
      <w:r>
        <w:rPr>
          <w:spacing w:val="-9"/>
          <w:sz w:val="26"/>
        </w:rPr>
        <w:t xml:space="preserve"> </w:t>
      </w:r>
      <w:r>
        <w:rPr>
          <w:sz w:val="26"/>
        </w:rPr>
        <w:t>railway</w:t>
      </w:r>
      <w:r>
        <w:rPr>
          <w:spacing w:val="-9"/>
          <w:sz w:val="26"/>
        </w:rPr>
        <w:t xml:space="preserve"> </w:t>
      </w:r>
      <w:r>
        <w:rPr>
          <w:sz w:val="26"/>
        </w:rPr>
        <w:t>crossing</w:t>
      </w:r>
      <w:r>
        <w:rPr>
          <w:spacing w:val="-12"/>
          <w:sz w:val="26"/>
        </w:rPr>
        <w:t xml:space="preserve"> </w:t>
      </w:r>
      <w:r>
        <w:rPr>
          <w:sz w:val="26"/>
        </w:rPr>
        <w:t>safety</w:t>
      </w:r>
      <w:r>
        <w:rPr>
          <w:spacing w:val="-11"/>
          <w:sz w:val="26"/>
        </w:rPr>
        <w:t xml:space="preserve"> </w:t>
      </w:r>
      <w:r>
        <w:rPr>
          <w:sz w:val="26"/>
        </w:rPr>
        <w:t>and</w:t>
      </w:r>
      <w:r>
        <w:rPr>
          <w:spacing w:val="-11"/>
          <w:sz w:val="26"/>
        </w:rPr>
        <w:t xml:space="preserve"> </w:t>
      </w:r>
      <w:r>
        <w:rPr>
          <w:sz w:val="26"/>
        </w:rPr>
        <w:t>reduce</w:t>
      </w:r>
      <w:r>
        <w:rPr>
          <w:spacing w:val="-9"/>
          <w:sz w:val="26"/>
        </w:rPr>
        <w:t xml:space="preserve"> </w:t>
      </w:r>
      <w:r>
        <w:rPr>
          <w:sz w:val="26"/>
        </w:rPr>
        <w:t>human</w:t>
      </w:r>
      <w:r>
        <w:rPr>
          <w:spacing w:val="-12"/>
          <w:sz w:val="26"/>
        </w:rPr>
        <w:t xml:space="preserve"> </w:t>
      </w:r>
      <w:r>
        <w:rPr>
          <w:spacing w:val="-2"/>
          <w:sz w:val="26"/>
        </w:rPr>
        <w:t>error</w:t>
      </w:r>
    </w:p>
    <w:p w14:paraId="347FE179">
      <w:pPr>
        <w:pStyle w:val="6"/>
      </w:pPr>
    </w:p>
    <w:p w14:paraId="40FC74F8">
      <w:pPr>
        <w:pStyle w:val="6"/>
      </w:pPr>
    </w:p>
    <w:p w14:paraId="600F34D4">
      <w:pPr>
        <w:pStyle w:val="3"/>
        <w:numPr>
          <w:ilvl w:val="1"/>
          <w:numId w:val="6"/>
        </w:numPr>
        <w:tabs>
          <w:tab w:val="left" w:pos="719"/>
        </w:tabs>
        <w:spacing w:before="1" w:after="0" w:line="240" w:lineRule="auto"/>
        <w:ind w:left="719" w:right="0" w:hanging="719"/>
        <w:jc w:val="both"/>
      </w:pPr>
      <w:bookmarkStart w:id="10" w:name="_bookmark10"/>
      <w:bookmarkEnd w:id="10"/>
      <w:r>
        <w:t>Statement</w:t>
      </w:r>
      <w:r>
        <w:rPr>
          <w:spacing w:val="-6"/>
        </w:rPr>
        <w:t xml:space="preserve"> </w:t>
      </w:r>
      <w:r>
        <w:t>of</w:t>
      </w:r>
      <w:r>
        <w:rPr>
          <w:spacing w:val="-6"/>
        </w:rPr>
        <w:t xml:space="preserve"> </w:t>
      </w:r>
      <w:r>
        <w:t>the</w:t>
      </w:r>
      <w:r>
        <w:rPr>
          <w:spacing w:val="-6"/>
        </w:rPr>
        <w:t xml:space="preserve"> </w:t>
      </w:r>
      <w:r>
        <w:rPr>
          <w:spacing w:val="-2"/>
        </w:rPr>
        <w:t>Problem</w:t>
      </w:r>
    </w:p>
    <w:p w14:paraId="2A4458F4">
      <w:pPr>
        <w:pStyle w:val="6"/>
        <w:spacing w:before="150" w:line="360" w:lineRule="auto"/>
        <w:ind w:right="718" w:firstLine="719"/>
        <w:jc w:val="both"/>
      </w:pPr>
      <w:r>
        <w:t>Conventional</w:t>
      </w:r>
      <w:r>
        <w:rPr>
          <w:spacing w:val="-5"/>
        </w:rPr>
        <w:t xml:space="preserve"> </w:t>
      </w:r>
      <w:r>
        <w:t>railway</w:t>
      </w:r>
      <w:r>
        <w:rPr>
          <w:spacing w:val="-5"/>
        </w:rPr>
        <w:t xml:space="preserve"> </w:t>
      </w:r>
      <w:r>
        <w:t>level</w:t>
      </w:r>
      <w:r>
        <w:rPr>
          <w:spacing w:val="-5"/>
        </w:rPr>
        <w:t xml:space="preserve"> </w:t>
      </w:r>
      <w:r>
        <w:t>crossing</w:t>
      </w:r>
      <w:r>
        <w:rPr>
          <w:spacing w:val="-5"/>
        </w:rPr>
        <w:t xml:space="preserve"> </w:t>
      </w:r>
      <w:r>
        <w:t>systems</w:t>
      </w:r>
      <w:r>
        <w:rPr>
          <w:spacing w:val="-3"/>
        </w:rPr>
        <w:t xml:space="preserve"> </w:t>
      </w:r>
      <w:r>
        <w:t>often</w:t>
      </w:r>
      <w:r>
        <w:rPr>
          <w:spacing w:val="-5"/>
        </w:rPr>
        <w:t xml:space="preserve"> </w:t>
      </w:r>
      <w:r>
        <w:t>rely</w:t>
      </w:r>
      <w:r>
        <w:rPr>
          <w:spacing w:val="-2"/>
        </w:rPr>
        <w:t xml:space="preserve"> </w:t>
      </w:r>
      <w:r>
        <w:t>on</w:t>
      </w:r>
      <w:r>
        <w:rPr>
          <w:spacing w:val="-3"/>
        </w:rPr>
        <w:t xml:space="preserve"> </w:t>
      </w:r>
      <w:r>
        <w:t>human</w:t>
      </w:r>
      <w:r>
        <w:rPr>
          <w:spacing w:val="-3"/>
        </w:rPr>
        <w:t xml:space="preserve"> </w:t>
      </w:r>
      <w:r>
        <w:t>operation, leading to inefficiencies such as late gate closure, miscommunication, and fatigue- induced errors. These can cause traffic congestion, property damage, or fatal accidents. The absence of real-time monitoring and automation results in reduced safety standards, especially in rural or under-supervised areas. Therefore, a need exists for a fully automated, reliable, and cost-effective system that can manage railway-road intersections efficiently. (Naik and Nandimath, 2013).</w:t>
      </w:r>
    </w:p>
    <w:p w14:paraId="70B2EAEB">
      <w:pPr>
        <w:pStyle w:val="6"/>
      </w:pPr>
      <w:r>
        <w:t>Manual</w:t>
      </w:r>
      <w:r>
        <w:rPr>
          <w:spacing w:val="-9"/>
        </w:rPr>
        <w:t xml:space="preserve"> </w:t>
      </w:r>
      <w:r>
        <w:t>level</w:t>
      </w:r>
      <w:r>
        <w:rPr>
          <w:spacing w:val="-8"/>
        </w:rPr>
        <w:t xml:space="preserve"> </w:t>
      </w:r>
      <w:r>
        <w:t>crossings</w:t>
      </w:r>
      <w:r>
        <w:rPr>
          <w:spacing w:val="-6"/>
        </w:rPr>
        <w:t xml:space="preserve"> </w:t>
      </w:r>
      <w:r>
        <w:t>often</w:t>
      </w:r>
      <w:r>
        <w:rPr>
          <w:spacing w:val="-8"/>
        </w:rPr>
        <w:t xml:space="preserve"> </w:t>
      </w:r>
      <w:r>
        <w:t>result</w:t>
      </w:r>
      <w:r>
        <w:rPr>
          <w:spacing w:val="-5"/>
        </w:rPr>
        <w:t xml:space="preserve"> in:</w:t>
      </w:r>
    </w:p>
    <w:p w14:paraId="6BB360C3">
      <w:pPr>
        <w:pStyle w:val="6"/>
        <w:spacing w:before="150" w:line="360" w:lineRule="auto"/>
        <w:ind w:right="719"/>
      </w:pPr>
      <w:r>
        <w:rPr>
          <w:spacing w:val="-2"/>
        </w:rPr>
        <w:t>Delayed</w:t>
      </w:r>
      <w:r>
        <w:rPr>
          <w:spacing w:val="-3"/>
        </w:rPr>
        <w:t xml:space="preserve"> </w:t>
      </w:r>
      <w:r>
        <w:rPr>
          <w:spacing w:val="-2"/>
        </w:rPr>
        <w:t>Gate</w:t>
      </w:r>
      <w:r>
        <w:rPr>
          <w:spacing w:val="-3"/>
        </w:rPr>
        <w:t xml:space="preserve"> </w:t>
      </w:r>
      <w:r>
        <w:rPr>
          <w:spacing w:val="-2"/>
        </w:rPr>
        <w:t>Operation:</w:t>
      </w:r>
      <w:r>
        <w:rPr>
          <w:spacing w:val="-5"/>
        </w:rPr>
        <w:t xml:space="preserve"> </w:t>
      </w:r>
      <w:r>
        <w:rPr>
          <w:spacing w:val="-2"/>
        </w:rPr>
        <w:t>Inconsistent</w:t>
      </w:r>
      <w:r>
        <w:rPr>
          <w:spacing w:val="-3"/>
        </w:rPr>
        <w:t xml:space="preserve"> </w:t>
      </w:r>
      <w:r>
        <w:rPr>
          <w:spacing w:val="-2"/>
        </w:rPr>
        <w:t>communication</w:t>
      </w:r>
      <w:r>
        <w:rPr>
          <w:spacing w:val="-3"/>
        </w:rPr>
        <w:t xml:space="preserve"> </w:t>
      </w:r>
      <w:r>
        <w:rPr>
          <w:spacing w:val="-2"/>
        </w:rPr>
        <w:t>can</w:t>
      </w:r>
      <w:r>
        <w:rPr>
          <w:spacing w:val="-3"/>
        </w:rPr>
        <w:t xml:space="preserve"> </w:t>
      </w:r>
      <w:r>
        <w:rPr>
          <w:spacing w:val="-2"/>
        </w:rPr>
        <w:t>delay</w:t>
      </w:r>
      <w:r>
        <w:rPr>
          <w:spacing w:val="-3"/>
        </w:rPr>
        <w:t xml:space="preserve"> </w:t>
      </w:r>
      <w:r>
        <w:rPr>
          <w:spacing w:val="-2"/>
        </w:rPr>
        <w:t>the</w:t>
      </w:r>
      <w:r>
        <w:rPr>
          <w:spacing w:val="-3"/>
        </w:rPr>
        <w:t xml:space="preserve"> </w:t>
      </w:r>
      <w:r>
        <w:rPr>
          <w:spacing w:val="-2"/>
        </w:rPr>
        <w:t xml:space="preserve">closure/opening </w:t>
      </w:r>
      <w:r>
        <w:t>of gates.</w:t>
      </w:r>
    </w:p>
    <w:p w14:paraId="33CE8660">
      <w:pPr>
        <w:pStyle w:val="6"/>
        <w:spacing w:before="1" w:line="357" w:lineRule="auto"/>
        <w:ind w:right="1863"/>
      </w:pPr>
      <w:r>
        <w:t>Human Errors: Misjudgment or negligence can lead to accidents. Traffic</w:t>
      </w:r>
      <w:r>
        <w:rPr>
          <w:spacing w:val="-6"/>
        </w:rPr>
        <w:t xml:space="preserve"> </w:t>
      </w:r>
      <w:r>
        <w:t>Congestion:</w:t>
      </w:r>
      <w:r>
        <w:rPr>
          <w:spacing w:val="-4"/>
        </w:rPr>
        <w:t xml:space="preserve"> </w:t>
      </w:r>
      <w:r>
        <w:t>Inefficient</w:t>
      </w:r>
      <w:r>
        <w:rPr>
          <w:spacing w:val="-6"/>
        </w:rPr>
        <w:t xml:space="preserve"> </w:t>
      </w:r>
      <w:r>
        <w:t>operation</w:t>
      </w:r>
      <w:r>
        <w:rPr>
          <w:spacing w:val="-6"/>
        </w:rPr>
        <w:t xml:space="preserve"> </w:t>
      </w:r>
      <w:r>
        <w:t>can</w:t>
      </w:r>
      <w:r>
        <w:rPr>
          <w:spacing w:val="-4"/>
        </w:rPr>
        <w:t xml:space="preserve"> </w:t>
      </w:r>
      <w:r>
        <w:t>cause</w:t>
      </w:r>
      <w:r>
        <w:rPr>
          <w:spacing w:val="-6"/>
        </w:rPr>
        <w:t xml:space="preserve"> </w:t>
      </w:r>
      <w:r>
        <w:t>long</w:t>
      </w:r>
      <w:r>
        <w:rPr>
          <w:spacing w:val="-6"/>
        </w:rPr>
        <w:t xml:space="preserve"> </w:t>
      </w:r>
      <w:r>
        <w:t>vehicle</w:t>
      </w:r>
      <w:r>
        <w:rPr>
          <w:spacing w:val="-6"/>
        </w:rPr>
        <w:t xml:space="preserve"> </w:t>
      </w:r>
      <w:r>
        <w:t>queues.</w:t>
      </w:r>
    </w:p>
    <w:p w14:paraId="3091D957">
      <w:pPr>
        <w:pStyle w:val="6"/>
        <w:spacing w:after="0" w:line="357" w:lineRule="auto"/>
        <w:sectPr>
          <w:pgSz w:w="11520" w:h="14400"/>
          <w:pgMar w:top="1380" w:right="720" w:bottom="1200" w:left="1440" w:header="0" w:footer="1012" w:gutter="0"/>
          <w:cols w:space="720" w:num="1"/>
        </w:sectPr>
      </w:pPr>
    </w:p>
    <w:p w14:paraId="2F981C39">
      <w:pPr>
        <w:pStyle w:val="6"/>
        <w:spacing w:before="62" w:line="360" w:lineRule="auto"/>
        <w:ind w:right="719"/>
      </w:pPr>
      <w:r>
        <w:t>Fatal Accidents: Vehicles or pedestrians caught at crossings during train passage</w:t>
      </w:r>
      <w:r>
        <w:rPr>
          <w:spacing w:val="40"/>
        </w:rPr>
        <w:t xml:space="preserve"> </w:t>
      </w:r>
      <w:r>
        <w:t>have led to deaths and injuries.</w:t>
      </w:r>
    </w:p>
    <w:p w14:paraId="34434D7A">
      <w:pPr>
        <w:pStyle w:val="6"/>
        <w:spacing w:before="1" w:line="360" w:lineRule="auto"/>
      </w:pPr>
      <w:r>
        <w:t>There</w:t>
      </w:r>
      <w:r>
        <w:rPr>
          <w:spacing w:val="-4"/>
        </w:rPr>
        <w:t xml:space="preserve"> </w:t>
      </w:r>
      <w:r>
        <w:t>is</w:t>
      </w:r>
      <w:r>
        <w:rPr>
          <w:spacing w:val="-2"/>
        </w:rPr>
        <w:t xml:space="preserve"> </w:t>
      </w:r>
      <w:r>
        <w:t>a</w:t>
      </w:r>
      <w:r>
        <w:rPr>
          <w:spacing w:val="-2"/>
        </w:rPr>
        <w:t xml:space="preserve"> </w:t>
      </w:r>
      <w:r>
        <w:t>need</w:t>
      </w:r>
      <w:r>
        <w:rPr>
          <w:spacing w:val="-1"/>
        </w:rPr>
        <w:t xml:space="preserve"> </w:t>
      </w:r>
      <w:r>
        <w:t>for</w:t>
      </w:r>
      <w:r>
        <w:rPr>
          <w:spacing w:val="-4"/>
        </w:rPr>
        <w:t xml:space="preserve"> </w:t>
      </w:r>
      <w:r>
        <w:t>a</w:t>
      </w:r>
      <w:r>
        <w:rPr>
          <w:spacing w:val="-1"/>
        </w:rPr>
        <w:t xml:space="preserve"> </w:t>
      </w:r>
      <w:r>
        <w:t>system</w:t>
      </w:r>
      <w:r>
        <w:rPr>
          <w:spacing w:val="-4"/>
        </w:rPr>
        <w:t xml:space="preserve"> </w:t>
      </w:r>
      <w:r>
        <w:t>that</w:t>
      </w:r>
      <w:r>
        <w:rPr>
          <w:spacing w:val="-4"/>
        </w:rPr>
        <w:t xml:space="preserve"> </w:t>
      </w:r>
      <w:r>
        <w:t>can</w:t>
      </w:r>
      <w:r>
        <w:rPr>
          <w:spacing w:val="-2"/>
        </w:rPr>
        <w:t xml:space="preserve"> </w:t>
      </w:r>
      <w:r>
        <w:t>accurately</w:t>
      </w:r>
      <w:r>
        <w:rPr>
          <w:spacing w:val="-4"/>
        </w:rPr>
        <w:t xml:space="preserve"> </w:t>
      </w:r>
      <w:r>
        <w:t>and</w:t>
      </w:r>
      <w:r>
        <w:rPr>
          <w:spacing w:val="-2"/>
        </w:rPr>
        <w:t xml:space="preserve"> </w:t>
      </w:r>
      <w:r>
        <w:t>autonomously</w:t>
      </w:r>
      <w:r>
        <w:rPr>
          <w:spacing w:val="-4"/>
        </w:rPr>
        <w:t xml:space="preserve"> </w:t>
      </w:r>
      <w:r>
        <w:t>manage</w:t>
      </w:r>
      <w:r>
        <w:rPr>
          <w:spacing w:val="-4"/>
        </w:rPr>
        <w:t xml:space="preserve"> </w:t>
      </w:r>
      <w:r>
        <w:t>railway crossings without relying on manual input.</w:t>
      </w:r>
    </w:p>
    <w:p w14:paraId="493CB969">
      <w:pPr>
        <w:pStyle w:val="6"/>
        <w:spacing w:before="148"/>
      </w:pPr>
    </w:p>
    <w:p w14:paraId="3575139B">
      <w:pPr>
        <w:pStyle w:val="3"/>
        <w:numPr>
          <w:ilvl w:val="1"/>
          <w:numId w:val="6"/>
        </w:numPr>
        <w:tabs>
          <w:tab w:val="left" w:pos="719"/>
        </w:tabs>
        <w:spacing w:before="1" w:after="0" w:line="240" w:lineRule="auto"/>
        <w:ind w:left="719" w:right="0" w:hanging="719"/>
        <w:jc w:val="both"/>
      </w:pPr>
      <w:bookmarkStart w:id="11" w:name="_bookmark11"/>
      <w:bookmarkEnd w:id="11"/>
      <w:r>
        <w:t>Justification</w:t>
      </w:r>
      <w:r>
        <w:rPr>
          <w:spacing w:val="-10"/>
        </w:rPr>
        <w:t xml:space="preserve"> </w:t>
      </w:r>
      <w:r>
        <w:t>on</w:t>
      </w:r>
      <w:r>
        <w:rPr>
          <w:spacing w:val="-7"/>
        </w:rPr>
        <w:t xml:space="preserve"> </w:t>
      </w:r>
      <w:r>
        <w:t>Automated</w:t>
      </w:r>
      <w:r>
        <w:rPr>
          <w:spacing w:val="-10"/>
        </w:rPr>
        <w:t xml:space="preserve"> </w:t>
      </w:r>
      <w:r>
        <w:t>Railway</w:t>
      </w:r>
      <w:r>
        <w:rPr>
          <w:spacing w:val="-7"/>
        </w:rPr>
        <w:t xml:space="preserve"> </w:t>
      </w:r>
      <w:r>
        <w:t>Level</w:t>
      </w:r>
      <w:r>
        <w:rPr>
          <w:spacing w:val="-7"/>
        </w:rPr>
        <w:t xml:space="preserve"> </w:t>
      </w:r>
      <w:r>
        <w:t>Crossing</w:t>
      </w:r>
      <w:r>
        <w:rPr>
          <w:spacing w:val="-6"/>
        </w:rPr>
        <w:t xml:space="preserve"> </w:t>
      </w:r>
      <w:r>
        <w:rPr>
          <w:spacing w:val="-2"/>
        </w:rPr>
        <w:t>System</w:t>
      </w:r>
    </w:p>
    <w:p w14:paraId="11824B2B">
      <w:pPr>
        <w:pStyle w:val="6"/>
        <w:spacing w:before="149" w:line="360" w:lineRule="auto"/>
        <w:ind w:right="718" w:firstLine="719"/>
        <w:jc w:val="both"/>
      </w:pPr>
      <w:r>
        <w:t>The</w:t>
      </w:r>
      <w:r>
        <w:rPr>
          <w:spacing w:val="-13"/>
        </w:rPr>
        <w:t xml:space="preserve"> </w:t>
      </w:r>
      <w:r>
        <w:t>justification</w:t>
      </w:r>
      <w:r>
        <w:rPr>
          <w:spacing w:val="-13"/>
        </w:rPr>
        <w:t xml:space="preserve"> </w:t>
      </w:r>
      <w:r>
        <w:t>for</w:t>
      </w:r>
      <w:r>
        <w:rPr>
          <w:spacing w:val="-13"/>
        </w:rPr>
        <w:t xml:space="preserve"> </w:t>
      </w:r>
      <w:r>
        <w:t>this</w:t>
      </w:r>
      <w:r>
        <w:rPr>
          <w:spacing w:val="-13"/>
        </w:rPr>
        <w:t xml:space="preserve"> </w:t>
      </w:r>
      <w:r>
        <w:t>project</w:t>
      </w:r>
      <w:r>
        <w:rPr>
          <w:spacing w:val="-13"/>
        </w:rPr>
        <w:t xml:space="preserve"> </w:t>
      </w:r>
      <w:r>
        <w:t>lies</w:t>
      </w:r>
      <w:r>
        <w:rPr>
          <w:spacing w:val="-11"/>
        </w:rPr>
        <w:t xml:space="preserve"> </w:t>
      </w:r>
      <w:r>
        <w:t>in</w:t>
      </w:r>
      <w:r>
        <w:rPr>
          <w:spacing w:val="-13"/>
        </w:rPr>
        <w:t xml:space="preserve"> </w:t>
      </w:r>
      <w:r>
        <w:t>the</w:t>
      </w:r>
      <w:r>
        <w:rPr>
          <w:spacing w:val="-13"/>
        </w:rPr>
        <w:t xml:space="preserve"> </w:t>
      </w:r>
      <w:r>
        <w:t>urgent</w:t>
      </w:r>
      <w:r>
        <w:rPr>
          <w:spacing w:val="-13"/>
        </w:rPr>
        <w:t xml:space="preserve"> </w:t>
      </w:r>
      <w:r>
        <w:t>need</w:t>
      </w:r>
      <w:r>
        <w:rPr>
          <w:spacing w:val="-13"/>
        </w:rPr>
        <w:t xml:space="preserve"> </w:t>
      </w:r>
      <w:r>
        <w:t>to</w:t>
      </w:r>
      <w:r>
        <w:rPr>
          <w:spacing w:val="-13"/>
        </w:rPr>
        <w:t xml:space="preserve"> </w:t>
      </w:r>
      <w:r>
        <w:t>reduce</w:t>
      </w:r>
      <w:r>
        <w:rPr>
          <w:spacing w:val="-13"/>
        </w:rPr>
        <w:t xml:space="preserve"> </w:t>
      </w:r>
      <w:r>
        <w:t>the</w:t>
      </w:r>
      <w:r>
        <w:rPr>
          <w:spacing w:val="-13"/>
        </w:rPr>
        <w:t xml:space="preserve"> </w:t>
      </w:r>
      <w:r>
        <w:t>high</w:t>
      </w:r>
      <w:r>
        <w:rPr>
          <w:spacing w:val="-13"/>
        </w:rPr>
        <w:t xml:space="preserve"> </w:t>
      </w:r>
      <w:r>
        <w:t>rate of</w:t>
      </w:r>
      <w:r>
        <w:rPr>
          <w:spacing w:val="-2"/>
        </w:rPr>
        <w:t xml:space="preserve"> </w:t>
      </w:r>
      <w:r>
        <w:t>railway</w:t>
      </w:r>
      <w:r>
        <w:rPr>
          <w:spacing w:val="-2"/>
        </w:rPr>
        <w:t xml:space="preserve"> </w:t>
      </w:r>
      <w:r>
        <w:t>crossing</w:t>
      </w:r>
      <w:r>
        <w:rPr>
          <w:spacing w:val="-3"/>
        </w:rPr>
        <w:t xml:space="preserve"> </w:t>
      </w:r>
      <w:r>
        <w:t>accidents.</w:t>
      </w:r>
      <w:r>
        <w:rPr>
          <w:spacing w:val="-3"/>
        </w:rPr>
        <w:t xml:space="preserve"> </w:t>
      </w:r>
      <w:r>
        <w:t>By</w:t>
      </w:r>
      <w:r>
        <w:rPr>
          <w:spacing w:val="-3"/>
        </w:rPr>
        <w:t xml:space="preserve"> </w:t>
      </w:r>
      <w:r>
        <w:t>implementing</w:t>
      </w:r>
      <w:r>
        <w:rPr>
          <w:spacing w:val="-3"/>
        </w:rPr>
        <w:t xml:space="preserve"> </w:t>
      </w:r>
      <w:r>
        <w:t>an</w:t>
      </w:r>
      <w:r>
        <w:rPr>
          <w:spacing w:val="-2"/>
        </w:rPr>
        <w:t xml:space="preserve"> </w:t>
      </w:r>
      <w:r>
        <w:t>automated</w:t>
      </w:r>
      <w:r>
        <w:rPr>
          <w:spacing w:val="-2"/>
        </w:rPr>
        <w:t xml:space="preserve"> </w:t>
      </w:r>
      <w:r>
        <w:t>system,</w:t>
      </w:r>
      <w:r>
        <w:rPr>
          <w:spacing w:val="-1"/>
        </w:rPr>
        <w:t xml:space="preserve"> </w:t>
      </w:r>
      <w:r>
        <w:t>human</w:t>
      </w:r>
      <w:r>
        <w:rPr>
          <w:spacing w:val="-3"/>
        </w:rPr>
        <w:t xml:space="preserve"> </w:t>
      </w:r>
      <w:r>
        <w:t>error can</w:t>
      </w:r>
      <w:r>
        <w:rPr>
          <w:spacing w:val="-9"/>
        </w:rPr>
        <w:t xml:space="preserve"> </w:t>
      </w:r>
      <w:r>
        <w:t>be</w:t>
      </w:r>
      <w:r>
        <w:rPr>
          <w:spacing w:val="-9"/>
        </w:rPr>
        <w:t xml:space="preserve"> </w:t>
      </w:r>
      <w:r>
        <w:t>minimized,</w:t>
      </w:r>
      <w:r>
        <w:rPr>
          <w:spacing w:val="-10"/>
        </w:rPr>
        <w:t xml:space="preserve"> </w:t>
      </w:r>
      <w:r>
        <w:t>and</w:t>
      </w:r>
      <w:r>
        <w:rPr>
          <w:spacing w:val="-10"/>
        </w:rPr>
        <w:t xml:space="preserve"> </w:t>
      </w:r>
      <w:r>
        <w:t>response</w:t>
      </w:r>
      <w:r>
        <w:rPr>
          <w:spacing w:val="-9"/>
        </w:rPr>
        <w:t xml:space="preserve"> </w:t>
      </w:r>
      <w:r>
        <w:t>time</w:t>
      </w:r>
      <w:r>
        <w:rPr>
          <w:spacing w:val="-10"/>
        </w:rPr>
        <w:t xml:space="preserve"> </w:t>
      </w:r>
      <w:r>
        <w:t>to</w:t>
      </w:r>
      <w:r>
        <w:rPr>
          <w:spacing w:val="-10"/>
        </w:rPr>
        <w:t xml:space="preserve"> </w:t>
      </w:r>
      <w:r>
        <w:t>an</w:t>
      </w:r>
      <w:r>
        <w:rPr>
          <w:spacing w:val="-9"/>
        </w:rPr>
        <w:t xml:space="preserve"> </w:t>
      </w:r>
      <w:r>
        <w:t>approaching</w:t>
      </w:r>
      <w:r>
        <w:rPr>
          <w:spacing w:val="-9"/>
        </w:rPr>
        <w:t xml:space="preserve"> </w:t>
      </w:r>
      <w:r>
        <w:t>train</w:t>
      </w:r>
      <w:r>
        <w:rPr>
          <w:spacing w:val="-9"/>
        </w:rPr>
        <w:t xml:space="preserve"> </w:t>
      </w:r>
      <w:r>
        <w:t>can</w:t>
      </w:r>
      <w:r>
        <w:rPr>
          <w:spacing w:val="-9"/>
        </w:rPr>
        <w:t xml:space="preserve"> </w:t>
      </w:r>
      <w:r>
        <w:t>be</w:t>
      </w:r>
      <w:r>
        <w:rPr>
          <w:spacing w:val="-9"/>
        </w:rPr>
        <w:t xml:space="preserve"> </w:t>
      </w:r>
      <w:r>
        <w:t>improved.</w:t>
      </w:r>
      <w:r>
        <w:rPr>
          <w:spacing w:val="-9"/>
        </w:rPr>
        <w:t xml:space="preserve"> </w:t>
      </w:r>
      <w:r>
        <w:t>This system will not only reduce fatalities but also help manage road traffic more effectively, especially in high-density urban or suburban areas. Furthermore, the project provides a platform for integrating modern technologies into legacy infrastructure, improving the overall transportation ecosystem. (Naik and Nandimath, 2013).</w:t>
      </w:r>
    </w:p>
    <w:p w14:paraId="5C3E9224">
      <w:pPr>
        <w:pStyle w:val="6"/>
        <w:spacing w:before="1"/>
      </w:pPr>
      <w:r>
        <w:t>The</w:t>
      </w:r>
      <w:r>
        <w:rPr>
          <w:spacing w:val="-8"/>
        </w:rPr>
        <w:t xml:space="preserve"> </w:t>
      </w:r>
      <w:r>
        <w:t>benefits</w:t>
      </w:r>
      <w:r>
        <w:rPr>
          <w:spacing w:val="-6"/>
        </w:rPr>
        <w:t xml:space="preserve"> </w:t>
      </w:r>
      <w:r>
        <w:t>of</w:t>
      </w:r>
      <w:r>
        <w:rPr>
          <w:spacing w:val="-8"/>
        </w:rPr>
        <w:t xml:space="preserve"> </w:t>
      </w:r>
      <w:r>
        <w:t>automating</w:t>
      </w:r>
      <w:r>
        <w:rPr>
          <w:spacing w:val="-8"/>
        </w:rPr>
        <w:t xml:space="preserve"> </w:t>
      </w:r>
      <w:r>
        <w:t>level</w:t>
      </w:r>
      <w:r>
        <w:rPr>
          <w:spacing w:val="-8"/>
        </w:rPr>
        <w:t xml:space="preserve"> </w:t>
      </w:r>
      <w:r>
        <w:t>crossings</w:t>
      </w:r>
      <w:r>
        <w:rPr>
          <w:spacing w:val="-7"/>
        </w:rPr>
        <w:t xml:space="preserve"> </w:t>
      </w:r>
      <w:r>
        <w:rPr>
          <w:spacing w:val="-2"/>
        </w:rPr>
        <w:t>include:</w:t>
      </w:r>
    </w:p>
    <w:p w14:paraId="4537FED8">
      <w:pPr>
        <w:pStyle w:val="6"/>
        <w:spacing w:before="150" w:line="360" w:lineRule="auto"/>
        <w:ind w:right="719"/>
      </w:pPr>
      <w:r>
        <w:t>Enhanced Public Safety: Prevents accidents by ensuring timely gate operation. Reduced Operational</w:t>
      </w:r>
      <w:r>
        <w:rPr>
          <w:spacing w:val="29"/>
        </w:rPr>
        <w:t xml:space="preserve"> </w:t>
      </w:r>
      <w:r>
        <w:t>Costs: Eliminates the</w:t>
      </w:r>
      <w:r>
        <w:rPr>
          <w:spacing w:val="29"/>
        </w:rPr>
        <w:t xml:space="preserve"> </w:t>
      </w:r>
      <w:r>
        <w:t>need for gatekeepers</w:t>
      </w:r>
      <w:r>
        <w:rPr>
          <w:spacing w:val="29"/>
        </w:rPr>
        <w:t xml:space="preserve"> </w:t>
      </w:r>
      <w:r>
        <w:t>or staff at each</w:t>
      </w:r>
      <w:r>
        <w:rPr>
          <w:spacing w:val="40"/>
        </w:rPr>
        <w:t xml:space="preserve"> </w:t>
      </w:r>
      <w:r>
        <w:rPr>
          <w:spacing w:val="-2"/>
        </w:rPr>
        <w:t>crossing.</w:t>
      </w:r>
    </w:p>
    <w:p w14:paraId="620093B9">
      <w:pPr>
        <w:pStyle w:val="6"/>
        <w:spacing w:line="360" w:lineRule="auto"/>
        <w:ind w:right="1204"/>
      </w:pPr>
      <w:r>
        <w:t>Real-Time</w:t>
      </w:r>
      <w:r>
        <w:rPr>
          <w:spacing w:val="-5"/>
        </w:rPr>
        <w:t xml:space="preserve"> </w:t>
      </w:r>
      <w:r>
        <w:t>Operation:</w:t>
      </w:r>
      <w:r>
        <w:rPr>
          <w:spacing w:val="-5"/>
        </w:rPr>
        <w:t xml:space="preserve"> </w:t>
      </w:r>
      <w:r>
        <w:t>Provides</w:t>
      </w:r>
      <w:r>
        <w:rPr>
          <w:spacing w:val="-7"/>
        </w:rPr>
        <w:t xml:space="preserve"> </w:t>
      </w:r>
      <w:r>
        <w:t>instant</w:t>
      </w:r>
      <w:r>
        <w:rPr>
          <w:spacing w:val="-7"/>
        </w:rPr>
        <w:t xml:space="preserve"> </w:t>
      </w:r>
      <w:r>
        <w:t>response</w:t>
      </w:r>
      <w:r>
        <w:rPr>
          <w:spacing w:val="-7"/>
        </w:rPr>
        <w:t xml:space="preserve"> </w:t>
      </w:r>
      <w:r>
        <w:t>to</w:t>
      </w:r>
      <w:r>
        <w:rPr>
          <w:spacing w:val="-7"/>
        </w:rPr>
        <w:t xml:space="preserve"> </w:t>
      </w:r>
      <w:r>
        <w:t>train</w:t>
      </w:r>
      <w:r>
        <w:rPr>
          <w:spacing w:val="-4"/>
        </w:rPr>
        <w:t xml:space="preserve"> </w:t>
      </w:r>
      <w:r>
        <w:t>movement. Scalability: Can be deployed in both urban and rural settings.</w:t>
      </w:r>
    </w:p>
    <w:p w14:paraId="1ED015C8">
      <w:pPr>
        <w:pStyle w:val="6"/>
        <w:spacing w:line="360" w:lineRule="auto"/>
        <w:ind w:right="857"/>
        <w:jc w:val="both"/>
      </w:pPr>
      <w:r>
        <w:t>Low</w:t>
      </w:r>
      <w:r>
        <w:rPr>
          <w:spacing w:val="-7"/>
        </w:rPr>
        <w:t xml:space="preserve"> </w:t>
      </w:r>
      <w:r>
        <w:t>Maintenance:</w:t>
      </w:r>
      <w:r>
        <w:rPr>
          <w:spacing w:val="-4"/>
        </w:rPr>
        <w:t xml:space="preserve"> </w:t>
      </w:r>
      <w:r>
        <w:t>Once</w:t>
      </w:r>
      <w:r>
        <w:rPr>
          <w:spacing w:val="-7"/>
        </w:rPr>
        <w:t xml:space="preserve"> </w:t>
      </w:r>
      <w:r>
        <w:t>implemented,</w:t>
      </w:r>
      <w:r>
        <w:rPr>
          <w:spacing w:val="-7"/>
        </w:rPr>
        <w:t xml:space="preserve"> </w:t>
      </w:r>
      <w:r>
        <w:t>the</w:t>
      </w:r>
      <w:r>
        <w:rPr>
          <w:spacing w:val="-5"/>
        </w:rPr>
        <w:t xml:space="preserve"> </w:t>
      </w:r>
      <w:r>
        <w:t>system</w:t>
      </w:r>
      <w:r>
        <w:rPr>
          <w:spacing w:val="-7"/>
        </w:rPr>
        <w:t xml:space="preserve"> </w:t>
      </w:r>
      <w:r>
        <w:t>requires</w:t>
      </w:r>
      <w:r>
        <w:rPr>
          <w:spacing w:val="-5"/>
        </w:rPr>
        <w:t xml:space="preserve"> </w:t>
      </w:r>
      <w:r>
        <w:t>minimal</w:t>
      </w:r>
      <w:r>
        <w:rPr>
          <w:spacing w:val="-7"/>
        </w:rPr>
        <w:t xml:space="preserve"> </w:t>
      </w:r>
      <w:r>
        <w:t>maintenance. Efficiency:</w:t>
      </w:r>
      <w:r>
        <w:rPr>
          <w:spacing w:val="-1"/>
        </w:rPr>
        <w:t xml:space="preserve"> </w:t>
      </w:r>
      <w:r>
        <w:t>Synchronization</w:t>
      </w:r>
      <w:r>
        <w:rPr>
          <w:spacing w:val="-2"/>
        </w:rPr>
        <w:t xml:space="preserve"> </w:t>
      </w:r>
      <w:r>
        <w:t>with</w:t>
      </w:r>
      <w:r>
        <w:rPr>
          <w:spacing w:val="-1"/>
        </w:rPr>
        <w:t xml:space="preserve"> </w:t>
      </w:r>
      <w:r>
        <w:t>train</w:t>
      </w:r>
      <w:r>
        <w:rPr>
          <w:spacing w:val="-2"/>
        </w:rPr>
        <w:t xml:space="preserve"> </w:t>
      </w:r>
      <w:r>
        <w:t>movements</w:t>
      </w:r>
      <w:r>
        <w:rPr>
          <w:spacing w:val="-3"/>
        </w:rPr>
        <w:t xml:space="preserve"> </w:t>
      </w:r>
      <w:r>
        <w:t>ensures</w:t>
      </w:r>
      <w:r>
        <w:rPr>
          <w:spacing w:val="-3"/>
        </w:rPr>
        <w:t xml:space="preserve"> </w:t>
      </w:r>
      <w:r>
        <w:t>timely</w:t>
      </w:r>
      <w:r>
        <w:rPr>
          <w:spacing w:val="-1"/>
        </w:rPr>
        <w:t xml:space="preserve"> </w:t>
      </w:r>
      <w:r>
        <w:t>gate</w:t>
      </w:r>
      <w:r>
        <w:rPr>
          <w:spacing w:val="-2"/>
        </w:rPr>
        <w:t xml:space="preserve"> </w:t>
      </w:r>
      <w:r>
        <w:t>operations Cost Effectiveness: Reduces the need for manual labour and associated costs</w:t>
      </w:r>
    </w:p>
    <w:p w14:paraId="74C4FAF0">
      <w:pPr>
        <w:pStyle w:val="6"/>
        <w:spacing w:before="147" w:line="360" w:lineRule="auto"/>
        <w:rPr>
          <w:rFonts w:hint="default"/>
          <w:b/>
          <w:bCs/>
          <w:lang w:val="en-US"/>
        </w:rPr>
      </w:pPr>
      <w:r>
        <w:rPr>
          <w:rFonts w:hint="default"/>
          <w:b/>
          <w:bCs/>
          <w:lang w:val="en-US"/>
        </w:rPr>
        <w:t>1.5</w:t>
      </w:r>
      <w:r>
        <w:rPr>
          <w:rFonts w:hint="default"/>
          <w:b/>
          <w:bCs/>
          <w:lang w:val="en-US"/>
        </w:rPr>
        <w:tab/>
        <w:t>Scope of Work</w:t>
      </w:r>
    </w:p>
    <w:p w14:paraId="7B6B56B4">
      <w:pPr>
        <w:pStyle w:val="6"/>
        <w:spacing w:before="147" w:line="360" w:lineRule="auto"/>
        <w:jc w:val="both"/>
        <w:rPr>
          <w:rFonts w:hint="default"/>
          <w:lang w:val="en-US"/>
        </w:rPr>
      </w:pPr>
      <w:r>
        <w:rPr>
          <w:rFonts w:hint="default" w:ascii="Times New Roman" w:hAnsi="Times New Roman" w:eastAsia="SimSun" w:cs="Times New Roman"/>
          <w:sz w:val="24"/>
          <w:szCs w:val="24"/>
        </w:rPr>
        <w:t>The project involves designing and building a prototype using basic components such as Arduino, sensors, and motors, while programming the control logic to handle train detection and gate automation. It also includes simulating real-world train and vehicle movements, and testing the system under different scenarios to ensure accuracy and reliability. Furthermore, the project explores alternative power sources, such as solar, for remote deployment, and incorporates a sensor-based detection system to monitor train movement. Gate operations are automated through a servo or motor mechanism, supported by microcontroller-based logic for system control. In addition, visual and audio indicators are implemented to alert users, and the system will be tested on a model scale to evaluate its overall effectiveness.</w:t>
      </w:r>
    </w:p>
    <w:p w14:paraId="3B329248">
      <w:pPr>
        <w:pStyle w:val="2"/>
        <w:spacing w:before="241"/>
      </w:pPr>
      <w:bookmarkStart w:id="12" w:name="_bookmark13"/>
      <w:bookmarkEnd w:id="12"/>
    </w:p>
    <w:p w14:paraId="5B2BF563">
      <w:pPr>
        <w:pStyle w:val="2"/>
        <w:spacing w:before="241"/>
      </w:pPr>
    </w:p>
    <w:p w14:paraId="1594D5AF">
      <w:pPr>
        <w:pStyle w:val="2"/>
        <w:spacing w:before="241"/>
      </w:pPr>
    </w:p>
    <w:p w14:paraId="7AC1405D">
      <w:pPr>
        <w:pStyle w:val="2"/>
        <w:spacing w:before="241"/>
      </w:pPr>
    </w:p>
    <w:p w14:paraId="44936BAF">
      <w:pPr>
        <w:pStyle w:val="2"/>
        <w:spacing w:before="241"/>
      </w:pPr>
    </w:p>
    <w:p w14:paraId="102CD0EC">
      <w:pPr>
        <w:pStyle w:val="2"/>
        <w:spacing w:before="241"/>
      </w:pPr>
    </w:p>
    <w:p w14:paraId="68D3CBB6">
      <w:pPr>
        <w:pStyle w:val="2"/>
        <w:spacing w:before="241"/>
      </w:pPr>
    </w:p>
    <w:p w14:paraId="5A05FE3E">
      <w:pPr>
        <w:pStyle w:val="2"/>
        <w:spacing w:before="241"/>
      </w:pPr>
    </w:p>
    <w:p w14:paraId="62B0F312">
      <w:pPr>
        <w:pStyle w:val="2"/>
        <w:spacing w:before="241"/>
      </w:pPr>
    </w:p>
    <w:p w14:paraId="405D6B1B">
      <w:pPr>
        <w:pStyle w:val="2"/>
        <w:spacing w:before="241"/>
      </w:pPr>
    </w:p>
    <w:p w14:paraId="1AFEBBCB">
      <w:pPr>
        <w:pStyle w:val="2"/>
        <w:spacing w:before="241"/>
      </w:pPr>
    </w:p>
    <w:p w14:paraId="2035692E">
      <w:pPr>
        <w:pStyle w:val="2"/>
        <w:spacing w:before="241"/>
      </w:pPr>
    </w:p>
    <w:p w14:paraId="7F3E9D3F">
      <w:pPr>
        <w:pStyle w:val="2"/>
        <w:spacing w:before="241"/>
      </w:pPr>
    </w:p>
    <w:p w14:paraId="5A4C92FF">
      <w:pPr>
        <w:pStyle w:val="2"/>
        <w:spacing w:before="241"/>
      </w:pPr>
    </w:p>
    <w:p w14:paraId="11274684">
      <w:pPr>
        <w:pStyle w:val="2"/>
        <w:spacing w:before="241"/>
      </w:pPr>
    </w:p>
    <w:p w14:paraId="363BE406">
      <w:pPr>
        <w:pStyle w:val="2"/>
        <w:spacing w:before="241"/>
      </w:pPr>
    </w:p>
    <w:p w14:paraId="10A02168">
      <w:pPr>
        <w:pStyle w:val="2"/>
        <w:spacing w:before="241"/>
      </w:pPr>
      <w:r>
        <w:t>CHAPTER</w:t>
      </w:r>
      <w:r>
        <w:rPr>
          <w:spacing w:val="-12"/>
        </w:rPr>
        <w:t xml:space="preserve"> </w:t>
      </w:r>
      <w:r>
        <w:rPr>
          <w:spacing w:val="-5"/>
        </w:rPr>
        <w:t>TWO</w:t>
      </w:r>
    </w:p>
    <w:p w14:paraId="548FEFD0">
      <w:pPr>
        <w:pStyle w:val="6"/>
        <w:spacing w:before="91"/>
        <w:rPr>
          <w:b/>
        </w:rPr>
      </w:pPr>
    </w:p>
    <w:p w14:paraId="5C5F8143">
      <w:pPr>
        <w:pStyle w:val="2"/>
        <w:ind w:right="721"/>
      </w:pPr>
      <w:bookmarkStart w:id="13" w:name="_bookmark14"/>
      <w:bookmarkEnd w:id="13"/>
      <w:r>
        <w:rPr>
          <w:spacing w:val="-2"/>
        </w:rPr>
        <w:t>LITERATURE</w:t>
      </w:r>
      <w:r>
        <w:t xml:space="preserve"> </w:t>
      </w:r>
      <w:r>
        <w:rPr>
          <w:spacing w:val="-2"/>
        </w:rPr>
        <w:t>REVIEW</w:t>
      </w:r>
    </w:p>
    <w:p w14:paraId="28875856">
      <w:pPr>
        <w:pStyle w:val="3"/>
        <w:numPr>
          <w:ilvl w:val="1"/>
          <w:numId w:val="8"/>
        </w:numPr>
        <w:tabs>
          <w:tab w:val="left" w:pos="719"/>
        </w:tabs>
        <w:spacing w:before="210" w:after="0" w:line="240" w:lineRule="auto"/>
        <w:ind w:left="719" w:right="0" w:hanging="719"/>
        <w:jc w:val="both"/>
      </w:pPr>
      <w:bookmarkStart w:id="14" w:name="_bookmark15"/>
      <w:bookmarkEnd w:id="14"/>
      <w:r>
        <w:t>Overview</w:t>
      </w:r>
      <w:r>
        <w:rPr>
          <w:spacing w:val="-11"/>
        </w:rPr>
        <w:t xml:space="preserve"> </w:t>
      </w:r>
      <w:r>
        <w:t>of</w:t>
      </w:r>
      <w:r>
        <w:rPr>
          <w:spacing w:val="-12"/>
        </w:rPr>
        <w:t xml:space="preserve"> </w:t>
      </w:r>
      <w:r>
        <w:t>Railway</w:t>
      </w:r>
      <w:r>
        <w:rPr>
          <w:spacing w:val="-9"/>
        </w:rPr>
        <w:t xml:space="preserve"> </w:t>
      </w:r>
      <w:r>
        <w:t>Level</w:t>
      </w:r>
      <w:r>
        <w:rPr>
          <w:spacing w:val="-12"/>
        </w:rPr>
        <w:t xml:space="preserve"> </w:t>
      </w:r>
      <w:r>
        <w:t>Crossing</w:t>
      </w:r>
      <w:r>
        <w:rPr>
          <w:spacing w:val="-11"/>
        </w:rPr>
        <w:t xml:space="preserve"> </w:t>
      </w:r>
      <w:r>
        <w:rPr>
          <w:spacing w:val="-2"/>
        </w:rPr>
        <w:t>System</w:t>
      </w:r>
    </w:p>
    <w:p w14:paraId="25CBCCD0">
      <w:pPr>
        <w:pStyle w:val="6"/>
        <w:spacing w:before="150" w:line="360" w:lineRule="auto"/>
        <w:ind w:right="721" w:firstLine="719"/>
        <w:jc w:val="both"/>
      </w:pPr>
      <w:r>
        <w:t>A</w:t>
      </w:r>
      <w:r>
        <w:rPr>
          <w:spacing w:val="-16"/>
        </w:rPr>
        <w:t xml:space="preserve"> </w:t>
      </w:r>
      <w:r>
        <w:t>railway</w:t>
      </w:r>
      <w:r>
        <w:rPr>
          <w:spacing w:val="-16"/>
        </w:rPr>
        <w:t xml:space="preserve"> </w:t>
      </w:r>
      <w:r>
        <w:t>level</w:t>
      </w:r>
      <w:r>
        <w:rPr>
          <w:spacing w:val="-16"/>
        </w:rPr>
        <w:t xml:space="preserve"> </w:t>
      </w:r>
      <w:r>
        <w:t>crossing</w:t>
      </w:r>
      <w:r>
        <w:rPr>
          <w:spacing w:val="-16"/>
        </w:rPr>
        <w:t xml:space="preserve"> </w:t>
      </w:r>
      <w:r>
        <w:t>is</w:t>
      </w:r>
      <w:r>
        <w:rPr>
          <w:spacing w:val="-16"/>
        </w:rPr>
        <w:t xml:space="preserve"> </w:t>
      </w:r>
      <w:r>
        <w:t>an</w:t>
      </w:r>
      <w:r>
        <w:rPr>
          <w:spacing w:val="-16"/>
        </w:rPr>
        <w:t xml:space="preserve"> </w:t>
      </w:r>
      <w:r>
        <w:t>intersection</w:t>
      </w:r>
      <w:r>
        <w:rPr>
          <w:spacing w:val="-13"/>
        </w:rPr>
        <w:t xml:space="preserve"> </w:t>
      </w:r>
      <w:r>
        <w:t>where</w:t>
      </w:r>
      <w:r>
        <w:rPr>
          <w:spacing w:val="-16"/>
        </w:rPr>
        <w:t xml:space="preserve"> </w:t>
      </w:r>
      <w:r>
        <w:t>a</w:t>
      </w:r>
      <w:r>
        <w:rPr>
          <w:spacing w:val="-16"/>
        </w:rPr>
        <w:t xml:space="preserve"> </w:t>
      </w:r>
      <w:r>
        <w:t>railway</w:t>
      </w:r>
      <w:r>
        <w:rPr>
          <w:spacing w:val="-13"/>
        </w:rPr>
        <w:t xml:space="preserve"> </w:t>
      </w:r>
      <w:r>
        <w:t>line</w:t>
      </w:r>
      <w:r>
        <w:rPr>
          <w:spacing w:val="-13"/>
        </w:rPr>
        <w:t xml:space="preserve"> </w:t>
      </w:r>
      <w:r>
        <w:t>crosses</w:t>
      </w:r>
      <w:r>
        <w:rPr>
          <w:spacing w:val="-13"/>
        </w:rPr>
        <w:t xml:space="preserve"> </w:t>
      </w:r>
      <w:r>
        <w:t>a</w:t>
      </w:r>
      <w:r>
        <w:rPr>
          <w:spacing w:val="-16"/>
        </w:rPr>
        <w:t xml:space="preserve"> </w:t>
      </w:r>
      <w:r>
        <w:t>road or path at the same level. Traditionally, these crossings are controlled manually, involving gatekeepers who operate the barriers to stop road traffic when a train is approaching. However, manual operation is prone to human error, delays, and inefficiencies, leading to accidents and traffic congestion (Garg et al., 2014). The increasing demand for safe and efficient transport systems necessitates the automation of railway level crossings to minimize human intervention, enhance safety, and improve traffic flow.</w:t>
      </w:r>
    </w:p>
    <w:p w14:paraId="61E1BB68">
      <w:pPr>
        <w:pStyle w:val="6"/>
        <w:spacing w:after="0" w:line="360" w:lineRule="auto"/>
        <w:jc w:val="both"/>
        <w:sectPr>
          <w:pgSz w:w="11520" w:h="14400"/>
          <w:pgMar w:top="1380" w:right="720" w:bottom="1200" w:left="1440" w:header="0" w:footer="1012" w:gutter="0"/>
          <w:cols w:space="720" w:num="1"/>
        </w:sectPr>
      </w:pPr>
    </w:p>
    <w:p w14:paraId="01189F0F">
      <w:pPr>
        <w:pStyle w:val="3"/>
        <w:numPr>
          <w:ilvl w:val="1"/>
          <w:numId w:val="8"/>
        </w:numPr>
        <w:tabs>
          <w:tab w:val="left" w:pos="719"/>
        </w:tabs>
        <w:spacing w:before="251" w:after="0" w:line="240" w:lineRule="auto"/>
        <w:ind w:left="719" w:right="0" w:hanging="719"/>
        <w:jc w:val="both"/>
      </w:pPr>
      <w:bookmarkStart w:id="15" w:name="_bookmark16"/>
      <w:bookmarkEnd w:id="15"/>
      <w:r>
        <w:t>Automation</w:t>
      </w:r>
      <w:r>
        <w:rPr>
          <w:spacing w:val="-13"/>
        </w:rPr>
        <w:t xml:space="preserve"> </w:t>
      </w:r>
      <w:r>
        <w:t>and</w:t>
      </w:r>
      <w:r>
        <w:rPr>
          <w:spacing w:val="-13"/>
        </w:rPr>
        <w:t xml:space="preserve"> </w:t>
      </w:r>
      <w:r>
        <w:t>Sensor-Based</w:t>
      </w:r>
      <w:r>
        <w:rPr>
          <w:spacing w:val="-11"/>
        </w:rPr>
        <w:t xml:space="preserve"> </w:t>
      </w:r>
      <w:r>
        <w:t>Control</w:t>
      </w:r>
      <w:r>
        <w:rPr>
          <w:spacing w:val="-11"/>
        </w:rPr>
        <w:t xml:space="preserve"> </w:t>
      </w:r>
      <w:r>
        <w:rPr>
          <w:spacing w:val="-2"/>
        </w:rPr>
        <w:t>System</w:t>
      </w:r>
    </w:p>
    <w:p w14:paraId="38EA875C">
      <w:pPr>
        <w:pStyle w:val="6"/>
        <w:spacing w:before="150" w:line="360" w:lineRule="auto"/>
        <w:ind w:right="720" w:firstLine="719"/>
        <w:jc w:val="both"/>
      </w:pPr>
      <w:r>
        <w:t>Automation involves the use of sensors, actuators, and control systems to operate railway level crossings without human intervention. Sensors such as infrared (IR), ultrasonic, and radio frequency identification (RFID) detect the presence</w:t>
      </w:r>
      <w:r>
        <w:rPr>
          <w:spacing w:val="-6"/>
        </w:rPr>
        <w:t xml:space="preserve"> </w:t>
      </w:r>
      <w:r>
        <w:t>and</w:t>
      </w:r>
      <w:r>
        <w:rPr>
          <w:spacing w:val="-7"/>
        </w:rPr>
        <w:t xml:space="preserve"> </w:t>
      </w:r>
      <w:r>
        <w:t>movement</w:t>
      </w:r>
      <w:r>
        <w:rPr>
          <w:spacing w:val="-10"/>
        </w:rPr>
        <w:t xml:space="preserve"> </w:t>
      </w:r>
      <w:r>
        <w:t>of</w:t>
      </w:r>
      <w:r>
        <w:rPr>
          <w:spacing w:val="-9"/>
        </w:rPr>
        <w:t xml:space="preserve"> </w:t>
      </w:r>
      <w:r>
        <w:t>trains</w:t>
      </w:r>
      <w:r>
        <w:rPr>
          <w:spacing w:val="-7"/>
        </w:rPr>
        <w:t xml:space="preserve"> </w:t>
      </w:r>
      <w:r>
        <w:t>approaching</w:t>
      </w:r>
      <w:r>
        <w:rPr>
          <w:spacing w:val="-5"/>
        </w:rPr>
        <w:t xml:space="preserve"> </w:t>
      </w:r>
      <w:r>
        <w:t>or</w:t>
      </w:r>
      <w:r>
        <w:rPr>
          <w:spacing w:val="-9"/>
        </w:rPr>
        <w:t xml:space="preserve"> </w:t>
      </w:r>
      <w:r>
        <w:t>leaving</w:t>
      </w:r>
      <w:r>
        <w:rPr>
          <w:spacing w:val="-10"/>
        </w:rPr>
        <w:t xml:space="preserve"> </w:t>
      </w:r>
      <w:r>
        <w:t>the</w:t>
      </w:r>
      <w:r>
        <w:rPr>
          <w:spacing w:val="-9"/>
        </w:rPr>
        <w:t xml:space="preserve"> </w:t>
      </w:r>
      <w:r>
        <w:t>crossing.</w:t>
      </w:r>
      <w:r>
        <w:rPr>
          <w:spacing w:val="-8"/>
        </w:rPr>
        <w:t xml:space="preserve"> </w:t>
      </w:r>
      <w:r>
        <w:t>When</w:t>
      </w:r>
      <w:r>
        <w:rPr>
          <w:spacing w:val="-7"/>
        </w:rPr>
        <w:t xml:space="preserve"> </w:t>
      </w:r>
      <w:r>
        <w:t>a</w:t>
      </w:r>
      <w:r>
        <w:rPr>
          <w:spacing w:val="-9"/>
        </w:rPr>
        <w:t xml:space="preserve"> </w:t>
      </w:r>
      <w:r>
        <w:t>train is detected at a predefined distance, signals are sent to the control unit to initiate gate closure and activate warning systems (Singh &amp; Sharma, 2017). Automation reduces operational time, eliminates human error, and enhances the overall safety of road and railway users (Ali et al., 2019).</w:t>
      </w:r>
    </w:p>
    <w:p w14:paraId="7524FDCA">
      <w:pPr>
        <w:pStyle w:val="6"/>
        <w:spacing w:before="148"/>
      </w:pPr>
    </w:p>
    <w:p w14:paraId="111B4EC6">
      <w:pPr>
        <w:pStyle w:val="3"/>
        <w:numPr>
          <w:ilvl w:val="1"/>
          <w:numId w:val="8"/>
        </w:numPr>
        <w:tabs>
          <w:tab w:val="left" w:pos="719"/>
        </w:tabs>
        <w:spacing w:before="1" w:after="0" w:line="240" w:lineRule="auto"/>
        <w:ind w:left="719" w:right="0" w:hanging="719"/>
        <w:jc w:val="both"/>
      </w:pPr>
      <w:bookmarkStart w:id="16" w:name="_bookmark17"/>
      <w:bookmarkEnd w:id="16"/>
      <w:r>
        <w:t>Microcontroller-Based</w:t>
      </w:r>
      <w:r>
        <w:rPr>
          <w:spacing w:val="-16"/>
        </w:rPr>
        <w:t xml:space="preserve"> </w:t>
      </w:r>
      <w:r>
        <w:t>Control</w:t>
      </w:r>
      <w:r>
        <w:rPr>
          <w:spacing w:val="-13"/>
        </w:rPr>
        <w:t xml:space="preserve"> </w:t>
      </w:r>
      <w:r>
        <w:rPr>
          <w:spacing w:val="-2"/>
        </w:rPr>
        <w:t>System</w:t>
      </w:r>
    </w:p>
    <w:p w14:paraId="78B1F238">
      <w:pPr>
        <w:pStyle w:val="6"/>
        <w:spacing w:before="149" w:line="360" w:lineRule="auto"/>
        <w:ind w:right="721" w:firstLine="719"/>
        <w:jc w:val="both"/>
      </w:pPr>
      <w:r>
        <w:t>Microcontrollers play a crucial role in modern automated railway level crossing systems by processing sensor data and controlling</w:t>
      </w:r>
      <w:r>
        <w:rPr>
          <w:spacing w:val="-1"/>
        </w:rPr>
        <w:t xml:space="preserve"> </w:t>
      </w:r>
      <w:r>
        <w:t>outputs. Systems using Arduino, PIC, or 8051 microcontrollers are programmed to:</w:t>
      </w:r>
    </w:p>
    <w:p w14:paraId="1A171497">
      <w:pPr>
        <w:pStyle w:val="6"/>
        <w:spacing w:before="1"/>
      </w:pPr>
      <w:r>
        <w:t>Receive</w:t>
      </w:r>
      <w:r>
        <w:rPr>
          <w:spacing w:val="-9"/>
        </w:rPr>
        <w:t xml:space="preserve"> </w:t>
      </w:r>
      <w:r>
        <w:t>signals</w:t>
      </w:r>
      <w:r>
        <w:rPr>
          <w:spacing w:val="-9"/>
        </w:rPr>
        <w:t xml:space="preserve"> </w:t>
      </w:r>
      <w:r>
        <w:t>from</w:t>
      </w:r>
      <w:r>
        <w:rPr>
          <w:spacing w:val="-8"/>
        </w:rPr>
        <w:t xml:space="preserve"> </w:t>
      </w:r>
      <w:r>
        <w:t>sensors</w:t>
      </w:r>
      <w:r>
        <w:rPr>
          <w:spacing w:val="-9"/>
        </w:rPr>
        <w:t xml:space="preserve"> </w:t>
      </w:r>
      <w:r>
        <w:t>detecting</w:t>
      </w:r>
      <w:r>
        <w:rPr>
          <w:spacing w:val="-8"/>
        </w:rPr>
        <w:t xml:space="preserve"> </w:t>
      </w:r>
      <w:r>
        <w:rPr>
          <w:spacing w:val="-2"/>
        </w:rPr>
        <w:t>trains.</w:t>
      </w:r>
    </w:p>
    <w:p w14:paraId="62037FB5">
      <w:pPr>
        <w:pStyle w:val="6"/>
        <w:spacing w:before="150" w:line="360" w:lineRule="auto"/>
        <w:ind w:right="2319"/>
      </w:pPr>
      <w:r>
        <w:t>Activate</w:t>
      </w:r>
      <w:r>
        <w:rPr>
          <w:spacing w:val="-5"/>
        </w:rPr>
        <w:t xml:space="preserve"> </w:t>
      </w:r>
      <w:r>
        <w:t>alarms</w:t>
      </w:r>
      <w:r>
        <w:rPr>
          <w:spacing w:val="-5"/>
        </w:rPr>
        <w:t xml:space="preserve"> </w:t>
      </w:r>
      <w:r>
        <w:t>and</w:t>
      </w:r>
      <w:r>
        <w:rPr>
          <w:spacing w:val="-3"/>
        </w:rPr>
        <w:t xml:space="preserve"> </w:t>
      </w:r>
      <w:r>
        <w:t>traffic</w:t>
      </w:r>
      <w:r>
        <w:rPr>
          <w:spacing w:val="-5"/>
        </w:rPr>
        <w:t xml:space="preserve"> </w:t>
      </w:r>
      <w:r>
        <w:t>lights</w:t>
      </w:r>
      <w:r>
        <w:rPr>
          <w:spacing w:val="-5"/>
        </w:rPr>
        <w:t xml:space="preserve"> </w:t>
      </w:r>
      <w:r>
        <w:t>to</w:t>
      </w:r>
      <w:r>
        <w:rPr>
          <w:spacing w:val="-5"/>
        </w:rPr>
        <w:t xml:space="preserve"> </w:t>
      </w:r>
      <w:r>
        <w:t>warn</w:t>
      </w:r>
      <w:r>
        <w:rPr>
          <w:spacing w:val="-3"/>
        </w:rPr>
        <w:t xml:space="preserve"> </w:t>
      </w:r>
      <w:r>
        <w:t>vehicles</w:t>
      </w:r>
      <w:r>
        <w:rPr>
          <w:spacing w:val="-5"/>
        </w:rPr>
        <w:t xml:space="preserve"> </w:t>
      </w:r>
      <w:r>
        <w:t>and</w:t>
      </w:r>
      <w:r>
        <w:rPr>
          <w:spacing w:val="-5"/>
        </w:rPr>
        <w:t xml:space="preserve"> </w:t>
      </w:r>
      <w:r>
        <w:t>pedestrians. Close the gate before the train arrives.</w:t>
      </w:r>
    </w:p>
    <w:p w14:paraId="200EA76D">
      <w:pPr>
        <w:pStyle w:val="6"/>
        <w:tabs>
          <w:tab w:val="left" w:pos="2591"/>
          <w:tab w:val="left" w:pos="3680"/>
          <w:tab w:val="left" w:pos="4263"/>
          <w:tab w:val="left" w:pos="6012"/>
          <w:tab w:val="left" w:pos="7125"/>
          <w:tab w:val="left" w:pos="7765"/>
          <w:tab w:val="left" w:pos="8392"/>
        </w:tabs>
        <w:spacing w:line="360" w:lineRule="auto"/>
        <w:ind w:right="719"/>
      </w:pPr>
      <w:r>
        <w:t xml:space="preserve">Open the gate after the train has safely passed (Raj &amp; Suresh, 2018). </w:t>
      </w:r>
      <w:r>
        <w:rPr>
          <w:spacing w:val="-2"/>
        </w:rPr>
        <w:t>Microcontroller-based</w:t>
      </w:r>
      <w:r>
        <w:tab/>
      </w:r>
      <w:r>
        <w:rPr>
          <w:spacing w:val="-2"/>
        </w:rPr>
        <w:t>systems</w:t>
      </w:r>
      <w:r>
        <w:tab/>
      </w:r>
      <w:r>
        <w:rPr>
          <w:spacing w:val="-4"/>
        </w:rPr>
        <w:t>are</w:t>
      </w:r>
      <w:r>
        <w:tab/>
      </w:r>
      <w:r>
        <w:rPr>
          <w:spacing w:val="-2"/>
        </w:rPr>
        <w:t>cost-effective,</w:t>
      </w:r>
      <w:r>
        <w:tab/>
      </w:r>
      <w:r>
        <w:rPr>
          <w:spacing w:val="-2"/>
        </w:rPr>
        <w:t>reliable,</w:t>
      </w:r>
      <w:r>
        <w:tab/>
      </w:r>
      <w:r>
        <w:rPr>
          <w:spacing w:val="-4"/>
        </w:rPr>
        <w:t>and</w:t>
      </w:r>
      <w:r>
        <w:tab/>
      </w:r>
      <w:r>
        <w:rPr>
          <w:spacing w:val="-4"/>
        </w:rPr>
        <w:t>can</w:t>
      </w:r>
      <w:r>
        <w:tab/>
      </w:r>
      <w:r>
        <w:rPr>
          <w:spacing w:val="-6"/>
        </w:rPr>
        <w:t xml:space="preserve">be </w:t>
      </w:r>
      <w:r>
        <w:t>reprogrammed for advanced features such as Internet of Things (IOT) integration for remote monitoring and control (Kumar et al., 2020).</w:t>
      </w:r>
    </w:p>
    <w:p w14:paraId="434207A8">
      <w:pPr>
        <w:pStyle w:val="6"/>
        <w:spacing w:before="150"/>
      </w:pPr>
    </w:p>
    <w:p w14:paraId="1A02E8F3">
      <w:pPr>
        <w:pStyle w:val="3"/>
        <w:numPr>
          <w:ilvl w:val="1"/>
          <w:numId w:val="8"/>
        </w:numPr>
        <w:tabs>
          <w:tab w:val="left" w:pos="720"/>
        </w:tabs>
        <w:spacing w:before="1" w:after="0" w:line="240" w:lineRule="auto"/>
        <w:ind w:left="720" w:right="0" w:hanging="720"/>
        <w:jc w:val="left"/>
      </w:pPr>
      <w:bookmarkStart w:id="17" w:name="_bookmark18"/>
      <w:bookmarkEnd w:id="17"/>
      <w:r>
        <w:t>Integration</w:t>
      </w:r>
      <w:r>
        <w:rPr>
          <w:spacing w:val="-11"/>
        </w:rPr>
        <w:t xml:space="preserve"> </w:t>
      </w:r>
      <w:r>
        <w:t>of</w:t>
      </w:r>
      <w:r>
        <w:rPr>
          <w:spacing w:val="-10"/>
        </w:rPr>
        <w:t xml:space="preserve"> </w:t>
      </w:r>
      <w:r>
        <w:t>Traffic</w:t>
      </w:r>
      <w:r>
        <w:rPr>
          <w:spacing w:val="-8"/>
        </w:rPr>
        <w:t xml:space="preserve"> </w:t>
      </w:r>
      <w:r>
        <w:t>Signals</w:t>
      </w:r>
      <w:r>
        <w:rPr>
          <w:spacing w:val="-10"/>
        </w:rPr>
        <w:t xml:space="preserve"> </w:t>
      </w:r>
      <w:r>
        <w:t>and</w:t>
      </w:r>
      <w:r>
        <w:rPr>
          <w:spacing w:val="-10"/>
        </w:rPr>
        <w:t xml:space="preserve"> </w:t>
      </w:r>
      <w:r>
        <w:t>Safety</w:t>
      </w:r>
      <w:r>
        <w:rPr>
          <w:spacing w:val="-10"/>
        </w:rPr>
        <w:t xml:space="preserve"> </w:t>
      </w:r>
      <w:r>
        <w:rPr>
          <w:spacing w:val="-2"/>
        </w:rPr>
        <w:t>Features</w:t>
      </w:r>
    </w:p>
    <w:p w14:paraId="0E0F4377">
      <w:pPr>
        <w:pStyle w:val="6"/>
        <w:spacing w:before="149" w:line="357" w:lineRule="auto"/>
        <w:ind w:right="721" w:firstLine="719"/>
        <w:jc w:val="both"/>
      </w:pPr>
      <w:r>
        <w:t>Integrating traffic signals with railway crossing gates enhances safety by managing vehicular movement effectively. Key features include:</w:t>
      </w:r>
    </w:p>
    <w:p w14:paraId="7656ED77">
      <w:pPr>
        <w:pStyle w:val="6"/>
        <w:spacing w:after="0" w:line="357" w:lineRule="auto"/>
        <w:jc w:val="both"/>
        <w:sectPr>
          <w:pgSz w:w="11520" w:h="14400"/>
          <w:pgMar w:top="1640" w:right="720" w:bottom="1200" w:left="1440" w:header="0" w:footer="1012" w:gutter="0"/>
          <w:cols w:space="720" w:num="1"/>
        </w:sectPr>
      </w:pPr>
    </w:p>
    <w:p w14:paraId="108DD87C">
      <w:pPr>
        <w:pStyle w:val="6"/>
        <w:spacing w:before="62" w:line="360" w:lineRule="auto"/>
        <w:ind w:right="723"/>
        <w:jc w:val="both"/>
      </w:pPr>
      <w:r>
        <w:t>Traffic lights: Red lights to stop vehicles when gates close, green lights to indicate safe passage.</w:t>
      </w:r>
    </w:p>
    <w:p w14:paraId="0C25624D">
      <w:pPr>
        <w:pStyle w:val="6"/>
        <w:spacing w:before="1"/>
        <w:jc w:val="both"/>
      </w:pPr>
      <w:r>
        <w:t>Audio</w:t>
      </w:r>
      <w:r>
        <w:rPr>
          <w:spacing w:val="-7"/>
        </w:rPr>
        <w:t xml:space="preserve"> </w:t>
      </w:r>
      <w:r>
        <w:t>alarms:</w:t>
      </w:r>
      <w:r>
        <w:rPr>
          <w:spacing w:val="-6"/>
        </w:rPr>
        <w:t xml:space="preserve"> </w:t>
      </w:r>
      <w:r>
        <w:t>Buzzers</w:t>
      </w:r>
      <w:r>
        <w:rPr>
          <w:spacing w:val="-4"/>
        </w:rPr>
        <w:t xml:space="preserve"> </w:t>
      </w:r>
      <w:r>
        <w:t>or</w:t>
      </w:r>
      <w:r>
        <w:rPr>
          <w:spacing w:val="-7"/>
        </w:rPr>
        <w:t xml:space="preserve"> </w:t>
      </w:r>
      <w:r>
        <w:t>sirens</w:t>
      </w:r>
      <w:r>
        <w:rPr>
          <w:spacing w:val="-6"/>
        </w:rPr>
        <w:t xml:space="preserve"> </w:t>
      </w:r>
      <w:r>
        <w:t>alerting</w:t>
      </w:r>
      <w:r>
        <w:rPr>
          <w:spacing w:val="-6"/>
        </w:rPr>
        <w:t xml:space="preserve"> </w:t>
      </w:r>
      <w:r>
        <w:t>road</w:t>
      </w:r>
      <w:r>
        <w:rPr>
          <w:spacing w:val="-4"/>
        </w:rPr>
        <w:t xml:space="preserve"> </w:t>
      </w:r>
      <w:r>
        <w:t>users</w:t>
      </w:r>
      <w:r>
        <w:rPr>
          <w:spacing w:val="-7"/>
        </w:rPr>
        <w:t xml:space="preserve"> </w:t>
      </w:r>
      <w:r>
        <w:t>of</w:t>
      </w:r>
      <w:r>
        <w:rPr>
          <w:spacing w:val="-6"/>
        </w:rPr>
        <w:t xml:space="preserve"> </w:t>
      </w:r>
      <w:r>
        <w:t>an</w:t>
      </w:r>
      <w:r>
        <w:rPr>
          <w:spacing w:val="-4"/>
        </w:rPr>
        <w:t xml:space="preserve"> </w:t>
      </w:r>
      <w:r>
        <w:t>approaching</w:t>
      </w:r>
      <w:r>
        <w:rPr>
          <w:spacing w:val="-7"/>
        </w:rPr>
        <w:t xml:space="preserve"> </w:t>
      </w:r>
      <w:r>
        <w:rPr>
          <w:spacing w:val="-2"/>
        </w:rPr>
        <w:t>train.</w:t>
      </w:r>
    </w:p>
    <w:p w14:paraId="6428E882">
      <w:pPr>
        <w:pStyle w:val="6"/>
        <w:spacing w:before="150" w:line="360" w:lineRule="auto"/>
        <w:ind w:right="721"/>
        <w:jc w:val="both"/>
      </w:pPr>
      <w:r>
        <w:t>Visual</w:t>
      </w:r>
      <w:r>
        <w:rPr>
          <w:spacing w:val="-14"/>
        </w:rPr>
        <w:t xml:space="preserve"> </w:t>
      </w:r>
      <w:r>
        <w:t>warnings:</w:t>
      </w:r>
      <w:r>
        <w:rPr>
          <w:spacing w:val="-14"/>
        </w:rPr>
        <w:t xml:space="preserve"> </w:t>
      </w:r>
      <w:r>
        <w:t>Flashing</w:t>
      </w:r>
      <w:r>
        <w:rPr>
          <w:spacing w:val="-14"/>
        </w:rPr>
        <w:t xml:space="preserve"> </w:t>
      </w:r>
      <w:r>
        <w:t>LEDs</w:t>
      </w:r>
      <w:r>
        <w:rPr>
          <w:spacing w:val="-14"/>
        </w:rPr>
        <w:t xml:space="preserve"> </w:t>
      </w:r>
      <w:r>
        <w:t>and</w:t>
      </w:r>
      <w:r>
        <w:rPr>
          <w:spacing w:val="-12"/>
        </w:rPr>
        <w:t xml:space="preserve"> </w:t>
      </w:r>
      <w:r>
        <w:t>signage</w:t>
      </w:r>
      <w:r>
        <w:rPr>
          <w:spacing w:val="-14"/>
        </w:rPr>
        <w:t xml:space="preserve"> </w:t>
      </w:r>
      <w:r>
        <w:t>for</w:t>
      </w:r>
      <w:r>
        <w:rPr>
          <w:spacing w:val="-14"/>
        </w:rPr>
        <w:t xml:space="preserve"> </w:t>
      </w:r>
      <w:r>
        <w:t>clear</w:t>
      </w:r>
      <w:r>
        <w:rPr>
          <w:spacing w:val="-14"/>
        </w:rPr>
        <w:t xml:space="preserve"> </w:t>
      </w:r>
      <w:r>
        <w:t>visibility</w:t>
      </w:r>
      <w:r>
        <w:rPr>
          <w:spacing w:val="-14"/>
        </w:rPr>
        <w:t xml:space="preserve"> </w:t>
      </w:r>
      <w:r>
        <w:t>during</w:t>
      </w:r>
      <w:r>
        <w:rPr>
          <w:spacing w:val="-14"/>
        </w:rPr>
        <w:t xml:space="preserve"> </w:t>
      </w:r>
      <w:r>
        <w:t>day</w:t>
      </w:r>
      <w:r>
        <w:rPr>
          <w:spacing w:val="-14"/>
        </w:rPr>
        <w:t xml:space="preserve"> </w:t>
      </w:r>
      <w:r>
        <w:t>or</w:t>
      </w:r>
      <w:r>
        <w:rPr>
          <w:spacing w:val="-14"/>
        </w:rPr>
        <w:t xml:space="preserve"> </w:t>
      </w:r>
      <w:r>
        <w:t>night. Obstacle detection systems: Infrared or ultrasonic sensors detect vehicles or pedestrians trapped on tracks, preventing gate closure or sending alerts to delay trains (Patel et al., 2021).</w:t>
      </w:r>
    </w:p>
    <w:p w14:paraId="2E0839CE">
      <w:pPr>
        <w:pStyle w:val="6"/>
        <w:spacing w:line="360" w:lineRule="auto"/>
        <w:ind w:right="718"/>
        <w:jc w:val="both"/>
      </w:pPr>
      <w:r>
        <w:t>Communication modules: GSM or IOT modules for real-time updates to railway stations or central control rooms (Ahmed &amp; Rahman, 2020).</w:t>
      </w:r>
    </w:p>
    <w:p w14:paraId="28AC46A9">
      <w:pPr>
        <w:pStyle w:val="6"/>
        <w:spacing w:line="360" w:lineRule="auto"/>
        <w:ind w:right="723"/>
        <w:jc w:val="both"/>
      </w:pPr>
      <w:r>
        <w:t>These integrations significantly reduce accidents and improve traffic management at railway crossings.</w:t>
      </w:r>
    </w:p>
    <w:p w14:paraId="5E453781">
      <w:pPr>
        <w:pStyle w:val="6"/>
        <w:spacing w:before="148"/>
      </w:pPr>
    </w:p>
    <w:p w14:paraId="3C8C08F9">
      <w:pPr>
        <w:pStyle w:val="3"/>
        <w:numPr>
          <w:ilvl w:val="1"/>
          <w:numId w:val="8"/>
        </w:numPr>
        <w:tabs>
          <w:tab w:val="left" w:pos="720"/>
        </w:tabs>
        <w:spacing w:before="0" w:after="0" w:line="240" w:lineRule="auto"/>
        <w:ind w:left="720" w:right="0" w:hanging="720"/>
        <w:jc w:val="left"/>
      </w:pPr>
      <w:bookmarkStart w:id="18" w:name="_bookmark19"/>
      <w:bookmarkEnd w:id="18"/>
      <w:r>
        <w:t>Gaps</w:t>
      </w:r>
      <w:r>
        <w:rPr>
          <w:spacing w:val="-10"/>
        </w:rPr>
        <w:t xml:space="preserve"> </w:t>
      </w:r>
      <w:r>
        <w:t>in</w:t>
      </w:r>
      <w:r>
        <w:rPr>
          <w:spacing w:val="-7"/>
        </w:rPr>
        <w:t xml:space="preserve"> </w:t>
      </w:r>
      <w:r>
        <w:t>Existing</w:t>
      </w:r>
      <w:r>
        <w:rPr>
          <w:spacing w:val="-10"/>
        </w:rPr>
        <w:t xml:space="preserve"> </w:t>
      </w:r>
      <w:r>
        <w:rPr>
          <w:spacing w:val="-2"/>
        </w:rPr>
        <w:t>Research</w:t>
      </w:r>
    </w:p>
    <w:p w14:paraId="0CDE0352">
      <w:pPr>
        <w:pStyle w:val="6"/>
        <w:spacing w:before="150" w:line="360" w:lineRule="auto"/>
        <w:ind w:right="719" w:firstLine="719"/>
      </w:pPr>
      <w:r>
        <w:t>Despite</w:t>
      </w:r>
      <w:r>
        <w:rPr>
          <w:spacing w:val="-12"/>
        </w:rPr>
        <w:t xml:space="preserve"> </w:t>
      </w:r>
      <w:r>
        <w:t>advances</w:t>
      </w:r>
      <w:r>
        <w:rPr>
          <w:spacing w:val="-12"/>
        </w:rPr>
        <w:t xml:space="preserve"> </w:t>
      </w:r>
      <w:r>
        <w:t>in</w:t>
      </w:r>
      <w:r>
        <w:rPr>
          <w:spacing w:val="-12"/>
        </w:rPr>
        <w:t xml:space="preserve"> </w:t>
      </w:r>
      <w:r>
        <w:t>automated</w:t>
      </w:r>
      <w:r>
        <w:rPr>
          <w:spacing w:val="-12"/>
        </w:rPr>
        <w:t xml:space="preserve"> </w:t>
      </w:r>
      <w:r>
        <w:t>railway</w:t>
      </w:r>
      <w:r>
        <w:rPr>
          <w:spacing w:val="-12"/>
        </w:rPr>
        <w:t xml:space="preserve"> </w:t>
      </w:r>
      <w:r>
        <w:t>level</w:t>
      </w:r>
      <w:r>
        <w:rPr>
          <w:spacing w:val="-10"/>
        </w:rPr>
        <w:t xml:space="preserve"> </w:t>
      </w:r>
      <w:r>
        <w:t>crossing</w:t>
      </w:r>
      <w:r>
        <w:rPr>
          <w:spacing w:val="-12"/>
        </w:rPr>
        <w:t xml:space="preserve"> </w:t>
      </w:r>
      <w:r>
        <w:t>systems,</w:t>
      </w:r>
      <w:r>
        <w:rPr>
          <w:spacing w:val="-12"/>
        </w:rPr>
        <w:t xml:space="preserve"> </w:t>
      </w:r>
      <w:r>
        <w:t>the</w:t>
      </w:r>
      <w:r>
        <w:rPr>
          <w:spacing w:val="-12"/>
        </w:rPr>
        <w:t xml:space="preserve"> </w:t>
      </w:r>
      <w:r>
        <w:t>following gaps persist:</w:t>
      </w:r>
    </w:p>
    <w:p w14:paraId="1B07059B">
      <w:pPr>
        <w:pStyle w:val="6"/>
        <w:spacing w:before="1" w:line="360" w:lineRule="auto"/>
      </w:pPr>
      <w:r>
        <w:t>Limited</w:t>
      </w:r>
      <w:r>
        <w:rPr>
          <w:spacing w:val="80"/>
        </w:rPr>
        <w:t xml:space="preserve"> </w:t>
      </w:r>
      <w:r>
        <w:t>deployment</w:t>
      </w:r>
      <w:r>
        <w:rPr>
          <w:spacing w:val="80"/>
        </w:rPr>
        <w:t xml:space="preserve"> </w:t>
      </w:r>
      <w:r>
        <w:t>in</w:t>
      </w:r>
      <w:r>
        <w:rPr>
          <w:spacing w:val="80"/>
        </w:rPr>
        <w:t xml:space="preserve"> </w:t>
      </w:r>
      <w:r>
        <w:t>developing</w:t>
      </w:r>
      <w:r>
        <w:rPr>
          <w:spacing w:val="80"/>
        </w:rPr>
        <w:t xml:space="preserve"> </w:t>
      </w:r>
      <w:r>
        <w:t>countries</w:t>
      </w:r>
      <w:r>
        <w:rPr>
          <w:spacing w:val="80"/>
        </w:rPr>
        <w:t xml:space="preserve"> </w:t>
      </w:r>
      <w:r>
        <w:t>due</w:t>
      </w:r>
      <w:r>
        <w:rPr>
          <w:spacing w:val="80"/>
        </w:rPr>
        <w:t xml:space="preserve"> </w:t>
      </w:r>
      <w:r>
        <w:t>to</w:t>
      </w:r>
      <w:r>
        <w:rPr>
          <w:spacing w:val="80"/>
        </w:rPr>
        <w:t xml:space="preserve"> </w:t>
      </w:r>
      <w:r>
        <w:t>high</w:t>
      </w:r>
      <w:r>
        <w:rPr>
          <w:spacing w:val="80"/>
        </w:rPr>
        <w:t xml:space="preserve"> </w:t>
      </w:r>
      <w:r>
        <w:t>initial</w:t>
      </w:r>
      <w:r>
        <w:rPr>
          <w:spacing w:val="80"/>
        </w:rPr>
        <w:t xml:space="preserve"> </w:t>
      </w:r>
      <w:r>
        <w:t>costs</w:t>
      </w:r>
      <w:r>
        <w:rPr>
          <w:spacing w:val="80"/>
        </w:rPr>
        <w:t xml:space="preserve"> </w:t>
      </w:r>
      <w:r>
        <w:t>and</w:t>
      </w:r>
      <w:r>
        <w:rPr>
          <w:spacing w:val="80"/>
        </w:rPr>
        <w:t xml:space="preserve"> </w:t>
      </w:r>
      <w:r>
        <w:t>infrastructural challenges.</w:t>
      </w:r>
    </w:p>
    <w:p w14:paraId="125F170C">
      <w:pPr>
        <w:pStyle w:val="6"/>
        <w:spacing w:before="1" w:line="357" w:lineRule="auto"/>
        <w:ind w:right="719"/>
      </w:pPr>
      <w:r>
        <w:t>Lack of AI-based predictive systems for optimizing gate operation based on real- time train and traffic data.</w:t>
      </w:r>
    </w:p>
    <w:p w14:paraId="0D42FD14">
      <w:pPr>
        <w:pStyle w:val="6"/>
        <w:spacing w:before="4" w:line="360" w:lineRule="auto"/>
      </w:pPr>
      <w:r>
        <w:rPr>
          <w:spacing w:val="-2"/>
        </w:rPr>
        <w:t>Minimal</w:t>
      </w:r>
      <w:r>
        <w:rPr>
          <w:spacing w:val="-7"/>
        </w:rPr>
        <w:t xml:space="preserve"> </w:t>
      </w:r>
      <w:r>
        <w:rPr>
          <w:spacing w:val="-2"/>
        </w:rPr>
        <w:t>integration</w:t>
      </w:r>
      <w:r>
        <w:rPr>
          <w:spacing w:val="-7"/>
        </w:rPr>
        <w:t xml:space="preserve"> </w:t>
      </w:r>
      <w:r>
        <w:rPr>
          <w:spacing w:val="-2"/>
        </w:rPr>
        <w:t>of</w:t>
      </w:r>
      <w:r>
        <w:rPr>
          <w:spacing w:val="-7"/>
        </w:rPr>
        <w:t xml:space="preserve"> </w:t>
      </w:r>
      <w:r>
        <w:rPr>
          <w:spacing w:val="-2"/>
        </w:rPr>
        <w:t>renewable</w:t>
      </w:r>
      <w:r>
        <w:rPr>
          <w:spacing w:val="-7"/>
        </w:rPr>
        <w:t xml:space="preserve"> </w:t>
      </w:r>
      <w:r>
        <w:rPr>
          <w:spacing w:val="-2"/>
        </w:rPr>
        <w:t>energy</w:t>
      </w:r>
      <w:r>
        <w:rPr>
          <w:spacing w:val="-7"/>
        </w:rPr>
        <w:t xml:space="preserve"> </w:t>
      </w:r>
      <w:r>
        <w:rPr>
          <w:spacing w:val="-2"/>
        </w:rPr>
        <w:t>sources</w:t>
      </w:r>
      <w:r>
        <w:rPr>
          <w:spacing w:val="-9"/>
        </w:rPr>
        <w:t xml:space="preserve"> </w:t>
      </w:r>
      <w:r>
        <w:rPr>
          <w:spacing w:val="-2"/>
        </w:rPr>
        <w:t>such</w:t>
      </w:r>
      <w:r>
        <w:rPr>
          <w:spacing w:val="-7"/>
        </w:rPr>
        <w:t xml:space="preserve"> </w:t>
      </w:r>
      <w:r>
        <w:rPr>
          <w:spacing w:val="-2"/>
        </w:rPr>
        <w:t>as</w:t>
      </w:r>
      <w:r>
        <w:rPr>
          <w:spacing w:val="-7"/>
        </w:rPr>
        <w:t xml:space="preserve"> </w:t>
      </w:r>
      <w:r>
        <w:rPr>
          <w:spacing w:val="-2"/>
        </w:rPr>
        <w:t>solar</w:t>
      </w:r>
      <w:r>
        <w:rPr>
          <w:spacing w:val="-7"/>
        </w:rPr>
        <w:t xml:space="preserve"> </w:t>
      </w:r>
      <w:r>
        <w:rPr>
          <w:spacing w:val="-2"/>
        </w:rPr>
        <w:t>power</w:t>
      </w:r>
      <w:r>
        <w:rPr>
          <w:spacing w:val="-7"/>
        </w:rPr>
        <w:t xml:space="preserve"> </w:t>
      </w:r>
      <w:r>
        <w:rPr>
          <w:spacing w:val="-2"/>
        </w:rPr>
        <w:t>for</w:t>
      </w:r>
      <w:r>
        <w:rPr>
          <w:spacing w:val="-9"/>
        </w:rPr>
        <w:t xml:space="preserve"> </w:t>
      </w:r>
      <w:r>
        <w:rPr>
          <w:spacing w:val="-2"/>
        </w:rPr>
        <w:t>sustainable operations.</w:t>
      </w:r>
    </w:p>
    <w:p w14:paraId="01D5767A">
      <w:pPr>
        <w:pStyle w:val="6"/>
        <w:spacing w:before="1" w:line="360" w:lineRule="auto"/>
        <w:ind w:right="719"/>
      </w:pPr>
      <w:r>
        <w:t>Inadequate</w:t>
      </w:r>
      <w:r>
        <w:rPr>
          <w:spacing w:val="40"/>
        </w:rPr>
        <w:t xml:space="preserve"> </w:t>
      </w:r>
      <w:r>
        <w:t>obstacle</w:t>
      </w:r>
      <w:r>
        <w:rPr>
          <w:spacing w:val="40"/>
        </w:rPr>
        <w:t xml:space="preserve"> </w:t>
      </w:r>
      <w:r>
        <w:t>detection</w:t>
      </w:r>
      <w:r>
        <w:rPr>
          <w:spacing w:val="40"/>
        </w:rPr>
        <w:t xml:space="preserve"> </w:t>
      </w:r>
      <w:r>
        <w:t>systems</w:t>
      </w:r>
      <w:r>
        <w:rPr>
          <w:spacing w:val="40"/>
        </w:rPr>
        <w:t xml:space="preserve"> </w:t>
      </w:r>
      <w:r>
        <w:t>capable</w:t>
      </w:r>
      <w:r>
        <w:rPr>
          <w:spacing w:val="40"/>
        </w:rPr>
        <w:t xml:space="preserve"> </w:t>
      </w:r>
      <w:r>
        <w:t>of</w:t>
      </w:r>
      <w:r>
        <w:rPr>
          <w:spacing w:val="40"/>
        </w:rPr>
        <w:t xml:space="preserve"> </w:t>
      </w:r>
      <w:r>
        <w:t>identifying</w:t>
      </w:r>
      <w:r>
        <w:rPr>
          <w:spacing w:val="40"/>
        </w:rPr>
        <w:t xml:space="preserve"> </w:t>
      </w:r>
      <w:r>
        <w:t>small</w:t>
      </w:r>
      <w:r>
        <w:rPr>
          <w:spacing w:val="40"/>
        </w:rPr>
        <w:t xml:space="preserve"> </w:t>
      </w:r>
      <w:r>
        <w:t>objects</w:t>
      </w:r>
      <w:r>
        <w:rPr>
          <w:spacing w:val="40"/>
        </w:rPr>
        <w:t xml:space="preserve"> </w:t>
      </w:r>
      <w:r>
        <w:t>or</w:t>
      </w:r>
      <w:r>
        <w:rPr>
          <w:spacing w:val="40"/>
        </w:rPr>
        <w:t xml:space="preserve"> </w:t>
      </w:r>
      <w:r>
        <w:t>animals on tracks.</w:t>
      </w:r>
    </w:p>
    <w:p w14:paraId="712A295B">
      <w:pPr>
        <w:pStyle w:val="6"/>
        <w:spacing w:before="1" w:line="360" w:lineRule="auto"/>
        <w:ind w:right="719"/>
      </w:pPr>
      <w:r>
        <w:t>Limited cloud-based or IOT-enabled remote monitoring and maintenance for real- time diagnostics and fault detection (Kaur &amp; Gupta, 2022).</w:t>
      </w:r>
    </w:p>
    <w:p w14:paraId="5FE00A4D">
      <w:pPr>
        <w:pStyle w:val="6"/>
        <w:spacing w:after="0" w:line="360" w:lineRule="auto"/>
        <w:sectPr>
          <w:pgSz w:w="11520" w:h="14400"/>
          <w:pgMar w:top="1380" w:right="720" w:bottom="1200" w:left="1440" w:header="0" w:footer="1012" w:gutter="0"/>
          <w:cols w:space="720" w:num="1"/>
        </w:sectPr>
      </w:pPr>
    </w:p>
    <w:p w14:paraId="1ADFAB22">
      <w:pPr>
        <w:pStyle w:val="6"/>
        <w:spacing w:before="62" w:line="360" w:lineRule="auto"/>
        <w:ind w:right="343"/>
      </w:pPr>
      <w:r>
        <w:rPr>
          <w:spacing w:val="-2"/>
        </w:rPr>
        <w:t>These</w:t>
      </w:r>
      <w:r>
        <w:rPr>
          <w:spacing w:val="-5"/>
        </w:rPr>
        <w:t xml:space="preserve"> </w:t>
      </w:r>
      <w:r>
        <w:rPr>
          <w:spacing w:val="-2"/>
        </w:rPr>
        <w:t>gaps</w:t>
      </w:r>
      <w:r>
        <w:rPr>
          <w:spacing w:val="-7"/>
        </w:rPr>
        <w:t xml:space="preserve"> </w:t>
      </w:r>
      <w:r>
        <w:rPr>
          <w:spacing w:val="-2"/>
        </w:rPr>
        <w:t>present</w:t>
      </w:r>
      <w:r>
        <w:rPr>
          <w:spacing w:val="-5"/>
        </w:rPr>
        <w:t xml:space="preserve"> </w:t>
      </w:r>
      <w:r>
        <w:rPr>
          <w:spacing w:val="-2"/>
        </w:rPr>
        <w:t>opportunities</w:t>
      </w:r>
      <w:r>
        <w:rPr>
          <w:spacing w:val="-4"/>
        </w:rPr>
        <w:t xml:space="preserve"> </w:t>
      </w:r>
      <w:r>
        <w:rPr>
          <w:spacing w:val="-2"/>
        </w:rPr>
        <w:t>for</w:t>
      </w:r>
      <w:r>
        <w:rPr>
          <w:spacing w:val="-5"/>
        </w:rPr>
        <w:t xml:space="preserve"> </w:t>
      </w:r>
      <w:r>
        <w:rPr>
          <w:spacing w:val="-2"/>
        </w:rPr>
        <w:t>future</w:t>
      </w:r>
      <w:r>
        <w:rPr>
          <w:spacing w:val="-5"/>
        </w:rPr>
        <w:t xml:space="preserve"> </w:t>
      </w:r>
      <w:r>
        <w:rPr>
          <w:spacing w:val="-2"/>
        </w:rPr>
        <w:t>research</w:t>
      </w:r>
      <w:r>
        <w:rPr>
          <w:spacing w:val="-5"/>
        </w:rPr>
        <w:t xml:space="preserve"> </w:t>
      </w:r>
      <w:r>
        <w:rPr>
          <w:spacing w:val="-2"/>
        </w:rPr>
        <w:t>to</w:t>
      </w:r>
      <w:r>
        <w:rPr>
          <w:spacing w:val="-3"/>
        </w:rPr>
        <w:t xml:space="preserve"> </w:t>
      </w:r>
      <w:r>
        <w:rPr>
          <w:spacing w:val="-2"/>
        </w:rPr>
        <w:t>improve</w:t>
      </w:r>
      <w:r>
        <w:rPr>
          <w:spacing w:val="-5"/>
        </w:rPr>
        <w:t xml:space="preserve"> </w:t>
      </w:r>
      <w:r>
        <w:rPr>
          <w:spacing w:val="-2"/>
        </w:rPr>
        <w:t>safety,</w:t>
      </w:r>
      <w:r>
        <w:rPr>
          <w:spacing w:val="-7"/>
        </w:rPr>
        <w:t xml:space="preserve"> </w:t>
      </w:r>
      <w:r>
        <w:rPr>
          <w:spacing w:val="-2"/>
        </w:rPr>
        <w:t xml:space="preserve">sustainability, </w:t>
      </w:r>
      <w:r>
        <w:t>and system reliability.</w:t>
      </w:r>
    </w:p>
    <w:p w14:paraId="03E048EF">
      <w:pPr>
        <w:pStyle w:val="6"/>
        <w:spacing w:before="150"/>
      </w:pPr>
    </w:p>
    <w:p w14:paraId="7E7DEB44">
      <w:pPr>
        <w:pStyle w:val="3"/>
        <w:numPr>
          <w:ilvl w:val="1"/>
          <w:numId w:val="8"/>
        </w:numPr>
        <w:tabs>
          <w:tab w:val="left" w:pos="720"/>
        </w:tabs>
        <w:spacing w:before="1" w:after="0" w:line="240" w:lineRule="auto"/>
        <w:ind w:left="720" w:right="0" w:hanging="720"/>
        <w:jc w:val="left"/>
      </w:pPr>
      <w:bookmarkStart w:id="19" w:name="_bookmark20"/>
      <w:bookmarkEnd w:id="19"/>
      <w:r>
        <w:t>Summary</w:t>
      </w:r>
      <w:r>
        <w:rPr>
          <w:spacing w:val="-10"/>
        </w:rPr>
        <w:t xml:space="preserve"> </w:t>
      </w:r>
      <w:r>
        <w:t>of</w:t>
      </w:r>
      <w:r>
        <w:rPr>
          <w:spacing w:val="-10"/>
        </w:rPr>
        <w:t xml:space="preserve"> </w:t>
      </w:r>
      <w:r>
        <w:t>Literature</w:t>
      </w:r>
      <w:r>
        <w:rPr>
          <w:spacing w:val="-9"/>
        </w:rPr>
        <w:t xml:space="preserve"> </w:t>
      </w:r>
      <w:r>
        <w:rPr>
          <w:spacing w:val="-2"/>
        </w:rPr>
        <w:t>Insights</w:t>
      </w:r>
    </w:p>
    <w:p w14:paraId="731D6326">
      <w:pPr>
        <w:pStyle w:val="6"/>
        <w:spacing w:before="7"/>
        <w:rPr>
          <w:b/>
          <w:sz w:val="12"/>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1414"/>
        <w:gridCol w:w="1793"/>
        <w:gridCol w:w="1688"/>
        <w:gridCol w:w="1453"/>
        <w:gridCol w:w="1702"/>
      </w:tblGrid>
      <w:tr w14:paraId="7122A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3" w:type="dxa"/>
          </w:tcPr>
          <w:p w14:paraId="7F494118">
            <w:pPr>
              <w:pStyle w:val="12"/>
              <w:spacing w:before="4"/>
              <w:rPr>
                <w:sz w:val="26"/>
              </w:rPr>
            </w:pPr>
            <w:r>
              <w:rPr>
                <w:spacing w:val="-5"/>
                <w:sz w:val="26"/>
              </w:rPr>
              <w:t>S/</w:t>
            </w:r>
          </w:p>
          <w:p w14:paraId="4ED9A757">
            <w:pPr>
              <w:pStyle w:val="12"/>
              <w:spacing w:before="148"/>
              <w:rPr>
                <w:sz w:val="26"/>
              </w:rPr>
            </w:pPr>
            <w:r>
              <w:rPr>
                <w:spacing w:val="-10"/>
                <w:sz w:val="26"/>
              </w:rPr>
              <w:t>N</w:t>
            </w:r>
          </w:p>
        </w:tc>
        <w:tc>
          <w:tcPr>
            <w:tcW w:w="1414" w:type="dxa"/>
          </w:tcPr>
          <w:p w14:paraId="72DC9A68">
            <w:pPr>
              <w:pStyle w:val="12"/>
              <w:spacing w:before="4"/>
              <w:rPr>
                <w:sz w:val="26"/>
              </w:rPr>
            </w:pPr>
            <w:r>
              <w:rPr>
                <w:spacing w:val="-2"/>
                <w:sz w:val="26"/>
              </w:rPr>
              <w:t>Author/Ye</w:t>
            </w:r>
          </w:p>
          <w:p w14:paraId="57D4E517">
            <w:pPr>
              <w:pStyle w:val="12"/>
              <w:spacing w:before="148"/>
              <w:rPr>
                <w:sz w:val="26"/>
              </w:rPr>
            </w:pPr>
            <w:r>
              <w:rPr>
                <w:spacing w:val="-5"/>
                <w:sz w:val="26"/>
              </w:rPr>
              <w:t>ar</w:t>
            </w:r>
          </w:p>
        </w:tc>
        <w:tc>
          <w:tcPr>
            <w:tcW w:w="1793" w:type="dxa"/>
          </w:tcPr>
          <w:p w14:paraId="2FE2D94A">
            <w:pPr>
              <w:pStyle w:val="12"/>
              <w:spacing w:before="4"/>
              <w:ind w:left="108"/>
              <w:rPr>
                <w:sz w:val="26"/>
              </w:rPr>
            </w:pPr>
            <w:r>
              <w:rPr>
                <w:sz w:val="26"/>
              </w:rPr>
              <w:t>Focus</w:t>
            </w:r>
            <w:r>
              <w:rPr>
                <w:spacing w:val="-8"/>
                <w:sz w:val="26"/>
              </w:rPr>
              <w:t xml:space="preserve"> </w:t>
            </w:r>
            <w:r>
              <w:rPr>
                <w:sz w:val="26"/>
              </w:rPr>
              <w:t>of</w:t>
            </w:r>
            <w:r>
              <w:rPr>
                <w:spacing w:val="-5"/>
                <w:sz w:val="26"/>
              </w:rPr>
              <w:t xml:space="preserve"> </w:t>
            </w:r>
            <w:r>
              <w:rPr>
                <w:spacing w:val="-2"/>
                <w:sz w:val="26"/>
              </w:rPr>
              <w:t>Study</w:t>
            </w:r>
          </w:p>
        </w:tc>
        <w:tc>
          <w:tcPr>
            <w:tcW w:w="1688" w:type="dxa"/>
          </w:tcPr>
          <w:p w14:paraId="7708CCD9">
            <w:pPr>
              <w:pStyle w:val="12"/>
              <w:spacing w:before="4"/>
              <w:rPr>
                <w:sz w:val="26"/>
              </w:rPr>
            </w:pPr>
            <w:r>
              <w:rPr>
                <w:spacing w:val="-2"/>
                <w:sz w:val="26"/>
              </w:rPr>
              <w:t>Methodology</w:t>
            </w:r>
          </w:p>
        </w:tc>
        <w:tc>
          <w:tcPr>
            <w:tcW w:w="1453" w:type="dxa"/>
          </w:tcPr>
          <w:p w14:paraId="324B1D5E">
            <w:pPr>
              <w:pStyle w:val="12"/>
              <w:spacing w:before="4"/>
              <w:rPr>
                <w:sz w:val="26"/>
              </w:rPr>
            </w:pPr>
            <w:r>
              <w:rPr>
                <w:spacing w:val="-5"/>
                <w:sz w:val="26"/>
              </w:rPr>
              <w:t>Key</w:t>
            </w:r>
          </w:p>
          <w:p w14:paraId="000528E9">
            <w:pPr>
              <w:pStyle w:val="12"/>
              <w:spacing w:before="148"/>
              <w:rPr>
                <w:sz w:val="26"/>
              </w:rPr>
            </w:pPr>
            <w:r>
              <w:rPr>
                <w:spacing w:val="-2"/>
                <w:sz w:val="26"/>
              </w:rPr>
              <w:t>Findings</w:t>
            </w:r>
          </w:p>
        </w:tc>
        <w:tc>
          <w:tcPr>
            <w:tcW w:w="1702" w:type="dxa"/>
          </w:tcPr>
          <w:p w14:paraId="552C3B6B">
            <w:pPr>
              <w:pStyle w:val="12"/>
              <w:spacing w:before="4"/>
              <w:rPr>
                <w:sz w:val="26"/>
              </w:rPr>
            </w:pPr>
            <w:r>
              <w:rPr>
                <w:sz w:val="26"/>
              </w:rPr>
              <w:t>Research</w:t>
            </w:r>
            <w:r>
              <w:rPr>
                <w:spacing w:val="-11"/>
                <w:sz w:val="26"/>
              </w:rPr>
              <w:t xml:space="preserve"> </w:t>
            </w:r>
            <w:r>
              <w:rPr>
                <w:spacing w:val="-5"/>
                <w:sz w:val="26"/>
              </w:rPr>
              <w:t>Gap</w:t>
            </w:r>
          </w:p>
        </w:tc>
      </w:tr>
      <w:tr w14:paraId="786D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583" w:type="dxa"/>
          </w:tcPr>
          <w:p w14:paraId="6719868E">
            <w:pPr>
              <w:pStyle w:val="12"/>
              <w:spacing w:before="0" w:line="275" w:lineRule="exact"/>
              <w:rPr>
                <w:sz w:val="24"/>
              </w:rPr>
            </w:pPr>
            <w:r>
              <w:rPr>
                <w:spacing w:val="-10"/>
                <w:sz w:val="24"/>
              </w:rPr>
              <w:t>1</w:t>
            </w:r>
          </w:p>
        </w:tc>
        <w:tc>
          <w:tcPr>
            <w:tcW w:w="1414" w:type="dxa"/>
          </w:tcPr>
          <w:p w14:paraId="012156EB">
            <w:pPr>
              <w:pStyle w:val="12"/>
              <w:spacing w:before="0" w:line="360" w:lineRule="auto"/>
              <w:rPr>
                <w:sz w:val="24"/>
              </w:rPr>
            </w:pPr>
            <w:r>
              <w:rPr>
                <w:sz w:val="24"/>
              </w:rPr>
              <w:t>Garg</w:t>
            </w:r>
            <w:r>
              <w:rPr>
                <w:spacing w:val="-15"/>
                <w:sz w:val="24"/>
              </w:rPr>
              <w:t xml:space="preserve"> </w:t>
            </w:r>
            <w:r>
              <w:rPr>
                <w:sz w:val="24"/>
              </w:rPr>
              <w:t>et</w:t>
            </w:r>
            <w:r>
              <w:rPr>
                <w:spacing w:val="-15"/>
                <w:sz w:val="24"/>
              </w:rPr>
              <w:t xml:space="preserve"> </w:t>
            </w:r>
            <w:r>
              <w:rPr>
                <w:sz w:val="24"/>
              </w:rPr>
              <w:t xml:space="preserve">al. </w:t>
            </w:r>
            <w:r>
              <w:rPr>
                <w:spacing w:val="-2"/>
                <w:sz w:val="24"/>
              </w:rPr>
              <w:t>(2014)</w:t>
            </w:r>
          </w:p>
        </w:tc>
        <w:tc>
          <w:tcPr>
            <w:tcW w:w="1793" w:type="dxa"/>
          </w:tcPr>
          <w:p w14:paraId="1E29C637">
            <w:pPr>
              <w:pStyle w:val="12"/>
              <w:spacing w:before="0" w:line="360" w:lineRule="auto"/>
              <w:ind w:left="108" w:right="490"/>
              <w:rPr>
                <w:sz w:val="24"/>
              </w:rPr>
            </w:pPr>
            <w:r>
              <w:rPr>
                <w:spacing w:val="-2"/>
                <w:sz w:val="24"/>
              </w:rPr>
              <w:t xml:space="preserve">Automated </w:t>
            </w:r>
            <w:r>
              <w:rPr>
                <w:sz w:val="24"/>
              </w:rPr>
              <w:t>railway</w:t>
            </w:r>
            <w:r>
              <w:rPr>
                <w:spacing w:val="-15"/>
                <w:sz w:val="24"/>
              </w:rPr>
              <w:t xml:space="preserve"> </w:t>
            </w:r>
            <w:r>
              <w:rPr>
                <w:sz w:val="24"/>
              </w:rPr>
              <w:t xml:space="preserve">gate </w:t>
            </w:r>
            <w:r>
              <w:rPr>
                <w:spacing w:val="-2"/>
                <w:sz w:val="24"/>
              </w:rPr>
              <w:t>control</w:t>
            </w:r>
          </w:p>
        </w:tc>
        <w:tc>
          <w:tcPr>
            <w:tcW w:w="1688" w:type="dxa"/>
          </w:tcPr>
          <w:p w14:paraId="6CD78D3C">
            <w:pPr>
              <w:pStyle w:val="12"/>
              <w:spacing w:before="0" w:line="360" w:lineRule="auto"/>
              <w:ind w:right="136"/>
              <w:rPr>
                <w:sz w:val="24"/>
              </w:rPr>
            </w:pPr>
            <w:r>
              <w:rPr>
                <w:sz w:val="24"/>
              </w:rPr>
              <w:t xml:space="preserve">IR sensors + </w:t>
            </w:r>
            <w:r>
              <w:rPr>
                <w:spacing w:val="-2"/>
                <w:sz w:val="24"/>
              </w:rPr>
              <w:t xml:space="preserve">microcontrolle </w:t>
            </w:r>
            <w:r>
              <w:rPr>
                <w:spacing w:val="-10"/>
                <w:sz w:val="24"/>
              </w:rPr>
              <w:t>r</w:t>
            </w:r>
          </w:p>
        </w:tc>
        <w:tc>
          <w:tcPr>
            <w:tcW w:w="1453" w:type="dxa"/>
          </w:tcPr>
          <w:p w14:paraId="7EA9AED0">
            <w:pPr>
              <w:pStyle w:val="12"/>
              <w:spacing w:before="0" w:line="360" w:lineRule="auto"/>
              <w:ind w:right="98"/>
              <w:rPr>
                <w:sz w:val="24"/>
              </w:rPr>
            </w:pPr>
            <w:r>
              <w:rPr>
                <w:spacing w:val="-2"/>
                <w:sz w:val="24"/>
              </w:rPr>
              <w:t xml:space="preserve">Reduced </w:t>
            </w:r>
            <w:r>
              <w:rPr>
                <w:sz w:val="24"/>
              </w:rPr>
              <w:t>manual</w:t>
            </w:r>
            <w:r>
              <w:rPr>
                <w:spacing w:val="-15"/>
                <w:sz w:val="24"/>
              </w:rPr>
              <w:t xml:space="preserve"> </w:t>
            </w:r>
            <w:r>
              <w:rPr>
                <w:sz w:val="24"/>
              </w:rPr>
              <w:t xml:space="preserve">error </w:t>
            </w:r>
            <w:r>
              <w:rPr>
                <w:spacing w:val="-4"/>
                <w:sz w:val="24"/>
              </w:rPr>
              <w:t>and</w:t>
            </w:r>
          </w:p>
          <w:p w14:paraId="5B5F34C0">
            <w:pPr>
              <w:pStyle w:val="12"/>
              <w:spacing w:before="0"/>
              <w:rPr>
                <w:sz w:val="24"/>
              </w:rPr>
            </w:pPr>
            <w:r>
              <w:rPr>
                <w:spacing w:val="-2"/>
                <w:sz w:val="24"/>
              </w:rPr>
              <w:t>accidents</w:t>
            </w:r>
          </w:p>
        </w:tc>
        <w:tc>
          <w:tcPr>
            <w:tcW w:w="1702" w:type="dxa"/>
          </w:tcPr>
          <w:p w14:paraId="09F95301">
            <w:pPr>
              <w:pStyle w:val="12"/>
              <w:spacing w:before="0" w:line="360" w:lineRule="auto"/>
              <w:ind w:right="440"/>
              <w:rPr>
                <w:sz w:val="24"/>
              </w:rPr>
            </w:pPr>
            <w:r>
              <w:rPr>
                <w:sz w:val="24"/>
              </w:rPr>
              <w:t>No</w:t>
            </w:r>
            <w:r>
              <w:rPr>
                <w:spacing w:val="-15"/>
                <w:sz w:val="24"/>
              </w:rPr>
              <w:t xml:space="preserve"> </w:t>
            </w:r>
            <w:r>
              <w:rPr>
                <w:sz w:val="24"/>
              </w:rPr>
              <w:t xml:space="preserve">obstacle </w:t>
            </w:r>
            <w:r>
              <w:rPr>
                <w:spacing w:val="-2"/>
                <w:sz w:val="24"/>
              </w:rPr>
              <w:t>detection system</w:t>
            </w:r>
          </w:p>
          <w:p w14:paraId="4F6809EF">
            <w:pPr>
              <w:pStyle w:val="12"/>
              <w:spacing w:before="0"/>
              <w:rPr>
                <w:sz w:val="24"/>
              </w:rPr>
            </w:pPr>
            <w:r>
              <w:rPr>
                <w:spacing w:val="-2"/>
                <w:sz w:val="24"/>
              </w:rPr>
              <w:t>included</w:t>
            </w:r>
          </w:p>
        </w:tc>
      </w:tr>
      <w:tr w14:paraId="454F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trPr>
        <w:tc>
          <w:tcPr>
            <w:tcW w:w="583" w:type="dxa"/>
          </w:tcPr>
          <w:p w14:paraId="7FAA5670">
            <w:pPr>
              <w:pStyle w:val="12"/>
              <w:spacing w:before="4"/>
              <w:rPr>
                <w:sz w:val="26"/>
              </w:rPr>
            </w:pPr>
            <w:r>
              <w:rPr>
                <w:spacing w:val="-10"/>
                <w:sz w:val="26"/>
              </w:rPr>
              <w:t>2</w:t>
            </w:r>
          </w:p>
        </w:tc>
        <w:tc>
          <w:tcPr>
            <w:tcW w:w="1414" w:type="dxa"/>
          </w:tcPr>
          <w:p w14:paraId="78F13F15">
            <w:pPr>
              <w:pStyle w:val="12"/>
              <w:spacing w:before="4" w:line="357" w:lineRule="auto"/>
              <w:ind w:right="419"/>
              <w:rPr>
                <w:sz w:val="26"/>
              </w:rPr>
            </w:pPr>
            <w:r>
              <w:rPr>
                <w:sz w:val="26"/>
              </w:rPr>
              <w:t>Singh</w:t>
            </w:r>
            <w:r>
              <w:rPr>
                <w:spacing w:val="-17"/>
                <w:sz w:val="26"/>
              </w:rPr>
              <w:t xml:space="preserve"> </w:t>
            </w:r>
            <w:r>
              <w:rPr>
                <w:sz w:val="26"/>
              </w:rPr>
              <w:t xml:space="preserve">&amp; </w:t>
            </w:r>
            <w:r>
              <w:rPr>
                <w:spacing w:val="-2"/>
                <w:sz w:val="26"/>
              </w:rPr>
              <w:t>Sharma</w:t>
            </w:r>
          </w:p>
          <w:p w14:paraId="2B2A9C6F">
            <w:pPr>
              <w:pStyle w:val="12"/>
              <w:spacing w:before="5"/>
              <w:rPr>
                <w:sz w:val="26"/>
              </w:rPr>
            </w:pPr>
            <w:r>
              <w:rPr>
                <w:spacing w:val="-2"/>
                <w:sz w:val="26"/>
              </w:rPr>
              <w:t>(2017)</w:t>
            </w:r>
          </w:p>
        </w:tc>
        <w:tc>
          <w:tcPr>
            <w:tcW w:w="1793" w:type="dxa"/>
          </w:tcPr>
          <w:p w14:paraId="66A6D567">
            <w:pPr>
              <w:pStyle w:val="12"/>
              <w:spacing w:before="4" w:line="357" w:lineRule="auto"/>
              <w:ind w:left="108" w:right="517"/>
              <w:rPr>
                <w:sz w:val="26"/>
              </w:rPr>
            </w:pPr>
            <w:r>
              <w:rPr>
                <w:spacing w:val="-2"/>
                <w:sz w:val="26"/>
              </w:rPr>
              <w:t>Automated railway</w:t>
            </w:r>
          </w:p>
          <w:p w14:paraId="0D7177BC">
            <w:pPr>
              <w:pStyle w:val="12"/>
              <w:spacing w:before="5"/>
              <w:ind w:left="108"/>
              <w:rPr>
                <w:sz w:val="26"/>
              </w:rPr>
            </w:pPr>
            <w:r>
              <w:rPr>
                <w:spacing w:val="-2"/>
                <w:sz w:val="26"/>
              </w:rPr>
              <w:t>crossing</w:t>
            </w:r>
          </w:p>
        </w:tc>
        <w:tc>
          <w:tcPr>
            <w:tcW w:w="1688" w:type="dxa"/>
          </w:tcPr>
          <w:p w14:paraId="7978EA61">
            <w:pPr>
              <w:pStyle w:val="12"/>
              <w:spacing w:before="4" w:line="357" w:lineRule="auto"/>
              <w:rPr>
                <w:sz w:val="26"/>
              </w:rPr>
            </w:pPr>
            <w:r>
              <w:rPr>
                <w:spacing w:val="-2"/>
                <w:sz w:val="26"/>
              </w:rPr>
              <w:t xml:space="preserve">Ultrasonic </w:t>
            </w:r>
            <w:r>
              <w:rPr>
                <w:sz w:val="26"/>
              </w:rPr>
              <w:t>sensors +</w:t>
            </w:r>
          </w:p>
          <w:p w14:paraId="4FC14EDC">
            <w:pPr>
              <w:pStyle w:val="12"/>
              <w:spacing w:before="5"/>
              <w:rPr>
                <w:sz w:val="26"/>
              </w:rPr>
            </w:pPr>
            <w:r>
              <w:rPr>
                <w:spacing w:val="-2"/>
                <w:sz w:val="26"/>
              </w:rPr>
              <w:t>Arduino</w:t>
            </w:r>
          </w:p>
        </w:tc>
        <w:tc>
          <w:tcPr>
            <w:tcW w:w="1453" w:type="dxa"/>
          </w:tcPr>
          <w:p w14:paraId="4BF39F0B">
            <w:pPr>
              <w:pStyle w:val="12"/>
              <w:spacing w:before="4" w:line="357" w:lineRule="auto"/>
              <w:rPr>
                <w:sz w:val="26"/>
              </w:rPr>
            </w:pPr>
            <w:r>
              <w:rPr>
                <w:spacing w:val="-2"/>
                <w:sz w:val="26"/>
              </w:rPr>
              <w:t xml:space="preserve">Enhanced </w:t>
            </w:r>
            <w:r>
              <w:rPr>
                <w:sz w:val="26"/>
              </w:rPr>
              <w:t>safety</w:t>
            </w:r>
            <w:r>
              <w:rPr>
                <w:spacing w:val="-13"/>
                <w:sz w:val="26"/>
              </w:rPr>
              <w:t xml:space="preserve"> </w:t>
            </w:r>
            <w:r>
              <w:rPr>
                <w:spacing w:val="-4"/>
                <w:sz w:val="26"/>
              </w:rPr>
              <w:t>with</w:t>
            </w:r>
          </w:p>
          <w:p w14:paraId="62725249">
            <w:pPr>
              <w:pStyle w:val="12"/>
              <w:spacing w:before="5"/>
              <w:rPr>
                <w:sz w:val="26"/>
              </w:rPr>
            </w:pPr>
            <w:r>
              <w:rPr>
                <w:spacing w:val="-2"/>
                <w:sz w:val="26"/>
              </w:rPr>
              <w:t>automation</w:t>
            </w:r>
          </w:p>
        </w:tc>
        <w:tc>
          <w:tcPr>
            <w:tcW w:w="1702" w:type="dxa"/>
          </w:tcPr>
          <w:p w14:paraId="0114F45F">
            <w:pPr>
              <w:pStyle w:val="12"/>
              <w:spacing w:before="4"/>
              <w:rPr>
                <w:sz w:val="26"/>
              </w:rPr>
            </w:pPr>
            <w:r>
              <w:rPr>
                <w:sz w:val="26"/>
              </w:rPr>
              <w:t>No</w:t>
            </w:r>
            <w:r>
              <w:rPr>
                <w:spacing w:val="-5"/>
                <w:sz w:val="26"/>
              </w:rPr>
              <w:t xml:space="preserve"> </w:t>
            </w:r>
            <w:r>
              <w:rPr>
                <w:spacing w:val="-4"/>
                <w:sz w:val="26"/>
              </w:rPr>
              <w:t>IOT-</w:t>
            </w:r>
          </w:p>
          <w:p w14:paraId="107D29DA">
            <w:pPr>
              <w:pStyle w:val="12"/>
              <w:spacing w:before="30" w:line="450" w:lineRule="exact"/>
              <w:rPr>
                <w:sz w:val="26"/>
              </w:rPr>
            </w:pPr>
            <w:r>
              <w:rPr>
                <w:spacing w:val="-2"/>
                <w:sz w:val="26"/>
              </w:rPr>
              <w:t>based monitoring</w:t>
            </w:r>
          </w:p>
        </w:tc>
      </w:tr>
      <w:tr w14:paraId="2364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583" w:type="dxa"/>
          </w:tcPr>
          <w:p w14:paraId="7EF63626">
            <w:pPr>
              <w:pStyle w:val="12"/>
              <w:rPr>
                <w:sz w:val="26"/>
              </w:rPr>
            </w:pPr>
            <w:r>
              <w:rPr>
                <w:spacing w:val="-10"/>
                <w:sz w:val="26"/>
              </w:rPr>
              <w:t>3</w:t>
            </w:r>
          </w:p>
        </w:tc>
        <w:tc>
          <w:tcPr>
            <w:tcW w:w="1414" w:type="dxa"/>
          </w:tcPr>
          <w:p w14:paraId="392D80C0">
            <w:pPr>
              <w:pStyle w:val="12"/>
              <w:spacing w:line="360" w:lineRule="auto"/>
              <w:ind w:right="581"/>
              <w:rPr>
                <w:sz w:val="26"/>
              </w:rPr>
            </w:pPr>
            <w:r>
              <w:rPr>
                <w:sz w:val="26"/>
              </w:rPr>
              <w:t xml:space="preserve">Raj &amp; </w:t>
            </w:r>
            <w:r>
              <w:rPr>
                <w:spacing w:val="-2"/>
                <w:sz w:val="26"/>
              </w:rPr>
              <w:t>Suresh (2018)</w:t>
            </w:r>
          </w:p>
        </w:tc>
        <w:tc>
          <w:tcPr>
            <w:tcW w:w="1793" w:type="dxa"/>
          </w:tcPr>
          <w:p w14:paraId="4FC2B024">
            <w:pPr>
              <w:pStyle w:val="12"/>
              <w:spacing w:line="360" w:lineRule="auto"/>
              <w:ind w:left="108" w:right="115"/>
              <w:rPr>
                <w:sz w:val="26"/>
              </w:rPr>
            </w:pPr>
            <w:r>
              <w:rPr>
                <w:spacing w:val="-2"/>
                <w:sz w:val="26"/>
              </w:rPr>
              <w:t>Microcontrolle r-based crossing</w:t>
            </w:r>
          </w:p>
          <w:p w14:paraId="6EC2A138">
            <w:pPr>
              <w:pStyle w:val="12"/>
              <w:spacing w:before="1"/>
              <w:ind w:left="108"/>
              <w:rPr>
                <w:sz w:val="26"/>
              </w:rPr>
            </w:pPr>
            <w:r>
              <w:rPr>
                <w:spacing w:val="-2"/>
                <w:sz w:val="26"/>
              </w:rPr>
              <w:t>system</w:t>
            </w:r>
          </w:p>
        </w:tc>
        <w:tc>
          <w:tcPr>
            <w:tcW w:w="1688" w:type="dxa"/>
          </w:tcPr>
          <w:p w14:paraId="07463643">
            <w:pPr>
              <w:pStyle w:val="12"/>
              <w:spacing w:line="360" w:lineRule="auto"/>
              <w:rPr>
                <w:sz w:val="26"/>
              </w:rPr>
            </w:pPr>
            <w:r>
              <w:rPr>
                <w:sz w:val="26"/>
              </w:rPr>
              <w:t>IR</w:t>
            </w:r>
            <w:r>
              <w:rPr>
                <w:spacing w:val="-17"/>
                <w:sz w:val="26"/>
              </w:rPr>
              <w:t xml:space="preserve"> </w:t>
            </w:r>
            <w:r>
              <w:rPr>
                <w:sz w:val="26"/>
              </w:rPr>
              <w:t>sensors</w:t>
            </w:r>
            <w:r>
              <w:rPr>
                <w:spacing w:val="-16"/>
                <w:sz w:val="26"/>
              </w:rPr>
              <w:t xml:space="preserve"> </w:t>
            </w:r>
            <w:r>
              <w:rPr>
                <w:sz w:val="26"/>
              </w:rPr>
              <w:t xml:space="preserve">+ </w:t>
            </w:r>
            <w:r>
              <w:rPr>
                <w:spacing w:val="-4"/>
                <w:sz w:val="26"/>
              </w:rPr>
              <w:t>PIC</w:t>
            </w:r>
          </w:p>
          <w:p w14:paraId="483FDA58">
            <w:pPr>
              <w:pStyle w:val="12"/>
              <w:spacing w:before="0"/>
              <w:rPr>
                <w:sz w:val="26"/>
              </w:rPr>
            </w:pPr>
            <w:r>
              <w:rPr>
                <w:spacing w:val="-2"/>
                <w:sz w:val="26"/>
              </w:rPr>
              <w:t>microcontroll</w:t>
            </w:r>
          </w:p>
          <w:p w14:paraId="3D9E68A6">
            <w:pPr>
              <w:pStyle w:val="12"/>
              <w:spacing w:before="150"/>
              <w:rPr>
                <w:sz w:val="26"/>
              </w:rPr>
            </w:pPr>
            <w:r>
              <w:rPr>
                <w:spacing w:val="-5"/>
                <w:sz w:val="26"/>
              </w:rPr>
              <w:t>er</w:t>
            </w:r>
          </w:p>
        </w:tc>
        <w:tc>
          <w:tcPr>
            <w:tcW w:w="1453" w:type="dxa"/>
          </w:tcPr>
          <w:p w14:paraId="6571B401">
            <w:pPr>
              <w:pStyle w:val="12"/>
              <w:spacing w:line="360" w:lineRule="auto"/>
              <w:ind w:right="98"/>
              <w:rPr>
                <w:sz w:val="26"/>
              </w:rPr>
            </w:pPr>
            <w:r>
              <w:rPr>
                <w:spacing w:val="-2"/>
                <w:sz w:val="26"/>
              </w:rPr>
              <w:t xml:space="preserve">Cost- effective </w:t>
            </w:r>
            <w:r>
              <w:rPr>
                <w:sz w:val="26"/>
              </w:rPr>
              <w:t>and</w:t>
            </w:r>
            <w:r>
              <w:rPr>
                <w:spacing w:val="-4"/>
                <w:sz w:val="26"/>
              </w:rPr>
              <w:t xml:space="preserve"> </w:t>
            </w:r>
            <w:r>
              <w:rPr>
                <w:spacing w:val="-2"/>
                <w:sz w:val="26"/>
              </w:rPr>
              <w:t>reliable</w:t>
            </w:r>
          </w:p>
          <w:p w14:paraId="4457494C">
            <w:pPr>
              <w:pStyle w:val="12"/>
              <w:spacing w:before="1"/>
              <w:rPr>
                <w:sz w:val="26"/>
              </w:rPr>
            </w:pPr>
            <w:r>
              <w:rPr>
                <w:sz w:val="26"/>
              </w:rPr>
              <w:t>gate</w:t>
            </w:r>
            <w:r>
              <w:rPr>
                <w:spacing w:val="-6"/>
                <w:sz w:val="26"/>
              </w:rPr>
              <w:t xml:space="preserve"> </w:t>
            </w:r>
            <w:r>
              <w:rPr>
                <w:spacing w:val="-2"/>
                <w:sz w:val="26"/>
              </w:rPr>
              <w:t>control</w:t>
            </w:r>
          </w:p>
        </w:tc>
        <w:tc>
          <w:tcPr>
            <w:tcW w:w="1702" w:type="dxa"/>
          </w:tcPr>
          <w:p w14:paraId="3E5D4D95">
            <w:pPr>
              <w:pStyle w:val="12"/>
              <w:spacing w:line="360" w:lineRule="auto"/>
              <w:rPr>
                <w:sz w:val="26"/>
              </w:rPr>
            </w:pPr>
            <w:r>
              <w:rPr>
                <w:sz w:val="26"/>
              </w:rPr>
              <w:t>Lack</w:t>
            </w:r>
            <w:r>
              <w:rPr>
                <w:spacing w:val="-17"/>
                <w:sz w:val="26"/>
              </w:rPr>
              <w:t xml:space="preserve"> </w:t>
            </w:r>
            <w:r>
              <w:rPr>
                <w:sz w:val="26"/>
              </w:rPr>
              <w:t>of</w:t>
            </w:r>
            <w:r>
              <w:rPr>
                <w:spacing w:val="-16"/>
                <w:sz w:val="26"/>
              </w:rPr>
              <w:t xml:space="preserve"> </w:t>
            </w:r>
            <w:r>
              <w:rPr>
                <w:sz w:val="26"/>
              </w:rPr>
              <w:t xml:space="preserve">AI </w:t>
            </w:r>
            <w:r>
              <w:rPr>
                <w:spacing w:val="-2"/>
                <w:sz w:val="26"/>
              </w:rPr>
              <w:t>integration</w:t>
            </w:r>
          </w:p>
        </w:tc>
      </w:tr>
      <w:tr w14:paraId="2E359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trPr>
        <w:tc>
          <w:tcPr>
            <w:tcW w:w="583" w:type="dxa"/>
          </w:tcPr>
          <w:p w14:paraId="184844EC">
            <w:pPr>
              <w:pStyle w:val="12"/>
              <w:rPr>
                <w:sz w:val="26"/>
              </w:rPr>
            </w:pPr>
            <w:r>
              <w:rPr>
                <w:spacing w:val="-10"/>
                <w:sz w:val="26"/>
              </w:rPr>
              <w:t>4</w:t>
            </w:r>
          </w:p>
        </w:tc>
        <w:tc>
          <w:tcPr>
            <w:tcW w:w="1414" w:type="dxa"/>
          </w:tcPr>
          <w:p w14:paraId="521E80A7">
            <w:pPr>
              <w:pStyle w:val="12"/>
              <w:spacing w:line="360" w:lineRule="auto"/>
              <w:rPr>
                <w:sz w:val="26"/>
              </w:rPr>
            </w:pPr>
            <w:r>
              <w:rPr>
                <w:sz w:val="26"/>
              </w:rPr>
              <w:t>Ali</w:t>
            </w:r>
            <w:r>
              <w:rPr>
                <w:spacing w:val="-17"/>
                <w:sz w:val="26"/>
              </w:rPr>
              <w:t xml:space="preserve"> </w:t>
            </w:r>
            <w:r>
              <w:rPr>
                <w:sz w:val="26"/>
              </w:rPr>
              <w:t>et</w:t>
            </w:r>
            <w:r>
              <w:rPr>
                <w:spacing w:val="-16"/>
                <w:sz w:val="26"/>
              </w:rPr>
              <w:t xml:space="preserve"> </w:t>
            </w:r>
            <w:r>
              <w:rPr>
                <w:sz w:val="26"/>
              </w:rPr>
              <w:t xml:space="preserve">al. </w:t>
            </w:r>
            <w:r>
              <w:rPr>
                <w:spacing w:val="-2"/>
                <w:sz w:val="26"/>
              </w:rPr>
              <w:t>(2019)</w:t>
            </w:r>
          </w:p>
        </w:tc>
        <w:tc>
          <w:tcPr>
            <w:tcW w:w="1793" w:type="dxa"/>
          </w:tcPr>
          <w:p w14:paraId="62772FEE">
            <w:pPr>
              <w:pStyle w:val="12"/>
              <w:ind w:left="108"/>
              <w:rPr>
                <w:sz w:val="26"/>
              </w:rPr>
            </w:pPr>
            <w:r>
              <w:rPr>
                <w:spacing w:val="-2"/>
                <w:sz w:val="26"/>
              </w:rPr>
              <w:t>Sensor-based</w:t>
            </w:r>
          </w:p>
          <w:p w14:paraId="0DEA1662">
            <w:pPr>
              <w:pStyle w:val="12"/>
              <w:spacing w:before="0" w:line="450" w:lineRule="atLeast"/>
              <w:ind w:left="108" w:right="394"/>
              <w:rPr>
                <w:sz w:val="26"/>
              </w:rPr>
            </w:pPr>
            <w:r>
              <w:rPr>
                <w:sz w:val="26"/>
              </w:rPr>
              <w:t>railway</w:t>
            </w:r>
            <w:r>
              <w:rPr>
                <w:spacing w:val="-17"/>
                <w:sz w:val="26"/>
              </w:rPr>
              <w:t xml:space="preserve"> </w:t>
            </w:r>
            <w:r>
              <w:rPr>
                <w:sz w:val="26"/>
              </w:rPr>
              <w:t xml:space="preserve">gate </w:t>
            </w:r>
            <w:r>
              <w:rPr>
                <w:spacing w:val="-2"/>
                <w:sz w:val="26"/>
              </w:rPr>
              <w:t>system</w:t>
            </w:r>
          </w:p>
        </w:tc>
        <w:tc>
          <w:tcPr>
            <w:tcW w:w="1688" w:type="dxa"/>
          </w:tcPr>
          <w:p w14:paraId="472965B0">
            <w:pPr>
              <w:pStyle w:val="12"/>
              <w:rPr>
                <w:sz w:val="26"/>
              </w:rPr>
            </w:pPr>
            <w:r>
              <w:rPr>
                <w:sz w:val="26"/>
              </w:rPr>
              <w:t>RFID</w:t>
            </w:r>
            <w:r>
              <w:rPr>
                <w:spacing w:val="-7"/>
                <w:sz w:val="26"/>
              </w:rPr>
              <w:t xml:space="preserve"> </w:t>
            </w:r>
            <w:r>
              <w:rPr>
                <w:sz w:val="26"/>
              </w:rPr>
              <w:t>+</w:t>
            </w:r>
            <w:r>
              <w:rPr>
                <w:spacing w:val="-6"/>
                <w:sz w:val="26"/>
              </w:rPr>
              <w:t xml:space="preserve"> </w:t>
            </w:r>
            <w:r>
              <w:rPr>
                <w:spacing w:val="-5"/>
                <w:sz w:val="26"/>
              </w:rPr>
              <w:t>IR</w:t>
            </w:r>
          </w:p>
          <w:p w14:paraId="604FA67D">
            <w:pPr>
              <w:pStyle w:val="12"/>
              <w:spacing w:before="0" w:line="450" w:lineRule="atLeast"/>
              <w:ind w:right="590"/>
              <w:rPr>
                <w:sz w:val="26"/>
              </w:rPr>
            </w:pPr>
            <w:r>
              <w:rPr>
                <w:sz w:val="26"/>
              </w:rPr>
              <w:t>sensors</w:t>
            </w:r>
            <w:r>
              <w:rPr>
                <w:spacing w:val="-17"/>
                <w:sz w:val="26"/>
              </w:rPr>
              <w:t xml:space="preserve"> </w:t>
            </w:r>
            <w:r>
              <w:rPr>
                <w:sz w:val="26"/>
              </w:rPr>
              <w:t xml:space="preserve">+ </w:t>
            </w:r>
            <w:r>
              <w:rPr>
                <w:spacing w:val="-2"/>
                <w:sz w:val="26"/>
              </w:rPr>
              <w:t>Arduino</w:t>
            </w:r>
          </w:p>
        </w:tc>
        <w:tc>
          <w:tcPr>
            <w:tcW w:w="1453" w:type="dxa"/>
          </w:tcPr>
          <w:p w14:paraId="705C6B01">
            <w:pPr>
              <w:pStyle w:val="12"/>
              <w:rPr>
                <w:sz w:val="26"/>
              </w:rPr>
            </w:pPr>
            <w:r>
              <w:rPr>
                <w:spacing w:val="-2"/>
                <w:sz w:val="26"/>
              </w:rPr>
              <w:t>Improved</w:t>
            </w:r>
          </w:p>
          <w:p w14:paraId="7F264489">
            <w:pPr>
              <w:pStyle w:val="12"/>
              <w:spacing w:before="0" w:line="450" w:lineRule="atLeast"/>
              <w:ind w:right="270"/>
              <w:rPr>
                <w:sz w:val="26"/>
              </w:rPr>
            </w:pPr>
            <w:r>
              <w:rPr>
                <w:spacing w:val="-2"/>
                <w:sz w:val="26"/>
              </w:rPr>
              <w:t xml:space="preserve">detection </w:t>
            </w:r>
            <w:r>
              <w:rPr>
                <w:sz w:val="26"/>
              </w:rPr>
              <w:t>and</w:t>
            </w:r>
            <w:r>
              <w:rPr>
                <w:spacing w:val="-4"/>
                <w:sz w:val="26"/>
              </w:rPr>
              <w:t xml:space="preserve"> </w:t>
            </w:r>
            <w:r>
              <w:rPr>
                <w:spacing w:val="-2"/>
                <w:sz w:val="26"/>
              </w:rPr>
              <w:t>safety</w:t>
            </w:r>
          </w:p>
        </w:tc>
        <w:tc>
          <w:tcPr>
            <w:tcW w:w="1702" w:type="dxa"/>
          </w:tcPr>
          <w:p w14:paraId="35538C3B">
            <w:pPr>
              <w:pStyle w:val="12"/>
              <w:rPr>
                <w:sz w:val="26"/>
              </w:rPr>
            </w:pPr>
            <w:r>
              <w:rPr>
                <w:spacing w:val="-2"/>
                <w:sz w:val="26"/>
              </w:rPr>
              <w:t>Limited</w:t>
            </w:r>
          </w:p>
          <w:p w14:paraId="64FF4A8A">
            <w:pPr>
              <w:pStyle w:val="12"/>
              <w:spacing w:before="0" w:line="450" w:lineRule="atLeast"/>
              <w:ind w:right="260"/>
              <w:rPr>
                <w:sz w:val="26"/>
              </w:rPr>
            </w:pPr>
            <w:r>
              <w:rPr>
                <w:sz w:val="26"/>
              </w:rPr>
              <w:t>traffic</w:t>
            </w:r>
            <w:r>
              <w:rPr>
                <w:spacing w:val="-17"/>
                <w:sz w:val="26"/>
              </w:rPr>
              <w:t xml:space="preserve"> </w:t>
            </w:r>
            <w:r>
              <w:rPr>
                <w:sz w:val="26"/>
              </w:rPr>
              <w:t xml:space="preserve">signal </w:t>
            </w:r>
            <w:r>
              <w:rPr>
                <w:spacing w:val="-2"/>
                <w:sz w:val="26"/>
              </w:rPr>
              <w:t>integration</w:t>
            </w:r>
          </w:p>
        </w:tc>
      </w:tr>
      <w:tr w14:paraId="3436A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1" w:hRule="atLeast"/>
        </w:trPr>
        <w:tc>
          <w:tcPr>
            <w:tcW w:w="583" w:type="dxa"/>
          </w:tcPr>
          <w:p w14:paraId="59C887C8">
            <w:pPr>
              <w:pStyle w:val="12"/>
              <w:rPr>
                <w:sz w:val="26"/>
              </w:rPr>
            </w:pPr>
            <w:r>
              <w:rPr>
                <w:spacing w:val="-10"/>
                <w:sz w:val="26"/>
              </w:rPr>
              <w:t>5</w:t>
            </w:r>
          </w:p>
        </w:tc>
        <w:tc>
          <w:tcPr>
            <w:tcW w:w="1414" w:type="dxa"/>
          </w:tcPr>
          <w:p w14:paraId="37BD5EA4">
            <w:pPr>
              <w:pStyle w:val="12"/>
              <w:spacing w:line="360" w:lineRule="auto"/>
              <w:ind w:right="261"/>
              <w:rPr>
                <w:sz w:val="26"/>
              </w:rPr>
            </w:pPr>
            <w:r>
              <w:rPr>
                <w:sz w:val="26"/>
              </w:rPr>
              <w:t>Ahmed</w:t>
            </w:r>
            <w:r>
              <w:rPr>
                <w:spacing w:val="-17"/>
                <w:sz w:val="26"/>
              </w:rPr>
              <w:t xml:space="preserve"> </w:t>
            </w:r>
            <w:r>
              <w:rPr>
                <w:sz w:val="26"/>
              </w:rPr>
              <w:t xml:space="preserve">&amp; </w:t>
            </w:r>
            <w:r>
              <w:rPr>
                <w:spacing w:val="-2"/>
                <w:sz w:val="26"/>
              </w:rPr>
              <w:t>Rahman (2020)</w:t>
            </w:r>
          </w:p>
        </w:tc>
        <w:tc>
          <w:tcPr>
            <w:tcW w:w="1793" w:type="dxa"/>
          </w:tcPr>
          <w:p w14:paraId="709BD532">
            <w:pPr>
              <w:pStyle w:val="12"/>
              <w:spacing w:line="360" w:lineRule="auto"/>
              <w:ind w:left="108" w:right="430"/>
              <w:rPr>
                <w:sz w:val="26"/>
              </w:rPr>
            </w:pPr>
            <w:r>
              <w:rPr>
                <w:spacing w:val="-2"/>
                <w:sz w:val="26"/>
              </w:rPr>
              <w:t xml:space="preserve">GSM-based </w:t>
            </w:r>
            <w:r>
              <w:rPr>
                <w:sz w:val="26"/>
              </w:rPr>
              <w:t>gate</w:t>
            </w:r>
            <w:r>
              <w:rPr>
                <w:spacing w:val="-6"/>
                <w:sz w:val="26"/>
              </w:rPr>
              <w:t xml:space="preserve"> </w:t>
            </w:r>
            <w:r>
              <w:rPr>
                <w:spacing w:val="-2"/>
                <w:sz w:val="26"/>
              </w:rPr>
              <w:t>control</w:t>
            </w:r>
          </w:p>
        </w:tc>
        <w:tc>
          <w:tcPr>
            <w:tcW w:w="1688" w:type="dxa"/>
          </w:tcPr>
          <w:p w14:paraId="64033845">
            <w:pPr>
              <w:pStyle w:val="12"/>
              <w:rPr>
                <w:sz w:val="26"/>
              </w:rPr>
            </w:pPr>
            <w:r>
              <w:rPr>
                <w:sz w:val="26"/>
              </w:rPr>
              <w:t>GSM</w:t>
            </w:r>
            <w:r>
              <w:rPr>
                <w:spacing w:val="-9"/>
                <w:sz w:val="26"/>
              </w:rPr>
              <w:t xml:space="preserve"> </w:t>
            </w:r>
            <w:r>
              <w:rPr>
                <w:spacing w:val="-2"/>
                <w:sz w:val="26"/>
              </w:rPr>
              <w:t>module</w:t>
            </w:r>
          </w:p>
          <w:p w14:paraId="255ECA32">
            <w:pPr>
              <w:pStyle w:val="12"/>
              <w:spacing w:before="149"/>
              <w:rPr>
                <w:sz w:val="26"/>
              </w:rPr>
            </w:pPr>
            <w:r>
              <w:rPr>
                <w:sz w:val="26"/>
              </w:rPr>
              <w:t>+</w:t>
            </w:r>
            <w:r>
              <w:rPr>
                <w:spacing w:val="-3"/>
                <w:sz w:val="26"/>
              </w:rPr>
              <w:t xml:space="preserve"> </w:t>
            </w:r>
            <w:r>
              <w:rPr>
                <w:spacing w:val="-2"/>
                <w:sz w:val="26"/>
              </w:rPr>
              <w:t>sensors</w:t>
            </w:r>
          </w:p>
        </w:tc>
        <w:tc>
          <w:tcPr>
            <w:tcW w:w="1453" w:type="dxa"/>
          </w:tcPr>
          <w:p w14:paraId="0AC29F4F">
            <w:pPr>
              <w:pStyle w:val="12"/>
              <w:spacing w:line="360" w:lineRule="auto"/>
              <w:ind w:right="108"/>
              <w:rPr>
                <w:sz w:val="26"/>
              </w:rPr>
            </w:pPr>
            <w:r>
              <w:rPr>
                <w:spacing w:val="-2"/>
                <w:sz w:val="26"/>
              </w:rPr>
              <w:t xml:space="preserve">remote monitoring </w:t>
            </w:r>
            <w:r>
              <w:rPr>
                <w:sz w:val="26"/>
              </w:rPr>
              <w:t xml:space="preserve">and alerts </w:t>
            </w:r>
            <w:r>
              <w:rPr>
                <w:spacing w:val="-2"/>
                <w:sz w:val="26"/>
              </w:rPr>
              <w:t>implemente</w:t>
            </w:r>
          </w:p>
          <w:p w14:paraId="51AD2637">
            <w:pPr>
              <w:pStyle w:val="12"/>
              <w:spacing w:before="0" w:line="298" w:lineRule="exact"/>
              <w:rPr>
                <w:sz w:val="26"/>
              </w:rPr>
            </w:pPr>
            <w:r>
              <w:rPr>
                <w:spacing w:val="-10"/>
                <w:sz w:val="26"/>
              </w:rPr>
              <w:t>d</w:t>
            </w:r>
          </w:p>
        </w:tc>
        <w:tc>
          <w:tcPr>
            <w:tcW w:w="1702" w:type="dxa"/>
          </w:tcPr>
          <w:p w14:paraId="39171067">
            <w:pPr>
              <w:pStyle w:val="12"/>
              <w:spacing w:line="360" w:lineRule="auto"/>
              <w:ind w:right="248"/>
              <w:rPr>
                <w:sz w:val="26"/>
              </w:rPr>
            </w:pPr>
            <w:r>
              <w:rPr>
                <w:sz w:val="26"/>
              </w:rPr>
              <w:t>No</w:t>
            </w:r>
            <w:r>
              <w:rPr>
                <w:spacing w:val="-17"/>
                <w:sz w:val="26"/>
              </w:rPr>
              <w:t xml:space="preserve"> </w:t>
            </w:r>
            <w:r>
              <w:rPr>
                <w:sz w:val="26"/>
              </w:rPr>
              <w:t xml:space="preserve">AI-based </w:t>
            </w:r>
            <w:r>
              <w:rPr>
                <w:spacing w:val="-2"/>
                <w:sz w:val="26"/>
              </w:rPr>
              <w:t>decision- making included</w:t>
            </w:r>
          </w:p>
        </w:tc>
      </w:tr>
    </w:tbl>
    <w:p w14:paraId="69E5F9FB">
      <w:pPr>
        <w:pStyle w:val="12"/>
        <w:spacing w:after="0" w:line="360" w:lineRule="auto"/>
        <w:rPr>
          <w:sz w:val="26"/>
        </w:rPr>
        <w:sectPr>
          <w:pgSz w:w="11520" w:h="14400"/>
          <w:pgMar w:top="1380" w:right="720" w:bottom="1200" w:left="1440" w:header="0" w:footer="1012" w:gutter="0"/>
          <w:cols w:space="720" w:num="1"/>
        </w:sect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1414"/>
        <w:gridCol w:w="1793"/>
        <w:gridCol w:w="1688"/>
        <w:gridCol w:w="1453"/>
        <w:gridCol w:w="1702"/>
      </w:tblGrid>
      <w:tr w14:paraId="4C419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583" w:type="dxa"/>
          </w:tcPr>
          <w:p w14:paraId="407703FA">
            <w:pPr>
              <w:pStyle w:val="12"/>
              <w:rPr>
                <w:sz w:val="26"/>
              </w:rPr>
            </w:pPr>
            <w:r>
              <w:rPr>
                <w:spacing w:val="-10"/>
                <w:sz w:val="26"/>
              </w:rPr>
              <w:t>6</w:t>
            </w:r>
          </w:p>
        </w:tc>
        <w:tc>
          <w:tcPr>
            <w:tcW w:w="1414" w:type="dxa"/>
          </w:tcPr>
          <w:p w14:paraId="1CB23013">
            <w:pPr>
              <w:pStyle w:val="12"/>
              <w:spacing w:line="360" w:lineRule="auto"/>
              <w:rPr>
                <w:sz w:val="26"/>
              </w:rPr>
            </w:pPr>
            <w:r>
              <w:rPr>
                <w:sz w:val="26"/>
              </w:rPr>
              <w:t>Patel</w:t>
            </w:r>
            <w:r>
              <w:rPr>
                <w:spacing w:val="-17"/>
                <w:sz w:val="26"/>
              </w:rPr>
              <w:t xml:space="preserve"> </w:t>
            </w:r>
            <w:r>
              <w:rPr>
                <w:sz w:val="26"/>
              </w:rPr>
              <w:t>et</w:t>
            </w:r>
            <w:r>
              <w:rPr>
                <w:spacing w:val="-16"/>
                <w:sz w:val="26"/>
              </w:rPr>
              <w:t xml:space="preserve"> </w:t>
            </w:r>
            <w:r>
              <w:rPr>
                <w:sz w:val="26"/>
              </w:rPr>
              <w:t xml:space="preserve">al. </w:t>
            </w:r>
            <w:r>
              <w:rPr>
                <w:spacing w:val="-2"/>
                <w:sz w:val="26"/>
              </w:rPr>
              <w:t>(2021)</w:t>
            </w:r>
          </w:p>
        </w:tc>
        <w:tc>
          <w:tcPr>
            <w:tcW w:w="1793" w:type="dxa"/>
          </w:tcPr>
          <w:p w14:paraId="01261F4B">
            <w:pPr>
              <w:pStyle w:val="12"/>
              <w:spacing w:line="360" w:lineRule="auto"/>
              <w:ind w:left="108" w:right="264"/>
              <w:rPr>
                <w:sz w:val="26"/>
              </w:rPr>
            </w:pPr>
            <w:r>
              <w:rPr>
                <w:sz w:val="26"/>
              </w:rPr>
              <w:t>Traffic</w:t>
            </w:r>
            <w:r>
              <w:rPr>
                <w:spacing w:val="-17"/>
                <w:sz w:val="26"/>
              </w:rPr>
              <w:t xml:space="preserve"> </w:t>
            </w:r>
            <w:r>
              <w:rPr>
                <w:sz w:val="26"/>
              </w:rPr>
              <w:t xml:space="preserve">signal </w:t>
            </w:r>
            <w:r>
              <w:rPr>
                <w:spacing w:val="-2"/>
                <w:sz w:val="26"/>
              </w:rPr>
              <w:t>integration</w:t>
            </w:r>
          </w:p>
        </w:tc>
        <w:tc>
          <w:tcPr>
            <w:tcW w:w="1688" w:type="dxa"/>
          </w:tcPr>
          <w:p w14:paraId="0CB550E2">
            <w:pPr>
              <w:pStyle w:val="12"/>
              <w:spacing w:line="360" w:lineRule="auto"/>
              <w:rPr>
                <w:sz w:val="26"/>
              </w:rPr>
            </w:pPr>
            <w:r>
              <w:rPr>
                <w:sz w:val="26"/>
              </w:rPr>
              <w:t xml:space="preserve">IR sensors + </w:t>
            </w:r>
            <w:r>
              <w:rPr>
                <w:spacing w:val="-2"/>
                <w:sz w:val="26"/>
              </w:rPr>
              <w:t>microcontroll</w:t>
            </w:r>
          </w:p>
          <w:p w14:paraId="0FDB8FD0">
            <w:pPr>
              <w:pStyle w:val="12"/>
              <w:spacing w:before="0"/>
              <w:rPr>
                <w:sz w:val="26"/>
              </w:rPr>
            </w:pPr>
            <w:r>
              <w:rPr>
                <w:spacing w:val="-5"/>
                <w:sz w:val="26"/>
              </w:rPr>
              <w:t>er</w:t>
            </w:r>
          </w:p>
        </w:tc>
        <w:tc>
          <w:tcPr>
            <w:tcW w:w="1453" w:type="dxa"/>
          </w:tcPr>
          <w:p w14:paraId="1822881E">
            <w:pPr>
              <w:pStyle w:val="12"/>
              <w:spacing w:line="360" w:lineRule="auto"/>
              <w:ind w:right="113"/>
              <w:rPr>
                <w:sz w:val="26"/>
              </w:rPr>
            </w:pPr>
            <w:r>
              <w:rPr>
                <w:spacing w:val="-2"/>
                <w:sz w:val="26"/>
              </w:rPr>
              <w:t xml:space="preserve">Reduced </w:t>
            </w:r>
            <w:r>
              <w:rPr>
                <w:sz w:val="26"/>
              </w:rPr>
              <w:t>accidents</w:t>
            </w:r>
            <w:r>
              <w:rPr>
                <w:spacing w:val="-17"/>
                <w:sz w:val="26"/>
              </w:rPr>
              <w:t xml:space="preserve"> </w:t>
            </w:r>
            <w:r>
              <w:rPr>
                <w:sz w:val="26"/>
              </w:rPr>
              <w:t>at</w:t>
            </w:r>
          </w:p>
          <w:p w14:paraId="38FCD02F">
            <w:pPr>
              <w:pStyle w:val="12"/>
              <w:spacing w:before="0"/>
              <w:rPr>
                <w:sz w:val="26"/>
              </w:rPr>
            </w:pPr>
            <w:r>
              <w:rPr>
                <w:spacing w:val="-2"/>
                <w:sz w:val="26"/>
              </w:rPr>
              <w:t>crossings</w:t>
            </w:r>
          </w:p>
        </w:tc>
        <w:tc>
          <w:tcPr>
            <w:tcW w:w="1702" w:type="dxa"/>
          </w:tcPr>
          <w:p w14:paraId="13FDE8AC">
            <w:pPr>
              <w:pStyle w:val="12"/>
              <w:spacing w:line="360" w:lineRule="auto"/>
              <w:ind w:right="131"/>
              <w:rPr>
                <w:sz w:val="26"/>
              </w:rPr>
            </w:pPr>
            <w:r>
              <w:rPr>
                <w:sz w:val="26"/>
              </w:rPr>
              <w:t>No</w:t>
            </w:r>
            <w:r>
              <w:rPr>
                <w:spacing w:val="-17"/>
                <w:sz w:val="26"/>
              </w:rPr>
              <w:t xml:space="preserve"> </w:t>
            </w:r>
            <w:r>
              <w:rPr>
                <w:sz w:val="26"/>
              </w:rPr>
              <w:t xml:space="preserve">renewable </w:t>
            </w:r>
            <w:r>
              <w:rPr>
                <w:spacing w:val="-2"/>
                <w:sz w:val="26"/>
              </w:rPr>
              <w:t>energy</w:t>
            </w:r>
          </w:p>
          <w:p w14:paraId="3B578B03">
            <w:pPr>
              <w:pStyle w:val="12"/>
              <w:spacing w:before="0"/>
              <w:rPr>
                <w:sz w:val="26"/>
              </w:rPr>
            </w:pPr>
            <w:r>
              <w:rPr>
                <w:spacing w:val="-2"/>
                <w:sz w:val="26"/>
              </w:rPr>
              <w:t>integration</w:t>
            </w:r>
          </w:p>
        </w:tc>
      </w:tr>
      <w:tr w14:paraId="41E9C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583" w:type="dxa"/>
          </w:tcPr>
          <w:p w14:paraId="0B27ED0F">
            <w:pPr>
              <w:pStyle w:val="12"/>
              <w:rPr>
                <w:sz w:val="26"/>
              </w:rPr>
            </w:pPr>
            <w:r>
              <w:rPr>
                <w:spacing w:val="-10"/>
                <w:sz w:val="26"/>
              </w:rPr>
              <w:t>7</w:t>
            </w:r>
          </w:p>
        </w:tc>
        <w:tc>
          <w:tcPr>
            <w:tcW w:w="1414" w:type="dxa"/>
          </w:tcPr>
          <w:p w14:paraId="008E231A">
            <w:pPr>
              <w:pStyle w:val="12"/>
              <w:spacing w:line="360" w:lineRule="auto"/>
              <w:ind w:right="319"/>
              <w:rPr>
                <w:sz w:val="26"/>
              </w:rPr>
            </w:pPr>
            <w:r>
              <w:rPr>
                <w:sz w:val="26"/>
              </w:rPr>
              <w:t>Kumar</w:t>
            </w:r>
            <w:r>
              <w:rPr>
                <w:spacing w:val="-17"/>
                <w:sz w:val="26"/>
              </w:rPr>
              <w:t xml:space="preserve"> </w:t>
            </w:r>
            <w:r>
              <w:rPr>
                <w:sz w:val="26"/>
              </w:rPr>
              <w:t>et al</w:t>
            </w:r>
            <w:r>
              <w:rPr>
                <w:spacing w:val="-2"/>
                <w:sz w:val="26"/>
              </w:rPr>
              <w:t xml:space="preserve"> (2020)</w:t>
            </w:r>
          </w:p>
        </w:tc>
        <w:tc>
          <w:tcPr>
            <w:tcW w:w="1793" w:type="dxa"/>
          </w:tcPr>
          <w:p w14:paraId="5C9BD095">
            <w:pPr>
              <w:pStyle w:val="12"/>
              <w:spacing w:line="360" w:lineRule="auto"/>
              <w:ind w:left="108" w:right="115"/>
              <w:rPr>
                <w:sz w:val="26"/>
              </w:rPr>
            </w:pPr>
            <w:r>
              <w:rPr>
                <w:spacing w:val="-2"/>
                <w:sz w:val="26"/>
              </w:rPr>
              <w:t>IOT-enabled railway crossing</w:t>
            </w:r>
          </w:p>
          <w:p w14:paraId="200658F0">
            <w:pPr>
              <w:pStyle w:val="12"/>
              <w:spacing w:before="0" w:line="298" w:lineRule="exact"/>
              <w:ind w:left="108"/>
              <w:rPr>
                <w:sz w:val="26"/>
              </w:rPr>
            </w:pPr>
            <w:r>
              <w:rPr>
                <w:spacing w:val="-2"/>
                <w:sz w:val="26"/>
              </w:rPr>
              <w:t>system</w:t>
            </w:r>
          </w:p>
        </w:tc>
        <w:tc>
          <w:tcPr>
            <w:tcW w:w="1688" w:type="dxa"/>
          </w:tcPr>
          <w:p w14:paraId="7C44EE43">
            <w:pPr>
              <w:pStyle w:val="12"/>
              <w:rPr>
                <w:sz w:val="26"/>
              </w:rPr>
            </w:pPr>
            <w:r>
              <w:rPr>
                <w:sz w:val="26"/>
              </w:rPr>
              <w:t>IOT</w:t>
            </w:r>
            <w:r>
              <w:rPr>
                <w:spacing w:val="-5"/>
                <w:sz w:val="26"/>
              </w:rPr>
              <w:t xml:space="preserve"> </w:t>
            </w:r>
            <w:r>
              <w:rPr>
                <w:spacing w:val="-10"/>
                <w:sz w:val="26"/>
              </w:rPr>
              <w:t>+</w:t>
            </w:r>
          </w:p>
          <w:p w14:paraId="10FABA91">
            <w:pPr>
              <w:pStyle w:val="12"/>
              <w:spacing w:before="149" w:line="360" w:lineRule="auto"/>
              <w:ind w:right="489"/>
              <w:rPr>
                <w:sz w:val="26"/>
              </w:rPr>
            </w:pPr>
            <w:r>
              <w:rPr>
                <w:sz w:val="26"/>
              </w:rPr>
              <w:t>Arduino</w:t>
            </w:r>
            <w:r>
              <w:rPr>
                <w:spacing w:val="-17"/>
                <w:sz w:val="26"/>
              </w:rPr>
              <w:t xml:space="preserve"> </w:t>
            </w:r>
            <w:r>
              <w:rPr>
                <w:sz w:val="26"/>
              </w:rPr>
              <w:t xml:space="preserve">+ </w:t>
            </w:r>
            <w:r>
              <w:rPr>
                <w:spacing w:val="-2"/>
                <w:sz w:val="26"/>
              </w:rPr>
              <w:t>sensors</w:t>
            </w:r>
          </w:p>
        </w:tc>
        <w:tc>
          <w:tcPr>
            <w:tcW w:w="1453" w:type="dxa"/>
          </w:tcPr>
          <w:p w14:paraId="12B89174">
            <w:pPr>
              <w:pStyle w:val="12"/>
              <w:spacing w:line="360" w:lineRule="auto"/>
              <w:rPr>
                <w:sz w:val="26"/>
              </w:rPr>
            </w:pPr>
            <w:r>
              <w:rPr>
                <w:spacing w:val="-2"/>
                <w:sz w:val="26"/>
              </w:rPr>
              <w:t xml:space="preserve">Real-time </w:t>
            </w:r>
            <w:r>
              <w:rPr>
                <w:spacing w:val="-4"/>
                <w:sz w:val="26"/>
              </w:rPr>
              <w:t xml:space="preserve">data </w:t>
            </w:r>
            <w:r>
              <w:rPr>
                <w:spacing w:val="-2"/>
                <w:sz w:val="26"/>
              </w:rPr>
              <w:t>monitoring</w:t>
            </w:r>
          </w:p>
        </w:tc>
        <w:tc>
          <w:tcPr>
            <w:tcW w:w="1702" w:type="dxa"/>
          </w:tcPr>
          <w:p w14:paraId="5C20F0CB">
            <w:pPr>
              <w:pStyle w:val="12"/>
              <w:spacing w:line="360" w:lineRule="auto"/>
              <w:rPr>
                <w:sz w:val="26"/>
              </w:rPr>
            </w:pPr>
            <w:r>
              <w:rPr>
                <w:sz w:val="26"/>
              </w:rPr>
              <w:t>High</w:t>
            </w:r>
            <w:r>
              <w:rPr>
                <w:spacing w:val="-17"/>
                <w:sz w:val="26"/>
              </w:rPr>
              <w:t xml:space="preserve"> </w:t>
            </w:r>
            <w:r>
              <w:rPr>
                <w:sz w:val="26"/>
              </w:rPr>
              <w:t>cost</w:t>
            </w:r>
            <w:r>
              <w:rPr>
                <w:spacing w:val="-16"/>
                <w:sz w:val="26"/>
              </w:rPr>
              <w:t xml:space="preserve"> </w:t>
            </w:r>
            <w:r>
              <w:rPr>
                <w:sz w:val="26"/>
              </w:rPr>
              <w:t xml:space="preserve">for </w:t>
            </w:r>
            <w:r>
              <w:rPr>
                <w:spacing w:val="-2"/>
                <w:sz w:val="26"/>
              </w:rPr>
              <w:t>rural implementati</w:t>
            </w:r>
          </w:p>
          <w:p w14:paraId="641F4603">
            <w:pPr>
              <w:pStyle w:val="12"/>
              <w:spacing w:before="0" w:line="298" w:lineRule="exact"/>
              <w:rPr>
                <w:sz w:val="26"/>
              </w:rPr>
            </w:pPr>
            <w:r>
              <w:rPr>
                <w:spacing w:val="-5"/>
                <w:sz w:val="26"/>
              </w:rPr>
              <w:t>on</w:t>
            </w:r>
          </w:p>
        </w:tc>
      </w:tr>
      <w:tr w14:paraId="7D914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2" w:hRule="atLeast"/>
        </w:trPr>
        <w:tc>
          <w:tcPr>
            <w:tcW w:w="583" w:type="dxa"/>
          </w:tcPr>
          <w:p w14:paraId="280BFAAB">
            <w:pPr>
              <w:pStyle w:val="12"/>
              <w:spacing w:before="4"/>
              <w:rPr>
                <w:sz w:val="26"/>
              </w:rPr>
            </w:pPr>
            <w:r>
              <w:rPr>
                <w:spacing w:val="-10"/>
                <w:sz w:val="26"/>
              </w:rPr>
              <w:t>8</w:t>
            </w:r>
          </w:p>
        </w:tc>
        <w:tc>
          <w:tcPr>
            <w:tcW w:w="1414" w:type="dxa"/>
          </w:tcPr>
          <w:p w14:paraId="1815D51F">
            <w:pPr>
              <w:pStyle w:val="12"/>
              <w:spacing w:before="4" w:line="360" w:lineRule="auto"/>
              <w:ind w:right="507"/>
              <w:rPr>
                <w:sz w:val="26"/>
              </w:rPr>
            </w:pPr>
            <w:r>
              <w:rPr>
                <w:sz w:val="26"/>
              </w:rPr>
              <w:t>Kaur</w:t>
            </w:r>
            <w:r>
              <w:rPr>
                <w:spacing w:val="-17"/>
                <w:sz w:val="26"/>
              </w:rPr>
              <w:t xml:space="preserve"> </w:t>
            </w:r>
            <w:r>
              <w:rPr>
                <w:sz w:val="26"/>
              </w:rPr>
              <w:t xml:space="preserve">&amp; </w:t>
            </w:r>
            <w:r>
              <w:rPr>
                <w:spacing w:val="-2"/>
                <w:sz w:val="26"/>
              </w:rPr>
              <w:t>Gupta (2022)</w:t>
            </w:r>
          </w:p>
        </w:tc>
        <w:tc>
          <w:tcPr>
            <w:tcW w:w="1793" w:type="dxa"/>
          </w:tcPr>
          <w:p w14:paraId="7DF920DC">
            <w:pPr>
              <w:pStyle w:val="12"/>
              <w:spacing w:before="4" w:line="360" w:lineRule="auto"/>
              <w:ind w:left="108" w:right="235"/>
              <w:rPr>
                <w:sz w:val="26"/>
              </w:rPr>
            </w:pPr>
            <w:r>
              <w:rPr>
                <w:sz w:val="26"/>
              </w:rPr>
              <w:t>AI and IOT- based</w:t>
            </w:r>
            <w:r>
              <w:rPr>
                <w:spacing w:val="-17"/>
                <w:sz w:val="26"/>
              </w:rPr>
              <w:t xml:space="preserve"> </w:t>
            </w:r>
            <w:r>
              <w:rPr>
                <w:sz w:val="26"/>
              </w:rPr>
              <w:t xml:space="preserve">railway </w:t>
            </w:r>
            <w:r>
              <w:rPr>
                <w:spacing w:val="-2"/>
                <w:sz w:val="26"/>
              </w:rPr>
              <w:t>crossing</w:t>
            </w:r>
          </w:p>
        </w:tc>
        <w:tc>
          <w:tcPr>
            <w:tcW w:w="1688" w:type="dxa"/>
          </w:tcPr>
          <w:p w14:paraId="53D78912">
            <w:pPr>
              <w:pStyle w:val="12"/>
              <w:spacing w:before="4"/>
              <w:rPr>
                <w:sz w:val="26"/>
              </w:rPr>
            </w:pPr>
            <w:r>
              <w:rPr>
                <w:sz w:val="26"/>
              </w:rPr>
              <w:t>AI</w:t>
            </w:r>
            <w:r>
              <w:rPr>
                <w:spacing w:val="-4"/>
                <w:sz w:val="26"/>
              </w:rPr>
              <w:t xml:space="preserve"> </w:t>
            </w:r>
            <w:r>
              <w:rPr>
                <w:spacing w:val="-2"/>
                <w:sz w:val="26"/>
              </w:rPr>
              <w:t>algorithms</w:t>
            </w:r>
          </w:p>
          <w:p w14:paraId="2A4929A8">
            <w:pPr>
              <w:pStyle w:val="12"/>
              <w:spacing w:before="147"/>
              <w:rPr>
                <w:sz w:val="26"/>
              </w:rPr>
            </w:pPr>
            <w:r>
              <w:rPr>
                <w:sz w:val="26"/>
              </w:rPr>
              <w:t>+</w:t>
            </w:r>
            <w:r>
              <w:rPr>
                <w:spacing w:val="-3"/>
                <w:sz w:val="26"/>
              </w:rPr>
              <w:t xml:space="preserve"> </w:t>
            </w:r>
            <w:r>
              <w:rPr>
                <w:spacing w:val="-5"/>
                <w:sz w:val="26"/>
              </w:rPr>
              <w:t>IOT</w:t>
            </w:r>
          </w:p>
          <w:p w14:paraId="6DBE0507">
            <w:pPr>
              <w:pStyle w:val="12"/>
              <w:spacing w:before="150"/>
              <w:rPr>
                <w:sz w:val="26"/>
              </w:rPr>
            </w:pPr>
            <w:r>
              <w:rPr>
                <w:spacing w:val="-2"/>
                <w:sz w:val="26"/>
              </w:rPr>
              <w:t>modules</w:t>
            </w:r>
          </w:p>
        </w:tc>
        <w:tc>
          <w:tcPr>
            <w:tcW w:w="1453" w:type="dxa"/>
          </w:tcPr>
          <w:p w14:paraId="2D4B4B57">
            <w:pPr>
              <w:pStyle w:val="12"/>
              <w:spacing w:before="4" w:line="360" w:lineRule="auto"/>
              <w:rPr>
                <w:sz w:val="26"/>
              </w:rPr>
            </w:pPr>
            <w:r>
              <w:rPr>
                <w:spacing w:val="-2"/>
                <w:sz w:val="26"/>
              </w:rPr>
              <w:t>Intelligent predictive control achieved</w:t>
            </w:r>
          </w:p>
        </w:tc>
        <w:tc>
          <w:tcPr>
            <w:tcW w:w="1702" w:type="dxa"/>
          </w:tcPr>
          <w:p w14:paraId="1569585D">
            <w:pPr>
              <w:pStyle w:val="12"/>
              <w:spacing w:before="4" w:line="360" w:lineRule="auto"/>
              <w:rPr>
                <w:sz w:val="26"/>
              </w:rPr>
            </w:pPr>
            <w:r>
              <w:rPr>
                <w:spacing w:val="-2"/>
                <w:sz w:val="26"/>
              </w:rPr>
              <w:t xml:space="preserve">Complex implementati </w:t>
            </w:r>
            <w:r>
              <w:rPr>
                <w:sz w:val="26"/>
              </w:rPr>
              <w:t xml:space="preserve">on requiring </w:t>
            </w:r>
            <w:r>
              <w:rPr>
                <w:spacing w:val="-2"/>
                <w:sz w:val="26"/>
              </w:rPr>
              <w:t>skilled maintenance</w:t>
            </w:r>
          </w:p>
        </w:tc>
      </w:tr>
    </w:tbl>
    <w:p w14:paraId="68B1ED04">
      <w:pPr>
        <w:pStyle w:val="12"/>
        <w:spacing w:after="0" w:line="360" w:lineRule="auto"/>
        <w:rPr>
          <w:sz w:val="26"/>
        </w:rPr>
        <w:sectPr>
          <w:type w:val="continuous"/>
          <w:pgSz w:w="11520" w:h="14400"/>
          <w:pgMar w:top="1420" w:right="720" w:bottom="1200" w:left="1440" w:header="0" w:footer="1012" w:gutter="0"/>
          <w:cols w:space="720" w:num="1"/>
        </w:sectPr>
      </w:pPr>
    </w:p>
    <w:p w14:paraId="7A13A20B">
      <w:pPr>
        <w:pStyle w:val="2"/>
        <w:spacing w:before="62" w:line="552" w:lineRule="auto"/>
        <w:ind w:left="2160" w:right="2879"/>
      </w:pPr>
      <w:bookmarkStart w:id="20" w:name="_bookmark21"/>
      <w:bookmarkEnd w:id="20"/>
      <w:r>
        <w:t>CHAPTER</w:t>
      </w:r>
      <w:r>
        <w:rPr>
          <w:spacing w:val="-17"/>
        </w:rPr>
        <w:t xml:space="preserve"> </w:t>
      </w:r>
      <w:r>
        <w:t xml:space="preserve">THREE </w:t>
      </w:r>
      <w:bookmarkStart w:id="21" w:name="_bookmark22"/>
      <w:bookmarkEnd w:id="21"/>
      <w:r>
        <w:rPr>
          <w:spacing w:val="-2"/>
        </w:rPr>
        <w:t>METHODOLOGY</w:t>
      </w:r>
    </w:p>
    <w:p w14:paraId="49B1CC24">
      <w:pPr>
        <w:pStyle w:val="3"/>
        <w:numPr>
          <w:ilvl w:val="1"/>
          <w:numId w:val="9"/>
        </w:numPr>
        <w:tabs>
          <w:tab w:val="left" w:pos="388"/>
        </w:tabs>
        <w:spacing w:before="2" w:after="0" w:line="240" w:lineRule="auto"/>
        <w:ind w:left="388" w:right="0" w:hanging="388"/>
        <w:jc w:val="both"/>
      </w:pPr>
      <w:bookmarkStart w:id="22" w:name="_bookmark23"/>
      <w:bookmarkEnd w:id="22"/>
      <w:r>
        <w:rPr>
          <w:spacing w:val="-2"/>
        </w:rPr>
        <w:t>Preamble</w:t>
      </w:r>
    </w:p>
    <w:p w14:paraId="49539A44">
      <w:pPr>
        <w:pStyle w:val="6"/>
        <w:spacing w:before="210" w:line="360" w:lineRule="auto"/>
        <w:ind w:right="721"/>
        <w:jc w:val="both"/>
      </w:pPr>
      <w:r>
        <w:t>This research project was designed and implemented in two phases: hardware development and system simulation. The methodology includes sourcing components locally in Ilorin, Kwara State, Nigeria, assembling the circuit, programming the Arduino, and testing the system in a simulated environment.</w:t>
      </w:r>
    </w:p>
    <w:p w14:paraId="3A940BF2">
      <w:pPr>
        <w:pStyle w:val="3"/>
        <w:numPr>
          <w:ilvl w:val="1"/>
          <w:numId w:val="9"/>
        </w:numPr>
        <w:tabs>
          <w:tab w:val="left" w:pos="388"/>
        </w:tabs>
        <w:spacing w:before="240" w:after="0" w:line="240" w:lineRule="auto"/>
        <w:ind w:left="388" w:right="0" w:hanging="388"/>
        <w:jc w:val="both"/>
      </w:pPr>
      <w:bookmarkStart w:id="23" w:name="_bookmark24"/>
      <w:bookmarkEnd w:id="23"/>
      <w:r>
        <w:t>Materials</w:t>
      </w:r>
      <w:r>
        <w:rPr>
          <w:spacing w:val="-8"/>
        </w:rPr>
        <w:t xml:space="preserve"> </w:t>
      </w:r>
      <w:r>
        <w:t>and</w:t>
      </w:r>
      <w:r>
        <w:rPr>
          <w:spacing w:val="-6"/>
        </w:rPr>
        <w:t xml:space="preserve"> </w:t>
      </w:r>
      <w:r>
        <w:t>Their</w:t>
      </w:r>
      <w:r>
        <w:rPr>
          <w:spacing w:val="-8"/>
        </w:rPr>
        <w:t xml:space="preserve"> </w:t>
      </w:r>
      <w:r>
        <w:rPr>
          <w:spacing w:val="-2"/>
        </w:rPr>
        <w:t>Sources</w:t>
      </w:r>
    </w:p>
    <w:p w14:paraId="2A79ACD6">
      <w:pPr>
        <w:pStyle w:val="6"/>
        <w:spacing w:before="207"/>
        <w:jc w:val="both"/>
      </w:pPr>
      <w:r>
        <w:t>Table</w:t>
      </w:r>
      <w:r>
        <w:rPr>
          <w:spacing w:val="-6"/>
        </w:rPr>
        <w:t xml:space="preserve"> </w:t>
      </w:r>
      <w:r>
        <w:t>3.1</w:t>
      </w:r>
      <w:r>
        <w:rPr>
          <w:spacing w:val="-6"/>
        </w:rPr>
        <w:t xml:space="preserve"> </w:t>
      </w:r>
      <w:r>
        <w:t>List</w:t>
      </w:r>
      <w:r>
        <w:rPr>
          <w:spacing w:val="-5"/>
        </w:rPr>
        <w:t xml:space="preserve"> </w:t>
      </w:r>
      <w:r>
        <w:t>of</w:t>
      </w:r>
      <w:r>
        <w:rPr>
          <w:spacing w:val="-4"/>
        </w:rPr>
        <w:t xml:space="preserve"> </w:t>
      </w:r>
      <w:r>
        <w:t>Materials</w:t>
      </w:r>
      <w:r>
        <w:rPr>
          <w:spacing w:val="-5"/>
        </w:rPr>
        <w:t xml:space="preserve"> </w:t>
      </w:r>
      <w:r>
        <w:t>and</w:t>
      </w:r>
      <w:r>
        <w:rPr>
          <w:spacing w:val="-6"/>
        </w:rPr>
        <w:t xml:space="preserve"> </w:t>
      </w:r>
      <w:r>
        <w:t>their</w:t>
      </w:r>
      <w:r>
        <w:rPr>
          <w:spacing w:val="-5"/>
        </w:rPr>
        <w:t xml:space="preserve"> </w:t>
      </w:r>
      <w:r>
        <w:rPr>
          <w:spacing w:val="-2"/>
        </w:rPr>
        <w:t>sources</w:t>
      </w:r>
    </w:p>
    <w:p w14:paraId="2648A629">
      <w:pPr>
        <w:pStyle w:val="6"/>
        <w:spacing w:before="119" w:after="1"/>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878"/>
        <w:gridCol w:w="2879"/>
      </w:tblGrid>
      <w:tr w14:paraId="5DF91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876" w:type="dxa"/>
          </w:tcPr>
          <w:p w14:paraId="75EC017B">
            <w:pPr>
              <w:pStyle w:val="12"/>
              <w:rPr>
                <w:sz w:val="26"/>
              </w:rPr>
            </w:pPr>
            <w:r>
              <w:rPr>
                <w:spacing w:val="-2"/>
                <w:sz w:val="26"/>
              </w:rPr>
              <w:t>Component</w:t>
            </w:r>
          </w:p>
        </w:tc>
        <w:tc>
          <w:tcPr>
            <w:tcW w:w="2878" w:type="dxa"/>
          </w:tcPr>
          <w:p w14:paraId="00B0EFF3">
            <w:pPr>
              <w:pStyle w:val="12"/>
              <w:rPr>
                <w:sz w:val="26"/>
              </w:rPr>
            </w:pPr>
            <w:r>
              <w:rPr>
                <w:spacing w:val="-2"/>
                <w:sz w:val="26"/>
              </w:rPr>
              <w:t>Specification</w:t>
            </w:r>
          </w:p>
        </w:tc>
        <w:tc>
          <w:tcPr>
            <w:tcW w:w="2879" w:type="dxa"/>
          </w:tcPr>
          <w:p w14:paraId="0BE0DDE4">
            <w:pPr>
              <w:pStyle w:val="12"/>
              <w:rPr>
                <w:sz w:val="26"/>
              </w:rPr>
            </w:pPr>
            <w:r>
              <w:rPr>
                <w:spacing w:val="-2"/>
                <w:sz w:val="26"/>
              </w:rPr>
              <w:t>Source</w:t>
            </w:r>
          </w:p>
        </w:tc>
      </w:tr>
      <w:tr w14:paraId="1C513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876" w:type="dxa"/>
          </w:tcPr>
          <w:p w14:paraId="67E23242">
            <w:pPr>
              <w:pStyle w:val="12"/>
              <w:rPr>
                <w:sz w:val="26"/>
              </w:rPr>
            </w:pPr>
            <w:r>
              <w:rPr>
                <w:sz w:val="26"/>
              </w:rPr>
              <w:t>Arduino</w:t>
            </w:r>
            <w:r>
              <w:rPr>
                <w:spacing w:val="-10"/>
                <w:sz w:val="26"/>
              </w:rPr>
              <w:t xml:space="preserve"> </w:t>
            </w:r>
            <w:r>
              <w:rPr>
                <w:spacing w:val="-5"/>
                <w:sz w:val="26"/>
              </w:rPr>
              <w:t>Uno</w:t>
            </w:r>
          </w:p>
        </w:tc>
        <w:tc>
          <w:tcPr>
            <w:tcW w:w="2878" w:type="dxa"/>
          </w:tcPr>
          <w:p w14:paraId="1F9840B7">
            <w:pPr>
              <w:pStyle w:val="12"/>
              <w:rPr>
                <w:sz w:val="26"/>
              </w:rPr>
            </w:pPr>
            <w:r>
              <w:rPr>
                <w:spacing w:val="-2"/>
                <w:sz w:val="26"/>
              </w:rPr>
              <w:t>ATmega328P</w:t>
            </w:r>
          </w:p>
          <w:p w14:paraId="568E9841">
            <w:pPr>
              <w:pStyle w:val="12"/>
              <w:spacing w:before="149"/>
              <w:rPr>
                <w:sz w:val="26"/>
              </w:rPr>
            </w:pPr>
            <w:r>
              <w:rPr>
                <w:spacing w:val="-2"/>
                <w:sz w:val="26"/>
              </w:rPr>
              <w:t>microcontroller</w:t>
            </w:r>
            <w:r>
              <w:rPr>
                <w:spacing w:val="2"/>
                <w:sz w:val="26"/>
              </w:rPr>
              <w:t xml:space="preserve"> </w:t>
            </w:r>
            <w:r>
              <w:rPr>
                <w:spacing w:val="-4"/>
                <w:sz w:val="26"/>
              </w:rPr>
              <w:t>board</w:t>
            </w:r>
          </w:p>
        </w:tc>
        <w:tc>
          <w:tcPr>
            <w:tcW w:w="2879" w:type="dxa"/>
          </w:tcPr>
          <w:p w14:paraId="5F4D836C">
            <w:pPr>
              <w:pStyle w:val="12"/>
              <w:rPr>
                <w:sz w:val="26"/>
              </w:rPr>
            </w:pPr>
            <w:r>
              <w:rPr>
                <w:sz w:val="26"/>
              </w:rPr>
              <w:t>Kwaratech</w:t>
            </w:r>
            <w:r>
              <w:rPr>
                <w:spacing w:val="-12"/>
                <w:sz w:val="26"/>
              </w:rPr>
              <w:t xml:space="preserve"> </w:t>
            </w:r>
            <w:r>
              <w:rPr>
                <w:spacing w:val="-2"/>
                <w:sz w:val="26"/>
              </w:rPr>
              <w:t>Electronics,</w:t>
            </w:r>
          </w:p>
          <w:p w14:paraId="7849B77F">
            <w:pPr>
              <w:pStyle w:val="12"/>
              <w:spacing w:before="149"/>
              <w:rPr>
                <w:sz w:val="26"/>
              </w:rPr>
            </w:pPr>
            <w:r>
              <w:rPr>
                <w:sz w:val="26"/>
              </w:rPr>
              <w:t>Tanke</w:t>
            </w:r>
            <w:r>
              <w:rPr>
                <w:spacing w:val="-8"/>
                <w:sz w:val="26"/>
              </w:rPr>
              <w:t xml:space="preserve"> </w:t>
            </w:r>
            <w:r>
              <w:rPr>
                <w:spacing w:val="-2"/>
                <w:sz w:val="26"/>
              </w:rPr>
              <w:t>Junction</w:t>
            </w:r>
          </w:p>
        </w:tc>
      </w:tr>
      <w:tr w14:paraId="19C2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2876" w:type="dxa"/>
          </w:tcPr>
          <w:p w14:paraId="20A2CBC1">
            <w:pPr>
              <w:pStyle w:val="12"/>
              <w:rPr>
                <w:sz w:val="26"/>
              </w:rPr>
            </w:pPr>
            <w:r>
              <w:rPr>
                <w:sz w:val="26"/>
              </w:rPr>
              <w:t>Ultrasonic</w:t>
            </w:r>
            <w:r>
              <w:rPr>
                <w:spacing w:val="-9"/>
                <w:sz w:val="26"/>
              </w:rPr>
              <w:t xml:space="preserve"> </w:t>
            </w:r>
            <w:r>
              <w:rPr>
                <w:sz w:val="26"/>
              </w:rPr>
              <w:t>Sensors</w:t>
            </w:r>
            <w:r>
              <w:rPr>
                <w:spacing w:val="-8"/>
                <w:sz w:val="26"/>
              </w:rPr>
              <w:t xml:space="preserve"> </w:t>
            </w:r>
            <w:r>
              <w:rPr>
                <w:spacing w:val="-4"/>
                <w:sz w:val="26"/>
              </w:rPr>
              <w:t>(2x)</w:t>
            </w:r>
          </w:p>
        </w:tc>
        <w:tc>
          <w:tcPr>
            <w:tcW w:w="2878" w:type="dxa"/>
          </w:tcPr>
          <w:p w14:paraId="7A4E6D00">
            <w:pPr>
              <w:pStyle w:val="12"/>
              <w:rPr>
                <w:sz w:val="26"/>
              </w:rPr>
            </w:pPr>
            <w:r>
              <w:rPr>
                <w:sz w:val="26"/>
              </w:rPr>
              <w:t>HC-SR04,</w:t>
            </w:r>
            <w:r>
              <w:rPr>
                <w:spacing w:val="41"/>
                <w:sz w:val="26"/>
              </w:rPr>
              <w:t xml:space="preserve"> </w:t>
            </w:r>
            <w:r>
              <w:rPr>
                <w:sz w:val="26"/>
              </w:rPr>
              <w:t>range:</w:t>
            </w:r>
            <w:r>
              <w:rPr>
                <w:spacing w:val="43"/>
                <w:sz w:val="26"/>
              </w:rPr>
              <w:t xml:space="preserve"> </w:t>
            </w:r>
            <w:r>
              <w:rPr>
                <w:sz w:val="26"/>
              </w:rPr>
              <w:t>2cm</w:t>
            </w:r>
            <w:r>
              <w:rPr>
                <w:spacing w:val="47"/>
                <w:sz w:val="26"/>
              </w:rPr>
              <w:t xml:space="preserve"> </w:t>
            </w:r>
            <w:r>
              <w:rPr>
                <w:spacing w:val="-10"/>
                <w:sz w:val="26"/>
              </w:rPr>
              <w:t>–</w:t>
            </w:r>
          </w:p>
          <w:p w14:paraId="18325E13">
            <w:pPr>
              <w:pStyle w:val="12"/>
              <w:spacing w:before="149"/>
              <w:rPr>
                <w:sz w:val="26"/>
              </w:rPr>
            </w:pPr>
            <w:r>
              <w:rPr>
                <w:spacing w:val="-2"/>
                <w:sz w:val="26"/>
              </w:rPr>
              <w:t>400cm</w:t>
            </w:r>
          </w:p>
        </w:tc>
        <w:tc>
          <w:tcPr>
            <w:tcW w:w="2879" w:type="dxa"/>
          </w:tcPr>
          <w:p w14:paraId="1D1D8516">
            <w:pPr>
              <w:pStyle w:val="12"/>
              <w:spacing w:line="360" w:lineRule="auto"/>
              <w:ind w:right="585"/>
              <w:rPr>
                <w:sz w:val="26"/>
              </w:rPr>
            </w:pPr>
            <w:r>
              <w:rPr>
                <w:sz w:val="26"/>
              </w:rPr>
              <w:t>JKK Electronics, Challenge</w:t>
            </w:r>
            <w:r>
              <w:rPr>
                <w:spacing w:val="-17"/>
                <w:sz w:val="26"/>
              </w:rPr>
              <w:t xml:space="preserve"> </w:t>
            </w:r>
            <w:r>
              <w:rPr>
                <w:sz w:val="26"/>
              </w:rPr>
              <w:t>Bookshop</w:t>
            </w:r>
          </w:p>
          <w:p w14:paraId="3238BF92">
            <w:pPr>
              <w:pStyle w:val="12"/>
              <w:spacing w:before="0"/>
              <w:rPr>
                <w:sz w:val="26"/>
              </w:rPr>
            </w:pPr>
            <w:r>
              <w:rPr>
                <w:spacing w:val="-2"/>
                <w:sz w:val="26"/>
              </w:rPr>
              <w:t>Complex</w:t>
            </w:r>
          </w:p>
        </w:tc>
      </w:tr>
      <w:tr w14:paraId="5CB0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876" w:type="dxa"/>
          </w:tcPr>
          <w:p w14:paraId="04738C59">
            <w:pPr>
              <w:pStyle w:val="12"/>
              <w:rPr>
                <w:sz w:val="26"/>
              </w:rPr>
            </w:pPr>
            <w:r>
              <w:rPr>
                <w:sz w:val="26"/>
              </w:rPr>
              <w:t>Servo</w:t>
            </w:r>
            <w:r>
              <w:rPr>
                <w:spacing w:val="-8"/>
                <w:sz w:val="26"/>
              </w:rPr>
              <w:t xml:space="preserve"> </w:t>
            </w:r>
            <w:r>
              <w:rPr>
                <w:sz w:val="26"/>
              </w:rPr>
              <w:t>Motors</w:t>
            </w:r>
            <w:r>
              <w:rPr>
                <w:spacing w:val="-8"/>
                <w:sz w:val="26"/>
              </w:rPr>
              <w:t xml:space="preserve"> </w:t>
            </w:r>
            <w:r>
              <w:rPr>
                <w:spacing w:val="-4"/>
                <w:sz w:val="26"/>
              </w:rPr>
              <w:t>(2x)</w:t>
            </w:r>
          </w:p>
        </w:tc>
        <w:tc>
          <w:tcPr>
            <w:tcW w:w="2878" w:type="dxa"/>
          </w:tcPr>
          <w:p w14:paraId="6802395B">
            <w:pPr>
              <w:pStyle w:val="12"/>
              <w:rPr>
                <w:sz w:val="26"/>
              </w:rPr>
            </w:pPr>
            <w:r>
              <w:rPr>
                <w:sz w:val="26"/>
              </w:rPr>
              <w:t>SG90</w:t>
            </w:r>
            <w:r>
              <w:rPr>
                <w:spacing w:val="-9"/>
                <w:sz w:val="26"/>
              </w:rPr>
              <w:t xml:space="preserve"> </w:t>
            </w:r>
            <w:r>
              <w:rPr>
                <w:sz w:val="26"/>
              </w:rPr>
              <w:t>Micro</w:t>
            </w:r>
            <w:r>
              <w:rPr>
                <w:spacing w:val="-9"/>
                <w:sz w:val="26"/>
              </w:rPr>
              <w:t xml:space="preserve"> </w:t>
            </w:r>
            <w:r>
              <w:rPr>
                <w:spacing w:val="-4"/>
                <w:sz w:val="26"/>
              </w:rPr>
              <w:t>Servo</w:t>
            </w:r>
          </w:p>
        </w:tc>
        <w:tc>
          <w:tcPr>
            <w:tcW w:w="2879" w:type="dxa"/>
          </w:tcPr>
          <w:p w14:paraId="40156189">
            <w:pPr>
              <w:pStyle w:val="12"/>
              <w:rPr>
                <w:sz w:val="26"/>
              </w:rPr>
            </w:pPr>
            <w:r>
              <w:rPr>
                <w:sz w:val="26"/>
              </w:rPr>
              <w:t>TechCity</w:t>
            </w:r>
            <w:r>
              <w:rPr>
                <w:spacing w:val="-8"/>
                <w:sz w:val="26"/>
              </w:rPr>
              <w:t xml:space="preserve"> </w:t>
            </w:r>
            <w:r>
              <w:rPr>
                <w:sz w:val="26"/>
              </w:rPr>
              <w:t>Hub,</w:t>
            </w:r>
            <w:r>
              <w:rPr>
                <w:spacing w:val="-7"/>
                <w:sz w:val="26"/>
              </w:rPr>
              <w:t xml:space="preserve"> </w:t>
            </w:r>
            <w:r>
              <w:rPr>
                <w:spacing w:val="-4"/>
                <w:sz w:val="26"/>
              </w:rPr>
              <w:t>Unity</w:t>
            </w:r>
          </w:p>
          <w:p w14:paraId="76E2299F">
            <w:pPr>
              <w:pStyle w:val="12"/>
              <w:spacing w:before="150"/>
              <w:rPr>
                <w:sz w:val="26"/>
              </w:rPr>
            </w:pPr>
            <w:r>
              <w:rPr>
                <w:spacing w:val="-4"/>
                <w:sz w:val="26"/>
              </w:rPr>
              <w:t>Road</w:t>
            </w:r>
          </w:p>
        </w:tc>
      </w:tr>
      <w:tr w14:paraId="30F2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2876" w:type="dxa"/>
          </w:tcPr>
          <w:p w14:paraId="052E5FBF">
            <w:pPr>
              <w:pStyle w:val="12"/>
              <w:rPr>
                <w:sz w:val="26"/>
              </w:rPr>
            </w:pPr>
            <w:r>
              <w:rPr>
                <w:sz w:val="26"/>
              </w:rPr>
              <w:t>LEDs</w:t>
            </w:r>
            <w:r>
              <w:rPr>
                <w:spacing w:val="-7"/>
                <w:sz w:val="26"/>
              </w:rPr>
              <w:t xml:space="preserve"> </w:t>
            </w:r>
            <w:r>
              <w:rPr>
                <w:sz w:val="26"/>
              </w:rPr>
              <w:t>(Red</w:t>
            </w:r>
            <w:r>
              <w:rPr>
                <w:spacing w:val="-4"/>
                <w:sz w:val="26"/>
              </w:rPr>
              <w:t xml:space="preserve"> </w:t>
            </w:r>
            <w:r>
              <w:rPr>
                <w:sz w:val="26"/>
              </w:rPr>
              <w:t>&amp;</w:t>
            </w:r>
            <w:r>
              <w:rPr>
                <w:spacing w:val="-7"/>
                <w:sz w:val="26"/>
              </w:rPr>
              <w:t xml:space="preserve"> </w:t>
            </w:r>
            <w:r>
              <w:rPr>
                <w:spacing w:val="-2"/>
                <w:sz w:val="26"/>
              </w:rPr>
              <w:t>Green)</w:t>
            </w:r>
          </w:p>
        </w:tc>
        <w:tc>
          <w:tcPr>
            <w:tcW w:w="2878" w:type="dxa"/>
          </w:tcPr>
          <w:p w14:paraId="39C141D9">
            <w:pPr>
              <w:pStyle w:val="12"/>
              <w:rPr>
                <w:sz w:val="26"/>
              </w:rPr>
            </w:pPr>
            <w:r>
              <w:rPr>
                <w:sz w:val="26"/>
              </w:rPr>
              <w:t>5mm,</w:t>
            </w:r>
            <w:r>
              <w:rPr>
                <w:spacing w:val="-7"/>
                <w:sz w:val="26"/>
              </w:rPr>
              <w:t xml:space="preserve"> </w:t>
            </w:r>
            <w:r>
              <w:rPr>
                <w:spacing w:val="-5"/>
                <w:sz w:val="26"/>
              </w:rPr>
              <w:t>2V</w:t>
            </w:r>
          </w:p>
        </w:tc>
        <w:tc>
          <w:tcPr>
            <w:tcW w:w="2879" w:type="dxa"/>
          </w:tcPr>
          <w:p w14:paraId="453F0C22">
            <w:pPr>
              <w:pStyle w:val="12"/>
              <w:rPr>
                <w:sz w:val="26"/>
              </w:rPr>
            </w:pPr>
            <w:r>
              <w:rPr>
                <w:spacing w:val="-2"/>
                <w:sz w:val="26"/>
              </w:rPr>
              <w:t>Ilorin</w:t>
            </w:r>
            <w:r>
              <w:rPr>
                <w:spacing w:val="-13"/>
                <w:sz w:val="26"/>
              </w:rPr>
              <w:t xml:space="preserve"> </w:t>
            </w:r>
            <w:r>
              <w:rPr>
                <w:spacing w:val="-2"/>
                <w:sz w:val="26"/>
              </w:rPr>
              <w:t>Electronics</w:t>
            </w:r>
            <w:r>
              <w:rPr>
                <w:spacing w:val="-10"/>
                <w:sz w:val="26"/>
              </w:rPr>
              <w:t xml:space="preserve"> </w:t>
            </w:r>
            <w:r>
              <w:rPr>
                <w:spacing w:val="-2"/>
                <w:sz w:val="26"/>
              </w:rPr>
              <w:t>Market,</w:t>
            </w:r>
          </w:p>
          <w:p w14:paraId="3D6CD705">
            <w:pPr>
              <w:pStyle w:val="12"/>
              <w:spacing w:before="149"/>
              <w:rPr>
                <w:sz w:val="26"/>
              </w:rPr>
            </w:pPr>
            <w:r>
              <w:rPr>
                <w:sz w:val="26"/>
              </w:rPr>
              <w:t>Taiwo</w:t>
            </w:r>
            <w:r>
              <w:rPr>
                <w:spacing w:val="-8"/>
                <w:sz w:val="26"/>
              </w:rPr>
              <w:t xml:space="preserve"> </w:t>
            </w:r>
            <w:r>
              <w:rPr>
                <w:spacing w:val="-2"/>
                <w:sz w:val="26"/>
              </w:rPr>
              <w:t>Isale</w:t>
            </w:r>
          </w:p>
        </w:tc>
      </w:tr>
      <w:tr w14:paraId="3071C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876" w:type="dxa"/>
          </w:tcPr>
          <w:p w14:paraId="3490AF6D">
            <w:pPr>
              <w:pStyle w:val="12"/>
              <w:spacing w:before="4"/>
              <w:rPr>
                <w:sz w:val="26"/>
              </w:rPr>
            </w:pPr>
            <w:r>
              <w:rPr>
                <w:spacing w:val="-2"/>
                <w:sz w:val="26"/>
              </w:rPr>
              <w:t>Buzzer</w:t>
            </w:r>
          </w:p>
        </w:tc>
        <w:tc>
          <w:tcPr>
            <w:tcW w:w="2878" w:type="dxa"/>
          </w:tcPr>
          <w:p w14:paraId="58A5471A">
            <w:pPr>
              <w:pStyle w:val="12"/>
              <w:spacing w:before="4"/>
              <w:rPr>
                <w:sz w:val="26"/>
              </w:rPr>
            </w:pPr>
            <w:r>
              <w:rPr>
                <w:sz w:val="26"/>
              </w:rPr>
              <w:t>5V</w:t>
            </w:r>
            <w:r>
              <w:rPr>
                <w:spacing w:val="-9"/>
                <w:sz w:val="26"/>
              </w:rPr>
              <w:t xml:space="preserve"> </w:t>
            </w:r>
            <w:r>
              <w:rPr>
                <w:sz w:val="26"/>
              </w:rPr>
              <w:t>Piezoelectric</w:t>
            </w:r>
            <w:r>
              <w:rPr>
                <w:spacing w:val="-9"/>
                <w:sz w:val="26"/>
              </w:rPr>
              <w:t xml:space="preserve"> </w:t>
            </w:r>
            <w:r>
              <w:rPr>
                <w:spacing w:val="-2"/>
                <w:sz w:val="26"/>
              </w:rPr>
              <w:t>Buzzer</w:t>
            </w:r>
          </w:p>
        </w:tc>
        <w:tc>
          <w:tcPr>
            <w:tcW w:w="2879" w:type="dxa"/>
          </w:tcPr>
          <w:p w14:paraId="0DCE5F9E">
            <w:pPr>
              <w:pStyle w:val="12"/>
              <w:spacing w:before="4"/>
              <w:rPr>
                <w:sz w:val="26"/>
              </w:rPr>
            </w:pPr>
            <w:r>
              <w:rPr>
                <w:spacing w:val="-2"/>
                <w:sz w:val="26"/>
              </w:rPr>
              <w:t>JustElectronics,</w:t>
            </w:r>
            <w:r>
              <w:rPr>
                <w:spacing w:val="2"/>
                <w:sz w:val="26"/>
              </w:rPr>
              <w:t xml:space="preserve"> </w:t>
            </w:r>
            <w:r>
              <w:rPr>
                <w:spacing w:val="-5"/>
                <w:sz w:val="26"/>
              </w:rPr>
              <w:t>GRA</w:t>
            </w:r>
          </w:p>
          <w:p w14:paraId="531564AA">
            <w:pPr>
              <w:pStyle w:val="12"/>
              <w:spacing w:before="150"/>
              <w:rPr>
                <w:sz w:val="26"/>
              </w:rPr>
            </w:pPr>
            <w:r>
              <w:rPr>
                <w:spacing w:val="-2"/>
                <w:sz w:val="26"/>
              </w:rPr>
              <w:t>Junction</w:t>
            </w:r>
          </w:p>
        </w:tc>
      </w:tr>
      <w:tr w14:paraId="6D1E5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876" w:type="dxa"/>
          </w:tcPr>
          <w:p w14:paraId="1100BA45">
            <w:pPr>
              <w:pStyle w:val="12"/>
              <w:spacing w:before="4"/>
              <w:rPr>
                <w:sz w:val="26"/>
              </w:rPr>
            </w:pPr>
            <w:r>
              <w:rPr>
                <w:sz w:val="26"/>
              </w:rPr>
              <w:t>Jumper</w:t>
            </w:r>
            <w:r>
              <w:rPr>
                <w:spacing w:val="-14"/>
                <w:sz w:val="26"/>
              </w:rPr>
              <w:t xml:space="preserve"> </w:t>
            </w:r>
            <w:r>
              <w:rPr>
                <w:spacing w:val="-2"/>
                <w:sz w:val="26"/>
              </w:rPr>
              <w:t>Wires</w:t>
            </w:r>
          </w:p>
        </w:tc>
        <w:tc>
          <w:tcPr>
            <w:tcW w:w="2878" w:type="dxa"/>
          </w:tcPr>
          <w:p w14:paraId="43E4276B">
            <w:pPr>
              <w:pStyle w:val="12"/>
              <w:tabs>
                <w:tab w:val="left" w:pos="1856"/>
              </w:tabs>
              <w:spacing w:before="4"/>
              <w:rPr>
                <w:sz w:val="26"/>
              </w:rPr>
            </w:pPr>
            <w:r>
              <w:rPr>
                <w:spacing w:val="-2"/>
                <w:sz w:val="26"/>
              </w:rPr>
              <w:t>Male-to-Male,</w:t>
            </w:r>
            <w:r>
              <w:rPr>
                <w:sz w:val="26"/>
              </w:rPr>
              <w:tab/>
            </w:r>
            <w:r>
              <w:rPr>
                <w:spacing w:val="-2"/>
                <w:sz w:val="26"/>
              </w:rPr>
              <w:t>Male-</w:t>
            </w:r>
            <w:r>
              <w:rPr>
                <w:spacing w:val="-5"/>
                <w:sz w:val="26"/>
              </w:rPr>
              <w:t>to-</w:t>
            </w:r>
          </w:p>
          <w:p w14:paraId="74A335A1">
            <w:pPr>
              <w:pStyle w:val="12"/>
              <w:spacing w:before="147"/>
              <w:rPr>
                <w:sz w:val="26"/>
              </w:rPr>
            </w:pPr>
            <w:r>
              <w:rPr>
                <w:spacing w:val="-2"/>
                <w:sz w:val="26"/>
              </w:rPr>
              <w:t>Female</w:t>
            </w:r>
          </w:p>
        </w:tc>
        <w:tc>
          <w:tcPr>
            <w:tcW w:w="2879" w:type="dxa"/>
          </w:tcPr>
          <w:p w14:paraId="3F61D206">
            <w:pPr>
              <w:pStyle w:val="12"/>
              <w:spacing w:before="4"/>
              <w:rPr>
                <w:sz w:val="26"/>
              </w:rPr>
            </w:pPr>
            <w:r>
              <w:rPr>
                <w:sz w:val="26"/>
              </w:rPr>
              <w:t>Unity</w:t>
            </w:r>
            <w:r>
              <w:rPr>
                <w:spacing w:val="-7"/>
                <w:sz w:val="26"/>
              </w:rPr>
              <w:t xml:space="preserve"> </w:t>
            </w:r>
            <w:r>
              <w:rPr>
                <w:sz w:val="26"/>
              </w:rPr>
              <w:t>Road</w:t>
            </w:r>
            <w:r>
              <w:rPr>
                <w:spacing w:val="-6"/>
                <w:sz w:val="26"/>
              </w:rPr>
              <w:t xml:space="preserve"> </w:t>
            </w:r>
            <w:r>
              <w:rPr>
                <w:spacing w:val="-2"/>
                <w:sz w:val="26"/>
              </w:rPr>
              <w:t>Market</w:t>
            </w:r>
          </w:p>
        </w:tc>
      </w:tr>
    </w:tbl>
    <w:p w14:paraId="6A43BB25">
      <w:pPr>
        <w:pStyle w:val="12"/>
        <w:spacing w:after="0"/>
        <w:rPr>
          <w:sz w:val="26"/>
        </w:rPr>
        <w:sectPr>
          <w:pgSz w:w="11520" w:h="14400"/>
          <w:pgMar w:top="1380" w:right="720" w:bottom="1200" w:left="1440" w:header="0" w:footer="1012" w:gutter="0"/>
          <w:cols w:space="720" w:num="1"/>
        </w:sect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878"/>
        <w:gridCol w:w="2879"/>
      </w:tblGrid>
      <w:tr w14:paraId="57AFF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876" w:type="dxa"/>
          </w:tcPr>
          <w:p w14:paraId="5BA4BF5D">
            <w:pPr>
              <w:pStyle w:val="12"/>
              <w:rPr>
                <w:sz w:val="26"/>
              </w:rPr>
            </w:pPr>
            <w:r>
              <w:rPr>
                <w:spacing w:val="-2"/>
                <w:sz w:val="26"/>
              </w:rPr>
              <w:t>Breadboard</w:t>
            </w:r>
          </w:p>
        </w:tc>
        <w:tc>
          <w:tcPr>
            <w:tcW w:w="2878" w:type="dxa"/>
          </w:tcPr>
          <w:p w14:paraId="2A241782">
            <w:pPr>
              <w:pStyle w:val="12"/>
              <w:rPr>
                <w:sz w:val="26"/>
              </w:rPr>
            </w:pPr>
            <w:r>
              <w:rPr>
                <w:spacing w:val="-2"/>
                <w:sz w:val="26"/>
              </w:rPr>
              <w:t>830-point</w:t>
            </w:r>
          </w:p>
        </w:tc>
        <w:tc>
          <w:tcPr>
            <w:tcW w:w="2879" w:type="dxa"/>
          </w:tcPr>
          <w:p w14:paraId="52BDCC77">
            <w:pPr>
              <w:pStyle w:val="12"/>
              <w:rPr>
                <w:sz w:val="26"/>
              </w:rPr>
            </w:pPr>
            <w:r>
              <w:rPr>
                <w:sz w:val="26"/>
              </w:rPr>
              <w:t>Kwaratech</w:t>
            </w:r>
            <w:r>
              <w:rPr>
                <w:spacing w:val="-13"/>
                <w:sz w:val="26"/>
              </w:rPr>
              <w:t xml:space="preserve"> </w:t>
            </w:r>
            <w:r>
              <w:rPr>
                <w:spacing w:val="-2"/>
                <w:sz w:val="26"/>
              </w:rPr>
              <w:t>Electronics,</w:t>
            </w:r>
          </w:p>
          <w:p w14:paraId="781E2D6B">
            <w:pPr>
              <w:pStyle w:val="12"/>
              <w:spacing w:before="149"/>
              <w:rPr>
                <w:sz w:val="26"/>
              </w:rPr>
            </w:pPr>
            <w:r>
              <w:rPr>
                <w:sz w:val="26"/>
              </w:rPr>
              <w:t>Tanke</w:t>
            </w:r>
            <w:r>
              <w:rPr>
                <w:spacing w:val="-8"/>
                <w:sz w:val="26"/>
              </w:rPr>
              <w:t xml:space="preserve"> </w:t>
            </w:r>
            <w:r>
              <w:rPr>
                <w:spacing w:val="-2"/>
                <w:sz w:val="26"/>
              </w:rPr>
              <w:t>Junction</w:t>
            </w:r>
          </w:p>
        </w:tc>
      </w:tr>
      <w:tr w14:paraId="7316C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876" w:type="dxa"/>
          </w:tcPr>
          <w:p w14:paraId="69A9D4F3">
            <w:pPr>
              <w:pStyle w:val="12"/>
              <w:rPr>
                <w:sz w:val="26"/>
              </w:rPr>
            </w:pPr>
            <w:r>
              <w:rPr>
                <w:spacing w:val="-2"/>
                <w:sz w:val="26"/>
              </w:rPr>
              <w:t>Resistors</w:t>
            </w:r>
          </w:p>
        </w:tc>
        <w:tc>
          <w:tcPr>
            <w:tcW w:w="2878" w:type="dxa"/>
          </w:tcPr>
          <w:p w14:paraId="02C7C215">
            <w:pPr>
              <w:pStyle w:val="12"/>
              <w:rPr>
                <w:sz w:val="26"/>
              </w:rPr>
            </w:pPr>
            <w:r>
              <w:rPr>
                <w:sz w:val="26"/>
              </w:rPr>
              <w:t>220Ω,</w:t>
            </w:r>
            <w:r>
              <w:rPr>
                <w:spacing w:val="-8"/>
                <w:sz w:val="26"/>
              </w:rPr>
              <w:t xml:space="preserve"> </w:t>
            </w:r>
            <w:r>
              <w:rPr>
                <w:spacing w:val="-4"/>
                <w:sz w:val="26"/>
              </w:rPr>
              <w:t>330Ω</w:t>
            </w:r>
          </w:p>
        </w:tc>
        <w:tc>
          <w:tcPr>
            <w:tcW w:w="2879" w:type="dxa"/>
          </w:tcPr>
          <w:p w14:paraId="3564FE26">
            <w:pPr>
              <w:pStyle w:val="12"/>
              <w:rPr>
                <w:sz w:val="26"/>
              </w:rPr>
            </w:pPr>
            <w:r>
              <w:rPr>
                <w:sz w:val="26"/>
              </w:rPr>
              <w:t>JKK</w:t>
            </w:r>
            <w:r>
              <w:rPr>
                <w:spacing w:val="-8"/>
                <w:sz w:val="26"/>
              </w:rPr>
              <w:t xml:space="preserve"> </w:t>
            </w:r>
            <w:r>
              <w:rPr>
                <w:spacing w:val="-2"/>
                <w:sz w:val="26"/>
              </w:rPr>
              <w:t>Electronics</w:t>
            </w:r>
          </w:p>
        </w:tc>
      </w:tr>
      <w:tr w14:paraId="21749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876" w:type="dxa"/>
          </w:tcPr>
          <w:p w14:paraId="5373B8A5">
            <w:pPr>
              <w:pStyle w:val="12"/>
              <w:rPr>
                <w:sz w:val="26"/>
              </w:rPr>
            </w:pPr>
            <w:r>
              <w:rPr>
                <w:sz w:val="26"/>
              </w:rPr>
              <w:t>Power</w:t>
            </w:r>
            <w:r>
              <w:rPr>
                <w:spacing w:val="-8"/>
                <w:sz w:val="26"/>
              </w:rPr>
              <w:t xml:space="preserve"> </w:t>
            </w:r>
            <w:r>
              <w:rPr>
                <w:spacing w:val="-2"/>
                <w:sz w:val="26"/>
              </w:rPr>
              <w:t>Supply</w:t>
            </w:r>
          </w:p>
        </w:tc>
        <w:tc>
          <w:tcPr>
            <w:tcW w:w="2878" w:type="dxa"/>
          </w:tcPr>
          <w:p w14:paraId="2276E98C">
            <w:pPr>
              <w:pStyle w:val="12"/>
              <w:rPr>
                <w:sz w:val="26"/>
              </w:rPr>
            </w:pPr>
            <w:r>
              <w:rPr>
                <w:sz w:val="26"/>
              </w:rPr>
              <w:t>9V</w:t>
            </w:r>
            <w:r>
              <w:rPr>
                <w:spacing w:val="-6"/>
                <w:sz w:val="26"/>
              </w:rPr>
              <w:t xml:space="preserve"> </w:t>
            </w:r>
            <w:r>
              <w:rPr>
                <w:sz w:val="26"/>
              </w:rPr>
              <w:t>Battery</w:t>
            </w:r>
            <w:r>
              <w:rPr>
                <w:spacing w:val="-3"/>
                <w:sz w:val="26"/>
              </w:rPr>
              <w:t xml:space="preserve"> </w:t>
            </w:r>
            <w:r>
              <w:rPr>
                <w:sz w:val="26"/>
              </w:rPr>
              <w:t>or</w:t>
            </w:r>
            <w:r>
              <w:rPr>
                <w:spacing w:val="-5"/>
                <w:sz w:val="26"/>
              </w:rPr>
              <w:t xml:space="preserve"> </w:t>
            </w:r>
            <w:r>
              <w:rPr>
                <w:sz w:val="26"/>
              </w:rPr>
              <w:t>5V</w:t>
            </w:r>
            <w:r>
              <w:rPr>
                <w:spacing w:val="-3"/>
                <w:sz w:val="26"/>
              </w:rPr>
              <w:t xml:space="preserve"> </w:t>
            </w:r>
            <w:r>
              <w:rPr>
                <w:spacing w:val="-5"/>
                <w:sz w:val="26"/>
              </w:rPr>
              <w:t>USB</w:t>
            </w:r>
          </w:p>
          <w:p w14:paraId="78CE0982">
            <w:pPr>
              <w:pStyle w:val="12"/>
              <w:spacing w:before="149"/>
              <w:rPr>
                <w:sz w:val="26"/>
              </w:rPr>
            </w:pPr>
            <w:r>
              <w:rPr>
                <w:spacing w:val="-2"/>
                <w:sz w:val="26"/>
              </w:rPr>
              <w:t>Adapter</w:t>
            </w:r>
          </w:p>
        </w:tc>
        <w:tc>
          <w:tcPr>
            <w:tcW w:w="2879" w:type="dxa"/>
          </w:tcPr>
          <w:p w14:paraId="7A4387FD">
            <w:pPr>
              <w:pStyle w:val="12"/>
              <w:rPr>
                <w:sz w:val="26"/>
              </w:rPr>
            </w:pPr>
            <w:r>
              <w:rPr>
                <w:sz w:val="26"/>
              </w:rPr>
              <w:t>TechCity</w:t>
            </w:r>
            <w:r>
              <w:rPr>
                <w:spacing w:val="-6"/>
                <w:sz w:val="26"/>
              </w:rPr>
              <w:t xml:space="preserve"> </w:t>
            </w:r>
            <w:r>
              <w:rPr>
                <w:sz w:val="26"/>
              </w:rPr>
              <w:t>Hub</w:t>
            </w:r>
            <w:r>
              <w:rPr>
                <w:spacing w:val="-6"/>
                <w:sz w:val="26"/>
              </w:rPr>
              <w:t xml:space="preserve"> </w:t>
            </w:r>
            <w:r>
              <w:rPr>
                <w:sz w:val="26"/>
              </w:rPr>
              <w:t>or</w:t>
            </w:r>
            <w:r>
              <w:rPr>
                <w:spacing w:val="-4"/>
                <w:sz w:val="26"/>
              </w:rPr>
              <w:t xml:space="preserve"> Spar</w:t>
            </w:r>
          </w:p>
          <w:p w14:paraId="7206AFFD">
            <w:pPr>
              <w:pStyle w:val="12"/>
              <w:spacing w:before="149"/>
              <w:rPr>
                <w:sz w:val="26"/>
              </w:rPr>
            </w:pPr>
            <w:r>
              <w:rPr>
                <w:spacing w:val="-4"/>
                <w:sz w:val="26"/>
              </w:rPr>
              <w:t>Mall</w:t>
            </w:r>
          </w:p>
        </w:tc>
      </w:tr>
      <w:tr w14:paraId="5C61B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876" w:type="dxa"/>
          </w:tcPr>
          <w:p w14:paraId="70BDBC82">
            <w:pPr>
              <w:pStyle w:val="12"/>
              <w:rPr>
                <w:sz w:val="26"/>
              </w:rPr>
            </w:pPr>
            <w:r>
              <w:rPr>
                <w:sz w:val="26"/>
              </w:rPr>
              <w:t>Laptop</w:t>
            </w:r>
            <w:r>
              <w:rPr>
                <w:spacing w:val="-7"/>
                <w:sz w:val="26"/>
              </w:rPr>
              <w:t xml:space="preserve"> </w:t>
            </w:r>
            <w:r>
              <w:rPr>
                <w:sz w:val="26"/>
              </w:rPr>
              <w:t>with</w:t>
            </w:r>
            <w:r>
              <w:rPr>
                <w:spacing w:val="-6"/>
                <w:sz w:val="26"/>
              </w:rPr>
              <w:t xml:space="preserve"> </w:t>
            </w:r>
            <w:r>
              <w:rPr>
                <w:spacing w:val="-2"/>
                <w:sz w:val="26"/>
              </w:rPr>
              <w:t>Arduino</w:t>
            </w:r>
          </w:p>
          <w:p w14:paraId="70ECD4AC">
            <w:pPr>
              <w:pStyle w:val="12"/>
              <w:spacing w:before="150"/>
              <w:rPr>
                <w:sz w:val="26"/>
              </w:rPr>
            </w:pPr>
            <w:r>
              <w:rPr>
                <w:spacing w:val="-5"/>
                <w:sz w:val="26"/>
              </w:rPr>
              <w:t>IDE</w:t>
            </w:r>
          </w:p>
        </w:tc>
        <w:tc>
          <w:tcPr>
            <w:tcW w:w="2878" w:type="dxa"/>
          </w:tcPr>
          <w:p w14:paraId="382A3C4D">
            <w:pPr>
              <w:pStyle w:val="12"/>
              <w:rPr>
                <w:sz w:val="26"/>
              </w:rPr>
            </w:pPr>
            <w:r>
              <w:rPr>
                <w:sz w:val="26"/>
              </w:rPr>
              <w:t>For</w:t>
            </w:r>
            <w:r>
              <w:rPr>
                <w:spacing w:val="-9"/>
                <w:sz w:val="26"/>
              </w:rPr>
              <w:t xml:space="preserve"> </w:t>
            </w:r>
            <w:r>
              <w:rPr>
                <w:sz w:val="26"/>
              </w:rPr>
              <w:t>programming</w:t>
            </w:r>
            <w:r>
              <w:rPr>
                <w:spacing w:val="-7"/>
                <w:sz w:val="26"/>
              </w:rPr>
              <w:t xml:space="preserve"> </w:t>
            </w:r>
            <w:r>
              <w:rPr>
                <w:spacing w:val="-5"/>
                <w:sz w:val="26"/>
              </w:rPr>
              <w:t>and</w:t>
            </w:r>
          </w:p>
          <w:p w14:paraId="62FCCAF0">
            <w:pPr>
              <w:pStyle w:val="12"/>
              <w:spacing w:before="150"/>
              <w:rPr>
                <w:sz w:val="26"/>
              </w:rPr>
            </w:pPr>
            <w:r>
              <w:rPr>
                <w:spacing w:val="-2"/>
                <w:sz w:val="26"/>
              </w:rPr>
              <w:t>simulation</w:t>
            </w:r>
          </w:p>
        </w:tc>
        <w:tc>
          <w:tcPr>
            <w:tcW w:w="2879" w:type="dxa"/>
          </w:tcPr>
          <w:p w14:paraId="2DA3F7D5">
            <w:pPr>
              <w:pStyle w:val="12"/>
              <w:rPr>
                <w:sz w:val="26"/>
              </w:rPr>
            </w:pPr>
            <w:r>
              <w:rPr>
                <w:sz w:val="26"/>
              </w:rPr>
              <w:t>University</w:t>
            </w:r>
            <w:r>
              <w:rPr>
                <w:spacing w:val="-6"/>
                <w:sz w:val="26"/>
              </w:rPr>
              <w:t xml:space="preserve"> </w:t>
            </w:r>
            <w:r>
              <w:rPr>
                <w:sz w:val="26"/>
              </w:rPr>
              <w:t>of</w:t>
            </w:r>
            <w:r>
              <w:rPr>
                <w:spacing w:val="-6"/>
                <w:sz w:val="26"/>
              </w:rPr>
              <w:t xml:space="preserve"> </w:t>
            </w:r>
            <w:r>
              <w:rPr>
                <w:sz w:val="26"/>
              </w:rPr>
              <w:t>Ilorin</w:t>
            </w:r>
            <w:r>
              <w:rPr>
                <w:spacing w:val="-7"/>
                <w:sz w:val="26"/>
              </w:rPr>
              <w:t xml:space="preserve"> </w:t>
            </w:r>
            <w:r>
              <w:rPr>
                <w:spacing w:val="-5"/>
                <w:sz w:val="26"/>
              </w:rPr>
              <w:t>ICT</w:t>
            </w:r>
          </w:p>
          <w:p w14:paraId="042937CA">
            <w:pPr>
              <w:pStyle w:val="12"/>
              <w:spacing w:before="150"/>
              <w:rPr>
                <w:sz w:val="26"/>
              </w:rPr>
            </w:pPr>
            <w:r>
              <w:rPr>
                <w:sz w:val="26"/>
              </w:rPr>
              <w:t>Lab</w:t>
            </w:r>
            <w:r>
              <w:rPr>
                <w:spacing w:val="-5"/>
                <w:sz w:val="26"/>
              </w:rPr>
              <w:t xml:space="preserve"> </w:t>
            </w:r>
            <w:r>
              <w:rPr>
                <w:sz w:val="26"/>
              </w:rPr>
              <w:t>/</w:t>
            </w:r>
            <w:r>
              <w:rPr>
                <w:spacing w:val="-5"/>
                <w:sz w:val="26"/>
              </w:rPr>
              <w:t xml:space="preserve"> </w:t>
            </w:r>
            <w:r>
              <w:rPr>
                <w:sz w:val="26"/>
              </w:rPr>
              <w:t>Personal</w:t>
            </w:r>
            <w:r>
              <w:rPr>
                <w:spacing w:val="-5"/>
                <w:sz w:val="26"/>
              </w:rPr>
              <w:t xml:space="preserve"> </w:t>
            </w:r>
            <w:r>
              <w:rPr>
                <w:spacing w:val="-2"/>
                <w:sz w:val="26"/>
              </w:rPr>
              <w:t>Laptop</w:t>
            </w:r>
          </w:p>
        </w:tc>
      </w:tr>
    </w:tbl>
    <w:p w14:paraId="0820C774">
      <w:pPr>
        <w:pStyle w:val="3"/>
        <w:numPr>
          <w:ilvl w:val="1"/>
          <w:numId w:val="9"/>
        </w:numPr>
        <w:tabs>
          <w:tab w:val="left" w:pos="388"/>
        </w:tabs>
        <w:spacing w:before="263" w:after="0" w:line="240" w:lineRule="auto"/>
        <w:ind w:left="388" w:right="0" w:hanging="388"/>
        <w:jc w:val="left"/>
      </w:pPr>
      <w:bookmarkStart w:id="24" w:name="_bookmark25"/>
      <w:bookmarkEnd w:id="24"/>
      <w:r>
        <w:t>Research</w:t>
      </w:r>
      <w:r>
        <w:rPr>
          <w:spacing w:val="-10"/>
        </w:rPr>
        <w:t xml:space="preserve"> </w:t>
      </w:r>
      <w:r>
        <w:rPr>
          <w:spacing w:val="-2"/>
        </w:rPr>
        <w:t>Procedure</w:t>
      </w:r>
    </w:p>
    <w:p w14:paraId="0F6D3150">
      <w:pPr>
        <w:pStyle w:val="6"/>
        <w:spacing w:before="208"/>
        <w:jc w:val="both"/>
      </w:pPr>
      <w:r>
        <w:t>Step</w:t>
      </w:r>
      <w:r>
        <w:rPr>
          <w:spacing w:val="-7"/>
        </w:rPr>
        <w:t xml:space="preserve"> </w:t>
      </w:r>
      <w:r>
        <w:t>1:</w:t>
      </w:r>
      <w:r>
        <w:rPr>
          <w:spacing w:val="-6"/>
        </w:rPr>
        <w:t xml:space="preserve"> </w:t>
      </w:r>
      <w:r>
        <w:t>Component</w:t>
      </w:r>
      <w:r>
        <w:rPr>
          <w:spacing w:val="-6"/>
        </w:rPr>
        <w:t xml:space="preserve"> </w:t>
      </w:r>
      <w:r>
        <w:rPr>
          <w:spacing w:val="-2"/>
        </w:rPr>
        <w:t>Acquisition</w:t>
      </w:r>
    </w:p>
    <w:p w14:paraId="548E24FF">
      <w:pPr>
        <w:pStyle w:val="6"/>
        <w:spacing w:before="52"/>
      </w:pPr>
    </w:p>
    <w:p w14:paraId="67F27AAA">
      <w:pPr>
        <w:pStyle w:val="6"/>
        <w:spacing w:line="360" w:lineRule="auto"/>
        <w:ind w:right="722"/>
        <w:jc w:val="both"/>
      </w:pPr>
      <w:r>
        <w:t>Electronic components were identified based on compatibility with Arduino. Vendors across Ilorin (Tanke, Taiwo, Unity Road) provided reliable access to affordable and tested hardware.</w:t>
      </w:r>
    </w:p>
    <w:p w14:paraId="09F33176">
      <w:pPr>
        <w:pStyle w:val="6"/>
        <w:spacing w:before="198"/>
        <w:jc w:val="both"/>
      </w:pPr>
      <w:r>
        <w:t>Step</w:t>
      </w:r>
      <w:r>
        <w:rPr>
          <w:spacing w:val="-6"/>
        </w:rPr>
        <w:t xml:space="preserve"> </w:t>
      </w:r>
      <w:r>
        <w:t>2:</w:t>
      </w:r>
      <w:r>
        <w:rPr>
          <w:spacing w:val="-5"/>
        </w:rPr>
        <w:t xml:space="preserve"> </w:t>
      </w:r>
      <w:r>
        <w:t>Circuit</w:t>
      </w:r>
      <w:r>
        <w:rPr>
          <w:spacing w:val="-5"/>
        </w:rPr>
        <w:t xml:space="preserve"> </w:t>
      </w:r>
      <w:r>
        <w:t>Design</w:t>
      </w:r>
      <w:r>
        <w:rPr>
          <w:spacing w:val="-3"/>
        </w:rPr>
        <w:t xml:space="preserve"> </w:t>
      </w:r>
      <w:r>
        <w:t>and</w:t>
      </w:r>
      <w:r>
        <w:rPr>
          <w:spacing w:val="-5"/>
        </w:rPr>
        <w:t xml:space="preserve"> </w:t>
      </w:r>
      <w:r>
        <w:rPr>
          <w:spacing w:val="-2"/>
        </w:rPr>
        <w:t>Assembly</w:t>
      </w:r>
    </w:p>
    <w:p w14:paraId="08DE2086">
      <w:pPr>
        <w:pStyle w:val="6"/>
        <w:spacing w:before="50"/>
      </w:pPr>
    </w:p>
    <w:p w14:paraId="56C37C9D">
      <w:pPr>
        <w:pStyle w:val="11"/>
        <w:numPr>
          <w:ilvl w:val="2"/>
          <w:numId w:val="9"/>
        </w:numPr>
        <w:tabs>
          <w:tab w:val="left" w:pos="720"/>
        </w:tabs>
        <w:spacing w:before="1" w:after="0" w:line="240" w:lineRule="auto"/>
        <w:ind w:left="720" w:right="0" w:hanging="497"/>
        <w:jc w:val="left"/>
        <w:rPr>
          <w:sz w:val="26"/>
        </w:rPr>
      </w:pPr>
      <w:r>
        <w:rPr>
          <w:sz w:val="26"/>
        </w:rPr>
        <w:t>A</w:t>
      </w:r>
      <w:r>
        <w:rPr>
          <w:spacing w:val="-6"/>
          <w:sz w:val="26"/>
        </w:rPr>
        <w:t xml:space="preserve"> </w:t>
      </w:r>
      <w:r>
        <w:rPr>
          <w:sz w:val="26"/>
        </w:rPr>
        <w:t>schematic</w:t>
      </w:r>
      <w:r>
        <w:rPr>
          <w:spacing w:val="-4"/>
          <w:sz w:val="26"/>
        </w:rPr>
        <w:t xml:space="preserve"> </w:t>
      </w:r>
      <w:r>
        <w:rPr>
          <w:sz w:val="26"/>
        </w:rPr>
        <w:t>was</w:t>
      </w:r>
      <w:r>
        <w:rPr>
          <w:spacing w:val="-5"/>
          <w:sz w:val="26"/>
        </w:rPr>
        <w:t xml:space="preserve"> </w:t>
      </w:r>
      <w:r>
        <w:rPr>
          <w:sz w:val="26"/>
        </w:rPr>
        <w:t>drawn</w:t>
      </w:r>
      <w:r>
        <w:rPr>
          <w:spacing w:val="-6"/>
          <w:sz w:val="26"/>
        </w:rPr>
        <w:t xml:space="preserve"> </w:t>
      </w:r>
      <w:r>
        <w:rPr>
          <w:sz w:val="26"/>
        </w:rPr>
        <w:t>with</w:t>
      </w:r>
      <w:r>
        <w:rPr>
          <w:spacing w:val="-5"/>
          <w:sz w:val="26"/>
        </w:rPr>
        <w:t xml:space="preserve"> </w:t>
      </w:r>
      <w:r>
        <w:rPr>
          <w:sz w:val="26"/>
        </w:rPr>
        <w:t>Arduino</w:t>
      </w:r>
      <w:r>
        <w:rPr>
          <w:spacing w:val="-6"/>
          <w:sz w:val="26"/>
        </w:rPr>
        <w:t xml:space="preserve"> </w:t>
      </w:r>
      <w:r>
        <w:rPr>
          <w:sz w:val="26"/>
        </w:rPr>
        <w:t>Uno</w:t>
      </w:r>
      <w:r>
        <w:rPr>
          <w:spacing w:val="-5"/>
          <w:sz w:val="26"/>
        </w:rPr>
        <w:t xml:space="preserve"> </w:t>
      </w:r>
      <w:r>
        <w:rPr>
          <w:sz w:val="26"/>
        </w:rPr>
        <w:t>as</w:t>
      </w:r>
      <w:r>
        <w:rPr>
          <w:spacing w:val="-4"/>
          <w:sz w:val="26"/>
        </w:rPr>
        <w:t xml:space="preserve"> </w:t>
      </w:r>
      <w:r>
        <w:rPr>
          <w:sz w:val="26"/>
        </w:rPr>
        <w:t>the</w:t>
      </w:r>
      <w:r>
        <w:rPr>
          <w:spacing w:val="-5"/>
          <w:sz w:val="26"/>
        </w:rPr>
        <w:t xml:space="preserve"> </w:t>
      </w:r>
      <w:r>
        <w:rPr>
          <w:sz w:val="26"/>
        </w:rPr>
        <w:t>main</w:t>
      </w:r>
      <w:r>
        <w:rPr>
          <w:spacing w:val="-6"/>
          <w:sz w:val="26"/>
        </w:rPr>
        <w:t xml:space="preserve"> </w:t>
      </w:r>
      <w:r>
        <w:rPr>
          <w:spacing w:val="-2"/>
          <w:sz w:val="26"/>
        </w:rPr>
        <w:t>controller.</w:t>
      </w:r>
    </w:p>
    <w:p w14:paraId="31A5E612">
      <w:pPr>
        <w:pStyle w:val="6"/>
        <w:spacing w:before="52"/>
      </w:pPr>
    </w:p>
    <w:p w14:paraId="1C51AC72">
      <w:pPr>
        <w:pStyle w:val="11"/>
        <w:numPr>
          <w:ilvl w:val="2"/>
          <w:numId w:val="9"/>
        </w:numPr>
        <w:tabs>
          <w:tab w:val="left" w:pos="720"/>
        </w:tabs>
        <w:spacing w:before="0" w:after="0" w:line="360" w:lineRule="auto"/>
        <w:ind w:left="720" w:right="724" w:hanging="569"/>
        <w:jc w:val="left"/>
        <w:rPr>
          <w:sz w:val="26"/>
        </w:rPr>
      </w:pPr>
      <w:r>
        <w:rPr>
          <w:sz w:val="26"/>
        </w:rPr>
        <w:t>The</w:t>
      </w:r>
      <w:r>
        <w:rPr>
          <w:spacing w:val="40"/>
          <w:sz w:val="26"/>
        </w:rPr>
        <w:t xml:space="preserve"> </w:t>
      </w:r>
      <w:r>
        <w:rPr>
          <w:sz w:val="26"/>
        </w:rPr>
        <w:t>entry</w:t>
      </w:r>
      <w:r>
        <w:rPr>
          <w:spacing w:val="40"/>
          <w:sz w:val="26"/>
        </w:rPr>
        <w:t xml:space="preserve"> </w:t>
      </w:r>
      <w:r>
        <w:rPr>
          <w:sz w:val="26"/>
        </w:rPr>
        <w:t>ultrasonic</w:t>
      </w:r>
      <w:r>
        <w:rPr>
          <w:spacing w:val="40"/>
          <w:sz w:val="26"/>
        </w:rPr>
        <w:t xml:space="preserve"> </w:t>
      </w:r>
      <w:r>
        <w:rPr>
          <w:sz w:val="26"/>
        </w:rPr>
        <w:t>sensor</w:t>
      </w:r>
      <w:r>
        <w:rPr>
          <w:spacing w:val="40"/>
          <w:sz w:val="26"/>
        </w:rPr>
        <w:t xml:space="preserve"> </w:t>
      </w:r>
      <w:r>
        <w:rPr>
          <w:sz w:val="26"/>
        </w:rPr>
        <w:t>was</w:t>
      </w:r>
      <w:r>
        <w:rPr>
          <w:spacing w:val="40"/>
          <w:sz w:val="26"/>
        </w:rPr>
        <w:t xml:space="preserve"> </w:t>
      </w:r>
      <w:r>
        <w:rPr>
          <w:sz w:val="26"/>
        </w:rPr>
        <w:t>placed</w:t>
      </w:r>
      <w:r>
        <w:rPr>
          <w:spacing w:val="40"/>
          <w:sz w:val="26"/>
        </w:rPr>
        <w:t xml:space="preserve"> </w:t>
      </w:r>
      <w:r>
        <w:rPr>
          <w:sz w:val="26"/>
        </w:rPr>
        <w:t>before</w:t>
      </w:r>
      <w:r>
        <w:rPr>
          <w:spacing w:val="40"/>
          <w:sz w:val="26"/>
        </w:rPr>
        <w:t xml:space="preserve"> </w:t>
      </w:r>
      <w:r>
        <w:rPr>
          <w:sz w:val="26"/>
        </w:rPr>
        <w:t>the</w:t>
      </w:r>
      <w:r>
        <w:rPr>
          <w:spacing w:val="40"/>
          <w:sz w:val="26"/>
        </w:rPr>
        <w:t xml:space="preserve"> </w:t>
      </w:r>
      <w:r>
        <w:rPr>
          <w:sz w:val="26"/>
        </w:rPr>
        <w:t>crossing,</w:t>
      </w:r>
      <w:r>
        <w:rPr>
          <w:spacing w:val="40"/>
          <w:sz w:val="26"/>
        </w:rPr>
        <w:t xml:space="preserve"> </w:t>
      </w:r>
      <w:r>
        <w:rPr>
          <w:sz w:val="26"/>
        </w:rPr>
        <w:t>and</w:t>
      </w:r>
      <w:r>
        <w:rPr>
          <w:spacing w:val="40"/>
          <w:sz w:val="26"/>
        </w:rPr>
        <w:t xml:space="preserve"> </w:t>
      </w:r>
      <w:r>
        <w:rPr>
          <w:sz w:val="26"/>
        </w:rPr>
        <w:t>the</w:t>
      </w:r>
      <w:r>
        <w:rPr>
          <w:spacing w:val="40"/>
          <w:sz w:val="26"/>
        </w:rPr>
        <w:t xml:space="preserve"> </w:t>
      </w:r>
      <w:r>
        <w:rPr>
          <w:sz w:val="26"/>
        </w:rPr>
        <w:t>exit sensor after it, to detect train approach and departure.</w:t>
      </w:r>
    </w:p>
    <w:p w14:paraId="781FF98A">
      <w:pPr>
        <w:pStyle w:val="11"/>
        <w:numPr>
          <w:ilvl w:val="2"/>
          <w:numId w:val="9"/>
        </w:numPr>
        <w:tabs>
          <w:tab w:val="left" w:pos="720"/>
        </w:tabs>
        <w:spacing w:before="198" w:after="0" w:line="240" w:lineRule="auto"/>
        <w:ind w:left="720" w:right="0" w:hanging="641"/>
        <w:jc w:val="left"/>
        <w:rPr>
          <w:sz w:val="26"/>
        </w:rPr>
      </w:pPr>
      <w:r>
        <w:rPr>
          <w:sz w:val="26"/>
        </w:rPr>
        <w:t>Two</w:t>
      </w:r>
      <w:r>
        <w:rPr>
          <w:spacing w:val="-9"/>
          <w:sz w:val="26"/>
        </w:rPr>
        <w:t xml:space="preserve"> </w:t>
      </w:r>
      <w:r>
        <w:rPr>
          <w:sz w:val="26"/>
        </w:rPr>
        <w:t>servo</w:t>
      </w:r>
      <w:r>
        <w:rPr>
          <w:spacing w:val="-6"/>
          <w:sz w:val="26"/>
        </w:rPr>
        <w:t xml:space="preserve"> </w:t>
      </w:r>
      <w:r>
        <w:rPr>
          <w:sz w:val="26"/>
        </w:rPr>
        <w:t>motors</w:t>
      </w:r>
      <w:r>
        <w:rPr>
          <w:spacing w:val="-6"/>
          <w:sz w:val="26"/>
        </w:rPr>
        <w:t xml:space="preserve"> </w:t>
      </w:r>
      <w:r>
        <w:rPr>
          <w:sz w:val="26"/>
        </w:rPr>
        <w:t>controlled</w:t>
      </w:r>
      <w:r>
        <w:rPr>
          <w:spacing w:val="-9"/>
          <w:sz w:val="26"/>
        </w:rPr>
        <w:t xml:space="preserve"> </w:t>
      </w:r>
      <w:r>
        <w:rPr>
          <w:sz w:val="26"/>
        </w:rPr>
        <w:t>mock</w:t>
      </w:r>
      <w:r>
        <w:rPr>
          <w:spacing w:val="-6"/>
          <w:sz w:val="26"/>
        </w:rPr>
        <w:t xml:space="preserve"> </w:t>
      </w:r>
      <w:r>
        <w:rPr>
          <w:sz w:val="26"/>
        </w:rPr>
        <w:t>barrier</w:t>
      </w:r>
      <w:r>
        <w:rPr>
          <w:spacing w:val="-5"/>
          <w:sz w:val="26"/>
        </w:rPr>
        <w:t xml:space="preserve"> </w:t>
      </w:r>
      <w:r>
        <w:rPr>
          <w:spacing w:val="-2"/>
          <w:sz w:val="26"/>
        </w:rPr>
        <w:t>gates.</w:t>
      </w:r>
    </w:p>
    <w:p w14:paraId="3C776188">
      <w:pPr>
        <w:pStyle w:val="6"/>
        <w:spacing w:before="50"/>
      </w:pPr>
    </w:p>
    <w:p w14:paraId="4EE51F35">
      <w:pPr>
        <w:pStyle w:val="11"/>
        <w:numPr>
          <w:ilvl w:val="2"/>
          <w:numId w:val="9"/>
        </w:numPr>
        <w:tabs>
          <w:tab w:val="left" w:pos="720"/>
        </w:tabs>
        <w:spacing w:before="0" w:after="0" w:line="240" w:lineRule="auto"/>
        <w:ind w:left="720" w:right="0" w:hanging="626"/>
        <w:jc w:val="left"/>
        <w:rPr>
          <w:sz w:val="26"/>
        </w:rPr>
      </w:pPr>
      <w:r>
        <w:rPr>
          <w:sz w:val="26"/>
        </w:rPr>
        <w:t>LEDs</w:t>
      </w:r>
      <w:r>
        <w:rPr>
          <w:spacing w:val="-8"/>
          <w:sz w:val="26"/>
        </w:rPr>
        <w:t xml:space="preserve"> </w:t>
      </w:r>
      <w:r>
        <w:rPr>
          <w:sz w:val="26"/>
        </w:rPr>
        <w:t>represented</w:t>
      </w:r>
      <w:r>
        <w:rPr>
          <w:spacing w:val="-8"/>
          <w:sz w:val="26"/>
        </w:rPr>
        <w:t xml:space="preserve"> </w:t>
      </w:r>
      <w:r>
        <w:rPr>
          <w:sz w:val="26"/>
        </w:rPr>
        <w:t>traffic</w:t>
      </w:r>
      <w:r>
        <w:rPr>
          <w:spacing w:val="-7"/>
          <w:sz w:val="26"/>
        </w:rPr>
        <w:t xml:space="preserve"> </w:t>
      </w:r>
      <w:r>
        <w:rPr>
          <w:sz w:val="26"/>
        </w:rPr>
        <w:t>lights</w:t>
      </w:r>
      <w:r>
        <w:rPr>
          <w:spacing w:val="-8"/>
          <w:sz w:val="26"/>
        </w:rPr>
        <w:t xml:space="preserve"> </w:t>
      </w:r>
      <w:r>
        <w:rPr>
          <w:sz w:val="26"/>
        </w:rPr>
        <w:t>(Red</w:t>
      </w:r>
      <w:r>
        <w:rPr>
          <w:spacing w:val="-8"/>
          <w:sz w:val="26"/>
        </w:rPr>
        <w:t xml:space="preserve"> </w:t>
      </w:r>
      <w:r>
        <w:rPr>
          <w:sz w:val="26"/>
        </w:rPr>
        <w:t>and</w:t>
      </w:r>
      <w:r>
        <w:rPr>
          <w:spacing w:val="-5"/>
          <w:sz w:val="26"/>
        </w:rPr>
        <w:t xml:space="preserve"> </w:t>
      </w:r>
      <w:r>
        <w:rPr>
          <w:spacing w:val="-2"/>
          <w:sz w:val="26"/>
        </w:rPr>
        <w:t>Green).</w:t>
      </w:r>
    </w:p>
    <w:p w14:paraId="08CA40A1">
      <w:pPr>
        <w:pStyle w:val="6"/>
        <w:spacing w:before="52"/>
      </w:pPr>
    </w:p>
    <w:p w14:paraId="73A4404D">
      <w:pPr>
        <w:pStyle w:val="11"/>
        <w:numPr>
          <w:ilvl w:val="2"/>
          <w:numId w:val="9"/>
        </w:numPr>
        <w:tabs>
          <w:tab w:val="left" w:pos="720"/>
        </w:tabs>
        <w:spacing w:before="1" w:after="0" w:line="240" w:lineRule="auto"/>
        <w:ind w:left="720" w:right="0" w:hanging="554"/>
        <w:jc w:val="left"/>
        <w:rPr>
          <w:sz w:val="26"/>
        </w:rPr>
      </w:pPr>
      <w:r>
        <w:rPr>
          <w:sz w:val="26"/>
        </w:rPr>
        <w:t>A</w:t>
      </w:r>
      <w:r>
        <w:rPr>
          <w:spacing w:val="-7"/>
          <w:sz w:val="26"/>
        </w:rPr>
        <w:t xml:space="preserve"> </w:t>
      </w:r>
      <w:r>
        <w:rPr>
          <w:sz w:val="26"/>
        </w:rPr>
        <w:t>buzzer</w:t>
      </w:r>
      <w:r>
        <w:rPr>
          <w:spacing w:val="-6"/>
          <w:sz w:val="26"/>
        </w:rPr>
        <w:t xml:space="preserve"> </w:t>
      </w:r>
      <w:r>
        <w:rPr>
          <w:sz w:val="26"/>
        </w:rPr>
        <w:t>provided</w:t>
      </w:r>
      <w:r>
        <w:rPr>
          <w:spacing w:val="-7"/>
          <w:sz w:val="26"/>
        </w:rPr>
        <w:t xml:space="preserve"> </w:t>
      </w:r>
      <w:r>
        <w:rPr>
          <w:sz w:val="26"/>
        </w:rPr>
        <w:t>audible</w:t>
      </w:r>
      <w:r>
        <w:rPr>
          <w:spacing w:val="-6"/>
          <w:sz w:val="26"/>
        </w:rPr>
        <w:t xml:space="preserve"> </w:t>
      </w:r>
      <w:r>
        <w:rPr>
          <w:spacing w:val="-2"/>
          <w:sz w:val="26"/>
        </w:rPr>
        <w:t>warnings.</w:t>
      </w:r>
    </w:p>
    <w:p w14:paraId="7B3D8964">
      <w:pPr>
        <w:pStyle w:val="6"/>
        <w:spacing w:before="52"/>
      </w:pPr>
    </w:p>
    <w:p w14:paraId="3C56E01C">
      <w:pPr>
        <w:pStyle w:val="6"/>
        <w:spacing w:line="357" w:lineRule="auto"/>
        <w:ind w:right="720"/>
        <w:jc w:val="both"/>
      </w:pPr>
      <w:r>
        <w:t>All connections were made on a breadboard using jumper wires, with current- limiting resistors for the LEDs.</w:t>
      </w:r>
    </w:p>
    <w:p w14:paraId="520BDD15">
      <w:pPr>
        <w:pStyle w:val="6"/>
        <w:spacing w:after="0" w:line="357" w:lineRule="auto"/>
        <w:jc w:val="both"/>
        <w:sectPr>
          <w:type w:val="continuous"/>
          <w:pgSz w:w="11520" w:h="14400"/>
          <w:pgMar w:top="1420" w:right="720" w:bottom="1200" w:left="1440" w:header="0" w:footer="1012" w:gutter="0"/>
          <w:cols w:space="720" w:num="1"/>
        </w:sectPr>
      </w:pPr>
    </w:p>
    <w:p w14:paraId="67574AE2">
      <w:pPr>
        <w:pStyle w:val="6"/>
        <w:spacing w:before="60"/>
      </w:pPr>
      <w:r>
        <w:t>Step</w:t>
      </w:r>
      <w:r>
        <w:rPr>
          <w:spacing w:val="-8"/>
        </w:rPr>
        <w:t xml:space="preserve"> </w:t>
      </w:r>
      <w:r>
        <w:t>3:</w:t>
      </w:r>
      <w:r>
        <w:rPr>
          <w:spacing w:val="-7"/>
        </w:rPr>
        <w:t xml:space="preserve"> </w:t>
      </w:r>
      <w:r>
        <w:t>Arduino</w:t>
      </w:r>
      <w:r>
        <w:rPr>
          <w:spacing w:val="-6"/>
        </w:rPr>
        <w:t xml:space="preserve"> </w:t>
      </w:r>
      <w:r>
        <w:t>Programming</w:t>
      </w:r>
      <w:r>
        <w:rPr>
          <w:spacing w:val="-7"/>
        </w:rPr>
        <w:t xml:space="preserve"> </w:t>
      </w:r>
      <w:r>
        <w:rPr>
          <w:spacing w:val="-2"/>
        </w:rPr>
        <w:t>(C/C++)</w:t>
      </w:r>
    </w:p>
    <w:p w14:paraId="7885DBC1">
      <w:pPr>
        <w:pStyle w:val="6"/>
        <w:spacing w:before="52"/>
      </w:pPr>
    </w:p>
    <w:p w14:paraId="1ACC85C1">
      <w:pPr>
        <w:pStyle w:val="11"/>
        <w:numPr>
          <w:ilvl w:val="3"/>
          <w:numId w:val="9"/>
        </w:numPr>
        <w:tabs>
          <w:tab w:val="left" w:pos="1080"/>
        </w:tabs>
        <w:spacing w:before="0" w:after="0" w:line="357" w:lineRule="auto"/>
        <w:ind w:left="1080" w:right="720" w:hanging="720"/>
        <w:jc w:val="left"/>
        <w:rPr>
          <w:sz w:val="26"/>
        </w:rPr>
      </w:pPr>
      <w:r>
        <w:rPr>
          <w:sz w:val="26"/>
        </w:rPr>
        <w:t>Programming</w:t>
      </w:r>
      <w:r>
        <w:rPr>
          <w:spacing w:val="-17"/>
          <w:sz w:val="26"/>
        </w:rPr>
        <w:t xml:space="preserve"> </w:t>
      </w:r>
      <w:r>
        <w:rPr>
          <w:sz w:val="26"/>
        </w:rPr>
        <w:t>was</w:t>
      </w:r>
      <w:r>
        <w:rPr>
          <w:spacing w:val="-16"/>
          <w:sz w:val="26"/>
        </w:rPr>
        <w:t xml:space="preserve"> </w:t>
      </w:r>
      <w:r>
        <w:rPr>
          <w:sz w:val="26"/>
        </w:rPr>
        <w:t>done</w:t>
      </w:r>
      <w:r>
        <w:rPr>
          <w:spacing w:val="-16"/>
          <w:sz w:val="26"/>
        </w:rPr>
        <w:t xml:space="preserve"> </w:t>
      </w:r>
      <w:r>
        <w:rPr>
          <w:sz w:val="26"/>
        </w:rPr>
        <w:t>using</w:t>
      </w:r>
      <w:r>
        <w:rPr>
          <w:spacing w:val="-16"/>
          <w:sz w:val="26"/>
        </w:rPr>
        <w:t xml:space="preserve"> </w:t>
      </w:r>
      <w:r>
        <w:rPr>
          <w:sz w:val="26"/>
        </w:rPr>
        <w:t>Arduino</w:t>
      </w:r>
      <w:r>
        <w:rPr>
          <w:spacing w:val="-17"/>
          <w:sz w:val="26"/>
        </w:rPr>
        <w:t xml:space="preserve"> </w:t>
      </w:r>
      <w:r>
        <w:rPr>
          <w:sz w:val="26"/>
        </w:rPr>
        <w:t>IDE</w:t>
      </w:r>
      <w:r>
        <w:rPr>
          <w:spacing w:val="-16"/>
          <w:sz w:val="26"/>
        </w:rPr>
        <w:t xml:space="preserve"> </w:t>
      </w:r>
      <w:r>
        <w:rPr>
          <w:sz w:val="26"/>
        </w:rPr>
        <w:t>in</w:t>
      </w:r>
      <w:r>
        <w:rPr>
          <w:spacing w:val="-16"/>
          <w:sz w:val="26"/>
        </w:rPr>
        <w:t xml:space="preserve"> </w:t>
      </w:r>
      <w:r>
        <w:rPr>
          <w:sz w:val="26"/>
        </w:rPr>
        <w:t>C/C++</w:t>
      </w:r>
      <w:r>
        <w:rPr>
          <w:spacing w:val="-16"/>
          <w:sz w:val="26"/>
        </w:rPr>
        <w:t xml:space="preserve"> </w:t>
      </w:r>
      <w:r>
        <w:rPr>
          <w:sz w:val="26"/>
        </w:rPr>
        <w:t>language.</w:t>
      </w:r>
      <w:r>
        <w:rPr>
          <w:spacing w:val="-17"/>
          <w:sz w:val="26"/>
        </w:rPr>
        <w:t xml:space="preserve"> </w:t>
      </w:r>
      <w:r>
        <w:rPr>
          <w:sz w:val="26"/>
        </w:rPr>
        <w:t>The</w:t>
      </w:r>
      <w:r>
        <w:rPr>
          <w:spacing w:val="-16"/>
          <w:sz w:val="26"/>
        </w:rPr>
        <w:t xml:space="preserve"> </w:t>
      </w:r>
      <w:r>
        <w:rPr>
          <w:sz w:val="26"/>
        </w:rPr>
        <w:t>logic flow followed:</w:t>
      </w:r>
    </w:p>
    <w:p w14:paraId="50692959">
      <w:pPr>
        <w:pStyle w:val="11"/>
        <w:numPr>
          <w:ilvl w:val="3"/>
          <w:numId w:val="9"/>
        </w:numPr>
        <w:tabs>
          <w:tab w:val="left" w:pos="1080"/>
        </w:tabs>
        <w:spacing w:before="204" w:after="0" w:line="240" w:lineRule="auto"/>
        <w:ind w:left="1080" w:right="0" w:hanging="720"/>
        <w:jc w:val="left"/>
        <w:rPr>
          <w:sz w:val="26"/>
        </w:rPr>
      </w:pPr>
      <w:r>
        <w:rPr>
          <w:sz w:val="26"/>
        </w:rPr>
        <w:t>When</w:t>
      </w:r>
      <w:r>
        <w:rPr>
          <w:spacing w:val="-5"/>
          <w:sz w:val="26"/>
        </w:rPr>
        <w:t xml:space="preserve"> </w:t>
      </w:r>
      <w:r>
        <w:rPr>
          <w:sz w:val="26"/>
        </w:rPr>
        <w:t>the</w:t>
      </w:r>
      <w:r>
        <w:rPr>
          <w:spacing w:val="-4"/>
          <w:sz w:val="26"/>
        </w:rPr>
        <w:t xml:space="preserve"> </w:t>
      </w:r>
      <w:r>
        <w:rPr>
          <w:sz w:val="26"/>
        </w:rPr>
        <w:t>entry</w:t>
      </w:r>
      <w:r>
        <w:rPr>
          <w:spacing w:val="-5"/>
          <w:sz w:val="26"/>
        </w:rPr>
        <w:t xml:space="preserve"> </w:t>
      </w:r>
      <w:r>
        <w:rPr>
          <w:sz w:val="26"/>
        </w:rPr>
        <w:t>sensor</w:t>
      </w:r>
      <w:r>
        <w:rPr>
          <w:spacing w:val="-3"/>
          <w:sz w:val="26"/>
        </w:rPr>
        <w:t xml:space="preserve"> </w:t>
      </w:r>
      <w:r>
        <w:rPr>
          <w:sz w:val="26"/>
        </w:rPr>
        <w:t>detects</w:t>
      </w:r>
      <w:r>
        <w:rPr>
          <w:spacing w:val="-5"/>
          <w:sz w:val="26"/>
        </w:rPr>
        <w:t xml:space="preserve"> </w:t>
      </w:r>
      <w:r>
        <w:rPr>
          <w:sz w:val="26"/>
        </w:rPr>
        <w:t>a</w:t>
      </w:r>
      <w:r>
        <w:rPr>
          <w:spacing w:val="-6"/>
          <w:sz w:val="26"/>
        </w:rPr>
        <w:t xml:space="preserve"> </w:t>
      </w:r>
      <w:r>
        <w:rPr>
          <w:sz w:val="26"/>
        </w:rPr>
        <w:t>train</w:t>
      </w:r>
      <w:r>
        <w:rPr>
          <w:spacing w:val="-4"/>
          <w:sz w:val="26"/>
        </w:rPr>
        <w:t xml:space="preserve"> </w:t>
      </w:r>
      <w:r>
        <w:rPr>
          <w:sz w:val="26"/>
        </w:rPr>
        <w:t>(distance</w:t>
      </w:r>
      <w:r>
        <w:rPr>
          <w:spacing w:val="-3"/>
          <w:sz w:val="26"/>
        </w:rPr>
        <w:t xml:space="preserve"> </w:t>
      </w:r>
      <w:r>
        <w:rPr>
          <w:sz w:val="26"/>
        </w:rPr>
        <w:t>&lt;</w:t>
      </w:r>
      <w:r>
        <w:rPr>
          <w:spacing w:val="-4"/>
          <w:sz w:val="26"/>
        </w:rPr>
        <w:t xml:space="preserve"> </w:t>
      </w:r>
      <w:r>
        <w:rPr>
          <w:sz w:val="26"/>
        </w:rPr>
        <w:t>30</w:t>
      </w:r>
      <w:r>
        <w:rPr>
          <w:spacing w:val="-4"/>
          <w:sz w:val="26"/>
        </w:rPr>
        <w:t xml:space="preserve"> cm):</w:t>
      </w:r>
    </w:p>
    <w:p w14:paraId="061E3E4C">
      <w:pPr>
        <w:pStyle w:val="6"/>
        <w:spacing w:before="50"/>
      </w:pPr>
    </w:p>
    <w:p w14:paraId="62BB3189">
      <w:pPr>
        <w:pStyle w:val="11"/>
        <w:numPr>
          <w:ilvl w:val="3"/>
          <w:numId w:val="9"/>
        </w:numPr>
        <w:tabs>
          <w:tab w:val="left" w:pos="1080"/>
        </w:tabs>
        <w:spacing w:before="0" w:after="0" w:line="240" w:lineRule="auto"/>
        <w:ind w:left="1080" w:right="0" w:hanging="720"/>
        <w:jc w:val="left"/>
        <w:rPr>
          <w:sz w:val="26"/>
        </w:rPr>
      </w:pPr>
      <w:r>
        <w:rPr>
          <w:sz w:val="26"/>
        </w:rPr>
        <w:t>Buzzer</w:t>
      </w:r>
      <w:r>
        <w:rPr>
          <w:spacing w:val="-7"/>
          <w:sz w:val="26"/>
        </w:rPr>
        <w:t xml:space="preserve"> </w:t>
      </w:r>
      <w:r>
        <w:rPr>
          <w:sz w:val="26"/>
        </w:rPr>
        <w:t>is</w:t>
      </w:r>
      <w:r>
        <w:rPr>
          <w:spacing w:val="-6"/>
          <w:sz w:val="26"/>
        </w:rPr>
        <w:t xml:space="preserve"> </w:t>
      </w:r>
      <w:r>
        <w:rPr>
          <w:spacing w:val="-2"/>
          <w:sz w:val="26"/>
        </w:rPr>
        <w:t>activated.</w:t>
      </w:r>
    </w:p>
    <w:p w14:paraId="03506DA5">
      <w:pPr>
        <w:pStyle w:val="6"/>
        <w:spacing w:before="53"/>
      </w:pPr>
    </w:p>
    <w:p w14:paraId="1A7A8802">
      <w:pPr>
        <w:pStyle w:val="11"/>
        <w:numPr>
          <w:ilvl w:val="3"/>
          <w:numId w:val="9"/>
        </w:numPr>
        <w:tabs>
          <w:tab w:val="left" w:pos="1080"/>
        </w:tabs>
        <w:spacing w:before="0" w:after="0" w:line="240" w:lineRule="auto"/>
        <w:ind w:left="1080" w:right="0" w:hanging="720"/>
        <w:jc w:val="left"/>
        <w:rPr>
          <w:sz w:val="26"/>
        </w:rPr>
      </w:pPr>
      <w:r>
        <w:rPr>
          <w:sz w:val="26"/>
        </w:rPr>
        <w:t>Red</w:t>
      </w:r>
      <w:r>
        <w:rPr>
          <w:spacing w:val="-7"/>
          <w:sz w:val="26"/>
        </w:rPr>
        <w:t xml:space="preserve"> </w:t>
      </w:r>
      <w:r>
        <w:rPr>
          <w:sz w:val="26"/>
        </w:rPr>
        <w:t>light</w:t>
      </w:r>
      <w:r>
        <w:rPr>
          <w:spacing w:val="-6"/>
          <w:sz w:val="26"/>
        </w:rPr>
        <w:t xml:space="preserve"> </w:t>
      </w:r>
      <w:r>
        <w:rPr>
          <w:sz w:val="26"/>
        </w:rPr>
        <w:t>turns</w:t>
      </w:r>
      <w:r>
        <w:rPr>
          <w:spacing w:val="-7"/>
          <w:sz w:val="26"/>
        </w:rPr>
        <w:t xml:space="preserve"> </w:t>
      </w:r>
      <w:r>
        <w:rPr>
          <w:spacing w:val="-5"/>
          <w:sz w:val="26"/>
        </w:rPr>
        <w:t>ON.</w:t>
      </w:r>
    </w:p>
    <w:p w14:paraId="0C87123F">
      <w:pPr>
        <w:pStyle w:val="6"/>
        <w:spacing w:before="50"/>
      </w:pPr>
    </w:p>
    <w:p w14:paraId="051256DC">
      <w:pPr>
        <w:pStyle w:val="11"/>
        <w:numPr>
          <w:ilvl w:val="3"/>
          <w:numId w:val="9"/>
        </w:numPr>
        <w:tabs>
          <w:tab w:val="left" w:pos="1080"/>
        </w:tabs>
        <w:spacing w:before="0" w:after="0" w:line="240" w:lineRule="auto"/>
        <w:ind w:left="1080" w:right="0" w:hanging="720"/>
        <w:jc w:val="left"/>
        <w:rPr>
          <w:sz w:val="26"/>
        </w:rPr>
      </w:pPr>
      <w:r>
        <w:rPr>
          <w:sz w:val="26"/>
        </w:rPr>
        <w:t>Servo</w:t>
      </w:r>
      <w:r>
        <w:rPr>
          <w:spacing w:val="-6"/>
          <w:sz w:val="26"/>
        </w:rPr>
        <w:t xml:space="preserve"> </w:t>
      </w:r>
      <w:r>
        <w:rPr>
          <w:sz w:val="26"/>
        </w:rPr>
        <w:t>motor</w:t>
      </w:r>
      <w:r>
        <w:rPr>
          <w:spacing w:val="-6"/>
          <w:sz w:val="26"/>
        </w:rPr>
        <w:t xml:space="preserve"> </w:t>
      </w:r>
      <w:r>
        <w:rPr>
          <w:sz w:val="26"/>
        </w:rPr>
        <w:t>lowers</w:t>
      </w:r>
      <w:r>
        <w:rPr>
          <w:spacing w:val="-5"/>
          <w:sz w:val="26"/>
        </w:rPr>
        <w:t xml:space="preserve"> </w:t>
      </w:r>
      <w:r>
        <w:rPr>
          <w:sz w:val="26"/>
        </w:rPr>
        <w:t>the</w:t>
      </w:r>
      <w:r>
        <w:rPr>
          <w:spacing w:val="-4"/>
          <w:sz w:val="26"/>
        </w:rPr>
        <w:t xml:space="preserve"> </w:t>
      </w:r>
      <w:r>
        <w:rPr>
          <w:spacing w:val="-2"/>
          <w:sz w:val="26"/>
        </w:rPr>
        <w:t>gate.</w:t>
      </w:r>
    </w:p>
    <w:p w14:paraId="73EF3278">
      <w:pPr>
        <w:pStyle w:val="6"/>
        <w:spacing w:before="50"/>
      </w:pPr>
    </w:p>
    <w:p w14:paraId="60C9F377">
      <w:pPr>
        <w:pStyle w:val="11"/>
        <w:numPr>
          <w:ilvl w:val="3"/>
          <w:numId w:val="9"/>
        </w:numPr>
        <w:tabs>
          <w:tab w:val="left" w:pos="1080"/>
        </w:tabs>
        <w:spacing w:before="0" w:after="0" w:line="240" w:lineRule="auto"/>
        <w:ind w:left="1080" w:right="0" w:hanging="720"/>
        <w:jc w:val="left"/>
        <w:rPr>
          <w:sz w:val="26"/>
        </w:rPr>
      </w:pPr>
      <w:r>
        <w:rPr>
          <w:sz w:val="26"/>
        </w:rPr>
        <w:t>When</w:t>
      </w:r>
      <w:r>
        <w:rPr>
          <w:spacing w:val="-5"/>
          <w:sz w:val="26"/>
        </w:rPr>
        <w:t xml:space="preserve"> </w:t>
      </w:r>
      <w:r>
        <w:rPr>
          <w:sz w:val="26"/>
        </w:rPr>
        <w:t>the</w:t>
      </w:r>
      <w:r>
        <w:rPr>
          <w:spacing w:val="-4"/>
          <w:sz w:val="26"/>
        </w:rPr>
        <w:t xml:space="preserve"> </w:t>
      </w:r>
      <w:r>
        <w:rPr>
          <w:sz w:val="26"/>
        </w:rPr>
        <w:t>exit</w:t>
      </w:r>
      <w:r>
        <w:rPr>
          <w:spacing w:val="-5"/>
          <w:sz w:val="26"/>
        </w:rPr>
        <w:t xml:space="preserve"> </w:t>
      </w:r>
      <w:r>
        <w:rPr>
          <w:sz w:val="26"/>
        </w:rPr>
        <w:t>sensor</w:t>
      </w:r>
      <w:r>
        <w:rPr>
          <w:spacing w:val="-4"/>
          <w:sz w:val="26"/>
        </w:rPr>
        <w:t xml:space="preserve"> </w:t>
      </w:r>
      <w:r>
        <w:rPr>
          <w:sz w:val="26"/>
        </w:rPr>
        <w:t>detects</w:t>
      </w:r>
      <w:r>
        <w:rPr>
          <w:spacing w:val="-6"/>
          <w:sz w:val="26"/>
        </w:rPr>
        <w:t xml:space="preserve"> </w:t>
      </w:r>
      <w:r>
        <w:rPr>
          <w:sz w:val="26"/>
        </w:rPr>
        <w:t>the</w:t>
      </w:r>
      <w:r>
        <w:rPr>
          <w:spacing w:val="-4"/>
          <w:sz w:val="26"/>
        </w:rPr>
        <w:t xml:space="preserve"> </w:t>
      </w:r>
      <w:r>
        <w:rPr>
          <w:sz w:val="26"/>
        </w:rPr>
        <w:t>train</w:t>
      </w:r>
      <w:r>
        <w:rPr>
          <w:spacing w:val="-5"/>
          <w:sz w:val="26"/>
        </w:rPr>
        <w:t xml:space="preserve"> </w:t>
      </w:r>
      <w:r>
        <w:rPr>
          <w:sz w:val="26"/>
        </w:rPr>
        <w:t>has</w:t>
      </w:r>
      <w:r>
        <w:rPr>
          <w:spacing w:val="-5"/>
          <w:sz w:val="26"/>
        </w:rPr>
        <w:t xml:space="preserve"> </w:t>
      </w:r>
      <w:r>
        <w:rPr>
          <w:spacing w:val="-2"/>
          <w:sz w:val="26"/>
        </w:rPr>
        <w:t>left:</w:t>
      </w:r>
    </w:p>
    <w:p w14:paraId="1829740F">
      <w:pPr>
        <w:pStyle w:val="6"/>
        <w:spacing w:before="50"/>
      </w:pPr>
    </w:p>
    <w:p w14:paraId="12A0BD21">
      <w:pPr>
        <w:pStyle w:val="11"/>
        <w:numPr>
          <w:ilvl w:val="3"/>
          <w:numId w:val="9"/>
        </w:numPr>
        <w:tabs>
          <w:tab w:val="left" w:pos="1080"/>
        </w:tabs>
        <w:spacing w:before="0" w:after="0" w:line="240" w:lineRule="auto"/>
        <w:ind w:left="1080" w:right="0" w:hanging="720"/>
        <w:jc w:val="left"/>
        <w:rPr>
          <w:sz w:val="26"/>
        </w:rPr>
      </w:pPr>
      <w:r>
        <w:rPr>
          <w:sz w:val="26"/>
        </w:rPr>
        <w:t>Buzzer</w:t>
      </w:r>
      <w:r>
        <w:rPr>
          <w:spacing w:val="-7"/>
          <w:sz w:val="26"/>
        </w:rPr>
        <w:t xml:space="preserve"> </w:t>
      </w:r>
      <w:r>
        <w:rPr>
          <w:sz w:val="26"/>
        </w:rPr>
        <w:t>turns</w:t>
      </w:r>
      <w:r>
        <w:rPr>
          <w:spacing w:val="-6"/>
          <w:sz w:val="26"/>
        </w:rPr>
        <w:t xml:space="preserve"> </w:t>
      </w:r>
      <w:r>
        <w:rPr>
          <w:spacing w:val="-4"/>
          <w:sz w:val="26"/>
        </w:rPr>
        <w:t>OFF.</w:t>
      </w:r>
    </w:p>
    <w:p w14:paraId="237ACA77">
      <w:pPr>
        <w:pStyle w:val="6"/>
        <w:spacing w:before="50"/>
      </w:pPr>
    </w:p>
    <w:p w14:paraId="1CC97E29">
      <w:pPr>
        <w:pStyle w:val="11"/>
        <w:numPr>
          <w:ilvl w:val="3"/>
          <w:numId w:val="9"/>
        </w:numPr>
        <w:tabs>
          <w:tab w:val="left" w:pos="1080"/>
        </w:tabs>
        <w:spacing w:before="0" w:after="0" w:line="240" w:lineRule="auto"/>
        <w:ind w:left="1080" w:right="0" w:hanging="720"/>
        <w:jc w:val="left"/>
        <w:rPr>
          <w:sz w:val="26"/>
        </w:rPr>
      </w:pPr>
      <w:r>
        <w:rPr>
          <w:sz w:val="26"/>
        </w:rPr>
        <w:t>Green</w:t>
      </w:r>
      <w:r>
        <w:rPr>
          <w:spacing w:val="-7"/>
          <w:sz w:val="26"/>
        </w:rPr>
        <w:t xml:space="preserve"> </w:t>
      </w:r>
      <w:r>
        <w:rPr>
          <w:sz w:val="26"/>
        </w:rPr>
        <w:t>light</w:t>
      </w:r>
      <w:r>
        <w:rPr>
          <w:spacing w:val="-4"/>
          <w:sz w:val="26"/>
        </w:rPr>
        <w:t xml:space="preserve"> </w:t>
      </w:r>
      <w:r>
        <w:rPr>
          <w:sz w:val="26"/>
        </w:rPr>
        <w:t>turns</w:t>
      </w:r>
      <w:r>
        <w:rPr>
          <w:spacing w:val="-7"/>
          <w:sz w:val="26"/>
        </w:rPr>
        <w:t xml:space="preserve"> </w:t>
      </w:r>
      <w:r>
        <w:rPr>
          <w:spacing w:val="-5"/>
          <w:sz w:val="26"/>
        </w:rPr>
        <w:t>ON.</w:t>
      </w:r>
    </w:p>
    <w:p w14:paraId="476F7A9D">
      <w:pPr>
        <w:pStyle w:val="6"/>
        <w:spacing w:before="53"/>
      </w:pPr>
    </w:p>
    <w:p w14:paraId="33776A56">
      <w:pPr>
        <w:pStyle w:val="11"/>
        <w:numPr>
          <w:ilvl w:val="3"/>
          <w:numId w:val="9"/>
        </w:numPr>
        <w:tabs>
          <w:tab w:val="left" w:pos="1080"/>
        </w:tabs>
        <w:spacing w:before="0" w:after="0" w:line="240" w:lineRule="auto"/>
        <w:ind w:left="1080" w:right="0" w:hanging="720"/>
        <w:jc w:val="left"/>
        <w:rPr>
          <w:sz w:val="26"/>
        </w:rPr>
      </w:pPr>
      <w:r>
        <w:rPr>
          <w:sz w:val="26"/>
        </w:rPr>
        <w:t>Servo</w:t>
      </w:r>
      <w:r>
        <w:rPr>
          <w:spacing w:val="-7"/>
          <w:sz w:val="26"/>
        </w:rPr>
        <w:t xml:space="preserve"> </w:t>
      </w:r>
      <w:r>
        <w:rPr>
          <w:sz w:val="26"/>
        </w:rPr>
        <w:t>motor</w:t>
      </w:r>
      <w:r>
        <w:rPr>
          <w:spacing w:val="-7"/>
          <w:sz w:val="26"/>
        </w:rPr>
        <w:t xml:space="preserve"> </w:t>
      </w:r>
      <w:r>
        <w:rPr>
          <w:sz w:val="26"/>
        </w:rPr>
        <w:t>raises</w:t>
      </w:r>
      <w:r>
        <w:rPr>
          <w:spacing w:val="-5"/>
          <w:sz w:val="26"/>
        </w:rPr>
        <w:t xml:space="preserve"> </w:t>
      </w:r>
      <w:r>
        <w:rPr>
          <w:sz w:val="26"/>
        </w:rPr>
        <w:t>the</w:t>
      </w:r>
      <w:r>
        <w:rPr>
          <w:spacing w:val="-5"/>
          <w:sz w:val="26"/>
        </w:rPr>
        <w:t xml:space="preserve"> </w:t>
      </w:r>
      <w:r>
        <w:rPr>
          <w:spacing w:val="-2"/>
          <w:sz w:val="26"/>
        </w:rPr>
        <w:t>gate.</w:t>
      </w:r>
    </w:p>
    <w:p w14:paraId="60B49491">
      <w:pPr>
        <w:pStyle w:val="6"/>
        <w:spacing w:before="50"/>
      </w:pPr>
    </w:p>
    <w:p w14:paraId="1C578351">
      <w:pPr>
        <w:pStyle w:val="6"/>
        <w:spacing w:line="520" w:lineRule="auto"/>
        <w:ind w:right="6836"/>
      </w:pPr>
      <w:r>
        <w:t>Sample</w:t>
      </w:r>
      <w:r>
        <w:rPr>
          <w:spacing w:val="-17"/>
        </w:rPr>
        <w:t xml:space="preserve"> </w:t>
      </w:r>
      <w:r>
        <w:t>Code</w:t>
      </w:r>
      <w:r>
        <w:rPr>
          <w:spacing w:val="-16"/>
        </w:rPr>
        <w:t xml:space="preserve"> </w:t>
      </w:r>
      <w:r>
        <w:t>Snippet: #include &lt;Servo.h&gt; Servo gate;</w:t>
      </w:r>
    </w:p>
    <w:p w14:paraId="34BBD08D">
      <w:pPr>
        <w:pStyle w:val="6"/>
        <w:spacing w:line="520" w:lineRule="auto"/>
        <w:ind w:right="6836"/>
      </w:pPr>
      <w:r>
        <w:t>const</w:t>
      </w:r>
      <w:r>
        <w:rPr>
          <w:spacing w:val="-10"/>
        </w:rPr>
        <w:t xml:space="preserve"> </w:t>
      </w:r>
      <w:r>
        <w:t>int</w:t>
      </w:r>
      <w:r>
        <w:rPr>
          <w:spacing w:val="-10"/>
        </w:rPr>
        <w:t xml:space="preserve"> </w:t>
      </w:r>
      <w:r>
        <w:t>triggerPin</w:t>
      </w:r>
      <w:r>
        <w:rPr>
          <w:spacing w:val="-10"/>
        </w:rPr>
        <w:t xml:space="preserve"> </w:t>
      </w:r>
      <w:r>
        <w:t>=</w:t>
      </w:r>
      <w:r>
        <w:rPr>
          <w:spacing w:val="-10"/>
        </w:rPr>
        <w:t xml:space="preserve"> </w:t>
      </w:r>
      <w:r>
        <w:t>9; const int echoPin = 10; const int redLed = 6; const int greenLed = 7;</w:t>
      </w:r>
    </w:p>
    <w:p w14:paraId="2DFD82A1">
      <w:pPr>
        <w:pStyle w:val="6"/>
        <w:spacing w:after="0" w:line="520" w:lineRule="auto"/>
        <w:sectPr>
          <w:pgSz w:w="11520" w:h="14400"/>
          <w:pgMar w:top="1380" w:right="720" w:bottom="1200" w:left="1440" w:header="0" w:footer="1012" w:gutter="0"/>
          <w:cols w:space="720" w:num="1"/>
        </w:sectPr>
      </w:pPr>
    </w:p>
    <w:p w14:paraId="63D14686">
      <w:pPr>
        <w:pStyle w:val="6"/>
        <w:spacing w:before="60" w:line="520" w:lineRule="auto"/>
        <w:ind w:right="6836"/>
      </w:pPr>
      <w:r>
        <w:t>const</w:t>
      </w:r>
      <w:r>
        <w:rPr>
          <w:spacing w:val="-11"/>
        </w:rPr>
        <w:t xml:space="preserve"> </w:t>
      </w:r>
      <w:r>
        <w:t>int</w:t>
      </w:r>
      <w:r>
        <w:rPr>
          <w:spacing w:val="-11"/>
        </w:rPr>
        <w:t xml:space="preserve"> </w:t>
      </w:r>
      <w:r>
        <w:t>buzzer</w:t>
      </w:r>
      <w:r>
        <w:rPr>
          <w:spacing w:val="-11"/>
        </w:rPr>
        <w:t xml:space="preserve"> </w:t>
      </w:r>
      <w:r>
        <w:t>=</w:t>
      </w:r>
      <w:r>
        <w:rPr>
          <w:spacing w:val="-11"/>
        </w:rPr>
        <w:t xml:space="preserve"> </w:t>
      </w:r>
      <w:r>
        <w:t>5; void setup() {</w:t>
      </w:r>
    </w:p>
    <w:p w14:paraId="79753A88">
      <w:pPr>
        <w:pStyle w:val="6"/>
        <w:spacing w:line="520" w:lineRule="auto"/>
        <w:ind w:left="130" w:right="4723"/>
      </w:pPr>
      <w:r>
        <w:t>pinMode(triggerPin, OUTPUT); pinMode(echoPin, INPUT); pinMode(redLed, OUTPUT); pinMode(greenLed, OUTPUT); pinMode(buzzer, OUTPUT); gate.attach(3);</w:t>
      </w:r>
      <w:r>
        <w:rPr>
          <w:spacing w:val="-8"/>
        </w:rPr>
        <w:t xml:space="preserve"> </w:t>
      </w:r>
      <w:r>
        <w:t>//</w:t>
      </w:r>
      <w:r>
        <w:rPr>
          <w:spacing w:val="-8"/>
        </w:rPr>
        <w:t xml:space="preserve"> </w:t>
      </w:r>
      <w:r>
        <w:t>Servo</w:t>
      </w:r>
      <w:r>
        <w:rPr>
          <w:spacing w:val="-8"/>
        </w:rPr>
        <w:t xml:space="preserve"> </w:t>
      </w:r>
      <w:r>
        <w:t>connected</w:t>
      </w:r>
      <w:r>
        <w:rPr>
          <w:spacing w:val="-5"/>
        </w:rPr>
        <w:t xml:space="preserve"> </w:t>
      </w:r>
      <w:r>
        <w:t>to</w:t>
      </w:r>
      <w:r>
        <w:rPr>
          <w:spacing w:val="-8"/>
        </w:rPr>
        <w:t xml:space="preserve"> </w:t>
      </w:r>
      <w:r>
        <w:t>pin</w:t>
      </w:r>
      <w:r>
        <w:rPr>
          <w:spacing w:val="-6"/>
        </w:rPr>
        <w:t xml:space="preserve"> </w:t>
      </w:r>
      <w:r>
        <w:t xml:space="preserve">3 </w:t>
      </w:r>
      <w:r>
        <w:rPr>
          <w:spacing w:val="-2"/>
        </w:rPr>
        <w:t>Serial.begin(9600);</w:t>
      </w:r>
    </w:p>
    <w:p w14:paraId="5355BBC2">
      <w:pPr>
        <w:spacing w:before="0"/>
        <w:ind w:left="0" w:right="0" w:firstLine="0"/>
        <w:jc w:val="left"/>
        <w:rPr>
          <w:sz w:val="26"/>
        </w:rPr>
      </w:pPr>
      <w:r>
        <w:rPr>
          <w:spacing w:val="-10"/>
          <w:sz w:val="26"/>
        </w:rPr>
        <w:t>}</w:t>
      </w:r>
    </w:p>
    <w:p w14:paraId="02F4D81A">
      <w:pPr>
        <w:pStyle w:val="6"/>
        <w:spacing w:before="48"/>
      </w:pPr>
    </w:p>
    <w:p w14:paraId="35DA4B8F">
      <w:pPr>
        <w:pStyle w:val="6"/>
        <w:spacing w:before="1" w:line="520" w:lineRule="auto"/>
        <w:ind w:left="130" w:right="7761" w:hanging="130"/>
      </w:pPr>
      <w:r>
        <w:t>void loop() { long</w:t>
      </w:r>
      <w:r>
        <w:rPr>
          <w:spacing w:val="-17"/>
        </w:rPr>
        <w:t xml:space="preserve"> </w:t>
      </w:r>
      <w:r>
        <w:t>duration; int distance;</w:t>
      </w:r>
    </w:p>
    <w:p w14:paraId="73FCBDAD">
      <w:pPr>
        <w:pStyle w:val="6"/>
        <w:spacing w:line="520" w:lineRule="auto"/>
        <w:ind w:left="130" w:right="5905"/>
      </w:pPr>
      <w:r>
        <w:t xml:space="preserve">digitalWrite(triggerPin, LOW); </w:t>
      </w:r>
      <w:r>
        <w:rPr>
          <w:spacing w:val="-2"/>
        </w:rPr>
        <w:t xml:space="preserve">delayMicroseconds(2); </w:t>
      </w:r>
      <w:r>
        <w:t>digitalWrite(triggerPin,</w:t>
      </w:r>
      <w:r>
        <w:rPr>
          <w:spacing w:val="-17"/>
        </w:rPr>
        <w:t xml:space="preserve"> </w:t>
      </w:r>
      <w:r>
        <w:t xml:space="preserve">HIGH); </w:t>
      </w:r>
      <w:r>
        <w:rPr>
          <w:spacing w:val="-2"/>
        </w:rPr>
        <w:t xml:space="preserve">delayMicroseconds(10); </w:t>
      </w:r>
      <w:r>
        <w:t>digitalWrite(triggerPin, LOW);</w:t>
      </w:r>
    </w:p>
    <w:p w14:paraId="52D39027">
      <w:pPr>
        <w:pStyle w:val="6"/>
        <w:spacing w:after="0" w:line="520" w:lineRule="auto"/>
        <w:sectPr>
          <w:pgSz w:w="11520" w:h="14400"/>
          <w:pgMar w:top="1380" w:right="720" w:bottom="1200" w:left="1440" w:header="0" w:footer="1012" w:gutter="0"/>
          <w:cols w:space="720" w:num="1"/>
        </w:sectPr>
      </w:pPr>
    </w:p>
    <w:p w14:paraId="49F4F735">
      <w:pPr>
        <w:pStyle w:val="6"/>
        <w:spacing w:before="60" w:line="520" w:lineRule="auto"/>
        <w:ind w:left="130" w:right="4723"/>
      </w:pPr>
      <w:r>
        <w:t>duration</w:t>
      </w:r>
      <w:r>
        <w:rPr>
          <w:spacing w:val="-14"/>
        </w:rPr>
        <w:t xml:space="preserve"> </w:t>
      </w:r>
      <w:r>
        <w:t>=</w:t>
      </w:r>
      <w:r>
        <w:rPr>
          <w:spacing w:val="-12"/>
        </w:rPr>
        <w:t xml:space="preserve"> </w:t>
      </w:r>
      <w:r>
        <w:t>pulseIn(echoPin,</w:t>
      </w:r>
      <w:r>
        <w:rPr>
          <w:spacing w:val="-14"/>
        </w:rPr>
        <w:t xml:space="preserve"> </w:t>
      </w:r>
      <w:r>
        <w:t>HIGH); distance = duration * 0.034 / 2;</w:t>
      </w:r>
    </w:p>
    <w:p w14:paraId="79B4B12F">
      <w:pPr>
        <w:pStyle w:val="6"/>
        <w:spacing w:line="520" w:lineRule="auto"/>
        <w:ind w:left="259" w:right="5892" w:hanging="130"/>
      </w:pPr>
      <w:r>
        <w:t>if (distance &lt; 30) { digitalWrite(redLed, HIGH); digitalWrite(greenLed,</w:t>
      </w:r>
      <w:r>
        <w:rPr>
          <w:spacing w:val="-17"/>
        </w:rPr>
        <w:t xml:space="preserve"> </w:t>
      </w:r>
      <w:r>
        <w:t>LOW); digitalWrite(buzzer, HIGH); gate.write(0); // Close gate</w:t>
      </w:r>
    </w:p>
    <w:p w14:paraId="5BFC21D0">
      <w:pPr>
        <w:pStyle w:val="6"/>
        <w:spacing w:line="298" w:lineRule="exact"/>
        <w:ind w:left="130"/>
      </w:pPr>
      <w:r>
        <w:t>}</w:t>
      </w:r>
      <w:r>
        <w:rPr>
          <w:spacing w:val="-4"/>
        </w:rPr>
        <w:t xml:space="preserve"> </w:t>
      </w:r>
      <w:r>
        <w:t>else</w:t>
      </w:r>
      <w:r>
        <w:rPr>
          <w:spacing w:val="-4"/>
        </w:rPr>
        <w:t xml:space="preserve"> </w:t>
      </w:r>
      <w:r>
        <w:rPr>
          <w:spacing w:val="-10"/>
        </w:rPr>
        <w:t>{</w:t>
      </w:r>
    </w:p>
    <w:p w14:paraId="668F6A82">
      <w:pPr>
        <w:pStyle w:val="6"/>
        <w:spacing w:before="51"/>
      </w:pPr>
    </w:p>
    <w:p w14:paraId="1587F737">
      <w:pPr>
        <w:pStyle w:val="6"/>
        <w:spacing w:line="520" w:lineRule="auto"/>
        <w:ind w:left="259" w:right="5834"/>
      </w:pPr>
      <w:r>
        <w:t>digitalWrite(redLed, LOW); digitalWrite(greenLed,</w:t>
      </w:r>
      <w:r>
        <w:rPr>
          <w:spacing w:val="-17"/>
        </w:rPr>
        <w:t xml:space="preserve"> </w:t>
      </w:r>
      <w:r>
        <w:t>HIGH); digitalWrite(buzzer, LOW); gate.write(90); // Open gate</w:t>
      </w:r>
    </w:p>
    <w:p w14:paraId="570612A5">
      <w:pPr>
        <w:spacing w:before="0" w:line="296" w:lineRule="exact"/>
        <w:ind w:left="130" w:right="0" w:firstLine="0"/>
        <w:jc w:val="left"/>
        <w:rPr>
          <w:sz w:val="26"/>
        </w:rPr>
      </w:pPr>
      <w:r>
        <w:rPr>
          <w:spacing w:val="-10"/>
          <w:sz w:val="26"/>
        </w:rPr>
        <w:t>}</w:t>
      </w:r>
    </w:p>
    <w:p w14:paraId="21A027D4">
      <w:pPr>
        <w:pStyle w:val="6"/>
        <w:spacing w:before="52"/>
      </w:pPr>
    </w:p>
    <w:p w14:paraId="30D165E3">
      <w:pPr>
        <w:pStyle w:val="6"/>
        <w:spacing w:before="1"/>
        <w:ind w:left="130"/>
      </w:pPr>
      <w:r>
        <w:rPr>
          <w:spacing w:val="-2"/>
        </w:rPr>
        <w:t>delay(100);</w:t>
      </w:r>
    </w:p>
    <w:p w14:paraId="3424C02E">
      <w:pPr>
        <w:pStyle w:val="6"/>
        <w:spacing w:before="49"/>
      </w:pPr>
    </w:p>
    <w:p w14:paraId="373D28F9">
      <w:pPr>
        <w:spacing w:before="1"/>
        <w:ind w:left="0" w:right="0" w:firstLine="0"/>
        <w:jc w:val="left"/>
        <w:rPr>
          <w:sz w:val="26"/>
        </w:rPr>
      </w:pPr>
      <w:r>
        <w:rPr>
          <w:spacing w:val="-10"/>
          <w:sz w:val="26"/>
        </w:rPr>
        <w:t>}</w:t>
      </w:r>
    </w:p>
    <w:p w14:paraId="180CC13C">
      <w:pPr>
        <w:pStyle w:val="6"/>
        <w:spacing w:before="49"/>
      </w:pPr>
    </w:p>
    <w:p w14:paraId="414C547B">
      <w:pPr>
        <w:pStyle w:val="6"/>
        <w:spacing w:before="1"/>
      </w:pPr>
      <w:r>
        <w:t>Step</w:t>
      </w:r>
      <w:r>
        <w:rPr>
          <w:spacing w:val="-6"/>
        </w:rPr>
        <w:t xml:space="preserve"> </w:t>
      </w:r>
      <w:r>
        <w:t>4:</w:t>
      </w:r>
      <w:r>
        <w:rPr>
          <w:spacing w:val="-6"/>
        </w:rPr>
        <w:t xml:space="preserve"> </w:t>
      </w:r>
      <w:r>
        <w:t>System</w:t>
      </w:r>
      <w:r>
        <w:rPr>
          <w:spacing w:val="-5"/>
        </w:rPr>
        <w:t xml:space="preserve"> </w:t>
      </w:r>
      <w:r>
        <w:t>Testing</w:t>
      </w:r>
      <w:r>
        <w:rPr>
          <w:spacing w:val="-4"/>
        </w:rPr>
        <w:t xml:space="preserve"> </w:t>
      </w:r>
      <w:r>
        <w:t>and</w:t>
      </w:r>
      <w:r>
        <w:rPr>
          <w:spacing w:val="-5"/>
        </w:rPr>
        <w:t xml:space="preserve"> </w:t>
      </w:r>
      <w:r>
        <w:rPr>
          <w:spacing w:val="-2"/>
        </w:rPr>
        <w:t>Calibration</w:t>
      </w:r>
    </w:p>
    <w:p w14:paraId="6B26480F">
      <w:pPr>
        <w:pStyle w:val="6"/>
        <w:spacing w:before="50"/>
      </w:pPr>
    </w:p>
    <w:p w14:paraId="0907ADC7">
      <w:pPr>
        <w:pStyle w:val="11"/>
        <w:numPr>
          <w:ilvl w:val="0"/>
          <w:numId w:val="10"/>
        </w:numPr>
        <w:tabs>
          <w:tab w:val="left" w:pos="1080"/>
        </w:tabs>
        <w:spacing w:before="0" w:after="0" w:line="240" w:lineRule="auto"/>
        <w:ind w:left="1080" w:right="0" w:hanging="720"/>
        <w:jc w:val="left"/>
        <w:rPr>
          <w:sz w:val="26"/>
        </w:rPr>
      </w:pPr>
      <w:r>
        <w:rPr>
          <w:spacing w:val="-2"/>
          <w:sz w:val="26"/>
        </w:rPr>
        <w:t>Sensors</w:t>
      </w:r>
      <w:r>
        <w:rPr>
          <w:spacing w:val="-10"/>
          <w:sz w:val="26"/>
        </w:rPr>
        <w:t xml:space="preserve"> </w:t>
      </w:r>
      <w:r>
        <w:rPr>
          <w:spacing w:val="-2"/>
          <w:sz w:val="26"/>
        </w:rPr>
        <w:t>were</w:t>
      </w:r>
      <w:r>
        <w:rPr>
          <w:spacing w:val="-10"/>
          <w:sz w:val="26"/>
        </w:rPr>
        <w:t xml:space="preserve"> </w:t>
      </w:r>
      <w:r>
        <w:rPr>
          <w:spacing w:val="-2"/>
          <w:sz w:val="26"/>
        </w:rPr>
        <w:t>tested</w:t>
      </w:r>
      <w:r>
        <w:rPr>
          <w:spacing w:val="-9"/>
          <w:sz w:val="26"/>
        </w:rPr>
        <w:t xml:space="preserve"> </w:t>
      </w:r>
      <w:r>
        <w:rPr>
          <w:spacing w:val="-2"/>
          <w:sz w:val="26"/>
        </w:rPr>
        <w:t>for</w:t>
      </w:r>
      <w:r>
        <w:rPr>
          <w:spacing w:val="-8"/>
          <w:sz w:val="26"/>
        </w:rPr>
        <w:t xml:space="preserve"> </w:t>
      </w:r>
      <w:r>
        <w:rPr>
          <w:spacing w:val="-2"/>
          <w:sz w:val="26"/>
        </w:rPr>
        <w:t>accurate</w:t>
      </w:r>
      <w:r>
        <w:rPr>
          <w:spacing w:val="-8"/>
          <w:sz w:val="26"/>
        </w:rPr>
        <w:t xml:space="preserve"> </w:t>
      </w:r>
      <w:r>
        <w:rPr>
          <w:spacing w:val="-2"/>
          <w:sz w:val="26"/>
        </w:rPr>
        <w:t>readings</w:t>
      </w:r>
      <w:r>
        <w:rPr>
          <w:spacing w:val="-10"/>
          <w:sz w:val="26"/>
        </w:rPr>
        <w:t xml:space="preserve"> </w:t>
      </w:r>
      <w:r>
        <w:rPr>
          <w:spacing w:val="-2"/>
          <w:sz w:val="26"/>
        </w:rPr>
        <w:t>under</w:t>
      </w:r>
      <w:r>
        <w:rPr>
          <w:spacing w:val="-7"/>
          <w:sz w:val="26"/>
        </w:rPr>
        <w:t xml:space="preserve"> </w:t>
      </w:r>
      <w:r>
        <w:rPr>
          <w:spacing w:val="-2"/>
          <w:sz w:val="26"/>
        </w:rPr>
        <w:t>different</w:t>
      </w:r>
      <w:r>
        <w:rPr>
          <w:spacing w:val="-10"/>
          <w:sz w:val="26"/>
        </w:rPr>
        <w:t xml:space="preserve"> </w:t>
      </w:r>
      <w:r>
        <w:rPr>
          <w:spacing w:val="-2"/>
          <w:sz w:val="26"/>
        </w:rPr>
        <w:t>object</w:t>
      </w:r>
      <w:r>
        <w:rPr>
          <w:spacing w:val="-9"/>
          <w:sz w:val="26"/>
        </w:rPr>
        <w:t xml:space="preserve"> </w:t>
      </w:r>
      <w:r>
        <w:rPr>
          <w:spacing w:val="-2"/>
          <w:sz w:val="26"/>
        </w:rPr>
        <w:t>distances.</w:t>
      </w:r>
    </w:p>
    <w:p w14:paraId="4D6E01AF">
      <w:pPr>
        <w:pStyle w:val="6"/>
        <w:spacing w:before="50"/>
      </w:pPr>
    </w:p>
    <w:p w14:paraId="67645187">
      <w:pPr>
        <w:pStyle w:val="11"/>
        <w:numPr>
          <w:ilvl w:val="0"/>
          <w:numId w:val="10"/>
        </w:numPr>
        <w:tabs>
          <w:tab w:val="left" w:pos="1080"/>
        </w:tabs>
        <w:spacing w:before="0" w:after="0" w:line="240" w:lineRule="auto"/>
        <w:ind w:left="1080" w:right="0" w:hanging="720"/>
        <w:jc w:val="left"/>
        <w:rPr>
          <w:sz w:val="26"/>
        </w:rPr>
      </w:pPr>
      <w:r>
        <w:rPr>
          <w:sz w:val="26"/>
        </w:rPr>
        <w:t>Trigger</w:t>
      </w:r>
      <w:r>
        <w:rPr>
          <w:spacing w:val="-8"/>
          <w:sz w:val="26"/>
        </w:rPr>
        <w:t xml:space="preserve"> </w:t>
      </w:r>
      <w:r>
        <w:rPr>
          <w:sz w:val="26"/>
        </w:rPr>
        <w:t>distances</w:t>
      </w:r>
      <w:r>
        <w:rPr>
          <w:spacing w:val="-7"/>
          <w:sz w:val="26"/>
        </w:rPr>
        <w:t xml:space="preserve"> </w:t>
      </w:r>
      <w:r>
        <w:rPr>
          <w:sz w:val="26"/>
        </w:rPr>
        <w:t>were</w:t>
      </w:r>
      <w:r>
        <w:rPr>
          <w:spacing w:val="-4"/>
          <w:sz w:val="26"/>
        </w:rPr>
        <w:t xml:space="preserve"> </w:t>
      </w:r>
      <w:r>
        <w:rPr>
          <w:sz w:val="26"/>
        </w:rPr>
        <w:t>calibrated</w:t>
      </w:r>
      <w:r>
        <w:rPr>
          <w:spacing w:val="-7"/>
          <w:sz w:val="26"/>
        </w:rPr>
        <w:t xml:space="preserve"> </w:t>
      </w:r>
      <w:r>
        <w:rPr>
          <w:sz w:val="26"/>
        </w:rPr>
        <w:t>to</w:t>
      </w:r>
      <w:r>
        <w:rPr>
          <w:spacing w:val="-5"/>
          <w:sz w:val="26"/>
        </w:rPr>
        <w:t xml:space="preserve"> </w:t>
      </w:r>
      <w:r>
        <w:rPr>
          <w:sz w:val="26"/>
        </w:rPr>
        <w:t>detect</w:t>
      </w:r>
      <w:r>
        <w:rPr>
          <w:spacing w:val="-5"/>
          <w:sz w:val="26"/>
        </w:rPr>
        <w:t xml:space="preserve"> </w:t>
      </w:r>
      <w:r>
        <w:rPr>
          <w:sz w:val="26"/>
        </w:rPr>
        <w:t>model</w:t>
      </w:r>
      <w:r>
        <w:rPr>
          <w:spacing w:val="-7"/>
          <w:sz w:val="26"/>
        </w:rPr>
        <w:t xml:space="preserve"> </w:t>
      </w:r>
      <w:r>
        <w:rPr>
          <w:sz w:val="26"/>
        </w:rPr>
        <w:t>trains</w:t>
      </w:r>
      <w:r>
        <w:rPr>
          <w:spacing w:val="-8"/>
          <w:sz w:val="26"/>
        </w:rPr>
        <w:t xml:space="preserve"> </w:t>
      </w:r>
      <w:r>
        <w:rPr>
          <w:sz w:val="26"/>
        </w:rPr>
        <w:t>at</w:t>
      </w:r>
      <w:r>
        <w:rPr>
          <w:spacing w:val="-5"/>
          <w:sz w:val="26"/>
        </w:rPr>
        <w:t xml:space="preserve"> </w:t>
      </w:r>
      <w:r>
        <w:rPr>
          <w:sz w:val="26"/>
        </w:rPr>
        <w:t>20–30</w:t>
      </w:r>
      <w:r>
        <w:rPr>
          <w:spacing w:val="-5"/>
          <w:sz w:val="26"/>
        </w:rPr>
        <w:t xml:space="preserve"> cm.</w:t>
      </w:r>
    </w:p>
    <w:p w14:paraId="7969BB93">
      <w:pPr>
        <w:pStyle w:val="11"/>
        <w:spacing w:after="0" w:line="240" w:lineRule="auto"/>
        <w:jc w:val="left"/>
        <w:rPr>
          <w:sz w:val="26"/>
        </w:rPr>
        <w:sectPr>
          <w:pgSz w:w="11520" w:h="14400"/>
          <w:pgMar w:top="1380" w:right="720" w:bottom="1200" w:left="1440" w:header="0" w:footer="1012" w:gutter="0"/>
          <w:cols w:space="720" w:num="1"/>
        </w:sectPr>
      </w:pPr>
    </w:p>
    <w:p w14:paraId="5D51BE75">
      <w:pPr>
        <w:pStyle w:val="11"/>
        <w:numPr>
          <w:ilvl w:val="0"/>
          <w:numId w:val="10"/>
        </w:numPr>
        <w:tabs>
          <w:tab w:val="left" w:pos="1080"/>
        </w:tabs>
        <w:spacing w:before="62" w:after="0" w:line="240" w:lineRule="auto"/>
        <w:ind w:left="1080" w:right="0" w:hanging="720"/>
        <w:jc w:val="left"/>
        <w:rPr>
          <w:sz w:val="26"/>
        </w:rPr>
      </w:pPr>
      <w:r>
        <w:rPr>
          <w:sz w:val="26"/>
        </w:rPr>
        <w:t>The</w:t>
      </w:r>
      <w:r>
        <w:rPr>
          <w:spacing w:val="57"/>
          <w:sz w:val="26"/>
        </w:rPr>
        <w:t xml:space="preserve"> </w:t>
      </w:r>
      <w:r>
        <w:rPr>
          <w:sz w:val="26"/>
        </w:rPr>
        <w:t>servo</w:t>
      </w:r>
      <w:r>
        <w:rPr>
          <w:spacing w:val="58"/>
          <w:sz w:val="26"/>
        </w:rPr>
        <w:t xml:space="preserve"> </w:t>
      </w:r>
      <w:r>
        <w:rPr>
          <w:sz w:val="26"/>
        </w:rPr>
        <w:t>motor’s</w:t>
      </w:r>
      <w:r>
        <w:rPr>
          <w:spacing w:val="60"/>
          <w:sz w:val="26"/>
        </w:rPr>
        <w:t xml:space="preserve"> </w:t>
      </w:r>
      <w:r>
        <w:rPr>
          <w:sz w:val="26"/>
        </w:rPr>
        <w:t>closed</w:t>
      </w:r>
      <w:r>
        <w:rPr>
          <w:spacing w:val="58"/>
          <w:sz w:val="26"/>
        </w:rPr>
        <w:t xml:space="preserve"> </w:t>
      </w:r>
      <w:r>
        <w:rPr>
          <w:sz w:val="26"/>
        </w:rPr>
        <w:t>and</w:t>
      </w:r>
      <w:r>
        <w:rPr>
          <w:spacing w:val="60"/>
          <w:sz w:val="26"/>
        </w:rPr>
        <w:t xml:space="preserve"> </w:t>
      </w:r>
      <w:r>
        <w:rPr>
          <w:sz w:val="26"/>
        </w:rPr>
        <w:t>open</w:t>
      </w:r>
      <w:r>
        <w:rPr>
          <w:spacing w:val="58"/>
          <w:sz w:val="26"/>
        </w:rPr>
        <w:t xml:space="preserve"> </w:t>
      </w:r>
      <w:r>
        <w:rPr>
          <w:sz w:val="26"/>
        </w:rPr>
        <w:t>angles</w:t>
      </w:r>
      <w:r>
        <w:rPr>
          <w:spacing w:val="60"/>
          <w:sz w:val="26"/>
        </w:rPr>
        <w:t xml:space="preserve"> </w:t>
      </w:r>
      <w:r>
        <w:rPr>
          <w:sz w:val="26"/>
        </w:rPr>
        <w:t>were</w:t>
      </w:r>
      <w:r>
        <w:rPr>
          <w:spacing w:val="60"/>
          <w:sz w:val="26"/>
        </w:rPr>
        <w:t xml:space="preserve"> </w:t>
      </w:r>
      <w:r>
        <w:rPr>
          <w:sz w:val="26"/>
        </w:rPr>
        <w:t>set</w:t>
      </w:r>
      <w:r>
        <w:rPr>
          <w:spacing w:val="58"/>
          <w:sz w:val="26"/>
        </w:rPr>
        <w:t xml:space="preserve"> </w:t>
      </w:r>
      <w:r>
        <w:rPr>
          <w:sz w:val="26"/>
        </w:rPr>
        <w:t>to</w:t>
      </w:r>
      <w:r>
        <w:rPr>
          <w:spacing w:val="58"/>
          <w:sz w:val="26"/>
        </w:rPr>
        <w:t xml:space="preserve"> </w:t>
      </w:r>
      <w:r>
        <w:rPr>
          <w:sz w:val="26"/>
        </w:rPr>
        <w:t>0°</w:t>
      </w:r>
      <w:r>
        <w:rPr>
          <w:spacing w:val="57"/>
          <w:sz w:val="26"/>
        </w:rPr>
        <w:t xml:space="preserve"> </w:t>
      </w:r>
      <w:r>
        <w:rPr>
          <w:sz w:val="26"/>
        </w:rPr>
        <w:t>and</w:t>
      </w:r>
      <w:r>
        <w:rPr>
          <w:spacing w:val="62"/>
          <w:sz w:val="26"/>
        </w:rPr>
        <w:t xml:space="preserve"> </w:t>
      </w:r>
      <w:r>
        <w:rPr>
          <w:spacing w:val="-4"/>
          <w:sz w:val="26"/>
        </w:rPr>
        <w:t>90°,</w:t>
      </w:r>
    </w:p>
    <w:p w14:paraId="0671698D">
      <w:pPr>
        <w:pStyle w:val="6"/>
        <w:spacing w:before="148"/>
        <w:ind w:left="1080"/>
      </w:pPr>
      <w:r>
        <w:rPr>
          <w:spacing w:val="-2"/>
        </w:rPr>
        <w:t>respectively.</w:t>
      </w:r>
    </w:p>
    <w:p w14:paraId="3BC63FEC">
      <w:pPr>
        <w:pStyle w:val="6"/>
        <w:spacing w:before="52"/>
      </w:pPr>
    </w:p>
    <w:p w14:paraId="4816576A">
      <w:pPr>
        <w:pStyle w:val="11"/>
        <w:numPr>
          <w:ilvl w:val="0"/>
          <w:numId w:val="10"/>
        </w:numPr>
        <w:tabs>
          <w:tab w:val="left" w:pos="1080"/>
        </w:tabs>
        <w:spacing w:before="0" w:after="0" w:line="357" w:lineRule="auto"/>
        <w:ind w:left="1080" w:right="715" w:hanging="720"/>
        <w:jc w:val="left"/>
        <w:rPr>
          <w:sz w:val="26"/>
        </w:rPr>
      </w:pPr>
      <w:r>
        <w:rPr>
          <w:sz w:val="26"/>
        </w:rPr>
        <w:t>The</w:t>
      </w:r>
      <w:r>
        <w:rPr>
          <w:spacing w:val="40"/>
          <w:sz w:val="26"/>
        </w:rPr>
        <w:t xml:space="preserve"> </w:t>
      </w:r>
      <w:r>
        <w:rPr>
          <w:sz w:val="26"/>
        </w:rPr>
        <w:t>buzzer’s</w:t>
      </w:r>
      <w:r>
        <w:rPr>
          <w:spacing w:val="40"/>
          <w:sz w:val="26"/>
        </w:rPr>
        <w:t xml:space="preserve"> </w:t>
      </w:r>
      <w:r>
        <w:rPr>
          <w:sz w:val="26"/>
        </w:rPr>
        <w:t>timing</w:t>
      </w:r>
      <w:r>
        <w:rPr>
          <w:spacing w:val="40"/>
          <w:sz w:val="26"/>
        </w:rPr>
        <w:t xml:space="preserve"> </w:t>
      </w:r>
      <w:r>
        <w:rPr>
          <w:sz w:val="26"/>
        </w:rPr>
        <w:t>was</w:t>
      </w:r>
      <w:r>
        <w:rPr>
          <w:spacing w:val="40"/>
          <w:sz w:val="26"/>
        </w:rPr>
        <w:t xml:space="preserve"> </w:t>
      </w:r>
      <w:r>
        <w:rPr>
          <w:sz w:val="26"/>
        </w:rPr>
        <w:t>adjusted</w:t>
      </w:r>
      <w:r>
        <w:rPr>
          <w:spacing w:val="40"/>
          <w:sz w:val="26"/>
        </w:rPr>
        <w:t xml:space="preserve"> </w:t>
      </w:r>
      <w:r>
        <w:rPr>
          <w:sz w:val="26"/>
        </w:rPr>
        <w:t>to</w:t>
      </w:r>
      <w:r>
        <w:rPr>
          <w:spacing w:val="40"/>
          <w:sz w:val="26"/>
        </w:rPr>
        <w:t xml:space="preserve"> </w:t>
      </w:r>
      <w:r>
        <w:rPr>
          <w:sz w:val="26"/>
        </w:rPr>
        <w:t>avoid</w:t>
      </w:r>
      <w:r>
        <w:rPr>
          <w:spacing w:val="40"/>
          <w:sz w:val="26"/>
        </w:rPr>
        <w:t xml:space="preserve"> </w:t>
      </w:r>
      <w:r>
        <w:rPr>
          <w:sz w:val="26"/>
        </w:rPr>
        <w:t>unnecessary</w:t>
      </w:r>
      <w:r>
        <w:rPr>
          <w:spacing w:val="40"/>
          <w:sz w:val="26"/>
        </w:rPr>
        <w:t xml:space="preserve"> </w:t>
      </w:r>
      <w:r>
        <w:rPr>
          <w:sz w:val="26"/>
        </w:rPr>
        <w:t>noise</w:t>
      </w:r>
      <w:r>
        <w:rPr>
          <w:spacing w:val="40"/>
          <w:sz w:val="26"/>
        </w:rPr>
        <w:t xml:space="preserve"> </w:t>
      </w:r>
      <w:r>
        <w:rPr>
          <w:sz w:val="26"/>
        </w:rPr>
        <w:t>post-</w:t>
      </w:r>
      <w:r>
        <w:rPr>
          <w:spacing w:val="40"/>
          <w:sz w:val="26"/>
        </w:rPr>
        <w:t xml:space="preserve"> </w:t>
      </w:r>
      <w:r>
        <w:rPr>
          <w:spacing w:val="-2"/>
          <w:sz w:val="26"/>
        </w:rPr>
        <w:t>departure.</w:t>
      </w:r>
    </w:p>
    <w:p w14:paraId="4A9BD557">
      <w:pPr>
        <w:pStyle w:val="6"/>
        <w:spacing w:before="203"/>
      </w:pPr>
      <w:r>
        <w:t>Step</w:t>
      </w:r>
      <w:r>
        <w:rPr>
          <w:spacing w:val="-6"/>
        </w:rPr>
        <w:t xml:space="preserve"> </w:t>
      </w:r>
      <w:r>
        <w:t>5:</w:t>
      </w:r>
      <w:r>
        <w:rPr>
          <w:spacing w:val="-5"/>
        </w:rPr>
        <w:t xml:space="preserve"> </w:t>
      </w:r>
      <w:r>
        <w:t>Simulation</w:t>
      </w:r>
      <w:r>
        <w:rPr>
          <w:spacing w:val="-6"/>
        </w:rPr>
        <w:t xml:space="preserve"> </w:t>
      </w:r>
      <w:r>
        <w:t>on</w:t>
      </w:r>
      <w:r>
        <w:rPr>
          <w:spacing w:val="-3"/>
        </w:rPr>
        <w:t xml:space="preserve"> </w:t>
      </w:r>
      <w:r>
        <w:rPr>
          <w:spacing w:val="-2"/>
        </w:rPr>
        <w:t>Tinkercad</w:t>
      </w:r>
    </w:p>
    <w:p w14:paraId="724C4D30">
      <w:pPr>
        <w:pStyle w:val="6"/>
        <w:spacing w:before="51"/>
      </w:pPr>
    </w:p>
    <w:p w14:paraId="6318B5F2">
      <w:pPr>
        <w:pStyle w:val="11"/>
        <w:numPr>
          <w:ilvl w:val="0"/>
          <w:numId w:val="11"/>
        </w:numPr>
        <w:tabs>
          <w:tab w:val="left" w:pos="1080"/>
        </w:tabs>
        <w:spacing w:before="0" w:after="0" w:line="240" w:lineRule="auto"/>
        <w:ind w:left="1080" w:right="0" w:hanging="720"/>
        <w:jc w:val="left"/>
        <w:rPr>
          <w:sz w:val="26"/>
        </w:rPr>
      </w:pPr>
      <w:r>
        <w:rPr>
          <w:sz w:val="26"/>
        </w:rPr>
        <w:t>Autodesk</w:t>
      </w:r>
      <w:r>
        <w:rPr>
          <w:spacing w:val="-6"/>
          <w:sz w:val="26"/>
        </w:rPr>
        <w:t xml:space="preserve"> </w:t>
      </w:r>
      <w:r>
        <w:rPr>
          <w:sz w:val="26"/>
        </w:rPr>
        <w:t>Tinkercad</w:t>
      </w:r>
      <w:r>
        <w:rPr>
          <w:spacing w:val="-5"/>
          <w:sz w:val="26"/>
        </w:rPr>
        <w:t xml:space="preserve"> </w:t>
      </w:r>
      <w:r>
        <w:rPr>
          <w:sz w:val="26"/>
        </w:rPr>
        <w:t>was</w:t>
      </w:r>
      <w:r>
        <w:rPr>
          <w:spacing w:val="-6"/>
          <w:sz w:val="26"/>
        </w:rPr>
        <w:t xml:space="preserve"> </w:t>
      </w:r>
      <w:r>
        <w:rPr>
          <w:sz w:val="26"/>
        </w:rPr>
        <w:t>used</w:t>
      </w:r>
      <w:r>
        <w:rPr>
          <w:spacing w:val="-7"/>
          <w:sz w:val="26"/>
        </w:rPr>
        <w:t xml:space="preserve"> </w:t>
      </w:r>
      <w:r>
        <w:rPr>
          <w:sz w:val="26"/>
        </w:rPr>
        <w:t>to</w:t>
      </w:r>
      <w:r>
        <w:rPr>
          <w:spacing w:val="-5"/>
          <w:sz w:val="26"/>
        </w:rPr>
        <w:t xml:space="preserve"> </w:t>
      </w:r>
      <w:r>
        <w:rPr>
          <w:sz w:val="26"/>
        </w:rPr>
        <w:t>simulate</w:t>
      </w:r>
      <w:r>
        <w:rPr>
          <w:spacing w:val="-5"/>
          <w:sz w:val="26"/>
        </w:rPr>
        <w:t xml:space="preserve"> </w:t>
      </w:r>
      <w:r>
        <w:rPr>
          <w:sz w:val="26"/>
        </w:rPr>
        <w:t>the</w:t>
      </w:r>
      <w:r>
        <w:rPr>
          <w:spacing w:val="-5"/>
          <w:sz w:val="26"/>
        </w:rPr>
        <w:t xml:space="preserve"> </w:t>
      </w:r>
      <w:r>
        <w:rPr>
          <w:sz w:val="26"/>
        </w:rPr>
        <w:t>entire</w:t>
      </w:r>
      <w:r>
        <w:rPr>
          <w:spacing w:val="-7"/>
          <w:sz w:val="26"/>
        </w:rPr>
        <w:t xml:space="preserve"> </w:t>
      </w:r>
      <w:r>
        <w:rPr>
          <w:sz w:val="26"/>
        </w:rPr>
        <w:t>circuit</w:t>
      </w:r>
      <w:r>
        <w:rPr>
          <w:spacing w:val="-5"/>
          <w:sz w:val="26"/>
        </w:rPr>
        <w:t xml:space="preserve"> </w:t>
      </w:r>
      <w:r>
        <w:rPr>
          <w:spacing w:val="-2"/>
          <w:sz w:val="26"/>
        </w:rPr>
        <w:t>virtually.</w:t>
      </w:r>
    </w:p>
    <w:p w14:paraId="1C56B598">
      <w:pPr>
        <w:pStyle w:val="6"/>
        <w:spacing w:before="50"/>
      </w:pPr>
    </w:p>
    <w:p w14:paraId="5AE7E514">
      <w:pPr>
        <w:pStyle w:val="11"/>
        <w:numPr>
          <w:ilvl w:val="0"/>
          <w:numId w:val="11"/>
        </w:numPr>
        <w:tabs>
          <w:tab w:val="left" w:pos="1080"/>
        </w:tabs>
        <w:spacing w:before="0" w:after="0" w:line="240" w:lineRule="auto"/>
        <w:ind w:left="1080" w:right="0" w:hanging="720"/>
        <w:jc w:val="left"/>
        <w:rPr>
          <w:sz w:val="26"/>
        </w:rPr>
      </w:pPr>
      <w:r>
        <w:rPr>
          <w:sz w:val="26"/>
        </w:rPr>
        <w:t>Components</w:t>
      </w:r>
      <w:r>
        <w:rPr>
          <w:spacing w:val="-7"/>
          <w:sz w:val="26"/>
        </w:rPr>
        <w:t xml:space="preserve"> </w:t>
      </w:r>
      <w:r>
        <w:rPr>
          <w:sz w:val="26"/>
        </w:rPr>
        <w:t>were</w:t>
      </w:r>
      <w:r>
        <w:rPr>
          <w:spacing w:val="-4"/>
          <w:sz w:val="26"/>
        </w:rPr>
        <w:t xml:space="preserve"> </w:t>
      </w:r>
      <w:r>
        <w:rPr>
          <w:sz w:val="26"/>
        </w:rPr>
        <w:t>placed</w:t>
      </w:r>
      <w:r>
        <w:rPr>
          <w:spacing w:val="-6"/>
          <w:sz w:val="26"/>
        </w:rPr>
        <w:t xml:space="preserve"> </w:t>
      </w:r>
      <w:r>
        <w:rPr>
          <w:sz w:val="26"/>
        </w:rPr>
        <w:t>in</w:t>
      </w:r>
      <w:r>
        <w:rPr>
          <w:spacing w:val="-7"/>
          <w:sz w:val="26"/>
        </w:rPr>
        <w:t xml:space="preserve"> </w:t>
      </w:r>
      <w:r>
        <w:rPr>
          <w:sz w:val="26"/>
        </w:rPr>
        <w:t>a</w:t>
      </w:r>
      <w:r>
        <w:rPr>
          <w:spacing w:val="-6"/>
          <w:sz w:val="26"/>
        </w:rPr>
        <w:t xml:space="preserve"> </w:t>
      </w:r>
      <w:r>
        <w:rPr>
          <w:sz w:val="26"/>
        </w:rPr>
        <w:t>simulated</w:t>
      </w:r>
      <w:r>
        <w:rPr>
          <w:spacing w:val="-7"/>
          <w:sz w:val="26"/>
        </w:rPr>
        <w:t xml:space="preserve"> </w:t>
      </w:r>
      <w:r>
        <w:rPr>
          <w:spacing w:val="-2"/>
          <w:sz w:val="26"/>
        </w:rPr>
        <w:t>environment.</w:t>
      </w:r>
    </w:p>
    <w:p w14:paraId="28F8E43A">
      <w:pPr>
        <w:pStyle w:val="6"/>
        <w:spacing w:before="55"/>
      </w:pPr>
    </w:p>
    <w:p w14:paraId="1F9D9A8C">
      <w:pPr>
        <w:pStyle w:val="11"/>
        <w:numPr>
          <w:ilvl w:val="0"/>
          <w:numId w:val="11"/>
        </w:numPr>
        <w:tabs>
          <w:tab w:val="left" w:pos="1080"/>
        </w:tabs>
        <w:spacing w:before="0" w:after="0" w:line="357" w:lineRule="auto"/>
        <w:ind w:left="1080" w:right="723" w:hanging="720"/>
        <w:jc w:val="left"/>
        <w:rPr>
          <w:sz w:val="26"/>
        </w:rPr>
      </w:pPr>
      <w:r>
        <w:rPr>
          <w:sz w:val="26"/>
        </w:rPr>
        <w:t>The</w:t>
      </w:r>
      <w:r>
        <w:rPr>
          <w:spacing w:val="40"/>
          <w:sz w:val="26"/>
        </w:rPr>
        <w:t xml:space="preserve"> </w:t>
      </w:r>
      <w:r>
        <w:rPr>
          <w:sz w:val="26"/>
        </w:rPr>
        <w:t>same</w:t>
      </w:r>
      <w:r>
        <w:rPr>
          <w:spacing w:val="40"/>
          <w:sz w:val="26"/>
        </w:rPr>
        <w:t xml:space="preserve"> </w:t>
      </w:r>
      <w:r>
        <w:rPr>
          <w:sz w:val="26"/>
        </w:rPr>
        <w:t>Arduino</w:t>
      </w:r>
      <w:r>
        <w:rPr>
          <w:spacing w:val="40"/>
          <w:sz w:val="26"/>
        </w:rPr>
        <w:t xml:space="preserve"> </w:t>
      </w:r>
      <w:r>
        <w:rPr>
          <w:sz w:val="26"/>
        </w:rPr>
        <w:t>code</w:t>
      </w:r>
      <w:r>
        <w:rPr>
          <w:spacing w:val="40"/>
          <w:sz w:val="26"/>
        </w:rPr>
        <w:t xml:space="preserve"> </w:t>
      </w:r>
      <w:r>
        <w:rPr>
          <w:sz w:val="26"/>
        </w:rPr>
        <w:t>was</w:t>
      </w:r>
      <w:r>
        <w:rPr>
          <w:spacing w:val="40"/>
          <w:sz w:val="26"/>
        </w:rPr>
        <w:t xml:space="preserve"> </w:t>
      </w:r>
      <w:r>
        <w:rPr>
          <w:sz w:val="26"/>
        </w:rPr>
        <w:t>uploaded</w:t>
      </w:r>
      <w:r>
        <w:rPr>
          <w:spacing w:val="40"/>
          <w:sz w:val="26"/>
        </w:rPr>
        <w:t xml:space="preserve"> </w:t>
      </w:r>
      <w:r>
        <w:rPr>
          <w:sz w:val="26"/>
        </w:rPr>
        <w:t>to</w:t>
      </w:r>
      <w:r>
        <w:rPr>
          <w:spacing w:val="40"/>
          <w:sz w:val="26"/>
        </w:rPr>
        <w:t xml:space="preserve"> </w:t>
      </w:r>
      <w:r>
        <w:rPr>
          <w:sz w:val="26"/>
        </w:rPr>
        <w:t>test</w:t>
      </w:r>
      <w:r>
        <w:rPr>
          <w:spacing w:val="40"/>
          <w:sz w:val="26"/>
        </w:rPr>
        <w:t xml:space="preserve"> </w:t>
      </w:r>
      <w:r>
        <w:rPr>
          <w:sz w:val="26"/>
        </w:rPr>
        <w:t>barrier</w:t>
      </w:r>
      <w:r>
        <w:rPr>
          <w:spacing w:val="40"/>
          <w:sz w:val="26"/>
        </w:rPr>
        <w:t xml:space="preserve"> </w:t>
      </w:r>
      <w:r>
        <w:rPr>
          <w:sz w:val="26"/>
        </w:rPr>
        <w:t>operations</w:t>
      </w:r>
      <w:r>
        <w:rPr>
          <w:spacing w:val="40"/>
          <w:sz w:val="26"/>
        </w:rPr>
        <w:t xml:space="preserve"> </w:t>
      </w:r>
      <w:r>
        <w:rPr>
          <w:sz w:val="26"/>
        </w:rPr>
        <w:t>and sensor responses.</w:t>
      </w:r>
    </w:p>
    <w:p w14:paraId="217CE69A">
      <w:pPr>
        <w:pStyle w:val="11"/>
        <w:numPr>
          <w:ilvl w:val="0"/>
          <w:numId w:val="11"/>
        </w:numPr>
        <w:tabs>
          <w:tab w:val="left" w:pos="1080"/>
        </w:tabs>
        <w:spacing w:before="206" w:after="0" w:line="357" w:lineRule="auto"/>
        <w:ind w:left="1080" w:right="720" w:hanging="720"/>
        <w:jc w:val="left"/>
        <w:rPr>
          <w:sz w:val="26"/>
        </w:rPr>
      </w:pPr>
      <w:r>
        <w:rPr>
          <w:sz w:val="26"/>
        </w:rPr>
        <w:t>Real-time</w:t>
      </w:r>
      <w:r>
        <w:rPr>
          <w:spacing w:val="40"/>
          <w:sz w:val="26"/>
        </w:rPr>
        <w:t xml:space="preserve"> </w:t>
      </w:r>
      <w:r>
        <w:rPr>
          <w:sz w:val="26"/>
        </w:rPr>
        <w:t>debugging</w:t>
      </w:r>
      <w:r>
        <w:rPr>
          <w:spacing w:val="40"/>
          <w:sz w:val="26"/>
        </w:rPr>
        <w:t xml:space="preserve"> </w:t>
      </w:r>
      <w:r>
        <w:rPr>
          <w:sz w:val="26"/>
        </w:rPr>
        <w:t>was</w:t>
      </w:r>
      <w:r>
        <w:rPr>
          <w:spacing w:val="40"/>
          <w:sz w:val="26"/>
        </w:rPr>
        <w:t xml:space="preserve"> </w:t>
      </w:r>
      <w:r>
        <w:rPr>
          <w:sz w:val="26"/>
        </w:rPr>
        <w:t>done</w:t>
      </w:r>
      <w:r>
        <w:rPr>
          <w:spacing w:val="40"/>
          <w:sz w:val="26"/>
        </w:rPr>
        <w:t xml:space="preserve"> </w:t>
      </w:r>
      <w:r>
        <w:rPr>
          <w:sz w:val="26"/>
        </w:rPr>
        <w:t>using</w:t>
      </w:r>
      <w:r>
        <w:rPr>
          <w:spacing w:val="40"/>
          <w:sz w:val="26"/>
        </w:rPr>
        <w:t xml:space="preserve"> </w:t>
      </w:r>
      <w:r>
        <w:rPr>
          <w:sz w:val="26"/>
        </w:rPr>
        <w:t>the</w:t>
      </w:r>
      <w:r>
        <w:rPr>
          <w:spacing w:val="40"/>
          <w:sz w:val="26"/>
        </w:rPr>
        <w:t xml:space="preserve"> </w:t>
      </w:r>
      <w:r>
        <w:rPr>
          <w:sz w:val="26"/>
        </w:rPr>
        <w:t>Serial</w:t>
      </w:r>
      <w:r>
        <w:rPr>
          <w:spacing w:val="40"/>
          <w:sz w:val="26"/>
        </w:rPr>
        <w:t xml:space="preserve"> </w:t>
      </w:r>
      <w:r>
        <w:rPr>
          <w:sz w:val="26"/>
        </w:rPr>
        <w:t>Monitor</w:t>
      </w:r>
      <w:r>
        <w:rPr>
          <w:spacing w:val="40"/>
          <w:sz w:val="26"/>
        </w:rPr>
        <w:t xml:space="preserve"> </w:t>
      </w:r>
      <w:r>
        <w:rPr>
          <w:sz w:val="26"/>
        </w:rPr>
        <w:t>and</w:t>
      </w:r>
      <w:r>
        <w:rPr>
          <w:spacing w:val="40"/>
          <w:sz w:val="26"/>
        </w:rPr>
        <w:t xml:space="preserve"> </w:t>
      </w:r>
      <w:r>
        <w:rPr>
          <w:sz w:val="26"/>
        </w:rPr>
        <w:t>visual</w:t>
      </w:r>
      <w:r>
        <w:rPr>
          <w:spacing w:val="40"/>
          <w:sz w:val="26"/>
        </w:rPr>
        <w:t xml:space="preserve"> </w:t>
      </w:r>
      <w:r>
        <w:rPr>
          <w:spacing w:val="-2"/>
          <w:sz w:val="26"/>
        </w:rPr>
        <w:t>observations.</w:t>
      </w:r>
    </w:p>
    <w:p w14:paraId="0A28F698">
      <w:pPr>
        <w:pStyle w:val="6"/>
        <w:spacing w:before="204"/>
      </w:pPr>
      <w:r>
        <w:t>Step</w:t>
      </w:r>
      <w:r>
        <w:rPr>
          <w:spacing w:val="-6"/>
        </w:rPr>
        <w:t xml:space="preserve"> </w:t>
      </w:r>
      <w:r>
        <w:t>6:</w:t>
      </w:r>
      <w:r>
        <w:rPr>
          <w:spacing w:val="-6"/>
        </w:rPr>
        <w:t xml:space="preserve"> </w:t>
      </w:r>
      <w:r>
        <w:t>Evaluation</w:t>
      </w:r>
      <w:r>
        <w:rPr>
          <w:spacing w:val="-4"/>
        </w:rPr>
        <w:t xml:space="preserve"> </w:t>
      </w:r>
      <w:r>
        <w:t>and</w:t>
      </w:r>
      <w:r>
        <w:rPr>
          <w:spacing w:val="-3"/>
        </w:rPr>
        <w:t xml:space="preserve"> </w:t>
      </w:r>
      <w:r>
        <w:rPr>
          <w:spacing w:val="-2"/>
        </w:rPr>
        <w:t>Troubleshooting</w:t>
      </w:r>
    </w:p>
    <w:p w14:paraId="7C427C31">
      <w:pPr>
        <w:pStyle w:val="6"/>
        <w:spacing w:before="50"/>
      </w:pPr>
    </w:p>
    <w:p w14:paraId="0FCEB925">
      <w:pPr>
        <w:pStyle w:val="11"/>
        <w:numPr>
          <w:ilvl w:val="0"/>
          <w:numId w:val="12"/>
        </w:numPr>
        <w:tabs>
          <w:tab w:val="left" w:pos="1080"/>
        </w:tabs>
        <w:spacing w:before="0" w:after="0" w:line="240" w:lineRule="auto"/>
        <w:ind w:left="1080" w:right="0" w:hanging="720"/>
        <w:jc w:val="left"/>
        <w:rPr>
          <w:sz w:val="26"/>
        </w:rPr>
      </w:pPr>
      <w:r>
        <w:rPr>
          <w:sz w:val="26"/>
        </w:rPr>
        <w:t>The</w:t>
      </w:r>
      <w:r>
        <w:rPr>
          <w:spacing w:val="-7"/>
          <w:sz w:val="26"/>
        </w:rPr>
        <w:t xml:space="preserve"> </w:t>
      </w:r>
      <w:r>
        <w:rPr>
          <w:sz w:val="26"/>
        </w:rPr>
        <w:t>system</w:t>
      </w:r>
      <w:r>
        <w:rPr>
          <w:spacing w:val="-5"/>
          <w:sz w:val="26"/>
        </w:rPr>
        <w:t xml:space="preserve"> </w:t>
      </w:r>
      <w:r>
        <w:rPr>
          <w:sz w:val="26"/>
        </w:rPr>
        <w:t>was</w:t>
      </w:r>
      <w:r>
        <w:rPr>
          <w:spacing w:val="-7"/>
          <w:sz w:val="26"/>
        </w:rPr>
        <w:t xml:space="preserve"> </w:t>
      </w:r>
      <w:r>
        <w:rPr>
          <w:sz w:val="26"/>
        </w:rPr>
        <w:t>tested</w:t>
      </w:r>
      <w:r>
        <w:rPr>
          <w:spacing w:val="-5"/>
          <w:sz w:val="26"/>
        </w:rPr>
        <w:t xml:space="preserve"> </w:t>
      </w:r>
      <w:r>
        <w:rPr>
          <w:sz w:val="26"/>
        </w:rPr>
        <w:t>repeatedly</w:t>
      </w:r>
      <w:r>
        <w:rPr>
          <w:spacing w:val="-7"/>
          <w:sz w:val="26"/>
        </w:rPr>
        <w:t xml:space="preserve"> </w:t>
      </w:r>
      <w:r>
        <w:rPr>
          <w:sz w:val="26"/>
        </w:rPr>
        <w:t>for</w:t>
      </w:r>
      <w:r>
        <w:rPr>
          <w:spacing w:val="-7"/>
          <w:sz w:val="26"/>
        </w:rPr>
        <w:t xml:space="preserve"> </w:t>
      </w:r>
      <w:r>
        <w:rPr>
          <w:spacing w:val="-2"/>
          <w:sz w:val="26"/>
        </w:rPr>
        <w:t>consistency.</w:t>
      </w:r>
    </w:p>
    <w:p w14:paraId="796677C2">
      <w:pPr>
        <w:pStyle w:val="6"/>
        <w:spacing w:before="53"/>
      </w:pPr>
    </w:p>
    <w:p w14:paraId="0A6E1796">
      <w:pPr>
        <w:pStyle w:val="11"/>
        <w:numPr>
          <w:ilvl w:val="0"/>
          <w:numId w:val="12"/>
        </w:numPr>
        <w:tabs>
          <w:tab w:val="left" w:pos="1077"/>
          <w:tab w:val="left" w:pos="1080"/>
        </w:tabs>
        <w:spacing w:before="0" w:after="0" w:line="360" w:lineRule="auto"/>
        <w:ind w:left="1080" w:right="720" w:hanging="720"/>
        <w:jc w:val="both"/>
        <w:rPr>
          <w:sz w:val="26"/>
        </w:rPr>
      </w:pPr>
      <w:r>
        <w:rPr>
          <w:sz w:val="26"/>
        </w:rPr>
        <w:t>Any false triggers from sensors were addressed by: Adjusting sensor alignment,</w:t>
      </w:r>
      <w:r>
        <w:rPr>
          <w:spacing w:val="-10"/>
          <w:sz w:val="26"/>
        </w:rPr>
        <w:t xml:space="preserve"> </w:t>
      </w:r>
      <w:r>
        <w:rPr>
          <w:sz w:val="26"/>
        </w:rPr>
        <w:t>adding</w:t>
      </w:r>
      <w:r>
        <w:rPr>
          <w:spacing w:val="-12"/>
          <w:sz w:val="26"/>
        </w:rPr>
        <w:t xml:space="preserve"> </w:t>
      </w:r>
      <w:r>
        <w:rPr>
          <w:sz w:val="26"/>
        </w:rPr>
        <w:t>debounce</w:t>
      </w:r>
      <w:r>
        <w:rPr>
          <w:spacing w:val="-12"/>
          <w:sz w:val="26"/>
        </w:rPr>
        <w:t xml:space="preserve"> </w:t>
      </w:r>
      <w:r>
        <w:rPr>
          <w:sz w:val="26"/>
        </w:rPr>
        <w:t>delays</w:t>
      </w:r>
      <w:r>
        <w:rPr>
          <w:spacing w:val="-12"/>
          <w:sz w:val="26"/>
        </w:rPr>
        <w:t xml:space="preserve"> </w:t>
      </w:r>
      <w:r>
        <w:rPr>
          <w:sz w:val="26"/>
        </w:rPr>
        <w:t>in</w:t>
      </w:r>
      <w:r>
        <w:rPr>
          <w:spacing w:val="-10"/>
          <w:sz w:val="26"/>
        </w:rPr>
        <w:t xml:space="preserve"> </w:t>
      </w:r>
      <w:r>
        <w:rPr>
          <w:sz w:val="26"/>
        </w:rPr>
        <w:t>the</w:t>
      </w:r>
      <w:r>
        <w:rPr>
          <w:spacing w:val="-10"/>
          <w:sz w:val="26"/>
        </w:rPr>
        <w:t xml:space="preserve"> </w:t>
      </w:r>
      <w:r>
        <w:rPr>
          <w:sz w:val="26"/>
        </w:rPr>
        <w:t>code,</w:t>
      </w:r>
      <w:r>
        <w:rPr>
          <w:spacing w:val="-12"/>
          <w:sz w:val="26"/>
        </w:rPr>
        <w:t xml:space="preserve"> </w:t>
      </w:r>
      <w:r>
        <w:rPr>
          <w:sz w:val="26"/>
        </w:rPr>
        <w:t>using</w:t>
      </w:r>
      <w:r>
        <w:rPr>
          <w:spacing w:val="-10"/>
          <w:sz w:val="26"/>
        </w:rPr>
        <w:t xml:space="preserve"> </w:t>
      </w:r>
      <w:r>
        <w:rPr>
          <w:sz w:val="26"/>
        </w:rPr>
        <w:t>software</w:t>
      </w:r>
      <w:r>
        <w:rPr>
          <w:spacing w:val="-12"/>
          <w:sz w:val="26"/>
        </w:rPr>
        <w:t xml:space="preserve"> </w:t>
      </w:r>
      <w:r>
        <w:rPr>
          <w:sz w:val="26"/>
        </w:rPr>
        <w:t>averaging for distance measurements.</w:t>
      </w:r>
    </w:p>
    <w:p w14:paraId="2DC40C1F">
      <w:pPr>
        <w:pStyle w:val="6"/>
        <w:spacing w:before="198"/>
        <w:jc w:val="both"/>
      </w:pPr>
      <w:r>
        <w:t>Step</w:t>
      </w:r>
      <w:r>
        <w:rPr>
          <w:spacing w:val="-7"/>
        </w:rPr>
        <w:t xml:space="preserve"> </w:t>
      </w:r>
      <w:r>
        <w:t>7:</w:t>
      </w:r>
      <w:r>
        <w:rPr>
          <w:spacing w:val="-7"/>
        </w:rPr>
        <w:t xml:space="preserve"> </w:t>
      </w:r>
      <w:r>
        <w:t>Documentation</w:t>
      </w:r>
      <w:r>
        <w:rPr>
          <w:spacing w:val="-4"/>
        </w:rPr>
        <w:t xml:space="preserve"> </w:t>
      </w:r>
      <w:r>
        <w:t>and</w:t>
      </w:r>
      <w:r>
        <w:rPr>
          <w:spacing w:val="-7"/>
        </w:rPr>
        <w:t xml:space="preserve"> </w:t>
      </w:r>
      <w:r>
        <w:rPr>
          <w:spacing w:val="-2"/>
        </w:rPr>
        <w:t>Analysis</w:t>
      </w:r>
    </w:p>
    <w:p w14:paraId="68D62098">
      <w:pPr>
        <w:pStyle w:val="6"/>
        <w:spacing w:before="50"/>
      </w:pPr>
    </w:p>
    <w:p w14:paraId="2626B549">
      <w:pPr>
        <w:pStyle w:val="11"/>
        <w:numPr>
          <w:ilvl w:val="0"/>
          <w:numId w:val="13"/>
        </w:numPr>
        <w:tabs>
          <w:tab w:val="left" w:pos="1080"/>
        </w:tabs>
        <w:spacing w:before="0" w:after="0" w:line="240" w:lineRule="auto"/>
        <w:ind w:left="1080" w:right="0" w:hanging="720"/>
        <w:jc w:val="left"/>
        <w:rPr>
          <w:sz w:val="26"/>
        </w:rPr>
      </w:pPr>
      <w:r>
        <w:rPr>
          <w:sz w:val="26"/>
        </w:rPr>
        <w:t>All</w:t>
      </w:r>
      <w:r>
        <w:rPr>
          <w:spacing w:val="-7"/>
          <w:sz w:val="26"/>
        </w:rPr>
        <w:t xml:space="preserve"> </w:t>
      </w:r>
      <w:r>
        <w:rPr>
          <w:sz w:val="26"/>
        </w:rPr>
        <w:t>findings</w:t>
      </w:r>
      <w:r>
        <w:rPr>
          <w:spacing w:val="-6"/>
          <w:sz w:val="26"/>
        </w:rPr>
        <w:t xml:space="preserve"> </w:t>
      </w:r>
      <w:r>
        <w:rPr>
          <w:sz w:val="26"/>
        </w:rPr>
        <w:t>and</w:t>
      </w:r>
      <w:r>
        <w:rPr>
          <w:spacing w:val="-7"/>
          <w:sz w:val="26"/>
        </w:rPr>
        <w:t xml:space="preserve"> </w:t>
      </w:r>
      <w:r>
        <w:rPr>
          <w:sz w:val="26"/>
        </w:rPr>
        <w:t>behaviors</w:t>
      </w:r>
      <w:r>
        <w:rPr>
          <w:spacing w:val="-6"/>
          <w:sz w:val="26"/>
        </w:rPr>
        <w:t xml:space="preserve"> </w:t>
      </w:r>
      <w:r>
        <w:rPr>
          <w:sz w:val="26"/>
        </w:rPr>
        <w:t>were</w:t>
      </w:r>
      <w:r>
        <w:rPr>
          <w:spacing w:val="-6"/>
          <w:sz w:val="26"/>
        </w:rPr>
        <w:t xml:space="preserve"> </w:t>
      </w:r>
      <w:r>
        <w:rPr>
          <w:spacing w:val="-2"/>
          <w:sz w:val="26"/>
        </w:rPr>
        <w:t>documented.</w:t>
      </w:r>
    </w:p>
    <w:p w14:paraId="6D66B912">
      <w:pPr>
        <w:pStyle w:val="6"/>
        <w:spacing w:before="50"/>
      </w:pPr>
    </w:p>
    <w:p w14:paraId="6423F8EB">
      <w:pPr>
        <w:pStyle w:val="11"/>
        <w:numPr>
          <w:ilvl w:val="0"/>
          <w:numId w:val="13"/>
        </w:numPr>
        <w:tabs>
          <w:tab w:val="left" w:pos="1080"/>
        </w:tabs>
        <w:spacing w:before="0" w:after="0" w:line="240" w:lineRule="auto"/>
        <w:ind w:left="1080" w:right="0" w:hanging="720"/>
        <w:jc w:val="left"/>
        <w:rPr>
          <w:sz w:val="26"/>
        </w:rPr>
      </w:pPr>
      <w:r>
        <w:rPr>
          <w:sz w:val="26"/>
        </w:rPr>
        <w:t>Observations</w:t>
      </w:r>
      <w:r>
        <w:rPr>
          <w:spacing w:val="-9"/>
          <w:sz w:val="26"/>
        </w:rPr>
        <w:t xml:space="preserve"> </w:t>
      </w:r>
      <w:r>
        <w:rPr>
          <w:sz w:val="26"/>
        </w:rPr>
        <w:t>confirmed</w:t>
      </w:r>
      <w:r>
        <w:rPr>
          <w:spacing w:val="-7"/>
          <w:sz w:val="26"/>
        </w:rPr>
        <w:t xml:space="preserve"> </w:t>
      </w:r>
      <w:r>
        <w:rPr>
          <w:sz w:val="26"/>
        </w:rPr>
        <w:t>that</w:t>
      </w:r>
      <w:r>
        <w:rPr>
          <w:spacing w:val="-7"/>
          <w:sz w:val="26"/>
        </w:rPr>
        <w:t xml:space="preserve"> </w:t>
      </w:r>
      <w:r>
        <w:rPr>
          <w:sz w:val="26"/>
        </w:rPr>
        <w:t>the</w:t>
      </w:r>
      <w:r>
        <w:rPr>
          <w:spacing w:val="-7"/>
          <w:sz w:val="26"/>
        </w:rPr>
        <w:t xml:space="preserve"> </w:t>
      </w:r>
      <w:r>
        <w:rPr>
          <w:sz w:val="26"/>
        </w:rPr>
        <w:t>system</w:t>
      </w:r>
      <w:r>
        <w:rPr>
          <w:spacing w:val="-5"/>
          <w:sz w:val="26"/>
        </w:rPr>
        <w:t xml:space="preserve"> </w:t>
      </w:r>
      <w:r>
        <w:rPr>
          <w:sz w:val="26"/>
        </w:rPr>
        <w:t>met</w:t>
      </w:r>
      <w:r>
        <w:rPr>
          <w:spacing w:val="-7"/>
          <w:sz w:val="26"/>
        </w:rPr>
        <w:t xml:space="preserve"> </w:t>
      </w:r>
      <w:r>
        <w:rPr>
          <w:sz w:val="26"/>
        </w:rPr>
        <w:t>its</w:t>
      </w:r>
      <w:r>
        <w:rPr>
          <w:spacing w:val="-7"/>
          <w:sz w:val="26"/>
        </w:rPr>
        <w:t xml:space="preserve"> </w:t>
      </w:r>
      <w:r>
        <w:rPr>
          <w:sz w:val="26"/>
        </w:rPr>
        <w:t>intended</w:t>
      </w:r>
      <w:r>
        <w:rPr>
          <w:spacing w:val="-5"/>
          <w:sz w:val="26"/>
        </w:rPr>
        <w:t xml:space="preserve"> </w:t>
      </w:r>
      <w:r>
        <w:rPr>
          <w:spacing w:val="-2"/>
          <w:sz w:val="26"/>
        </w:rPr>
        <w:t>objectives.</w:t>
      </w:r>
    </w:p>
    <w:p w14:paraId="55337D13">
      <w:pPr>
        <w:pStyle w:val="11"/>
        <w:spacing w:after="0" w:line="240" w:lineRule="auto"/>
        <w:jc w:val="left"/>
        <w:rPr>
          <w:sz w:val="26"/>
        </w:rPr>
        <w:sectPr>
          <w:pgSz w:w="11520" w:h="14400"/>
          <w:pgMar w:top="1380" w:right="720" w:bottom="1200" w:left="1440" w:header="0" w:footer="1012" w:gutter="0"/>
          <w:cols w:space="720" w:num="1"/>
        </w:sectPr>
      </w:pPr>
    </w:p>
    <w:p w14:paraId="4D88AD32">
      <w:pPr>
        <w:pStyle w:val="6"/>
        <w:spacing w:before="62" w:line="360" w:lineRule="auto"/>
      </w:pPr>
      <w:r>
        <w:t>Identified</w:t>
      </w:r>
      <w:r>
        <w:rPr>
          <w:spacing w:val="76"/>
        </w:rPr>
        <w:t xml:space="preserve"> </w:t>
      </w:r>
      <w:r>
        <w:t>areas</w:t>
      </w:r>
      <w:r>
        <w:rPr>
          <w:spacing w:val="77"/>
        </w:rPr>
        <w:t xml:space="preserve"> </w:t>
      </w:r>
      <w:r>
        <w:t>for</w:t>
      </w:r>
      <w:r>
        <w:rPr>
          <w:spacing w:val="79"/>
        </w:rPr>
        <w:t xml:space="preserve"> </w:t>
      </w:r>
      <w:r>
        <w:t>improvement</w:t>
      </w:r>
      <w:r>
        <w:rPr>
          <w:spacing w:val="77"/>
        </w:rPr>
        <w:t xml:space="preserve"> </w:t>
      </w:r>
      <w:r>
        <w:t>(e.g.,</w:t>
      </w:r>
      <w:r>
        <w:rPr>
          <w:spacing w:val="78"/>
        </w:rPr>
        <w:t xml:space="preserve"> </w:t>
      </w:r>
      <w:r>
        <w:t>sensor</w:t>
      </w:r>
      <w:r>
        <w:rPr>
          <w:spacing w:val="76"/>
        </w:rPr>
        <w:t xml:space="preserve"> </w:t>
      </w:r>
      <w:r>
        <w:t>sensitivity</w:t>
      </w:r>
      <w:r>
        <w:rPr>
          <w:spacing w:val="79"/>
        </w:rPr>
        <w:t xml:space="preserve"> </w:t>
      </w:r>
      <w:r>
        <w:t>to</w:t>
      </w:r>
      <w:r>
        <w:rPr>
          <w:spacing w:val="77"/>
        </w:rPr>
        <w:t xml:space="preserve"> </w:t>
      </w:r>
      <w:r>
        <w:t>light</w:t>
      </w:r>
      <w:r>
        <w:rPr>
          <w:spacing w:val="77"/>
        </w:rPr>
        <w:t xml:space="preserve"> </w:t>
      </w:r>
      <w:r>
        <w:t>and</w:t>
      </w:r>
      <w:r>
        <w:rPr>
          <w:spacing w:val="77"/>
        </w:rPr>
        <w:t xml:space="preserve"> </w:t>
      </w:r>
      <w:r>
        <w:t xml:space="preserve">sound </w:t>
      </w:r>
      <w:r>
        <w:rPr>
          <w:spacing w:val="-2"/>
        </w:rPr>
        <w:t>interference).</w:t>
      </w: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4"/>
        <w:gridCol w:w="5288"/>
        <w:gridCol w:w="1450"/>
      </w:tblGrid>
      <w:tr w14:paraId="5ACC9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894" w:type="dxa"/>
          </w:tcPr>
          <w:p w14:paraId="1EC15A56">
            <w:pPr>
              <w:pStyle w:val="12"/>
              <w:spacing w:line="360" w:lineRule="auto"/>
              <w:ind w:left="786" w:right="163" w:hanging="615"/>
              <w:rPr>
                <w:b/>
                <w:sz w:val="26"/>
              </w:rPr>
            </w:pPr>
            <w:r>
              <w:rPr>
                <w:b/>
                <w:spacing w:val="-2"/>
                <w:sz w:val="26"/>
              </w:rPr>
              <w:t xml:space="preserve">COMPONEN </w:t>
            </w:r>
            <w:r>
              <w:rPr>
                <w:b/>
                <w:spacing w:val="-6"/>
                <w:sz w:val="26"/>
              </w:rPr>
              <w:t>TS</w:t>
            </w:r>
          </w:p>
        </w:tc>
        <w:tc>
          <w:tcPr>
            <w:tcW w:w="5288" w:type="dxa"/>
          </w:tcPr>
          <w:p w14:paraId="262AC0A3">
            <w:pPr>
              <w:pStyle w:val="12"/>
              <w:ind w:left="5"/>
              <w:jc w:val="center"/>
              <w:rPr>
                <w:b/>
                <w:sz w:val="26"/>
              </w:rPr>
            </w:pPr>
            <w:r>
              <w:rPr>
                <w:b/>
                <w:spacing w:val="-2"/>
                <w:sz w:val="26"/>
              </w:rPr>
              <w:t>SPECIFICATIONS</w:t>
            </w:r>
          </w:p>
        </w:tc>
        <w:tc>
          <w:tcPr>
            <w:tcW w:w="1450" w:type="dxa"/>
          </w:tcPr>
          <w:p w14:paraId="441B07A7">
            <w:pPr>
              <w:pStyle w:val="12"/>
              <w:spacing w:line="360" w:lineRule="auto"/>
              <w:ind w:left="580" w:right="167" w:hanging="399"/>
              <w:rPr>
                <w:b/>
                <w:sz w:val="26"/>
              </w:rPr>
            </w:pPr>
            <w:r>
              <w:rPr>
                <w:b/>
                <w:spacing w:val="-2"/>
                <w:sz w:val="26"/>
              </w:rPr>
              <w:t xml:space="preserve">SOURCE </w:t>
            </w:r>
            <w:r>
              <w:rPr>
                <w:b/>
                <w:spacing w:val="-6"/>
                <w:sz w:val="26"/>
              </w:rPr>
              <w:t>IN</w:t>
            </w:r>
          </w:p>
          <w:p w14:paraId="388F5174">
            <w:pPr>
              <w:pStyle w:val="12"/>
              <w:spacing w:before="0"/>
              <w:ind w:left="247"/>
              <w:rPr>
                <w:b/>
                <w:sz w:val="26"/>
              </w:rPr>
            </w:pPr>
            <w:r>
              <w:rPr>
                <w:b/>
                <w:spacing w:val="-2"/>
                <w:sz w:val="26"/>
              </w:rPr>
              <w:t>ILORIN</w:t>
            </w:r>
          </w:p>
        </w:tc>
      </w:tr>
      <w:tr w14:paraId="0C9BA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6" w:hRule="atLeast"/>
        </w:trPr>
        <w:tc>
          <w:tcPr>
            <w:tcW w:w="1894" w:type="dxa"/>
          </w:tcPr>
          <w:p w14:paraId="5B283868">
            <w:pPr>
              <w:pStyle w:val="12"/>
              <w:spacing w:before="5"/>
              <w:rPr>
                <w:sz w:val="26"/>
              </w:rPr>
            </w:pPr>
            <w:r>
              <w:rPr>
                <w:sz w:val="26"/>
              </w:rPr>
              <w:t>Arduino</w:t>
            </w:r>
            <w:r>
              <w:rPr>
                <w:spacing w:val="-10"/>
                <w:sz w:val="26"/>
              </w:rPr>
              <w:t xml:space="preserve"> </w:t>
            </w:r>
            <w:r>
              <w:rPr>
                <w:spacing w:val="-5"/>
                <w:sz w:val="26"/>
              </w:rPr>
              <w:t>Uno</w:t>
            </w:r>
          </w:p>
        </w:tc>
        <w:tc>
          <w:tcPr>
            <w:tcW w:w="5288" w:type="dxa"/>
          </w:tcPr>
          <w:p w14:paraId="4ED34AE2">
            <w:pPr>
              <w:pStyle w:val="12"/>
              <w:spacing w:before="7"/>
              <w:ind w:left="0"/>
              <w:rPr>
                <w:sz w:val="17"/>
              </w:rPr>
            </w:pPr>
          </w:p>
          <w:p w14:paraId="5B81C05A">
            <w:pPr>
              <w:pStyle w:val="12"/>
              <w:spacing w:before="0"/>
              <w:ind w:left="305"/>
              <w:rPr>
                <w:sz w:val="20"/>
              </w:rPr>
            </w:pPr>
            <w:r>
              <w:rPr>
                <w:sz w:val="20"/>
              </w:rPr>
              <w:drawing>
                <wp:inline distT="0" distB="0" distL="0" distR="0">
                  <wp:extent cx="2760345" cy="298577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760626" cy="2985801"/>
                          </a:xfrm>
                          <a:prstGeom prst="rect">
                            <a:avLst/>
                          </a:prstGeom>
                        </pic:spPr>
                      </pic:pic>
                    </a:graphicData>
                  </a:graphic>
                </wp:inline>
              </w:drawing>
            </w:r>
          </w:p>
          <w:p w14:paraId="73FDE735">
            <w:pPr>
              <w:pStyle w:val="12"/>
              <w:spacing w:before="153"/>
              <w:ind w:left="5"/>
              <w:jc w:val="center"/>
              <w:rPr>
                <w:sz w:val="26"/>
              </w:rPr>
            </w:pPr>
            <w:r>
              <w:rPr>
                <w:sz w:val="26"/>
              </w:rPr>
              <w:t>ATmega328P</w:t>
            </w:r>
            <w:r>
              <w:rPr>
                <w:spacing w:val="-15"/>
                <w:sz w:val="26"/>
              </w:rPr>
              <w:t xml:space="preserve"> </w:t>
            </w:r>
            <w:r>
              <w:rPr>
                <w:sz w:val="26"/>
              </w:rPr>
              <w:t>microcontroller</w:t>
            </w:r>
            <w:r>
              <w:rPr>
                <w:spacing w:val="-14"/>
                <w:sz w:val="26"/>
              </w:rPr>
              <w:t xml:space="preserve"> </w:t>
            </w:r>
            <w:r>
              <w:rPr>
                <w:spacing w:val="-2"/>
                <w:sz w:val="26"/>
              </w:rPr>
              <w:t>board</w:t>
            </w:r>
          </w:p>
        </w:tc>
        <w:tc>
          <w:tcPr>
            <w:tcW w:w="1450" w:type="dxa"/>
          </w:tcPr>
          <w:p w14:paraId="739D856B">
            <w:pPr>
              <w:pStyle w:val="12"/>
              <w:spacing w:before="5" w:line="357" w:lineRule="auto"/>
              <w:ind w:left="108"/>
              <w:rPr>
                <w:sz w:val="26"/>
              </w:rPr>
            </w:pPr>
            <w:r>
              <w:rPr>
                <w:spacing w:val="-2"/>
                <w:sz w:val="26"/>
              </w:rPr>
              <w:t>Kwaratech Electronics</w:t>
            </w:r>
          </w:p>
          <w:p w14:paraId="64375C24">
            <w:pPr>
              <w:pStyle w:val="12"/>
              <w:spacing w:before="4" w:line="360" w:lineRule="auto"/>
              <w:ind w:left="108" w:right="446"/>
              <w:rPr>
                <w:sz w:val="26"/>
              </w:rPr>
            </w:pPr>
            <w:r>
              <w:rPr>
                <w:sz w:val="26"/>
              </w:rPr>
              <w:t xml:space="preserve">, Tanke </w:t>
            </w:r>
            <w:r>
              <w:rPr>
                <w:spacing w:val="-2"/>
                <w:sz w:val="26"/>
              </w:rPr>
              <w:t>Junction</w:t>
            </w:r>
          </w:p>
        </w:tc>
      </w:tr>
      <w:tr w14:paraId="07A79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0" w:hRule="atLeast"/>
        </w:trPr>
        <w:tc>
          <w:tcPr>
            <w:tcW w:w="1894" w:type="dxa"/>
          </w:tcPr>
          <w:p w14:paraId="74F73DDA">
            <w:pPr>
              <w:pStyle w:val="12"/>
              <w:spacing w:line="360" w:lineRule="auto"/>
              <w:ind w:right="466"/>
              <w:rPr>
                <w:sz w:val="26"/>
              </w:rPr>
            </w:pPr>
            <w:r>
              <w:rPr>
                <w:spacing w:val="-2"/>
                <w:sz w:val="26"/>
              </w:rPr>
              <w:t xml:space="preserve">Ultrasonic </w:t>
            </w:r>
            <w:r>
              <w:rPr>
                <w:sz w:val="26"/>
              </w:rPr>
              <w:t>Sensors</w:t>
            </w:r>
            <w:r>
              <w:rPr>
                <w:spacing w:val="-17"/>
                <w:sz w:val="26"/>
              </w:rPr>
              <w:t xml:space="preserve"> </w:t>
            </w:r>
            <w:r>
              <w:rPr>
                <w:sz w:val="26"/>
              </w:rPr>
              <w:t>(2x)</w:t>
            </w:r>
          </w:p>
        </w:tc>
        <w:tc>
          <w:tcPr>
            <w:tcW w:w="5288" w:type="dxa"/>
          </w:tcPr>
          <w:p w14:paraId="6A0D300F">
            <w:pPr>
              <w:pStyle w:val="12"/>
              <w:spacing w:before="0"/>
              <w:ind w:left="0"/>
              <w:rPr>
                <w:sz w:val="24"/>
              </w:rPr>
            </w:pPr>
          </w:p>
        </w:tc>
        <w:tc>
          <w:tcPr>
            <w:tcW w:w="1450" w:type="dxa"/>
          </w:tcPr>
          <w:p w14:paraId="7817FFAE">
            <w:pPr>
              <w:pStyle w:val="12"/>
              <w:ind w:left="108"/>
              <w:rPr>
                <w:sz w:val="26"/>
              </w:rPr>
            </w:pPr>
            <w:r>
              <w:rPr>
                <w:spacing w:val="-5"/>
                <w:sz w:val="26"/>
              </w:rPr>
              <w:t>JKK</w:t>
            </w:r>
          </w:p>
          <w:p w14:paraId="153A1A88">
            <w:pPr>
              <w:pStyle w:val="12"/>
              <w:spacing w:before="150"/>
              <w:ind w:left="108"/>
              <w:rPr>
                <w:sz w:val="26"/>
              </w:rPr>
            </w:pPr>
            <w:r>
              <w:rPr>
                <w:spacing w:val="-2"/>
                <w:sz w:val="26"/>
              </w:rPr>
              <w:t>Electronics</w:t>
            </w:r>
          </w:p>
          <w:p w14:paraId="799B9A8E">
            <w:pPr>
              <w:pStyle w:val="12"/>
              <w:spacing w:before="150" w:line="360" w:lineRule="auto"/>
              <w:ind w:left="108" w:right="144"/>
              <w:rPr>
                <w:sz w:val="26"/>
              </w:rPr>
            </w:pPr>
            <w:r>
              <w:rPr>
                <w:sz w:val="26"/>
              </w:rPr>
              <w:t>,</w:t>
            </w:r>
            <w:r>
              <w:rPr>
                <w:spacing w:val="-17"/>
                <w:sz w:val="26"/>
              </w:rPr>
              <w:t xml:space="preserve"> </w:t>
            </w:r>
            <w:r>
              <w:rPr>
                <w:sz w:val="26"/>
              </w:rPr>
              <w:t xml:space="preserve">Challenge </w:t>
            </w:r>
            <w:r>
              <w:rPr>
                <w:spacing w:val="-2"/>
                <w:sz w:val="26"/>
              </w:rPr>
              <w:t>Bookshop Complex</w:t>
            </w:r>
          </w:p>
        </w:tc>
      </w:tr>
    </w:tbl>
    <w:p w14:paraId="7B0643C6">
      <w:pPr>
        <w:pStyle w:val="12"/>
        <w:spacing w:after="0" w:line="360" w:lineRule="auto"/>
        <w:rPr>
          <w:sz w:val="26"/>
        </w:rPr>
        <w:sectPr>
          <w:pgSz w:w="11520" w:h="14400"/>
          <w:pgMar w:top="1380" w:right="720" w:bottom="1200" w:left="1440" w:header="0" w:footer="1012" w:gutter="0"/>
          <w:cols w:space="720" w:num="1"/>
        </w:sect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4"/>
        <w:gridCol w:w="5288"/>
        <w:gridCol w:w="1450"/>
      </w:tblGrid>
      <w:tr w14:paraId="65A4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0" w:hRule="atLeast"/>
        </w:trPr>
        <w:tc>
          <w:tcPr>
            <w:tcW w:w="1894" w:type="dxa"/>
          </w:tcPr>
          <w:p w14:paraId="1DCDAE88">
            <w:pPr>
              <w:pStyle w:val="12"/>
              <w:spacing w:before="0"/>
              <w:ind w:left="0"/>
              <w:rPr>
                <w:sz w:val="24"/>
              </w:rPr>
            </w:pPr>
          </w:p>
        </w:tc>
        <w:tc>
          <w:tcPr>
            <w:tcW w:w="5288" w:type="dxa"/>
          </w:tcPr>
          <w:p w14:paraId="78CAE93E">
            <w:pPr>
              <w:pStyle w:val="12"/>
              <w:spacing w:before="0"/>
              <w:ind w:left="96"/>
              <w:rPr>
                <w:sz w:val="20"/>
              </w:rPr>
            </w:pPr>
            <w:r>
              <w:rPr>
                <w:sz w:val="20"/>
              </w:rPr>
              <w:drawing>
                <wp:inline distT="0" distB="0" distL="0" distR="0">
                  <wp:extent cx="3100705" cy="18097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3100904" cy="1810226"/>
                          </a:xfrm>
                          <a:prstGeom prst="rect">
                            <a:avLst/>
                          </a:prstGeom>
                        </pic:spPr>
                      </pic:pic>
                    </a:graphicData>
                  </a:graphic>
                </wp:inline>
              </w:drawing>
            </w:r>
          </w:p>
          <w:p w14:paraId="3045C252">
            <w:pPr>
              <w:pStyle w:val="12"/>
              <w:ind w:left="1118"/>
              <w:rPr>
                <w:sz w:val="26"/>
              </w:rPr>
            </w:pPr>
            <w:r>
              <w:rPr>
                <w:spacing w:val="-2"/>
                <w:sz w:val="26"/>
              </w:rPr>
              <w:t>HC-SR04,</w:t>
            </w:r>
            <w:r>
              <w:rPr>
                <w:spacing w:val="17"/>
                <w:sz w:val="26"/>
              </w:rPr>
              <w:t xml:space="preserve"> </w:t>
            </w:r>
            <w:r>
              <w:rPr>
                <w:spacing w:val="-2"/>
                <w:sz w:val="26"/>
              </w:rPr>
              <w:t>range:2cm-400cm</w:t>
            </w:r>
          </w:p>
        </w:tc>
        <w:tc>
          <w:tcPr>
            <w:tcW w:w="1450" w:type="dxa"/>
          </w:tcPr>
          <w:p w14:paraId="36A7C60A">
            <w:pPr>
              <w:pStyle w:val="12"/>
              <w:spacing w:before="0"/>
              <w:ind w:left="0"/>
              <w:rPr>
                <w:sz w:val="24"/>
              </w:rPr>
            </w:pPr>
          </w:p>
        </w:tc>
      </w:tr>
      <w:tr w14:paraId="1C1B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9" w:hRule="atLeast"/>
        </w:trPr>
        <w:tc>
          <w:tcPr>
            <w:tcW w:w="1894" w:type="dxa"/>
          </w:tcPr>
          <w:p w14:paraId="5224B5C0">
            <w:pPr>
              <w:pStyle w:val="12"/>
              <w:spacing w:line="360" w:lineRule="auto"/>
              <w:ind w:right="351"/>
              <w:rPr>
                <w:sz w:val="26"/>
              </w:rPr>
            </w:pPr>
            <w:r>
              <w:rPr>
                <w:sz w:val="26"/>
              </w:rPr>
              <w:t>Servo</w:t>
            </w:r>
            <w:r>
              <w:rPr>
                <w:spacing w:val="-17"/>
                <w:sz w:val="26"/>
              </w:rPr>
              <w:t xml:space="preserve"> </w:t>
            </w:r>
            <w:r>
              <w:rPr>
                <w:sz w:val="26"/>
              </w:rPr>
              <w:t xml:space="preserve">Motors </w:t>
            </w:r>
            <w:r>
              <w:rPr>
                <w:spacing w:val="-4"/>
                <w:sz w:val="26"/>
              </w:rPr>
              <w:t>(2x)</w:t>
            </w:r>
          </w:p>
        </w:tc>
        <w:tc>
          <w:tcPr>
            <w:tcW w:w="5288" w:type="dxa"/>
          </w:tcPr>
          <w:p w14:paraId="13BBA711">
            <w:pPr>
              <w:pStyle w:val="12"/>
              <w:tabs>
                <w:tab w:val="left" w:pos="3929"/>
              </w:tabs>
              <w:spacing w:before="35"/>
              <w:ind w:left="49"/>
              <w:jc w:val="center"/>
              <w:rPr>
                <w:sz w:val="26"/>
              </w:rPr>
            </w:pPr>
            <w:r>
              <w:rPr>
                <w:position w:val="-18"/>
              </w:rPr>
              <w:drawing>
                <wp:inline distT="0" distB="0" distL="0" distR="0">
                  <wp:extent cx="2275840" cy="167640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276474" cy="1676400"/>
                          </a:xfrm>
                          <a:prstGeom prst="rect">
                            <a:avLst/>
                          </a:prstGeom>
                        </pic:spPr>
                      </pic:pic>
                    </a:graphicData>
                  </a:graphic>
                </wp:inline>
              </w:drawing>
            </w:r>
            <w:r>
              <w:rPr>
                <w:sz w:val="20"/>
              </w:rPr>
              <w:tab/>
            </w:r>
            <w:r>
              <w:rPr>
                <w:spacing w:val="-4"/>
                <w:sz w:val="26"/>
              </w:rPr>
              <w:t>SG90</w:t>
            </w:r>
          </w:p>
          <w:p w14:paraId="1D10E783">
            <w:pPr>
              <w:pStyle w:val="12"/>
              <w:spacing w:before="17"/>
              <w:ind w:left="6"/>
              <w:jc w:val="center"/>
              <w:rPr>
                <w:sz w:val="26"/>
              </w:rPr>
            </w:pPr>
            <w:r>
              <w:rPr>
                <w:sz w:val="26"/>
              </w:rPr>
              <w:t>Micro</w:t>
            </w:r>
            <w:r>
              <w:rPr>
                <w:spacing w:val="-12"/>
                <w:sz w:val="26"/>
              </w:rPr>
              <w:t xml:space="preserve"> </w:t>
            </w:r>
            <w:r>
              <w:rPr>
                <w:spacing w:val="-2"/>
                <w:sz w:val="26"/>
              </w:rPr>
              <w:t>Server</w:t>
            </w:r>
          </w:p>
        </w:tc>
        <w:tc>
          <w:tcPr>
            <w:tcW w:w="1450" w:type="dxa"/>
          </w:tcPr>
          <w:p w14:paraId="07CFD762">
            <w:pPr>
              <w:pStyle w:val="12"/>
              <w:spacing w:line="360" w:lineRule="auto"/>
              <w:ind w:left="108" w:right="159"/>
              <w:rPr>
                <w:sz w:val="26"/>
              </w:rPr>
            </w:pPr>
            <w:r>
              <w:rPr>
                <w:spacing w:val="-2"/>
                <w:sz w:val="26"/>
              </w:rPr>
              <w:t xml:space="preserve">TechCity </w:t>
            </w:r>
            <w:r>
              <w:rPr>
                <w:sz w:val="26"/>
              </w:rPr>
              <w:t>Hub,</w:t>
            </w:r>
            <w:r>
              <w:rPr>
                <w:spacing w:val="-17"/>
                <w:sz w:val="26"/>
              </w:rPr>
              <w:t xml:space="preserve"> </w:t>
            </w:r>
            <w:r>
              <w:rPr>
                <w:sz w:val="26"/>
              </w:rPr>
              <w:t xml:space="preserve">Unity </w:t>
            </w:r>
            <w:r>
              <w:rPr>
                <w:spacing w:val="-4"/>
                <w:sz w:val="26"/>
              </w:rPr>
              <w:t>Road</w:t>
            </w:r>
          </w:p>
        </w:tc>
      </w:tr>
    </w:tbl>
    <w:p w14:paraId="6A2E2A12">
      <w:pPr>
        <w:pStyle w:val="12"/>
        <w:spacing w:after="0" w:line="360" w:lineRule="auto"/>
        <w:rPr>
          <w:sz w:val="26"/>
        </w:rPr>
        <w:sectPr>
          <w:type w:val="continuous"/>
          <w:pgSz w:w="11520" w:h="14400"/>
          <w:pgMar w:top="1420" w:right="720" w:bottom="1200" w:left="1440" w:header="0" w:footer="1012" w:gutter="0"/>
          <w:cols w:space="720" w:num="1"/>
        </w:sect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4"/>
        <w:gridCol w:w="2544"/>
        <w:gridCol w:w="2743"/>
        <w:gridCol w:w="1449"/>
      </w:tblGrid>
      <w:tr w14:paraId="668C7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4" w:hRule="atLeast"/>
        </w:trPr>
        <w:tc>
          <w:tcPr>
            <w:tcW w:w="1894" w:type="dxa"/>
          </w:tcPr>
          <w:p w14:paraId="13DA1D13">
            <w:pPr>
              <w:pStyle w:val="12"/>
              <w:spacing w:line="360" w:lineRule="auto"/>
              <w:ind w:right="597"/>
              <w:rPr>
                <w:sz w:val="26"/>
              </w:rPr>
            </w:pPr>
            <w:r>
              <w:rPr>
                <w:sz w:val="26"/>
              </w:rPr>
              <w:t>LEDs</w:t>
            </w:r>
            <w:r>
              <w:rPr>
                <w:spacing w:val="-17"/>
                <w:sz w:val="26"/>
              </w:rPr>
              <w:t xml:space="preserve"> </w:t>
            </w:r>
            <w:r>
              <w:rPr>
                <w:sz w:val="26"/>
              </w:rPr>
              <w:t xml:space="preserve">(Red </w:t>
            </w:r>
            <w:r>
              <w:rPr>
                <w:spacing w:val="-2"/>
                <w:sz w:val="26"/>
              </w:rPr>
              <w:t>&amp;Green)</w:t>
            </w:r>
          </w:p>
        </w:tc>
        <w:tc>
          <w:tcPr>
            <w:tcW w:w="5287" w:type="dxa"/>
            <w:gridSpan w:val="2"/>
          </w:tcPr>
          <w:p w14:paraId="31BA2B69">
            <w:pPr>
              <w:pStyle w:val="12"/>
              <w:spacing w:before="7" w:after="1"/>
              <w:ind w:left="0"/>
              <w:rPr>
                <w:sz w:val="14"/>
              </w:rPr>
            </w:pPr>
          </w:p>
          <w:p w14:paraId="625FD358">
            <w:pPr>
              <w:pStyle w:val="12"/>
              <w:spacing w:before="0"/>
              <w:ind w:left="3" w:right="-44"/>
              <w:rPr>
                <w:sz w:val="20"/>
              </w:rPr>
            </w:pPr>
            <w:r>
              <w:rPr>
                <w:sz w:val="20"/>
              </w:rPr>
              <w:drawing>
                <wp:inline distT="0" distB="0" distL="0" distR="0">
                  <wp:extent cx="3350260" cy="2977515"/>
                  <wp:effectExtent l="0" t="0" r="0" b="0"/>
                  <wp:docPr id="14" name="Image 14" descr="LED5RG2PIN_Dimension.jpg"/>
                  <wp:cNvGraphicFramePr/>
                  <a:graphic xmlns:a="http://schemas.openxmlformats.org/drawingml/2006/main">
                    <a:graphicData uri="http://schemas.openxmlformats.org/drawingml/2006/picture">
                      <pic:pic xmlns:pic="http://schemas.openxmlformats.org/drawingml/2006/picture">
                        <pic:nvPicPr>
                          <pic:cNvPr id="14" name="Image 14" descr="LED5RG2PIN_Dimension.jpg"/>
                          <pic:cNvPicPr/>
                        </pic:nvPicPr>
                        <pic:blipFill>
                          <a:blip r:embed="rId12" cstate="print"/>
                          <a:stretch>
                            <a:fillRect/>
                          </a:stretch>
                        </pic:blipFill>
                        <pic:spPr>
                          <a:xfrm>
                            <a:off x="0" y="0"/>
                            <a:ext cx="3350497" cy="2977991"/>
                          </a:xfrm>
                          <a:prstGeom prst="rect">
                            <a:avLst/>
                          </a:prstGeom>
                        </pic:spPr>
                      </pic:pic>
                    </a:graphicData>
                  </a:graphic>
                </wp:inline>
              </w:drawing>
            </w:r>
          </w:p>
          <w:p w14:paraId="7B4F5E3F">
            <w:pPr>
              <w:pStyle w:val="12"/>
              <w:spacing w:before="1"/>
              <w:ind w:left="10"/>
              <w:jc w:val="center"/>
              <w:rPr>
                <w:sz w:val="26"/>
              </w:rPr>
            </w:pPr>
            <w:r>
              <w:rPr>
                <w:spacing w:val="-2"/>
                <w:sz w:val="26"/>
              </w:rPr>
              <w:t>5mm,2V</w:t>
            </w:r>
          </w:p>
        </w:tc>
        <w:tc>
          <w:tcPr>
            <w:tcW w:w="1449" w:type="dxa"/>
          </w:tcPr>
          <w:p w14:paraId="48A082CE">
            <w:pPr>
              <w:pStyle w:val="12"/>
              <w:spacing w:line="360" w:lineRule="auto"/>
              <w:ind w:left="109" w:right="106"/>
              <w:rPr>
                <w:sz w:val="26"/>
              </w:rPr>
            </w:pPr>
            <w:r>
              <w:rPr>
                <w:spacing w:val="-2"/>
                <w:sz w:val="26"/>
              </w:rPr>
              <w:t xml:space="preserve">Ilorin Electronics Market, </w:t>
            </w:r>
            <w:r>
              <w:rPr>
                <w:sz w:val="26"/>
              </w:rPr>
              <w:t>Taiwo</w:t>
            </w:r>
            <w:r>
              <w:rPr>
                <w:spacing w:val="-17"/>
                <w:sz w:val="26"/>
              </w:rPr>
              <w:t xml:space="preserve"> </w:t>
            </w:r>
            <w:r>
              <w:rPr>
                <w:sz w:val="26"/>
              </w:rPr>
              <w:t>Isale</w:t>
            </w:r>
          </w:p>
        </w:tc>
      </w:tr>
      <w:tr w14:paraId="0066F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7" w:hRule="atLeast"/>
        </w:trPr>
        <w:tc>
          <w:tcPr>
            <w:tcW w:w="1894" w:type="dxa"/>
          </w:tcPr>
          <w:p w14:paraId="6A0001AB">
            <w:pPr>
              <w:pStyle w:val="12"/>
              <w:spacing w:before="4"/>
              <w:rPr>
                <w:sz w:val="26"/>
              </w:rPr>
            </w:pPr>
            <w:r>
              <w:rPr>
                <w:spacing w:val="-2"/>
                <w:sz w:val="26"/>
              </w:rPr>
              <w:t>Buzzer</w:t>
            </w:r>
          </w:p>
        </w:tc>
        <w:tc>
          <w:tcPr>
            <w:tcW w:w="5287" w:type="dxa"/>
            <w:gridSpan w:val="2"/>
          </w:tcPr>
          <w:p w14:paraId="2D5EEFEF">
            <w:pPr>
              <w:pStyle w:val="12"/>
              <w:spacing w:before="10"/>
              <w:ind w:left="0"/>
              <w:rPr>
                <w:sz w:val="10"/>
              </w:rPr>
            </w:pPr>
          </w:p>
          <w:p w14:paraId="2A463FBE">
            <w:pPr>
              <w:pStyle w:val="12"/>
              <w:spacing w:before="0"/>
              <w:ind w:left="737"/>
              <w:rPr>
                <w:sz w:val="20"/>
              </w:rPr>
            </w:pPr>
            <w:r>
              <w:rPr>
                <w:sz w:val="20"/>
              </w:rPr>
              <w:drawing>
                <wp:inline distT="0" distB="0" distL="0" distR="0">
                  <wp:extent cx="2625725" cy="1851660"/>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2626036" cy="1851660"/>
                          </a:xfrm>
                          <a:prstGeom prst="rect">
                            <a:avLst/>
                          </a:prstGeom>
                        </pic:spPr>
                      </pic:pic>
                    </a:graphicData>
                  </a:graphic>
                </wp:inline>
              </w:drawing>
            </w:r>
          </w:p>
          <w:p w14:paraId="01FB6972">
            <w:pPr>
              <w:pStyle w:val="12"/>
              <w:spacing w:before="11"/>
              <w:ind w:left="1279"/>
              <w:rPr>
                <w:sz w:val="26"/>
              </w:rPr>
            </w:pPr>
            <w:r>
              <w:rPr>
                <w:sz w:val="26"/>
              </w:rPr>
              <w:t>5vlV</w:t>
            </w:r>
            <w:r>
              <w:rPr>
                <w:spacing w:val="-11"/>
                <w:sz w:val="26"/>
              </w:rPr>
              <w:t xml:space="preserve"> </w:t>
            </w:r>
            <w:r>
              <w:rPr>
                <w:sz w:val="26"/>
              </w:rPr>
              <w:t>Piezoelectric</w:t>
            </w:r>
            <w:r>
              <w:rPr>
                <w:spacing w:val="-8"/>
                <w:sz w:val="26"/>
              </w:rPr>
              <w:t xml:space="preserve"> </w:t>
            </w:r>
            <w:r>
              <w:rPr>
                <w:spacing w:val="-2"/>
                <w:sz w:val="26"/>
              </w:rPr>
              <w:t>Buzzer</w:t>
            </w:r>
          </w:p>
        </w:tc>
        <w:tc>
          <w:tcPr>
            <w:tcW w:w="1449" w:type="dxa"/>
          </w:tcPr>
          <w:p w14:paraId="3EDC9CCE">
            <w:pPr>
              <w:pStyle w:val="12"/>
              <w:spacing w:before="4" w:line="360" w:lineRule="auto"/>
              <w:ind w:left="109" w:right="261"/>
              <w:rPr>
                <w:sz w:val="26"/>
              </w:rPr>
            </w:pPr>
            <w:r>
              <w:rPr>
                <w:spacing w:val="-4"/>
                <w:sz w:val="26"/>
              </w:rPr>
              <w:t xml:space="preserve">Just </w:t>
            </w:r>
            <w:r>
              <w:rPr>
                <w:spacing w:val="-2"/>
                <w:sz w:val="26"/>
              </w:rPr>
              <w:t xml:space="preserve">Electronic </w:t>
            </w:r>
            <w:r>
              <w:rPr>
                <w:spacing w:val="-4"/>
                <w:sz w:val="26"/>
              </w:rPr>
              <w:t>GRA</w:t>
            </w:r>
          </w:p>
          <w:p w14:paraId="6E7BDD4C">
            <w:pPr>
              <w:pStyle w:val="12"/>
              <w:spacing w:before="0" w:line="298" w:lineRule="exact"/>
              <w:ind w:left="109"/>
              <w:rPr>
                <w:sz w:val="26"/>
              </w:rPr>
            </w:pPr>
            <w:r>
              <w:rPr>
                <w:spacing w:val="-2"/>
                <w:sz w:val="26"/>
              </w:rPr>
              <w:t>Junction</w:t>
            </w:r>
          </w:p>
        </w:tc>
      </w:tr>
      <w:tr w14:paraId="27CF8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5" w:hRule="atLeast"/>
        </w:trPr>
        <w:tc>
          <w:tcPr>
            <w:tcW w:w="1894" w:type="dxa"/>
          </w:tcPr>
          <w:p w14:paraId="3FE5BBAD">
            <w:pPr>
              <w:pStyle w:val="12"/>
              <w:spacing w:before="4"/>
              <w:rPr>
                <w:sz w:val="26"/>
              </w:rPr>
            </w:pPr>
            <w:r>
              <w:rPr>
                <w:sz w:val="26"/>
              </w:rPr>
              <w:t>Jumper</w:t>
            </w:r>
            <w:r>
              <w:rPr>
                <w:spacing w:val="-14"/>
                <w:sz w:val="26"/>
              </w:rPr>
              <w:t xml:space="preserve"> </w:t>
            </w:r>
            <w:r>
              <w:rPr>
                <w:spacing w:val="-2"/>
                <w:sz w:val="26"/>
              </w:rPr>
              <w:t>Wires</w:t>
            </w:r>
          </w:p>
        </w:tc>
        <w:tc>
          <w:tcPr>
            <w:tcW w:w="2544" w:type="dxa"/>
          </w:tcPr>
          <w:p w14:paraId="681BF2FC">
            <w:pPr>
              <w:pStyle w:val="12"/>
              <w:spacing w:before="8"/>
              <w:ind w:left="0"/>
              <w:rPr>
                <w:sz w:val="13"/>
              </w:rPr>
            </w:pPr>
          </w:p>
          <w:p w14:paraId="4B74D19E">
            <w:pPr>
              <w:pStyle w:val="12"/>
              <w:spacing w:before="0"/>
              <w:ind w:left="392"/>
              <w:rPr>
                <w:sz w:val="20"/>
              </w:rPr>
            </w:pPr>
            <w:r>
              <w:rPr>
                <w:sz w:val="20"/>
              </w:rPr>
              <w:drawing>
                <wp:inline distT="0" distB="0" distL="0" distR="0">
                  <wp:extent cx="1157605" cy="770890"/>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1158193" cy="771144"/>
                          </a:xfrm>
                          <a:prstGeom prst="rect">
                            <a:avLst/>
                          </a:prstGeom>
                        </pic:spPr>
                      </pic:pic>
                    </a:graphicData>
                  </a:graphic>
                </wp:inline>
              </w:drawing>
            </w:r>
          </w:p>
          <w:p w14:paraId="68544756">
            <w:pPr>
              <w:pStyle w:val="12"/>
              <w:spacing w:before="257"/>
              <w:ind w:left="549"/>
              <w:rPr>
                <w:sz w:val="26"/>
              </w:rPr>
            </w:pPr>
            <w:r>
              <w:rPr>
                <w:spacing w:val="-2"/>
                <w:sz w:val="26"/>
              </w:rPr>
              <w:t>Male-to-</w:t>
            </w:r>
            <w:r>
              <w:rPr>
                <w:spacing w:val="-4"/>
                <w:sz w:val="26"/>
              </w:rPr>
              <w:t>Male</w:t>
            </w:r>
          </w:p>
        </w:tc>
        <w:tc>
          <w:tcPr>
            <w:tcW w:w="2743" w:type="dxa"/>
          </w:tcPr>
          <w:p w14:paraId="1DDFCF36">
            <w:pPr>
              <w:pStyle w:val="12"/>
              <w:spacing w:before="0"/>
              <w:ind w:left="181"/>
              <w:rPr>
                <w:sz w:val="20"/>
              </w:rPr>
            </w:pPr>
            <w:r>
              <w:rPr>
                <w:sz w:val="20"/>
              </w:rPr>
              <w:drawing>
                <wp:inline distT="0" distB="0" distL="0" distR="0">
                  <wp:extent cx="1321435" cy="737235"/>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1321757" cy="737425"/>
                          </a:xfrm>
                          <a:prstGeom prst="rect">
                            <a:avLst/>
                          </a:prstGeom>
                        </pic:spPr>
                      </pic:pic>
                    </a:graphicData>
                  </a:graphic>
                </wp:inline>
              </w:drawing>
            </w:r>
          </w:p>
          <w:p w14:paraId="4247CBCB">
            <w:pPr>
              <w:pStyle w:val="12"/>
              <w:spacing w:before="263"/>
              <w:ind w:left="501"/>
              <w:rPr>
                <w:sz w:val="26"/>
              </w:rPr>
            </w:pPr>
            <w:r>
              <w:rPr>
                <w:sz w:val="26"/>
              </w:rPr>
              <w:t>Male</w:t>
            </w:r>
            <w:r>
              <w:rPr>
                <w:spacing w:val="-11"/>
                <w:sz w:val="26"/>
              </w:rPr>
              <w:t xml:space="preserve"> </w:t>
            </w:r>
            <w:r>
              <w:rPr>
                <w:sz w:val="26"/>
              </w:rPr>
              <w:t>-to-</w:t>
            </w:r>
            <w:r>
              <w:rPr>
                <w:spacing w:val="-2"/>
                <w:sz w:val="26"/>
              </w:rPr>
              <w:t>Female</w:t>
            </w:r>
          </w:p>
        </w:tc>
        <w:tc>
          <w:tcPr>
            <w:tcW w:w="1449" w:type="dxa"/>
          </w:tcPr>
          <w:p w14:paraId="4E9FCC7B">
            <w:pPr>
              <w:pStyle w:val="12"/>
              <w:spacing w:before="4" w:line="357" w:lineRule="auto"/>
              <w:ind w:left="109" w:right="120"/>
              <w:rPr>
                <w:sz w:val="26"/>
              </w:rPr>
            </w:pPr>
            <w:r>
              <w:rPr>
                <w:sz w:val="26"/>
              </w:rPr>
              <w:t>Unity</w:t>
            </w:r>
            <w:r>
              <w:rPr>
                <w:spacing w:val="-17"/>
                <w:sz w:val="26"/>
              </w:rPr>
              <w:t xml:space="preserve"> </w:t>
            </w:r>
            <w:r>
              <w:rPr>
                <w:sz w:val="26"/>
              </w:rPr>
              <w:t xml:space="preserve">Road </w:t>
            </w:r>
            <w:r>
              <w:rPr>
                <w:spacing w:val="-2"/>
                <w:sz w:val="26"/>
              </w:rPr>
              <w:t>Market</w:t>
            </w:r>
          </w:p>
        </w:tc>
      </w:tr>
    </w:tbl>
    <w:p w14:paraId="554E8422">
      <w:pPr>
        <w:pStyle w:val="12"/>
        <w:spacing w:after="0" w:line="357" w:lineRule="auto"/>
        <w:rPr>
          <w:sz w:val="26"/>
        </w:rPr>
        <w:sectPr>
          <w:pgSz w:w="11520" w:h="14400"/>
          <w:pgMar w:top="1420" w:right="720" w:bottom="1200" w:left="1440" w:header="0" w:footer="1012" w:gutter="0"/>
          <w:cols w:space="720" w:num="1"/>
        </w:sect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4"/>
        <w:gridCol w:w="5288"/>
        <w:gridCol w:w="1450"/>
      </w:tblGrid>
      <w:tr w14:paraId="74A61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3" w:hRule="atLeast"/>
        </w:trPr>
        <w:tc>
          <w:tcPr>
            <w:tcW w:w="1894" w:type="dxa"/>
          </w:tcPr>
          <w:p w14:paraId="54A8C147">
            <w:pPr>
              <w:pStyle w:val="12"/>
              <w:rPr>
                <w:sz w:val="26"/>
              </w:rPr>
            </w:pPr>
            <w:r>
              <w:rPr>
                <w:spacing w:val="-2"/>
                <w:sz w:val="26"/>
              </w:rPr>
              <w:t>Breadboard</w:t>
            </w:r>
          </w:p>
        </w:tc>
        <w:tc>
          <w:tcPr>
            <w:tcW w:w="5288" w:type="dxa"/>
          </w:tcPr>
          <w:p w14:paraId="0AFBC95D">
            <w:pPr>
              <w:pStyle w:val="12"/>
              <w:spacing w:before="3"/>
              <w:ind w:left="0"/>
              <w:rPr>
                <w:sz w:val="4"/>
              </w:rPr>
            </w:pPr>
          </w:p>
          <w:p w14:paraId="34F27333">
            <w:pPr>
              <w:pStyle w:val="12"/>
              <w:spacing w:before="0"/>
              <w:ind w:left="526"/>
              <w:rPr>
                <w:sz w:val="20"/>
              </w:rPr>
            </w:pPr>
            <w:r>
              <w:rPr>
                <w:sz w:val="20"/>
              </w:rPr>
              <w:drawing>
                <wp:inline distT="0" distB="0" distL="0" distR="0">
                  <wp:extent cx="2708910" cy="149987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2709120" cy="1500187"/>
                          </a:xfrm>
                          <a:prstGeom prst="rect">
                            <a:avLst/>
                          </a:prstGeom>
                        </pic:spPr>
                      </pic:pic>
                    </a:graphicData>
                  </a:graphic>
                </wp:inline>
              </w:drawing>
            </w:r>
          </w:p>
          <w:p w14:paraId="7F6A9B7E">
            <w:pPr>
              <w:pStyle w:val="12"/>
              <w:spacing w:before="125"/>
              <w:ind w:left="7"/>
              <w:jc w:val="center"/>
              <w:rPr>
                <w:sz w:val="26"/>
              </w:rPr>
            </w:pPr>
            <w:r>
              <w:rPr>
                <w:spacing w:val="-2"/>
                <w:sz w:val="26"/>
              </w:rPr>
              <w:t>830-point</w:t>
            </w:r>
          </w:p>
        </w:tc>
        <w:tc>
          <w:tcPr>
            <w:tcW w:w="1450" w:type="dxa"/>
          </w:tcPr>
          <w:p w14:paraId="54B1B159">
            <w:pPr>
              <w:pStyle w:val="12"/>
              <w:spacing w:line="360" w:lineRule="auto"/>
              <w:ind w:left="108"/>
              <w:rPr>
                <w:sz w:val="26"/>
              </w:rPr>
            </w:pPr>
            <w:r>
              <w:rPr>
                <w:spacing w:val="-2"/>
                <w:sz w:val="26"/>
              </w:rPr>
              <w:t>Kwaratech Electronics</w:t>
            </w:r>
          </w:p>
          <w:p w14:paraId="3E538212">
            <w:pPr>
              <w:pStyle w:val="12"/>
              <w:spacing w:before="0" w:line="360" w:lineRule="auto"/>
              <w:ind w:left="108" w:right="446"/>
              <w:rPr>
                <w:sz w:val="26"/>
              </w:rPr>
            </w:pPr>
            <w:r>
              <w:rPr>
                <w:sz w:val="26"/>
              </w:rPr>
              <w:t xml:space="preserve">, Tanke </w:t>
            </w:r>
            <w:r>
              <w:rPr>
                <w:spacing w:val="-2"/>
                <w:sz w:val="26"/>
              </w:rPr>
              <w:t>Junction</w:t>
            </w:r>
          </w:p>
        </w:tc>
      </w:tr>
      <w:tr w14:paraId="6D3C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0" w:hRule="atLeast"/>
        </w:trPr>
        <w:tc>
          <w:tcPr>
            <w:tcW w:w="1894" w:type="dxa"/>
          </w:tcPr>
          <w:p w14:paraId="039BCDD1">
            <w:pPr>
              <w:pStyle w:val="12"/>
              <w:rPr>
                <w:sz w:val="26"/>
              </w:rPr>
            </w:pPr>
            <w:r>
              <w:rPr>
                <w:spacing w:val="-2"/>
                <w:sz w:val="26"/>
              </w:rPr>
              <w:t>Resistors</w:t>
            </w:r>
          </w:p>
        </w:tc>
        <w:tc>
          <w:tcPr>
            <w:tcW w:w="5288" w:type="dxa"/>
          </w:tcPr>
          <w:p w14:paraId="74DDBA11">
            <w:pPr>
              <w:pStyle w:val="12"/>
              <w:spacing w:before="0"/>
              <w:ind w:left="1196"/>
              <w:rPr>
                <w:sz w:val="20"/>
              </w:rPr>
            </w:pPr>
            <w:r>
              <w:rPr>
                <w:sz w:val="20"/>
              </w:rPr>
              <w:drawing>
                <wp:inline distT="0" distB="0" distL="0" distR="0">
                  <wp:extent cx="1830070" cy="836295"/>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1830125" cy="836676"/>
                          </a:xfrm>
                          <a:prstGeom prst="rect">
                            <a:avLst/>
                          </a:prstGeom>
                        </pic:spPr>
                      </pic:pic>
                    </a:graphicData>
                  </a:graphic>
                </wp:inline>
              </w:drawing>
            </w:r>
          </w:p>
          <w:p w14:paraId="5AD18631">
            <w:pPr>
              <w:pStyle w:val="12"/>
              <w:spacing w:before="3"/>
              <w:ind w:left="0"/>
              <w:rPr>
                <w:sz w:val="13"/>
              </w:rPr>
            </w:pPr>
          </w:p>
          <w:p w14:paraId="1D79E968">
            <w:pPr>
              <w:pStyle w:val="12"/>
              <w:spacing w:before="0"/>
              <w:ind w:left="584"/>
              <w:rPr>
                <w:sz w:val="20"/>
              </w:rPr>
            </w:pPr>
            <w:r>
              <w:rPr>
                <w:sz w:val="20"/>
              </w:rPr>
              <w:drawing>
                <wp:inline distT="0" distB="0" distL="0" distR="0">
                  <wp:extent cx="2640330" cy="1010920"/>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2640449" cy="1011459"/>
                          </a:xfrm>
                          <a:prstGeom prst="rect">
                            <a:avLst/>
                          </a:prstGeom>
                        </pic:spPr>
                      </pic:pic>
                    </a:graphicData>
                  </a:graphic>
                </wp:inline>
              </w:drawing>
            </w:r>
          </w:p>
          <w:p w14:paraId="16EBFF57">
            <w:pPr>
              <w:pStyle w:val="12"/>
              <w:spacing w:before="149"/>
              <w:ind w:left="5"/>
              <w:jc w:val="center"/>
              <w:rPr>
                <w:sz w:val="26"/>
              </w:rPr>
            </w:pPr>
            <w:r>
              <w:rPr>
                <w:spacing w:val="-2"/>
                <w:sz w:val="26"/>
              </w:rPr>
              <w:t>220,330</w:t>
            </w:r>
          </w:p>
        </w:tc>
        <w:tc>
          <w:tcPr>
            <w:tcW w:w="1450" w:type="dxa"/>
          </w:tcPr>
          <w:p w14:paraId="43A4A61E">
            <w:pPr>
              <w:pStyle w:val="12"/>
              <w:ind w:left="108"/>
              <w:rPr>
                <w:sz w:val="26"/>
              </w:rPr>
            </w:pPr>
            <w:r>
              <w:rPr>
                <w:spacing w:val="-5"/>
                <w:sz w:val="26"/>
              </w:rPr>
              <w:t>JKK</w:t>
            </w:r>
          </w:p>
          <w:p w14:paraId="535EEBD5">
            <w:pPr>
              <w:pStyle w:val="12"/>
              <w:spacing w:before="149"/>
              <w:ind w:left="108"/>
              <w:rPr>
                <w:sz w:val="26"/>
              </w:rPr>
            </w:pPr>
            <w:r>
              <w:rPr>
                <w:spacing w:val="-2"/>
                <w:sz w:val="26"/>
              </w:rPr>
              <w:t>Electronics</w:t>
            </w:r>
          </w:p>
        </w:tc>
      </w:tr>
      <w:tr w14:paraId="7A05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7" w:hRule="atLeast"/>
        </w:trPr>
        <w:tc>
          <w:tcPr>
            <w:tcW w:w="1894" w:type="dxa"/>
          </w:tcPr>
          <w:p w14:paraId="0D5D4CF2">
            <w:pPr>
              <w:pStyle w:val="12"/>
              <w:rPr>
                <w:sz w:val="26"/>
              </w:rPr>
            </w:pPr>
            <w:r>
              <w:rPr>
                <w:sz w:val="26"/>
              </w:rPr>
              <w:t>Power</w:t>
            </w:r>
            <w:r>
              <w:rPr>
                <w:spacing w:val="-8"/>
                <w:sz w:val="26"/>
              </w:rPr>
              <w:t xml:space="preserve"> </w:t>
            </w:r>
            <w:r>
              <w:rPr>
                <w:spacing w:val="-2"/>
                <w:sz w:val="26"/>
              </w:rPr>
              <w:t>supply</w:t>
            </w:r>
          </w:p>
        </w:tc>
        <w:tc>
          <w:tcPr>
            <w:tcW w:w="5288" w:type="dxa"/>
          </w:tcPr>
          <w:p w14:paraId="10985559">
            <w:pPr>
              <w:pStyle w:val="12"/>
              <w:spacing w:before="1"/>
              <w:ind w:left="0"/>
              <w:rPr>
                <w:sz w:val="6"/>
              </w:rPr>
            </w:pPr>
          </w:p>
          <w:p w14:paraId="772E60A1">
            <w:pPr>
              <w:pStyle w:val="12"/>
              <w:spacing w:before="0"/>
              <w:ind w:left="106" w:right="-44"/>
              <w:rPr>
                <w:sz w:val="20"/>
              </w:rPr>
            </w:pPr>
            <w:r>
              <w:rPr>
                <w:sz w:val="20"/>
              </w:rPr>
              <w:drawing>
                <wp:inline distT="0" distB="0" distL="0" distR="0">
                  <wp:extent cx="3284855" cy="1554480"/>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3285448" cy="1554480"/>
                          </a:xfrm>
                          <a:prstGeom prst="rect">
                            <a:avLst/>
                          </a:prstGeom>
                        </pic:spPr>
                      </pic:pic>
                    </a:graphicData>
                  </a:graphic>
                </wp:inline>
              </w:drawing>
            </w:r>
          </w:p>
          <w:p w14:paraId="402B56C3">
            <w:pPr>
              <w:pStyle w:val="12"/>
              <w:spacing w:before="163"/>
              <w:ind w:left="5"/>
              <w:jc w:val="center"/>
              <w:rPr>
                <w:sz w:val="26"/>
              </w:rPr>
            </w:pPr>
            <w:r>
              <w:rPr>
                <w:sz w:val="26"/>
              </w:rPr>
              <w:t>9V</w:t>
            </w:r>
            <w:r>
              <w:rPr>
                <w:spacing w:val="-6"/>
                <w:sz w:val="26"/>
              </w:rPr>
              <w:t xml:space="preserve"> </w:t>
            </w:r>
            <w:r>
              <w:rPr>
                <w:sz w:val="26"/>
              </w:rPr>
              <w:t>Battery</w:t>
            </w:r>
            <w:r>
              <w:rPr>
                <w:spacing w:val="-3"/>
                <w:sz w:val="26"/>
              </w:rPr>
              <w:t xml:space="preserve"> </w:t>
            </w:r>
            <w:r>
              <w:rPr>
                <w:sz w:val="26"/>
              </w:rPr>
              <w:t>or</w:t>
            </w:r>
            <w:r>
              <w:rPr>
                <w:spacing w:val="-5"/>
                <w:sz w:val="26"/>
              </w:rPr>
              <w:t xml:space="preserve"> </w:t>
            </w:r>
            <w:r>
              <w:rPr>
                <w:sz w:val="26"/>
              </w:rPr>
              <w:t>5V</w:t>
            </w:r>
            <w:r>
              <w:rPr>
                <w:spacing w:val="-3"/>
                <w:sz w:val="26"/>
              </w:rPr>
              <w:t xml:space="preserve"> </w:t>
            </w:r>
            <w:r>
              <w:rPr>
                <w:sz w:val="26"/>
              </w:rPr>
              <w:t>USB</w:t>
            </w:r>
            <w:r>
              <w:rPr>
                <w:spacing w:val="-4"/>
                <w:sz w:val="26"/>
              </w:rPr>
              <w:t xml:space="preserve"> </w:t>
            </w:r>
            <w:r>
              <w:rPr>
                <w:spacing w:val="-2"/>
                <w:sz w:val="26"/>
              </w:rPr>
              <w:t>Adaptor</w:t>
            </w:r>
          </w:p>
        </w:tc>
        <w:tc>
          <w:tcPr>
            <w:tcW w:w="1450" w:type="dxa"/>
          </w:tcPr>
          <w:p w14:paraId="6B7A4AA7">
            <w:pPr>
              <w:pStyle w:val="12"/>
              <w:spacing w:line="360" w:lineRule="auto"/>
              <w:ind w:left="108" w:right="296"/>
              <w:rPr>
                <w:sz w:val="26"/>
              </w:rPr>
            </w:pPr>
            <w:r>
              <w:rPr>
                <w:spacing w:val="-2"/>
                <w:sz w:val="26"/>
              </w:rPr>
              <w:t xml:space="preserve">TechCity </w:t>
            </w:r>
            <w:r>
              <w:rPr>
                <w:sz w:val="26"/>
              </w:rPr>
              <w:t>Hub or Spar</w:t>
            </w:r>
            <w:r>
              <w:rPr>
                <w:spacing w:val="-17"/>
                <w:sz w:val="26"/>
              </w:rPr>
              <w:t xml:space="preserve"> </w:t>
            </w:r>
            <w:r>
              <w:rPr>
                <w:sz w:val="26"/>
              </w:rPr>
              <w:t>Mall</w:t>
            </w:r>
          </w:p>
        </w:tc>
      </w:tr>
    </w:tbl>
    <w:p w14:paraId="5CDF6B67">
      <w:pPr>
        <w:pStyle w:val="12"/>
        <w:spacing w:after="0" w:line="360" w:lineRule="auto"/>
        <w:rPr>
          <w:sz w:val="26"/>
        </w:rPr>
        <w:sectPr>
          <w:type w:val="continuous"/>
          <w:pgSz w:w="11520" w:h="14400"/>
          <w:pgMar w:top="1420" w:right="720" w:bottom="1200" w:left="1440" w:header="0" w:footer="1012" w:gutter="0"/>
          <w:cols w:space="720" w:num="1"/>
        </w:sect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4"/>
        <w:gridCol w:w="5288"/>
        <w:gridCol w:w="1450"/>
      </w:tblGrid>
      <w:tr w14:paraId="484E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5" w:hRule="atLeast"/>
        </w:trPr>
        <w:tc>
          <w:tcPr>
            <w:tcW w:w="1894" w:type="dxa"/>
          </w:tcPr>
          <w:p w14:paraId="2E138AE4">
            <w:pPr>
              <w:pStyle w:val="12"/>
              <w:spacing w:line="360" w:lineRule="auto"/>
              <w:ind w:right="163"/>
              <w:rPr>
                <w:sz w:val="26"/>
              </w:rPr>
            </w:pPr>
            <w:r>
              <w:rPr>
                <w:sz w:val="26"/>
              </w:rPr>
              <w:t>Laptop with Arduino</w:t>
            </w:r>
            <w:r>
              <w:rPr>
                <w:spacing w:val="-10"/>
                <w:sz w:val="26"/>
              </w:rPr>
              <w:t xml:space="preserve"> </w:t>
            </w:r>
            <w:r>
              <w:rPr>
                <w:spacing w:val="-5"/>
                <w:sz w:val="26"/>
              </w:rPr>
              <w:t>IDE</w:t>
            </w:r>
          </w:p>
        </w:tc>
        <w:tc>
          <w:tcPr>
            <w:tcW w:w="5288" w:type="dxa"/>
          </w:tcPr>
          <w:p w14:paraId="26970698">
            <w:pPr>
              <w:pStyle w:val="12"/>
              <w:spacing w:before="0"/>
              <w:ind w:left="391"/>
              <w:rPr>
                <w:sz w:val="20"/>
              </w:rPr>
            </w:pPr>
            <w:r>
              <w:rPr>
                <w:sz w:val="20"/>
              </w:rPr>
              <w:drawing>
                <wp:inline distT="0" distB="0" distL="0" distR="0">
                  <wp:extent cx="2881630" cy="1172845"/>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2881866" cy="1173479"/>
                          </a:xfrm>
                          <a:prstGeom prst="rect">
                            <a:avLst/>
                          </a:prstGeom>
                        </pic:spPr>
                      </pic:pic>
                    </a:graphicData>
                  </a:graphic>
                </wp:inline>
              </w:drawing>
            </w:r>
          </w:p>
          <w:p w14:paraId="6362FBB6">
            <w:pPr>
              <w:pStyle w:val="12"/>
              <w:spacing w:before="290"/>
              <w:ind w:left="890"/>
              <w:rPr>
                <w:sz w:val="26"/>
              </w:rPr>
            </w:pPr>
            <w:r>
              <w:rPr>
                <w:sz w:val="26"/>
              </w:rPr>
              <w:t>For</w:t>
            </w:r>
            <w:r>
              <w:rPr>
                <w:spacing w:val="-8"/>
                <w:sz w:val="26"/>
              </w:rPr>
              <w:t xml:space="preserve"> </w:t>
            </w:r>
            <w:r>
              <w:rPr>
                <w:sz w:val="26"/>
              </w:rPr>
              <w:t>Programming</w:t>
            </w:r>
            <w:r>
              <w:rPr>
                <w:spacing w:val="-5"/>
                <w:sz w:val="26"/>
              </w:rPr>
              <w:t xml:space="preserve"> </w:t>
            </w:r>
            <w:r>
              <w:rPr>
                <w:sz w:val="26"/>
              </w:rPr>
              <w:t>and</w:t>
            </w:r>
            <w:r>
              <w:rPr>
                <w:spacing w:val="-5"/>
                <w:sz w:val="26"/>
              </w:rPr>
              <w:t xml:space="preserve"> </w:t>
            </w:r>
            <w:r>
              <w:rPr>
                <w:spacing w:val="-2"/>
                <w:sz w:val="26"/>
              </w:rPr>
              <w:t>Simulation</w:t>
            </w:r>
          </w:p>
        </w:tc>
        <w:tc>
          <w:tcPr>
            <w:tcW w:w="1450" w:type="dxa"/>
          </w:tcPr>
          <w:p w14:paraId="170A484E">
            <w:pPr>
              <w:pStyle w:val="12"/>
              <w:spacing w:line="360" w:lineRule="auto"/>
              <w:ind w:left="108" w:right="234"/>
              <w:rPr>
                <w:sz w:val="26"/>
              </w:rPr>
            </w:pPr>
            <w:r>
              <w:rPr>
                <w:spacing w:val="-2"/>
                <w:sz w:val="26"/>
              </w:rPr>
              <w:t xml:space="preserve">University </w:t>
            </w:r>
            <w:r>
              <w:rPr>
                <w:sz w:val="26"/>
              </w:rPr>
              <w:t xml:space="preserve">of Ilorin </w:t>
            </w:r>
            <w:r>
              <w:rPr>
                <w:spacing w:val="-4"/>
                <w:sz w:val="26"/>
              </w:rPr>
              <w:t>ICT</w:t>
            </w:r>
          </w:p>
          <w:p w14:paraId="792A8EEE">
            <w:pPr>
              <w:pStyle w:val="12"/>
              <w:spacing w:before="1" w:line="360" w:lineRule="auto"/>
              <w:ind w:left="108" w:right="147"/>
              <w:rPr>
                <w:sz w:val="26"/>
              </w:rPr>
            </w:pPr>
            <w:r>
              <w:rPr>
                <w:spacing w:val="-2"/>
                <w:sz w:val="26"/>
              </w:rPr>
              <w:t xml:space="preserve">Lab/Person </w:t>
            </w:r>
            <w:r>
              <w:rPr>
                <w:sz w:val="26"/>
              </w:rPr>
              <w:t>al Laptop</w:t>
            </w:r>
          </w:p>
        </w:tc>
      </w:tr>
    </w:tbl>
    <w:p w14:paraId="7208F770">
      <w:pPr>
        <w:rPr>
          <w:sz w:val="2"/>
          <w:szCs w:val="2"/>
        </w:rPr>
      </w:pPr>
      <w:r>
        <w:rPr>
          <w:sz w:val="2"/>
          <w:szCs w:val="2"/>
        </w:rPr>
        <w:drawing>
          <wp:anchor distT="0" distB="0" distL="0" distR="0" simplePos="0" relativeHeight="251659264" behindDoc="0" locked="0" layoutInCell="1" allowOverlap="1">
            <wp:simplePos x="0" y="0"/>
            <wp:positionH relativeFrom="page">
              <wp:posOffset>914400</wp:posOffset>
            </wp:positionH>
            <wp:positionV relativeFrom="page">
              <wp:posOffset>3495675</wp:posOffset>
            </wp:positionV>
            <wp:extent cx="5943600" cy="4569460"/>
            <wp:effectExtent l="0" t="0" r="0" b="0"/>
            <wp:wrapNone/>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5943600" cy="4569587"/>
                    </a:xfrm>
                    <a:prstGeom prst="rect">
                      <a:avLst/>
                    </a:prstGeom>
                  </pic:spPr>
                </pic:pic>
              </a:graphicData>
            </a:graphic>
          </wp:anchor>
        </w:drawing>
      </w:r>
    </w:p>
    <w:p w14:paraId="25DDFA9F">
      <w:pPr>
        <w:spacing w:after="0"/>
        <w:rPr>
          <w:sz w:val="2"/>
          <w:szCs w:val="2"/>
        </w:rPr>
        <w:sectPr>
          <w:pgSz w:w="11520" w:h="14400"/>
          <w:pgMar w:top="1420" w:right="720" w:bottom="1200" w:left="1440" w:header="0" w:footer="1012" w:gutter="0"/>
          <w:cols w:space="720" w:num="1"/>
        </w:sectPr>
      </w:pPr>
    </w:p>
    <w:p w14:paraId="5659D3D8">
      <w:pPr>
        <w:pStyle w:val="2"/>
      </w:pPr>
      <w:bookmarkStart w:id="25" w:name="_bookmark26"/>
      <w:bookmarkEnd w:id="25"/>
      <w:r>
        <w:t>CHAPTER</w:t>
      </w:r>
      <w:r>
        <w:rPr>
          <w:spacing w:val="-12"/>
        </w:rPr>
        <w:t xml:space="preserve"> </w:t>
      </w:r>
      <w:r>
        <w:rPr>
          <w:spacing w:val="-4"/>
        </w:rPr>
        <w:t>FOUR</w:t>
      </w:r>
    </w:p>
    <w:p w14:paraId="63127BF2">
      <w:pPr>
        <w:pStyle w:val="6"/>
        <w:spacing w:before="88"/>
        <w:rPr>
          <w:b/>
        </w:rPr>
      </w:pPr>
    </w:p>
    <w:p w14:paraId="77FFEC43">
      <w:pPr>
        <w:spacing w:before="1"/>
        <w:ind w:left="0" w:right="721" w:firstLine="0"/>
        <w:jc w:val="center"/>
        <w:rPr>
          <w:b/>
          <w:sz w:val="26"/>
        </w:rPr>
      </w:pPr>
      <w:bookmarkStart w:id="26" w:name="_bookmark27"/>
      <w:bookmarkEnd w:id="26"/>
      <w:r>
        <w:rPr>
          <w:b/>
          <w:sz w:val="26"/>
        </w:rPr>
        <w:t>DATA</w:t>
      </w:r>
      <w:r>
        <w:rPr>
          <w:b/>
          <w:spacing w:val="-13"/>
          <w:sz w:val="26"/>
        </w:rPr>
        <w:t xml:space="preserve"> </w:t>
      </w:r>
      <w:r>
        <w:rPr>
          <w:b/>
          <w:sz w:val="26"/>
        </w:rPr>
        <w:t>PRESENTATION,</w:t>
      </w:r>
      <w:r>
        <w:rPr>
          <w:b/>
          <w:spacing w:val="-12"/>
          <w:sz w:val="26"/>
        </w:rPr>
        <w:t xml:space="preserve"> </w:t>
      </w:r>
      <w:r>
        <w:rPr>
          <w:b/>
          <w:sz w:val="26"/>
        </w:rPr>
        <w:t>ANALYSIS</w:t>
      </w:r>
      <w:r>
        <w:rPr>
          <w:b/>
          <w:spacing w:val="-12"/>
          <w:sz w:val="26"/>
        </w:rPr>
        <w:t xml:space="preserve"> </w:t>
      </w:r>
      <w:r>
        <w:rPr>
          <w:b/>
          <w:sz w:val="26"/>
        </w:rPr>
        <w:t>AND</w:t>
      </w:r>
      <w:r>
        <w:rPr>
          <w:b/>
          <w:spacing w:val="-12"/>
          <w:sz w:val="26"/>
        </w:rPr>
        <w:t xml:space="preserve"> </w:t>
      </w:r>
      <w:r>
        <w:rPr>
          <w:b/>
          <w:sz w:val="26"/>
        </w:rPr>
        <w:t>DISCUSSION</w:t>
      </w:r>
      <w:r>
        <w:rPr>
          <w:b/>
          <w:spacing w:val="-12"/>
          <w:sz w:val="26"/>
        </w:rPr>
        <w:t xml:space="preserve"> </w:t>
      </w:r>
      <w:r>
        <w:rPr>
          <w:b/>
          <w:sz w:val="26"/>
        </w:rPr>
        <w:t>OF</w:t>
      </w:r>
      <w:r>
        <w:rPr>
          <w:b/>
          <w:spacing w:val="-10"/>
          <w:sz w:val="26"/>
        </w:rPr>
        <w:t xml:space="preserve"> </w:t>
      </w:r>
      <w:r>
        <w:rPr>
          <w:b/>
          <w:spacing w:val="-2"/>
          <w:sz w:val="26"/>
        </w:rPr>
        <w:t>FINDINGS</w:t>
      </w:r>
    </w:p>
    <w:p w14:paraId="7D3A9CE3">
      <w:pPr>
        <w:pStyle w:val="6"/>
        <w:spacing w:before="209" w:line="360" w:lineRule="auto"/>
        <w:ind w:right="722"/>
        <w:jc w:val="both"/>
      </w:pPr>
      <w:r>
        <w:t>This section presents the experimental results and analysis from both the physical prototype and the simulation of the Automated Railway Level Crossing System. The</w:t>
      </w:r>
      <w:r>
        <w:rPr>
          <w:spacing w:val="-4"/>
        </w:rPr>
        <w:t xml:space="preserve"> </w:t>
      </w:r>
      <w:r>
        <w:t>results</w:t>
      </w:r>
      <w:r>
        <w:rPr>
          <w:spacing w:val="-4"/>
        </w:rPr>
        <w:t xml:space="preserve"> </w:t>
      </w:r>
      <w:r>
        <w:t>are</w:t>
      </w:r>
      <w:r>
        <w:rPr>
          <w:spacing w:val="-4"/>
        </w:rPr>
        <w:t xml:space="preserve"> </w:t>
      </w:r>
      <w:r>
        <w:t>organized</w:t>
      </w:r>
      <w:r>
        <w:rPr>
          <w:spacing w:val="-4"/>
        </w:rPr>
        <w:t xml:space="preserve"> </w:t>
      </w:r>
      <w:r>
        <w:t>around</w:t>
      </w:r>
      <w:r>
        <w:rPr>
          <w:spacing w:val="-4"/>
        </w:rPr>
        <w:t xml:space="preserve"> </w:t>
      </w:r>
      <w:r>
        <w:t>the</w:t>
      </w:r>
      <w:r>
        <w:rPr>
          <w:spacing w:val="-2"/>
        </w:rPr>
        <w:t xml:space="preserve"> </w:t>
      </w:r>
      <w:r>
        <w:t>major</w:t>
      </w:r>
      <w:r>
        <w:rPr>
          <w:spacing w:val="-4"/>
        </w:rPr>
        <w:t xml:space="preserve"> </w:t>
      </w:r>
      <w:r>
        <w:t>functions</w:t>
      </w:r>
      <w:r>
        <w:rPr>
          <w:spacing w:val="-4"/>
        </w:rPr>
        <w:t xml:space="preserve"> </w:t>
      </w:r>
      <w:r>
        <w:t>of</w:t>
      </w:r>
      <w:r>
        <w:rPr>
          <w:spacing w:val="-4"/>
        </w:rPr>
        <w:t xml:space="preserve"> </w:t>
      </w:r>
      <w:r>
        <w:t>the</w:t>
      </w:r>
      <w:r>
        <w:rPr>
          <w:spacing w:val="-4"/>
        </w:rPr>
        <w:t xml:space="preserve"> </w:t>
      </w:r>
      <w:r>
        <w:t>system:</w:t>
      </w:r>
      <w:r>
        <w:rPr>
          <w:spacing w:val="-4"/>
        </w:rPr>
        <w:t xml:space="preserve"> </w:t>
      </w:r>
      <w:r>
        <w:t>train</w:t>
      </w:r>
      <w:r>
        <w:rPr>
          <w:spacing w:val="-4"/>
        </w:rPr>
        <w:t xml:space="preserve"> </w:t>
      </w:r>
      <w:r>
        <w:t>detection, barrier gate operation, traffic signal control, and system responsiveness.</w:t>
      </w:r>
    </w:p>
    <w:p w14:paraId="68AA9AB6">
      <w:pPr>
        <w:pStyle w:val="3"/>
        <w:numPr>
          <w:ilvl w:val="1"/>
          <w:numId w:val="14"/>
        </w:numPr>
        <w:tabs>
          <w:tab w:val="left" w:pos="720"/>
        </w:tabs>
        <w:spacing w:before="62" w:after="0" w:line="240" w:lineRule="auto"/>
        <w:ind w:left="720" w:right="0" w:hanging="720"/>
        <w:jc w:val="left"/>
      </w:pPr>
      <w:bookmarkStart w:id="27" w:name="_bookmark28"/>
      <w:bookmarkEnd w:id="27"/>
      <w:r>
        <w:t>Summary</w:t>
      </w:r>
      <w:r>
        <w:rPr>
          <w:spacing w:val="-8"/>
        </w:rPr>
        <w:t xml:space="preserve"> </w:t>
      </w:r>
      <w:r>
        <w:t>of</w:t>
      </w:r>
      <w:r>
        <w:rPr>
          <w:spacing w:val="-7"/>
        </w:rPr>
        <w:t xml:space="preserve"> </w:t>
      </w:r>
      <w:r>
        <w:t>Key</w:t>
      </w:r>
      <w:r>
        <w:rPr>
          <w:spacing w:val="-8"/>
        </w:rPr>
        <w:t xml:space="preserve"> </w:t>
      </w:r>
      <w:r>
        <w:t>Functional</w:t>
      </w:r>
      <w:r>
        <w:rPr>
          <w:spacing w:val="-7"/>
        </w:rPr>
        <w:t xml:space="preserve"> </w:t>
      </w:r>
      <w:r>
        <w:rPr>
          <w:spacing w:val="-2"/>
        </w:rPr>
        <w:t>Results</w:t>
      </w:r>
    </w:p>
    <w:p w14:paraId="50C0FD5F">
      <w:pPr>
        <w:pStyle w:val="6"/>
        <w:spacing w:before="1"/>
        <w:rPr>
          <w:b/>
          <w:sz w:val="18"/>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8"/>
        <w:gridCol w:w="2158"/>
        <w:gridCol w:w="2158"/>
        <w:gridCol w:w="2158"/>
      </w:tblGrid>
      <w:tr w14:paraId="05A28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158" w:type="dxa"/>
          </w:tcPr>
          <w:p w14:paraId="37A0B170">
            <w:pPr>
              <w:pStyle w:val="12"/>
              <w:rPr>
                <w:sz w:val="26"/>
              </w:rPr>
            </w:pPr>
            <w:r>
              <w:rPr>
                <w:sz w:val="26"/>
              </w:rPr>
              <w:t>Tested</w:t>
            </w:r>
            <w:r>
              <w:rPr>
                <w:spacing w:val="-8"/>
                <w:sz w:val="26"/>
              </w:rPr>
              <w:t xml:space="preserve"> </w:t>
            </w:r>
            <w:r>
              <w:rPr>
                <w:spacing w:val="-2"/>
                <w:sz w:val="26"/>
              </w:rPr>
              <w:t>Function</w:t>
            </w:r>
          </w:p>
        </w:tc>
        <w:tc>
          <w:tcPr>
            <w:tcW w:w="2158" w:type="dxa"/>
          </w:tcPr>
          <w:p w14:paraId="578B5FDE">
            <w:pPr>
              <w:pStyle w:val="12"/>
              <w:rPr>
                <w:sz w:val="26"/>
              </w:rPr>
            </w:pPr>
            <w:r>
              <w:rPr>
                <w:spacing w:val="-2"/>
                <w:sz w:val="26"/>
              </w:rPr>
              <w:t>Expected</w:t>
            </w:r>
          </w:p>
          <w:p w14:paraId="31748B41">
            <w:pPr>
              <w:pStyle w:val="12"/>
              <w:spacing w:before="149"/>
              <w:rPr>
                <w:sz w:val="26"/>
              </w:rPr>
            </w:pPr>
            <w:r>
              <w:rPr>
                <w:spacing w:val="-2"/>
                <w:sz w:val="26"/>
              </w:rPr>
              <w:t>Behavior</w:t>
            </w:r>
          </w:p>
        </w:tc>
        <w:tc>
          <w:tcPr>
            <w:tcW w:w="2158" w:type="dxa"/>
          </w:tcPr>
          <w:p w14:paraId="041F837E">
            <w:pPr>
              <w:pStyle w:val="12"/>
              <w:rPr>
                <w:sz w:val="26"/>
              </w:rPr>
            </w:pPr>
            <w:r>
              <w:rPr>
                <w:spacing w:val="-2"/>
                <w:sz w:val="26"/>
              </w:rPr>
              <w:t>Observed</w:t>
            </w:r>
          </w:p>
          <w:p w14:paraId="62E2FCEF">
            <w:pPr>
              <w:pStyle w:val="12"/>
              <w:spacing w:before="149"/>
              <w:rPr>
                <w:sz w:val="26"/>
              </w:rPr>
            </w:pPr>
            <w:r>
              <w:rPr>
                <w:spacing w:val="-2"/>
                <w:sz w:val="26"/>
              </w:rPr>
              <w:t>Behavior</w:t>
            </w:r>
          </w:p>
        </w:tc>
        <w:tc>
          <w:tcPr>
            <w:tcW w:w="2158" w:type="dxa"/>
          </w:tcPr>
          <w:p w14:paraId="45D817ED">
            <w:pPr>
              <w:pStyle w:val="12"/>
              <w:ind w:left="108"/>
              <w:rPr>
                <w:sz w:val="26"/>
              </w:rPr>
            </w:pPr>
            <w:r>
              <w:rPr>
                <w:spacing w:val="-2"/>
                <w:sz w:val="26"/>
              </w:rPr>
              <w:t>Remarks</w:t>
            </w:r>
          </w:p>
        </w:tc>
      </w:tr>
      <w:tr w14:paraId="0C1F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2158" w:type="dxa"/>
          </w:tcPr>
          <w:p w14:paraId="76D20AC1">
            <w:pPr>
              <w:pStyle w:val="12"/>
              <w:spacing w:line="360" w:lineRule="auto"/>
              <w:ind w:right="399"/>
              <w:rPr>
                <w:sz w:val="26"/>
              </w:rPr>
            </w:pPr>
            <w:r>
              <w:rPr>
                <w:sz w:val="26"/>
              </w:rPr>
              <w:t>Train</w:t>
            </w:r>
            <w:r>
              <w:rPr>
                <w:spacing w:val="-17"/>
                <w:sz w:val="26"/>
              </w:rPr>
              <w:t xml:space="preserve"> </w:t>
            </w:r>
            <w:r>
              <w:rPr>
                <w:sz w:val="26"/>
              </w:rPr>
              <w:t xml:space="preserve">Detection </w:t>
            </w:r>
            <w:r>
              <w:rPr>
                <w:spacing w:val="-2"/>
                <w:sz w:val="26"/>
              </w:rPr>
              <w:t>(Approach)</w:t>
            </w:r>
          </w:p>
        </w:tc>
        <w:tc>
          <w:tcPr>
            <w:tcW w:w="2158" w:type="dxa"/>
          </w:tcPr>
          <w:p w14:paraId="2DAB675B">
            <w:pPr>
              <w:pStyle w:val="12"/>
              <w:spacing w:line="360" w:lineRule="auto"/>
              <w:ind w:right="224"/>
              <w:rPr>
                <w:sz w:val="26"/>
              </w:rPr>
            </w:pPr>
            <w:r>
              <w:rPr>
                <w:sz w:val="26"/>
              </w:rPr>
              <w:t>Detect train within</w:t>
            </w:r>
            <w:r>
              <w:rPr>
                <w:spacing w:val="-17"/>
                <w:sz w:val="26"/>
              </w:rPr>
              <w:t xml:space="preserve"> </w:t>
            </w:r>
            <w:r>
              <w:rPr>
                <w:sz w:val="26"/>
              </w:rPr>
              <w:t>20–30</w:t>
            </w:r>
            <w:r>
              <w:rPr>
                <w:spacing w:val="-16"/>
                <w:sz w:val="26"/>
              </w:rPr>
              <w:t xml:space="preserve"> </w:t>
            </w:r>
            <w:r>
              <w:rPr>
                <w:sz w:val="26"/>
              </w:rPr>
              <w:t>cm</w:t>
            </w:r>
          </w:p>
          <w:p w14:paraId="7654857C">
            <w:pPr>
              <w:pStyle w:val="12"/>
              <w:spacing w:before="1"/>
              <w:rPr>
                <w:sz w:val="26"/>
              </w:rPr>
            </w:pPr>
            <w:r>
              <w:rPr>
                <w:spacing w:val="-2"/>
                <w:sz w:val="26"/>
              </w:rPr>
              <w:t>distance</w:t>
            </w:r>
          </w:p>
        </w:tc>
        <w:tc>
          <w:tcPr>
            <w:tcW w:w="2158" w:type="dxa"/>
          </w:tcPr>
          <w:p w14:paraId="540AB048">
            <w:pPr>
              <w:pStyle w:val="12"/>
              <w:spacing w:line="360" w:lineRule="auto"/>
              <w:ind w:right="399"/>
              <w:rPr>
                <w:sz w:val="26"/>
              </w:rPr>
            </w:pPr>
            <w:r>
              <w:rPr>
                <w:spacing w:val="-2"/>
                <w:sz w:val="26"/>
              </w:rPr>
              <w:t xml:space="preserve">Detected </w:t>
            </w:r>
            <w:r>
              <w:rPr>
                <w:sz w:val="26"/>
              </w:rPr>
              <w:t>accurately</w:t>
            </w:r>
            <w:r>
              <w:rPr>
                <w:spacing w:val="-17"/>
                <w:sz w:val="26"/>
              </w:rPr>
              <w:t xml:space="preserve"> </w:t>
            </w:r>
            <w:r>
              <w:rPr>
                <w:sz w:val="26"/>
              </w:rPr>
              <w:t>at</w:t>
            </w:r>
            <w:r>
              <w:rPr>
                <w:spacing w:val="-16"/>
                <w:sz w:val="26"/>
              </w:rPr>
              <w:t xml:space="preserve"> </w:t>
            </w:r>
            <w:r>
              <w:rPr>
                <w:sz w:val="26"/>
              </w:rPr>
              <w:t>an</w:t>
            </w:r>
          </w:p>
          <w:p w14:paraId="25405B74">
            <w:pPr>
              <w:pStyle w:val="12"/>
              <w:spacing w:before="1"/>
              <w:rPr>
                <w:sz w:val="26"/>
              </w:rPr>
            </w:pPr>
            <w:r>
              <w:rPr>
                <w:sz w:val="26"/>
              </w:rPr>
              <w:t>average</w:t>
            </w:r>
            <w:r>
              <w:rPr>
                <w:spacing w:val="-4"/>
                <w:sz w:val="26"/>
              </w:rPr>
              <w:t xml:space="preserve"> </w:t>
            </w:r>
            <w:r>
              <w:rPr>
                <w:sz w:val="26"/>
              </w:rPr>
              <w:t>of</w:t>
            </w:r>
            <w:r>
              <w:rPr>
                <w:spacing w:val="-4"/>
                <w:sz w:val="26"/>
              </w:rPr>
              <w:t xml:space="preserve"> </w:t>
            </w:r>
            <w:r>
              <w:rPr>
                <w:sz w:val="26"/>
              </w:rPr>
              <w:t>25</w:t>
            </w:r>
            <w:r>
              <w:rPr>
                <w:spacing w:val="-4"/>
                <w:sz w:val="26"/>
              </w:rPr>
              <w:t xml:space="preserve"> </w:t>
            </w:r>
            <w:r>
              <w:rPr>
                <w:spacing w:val="-5"/>
                <w:sz w:val="26"/>
              </w:rPr>
              <w:t>cm</w:t>
            </w:r>
          </w:p>
        </w:tc>
        <w:tc>
          <w:tcPr>
            <w:tcW w:w="2158" w:type="dxa"/>
          </w:tcPr>
          <w:p w14:paraId="6B063606">
            <w:pPr>
              <w:pStyle w:val="12"/>
              <w:spacing w:line="360" w:lineRule="auto"/>
              <w:ind w:left="108" w:right="831"/>
              <w:rPr>
                <w:sz w:val="26"/>
              </w:rPr>
            </w:pPr>
            <w:r>
              <w:rPr>
                <w:sz w:val="26"/>
              </w:rPr>
              <w:t>Working</w:t>
            </w:r>
            <w:r>
              <w:rPr>
                <w:spacing w:val="-17"/>
                <w:sz w:val="26"/>
              </w:rPr>
              <w:t xml:space="preserve"> </w:t>
            </w:r>
            <w:r>
              <w:rPr>
                <w:sz w:val="26"/>
              </w:rPr>
              <w:t xml:space="preserve">as </w:t>
            </w:r>
            <w:r>
              <w:rPr>
                <w:spacing w:val="-2"/>
                <w:sz w:val="26"/>
              </w:rPr>
              <w:t>expected</w:t>
            </w:r>
          </w:p>
        </w:tc>
      </w:tr>
      <w:tr w14:paraId="62C63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2158" w:type="dxa"/>
          </w:tcPr>
          <w:p w14:paraId="69D36252">
            <w:pPr>
              <w:pStyle w:val="12"/>
              <w:spacing w:before="4" w:line="360" w:lineRule="auto"/>
              <w:ind w:right="427"/>
              <w:rPr>
                <w:sz w:val="26"/>
              </w:rPr>
            </w:pPr>
            <w:r>
              <w:rPr>
                <w:sz w:val="26"/>
              </w:rPr>
              <w:t>Barrier</w:t>
            </w:r>
            <w:r>
              <w:rPr>
                <w:spacing w:val="-17"/>
                <w:sz w:val="26"/>
              </w:rPr>
              <w:t xml:space="preserve"> </w:t>
            </w:r>
            <w:r>
              <w:rPr>
                <w:sz w:val="26"/>
              </w:rPr>
              <w:t>Closure (Servo Motor)</w:t>
            </w:r>
          </w:p>
        </w:tc>
        <w:tc>
          <w:tcPr>
            <w:tcW w:w="2158" w:type="dxa"/>
          </w:tcPr>
          <w:p w14:paraId="11B35803">
            <w:pPr>
              <w:pStyle w:val="12"/>
              <w:spacing w:before="4"/>
              <w:rPr>
                <w:sz w:val="26"/>
              </w:rPr>
            </w:pPr>
            <w:r>
              <w:rPr>
                <w:sz w:val="26"/>
              </w:rPr>
              <w:t>Close</w:t>
            </w:r>
            <w:r>
              <w:rPr>
                <w:spacing w:val="-7"/>
                <w:sz w:val="26"/>
              </w:rPr>
              <w:t xml:space="preserve"> </w:t>
            </w:r>
            <w:r>
              <w:rPr>
                <w:sz w:val="26"/>
              </w:rPr>
              <w:t>within</w:t>
            </w:r>
            <w:r>
              <w:rPr>
                <w:spacing w:val="-6"/>
                <w:sz w:val="26"/>
              </w:rPr>
              <w:t xml:space="preserve"> </w:t>
            </w:r>
            <w:r>
              <w:rPr>
                <w:spacing w:val="-10"/>
                <w:sz w:val="26"/>
              </w:rPr>
              <w:t>2</w:t>
            </w:r>
          </w:p>
          <w:p w14:paraId="4EC8FBFB">
            <w:pPr>
              <w:pStyle w:val="12"/>
              <w:spacing w:before="9" w:line="440" w:lineRule="atLeast"/>
              <w:ind w:right="673"/>
              <w:rPr>
                <w:sz w:val="26"/>
              </w:rPr>
            </w:pPr>
            <w:r>
              <w:rPr>
                <w:sz w:val="26"/>
              </w:rPr>
              <w:t>seconds</w:t>
            </w:r>
            <w:r>
              <w:rPr>
                <w:spacing w:val="-17"/>
                <w:sz w:val="26"/>
              </w:rPr>
              <w:t xml:space="preserve"> </w:t>
            </w:r>
            <w:r>
              <w:rPr>
                <w:sz w:val="26"/>
              </w:rPr>
              <w:t xml:space="preserve">after </w:t>
            </w:r>
            <w:r>
              <w:rPr>
                <w:spacing w:val="-2"/>
                <w:sz w:val="26"/>
              </w:rPr>
              <w:t>detection</w:t>
            </w:r>
          </w:p>
        </w:tc>
        <w:tc>
          <w:tcPr>
            <w:tcW w:w="2158" w:type="dxa"/>
          </w:tcPr>
          <w:p w14:paraId="2E2711C3">
            <w:pPr>
              <w:pStyle w:val="12"/>
              <w:spacing w:before="4"/>
              <w:rPr>
                <w:sz w:val="26"/>
              </w:rPr>
            </w:pPr>
            <w:r>
              <w:rPr>
                <w:sz w:val="26"/>
              </w:rPr>
              <w:t>Average</w:t>
            </w:r>
            <w:r>
              <w:rPr>
                <w:spacing w:val="-10"/>
                <w:sz w:val="26"/>
              </w:rPr>
              <w:t xml:space="preserve"> </w:t>
            </w:r>
            <w:r>
              <w:rPr>
                <w:spacing w:val="-2"/>
                <w:sz w:val="26"/>
              </w:rPr>
              <w:t>delay:</w:t>
            </w:r>
          </w:p>
          <w:p w14:paraId="21C897F2">
            <w:pPr>
              <w:pStyle w:val="12"/>
              <w:spacing w:before="150"/>
              <w:rPr>
                <w:sz w:val="26"/>
              </w:rPr>
            </w:pPr>
            <w:r>
              <w:rPr>
                <w:sz w:val="26"/>
              </w:rPr>
              <w:t>1.85</w:t>
            </w:r>
            <w:r>
              <w:rPr>
                <w:spacing w:val="-6"/>
                <w:sz w:val="26"/>
              </w:rPr>
              <w:t xml:space="preserve"> </w:t>
            </w:r>
            <w:r>
              <w:rPr>
                <w:spacing w:val="-2"/>
                <w:sz w:val="26"/>
              </w:rPr>
              <w:t>seconds</w:t>
            </w:r>
          </w:p>
        </w:tc>
        <w:tc>
          <w:tcPr>
            <w:tcW w:w="2158" w:type="dxa"/>
          </w:tcPr>
          <w:p w14:paraId="7380C4D2">
            <w:pPr>
              <w:pStyle w:val="12"/>
              <w:spacing w:before="4" w:line="360" w:lineRule="auto"/>
              <w:ind w:left="108" w:right="224"/>
              <w:rPr>
                <w:sz w:val="26"/>
              </w:rPr>
            </w:pPr>
            <w:r>
              <w:rPr>
                <w:sz w:val="26"/>
              </w:rPr>
              <w:t>Prompt and smooth</w:t>
            </w:r>
            <w:r>
              <w:rPr>
                <w:spacing w:val="-17"/>
                <w:sz w:val="26"/>
              </w:rPr>
              <w:t xml:space="preserve"> </w:t>
            </w:r>
            <w:r>
              <w:rPr>
                <w:sz w:val="26"/>
              </w:rPr>
              <w:t>transition</w:t>
            </w:r>
          </w:p>
        </w:tc>
      </w:tr>
      <w:tr w14:paraId="7A7AA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trPr>
        <w:tc>
          <w:tcPr>
            <w:tcW w:w="2158" w:type="dxa"/>
          </w:tcPr>
          <w:p w14:paraId="0662AA40">
            <w:pPr>
              <w:pStyle w:val="12"/>
              <w:spacing w:line="360" w:lineRule="auto"/>
              <w:ind w:right="586"/>
              <w:rPr>
                <w:sz w:val="26"/>
              </w:rPr>
            </w:pPr>
            <w:r>
              <w:rPr>
                <w:sz w:val="26"/>
              </w:rPr>
              <w:t>Traffic</w:t>
            </w:r>
            <w:r>
              <w:rPr>
                <w:spacing w:val="-17"/>
                <w:sz w:val="26"/>
              </w:rPr>
              <w:t xml:space="preserve"> </w:t>
            </w:r>
            <w:r>
              <w:rPr>
                <w:sz w:val="26"/>
              </w:rPr>
              <w:t xml:space="preserve">Signal </w:t>
            </w:r>
            <w:r>
              <w:rPr>
                <w:spacing w:val="-2"/>
                <w:sz w:val="26"/>
              </w:rPr>
              <w:t>(LEDs)</w:t>
            </w:r>
          </w:p>
        </w:tc>
        <w:tc>
          <w:tcPr>
            <w:tcW w:w="2158" w:type="dxa"/>
          </w:tcPr>
          <w:p w14:paraId="6D5895D7">
            <w:pPr>
              <w:pStyle w:val="12"/>
              <w:spacing w:line="360" w:lineRule="auto"/>
              <w:rPr>
                <w:sz w:val="26"/>
              </w:rPr>
            </w:pPr>
            <w:r>
              <w:rPr>
                <w:sz w:val="26"/>
              </w:rPr>
              <w:t>Switch</w:t>
            </w:r>
            <w:r>
              <w:rPr>
                <w:spacing w:val="-17"/>
                <w:sz w:val="26"/>
              </w:rPr>
              <w:t xml:space="preserve"> </w:t>
            </w:r>
            <w:r>
              <w:rPr>
                <w:sz w:val="26"/>
              </w:rPr>
              <w:t>from</w:t>
            </w:r>
            <w:r>
              <w:rPr>
                <w:spacing w:val="-16"/>
                <w:sz w:val="26"/>
              </w:rPr>
              <w:t xml:space="preserve"> </w:t>
            </w:r>
            <w:r>
              <w:rPr>
                <w:sz w:val="26"/>
              </w:rPr>
              <w:t>green to red upon train</w:t>
            </w:r>
          </w:p>
          <w:p w14:paraId="6A57AD43">
            <w:pPr>
              <w:pStyle w:val="12"/>
              <w:spacing w:before="1"/>
              <w:rPr>
                <w:sz w:val="26"/>
              </w:rPr>
            </w:pPr>
            <w:r>
              <w:rPr>
                <w:spacing w:val="-2"/>
                <w:sz w:val="26"/>
              </w:rPr>
              <w:t>detection</w:t>
            </w:r>
          </w:p>
        </w:tc>
        <w:tc>
          <w:tcPr>
            <w:tcW w:w="2158" w:type="dxa"/>
          </w:tcPr>
          <w:p w14:paraId="234E57C8">
            <w:pPr>
              <w:pStyle w:val="12"/>
              <w:spacing w:line="360" w:lineRule="auto"/>
              <w:ind w:right="283"/>
              <w:rPr>
                <w:sz w:val="26"/>
              </w:rPr>
            </w:pPr>
            <w:r>
              <w:rPr>
                <w:sz w:val="26"/>
              </w:rPr>
              <w:t>Instant</w:t>
            </w:r>
            <w:r>
              <w:rPr>
                <w:spacing w:val="-17"/>
                <w:sz w:val="26"/>
              </w:rPr>
              <w:t xml:space="preserve"> </w:t>
            </w:r>
            <w:r>
              <w:rPr>
                <w:sz w:val="26"/>
              </w:rPr>
              <w:t>transition (&lt;0.5 sec)</w:t>
            </w:r>
          </w:p>
        </w:tc>
        <w:tc>
          <w:tcPr>
            <w:tcW w:w="2158" w:type="dxa"/>
          </w:tcPr>
          <w:p w14:paraId="65E31091">
            <w:pPr>
              <w:pStyle w:val="12"/>
              <w:spacing w:line="360" w:lineRule="auto"/>
              <w:ind w:left="108"/>
              <w:rPr>
                <w:sz w:val="26"/>
              </w:rPr>
            </w:pPr>
            <w:r>
              <w:rPr>
                <w:spacing w:val="-2"/>
                <w:sz w:val="26"/>
              </w:rPr>
              <w:t>Properly synchronized</w:t>
            </w:r>
          </w:p>
        </w:tc>
      </w:tr>
      <w:tr w14:paraId="2AA4D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2158" w:type="dxa"/>
          </w:tcPr>
          <w:p w14:paraId="4751CE78">
            <w:pPr>
              <w:pStyle w:val="12"/>
              <w:spacing w:line="360" w:lineRule="auto"/>
              <w:ind w:right="601"/>
              <w:rPr>
                <w:sz w:val="26"/>
              </w:rPr>
            </w:pPr>
            <w:r>
              <w:rPr>
                <w:sz w:val="26"/>
              </w:rPr>
              <w:t>Audible</w:t>
            </w:r>
            <w:r>
              <w:rPr>
                <w:spacing w:val="-17"/>
                <w:sz w:val="26"/>
              </w:rPr>
              <w:t xml:space="preserve"> </w:t>
            </w:r>
            <w:r>
              <w:rPr>
                <w:sz w:val="26"/>
              </w:rPr>
              <w:t xml:space="preserve">Alert </w:t>
            </w:r>
            <w:r>
              <w:rPr>
                <w:spacing w:val="-2"/>
                <w:sz w:val="26"/>
              </w:rPr>
              <w:t>(Buzzer)</w:t>
            </w:r>
          </w:p>
        </w:tc>
        <w:tc>
          <w:tcPr>
            <w:tcW w:w="2158" w:type="dxa"/>
          </w:tcPr>
          <w:p w14:paraId="047561F8">
            <w:pPr>
              <w:pStyle w:val="12"/>
              <w:spacing w:line="360" w:lineRule="auto"/>
              <w:rPr>
                <w:sz w:val="26"/>
              </w:rPr>
            </w:pPr>
            <w:r>
              <w:rPr>
                <w:sz w:val="26"/>
              </w:rPr>
              <w:t>Buzzer should sound</w:t>
            </w:r>
            <w:r>
              <w:rPr>
                <w:spacing w:val="-17"/>
                <w:sz w:val="26"/>
              </w:rPr>
              <w:t xml:space="preserve"> </w:t>
            </w:r>
            <w:r>
              <w:rPr>
                <w:sz w:val="26"/>
              </w:rPr>
              <w:t>when</w:t>
            </w:r>
            <w:r>
              <w:rPr>
                <w:spacing w:val="-16"/>
                <w:sz w:val="26"/>
              </w:rPr>
              <w:t xml:space="preserve"> </w:t>
            </w:r>
            <w:r>
              <w:rPr>
                <w:sz w:val="26"/>
              </w:rPr>
              <w:t>train</w:t>
            </w:r>
          </w:p>
          <w:p w14:paraId="7CAC5057">
            <w:pPr>
              <w:pStyle w:val="12"/>
              <w:spacing w:before="0"/>
              <w:rPr>
                <w:sz w:val="26"/>
              </w:rPr>
            </w:pPr>
            <w:r>
              <w:rPr>
                <w:sz w:val="26"/>
              </w:rPr>
              <w:t>is</w:t>
            </w:r>
            <w:r>
              <w:rPr>
                <w:spacing w:val="-4"/>
                <w:sz w:val="26"/>
              </w:rPr>
              <w:t xml:space="preserve"> </w:t>
            </w:r>
            <w:r>
              <w:rPr>
                <w:spacing w:val="-2"/>
                <w:sz w:val="26"/>
              </w:rPr>
              <w:t>detected</w:t>
            </w:r>
          </w:p>
        </w:tc>
        <w:tc>
          <w:tcPr>
            <w:tcW w:w="2158" w:type="dxa"/>
          </w:tcPr>
          <w:p w14:paraId="4AA965A7">
            <w:pPr>
              <w:pStyle w:val="12"/>
              <w:spacing w:line="360" w:lineRule="auto"/>
              <w:ind w:right="319"/>
              <w:rPr>
                <w:sz w:val="26"/>
              </w:rPr>
            </w:pPr>
            <w:r>
              <w:rPr>
                <w:sz w:val="26"/>
              </w:rPr>
              <w:t>Loud,</w:t>
            </w:r>
            <w:r>
              <w:rPr>
                <w:spacing w:val="-17"/>
                <w:sz w:val="26"/>
              </w:rPr>
              <w:t xml:space="preserve"> </w:t>
            </w:r>
            <w:r>
              <w:rPr>
                <w:sz w:val="26"/>
              </w:rPr>
              <w:t>consistent buzz until train</w:t>
            </w:r>
          </w:p>
          <w:p w14:paraId="021AEB12">
            <w:pPr>
              <w:pStyle w:val="12"/>
              <w:spacing w:before="0"/>
              <w:rPr>
                <w:sz w:val="26"/>
              </w:rPr>
            </w:pPr>
            <w:r>
              <w:rPr>
                <w:spacing w:val="-2"/>
                <w:sz w:val="26"/>
              </w:rPr>
              <w:t>exits</w:t>
            </w:r>
          </w:p>
        </w:tc>
        <w:tc>
          <w:tcPr>
            <w:tcW w:w="2158" w:type="dxa"/>
          </w:tcPr>
          <w:p w14:paraId="02DECFBF">
            <w:pPr>
              <w:pStyle w:val="12"/>
              <w:spacing w:line="360" w:lineRule="auto"/>
              <w:ind w:left="108" w:right="109"/>
              <w:rPr>
                <w:sz w:val="26"/>
              </w:rPr>
            </w:pPr>
            <w:r>
              <w:rPr>
                <w:sz w:val="26"/>
              </w:rPr>
              <w:t>Alert</w:t>
            </w:r>
            <w:r>
              <w:rPr>
                <w:spacing w:val="-17"/>
                <w:sz w:val="26"/>
              </w:rPr>
              <w:t xml:space="preserve"> </w:t>
            </w:r>
            <w:r>
              <w:rPr>
                <w:sz w:val="26"/>
              </w:rPr>
              <w:t xml:space="preserve">functionality </w:t>
            </w:r>
            <w:r>
              <w:rPr>
                <w:spacing w:val="-2"/>
                <w:sz w:val="26"/>
              </w:rPr>
              <w:t>confirmed</w:t>
            </w:r>
          </w:p>
        </w:tc>
      </w:tr>
      <w:tr w14:paraId="2EE24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2158" w:type="dxa"/>
          </w:tcPr>
          <w:p w14:paraId="2661A662">
            <w:pPr>
              <w:pStyle w:val="12"/>
              <w:spacing w:line="360" w:lineRule="auto"/>
              <w:ind w:right="370"/>
              <w:rPr>
                <w:sz w:val="26"/>
              </w:rPr>
            </w:pPr>
            <w:r>
              <w:rPr>
                <w:sz w:val="26"/>
              </w:rPr>
              <w:t>Train</w:t>
            </w:r>
            <w:r>
              <w:rPr>
                <w:spacing w:val="-17"/>
                <w:sz w:val="26"/>
              </w:rPr>
              <w:t xml:space="preserve"> </w:t>
            </w:r>
            <w:r>
              <w:rPr>
                <w:sz w:val="26"/>
              </w:rPr>
              <w:t xml:space="preserve">Departure </w:t>
            </w:r>
            <w:r>
              <w:rPr>
                <w:spacing w:val="-2"/>
                <w:sz w:val="26"/>
              </w:rPr>
              <w:t>Detection</w:t>
            </w:r>
          </w:p>
        </w:tc>
        <w:tc>
          <w:tcPr>
            <w:tcW w:w="2158" w:type="dxa"/>
          </w:tcPr>
          <w:p w14:paraId="068578A4">
            <w:pPr>
              <w:pStyle w:val="12"/>
              <w:spacing w:line="360" w:lineRule="auto"/>
              <w:ind w:right="119"/>
              <w:rPr>
                <w:sz w:val="26"/>
              </w:rPr>
            </w:pPr>
            <w:r>
              <w:rPr>
                <w:sz w:val="26"/>
              </w:rPr>
              <w:t>Detect exiting train</w:t>
            </w:r>
            <w:r>
              <w:rPr>
                <w:spacing w:val="-17"/>
                <w:sz w:val="26"/>
              </w:rPr>
              <w:t xml:space="preserve"> </w:t>
            </w:r>
            <w:r>
              <w:rPr>
                <w:sz w:val="26"/>
              </w:rPr>
              <w:t>within</w:t>
            </w:r>
            <w:r>
              <w:rPr>
                <w:spacing w:val="-16"/>
                <w:sz w:val="26"/>
              </w:rPr>
              <w:t xml:space="preserve"> </w:t>
            </w:r>
            <w:r>
              <w:rPr>
                <w:sz w:val="26"/>
              </w:rPr>
              <w:t>20–30</w:t>
            </w:r>
          </w:p>
          <w:p w14:paraId="2D896BCB">
            <w:pPr>
              <w:pStyle w:val="12"/>
              <w:spacing w:before="1"/>
              <w:rPr>
                <w:sz w:val="26"/>
              </w:rPr>
            </w:pPr>
            <w:r>
              <w:rPr>
                <w:spacing w:val="-5"/>
                <w:sz w:val="26"/>
              </w:rPr>
              <w:t>cm</w:t>
            </w:r>
          </w:p>
        </w:tc>
        <w:tc>
          <w:tcPr>
            <w:tcW w:w="2158" w:type="dxa"/>
          </w:tcPr>
          <w:p w14:paraId="28E32929">
            <w:pPr>
              <w:pStyle w:val="12"/>
              <w:spacing w:line="360" w:lineRule="auto"/>
              <w:ind w:right="399"/>
              <w:rPr>
                <w:sz w:val="26"/>
              </w:rPr>
            </w:pPr>
            <w:r>
              <w:rPr>
                <w:sz w:val="26"/>
              </w:rPr>
              <w:t>Detected at average</w:t>
            </w:r>
            <w:r>
              <w:rPr>
                <w:spacing w:val="-17"/>
                <w:sz w:val="26"/>
              </w:rPr>
              <w:t xml:space="preserve"> </w:t>
            </w:r>
            <w:r>
              <w:rPr>
                <w:sz w:val="26"/>
              </w:rPr>
              <w:t>of</w:t>
            </w:r>
            <w:r>
              <w:rPr>
                <w:spacing w:val="-16"/>
                <w:sz w:val="26"/>
              </w:rPr>
              <w:t xml:space="preserve"> </w:t>
            </w:r>
            <w:r>
              <w:rPr>
                <w:sz w:val="26"/>
              </w:rPr>
              <w:t>24.5</w:t>
            </w:r>
          </w:p>
          <w:p w14:paraId="3E143E22">
            <w:pPr>
              <w:pStyle w:val="12"/>
              <w:spacing w:before="1"/>
              <w:rPr>
                <w:sz w:val="26"/>
              </w:rPr>
            </w:pPr>
            <w:r>
              <w:rPr>
                <w:spacing w:val="-5"/>
                <w:sz w:val="26"/>
              </w:rPr>
              <w:t>cm</w:t>
            </w:r>
          </w:p>
        </w:tc>
        <w:tc>
          <w:tcPr>
            <w:tcW w:w="2158" w:type="dxa"/>
          </w:tcPr>
          <w:p w14:paraId="24ADC15D">
            <w:pPr>
              <w:pStyle w:val="12"/>
              <w:spacing w:line="360" w:lineRule="auto"/>
              <w:ind w:left="108"/>
              <w:rPr>
                <w:sz w:val="26"/>
              </w:rPr>
            </w:pPr>
            <w:r>
              <w:rPr>
                <w:spacing w:val="-2"/>
                <w:sz w:val="26"/>
              </w:rPr>
              <w:t>Departure successfully</w:t>
            </w:r>
          </w:p>
          <w:p w14:paraId="273988ED">
            <w:pPr>
              <w:pStyle w:val="12"/>
              <w:spacing w:before="1"/>
              <w:ind w:left="108"/>
              <w:rPr>
                <w:sz w:val="26"/>
              </w:rPr>
            </w:pPr>
            <w:r>
              <w:rPr>
                <w:spacing w:val="-2"/>
                <w:sz w:val="26"/>
              </w:rPr>
              <w:t>tracked</w:t>
            </w:r>
          </w:p>
        </w:tc>
      </w:tr>
      <w:tr w14:paraId="41C5A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2158" w:type="dxa"/>
          </w:tcPr>
          <w:p w14:paraId="3BEF0BE7">
            <w:pPr>
              <w:pStyle w:val="12"/>
              <w:spacing w:before="4" w:line="357" w:lineRule="auto"/>
              <w:ind w:right="861"/>
              <w:rPr>
                <w:sz w:val="26"/>
              </w:rPr>
            </w:pPr>
            <w:r>
              <w:rPr>
                <w:sz w:val="26"/>
              </w:rPr>
              <w:t>Barrier</w:t>
            </w:r>
            <w:r>
              <w:rPr>
                <w:spacing w:val="-17"/>
                <w:sz w:val="26"/>
              </w:rPr>
              <w:t xml:space="preserve"> </w:t>
            </w:r>
            <w:r>
              <w:rPr>
                <w:sz w:val="26"/>
              </w:rPr>
              <w:t xml:space="preserve">Re- </w:t>
            </w:r>
            <w:r>
              <w:rPr>
                <w:spacing w:val="-2"/>
                <w:sz w:val="26"/>
              </w:rPr>
              <w:t>opening</w:t>
            </w:r>
          </w:p>
        </w:tc>
        <w:tc>
          <w:tcPr>
            <w:tcW w:w="2158" w:type="dxa"/>
          </w:tcPr>
          <w:p w14:paraId="4A612C10">
            <w:pPr>
              <w:pStyle w:val="12"/>
              <w:spacing w:before="4" w:line="357" w:lineRule="auto"/>
              <w:rPr>
                <w:sz w:val="26"/>
              </w:rPr>
            </w:pPr>
            <w:r>
              <w:rPr>
                <w:sz w:val="26"/>
              </w:rPr>
              <w:t>Reopen barrier within</w:t>
            </w:r>
            <w:r>
              <w:rPr>
                <w:spacing w:val="-17"/>
                <w:sz w:val="26"/>
              </w:rPr>
              <w:t xml:space="preserve"> </w:t>
            </w:r>
            <w:r>
              <w:rPr>
                <w:sz w:val="26"/>
              </w:rPr>
              <w:t>2</w:t>
            </w:r>
            <w:r>
              <w:rPr>
                <w:spacing w:val="-16"/>
                <w:sz w:val="26"/>
              </w:rPr>
              <w:t xml:space="preserve"> </w:t>
            </w:r>
            <w:r>
              <w:rPr>
                <w:sz w:val="26"/>
              </w:rPr>
              <w:t>seconds</w:t>
            </w:r>
          </w:p>
          <w:p w14:paraId="4C860170">
            <w:pPr>
              <w:pStyle w:val="12"/>
              <w:spacing w:before="4"/>
              <w:rPr>
                <w:sz w:val="26"/>
              </w:rPr>
            </w:pPr>
            <w:r>
              <w:rPr>
                <w:sz w:val="26"/>
              </w:rPr>
              <w:t>after</w:t>
            </w:r>
            <w:r>
              <w:rPr>
                <w:spacing w:val="-5"/>
                <w:sz w:val="26"/>
              </w:rPr>
              <w:t xml:space="preserve"> </w:t>
            </w:r>
            <w:r>
              <w:rPr>
                <w:sz w:val="26"/>
              </w:rPr>
              <w:t>train</w:t>
            </w:r>
            <w:r>
              <w:rPr>
                <w:spacing w:val="-6"/>
                <w:sz w:val="26"/>
              </w:rPr>
              <w:t xml:space="preserve"> </w:t>
            </w:r>
            <w:r>
              <w:rPr>
                <w:spacing w:val="-2"/>
                <w:sz w:val="26"/>
              </w:rPr>
              <w:t>exits</w:t>
            </w:r>
          </w:p>
        </w:tc>
        <w:tc>
          <w:tcPr>
            <w:tcW w:w="2158" w:type="dxa"/>
          </w:tcPr>
          <w:p w14:paraId="1A44D861">
            <w:pPr>
              <w:pStyle w:val="12"/>
              <w:spacing w:before="4" w:line="357" w:lineRule="auto"/>
              <w:rPr>
                <w:sz w:val="26"/>
              </w:rPr>
            </w:pPr>
            <w:r>
              <w:rPr>
                <w:sz w:val="26"/>
              </w:rPr>
              <w:t>Average re- opening</w:t>
            </w:r>
            <w:r>
              <w:rPr>
                <w:spacing w:val="-17"/>
                <w:sz w:val="26"/>
              </w:rPr>
              <w:t xml:space="preserve"> </w:t>
            </w:r>
            <w:r>
              <w:rPr>
                <w:sz w:val="26"/>
              </w:rPr>
              <w:t>delay:</w:t>
            </w:r>
            <w:r>
              <w:rPr>
                <w:spacing w:val="-16"/>
                <w:sz w:val="26"/>
              </w:rPr>
              <w:t xml:space="preserve"> </w:t>
            </w:r>
            <w:r>
              <w:rPr>
                <w:sz w:val="26"/>
              </w:rPr>
              <w:t>1.9</w:t>
            </w:r>
          </w:p>
          <w:p w14:paraId="46259785">
            <w:pPr>
              <w:pStyle w:val="12"/>
              <w:spacing w:before="4"/>
              <w:rPr>
                <w:sz w:val="26"/>
              </w:rPr>
            </w:pPr>
            <w:r>
              <w:rPr>
                <w:spacing w:val="-2"/>
                <w:sz w:val="26"/>
              </w:rPr>
              <w:t>seconds</w:t>
            </w:r>
          </w:p>
        </w:tc>
        <w:tc>
          <w:tcPr>
            <w:tcW w:w="2158" w:type="dxa"/>
          </w:tcPr>
          <w:p w14:paraId="55671933">
            <w:pPr>
              <w:pStyle w:val="12"/>
              <w:spacing w:before="4" w:line="357" w:lineRule="auto"/>
              <w:ind w:left="108" w:right="195"/>
              <w:rPr>
                <w:sz w:val="26"/>
              </w:rPr>
            </w:pPr>
            <w:r>
              <w:rPr>
                <w:sz w:val="26"/>
              </w:rPr>
              <w:t>Normal</w:t>
            </w:r>
            <w:r>
              <w:rPr>
                <w:spacing w:val="-17"/>
                <w:sz w:val="26"/>
              </w:rPr>
              <w:t xml:space="preserve"> </w:t>
            </w:r>
            <w:r>
              <w:rPr>
                <w:sz w:val="26"/>
              </w:rPr>
              <w:t xml:space="preserve">operation </w:t>
            </w:r>
            <w:r>
              <w:rPr>
                <w:spacing w:val="-2"/>
                <w:sz w:val="26"/>
              </w:rPr>
              <w:t>resumed</w:t>
            </w:r>
          </w:p>
        </w:tc>
      </w:tr>
      <w:tr w14:paraId="6552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5" w:hRule="atLeast"/>
        </w:trPr>
        <w:tc>
          <w:tcPr>
            <w:tcW w:w="2158" w:type="dxa"/>
          </w:tcPr>
          <w:p w14:paraId="470F6573">
            <w:pPr>
              <w:pStyle w:val="12"/>
              <w:spacing w:line="360" w:lineRule="auto"/>
              <w:ind w:right="399"/>
              <w:rPr>
                <w:sz w:val="26"/>
              </w:rPr>
            </w:pPr>
            <w:r>
              <w:rPr>
                <w:sz w:val="26"/>
              </w:rPr>
              <w:t>Return</w:t>
            </w:r>
            <w:r>
              <w:rPr>
                <w:spacing w:val="-17"/>
                <w:sz w:val="26"/>
              </w:rPr>
              <w:t xml:space="preserve"> </w:t>
            </w:r>
            <w:r>
              <w:rPr>
                <w:sz w:val="26"/>
              </w:rPr>
              <w:t>to</w:t>
            </w:r>
            <w:r>
              <w:rPr>
                <w:spacing w:val="-16"/>
                <w:sz w:val="26"/>
              </w:rPr>
              <w:t xml:space="preserve"> </w:t>
            </w:r>
            <w:r>
              <w:rPr>
                <w:sz w:val="26"/>
              </w:rPr>
              <w:t xml:space="preserve">Idle </w:t>
            </w:r>
            <w:r>
              <w:rPr>
                <w:spacing w:val="-2"/>
                <w:sz w:val="26"/>
              </w:rPr>
              <w:t>State</w:t>
            </w:r>
          </w:p>
        </w:tc>
        <w:tc>
          <w:tcPr>
            <w:tcW w:w="2158" w:type="dxa"/>
          </w:tcPr>
          <w:p w14:paraId="3E0A59E4">
            <w:pPr>
              <w:pStyle w:val="12"/>
              <w:spacing w:line="360" w:lineRule="auto"/>
              <w:rPr>
                <w:sz w:val="26"/>
              </w:rPr>
            </w:pPr>
            <w:r>
              <w:rPr>
                <w:sz w:val="26"/>
              </w:rPr>
              <w:t>Green</w:t>
            </w:r>
            <w:r>
              <w:rPr>
                <w:spacing w:val="-17"/>
                <w:sz w:val="26"/>
              </w:rPr>
              <w:t xml:space="preserve"> </w:t>
            </w:r>
            <w:r>
              <w:rPr>
                <w:sz w:val="26"/>
              </w:rPr>
              <w:t>light</w:t>
            </w:r>
            <w:r>
              <w:rPr>
                <w:spacing w:val="-16"/>
                <w:sz w:val="26"/>
              </w:rPr>
              <w:t xml:space="preserve"> </w:t>
            </w:r>
            <w:r>
              <w:rPr>
                <w:sz w:val="26"/>
              </w:rPr>
              <w:t>comes back ON, buzzer OFF, barrier</w:t>
            </w:r>
          </w:p>
          <w:p w14:paraId="232FE662">
            <w:pPr>
              <w:pStyle w:val="12"/>
              <w:spacing w:before="1"/>
              <w:rPr>
                <w:sz w:val="26"/>
              </w:rPr>
            </w:pPr>
            <w:r>
              <w:rPr>
                <w:spacing w:val="-2"/>
                <w:sz w:val="26"/>
              </w:rPr>
              <w:t>raised</w:t>
            </w:r>
          </w:p>
        </w:tc>
        <w:tc>
          <w:tcPr>
            <w:tcW w:w="2158" w:type="dxa"/>
          </w:tcPr>
          <w:p w14:paraId="236A9F63">
            <w:pPr>
              <w:pStyle w:val="12"/>
              <w:spacing w:line="360" w:lineRule="auto"/>
              <w:ind w:right="226"/>
              <w:rPr>
                <w:sz w:val="26"/>
              </w:rPr>
            </w:pPr>
            <w:r>
              <w:rPr>
                <w:sz w:val="26"/>
              </w:rPr>
              <w:t>System reset successfully</w:t>
            </w:r>
            <w:r>
              <w:rPr>
                <w:spacing w:val="-17"/>
                <w:sz w:val="26"/>
              </w:rPr>
              <w:t xml:space="preserve"> </w:t>
            </w:r>
            <w:r>
              <w:rPr>
                <w:sz w:val="26"/>
              </w:rPr>
              <w:t>after each cycle</w:t>
            </w:r>
          </w:p>
        </w:tc>
        <w:tc>
          <w:tcPr>
            <w:tcW w:w="2158" w:type="dxa"/>
          </w:tcPr>
          <w:p w14:paraId="69720D7F">
            <w:pPr>
              <w:pStyle w:val="12"/>
              <w:spacing w:line="360" w:lineRule="auto"/>
              <w:ind w:left="108" w:right="399"/>
              <w:rPr>
                <w:sz w:val="26"/>
              </w:rPr>
            </w:pPr>
            <w:r>
              <w:rPr>
                <w:spacing w:val="-2"/>
                <w:sz w:val="26"/>
              </w:rPr>
              <w:t>Stable performance</w:t>
            </w:r>
          </w:p>
        </w:tc>
      </w:tr>
    </w:tbl>
    <w:p w14:paraId="7EA7AE02">
      <w:pPr>
        <w:pStyle w:val="6"/>
        <w:spacing w:before="192"/>
        <w:rPr>
          <w:b/>
        </w:rPr>
      </w:pPr>
    </w:p>
    <w:p w14:paraId="15A8D46B">
      <w:pPr>
        <w:pStyle w:val="3"/>
        <w:numPr>
          <w:ilvl w:val="1"/>
          <w:numId w:val="14"/>
        </w:numPr>
        <w:tabs>
          <w:tab w:val="left" w:pos="720"/>
        </w:tabs>
        <w:spacing w:before="0" w:after="0" w:line="240" w:lineRule="auto"/>
        <w:ind w:left="720" w:right="0" w:hanging="720"/>
        <w:jc w:val="left"/>
      </w:pPr>
      <w:bookmarkStart w:id="28" w:name="_bookmark29"/>
      <w:bookmarkEnd w:id="28"/>
      <w:r>
        <w:t>System</w:t>
      </w:r>
      <w:r>
        <w:rPr>
          <w:spacing w:val="-7"/>
        </w:rPr>
        <w:t xml:space="preserve"> </w:t>
      </w:r>
      <w:r>
        <w:t>Operation</w:t>
      </w:r>
      <w:r>
        <w:rPr>
          <w:spacing w:val="-10"/>
        </w:rPr>
        <w:t xml:space="preserve"> </w:t>
      </w:r>
      <w:r>
        <w:rPr>
          <w:spacing w:val="-2"/>
        </w:rPr>
        <w:t>Breakdown</w:t>
      </w:r>
    </w:p>
    <w:p w14:paraId="36300CB8">
      <w:pPr>
        <w:pStyle w:val="11"/>
        <w:numPr>
          <w:ilvl w:val="0"/>
          <w:numId w:val="15"/>
        </w:numPr>
        <w:tabs>
          <w:tab w:val="left" w:pos="315"/>
        </w:tabs>
        <w:spacing w:before="207" w:after="0" w:line="240" w:lineRule="auto"/>
        <w:ind w:left="315" w:right="0" w:hanging="315"/>
        <w:jc w:val="left"/>
        <w:rPr>
          <w:sz w:val="26"/>
        </w:rPr>
      </w:pPr>
      <w:r>
        <w:rPr>
          <w:sz w:val="26"/>
        </w:rPr>
        <w:t>Train</w:t>
      </w:r>
      <w:r>
        <w:rPr>
          <w:spacing w:val="-9"/>
          <w:sz w:val="26"/>
        </w:rPr>
        <w:t xml:space="preserve"> </w:t>
      </w:r>
      <w:r>
        <w:rPr>
          <w:sz w:val="26"/>
        </w:rPr>
        <w:t>Detection</w:t>
      </w:r>
      <w:r>
        <w:rPr>
          <w:spacing w:val="-6"/>
          <w:sz w:val="26"/>
        </w:rPr>
        <w:t xml:space="preserve"> </w:t>
      </w:r>
      <w:r>
        <w:rPr>
          <w:spacing w:val="-2"/>
          <w:sz w:val="26"/>
        </w:rPr>
        <w:t>Performance</w:t>
      </w:r>
    </w:p>
    <w:p w14:paraId="02897B66">
      <w:pPr>
        <w:pStyle w:val="6"/>
        <w:spacing w:before="53"/>
      </w:pPr>
    </w:p>
    <w:p w14:paraId="2A9215EE">
      <w:pPr>
        <w:pStyle w:val="6"/>
        <w:spacing w:line="360" w:lineRule="auto"/>
        <w:ind w:right="719"/>
        <w:jc w:val="both"/>
      </w:pPr>
      <w:r>
        <w:t>The</w:t>
      </w:r>
      <w:r>
        <w:rPr>
          <w:spacing w:val="-10"/>
        </w:rPr>
        <w:t xml:space="preserve"> </w:t>
      </w:r>
      <w:r>
        <w:t>ultrasonic</w:t>
      </w:r>
      <w:r>
        <w:rPr>
          <w:spacing w:val="-9"/>
        </w:rPr>
        <w:t xml:space="preserve"> </w:t>
      </w:r>
      <w:r>
        <w:t>sensors</w:t>
      </w:r>
      <w:r>
        <w:rPr>
          <w:spacing w:val="-8"/>
        </w:rPr>
        <w:t xml:space="preserve"> </w:t>
      </w:r>
      <w:r>
        <w:t>(HC-SR04)</w:t>
      </w:r>
      <w:r>
        <w:rPr>
          <w:spacing w:val="-10"/>
        </w:rPr>
        <w:t xml:space="preserve"> </w:t>
      </w:r>
      <w:r>
        <w:t>provided</w:t>
      </w:r>
      <w:r>
        <w:rPr>
          <w:spacing w:val="-9"/>
        </w:rPr>
        <w:t xml:space="preserve"> </w:t>
      </w:r>
      <w:r>
        <w:t>accurate</w:t>
      </w:r>
      <w:r>
        <w:rPr>
          <w:spacing w:val="-10"/>
        </w:rPr>
        <w:t xml:space="preserve"> </w:t>
      </w:r>
      <w:r>
        <w:t>and</w:t>
      </w:r>
      <w:r>
        <w:rPr>
          <w:spacing w:val="-11"/>
        </w:rPr>
        <w:t xml:space="preserve"> </w:t>
      </w:r>
      <w:r>
        <w:t>consistent</w:t>
      </w:r>
      <w:r>
        <w:rPr>
          <w:spacing w:val="-6"/>
        </w:rPr>
        <w:t xml:space="preserve"> </w:t>
      </w:r>
      <w:r>
        <w:t>measurements, both in real-world testing and during simulation. The following table summarizes the sensor detection accuracy:</w:t>
      </w:r>
    </w:p>
    <w:p w14:paraId="7C2E49D8">
      <w:pPr>
        <w:pStyle w:val="6"/>
        <w:spacing w:before="3"/>
        <w:rPr>
          <w:sz w:val="17"/>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878"/>
        <w:gridCol w:w="2879"/>
      </w:tblGrid>
      <w:tr w14:paraId="0D6C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876" w:type="dxa"/>
          </w:tcPr>
          <w:p w14:paraId="1A2C789E">
            <w:pPr>
              <w:pStyle w:val="12"/>
              <w:rPr>
                <w:sz w:val="26"/>
              </w:rPr>
            </w:pPr>
            <w:r>
              <w:rPr>
                <w:sz w:val="26"/>
              </w:rPr>
              <w:t>Test</w:t>
            </w:r>
            <w:r>
              <w:rPr>
                <w:spacing w:val="-6"/>
                <w:sz w:val="26"/>
              </w:rPr>
              <w:t xml:space="preserve"> </w:t>
            </w:r>
            <w:r>
              <w:rPr>
                <w:spacing w:val="-2"/>
                <w:sz w:val="26"/>
              </w:rPr>
              <w:t>Cycle</w:t>
            </w:r>
          </w:p>
        </w:tc>
        <w:tc>
          <w:tcPr>
            <w:tcW w:w="2878" w:type="dxa"/>
          </w:tcPr>
          <w:p w14:paraId="36DDBFF5">
            <w:pPr>
              <w:pStyle w:val="12"/>
              <w:rPr>
                <w:sz w:val="26"/>
              </w:rPr>
            </w:pPr>
            <w:r>
              <w:rPr>
                <w:sz w:val="26"/>
              </w:rPr>
              <w:t>Approach</w:t>
            </w:r>
            <w:r>
              <w:rPr>
                <w:spacing w:val="-9"/>
                <w:sz w:val="26"/>
              </w:rPr>
              <w:t xml:space="preserve"> </w:t>
            </w:r>
            <w:r>
              <w:rPr>
                <w:spacing w:val="-2"/>
                <w:sz w:val="26"/>
              </w:rPr>
              <w:t>Sensor</w:t>
            </w:r>
          </w:p>
          <w:p w14:paraId="2E6F6659">
            <w:pPr>
              <w:pStyle w:val="12"/>
              <w:spacing w:before="149"/>
              <w:rPr>
                <w:sz w:val="26"/>
              </w:rPr>
            </w:pPr>
            <w:r>
              <w:rPr>
                <w:sz w:val="26"/>
              </w:rPr>
              <w:t>Reading</w:t>
            </w:r>
            <w:r>
              <w:rPr>
                <w:spacing w:val="-10"/>
                <w:sz w:val="26"/>
              </w:rPr>
              <w:t xml:space="preserve"> </w:t>
            </w:r>
            <w:r>
              <w:rPr>
                <w:spacing w:val="-4"/>
                <w:sz w:val="26"/>
              </w:rPr>
              <w:t>(cm)</w:t>
            </w:r>
          </w:p>
        </w:tc>
        <w:tc>
          <w:tcPr>
            <w:tcW w:w="2879" w:type="dxa"/>
          </w:tcPr>
          <w:p w14:paraId="63AF12CE">
            <w:pPr>
              <w:pStyle w:val="12"/>
              <w:rPr>
                <w:sz w:val="26"/>
              </w:rPr>
            </w:pPr>
            <w:r>
              <w:rPr>
                <w:sz w:val="26"/>
              </w:rPr>
              <w:t>Departure</w:t>
            </w:r>
            <w:r>
              <w:rPr>
                <w:spacing w:val="-12"/>
                <w:sz w:val="26"/>
              </w:rPr>
              <w:t xml:space="preserve"> </w:t>
            </w:r>
            <w:r>
              <w:rPr>
                <w:spacing w:val="-2"/>
                <w:sz w:val="26"/>
              </w:rPr>
              <w:t>Sensor</w:t>
            </w:r>
          </w:p>
          <w:p w14:paraId="54DFFA54">
            <w:pPr>
              <w:pStyle w:val="12"/>
              <w:spacing w:before="149"/>
              <w:rPr>
                <w:sz w:val="26"/>
              </w:rPr>
            </w:pPr>
            <w:r>
              <w:rPr>
                <w:sz w:val="26"/>
              </w:rPr>
              <w:t>Reading</w:t>
            </w:r>
            <w:r>
              <w:rPr>
                <w:spacing w:val="-10"/>
                <w:sz w:val="26"/>
              </w:rPr>
              <w:t xml:space="preserve"> </w:t>
            </w:r>
            <w:r>
              <w:rPr>
                <w:spacing w:val="-4"/>
                <w:sz w:val="26"/>
              </w:rPr>
              <w:t>(cm)</w:t>
            </w:r>
          </w:p>
        </w:tc>
      </w:tr>
      <w:tr w14:paraId="1B28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2876" w:type="dxa"/>
          </w:tcPr>
          <w:p w14:paraId="01AA8C36">
            <w:pPr>
              <w:pStyle w:val="12"/>
              <w:spacing w:before="0" w:line="298" w:lineRule="exact"/>
              <w:rPr>
                <w:sz w:val="26"/>
              </w:rPr>
            </w:pPr>
            <w:r>
              <w:rPr>
                <w:spacing w:val="-10"/>
                <w:sz w:val="26"/>
              </w:rPr>
              <w:t>1</w:t>
            </w:r>
          </w:p>
        </w:tc>
        <w:tc>
          <w:tcPr>
            <w:tcW w:w="2878" w:type="dxa"/>
          </w:tcPr>
          <w:p w14:paraId="433D23C8">
            <w:pPr>
              <w:pStyle w:val="12"/>
              <w:spacing w:before="0" w:line="298" w:lineRule="exact"/>
              <w:rPr>
                <w:sz w:val="26"/>
              </w:rPr>
            </w:pPr>
            <w:r>
              <w:rPr>
                <w:spacing w:val="-5"/>
                <w:sz w:val="26"/>
              </w:rPr>
              <w:t>26</w:t>
            </w:r>
          </w:p>
        </w:tc>
        <w:tc>
          <w:tcPr>
            <w:tcW w:w="2879" w:type="dxa"/>
          </w:tcPr>
          <w:p w14:paraId="725EF1B4">
            <w:pPr>
              <w:pStyle w:val="12"/>
              <w:spacing w:before="0" w:line="298" w:lineRule="exact"/>
              <w:rPr>
                <w:sz w:val="26"/>
              </w:rPr>
            </w:pPr>
            <w:r>
              <w:rPr>
                <w:spacing w:val="-5"/>
                <w:sz w:val="26"/>
              </w:rPr>
              <w:t>24</w:t>
            </w:r>
          </w:p>
        </w:tc>
      </w:tr>
      <w:tr w14:paraId="5643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2876" w:type="dxa"/>
          </w:tcPr>
          <w:p w14:paraId="7A6A12D4">
            <w:pPr>
              <w:pStyle w:val="12"/>
              <w:spacing w:before="0"/>
              <w:rPr>
                <w:sz w:val="26"/>
              </w:rPr>
            </w:pPr>
            <w:r>
              <w:rPr>
                <w:spacing w:val="-10"/>
                <w:sz w:val="26"/>
              </w:rPr>
              <w:t>2</w:t>
            </w:r>
          </w:p>
        </w:tc>
        <w:tc>
          <w:tcPr>
            <w:tcW w:w="2878" w:type="dxa"/>
          </w:tcPr>
          <w:p w14:paraId="4C557DFF">
            <w:pPr>
              <w:pStyle w:val="12"/>
              <w:spacing w:before="0"/>
              <w:rPr>
                <w:sz w:val="26"/>
              </w:rPr>
            </w:pPr>
            <w:r>
              <w:rPr>
                <w:spacing w:val="-5"/>
                <w:sz w:val="26"/>
              </w:rPr>
              <w:t>24</w:t>
            </w:r>
          </w:p>
        </w:tc>
        <w:tc>
          <w:tcPr>
            <w:tcW w:w="2879" w:type="dxa"/>
          </w:tcPr>
          <w:p w14:paraId="38AFFC20">
            <w:pPr>
              <w:pStyle w:val="12"/>
              <w:spacing w:before="0"/>
              <w:rPr>
                <w:sz w:val="26"/>
              </w:rPr>
            </w:pPr>
            <w:r>
              <w:rPr>
                <w:spacing w:val="-5"/>
                <w:sz w:val="26"/>
              </w:rPr>
              <w:t>23</w:t>
            </w:r>
          </w:p>
        </w:tc>
      </w:tr>
      <w:tr w14:paraId="4CE71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876" w:type="dxa"/>
          </w:tcPr>
          <w:p w14:paraId="309BFFFA">
            <w:pPr>
              <w:pStyle w:val="12"/>
              <w:rPr>
                <w:sz w:val="26"/>
              </w:rPr>
            </w:pPr>
            <w:r>
              <w:rPr>
                <w:spacing w:val="-10"/>
                <w:sz w:val="26"/>
              </w:rPr>
              <w:t>3</w:t>
            </w:r>
          </w:p>
        </w:tc>
        <w:tc>
          <w:tcPr>
            <w:tcW w:w="2878" w:type="dxa"/>
          </w:tcPr>
          <w:p w14:paraId="64A0FB81">
            <w:pPr>
              <w:pStyle w:val="12"/>
              <w:rPr>
                <w:sz w:val="26"/>
              </w:rPr>
            </w:pPr>
            <w:r>
              <w:rPr>
                <w:spacing w:val="-5"/>
                <w:sz w:val="26"/>
              </w:rPr>
              <w:t>25</w:t>
            </w:r>
          </w:p>
        </w:tc>
        <w:tc>
          <w:tcPr>
            <w:tcW w:w="2879" w:type="dxa"/>
          </w:tcPr>
          <w:p w14:paraId="080B3D5F">
            <w:pPr>
              <w:pStyle w:val="12"/>
              <w:rPr>
                <w:sz w:val="26"/>
              </w:rPr>
            </w:pPr>
            <w:r>
              <w:rPr>
                <w:spacing w:val="-5"/>
                <w:sz w:val="26"/>
              </w:rPr>
              <w:t>25</w:t>
            </w:r>
          </w:p>
        </w:tc>
      </w:tr>
      <w:tr w14:paraId="36304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2876" w:type="dxa"/>
          </w:tcPr>
          <w:p w14:paraId="77C47E78">
            <w:pPr>
              <w:pStyle w:val="12"/>
              <w:spacing w:before="0" w:line="298" w:lineRule="exact"/>
              <w:rPr>
                <w:sz w:val="26"/>
              </w:rPr>
            </w:pPr>
            <w:r>
              <w:rPr>
                <w:spacing w:val="-10"/>
                <w:sz w:val="26"/>
              </w:rPr>
              <w:t>4</w:t>
            </w:r>
          </w:p>
        </w:tc>
        <w:tc>
          <w:tcPr>
            <w:tcW w:w="2878" w:type="dxa"/>
          </w:tcPr>
          <w:p w14:paraId="55C27641">
            <w:pPr>
              <w:pStyle w:val="12"/>
              <w:spacing w:before="0" w:line="298" w:lineRule="exact"/>
              <w:rPr>
                <w:sz w:val="26"/>
              </w:rPr>
            </w:pPr>
            <w:r>
              <w:rPr>
                <w:spacing w:val="-5"/>
                <w:sz w:val="26"/>
              </w:rPr>
              <w:t>27</w:t>
            </w:r>
          </w:p>
        </w:tc>
        <w:tc>
          <w:tcPr>
            <w:tcW w:w="2879" w:type="dxa"/>
          </w:tcPr>
          <w:p w14:paraId="0E269179">
            <w:pPr>
              <w:pStyle w:val="12"/>
              <w:spacing w:before="0" w:line="298" w:lineRule="exact"/>
              <w:rPr>
                <w:sz w:val="26"/>
              </w:rPr>
            </w:pPr>
            <w:r>
              <w:rPr>
                <w:spacing w:val="-5"/>
                <w:sz w:val="26"/>
              </w:rPr>
              <w:t>26</w:t>
            </w:r>
          </w:p>
        </w:tc>
      </w:tr>
      <w:tr w14:paraId="0BE7A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876" w:type="dxa"/>
          </w:tcPr>
          <w:p w14:paraId="7C10D046">
            <w:pPr>
              <w:pStyle w:val="12"/>
              <w:spacing w:before="0" w:line="298" w:lineRule="exact"/>
              <w:rPr>
                <w:sz w:val="26"/>
              </w:rPr>
            </w:pPr>
            <w:r>
              <w:rPr>
                <w:spacing w:val="-10"/>
                <w:sz w:val="26"/>
              </w:rPr>
              <w:t>5</w:t>
            </w:r>
          </w:p>
        </w:tc>
        <w:tc>
          <w:tcPr>
            <w:tcW w:w="2878" w:type="dxa"/>
          </w:tcPr>
          <w:p w14:paraId="69D85171">
            <w:pPr>
              <w:pStyle w:val="12"/>
              <w:spacing w:before="0" w:line="298" w:lineRule="exact"/>
              <w:rPr>
                <w:sz w:val="26"/>
              </w:rPr>
            </w:pPr>
            <w:r>
              <w:rPr>
                <w:spacing w:val="-5"/>
                <w:sz w:val="26"/>
              </w:rPr>
              <w:t>25</w:t>
            </w:r>
          </w:p>
        </w:tc>
        <w:tc>
          <w:tcPr>
            <w:tcW w:w="2879" w:type="dxa"/>
          </w:tcPr>
          <w:p w14:paraId="2074747A">
            <w:pPr>
              <w:pStyle w:val="12"/>
              <w:spacing w:before="0" w:line="298" w:lineRule="exact"/>
              <w:rPr>
                <w:sz w:val="26"/>
              </w:rPr>
            </w:pPr>
            <w:r>
              <w:rPr>
                <w:spacing w:val="-5"/>
                <w:sz w:val="26"/>
              </w:rPr>
              <w:t>24</w:t>
            </w:r>
          </w:p>
        </w:tc>
      </w:tr>
      <w:tr w14:paraId="589D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2876" w:type="dxa"/>
          </w:tcPr>
          <w:p w14:paraId="0295DEC5">
            <w:pPr>
              <w:pStyle w:val="12"/>
              <w:spacing w:before="0"/>
              <w:rPr>
                <w:sz w:val="26"/>
              </w:rPr>
            </w:pPr>
            <w:r>
              <w:rPr>
                <w:spacing w:val="-2"/>
                <w:sz w:val="26"/>
              </w:rPr>
              <w:t>Average</w:t>
            </w:r>
          </w:p>
        </w:tc>
        <w:tc>
          <w:tcPr>
            <w:tcW w:w="2878" w:type="dxa"/>
          </w:tcPr>
          <w:p w14:paraId="4E9F38AF">
            <w:pPr>
              <w:pStyle w:val="12"/>
              <w:spacing w:before="0"/>
              <w:rPr>
                <w:sz w:val="26"/>
              </w:rPr>
            </w:pPr>
            <w:r>
              <w:rPr>
                <w:spacing w:val="-4"/>
                <w:sz w:val="26"/>
              </w:rPr>
              <w:t>25.4</w:t>
            </w:r>
          </w:p>
        </w:tc>
        <w:tc>
          <w:tcPr>
            <w:tcW w:w="2879" w:type="dxa"/>
          </w:tcPr>
          <w:p w14:paraId="5487FACC">
            <w:pPr>
              <w:pStyle w:val="12"/>
              <w:spacing w:before="0"/>
              <w:rPr>
                <w:sz w:val="26"/>
              </w:rPr>
            </w:pPr>
            <w:r>
              <w:rPr>
                <w:spacing w:val="-4"/>
                <w:sz w:val="26"/>
              </w:rPr>
              <w:t>24.4</w:t>
            </w:r>
          </w:p>
        </w:tc>
      </w:tr>
    </w:tbl>
    <w:p w14:paraId="0077C602">
      <w:pPr>
        <w:pStyle w:val="6"/>
        <w:spacing w:before="3" w:line="360" w:lineRule="auto"/>
        <w:ind w:right="719"/>
        <w:jc w:val="both"/>
      </w:pPr>
      <w:r>
        <w:t>Sensor</w:t>
      </w:r>
      <w:r>
        <w:rPr>
          <w:spacing w:val="-12"/>
        </w:rPr>
        <w:t xml:space="preserve"> </w:t>
      </w:r>
      <w:r>
        <w:t>readings</w:t>
      </w:r>
      <w:r>
        <w:rPr>
          <w:spacing w:val="-12"/>
        </w:rPr>
        <w:t xml:space="preserve"> </w:t>
      </w:r>
      <w:r>
        <w:t>fluctuated</w:t>
      </w:r>
      <w:r>
        <w:rPr>
          <w:spacing w:val="-12"/>
        </w:rPr>
        <w:t xml:space="preserve"> </w:t>
      </w:r>
      <w:r>
        <w:t>slightly</w:t>
      </w:r>
      <w:r>
        <w:rPr>
          <w:spacing w:val="-10"/>
        </w:rPr>
        <w:t xml:space="preserve"> </w:t>
      </w:r>
      <w:r>
        <w:t>within</w:t>
      </w:r>
      <w:r>
        <w:rPr>
          <w:spacing w:val="-12"/>
        </w:rPr>
        <w:t xml:space="preserve"> </w:t>
      </w:r>
      <w:r>
        <w:t>the</w:t>
      </w:r>
      <w:r>
        <w:rPr>
          <w:spacing w:val="-12"/>
        </w:rPr>
        <w:t xml:space="preserve"> </w:t>
      </w:r>
      <w:r>
        <w:t>2–3</w:t>
      </w:r>
      <w:r>
        <w:rPr>
          <w:spacing w:val="-12"/>
        </w:rPr>
        <w:t xml:space="preserve"> </w:t>
      </w:r>
      <w:r>
        <w:t>cm</w:t>
      </w:r>
      <w:r>
        <w:rPr>
          <w:spacing w:val="-12"/>
        </w:rPr>
        <w:t xml:space="preserve"> </w:t>
      </w:r>
      <w:r>
        <w:t>range,</w:t>
      </w:r>
      <w:r>
        <w:rPr>
          <w:spacing w:val="-9"/>
        </w:rPr>
        <w:t xml:space="preserve"> </w:t>
      </w:r>
      <w:r>
        <w:t>which</w:t>
      </w:r>
      <w:r>
        <w:rPr>
          <w:spacing w:val="-12"/>
        </w:rPr>
        <w:t xml:space="preserve"> </w:t>
      </w:r>
      <w:r>
        <w:t>is</w:t>
      </w:r>
      <w:r>
        <w:rPr>
          <w:spacing w:val="-12"/>
        </w:rPr>
        <w:t xml:space="preserve"> </w:t>
      </w:r>
      <w:r>
        <w:t>acceptable</w:t>
      </w:r>
      <w:r>
        <w:rPr>
          <w:spacing w:val="-11"/>
        </w:rPr>
        <w:t xml:space="preserve"> </w:t>
      </w:r>
      <w:r>
        <w:t>for proximity detection. The system reliably identified train presence and departure with a response time of less than 300 milliseconds after detection.</w:t>
      </w:r>
    </w:p>
    <w:p w14:paraId="3F57626F">
      <w:pPr>
        <w:pStyle w:val="11"/>
        <w:numPr>
          <w:ilvl w:val="0"/>
          <w:numId w:val="15"/>
        </w:numPr>
        <w:tabs>
          <w:tab w:val="left" w:pos="301"/>
        </w:tabs>
        <w:spacing w:before="198" w:after="0" w:line="240" w:lineRule="auto"/>
        <w:ind w:left="301" w:right="0" w:hanging="301"/>
        <w:jc w:val="both"/>
        <w:rPr>
          <w:sz w:val="26"/>
        </w:rPr>
      </w:pPr>
      <w:r>
        <w:rPr>
          <w:sz w:val="26"/>
        </w:rPr>
        <w:t>Barrier</w:t>
      </w:r>
      <w:r>
        <w:rPr>
          <w:spacing w:val="-4"/>
          <w:sz w:val="26"/>
        </w:rPr>
        <w:t xml:space="preserve"> </w:t>
      </w:r>
      <w:r>
        <w:rPr>
          <w:sz w:val="26"/>
        </w:rPr>
        <w:t>Gate</w:t>
      </w:r>
      <w:r>
        <w:rPr>
          <w:spacing w:val="-6"/>
          <w:sz w:val="26"/>
        </w:rPr>
        <w:t xml:space="preserve"> </w:t>
      </w:r>
      <w:r>
        <w:rPr>
          <w:sz w:val="26"/>
        </w:rPr>
        <w:t>and</w:t>
      </w:r>
      <w:r>
        <w:rPr>
          <w:spacing w:val="-4"/>
          <w:sz w:val="26"/>
        </w:rPr>
        <w:t xml:space="preserve"> </w:t>
      </w:r>
      <w:r>
        <w:rPr>
          <w:sz w:val="26"/>
        </w:rPr>
        <w:t>Servo</w:t>
      </w:r>
      <w:r>
        <w:rPr>
          <w:spacing w:val="-6"/>
          <w:sz w:val="26"/>
        </w:rPr>
        <w:t xml:space="preserve"> </w:t>
      </w:r>
      <w:r>
        <w:rPr>
          <w:sz w:val="26"/>
        </w:rPr>
        <w:t>Motor</w:t>
      </w:r>
      <w:r>
        <w:rPr>
          <w:spacing w:val="-4"/>
          <w:sz w:val="26"/>
        </w:rPr>
        <w:t xml:space="preserve"> </w:t>
      </w:r>
      <w:r>
        <w:rPr>
          <w:spacing w:val="-2"/>
          <w:sz w:val="26"/>
        </w:rPr>
        <w:t>Response</w:t>
      </w:r>
    </w:p>
    <w:p w14:paraId="4FED983A">
      <w:pPr>
        <w:pStyle w:val="6"/>
        <w:spacing w:before="62" w:line="360" w:lineRule="auto"/>
        <w:ind w:right="721"/>
        <w:jc w:val="both"/>
      </w:pPr>
      <w:r>
        <w:t>The servo motors operated using PWM signals to change positions between 0° (closed)</w:t>
      </w:r>
      <w:r>
        <w:rPr>
          <w:spacing w:val="-17"/>
        </w:rPr>
        <w:t xml:space="preserve"> </w:t>
      </w:r>
      <w:r>
        <w:t>and</w:t>
      </w:r>
      <w:r>
        <w:rPr>
          <w:spacing w:val="-16"/>
        </w:rPr>
        <w:t xml:space="preserve"> </w:t>
      </w:r>
      <w:r>
        <w:t>90°</w:t>
      </w:r>
      <w:r>
        <w:rPr>
          <w:spacing w:val="-16"/>
        </w:rPr>
        <w:t xml:space="preserve"> </w:t>
      </w:r>
      <w:r>
        <w:t>(open).</w:t>
      </w:r>
      <w:r>
        <w:rPr>
          <w:spacing w:val="-16"/>
        </w:rPr>
        <w:t xml:space="preserve"> </w:t>
      </w:r>
      <w:r>
        <w:t>The</w:t>
      </w:r>
      <w:r>
        <w:rPr>
          <w:spacing w:val="-17"/>
        </w:rPr>
        <w:t xml:space="preserve"> </w:t>
      </w:r>
      <w:r>
        <w:t>average</w:t>
      </w:r>
      <w:r>
        <w:rPr>
          <w:spacing w:val="-16"/>
        </w:rPr>
        <w:t xml:space="preserve"> </w:t>
      </w:r>
      <w:r>
        <w:t>time</w:t>
      </w:r>
      <w:r>
        <w:rPr>
          <w:spacing w:val="-16"/>
        </w:rPr>
        <w:t xml:space="preserve"> </w:t>
      </w:r>
      <w:r>
        <w:t>from</w:t>
      </w:r>
      <w:r>
        <w:rPr>
          <w:spacing w:val="-16"/>
        </w:rPr>
        <w:t xml:space="preserve"> </w:t>
      </w:r>
      <w:r>
        <w:t>detection</w:t>
      </w:r>
      <w:r>
        <w:rPr>
          <w:spacing w:val="-17"/>
        </w:rPr>
        <w:t xml:space="preserve"> </w:t>
      </w:r>
      <w:r>
        <w:t>to</w:t>
      </w:r>
      <w:r>
        <w:rPr>
          <w:spacing w:val="-16"/>
        </w:rPr>
        <w:t xml:space="preserve"> </w:t>
      </w:r>
      <w:r>
        <w:t>complete</w:t>
      </w:r>
      <w:r>
        <w:rPr>
          <w:spacing w:val="-16"/>
        </w:rPr>
        <w:t xml:space="preserve"> </w:t>
      </w:r>
      <w:r>
        <w:t>barrier</w:t>
      </w:r>
      <w:r>
        <w:rPr>
          <w:spacing w:val="-16"/>
        </w:rPr>
        <w:t xml:space="preserve"> </w:t>
      </w:r>
      <w:r>
        <w:t>motion is shown below:</w:t>
      </w:r>
    </w:p>
    <w:p w14:paraId="3C7EA522">
      <w:pPr>
        <w:pStyle w:val="6"/>
        <w:spacing w:before="3"/>
        <w:rPr>
          <w:sz w:val="17"/>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8"/>
        <w:gridCol w:w="2158"/>
        <w:gridCol w:w="2158"/>
        <w:gridCol w:w="2158"/>
      </w:tblGrid>
      <w:tr w14:paraId="6FA17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2158" w:type="dxa"/>
          </w:tcPr>
          <w:p w14:paraId="1CC83F14">
            <w:pPr>
              <w:pStyle w:val="12"/>
              <w:spacing w:before="0" w:line="298" w:lineRule="exact"/>
              <w:rPr>
                <w:sz w:val="26"/>
              </w:rPr>
            </w:pPr>
            <w:r>
              <w:rPr>
                <w:sz w:val="26"/>
              </w:rPr>
              <w:t>Barrier</w:t>
            </w:r>
            <w:r>
              <w:rPr>
                <w:spacing w:val="-9"/>
                <w:sz w:val="26"/>
              </w:rPr>
              <w:t xml:space="preserve"> </w:t>
            </w:r>
            <w:r>
              <w:rPr>
                <w:spacing w:val="-2"/>
                <w:sz w:val="26"/>
              </w:rPr>
              <w:t>Operation</w:t>
            </w:r>
          </w:p>
        </w:tc>
        <w:tc>
          <w:tcPr>
            <w:tcW w:w="2158" w:type="dxa"/>
          </w:tcPr>
          <w:p w14:paraId="5C25731A">
            <w:pPr>
              <w:pStyle w:val="12"/>
              <w:spacing w:before="0" w:line="298" w:lineRule="exact"/>
              <w:rPr>
                <w:sz w:val="26"/>
              </w:rPr>
            </w:pPr>
            <w:r>
              <w:rPr>
                <w:sz w:val="26"/>
              </w:rPr>
              <w:t>Target</w:t>
            </w:r>
            <w:r>
              <w:rPr>
                <w:spacing w:val="-8"/>
                <w:sz w:val="26"/>
              </w:rPr>
              <w:t xml:space="preserve"> </w:t>
            </w:r>
            <w:r>
              <w:rPr>
                <w:spacing w:val="-4"/>
                <w:sz w:val="26"/>
              </w:rPr>
              <w:t>Time</w:t>
            </w:r>
          </w:p>
        </w:tc>
        <w:tc>
          <w:tcPr>
            <w:tcW w:w="2158" w:type="dxa"/>
          </w:tcPr>
          <w:p w14:paraId="08883553">
            <w:pPr>
              <w:pStyle w:val="12"/>
              <w:spacing w:line="357" w:lineRule="auto"/>
              <w:ind w:right="96"/>
              <w:rPr>
                <w:sz w:val="26"/>
              </w:rPr>
            </w:pPr>
            <w:r>
              <w:rPr>
                <w:sz w:val="26"/>
              </w:rPr>
              <w:t>Average</w:t>
            </w:r>
            <w:r>
              <w:rPr>
                <w:spacing w:val="-17"/>
                <w:sz w:val="26"/>
              </w:rPr>
              <w:t xml:space="preserve"> </w:t>
            </w:r>
            <w:r>
              <w:rPr>
                <w:sz w:val="26"/>
              </w:rPr>
              <w:t xml:space="preserve">Observed </w:t>
            </w:r>
            <w:r>
              <w:rPr>
                <w:spacing w:val="-4"/>
                <w:sz w:val="26"/>
              </w:rPr>
              <w:t>Time</w:t>
            </w:r>
          </w:p>
        </w:tc>
        <w:tc>
          <w:tcPr>
            <w:tcW w:w="2158" w:type="dxa"/>
          </w:tcPr>
          <w:p w14:paraId="39241421">
            <w:pPr>
              <w:pStyle w:val="12"/>
              <w:spacing w:before="0" w:line="298" w:lineRule="exact"/>
              <w:ind w:left="108"/>
              <w:rPr>
                <w:sz w:val="26"/>
              </w:rPr>
            </w:pPr>
            <w:r>
              <w:rPr>
                <w:spacing w:val="-2"/>
                <w:sz w:val="26"/>
              </w:rPr>
              <w:t>Result</w:t>
            </w:r>
          </w:p>
        </w:tc>
      </w:tr>
      <w:tr w14:paraId="65CAB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58" w:type="dxa"/>
          </w:tcPr>
          <w:p w14:paraId="0ADC62DC">
            <w:pPr>
              <w:pStyle w:val="12"/>
              <w:spacing w:before="0" w:line="298" w:lineRule="exact"/>
              <w:rPr>
                <w:sz w:val="26"/>
              </w:rPr>
            </w:pPr>
            <w:r>
              <w:rPr>
                <w:spacing w:val="-2"/>
                <w:sz w:val="26"/>
              </w:rPr>
              <w:t>Closure</w:t>
            </w:r>
          </w:p>
        </w:tc>
        <w:tc>
          <w:tcPr>
            <w:tcW w:w="2158" w:type="dxa"/>
          </w:tcPr>
          <w:p w14:paraId="5D954E84">
            <w:pPr>
              <w:pStyle w:val="12"/>
              <w:spacing w:before="0" w:line="298" w:lineRule="exact"/>
              <w:rPr>
                <w:sz w:val="26"/>
              </w:rPr>
            </w:pPr>
            <w:r>
              <w:rPr>
                <w:sz w:val="26"/>
              </w:rPr>
              <w:t>≤</w:t>
            </w:r>
            <w:r>
              <w:rPr>
                <w:spacing w:val="-3"/>
                <w:sz w:val="26"/>
              </w:rPr>
              <w:t xml:space="preserve"> </w:t>
            </w:r>
            <w:r>
              <w:rPr>
                <w:sz w:val="26"/>
              </w:rPr>
              <w:t>2</w:t>
            </w:r>
            <w:r>
              <w:rPr>
                <w:spacing w:val="-2"/>
                <w:sz w:val="26"/>
              </w:rPr>
              <w:t xml:space="preserve"> seconds</w:t>
            </w:r>
          </w:p>
        </w:tc>
        <w:tc>
          <w:tcPr>
            <w:tcW w:w="2158" w:type="dxa"/>
          </w:tcPr>
          <w:p w14:paraId="7039D91F">
            <w:pPr>
              <w:pStyle w:val="12"/>
              <w:spacing w:before="0" w:line="298" w:lineRule="exact"/>
              <w:rPr>
                <w:sz w:val="26"/>
              </w:rPr>
            </w:pPr>
            <w:r>
              <w:rPr>
                <w:sz w:val="26"/>
              </w:rPr>
              <w:t>1.85</w:t>
            </w:r>
            <w:r>
              <w:rPr>
                <w:spacing w:val="-6"/>
                <w:sz w:val="26"/>
              </w:rPr>
              <w:t xml:space="preserve"> </w:t>
            </w:r>
            <w:r>
              <w:rPr>
                <w:spacing w:val="-2"/>
                <w:sz w:val="26"/>
              </w:rPr>
              <w:t>seconds</w:t>
            </w:r>
          </w:p>
        </w:tc>
        <w:tc>
          <w:tcPr>
            <w:tcW w:w="2158" w:type="dxa"/>
          </w:tcPr>
          <w:p w14:paraId="12A44B2D">
            <w:pPr>
              <w:pStyle w:val="12"/>
              <w:spacing w:before="0"/>
              <w:ind w:left="108"/>
              <w:rPr>
                <w:sz w:val="26"/>
              </w:rPr>
            </w:pPr>
            <w:r>
              <w:rPr>
                <w:rFonts w:ascii="Segoe UI Symbol" w:hAnsi="Segoe UI Symbol"/>
                <w:sz w:val="26"/>
              </w:rPr>
              <w:t>✔</w:t>
            </w:r>
            <w:r>
              <w:rPr>
                <w:rFonts w:ascii="Segoe UI Symbol" w:hAnsi="Segoe UI Symbol"/>
                <w:spacing w:val="-12"/>
                <w:sz w:val="26"/>
              </w:rPr>
              <w:t xml:space="preserve"> </w:t>
            </w:r>
            <w:r>
              <w:rPr>
                <w:sz w:val="26"/>
              </w:rPr>
              <w:t>Within</w:t>
            </w:r>
            <w:r>
              <w:rPr>
                <w:spacing w:val="-5"/>
                <w:sz w:val="26"/>
              </w:rPr>
              <w:t xml:space="preserve"> </w:t>
            </w:r>
            <w:r>
              <w:rPr>
                <w:spacing w:val="-2"/>
                <w:sz w:val="26"/>
              </w:rPr>
              <w:t>standard</w:t>
            </w:r>
          </w:p>
        </w:tc>
      </w:tr>
      <w:tr w14:paraId="51186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58" w:type="dxa"/>
          </w:tcPr>
          <w:p w14:paraId="4E7C294E">
            <w:pPr>
              <w:pStyle w:val="12"/>
              <w:spacing w:before="0" w:line="298" w:lineRule="exact"/>
              <w:rPr>
                <w:sz w:val="26"/>
              </w:rPr>
            </w:pPr>
            <w:r>
              <w:rPr>
                <w:spacing w:val="-2"/>
                <w:sz w:val="26"/>
              </w:rPr>
              <w:t>Opening</w:t>
            </w:r>
          </w:p>
        </w:tc>
        <w:tc>
          <w:tcPr>
            <w:tcW w:w="2158" w:type="dxa"/>
          </w:tcPr>
          <w:p w14:paraId="2BF5A6FD">
            <w:pPr>
              <w:pStyle w:val="12"/>
              <w:spacing w:before="0" w:line="298" w:lineRule="exact"/>
              <w:rPr>
                <w:sz w:val="26"/>
              </w:rPr>
            </w:pPr>
            <w:r>
              <w:rPr>
                <w:sz w:val="26"/>
              </w:rPr>
              <w:t>≤</w:t>
            </w:r>
            <w:r>
              <w:rPr>
                <w:spacing w:val="-3"/>
                <w:sz w:val="26"/>
              </w:rPr>
              <w:t xml:space="preserve"> </w:t>
            </w:r>
            <w:r>
              <w:rPr>
                <w:sz w:val="26"/>
              </w:rPr>
              <w:t>2</w:t>
            </w:r>
            <w:r>
              <w:rPr>
                <w:spacing w:val="-2"/>
                <w:sz w:val="26"/>
              </w:rPr>
              <w:t xml:space="preserve"> seconds</w:t>
            </w:r>
          </w:p>
        </w:tc>
        <w:tc>
          <w:tcPr>
            <w:tcW w:w="2158" w:type="dxa"/>
          </w:tcPr>
          <w:p w14:paraId="5908499A">
            <w:pPr>
              <w:pStyle w:val="12"/>
              <w:spacing w:before="0" w:line="298" w:lineRule="exact"/>
              <w:rPr>
                <w:sz w:val="26"/>
              </w:rPr>
            </w:pPr>
            <w:r>
              <w:rPr>
                <w:sz w:val="26"/>
              </w:rPr>
              <w:t>1.9</w:t>
            </w:r>
            <w:r>
              <w:rPr>
                <w:spacing w:val="-5"/>
                <w:sz w:val="26"/>
              </w:rPr>
              <w:t xml:space="preserve"> </w:t>
            </w:r>
            <w:r>
              <w:rPr>
                <w:spacing w:val="-2"/>
                <w:sz w:val="26"/>
              </w:rPr>
              <w:t>seconds</w:t>
            </w:r>
          </w:p>
        </w:tc>
        <w:tc>
          <w:tcPr>
            <w:tcW w:w="2158" w:type="dxa"/>
          </w:tcPr>
          <w:p w14:paraId="05176A37">
            <w:pPr>
              <w:pStyle w:val="12"/>
              <w:spacing w:before="0"/>
              <w:ind w:left="108"/>
              <w:rPr>
                <w:sz w:val="26"/>
              </w:rPr>
            </w:pPr>
            <w:r>
              <w:rPr>
                <w:rFonts w:ascii="Segoe UI Symbol" w:hAnsi="Segoe UI Symbol"/>
                <w:sz w:val="26"/>
              </w:rPr>
              <w:t>✔</w:t>
            </w:r>
            <w:r>
              <w:rPr>
                <w:rFonts w:ascii="Segoe UI Symbol" w:hAnsi="Segoe UI Symbol"/>
                <w:spacing w:val="-12"/>
                <w:sz w:val="26"/>
              </w:rPr>
              <w:t xml:space="preserve"> </w:t>
            </w:r>
            <w:r>
              <w:rPr>
                <w:sz w:val="26"/>
              </w:rPr>
              <w:t>Within</w:t>
            </w:r>
            <w:r>
              <w:rPr>
                <w:spacing w:val="-5"/>
                <w:sz w:val="26"/>
              </w:rPr>
              <w:t xml:space="preserve"> </w:t>
            </w:r>
            <w:r>
              <w:rPr>
                <w:spacing w:val="-2"/>
                <w:sz w:val="26"/>
              </w:rPr>
              <w:t>standard</w:t>
            </w:r>
          </w:p>
        </w:tc>
      </w:tr>
    </w:tbl>
    <w:p w14:paraId="79AD7D0F">
      <w:pPr>
        <w:pStyle w:val="6"/>
      </w:pPr>
    </w:p>
    <w:p w14:paraId="68B899DB">
      <w:pPr>
        <w:pStyle w:val="6"/>
        <w:spacing w:before="51"/>
      </w:pPr>
    </w:p>
    <w:p w14:paraId="126D7CDB">
      <w:pPr>
        <w:pStyle w:val="11"/>
        <w:numPr>
          <w:ilvl w:val="0"/>
          <w:numId w:val="15"/>
        </w:numPr>
        <w:tabs>
          <w:tab w:val="left" w:pos="301"/>
        </w:tabs>
        <w:spacing w:before="0" w:after="0" w:line="240" w:lineRule="auto"/>
        <w:ind w:left="301" w:right="0" w:hanging="301"/>
        <w:jc w:val="left"/>
        <w:rPr>
          <w:sz w:val="26"/>
        </w:rPr>
      </w:pPr>
      <w:r>
        <w:rPr>
          <w:sz w:val="26"/>
        </w:rPr>
        <w:t>Traffic</w:t>
      </w:r>
      <w:r>
        <w:rPr>
          <w:spacing w:val="-6"/>
          <w:sz w:val="26"/>
        </w:rPr>
        <w:t xml:space="preserve"> </w:t>
      </w:r>
      <w:r>
        <w:rPr>
          <w:sz w:val="26"/>
        </w:rPr>
        <w:t>Signal</w:t>
      </w:r>
      <w:r>
        <w:rPr>
          <w:spacing w:val="-6"/>
          <w:sz w:val="26"/>
        </w:rPr>
        <w:t xml:space="preserve"> </w:t>
      </w:r>
      <w:r>
        <w:rPr>
          <w:sz w:val="26"/>
        </w:rPr>
        <w:t>and</w:t>
      </w:r>
      <w:r>
        <w:rPr>
          <w:spacing w:val="-6"/>
          <w:sz w:val="26"/>
        </w:rPr>
        <w:t xml:space="preserve"> </w:t>
      </w:r>
      <w:r>
        <w:rPr>
          <w:sz w:val="26"/>
        </w:rPr>
        <w:t>Buzzer</w:t>
      </w:r>
      <w:r>
        <w:rPr>
          <w:spacing w:val="-5"/>
          <w:sz w:val="26"/>
        </w:rPr>
        <w:t xml:space="preserve"> </w:t>
      </w:r>
      <w:r>
        <w:rPr>
          <w:spacing w:val="-2"/>
          <w:sz w:val="26"/>
        </w:rPr>
        <w:t>Synchronization</w:t>
      </w:r>
    </w:p>
    <w:p w14:paraId="71AC614F">
      <w:pPr>
        <w:pStyle w:val="6"/>
        <w:spacing w:before="53"/>
      </w:pPr>
    </w:p>
    <w:p w14:paraId="06BD7164">
      <w:pPr>
        <w:pStyle w:val="6"/>
        <w:spacing w:line="357" w:lineRule="auto"/>
        <w:ind w:right="724"/>
        <w:jc w:val="both"/>
      </w:pPr>
      <w:r>
        <w:t>Traffic lights and the buzzer were activated simultaneously with the servo during train detection. The control logic implemented ensured proper synchronization.</w:t>
      </w:r>
    </w:p>
    <w:p w14:paraId="1C06B795">
      <w:pPr>
        <w:pStyle w:val="6"/>
        <w:spacing w:before="8"/>
        <w:rPr>
          <w:sz w:val="17"/>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1"/>
        <w:gridCol w:w="2156"/>
        <w:gridCol w:w="2159"/>
        <w:gridCol w:w="2159"/>
      </w:tblGrid>
      <w:tr w14:paraId="2BFE8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2161" w:type="dxa"/>
          </w:tcPr>
          <w:p w14:paraId="36792580">
            <w:pPr>
              <w:pStyle w:val="12"/>
              <w:spacing w:before="0" w:line="298" w:lineRule="exact"/>
              <w:rPr>
                <w:sz w:val="26"/>
              </w:rPr>
            </w:pPr>
            <w:r>
              <w:rPr>
                <w:sz w:val="26"/>
              </w:rPr>
              <w:t>System</w:t>
            </w:r>
            <w:r>
              <w:rPr>
                <w:spacing w:val="-9"/>
                <w:sz w:val="26"/>
              </w:rPr>
              <w:t xml:space="preserve"> </w:t>
            </w:r>
            <w:r>
              <w:rPr>
                <w:spacing w:val="-2"/>
                <w:sz w:val="26"/>
              </w:rPr>
              <w:t>State</w:t>
            </w:r>
          </w:p>
        </w:tc>
        <w:tc>
          <w:tcPr>
            <w:tcW w:w="2156" w:type="dxa"/>
          </w:tcPr>
          <w:p w14:paraId="6795D456">
            <w:pPr>
              <w:pStyle w:val="12"/>
              <w:spacing w:before="0" w:line="298" w:lineRule="exact"/>
              <w:rPr>
                <w:sz w:val="26"/>
              </w:rPr>
            </w:pPr>
            <w:r>
              <w:rPr>
                <w:sz w:val="26"/>
              </w:rPr>
              <w:t>LED</w:t>
            </w:r>
            <w:r>
              <w:rPr>
                <w:spacing w:val="-9"/>
                <w:sz w:val="26"/>
              </w:rPr>
              <w:t xml:space="preserve"> </w:t>
            </w:r>
            <w:r>
              <w:rPr>
                <w:spacing w:val="-2"/>
                <w:sz w:val="26"/>
              </w:rPr>
              <w:t>Status</w:t>
            </w:r>
          </w:p>
        </w:tc>
        <w:tc>
          <w:tcPr>
            <w:tcW w:w="2159" w:type="dxa"/>
          </w:tcPr>
          <w:p w14:paraId="766353C3">
            <w:pPr>
              <w:pStyle w:val="12"/>
              <w:spacing w:before="0" w:line="298" w:lineRule="exact"/>
              <w:ind w:left="106"/>
              <w:rPr>
                <w:sz w:val="26"/>
              </w:rPr>
            </w:pPr>
            <w:r>
              <w:rPr>
                <w:spacing w:val="-2"/>
                <w:sz w:val="26"/>
              </w:rPr>
              <w:t>Buzzer</w:t>
            </w:r>
          </w:p>
        </w:tc>
        <w:tc>
          <w:tcPr>
            <w:tcW w:w="2159" w:type="dxa"/>
          </w:tcPr>
          <w:p w14:paraId="33267687">
            <w:pPr>
              <w:pStyle w:val="12"/>
              <w:spacing w:before="0" w:line="298" w:lineRule="exact"/>
              <w:ind w:left="106"/>
              <w:rPr>
                <w:sz w:val="26"/>
              </w:rPr>
            </w:pPr>
            <w:r>
              <w:rPr>
                <w:sz w:val="26"/>
              </w:rPr>
              <w:t>Barrier</w:t>
            </w:r>
            <w:r>
              <w:rPr>
                <w:spacing w:val="-9"/>
                <w:sz w:val="26"/>
              </w:rPr>
              <w:t xml:space="preserve"> </w:t>
            </w:r>
            <w:r>
              <w:rPr>
                <w:spacing w:val="-4"/>
                <w:sz w:val="26"/>
              </w:rPr>
              <w:t>Gate</w:t>
            </w:r>
          </w:p>
        </w:tc>
      </w:tr>
      <w:tr w14:paraId="6639F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61" w:type="dxa"/>
          </w:tcPr>
          <w:p w14:paraId="2C8CC572">
            <w:pPr>
              <w:pStyle w:val="12"/>
              <w:rPr>
                <w:sz w:val="26"/>
              </w:rPr>
            </w:pPr>
            <w:r>
              <w:rPr>
                <w:sz w:val="26"/>
              </w:rPr>
              <w:t>No</w:t>
            </w:r>
            <w:r>
              <w:rPr>
                <w:spacing w:val="-5"/>
                <w:sz w:val="26"/>
              </w:rPr>
              <w:t xml:space="preserve"> </w:t>
            </w:r>
            <w:r>
              <w:rPr>
                <w:spacing w:val="-2"/>
                <w:sz w:val="26"/>
              </w:rPr>
              <w:t>Train</w:t>
            </w:r>
          </w:p>
        </w:tc>
        <w:tc>
          <w:tcPr>
            <w:tcW w:w="2156" w:type="dxa"/>
          </w:tcPr>
          <w:p w14:paraId="0C5D1573">
            <w:pPr>
              <w:pStyle w:val="12"/>
              <w:rPr>
                <w:sz w:val="26"/>
              </w:rPr>
            </w:pPr>
            <w:r>
              <w:rPr>
                <w:sz w:val="26"/>
              </w:rPr>
              <w:t>Green</w:t>
            </w:r>
            <w:r>
              <w:rPr>
                <w:spacing w:val="-8"/>
                <w:sz w:val="26"/>
              </w:rPr>
              <w:t xml:space="preserve"> </w:t>
            </w:r>
            <w:r>
              <w:rPr>
                <w:spacing w:val="-5"/>
                <w:sz w:val="26"/>
              </w:rPr>
              <w:t>ON</w:t>
            </w:r>
          </w:p>
        </w:tc>
        <w:tc>
          <w:tcPr>
            <w:tcW w:w="2159" w:type="dxa"/>
          </w:tcPr>
          <w:p w14:paraId="0529AD54">
            <w:pPr>
              <w:pStyle w:val="12"/>
              <w:ind w:left="106"/>
              <w:rPr>
                <w:sz w:val="26"/>
              </w:rPr>
            </w:pPr>
            <w:r>
              <w:rPr>
                <w:spacing w:val="-5"/>
                <w:sz w:val="26"/>
              </w:rPr>
              <w:t>OFF</w:t>
            </w:r>
          </w:p>
        </w:tc>
        <w:tc>
          <w:tcPr>
            <w:tcW w:w="2159" w:type="dxa"/>
          </w:tcPr>
          <w:p w14:paraId="6F8F814E">
            <w:pPr>
              <w:pStyle w:val="12"/>
              <w:ind w:left="106"/>
              <w:rPr>
                <w:sz w:val="26"/>
              </w:rPr>
            </w:pPr>
            <w:r>
              <w:rPr>
                <w:sz w:val="26"/>
              </w:rPr>
              <w:t>Open</w:t>
            </w:r>
            <w:r>
              <w:rPr>
                <w:spacing w:val="-7"/>
                <w:sz w:val="26"/>
              </w:rPr>
              <w:t xml:space="preserve"> </w:t>
            </w:r>
            <w:r>
              <w:rPr>
                <w:spacing w:val="-2"/>
                <w:sz w:val="26"/>
              </w:rPr>
              <w:t>(90°)</w:t>
            </w:r>
          </w:p>
        </w:tc>
      </w:tr>
      <w:tr w14:paraId="2123C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2161" w:type="dxa"/>
          </w:tcPr>
          <w:p w14:paraId="74413BC0">
            <w:pPr>
              <w:pStyle w:val="12"/>
              <w:spacing w:line="357" w:lineRule="auto"/>
              <w:ind w:right="175"/>
              <w:rPr>
                <w:sz w:val="26"/>
              </w:rPr>
            </w:pPr>
            <w:r>
              <w:rPr>
                <w:spacing w:val="-2"/>
                <w:sz w:val="26"/>
              </w:rPr>
              <w:t>Train Approaching</w:t>
            </w:r>
          </w:p>
        </w:tc>
        <w:tc>
          <w:tcPr>
            <w:tcW w:w="2156" w:type="dxa"/>
          </w:tcPr>
          <w:p w14:paraId="5311D204">
            <w:pPr>
              <w:pStyle w:val="12"/>
              <w:spacing w:before="0" w:line="298" w:lineRule="exact"/>
              <w:rPr>
                <w:sz w:val="26"/>
              </w:rPr>
            </w:pPr>
            <w:r>
              <w:rPr>
                <w:sz w:val="26"/>
              </w:rPr>
              <w:t>Red</w:t>
            </w:r>
            <w:r>
              <w:rPr>
                <w:spacing w:val="-6"/>
                <w:sz w:val="26"/>
              </w:rPr>
              <w:t xml:space="preserve"> </w:t>
            </w:r>
            <w:r>
              <w:rPr>
                <w:spacing w:val="-5"/>
                <w:sz w:val="26"/>
              </w:rPr>
              <w:t>ON</w:t>
            </w:r>
          </w:p>
        </w:tc>
        <w:tc>
          <w:tcPr>
            <w:tcW w:w="2159" w:type="dxa"/>
          </w:tcPr>
          <w:p w14:paraId="575DFF9A">
            <w:pPr>
              <w:pStyle w:val="12"/>
              <w:spacing w:before="0" w:line="298" w:lineRule="exact"/>
              <w:ind w:left="106"/>
              <w:rPr>
                <w:sz w:val="26"/>
              </w:rPr>
            </w:pPr>
            <w:r>
              <w:rPr>
                <w:spacing w:val="-5"/>
                <w:sz w:val="26"/>
              </w:rPr>
              <w:t>ON</w:t>
            </w:r>
          </w:p>
        </w:tc>
        <w:tc>
          <w:tcPr>
            <w:tcW w:w="2159" w:type="dxa"/>
          </w:tcPr>
          <w:p w14:paraId="5A3DF69A">
            <w:pPr>
              <w:pStyle w:val="12"/>
              <w:spacing w:before="0" w:line="298" w:lineRule="exact"/>
              <w:ind w:left="106"/>
              <w:rPr>
                <w:sz w:val="26"/>
              </w:rPr>
            </w:pPr>
            <w:r>
              <w:rPr>
                <w:sz w:val="26"/>
              </w:rPr>
              <w:t>Closing</w:t>
            </w:r>
            <w:r>
              <w:rPr>
                <w:spacing w:val="-9"/>
                <w:sz w:val="26"/>
              </w:rPr>
              <w:t xml:space="preserve"> </w:t>
            </w:r>
            <w:r>
              <w:rPr>
                <w:sz w:val="26"/>
              </w:rPr>
              <w:t>(to</w:t>
            </w:r>
            <w:r>
              <w:rPr>
                <w:spacing w:val="-9"/>
                <w:sz w:val="26"/>
              </w:rPr>
              <w:t xml:space="preserve"> </w:t>
            </w:r>
            <w:r>
              <w:rPr>
                <w:spacing w:val="-5"/>
                <w:sz w:val="26"/>
              </w:rPr>
              <w:t>0°)</w:t>
            </w:r>
          </w:p>
        </w:tc>
      </w:tr>
      <w:tr w14:paraId="264C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2161" w:type="dxa"/>
          </w:tcPr>
          <w:p w14:paraId="6F892A42">
            <w:pPr>
              <w:pStyle w:val="12"/>
              <w:spacing w:before="0" w:line="298" w:lineRule="exact"/>
              <w:rPr>
                <w:sz w:val="26"/>
              </w:rPr>
            </w:pPr>
            <w:r>
              <w:rPr>
                <w:sz w:val="26"/>
              </w:rPr>
              <w:t>Train</w:t>
            </w:r>
            <w:r>
              <w:rPr>
                <w:spacing w:val="-7"/>
                <w:sz w:val="26"/>
              </w:rPr>
              <w:t xml:space="preserve"> </w:t>
            </w:r>
            <w:r>
              <w:rPr>
                <w:spacing w:val="-2"/>
                <w:sz w:val="26"/>
              </w:rPr>
              <w:t>Passing</w:t>
            </w:r>
          </w:p>
        </w:tc>
        <w:tc>
          <w:tcPr>
            <w:tcW w:w="2156" w:type="dxa"/>
          </w:tcPr>
          <w:p w14:paraId="503742DF">
            <w:pPr>
              <w:pStyle w:val="12"/>
              <w:spacing w:before="0" w:line="298" w:lineRule="exact"/>
              <w:rPr>
                <w:sz w:val="26"/>
              </w:rPr>
            </w:pPr>
            <w:r>
              <w:rPr>
                <w:sz w:val="26"/>
              </w:rPr>
              <w:t>Red</w:t>
            </w:r>
            <w:r>
              <w:rPr>
                <w:spacing w:val="-6"/>
                <w:sz w:val="26"/>
              </w:rPr>
              <w:t xml:space="preserve"> </w:t>
            </w:r>
            <w:r>
              <w:rPr>
                <w:spacing w:val="-5"/>
                <w:sz w:val="26"/>
              </w:rPr>
              <w:t>ON</w:t>
            </w:r>
          </w:p>
        </w:tc>
        <w:tc>
          <w:tcPr>
            <w:tcW w:w="2159" w:type="dxa"/>
          </w:tcPr>
          <w:p w14:paraId="3F9CF603">
            <w:pPr>
              <w:pStyle w:val="12"/>
              <w:spacing w:before="0" w:line="298" w:lineRule="exact"/>
              <w:ind w:left="106"/>
              <w:rPr>
                <w:sz w:val="26"/>
              </w:rPr>
            </w:pPr>
            <w:r>
              <w:rPr>
                <w:spacing w:val="-5"/>
                <w:sz w:val="26"/>
              </w:rPr>
              <w:t>ON</w:t>
            </w:r>
          </w:p>
        </w:tc>
        <w:tc>
          <w:tcPr>
            <w:tcW w:w="2159" w:type="dxa"/>
          </w:tcPr>
          <w:p w14:paraId="0B869E2F">
            <w:pPr>
              <w:pStyle w:val="12"/>
              <w:spacing w:before="0" w:line="298" w:lineRule="exact"/>
              <w:ind w:left="106"/>
              <w:rPr>
                <w:sz w:val="26"/>
              </w:rPr>
            </w:pPr>
            <w:r>
              <w:rPr>
                <w:sz w:val="26"/>
              </w:rPr>
              <w:t>Closed</w:t>
            </w:r>
            <w:r>
              <w:rPr>
                <w:spacing w:val="-9"/>
                <w:sz w:val="26"/>
              </w:rPr>
              <w:t xml:space="preserve"> </w:t>
            </w:r>
            <w:r>
              <w:rPr>
                <w:spacing w:val="-4"/>
                <w:sz w:val="26"/>
              </w:rPr>
              <w:t>(0°)</w:t>
            </w:r>
          </w:p>
        </w:tc>
      </w:tr>
      <w:tr w14:paraId="59791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61" w:type="dxa"/>
          </w:tcPr>
          <w:p w14:paraId="04AF87EA">
            <w:pPr>
              <w:pStyle w:val="12"/>
              <w:spacing w:before="0" w:line="298" w:lineRule="exact"/>
              <w:rPr>
                <w:sz w:val="26"/>
              </w:rPr>
            </w:pPr>
            <w:r>
              <w:rPr>
                <w:sz w:val="26"/>
              </w:rPr>
              <w:t>Train</w:t>
            </w:r>
            <w:r>
              <w:rPr>
                <w:spacing w:val="-7"/>
                <w:sz w:val="26"/>
              </w:rPr>
              <w:t xml:space="preserve"> </w:t>
            </w:r>
            <w:r>
              <w:rPr>
                <w:spacing w:val="-2"/>
                <w:sz w:val="26"/>
              </w:rPr>
              <w:t>Departed</w:t>
            </w:r>
          </w:p>
        </w:tc>
        <w:tc>
          <w:tcPr>
            <w:tcW w:w="2156" w:type="dxa"/>
          </w:tcPr>
          <w:p w14:paraId="66A71C62">
            <w:pPr>
              <w:pStyle w:val="12"/>
              <w:spacing w:before="0" w:line="298" w:lineRule="exact"/>
              <w:rPr>
                <w:sz w:val="26"/>
              </w:rPr>
            </w:pPr>
            <w:r>
              <w:rPr>
                <w:sz w:val="26"/>
              </w:rPr>
              <w:t>Green</w:t>
            </w:r>
            <w:r>
              <w:rPr>
                <w:spacing w:val="-8"/>
                <w:sz w:val="26"/>
              </w:rPr>
              <w:t xml:space="preserve"> </w:t>
            </w:r>
            <w:r>
              <w:rPr>
                <w:spacing w:val="-5"/>
                <w:sz w:val="26"/>
              </w:rPr>
              <w:t>ON</w:t>
            </w:r>
          </w:p>
        </w:tc>
        <w:tc>
          <w:tcPr>
            <w:tcW w:w="2159" w:type="dxa"/>
          </w:tcPr>
          <w:p w14:paraId="06591461">
            <w:pPr>
              <w:pStyle w:val="12"/>
              <w:spacing w:before="0" w:line="298" w:lineRule="exact"/>
              <w:ind w:left="106"/>
              <w:rPr>
                <w:sz w:val="26"/>
              </w:rPr>
            </w:pPr>
            <w:r>
              <w:rPr>
                <w:spacing w:val="-5"/>
                <w:sz w:val="26"/>
              </w:rPr>
              <w:t>OFF</w:t>
            </w:r>
          </w:p>
        </w:tc>
        <w:tc>
          <w:tcPr>
            <w:tcW w:w="2159" w:type="dxa"/>
          </w:tcPr>
          <w:p w14:paraId="2E5E6BF0">
            <w:pPr>
              <w:pStyle w:val="12"/>
              <w:spacing w:before="0" w:line="298" w:lineRule="exact"/>
              <w:ind w:left="106"/>
              <w:rPr>
                <w:sz w:val="26"/>
              </w:rPr>
            </w:pPr>
            <w:r>
              <w:rPr>
                <w:sz w:val="26"/>
              </w:rPr>
              <w:t>Opening</w:t>
            </w:r>
            <w:r>
              <w:rPr>
                <w:spacing w:val="-7"/>
                <w:sz w:val="26"/>
              </w:rPr>
              <w:t xml:space="preserve"> </w:t>
            </w:r>
            <w:r>
              <w:rPr>
                <w:sz w:val="26"/>
              </w:rPr>
              <w:t>(to</w:t>
            </w:r>
            <w:r>
              <w:rPr>
                <w:spacing w:val="-6"/>
                <w:sz w:val="26"/>
              </w:rPr>
              <w:t xml:space="preserve"> </w:t>
            </w:r>
            <w:r>
              <w:rPr>
                <w:spacing w:val="-4"/>
                <w:sz w:val="26"/>
              </w:rPr>
              <w:t>90°)</w:t>
            </w:r>
          </w:p>
        </w:tc>
      </w:tr>
    </w:tbl>
    <w:p w14:paraId="3BE79DA6">
      <w:pPr>
        <w:pStyle w:val="12"/>
        <w:spacing w:after="0" w:line="298" w:lineRule="exact"/>
        <w:rPr>
          <w:sz w:val="26"/>
        </w:rPr>
        <w:sectPr>
          <w:pgSz w:w="11520" w:h="14400"/>
          <w:pgMar w:top="1380" w:right="720" w:bottom="1200" w:left="1440" w:header="0" w:footer="1012" w:gutter="0"/>
          <w:cols w:space="720" w:num="1"/>
        </w:sectPr>
      </w:pPr>
    </w:p>
    <w:p w14:paraId="5B68F633">
      <w:pPr>
        <w:pStyle w:val="3"/>
        <w:numPr>
          <w:ilvl w:val="1"/>
          <w:numId w:val="14"/>
        </w:numPr>
        <w:tabs>
          <w:tab w:val="left" w:pos="720"/>
        </w:tabs>
        <w:spacing w:before="62" w:after="0" w:line="240" w:lineRule="auto"/>
        <w:ind w:left="720" w:right="0" w:hanging="720"/>
        <w:jc w:val="left"/>
      </w:pPr>
      <w:bookmarkStart w:id="29" w:name="_bookmark30"/>
      <w:bookmarkEnd w:id="29"/>
      <w:r>
        <w:t>Achievement</w:t>
      </w:r>
      <w:r>
        <w:rPr>
          <w:spacing w:val="-9"/>
        </w:rPr>
        <w:t xml:space="preserve"> </w:t>
      </w:r>
      <w:r>
        <w:t>of</w:t>
      </w:r>
      <w:r>
        <w:rPr>
          <w:spacing w:val="-8"/>
        </w:rPr>
        <w:t xml:space="preserve"> </w:t>
      </w:r>
      <w:r>
        <w:rPr>
          <w:spacing w:val="-2"/>
        </w:rPr>
        <w:t>Objectives</w:t>
      </w:r>
    </w:p>
    <w:p w14:paraId="7F588E49">
      <w:pPr>
        <w:pStyle w:val="6"/>
        <w:spacing w:before="1"/>
        <w:rPr>
          <w:b/>
          <w:sz w:val="18"/>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6"/>
        <w:gridCol w:w="4316"/>
      </w:tblGrid>
      <w:tr w14:paraId="0FFED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4316" w:type="dxa"/>
          </w:tcPr>
          <w:p w14:paraId="3E63F854">
            <w:pPr>
              <w:pStyle w:val="12"/>
              <w:spacing w:before="0" w:line="298" w:lineRule="exact"/>
              <w:rPr>
                <w:sz w:val="26"/>
              </w:rPr>
            </w:pPr>
            <w:r>
              <w:rPr>
                <w:spacing w:val="-2"/>
                <w:sz w:val="26"/>
              </w:rPr>
              <w:t>Objective</w:t>
            </w:r>
          </w:p>
        </w:tc>
        <w:tc>
          <w:tcPr>
            <w:tcW w:w="4316" w:type="dxa"/>
          </w:tcPr>
          <w:p w14:paraId="49BEEAFA">
            <w:pPr>
              <w:pStyle w:val="12"/>
              <w:spacing w:before="0" w:line="298" w:lineRule="exact"/>
              <w:rPr>
                <w:sz w:val="26"/>
              </w:rPr>
            </w:pPr>
            <w:r>
              <w:rPr>
                <w:spacing w:val="-2"/>
                <w:sz w:val="26"/>
              </w:rPr>
              <w:t>Achievement</w:t>
            </w:r>
          </w:p>
        </w:tc>
      </w:tr>
      <w:tr w14:paraId="6FD6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4316" w:type="dxa"/>
          </w:tcPr>
          <w:p w14:paraId="1D6F3007">
            <w:pPr>
              <w:pStyle w:val="12"/>
              <w:rPr>
                <w:sz w:val="26"/>
              </w:rPr>
            </w:pPr>
            <w:r>
              <w:rPr>
                <w:sz w:val="26"/>
              </w:rPr>
              <w:t>Simulate</w:t>
            </w:r>
            <w:r>
              <w:rPr>
                <w:spacing w:val="-7"/>
                <w:sz w:val="26"/>
              </w:rPr>
              <w:t xml:space="preserve"> </w:t>
            </w:r>
            <w:r>
              <w:rPr>
                <w:sz w:val="26"/>
              </w:rPr>
              <w:t>an</w:t>
            </w:r>
            <w:r>
              <w:rPr>
                <w:spacing w:val="-7"/>
                <w:sz w:val="26"/>
              </w:rPr>
              <w:t xml:space="preserve"> </w:t>
            </w:r>
            <w:r>
              <w:rPr>
                <w:sz w:val="26"/>
              </w:rPr>
              <w:t>automatic</w:t>
            </w:r>
            <w:r>
              <w:rPr>
                <w:spacing w:val="-5"/>
                <w:sz w:val="26"/>
              </w:rPr>
              <w:t xml:space="preserve"> </w:t>
            </w:r>
            <w:r>
              <w:rPr>
                <w:spacing w:val="-2"/>
                <w:sz w:val="26"/>
              </w:rPr>
              <w:t>railway</w:t>
            </w:r>
          </w:p>
          <w:p w14:paraId="20D810AC">
            <w:pPr>
              <w:pStyle w:val="12"/>
              <w:spacing w:before="149"/>
              <w:rPr>
                <w:sz w:val="26"/>
              </w:rPr>
            </w:pPr>
            <w:r>
              <w:rPr>
                <w:sz w:val="26"/>
              </w:rPr>
              <w:t>crossing</w:t>
            </w:r>
            <w:r>
              <w:rPr>
                <w:spacing w:val="-8"/>
                <w:sz w:val="26"/>
              </w:rPr>
              <w:t xml:space="preserve"> </w:t>
            </w:r>
            <w:r>
              <w:rPr>
                <w:sz w:val="26"/>
              </w:rPr>
              <w:t>system</w:t>
            </w:r>
            <w:r>
              <w:rPr>
                <w:spacing w:val="-6"/>
                <w:sz w:val="26"/>
              </w:rPr>
              <w:t xml:space="preserve"> </w:t>
            </w:r>
            <w:r>
              <w:rPr>
                <w:sz w:val="26"/>
              </w:rPr>
              <w:t>using</w:t>
            </w:r>
            <w:r>
              <w:rPr>
                <w:spacing w:val="-6"/>
                <w:sz w:val="26"/>
              </w:rPr>
              <w:t xml:space="preserve"> </w:t>
            </w:r>
            <w:r>
              <w:rPr>
                <w:spacing w:val="-2"/>
                <w:sz w:val="26"/>
              </w:rPr>
              <w:t>Arduino</w:t>
            </w:r>
          </w:p>
        </w:tc>
        <w:tc>
          <w:tcPr>
            <w:tcW w:w="4316" w:type="dxa"/>
          </w:tcPr>
          <w:p w14:paraId="680AE00C">
            <w:pPr>
              <w:pStyle w:val="12"/>
              <w:rPr>
                <w:sz w:val="26"/>
              </w:rPr>
            </w:pPr>
            <w:r>
              <w:rPr>
                <w:sz w:val="26"/>
              </w:rPr>
              <w:t>Successfully</w:t>
            </w:r>
            <w:r>
              <w:rPr>
                <w:spacing w:val="-8"/>
                <w:sz w:val="26"/>
              </w:rPr>
              <w:t xml:space="preserve"> </w:t>
            </w:r>
            <w:r>
              <w:rPr>
                <w:sz w:val="26"/>
              </w:rPr>
              <w:t>simulated</w:t>
            </w:r>
            <w:r>
              <w:rPr>
                <w:spacing w:val="-6"/>
                <w:sz w:val="26"/>
              </w:rPr>
              <w:t xml:space="preserve"> </w:t>
            </w:r>
            <w:r>
              <w:rPr>
                <w:sz w:val="26"/>
              </w:rPr>
              <w:t>in</w:t>
            </w:r>
            <w:r>
              <w:rPr>
                <w:spacing w:val="-8"/>
                <w:sz w:val="26"/>
              </w:rPr>
              <w:t xml:space="preserve"> </w:t>
            </w:r>
            <w:r>
              <w:rPr>
                <w:spacing w:val="-2"/>
                <w:sz w:val="26"/>
              </w:rPr>
              <w:t>Tinkercad</w:t>
            </w:r>
          </w:p>
          <w:p w14:paraId="0BFE2F0D">
            <w:pPr>
              <w:pStyle w:val="12"/>
              <w:spacing w:before="149"/>
              <w:rPr>
                <w:sz w:val="26"/>
              </w:rPr>
            </w:pPr>
            <w:r>
              <w:rPr>
                <w:sz w:val="26"/>
              </w:rPr>
              <w:t>and</w:t>
            </w:r>
            <w:r>
              <w:rPr>
                <w:spacing w:val="-6"/>
                <w:sz w:val="26"/>
              </w:rPr>
              <w:t xml:space="preserve"> </w:t>
            </w:r>
            <w:r>
              <w:rPr>
                <w:sz w:val="26"/>
              </w:rPr>
              <w:t>implemented</w:t>
            </w:r>
            <w:r>
              <w:rPr>
                <w:spacing w:val="-6"/>
                <w:sz w:val="26"/>
              </w:rPr>
              <w:t xml:space="preserve"> </w:t>
            </w:r>
            <w:r>
              <w:rPr>
                <w:sz w:val="26"/>
              </w:rPr>
              <w:t>on</w:t>
            </w:r>
            <w:r>
              <w:rPr>
                <w:spacing w:val="-6"/>
                <w:sz w:val="26"/>
              </w:rPr>
              <w:t xml:space="preserve"> </w:t>
            </w:r>
            <w:r>
              <w:rPr>
                <w:spacing w:val="-2"/>
                <w:sz w:val="26"/>
              </w:rPr>
              <w:t>breadboard</w:t>
            </w:r>
          </w:p>
        </w:tc>
      </w:tr>
      <w:tr w14:paraId="40F1C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4316" w:type="dxa"/>
          </w:tcPr>
          <w:p w14:paraId="55556BE2">
            <w:pPr>
              <w:pStyle w:val="12"/>
              <w:rPr>
                <w:sz w:val="26"/>
              </w:rPr>
            </w:pPr>
            <w:r>
              <w:rPr>
                <w:sz w:val="26"/>
              </w:rPr>
              <w:t>Detect</w:t>
            </w:r>
            <w:r>
              <w:rPr>
                <w:spacing w:val="-8"/>
                <w:sz w:val="26"/>
              </w:rPr>
              <w:t xml:space="preserve"> </w:t>
            </w:r>
            <w:r>
              <w:rPr>
                <w:sz w:val="26"/>
              </w:rPr>
              <w:t>approaching</w:t>
            </w:r>
            <w:r>
              <w:rPr>
                <w:spacing w:val="-7"/>
                <w:sz w:val="26"/>
              </w:rPr>
              <w:t xml:space="preserve"> </w:t>
            </w:r>
            <w:r>
              <w:rPr>
                <w:sz w:val="26"/>
              </w:rPr>
              <w:t>and</w:t>
            </w:r>
            <w:r>
              <w:rPr>
                <w:spacing w:val="-7"/>
                <w:sz w:val="26"/>
              </w:rPr>
              <w:t xml:space="preserve"> </w:t>
            </w:r>
            <w:r>
              <w:rPr>
                <w:spacing w:val="-2"/>
                <w:sz w:val="26"/>
              </w:rPr>
              <w:t>departing</w:t>
            </w:r>
          </w:p>
          <w:p w14:paraId="7C16129A">
            <w:pPr>
              <w:pStyle w:val="12"/>
              <w:spacing w:before="150"/>
              <w:rPr>
                <w:sz w:val="26"/>
              </w:rPr>
            </w:pPr>
            <w:r>
              <w:rPr>
                <w:sz w:val="26"/>
              </w:rPr>
              <w:t>trains</w:t>
            </w:r>
            <w:r>
              <w:rPr>
                <w:spacing w:val="-13"/>
                <w:sz w:val="26"/>
              </w:rPr>
              <w:t xml:space="preserve"> </w:t>
            </w:r>
            <w:r>
              <w:rPr>
                <w:sz w:val="26"/>
              </w:rPr>
              <w:t>using</w:t>
            </w:r>
            <w:r>
              <w:rPr>
                <w:spacing w:val="-12"/>
                <w:sz w:val="26"/>
              </w:rPr>
              <w:t xml:space="preserve"> </w:t>
            </w:r>
            <w:r>
              <w:rPr>
                <w:sz w:val="26"/>
              </w:rPr>
              <w:t>ultrasonic</w:t>
            </w:r>
            <w:r>
              <w:rPr>
                <w:spacing w:val="-9"/>
                <w:sz w:val="26"/>
              </w:rPr>
              <w:t xml:space="preserve"> </w:t>
            </w:r>
            <w:r>
              <w:rPr>
                <w:spacing w:val="-2"/>
                <w:sz w:val="26"/>
              </w:rPr>
              <w:t>sensors</w:t>
            </w:r>
          </w:p>
        </w:tc>
        <w:tc>
          <w:tcPr>
            <w:tcW w:w="4316" w:type="dxa"/>
          </w:tcPr>
          <w:p w14:paraId="10FA4B36">
            <w:pPr>
              <w:pStyle w:val="12"/>
              <w:rPr>
                <w:sz w:val="26"/>
              </w:rPr>
            </w:pPr>
            <w:r>
              <w:rPr>
                <w:sz w:val="26"/>
              </w:rPr>
              <w:t>Reliable</w:t>
            </w:r>
            <w:r>
              <w:rPr>
                <w:spacing w:val="-9"/>
                <w:sz w:val="26"/>
              </w:rPr>
              <w:t xml:space="preserve"> </w:t>
            </w:r>
            <w:r>
              <w:rPr>
                <w:sz w:val="26"/>
              </w:rPr>
              <w:t>detection</w:t>
            </w:r>
            <w:r>
              <w:rPr>
                <w:spacing w:val="-9"/>
                <w:sz w:val="26"/>
              </w:rPr>
              <w:t xml:space="preserve"> </w:t>
            </w:r>
            <w:r>
              <w:rPr>
                <w:sz w:val="26"/>
              </w:rPr>
              <w:t>confirmed</w:t>
            </w:r>
            <w:r>
              <w:rPr>
                <w:spacing w:val="-8"/>
                <w:sz w:val="26"/>
              </w:rPr>
              <w:t xml:space="preserve"> </w:t>
            </w:r>
            <w:r>
              <w:rPr>
                <w:spacing w:val="-5"/>
                <w:sz w:val="26"/>
              </w:rPr>
              <w:t>by</w:t>
            </w:r>
          </w:p>
          <w:p w14:paraId="37F14490">
            <w:pPr>
              <w:pStyle w:val="12"/>
              <w:spacing w:before="150"/>
              <w:rPr>
                <w:sz w:val="26"/>
              </w:rPr>
            </w:pPr>
            <w:r>
              <w:rPr>
                <w:sz w:val="26"/>
              </w:rPr>
              <w:t>multiple</w:t>
            </w:r>
            <w:r>
              <w:rPr>
                <w:spacing w:val="-11"/>
                <w:sz w:val="26"/>
              </w:rPr>
              <w:t xml:space="preserve"> </w:t>
            </w:r>
            <w:r>
              <w:rPr>
                <w:sz w:val="26"/>
              </w:rPr>
              <w:t>test</w:t>
            </w:r>
            <w:r>
              <w:rPr>
                <w:spacing w:val="-11"/>
                <w:sz w:val="26"/>
              </w:rPr>
              <w:t xml:space="preserve"> </w:t>
            </w:r>
            <w:r>
              <w:rPr>
                <w:spacing w:val="-2"/>
                <w:sz w:val="26"/>
              </w:rPr>
              <w:t>cycles</w:t>
            </w:r>
          </w:p>
        </w:tc>
      </w:tr>
      <w:tr w14:paraId="3DC9BB57">
        <w:tblPrEx>
          <w:tblCellMar>
            <w:top w:w="0" w:type="dxa"/>
            <w:left w:w="0" w:type="dxa"/>
            <w:bottom w:w="0" w:type="dxa"/>
            <w:right w:w="0" w:type="dxa"/>
          </w:tblCellMar>
        </w:tblPrEx>
        <w:trPr>
          <w:trHeight w:val="897" w:hRule="atLeast"/>
        </w:trPr>
        <w:tc>
          <w:tcPr>
            <w:tcW w:w="4316" w:type="dxa"/>
          </w:tcPr>
          <w:p w14:paraId="3F828D87">
            <w:pPr>
              <w:pStyle w:val="12"/>
              <w:rPr>
                <w:sz w:val="26"/>
              </w:rPr>
            </w:pPr>
            <w:r>
              <w:rPr>
                <w:sz w:val="26"/>
              </w:rPr>
              <w:t>Automatically</w:t>
            </w:r>
            <w:r>
              <w:rPr>
                <w:spacing w:val="-10"/>
                <w:sz w:val="26"/>
              </w:rPr>
              <w:t xml:space="preserve"> </w:t>
            </w:r>
            <w:r>
              <w:rPr>
                <w:sz w:val="26"/>
              </w:rPr>
              <w:t>operate</w:t>
            </w:r>
            <w:r>
              <w:rPr>
                <w:spacing w:val="-8"/>
                <w:sz w:val="26"/>
              </w:rPr>
              <w:t xml:space="preserve"> </w:t>
            </w:r>
            <w:r>
              <w:rPr>
                <w:sz w:val="26"/>
              </w:rPr>
              <w:t>barrier</w:t>
            </w:r>
            <w:r>
              <w:rPr>
                <w:spacing w:val="-10"/>
                <w:sz w:val="26"/>
              </w:rPr>
              <w:t xml:space="preserve"> </w:t>
            </w:r>
            <w:r>
              <w:rPr>
                <w:spacing w:val="-2"/>
                <w:sz w:val="26"/>
              </w:rPr>
              <w:t>gates</w:t>
            </w:r>
          </w:p>
          <w:p w14:paraId="383DA0B2">
            <w:pPr>
              <w:pStyle w:val="12"/>
              <w:spacing w:before="149"/>
              <w:rPr>
                <w:sz w:val="26"/>
              </w:rPr>
            </w:pPr>
            <w:r>
              <w:rPr>
                <w:sz w:val="26"/>
              </w:rPr>
              <w:t>and</w:t>
            </w:r>
            <w:r>
              <w:rPr>
                <w:spacing w:val="-6"/>
                <w:sz w:val="26"/>
              </w:rPr>
              <w:t xml:space="preserve"> </w:t>
            </w:r>
            <w:r>
              <w:rPr>
                <w:sz w:val="26"/>
              </w:rPr>
              <w:t>traffic</w:t>
            </w:r>
            <w:r>
              <w:rPr>
                <w:spacing w:val="-6"/>
                <w:sz w:val="26"/>
              </w:rPr>
              <w:t xml:space="preserve"> </w:t>
            </w:r>
            <w:r>
              <w:rPr>
                <w:spacing w:val="-2"/>
                <w:sz w:val="26"/>
              </w:rPr>
              <w:t>signals</w:t>
            </w:r>
          </w:p>
        </w:tc>
        <w:tc>
          <w:tcPr>
            <w:tcW w:w="4316" w:type="dxa"/>
          </w:tcPr>
          <w:p w14:paraId="215AFBA1">
            <w:pPr>
              <w:pStyle w:val="12"/>
              <w:rPr>
                <w:sz w:val="26"/>
              </w:rPr>
            </w:pPr>
            <w:r>
              <w:rPr>
                <w:sz w:val="26"/>
              </w:rPr>
              <w:t>Smooth</w:t>
            </w:r>
            <w:r>
              <w:rPr>
                <w:spacing w:val="-9"/>
                <w:sz w:val="26"/>
              </w:rPr>
              <w:t xml:space="preserve"> </w:t>
            </w:r>
            <w:r>
              <w:rPr>
                <w:sz w:val="26"/>
              </w:rPr>
              <w:t>servo</w:t>
            </w:r>
            <w:r>
              <w:rPr>
                <w:spacing w:val="-9"/>
                <w:sz w:val="26"/>
              </w:rPr>
              <w:t xml:space="preserve"> </w:t>
            </w:r>
            <w:r>
              <w:rPr>
                <w:sz w:val="26"/>
              </w:rPr>
              <w:t>control</w:t>
            </w:r>
            <w:r>
              <w:rPr>
                <w:spacing w:val="-9"/>
                <w:sz w:val="26"/>
              </w:rPr>
              <w:t xml:space="preserve"> </w:t>
            </w:r>
            <w:r>
              <w:rPr>
                <w:sz w:val="26"/>
              </w:rPr>
              <w:t>and</w:t>
            </w:r>
            <w:r>
              <w:rPr>
                <w:spacing w:val="-8"/>
                <w:sz w:val="26"/>
              </w:rPr>
              <w:t xml:space="preserve"> </w:t>
            </w:r>
            <w:r>
              <w:rPr>
                <w:spacing w:val="-2"/>
                <w:sz w:val="26"/>
              </w:rPr>
              <w:t>LED/buzzer</w:t>
            </w:r>
          </w:p>
          <w:p w14:paraId="10A62357">
            <w:pPr>
              <w:pStyle w:val="12"/>
              <w:spacing w:before="149"/>
              <w:rPr>
                <w:sz w:val="26"/>
              </w:rPr>
            </w:pPr>
            <w:r>
              <w:rPr>
                <w:sz w:val="26"/>
              </w:rPr>
              <w:t>activation</w:t>
            </w:r>
            <w:r>
              <w:rPr>
                <w:spacing w:val="-12"/>
                <w:sz w:val="26"/>
              </w:rPr>
              <w:t xml:space="preserve"> </w:t>
            </w:r>
            <w:r>
              <w:rPr>
                <w:spacing w:val="-2"/>
                <w:sz w:val="26"/>
              </w:rPr>
              <w:t>observed</w:t>
            </w:r>
          </w:p>
        </w:tc>
      </w:tr>
      <w:tr w14:paraId="365BBB20">
        <w:tblPrEx>
          <w:tblCellMar>
            <w:top w:w="0" w:type="dxa"/>
            <w:left w:w="0" w:type="dxa"/>
            <w:bottom w:w="0" w:type="dxa"/>
            <w:right w:w="0" w:type="dxa"/>
          </w:tblCellMar>
        </w:tblPrEx>
        <w:trPr>
          <w:trHeight w:val="1346" w:hRule="atLeast"/>
        </w:trPr>
        <w:tc>
          <w:tcPr>
            <w:tcW w:w="4316" w:type="dxa"/>
          </w:tcPr>
          <w:p w14:paraId="31AAAA26">
            <w:pPr>
              <w:pStyle w:val="12"/>
              <w:spacing w:line="360" w:lineRule="auto"/>
              <w:rPr>
                <w:sz w:val="26"/>
              </w:rPr>
            </w:pPr>
            <w:r>
              <w:rPr>
                <w:sz w:val="26"/>
              </w:rPr>
              <w:t>Improve</w:t>
            </w:r>
            <w:r>
              <w:rPr>
                <w:spacing w:val="-9"/>
                <w:sz w:val="26"/>
              </w:rPr>
              <w:t xml:space="preserve"> </w:t>
            </w:r>
            <w:r>
              <w:rPr>
                <w:sz w:val="26"/>
              </w:rPr>
              <w:t>railway</w:t>
            </w:r>
            <w:r>
              <w:rPr>
                <w:spacing w:val="-10"/>
                <w:sz w:val="26"/>
              </w:rPr>
              <w:t xml:space="preserve"> </w:t>
            </w:r>
            <w:r>
              <w:rPr>
                <w:sz w:val="26"/>
              </w:rPr>
              <w:t>crossing</w:t>
            </w:r>
            <w:r>
              <w:rPr>
                <w:spacing w:val="-10"/>
                <w:sz w:val="26"/>
              </w:rPr>
              <w:t xml:space="preserve"> </w:t>
            </w:r>
            <w:r>
              <w:rPr>
                <w:sz w:val="26"/>
              </w:rPr>
              <w:t>safety</w:t>
            </w:r>
            <w:r>
              <w:rPr>
                <w:spacing w:val="-10"/>
                <w:sz w:val="26"/>
              </w:rPr>
              <w:t xml:space="preserve"> </w:t>
            </w:r>
            <w:r>
              <w:rPr>
                <w:sz w:val="26"/>
              </w:rPr>
              <w:t>and reduce human error</w:t>
            </w:r>
          </w:p>
        </w:tc>
        <w:tc>
          <w:tcPr>
            <w:tcW w:w="4316" w:type="dxa"/>
          </w:tcPr>
          <w:p w14:paraId="5D33A462">
            <w:pPr>
              <w:pStyle w:val="12"/>
              <w:spacing w:line="360" w:lineRule="auto"/>
              <w:rPr>
                <w:sz w:val="26"/>
              </w:rPr>
            </w:pPr>
            <w:r>
              <w:rPr>
                <w:sz w:val="26"/>
              </w:rPr>
              <w:t>Automation ensures consistent operation,</w:t>
            </w:r>
            <w:r>
              <w:rPr>
                <w:spacing w:val="-9"/>
                <w:sz w:val="26"/>
              </w:rPr>
              <w:t xml:space="preserve"> </w:t>
            </w:r>
            <w:r>
              <w:rPr>
                <w:sz w:val="26"/>
              </w:rPr>
              <w:t>removing</w:t>
            </w:r>
            <w:r>
              <w:rPr>
                <w:spacing w:val="-9"/>
                <w:sz w:val="26"/>
              </w:rPr>
              <w:t xml:space="preserve"> </w:t>
            </w:r>
            <w:r>
              <w:rPr>
                <w:sz w:val="26"/>
              </w:rPr>
              <w:t>the</w:t>
            </w:r>
            <w:r>
              <w:rPr>
                <w:spacing w:val="-9"/>
                <w:sz w:val="26"/>
              </w:rPr>
              <w:t xml:space="preserve"> </w:t>
            </w:r>
            <w:r>
              <w:rPr>
                <w:sz w:val="26"/>
              </w:rPr>
              <w:t>risk</w:t>
            </w:r>
            <w:r>
              <w:rPr>
                <w:spacing w:val="-9"/>
                <w:sz w:val="26"/>
              </w:rPr>
              <w:t xml:space="preserve"> </w:t>
            </w:r>
            <w:r>
              <w:rPr>
                <w:sz w:val="26"/>
              </w:rPr>
              <w:t>of</w:t>
            </w:r>
            <w:r>
              <w:rPr>
                <w:spacing w:val="-9"/>
                <w:sz w:val="26"/>
              </w:rPr>
              <w:t xml:space="preserve"> </w:t>
            </w:r>
            <w:r>
              <w:rPr>
                <w:sz w:val="26"/>
              </w:rPr>
              <w:t>human</w:t>
            </w:r>
          </w:p>
          <w:p w14:paraId="73794314">
            <w:pPr>
              <w:pStyle w:val="12"/>
              <w:spacing w:before="0"/>
              <w:rPr>
                <w:sz w:val="26"/>
              </w:rPr>
            </w:pPr>
            <w:r>
              <w:rPr>
                <w:spacing w:val="-2"/>
                <w:sz w:val="26"/>
              </w:rPr>
              <w:t>failure</w:t>
            </w:r>
          </w:p>
        </w:tc>
      </w:tr>
    </w:tbl>
    <w:p w14:paraId="7122B1A8">
      <w:pPr>
        <w:pStyle w:val="6"/>
        <w:rPr>
          <w:b/>
        </w:rPr>
      </w:pPr>
    </w:p>
    <w:p w14:paraId="74B5A490">
      <w:pPr>
        <w:pStyle w:val="6"/>
        <w:spacing w:before="94"/>
        <w:rPr>
          <w:b/>
        </w:rPr>
      </w:pPr>
    </w:p>
    <w:p w14:paraId="725AB23C">
      <w:pPr>
        <w:pStyle w:val="3"/>
        <w:numPr>
          <w:ilvl w:val="1"/>
          <w:numId w:val="14"/>
        </w:numPr>
        <w:tabs>
          <w:tab w:val="left" w:pos="720"/>
        </w:tabs>
        <w:spacing w:before="0" w:after="0" w:line="240" w:lineRule="auto"/>
        <w:ind w:left="720" w:right="0" w:hanging="720"/>
        <w:jc w:val="left"/>
      </w:pPr>
      <w:bookmarkStart w:id="30" w:name="_bookmark31"/>
      <w:bookmarkEnd w:id="30"/>
      <w:r>
        <w:t>Observations</w:t>
      </w:r>
      <w:r>
        <w:rPr>
          <w:spacing w:val="-14"/>
        </w:rPr>
        <w:t xml:space="preserve"> </w:t>
      </w:r>
      <w:r>
        <w:t>and</w:t>
      </w:r>
      <w:r>
        <w:rPr>
          <w:spacing w:val="-14"/>
        </w:rPr>
        <w:t xml:space="preserve"> </w:t>
      </w:r>
      <w:r>
        <w:rPr>
          <w:spacing w:val="-2"/>
        </w:rPr>
        <w:t>Limitations</w:t>
      </w:r>
    </w:p>
    <w:p w14:paraId="14F86299">
      <w:pPr>
        <w:pStyle w:val="6"/>
        <w:spacing w:before="210" w:line="357" w:lineRule="auto"/>
      </w:pPr>
      <w:r>
        <w:t>Despite</w:t>
      </w:r>
      <w:r>
        <w:rPr>
          <w:spacing w:val="80"/>
        </w:rPr>
        <w:t xml:space="preserve"> </w:t>
      </w:r>
      <w:r>
        <w:t>the</w:t>
      </w:r>
      <w:r>
        <w:rPr>
          <w:spacing w:val="80"/>
        </w:rPr>
        <w:t xml:space="preserve"> </w:t>
      </w:r>
      <w:r>
        <w:t>system's</w:t>
      </w:r>
      <w:r>
        <w:rPr>
          <w:spacing w:val="80"/>
        </w:rPr>
        <w:t xml:space="preserve"> </w:t>
      </w:r>
      <w:r>
        <w:t>reliability</w:t>
      </w:r>
      <w:r>
        <w:rPr>
          <w:spacing w:val="80"/>
        </w:rPr>
        <w:t xml:space="preserve"> </w:t>
      </w:r>
      <w:r>
        <w:t>in</w:t>
      </w:r>
      <w:r>
        <w:rPr>
          <w:spacing w:val="80"/>
        </w:rPr>
        <w:t xml:space="preserve"> </w:t>
      </w:r>
      <w:r>
        <w:t>a</w:t>
      </w:r>
      <w:r>
        <w:rPr>
          <w:spacing w:val="80"/>
        </w:rPr>
        <w:t xml:space="preserve"> </w:t>
      </w:r>
      <w:r>
        <w:t>controlled</w:t>
      </w:r>
      <w:r>
        <w:rPr>
          <w:spacing w:val="80"/>
        </w:rPr>
        <w:t xml:space="preserve"> </w:t>
      </w:r>
      <w:r>
        <w:t>environment,</w:t>
      </w:r>
      <w:r>
        <w:rPr>
          <w:spacing w:val="80"/>
        </w:rPr>
        <w:t xml:space="preserve"> </w:t>
      </w:r>
      <w:r>
        <w:t>the</w:t>
      </w:r>
      <w:r>
        <w:rPr>
          <w:spacing w:val="80"/>
        </w:rPr>
        <w:t xml:space="preserve"> </w:t>
      </w:r>
      <w:r>
        <w:t>following</w:t>
      </w:r>
      <w:r>
        <w:rPr>
          <w:spacing w:val="40"/>
        </w:rPr>
        <w:t xml:space="preserve"> </w:t>
      </w:r>
      <w:r>
        <w:t>limitations were observed:</w:t>
      </w:r>
    </w:p>
    <w:p w14:paraId="30397066">
      <w:pPr>
        <w:pStyle w:val="11"/>
        <w:numPr>
          <w:ilvl w:val="2"/>
          <w:numId w:val="14"/>
        </w:numPr>
        <w:tabs>
          <w:tab w:val="left" w:pos="720"/>
        </w:tabs>
        <w:spacing w:before="206" w:after="0" w:line="360" w:lineRule="auto"/>
        <w:ind w:left="720" w:right="718" w:hanging="497"/>
        <w:jc w:val="left"/>
        <w:rPr>
          <w:sz w:val="26"/>
        </w:rPr>
      </w:pPr>
      <w:r>
        <w:rPr>
          <w:sz w:val="26"/>
        </w:rPr>
        <w:t>Short</w:t>
      </w:r>
      <w:r>
        <w:rPr>
          <w:spacing w:val="-5"/>
          <w:sz w:val="26"/>
        </w:rPr>
        <w:t xml:space="preserve"> </w:t>
      </w:r>
      <w:r>
        <w:rPr>
          <w:sz w:val="26"/>
        </w:rPr>
        <w:t>Sensor</w:t>
      </w:r>
      <w:r>
        <w:rPr>
          <w:spacing w:val="-5"/>
          <w:sz w:val="26"/>
        </w:rPr>
        <w:t xml:space="preserve"> </w:t>
      </w:r>
      <w:r>
        <w:rPr>
          <w:sz w:val="26"/>
        </w:rPr>
        <w:t>Range:</w:t>
      </w:r>
      <w:r>
        <w:rPr>
          <w:spacing w:val="-6"/>
          <w:sz w:val="26"/>
        </w:rPr>
        <w:t xml:space="preserve"> </w:t>
      </w:r>
      <w:r>
        <w:rPr>
          <w:sz w:val="26"/>
        </w:rPr>
        <w:t>Detection</w:t>
      </w:r>
      <w:r>
        <w:rPr>
          <w:spacing w:val="-5"/>
          <w:sz w:val="26"/>
        </w:rPr>
        <w:t xml:space="preserve"> </w:t>
      </w:r>
      <w:r>
        <w:rPr>
          <w:sz w:val="26"/>
        </w:rPr>
        <w:t>is</w:t>
      </w:r>
      <w:r>
        <w:rPr>
          <w:spacing w:val="-6"/>
          <w:sz w:val="26"/>
        </w:rPr>
        <w:t xml:space="preserve"> </w:t>
      </w:r>
      <w:r>
        <w:rPr>
          <w:sz w:val="26"/>
        </w:rPr>
        <w:t>effective</w:t>
      </w:r>
      <w:r>
        <w:rPr>
          <w:spacing w:val="-5"/>
          <w:sz w:val="26"/>
        </w:rPr>
        <w:t xml:space="preserve"> </w:t>
      </w:r>
      <w:r>
        <w:rPr>
          <w:sz w:val="26"/>
        </w:rPr>
        <w:t>only</w:t>
      </w:r>
      <w:r>
        <w:rPr>
          <w:spacing w:val="-6"/>
          <w:sz w:val="26"/>
        </w:rPr>
        <w:t xml:space="preserve"> </w:t>
      </w:r>
      <w:r>
        <w:rPr>
          <w:sz w:val="26"/>
        </w:rPr>
        <w:t>within</w:t>
      </w:r>
      <w:r>
        <w:rPr>
          <w:spacing w:val="-6"/>
          <w:sz w:val="26"/>
        </w:rPr>
        <w:t xml:space="preserve"> </w:t>
      </w:r>
      <w:r>
        <w:rPr>
          <w:sz w:val="26"/>
        </w:rPr>
        <w:t>limited</w:t>
      </w:r>
      <w:r>
        <w:rPr>
          <w:spacing w:val="-5"/>
          <w:sz w:val="26"/>
        </w:rPr>
        <w:t xml:space="preserve"> </w:t>
      </w:r>
      <w:r>
        <w:rPr>
          <w:sz w:val="26"/>
        </w:rPr>
        <w:t>range</w:t>
      </w:r>
      <w:r>
        <w:rPr>
          <w:spacing w:val="-5"/>
          <w:sz w:val="26"/>
        </w:rPr>
        <w:t xml:space="preserve"> </w:t>
      </w:r>
      <w:r>
        <w:rPr>
          <w:sz w:val="26"/>
        </w:rPr>
        <w:t>(2–4</w:t>
      </w:r>
      <w:r>
        <w:rPr>
          <w:spacing w:val="-6"/>
          <w:sz w:val="26"/>
        </w:rPr>
        <w:t xml:space="preserve"> </w:t>
      </w:r>
      <w:r>
        <w:rPr>
          <w:sz w:val="26"/>
        </w:rPr>
        <w:t>m in real implementation), which may not be sufficient for high-speed trains.</w:t>
      </w:r>
    </w:p>
    <w:p w14:paraId="799D59B7">
      <w:pPr>
        <w:pStyle w:val="11"/>
        <w:numPr>
          <w:ilvl w:val="2"/>
          <w:numId w:val="14"/>
        </w:numPr>
        <w:tabs>
          <w:tab w:val="left" w:pos="720"/>
          <w:tab w:val="left" w:pos="2464"/>
          <w:tab w:val="left" w:pos="3993"/>
          <w:tab w:val="left" w:pos="5276"/>
          <w:tab w:val="left" w:pos="6243"/>
          <w:tab w:val="left" w:pos="6891"/>
          <w:tab w:val="left" w:pos="7337"/>
          <w:tab w:val="left" w:pos="8378"/>
        </w:tabs>
        <w:spacing w:before="0" w:after="0" w:line="360" w:lineRule="auto"/>
        <w:ind w:left="720" w:right="720" w:hanging="569"/>
        <w:jc w:val="left"/>
        <w:rPr>
          <w:sz w:val="26"/>
        </w:rPr>
      </w:pPr>
      <w:r>
        <w:rPr>
          <w:spacing w:val="-2"/>
          <w:sz w:val="26"/>
        </w:rPr>
        <w:t>Environmental</w:t>
      </w:r>
      <w:r>
        <w:rPr>
          <w:sz w:val="26"/>
        </w:rPr>
        <w:tab/>
      </w:r>
      <w:r>
        <w:rPr>
          <w:spacing w:val="-2"/>
          <w:sz w:val="26"/>
        </w:rPr>
        <w:t>Interference:</w:t>
      </w:r>
      <w:r>
        <w:rPr>
          <w:sz w:val="26"/>
        </w:rPr>
        <w:tab/>
      </w:r>
      <w:r>
        <w:rPr>
          <w:spacing w:val="-2"/>
          <w:sz w:val="26"/>
        </w:rPr>
        <w:t>Ultrasonic</w:t>
      </w:r>
      <w:r>
        <w:rPr>
          <w:sz w:val="26"/>
        </w:rPr>
        <w:tab/>
      </w:r>
      <w:r>
        <w:rPr>
          <w:spacing w:val="-2"/>
          <w:sz w:val="26"/>
        </w:rPr>
        <w:t>sensors</w:t>
      </w:r>
      <w:r>
        <w:rPr>
          <w:sz w:val="26"/>
        </w:rPr>
        <w:tab/>
      </w:r>
      <w:r>
        <w:rPr>
          <w:spacing w:val="-4"/>
          <w:sz w:val="26"/>
        </w:rPr>
        <w:t>may</w:t>
      </w:r>
      <w:r>
        <w:rPr>
          <w:sz w:val="26"/>
        </w:rPr>
        <w:tab/>
      </w:r>
      <w:r>
        <w:rPr>
          <w:spacing w:val="-6"/>
          <w:sz w:val="26"/>
        </w:rPr>
        <w:t>be</w:t>
      </w:r>
      <w:r>
        <w:rPr>
          <w:sz w:val="26"/>
        </w:rPr>
        <w:tab/>
      </w:r>
      <w:r>
        <w:rPr>
          <w:spacing w:val="-2"/>
          <w:sz w:val="26"/>
        </w:rPr>
        <w:t>affected</w:t>
      </w:r>
      <w:r>
        <w:rPr>
          <w:sz w:val="26"/>
        </w:rPr>
        <w:tab/>
      </w:r>
      <w:r>
        <w:rPr>
          <w:spacing w:val="-6"/>
          <w:sz w:val="26"/>
        </w:rPr>
        <w:t xml:space="preserve">by </w:t>
      </w:r>
      <w:r>
        <w:rPr>
          <w:sz w:val="26"/>
        </w:rPr>
        <w:t>temperature or surface reflectivity.</w:t>
      </w:r>
    </w:p>
    <w:p w14:paraId="1182750E">
      <w:pPr>
        <w:pStyle w:val="11"/>
        <w:numPr>
          <w:ilvl w:val="2"/>
          <w:numId w:val="14"/>
        </w:numPr>
        <w:tabs>
          <w:tab w:val="left" w:pos="720"/>
        </w:tabs>
        <w:spacing w:before="0" w:after="0" w:line="360" w:lineRule="auto"/>
        <w:ind w:left="720" w:right="719" w:hanging="641"/>
        <w:jc w:val="left"/>
        <w:rPr>
          <w:sz w:val="26"/>
        </w:rPr>
      </w:pPr>
      <w:r>
        <w:rPr>
          <w:sz w:val="26"/>
        </w:rPr>
        <w:t>Power Dependence: The prototype requires an uninterrupted 5V–9V power supply; fluctuations can cause erratic behavior.</w:t>
      </w:r>
    </w:p>
    <w:p w14:paraId="664BEFC0">
      <w:pPr>
        <w:pStyle w:val="11"/>
        <w:numPr>
          <w:ilvl w:val="2"/>
          <w:numId w:val="14"/>
        </w:numPr>
        <w:tabs>
          <w:tab w:val="left" w:pos="720"/>
        </w:tabs>
        <w:spacing w:before="0" w:after="0" w:line="357" w:lineRule="auto"/>
        <w:ind w:left="720" w:right="715" w:hanging="627"/>
        <w:jc w:val="left"/>
        <w:rPr>
          <w:sz w:val="26"/>
        </w:rPr>
      </w:pPr>
      <w:r>
        <w:rPr>
          <w:sz w:val="26"/>
        </w:rPr>
        <w:t>Scale Limitation: Model-scale simulation differs from full-scale real-world dynamics (e.g., train speed, gate size).</w:t>
      </w:r>
    </w:p>
    <w:p w14:paraId="01866BC0">
      <w:pPr>
        <w:pStyle w:val="11"/>
        <w:spacing w:after="0" w:line="357" w:lineRule="auto"/>
        <w:jc w:val="left"/>
        <w:rPr>
          <w:sz w:val="26"/>
        </w:rPr>
        <w:sectPr>
          <w:pgSz w:w="11520" w:h="14400"/>
          <w:pgMar w:top="1380" w:right="720" w:bottom="1200" w:left="1440" w:header="0" w:footer="1012" w:gutter="0"/>
          <w:cols w:space="720" w:num="1"/>
        </w:sectPr>
      </w:pPr>
    </w:p>
    <w:p w14:paraId="622FEC1C">
      <w:pPr>
        <w:pStyle w:val="3"/>
        <w:numPr>
          <w:ilvl w:val="1"/>
          <w:numId w:val="14"/>
        </w:numPr>
        <w:tabs>
          <w:tab w:val="left" w:pos="720"/>
        </w:tabs>
        <w:spacing w:before="62" w:after="0" w:line="240" w:lineRule="auto"/>
        <w:ind w:left="720" w:right="0" w:hanging="720"/>
        <w:jc w:val="left"/>
      </w:pPr>
      <w:bookmarkStart w:id="31" w:name="_bookmark32"/>
      <w:bookmarkEnd w:id="31"/>
      <w:r>
        <w:t>Recommendations</w:t>
      </w:r>
      <w:r>
        <w:rPr>
          <w:spacing w:val="-15"/>
        </w:rPr>
        <w:t xml:space="preserve"> </w:t>
      </w:r>
      <w:r>
        <w:t>for</w:t>
      </w:r>
      <w:r>
        <w:rPr>
          <w:spacing w:val="-13"/>
        </w:rPr>
        <w:t xml:space="preserve"> </w:t>
      </w:r>
      <w:r>
        <w:rPr>
          <w:spacing w:val="-2"/>
        </w:rPr>
        <w:t>Enhancement</w:t>
      </w:r>
    </w:p>
    <w:p w14:paraId="57131DC4">
      <w:pPr>
        <w:pStyle w:val="11"/>
        <w:numPr>
          <w:ilvl w:val="2"/>
          <w:numId w:val="14"/>
        </w:numPr>
        <w:tabs>
          <w:tab w:val="left" w:pos="720"/>
        </w:tabs>
        <w:spacing w:before="210" w:after="0" w:line="240" w:lineRule="auto"/>
        <w:ind w:left="720" w:right="0" w:hanging="497"/>
        <w:jc w:val="left"/>
        <w:rPr>
          <w:sz w:val="26"/>
        </w:rPr>
      </w:pPr>
      <w:r>
        <w:rPr>
          <w:sz w:val="26"/>
        </w:rPr>
        <w:t>Use</w:t>
      </w:r>
      <w:r>
        <w:rPr>
          <w:spacing w:val="-7"/>
          <w:sz w:val="26"/>
        </w:rPr>
        <w:t xml:space="preserve"> </w:t>
      </w:r>
      <w:r>
        <w:rPr>
          <w:sz w:val="26"/>
        </w:rPr>
        <w:t>long-range</w:t>
      </w:r>
      <w:r>
        <w:rPr>
          <w:spacing w:val="-7"/>
          <w:sz w:val="26"/>
        </w:rPr>
        <w:t xml:space="preserve"> </w:t>
      </w:r>
      <w:r>
        <w:rPr>
          <w:sz w:val="26"/>
        </w:rPr>
        <w:t>LIDAR</w:t>
      </w:r>
      <w:r>
        <w:rPr>
          <w:spacing w:val="-5"/>
          <w:sz w:val="26"/>
        </w:rPr>
        <w:t xml:space="preserve"> </w:t>
      </w:r>
      <w:r>
        <w:rPr>
          <w:sz w:val="26"/>
        </w:rPr>
        <w:t>or</w:t>
      </w:r>
      <w:r>
        <w:rPr>
          <w:spacing w:val="-7"/>
          <w:sz w:val="26"/>
        </w:rPr>
        <w:t xml:space="preserve"> </w:t>
      </w:r>
      <w:r>
        <w:rPr>
          <w:sz w:val="26"/>
        </w:rPr>
        <w:t>IR</w:t>
      </w:r>
      <w:r>
        <w:rPr>
          <w:spacing w:val="-7"/>
          <w:sz w:val="26"/>
        </w:rPr>
        <w:t xml:space="preserve"> </w:t>
      </w:r>
      <w:r>
        <w:rPr>
          <w:sz w:val="26"/>
        </w:rPr>
        <w:t>sensors</w:t>
      </w:r>
      <w:r>
        <w:rPr>
          <w:spacing w:val="-7"/>
          <w:sz w:val="26"/>
        </w:rPr>
        <w:t xml:space="preserve"> </w:t>
      </w:r>
      <w:r>
        <w:rPr>
          <w:sz w:val="26"/>
        </w:rPr>
        <w:t>for</w:t>
      </w:r>
      <w:r>
        <w:rPr>
          <w:spacing w:val="-4"/>
          <w:sz w:val="26"/>
        </w:rPr>
        <w:t xml:space="preserve"> </w:t>
      </w:r>
      <w:r>
        <w:rPr>
          <w:sz w:val="26"/>
        </w:rPr>
        <w:t>better</w:t>
      </w:r>
      <w:r>
        <w:rPr>
          <w:spacing w:val="-6"/>
          <w:sz w:val="26"/>
        </w:rPr>
        <w:t xml:space="preserve"> </w:t>
      </w:r>
      <w:r>
        <w:rPr>
          <w:sz w:val="26"/>
        </w:rPr>
        <w:t>outdoor</w:t>
      </w:r>
      <w:r>
        <w:rPr>
          <w:spacing w:val="-7"/>
          <w:sz w:val="26"/>
        </w:rPr>
        <w:t xml:space="preserve"> </w:t>
      </w:r>
      <w:r>
        <w:rPr>
          <w:spacing w:val="-2"/>
          <w:sz w:val="26"/>
        </w:rPr>
        <w:t>performance.</w:t>
      </w:r>
    </w:p>
    <w:p w14:paraId="154E3DBD">
      <w:pPr>
        <w:pStyle w:val="11"/>
        <w:numPr>
          <w:ilvl w:val="2"/>
          <w:numId w:val="14"/>
        </w:numPr>
        <w:tabs>
          <w:tab w:val="left" w:pos="720"/>
        </w:tabs>
        <w:spacing w:before="150" w:after="0" w:line="240" w:lineRule="auto"/>
        <w:ind w:left="720" w:right="0" w:hanging="569"/>
        <w:jc w:val="left"/>
        <w:rPr>
          <w:sz w:val="26"/>
        </w:rPr>
      </w:pPr>
      <w:r>
        <w:rPr>
          <w:sz w:val="26"/>
        </w:rPr>
        <w:t>Integrate</w:t>
      </w:r>
      <w:r>
        <w:rPr>
          <w:spacing w:val="-6"/>
          <w:sz w:val="26"/>
        </w:rPr>
        <w:t xml:space="preserve"> </w:t>
      </w:r>
      <w:r>
        <w:rPr>
          <w:sz w:val="26"/>
        </w:rPr>
        <w:t>solar</w:t>
      </w:r>
      <w:r>
        <w:rPr>
          <w:spacing w:val="-7"/>
          <w:sz w:val="26"/>
        </w:rPr>
        <w:t xml:space="preserve"> </w:t>
      </w:r>
      <w:r>
        <w:rPr>
          <w:sz w:val="26"/>
        </w:rPr>
        <w:t>power</w:t>
      </w:r>
      <w:r>
        <w:rPr>
          <w:spacing w:val="-5"/>
          <w:sz w:val="26"/>
        </w:rPr>
        <w:t xml:space="preserve"> </w:t>
      </w:r>
      <w:r>
        <w:rPr>
          <w:sz w:val="26"/>
        </w:rPr>
        <w:t>and</w:t>
      </w:r>
      <w:r>
        <w:rPr>
          <w:spacing w:val="-6"/>
          <w:sz w:val="26"/>
        </w:rPr>
        <w:t xml:space="preserve"> </w:t>
      </w:r>
      <w:r>
        <w:rPr>
          <w:sz w:val="26"/>
        </w:rPr>
        <w:t>backup</w:t>
      </w:r>
      <w:r>
        <w:rPr>
          <w:spacing w:val="-5"/>
          <w:sz w:val="26"/>
        </w:rPr>
        <w:t xml:space="preserve"> </w:t>
      </w:r>
      <w:r>
        <w:rPr>
          <w:sz w:val="26"/>
        </w:rPr>
        <w:t>batteries</w:t>
      </w:r>
      <w:r>
        <w:rPr>
          <w:spacing w:val="-5"/>
          <w:sz w:val="26"/>
        </w:rPr>
        <w:t xml:space="preserve"> </w:t>
      </w:r>
      <w:r>
        <w:rPr>
          <w:sz w:val="26"/>
        </w:rPr>
        <w:t>for</w:t>
      </w:r>
      <w:r>
        <w:rPr>
          <w:spacing w:val="-4"/>
          <w:sz w:val="26"/>
        </w:rPr>
        <w:t xml:space="preserve"> </w:t>
      </w:r>
      <w:r>
        <w:rPr>
          <w:sz w:val="26"/>
        </w:rPr>
        <w:t>rural</w:t>
      </w:r>
      <w:r>
        <w:rPr>
          <w:spacing w:val="-5"/>
          <w:sz w:val="26"/>
        </w:rPr>
        <w:t xml:space="preserve"> </w:t>
      </w:r>
      <w:r>
        <w:rPr>
          <w:spacing w:val="-2"/>
          <w:sz w:val="26"/>
        </w:rPr>
        <w:t>installations.</w:t>
      </w:r>
    </w:p>
    <w:p w14:paraId="0DB44319">
      <w:pPr>
        <w:pStyle w:val="11"/>
        <w:numPr>
          <w:ilvl w:val="2"/>
          <w:numId w:val="14"/>
        </w:numPr>
        <w:tabs>
          <w:tab w:val="left" w:pos="720"/>
        </w:tabs>
        <w:spacing w:before="150" w:after="0" w:line="357" w:lineRule="auto"/>
        <w:ind w:left="720" w:right="720" w:hanging="641"/>
        <w:jc w:val="left"/>
        <w:rPr>
          <w:sz w:val="26"/>
        </w:rPr>
      </w:pPr>
      <w:r>
        <w:rPr>
          <w:sz w:val="26"/>
        </w:rPr>
        <w:t>Introduce wireless/GSM modules to alert central control units of faults or</w:t>
      </w:r>
      <w:r>
        <w:rPr>
          <w:spacing w:val="80"/>
          <w:sz w:val="26"/>
        </w:rPr>
        <w:t xml:space="preserve"> </w:t>
      </w:r>
      <w:r>
        <w:rPr>
          <w:sz w:val="26"/>
        </w:rPr>
        <w:t>unusual activity.</w:t>
      </w:r>
    </w:p>
    <w:p w14:paraId="647BBF88">
      <w:pPr>
        <w:pStyle w:val="11"/>
        <w:numPr>
          <w:ilvl w:val="2"/>
          <w:numId w:val="14"/>
        </w:numPr>
        <w:tabs>
          <w:tab w:val="left" w:pos="720"/>
        </w:tabs>
        <w:spacing w:before="4" w:after="0" w:line="357" w:lineRule="auto"/>
        <w:ind w:left="720" w:right="721" w:hanging="627"/>
        <w:jc w:val="left"/>
        <w:rPr>
          <w:sz w:val="26"/>
        </w:rPr>
      </w:pPr>
      <w:r>
        <w:rPr>
          <w:sz w:val="26"/>
        </w:rPr>
        <w:t>Add camera-based object detection using Raspberry Pi or AI modules for</w:t>
      </w:r>
      <w:r>
        <w:rPr>
          <w:spacing w:val="80"/>
          <w:sz w:val="26"/>
        </w:rPr>
        <w:t xml:space="preserve"> </w:t>
      </w:r>
      <w:r>
        <w:rPr>
          <w:sz w:val="26"/>
        </w:rPr>
        <w:t>future scalability.</w:t>
      </w:r>
    </w:p>
    <w:p w14:paraId="55AC9E10">
      <w:pPr>
        <w:pStyle w:val="11"/>
        <w:spacing w:after="0" w:line="357" w:lineRule="auto"/>
        <w:jc w:val="left"/>
        <w:rPr>
          <w:sz w:val="26"/>
        </w:rPr>
        <w:sectPr>
          <w:pgSz w:w="11520" w:h="14400"/>
          <w:pgMar w:top="1380" w:right="720" w:bottom="1200" w:left="1440" w:header="0" w:footer="1012" w:gutter="0"/>
          <w:cols w:space="720" w:num="1"/>
        </w:sectPr>
      </w:pPr>
    </w:p>
    <w:p w14:paraId="5FF068AA">
      <w:pPr>
        <w:pStyle w:val="2"/>
        <w:spacing w:before="62" w:line="552" w:lineRule="auto"/>
        <w:ind w:left="1699" w:right="2319" w:firstLine="1642"/>
        <w:jc w:val="left"/>
      </w:pPr>
      <w:bookmarkStart w:id="32" w:name="_bookmark33"/>
      <w:bookmarkEnd w:id="32"/>
      <w:r>
        <w:t xml:space="preserve">CHAPTER FIVE </w:t>
      </w:r>
      <w:bookmarkStart w:id="33" w:name="_bookmark34"/>
      <w:bookmarkEnd w:id="33"/>
      <w:r>
        <w:t>CONCLUSION</w:t>
      </w:r>
      <w:r>
        <w:rPr>
          <w:spacing w:val="-17"/>
        </w:rPr>
        <w:t xml:space="preserve"> </w:t>
      </w:r>
      <w:r>
        <w:t>AND</w:t>
      </w:r>
      <w:r>
        <w:rPr>
          <w:spacing w:val="-16"/>
        </w:rPr>
        <w:t xml:space="preserve"> </w:t>
      </w:r>
      <w:r>
        <w:t>RECOMMENDATIONS</w:t>
      </w:r>
    </w:p>
    <w:p w14:paraId="311B51F9">
      <w:pPr>
        <w:pStyle w:val="3"/>
        <w:numPr>
          <w:ilvl w:val="1"/>
          <w:numId w:val="16"/>
        </w:numPr>
        <w:tabs>
          <w:tab w:val="left" w:pos="719"/>
        </w:tabs>
        <w:spacing w:before="2" w:after="0" w:line="240" w:lineRule="auto"/>
        <w:ind w:left="719" w:right="0" w:hanging="719"/>
        <w:jc w:val="both"/>
      </w:pPr>
      <w:bookmarkStart w:id="34" w:name="_bookmark35"/>
      <w:bookmarkEnd w:id="34"/>
      <w:r>
        <w:rPr>
          <w:spacing w:val="-2"/>
        </w:rPr>
        <w:t>Conclusion</w:t>
      </w:r>
    </w:p>
    <w:p w14:paraId="504D6D3C">
      <w:pPr>
        <w:pStyle w:val="6"/>
        <w:spacing w:before="210" w:line="360" w:lineRule="auto"/>
        <w:ind w:right="715" w:firstLine="719"/>
        <w:jc w:val="both"/>
      </w:pPr>
      <w:r>
        <w:t>The implementation of an automated railway level crossing system as demonstrated in this research has proven to be a viable solution to the persistent problem of railway accidents due to human error and delayed manual operations. The system successfully integrated sensor-based detection with microcontroller- based control logic, enabling accurate, timely, and efficient gate operations.</w:t>
      </w:r>
    </w:p>
    <w:p w14:paraId="693BDBAD">
      <w:pPr>
        <w:pStyle w:val="6"/>
        <w:spacing w:before="199" w:line="360" w:lineRule="auto"/>
        <w:ind w:right="717" w:firstLine="719"/>
        <w:jc w:val="both"/>
      </w:pPr>
      <w:r>
        <w:t>This</w:t>
      </w:r>
      <w:r>
        <w:rPr>
          <w:spacing w:val="-2"/>
        </w:rPr>
        <w:t xml:space="preserve"> </w:t>
      </w:r>
      <w:r>
        <w:t>project</w:t>
      </w:r>
      <w:r>
        <w:rPr>
          <w:spacing w:val="-2"/>
        </w:rPr>
        <w:t xml:space="preserve"> </w:t>
      </w:r>
      <w:r>
        <w:t>addressed key</w:t>
      </w:r>
      <w:r>
        <w:rPr>
          <w:spacing w:val="-1"/>
        </w:rPr>
        <w:t xml:space="preserve"> </w:t>
      </w:r>
      <w:r>
        <w:t>safety concerns at</w:t>
      </w:r>
      <w:r>
        <w:rPr>
          <w:spacing w:val="-2"/>
        </w:rPr>
        <w:t xml:space="preserve"> </w:t>
      </w:r>
      <w:r>
        <w:t>level</w:t>
      </w:r>
      <w:r>
        <w:rPr>
          <w:spacing w:val="-1"/>
        </w:rPr>
        <w:t xml:space="preserve"> </w:t>
      </w:r>
      <w:r>
        <w:t>crossings</w:t>
      </w:r>
      <w:r>
        <w:rPr>
          <w:spacing w:val="-2"/>
        </w:rPr>
        <w:t xml:space="preserve"> </w:t>
      </w:r>
      <w:r>
        <w:t>by providing</w:t>
      </w:r>
      <w:r>
        <w:rPr>
          <w:spacing w:val="-2"/>
        </w:rPr>
        <w:t xml:space="preserve"> </w:t>
      </w:r>
      <w:r>
        <w:t>a system that is not only functional but also cost-effective and easy to implement, especially in developing regions with limited infrastructure. The system can significantly improve traffic management, reduce human-related errors, and save lives when deployed on a larger scale.</w:t>
      </w:r>
    </w:p>
    <w:p w14:paraId="7DC2860E">
      <w:pPr>
        <w:pStyle w:val="6"/>
        <w:spacing w:before="202" w:line="360" w:lineRule="auto"/>
        <w:ind w:right="721" w:firstLine="719"/>
        <w:jc w:val="both"/>
      </w:pPr>
      <w:r>
        <w:t>Although</w:t>
      </w:r>
      <w:r>
        <w:rPr>
          <w:spacing w:val="-10"/>
        </w:rPr>
        <w:t xml:space="preserve"> </w:t>
      </w:r>
      <w:r>
        <w:t>this</w:t>
      </w:r>
      <w:r>
        <w:rPr>
          <w:spacing w:val="-10"/>
        </w:rPr>
        <w:t xml:space="preserve"> </w:t>
      </w:r>
      <w:r>
        <w:t>prototype</w:t>
      </w:r>
      <w:r>
        <w:rPr>
          <w:spacing w:val="-12"/>
        </w:rPr>
        <w:t xml:space="preserve"> </w:t>
      </w:r>
      <w:r>
        <w:t>was</w:t>
      </w:r>
      <w:r>
        <w:rPr>
          <w:spacing w:val="-10"/>
        </w:rPr>
        <w:t xml:space="preserve"> </w:t>
      </w:r>
      <w:r>
        <w:t>tested</w:t>
      </w:r>
      <w:r>
        <w:rPr>
          <w:spacing w:val="-10"/>
        </w:rPr>
        <w:t xml:space="preserve"> </w:t>
      </w:r>
      <w:r>
        <w:t>on</w:t>
      </w:r>
      <w:r>
        <w:rPr>
          <w:spacing w:val="-10"/>
        </w:rPr>
        <w:t xml:space="preserve"> </w:t>
      </w:r>
      <w:r>
        <w:t>a</w:t>
      </w:r>
      <w:r>
        <w:rPr>
          <w:spacing w:val="-10"/>
        </w:rPr>
        <w:t xml:space="preserve"> </w:t>
      </w:r>
      <w:r>
        <w:t>small</w:t>
      </w:r>
      <w:r>
        <w:rPr>
          <w:spacing w:val="-8"/>
        </w:rPr>
        <w:t xml:space="preserve"> </w:t>
      </w:r>
      <w:r>
        <w:t>scale,</w:t>
      </w:r>
      <w:r>
        <w:rPr>
          <w:spacing w:val="-12"/>
        </w:rPr>
        <w:t xml:space="preserve"> </w:t>
      </w:r>
      <w:r>
        <w:t>the</w:t>
      </w:r>
      <w:r>
        <w:rPr>
          <w:spacing w:val="-12"/>
        </w:rPr>
        <w:t xml:space="preserve"> </w:t>
      </w:r>
      <w:r>
        <w:t>successful</w:t>
      </w:r>
      <w:r>
        <w:rPr>
          <w:spacing w:val="-10"/>
        </w:rPr>
        <w:t xml:space="preserve"> </w:t>
      </w:r>
      <w:r>
        <w:t>outcomes indicate great potential for real-world application with some enhancements. As urbanization and rail transportation continue to expand, such automated systems will become indispensable in modern transportation networks.</w:t>
      </w:r>
    </w:p>
    <w:p w14:paraId="741C34AC">
      <w:pPr>
        <w:pStyle w:val="3"/>
        <w:numPr>
          <w:ilvl w:val="1"/>
          <w:numId w:val="16"/>
        </w:numPr>
        <w:tabs>
          <w:tab w:val="left" w:pos="720"/>
        </w:tabs>
        <w:spacing w:before="242" w:after="0" w:line="240" w:lineRule="auto"/>
        <w:ind w:left="720" w:right="0" w:hanging="720"/>
        <w:jc w:val="left"/>
      </w:pPr>
      <w:bookmarkStart w:id="35" w:name="_bookmark36"/>
      <w:bookmarkEnd w:id="35"/>
      <w:r>
        <w:rPr>
          <w:spacing w:val="-2"/>
        </w:rPr>
        <w:t>Recommendations</w:t>
      </w:r>
    </w:p>
    <w:p w14:paraId="627337EF">
      <w:pPr>
        <w:pStyle w:val="6"/>
        <w:spacing w:before="207" w:line="357" w:lineRule="auto"/>
        <w:ind w:right="719"/>
      </w:pPr>
      <w:r>
        <w:t>Based</w:t>
      </w:r>
      <w:r>
        <w:rPr>
          <w:spacing w:val="-7"/>
        </w:rPr>
        <w:t xml:space="preserve"> </w:t>
      </w:r>
      <w:r>
        <w:t>on</w:t>
      </w:r>
      <w:r>
        <w:rPr>
          <w:spacing w:val="-7"/>
        </w:rPr>
        <w:t xml:space="preserve"> </w:t>
      </w:r>
      <w:r>
        <w:t>the</w:t>
      </w:r>
      <w:r>
        <w:rPr>
          <w:spacing w:val="-7"/>
        </w:rPr>
        <w:t xml:space="preserve"> </w:t>
      </w:r>
      <w:r>
        <w:t>findings</w:t>
      </w:r>
      <w:r>
        <w:rPr>
          <w:spacing w:val="-7"/>
        </w:rPr>
        <w:t xml:space="preserve"> </w:t>
      </w:r>
      <w:r>
        <w:t>and</w:t>
      </w:r>
      <w:r>
        <w:rPr>
          <w:spacing w:val="-7"/>
        </w:rPr>
        <w:t xml:space="preserve"> </w:t>
      </w:r>
      <w:r>
        <w:t>limitations</w:t>
      </w:r>
      <w:r>
        <w:rPr>
          <w:spacing w:val="-7"/>
        </w:rPr>
        <w:t xml:space="preserve"> </w:t>
      </w:r>
      <w:r>
        <w:t>of</w:t>
      </w:r>
      <w:r>
        <w:rPr>
          <w:spacing w:val="-5"/>
        </w:rPr>
        <w:t xml:space="preserve"> </w:t>
      </w:r>
      <w:r>
        <w:t>this</w:t>
      </w:r>
      <w:r>
        <w:rPr>
          <w:spacing w:val="-7"/>
        </w:rPr>
        <w:t xml:space="preserve"> </w:t>
      </w:r>
      <w:r>
        <w:t>study,</w:t>
      </w:r>
      <w:r>
        <w:rPr>
          <w:spacing w:val="-7"/>
        </w:rPr>
        <w:t xml:space="preserve"> </w:t>
      </w:r>
      <w:r>
        <w:t>the</w:t>
      </w:r>
      <w:r>
        <w:rPr>
          <w:spacing w:val="-7"/>
        </w:rPr>
        <w:t xml:space="preserve"> </w:t>
      </w:r>
      <w:r>
        <w:t>following</w:t>
      </w:r>
      <w:r>
        <w:rPr>
          <w:spacing w:val="-5"/>
        </w:rPr>
        <w:t xml:space="preserve"> </w:t>
      </w:r>
      <w:r>
        <w:t>recommendations are proposed:</w:t>
      </w:r>
    </w:p>
    <w:p w14:paraId="5016AC3C">
      <w:pPr>
        <w:pStyle w:val="11"/>
        <w:numPr>
          <w:ilvl w:val="2"/>
          <w:numId w:val="16"/>
        </w:numPr>
        <w:tabs>
          <w:tab w:val="left" w:pos="720"/>
        </w:tabs>
        <w:spacing w:before="206" w:after="0" w:line="360" w:lineRule="auto"/>
        <w:ind w:left="720" w:right="716" w:hanging="360"/>
        <w:jc w:val="left"/>
        <w:rPr>
          <w:sz w:val="26"/>
        </w:rPr>
      </w:pPr>
      <w:r>
        <w:rPr>
          <w:sz w:val="26"/>
        </w:rPr>
        <w:t>Adoption</w:t>
      </w:r>
      <w:r>
        <w:rPr>
          <w:spacing w:val="40"/>
          <w:sz w:val="26"/>
        </w:rPr>
        <w:t xml:space="preserve"> </w:t>
      </w:r>
      <w:r>
        <w:rPr>
          <w:sz w:val="26"/>
        </w:rPr>
        <w:t>of</w:t>
      </w:r>
      <w:r>
        <w:rPr>
          <w:spacing w:val="40"/>
          <w:sz w:val="26"/>
        </w:rPr>
        <w:t xml:space="preserve"> </w:t>
      </w:r>
      <w:r>
        <w:rPr>
          <w:sz w:val="26"/>
        </w:rPr>
        <w:t>Long-Range</w:t>
      </w:r>
      <w:r>
        <w:rPr>
          <w:spacing w:val="40"/>
          <w:sz w:val="26"/>
        </w:rPr>
        <w:t xml:space="preserve"> </w:t>
      </w:r>
      <w:r>
        <w:rPr>
          <w:sz w:val="26"/>
        </w:rPr>
        <w:t>Sensors:</w:t>
      </w:r>
      <w:r>
        <w:rPr>
          <w:spacing w:val="40"/>
          <w:sz w:val="26"/>
        </w:rPr>
        <w:t xml:space="preserve"> </w:t>
      </w:r>
      <w:r>
        <w:rPr>
          <w:sz w:val="26"/>
        </w:rPr>
        <w:t>To</w:t>
      </w:r>
      <w:r>
        <w:rPr>
          <w:spacing w:val="40"/>
          <w:sz w:val="26"/>
        </w:rPr>
        <w:t xml:space="preserve"> </w:t>
      </w:r>
      <w:r>
        <w:rPr>
          <w:sz w:val="26"/>
        </w:rPr>
        <w:t>improve</w:t>
      </w:r>
      <w:r>
        <w:rPr>
          <w:spacing w:val="40"/>
          <w:sz w:val="26"/>
        </w:rPr>
        <w:t xml:space="preserve"> </w:t>
      </w:r>
      <w:r>
        <w:rPr>
          <w:sz w:val="26"/>
        </w:rPr>
        <w:t>detection</w:t>
      </w:r>
      <w:r>
        <w:rPr>
          <w:spacing w:val="40"/>
          <w:sz w:val="26"/>
        </w:rPr>
        <w:t xml:space="preserve"> </w:t>
      </w:r>
      <w:r>
        <w:rPr>
          <w:sz w:val="26"/>
        </w:rPr>
        <w:t>for</w:t>
      </w:r>
      <w:r>
        <w:rPr>
          <w:spacing w:val="40"/>
          <w:sz w:val="26"/>
        </w:rPr>
        <w:t xml:space="preserve"> </w:t>
      </w:r>
      <w:r>
        <w:rPr>
          <w:sz w:val="26"/>
        </w:rPr>
        <w:t>high-speed trains</w:t>
      </w:r>
      <w:r>
        <w:rPr>
          <w:spacing w:val="-16"/>
          <w:sz w:val="26"/>
        </w:rPr>
        <w:t xml:space="preserve"> </w:t>
      </w:r>
      <w:r>
        <w:rPr>
          <w:sz w:val="26"/>
        </w:rPr>
        <w:t>and</w:t>
      </w:r>
      <w:r>
        <w:rPr>
          <w:spacing w:val="-13"/>
          <w:sz w:val="26"/>
        </w:rPr>
        <w:t xml:space="preserve"> </w:t>
      </w:r>
      <w:r>
        <w:rPr>
          <w:sz w:val="26"/>
        </w:rPr>
        <w:t>accommodate</w:t>
      </w:r>
      <w:r>
        <w:rPr>
          <w:spacing w:val="-16"/>
          <w:sz w:val="26"/>
        </w:rPr>
        <w:t xml:space="preserve"> </w:t>
      </w:r>
      <w:r>
        <w:rPr>
          <w:sz w:val="26"/>
        </w:rPr>
        <w:t>wider</w:t>
      </w:r>
      <w:r>
        <w:rPr>
          <w:spacing w:val="-16"/>
          <w:sz w:val="26"/>
        </w:rPr>
        <w:t xml:space="preserve"> </w:t>
      </w:r>
      <w:r>
        <w:rPr>
          <w:sz w:val="26"/>
        </w:rPr>
        <w:t>crossings,</w:t>
      </w:r>
      <w:r>
        <w:rPr>
          <w:spacing w:val="-16"/>
          <w:sz w:val="26"/>
        </w:rPr>
        <w:t xml:space="preserve"> </w:t>
      </w:r>
      <w:r>
        <w:rPr>
          <w:sz w:val="26"/>
        </w:rPr>
        <w:t>it</w:t>
      </w:r>
      <w:r>
        <w:rPr>
          <w:spacing w:val="-16"/>
          <w:sz w:val="26"/>
        </w:rPr>
        <w:t xml:space="preserve"> </w:t>
      </w:r>
      <w:r>
        <w:rPr>
          <w:sz w:val="26"/>
        </w:rPr>
        <w:t>is</w:t>
      </w:r>
      <w:r>
        <w:rPr>
          <w:spacing w:val="-16"/>
          <w:sz w:val="26"/>
        </w:rPr>
        <w:t xml:space="preserve"> </w:t>
      </w:r>
      <w:r>
        <w:rPr>
          <w:sz w:val="26"/>
        </w:rPr>
        <w:t>recommended</w:t>
      </w:r>
      <w:r>
        <w:rPr>
          <w:spacing w:val="-16"/>
          <w:sz w:val="26"/>
        </w:rPr>
        <w:t xml:space="preserve"> </w:t>
      </w:r>
      <w:r>
        <w:rPr>
          <w:sz w:val="26"/>
        </w:rPr>
        <w:t>to</w:t>
      </w:r>
      <w:r>
        <w:rPr>
          <w:spacing w:val="-16"/>
          <w:sz w:val="26"/>
        </w:rPr>
        <w:t xml:space="preserve"> </w:t>
      </w:r>
      <w:r>
        <w:rPr>
          <w:sz w:val="26"/>
        </w:rPr>
        <w:t>adopt</w:t>
      </w:r>
      <w:r>
        <w:rPr>
          <w:spacing w:val="-13"/>
          <w:sz w:val="26"/>
        </w:rPr>
        <w:t xml:space="preserve"> </w:t>
      </w:r>
      <w:r>
        <w:rPr>
          <w:sz w:val="26"/>
        </w:rPr>
        <w:t>LIDAR</w:t>
      </w:r>
    </w:p>
    <w:p w14:paraId="5A5C4C36">
      <w:pPr>
        <w:pStyle w:val="11"/>
        <w:spacing w:after="0" w:line="360" w:lineRule="auto"/>
        <w:jc w:val="left"/>
        <w:rPr>
          <w:sz w:val="26"/>
        </w:rPr>
        <w:sectPr>
          <w:pgSz w:w="11520" w:h="14400"/>
          <w:pgMar w:top="1380" w:right="720" w:bottom="1200" w:left="1440" w:header="0" w:footer="1012" w:gutter="0"/>
          <w:cols w:space="720" w:num="1"/>
        </w:sectPr>
      </w:pPr>
    </w:p>
    <w:p w14:paraId="3D6F2819">
      <w:pPr>
        <w:pStyle w:val="6"/>
        <w:spacing w:before="62" w:line="357" w:lineRule="auto"/>
        <w:ind w:left="720" w:right="723"/>
        <w:jc w:val="both"/>
      </w:pPr>
      <w:r>
        <w:t>or long-range infrared sensors with improved accuracy under varying environmental conditions.</w:t>
      </w:r>
    </w:p>
    <w:p w14:paraId="719F949E">
      <w:pPr>
        <w:pStyle w:val="11"/>
        <w:numPr>
          <w:ilvl w:val="2"/>
          <w:numId w:val="16"/>
        </w:numPr>
        <w:tabs>
          <w:tab w:val="left" w:pos="720"/>
        </w:tabs>
        <w:spacing w:before="206" w:after="0" w:line="360" w:lineRule="auto"/>
        <w:ind w:left="720" w:right="721" w:hanging="360"/>
        <w:jc w:val="both"/>
        <w:rPr>
          <w:sz w:val="26"/>
        </w:rPr>
      </w:pPr>
      <w:r>
        <w:rPr>
          <w:sz w:val="26"/>
        </w:rPr>
        <w:t xml:space="preserve">Power Backup and Solar Integration: To enhance system reliability, especially in rural or remote areas with unstable power supply, the system should incorporate solar power and battery backups to maintain continuous </w:t>
      </w:r>
      <w:r>
        <w:rPr>
          <w:spacing w:val="-2"/>
          <w:sz w:val="26"/>
        </w:rPr>
        <w:t>operation.</w:t>
      </w:r>
    </w:p>
    <w:p w14:paraId="34BD3DDD">
      <w:pPr>
        <w:pStyle w:val="11"/>
        <w:numPr>
          <w:ilvl w:val="2"/>
          <w:numId w:val="16"/>
        </w:numPr>
        <w:tabs>
          <w:tab w:val="left" w:pos="720"/>
        </w:tabs>
        <w:spacing w:before="201" w:after="0" w:line="360" w:lineRule="auto"/>
        <w:ind w:left="720" w:right="719" w:hanging="360"/>
        <w:jc w:val="both"/>
        <w:rPr>
          <w:sz w:val="26"/>
        </w:rPr>
      </w:pPr>
      <w:r>
        <w:rPr>
          <w:sz w:val="26"/>
        </w:rPr>
        <w:t>Advanced Object Detection: Integration of AI-enabled cameras and Raspberry Pi modules can be used for obstacle detection (e.g., humans, animals,</w:t>
      </w:r>
      <w:r>
        <w:rPr>
          <w:spacing w:val="-9"/>
          <w:sz w:val="26"/>
        </w:rPr>
        <w:t xml:space="preserve"> </w:t>
      </w:r>
      <w:r>
        <w:rPr>
          <w:sz w:val="26"/>
        </w:rPr>
        <w:t>or</w:t>
      </w:r>
      <w:r>
        <w:rPr>
          <w:spacing w:val="-10"/>
          <w:sz w:val="26"/>
        </w:rPr>
        <w:t xml:space="preserve"> </w:t>
      </w:r>
      <w:r>
        <w:rPr>
          <w:sz w:val="26"/>
        </w:rPr>
        <w:t>vehicles)</w:t>
      </w:r>
      <w:r>
        <w:rPr>
          <w:spacing w:val="-10"/>
          <w:sz w:val="26"/>
        </w:rPr>
        <w:t xml:space="preserve"> </w:t>
      </w:r>
      <w:r>
        <w:rPr>
          <w:sz w:val="26"/>
        </w:rPr>
        <w:t>on</w:t>
      </w:r>
      <w:r>
        <w:rPr>
          <w:spacing w:val="-9"/>
          <w:sz w:val="26"/>
        </w:rPr>
        <w:t xml:space="preserve"> </w:t>
      </w:r>
      <w:r>
        <w:rPr>
          <w:sz w:val="26"/>
        </w:rPr>
        <w:t>the</w:t>
      </w:r>
      <w:r>
        <w:rPr>
          <w:spacing w:val="-10"/>
          <w:sz w:val="26"/>
        </w:rPr>
        <w:t xml:space="preserve"> </w:t>
      </w:r>
      <w:r>
        <w:rPr>
          <w:sz w:val="26"/>
        </w:rPr>
        <w:t>tracks,</w:t>
      </w:r>
      <w:r>
        <w:rPr>
          <w:spacing w:val="-10"/>
          <w:sz w:val="26"/>
        </w:rPr>
        <w:t xml:space="preserve"> </w:t>
      </w:r>
      <w:r>
        <w:rPr>
          <w:sz w:val="26"/>
        </w:rPr>
        <w:t>allowing</w:t>
      </w:r>
      <w:r>
        <w:rPr>
          <w:spacing w:val="-10"/>
          <w:sz w:val="26"/>
        </w:rPr>
        <w:t xml:space="preserve"> </w:t>
      </w:r>
      <w:r>
        <w:rPr>
          <w:sz w:val="26"/>
        </w:rPr>
        <w:t>for</w:t>
      </w:r>
      <w:r>
        <w:rPr>
          <w:spacing w:val="-10"/>
          <w:sz w:val="26"/>
        </w:rPr>
        <w:t xml:space="preserve"> </w:t>
      </w:r>
      <w:r>
        <w:rPr>
          <w:sz w:val="26"/>
        </w:rPr>
        <w:t>more</w:t>
      </w:r>
      <w:r>
        <w:rPr>
          <w:spacing w:val="-10"/>
          <w:sz w:val="26"/>
        </w:rPr>
        <w:t xml:space="preserve"> </w:t>
      </w:r>
      <w:r>
        <w:rPr>
          <w:sz w:val="26"/>
        </w:rPr>
        <w:t>intelligent</w:t>
      </w:r>
      <w:r>
        <w:rPr>
          <w:spacing w:val="-10"/>
          <w:sz w:val="26"/>
        </w:rPr>
        <w:t xml:space="preserve"> </w:t>
      </w:r>
      <w:r>
        <w:rPr>
          <w:sz w:val="26"/>
        </w:rPr>
        <w:t>gate</w:t>
      </w:r>
      <w:r>
        <w:rPr>
          <w:spacing w:val="-8"/>
          <w:sz w:val="26"/>
        </w:rPr>
        <w:t xml:space="preserve"> </w:t>
      </w:r>
      <w:r>
        <w:rPr>
          <w:sz w:val="26"/>
        </w:rPr>
        <w:t xml:space="preserve">control </w:t>
      </w:r>
      <w:r>
        <w:rPr>
          <w:spacing w:val="-2"/>
          <w:sz w:val="26"/>
        </w:rPr>
        <w:t>decisions.</w:t>
      </w:r>
    </w:p>
    <w:p w14:paraId="73875D3A">
      <w:pPr>
        <w:pStyle w:val="11"/>
        <w:numPr>
          <w:ilvl w:val="2"/>
          <w:numId w:val="16"/>
        </w:numPr>
        <w:tabs>
          <w:tab w:val="left" w:pos="720"/>
        </w:tabs>
        <w:spacing w:before="201" w:after="0" w:line="357" w:lineRule="auto"/>
        <w:ind w:left="720" w:right="722" w:hanging="360"/>
        <w:jc w:val="both"/>
        <w:rPr>
          <w:sz w:val="26"/>
        </w:rPr>
      </w:pPr>
      <w:r>
        <w:rPr>
          <w:sz w:val="26"/>
        </w:rPr>
        <w:t>Remote Monitoring and GSM Integration: To enable remote fault detection and real-time reporting, GSM or IoT modules should be added to notify control centers in case of system failure or unusual activity at the crossing.</w:t>
      </w:r>
    </w:p>
    <w:p w14:paraId="74A91F81">
      <w:pPr>
        <w:pStyle w:val="11"/>
        <w:numPr>
          <w:ilvl w:val="2"/>
          <w:numId w:val="16"/>
        </w:numPr>
        <w:tabs>
          <w:tab w:val="left" w:pos="720"/>
        </w:tabs>
        <w:spacing w:before="209" w:after="0" w:line="360" w:lineRule="auto"/>
        <w:ind w:left="720" w:right="715" w:hanging="360"/>
        <w:jc w:val="both"/>
        <w:rPr>
          <w:sz w:val="26"/>
        </w:rPr>
      </w:pPr>
      <w:r>
        <w:rPr>
          <w:sz w:val="26"/>
        </w:rPr>
        <w:t xml:space="preserve">Prototype Scaling and Field Testing: It is essential to move beyond model- scale to full-scale field testing. This will validate performance under real- world dynamics like train speed, environmental factors, and larger </w:t>
      </w:r>
      <w:r>
        <w:rPr>
          <w:spacing w:val="-2"/>
          <w:sz w:val="26"/>
        </w:rPr>
        <w:t>infrastructure.</w:t>
      </w:r>
    </w:p>
    <w:p w14:paraId="26C64FFD">
      <w:pPr>
        <w:pStyle w:val="11"/>
        <w:numPr>
          <w:ilvl w:val="2"/>
          <w:numId w:val="16"/>
        </w:numPr>
        <w:tabs>
          <w:tab w:val="left" w:pos="720"/>
        </w:tabs>
        <w:spacing w:before="199" w:after="0" w:line="360" w:lineRule="auto"/>
        <w:ind w:left="720" w:right="720" w:hanging="360"/>
        <w:jc w:val="both"/>
        <w:rPr>
          <w:sz w:val="26"/>
        </w:rPr>
      </w:pPr>
      <w:r>
        <w:rPr>
          <w:sz w:val="26"/>
        </w:rPr>
        <w:t>Government Support and Policy Integration: For widespread adoption, the government and relevant transport agencies should support automation policies, offer subsidies or grant for implementation, and mandate safety standards at level crossings.</w:t>
      </w:r>
    </w:p>
    <w:p w14:paraId="6C8AC066">
      <w:pPr>
        <w:pStyle w:val="11"/>
        <w:spacing w:after="0" w:line="360" w:lineRule="auto"/>
        <w:jc w:val="both"/>
        <w:rPr>
          <w:sz w:val="26"/>
        </w:rPr>
        <w:sectPr>
          <w:pgSz w:w="11520" w:h="14400"/>
          <w:pgMar w:top="1380" w:right="720" w:bottom="1200" w:left="1440" w:header="0" w:footer="1012" w:gutter="0"/>
          <w:cols w:space="720" w:num="1"/>
        </w:sectPr>
      </w:pPr>
    </w:p>
    <w:p w14:paraId="61AE08B9">
      <w:pPr>
        <w:pStyle w:val="2"/>
        <w:spacing w:before="62"/>
      </w:pPr>
      <w:bookmarkStart w:id="36" w:name="_bookmark37"/>
      <w:bookmarkEnd w:id="36"/>
      <w:r>
        <w:rPr>
          <w:spacing w:val="-2"/>
        </w:rPr>
        <w:t>REFERENCES</w:t>
      </w:r>
    </w:p>
    <w:p w14:paraId="19112D49">
      <w:pPr>
        <w:spacing w:before="210" w:line="360" w:lineRule="auto"/>
        <w:ind w:left="720" w:right="653" w:hanging="720"/>
        <w:jc w:val="both"/>
        <w:rPr>
          <w:sz w:val="26"/>
        </w:rPr>
      </w:pPr>
      <w:r>
        <w:rPr>
          <w:sz w:val="26"/>
        </w:rPr>
        <w:t>Ahmed, M., &amp; Rahman, M. (2020). Design and implementation of GSM-based automated</w:t>
      </w:r>
      <w:r>
        <w:rPr>
          <w:spacing w:val="-7"/>
          <w:sz w:val="26"/>
        </w:rPr>
        <w:t xml:space="preserve"> </w:t>
      </w:r>
      <w:r>
        <w:rPr>
          <w:sz w:val="26"/>
        </w:rPr>
        <w:t>railway</w:t>
      </w:r>
      <w:r>
        <w:rPr>
          <w:spacing w:val="-6"/>
          <w:sz w:val="26"/>
        </w:rPr>
        <w:t xml:space="preserve"> </w:t>
      </w:r>
      <w:r>
        <w:rPr>
          <w:sz w:val="26"/>
        </w:rPr>
        <w:t>gate</w:t>
      </w:r>
      <w:r>
        <w:rPr>
          <w:spacing w:val="-6"/>
          <w:sz w:val="26"/>
        </w:rPr>
        <w:t xml:space="preserve"> </w:t>
      </w:r>
      <w:r>
        <w:rPr>
          <w:sz w:val="26"/>
        </w:rPr>
        <w:t>control.</w:t>
      </w:r>
      <w:r>
        <w:rPr>
          <w:spacing w:val="-5"/>
          <w:sz w:val="26"/>
        </w:rPr>
        <w:t xml:space="preserve"> </w:t>
      </w:r>
      <w:r>
        <w:rPr>
          <w:i/>
          <w:sz w:val="26"/>
        </w:rPr>
        <w:t>International</w:t>
      </w:r>
      <w:r>
        <w:rPr>
          <w:i/>
          <w:spacing w:val="-4"/>
          <w:sz w:val="26"/>
        </w:rPr>
        <w:t xml:space="preserve"> </w:t>
      </w:r>
      <w:r>
        <w:rPr>
          <w:i/>
          <w:sz w:val="26"/>
        </w:rPr>
        <w:t>Journal</w:t>
      </w:r>
      <w:r>
        <w:rPr>
          <w:i/>
          <w:spacing w:val="-6"/>
          <w:sz w:val="26"/>
        </w:rPr>
        <w:t xml:space="preserve"> </w:t>
      </w:r>
      <w:r>
        <w:rPr>
          <w:i/>
          <w:sz w:val="26"/>
        </w:rPr>
        <w:t>of</w:t>
      </w:r>
      <w:r>
        <w:rPr>
          <w:i/>
          <w:spacing w:val="-8"/>
          <w:sz w:val="26"/>
        </w:rPr>
        <w:t xml:space="preserve"> </w:t>
      </w:r>
      <w:r>
        <w:rPr>
          <w:i/>
          <w:sz w:val="26"/>
        </w:rPr>
        <w:t>Advanced</w:t>
      </w:r>
      <w:r>
        <w:rPr>
          <w:i/>
          <w:spacing w:val="-6"/>
          <w:sz w:val="26"/>
        </w:rPr>
        <w:t xml:space="preserve"> </w:t>
      </w:r>
      <w:r>
        <w:rPr>
          <w:i/>
          <w:sz w:val="26"/>
        </w:rPr>
        <w:t xml:space="preserve">Research </w:t>
      </w:r>
      <w:r>
        <w:rPr>
          <w:i/>
          <w:spacing w:val="-2"/>
          <w:sz w:val="26"/>
        </w:rPr>
        <w:t>in</w:t>
      </w:r>
      <w:r>
        <w:rPr>
          <w:i/>
          <w:spacing w:val="-4"/>
          <w:sz w:val="26"/>
        </w:rPr>
        <w:t xml:space="preserve"> </w:t>
      </w:r>
      <w:r>
        <w:rPr>
          <w:i/>
          <w:spacing w:val="-2"/>
          <w:sz w:val="26"/>
        </w:rPr>
        <w:t>Electrical,</w:t>
      </w:r>
      <w:r>
        <w:rPr>
          <w:i/>
          <w:spacing w:val="-3"/>
          <w:sz w:val="26"/>
        </w:rPr>
        <w:t xml:space="preserve"> </w:t>
      </w:r>
      <w:r>
        <w:rPr>
          <w:i/>
          <w:spacing w:val="-2"/>
          <w:sz w:val="26"/>
        </w:rPr>
        <w:t>Electronics</w:t>
      </w:r>
      <w:r>
        <w:rPr>
          <w:i/>
          <w:spacing w:val="-3"/>
          <w:sz w:val="26"/>
        </w:rPr>
        <w:t xml:space="preserve"> </w:t>
      </w:r>
      <w:r>
        <w:rPr>
          <w:i/>
          <w:spacing w:val="-2"/>
          <w:sz w:val="26"/>
        </w:rPr>
        <w:t>and</w:t>
      </w:r>
      <w:r>
        <w:rPr>
          <w:i/>
          <w:spacing w:val="-3"/>
          <w:sz w:val="26"/>
        </w:rPr>
        <w:t xml:space="preserve"> </w:t>
      </w:r>
      <w:r>
        <w:rPr>
          <w:i/>
          <w:spacing w:val="-2"/>
          <w:sz w:val="26"/>
        </w:rPr>
        <w:t>Instrumentation</w:t>
      </w:r>
      <w:r>
        <w:rPr>
          <w:i/>
          <w:spacing w:val="3"/>
          <w:sz w:val="26"/>
        </w:rPr>
        <w:t xml:space="preserve"> </w:t>
      </w:r>
      <w:r>
        <w:rPr>
          <w:i/>
          <w:spacing w:val="-2"/>
          <w:sz w:val="26"/>
        </w:rPr>
        <w:t>Engineering</w:t>
      </w:r>
      <w:r>
        <w:rPr>
          <w:spacing w:val="-2"/>
          <w:sz w:val="26"/>
        </w:rPr>
        <w:t>,</w:t>
      </w:r>
      <w:r>
        <w:rPr>
          <w:spacing w:val="-3"/>
          <w:sz w:val="26"/>
        </w:rPr>
        <w:t xml:space="preserve"> </w:t>
      </w:r>
      <w:r>
        <w:rPr>
          <w:spacing w:val="-2"/>
          <w:sz w:val="26"/>
        </w:rPr>
        <w:t>9(3),</w:t>
      </w:r>
      <w:r>
        <w:rPr>
          <w:spacing w:val="-3"/>
          <w:sz w:val="26"/>
        </w:rPr>
        <w:t xml:space="preserve"> </w:t>
      </w:r>
      <w:r>
        <w:rPr>
          <w:spacing w:val="-2"/>
          <w:sz w:val="26"/>
        </w:rPr>
        <w:t>1876–1881.</w:t>
      </w:r>
    </w:p>
    <w:p w14:paraId="4C2E5521">
      <w:pPr>
        <w:pStyle w:val="6"/>
        <w:spacing w:line="360" w:lineRule="auto"/>
        <w:ind w:left="720" w:right="721" w:hanging="720"/>
        <w:jc w:val="both"/>
      </w:pPr>
      <w:r>
        <w:t xml:space="preserve">Al Amin, M., Chimba, D., Hasan, K., &amp; Samson, E. (2024). Intelligent railroad grade crossing: Semantic segmentation and object detection for enhanced safety. </w:t>
      </w:r>
      <w:r>
        <w:rPr>
          <w:i/>
        </w:rPr>
        <w:t>arXiv Preprint</w:t>
      </w:r>
      <w:r>
        <w:t xml:space="preserve">. </w:t>
      </w:r>
      <w:r>
        <w:fldChar w:fldCharType="begin"/>
      </w:r>
      <w:r>
        <w:instrText xml:space="preserve"> HYPERLINK "https://arxiv.org/abs/2403.11060" \h </w:instrText>
      </w:r>
      <w:r>
        <w:fldChar w:fldCharType="separate"/>
      </w:r>
      <w:r>
        <w:rPr>
          <w:color w:val="0000FF"/>
          <w:u w:val="single" w:color="0000FF"/>
        </w:rPr>
        <w:t>https://arxiv.org/abs/2403.11060</w:t>
      </w:r>
      <w:r>
        <w:rPr>
          <w:color w:val="0000FF"/>
          <w:u w:val="single" w:color="0000FF"/>
        </w:rPr>
        <w:fldChar w:fldCharType="end"/>
      </w:r>
    </w:p>
    <w:p w14:paraId="531D1B6C">
      <w:pPr>
        <w:spacing w:before="0" w:line="360" w:lineRule="auto"/>
        <w:ind w:left="720" w:right="719" w:hanging="720"/>
        <w:jc w:val="both"/>
        <w:rPr>
          <w:sz w:val="26"/>
        </w:rPr>
      </w:pPr>
      <w:r>
        <w:rPr>
          <w:sz w:val="26"/>
        </w:rPr>
        <w:t>Alam,</w:t>
      </w:r>
      <w:r>
        <w:rPr>
          <w:spacing w:val="-8"/>
          <w:sz w:val="26"/>
        </w:rPr>
        <w:t xml:space="preserve"> </w:t>
      </w:r>
      <w:r>
        <w:rPr>
          <w:sz w:val="26"/>
        </w:rPr>
        <w:t>M.</w:t>
      </w:r>
      <w:r>
        <w:rPr>
          <w:spacing w:val="-7"/>
          <w:sz w:val="26"/>
        </w:rPr>
        <w:t xml:space="preserve"> </w:t>
      </w:r>
      <w:r>
        <w:rPr>
          <w:sz w:val="26"/>
        </w:rPr>
        <w:t>R.,</w:t>
      </w:r>
      <w:r>
        <w:rPr>
          <w:spacing w:val="-7"/>
          <w:sz w:val="26"/>
        </w:rPr>
        <w:t xml:space="preserve"> </w:t>
      </w:r>
      <w:r>
        <w:rPr>
          <w:sz w:val="26"/>
        </w:rPr>
        <w:t>Sunny,</w:t>
      </w:r>
      <w:r>
        <w:rPr>
          <w:spacing w:val="-7"/>
          <w:sz w:val="26"/>
        </w:rPr>
        <w:t xml:space="preserve"> </w:t>
      </w:r>
      <w:r>
        <w:rPr>
          <w:sz w:val="26"/>
        </w:rPr>
        <w:t>R.</w:t>
      </w:r>
      <w:r>
        <w:rPr>
          <w:spacing w:val="-7"/>
          <w:sz w:val="26"/>
        </w:rPr>
        <w:t xml:space="preserve"> </w:t>
      </w:r>
      <w:r>
        <w:rPr>
          <w:sz w:val="26"/>
        </w:rPr>
        <w:t>K.,</w:t>
      </w:r>
      <w:r>
        <w:rPr>
          <w:spacing w:val="-8"/>
          <w:sz w:val="26"/>
        </w:rPr>
        <w:t xml:space="preserve"> </w:t>
      </w:r>
      <w:r>
        <w:rPr>
          <w:sz w:val="26"/>
        </w:rPr>
        <w:t>&amp;</w:t>
      </w:r>
      <w:r>
        <w:rPr>
          <w:spacing w:val="-7"/>
          <w:sz w:val="26"/>
        </w:rPr>
        <w:t xml:space="preserve"> </w:t>
      </w:r>
      <w:r>
        <w:rPr>
          <w:sz w:val="26"/>
        </w:rPr>
        <w:t>Rabbi,</w:t>
      </w:r>
      <w:r>
        <w:rPr>
          <w:spacing w:val="-7"/>
          <w:sz w:val="26"/>
        </w:rPr>
        <w:t xml:space="preserve"> </w:t>
      </w:r>
      <w:r>
        <w:rPr>
          <w:sz w:val="26"/>
        </w:rPr>
        <w:t>A.</w:t>
      </w:r>
      <w:r>
        <w:rPr>
          <w:spacing w:val="-8"/>
          <w:sz w:val="26"/>
        </w:rPr>
        <w:t xml:space="preserve"> </w:t>
      </w:r>
      <w:r>
        <w:rPr>
          <w:sz w:val="26"/>
        </w:rPr>
        <w:t>S.</w:t>
      </w:r>
      <w:r>
        <w:rPr>
          <w:spacing w:val="-7"/>
          <w:sz w:val="26"/>
        </w:rPr>
        <w:t xml:space="preserve"> </w:t>
      </w:r>
      <w:r>
        <w:rPr>
          <w:sz w:val="26"/>
        </w:rPr>
        <w:t>S.</w:t>
      </w:r>
      <w:r>
        <w:rPr>
          <w:spacing w:val="-9"/>
          <w:sz w:val="26"/>
        </w:rPr>
        <w:t xml:space="preserve"> </w:t>
      </w:r>
      <w:r>
        <w:rPr>
          <w:sz w:val="26"/>
        </w:rPr>
        <w:t>(2018).</w:t>
      </w:r>
      <w:r>
        <w:rPr>
          <w:spacing w:val="-8"/>
          <w:sz w:val="26"/>
        </w:rPr>
        <w:t xml:space="preserve"> </w:t>
      </w:r>
      <w:r>
        <w:rPr>
          <w:sz w:val="26"/>
        </w:rPr>
        <w:t>An</w:t>
      </w:r>
      <w:r>
        <w:rPr>
          <w:spacing w:val="-7"/>
          <w:sz w:val="26"/>
        </w:rPr>
        <w:t xml:space="preserve"> </w:t>
      </w:r>
      <w:r>
        <w:rPr>
          <w:sz w:val="26"/>
        </w:rPr>
        <w:t>Arduino-based</w:t>
      </w:r>
      <w:r>
        <w:rPr>
          <w:spacing w:val="-8"/>
          <w:sz w:val="26"/>
        </w:rPr>
        <w:t xml:space="preserve"> </w:t>
      </w:r>
      <w:r>
        <w:rPr>
          <w:sz w:val="26"/>
        </w:rPr>
        <w:t xml:space="preserve">automated railway gate control system. </w:t>
      </w:r>
      <w:r>
        <w:rPr>
          <w:i/>
          <w:sz w:val="26"/>
        </w:rPr>
        <w:t>International Journal of Scientific &amp; Engineering Research</w:t>
      </w:r>
      <w:r>
        <w:rPr>
          <w:sz w:val="26"/>
        </w:rPr>
        <w:t xml:space="preserve">, 9(3). </w:t>
      </w:r>
      <w:r>
        <w:fldChar w:fldCharType="begin"/>
      </w:r>
      <w:r>
        <w:instrText xml:space="preserve"> HYPERLINK "https://www.ijser.org/" \h </w:instrText>
      </w:r>
      <w:r>
        <w:fldChar w:fldCharType="separate"/>
      </w:r>
      <w:r>
        <w:rPr>
          <w:color w:val="0000FF"/>
          <w:sz w:val="26"/>
          <w:u w:val="single" w:color="0000FF"/>
        </w:rPr>
        <w:t>https://www.ijser.org</w:t>
      </w:r>
      <w:r>
        <w:rPr>
          <w:color w:val="0000FF"/>
          <w:sz w:val="26"/>
          <w:u w:val="single" w:color="0000FF"/>
        </w:rPr>
        <w:fldChar w:fldCharType="end"/>
      </w:r>
    </w:p>
    <w:p w14:paraId="216E4F9B">
      <w:pPr>
        <w:spacing w:before="1" w:line="360" w:lineRule="auto"/>
        <w:ind w:left="720" w:right="716" w:hanging="720"/>
        <w:jc w:val="both"/>
        <w:rPr>
          <w:sz w:val="26"/>
        </w:rPr>
      </w:pPr>
      <w:r>
        <w:rPr>
          <w:sz w:val="26"/>
        </w:rPr>
        <w:t>Ali,</w:t>
      </w:r>
      <w:r>
        <w:rPr>
          <w:spacing w:val="-13"/>
          <w:sz w:val="26"/>
        </w:rPr>
        <w:t xml:space="preserve"> </w:t>
      </w:r>
      <w:r>
        <w:rPr>
          <w:sz w:val="26"/>
        </w:rPr>
        <w:t>A.,</w:t>
      </w:r>
      <w:r>
        <w:rPr>
          <w:spacing w:val="-13"/>
          <w:sz w:val="26"/>
        </w:rPr>
        <w:t xml:space="preserve"> </w:t>
      </w:r>
      <w:r>
        <w:rPr>
          <w:sz w:val="26"/>
        </w:rPr>
        <w:t>Khan,</w:t>
      </w:r>
      <w:r>
        <w:rPr>
          <w:spacing w:val="-13"/>
          <w:sz w:val="26"/>
        </w:rPr>
        <w:t xml:space="preserve"> </w:t>
      </w:r>
      <w:r>
        <w:rPr>
          <w:sz w:val="26"/>
        </w:rPr>
        <w:t>S.,</w:t>
      </w:r>
      <w:r>
        <w:rPr>
          <w:spacing w:val="-13"/>
          <w:sz w:val="26"/>
        </w:rPr>
        <w:t xml:space="preserve"> </w:t>
      </w:r>
      <w:r>
        <w:rPr>
          <w:sz w:val="26"/>
        </w:rPr>
        <w:t>&amp;</w:t>
      </w:r>
      <w:r>
        <w:rPr>
          <w:spacing w:val="-13"/>
          <w:sz w:val="26"/>
        </w:rPr>
        <w:t xml:space="preserve"> </w:t>
      </w:r>
      <w:r>
        <w:rPr>
          <w:sz w:val="26"/>
        </w:rPr>
        <w:t>Hussain,</w:t>
      </w:r>
      <w:r>
        <w:rPr>
          <w:spacing w:val="-13"/>
          <w:sz w:val="26"/>
        </w:rPr>
        <w:t xml:space="preserve"> </w:t>
      </w:r>
      <w:r>
        <w:rPr>
          <w:sz w:val="26"/>
        </w:rPr>
        <w:t>M.</w:t>
      </w:r>
      <w:r>
        <w:rPr>
          <w:spacing w:val="-13"/>
          <w:sz w:val="26"/>
        </w:rPr>
        <w:t xml:space="preserve"> </w:t>
      </w:r>
      <w:r>
        <w:rPr>
          <w:sz w:val="26"/>
        </w:rPr>
        <w:t>(2019).</w:t>
      </w:r>
      <w:r>
        <w:rPr>
          <w:spacing w:val="-13"/>
          <w:sz w:val="26"/>
        </w:rPr>
        <w:t xml:space="preserve"> </w:t>
      </w:r>
      <w:r>
        <w:rPr>
          <w:sz w:val="26"/>
        </w:rPr>
        <w:t>Sensor-based</w:t>
      </w:r>
      <w:r>
        <w:rPr>
          <w:spacing w:val="-13"/>
          <w:sz w:val="26"/>
        </w:rPr>
        <w:t xml:space="preserve"> </w:t>
      </w:r>
      <w:r>
        <w:rPr>
          <w:sz w:val="26"/>
        </w:rPr>
        <w:t>railway</w:t>
      </w:r>
      <w:r>
        <w:rPr>
          <w:spacing w:val="-13"/>
          <w:sz w:val="26"/>
        </w:rPr>
        <w:t xml:space="preserve"> </w:t>
      </w:r>
      <w:r>
        <w:rPr>
          <w:sz w:val="26"/>
        </w:rPr>
        <w:t>crossing</w:t>
      </w:r>
      <w:r>
        <w:rPr>
          <w:spacing w:val="-13"/>
          <w:sz w:val="26"/>
        </w:rPr>
        <w:t xml:space="preserve"> </w:t>
      </w:r>
      <w:r>
        <w:rPr>
          <w:sz w:val="26"/>
        </w:rPr>
        <w:t>gate</w:t>
      </w:r>
      <w:r>
        <w:rPr>
          <w:spacing w:val="-13"/>
          <w:sz w:val="26"/>
        </w:rPr>
        <w:t xml:space="preserve"> </w:t>
      </w:r>
      <w:r>
        <w:rPr>
          <w:sz w:val="26"/>
        </w:rPr>
        <w:t xml:space="preserve">control system. </w:t>
      </w:r>
      <w:r>
        <w:rPr>
          <w:i/>
          <w:sz w:val="26"/>
        </w:rPr>
        <w:t>International Journal of Engineering Research and Technology</w:t>
      </w:r>
      <w:r>
        <w:rPr>
          <w:sz w:val="26"/>
        </w:rPr>
        <w:t>, 8(10), 450–454.</w:t>
      </w:r>
    </w:p>
    <w:p w14:paraId="27B8667A">
      <w:pPr>
        <w:pStyle w:val="6"/>
        <w:spacing w:line="360" w:lineRule="auto"/>
        <w:ind w:left="720" w:right="724" w:hanging="720"/>
        <w:jc w:val="both"/>
      </w:pPr>
      <w:r>
        <w:t>Federal Railroad Administration. (2006). Improving railroad crossing safety through technology. U.S. Department of Transportation.</w:t>
      </w:r>
    </w:p>
    <w:p w14:paraId="03DAD13F">
      <w:pPr>
        <w:spacing w:before="0" w:line="360" w:lineRule="auto"/>
        <w:ind w:left="720" w:right="720" w:hanging="720"/>
        <w:jc w:val="both"/>
        <w:rPr>
          <w:sz w:val="26"/>
        </w:rPr>
      </w:pPr>
      <w:r>
        <w:rPr>
          <w:sz w:val="26"/>
        </w:rPr>
        <w:t xml:space="preserve">Garg, V., Singh, P., &amp; Sharma, R. (2014). Automatic railway gate control using microcontroller. </w:t>
      </w:r>
      <w:r>
        <w:rPr>
          <w:i/>
          <w:sz w:val="26"/>
        </w:rPr>
        <w:t>International Journal of Innovative Research in Science, Engineering and Technology</w:t>
      </w:r>
      <w:r>
        <w:rPr>
          <w:sz w:val="26"/>
        </w:rPr>
        <w:t>, 3(1), 8162–8167.</w:t>
      </w:r>
    </w:p>
    <w:p w14:paraId="003CECA4">
      <w:pPr>
        <w:pStyle w:val="6"/>
        <w:spacing w:line="298" w:lineRule="exact"/>
        <w:jc w:val="both"/>
      </w:pPr>
      <w:r>
        <w:t>Kaur,</w:t>
      </w:r>
      <w:r>
        <w:rPr>
          <w:spacing w:val="28"/>
        </w:rPr>
        <w:t xml:space="preserve"> </w:t>
      </w:r>
      <w:r>
        <w:t>J.,</w:t>
      </w:r>
      <w:r>
        <w:rPr>
          <w:spacing w:val="29"/>
        </w:rPr>
        <w:t xml:space="preserve"> </w:t>
      </w:r>
      <w:r>
        <w:t>&amp;</w:t>
      </w:r>
      <w:r>
        <w:rPr>
          <w:spacing w:val="31"/>
        </w:rPr>
        <w:t xml:space="preserve"> </w:t>
      </w:r>
      <w:r>
        <w:t>Gupta,</w:t>
      </w:r>
      <w:r>
        <w:rPr>
          <w:spacing w:val="30"/>
        </w:rPr>
        <w:t xml:space="preserve"> </w:t>
      </w:r>
      <w:r>
        <w:t>A.</w:t>
      </w:r>
      <w:r>
        <w:rPr>
          <w:spacing w:val="31"/>
        </w:rPr>
        <w:t xml:space="preserve"> </w:t>
      </w:r>
      <w:r>
        <w:t>(2022).</w:t>
      </w:r>
      <w:r>
        <w:rPr>
          <w:spacing w:val="29"/>
        </w:rPr>
        <w:t xml:space="preserve"> </w:t>
      </w:r>
      <w:r>
        <w:t>AI</w:t>
      </w:r>
      <w:r>
        <w:rPr>
          <w:spacing w:val="30"/>
        </w:rPr>
        <w:t xml:space="preserve"> </w:t>
      </w:r>
      <w:r>
        <w:t>and</w:t>
      </w:r>
      <w:r>
        <w:rPr>
          <w:spacing w:val="29"/>
        </w:rPr>
        <w:t xml:space="preserve"> </w:t>
      </w:r>
      <w:r>
        <w:t>IoT</w:t>
      </w:r>
      <w:r>
        <w:rPr>
          <w:spacing w:val="29"/>
        </w:rPr>
        <w:t xml:space="preserve"> </w:t>
      </w:r>
      <w:r>
        <w:t>based</w:t>
      </w:r>
      <w:r>
        <w:rPr>
          <w:spacing w:val="29"/>
        </w:rPr>
        <w:t xml:space="preserve"> </w:t>
      </w:r>
      <w:r>
        <w:t>smart</w:t>
      </w:r>
      <w:r>
        <w:rPr>
          <w:spacing w:val="28"/>
        </w:rPr>
        <w:t xml:space="preserve"> </w:t>
      </w:r>
      <w:r>
        <w:t>railway</w:t>
      </w:r>
      <w:r>
        <w:rPr>
          <w:spacing w:val="29"/>
        </w:rPr>
        <w:t xml:space="preserve"> </w:t>
      </w:r>
      <w:r>
        <w:t>crossing</w:t>
      </w:r>
      <w:r>
        <w:rPr>
          <w:spacing w:val="28"/>
        </w:rPr>
        <w:t xml:space="preserve"> </w:t>
      </w:r>
      <w:r>
        <w:rPr>
          <w:spacing w:val="-2"/>
        </w:rPr>
        <w:t>system.</w:t>
      </w:r>
    </w:p>
    <w:p w14:paraId="0184449D">
      <w:pPr>
        <w:spacing w:before="150"/>
        <w:ind w:left="720" w:right="0" w:firstLine="0"/>
        <w:jc w:val="both"/>
        <w:rPr>
          <w:sz w:val="26"/>
        </w:rPr>
      </w:pPr>
      <w:r>
        <w:rPr>
          <w:i/>
          <w:sz w:val="26"/>
        </w:rPr>
        <w:t>International</w:t>
      </w:r>
      <w:r>
        <w:rPr>
          <w:i/>
          <w:spacing w:val="-9"/>
          <w:sz w:val="26"/>
        </w:rPr>
        <w:t xml:space="preserve"> </w:t>
      </w:r>
      <w:r>
        <w:rPr>
          <w:i/>
          <w:sz w:val="26"/>
        </w:rPr>
        <w:t>Journal</w:t>
      </w:r>
      <w:r>
        <w:rPr>
          <w:i/>
          <w:spacing w:val="-8"/>
          <w:sz w:val="26"/>
        </w:rPr>
        <w:t xml:space="preserve"> </w:t>
      </w:r>
      <w:r>
        <w:rPr>
          <w:i/>
          <w:sz w:val="26"/>
        </w:rPr>
        <w:t>of</w:t>
      </w:r>
      <w:r>
        <w:rPr>
          <w:i/>
          <w:spacing w:val="-9"/>
          <w:sz w:val="26"/>
        </w:rPr>
        <w:t xml:space="preserve"> </w:t>
      </w:r>
      <w:r>
        <w:rPr>
          <w:i/>
          <w:sz w:val="26"/>
        </w:rPr>
        <w:t>Computer</w:t>
      </w:r>
      <w:r>
        <w:rPr>
          <w:i/>
          <w:spacing w:val="-9"/>
          <w:sz w:val="26"/>
        </w:rPr>
        <w:t xml:space="preserve"> </w:t>
      </w:r>
      <w:r>
        <w:rPr>
          <w:i/>
          <w:sz w:val="26"/>
        </w:rPr>
        <w:t>Applications</w:t>
      </w:r>
      <w:r>
        <w:rPr>
          <w:sz w:val="26"/>
        </w:rPr>
        <w:t>,</w:t>
      </w:r>
      <w:r>
        <w:rPr>
          <w:spacing w:val="-10"/>
          <w:sz w:val="26"/>
        </w:rPr>
        <w:t xml:space="preserve"> </w:t>
      </w:r>
      <w:r>
        <w:rPr>
          <w:sz w:val="26"/>
        </w:rPr>
        <w:t>975(8887),</w:t>
      </w:r>
      <w:r>
        <w:rPr>
          <w:spacing w:val="-9"/>
          <w:sz w:val="26"/>
        </w:rPr>
        <w:t xml:space="preserve"> </w:t>
      </w:r>
      <w:r>
        <w:rPr>
          <w:spacing w:val="-4"/>
          <w:sz w:val="26"/>
        </w:rPr>
        <w:t>1–6.</w:t>
      </w:r>
    </w:p>
    <w:p w14:paraId="1F7BB6D0">
      <w:pPr>
        <w:spacing w:before="150" w:line="360" w:lineRule="auto"/>
        <w:ind w:left="720" w:right="719" w:hanging="720"/>
        <w:jc w:val="both"/>
        <w:rPr>
          <w:sz w:val="26"/>
        </w:rPr>
      </w:pPr>
      <w:r>
        <w:rPr>
          <w:sz w:val="26"/>
        </w:rPr>
        <w:t>Kumar,</w:t>
      </w:r>
      <w:r>
        <w:rPr>
          <w:spacing w:val="-12"/>
          <w:sz w:val="26"/>
        </w:rPr>
        <w:t xml:space="preserve"> </w:t>
      </w:r>
      <w:r>
        <w:rPr>
          <w:sz w:val="26"/>
        </w:rPr>
        <w:t>R.,</w:t>
      </w:r>
      <w:r>
        <w:rPr>
          <w:spacing w:val="-12"/>
          <w:sz w:val="26"/>
        </w:rPr>
        <w:t xml:space="preserve"> </w:t>
      </w:r>
      <w:r>
        <w:rPr>
          <w:sz w:val="26"/>
        </w:rPr>
        <w:t>Sharma,</w:t>
      </w:r>
      <w:r>
        <w:rPr>
          <w:spacing w:val="-12"/>
          <w:sz w:val="26"/>
        </w:rPr>
        <w:t xml:space="preserve"> </w:t>
      </w:r>
      <w:r>
        <w:rPr>
          <w:sz w:val="26"/>
        </w:rPr>
        <w:t>A.,</w:t>
      </w:r>
      <w:r>
        <w:rPr>
          <w:spacing w:val="-12"/>
          <w:sz w:val="26"/>
        </w:rPr>
        <w:t xml:space="preserve"> </w:t>
      </w:r>
      <w:r>
        <w:rPr>
          <w:sz w:val="26"/>
        </w:rPr>
        <w:t>&amp;</w:t>
      </w:r>
      <w:r>
        <w:rPr>
          <w:spacing w:val="-12"/>
          <w:sz w:val="26"/>
        </w:rPr>
        <w:t xml:space="preserve"> </w:t>
      </w:r>
      <w:r>
        <w:rPr>
          <w:sz w:val="26"/>
        </w:rPr>
        <w:t>Verma,</w:t>
      </w:r>
      <w:r>
        <w:rPr>
          <w:spacing w:val="-12"/>
          <w:sz w:val="26"/>
        </w:rPr>
        <w:t xml:space="preserve"> </w:t>
      </w:r>
      <w:r>
        <w:rPr>
          <w:sz w:val="26"/>
        </w:rPr>
        <w:t>P.</w:t>
      </w:r>
      <w:r>
        <w:rPr>
          <w:spacing w:val="-12"/>
          <w:sz w:val="26"/>
        </w:rPr>
        <w:t xml:space="preserve"> </w:t>
      </w:r>
      <w:r>
        <w:rPr>
          <w:sz w:val="26"/>
        </w:rPr>
        <w:t>(2020).</w:t>
      </w:r>
      <w:r>
        <w:rPr>
          <w:spacing w:val="-12"/>
          <w:sz w:val="26"/>
        </w:rPr>
        <w:t xml:space="preserve"> </w:t>
      </w:r>
      <w:r>
        <w:rPr>
          <w:sz w:val="26"/>
        </w:rPr>
        <w:t>IoT</w:t>
      </w:r>
      <w:r>
        <w:rPr>
          <w:spacing w:val="-14"/>
          <w:sz w:val="26"/>
        </w:rPr>
        <w:t xml:space="preserve"> </w:t>
      </w:r>
      <w:r>
        <w:rPr>
          <w:sz w:val="26"/>
        </w:rPr>
        <w:t>based</w:t>
      </w:r>
      <w:r>
        <w:rPr>
          <w:spacing w:val="-12"/>
          <w:sz w:val="26"/>
        </w:rPr>
        <w:t xml:space="preserve"> </w:t>
      </w:r>
      <w:r>
        <w:rPr>
          <w:sz w:val="26"/>
        </w:rPr>
        <w:t>smart</w:t>
      </w:r>
      <w:r>
        <w:rPr>
          <w:spacing w:val="-14"/>
          <w:sz w:val="26"/>
        </w:rPr>
        <w:t xml:space="preserve"> </w:t>
      </w:r>
      <w:r>
        <w:rPr>
          <w:sz w:val="26"/>
        </w:rPr>
        <w:t>railway</w:t>
      </w:r>
      <w:r>
        <w:rPr>
          <w:spacing w:val="-12"/>
          <w:sz w:val="26"/>
        </w:rPr>
        <w:t xml:space="preserve"> </w:t>
      </w:r>
      <w:r>
        <w:rPr>
          <w:sz w:val="26"/>
        </w:rPr>
        <w:t>level</w:t>
      </w:r>
      <w:r>
        <w:rPr>
          <w:spacing w:val="-14"/>
          <w:sz w:val="26"/>
        </w:rPr>
        <w:t xml:space="preserve"> </w:t>
      </w:r>
      <w:r>
        <w:rPr>
          <w:sz w:val="26"/>
        </w:rPr>
        <w:t xml:space="preserve">crossing system. </w:t>
      </w:r>
      <w:r>
        <w:rPr>
          <w:i/>
          <w:sz w:val="26"/>
        </w:rPr>
        <w:t>International Journal of Computer Science and Mobile Computing</w:t>
      </w:r>
      <w:r>
        <w:rPr>
          <w:sz w:val="26"/>
        </w:rPr>
        <w:t>, 9(4), 150–157.</w:t>
      </w:r>
    </w:p>
    <w:p w14:paraId="5163CC53">
      <w:pPr>
        <w:spacing w:after="0" w:line="360" w:lineRule="auto"/>
        <w:jc w:val="both"/>
        <w:rPr>
          <w:sz w:val="26"/>
        </w:rPr>
        <w:sectPr>
          <w:pgSz w:w="11520" w:h="14400"/>
          <w:pgMar w:top="1380" w:right="720" w:bottom="1200" w:left="1440" w:header="0" w:footer="1012" w:gutter="0"/>
          <w:cols w:space="720" w:num="1"/>
        </w:sectPr>
      </w:pPr>
    </w:p>
    <w:p w14:paraId="3FD04851">
      <w:pPr>
        <w:spacing w:before="62" w:line="360" w:lineRule="auto"/>
        <w:ind w:left="720" w:right="715" w:hanging="720"/>
        <w:jc w:val="both"/>
        <w:rPr>
          <w:sz w:val="26"/>
        </w:rPr>
      </w:pPr>
      <w:r>
        <w:rPr>
          <w:sz w:val="26"/>
        </w:rPr>
        <w:t>Naik,</w:t>
      </w:r>
      <w:r>
        <w:rPr>
          <w:spacing w:val="-4"/>
          <w:sz w:val="26"/>
        </w:rPr>
        <w:t xml:space="preserve"> </w:t>
      </w:r>
      <w:r>
        <w:rPr>
          <w:sz w:val="26"/>
        </w:rPr>
        <w:t>P.</w:t>
      </w:r>
      <w:r>
        <w:rPr>
          <w:spacing w:val="-4"/>
          <w:sz w:val="26"/>
        </w:rPr>
        <w:t xml:space="preserve"> </w:t>
      </w:r>
      <w:r>
        <w:rPr>
          <w:sz w:val="26"/>
        </w:rPr>
        <w:t>R.,</w:t>
      </w:r>
      <w:r>
        <w:rPr>
          <w:spacing w:val="-2"/>
          <w:sz w:val="26"/>
        </w:rPr>
        <w:t xml:space="preserve"> </w:t>
      </w:r>
      <w:r>
        <w:rPr>
          <w:sz w:val="26"/>
        </w:rPr>
        <w:t>&amp;</w:t>
      </w:r>
      <w:r>
        <w:rPr>
          <w:spacing w:val="-4"/>
          <w:sz w:val="26"/>
        </w:rPr>
        <w:t xml:space="preserve"> </w:t>
      </w:r>
      <w:r>
        <w:rPr>
          <w:sz w:val="26"/>
        </w:rPr>
        <w:t>Nandimath,</w:t>
      </w:r>
      <w:r>
        <w:rPr>
          <w:spacing w:val="-4"/>
          <w:sz w:val="26"/>
        </w:rPr>
        <w:t xml:space="preserve"> </w:t>
      </w:r>
      <w:r>
        <w:rPr>
          <w:sz w:val="26"/>
        </w:rPr>
        <w:t>A.</w:t>
      </w:r>
      <w:r>
        <w:rPr>
          <w:spacing w:val="-4"/>
          <w:sz w:val="26"/>
        </w:rPr>
        <w:t xml:space="preserve"> </w:t>
      </w:r>
      <w:r>
        <w:rPr>
          <w:sz w:val="26"/>
        </w:rPr>
        <w:t>V.</w:t>
      </w:r>
      <w:r>
        <w:rPr>
          <w:spacing w:val="-4"/>
          <w:sz w:val="26"/>
        </w:rPr>
        <w:t xml:space="preserve"> </w:t>
      </w:r>
      <w:r>
        <w:rPr>
          <w:sz w:val="26"/>
        </w:rPr>
        <w:t>(2013).</w:t>
      </w:r>
      <w:r>
        <w:rPr>
          <w:spacing w:val="-4"/>
          <w:sz w:val="26"/>
        </w:rPr>
        <w:t xml:space="preserve"> </w:t>
      </w:r>
      <w:r>
        <w:rPr>
          <w:sz w:val="26"/>
        </w:rPr>
        <w:t>Automated</w:t>
      </w:r>
      <w:r>
        <w:rPr>
          <w:spacing w:val="-4"/>
          <w:sz w:val="26"/>
        </w:rPr>
        <w:t xml:space="preserve"> </w:t>
      </w:r>
      <w:r>
        <w:rPr>
          <w:sz w:val="26"/>
        </w:rPr>
        <w:t>railway</w:t>
      </w:r>
      <w:r>
        <w:rPr>
          <w:spacing w:val="-4"/>
          <w:sz w:val="26"/>
        </w:rPr>
        <w:t xml:space="preserve"> </w:t>
      </w:r>
      <w:r>
        <w:rPr>
          <w:sz w:val="26"/>
        </w:rPr>
        <w:t>level</w:t>
      </w:r>
      <w:r>
        <w:rPr>
          <w:spacing w:val="-4"/>
          <w:sz w:val="26"/>
        </w:rPr>
        <w:t xml:space="preserve"> </w:t>
      </w:r>
      <w:r>
        <w:rPr>
          <w:sz w:val="26"/>
        </w:rPr>
        <w:t>crossing</w:t>
      </w:r>
      <w:r>
        <w:rPr>
          <w:spacing w:val="-4"/>
          <w:sz w:val="26"/>
        </w:rPr>
        <w:t xml:space="preserve"> </w:t>
      </w:r>
      <w:r>
        <w:rPr>
          <w:sz w:val="26"/>
        </w:rPr>
        <w:t xml:space="preserve">system. </w:t>
      </w:r>
      <w:r>
        <w:rPr>
          <w:i/>
          <w:sz w:val="26"/>
        </w:rPr>
        <w:t>International Journal of Electrical and Electronics Engineering Research</w:t>
      </w:r>
      <w:r>
        <w:rPr>
          <w:sz w:val="26"/>
        </w:rPr>
        <w:t xml:space="preserve">, </w:t>
      </w:r>
      <w:r>
        <w:rPr>
          <w:spacing w:val="-2"/>
          <w:sz w:val="26"/>
        </w:rPr>
        <w:t>3(4).</w:t>
      </w:r>
    </w:p>
    <w:p w14:paraId="725C587C">
      <w:pPr>
        <w:pStyle w:val="6"/>
        <w:spacing w:before="1"/>
        <w:jc w:val="both"/>
      </w:pPr>
      <w:r>
        <w:t>Network</w:t>
      </w:r>
      <w:r>
        <w:rPr>
          <w:spacing w:val="15"/>
        </w:rPr>
        <w:t xml:space="preserve"> </w:t>
      </w:r>
      <w:r>
        <w:t>Rail.</w:t>
      </w:r>
      <w:r>
        <w:rPr>
          <w:spacing w:val="15"/>
        </w:rPr>
        <w:t xml:space="preserve"> </w:t>
      </w:r>
      <w:r>
        <w:t>(2020).</w:t>
      </w:r>
      <w:r>
        <w:rPr>
          <w:spacing w:val="17"/>
        </w:rPr>
        <w:t xml:space="preserve"> </w:t>
      </w:r>
      <w:r>
        <w:t>Level</w:t>
      </w:r>
      <w:r>
        <w:rPr>
          <w:spacing w:val="15"/>
        </w:rPr>
        <w:t xml:space="preserve"> </w:t>
      </w:r>
      <w:r>
        <w:t>crossing</w:t>
      </w:r>
      <w:r>
        <w:rPr>
          <w:spacing w:val="16"/>
        </w:rPr>
        <w:t xml:space="preserve"> </w:t>
      </w:r>
      <w:r>
        <w:t>upgrade</w:t>
      </w:r>
      <w:r>
        <w:rPr>
          <w:spacing w:val="15"/>
        </w:rPr>
        <w:t xml:space="preserve"> </w:t>
      </w:r>
      <w:r>
        <w:t>initiative</w:t>
      </w:r>
      <w:r>
        <w:rPr>
          <w:spacing w:val="19"/>
        </w:rPr>
        <w:t xml:space="preserve"> </w:t>
      </w:r>
      <w:r>
        <w:t>–</w:t>
      </w:r>
      <w:r>
        <w:rPr>
          <w:spacing w:val="18"/>
        </w:rPr>
        <w:t xml:space="preserve"> </w:t>
      </w:r>
      <w:r>
        <w:t>Safety</w:t>
      </w:r>
      <w:r>
        <w:rPr>
          <w:spacing w:val="15"/>
        </w:rPr>
        <w:t xml:space="preserve"> </w:t>
      </w:r>
      <w:r>
        <w:t>and</w:t>
      </w:r>
      <w:r>
        <w:rPr>
          <w:spacing w:val="16"/>
        </w:rPr>
        <w:t xml:space="preserve"> </w:t>
      </w:r>
      <w:r>
        <w:rPr>
          <w:spacing w:val="-2"/>
        </w:rPr>
        <w:t>technology.</w:t>
      </w:r>
    </w:p>
    <w:p w14:paraId="600D2F60">
      <w:pPr>
        <w:spacing w:before="148"/>
        <w:ind w:left="720" w:right="0" w:firstLine="0"/>
        <w:jc w:val="both"/>
        <w:rPr>
          <w:sz w:val="26"/>
        </w:rPr>
      </w:pPr>
      <w:r>
        <w:rPr>
          <w:i/>
          <w:sz w:val="26"/>
        </w:rPr>
        <w:t>Network</w:t>
      </w:r>
      <w:r>
        <w:rPr>
          <w:i/>
          <w:spacing w:val="-8"/>
          <w:sz w:val="26"/>
        </w:rPr>
        <w:t xml:space="preserve"> </w:t>
      </w:r>
      <w:r>
        <w:rPr>
          <w:i/>
          <w:sz w:val="26"/>
        </w:rPr>
        <w:t>Rail</w:t>
      </w:r>
      <w:r>
        <w:rPr>
          <w:i/>
          <w:spacing w:val="-7"/>
          <w:sz w:val="26"/>
        </w:rPr>
        <w:t xml:space="preserve"> </w:t>
      </w:r>
      <w:r>
        <w:rPr>
          <w:i/>
          <w:sz w:val="26"/>
        </w:rPr>
        <w:t>Technical</w:t>
      </w:r>
      <w:r>
        <w:rPr>
          <w:i/>
          <w:spacing w:val="-7"/>
          <w:sz w:val="26"/>
        </w:rPr>
        <w:t xml:space="preserve"> </w:t>
      </w:r>
      <w:r>
        <w:rPr>
          <w:i/>
          <w:sz w:val="26"/>
        </w:rPr>
        <w:t>Report</w:t>
      </w:r>
      <w:r>
        <w:rPr>
          <w:sz w:val="26"/>
        </w:rPr>
        <w:t>.</w:t>
      </w:r>
      <w:r>
        <w:rPr>
          <w:spacing w:val="-7"/>
          <w:sz w:val="26"/>
        </w:rPr>
        <w:t xml:space="preserve"> </w:t>
      </w:r>
      <w:r>
        <w:fldChar w:fldCharType="begin"/>
      </w:r>
      <w:r>
        <w:instrText xml:space="preserve"> HYPERLINK "https://www.networkrail.co.uk/" \h </w:instrText>
      </w:r>
      <w:r>
        <w:fldChar w:fldCharType="separate"/>
      </w:r>
      <w:r>
        <w:rPr>
          <w:color w:val="0000FF"/>
          <w:spacing w:val="-2"/>
          <w:sz w:val="26"/>
          <w:u w:val="single" w:color="0000FF"/>
        </w:rPr>
        <w:t>https://www.networkrail.co.uk</w:t>
      </w:r>
      <w:r>
        <w:rPr>
          <w:color w:val="0000FF"/>
          <w:spacing w:val="-2"/>
          <w:sz w:val="26"/>
          <w:u w:val="single" w:color="0000FF"/>
        </w:rPr>
        <w:fldChar w:fldCharType="end"/>
      </w:r>
    </w:p>
    <w:p w14:paraId="164EE1E2">
      <w:pPr>
        <w:spacing w:before="150" w:line="360" w:lineRule="auto"/>
        <w:ind w:left="720" w:right="721" w:hanging="720"/>
        <w:jc w:val="both"/>
        <w:rPr>
          <w:sz w:val="26"/>
        </w:rPr>
      </w:pPr>
      <w:r>
        <w:rPr>
          <w:sz w:val="26"/>
        </w:rPr>
        <w:t>Patel,</w:t>
      </w:r>
      <w:r>
        <w:rPr>
          <w:spacing w:val="-17"/>
          <w:sz w:val="26"/>
        </w:rPr>
        <w:t xml:space="preserve"> </w:t>
      </w:r>
      <w:r>
        <w:rPr>
          <w:sz w:val="26"/>
        </w:rPr>
        <w:t>R.,</w:t>
      </w:r>
      <w:r>
        <w:rPr>
          <w:spacing w:val="-16"/>
          <w:sz w:val="26"/>
        </w:rPr>
        <w:t xml:space="preserve"> </w:t>
      </w:r>
      <w:r>
        <w:rPr>
          <w:sz w:val="26"/>
        </w:rPr>
        <w:t>Reddy,</w:t>
      </w:r>
      <w:r>
        <w:rPr>
          <w:spacing w:val="-16"/>
          <w:sz w:val="26"/>
        </w:rPr>
        <w:t xml:space="preserve"> </w:t>
      </w:r>
      <w:r>
        <w:rPr>
          <w:sz w:val="26"/>
        </w:rPr>
        <w:t>N.,</w:t>
      </w:r>
      <w:r>
        <w:rPr>
          <w:spacing w:val="-16"/>
          <w:sz w:val="26"/>
        </w:rPr>
        <w:t xml:space="preserve"> </w:t>
      </w:r>
      <w:r>
        <w:rPr>
          <w:sz w:val="26"/>
        </w:rPr>
        <w:t>&amp;</w:t>
      </w:r>
      <w:r>
        <w:rPr>
          <w:spacing w:val="-17"/>
          <w:sz w:val="26"/>
        </w:rPr>
        <w:t xml:space="preserve"> </w:t>
      </w:r>
      <w:r>
        <w:rPr>
          <w:sz w:val="26"/>
        </w:rPr>
        <w:t>Rani,</w:t>
      </w:r>
      <w:r>
        <w:rPr>
          <w:spacing w:val="-16"/>
          <w:sz w:val="26"/>
        </w:rPr>
        <w:t xml:space="preserve"> </w:t>
      </w:r>
      <w:r>
        <w:rPr>
          <w:sz w:val="26"/>
        </w:rPr>
        <w:t>K.</w:t>
      </w:r>
      <w:r>
        <w:rPr>
          <w:spacing w:val="-16"/>
          <w:sz w:val="26"/>
        </w:rPr>
        <w:t xml:space="preserve"> </w:t>
      </w:r>
      <w:r>
        <w:rPr>
          <w:sz w:val="26"/>
        </w:rPr>
        <w:t>(2021).</w:t>
      </w:r>
      <w:r>
        <w:rPr>
          <w:spacing w:val="-16"/>
          <w:sz w:val="26"/>
        </w:rPr>
        <w:t xml:space="preserve"> </w:t>
      </w:r>
      <w:r>
        <w:rPr>
          <w:sz w:val="26"/>
        </w:rPr>
        <w:t>Integration</w:t>
      </w:r>
      <w:r>
        <w:rPr>
          <w:spacing w:val="-17"/>
          <w:sz w:val="26"/>
        </w:rPr>
        <w:t xml:space="preserve"> </w:t>
      </w:r>
      <w:r>
        <w:rPr>
          <w:sz w:val="26"/>
        </w:rPr>
        <w:t>of</w:t>
      </w:r>
      <w:r>
        <w:rPr>
          <w:spacing w:val="-16"/>
          <w:sz w:val="26"/>
        </w:rPr>
        <w:t xml:space="preserve"> </w:t>
      </w:r>
      <w:r>
        <w:rPr>
          <w:sz w:val="26"/>
        </w:rPr>
        <w:t>traffic</w:t>
      </w:r>
      <w:r>
        <w:rPr>
          <w:spacing w:val="-16"/>
          <w:sz w:val="26"/>
        </w:rPr>
        <w:t xml:space="preserve"> </w:t>
      </w:r>
      <w:r>
        <w:rPr>
          <w:sz w:val="26"/>
        </w:rPr>
        <w:t>signals</w:t>
      </w:r>
      <w:r>
        <w:rPr>
          <w:spacing w:val="-16"/>
          <w:sz w:val="26"/>
        </w:rPr>
        <w:t xml:space="preserve"> </w:t>
      </w:r>
      <w:r>
        <w:rPr>
          <w:sz w:val="26"/>
        </w:rPr>
        <w:t>with</w:t>
      </w:r>
      <w:r>
        <w:rPr>
          <w:spacing w:val="-17"/>
          <w:sz w:val="26"/>
        </w:rPr>
        <w:t xml:space="preserve"> </w:t>
      </w:r>
      <w:r>
        <w:rPr>
          <w:sz w:val="26"/>
        </w:rPr>
        <w:t xml:space="preserve">automated railway crossing system. </w:t>
      </w:r>
      <w:r>
        <w:rPr>
          <w:i/>
          <w:sz w:val="26"/>
        </w:rPr>
        <w:t>International Journal of Advanced Research in Electrical, Electronics and Instrumentation Engineering</w:t>
      </w:r>
      <w:r>
        <w:rPr>
          <w:sz w:val="26"/>
        </w:rPr>
        <w:t>, 10(2), 100–104.</w:t>
      </w:r>
    </w:p>
    <w:p w14:paraId="4339E993">
      <w:pPr>
        <w:pStyle w:val="6"/>
        <w:spacing w:before="1"/>
        <w:jc w:val="both"/>
      </w:pPr>
      <w:r>
        <w:t>Raj,</w:t>
      </w:r>
      <w:r>
        <w:rPr>
          <w:spacing w:val="-14"/>
        </w:rPr>
        <w:t xml:space="preserve"> </w:t>
      </w:r>
      <w:r>
        <w:t>K.,</w:t>
      </w:r>
      <w:r>
        <w:rPr>
          <w:spacing w:val="-14"/>
        </w:rPr>
        <w:t xml:space="preserve"> </w:t>
      </w:r>
      <w:r>
        <w:t>&amp;</w:t>
      </w:r>
      <w:r>
        <w:rPr>
          <w:spacing w:val="-13"/>
        </w:rPr>
        <w:t xml:space="preserve"> </w:t>
      </w:r>
      <w:r>
        <w:t>Suresh,</w:t>
      </w:r>
      <w:r>
        <w:rPr>
          <w:spacing w:val="-14"/>
        </w:rPr>
        <w:t xml:space="preserve"> </w:t>
      </w:r>
      <w:r>
        <w:t>G.</w:t>
      </w:r>
      <w:r>
        <w:rPr>
          <w:spacing w:val="-11"/>
        </w:rPr>
        <w:t xml:space="preserve"> </w:t>
      </w:r>
      <w:r>
        <w:t>(2018).</w:t>
      </w:r>
      <w:r>
        <w:rPr>
          <w:spacing w:val="-13"/>
        </w:rPr>
        <w:t xml:space="preserve"> </w:t>
      </w:r>
      <w:r>
        <w:t>Microcontroller</w:t>
      </w:r>
      <w:r>
        <w:rPr>
          <w:spacing w:val="-11"/>
        </w:rPr>
        <w:t xml:space="preserve"> </w:t>
      </w:r>
      <w:r>
        <w:t>based</w:t>
      </w:r>
      <w:r>
        <w:rPr>
          <w:spacing w:val="-14"/>
        </w:rPr>
        <w:t xml:space="preserve"> </w:t>
      </w:r>
      <w:r>
        <w:t>automatic</w:t>
      </w:r>
      <w:r>
        <w:rPr>
          <w:spacing w:val="-13"/>
        </w:rPr>
        <w:t xml:space="preserve"> </w:t>
      </w:r>
      <w:r>
        <w:t>railway</w:t>
      </w:r>
      <w:r>
        <w:rPr>
          <w:spacing w:val="-14"/>
        </w:rPr>
        <w:t xml:space="preserve"> </w:t>
      </w:r>
      <w:r>
        <w:t>gate</w:t>
      </w:r>
      <w:r>
        <w:rPr>
          <w:spacing w:val="-14"/>
        </w:rPr>
        <w:t xml:space="preserve"> </w:t>
      </w:r>
      <w:r>
        <w:rPr>
          <w:spacing w:val="-2"/>
        </w:rPr>
        <w:t>control.</w:t>
      </w:r>
    </w:p>
    <w:p w14:paraId="6A646CE3">
      <w:pPr>
        <w:spacing w:before="150"/>
        <w:ind w:left="720" w:right="0" w:firstLine="0"/>
        <w:jc w:val="both"/>
        <w:rPr>
          <w:sz w:val="26"/>
        </w:rPr>
      </w:pPr>
      <w:r>
        <w:rPr>
          <w:i/>
          <w:sz w:val="26"/>
        </w:rPr>
        <w:t>International</w:t>
      </w:r>
      <w:r>
        <w:rPr>
          <w:i/>
          <w:spacing w:val="-8"/>
          <w:sz w:val="26"/>
        </w:rPr>
        <w:t xml:space="preserve"> </w:t>
      </w:r>
      <w:r>
        <w:rPr>
          <w:i/>
          <w:sz w:val="26"/>
        </w:rPr>
        <w:t>Journal</w:t>
      </w:r>
      <w:r>
        <w:rPr>
          <w:i/>
          <w:spacing w:val="-7"/>
          <w:sz w:val="26"/>
        </w:rPr>
        <w:t xml:space="preserve"> </w:t>
      </w:r>
      <w:r>
        <w:rPr>
          <w:i/>
          <w:sz w:val="26"/>
        </w:rPr>
        <w:t>of</w:t>
      </w:r>
      <w:r>
        <w:rPr>
          <w:i/>
          <w:spacing w:val="-7"/>
          <w:sz w:val="26"/>
        </w:rPr>
        <w:t xml:space="preserve"> </w:t>
      </w:r>
      <w:r>
        <w:rPr>
          <w:i/>
          <w:sz w:val="26"/>
        </w:rPr>
        <w:t>Engineering</w:t>
      </w:r>
      <w:r>
        <w:rPr>
          <w:i/>
          <w:spacing w:val="-8"/>
          <w:sz w:val="26"/>
        </w:rPr>
        <w:t xml:space="preserve"> </w:t>
      </w:r>
      <w:r>
        <w:rPr>
          <w:i/>
          <w:sz w:val="26"/>
        </w:rPr>
        <w:t>and</w:t>
      </w:r>
      <w:r>
        <w:rPr>
          <w:i/>
          <w:spacing w:val="-6"/>
          <w:sz w:val="26"/>
        </w:rPr>
        <w:t xml:space="preserve"> </w:t>
      </w:r>
      <w:r>
        <w:rPr>
          <w:i/>
          <w:sz w:val="26"/>
        </w:rPr>
        <w:t>Technology</w:t>
      </w:r>
      <w:r>
        <w:rPr>
          <w:sz w:val="26"/>
        </w:rPr>
        <w:t>,</w:t>
      </w:r>
      <w:r>
        <w:rPr>
          <w:spacing w:val="-8"/>
          <w:sz w:val="26"/>
        </w:rPr>
        <w:t xml:space="preserve"> </w:t>
      </w:r>
      <w:r>
        <w:rPr>
          <w:sz w:val="26"/>
        </w:rPr>
        <w:t>7(3),</w:t>
      </w:r>
      <w:r>
        <w:rPr>
          <w:spacing w:val="-8"/>
          <w:sz w:val="26"/>
        </w:rPr>
        <w:t xml:space="preserve"> </w:t>
      </w:r>
      <w:r>
        <w:rPr>
          <w:spacing w:val="-2"/>
          <w:sz w:val="26"/>
        </w:rPr>
        <w:t>98–102.</w:t>
      </w:r>
    </w:p>
    <w:p w14:paraId="6CA622FF">
      <w:pPr>
        <w:spacing w:before="150" w:line="360" w:lineRule="auto"/>
        <w:ind w:left="720" w:right="651" w:hanging="720"/>
        <w:jc w:val="both"/>
        <w:rPr>
          <w:sz w:val="26"/>
        </w:rPr>
      </w:pPr>
      <w:r>
        <w:rPr>
          <w:sz w:val="26"/>
        </w:rPr>
        <w:t>Singh, H., &amp; Sharma, R. (2017). Automated railway crossing using Arduino and ultrasonic</w:t>
      </w:r>
      <w:r>
        <w:rPr>
          <w:spacing w:val="-17"/>
          <w:sz w:val="26"/>
        </w:rPr>
        <w:t xml:space="preserve"> </w:t>
      </w:r>
      <w:r>
        <w:rPr>
          <w:sz w:val="26"/>
        </w:rPr>
        <w:t>sensor.</w:t>
      </w:r>
      <w:r>
        <w:rPr>
          <w:spacing w:val="-16"/>
          <w:sz w:val="26"/>
        </w:rPr>
        <w:t xml:space="preserve"> </w:t>
      </w:r>
      <w:r>
        <w:rPr>
          <w:i/>
          <w:sz w:val="26"/>
        </w:rPr>
        <w:t>International</w:t>
      </w:r>
      <w:r>
        <w:rPr>
          <w:i/>
          <w:spacing w:val="-16"/>
          <w:sz w:val="26"/>
        </w:rPr>
        <w:t xml:space="preserve"> </w:t>
      </w:r>
      <w:r>
        <w:rPr>
          <w:i/>
          <w:sz w:val="26"/>
        </w:rPr>
        <w:t>Journal</w:t>
      </w:r>
      <w:r>
        <w:rPr>
          <w:i/>
          <w:spacing w:val="-16"/>
          <w:sz w:val="26"/>
        </w:rPr>
        <w:t xml:space="preserve"> </w:t>
      </w:r>
      <w:r>
        <w:rPr>
          <w:i/>
          <w:sz w:val="26"/>
        </w:rPr>
        <w:t>of</w:t>
      </w:r>
      <w:r>
        <w:rPr>
          <w:i/>
          <w:spacing w:val="-17"/>
          <w:sz w:val="26"/>
        </w:rPr>
        <w:t xml:space="preserve"> </w:t>
      </w:r>
      <w:r>
        <w:rPr>
          <w:i/>
          <w:sz w:val="26"/>
        </w:rPr>
        <w:t>Science</w:t>
      </w:r>
      <w:r>
        <w:rPr>
          <w:i/>
          <w:spacing w:val="-16"/>
          <w:sz w:val="26"/>
        </w:rPr>
        <w:t xml:space="preserve"> </w:t>
      </w:r>
      <w:r>
        <w:rPr>
          <w:i/>
          <w:sz w:val="26"/>
        </w:rPr>
        <w:t>and</w:t>
      </w:r>
      <w:r>
        <w:rPr>
          <w:i/>
          <w:spacing w:val="-16"/>
          <w:sz w:val="26"/>
        </w:rPr>
        <w:t xml:space="preserve"> </w:t>
      </w:r>
      <w:r>
        <w:rPr>
          <w:i/>
          <w:sz w:val="26"/>
        </w:rPr>
        <w:t>Research</w:t>
      </w:r>
      <w:r>
        <w:rPr>
          <w:i/>
          <w:spacing w:val="-16"/>
          <w:sz w:val="26"/>
        </w:rPr>
        <w:t xml:space="preserve"> </w:t>
      </w:r>
      <w:r>
        <w:rPr>
          <w:i/>
          <w:sz w:val="26"/>
        </w:rPr>
        <w:t>(IJSR)</w:t>
      </w:r>
      <w:r>
        <w:rPr>
          <w:sz w:val="26"/>
        </w:rPr>
        <w:t>,</w:t>
      </w:r>
      <w:r>
        <w:rPr>
          <w:spacing w:val="-17"/>
          <w:sz w:val="26"/>
        </w:rPr>
        <w:t xml:space="preserve"> </w:t>
      </w:r>
      <w:r>
        <w:rPr>
          <w:sz w:val="26"/>
        </w:rPr>
        <w:t xml:space="preserve">6(6), </w:t>
      </w:r>
      <w:r>
        <w:rPr>
          <w:spacing w:val="-2"/>
          <w:sz w:val="26"/>
        </w:rPr>
        <w:t>241–245.</w:t>
      </w:r>
    </w:p>
    <w:sectPr>
      <w:pgSz w:w="11520" w:h="14400"/>
      <w:pgMar w:top="1380" w:right="720" w:bottom="1200" w:left="1440" w:header="0" w:footer="10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1"/>
    <w:family w:val="swiss"/>
    <w:pitch w:val="default"/>
    <w:sig w:usb0="E1002EFF" w:usb1="C000605B" w:usb2="00000029" w:usb3="00000000" w:csb0="200101FF" w:csb1="20280000"/>
  </w:font>
  <w:font w:name="Segoe UI Symbol">
    <w:panose1 w:val="020B0502040204020203"/>
    <w:charset w:val="01"/>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01DF">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3581400</wp:posOffset>
              </wp:positionH>
              <wp:positionV relativeFrom="page">
                <wp:posOffset>8370570</wp:posOffset>
              </wp:positionV>
              <wp:extent cx="15430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54305" cy="165735"/>
                      </a:xfrm>
                      <a:prstGeom prst="rect">
                        <a:avLst/>
                      </a:prstGeom>
                    </wps:spPr>
                    <wps:txbx>
                      <w:txbxContent>
                        <w:p w14:paraId="549B774A">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2pt;margin-top:659.1pt;height:13.05pt;width:12.15pt;mso-position-horizontal-relative:page;mso-position-vertical-relative:page;z-index:-251656192;mso-width-relative:page;mso-height-relative:page;" filled="f" stroked="f" coordsize="21600,21600" o:gfxdata="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kX4jNsAAAANAQAADwAAAAAAAAABACAAAAAiAAAAZHJzL2Rvd25yZXYueG1sUEsBAhQAFAAAAAgA&#10;h07iQLVTx4CwAQAAcwMAAA4AAAAAAAAAAQAgAAAAKgEAAGRycy9lMm9Eb2MueG1sUEsFBgAAAAAG&#10;AAYAWQEAAEwFAAAAAA==&#10;">
              <v:fill on="f" focussize="0,0"/>
              <v:stroke on="f"/>
              <v:imagedata o:title=""/>
              <o:lock v:ext="edit" aspectratio="f"/>
              <v:textbox inset="0mm,0mm,0mm,0mm">
                <w:txbxContent>
                  <w:p w14:paraId="549B774A">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02C1">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3573780</wp:posOffset>
              </wp:positionH>
              <wp:positionV relativeFrom="page">
                <wp:posOffset>8361680</wp:posOffset>
              </wp:positionV>
              <wp:extent cx="168910" cy="165735"/>
              <wp:effectExtent l="0" t="0" r="0" b="0"/>
              <wp:wrapNone/>
              <wp:docPr id="10" name="Textbox 10"/>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715BCDCA">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81.4pt;margin-top:658.4pt;height:13.05pt;width:13.3pt;mso-position-horizontal-relative:page;mso-position-vertical-relative:page;z-index:-251656192;mso-width-relative:page;mso-height-relative:page;" filled="f" stroked="f" coordsize="21600,21600" o:gfxdata="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MiZCtsAAAANAQAADwAAAAAAAAABACAAAAAiAAAAZHJzL2Rvd25yZXYueG1sUEsBAhQAFAAAAAgA&#10;h07iQKbC6H6wAQAAdQMAAA4AAAAAAAAAAQAgAAAAKgEAAGRycy9lMm9Eb2MueG1sUEsFBgAAAAAG&#10;AAYAWQEAAEwFAAAAAA==&#10;">
              <v:fill on="f" focussize="0,0"/>
              <v:stroke on="f"/>
              <v:imagedata o:title=""/>
              <o:lock v:ext="edit" aspectratio="f"/>
              <v:textbox inset="0mm,0mm,0mm,0mm">
                <w:txbxContent>
                  <w:p w14:paraId="715BCDCA">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4250B"/>
    <w:multiLevelType w:val="multilevel"/>
    <w:tmpl w:val="8474250B"/>
    <w:lvl w:ilvl="0" w:tentative="0">
      <w:start w:val="1"/>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tentative="0">
      <w:start w:val="1"/>
      <w:numFmt w:val="decimal"/>
      <w:lvlText w:val="%3."/>
      <w:lvlJc w:val="left"/>
      <w:pPr>
        <w:ind w:left="720" w:hanging="36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tentative="0">
      <w:start w:val="0"/>
      <w:numFmt w:val="bullet"/>
      <w:lvlText w:val="•"/>
      <w:lvlJc w:val="left"/>
      <w:pPr>
        <w:ind w:left="3312" w:hanging="360"/>
      </w:pPr>
      <w:rPr>
        <w:rFonts w:hint="default"/>
        <w:lang w:val="en-US" w:eastAsia="en-US" w:bidi="ar-SA"/>
      </w:rPr>
    </w:lvl>
    <w:lvl w:ilvl="4" w:tentative="0">
      <w:start w:val="0"/>
      <w:numFmt w:val="bullet"/>
      <w:lvlText w:val="•"/>
      <w:lvlJc w:val="left"/>
      <w:pPr>
        <w:ind w:left="4176" w:hanging="360"/>
      </w:pPr>
      <w:rPr>
        <w:rFonts w:hint="default"/>
        <w:lang w:val="en-US" w:eastAsia="en-US" w:bidi="ar-SA"/>
      </w:rPr>
    </w:lvl>
    <w:lvl w:ilvl="5" w:tentative="0">
      <w:start w:val="0"/>
      <w:numFmt w:val="bullet"/>
      <w:lvlText w:val="•"/>
      <w:lvlJc w:val="left"/>
      <w:pPr>
        <w:ind w:left="5040" w:hanging="360"/>
      </w:pPr>
      <w:rPr>
        <w:rFonts w:hint="default"/>
        <w:lang w:val="en-US" w:eastAsia="en-US" w:bidi="ar-SA"/>
      </w:rPr>
    </w:lvl>
    <w:lvl w:ilvl="6" w:tentative="0">
      <w:start w:val="0"/>
      <w:numFmt w:val="bullet"/>
      <w:lvlText w:val="•"/>
      <w:lvlJc w:val="left"/>
      <w:pPr>
        <w:ind w:left="5904" w:hanging="360"/>
      </w:pPr>
      <w:rPr>
        <w:rFonts w:hint="default"/>
        <w:lang w:val="en-US" w:eastAsia="en-US" w:bidi="ar-SA"/>
      </w:rPr>
    </w:lvl>
    <w:lvl w:ilvl="7" w:tentative="0">
      <w:start w:val="0"/>
      <w:numFmt w:val="bullet"/>
      <w:lvlText w:val="•"/>
      <w:lvlJc w:val="left"/>
      <w:pPr>
        <w:ind w:left="6768" w:hanging="360"/>
      </w:pPr>
      <w:rPr>
        <w:rFonts w:hint="default"/>
        <w:lang w:val="en-US" w:eastAsia="en-US" w:bidi="ar-SA"/>
      </w:rPr>
    </w:lvl>
    <w:lvl w:ilvl="8" w:tentative="0">
      <w:start w:val="0"/>
      <w:numFmt w:val="bullet"/>
      <w:lvlText w:val="•"/>
      <w:lvlJc w:val="left"/>
      <w:pPr>
        <w:ind w:left="7632" w:hanging="360"/>
      </w:pPr>
      <w:rPr>
        <w:rFonts w:hint="default"/>
        <w:lang w:val="en-US" w:eastAsia="en-US" w:bidi="ar-SA"/>
      </w:rPr>
    </w:lvl>
  </w:abstractNum>
  <w:abstractNum w:abstractNumId="1">
    <w:nsid w:val="B5E306ED"/>
    <w:multiLevelType w:val="multilevel"/>
    <w:tmpl w:val="B5E306ED"/>
    <w:lvl w:ilvl="0" w:tentative="0">
      <w:start w:val="5"/>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448" w:hanging="720"/>
      </w:pPr>
      <w:rPr>
        <w:rFonts w:hint="default"/>
        <w:lang w:val="en-US" w:eastAsia="en-US" w:bidi="ar-SA"/>
      </w:rPr>
    </w:lvl>
    <w:lvl w:ilvl="3" w:tentative="0">
      <w:start w:val="0"/>
      <w:numFmt w:val="bullet"/>
      <w:lvlText w:val="•"/>
      <w:lvlJc w:val="left"/>
      <w:pPr>
        <w:ind w:left="3312" w:hanging="720"/>
      </w:pPr>
      <w:rPr>
        <w:rFonts w:hint="default"/>
        <w:lang w:val="en-US" w:eastAsia="en-US" w:bidi="ar-SA"/>
      </w:rPr>
    </w:lvl>
    <w:lvl w:ilvl="4" w:tentative="0">
      <w:start w:val="0"/>
      <w:numFmt w:val="bullet"/>
      <w:lvlText w:val="•"/>
      <w:lvlJc w:val="left"/>
      <w:pPr>
        <w:ind w:left="4176" w:hanging="720"/>
      </w:pPr>
      <w:rPr>
        <w:rFonts w:hint="default"/>
        <w:lang w:val="en-US" w:eastAsia="en-US" w:bidi="ar-SA"/>
      </w:rPr>
    </w:lvl>
    <w:lvl w:ilvl="5" w:tentative="0">
      <w:start w:val="0"/>
      <w:numFmt w:val="bullet"/>
      <w:lvlText w:val="•"/>
      <w:lvlJc w:val="left"/>
      <w:pPr>
        <w:ind w:left="5040" w:hanging="720"/>
      </w:pPr>
      <w:rPr>
        <w:rFonts w:hint="default"/>
        <w:lang w:val="en-US" w:eastAsia="en-US" w:bidi="ar-SA"/>
      </w:rPr>
    </w:lvl>
    <w:lvl w:ilvl="6" w:tentative="0">
      <w:start w:val="0"/>
      <w:numFmt w:val="bullet"/>
      <w:lvlText w:val="•"/>
      <w:lvlJc w:val="left"/>
      <w:pPr>
        <w:ind w:left="5904" w:hanging="720"/>
      </w:pPr>
      <w:rPr>
        <w:rFonts w:hint="default"/>
        <w:lang w:val="en-US" w:eastAsia="en-US" w:bidi="ar-SA"/>
      </w:rPr>
    </w:lvl>
    <w:lvl w:ilvl="7" w:tentative="0">
      <w:start w:val="0"/>
      <w:numFmt w:val="bullet"/>
      <w:lvlText w:val="•"/>
      <w:lvlJc w:val="left"/>
      <w:pPr>
        <w:ind w:left="6768" w:hanging="720"/>
      </w:pPr>
      <w:rPr>
        <w:rFonts w:hint="default"/>
        <w:lang w:val="en-US" w:eastAsia="en-US" w:bidi="ar-SA"/>
      </w:rPr>
    </w:lvl>
    <w:lvl w:ilvl="8" w:tentative="0">
      <w:start w:val="0"/>
      <w:numFmt w:val="bullet"/>
      <w:lvlText w:val="•"/>
      <w:lvlJc w:val="left"/>
      <w:pPr>
        <w:ind w:left="7632" w:hanging="720"/>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448" w:hanging="720"/>
      </w:pPr>
      <w:rPr>
        <w:rFonts w:hint="default"/>
        <w:lang w:val="en-US" w:eastAsia="en-US" w:bidi="ar-SA"/>
      </w:rPr>
    </w:lvl>
    <w:lvl w:ilvl="3" w:tentative="0">
      <w:start w:val="0"/>
      <w:numFmt w:val="bullet"/>
      <w:lvlText w:val="•"/>
      <w:lvlJc w:val="left"/>
      <w:pPr>
        <w:ind w:left="3312" w:hanging="720"/>
      </w:pPr>
      <w:rPr>
        <w:rFonts w:hint="default"/>
        <w:lang w:val="en-US" w:eastAsia="en-US" w:bidi="ar-SA"/>
      </w:rPr>
    </w:lvl>
    <w:lvl w:ilvl="4" w:tentative="0">
      <w:start w:val="0"/>
      <w:numFmt w:val="bullet"/>
      <w:lvlText w:val="•"/>
      <w:lvlJc w:val="left"/>
      <w:pPr>
        <w:ind w:left="4176" w:hanging="720"/>
      </w:pPr>
      <w:rPr>
        <w:rFonts w:hint="default"/>
        <w:lang w:val="en-US" w:eastAsia="en-US" w:bidi="ar-SA"/>
      </w:rPr>
    </w:lvl>
    <w:lvl w:ilvl="5" w:tentative="0">
      <w:start w:val="0"/>
      <w:numFmt w:val="bullet"/>
      <w:lvlText w:val="•"/>
      <w:lvlJc w:val="left"/>
      <w:pPr>
        <w:ind w:left="5040" w:hanging="720"/>
      </w:pPr>
      <w:rPr>
        <w:rFonts w:hint="default"/>
        <w:lang w:val="en-US" w:eastAsia="en-US" w:bidi="ar-SA"/>
      </w:rPr>
    </w:lvl>
    <w:lvl w:ilvl="6" w:tentative="0">
      <w:start w:val="0"/>
      <w:numFmt w:val="bullet"/>
      <w:lvlText w:val="•"/>
      <w:lvlJc w:val="left"/>
      <w:pPr>
        <w:ind w:left="5904" w:hanging="720"/>
      </w:pPr>
      <w:rPr>
        <w:rFonts w:hint="default"/>
        <w:lang w:val="en-US" w:eastAsia="en-US" w:bidi="ar-SA"/>
      </w:rPr>
    </w:lvl>
    <w:lvl w:ilvl="7" w:tentative="0">
      <w:start w:val="0"/>
      <w:numFmt w:val="bullet"/>
      <w:lvlText w:val="•"/>
      <w:lvlJc w:val="left"/>
      <w:pPr>
        <w:ind w:left="6768" w:hanging="720"/>
      </w:pPr>
      <w:rPr>
        <w:rFonts w:hint="default"/>
        <w:lang w:val="en-US" w:eastAsia="en-US" w:bidi="ar-SA"/>
      </w:rPr>
    </w:lvl>
    <w:lvl w:ilvl="8" w:tentative="0">
      <w:start w:val="0"/>
      <w:numFmt w:val="bullet"/>
      <w:lvlText w:val="•"/>
      <w:lvlJc w:val="left"/>
      <w:pPr>
        <w:ind w:left="7632" w:hanging="720"/>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448" w:hanging="720"/>
      </w:pPr>
      <w:rPr>
        <w:rFonts w:hint="default"/>
        <w:lang w:val="en-US" w:eastAsia="en-US" w:bidi="ar-SA"/>
      </w:rPr>
    </w:lvl>
    <w:lvl w:ilvl="3" w:tentative="0">
      <w:start w:val="0"/>
      <w:numFmt w:val="bullet"/>
      <w:lvlText w:val="•"/>
      <w:lvlJc w:val="left"/>
      <w:pPr>
        <w:ind w:left="3312" w:hanging="720"/>
      </w:pPr>
      <w:rPr>
        <w:rFonts w:hint="default"/>
        <w:lang w:val="en-US" w:eastAsia="en-US" w:bidi="ar-SA"/>
      </w:rPr>
    </w:lvl>
    <w:lvl w:ilvl="4" w:tentative="0">
      <w:start w:val="0"/>
      <w:numFmt w:val="bullet"/>
      <w:lvlText w:val="•"/>
      <w:lvlJc w:val="left"/>
      <w:pPr>
        <w:ind w:left="4176" w:hanging="720"/>
      </w:pPr>
      <w:rPr>
        <w:rFonts w:hint="default"/>
        <w:lang w:val="en-US" w:eastAsia="en-US" w:bidi="ar-SA"/>
      </w:rPr>
    </w:lvl>
    <w:lvl w:ilvl="5" w:tentative="0">
      <w:start w:val="0"/>
      <w:numFmt w:val="bullet"/>
      <w:lvlText w:val="•"/>
      <w:lvlJc w:val="left"/>
      <w:pPr>
        <w:ind w:left="5040" w:hanging="720"/>
      </w:pPr>
      <w:rPr>
        <w:rFonts w:hint="default"/>
        <w:lang w:val="en-US" w:eastAsia="en-US" w:bidi="ar-SA"/>
      </w:rPr>
    </w:lvl>
    <w:lvl w:ilvl="6" w:tentative="0">
      <w:start w:val="0"/>
      <w:numFmt w:val="bullet"/>
      <w:lvlText w:val="•"/>
      <w:lvlJc w:val="left"/>
      <w:pPr>
        <w:ind w:left="5904" w:hanging="720"/>
      </w:pPr>
      <w:rPr>
        <w:rFonts w:hint="default"/>
        <w:lang w:val="en-US" w:eastAsia="en-US" w:bidi="ar-SA"/>
      </w:rPr>
    </w:lvl>
    <w:lvl w:ilvl="7" w:tentative="0">
      <w:start w:val="0"/>
      <w:numFmt w:val="bullet"/>
      <w:lvlText w:val="•"/>
      <w:lvlJc w:val="left"/>
      <w:pPr>
        <w:ind w:left="6768" w:hanging="720"/>
      </w:pPr>
      <w:rPr>
        <w:rFonts w:hint="default"/>
        <w:lang w:val="en-US" w:eastAsia="en-US" w:bidi="ar-SA"/>
      </w:rPr>
    </w:lvl>
    <w:lvl w:ilvl="8" w:tentative="0">
      <w:start w:val="0"/>
      <w:numFmt w:val="bullet"/>
      <w:lvlText w:val="•"/>
      <w:lvlJc w:val="left"/>
      <w:pPr>
        <w:ind w:left="7632" w:hanging="720"/>
      </w:pPr>
      <w:rPr>
        <w:rFonts w:hint="default"/>
        <w:lang w:val="en-US" w:eastAsia="en-US" w:bidi="ar-SA"/>
      </w:rPr>
    </w:lvl>
  </w:abstractNum>
  <w:abstractNum w:abstractNumId="4">
    <w:nsid w:val="CF27B2A8"/>
    <w:multiLevelType w:val="multilevel"/>
    <w:tmpl w:val="CF27B2A8"/>
    <w:lvl w:ilvl="0" w:tentative="0">
      <w:start w:val="1"/>
      <w:numFmt w:val="lowerRoman"/>
      <w:lvlText w:val="%1."/>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5">
    <w:nsid w:val="D78FDFA3"/>
    <w:multiLevelType w:val="multilevel"/>
    <w:tmpl w:val="D78FDFA3"/>
    <w:lvl w:ilvl="0" w:tentative="0">
      <w:start w:val="2"/>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tentative="0">
      <w:start w:val="0"/>
      <w:numFmt w:val="bullet"/>
      <w:lvlText w:val="•"/>
      <w:lvlJc w:val="left"/>
      <w:pPr>
        <w:ind w:left="2448" w:hanging="720"/>
      </w:pPr>
      <w:rPr>
        <w:rFonts w:hint="default"/>
        <w:lang w:val="en-US" w:eastAsia="en-US" w:bidi="ar-SA"/>
      </w:rPr>
    </w:lvl>
    <w:lvl w:ilvl="3" w:tentative="0">
      <w:start w:val="0"/>
      <w:numFmt w:val="bullet"/>
      <w:lvlText w:val="•"/>
      <w:lvlJc w:val="left"/>
      <w:pPr>
        <w:ind w:left="3312" w:hanging="720"/>
      </w:pPr>
      <w:rPr>
        <w:rFonts w:hint="default"/>
        <w:lang w:val="en-US" w:eastAsia="en-US" w:bidi="ar-SA"/>
      </w:rPr>
    </w:lvl>
    <w:lvl w:ilvl="4" w:tentative="0">
      <w:start w:val="0"/>
      <w:numFmt w:val="bullet"/>
      <w:lvlText w:val="•"/>
      <w:lvlJc w:val="left"/>
      <w:pPr>
        <w:ind w:left="4176" w:hanging="720"/>
      </w:pPr>
      <w:rPr>
        <w:rFonts w:hint="default"/>
        <w:lang w:val="en-US" w:eastAsia="en-US" w:bidi="ar-SA"/>
      </w:rPr>
    </w:lvl>
    <w:lvl w:ilvl="5" w:tentative="0">
      <w:start w:val="0"/>
      <w:numFmt w:val="bullet"/>
      <w:lvlText w:val="•"/>
      <w:lvlJc w:val="left"/>
      <w:pPr>
        <w:ind w:left="5040" w:hanging="720"/>
      </w:pPr>
      <w:rPr>
        <w:rFonts w:hint="default"/>
        <w:lang w:val="en-US" w:eastAsia="en-US" w:bidi="ar-SA"/>
      </w:rPr>
    </w:lvl>
    <w:lvl w:ilvl="6" w:tentative="0">
      <w:start w:val="0"/>
      <w:numFmt w:val="bullet"/>
      <w:lvlText w:val="•"/>
      <w:lvlJc w:val="left"/>
      <w:pPr>
        <w:ind w:left="5904" w:hanging="720"/>
      </w:pPr>
      <w:rPr>
        <w:rFonts w:hint="default"/>
        <w:lang w:val="en-US" w:eastAsia="en-US" w:bidi="ar-SA"/>
      </w:rPr>
    </w:lvl>
    <w:lvl w:ilvl="7" w:tentative="0">
      <w:start w:val="0"/>
      <w:numFmt w:val="bullet"/>
      <w:lvlText w:val="•"/>
      <w:lvlJc w:val="left"/>
      <w:pPr>
        <w:ind w:left="6768" w:hanging="720"/>
      </w:pPr>
      <w:rPr>
        <w:rFonts w:hint="default"/>
        <w:lang w:val="en-US" w:eastAsia="en-US" w:bidi="ar-SA"/>
      </w:rPr>
    </w:lvl>
    <w:lvl w:ilvl="8" w:tentative="0">
      <w:start w:val="0"/>
      <w:numFmt w:val="bullet"/>
      <w:lvlText w:val="•"/>
      <w:lvlJc w:val="left"/>
      <w:pPr>
        <w:ind w:left="7632" w:hanging="720"/>
      </w:pPr>
      <w:rPr>
        <w:rFonts w:hint="default"/>
        <w:lang w:val="en-US" w:eastAsia="en-US" w:bidi="ar-SA"/>
      </w:rPr>
    </w:lvl>
  </w:abstractNum>
  <w:abstractNum w:abstractNumId="6">
    <w:nsid w:val="E146CC14"/>
    <w:multiLevelType w:val="multilevel"/>
    <w:tmpl w:val="E146CC14"/>
    <w:lvl w:ilvl="0" w:tentative="0">
      <w:start w:val="1"/>
      <w:numFmt w:val="lowerRoman"/>
      <w:lvlText w:val="%1."/>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7">
    <w:nsid w:val="E1CDFCFC"/>
    <w:multiLevelType w:val="multilevel"/>
    <w:tmpl w:val="E1CDFCFC"/>
    <w:lvl w:ilvl="0" w:tentative="0">
      <w:start w:val="4"/>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tentative="0">
      <w:start w:val="1"/>
      <w:numFmt w:val="lowerRoman"/>
      <w:lvlText w:val="%3."/>
      <w:lvlJc w:val="left"/>
      <w:pPr>
        <w:ind w:left="720" w:hanging="497"/>
        <w:jc w:val="right"/>
      </w:pPr>
      <w:rPr>
        <w:rFonts w:hint="default" w:ascii="Times New Roman" w:hAnsi="Times New Roman" w:eastAsia="Times New Roman" w:cs="Times New Roman"/>
        <w:b w:val="0"/>
        <w:bCs w:val="0"/>
        <w:i w:val="0"/>
        <w:iCs w:val="0"/>
        <w:spacing w:val="-1"/>
        <w:w w:val="99"/>
        <w:sz w:val="26"/>
        <w:szCs w:val="26"/>
        <w:lang w:val="en-US" w:eastAsia="en-US" w:bidi="ar-SA"/>
      </w:rPr>
    </w:lvl>
    <w:lvl w:ilvl="3" w:tentative="0">
      <w:start w:val="0"/>
      <w:numFmt w:val="bullet"/>
      <w:lvlText w:val="•"/>
      <w:lvlJc w:val="left"/>
      <w:pPr>
        <w:ind w:left="3312" w:hanging="497"/>
      </w:pPr>
      <w:rPr>
        <w:rFonts w:hint="default"/>
        <w:lang w:val="en-US" w:eastAsia="en-US" w:bidi="ar-SA"/>
      </w:rPr>
    </w:lvl>
    <w:lvl w:ilvl="4" w:tentative="0">
      <w:start w:val="0"/>
      <w:numFmt w:val="bullet"/>
      <w:lvlText w:val="•"/>
      <w:lvlJc w:val="left"/>
      <w:pPr>
        <w:ind w:left="4176" w:hanging="497"/>
      </w:pPr>
      <w:rPr>
        <w:rFonts w:hint="default"/>
        <w:lang w:val="en-US" w:eastAsia="en-US" w:bidi="ar-SA"/>
      </w:rPr>
    </w:lvl>
    <w:lvl w:ilvl="5" w:tentative="0">
      <w:start w:val="0"/>
      <w:numFmt w:val="bullet"/>
      <w:lvlText w:val="•"/>
      <w:lvlJc w:val="left"/>
      <w:pPr>
        <w:ind w:left="5040" w:hanging="497"/>
      </w:pPr>
      <w:rPr>
        <w:rFonts w:hint="default"/>
        <w:lang w:val="en-US" w:eastAsia="en-US" w:bidi="ar-SA"/>
      </w:rPr>
    </w:lvl>
    <w:lvl w:ilvl="6" w:tentative="0">
      <w:start w:val="0"/>
      <w:numFmt w:val="bullet"/>
      <w:lvlText w:val="•"/>
      <w:lvlJc w:val="left"/>
      <w:pPr>
        <w:ind w:left="5904" w:hanging="497"/>
      </w:pPr>
      <w:rPr>
        <w:rFonts w:hint="default"/>
        <w:lang w:val="en-US" w:eastAsia="en-US" w:bidi="ar-SA"/>
      </w:rPr>
    </w:lvl>
    <w:lvl w:ilvl="7" w:tentative="0">
      <w:start w:val="0"/>
      <w:numFmt w:val="bullet"/>
      <w:lvlText w:val="•"/>
      <w:lvlJc w:val="left"/>
      <w:pPr>
        <w:ind w:left="6768" w:hanging="497"/>
      </w:pPr>
      <w:rPr>
        <w:rFonts w:hint="default"/>
        <w:lang w:val="en-US" w:eastAsia="en-US" w:bidi="ar-SA"/>
      </w:rPr>
    </w:lvl>
    <w:lvl w:ilvl="8" w:tentative="0">
      <w:start w:val="0"/>
      <w:numFmt w:val="bullet"/>
      <w:lvlText w:val="•"/>
      <w:lvlJc w:val="left"/>
      <w:pPr>
        <w:ind w:left="7632" w:hanging="497"/>
      </w:pPr>
      <w:rPr>
        <w:rFonts w:hint="default"/>
        <w:lang w:val="en-US" w:eastAsia="en-US" w:bidi="ar-SA"/>
      </w:rPr>
    </w:lvl>
  </w:abstractNum>
  <w:abstractNum w:abstractNumId="8">
    <w:nsid w:val="0053208E"/>
    <w:multiLevelType w:val="multilevel"/>
    <w:tmpl w:val="0053208E"/>
    <w:lvl w:ilvl="0" w:tentative="0">
      <w:start w:val="1"/>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448" w:hanging="720"/>
      </w:pPr>
      <w:rPr>
        <w:rFonts w:hint="default"/>
        <w:lang w:val="en-US" w:eastAsia="en-US" w:bidi="ar-SA"/>
      </w:rPr>
    </w:lvl>
    <w:lvl w:ilvl="3" w:tentative="0">
      <w:start w:val="0"/>
      <w:numFmt w:val="bullet"/>
      <w:lvlText w:val="•"/>
      <w:lvlJc w:val="left"/>
      <w:pPr>
        <w:ind w:left="3312" w:hanging="720"/>
      </w:pPr>
      <w:rPr>
        <w:rFonts w:hint="default"/>
        <w:lang w:val="en-US" w:eastAsia="en-US" w:bidi="ar-SA"/>
      </w:rPr>
    </w:lvl>
    <w:lvl w:ilvl="4" w:tentative="0">
      <w:start w:val="0"/>
      <w:numFmt w:val="bullet"/>
      <w:lvlText w:val="•"/>
      <w:lvlJc w:val="left"/>
      <w:pPr>
        <w:ind w:left="4176" w:hanging="720"/>
      </w:pPr>
      <w:rPr>
        <w:rFonts w:hint="default"/>
        <w:lang w:val="en-US" w:eastAsia="en-US" w:bidi="ar-SA"/>
      </w:rPr>
    </w:lvl>
    <w:lvl w:ilvl="5" w:tentative="0">
      <w:start w:val="0"/>
      <w:numFmt w:val="bullet"/>
      <w:lvlText w:val="•"/>
      <w:lvlJc w:val="left"/>
      <w:pPr>
        <w:ind w:left="5040" w:hanging="720"/>
      </w:pPr>
      <w:rPr>
        <w:rFonts w:hint="default"/>
        <w:lang w:val="en-US" w:eastAsia="en-US" w:bidi="ar-SA"/>
      </w:rPr>
    </w:lvl>
    <w:lvl w:ilvl="6" w:tentative="0">
      <w:start w:val="0"/>
      <w:numFmt w:val="bullet"/>
      <w:lvlText w:val="•"/>
      <w:lvlJc w:val="left"/>
      <w:pPr>
        <w:ind w:left="5904" w:hanging="720"/>
      </w:pPr>
      <w:rPr>
        <w:rFonts w:hint="default"/>
        <w:lang w:val="en-US" w:eastAsia="en-US" w:bidi="ar-SA"/>
      </w:rPr>
    </w:lvl>
    <w:lvl w:ilvl="7" w:tentative="0">
      <w:start w:val="0"/>
      <w:numFmt w:val="bullet"/>
      <w:lvlText w:val="•"/>
      <w:lvlJc w:val="left"/>
      <w:pPr>
        <w:ind w:left="6768" w:hanging="720"/>
      </w:pPr>
      <w:rPr>
        <w:rFonts w:hint="default"/>
        <w:lang w:val="en-US" w:eastAsia="en-US" w:bidi="ar-SA"/>
      </w:rPr>
    </w:lvl>
    <w:lvl w:ilvl="8" w:tentative="0">
      <w:start w:val="0"/>
      <w:numFmt w:val="bullet"/>
      <w:lvlText w:val="•"/>
      <w:lvlJc w:val="left"/>
      <w:pPr>
        <w:ind w:left="7632" w:hanging="720"/>
      </w:pPr>
      <w:rPr>
        <w:rFonts w:hint="default"/>
        <w:lang w:val="en-US" w:eastAsia="en-US" w:bidi="ar-SA"/>
      </w:rPr>
    </w:lvl>
  </w:abstractNum>
  <w:abstractNum w:abstractNumId="9">
    <w:nsid w:val="11808ED1"/>
    <w:multiLevelType w:val="multilevel"/>
    <w:tmpl w:val="11808ED1"/>
    <w:lvl w:ilvl="0" w:tentative="0">
      <w:start w:val="3"/>
      <w:numFmt w:val="decimal"/>
      <w:lvlText w:val="%1"/>
      <w:lvlJc w:val="left"/>
      <w:pPr>
        <w:ind w:left="389" w:hanging="389"/>
        <w:jc w:val="left"/>
      </w:pPr>
      <w:rPr>
        <w:rFonts w:hint="default"/>
        <w:lang w:val="en-US" w:eastAsia="en-US" w:bidi="ar-SA"/>
      </w:rPr>
    </w:lvl>
    <w:lvl w:ilvl="1" w:tentative="0">
      <w:start w:val="1"/>
      <w:numFmt w:val="decimal"/>
      <w:lvlText w:val="%1.%2"/>
      <w:lvlJc w:val="left"/>
      <w:pPr>
        <w:ind w:left="389" w:hanging="389"/>
        <w:jc w:val="left"/>
      </w:pPr>
      <w:rPr>
        <w:rFonts w:hint="default" w:ascii="Times New Roman" w:hAnsi="Times New Roman" w:eastAsia="Times New Roman" w:cs="Times New Roman"/>
        <w:b/>
        <w:bCs/>
        <w:i w:val="0"/>
        <w:iCs w:val="0"/>
        <w:spacing w:val="0"/>
        <w:w w:val="99"/>
        <w:sz w:val="26"/>
        <w:szCs w:val="26"/>
        <w:lang w:val="en-US" w:eastAsia="en-US" w:bidi="ar-SA"/>
      </w:rPr>
    </w:lvl>
    <w:lvl w:ilvl="2" w:tentative="0">
      <w:start w:val="1"/>
      <w:numFmt w:val="lowerRoman"/>
      <w:lvlText w:val="%3."/>
      <w:lvlJc w:val="left"/>
      <w:pPr>
        <w:ind w:left="720" w:hanging="497"/>
        <w:jc w:val="right"/>
      </w:pPr>
      <w:rPr>
        <w:rFonts w:hint="default" w:ascii="Times New Roman" w:hAnsi="Times New Roman" w:eastAsia="Times New Roman" w:cs="Times New Roman"/>
        <w:b w:val="0"/>
        <w:bCs w:val="0"/>
        <w:i w:val="0"/>
        <w:iCs w:val="0"/>
        <w:spacing w:val="-1"/>
        <w:w w:val="99"/>
        <w:sz w:val="26"/>
        <w:szCs w:val="26"/>
        <w:lang w:val="en-US" w:eastAsia="en-US" w:bidi="ar-SA"/>
      </w:rPr>
    </w:lvl>
    <w:lvl w:ilvl="3" w:tentative="0">
      <w:start w:val="1"/>
      <w:numFmt w:val="lowerRoman"/>
      <w:lvlText w:val="%4."/>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4" w:tentative="0">
      <w:start w:val="0"/>
      <w:numFmt w:val="bullet"/>
      <w:lvlText w:val="•"/>
      <w:lvlJc w:val="left"/>
      <w:pPr>
        <w:ind w:left="3150" w:hanging="720"/>
      </w:pPr>
      <w:rPr>
        <w:rFonts w:hint="default"/>
        <w:lang w:val="en-US" w:eastAsia="en-US" w:bidi="ar-SA"/>
      </w:rPr>
    </w:lvl>
    <w:lvl w:ilvl="5" w:tentative="0">
      <w:start w:val="0"/>
      <w:numFmt w:val="bullet"/>
      <w:lvlText w:val="•"/>
      <w:lvlJc w:val="left"/>
      <w:pPr>
        <w:ind w:left="4185" w:hanging="720"/>
      </w:pPr>
      <w:rPr>
        <w:rFonts w:hint="default"/>
        <w:lang w:val="en-US" w:eastAsia="en-US" w:bidi="ar-SA"/>
      </w:rPr>
    </w:lvl>
    <w:lvl w:ilvl="6" w:tentative="0">
      <w:start w:val="0"/>
      <w:numFmt w:val="bullet"/>
      <w:lvlText w:val="•"/>
      <w:lvlJc w:val="left"/>
      <w:pPr>
        <w:ind w:left="5220" w:hanging="720"/>
      </w:pPr>
      <w:rPr>
        <w:rFonts w:hint="default"/>
        <w:lang w:val="en-US" w:eastAsia="en-US" w:bidi="ar-SA"/>
      </w:rPr>
    </w:lvl>
    <w:lvl w:ilvl="7" w:tentative="0">
      <w:start w:val="0"/>
      <w:numFmt w:val="bullet"/>
      <w:lvlText w:val="•"/>
      <w:lvlJc w:val="left"/>
      <w:pPr>
        <w:ind w:left="6255" w:hanging="720"/>
      </w:pPr>
      <w:rPr>
        <w:rFonts w:hint="default"/>
        <w:lang w:val="en-US" w:eastAsia="en-US" w:bidi="ar-SA"/>
      </w:rPr>
    </w:lvl>
    <w:lvl w:ilvl="8" w:tentative="0">
      <w:start w:val="0"/>
      <w:numFmt w:val="bullet"/>
      <w:lvlText w:val="•"/>
      <w:lvlJc w:val="left"/>
      <w:pPr>
        <w:ind w:left="7290" w:hanging="720"/>
      </w:pPr>
      <w:rPr>
        <w:rFonts w:hint="default"/>
        <w:lang w:val="en-US" w:eastAsia="en-US" w:bidi="ar-SA"/>
      </w:rPr>
    </w:lvl>
  </w:abstractNum>
  <w:abstractNum w:abstractNumId="10">
    <w:nsid w:val="29A08A7E"/>
    <w:multiLevelType w:val="multilevel"/>
    <w:tmpl w:val="29A08A7E"/>
    <w:lvl w:ilvl="0" w:tentative="0">
      <w:start w:val="1"/>
      <w:numFmt w:val="lowerRoman"/>
      <w:lvlText w:val="%1."/>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11">
    <w:nsid w:val="2BC9610C"/>
    <w:multiLevelType w:val="multilevel"/>
    <w:tmpl w:val="2BC9610C"/>
    <w:lvl w:ilvl="0" w:tentative="0">
      <w:start w:val="1"/>
      <w:numFmt w:val="lowerRoman"/>
      <w:lvlText w:val="%1."/>
      <w:lvlJc w:val="left"/>
      <w:pPr>
        <w:ind w:left="201" w:hanging="202"/>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tentative="0">
      <w:start w:val="0"/>
      <w:numFmt w:val="bullet"/>
      <w:lvlText w:val="•"/>
      <w:lvlJc w:val="left"/>
      <w:pPr>
        <w:ind w:left="1116" w:hanging="202"/>
      </w:pPr>
      <w:rPr>
        <w:rFonts w:hint="default"/>
        <w:lang w:val="en-US" w:eastAsia="en-US" w:bidi="ar-SA"/>
      </w:rPr>
    </w:lvl>
    <w:lvl w:ilvl="2" w:tentative="0">
      <w:start w:val="0"/>
      <w:numFmt w:val="bullet"/>
      <w:lvlText w:val="•"/>
      <w:lvlJc w:val="left"/>
      <w:pPr>
        <w:ind w:left="2032" w:hanging="202"/>
      </w:pPr>
      <w:rPr>
        <w:rFonts w:hint="default"/>
        <w:lang w:val="en-US" w:eastAsia="en-US" w:bidi="ar-SA"/>
      </w:rPr>
    </w:lvl>
    <w:lvl w:ilvl="3" w:tentative="0">
      <w:start w:val="0"/>
      <w:numFmt w:val="bullet"/>
      <w:lvlText w:val="•"/>
      <w:lvlJc w:val="left"/>
      <w:pPr>
        <w:ind w:left="2948" w:hanging="202"/>
      </w:pPr>
      <w:rPr>
        <w:rFonts w:hint="default"/>
        <w:lang w:val="en-US" w:eastAsia="en-US" w:bidi="ar-SA"/>
      </w:rPr>
    </w:lvl>
    <w:lvl w:ilvl="4" w:tentative="0">
      <w:start w:val="0"/>
      <w:numFmt w:val="bullet"/>
      <w:lvlText w:val="•"/>
      <w:lvlJc w:val="left"/>
      <w:pPr>
        <w:ind w:left="3864" w:hanging="202"/>
      </w:pPr>
      <w:rPr>
        <w:rFonts w:hint="default"/>
        <w:lang w:val="en-US" w:eastAsia="en-US" w:bidi="ar-SA"/>
      </w:rPr>
    </w:lvl>
    <w:lvl w:ilvl="5" w:tentative="0">
      <w:start w:val="0"/>
      <w:numFmt w:val="bullet"/>
      <w:lvlText w:val="•"/>
      <w:lvlJc w:val="left"/>
      <w:pPr>
        <w:ind w:left="4780" w:hanging="202"/>
      </w:pPr>
      <w:rPr>
        <w:rFonts w:hint="default"/>
        <w:lang w:val="en-US" w:eastAsia="en-US" w:bidi="ar-SA"/>
      </w:rPr>
    </w:lvl>
    <w:lvl w:ilvl="6" w:tentative="0">
      <w:start w:val="0"/>
      <w:numFmt w:val="bullet"/>
      <w:lvlText w:val="•"/>
      <w:lvlJc w:val="left"/>
      <w:pPr>
        <w:ind w:left="5696" w:hanging="202"/>
      </w:pPr>
      <w:rPr>
        <w:rFonts w:hint="default"/>
        <w:lang w:val="en-US" w:eastAsia="en-US" w:bidi="ar-SA"/>
      </w:rPr>
    </w:lvl>
    <w:lvl w:ilvl="7" w:tentative="0">
      <w:start w:val="0"/>
      <w:numFmt w:val="bullet"/>
      <w:lvlText w:val="•"/>
      <w:lvlJc w:val="left"/>
      <w:pPr>
        <w:ind w:left="6612" w:hanging="202"/>
      </w:pPr>
      <w:rPr>
        <w:rFonts w:hint="default"/>
        <w:lang w:val="en-US" w:eastAsia="en-US" w:bidi="ar-SA"/>
      </w:rPr>
    </w:lvl>
    <w:lvl w:ilvl="8" w:tentative="0">
      <w:start w:val="0"/>
      <w:numFmt w:val="bullet"/>
      <w:lvlText w:val="•"/>
      <w:lvlJc w:val="left"/>
      <w:pPr>
        <w:ind w:left="7528" w:hanging="202"/>
      </w:pPr>
      <w:rPr>
        <w:rFonts w:hint="default"/>
        <w:lang w:val="en-US" w:eastAsia="en-US" w:bidi="ar-SA"/>
      </w:rPr>
    </w:lvl>
  </w:abstractNum>
  <w:abstractNum w:abstractNumId="12">
    <w:nsid w:val="50BA44FD"/>
    <w:multiLevelType w:val="multilevel"/>
    <w:tmpl w:val="50BA44FD"/>
    <w:lvl w:ilvl="0" w:tentative="0">
      <w:start w:val="1"/>
      <w:numFmt w:val="upperLetter"/>
      <w:lvlText w:val="%1."/>
      <w:lvlJc w:val="left"/>
      <w:pPr>
        <w:ind w:left="317" w:hanging="317"/>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tentative="0">
      <w:start w:val="0"/>
      <w:numFmt w:val="bullet"/>
      <w:lvlText w:val="•"/>
      <w:lvlJc w:val="left"/>
      <w:pPr>
        <w:ind w:left="1224" w:hanging="317"/>
      </w:pPr>
      <w:rPr>
        <w:rFonts w:hint="default"/>
        <w:lang w:val="en-US" w:eastAsia="en-US" w:bidi="ar-SA"/>
      </w:rPr>
    </w:lvl>
    <w:lvl w:ilvl="2" w:tentative="0">
      <w:start w:val="0"/>
      <w:numFmt w:val="bullet"/>
      <w:lvlText w:val="•"/>
      <w:lvlJc w:val="left"/>
      <w:pPr>
        <w:ind w:left="2128" w:hanging="317"/>
      </w:pPr>
      <w:rPr>
        <w:rFonts w:hint="default"/>
        <w:lang w:val="en-US" w:eastAsia="en-US" w:bidi="ar-SA"/>
      </w:rPr>
    </w:lvl>
    <w:lvl w:ilvl="3" w:tentative="0">
      <w:start w:val="0"/>
      <w:numFmt w:val="bullet"/>
      <w:lvlText w:val="•"/>
      <w:lvlJc w:val="left"/>
      <w:pPr>
        <w:ind w:left="3032" w:hanging="317"/>
      </w:pPr>
      <w:rPr>
        <w:rFonts w:hint="default"/>
        <w:lang w:val="en-US" w:eastAsia="en-US" w:bidi="ar-SA"/>
      </w:rPr>
    </w:lvl>
    <w:lvl w:ilvl="4" w:tentative="0">
      <w:start w:val="0"/>
      <w:numFmt w:val="bullet"/>
      <w:lvlText w:val="•"/>
      <w:lvlJc w:val="left"/>
      <w:pPr>
        <w:ind w:left="3936" w:hanging="317"/>
      </w:pPr>
      <w:rPr>
        <w:rFonts w:hint="default"/>
        <w:lang w:val="en-US" w:eastAsia="en-US" w:bidi="ar-SA"/>
      </w:rPr>
    </w:lvl>
    <w:lvl w:ilvl="5" w:tentative="0">
      <w:start w:val="0"/>
      <w:numFmt w:val="bullet"/>
      <w:lvlText w:val="•"/>
      <w:lvlJc w:val="left"/>
      <w:pPr>
        <w:ind w:left="4840" w:hanging="317"/>
      </w:pPr>
      <w:rPr>
        <w:rFonts w:hint="default"/>
        <w:lang w:val="en-US" w:eastAsia="en-US" w:bidi="ar-SA"/>
      </w:rPr>
    </w:lvl>
    <w:lvl w:ilvl="6" w:tentative="0">
      <w:start w:val="0"/>
      <w:numFmt w:val="bullet"/>
      <w:lvlText w:val="•"/>
      <w:lvlJc w:val="left"/>
      <w:pPr>
        <w:ind w:left="5744" w:hanging="317"/>
      </w:pPr>
      <w:rPr>
        <w:rFonts w:hint="default"/>
        <w:lang w:val="en-US" w:eastAsia="en-US" w:bidi="ar-SA"/>
      </w:rPr>
    </w:lvl>
    <w:lvl w:ilvl="7" w:tentative="0">
      <w:start w:val="0"/>
      <w:numFmt w:val="bullet"/>
      <w:lvlText w:val="•"/>
      <w:lvlJc w:val="left"/>
      <w:pPr>
        <w:ind w:left="6648" w:hanging="317"/>
      </w:pPr>
      <w:rPr>
        <w:rFonts w:hint="default"/>
        <w:lang w:val="en-US" w:eastAsia="en-US" w:bidi="ar-SA"/>
      </w:rPr>
    </w:lvl>
    <w:lvl w:ilvl="8" w:tentative="0">
      <w:start w:val="0"/>
      <w:numFmt w:val="bullet"/>
      <w:lvlText w:val="•"/>
      <w:lvlJc w:val="left"/>
      <w:pPr>
        <w:ind w:left="7552" w:hanging="317"/>
      </w:pPr>
      <w:rPr>
        <w:rFonts w:hint="default"/>
        <w:lang w:val="en-US" w:eastAsia="en-US" w:bidi="ar-SA"/>
      </w:rPr>
    </w:lvl>
  </w:abstractNum>
  <w:abstractNum w:abstractNumId="13">
    <w:nsid w:val="59ADCABA"/>
    <w:multiLevelType w:val="multilevel"/>
    <w:tmpl w:val="59ADCABA"/>
    <w:lvl w:ilvl="0" w:tentative="0">
      <w:start w:val="3"/>
      <w:numFmt w:val="decimal"/>
      <w:lvlText w:val="%1"/>
      <w:lvlJc w:val="left"/>
      <w:pPr>
        <w:ind w:left="389" w:hanging="389"/>
        <w:jc w:val="left"/>
      </w:pPr>
      <w:rPr>
        <w:rFonts w:hint="default"/>
        <w:lang w:val="en-US" w:eastAsia="en-US" w:bidi="ar-SA"/>
      </w:rPr>
    </w:lvl>
    <w:lvl w:ilvl="1" w:tentative="0">
      <w:start w:val="1"/>
      <w:numFmt w:val="decimal"/>
      <w:lvlText w:val="%1.%2"/>
      <w:lvlJc w:val="left"/>
      <w:pPr>
        <w:ind w:left="389" w:hanging="389"/>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176" w:hanging="389"/>
      </w:pPr>
      <w:rPr>
        <w:rFonts w:hint="default"/>
        <w:lang w:val="en-US" w:eastAsia="en-US" w:bidi="ar-SA"/>
      </w:rPr>
    </w:lvl>
    <w:lvl w:ilvl="3" w:tentative="0">
      <w:start w:val="0"/>
      <w:numFmt w:val="bullet"/>
      <w:lvlText w:val="•"/>
      <w:lvlJc w:val="left"/>
      <w:pPr>
        <w:ind w:left="3074" w:hanging="389"/>
      </w:pPr>
      <w:rPr>
        <w:rFonts w:hint="default"/>
        <w:lang w:val="en-US" w:eastAsia="en-US" w:bidi="ar-SA"/>
      </w:rPr>
    </w:lvl>
    <w:lvl w:ilvl="4" w:tentative="0">
      <w:start w:val="0"/>
      <w:numFmt w:val="bullet"/>
      <w:lvlText w:val="•"/>
      <w:lvlJc w:val="left"/>
      <w:pPr>
        <w:ind w:left="3972" w:hanging="389"/>
      </w:pPr>
      <w:rPr>
        <w:rFonts w:hint="default"/>
        <w:lang w:val="en-US" w:eastAsia="en-US" w:bidi="ar-SA"/>
      </w:rPr>
    </w:lvl>
    <w:lvl w:ilvl="5" w:tentative="0">
      <w:start w:val="0"/>
      <w:numFmt w:val="bullet"/>
      <w:lvlText w:val="•"/>
      <w:lvlJc w:val="left"/>
      <w:pPr>
        <w:ind w:left="4870" w:hanging="389"/>
      </w:pPr>
      <w:rPr>
        <w:rFonts w:hint="default"/>
        <w:lang w:val="en-US" w:eastAsia="en-US" w:bidi="ar-SA"/>
      </w:rPr>
    </w:lvl>
    <w:lvl w:ilvl="6" w:tentative="0">
      <w:start w:val="0"/>
      <w:numFmt w:val="bullet"/>
      <w:lvlText w:val="•"/>
      <w:lvlJc w:val="left"/>
      <w:pPr>
        <w:ind w:left="5768" w:hanging="389"/>
      </w:pPr>
      <w:rPr>
        <w:rFonts w:hint="default"/>
        <w:lang w:val="en-US" w:eastAsia="en-US" w:bidi="ar-SA"/>
      </w:rPr>
    </w:lvl>
    <w:lvl w:ilvl="7" w:tentative="0">
      <w:start w:val="0"/>
      <w:numFmt w:val="bullet"/>
      <w:lvlText w:val="•"/>
      <w:lvlJc w:val="left"/>
      <w:pPr>
        <w:ind w:left="6666" w:hanging="389"/>
      </w:pPr>
      <w:rPr>
        <w:rFonts w:hint="default"/>
        <w:lang w:val="en-US" w:eastAsia="en-US" w:bidi="ar-SA"/>
      </w:rPr>
    </w:lvl>
    <w:lvl w:ilvl="8" w:tentative="0">
      <w:start w:val="0"/>
      <w:numFmt w:val="bullet"/>
      <w:lvlText w:val="•"/>
      <w:lvlJc w:val="left"/>
      <w:pPr>
        <w:ind w:left="7564" w:hanging="389"/>
      </w:pPr>
      <w:rPr>
        <w:rFonts w:hint="default"/>
        <w:lang w:val="en-US" w:eastAsia="en-US" w:bidi="ar-SA"/>
      </w:rPr>
    </w:lvl>
  </w:abstractNum>
  <w:abstractNum w:abstractNumId="14">
    <w:nsid w:val="5CFF14F1"/>
    <w:multiLevelType w:val="multilevel"/>
    <w:tmpl w:val="5CFF14F1"/>
    <w:lvl w:ilvl="0" w:tentative="0">
      <w:start w:val="5"/>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tentative="0">
      <w:start w:val="1"/>
      <w:numFmt w:val="decimal"/>
      <w:lvlText w:val="%3."/>
      <w:lvlJc w:val="left"/>
      <w:pPr>
        <w:ind w:left="720" w:hanging="36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tentative="0">
      <w:start w:val="0"/>
      <w:numFmt w:val="bullet"/>
      <w:lvlText w:val="•"/>
      <w:lvlJc w:val="left"/>
      <w:pPr>
        <w:ind w:left="3312" w:hanging="360"/>
      </w:pPr>
      <w:rPr>
        <w:rFonts w:hint="default"/>
        <w:lang w:val="en-US" w:eastAsia="en-US" w:bidi="ar-SA"/>
      </w:rPr>
    </w:lvl>
    <w:lvl w:ilvl="4" w:tentative="0">
      <w:start w:val="0"/>
      <w:numFmt w:val="bullet"/>
      <w:lvlText w:val="•"/>
      <w:lvlJc w:val="left"/>
      <w:pPr>
        <w:ind w:left="4176" w:hanging="360"/>
      </w:pPr>
      <w:rPr>
        <w:rFonts w:hint="default"/>
        <w:lang w:val="en-US" w:eastAsia="en-US" w:bidi="ar-SA"/>
      </w:rPr>
    </w:lvl>
    <w:lvl w:ilvl="5" w:tentative="0">
      <w:start w:val="0"/>
      <w:numFmt w:val="bullet"/>
      <w:lvlText w:val="•"/>
      <w:lvlJc w:val="left"/>
      <w:pPr>
        <w:ind w:left="5040" w:hanging="360"/>
      </w:pPr>
      <w:rPr>
        <w:rFonts w:hint="default"/>
        <w:lang w:val="en-US" w:eastAsia="en-US" w:bidi="ar-SA"/>
      </w:rPr>
    </w:lvl>
    <w:lvl w:ilvl="6" w:tentative="0">
      <w:start w:val="0"/>
      <w:numFmt w:val="bullet"/>
      <w:lvlText w:val="•"/>
      <w:lvlJc w:val="left"/>
      <w:pPr>
        <w:ind w:left="5904" w:hanging="360"/>
      </w:pPr>
      <w:rPr>
        <w:rFonts w:hint="default"/>
        <w:lang w:val="en-US" w:eastAsia="en-US" w:bidi="ar-SA"/>
      </w:rPr>
    </w:lvl>
    <w:lvl w:ilvl="7" w:tentative="0">
      <w:start w:val="0"/>
      <w:numFmt w:val="bullet"/>
      <w:lvlText w:val="•"/>
      <w:lvlJc w:val="left"/>
      <w:pPr>
        <w:ind w:left="6768" w:hanging="360"/>
      </w:pPr>
      <w:rPr>
        <w:rFonts w:hint="default"/>
        <w:lang w:val="en-US" w:eastAsia="en-US" w:bidi="ar-SA"/>
      </w:rPr>
    </w:lvl>
    <w:lvl w:ilvl="8" w:tentative="0">
      <w:start w:val="0"/>
      <w:numFmt w:val="bullet"/>
      <w:lvlText w:val="•"/>
      <w:lvlJc w:val="left"/>
      <w:pPr>
        <w:ind w:left="7632" w:hanging="360"/>
      </w:pPr>
      <w:rPr>
        <w:rFonts w:hint="default"/>
        <w:lang w:val="en-US" w:eastAsia="en-US" w:bidi="ar-SA"/>
      </w:rPr>
    </w:lvl>
  </w:abstractNum>
  <w:abstractNum w:abstractNumId="15">
    <w:nsid w:val="727DA256"/>
    <w:multiLevelType w:val="multilevel"/>
    <w:tmpl w:val="727DA256"/>
    <w:lvl w:ilvl="0" w:tentative="0">
      <w:start w:val="1"/>
      <w:numFmt w:val="lowerRoman"/>
      <w:lvlText w:val="%1."/>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num w:numId="1">
    <w:abstractNumId w:val="8"/>
  </w:num>
  <w:num w:numId="2">
    <w:abstractNumId w:val="3"/>
  </w:num>
  <w:num w:numId="3">
    <w:abstractNumId w:val="13"/>
  </w:num>
  <w:num w:numId="4">
    <w:abstractNumId w:val="2"/>
  </w:num>
  <w:num w:numId="5">
    <w:abstractNumId w:val="1"/>
  </w:num>
  <w:num w:numId="6">
    <w:abstractNumId w:val="0"/>
  </w:num>
  <w:num w:numId="7">
    <w:abstractNumId w:val="11"/>
  </w:num>
  <w:num w:numId="8">
    <w:abstractNumId w:val="5"/>
  </w:num>
  <w:num w:numId="9">
    <w:abstractNumId w:val="9"/>
  </w:num>
  <w:num w:numId="10">
    <w:abstractNumId w:val="15"/>
  </w:num>
  <w:num w:numId="11">
    <w:abstractNumId w:val="10"/>
  </w:num>
  <w:num w:numId="12">
    <w:abstractNumId w:val="6"/>
  </w:num>
  <w:num w:numId="13">
    <w:abstractNumId w:val="4"/>
  </w:num>
  <w:num w:numId="14">
    <w:abstractNumId w:val="7"/>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183326C1"/>
    <w:rsid w:val="40E80B8F"/>
    <w:rsid w:val="48DE52E2"/>
    <w:rsid w:val="66C91DBD"/>
    <w:rsid w:val="6B85532F"/>
    <w:rsid w:val="7DB22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right="718"/>
      <w:jc w:val="center"/>
      <w:outlineLvl w:val="1"/>
    </w:pPr>
    <w:rPr>
      <w:rFonts w:ascii="Times New Roman" w:hAnsi="Times New Roman" w:eastAsia="Times New Roman" w:cs="Times New Roman"/>
      <w:b/>
      <w:bCs/>
      <w:sz w:val="26"/>
      <w:szCs w:val="26"/>
      <w:lang w:val="en-US" w:eastAsia="en-US" w:bidi="ar-SA"/>
    </w:rPr>
  </w:style>
  <w:style w:type="paragraph" w:styleId="3">
    <w:name w:val="heading 2"/>
    <w:basedOn w:val="1"/>
    <w:qFormat/>
    <w:uiPriority w:val="1"/>
    <w:pPr>
      <w:spacing w:before="1"/>
      <w:ind w:left="719" w:hanging="720"/>
      <w:jc w:val="both"/>
      <w:outlineLvl w:val="2"/>
    </w:pPr>
    <w:rPr>
      <w:rFonts w:ascii="Times New Roman" w:hAnsi="Times New Roman" w:eastAsia="Times New Roman" w:cs="Times New Roman"/>
      <w:b/>
      <w:bCs/>
      <w:sz w:val="26"/>
      <w:szCs w:val="26"/>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6"/>
      <w:szCs w:val="26"/>
      <w:lang w:val="en-US" w:eastAsia="en-US" w:bidi="ar-SA"/>
    </w:rPr>
  </w:style>
  <w:style w:type="paragraph" w:styleId="7">
    <w:name w:val="Title"/>
    <w:basedOn w:val="1"/>
    <w:qFormat/>
    <w:uiPriority w:val="1"/>
    <w:pPr>
      <w:ind w:right="714"/>
      <w:jc w:val="center"/>
    </w:pPr>
    <w:rPr>
      <w:rFonts w:ascii="Tahoma" w:hAnsi="Tahoma" w:eastAsia="Tahoma" w:cs="Tahoma"/>
      <w:b/>
      <w:bCs/>
      <w:sz w:val="46"/>
      <w:szCs w:val="46"/>
      <w:lang w:val="en-US" w:eastAsia="en-US" w:bidi="ar-SA"/>
    </w:rPr>
  </w:style>
  <w:style w:type="paragraph" w:styleId="8">
    <w:name w:val="toc 1"/>
    <w:basedOn w:val="1"/>
    <w:qFormat/>
    <w:uiPriority w:val="1"/>
    <w:pPr>
      <w:spacing w:before="145"/>
    </w:pPr>
    <w:rPr>
      <w:rFonts w:ascii="Times New Roman" w:hAnsi="Times New Roman" w:eastAsia="Times New Roman" w:cs="Times New Roman"/>
      <w:b/>
      <w:bCs/>
      <w:sz w:val="26"/>
      <w:szCs w:val="26"/>
      <w:lang w:val="en-US" w:eastAsia="en-US" w:bidi="ar-SA"/>
    </w:rPr>
  </w:style>
  <w:style w:type="paragraph" w:styleId="9">
    <w:name w:val="toc 2"/>
    <w:basedOn w:val="1"/>
    <w:qFormat/>
    <w:uiPriority w:val="1"/>
    <w:pPr>
      <w:spacing w:before="148"/>
      <w:ind w:left="720" w:hanging="720"/>
    </w:pPr>
    <w:rPr>
      <w:rFonts w:ascii="Times New Roman" w:hAnsi="Times New Roman" w:eastAsia="Times New Roman" w:cs="Times New Roman"/>
      <w:sz w:val="26"/>
      <w:szCs w:val="26"/>
      <w:lang w:val="en-US" w:eastAsia="en-US" w:bidi="ar-SA"/>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720" w:hanging="720"/>
    </w:pPr>
    <w:rPr>
      <w:rFonts w:ascii="Times New Roman" w:hAnsi="Times New Roman" w:eastAsia="Times New Roman" w:cs="Times New Roman"/>
      <w:lang w:val="en-US" w:eastAsia="en-US" w:bidi="ar-SA"/>
    </w:rPr>
  </w:style>
  <w:style w:type="paragraph" w:customStyle="1" w:styleId="12">
    <w:name w:val="Table Paragraph"/>
    <w:basedOn w:val="1"/>
    <w:qFormat/>
    <w:uiPriority w:val="1"/>
    <w:pPr>
      <w:spacing w:before="2"/>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TotalTime>13</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2025-08-27T10:41:00Z</dcterms:created>
  <dc:creator>23106RN0DA</dc:creator>
  <cp:lastModifiedBy>USER</cp:lastModifiedBy>
  <dcterms:modified xsi:type="dcterms:W3CDTF">2025-08-27T10:57:06Z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2019</vt:lpwstr>
  </property>
  <property fmtid="{D5CDD505-2E9C-101B-9397-08002B2CF9AE}" pid="4" name="LastSaved">
    <vt:filetime>2025-08-27T00:00:00Z</vt:filetime>
  </property>
  <property fmtid="{D5CDD505-2E9C-101B-9397-08002B2CF9AE}" pid="5" name="Producer">
    <vt:lpwstr>Microsoft® Word 2019</vt:lpwstr>
  </property>
  <property fmtid="{D5CDD505-2E9C-101B-9397-08002B2CF9AE}" pid="6" name="KSOProductBuildVer">
    <vt:lpwstr>1033-12.2.0.21931</vt:lpwstr>
  </property>
  <property fmtid="{D5CDD505-2E9C-101B-9397-08002B2CF9AE}" pid="7" name="ICV">
    <vt:lpwstr>AE08699E250F46CB8577D98F5FAA0A3F_12</vt:lpwstr>
  </property>
</Properties>
</file>