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C8" w:rsidRPr="00A272D6" w:rsidRDefault="00D22DC8" w:rsidP="00D22DC8">
      <w:pPr>
        <w:jc w:val="center"/>
        <w:rPr>
          <w:rFonts w:ascii="Arial Black" w:hAnsi="Arial Black" w:cstheme="majorBidi"/>
          <w:sz w:val="34"/>
          <w:szCs w:val="28"/>
        </w:rPr>
      </w:pPr>
      <w:r w:rsidRPr="00A272D6">
        <w:rPr>
          <w:rFonts w:ascii="Arial Black" w:hAnsi="Arial Black" w:cstheme="majorBidi"/>
          <w:sz w:val="34"/>
          <w:szCs w:val="28"/>
        </w:rPr>
        <w:t>FABRICATION OF METAL PANEL DOOR</w:t>
      </w:r>
    </w:p>
    <w:p w:rsidR="00D22DC8" w:rsidRPr="00BD3E53" w:rsidRDefault="00D22DC8" w:rsidP="00D22DC8">
      <w:pPr>
        <w:jc w:val="both"/>
        <w:rPr>
          <w:rFonts w:asciiTheme="majorBidi" w:hAnsiTheme="majorBidi" w:cstheme="majorBidi"/>
          <w:b/>
          <w:sz w:val="28"/>
          <w:szCs w:val="28"/>
        </w:rPr>
      </w:pPr>
    </w:p>
    <w:p w:rsidR="00D22DC8" w:rsidRPr="00BD3E53" w:rsidRDefault="00D22DC8" w:rsidP="00D22DC8">
      <w:pPr>
        <w:jc w:val="both"/>
        <w:rPr>
          <w:rFonts w:asciiTheme="majorBidi" w:hAnsiTheme="majorBidi" w:cstheme="majorBidi"/>
          <w:b/>
          <w:sz w:val="28"/>
          <w:szCs w:val="28"/>
        </w:rPr>
      </w:pPr>
    </w:p>
    <w:p w:rsidR="00D22DC8" w:rsidRPr="00A272D6" w:rsidRDefault="00D22DC8" w:rsidP="00D22DC8">
      <w:pPr>
        <w:jc w:val="both"/>
        <w:rPr>
          <w:rFonts w:ascii="Monotype Corsiva" w:hAnsi="Monotype Corsiva" w:cstheme="majorBidi"/>
          <w:b/>
          <w:sz w:val="28"/>
          <w:szCs w:val="28"/>
        </w:rPr>
      </w:pPr>
    </w:p>
    <w:p w:rsidR="00D22DC8" w:rsidRPr="00A272D6" w:rsidRDefault="00D22DC8" w:rsidP="00D22DC8">
      <w:pPr>
        <w:jc w:val="center"/>
        <w:rPr>
          <w:rFonts w:ascii="Monotype Corsiva" w:hAnsi="Monotype Corsiva" w:cstheme="majorBidi"/>
          <w:b/>
          <w:i/>
          <w:sz w:val="36"/>
          <w:szCs w:val="28"/>
        </w:rPr>
      </w:pPr>
      <w:r w:rsidRPr="00A272D6">
        <w:rPr>
          <w:rFonts w:ascii="Monotype Corsiva" w:hAnsi="Monotype Corsiva" w:cstheme="majorBidi"/>
          <w:b/>
          <w:i/>
          <w:sz w:val="36"/>
          <w:szCs w:val="28"/>
        </w:rPr>
        <w:t>BY</w:t>
      </w:r>
    </w:p>
    <w:p w:rsidR="00256F85" w:rsidRDefault="00256F85" w:rsidP="00256F85">
      <w:pPr>
        <w:jc w:val="both"/>
        <w:rPr>
          <w:rFonts w:asciiTheme="majorBidi" w:hAnsiTheme="majorBidi" w:cstheme="majorBidi"/>
          <w:b/>
          <w:sz w:val="28"/>
          <w:szCs w:val="28"/>
        </w:rPr>
      </w:pPr>
    </w:p>
    <w:p w:rsidR="00256F85" w:rsidRDefault="0008453A" w:rsidP="00722A32">
      <w:pPr>
        <w:jc w:val="center"/>
        <w:rPr>
          <w:rFonts w:asciiTheme="majorBidi" w:hAnsiTheme="majorBidi" w:cstheme="majorBidi"/>
          <w:b/>
          <w:sz w:val="28"/>
          <w:szCs w:val="28"/>
        </w:rPr>
      </w:pPr>
      <w:r>
        <w:rPr>
          <w:rFonts w:asciiTheme="majorBidi" w:hAnsiTheme="majorBidi" w:cstheme="majorBidi"/>
          <w:b/>
          <w:sz w:val="28"/>
          <w:szCs w:val="28"/>
        </w:rPr>
        <w:t>BELLO ALIMAT OMOLARA</w:t>
      </w:r>
    </w:p>
    <w:p w:rsidR="00A03D28" w:rsidRDefault="00A03D28" w:rsidP="00722A32">
      <w:pPr>
        <w:jc w:val="center"/>
        <w:rPr>
          <w:rFonts w:asciiTheme="majorBidi" w:hAnsiTheme="majorBidi" w:cstheme="majorBidi"/>
          <w:b/>
          <w:sz w:val="28"/>
          <w:szCs w:val="28"/>
        </w:rPr>
      </w:pPr>
    </w:p>
    <w:p w:rsidR="00171EA7" w:rsidRDefault="0008453A" w:rsidP="00722A32">
      <w:pPr>
        <w:jc w:val="center"/>
        <w:rPr>
          <w:rFonts w:asciiTheme="majorBidi" w:hAnsiTheme="majorBidi" w:cstheme="majorBidi"/>
          <w:b/>
          <w:sz w:val="28"/>
          <w:szCs w:val="28"/>
        </w:rPr>
      </w:pPr>
      <w:r>
        <w:rPr>
          <w:rFonts w:asciiTheme="majorBidi" w:hAnsiTheme="majorBidi" w:cstheme="majorBidi"/>
          <w:b/>
          <w:sz w:val="28"/>
          <w:szCs w:val="28"/>
        </w:rPr>
        <w:t>ND/23/MET/PT/0008</w:t>
      </w:r>
    </w:p>
    <w:p w:rsidR="00171EA7" w:rsidRDefault="00171EA7" w:rsidP="00D22DC8">
      <w:pPr>
        <w:jc w:val="both"/>
        <w:rPr>
          <w:rFonts w:asciiTheme="majorBidi" w:hAnsiTheme="majorBidi" w:cstheme="majorBidi"/>
          <w:b/>
          <w:sz w:val="28"/>
          <w:szCs w:val="28"/>
        </w:rPr>
      </w:pPr>
    </w:p>
    <w:p w:rsidR="00171EA7" w:rsidRPr="00BD3E53" w:rsidRDefault="00171EA7" w:rsidP="00D22DC8">
      <w:pPr>
        <w:jc w:val="both"/>
        <w:rPr>
          <w:rFonts w:asciiTheme="majorBidi" w:hAnsiTheme="majorBidi" w:cstheme="majorBidi"/>
          <w:b/>
          <w:sz w:val="28"/>
          <w:szCs w:val="28"/>
        </w:rPr>
      </w:pPr>
    </w:p>
    <w:p w:rsidR="0079173F" w:rsidRPr="0079173F" w:rsidRDefault="0079173F" w:rsidP="00D22DC8">
      <w:pPr>
        <w:jc w:val="both"/>
        <w:rPr>
          <w:rFonts w:asciiTheme="majorBidi" w:hAnsiTheme="majorBidi" w:cstheme="majorBidi"/>
          <w:b/>
          <w:sz w:val="12"/>
          <w:szCs w:val="28"/>
        </w:rPr>
      </w:pPr>
    </w:p>
    <w:p w:rsidR="00D22DC8" w:rsidRPr="00BD3E53" w:rsidRDefault="00BD20A3" w:rsidP="00D22DC8">
      <w:pPr>
        <w:jc w:val="center"/>
        <w:rPr>
          <w:rFonts w:asciiTheme="majorBidi" w:hAnsiTheme="majorBidi" w:cstheme="majorBidi"/>
          <w:b/>
          <w:i/>
          <w:sz w:val="32"/>
          <w:szCs w:val="28"/>
        </w:rPr>
      </w:pPr>
      <w:r>
        <w:rPr>
          <w:rFonts w:asciiTheme="majorBidi" w:hAnsiTheme="majorBidi" w:cstheme="majorBidi"/>
          <w:b/>
          <w:i/>
          <w:sz w:val="32"/>
          <w:szCs w:val="28"/>
        </w:rPr>
        <w:t xml:space="preserve">SUBMITTED TO </w:t>
      </w:r>
      <w:r w:rsidR="00D97C0D">
        <w:rPr>
          <w:rFonts w:asciiTheme="majorBidi" w:hAnsiTheme="majorBidi" w:cstheme="majorBidi"/>
          <w:b/>
          <w:i/>
          <w:sz w:val="32"/>
          <w:szCs w:val="28"/>
        </w:rPr>
        <w:t xml:space="preserve">THE </w:t>
      </w:r>
    </w:p>
    <w:p w:rsidR="00D22DC8" w:rsidRPr="00BD3E53" w:rsidRDefault="00D22DC8" w:rsidP="00D22DC8">
      <w:pPr>
        <w:jc w:val="both"/>
        <w:rPr>
          <w:rFonts w:asciiTheme="majorBidi" w:hAnsiTheme="majorBidi" w:cstheme="majorBidi"/>
          <w:b/>
          <w:sz w:val="28"/>
          <w:szCs w:val="28"/>
        </w:rPr>
      </w:pPr>
    </w:p>
    <w:p w:rsidR="00D22DC8" w:rsidRPr="00BD3E53" w:rsidRDefault="00D22DC8" w:rsidP="00D22DC8">
      <w:pPr>
        <w:jc w:val="both"/>
        <w:rPr>
          <w:rFonts w:asciiTheme="majorBidi" w:hAnsiTheme="majorBidi" w:cstheme="majorBidi"/>
          <w:b/>
          <w:sz w:val="28"/>
          <w:szCs w:val="28"/>
        </w:rPr>
      </w:pPr>
    </w:p>
    <w:p w:rsidR="00D22DC8" w:rsidRPr="00BD3E53" w:rsidRDefault="00D22DC8" w:rsidP="00D22DC8">
      <w:pPr>
        <w:jc w:val="both"/>
        <w:rPr>
          <w:rFonts w:asciiTheme="majorBidi" w:hAnsiTheme="majorBidi" w:cstheme="majorBidi"/>
          <w:b/>
          <w:sz w:val="28"/>
          <w:szCs w:val="28"/>
        </w:rPr>
      </w:pPr>
    </w:p>
    <w:p w:rsidR="007A59FD" w:rsidRDefault="00BD20A3" w:rsidP="00D22DC8">
      <w:pPr>
        <w:jc w:val="center"/>
        <w:rPr>
          <w:rFonts w:asciiTheme="majorBidi" w:hAnsiTheme="majorBidi" w:cstheme="majorBidi"/>
          <w:b/>
          <w:sz w:val="30"/>
          <w:szCs w:val="28"/>
        </w:rPr>
      </w:pPr>
      <w:r>
        <w:rPr>
          <w:rFonts w:asciiTheme="majorBidi" w:hAnsiTheme="majorBidi" w:cstheme="majorBidi"/>
          <w:b/>
          <w:sz w:val="30"/>
          <w:szCs w:val="28"/>
        </w:rPr>
        <w:t xml:space="preserve">DEPARTMENT OF </w:t>
      </w:r>
      <w:r w:rsidR="00B83850">
        <w:rPr>
          <w:rFonts w:asciiTheme="majorBidi" w:hAnsiTheme="majorBidi" w:cstheme="majorBidi"/>
          <w:b/>
          <w:sz w:val="30"/>
          <w:szCs w:val="28"/>
        </w:rPr>
        <w:t>METALLURGICAL</w:t>
      </w:r>
      <w:r w:rsidR="00D22DC8" w:rsidRPr="00BD3E53">
        <w:rPr>
          <w:rFonts w:asciiTheme="majorBidi" w:hAnsiTheme="majorBidi" w:cstheme="majorBidi"/>
          <w:b/>
          <w:sz w:val="30"/>
          <w:szCs w:val="28"/>
        </w:rPr>
        <w:t xml:space="preserve"> ENGINEERING, INSTITUTE OF TECHNOLOGY, </w:t>
      </w:r>
    </w:p>
    <w:p w:rsidR="00D22DC8" w:rsidRPr="00BD3E53" w:rsidRDefault="00D22DC8" w:rsidP="00D22DC8">
      <w:pPr>
        <w:jc w:val="center"/>
        <w:rPr>
          <w:rFonts w:asciiTheme="majorBidi" w:hAnsiTheme="majorBidi" w:cstheme="majorBidi"/>
          <w:b/>
          <w:sz w:val="30"/>
          <w:szCs w:val="28"/>
        </w:rPr>
      </w:pPr>
      <w:r w:rsidRPr="00BD3E53">
        <w:rPr>
          <w:rFonts w:asciiTheme="majorBidi" w:hAnsiTheme="majorBidi" w:cstheme="majorBidi"/>
          <w:b/>
          <w:sz w:val="30"/>
          <w:szCs w:val="28"/>
        </w:rPr>
        <w:t>KWARA STATE POLYTECHNIC, ILORIN</w:t>
      </w:r>
      <w:r w:rsidR="007A59FD">
        <w:rPr>
          <w:rFonts w:asciiTheme="majorBidi" w:hAnsiTheme="majorBidi" w:cstheme="majorBidi"/>
          <w:b/>
          <w:sz w:val="30"/>
          <w:szCs w:val="28"/>
        </w:rPr>
        <w:t>, NIGERIA.</w:t>
      </w:r>
    </w:p>
    <w:p w:rsidR="00D22DC8" w:rsidRPr="00BD3E53" w:rsidRDefault="00D22DC8" w:rsidP="00D22DC8">
      <w:pPr>
        <w:jc w:val="center"/>
        <w:rPr>
          <w:rFonts w:asciiTheme="majorBidi" w:hAnsiTheme="majorBidi" w:cstheme="majorBidi"/>
          <w:b/>
          <w:sz w:val="30"/>
          <w:szCs w:val="28"/>
        </w:rPr>
      </w:pPr>
    </w:p>
    <w:p w:rsidR="00D22DC8" w:rsidRPr="00BD3E53" w:rsidRDefault="00D22DC8" w:rsidP="00D22DC8">
      <w:pPr>
        <w:jc w:val="center"/>
        <w:rPr>
          <w:rFonts w:asciiTheme="majorBidi" w:hAnsiTheme="majorBidi" w:cstheme="majorBidi"/>
          <w:b/>
          <w:sz w:val="30"/>
          <w:szCs w:val="28"/>
        </w:rPr>
      </w:pPr>
      <w:r w:rsidRPr="00BD3E53">
        <w:rPr>
          <w:rFonts w:asciiTheme="majorBidi" w:hAnsiTheme="majorBidi" w:cstheme="majorBidi"/>
          <w:b/>
          <w:sz w:val="30"/>
          <w:szCs w:val="28"/>
        </w:rPr>
        <w:t xml:space="preserve">IN PARTIAL </w:t>
      </w:r>
      <w:r w:rsidR="0079173F" w:rsidRPr="00BD3E53">
        <w:rPr>
          <w:rFonts w:asciiTheme="majorBidi" w:hAnsiTheme="majorBidi" w:cstheme="majorBidi"/>
          <w:b/>
          <w:sz w:val="30"/>
          <w:szCs w:val="28"/>
        </w:rPr>
        <w:t>FULFILLMENT</w:t>
      </w:r>
      <w:r w:rsidRPr="00BD3E53">
        <w:rPr>
          <w:rFonts w:asciiTheme="majorBidi" w:hAnsiTheme="majorBidi" w:cstheme="majorBidi"/>
          <w:b/>
          <w:sz w:val="30"/>
          <w:szCs w:val="28"/>
        </w:rPr>
        <w:t xml:space="preserve"> OF THE REQUIREMENT FOR THE AWARD OF NATIONAL DIPLOMA {ND} CERTIFICATE IN </w:t>
      </w:r>
      <w:r w:rsidR="007A59FD">
        <w:rPr>
          <w:rFonts w:asciiTheme="majorBidi" w:hAnsiTheme="majorBidi" w:cstheme="majorBidi"/>
          <w:b/>
          <w:sz w:val="30"/>
          <w:szCs w:val="28"/>
        </w:rPr>
        <w:t xml:space="preserve">METALLURGICAL </w:t>
      </w:r>
      <w:r w:rsidRPr="00BD3E53">
        <w:rPr>
          <w:rFonts w:asciiTheme="majorBidi" w:hAnsiTheme="majorBidi" w:cstheme="majorBidi"/>
          <w:b/>
          <w:sz w:val="30"/>
          <w:szCs w:val="28"/>
        </w:rPr>
        <w:t>ENGINEERING</w:t>
      </w:r>
      <w:r w:rsidR="007A59FD">
        <w:rPr>
          <w:rFonts w:asciiTheme="majorBidi" w:hAnsiTheme="majorBidi" w:cstheme="majorBidi"/>
          <w:b/>
          <w:sz w:val="30"/>
          <w:szCs w:val="28"/>
        </w:rPr>
        <w:t xml:space="preserve"> TECHNOLOGY</w:t>
      </w:r>
      <w:r w:rsidRPr="00BD3E53">
        <w:rPr>
          <w:rFonts w:asciiTheme="majorBidi" w:hAnsiTheme="majorBidi" w:cstheme="majorBidi"/>
          <w:b/>
          <w:sz w:val="30"/>
          <w:szCs w:val="28"/>
        </w:rPr>
        <w:t>.</w:t>
      </w:r>
    </w:p>
    <w:p w:rsidR="00D22DC8" w:rsidRPr="00BD3E53" w:rsidRDefault="00D22DC8" w:rsidP="00D22DC8">
      <w:pPr>
        <w:jc w:val="both"/>
        <w:rPr>
          <w:rFonts w:asciiTheme="majorBidi" w:hAnsiTheme="majorBidi" w:cstheme="majorBidi"/>
          <w:b/>
          <w:sz w:val="28"/>
          <w:szCs w:val="28"/>
        </w:rPr>
      </w:pPr>
    </w:p>
    <w:p w:rsidR="00D22DC8" w:rsidRPr="00BD3E53" w:rsidRDefault="00D22DC8" w:rsidP="00D22DC8">
      <w:pPr>
        <w:jc w:val="both"/>
        <w:rPr>
          <w:rFonts w:asciiTheme="majorBidi" w:hAnsiTheme="majorBidi" w:cstheme="majorBidi"/>
          <w:b/>
          <w:sz w:val="28"/>
          <w:szCs w:val="28"/>
        </w:rPr>
      </w:pPr>
    </w:p>
    <w:p w:rsidR="00D22DC8" w:rsidRPr="00BD3E53" w:rsidRDefault="00D22DC8" w:rsidP="00D22DC8">
      <w:pPr>
        <w:jc w:val="both"/>
        <w:rPr>
          <w:rFonts w:asciiTheme="majorBidi" w:hAnsiTheme="majorBidi" w:cstheme="majorBidi"/>
          <w:b/>
          <w:sz w:val="28"/>
          <w:szCs w:val="28"/>
        </w:rPr>
      </w:pPr>
    </w:p>
    <w:p w:rsidR="00D22DC8" w:rsidRPr="00A272D6" w:rsidRDefault="00D22DC8" w:rsidP="00D22DC8">
      <w:pPr>
        <w:jc w:val="center"/>
        <w:rPr>
          <w:rFonts w:ascii="Arial Black" w:hAnsi="Arial Black" w:cstheme="majorBidi"/>
          <w:sz w:val="28"/>
          <w:szCs w:val="28"/>
        </w:rPr>
      </w:pPr>
      <w:r w:rsidRPr="00A272D6">
        <w:rPr>
          <w:rFonts w:ascii="Arial Black" w:hAnsi="Arial Black" w:cstheme="majorBidi"/>
          <w:sz w:val="28"/>
          <w:szCs w:val="28"/>
        </w:rPr>
        <w:t>AUGUST, 20</w:t>
      </w:r>
      <w:r w:rsidR="00675919">
        <w:rPr>
          <w:rFonts w:ascii="Arial Black" w:hAnsi="Arial Black" w:cstheme="majorBidi"/>
          <w:sz w:val="28"/>
          <w:szCs w:val="28"/>
        </w:rPr>
        <w:t>25.</w:t>
      </w:r>
    </w:p>
    <w:p w:rsidR="00D22DC8" w:rsidRDefault="00D22DC8" w:rsidP="00D22DC8">
      <w:pPr>
        <w:jc w:val="both"/>
        <w:rPr>
          <w:rFonts w:asciiTheme="majorBidi" w:hAnsiTheme="majorBidi" w:cstheme="majorBidi"/>
          <w:b/>
          <w:sz w:val="28"/>
          <w:szCs w:val="28"/>
        </w:rPr>
      </w:pPr>
    </w:p>
    <w:p w:rsidR="0079173F" w:rsidRDefault="0079173F" w:rsidP="00D22DC8">
      <w:pPr>
        <w:jc w:val="both"/>
        <w:rPr>
          <w:rFonts w:asciiTheme="majorBidi" w:hAnsiTheme="majorBidi" w:cstheme="majorBidi"/>
          <w:b/>
          <w:sz w:val="28"/>
          <w:szCs w:val="28"/>
        </w:rPr>
      </w:pPr>
    </w:p>
    <w:p w:rsidR="0079173F" w:rsidRDefault="0079173F" w:rsidP="00D22DC8">
      <w:pPr>
        <w:jc w:val="both"/>
        <w:rPr>
          <w:rFonts w:asciiTheme="majorBidi" w:hAnsiTheme="majorBidi" w:cstheme="majorBidi"/>
          <w:b/>
          <w:sz w:val="28"/>
          <w:szCs w:val="28"/>
        </w:rPr>
      </w:pPr>
    </w:p>
    <w:p w:rsidR="0079173F" w:rsidRDefault="0079173F" w:rsidP="00D22DC8">
      <w:pPr>
        <w:jc w:val="both"/>
        <w:rPr>
          <w:rFonts w:asciiTheme="majorBidi" w:hAnsiTheme="majorBidi" w:cstheme="majorBidi"/>
          <w:b/>
          <w:sz w:val="28"/>
          <w:szCs w:val="28"/>
        </w:rPr>
      </w:pPr>
    </w:p>
    <w:p w:rsidR="0079173F" w:rsidRPr="00BD3E53" w:rsidRDefault="0079173F" w:rsidP="00D22DC8">
      <w:pPr>
        <w:jc w:val="both"/>
        <w:rPr>
          <w:rFonts w:asciiTheme="majorBidi" w:hAnsiTheme="majorBidi" w:cstheme="majorBidi"/>
          <w:b/>
          <w:sz w:val="28"/>
          <w:szCs w:val="28"/>
        </w:rPr>
      </w:pPr>
    </w:p>
    <w:p w:rsidR="00BA36C9" w:rsidRDefault="00BA36C9">
      <w:pPr>
        <w:spacing w:after="200" w:line="276" w:lineRule="auto"/>
        <w:rPr>
          <w:rFonts w:asciiTheme="majorBidi" w:hAnsiTheme="majorBidi" w:cstheme="majorBidi"/>
          <w:b/>
          <w:sz w:val="28"/>
          <w:szCs w:val="28"/>
        </w:rPr>
      </w:pPr>
      <w:r>
        <w:rPr>
          <w:rFonts w:asciiTheme="majorBidi" w:hAnsiTheme="majorBidi" w:cstheme="majorBidi"/>
          <w:b/>
          <w:sz w:val="28"/>
          <w:szCs w:val="28"/>
        </w:rPr>
        <w:br w:type="page"/>
      </w:r>
    </w:p>
    <w:p w:rsidR="0041074A" w:rsidRDefault="003051C7" w:rsidP="00D22DC8">
      <w:pPr>
        <w:spacing w:line="360" w:lineRule="auto"/>
        <w:jc w:val="center"/>
        <w:rPr>
          <w:rFonts w:asciiTheme="majorBidi" w:hAnsiTheme="majorBidi" w:cstheme="majorBidi"/>
          <w:b/>
          <w:sz w:val="28"/>
          <w:szCs w:val="28"/>
        </w:rPr>
        <w:sectPr w:rsidR="0041074A" w:rsidSect="00CA614E">
          <w:footerReference w:type="default" r:id="rId8"/>
          <w:pgSz w:w="12240" w:h="14400" w:code="1"/>
          <w:pgMar w:top="1440" w:right="1440" w:bottom="1440" w:left="2160" w:header="720" w:footer="720" w:gutter="0"/>
          <w:cols w:space="720"/>
          <w:titlePg/>
          <w:docGrid w:linePitch="360"/>
        </w:sectPr>
      </w:pPr>
      <w:r>
        <w:rPr>
          <w:rFonts w:asciiTheme="majorBidi" w:hAnsiTheme="majorBidi" w:cstheme="majorBidi"/>
          <w:b/>
          <w:noProof/>
          <w:sz w:val="28"/>
          <w:szCs w:val="28"/>
        </w:rPr>
        <w:lastRenderedPageBreak/>
        <w:drawing>
          <wp:inline distT="0" distB="0" distL="0" distR="0">
            <wp:extent cx="5486400" cy="7553010"/>
            <wp:effectExtent l="19050" t="0" r="0" b="0"/>
            <wp:docPr id="1" name="Picture 1" descr="C:\Users\zinox\Pictures\AJIMATI\OMOL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nox\Pictures\AJIMATI\OMOLARA.jpg"/>
                    <pic:cNvPicPr>
                      <a:picLocks noChangeAspect="1" noChangeArrowheads="1"/>
                    </pic:cNvPicPr>
                  </pic:nvPicPr>
                  <pic:blipFill>
                    <a:blip r:embed="rId9"/>
                    <a:srcRect/>
                    <a:stretch>
                      <a:fillRect/>
                    </a:stretch>
                  </pic:blipFill>
                  <pic:spPr bwMode="auto">
                    <a:xfrm>
                      <a:off x="0" y="0"/>
                      <a:ext cx="5486400" cy="7553010"/>
                    </a:xfrm>
                    <a:prstGeom prst="rect">
                      <a:avLst/>
                    </a:prstGeom>
                    <a:noFill/>
                    <a:ln w="9525">
                      <a:noFill/>
                      <a:miter lim="800000"/>
                      <a:headEnd/>
                      <a:tailEnd/>
                    </a:ln>
                  </pic:spPr>
                </pic:pic>
              </a:graphicData>
            </a:graphic>
          </wp:inline>
        </w:drawing>
      </w:r>
    </w:p>
    <w:p w:rsidR="005B0957" w:rsidRDefault="005B0957" w:rsidP="0044212F">
      <w:pPr>
        <w:spacing w:line="360" w:lineRule="auto"/>
        <w:jc w:val="center"/>
        <w:rPr>
          <w:rFonts w:asciiTheme="majorBidi" w:hAnsiTheme="majorBidi" w:cstheme="majorBidi"/>
          <w:b/>
          <w:sz w:val="28"/>
          <w:szCs w:val="28"/>
        </w:rPr>
      </w:pPr>
    </w:p>
    <w:p w:rsidR="00D22DC8" w:rsidRPr="00BD3E53" w:rsidRDefault="00D22DC8" w:rsidP="00D22DC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t>DEDICATION</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This project is dedicated to Almighty God, who spared our lives towards the completion of the project.  </w:t>
      </w: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br/>
      </w: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F0E26" w:rsidRPr="00DF0E26" w:rsidRDefault="00DF0E26" w:rsidP="00DF0E26">
      <w:pPr>
        <w:spacing w:after="160" w:line="278" w:lineRule="auto"/>
        <w:jc w:val="center"/>
        <w:rPr>
          <w:b/>
          <w:kern w:val="2"/>
          <w:sz w:val="36"/>
          <w:szCs w:val="36"/>
          <w:lang w:val="en-GB" w:eastAsia="en-GB"/>
        </w:rPr>
      </w:pPr>
      <w:r w:rsidRPr="00DF0E26">
        <w:rPr>
          <w:b/>
          <w:kern w:val="2"/>
          <w:sz w:val="36"/>
          <w:szCs w:val="36"/>
          <w:lang w:val="en-GB" w:eastAsia="en-GB"/>
        </w:rPr>
        <w:t>ACKNOWLEDGMENT</w:t>
      </w:r>
    </w:p>
    <w:p w:rsidR="00DF0E26" w:rsidRPr="00DF0E26" w:rsidRDefault="00DF0E26" w:rsidP="00DF0E26">
      <w:pPr>
        <w:spacing w:after="160" w:line="278" w:lineRule="auto"/>
        <w:rPr>
          <w:kern w:val="2"/>
          <w:sz w:val="28"/>
          <w:szCs w:val="28"/>
          <w:lang w:val="en-GB" w:eastAsia="en-GB"/>
        </w:rPr>
      </w:pPr>
      <w:r w:rsidRPr="00DF0E26">
        <w:rPr>
          <w:kern w:val="2"/>
          <w:sz w:val="28"/>
          <w:szCs w:val="28"/>
          <w:lang w:val="en-GB" w:eastAsia="en-GB"/>
        </w:rPr>
        <w:t>I would like to express my sincere gratitude to all those who contributed to the successful completion of this project.</w:t>
      </w:r>
    </w:p>
    <w:p w:rsidR="00DF0E26" w:rsidRPr="00DF0E26" w:rsidRDefault="00DF0E26" w:rsidP="00DF0E26">
      <w:pPr>
        <w:spacing w:after="160" w:line="278" w:lineRule="auto"/>
        <w:rPr>
          <w:kern w:val="2"/>
          <w:sz w:val="28"/>
          <w:szCs w:val="28"/>
          <w:lang w:val="en-GB" w:eastAsia="en-GB"/>
        </w:rPr>
      </w:pPr>
      <w:r w:rsidRPr="00DF0E26">
        <w:rPr>
          <w:kern w:val="2"/>
          <w:sz w:val="28"/>
          <w:szCs w:val="28"/>
          <w:lang w:val="en-GB" w:eastAsia="en-GB"/>
        </w:rPr>
        <w:t>First and foremost, I extend my heartfelt thanks to my mentor/supervisor, ENGR BABALOLA S.A, for their invaluable guidance, support, and encouragement throughout the project. Their constructive feedback and expertise were crucial in shaping the direction and outcome of this work.</w:t>
      </w:r>
    </w:p>
    <w:p w:rsidR="00DF0E26" w:rsidRPr="00DF0E26" w:rsidRDefault="00DF0E26" w:rsidP="00DF0E26">
      <w:pPr>
        <w:spacing w:after="160" w:line="278" w:lineRule="auto"/>
        <w:rPr>
          <w:kern w:val="2"/>
          <w:sz w:val="28"/>
          <w:szCs w:val="28"/>
          <w:lang w:val="en-GB" w:eastAsia="en-GB"/>
        </w:rPr>
      </w:pPr>
      <w:r w:rsidRPr="00DF0E26">
        <w:rPr>
          <w:kern w:val="2"/>
          <w:sz w:val="28"/>
          <w:szCs w:val="28"/>
          <w:lang w:val="en-GB" w:eastAsia="en-GB"/>
        </w:rPr>
        <w:t>A special thanks goes to my parents, colleagues, and friends who supported me with insightful discussions, motivation, and assistance during various stages of the project.</w:t>
      </w:r>
    </w:p>
    <w:p w:rsidR="00DF0E26" w:rsidRPr="00DF0E26" w:rsidRDefault="00DF0E26" w:rsidP="00DF0E26">
      <w:pPr>
        <w:spacing w:after="160" w:line="278" w:lineRule="auto"/>
        <w:rPr>
          <w:kern w:val="2"/>
          <w:sz w:val="28"/>
          <w:szCs w:val="28"/>
          <w:lang w:val="en-GB" w:eastAsia="en-GB"/>
        </w:rPr>
      </w:pPr>
      <w:r w:rsidRPr="00DF0E26">
        <w:rPr>
          <w:kern w:val="2"/>
          <w:sz w:val="28"/>
          <w:szCs w:val="28"/>
          <w:lang w:val="en-GB" w:eastAsia="en-GB"/>
        </w:rPr>
        <w:t>Finally, I would like to express my deepest appreciation to my family for their unwavering encouragement, patience, and belief in me, which inspired me to persevere and complete this work successfully.</w:t>
      </w:r>
    </w:p>
    <w:p w:rsidR="00DF0E26" w:rsidRDefault="00DF0E26" w:rsidP="00D22DC8">
      <w:pPr>
        <w:spacing w:line="480" w:lineRule="auto"/>
        <w:jc w:val="center"/>
        <w:rPr>
          <w:rFonts w:asciiTheme="majorBidi" w:hAnsiTheme="majorBidi" w:cstheme="majorBidi"/>
          <w:b/>
          <w:i/>
          <w:sz w:val="28"/>
          <w:szCs w:val="28"/>
        </w:rPr>
      </w:pPr>
    </w:p>
    <w:p w:rsidR="00DF0E26" w:rsidRDefault="00DF0E26" w:rsidP="00D22DC8">
      <w:pPr>
        <w:spacing w:line="480" w:lineRule="auto"/>
        <w:jc w:val="center"/>
        <w:rPr>
          <w:rFonts w:asciiTheme="majorBidi" w:hAnsiTheme="majorBidi" w:cstheme="majorBidi"/>
          <w:b/>
          <w:i/>
          <w:sz w:val="28"/>
          <w:szCs w:val="28"/>
        </w:rPr>
      </w:pPr>
    </w:p>
    <w:p w:rsidR="00DF0E26" w:rsidRDefault="00DF0E26" w:rsidP="00D22DC8">
      <w:pPr>
        <w:spacing w:line="480" w:lineRule="auto"/>
        <w:jc w:val="center"/>
        <w:rPr>
          <w:rFonts w:asciiTheme="majorBidi" w:hAnsiTheme="majorBidi" w:cstheme="majorBidi"/>
          <w:b/>
          <w:i/>
          <w:sz w:val="28"/>
          <w:szCs w:val="28"/>
        </w:rPr>
      </w:pPr>
    </w:p>
    <w:p w:rsidR="00DF0E26" w:rsidRDefault="00DF0E26" w:rsidP="00D22DC8">
      <w:pPr>
        <w:spacing w:line="480" w:lineRule="auto"/>
        <w:jc w:val="center"/>
        <w:rPr>
          <w:rFonts w:asciiTheme="majorBidi" w:hAnsiTheme="majorBidi" w:cstheme="majorBidi"/>
          <w:b/>
          <w:i/>
          <w:sz w:val="28"/>
          <w:szCs w:val="28"/>
        </w:rPr>
      </w:pPr>
    </w:p>
    <w:p w:rsidR="00DF0E26" w:rsidRDefault="00DF0E26" w:rsidP="00D22DC8">
      <w:pPr>
        <w:spacing w:line="480" w:lineRule="auto"/>
        <w:jc w:val="center"/>
        <w:rPr>
          <w:rFonts w:asciiTheme="majorBidi" w:hAnsiTheme="majorBidi" w:cstheme="majorBidi"/>
          <w:b/>
          <w:i/>
          <w:sz w:val="28"/>
          <w:szCs w:val="28"/>
        </w:rPr>
      </w:pPr>
    </w:p>
    <w:p w:rsidR="00DF0E26" w:rsidRDefault="00DF0E26" w:rsidP="00D22DC8">
      <w:pPr>
        <w:spacing w:line="480" w:lineRule="auto"/>
        <w:jc w:val="center"/>
        <w:rPr>
          <w:rFonts w:asciiTheme="majorBidi" w:hAnsiTheme="majorBidi" w:cstheme="majorBidi"/>
          <w:b/>
          <w:i/>
          <w:sz w:val="28"/>
          <w:szCs w:val="28"/>
        </w:rPr>
      </w:pPr>
    </w:p>
    <w:p w:rsidR="00DF0E26" w:rsidRDefault="00DF0E26" w:rsidP="00D22DC8">
      <w:pPr>
        <w:spacing w:line="480" w:lineRule="auto"/>
        <w:jc w:val="center"/>
        <w:rPr>
          <w:rFonts w:asciiTheme="majorBidi" w:hAnsiTheme="majorBidi" w:cstheme="majorBidi"/>
          <w:b/>
          <w:i/>
          <w:sz w:val="28"/>
          <w:szCs w:val="28"/>
        </w:rPr>
      </w:pPr>
    </w:p>
    <w:p w:rsidR="00DF0E26" w:rsidRDefault="00DF0E26" w:rsidP="00D22DC8">
      <w:pPr>
        <w:spacing w:line="480" w:lineRule="auto"/>
        <w:jc w:val="center"/>
        <w:rPr>
          <w:rFonts w:asciiTheme="majorBidi" w:hAnsiTheme="majorBidi" w:cstheme="majorBidi"/>
          <w:b/>
          <w:i/>
          <w:sz w:val="28"/>
          <w:szCs w:val="28"/>
        </w:rPr>
      </w:pPr>
    </w:p>
    <w:p w:rsidR="00DF0E26" w:rsidRDefault="00DF0E26" w:rsidP="00D22DC8">
      <w:pPr>
        <w:spacing w:line="480" w:lineRule="auto"/>
        <w:jc w:val="center"/>
        <w:rPr>
          <w:rFonts w:asciiTheme="majorBidi" w:hAnsiTheme="majorBidi" w:cstheme="majorBidi"/>
          <w:b/>
          <w:i/>
          <w:sz w:val="28"/>
          <w:szCs w:val="28"/>
        </w:rPr>
      </w:pPr>
    </w:p>
    <w:p w:rsidR="00D22DC8" w:rsidRPr="00BD3E53" w:rsidRDefault="00D22DC8" w:rsidP="00D22DC8">
      <w:pPr>
        <w:spacing w:line="480" w:lineRule="auto"/>
        <w:jc w:val="center"/>
        <w:rPr>
          <w:rFonts w:asciiTheme="majorBidi" w:hAnsiTheme="majorBidi" w:cstheme="majorBidi"/>
          <w:b/>
          <w:i/>
          <w:sz w:val="28"/>
          <w:szCs w:val="28"/>
        </w:rPr>
      </w:pPr>
      <w:r w:rsidRPr="00BD3E53">
        <w:rPr>
          <w:rFonts w:asciiTheme="majorBidi" w:hAnsiTheme="majorBidi" w:cstheme="majorBidi"/>
          <w:b/>
          <w:i/>
          <w:sz w:val="28"/>
          <w:szCs w:val="28"/>
        </w:rPr>
        <w:t>ABSTRACT</w:t>
      </w:r>
    </w:p>
    <w:p w:rsidR="00D22DC8" w:rsidRPr="00464F42" w:rsidRDefault="00D22DC8" w:rsidP="00D22DC8">
      <w:pPr>
        <w:spacing w:line="480" w:lineRule="auto"/>
        <w:jc w:val="both"/>
        <w:rPr>
          <w:rFonts w:asciiTheme="majorBidi" w:hAnsiTheme="majorBidi" w:cstheme="majorBidi"/>
          <w:iCs/>
          <w:sz w:val="28"/>
          <w:szCs w:val="28"/>
        </w:rPr>
      </w:pPr>
      <w:r w:rsidRPr="00464F42">
        <w:rPr>
          <w:rFonts w:asciiTheme="majorBidi" w:hAnsiTheme="majorBidi" w:cstheme="majorBidi"/>
          <w:iCs/>
          <w:sz w:val="28"/>
          <w:szCs w:val="28"/>
        </w:rPr>
        <w:t xml:space="preserve">Security of life and property cannot be over emphasized. Human beings need privacy in their various homes and offices which necessitate the need for doors </w:t>
      </w:r>
      <w:r w:rsidR="005E129C" w:rsidRPr="00464F42">
        <w:rPr>
          <w:rFonts w:asciiTheme="majorBidi" w:hAnsiTheme="majorBidi" w:cstheme="majorBidi"/>
          <w:iCs/>
          <w:sz w:val="28"/>
          <w:szCs w:val="28"/>
        </w:rPr>
        <w:t>among other security service. Ithas been a major challenge</w:t>
      </w:r>
      <w:r w:rsidRPr="00464F42">
        <w:rPr>
          <w:rFonts w:asciiTheme="majorBidi" w:hAnsiTheme="majorBidi" w:cstheme="majorBidi"/>
          <w:iCs/>
          <w:sz w:val="28"/>
          <w:szCs w:val="28"/>
        </w:rPr>
        <w:t xml:space="preserve"> for the people to have door of high quality and that are also durable at affordable prices by an average Nigerian. This project was done purposely to fabricate a metal panel door of high quality capable of giving maximum securities to life and properties at affordable price.  </w:t>
      </w: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b/>
          <w:sz w:val="28"/>
          <w:szCs w:val="28"/>
        </w:rPr>
      </w:pPr>
    </w:p>
    <w:p w:rsidR="00D22DC8" w:rsidRPr="00BD3E53" w:rsidRDefault="00D22DC8" w:rsidP="00D22DC8">
      <w:pPr>
        <w:spacing w:line="480" w:lineRule="auto"/>
        <w:jc w:val="both"/>
        <w:rPr>
          <w:rFonts w:asciiTheme="majorBidi" w:hAnsiTheme="majorBidi" w:cstheme="majorBidi"/>
          <w:b/>
          <w:sz w:val="28"/>
          <w:szCs w:val="28"/>
        </w:rPr>
      </w:pPr>
    </w:p>
    <w:p w:rsidR="00D22DC8" w:rsidRDefault="00D22DC8" w:rsidP="00BA36C9">
      <w:pPr>
        <w:jc w:val="both"/>
        <w:rPr>
          <w:rFonts w:asciiTheme="majorBidi" w:hAnsiTheme="majorBidi" w:cstheme="majorBidi"/>
          <w:b/>
          <w:sz w:val="28"/>
          <w:szCs w:val="28"/>
        </w:rPr>
      </w:pPr>
      <w:r w:rsidRPr="00BD3E53">
        <w:rPr>
          <w:rFonts w:asciiTheme="majorBidi" w:hAnsiTheme="majorBidi" w:cstheme="majorBidi"/>
          <w:b/>
          <w:sz w:val="28"/>
          <w:szCs w:val="28"/>
        </w:rPr>
        <w:lastRenderedPageBreak/>
        <w:br w:type="page"/>
      </w:r>
    </w:p>
    <w:p w:rsidR="00D22DC8" w:rsidRPr="00BD3E53" w:rsidRDefault="00D22DC8" w:rsidP="00D22DC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TABLE OF CONT</w:t>
      </w:r>
      <w:bookmarkStart w:id="0" w:name="_GoBack"/>
      <w:bookmarkEnd w:id="0"/>
      <w:r w:rsidRPr="00BD3E53">
        <w:rPr>
          <w:rFonts w:asciiTheme="majorBidi" w:hAnsiTheme="majorBidi" w:cstheme="majorBidi"/>
          <w:b/>
          <w:sz w:val="28"/>
          <w:szCs w:val="28"/>
        </w:rPr>
        <w:t>ENTS</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Title page</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Approval page</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Dedication</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Acknowledgement</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Abstracts</w:t>
      </w:r>
    </w:p>
    <w:p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ONE</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Introduction</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Definition</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Types</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Need for metal panel door</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Aims and objectives</w:t>
      </w:r>
    </w:p>
    <w:p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TWO</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2.00</w:t>
      </w:r>
      <w:r w:rsidRPr="00BD3E53">
        <w:rPr>
          <w:rFonts w:asciiTheme="majorBidi" w:hAnsiTheme="majorBidi" w:cstheme="majorBidi"/>
          <w:sz w:val="28"/>
          <w:szCs w:val="28"/>
        </w:rPr>
        <w:tab/>
        <w:t>Analysis of alternative method and choice of best alternatives</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2.10</w:t>
      </w:r>
      <w:r w:rsidRPr="00BD3E53">
        <w:rPr>
          <w:rFonts w:asciiTheme="majorBidi" w:hAnsiTheme="majorBidi" w:cstheme="majorBidi"/>
          <w:sz w:val="28"/>
          <w:szCs w:val="28"/>
        </w:rPr>
        <w:tab/>
        <w:t>Types of door mechanism</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2.20</w:t>
      </w:r>
      <w:r w:rsidRPr="00BD3E53">
        <w:rPr>
          <w:rFonts w:asciiTheme="majorBidi" w:hAnsiTheme="majorBidi" w:cstheme="majorBidi"/>
          <w:sz w:val="28"/>
          <w:szCs w:val="28"/>
        </w:rPr>
        <w:tab/>
        <w:t>Literature review</w:t>
      </w:r>
    </w:p>
    <w:p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THREE</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3.0</w:t>
      </w:r>
      <w:r w:rsidRPr="00BD3E53">
        <w:rPr>
          <w:rFonts w:asciiTheme="majorBidi" w:hAnsiTheme="majorBidi" w:cstheme="majorBidi"/>
          <w:sz w:val="28"/>
          <w:szCs w:val="28"/>
        </w:rPr>
        <w:tab/>
        <w:t>General description of component and it working principle</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lastRenderedPageBreak/>
        <w:t>3.1</w:t>
      </w:r>
      <w:r w:rsidRPr="00BD3E53">
        <w:rPr>
          <w:rFonts w:asciiTheme="majorBidi" w:hAnsiTheme="majorBidi" w:cstheme="majorBidi"/>
          <w:sz w:val="28"/>
          <w:szCs w:val="28"/>
        </w:rPr>
        <w:tab/>
        <w:t>Description of component part.</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3.1</w:t>
      </w:r>
      <w:r w:rsidRPr="00BD3E53">
        <w:rPr>
          <w:rFonts w:asciiTheme="majorBidi" w:hAnsiTheme="majorBidi" w:cstheme="majorBidi"/>
          <w:sz w:val="28"/>
          <w:szCs w:val="28"/>
        </w:rPr>
        <w:tab/>
        <w:t>Working principle</w:t>
      </w:r>
    </w:p>
    <w:p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FOUR</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4.0</w:t>
      </w:r>
      <w:r w:rsidRPr="00BD3E53">
        <w:rPr>
          <w:rFonts w:asciiTheme="majorBidi" w:hAnsiTheme="majorBidi" w:cstheme="majorBidi"/>
          <w:sz w:val="28"/>
          <w:szCs w:val="28"/>
        </w:rPr>
        <w:tab/>
        <w:t>Design Calculation</w:t>
      </w:r>
    </w:p>
    <w:p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FIVE</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5.0</w:t>
      </w:r>
      <w:r w:rsidRPr="00BD3E53">
        <w:rPr>
          <w:rFonts w:asciiTheme="majorBidi" w:hAnsiTheme="majorBidi" w:cstheme="majorBidi"/>
          <w:sz w:val="28"/>
          <w:szCs w:val="28"/>
        </w:rPr>
        <w:tab/>
        <w:t>Selection of material</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5.1</w:t>
      </w:r>
      <w:r w:rsidRPr="00BD3E53">
        <w:rPr>
          <w:rFonts w:asciiTheme="majorBidi" w:hAnsiTheme="majorBidi" w:cstheme="majorBidi"/>
          <w:sz w:val="28"/>
          <w:szCs w:val="28"/>
        </w:rPr>
        <w:tab/>
        <w:t>Mechanical properties</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5.2</w:t>
      </w:r>
      <w:r w:rsidRPr="00BD3E53">
        <w:rPr>
          <w:rFonts w:asciiTheme="majorBidi" w:hAnsiTheme="majorBidi" w:cstheme="majorBidi"/>
          <w:sz w:val="28"/>
          <w:szCs w:val="28"/>
        </w:rPr>
        <w:tab/>
        <w:t>Physical properties</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5.3</w:t>
      </w:r>
      <w:r w:rsidRPr="00BD3E53">
        <w:rPr>
          <w:rFonts w:asciiTheme="majorBidi" w:hAnsiTheme="majorBidi" w:cstheme="majorBidi"/>
          <w:sz w:val="28"/>
          <w:szCs w:val="28"/>
        </w:rPr>
        <w:tab/>
        <w:t>Corrosion resistance</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5.4</w:t>
      </w:r>
      <w:r w:rsidRPr="00BD3E53">
        <w:rPr>
          <w:rFonts w:asciiTheme="majorBidi" w:hAnsiTheme="majorBidi" w:cstheme="majorBidi"/>
          <w:sz w:val="28"/>
          <w:szCs w:val="28"/>
        </w:rPr>
        <w:tab/>
        <w:t>Economic properties</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5.5</w:t>
      </w:r>
      <w:r w:rsidRPr="00BD3E53">
        <w:rPr>
          <w:rFonts w:asciiTheme="majorBidi" w:hAnsiTheme="majorBidi" w:cstheme="majorBidi"/>
          <w:sz w:val="28"/>
          <w:szCs w:val="28"/>
        </w:rPr>
        <w:tab/>
        <w:t>Environmental properties</w:t>
      </w:r>
    </w:p>
    <w:p w:rsidR="00D22DC8" w:rsidRPr="00BD3E53" w:rsidRDefault="00D22DC8" w:rsidP="00D22DC8">
      <w:pPr>
        <w:spacing w:line="360" w:lineRule="auto"/>
        <w:jc w:val="both"/>
        <w:rPr>
          <w:rFonts w:asciiTheme="majorBidi" w:hAnsiTheme="majorBidi" w:cstheme="majorBidi"/>
          <w:b/>
          <w:sz w:val="28"/>
          <w:szCs w:val="28"/>
        </w:rPr>
      </w:pPr>
      <w:r w:rsidRPr="00BD3E53">
        <w:rPr>
          <w:rFonts w:asciiTheme="majorBidi" w:hAnsiTheme="majorBidi" w:cstheme="majorBidi"/>
          <w:b/>
          <w:sz w:val="28"/>
          <w:szCs w:val="28"/>
        </w:rPr>
        <w:t>CHAPTER SIX</w:t>
      </w:r>
    </w:p>
    <w:p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6.0</w:t>
      </w:r>
      <w:r w:rsidRPr="00BD3E53">
        <w:rPr>
          <w:rFonts w:asciiTheme="majorBidi" w:hAnsiTheme="majorBidi" w:cstheme="majorBidi"/>
          <w:sz w:val="28"/>
          <w:szCs w:val="28"/>
        </w:rPr>
        <w:tab/>
        <w:t>Conclusion and recommendation</w:t>
      </w:r>
    </w:p>
    <w:p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6.1</w:t>
      </w:r>
      <w:r w:rsidRPr="00BD3E53">
        <w:rPr>
          <w:rFonts w:asciiTheme="majorBidi" w:hAnsiTheme="majorBidi" w:cstheme="majorBidi"/>
          <w:sz w:val="28"/>
          <w:szCs w:val="28"/>
        </w:rPr>
        <w:tab/>
        <w:t>Conclusion</w:t>
      </w:r>
    </w:p>
    <w:p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6.2</w:t>
      </w:r>
      <w:r w:rsidRPr="00BD3E53">
        <w:rPr>
          <w:rFonts w:asciiTheme="majorBidi" w:hAnsiTheme="majorBidi" w:cstheme="majorBidi"/>
          <w:sz w:val="28"/>
          <w:szCs w:val="28"/>
        </w:rPr>
        <w:tab/>
        <w:t>Recommendation</w:t>
      </w:r>
    </w:p>
    <w:p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6.3</w:t>
      </w:r>
      <w:r w:rsidRPr="00BD3E53">
        <w:rPr>
          <w:rFonts w:asciiTheme="majorBidi" w:hAnsiTheme="majorBidi" w:cstheme="majorBidi"/>
          <w:sz w:val="28"/>
          <w:szCs w:val="28"/>
        </w:rPr>
        <w:tab/>
        <w:t>Reference</w:t>
      </w:r>
    </w:p>
    <w:p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6.4</w:t>
      </w:r>
      <w:r w:rsidRPr="00BD3E53">
        <w:rPr>
          <w:rFonts w:asciiTheme="majorBidi" w:hAnsiTheme="majorBidi" w:cstheme="majorBidi"/>
          <w:sz w:val="28"/>
          <w:szCs w:val="28"/>
        </w:rPr>
        <w:tab/>
        <w:t>Appendix i</w:t>
      </w:r>
    </w:p>
    <w:p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6.5</w:t>
      </w:r>
      <w:r w:rsidRPr="00BD3E53">
        <w:rPr>
          <w:rFonts w:asciiTheme="majorBidi" w:hAnsiTheme="majorBidi" w:cstheme="majorBidi"/>
          <w:sz w:val="28"/>
          <w:szCs w:val="28"/>
        </w:rPr>
        <w:tab/>
        <w:t>Appendix ii</w:t>
      </w:r>
    </w:p>
    <w:p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6.6</w:t>
      </w:r>
      <w:r w:rsidRPr="00BD3E53">
        <w:rPr>
          <w:rFonts w:asciiTheme="majorBidi" w:hAnsiTheme="majorBidi" w:cstheme="majorBidi"/>
          <w:sz w:val="28"/>
          <w:szCs w:val="28"/>
        </w:rPr>
        <w:tab/>
        <w:t>Appendix iii</w:t>
      </w:r>
    </w:p>
    <w:p w:rsidR="00D22DC8" w:rsidRPr="00BD3E53" w:rsidRDefault="00D22DC8" w:rsidP="00D22DC8">
      <w:pPr>
        <w:spacing w:line="480" w:lineRule="auto"/>
        <w:jc w:val="both"/>
        <w:rPr>
          <w:rFonts w:asciiTheme="majorBidi" w:hAnsiTheme="majorBidi" w:cstheme="majorBidi"/>
          <w:sz w:val="28"/>
          <w:szCs w:val="28"/>
        </w:rPr>
      </w:pPr>
    </w:p>
    <w:p w:rsidR="00CA614E" w:rsidRDefault="00CA614E" w:rsidP="00D22DC8">
      <w:pPr>
        <w:spacing w:line="480" w:lineRule="auto"/>
        <w:jc w:val="center"/>
        <w:rPr>
          <w:rFonts w:asciiTheme="majorBidi" w:hAnsiTheme="majorBidi" w:cstheme="majorBidi"/>
          <w:b/>
          <w:sz w:val="28"/>
          <w:szCs w:val="28"/>
        </w:rPr>
        <w:sectPr w:rsidR="00CA614E" w:rsidSect="00CA614E">
          <w:pgSz w:w="12240" w:h="14400" w:code="1"/>
          <w:pgMar w:top="1440" w:right="1440" w:bottom="1440" w:left="2160" w:header="720" w:footer="720" w:gutter="0"/>
          <w:pgNumType w:fmt="lowerRoman" w:start="1"/>
          <w:cols w:space="720"/>
          <w:docGrid w:linePitch="360"/>
        </w:sectPr>
      </w:pPr>
    </w:p>
    <w:p w:rsidR="00D22DC8" w:rsidRDefault="00D22DC8" w:rsidP="00D22DC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CHAPTER ONE</w:t>
      </w:r>
    </w:p>
    <w:p w:rsidR="00A64E55" w:rsidRPr="00BD3E53" w:rsidRDefault="00A64E55" w:rsidP="00D22DC8">
      <w:pPr>
        <w:spacing w:line="480" w:lineRule="auto"/>
        <w:jc w:val="center"/>
        <w:rPr>
          <w:rFonts w:asciiTheme="majorBidi" w:hAnsiTheme="majorBidi" w:cstheme="majorBidi"/>
          <w:sz w:val="28"/>
          <w:szCs w:val="28"/>
        </w:rPr>
      </w:pPr>
      <w:r>
        <w:rPr>
          <w:rFonts w:asciiTheme="majorBidi" w:hAnsiTheme="majorBidi" w:cstheme="majorBidi"/>
          <w:b/>
          <w:sz w:val="28"/>
          <w:szCs w:val="28"/>
        </w:rPr>
        <w:t xml:space="preserve">INTRODUCTION </w:t>
      </w:r>
    </w:p>
    <w:p w:rsidR="00D22DC8" w:rsidRPr="00BD3E53" w:rsidRDefault="00D22DC8" w:rsidP="00D22DC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Many years ago, different types of doors were in use, which includes doors made of woods or grasses. These doors were made to meet the purpose of security to both life and properties. It was later discovered  that doors made of wood do not last longer. They have short life span and they can easily get burnt. </w:t>
      </w:r>
    </w:p>
    <w:p w:rsidR="00D22DC8" w:rsidRPr="00BD3E53" w:rsidRDefault="00D22DC8" w:rsidP="00D22DC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More so, considering the rate at which armed robbers break into houses in our society, one would regret that wooden doors and grass doors gave them the chance to do so because it could easily be damaged. </w:t>
      </w:r>
    </w:p>
    <w:p w:rsidR="00D22DC8" w:rsidRPr="00BD3E53" w:rsidRDefault="00D22DC8" w:rsidP="00D22DC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Furthermore, door made with wood are very risky to be put at open place. This is because doors made with wood when faced with water frequently, it gets damaged. In addition, termites could make the lifespan of wooden doors short.</w:t>
      </w:r>
    </w:p>
    <w:p w:rsidR="00D22DC8" w:rsidRPr="00BD3E53" w:rsidRDefault="00D22DC8" w:rsidP="00D22DC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Meanwhile, based on the aforementioned reasons and also the urge to improve technologically, so as technologist in training, we have come up with a design to serve as an alternative means of making doors of different </w:t>
      </w:r>
      <w:r w:rsidRPr="00BD3E53">
        <w:rPr>
          <w:rFonts w:asciiTheme="majorBidi" w:hAnsiTheme="majorBidi" w:cstheme="majorBidi"/>
          <w:sz w:val="28"/>
          <w:szCs w:val="28"/>
        </w:rPr>
        <w:lastRenderedPageBreak/>
        <w:t>patterns of today. The patterns that seems to give doors a long lifespan and serves as a means of security to lives of man and properties.</w:t>
      </w:r>
    </w:p>
    <w:p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DEFINITION OF DOOR</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Door can be defined as hinges, sliding, or revolving barrier at the entrance to a buildings, vehicles, pieces of furniture etc.(Oxford English Mini-Dictionary 5</w:t>
      </w:r>
      <w:r w:rsidRPr="00BD3E53">
        <w:rPr>
          <w:rFonts w:asciiTheme="majorBidi" w:hAnsiTheme="majorBidi" w:cstheme="majorBidi"/>
          <w:sz w:val="28"/>
          <w:szCs w:val="28"/>
          <w:vertAlign w:val="superscript"/>
        </w:rPr>
        <w:t>th</w:t>
      </w:r>
      <w:r w:rsidRPr="00BD3E53">
        <w:rPr>
          <w:rFonts w:asciiTheme="majorBidi" w:hAnsiTheme="majorBidi" w:cstheme="majorBidi"/>
          <w:sz w:val="28"/>
          <w:szCs w:val="28"/>
        </w:rPr>
        <w:t xml:space="preserve"> Edition).</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Door can also be defined as a movable flat or panel surface that open and closes the entrance to a building, Hornby A.S{1995}</w:t>
      </w:r>
    </w:p>
    <w:p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TYPES OF DOOR</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There are different types of doors depending on their purposes, material of manufacture, durability, personal requirement etc. Some types of doors are listed below:</w:t>
      </w:r>
    </w:p>
    <w:p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Timber/wooden door</w:t>
      </w:r>
    </w:p>
    <w:p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Steel door</w:t>
      </w:r>
    </w:p>
    <w:p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Frame and panel door</w:t>
      </w:r>
    </w:p>
    <w:p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Glass door</w:t>
      </w:r>
    </w:p>
    <w:p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Battened and ledge doors</w:t>
      </w:r>
    </w:p>
    <w:p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Flush door</w:t>
      </w:r>
    </w:p>
    <w:p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lastRenderedPageBreak/>
        <w:t>Aluminum door</w:t>
      </w:r>
    </w:p>
    <w:p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Glass door e.t.c.</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THE NEED FOR METAL PANEL DOOR</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The needs for metal panel door in our modern generation are listed as follows:</w:t>
      </w:r>
    </w:p>
    <w:p w:rsidR="00D22DC8" w:rsidRPr="00BD3E53" w:rsidRDefault="00D22DC8" w:rsidP="00D22DC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last longer than any other door</w:t>
      </w:r>
    </w:p>
    <w:p w:rsidR="00D22DC8" w:rsidRPr="00BD3E53" w:rsidRDefault="00D22DC8" w:rsidP="00D22DC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is of high strength and presentable</w:t>
      </w:r>
    </w:p>
    <w:p w:rsidR="00D22DC8" w:rsidRPr="00BD3E53" w:rsidRDefault="00D22DC8" w:rsidP="00D22DC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For the purpose of securing both life and property</w:t>
      </w:r>
    </w:p>
    <w:p w:rsidR="00D22DC8" w:rsidRPr="00BD3E53" w:rsidRDefault="00D22DC8" w:rsidP="00D22DC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gives no easy access for bugler and thieves.</w:t>
      </w:r>
    </w:p>
    <w:p w:rsidR="00D22DC8" w:rsidRPr="00BD3E53" w:rsidRDefault="00D22DC8" w:rsidP="00D22DC8">
      <w:pPr>
        <w:pStyle w:val="ListParagraph"/>
        <w:spacing w:line="480" w:lineRule="auto"/>
        <w:ind w:left="0"/>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1.4</w:t>
      </w:r>
      <w:r w:rsidRPr="00BD3E53">
        <w:rPr>
          <w:rFonts w:asciiTheme="majorBidi" w:hAnsiTheme="majorBidi" w:cstheme="majorBidi"/>
          <w:b/>
          <w:sz w:val="28"/>
          <w:szCs w:val="28"/>
        </w:rPr>
        <w:tab/>
        <w:t>AIMS AND OBJECTIVES</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1.4.1</w:t>
      </w:r>
      <w:r w:rsidRPr="00BD3E53">
        <w:rPr>
          <w:rFonts w:asciiTheme="majorBidi" w:hAnsiTheme="majorBidi" w:cstheme="majorBidi"/>
          <w:b/>
          <w:sz w:val="28"/>
          <w:szCs w:val="28"/>
        </w:rPr>
        <w:tab/>
        <w:t>AIMS</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The aim of this projects is to fabricate the  metal  panel door that will be of high quality capable of giving maximum security to life and property at affordable price.</w:t>
      </w:r>
    </w:p>
    <w:p w:rsidR="00D22DC8" w:rsidRPr="00BD3E53" w:rsidRDefault="00D22DC8" w:rsidP="00D22DC8">
      <w:pPr>
        <w:spacing w:line="480" w:lineRule="auto"/>
        <w:jc w:val="both"/>
        <w:rPr>
          <w:rFonts w:asciiTheme="majorBidi" w:hAnsiTheme="majorBidi" w:cstheme="majorBidi"/>
          <w:b/>
          <w:sz w:val="28"/>
          <w:szCs w:val="28"/>
          <w:u w:val="single"/>
        </w:rPr>
      </w:pPr>
      <w:r w:rsidRPr="00BD3E53">
        <w:rPr>
          <w:rFonts w:asciiTheme="majorBidi" w:hAnsiTheme="majorBidi" w:cstheme="majorBidi"/>
          <w:b/>
          <w:sz w:val="28"/>
          <w:szCs w:val="28"/>
        </w:rPr>
        <w:t>1.4.2</w:t>
      </w:r>
      <w:r w:rsidRPr="00BD3E53">
        <w:rPr>
          <w:rFonts w:asciiTheme="majorBidi" w:hAnsiTheme="majorBidi" w:cstheme="majorBidi"/>
          <w:b/>
          <w:sz w:val="28"/>
          <w:szCs w:val="28"/>
        </w:rPr>
        <w:tab/>
        <w:t>OBJECTIVES</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The objectives of this project is as follows:</w:t>
      </w:r>
    </w:p>
    <w:p w:rsidR="00D22DC8" w:rsidRPr="00BD3E53" w:rsidRDefault="00D22DC8" w:rsidP="00D22DC8">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 xml:space="preserve">To </w:t>
      </w:r>
      <w:r w:rsidR="0015705A" w:rsidRPr="00BD3E53">
        <w:rPr>
          <w:rFonts w:asciiTheme="majorBidi" w:hAnsiTheme="majorBidi" w:cstheme="majorBidi"/>
          <w:sz w:val="28"/>
          <w:szCs w:val="28"/>
        </w:rPr>
        <w:t>design</w:t>
      </w:r>
      <w:r w:rsidR="0015705A">
        <w:rPr>
          <w:rFonts w:asciiTheme="majorBidi" w:hAnsiTheme="majorBidi" w:cstheme="majorBidi"/>
          <w:sz w:val="28"/>
          <w:szCs w:val="28"/>
        </w:rPr>
        <w:t xml:space="preserve"> a </w:t>
      </w:r>
      <w:r w:rsidRPr="00BD3E53">
        <w:rPr>
          <w:rFonts w:asciiTheme="majorBidi" w:hAnsiTheme="majorBidi" w:cstheme="majorBidi"/>
          <w:sz w:val="28"/>
          <w:szCs w:val="28"/>
        </w:rPr>
        <w:t xml:space="preserve">decent, stronger and well </w:t>
      </w:r>
      <w:r w:rsidR="0015705A">
        <w:rPr>
          <w:rFonts w:asciiTheme="majorBidi" w:hAnsiTheme="majorBidi" w:cstheme="majorBidi"/>
          <w:sz w:val="28"/>
          <w:szCs w:val="28"/>
        </w:rPr>
        <w:t>s</w:t>
      </w:r>
      <w:r w:rsidRPr="00BD3E53">
        <w:rPr>
          <w:rFonts w:asciiTheme="majorBidi" w:hAnsiTheme="majorBidi" w:cstheme="majorBidi"/>
          <w:sz w:val="28"/>
          <w:szCs w:val="28"/>
        </w:rPr>
        <w:t>e</w:t>
      </w:r>
      <w:r w:rsidR="0015705A">
        <w:rPr>
          <w:rFonts w:asciiTheme="majorBidi" w:hAnsiTheme="majorBidi" w:cstheme="majorBidi"/>
          <w:sz w:val="28"/>
          <w:szCs w:val="28"/>
        </w:rPr>
        <w:t xml:space="preserve">cured </w:t>
      </w:r>
      <w:r w:rsidRPr="00BD3E53">
        <w:rPr>
          <w:rFonts w:asciiTheme="majorBidi" w:hAnsiTheme="majorBidi" w:cstheme="majorBidi"/>
          <w:sz w:val="28"/>
          <w:szCs w:val="28"/>
        </w:rPr>
        <w:t>door.</w:t>
      </w:r>
    </w:p>
    <w:p w:rsidR="00D22DC8" w:rsidRPr="00BD3E53" w:rsidRDefault="00D22DC8" w:rsidP="00D22DC8">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lastRenderedPageBreak/>
        <w:t xml:space="preserve">To </w:t>
      </w:r>
      <w:r w:rsidR="0015705A">
        <w:rPr>
          <w:rFonts w:asciiTheme="majorBidi" w:hAnsiTheme="majorBidi" w:cstheme="majorBidi"/>
          <w:sz w:val="28"/>
          <w:szCs w:val="28"/>
        </w:rPr>
        <w:t>cut the materials to desired dimensions</w:t>
      </w:r>
      <w:r w:rsidRPr="00BD3E53">
        <w:rPr>
          <w:rFonts w:asciiTheme="majorBidi" w:hAnsiTheme="majorBidi" w:cstheme="majorBidi"/>
          <w:sz w:val="28"/>
          <w:szCs w:val="28"/>
        </w:rPr>
        <w:t>.</w:t>
      </w:r>
    </w:p>
    <w:p w:rsidR="00D22DC8" w:rsidRPr="00BD3E53" w:rsidRDefault="00D22DC8" w:rsidP="00D22DC8">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 xml:space="preserve">To </w:t>
      </w:r>
      <w:r w:rsidR="0015705A">
        <w:rPr>
          <w:rFonts w:asciiTheme="majorBidi" w:hAnsiTheme="majorBidi" w:cstheme="majorBidi"/>
          <w:sz w:val="28"/>
          <w:szCs w:val="28"/>
        </w:rPr>
        <w:t>assemble the door</w:t>
      </w:r>
      <w:r w:rsidRPr="00BD3E53">
        <w:rPr>
          <w:rFonts w:asciiTheme="majorBidi" w:hAnsiTheme="majorBidi" w:cstheme="majorBidi"/>
          <w:sz w:val="28"/>
          <w:szCs w:val="28"/>
        </w:rPr>
        <w:t xml:space="preserve"> and </w:t>
      </w:r>
      <w:r w:rsidR="0015705A">
        <w:rPr>
          <w:rFonts w:asciiTheme="majorBidi" w:hAnsiTheme="majorBidi" w:cstheme="majorBidi"/>
          <w:sz w:val="28"/>
          <w:szCs w:val="28"/>
        </w:rPr>
        <w:t>fixing the parts.</w:t>
      </w:r>
    </w:p>
    <w:p w:rsidR="0015705A" w:rsidRDefault="0015705A" w:rsidP="00D22DC8">
      <w:pPr>
        <w:spacing w:line="480" w:lineRule="auto"/>
        <w:jc w:val="both"/>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5B0957" w:rsidRDefault="005B0957" w:rsidP="00337AA5">
      <w:pPr>
        <w:spacing w:line="480" w:lineRule="auto"/>
        <w:jc w:val="center"/>
        <w:rPr>
          <w:rFonts w:asciiTheme="majorBidi" w:hAnsiTheme="majorBidi" w:cstheme="majorBidi"/>
          <w:b/>
          <w:sz w:val="28"/>
        </w:rPr>
      </w:pPr>
    </w:p>
    <w:p w:rsidR="00D22DC8" w:rsidRDefault="00D22DC8" w:rsidP="00337AA5">
      <w:pPr>
        <w:spacing w:line="480" w:lineRule="auto"/>
        <w:jc w:val="center"/>
        <w:rPr>
          <w:rFonts w:asciiTheme="majorBidi" w:hAnsiTheme="majorBidi" w:cstheme="majorBidi"/>
          <w:b/>
          <w:sz w:val="28"/>
        </w:rPr>
      </w:pPr>
      <w:r w:rsidRPr="00BD3E53">
        <w:rPr>
          <w:rFonts w:asciiTheme="majorBidi" w:hAnsiTheme="majorBidi" w:cstheme="majorBidi"/>
          <w:b/>
          <w:sz w:val="28"/>
        </w:rPr>
        <w:lastRenderedPageBreak/>
        <w:t>CHAPTER TWO</w:t>
      </w:r>
    </w:p>
    <w:p w:rsidR="006713FA" w:rsidRDefault="00337AA5" w:rsidP="00337AA5">
      <w:pPr>
        <w:spacing w:line="480" w:lineRule="auto"/>
        <w:jc w:val="center"/>
        <w:rPr>
          <w:rFonts w:asciiTheme="majorBidi" w:hAnsiTheme="majorBidi" w:cstheme="majorBidi"/>
          <w:b/>
          <w:sz w:val="28"/>
        </w:rPr>
      </w:pPr>
      <w:r>
        <w:rPr>
          <w:rFonts w:asciiTheme="majorBidi" w:hAnsiTheme="majorBidi" w:cstheme="majorBidi"/>
          <w:b/>
          <w:sz w:val="28"/>
        </w:rPr>
        <w:t>LITERATURE REVIEW</w:t>
      </w:r>
    </w:p>
    <w:p w:rsidR="00091DC4" w:rsidRPr="00BD3E53" w:rsidRDefault="00091DC4" w:rsidP="00091DC4">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In the  olden days, door were made either with wood or grasses .The general  purpose of door  is to secure the life  and properties of human being and also serve as a feature of any building without door a building is a skeleton structure. </w:t>
      </w:r>
    </w:p>
    <w:p w:rsidR="00091DC4" w:rsidRPr="00BD3E53" w:rsidRDefault="00091DC4" w:rsidP="00091DC4">
      <w:pPr>
        <w:spacing w:line="480" w:lineRule="auto"/>
        <w:ind w:firstLine="720"/>
        <w:jc w:val="both"/>
        <w:rPr>
          <w:rFonts w:asciiTheme="majorBidi" w:hAnsiTheme="majorBidi" w:cstheme="majorBidi"/>
          <w:sz w:val="28"/>
        </w:rPr>
      </w:pPr>
      <w:r w:rsidRPr="00BD3E53">
        <w:rPr>
          <w:rFonts w:asciiTheme="majorBidi" w:hAnsiTheme="majorBidi" w:cstheme="majorBidi"/>
          <w:sz w:val="28"/>
        </w:rPr>
        <w:t>The earlier record are those represented in the painting of the Egyptian tombs in which they are shown as single or double doors, each in a piece of wood In Egypt, where the climate is intensely dry, there would be no fear of their wrapping, that is, being trusted or bent out of its natural shape, but in other countries it would be necessary to frame them which according to Vitruvius was done with stiles and rails, example is the frame and panel. The space enclosed being filled with panel let into groove made in the stiles and rails Raymond A. (1994) the properties of engineering, material second (2</w:t>
      </w:r>
      <w:r w:rsidRPr="00BD3E53">
        <w:rPr>
          <w:rFonts w:asciiTheme="majorBidi" w:hAnsiTheme="majorBidi" w:cstheme="majorBidi"/>
          <w:sz w:val="28"/>
          <w:vertAlign w:val="superscript"/>
        </w:rPr>
        <w:t>nd</w:t>
      </w:r>
      <w:r w:rsidRPr="00BD3E53">
        <w:rPr>
          <w:rFonts w:asciiTheme="majorBidi" w:hAnsiTheme="majorBidi" w:cstheme="majorBidi"/>
          <w:sz w:val="28"/>
        </w:rPr>
        <w:t>) Edition. Edward Arnold London pp280.</w:t>
      </w:r>
    </w:p>
    <w:p w:rsidR="00091DC4" w:rsidRPr="00BD3E53" w:rsidRDefault="00091DC4" w:rsidP="00091DC4">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As mentioned above traditional door were invariable simple constructions of vertical boarding or timber panel, usually without any form of glazing Alabi S (1999), fabrication of metal panel door, ND project report </w:t>
      </w:r>
      <w:r w:rsidRPr="00BD3E53">
        <w:rPr>
          <w:rFonts w:asciiTheme="majorBidi" w:hAnsiTheme="majorBidi" w:cstheme="majorBidi"/>
          <w:sz w:val="28"/>
        </w:rPr>
        <w:lastRenderedPageBreak/>
        <w:t xml:space="preserve">submitted to department of mechanical engineering, Kwara State polytechnics, Ilorin. </w:t>
      </w:r>
    </w:p>
    <w:p w:rsidR="00091DC4" w:rsidRPr="00BD3E53" w:rsidRDefault="00091DC4" w:rsidP="00091DC4">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In18th centuries doors surrounds because more flamboyant with classical and gothic styles becoming particular popular. </w:t>
      </w:r>
    </w:p>
    <w:p w:rsidR="00091DC4" w:rsidRPr="00BD3E53" w:rsidRDefault="00091DC4" w:rsidP="00091DC4">
      <w:pPr>
        <w:spacing w:line="480" w:lineRule="auto"/>
        <w:rPr>
          <w:rFonts w:asciiTheme="majorBidi" w:hAnsiTheme="majorBidi" w:cstheme="majorBidi"/>
          <w:b/>
          <w:sz w:val="28"/>
        </w:rPr>
      </w:pPr>
      <w:r w:rsidRPr="00BD3E53">
        <w:rPr>
          <w:rFonts w:asciiTheme="majorBidi" w:hAnsiTheme="majorBidi" w:cstheme="majorBidi"/>
          <w:sz w:val="28"/>
        </w:rPr>
        <w:t>Mean whiles in the year n1999 and 2012 fabrication of metal panel door was embarked on to suit the aforemention importance. Hornby A S (1995), oxford advance learner’s dictionary fifth edition, Oxford university press, London (pp346). The importance of work is based on the qualities mentioned above and as well as lot of improvement has been made. The design and also the outlook are invariably captivating and beautiful. The most ancient doors were timbers, which were carved and over laid. The doors dwelt upon in “Homes’’ would appear to being cased in silver or brass. Besides olive wood, elm, cedar, Oak e.tc All ancient doors were hung by pivot at the top and bottom of the hanging stile which work in sockets in the Intel and sill, the later being always in some hard stone such as basalt  or granite. The tenors of the gates of balata were sheathed with bronze which is now British museum. The door of gates were hung in two leaves each about 4ft by 7ft wide and 27</w:t>
      </w:r>
      <w:r w:rsidRPr="00BD3E53">
        <w:rPr>
          <w:rFonts w:asciiTheme="majorBidi" w:hAnsiTheme="majorBidi" w:cstheme="majorBidi"/>
          <w:sz w:val="28"/>
          <w:vertAlign w:val="superscript"/>
        </w:rPr>
        <w:t>th</w:t>
      </w:r>
      <w:r w:rsidRPr="00BD3E53">
        <w:rPr>
          <w:rFonts w:asciiTheme="majorBidi" w:hAnsiTheme="majorBidi" w:cstheme="majorBidi"/>
          <w:sz w:val="28"/>
        </w:rPr>
        <w:t xml:space="preserve"> poses decoration of figure e.t.c, The wood doors </w:t>
      </w:r>
      <w:r w:rsidRPr="00BD3E53">
        <w:rPr>
          <w:rFonts w:asciiTheme="majorBidi" w:hAnsiTheme="majorBidi" w:cstheme="majorBidi"/>
          <w:sz w:val="28"/>
        </w:rPr>
        <w:lastRenderedPageBreak/>
        <w:t xml:space="preserve">would seem to have been about 3 inches thick, but the hanging stile was over 14 inches in diameter (4). The ancient Greek and Roman doors were either single doors, double doors or folding doors in the last case that the leaves were hinged and folded back. inEumachia, there is a single four panel door carve in stone. In Blurb dell collection is base relief of a temple with double doors each leaf with four panel and are framed in bronze. In all these case the hanging still had pivots at the top and bottom. The exact period when the hinge was substituted is not quiet know. But the change apparently brought about another method strengthening and decorating doors, viz with wrought iron bands of infinite varieties of design. As a rule three bands from which the ornamental work springs constitute the hinges which have rings outside the hanging stiles fitting on to vertical tenors run into the Masonry or wooden frame (Raymod .A. 2002) the properties of engineering material fourth Edward Arnold, London pp280       </w:t>
      </w:r>
    </w:p>
    <w:p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2.0</w:t>
      </w:r>
      <w:r w:rsidRPr="00BD3E53">
        <w:rPr>
          <w:rFonts w:asciiTheme="majorBidi" w:hAnsiTheme="majorBidi" w:cstheme="majorBidi"/>
          <w:b/>
          <w:sz w:val="28"/>
        </w:rPr>
        <w:tab/>
        <w:t>ANALYISI OF ALTERNATIVE AND CHOICE OF BEST ALTERNATIVE</w:t>
      </w:r>
    </w:p>
    <w:p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ab/>
        <w:t xml:space="preserve">Based on the improvement and urge, to increase mans comfort, As an Engineer in training learning of the design alternative for making door to </w:t>
      </w:r>
      <w:r w:rsidRPr="00BD3E53">
        <w:rPr>
          <w:rFonts w:asciiTheme="majorBidi" w:hAnsiTheme="majorBidi" w:cstheme="majorBidi"/>
          <w:sz w:val="28"/>
        </w:rPr>
        <w:lastRenderedPageBreak/>
        <w:t>meet up with the present demand which gives a long life span and adequate security for life and properties is done. The best alternative choices of doors to metal panel door are listed and discuss below.</w:t>
      </w:r>
    </w:p>
    <w:p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Glass door</w:t>
      </w:r>
    </w:p>
    <w:p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Aluminum door</w:t>
      </w:r>
    </w:p>
    <w:p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Timber/wooden door</w:t>
      </w:r>
    </w:p>
    <w:p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Bat wing door</w:t>
      </w:r>
    </w:p>
    <w:p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Dutch door</w:t>
      </w:r>
    </w:p>
    <w:p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b/>
          <w:bCs/>
          <w:sz w:val="28"/>
        </w:rPr>
        <w:t>GLASS DOOR</w:t>
      </w:r>
      <w:r w:rsidRPr="00BD3E53">
        <w:rPr>
          <w:rFonts w:asciiTheme="majorBidi" w:hAnsiTheme="majorBidi" w:cstheme="majorBidi"/>
          <w:sz w:val="28"/>
        </w:rPr>
        <w:t>: Glass is usually provided for door and windows, mostly for paneling. However if the owner so desire, door can made out of glass for specific location.</w:t>
      </w:r>
    </w:p>
    <w:p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Normally such doors are mainly provided at the backyard or backside of the house as it is unobstructed view of the backyard. Front doors made of glasses are equally beautiful, but care should be taken to ensure both privacy and durability. The doors made of glasses are mostly heavy and costly compare to its counterpart.</w:t>
      </w:r>
    </w:p>
    <w:p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b/>
          <w:bCs/>
          <w:sz w:val="28"/>
        </w:rPr>
        <w:t>ALUMINIUM DOOR</w:t>
      </w:r>
      <w:r w:rsidRPr="00BD3E53">
        <w:rPr>
          <w:rFonts w:asciiTheme="majorBidi" w:hAnsiTheme="majorBidi" w:cstheme="majorBidi"/>
          <w:sz w:val="28"/>
        </w:rPr>
        <w:t xml:space="preserve">: Aluminum doors as implies is a types of doors that are made out of aluminum. Aluminum is a metal which has been put to large </w:t>
      </w:r>
      <w:r w:rsidRPr="00BD3E53">
        <w:rPr>
          <w:rFonts w:asciiTheme="majorBidi" w:hAnsiTheme="majorBidi" w:cstheme="majorBidi"/>
          <w:sz w:val="28"/>
        </w:rPr>
        <w:lastRenderedPageBreak/>
        <w:t xml:space="preserve">numbers of uses due to being light in weight. Aluminum frame have distinct advantage of resisting difficult environment conditions. The main advantages of aluminum door is that it is not heavy but light in weight, being light in weight they transfer less loads to the foundations. Aluminum frame are not affected by Termite and such door last very longer </w:t>
      </w:r>
    </w:p>
    <w:p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b/>
          <w:sz w:val="28"/>
        </w:rPr>
        <w:t>DUTCH DOOR OF STABLE DOOR:</w:t>
      </w:r>
      <w:r w:rsidRPr="00BD3E53">
        <w:rPr>
          <w:rFonts w:asciiTheme="majorBidi" w:hAnsiTheme="majorBidi" w:cstheme="majorBidi"/>
          <w:sz w:val="28"/>
        </w:rPr>
        <w:t xml:space="preserve">  This types of doors  is divide into half horizontally, traditionally the top half can be opened and allow a horse or other animal to fed, while the button half remain closed to keep the animal inside. This style of door has been adapted for home.</w:t>
      </w:r>
    </w:p>
    <w:p w:rsidR="00D22DC8" w:rsidRPr="00BD3E53" w:rsidRDefault="00D22DC8" w:rsidP="00D22DC8">
      <w:pPr>
        <w:pStyle w:val="ListParagraph"/>
        <w:numPr>
          <w:ilvl w:val="0"/>
          <w:numId w:val="9"/>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BAT WING DOOR:</w:t>
      </w:r>
      <w:r w:rsidRPr="00BD3E53">
        <w:rPr>
          <w:rFonts w:asciiTheme="majorBidi" w:hAnsiTheme="majorBidi" w:cstheme="majorBidi"/>
          <w:sz w:val="28"/>
        </w:rPr>
        <w:t xml:space="preserve"> A bat wing door which is also known as saloon doors are a pair of light weight swing door often found in public bars  and especially associated with the American west saloon door also know as café doors often use bi-directional hinges  which close the door regardless of which direction it is opened be incorporating springs</w:t>
      </w:r>
    </w:p>
    <w:p w:rsidR="00D22DC8" w:rsidRPr="00BD3E53" w:rsidRDefault="00D22DC8" w:rsidP="00D22DC8">
      <w:pPr>
        <w:pStyle w:val="ListParagraph"/>
        <w:numPr>
          <w:ilvl w:val="0"/>
          <w:numId w:val="9"/>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WOODEN DOOR:</w:t>
      </w:r>
      <w:r w:rsidRPr="00BD3E53">
        <w:rPr>
          <w:rFonts w:asciiTheme="majorBidi" w:hAnsiTheme="majorBidi" w:cstheme="majorBidi"/>
          <w:sz w:val="28"/>
        </w:rPr>
        <w:t xml:space="preserve"> These types of door are made as a means of entrance and exit, also for security of lives and properties.</w:t>
      </w:r>
    </w:p>
    <w:p w:rsidR="00D22DC8" w:rsidRPr="00BD3E53" w:rsidRDefault="00D22DC8" w:rsidP="00D22DC8">
      <w:pPr>
        <w:pStyle w:val="ListParagraph"/>
        <w:spacing w:line="480" w:lineRule="auto"/>
        <w:ind w:left="0"/>
        <w:jc w:val="both"/>
        <w:rPr>
          <w:rFonts w:asciiTheme="majorBidi" w:hAnsiTheme="majorBidi" w:cstheme="majorBidi"/>
          <w:sz w:val="28"/>
        </w:rPr>
      </w:pPr>
      <w:r w:rsidRPr="00BD3E53">
        <w:rPr>
          <w:rFonts w:asciiTheme="majorBidi" w:hAnsiTheme="majorBidi" w:cstheme="majorBidi"/>
          <w:sz w:val="28"/>
        </w:rPr>
        <w:t>Aluminum Dooris the best alternative in the sense that it has great advantages over others.</w:t>
      </w:r>
    </w:p>
    <w:p w:rsidR="00D22DC8" w:rsidRPr="00BD3E53" w:rsidRDefault="00D22DC8" w:rsidP="00D22DC8">
      <w:pPr>
        <w:pStyle w:val="ListParagraph"/>
        <w:spacing w:line="480" w:lineRule="auto"/>
        <w:ind w:left="0"/>
        <w:jc w:val="both"/>
        <w:rPr>
          <w:rFonts w:asciiTheme="majorBidi" w:hAnsiTheme="majorBidi" w:cstheme="majorBidi"/>
          <w:sz w:val="28"/>
        </w:rPr>
      </w:pPr>
      <w:r w:rsidRPr="00BD3E53">
        <w:rPr>
          <w:rFonts w:asciiTheme="majorBidi" w:hAnsiTheme="majorBidi" w:cstheme="majorBidi"/>
          <w:sz w:val="28"/>
        </w:rPr>
        <w:lastRenderedPageBreak/>
        <w:t>For instance glass metal panel door  cannot be used in an area where many children are living in the course of playing they may throw stone and break it door play football which can then hit the door and break or make it to get damage completely. So if care is not taking they may even make use of the pieces to harm themselves which has no impact on aluminum door.</w:t>
      </w:r>
    </w:p>
    <w:p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The choice of best alternative to metal panel door is an Aluminum door.</w:t>
      </w:r>
    </w:p>
    <w:p w:rsidR="00D22DC8" w:rsidRPr="00BD3E53" w:rsidRDefault="00D22DC8" w:rsidP="00D22DC8">
      <w:pPr>
        <w:spacing w:line="276" w:lineRule="auto"/>
        <w:jc w:val="both"/>
        <w:rPr>
          <w:rFonts w:asciiTheme="majorBidi" w:hAnsiTheme="majorBidi" w:cstheme="majorBidi"/>
          <w:sz w:val="28"/>
        </w:rPr>
      </w:pPr>
    </w:p>
    <w:p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2.10 TYPES OF DOOR MECHANISM</w:t>
      </w:r>
    </w:p>
    <w:p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ab/>
        <w:t>The main types of door mechanism.</w:t>
      </w:r>
    </w:p>
    <w:p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Hinged doors:</w:t>
      </w:r>
      <w:r w:rsidRPr="00BD3E53">
        <w:rPr>
          <w:rFonts w:asciiTheme="majorBidi" w:hAnsiTheme="majorBidi" w:cstheme="majorBidi"/>
          <w:sz w:val="28"/>
        </w:rPr>
        <w:t xml:space="preserve"> most door are hinged along on side to allow the door to pivot away from the door war in one direction but not in the other. The axis of rotation is usually vertical. In some cases, such as hinged garage doors, the axis may be horizontal above the opening. </w:t>
      </w:r>
    </w:p>
    <w:p w:rsidR="00D22DC8" w:rsidRPr="00BD3E53" w:rsidRDefault="00D22DC8" w:rsidP="00D22DC8">
      <w:pPr>
        <w:pStyle w:val="ListParagraph"/>
        <w:spacing w:line="480" w:lineRule="auto"/>
        <w:ind w:left="0" w:firstLine="720"/>
        <w:jc w:val="both"/>
        <w:rPr>
          <w:rFonts w:asciiTheme="majorBidi" w:hAnsiTheme="majorBidi" w:cstheme="majorBidi"/>
          <w:sz w:val="28"/>
        </w:rPr>
      </w:pPr>
      <w:r w:rsidRPr="00BD3E53">
        <w:rPr>
          <w:rFonts w:asciiTheme="majorBidi" w:hAnsiTheme="majorBidi" w:cstheme="majorBidi"/>
          <w:sz w:val="28"/>
        </w:rPr>
        <w:t>Door can be hinged so that the axis of rotation is not in the plane of the door to reduce the space required on the side to which the door opens. This requires a mechanism so that the axis of rotation is one side other than that in which the door open’s. This is sometimes the case in trains, such as for sliding door to toilet, which opens inward.</w:t>
      </w:r>
    </w:p>
    <w:p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lastRenderedPageBreak/>
        <w:t>Sliding door:</w:t>
      </w:r>
      <w:r w:rsidRPr="00BD3E53">
        <w:rPr>
          <w:rFonts w:asciiTheme="majorBidi" w:hAnsiTheme="majorBidi" w:cstheme="majorBidi"/>
          <w:sz w:val="28"/>
        </w:rPr>
        <w:t xml:space="preserve"> sliding door is often useful to have doors which slide along tracks often  for space or  aesthetic consideration</w:t>
      </w:r>
    </w:p>
    <w:p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Dutch door or stable door:</w:t>
      </w:r>
      <w:r w:rsidRPr="00BD3E53">
        <w:rPr>
          <w:rFonts w:asciiTheme="majorBidi" w:hAnsiTheme="majorBidi" w:cstheme="majorBidi"/>
          <w:sz w:val="28"/>
        </w:rPr>
        <w:t xml:space="preserve"> the top half of the door operates independently from the button half.</w:t>
      </w:r>
    </w:p>
    <w:p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Swing door:</w:t>
      </w:r>
      <w:r w:rsidRPr="00BD3E53">
        <w:rPr>
          <w:rFonts w:asciiTheme="majorBidi" w:hAnsiTheme="majorBidi" w:cstheme="majorBidi"/>
          <w:sz w:val="28"/>
        </w:rPr>
        <w:t xml:space="preserve"> Swing door has special hinges that allow it open either outward or inwards and  is usually  spring to keep it closed</w:t>
      </w:r>
    </w:p>
    <w:p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 xml:space="preserve">Self butting door is called as such because of its special hinges that permit panel leaf to move laterally so that the door itself becomes a giant bolt for better security result. The self bolting door principle can be used for hinge doors as for rotating doors, as well as up and over doors  (in the  later case, the bolts are then placed at the top and bottom rather than at the sides. </w:t>
      </w:r>
    </w:p>
    <w:p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bCs/>
          <w:sz w:val="28"/>
        </w:rPr>
        <w:t>Rotating Doors.</w:t>
      </w:r>
      <w:r w:rsidRPr="00BD3E53">
        <w:rPr>
          <w:rFonts w:asciiTheme="majorBidi" w:hAnsiTheme="majorBidi" w:cstheme="majorBidi"/>
          <w:sz w:val="28"/>
        </w:rPr>
        <w:t xml:space="preserve"> A revolving door normally have several wings and leaves that hang on a  centre shaft forming compartment which rotate one way about a vertical axis. Doors using four wings are utmost common, but there are also examples with two, three or six wings. The doors may be motorized or push manually using push bar. People can walk out of and into the building at the same time. Between the point of access and the point of exit, the user walks through air lock. Revolving doors therefore create a </w:t>
      </w:r>
      <w:r w:rsidRPr="00BD3E53">
        <w:rPr>
          <w:rFonts w:asciiTheme="majorBidi" w:hAnsiTheme="majorBidi" w:cstheme="majorBidi"/>
          <w:sz w:val="28"/>
        </w:rPr>
        <w:lastRenderedPageBreak/>
        <w:t>good seal from the outside and help to reduce air-conditioning and heating costs climate control from the building. This types of door is often seen as mark of prestige and glamour for a building and it not unusual  for neighboring buildings to install their own revolving doors when a rival building get one.</w:t>
      </w:r>
    </w:p>
    <w:p w:rsidR="00D22DC8" w:rsidRPr="00BD3E53" w:rsidRDefault="00D22DC8" w:rsidP="00D22DC8">
      <w:pPr>
        <w:spacing w:line="480" w:lineRule="auto"/>
        <w:jc w:val="both"/>
        <w:rPr>
          <w:rFonts w:asciiTheme="majorBidi" w:hAnsiTheme="majorBidi" w:cstheme="majorBidi"/>
          <w:sz w:val="28"/>
        </w:rPr>
      </w:pPr>
    </w:p>
    <w:p w:rsidR="00D22DC8" w:rsidRPr="00BD3E53" w:rsidRDefault="00D22DC8" w:rsidP="00D22DC8">
      <w:pPr>
        <w:spacing w:line="480" w:lineRule="auto"/>
        <w:jc w:val="both"/>
        <w:rPr>
          <w:rFonts w:asciiTheme="majorBidi" w:hAnsiTheme="majorBidi" w:cstheme="majorBidi"/>
          <w:sz w:val="28"/>
        </w:rPr>
      </w:pPr>
    </w:p>
    <w:p w:rsidR="00D22DC8" w:rsidRPr="00BD3E53" w:rsidRDefault="00D22DC8" w:rsidP="00D22DC8">
      <w:pPr>
        <w:spacing w:line="480" w:lineRule="auto"/>
        <w:jc w:val="both"/>
        <w:rPr>
          <w:rFonts w:asciiTheme="majorBidi" w:hAnsiTheme="majorBidi" w:cstheme="majorBidi"/>
          <w:sz w:val="28"/>
        </w:rPr>
      </w:pPr>
    </w:p>
    <w:p w:rsidR="00D22DC8" w:rsidRDefault="00D22DC8" w:rsidP="00D22DC8">
      <w:pPr>
        <w:pStyle w:val="ListParagraph"/>
        <w:spacing w:line="480" w:lineRule="auto"/>
        <w:ind w:left="0"/>
        <w:jc w:val="both"/>
        <w:rPr>
          <w:rFonts w:asciiTheme="majorBidi" w:hAnsiTheme="majorBidi" w:cstheme="majorBidi"/>
          <w:sz w:val="28"/>
        </w:rPr>
      </w:pPr>
    </w:p>
    <w:p w:rsidR="0015705A" w:rsidRDefault="0015705A" w:rsidP="00D22DC8">
      <w:pPr>
        <w:pStyle w:val="ListParagraph"/>
        <w:spacing w:line="480" w:lineRule="auto"/>
        <w:ind w:left="0"/>
        <w:jc w:val="both"/>
        <w:rPr>
          <w:rFonts w:asciiTheme="majorBidi" w:hAnsiTheme="majorBidi" w:cstheme="majorBidi"/>
          <w:sz w:val="28"/>
        </w:rPr>
      </w:pPr>
    </w:p>
    <w:p w:rsidR="0015705A" w:rsidRDefault="0015705A" w:rsidP="00D22DC8">
      <w:pPr>
        <w:pStyle w:val="ListParagraph"/>
        <w:spacing w:line="480" w:lineRule="auto"/>
        <w:ind w:left="0"/>
        <w:jc w:val="both"/>
        <w:rPr>
          <w:rFonts w:asciiTheme="majorBidi" w:hAnsiTheme="majorBidi" w:cstheme="majorBidi"/>
          <w:sz w:val="28"/>
        </w:rPr>
      </w:pPr>
    </w:p>
    <w:p w:rsidR="0015705A" w:rsidRDefault="0015705A" w:rsidP="00D22DC8">
      <w:pPr>
        <w:pStyle w:val="ListParagraph"/>
        <w:spacing w:line="480" w:lineRule="auto"/>
        <w:ind w:left="0"/>
        <w:jc w:val="both"/>
        <w:rPr>
          <w:rFonts w:asciiTheme="majorBidi" w:hAnsiTheme="majorBidi" w:cstheme="majorBidi"/>
          <w:sz w:val="28"/>
        </w:rPr>
      </w:pPr>
    </w:p>
    <w:p w:rsidR="0015705A" w:rsidRDefault="0015705A" w:rsidP="00D22DC8">
      <w:pPr>
        <w:pStyle w:val="ListParagraph"/>
        <w:spacing w:line="480" w:lineRule="auto"/>
        <w:ind w:left="0"/>
        <w:jc w:val="both"/>
        <w:rPr>
          <w:rFonts w:asciiTheme="majorBidi" w:hAnsiTheme="majorBidi" w:cstheme="majorBidi"/>
          <w:sz w:val="28"/>
        </w:rPr>
      </w:pPr>
    </w:p>
    <w:p w:rsidR="0015705A" w:rsidRDefault="0015705A" w:rsidP="00D22DC8">
      <w:pPr>
        <w:pStyle w:val="ListParagraph"/>
        <w:spacing w:line="480" w:lineRule="auto"/>
        <w:ind w:left="0"/>
        <w:jc w:val="both"/>
        <w:rPr>
          <w:rFonts w:asciiTheme="majorBidi" w:hAnsiTheme="majorBidi" w:cstheme="majorBidi"/>
          <w:sz w:val="28"/>
        </w:rPr>
      </w:pPr>
    </w:p>
    <w:p w:rsidR="0015705A" w:rsidRPr="00BD3E53" w:rsidRDefault="0015705A" w:rsidP="00D22DC8">
      <w:pPr>
        <w:pStyle w:val="ListParagraph"/>
        <w:spacing w:line="480" w:lineRule="auto"/>
        <w:ind w:left="0"/>
        <w:jc w:val="both"/>
        <w:rPr>
          <w:rFonts w:asciiTheme="majorBidi" w:hAnsiTheme="majorBidi" w:cstheme="majorBidi"/>
          <w:sz w:val="28"/>
        </w:rPr>
      </w:pPr>
    </w:p>
    <w:p w:rsidR="00D22DC8" w:rsidRPr="00BD3E53" w:rsidRDefault="00D22DC8" w:rsidP="00D22DC8">
      <w:pPr>
        <w:spacing w:line="480" w:lineRule="auto"/>
        <w:jc w:val="both"/>
        <w:rPr>
          <w:rFonts w:asciiTheme="majorBidi" w:hAnsiTheme="majorBidi" w:cstheme="majorBidi"/>
          <w:sz w:val="28"/>
        </w:rPr>
      </w:pPr>
    </w:p>
    <w:p w:rsidR="00091DC4" w:rsidRDefault="00091DC4" w:rsidP="00D22DC8">
      <w:pPr>
        <w:spacing w:line="480" w:lineRule="auto"/>
        <w:jc w:val="center"/>
        <w:rPr>
          <w:rFonts w:asciiTheme="majorBidi" w:hAnsiTheme="majorBidi" w:cstheme="majorBidi"/>
          <w:b/>
          <w:sz w:val="28"/>
          <w:szCs w:val="28"/>
        </w:rPr>
      </w:pPr>
    </w:p>
    <w:p w:rsidR="00091DC4" w:rsidRDefault="00091DC4" w:rsidP="00D22DC8">
      <w:pPr>
        <w:spacing w:line="480" w:lineRule="auto"/>
        <w:jc w:val="center"/>
        <w:rPr>
          <w:rFonts w:asciiTheme="majorBidi" w:hAnsiTheme="majorBidi" w:cstheme="majorBidi"/>
          <w:b/>
          <w:sz w:val="28"/>
          <w:szCs w:val="28"/>
        </w:rPr>
      </w:pPr>
    </w:p>
    <w:p w:rsidR="00D22DC8" w:rsidRPr="00BD3E53" w:rsidRDefault="00D22DC8" w:rsidP="00D22DC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CHAPTER THREE</w:t>
      </w:r>
    </w:p>
    <w:p w:rsidR="00D22DC8" w:rsidRPr="00BD3E53" w:rsidRDefault="0015705A" w:rsidP="00337AA5">
      <w:pPr>
        <w:spacing w:line="480" w:lineRule="auto"/>
        <w:jc w:val="center"/>
        <w:rPr>
          <w:rFonts w:asciiTheme="majorBidi" w:hAnsiTheme="majorBidi" w:cstheme="majorBidi"/>
          <w:b/>
          <w:sz w:val="28"/>
          <w:szCs w:val="28"/>
        </w:rPr>
      </w:pPr>
      <w:r>
        <w:rPr>
          <w:rFonts w:asciiTheme="majorBidi" w:hAnsiTheme="majorBidi" w:cstheme="majorBidi"/>
          <w:b/>
          <w:sz w:val="28"/>
          <w:szCs w:val="28"/>
        </w:rPr>
        <w:t>MATERIALS AND METHODS</w:t>
      </w:r>
    </w:p>
    <w:p w:rsidR="00D22DC8" w:rsidRPr="00BD3E53" w:rsidRDefault="00C02FED" w:rsidP="00D22DC8">
      <w:pPr>
        <w:spacing w:line="480" w:lineRule="auto"/>
        <w:jc w:val="both"/>
        <w:rPr>
          <w:rFonts w:asciiTheme="majorBidi" w:hAnsiTheme="majorBidi" w:cstheme="majorBidi"/>
          <w:b/>
          <w:sz w:val="28"/>
          <w:szCs w:val="28"/>
        </w:rPr>
      </w:pPr>
      <w:r>
        <w:rPr>
          <w:rFonts w:asciiTheme="majorBidi" w:hAnsiTheme="majorBidi" w:cstheme="majorBidi"/>
          <w:b/>
          <w:sz w:val="28"/>
          <w:szCs w:val="28"/>
        </w:rPr>
        <w:t>3.1</w:t>
      </w:r>
      <w:r>
        <w:rPr>
          <w:rFonts w:asciiTheme="majorBidi" w:hAnsiTheme="majorBidi" w:cstheme="majorBidi"/>
          <w:b/>
          <w:sz w:val="28"/>
          <w:szCs w:val="28"/>
        </w:rPr>
        <w:tab/>
        <w:t>MATERIALS</w:t>
      </w:r>
    </w:p>
    <w:p w:rsidR="00D22DC8" w:rsidRPr="00BD3E53" w:rsidRDefault="00D22DC8" w:rsidP="00D22DC8">
      <w:pPr>
        <w:jc w:val="both"/>
        <w:rPr>
          <w:rFonts w:asciiTheme="majorBidi" w:hAnsiTheme="majorBidi" w:cstheme="majorBidi"/>
          <w:b/>
        </w:rPr>
      </w:pP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3.1.1</w:t>
      </w:r>
      <w:r w:rsidRPr="00BD3E53">
        <w:rPr>
          <w:rFonts w:asciiTheme="majorBidi" w:hAnsiTheme="majorBidi" w:cstheme="majorBidi"/>
          <w:b/>
          <w:sz w:val="28"/>
          <w:szCs w:val="28"/>
        </w:rPr>
        <w:tab/>
        <w:t>The Frame</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This is the unit that is fasted and locked to the wall and also held to the movable door panel.</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It must be cennected to the wall in order to withstand all the load due to oscillatory door panel and the jam-lock.</w:t>
      </w:r>
    </w:p>
    <w:p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3.1.2</w:t>
      </w:r>
      <w:r w:rsidRPr="00BD3E53">
        <w:rPr>
          <w:rFonts w:asciiTheme="majorBidi" w:hAnsiTheme="majorBidi" w:cstheme="majorBidi"/>
          <w:b/>
          <w:sz w:val="28"/>
          <w:szCs w:val="28"/>
        </w:rPr>
        <w:tab/>
        <w:t>The Latches</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These units are used to lock from inside after closing the door during the night or when outing. They are also fabricated to the metal panel door.</w:t>
      </w:r>
    </w:p>
    <w:p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3.1.3</w:t>
      </w:r>
      <w:r w:rsidRPr="00BD3E53">
        <w:rPr>
          <w:rFonts w:asciiTheme="majorBidi" w:hAnsiTheme="majorBidi" w:cstheme="majorBidi"/>
          <w:b/>
          <w:sz w:val="28"/>
          <w:szCs w:val="28"/>
        </w:rPr>
        <w:tab/>
        <w:t xml:space="preserve">Panel Unit </w:t>
      </w:r>
    </w:p>
    <w:p w:rsidR="00D22DC8" w:rsidRPr="00936E22"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This is the unit that is fabricated to the frame units. It is the main part of the door and also the movable part of metal panel door after the frame have been fastened and locked to the wall.</w:t>
      </w:r>
    </w:p>
    <w:p w:rsidR="00936E22" w:rsidRDefault="00936E22" w:rsidP="00D22DC8">
      <w:pPr>
        <w:spacing w:line="480" w:lineRule="auto"/>
        <w:jc w:val="both"/>
        <w:rPr>
          <w:rFonts w:asciiTheme="majorBidi" w:hAnsiTheme="majorBidi" w:cstheme="majorBidi"/>
          <w:b/>
          <w:sz w:val="28"/>
          <w:szCs w:val="28"/>
        </w:rPr>
      </w:pPr>
    </w:p>
    <w:p w:rsidR="00936E22" w:rsidRDefault="00936E22" w:rsidP="00D22DC8">
      <w:pPr>
        <w:spacing w:line="480" w:lineRule="auto"/>
        <w:jc w:val="both"/>
        <w:rPr>
          <w:rFonts w:asciiTheme="majorBidi" w:hAnsiTheme="majorBidi" w:cstheme="majorBidi"/>
          <w:b/>
          <w:sz w:val="28"/>
          <w:szCs w:val="28"/>
        </w:rPr>
      </w:pPr>
    </w:p>
    <w:p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lastRenderedPageBreak/>
        <w:t>3.1.4</w:t>
      </w:r>
      <w:r w:rsidRPr="00BD3E53">
        <w:rPr>
          <w:rFonts w:asciiTheme="majorBidi" w:hAnsiTheme="majorBidi" w:cstheme="majorBidi"/>
          <w:b/>
          <w:sz w:val="28"/>
          <w:szCs w:val="28"/>
        </w:rPr>
        <w:tab/>
        <w:t>Handle</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The handle provides easy control of opening and closing of the metal door. It is used to push and pull of the door.</w:t>
      </w:r>
    </w:p>
    <w:p w:rsidR="00D22DC8" w:rsidRPr="00BD3E53" w:rsidRDefault="00D22DC8" w:rsidP="00D22DC8">
      <w:pPr>
        <w:jc w:val="both"/>
        <w:rPr>
          <w:rFonts w:asciiTheme="majorBidi" w:hAnsiTheme="majorBidi" w:cstheme="majorBidi"/>
          <w:sz w:val="28"/>
          <w:szCs w:val="28"/>
        </w:rPr>
      </w:pPr>
    </w:p>
    <w:p w:rsidR="00C02FED"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3.2</w:t>
      </w:r>
      <w:r w:rsidRPr="00BD3E53">
        <w:rPr>
          <w:rFonts w:asciiTheme="majorBidi" w:hAnsiTheme="majorBidi" w:cstheme="majorBidi"/>
          <w:b/>
          <w:sz w:val="28"/>
          <w:szCs w:val="28"/>
        </w:rPr>
        <w:tab/>
      </w:r>
      <w:r w:rsidR="00C02FED">
        <w:rPr>
          <w:rFonts w:asciiTheme="majorBidi" w:hAnsiTheme="majorBidi" w:cstheme="majorBidi"/>
          <w:b/>
          <w:sz w:val="28"/>
          <w:szCs w:val="28"/>
        </w:rPr>
        <w:t>METHODS</w:t>
      </w:r>
    </w:p>
    <w:p w:rsidR="00D22DC8" w:rsidRPr="00BD3E53" w:rsidRDefault="00C02FED" w:rsidP="00D22DC8">
      <w:pPr>
        <w:spacing w:line="480" w:lineRule="auto"/>
        <w:jc w:val="both"/>
        <w:rPr>
          <w:rFonts w:asciiTheme="majorBidi" w:hAnsiTheme="majorBidi" w:cstheme="majorBidi"/>
          <w:b/>
          <w:sz w:val="28"/>
          <w:szCs w:val="28"/>
        </w:rPr>
      </w:pPr>
      <w:r>
        <w:rPr>
          <w:rFonts w:asciiTheme="majorBidi" w:hAnsiTheme="majorBidi" w:cstheme="majorBidi"/>
          <w:b/>
          <w:sz w:val="28"/>
          <w:szCs w:val="28"/>
        </w:rPr>
        <w:t>3.1</w:t>
      </w:r>
      <w:r>
        <w:rPr>
          <w:rFonts w:asciiTheme="majorBidi" w:hAnsiTheme="majorBidi" w:cstheme="majorBidi"/>
          <w:b/>
          <w:sz w:val="28"/>
          <w:szCs w:val="28"/>
        </w:rPr>
        <w:tab/>
      </w:r>
      <w:r w:rsidR="00D22DC8" w:rsidRPr="00BD3E53">
        <w:rPr>
          <w:rFonts w:asciiTheme="majorBidi" w:hAnsiTheme="majorBidi" w:cstheme="majorBidi"/>
          <w:b/>
          <w:sz w:val="28"/>
          <w:szCs w:val="28"/>
        </w:rPr>
        <w:t>WORKING PRINCIPLE</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Doors are design to close and open with the aid of hinges. This mechanism fails tom function and sometimes noisy when the hinges get corrected. A stopper is fabricated on the frame for the purpose of moving the door inward.</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 xml:space="preserve">When the correct key is inserted, the gap between the key pin and the drivers pin along with the edge of the plug called the </w:t>
      </w:r>
      <w:r w:rsidRPr="00BD3E53">
        <w:rPr>
          <w:rFonts w:asciiTheme="majorBidi" w:hAnsiTheme="majorBidi" w:cstheme="majorBidi"/>
          <w:i/>
          <w:iCs/>
          <w:sz w:val="28"/>
          <w:szCs w:val="28"/>
        </w:rPr>
        <w:t>shear line</w:t>
      </w:r>
      <w:r w:rsidRPr="00BD3E53">
        <w:rPr>
          <w:rFonts w:asciiTheme="majorBidi" w:hAnsiTheme="majorBidi" w:cstheme="majorBidi"/>
          <w:sz w:val="28"/>
          <w:szCs w:val="28"/>
        </w:rPr>
        <w:t>.</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A lock from locking device which hooked hole created on the door frame is released and the door open when the correct key is used.</w:t>
      </w:r>
    </w:p>
    <w:p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r>
      <w:r w:rsidRPr="00BD3E53">
        <w:rPr>
          <w:rFonts w:asciiTheme="majorBidi" w:hAnsiTheme="majorBidi" w:cstheme="majorBidi"/>
          <w:sz w:val="28"/>
          <w:szCs w:val="28"/>
        </w:rPr>
        <w:tab/>
      </w:r>
      <w:r w:rsidRPr="00BD3E53">
        <w:rPr>
          <w:rFonts w:asciiTheme="majorBidi" w:hAnsiTheme="majorBidi" w:cstheme="majorBidi"/>
          <w:sz w:val="28"/>
          <w:szCs w:val="28"/>
        </w:rPr>
        <w:tab/>
      </w:r>
    </w:p>
    <w:p w:rsidR="00D22DC8" w:rsidRPr="00BD3E53" w:rsidRDefault="00D22DC8" w:rsidP="00D22DC8">
      <w:pPr>
        <w:spacing w:line="480" w:lineRule="auto"/>
        <w:jc w:val="both"/>
        <w:rPr>
          <w:rFonts w:asciiTheme="majorBidi" w:hAnsiTheme="majorBidi" w:cstheme="majorBidi"/>
          <w:sz w:val="28"/>
          <w:szCs w:val="28"/>
        </w:rPr>
      </w:pPr>
    </w:p>
    <w:p w:rsidR="00D22DC8" w:rsidRPr="00BD3E53" w:rsidRDefault="00D22DC8" w:rsidP="00D22DC8">
      <w:pPr>
        <w:spacing w:line="480" w:lineRule="auto"/>
        <w:jc w:val="both"/>
        <w:rPr>
          <w:rFonts w:asciiTheme="majorBidi" w:hAnsiTheme="majorBidi" w:cstheme="majorBidi"/>
          <w:sz w:val="28"/>
          <w:szCs w:val="28"/>
        </w:rPr>
      </w:pPr>
    </w:p>
    <w:p w:rsidR="00C02FED" w:rsidRDefault="00D22DC8" w:rsidP="00C02FED">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r>
      <w:r w:rsidRPr="00BD3E53">
        <w:rPr>
          <w:rFonts w:asciiTheme="majorBidi" w:hAnsiTheme="majorBidi" w:cstheme="majorBidi"/>
          <w:sz w:val="28"/>
          <w:szCs w:val="28"/>
        </w:rPr>
        <w:tab/>
      </w:r>
    </w:p>
    <w:p w:rsidR="00D22DC8" w:rsidRDefault="00D22DC8" w:rsidP="00420DDF">
      <w:pPr>
        <w:spacing w:line="480" w:lineRule="auto"/>
        <w:jc w:val="center"/>
        <w:rPr>
          <w:rFonts w:asciiTheme="majorBidi" w:hAnsiTheme="majorBidi" w:cstheme="majorBidi"/>
          <w:b/>
          <w:sz w:val="28"/>
        </w:rPr>
      </w:pPr>
      <w:r w:rsidRPr="00BD3E53">
        <w:rPr>
          <w:rFonts w:asciiTheme="majorBidi" w:hAnsiTheme="majorBidi" w:cstheme="majorBidi"/>
          <w:b/>
          <w:sz w:val="28"/>
        </w:rPr>
        <w:lastRenderedPageBreak/>
        <w:t>CHAPTER FOUR</w:t>
      </w:r>
    </w:p>
    <w:p w:rsidR="00D2499F" w:rsidRPr="00C02FED" w:rsidRDefault="006713FA" w:rsidP="00420DDF">
      <w:pPr>
        <w:spacing w:line="480" w:lineRule="auto"/>
        <w:jc w:val="center"/>
        <w:rPr>
          <w:rFonts w:asciiTheme="majorBidi" w:hAnsiTheme="majorBidi" w:cstheme="majorBidi"/>
          <w:sz w:val="28"/>
          <w:szCs w:val="28"/>
        </w:rPr>
      </w:pPr>
      <w:r>
        <w:rPr>
          <w:rFonts w:asciiTheme="majorBidi" w:hAnsiTheme="majorBidi" w:cstheme="majorBidi"/>
          <w:b/>
          <w:sz w:val="28"/>
        </w:rPr>
        <w:t>RESULT</w:t>
      </w:r>
      <w:r w:rsidR="00420DDF">
        <w:rPr>
          <w:rFonts w:asciiTheme="majorBidi" w:hAnsiTheme="majorBidi" w:cstheme="majorBidi"/>
          <w:b/>
          <w:sz w:val="28"/>
        </w:rPr>
        <w:t>S</w:t>
      </w:r>
    </w:p>
    <w:p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4.1 DESIGN CALCULATION FOR METAL DOOR</w:t>
      </w:r>
    </w:p>
    <w:p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Parameter of the door frame</w:t>
      </w:r>
    </w:p>
    <w:p w:rsidR="00D22DC8" w:rsidRPr="00BD3E53" w:rsidRDefault="00D22DC8" w:rsidP="00D22DC8">
      <w:pPr>
        <w:spacing w:line="480" w:lineRule="auto"/>
        <w:jc w:val="both"/>
        <w:rPr>
          <w:oMath/>
          <w:rFonts w:ascii="Cambria Math" w:hAnsiTheme="majorBidi" w:cstheme="majorBidi"/>
          <w:sz w:val="28"/>
        </w:rPr>
      </w:pPr>
      <m:oMathPara>
        <m:oMathParaPr>
          <m:jc m:val="left"/>
        </m:oMathParaPr>
        <m:oMath>
          <m:r>
            <w:rPr>
              <w:rFonts w:ascii="Cambria Math" w:hAnsi="Cambria Math" w:cstheme="majorBidi"/>
              <w:sz w:val="28"/>
            </w:rPr>
            <m:t>Breadt</m:t>
          </m:r>
          <m:r>
            <w:rPr>
              <w:rFonts w:asciiTheme="majorBidi" w:hAnsi="Cambria Math" w:cstheme="majorBidi"/>
              <w:sz w:val="28"/>
            </w:rPr>
            <m:t>h</m:t>
          </m:r>
          <m:r>
            <w:rPr>
              <w:rFonts w:ascii="Cambria Math" w:hAnsiTheme="majorBidi" w:cstheme="majorBidi"/>
              <w:sz w:val="28"/>
            </w:rPr>
            <m:t xml:space="preserve"> (</m:t>
          </m:r>
          <m:r>
            <w:rPr>
              <w:rFonts w:ascii="Cambria Math" w:hAnsi="Cambria Math" w:cstheme="majorBidi"/>
              <w:sz w:val="28"/>
            </w:rPr>
            <m:t>B</m:t>
          </m:r>
          <m:r>
            <w:rPr>
              <w:rFonts w:ascii="Cambria Math" w:hAnsiTheme="majorBidi" w:cstheme="majorBidi"/>
              <w:sz w:val="28"/>
            </w:rPr>
            <m:t>) =1220</m:t>
          </m:r>
          <m:r>
            <w:rPr>
              <w:rFonts w:ascii="Cambria Math" w:hAnsi="Cambria Math" w:cstheme="majorBidi"/>
              <w:sz w:val="28"/>
            </w:rPr>
            <m:t>mm</m:t>
          </m:r>
        </m:oMath>
      </m:oMathPara>
    </w:p>
    <w:p w:rsidR="00D22DC8" w:rsidRPr="00BD3E53" w:rsidRDefault="00D22DC8" w:rsidP="00D22DC8">
      <w:pPr>
        <w:spacing w:line="480" w:lineRule="auto"/>
        <w:jc w:val="both"/>
        <w:rPr>
          <w:oMath/>
          <w:rFonts w:ascii="Cambria Math" w:hAnsiTheme="majorBidi" w:cstheme="majorBidi"/>
          <w:sz w:val="28"/>
        </w:rPr>
      </w:pPr>
      <m:oMathPara>
        <m:oMathParaPr>
          <m:jc m:val="left"/>
        </m:oMathParaPr>
        <m:oMath>
          <m:r>
            <w:rPr>
              <w:rFonts w:ascii="Cambria Math" w:hAnsi="Cambria Math" w:cstheme="majorBidi"/>
              <w:sz w:val="28"/>
            </w:rPr>
            <m:t>Lengt</m:t>
          </m:r>
          <m:r>
            <w:rPr>
              <w:rFonts w:asciiTheme="majorBidi" w:hAnsi="Cambria Math" w:cstheme="majorBidi"/>
              <w:sz w:val="28"/>
            </w:rPr>
            <m:t>h</m:t>
          </m:r>
          <m:r>
            <w:rPr>
              <w:rFonts w:ascii="Cambria Math" w:hAnsiTheme="majorBidi" w:cstheme="majorBidi"/>
              <w:sz w:val="28"/>
            </w:rPr>
            <m:t xml:space="preserve"> (</m:t>
          </m:r>
          <m:r>
            <w:rPr>
              <w:rFonts w:ascii="Cambria Math" w:hAnsi="Cambria Math" w:cstheme="majorBidi"/>
              <w:sz w:val="28"/>
            </w:rPr>
            <m:t>L</m:t>
          </m:r>
          <m:r>
            <w:rPr>
              <w:rFonts w:ascii="Cambria Math" w:hAnsiTheme="majorBidi" w:cstheme="majorBidi"/>
              <w:sz w:val="28"/>
            </w:rPr>
            <m:t>) =2135</m:t>
          </m:r>
          <m:r>
            <w:rPr>
              <w:rFonts w:ascii="Cambria Math" w:hAnsi="Cambria Math" w:cstheme="majorBidi"/>
              <w:sz w:val="28"/>
            </w:rPr>
            <m:t>mm</m:t>
          </m:r>
        </m:oMath>
      </m:oMathPara>
    </w:p>
    <w:p w:rsidR="00D22DC8" w:rsidRPr="00BD3E53" w:rsidRDefault="00D22DC8" w:rsidP="00D22DC8">
      <w:pPr>
        <w:spacing w:line="480" w:lineRule="auto"/>
        <w:jc w:val="both"/>
        <w:rPr>
          <w:oMath/>
          <w:rFonts w:ascii="Cambria Math" w:hAnsiTheme="majorBidi" w:cstheme="majorBidi"/>
          <w:sz w:val="28"/>
        </w:rPr>
      </w:pPr>
      <m:oMathPara>
        <m:oMathParaPr>
          <m:jc m:val="left"/>
        </m:oMathParaPr>
        <m:oMath>
          <m:r>
            <w:rPr>
              <w:rFonts w:ascii="Cambria Math" w:hAnsi="Cambria Math" w:cstheme="majorBidi"/>
              <w:sz w:val="28"/>
            </w:rPr>
            <m:t>Areaoft</m:t>
          </m:r>
          <m:r>
            <w:rPr>
              <w:rFonts w:asciiTheme="majorBidi" w:hAnsi="Cambria Math" w:cstheme="majorBidi"/>
              <w:sz w:val="28"/>
            </w:rPr>
            <m:t>h</m:t>
          </m:r>
          <m:r>
            <w:rPr>
              <w:rFonts w:ascii="Cambria Math" w:hAnsi="Cambria Math" w:cstheme="majorBidi"/>
              <w:sz w:val="28"/>
            </w:rPr>
            <m:t>eframe</m:t>
          </m:r>
          <m:r>
            <w:rPr>
              <w:rFonts w:ascii="Cambria Math" w:hAnsiTheme="majorBidi" w:cstheme="majorBidi"/>
              <w:sz w:val="28"/>
            </w:rPr>
            <m:t xml:space="preserve">= </m:t>
          </m:r>
          <m:r>
            <w:rPr>
              <w:rFonts w:ascii="Cambria Math" w:hAnsi="Cambria Math" w:cstheme="majorBidi"/>
              <w:sz w:val="28"/>
            </w:rPr>
            <m:t>lengt</m:t>
          </m:r>
          <m:r>
            <w:rPr>
              <w:rFonts w:asciiTheme="majorBidi" w:hAnsi="Cambria Math" w:cstheme="majorBidi"/>
              <w:sz w:val="28"/>
            </w:rPr>
            <m:t>h</m:t>
          </m:r>
          <m:r>
            <w:rPr>
              <w:rFonts w:ascii="Cambria Math" w:hAnsi="Cambria Math" w:cstheme="majorBidi"/>
              <w:sz w:val="28"/>
            </w:rPr>
            <m:t>xbreat</m:t>
          </m:r>
          <m:r>
            <w:rPr>
              <w:rFonts w:asciiTheme="majorBidi" w:hAnsi="Cambria Math" w:cstheme="majorBidi"/>
              <w:sz w:val="28"/>
            </w:rPr>
            <m:t>h</m:t>
          </m:r>
        </m:oMath>
      </m:oMathPara>
    </w:p>
    <w:p w:rsidR="00D22DC8" w:rsidRPr="00BD3E53" w:rsidRDefault="00D22DC8" w:rsidP="00D22DC8">
      <w:pPr>
        <w:spacing w:line="480" w:lineRule="auto"/>
        <w:jc w:val="both"/>
        <w:rPr>
          <w:rFonts w:asciiTheme="majorBidi" w:hAnsiTheme="majorBidi" w:cstheme="majorBidi"/>
          <w:sz w:val="28"/>
        </w:rPr>
      </w:pPr>
      <m:oMathPara>
        <m:oMath>
          <m:r>
            <m:rPr>
              <m:sty m:val="p"/>
            </m:rPr>
            <w:rPr>
              <w:rFonts w:ascii="Cambria Math" w:hAnsiTheme="majorBidi" w:cstheme="majorBidi"/>
              <w:sz w:val="28"/>
            </w:rPr>
            <m:t>A</m:t>
          </m:r>
          <m:r>
            <m:rPr>
              <m:sty m:val="p"/>
            </m:rPr>
            <w:rPr>
              <w:rFonts w:ascii="Cambria Math" w:hAnsiTheme="majorBidi" w:cstheme="majorBidi"/>
              <w:sz w:val="28"/>
              <w:vertAlign w:val="subscript"/>
            </w:rPr>
            <m:t>f</m:t>
          </m:r>
          <m:r>
            <w:rPr>
              <w:rFonts w:ascii="Cambria Math" w:hAnsiTheme="majorBidi" w:cstheme="majorBidi"/>
              <w:sz w:val="28"/>
            </w:rPr>
            <m:t xml:space="preserve"> = </m:t>
          </m:r>
          <m:r>
            <w:rPr>
              <w:rFonts w:ascii="Cambria Math" w:hAnsi="Cambria Math" w:cstheme="majorBidi"/>
              <w:sz w:val="28"/>
            </w:rPr>
            <m:t>LxB</m:t>
          </m:r>
          <m:r>
            <w:rPr>
              <w:rFonts w:asciiTheme="majorBidi" w:hAnsiTheme="majorBidi" w:cstheme="majorBidi"/>
              <w:sz w:val="28"/>
            </w:rPr>
            <m:t>……………</m:t>
          </m:r>
          <m:r>
            <w:rPr>
              <w:rFonts w:ascii="Cambria Math" w:hAnsiTheme="majorBidi" w:cstheme="majorBidi"/>
              <w:sz w:val="28"/>
            </w:rPr>
            <m:t xml:space="preserve"> (1) (</m:t>
          </m:r>
          <m:r>
            <w:rPr>
              <w:rFonts w:ascii="Cambria Math" w:hAnsi="Cambria Math" w:cstheme="majorBidi"/>
              <w:sz w:val="28"/>
            </w:rPr>
            <m:t>K</m:t>
          </m:r>
          <m:r>
            <w:rPr>
              <w:rFonts w:ascii="Cambria Math" w:hAnsiTheme="majorBidi" w:cstheme="majorBidi"/>
              <w:sz w:val="28"/>
            </w:rPr>
            <m:t xml:space="preserve"> . </m:t>
          </m:r>
          <m:r>
            <w:rPr>
              <w:rFonts w:ascii="Cambria Math" w:hAnsi="Cambria Math" w:cstheme="majorBidi"/>
              <w:sz w:val="28"/>
            </w:rPr>
            <m:t>AStroud</m:t>
          </m:r>
          <m:r>
            <w:rPr>
              <w:rFonts w:ascii="Cambria Math" w:hAnsiTheme="majorBidi" w:cstheme="majorBidi"/>
              <w:sz w:val="28"/>
            </w:rPr>
            <m:t xml:space="preserve"> 2002)</m:t>
          </m:r>
        </m:oMath>
      </m:oMathPara>
    </w:p>
    <w:p w:rsidR="00D22DC8" w:rsidRPr="00BD3E53" w:rsidRDefault="00D22DC8" w:rsidP="00D22DC8">
      <w:pPr>
        <w:spacing w:line="480" w:lineRule="auto"/>
        <w:jc w:val="both"/>
        <w:rPr>
          <w:oMath/>
          <w:rFonts w:ascii="Cambria Math" w:hAnsiTheme="majorBidi" w:cstheme="majorBidi"/>
          <w:sz w:val="28"/>
        </w:rPr>
      </w:pPr>
      <m:oMathPara>
        <m:oMathParaPr>
          <m:jc m:val="left"/>
        </m:oMathParaPr>
        <m:oMath>
          <m:r>
            <w:rPr>
              <w:rFonts w:ascii="Cambria Math" w:hAnsi="Cambria Math" w:cstheme="majorBidi"/>
              <w:sz w:val="28"/>
            </w:rPr>
            <m:t>Af</m:t>
          </m:r>
          <m:r>
            <w:rPr>
              <w:rFonts w:ascii="Cambria Math" w:hAnsiTheme="majorBidi" w:cstheme="majorBidi"/>
              <w:sz w:val="28"/>
            </w:rPr>
            <m:t xml:space="preserve"> =2.135</m:t>
          </m:r>
          <m:r>
            <w:rPr>
              <w:rFonts w:ascii="Cambria Math" w:hAnsi="Cambria Math" w:cstheme="majorBidi"/>
              <w:sz w:val="28"/>
            </w:rPr>
            <m:t>x</m:t>
          </m:r>
          <m:r>
            <w:rPr>
              <w:rFonts w:ascii="Cambria Math" w:hAnsiTheme="majorBidi" w:cstheme="majorBidi"/>
              <w:sz w:val="28"/>
            </w:rPr>
            <m:t>1.22</m:t>
          </m:r>
          <m:r>
            <w:rPr>
              <w:rFonts w:ascii="Cambria Math" w:hAnsi="Cambria Math" w:cstheme="majorBidi"/>
              <w:sz w:val="28"/>
            </w:rPr>
            <m:t>m</m:t>
          </m:r>
        </m:oMath>
      </m:oMathPara>
    </w:p>
    <w:p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Af =2.6647m2</w:t>
      </w:r>
      <m:oMath>
        <m:sSup>
          <m:sSupPr>
            <m:ctrlPr>
              <w:rPr>
                <w:rFonts w:ascii="Cambria Math"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w:p>
    <w:p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Mass of frame</w:t>
      </w:r>
    </w:p>
    <w:p w:rsidR="00D22DC8" w:rsidRPr="00BD3E53" w:rsidRDefault="00D22DC8" w:rsidP="00D22DC8">
      <w:pPr>
        <w:spacing w:line="480" w:lineRule="auto"/>
        <w:jc w:val="both"/>
        <w:rPr>
          <w:rFonts w:asciiTheme="majorBidi" w:eastAsiaTheme="minorEastAsia" w:hAnsiTheme="majorBidi" w:cstheme="majorBidi"/>
          <w:sz w:val="28"/>
        </w:rPr>
      </w:pPr>
      <w:r w:rsidRPr="00BD3E53">
        <w:rPr>
          <w:rFonts w:asciiTheme="majorBidi" w:hAnsiTheme="majorBidi" w:cstheme="majorBidi"/>
          <w:sz w:val="28"/>
        </w:rPr>
        <w:t xml:space="preserve">Since D = </w:t>
      </w:r>
      <m:oMath>
        <m:f>
          <m:fPr>
            <m:ctrlPr>
              <w:rPr>
                <w:rFonts w:ascii="Cambria Math" w:hAnsiTheme="majorBidi" w:cstheme="majorBidi"/>
                <w:i/>
                <w:sz w:val="28"/>
              </w:rPr>
            </m:ctrlPr>
          </m:fPr>
          <m:num>
            <m:r>
              <w:rPr>
                <w:rFonts w:ascii="Cambria Math" w:hAnsi="Cambria Math" w:cstheme="majorBidi"/>
                <w:sz w:val="28"/>
              </w:rPr>
              <m:t>M</m:t>
            </m:r>
          </m:num>
          <m:den>
            <m:r>
              <w:rPr>
                <w:rFonts w:ascii="Cambria Math" w:hAnsi="Cambria Math" w:cstheme="majorBidi"/>
                <w:sz w:val="28"/>
              </w:rPr>
              <m:t>V</m:t>
            </m:r>
          </m:den>
        </m:f>
      </m:oMath>
      <w:r w:rsidRPr="00BD3E53">
        <w:rPr>
          <w:rFonts w:asciiTheme="majorBidi" w:eastAsiaTheme="minorEastAsia" w:hAnsiTheme="majorBidi" w:cstheme="majorBidi"/>
          <w:sz w:val="28"/>
        </w:rPr>
        <w:t xml:space="preserve"> where thickness of frame = 0.025m</w:t>
      </w:r>
    </w:p>
    <w:p w:rsidR="00D22DC8" w:rsidRPr="00BD3E53" w:rsidRDefault="00896D09"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density (p) of mild steel, x volume of frame (v)</w:t>
      </w:r>
    </w:p>
    <w:p w:rsidR="00D22DC8" w:rsidRPr="00BD3E53" w:rsidRDefault="00896D09"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m</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r>
          <w:rPr>
            <w:rFonts w:ascii="Cambria Math" w:eastAsiaTheme="minorEastAsia" w:hAnsiTheme="majorBidi" w:cstheme="majorBidi"/>
            <w:sz w:val="28"/>
          </w:rPr>
          <m:t>…………</m:t>
        </m:r>
        <m:r>
          <w:rPr>
            <w:rFonts w:ascii="Cambria Math" w:eastAsiaTheme="minorEastAsia" w:hAnsiTheme="majorBidi" w:cstheme="majorBidi"/>
            <w:sz w:val="28"/>
          </w:rPr>
          <m:t xml:space="preserve"> (11)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D22DC8" w:rsidRPr="00BD3E53" w:rsidRDefault="00896D09"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area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x thickness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T</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 … … (111)</w:t>
      </w:r>
    </w:p>
    <w:p w:rsidR="00D22DC8" w:rsidRPr="00BD3E53" w:rsidRDefault="00D22DC8" w:rsidP="00D22DC8">
      <w:pPr>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(Rajput M .W 2010)</w:t>
      </w:r>
    </w:p>
    <w:p w:rsidR="00D22DC8" w:rsidRPr="00BD3E53" w:rsidRDefault="00896D09"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2.6047</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0.025</m:t>
        </m:r>
        <m:r>
          <w:rPr>
            <w:rFonts w:ascii="Cambria Math" w:eastAsiaTheme="minorEastAsia" w:hAnsi="Cambria Math" w:cstheme="majorBidi"/>
            <w:sz w:val="28"/>
          </w:rPr>
          <m:t>m</m:t>
        </m:r>
      </m:oMath>
    </w:p>
    <w:p w:rsidR="00D22DC8" w:rsidRPr="00BD3E53" w:rsidRDefault="00896D09"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0.0651175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D22DC8" w:rsidRPr="00BD3E53" w:rsidRDefault="00896D09"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m</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p>
    <w:p w:rsidR="00D22DC8" w:rsidRPr="00BD3E53" w:rsidRDefault="00896D09" w:rsidP="00D22DC8">
      <w:pPr>
        <w:spacing w:line="480" w:lineRule="auto"/>
        <w:jc w:val="both"/>
        <w:rPr>
          <w:oMath/>
          <w:rFonts w:ascii="Cambria Math" w:eastAsiaTheme="minorEastAsia" w:hAnsiTheme="majorBidi" w:cstheme="majorBidi"/>
          <w:sz w:val="28"/>
        </w:rPr>
      </w:pPr>
      <m:oMathPara>
        <m:oMathParaPr>
          <m:jc m:val="left"/>
        </m:oMathPara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r>
            <w:rPr>
              <w:rFonts w:ascii="Cambria Math" w:eastAsiaTheme="minorEastAsia" w:hAnsiTheme="majorBidi" w:cstheme="majorBidi"/>
              <w:sz w:val="28"/>
            </w:rPr>
            <m:t xml:space="preserve"> = 7860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0.0651175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m:oMathPara>
    </w:p>
    <w:p w:rsidR="00D22DC8" w:rsidRPr="00BD3E53" w:rsidRDefault="00896D09"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511.82355kg </w:t>
      </w:r>
    </w:p>
    <w:p w:rsidR="00D22DC8" w:rsidRPr="00BD3E53" w:rsidRDefault="00D22DC8" w:rsidP="00D22DC8">
      <w:pPr>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the Frame</w:t>
      </w:r>
    </w:p>
    <w:p w:rsidR="00D22DC8" w:rsidRPr="00BD3E53" w:rsidRDefault="00896D09"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r>
          <w:rPr>
            <w:rFonts w:ascii="Cambria Math" w:eastAsiaTheme="minorEastAsia" w:hAnsi="Cambria Math" w:cstheme="majorBidi"/>
            <w:sz w:val="28"/>
          </w:rPr>
          <m:t>xg</m:t>
        </m:r>
        <m:r>
          <w:rPr>
            <w:rFonts w:ascii="Cambria Math" w:eastAsiaTheme="minorEastAsia" w:hAnsiTheme="majorBidi" w:cstheme="majorBidi"/>
            <w:sz w:val="28"/>
          </w:rPr>
          <m:t>…………</m:t>
        </m:r>
        <m:r>
          <w:rPr>
            <w:rFonts w:ascii="Cambria Math" w:eastAsiaTheme="minorEastAsia" w:hAnsiTheme="majorBidi" w:cstheme="majorBidi"/>
            <w:sz w:val="28"/>
          </w:rPr>
          <m:t>(</m:t>
        </m:r>
        <m:r>
          <w:rPr>
            <w:rFonts w:ascii="Cambria Math" w:eastAsiaTheme="minorEastAsia" w:hAnsi="Cambria Math" w:cstheme="majorBidi"/>
            <w:sz w:val="28"/>
          </w:rPr>
          <m:t>iv</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Since</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g</m:t>
        </m:r>
      </m:oMath>
      <w:r w:rsidRPr="00BD3E53">
        <w:rPr>
          <w:rFonts w:asciiTheme="majorBidi" w:eastAsiaTheme="minorEastAsia" w:hAnsiTheme="majorBidi" w:cstheme="majorBidi"/>
          <w:sz w:val="28"/>
        </w:rPr>
        <w:t xml:space="preserve">) = </w:t>
      </w:r>
      <m:oMath>
        <m:r>
          <w:rPr>
            <w:rFonts w:ascii="Cambria Math" w:eastAsiaTheme="minorEastAsia" w:hAnsi="Cambria Math" w:cstheme="majorBidi"/>
            <w:sz w:val="28"/>
          </w:rPr>
          <m:t>accelerationduetogravity</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g</m:t>
        </m:r>
      </m:oMath>
      <w:r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10</m:t>
        </m:r>
        <m:r>
          <w:rPr>
            <w:rFonts w:ascii="Cambria Math" w:eastAsiaTheme="minorEastAsia" w:hAnsi="Cambria Math" w:cstheme="majorBidi"/>
            <w:sz w:val="28"/>
          </w:rPr>
          <m:t>m</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Theme="majorBidi" w:cstheme="majorBidi"/>
                <w:sz w:val="28"/>
              </w:rPr>
              <m:t>5</m:t>
            </m:r>
          </m:e>
          <m:sup>
            <m:r>
              <w:rPr>
                <w:rFonts w:ascii="Cambria Math" w:hAnsiTheme="majorBidi" w:cstheme="majorBidi"/>
                <w:sz w:val="28"/>
              </w:rPr>
              <m:t>2</m:t>
            </m:r>
          </m:sup>
        </m:sSup>
      </m:oMath>
    </w:p>
    <w:p w:rsidR="00D22DC8" w:rsidRPr="00BD3E53" w:rsidRDefault="00896D09" w:rsidP="00D22DC8">
      <w:pPr>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f</m:t>
              </m:r>
            </m:sub>
          </m:sSub>
          <m:r>
            <w:rPr>
              <w:rFonts w:ascii="Cambria Math" w:eastAsiaTheme="minorEastAsia" w:hAnsiTheme="majorBidi" w:cstheme="majorBidi"/>
              <w:sz w:val="28"/>
            </w:rPr>
            <m:t>= 5118.2355</m:t>
          </m:r>
          <m:r>
            <w:rPr>
              <w:rFonts w:ascii="Cambria Math" w:eastAsiaTheme="minorEastAsia" w:hAnsi="Cambria Math" w:cstheme="majorBidi"/>
              <w:sz w:val="28"/>
            </w:rPr>
            <m:t>N</m:t>
          </m:r>
        </m:oMath>
      </m:oMathPara>
    </w:p>
    <w:p w:rsidR="00D22DC8" w:rsidRPr="00BD3E53" w:rsidRDefault="00D22DC8" w:rsidP="00D22DC8">
      <w:pPr>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b/>
          <w:sz w:val="28"/>
        </w:rPr>
        <w:t>AREA OF PANEL DOOR</w:t>
      </w:r>
    </w:p>
    <w:p w:rsidR="00D22DC8" w:rsidRPr="00BD3E53" w:rsidRDefault="00896D09"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L</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r>
          <w:rPr>
            <w:rFonts w:ascii="Cambria Math" w:eastAsiaTheme="minorEastAsia" w:hAnsi="Cambria Math" w:cstheme="majorBidi"/>
            <w:sz w:val="28"/>
          </w:rPr>
          <m:t>lengt</m:t>
        </m:r>
        <m:r>
          <w:rPr>
            <w:rFonts w:asciiTheme="majorBidi" w:eastAsiaTheme="minorEastAsia" w:hAnsi="Cambria Math" w:cstheme="majorBidi"/>
            <w:sz w:val="28"/>
          </w:rPr>
          <m:t>h</m:t>
        </m:r>
        <m:r>
          <w:rPr>
            <w:rFonts w:ascii="Cambria Math" w:eastAsiaTheme="minorEastAsia" w:hAnsi="Cambria Math" w:cstheme="majorBidi"/>
            <w:sz w:val="28"/>
          </w:rPr>
          <m:t>ofpanel</m:t>
        </m:r>
      </m:oMath>
      <w:r w:rsidR="00D22DC8" w:rsidRPr="00BD3E53">
        <w:rPr>
          <w:rFonts w:asciiTheme="majorBidi" w:eastAsiaTheme="minorEastAsia" w:hAnsiTheme="majorBidi" w:cstheme="majorBidi"/>
          <w:sz w:val="28"/>
        </w:rPr>
        <w:t>=</w:t>
      </w:r>
      <m:oMath>
        <m:f>
          <m:fPr>
            <m:ctrlPr>
              <w:rPr>
                <w:rFonts w:ascii="Cambria Math" w:eastAsiaTheme="minorEastAsia" w:hAnsiTheme="majorBidi" w:cstheme="majorBidi"/>
                <w:i/>
                <w:sz w:val="28"/>
              </w:rPr>
            </m:ctrlPr>
          </m:fPr>
          <m:num>
            <m:r>
              <w:rPr>
                <w:rFonts w:ascii="Cambria Math" w:eastAsiaTheme="minorEastAsia" w:hAnsiTheme="majorBidi" w:cstheme="majorBidi"/>
                <w:sz w:val="28"/>
              </w:rPr>
              <m:t>1082</m:t>
            </m:r>
          </m:num>
          <m:den>
            <m:r>
              <w:rPr>
                <w:rFonts w:ascii="Cambria Math" w:eastAsiaTheme="minorEastAsia" w:hAnsiTheme="majorBidi" w:cstheme="majorBidi"/>
                <w:sz w:val="28"/>
              </w:rPr>
              <m:t>1000</m:t>
            </m:r>
          </m:den>
        </m:f>
      </m:oMath>
      <w:r w:rsidR="00D22DC8" w:rsidRPr="00BD3E53">
        <w:rPr>
          <w:rFonts w:asciiTheme="majorBidi" w:eastAsiaTheme="minorEastAsia" w:hAnsiTheme="majorBidi" w:cstheme="majorBidi"/>
          <w:sz w:val="28"/>
        </w:rPr>
        <w:t xml:space="preserve">  = 1.082</w:t>
      </w:r>
    </w:p>
    <w:p w:rsidR="00D22DC8" w:rsidRPr="00BD3E53" w:rsidRDefault="00896D09"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B</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breadt</m:t>
        </m:r>
        <m:r>
          <w:rPr>
            <w:rFonts w:asciiTheme="majorBidi" w:eastAsiaTheme="minorEastAsia" w:hAnsi="Cambria Math" w:cstheme="majorBidi"/>
            <w:sz w:val="28"/>
          </w:rPr>
          <m:t>h</m:t>
        </m:r>
        <m:r>
          <w:rPr>
            <w:rFonts w:ascii="Cambria Math" w:eastAsiaTheme="minorEastAsia" w:hAnsi="Cambria Math" w:cstheme="majorBidi"/>
            <w:sz w:val="28"/>
          </w:rPr>
          <m:t>ofpanel</m:t>
        </m:r>
      </m:oMath>
      <w:r w:rsidR="00D22DC8" w:rsidRPr="00BD3E53">
        <w:rPr>
          <w:rFonts w:asciiTheme="majorBidi" w:eastAsiaTheme="minorEastAsia" w:hAnsiTheme="majorBidi" w:cstheme="majorBidi"/>
          <w:sz w:val="28"/>
        </w:rPr>
        <w:t xml:space="preserve"> = 2020 = </w:t>
      </w:r>
      <m:oMath>
        <m:f>
          <m:fPr>
            <m:ctrlPr>
              <w:rPr>
                <w:rFonts w:ascii="Cambria Math" w:eastAsiaTheme="minorEastAsia" w:hAnsiTheme="majorBidi" w:cstheme="majorBidi"/>
                <w:i/>
                <w:sz w:val="28"/>
              </w:rPr>
            </m:ctrlPr>
          </m:fPr>
          <m:num>
            <m:r>
              <w:rPr>
                <w:rFonts w:ascii="Cambria Math" w:eastAsiaTheme="minorEastAsia" w:hAnsiTheme="majorBidi" w:cstheme="majorBidi"/>
                <w:sz w:val="28"/>
              </w:rPr>
              <m:t>2020</m:t>
            </m:r>
          </m:num>
          <m:den>
            <m:r>
              <w:rPr>
                <w:rFonts w:ascii="Cambria Math" w:eastAsiaTheme="minorEastAsia" w:hAnsiTheme="majorBidi" w:cstheme="majorBidi"/>
                <w:sz w:val="28"/>
              </w:rPr>
              <m:t>1000</m:t>
            </m:r>
          </m:den>
        </m:f>
      </m:oMath>
      <w:r w:rsidR="00D22DC8" w:rsidRPr="00BD3E53">
        <w:rPr>
          <w:rFonts w:asciiTheme="majorBidi" w:eastAsiaTheme="minorEastAsia" w:hAnsiTheme="majorBidi" w:cstheme="majorBidi"/>
          <w:sz w:val="28"/>
        </w:rPr>
        <w:t xml:space="preserve"> = 2.02</w:t>
      </w:r>
    </w:p>
    <w:p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A</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lxb</m:t>
        </m:r>
        <m:r>
          <w:rPr>
            <w:rFonts w:ascii="Cambria Math" w:eastAsiaTheme="minorEastAsia" w:hAnsiTheme="majorBidi" w:cstheme="majorBidi"/>
            <w:sz w:val="28"/>
          </w:rPr>
          <m:t>(</m:t>
        </m:r>
        <m:r>
          <w:rPr>
            <w:rFonts w:ascii="Cambria Math" w:eastAsiaTheme="minorEastAsia" w:hAnsi="Cambria Math" w:cstheme="majorBidi"/>
            <w:sz w:val="28"/>
          </w:rPr>
          <m:t>newsc</m:t>
        </m:r>
        <m:r>
          <w:rPr>
            <w:rFonts w:asciiTheme="majorBidi" w:eastAsiaTheme="minorEastAsia" w:hAnsi="Cambria Math" w:cstheme="majorBidi"/>
            <w:sz w:val="28"/>
          </w:rPr>
          <m:t>h</m:t>
        </m:r>
        <m:r>
          <w:rPr>
            <w:rFonts w:ascii="Cambria Math" w:eastAsiaTheme="minorEastAsia" w:hAnsi="Cambria Math" w:cstheme="majorBidi"/>
            <w:sz w:val="28"/>
          </w:rPr>
          <m:t>oolp</m:t>
        </m:r>
        <m:r>
          <w:rPr>
            <w:rFonts w:asciiTheme="majorBidi" w:eastAsiaTheme="minorEastAsia" w:hAnsi="Cambria Math" w:cstheme="majorBidi"/>
            <w:sz w:val="28"/>
          </w:rPr>
          <m:t>h</m:t>
        </m:r>
        <m:r>
          <w:rPr>
            <w:rFonts w:ascii="Cambria Math" w:eastAsiaTheme="minorEastAsia" w:hAnsi="Cambria Math" w:cstheme="majorBidi"/>
            <w:sz w:val="28"/>
          </w:rPr>
          <m:t>ysics</m:t>
        </m:r>
        <m:r>
          <w:rPr>
            <w:rFonts w:ascii="Cambria Math" w:eastAsiaTheme="minorEastAsia" w:hAnsiTheme="majorBidi" w:cstheme="majorBidi"/>
            <w:sz w:val="28"/>
          </w:rPr>
          <m:t xml:space="preserve"> 5</m:t>
        </m:r>
        <m:r>
          <w:rPr>
            <w:rFonts w:ascii="Cambria Math" w:eastAsiaTheme="minorEastAsia" w:hAnsi="Cambria Math" w:cstheme="majorBidi"/>
            <w:sz w:val="28"/>
            <w:vertAlign w:val="superscript"/>
          </w:rPr>
          <m:t>t</m:t>
        </m:r>
        <m:r>
          <w:rPr>
            <w:rFonts w:asciiTheme="majorBidi" w:eastAsiaTheme="minorEastAsia" w:hAnsi="Cambria Math" w:cstheme="majorBidi"/>
            <w:sz w:val="28"/>
            <w:vertAlign w:val="superscript"/>
          </w:rPr>
          <m:t>h</m:t>
        </m:r>
        <m:r>
          <w:rPr>
            <w:rFonts w:ascii="Cambria Math" w:eastAsiaTheme="minorEastAsia" w:hAnsi="Cambria Math" w:cstheme="majorBidi"/>
            <w:sz w:val="28"/>
          </w:rPr>
          <m:t>editionbyOkeke</m:t>
        </m:r>
        <m:r>
          <w:rPr>
            <w:rFonts w:ascii="Cambria Math" w:eastAsiaTheme="minorEastAsia" w:hAnsiTheme="majorBidi" w:cstheme="majorBidi"/>
            <w:sz w:val="28"/>
          </w:rPr>
          <m:t>)</m:t>
        </m:r>
      </m:oMath>
    </w:p>
    <w:p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A</m:t>
        </m:r>
      </m:oMath>
      <w:r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 xml:space="preserve">1.082 </m:t>
        </m:r>
        <m:r>
          <w:rPr>
            <w:rFonts w:ascii="Cambria Math" w:eastAsiaTheme="minorEastAsia" w:hAnsi="Cambria Math" w:cstheme="majorBidi"/>
            <w:sz w:val="28"/>
          </w:rPr>
          <m:t>x</m:t>
        </m:r>
        <m:r>
          <w:rPr>
            <w:rFonts w:ascii="Cambria Math" w:eastAsiaTheme="minorEastAsia" w:hAnsiTheme="majorBidi" w:cstheme="majorBidi"/>
            <w:sz w:val="28"/>
          </w:rPr>
          <m:t xml:space="preserve"> 2.02</m:t>
        </m:r>
      </m:oMath>
    </w:p>
    <w:p w:rsidR="00D22DC8" w:rsidRPr="00BD3E53" w:rsidRDefault="00896D09"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2.1856</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D22DC8" w:rsidRPr="00BD3E53" w:rsidRDefault="00D22DC8" w:rsidP="00D22DC8">
      <w:pPr>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MASS OF DOOR</w:t>
      </w:r>
    </w:p>
    <w:p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SinceD</m:t>
        </m:r>
      </m:oMath>
      <w:r w:rsidRPr="00BD3E53">
        <w:rPr>
          <w:rFonts w:asciiTheme="majorBidi" w:eastAsiaTheme="minorEastAsia" w:hAnsiTheme="majorBidi" w:cstheme="majorBidi"/>
          <w:sz w:val="28"/>
        </w:rPr>
        <w:t xml:space="preserve"> = </w:t>
      </w:r>
      <m:oMath>
        <m:f>
          <m:fPr>
            <m:ctrlPr>
              <w:rPr>
                <w:rFonts w:ascii="Cambria Math" w:eastAsiaTheme="minorEastAsia" w:hAnsiTheme="majorBidi" w:cstheme="majorBidi"/>
                <w:i/>
                <w:sz w:val="28"/>
              </w:rPr>
            </m:ctrlPr>
          </m:fPr>
          <m:num>
            <m:r>
              <w:rPr>
                <w:rFonts w:ascii="Cambria Math" w:eastAsiaTheme="minorEastAsia" w:hAnsi="Cambria Math" w:cstheme="majorBidi"/>
                <w:sz w:val="28"/>
              </w:rPr>
              <m:t>m</m:t>
            </m:r>
          </m:num>
          <m:den>
            <m:r>
              <w:rPr>
                <w:rFonts w:ascii="Cambria Math" w:eastAsiaTheme="minorEastAsia" w:hAnsi="Cambria Math" w:cstheme="majorBidi"/>
                <w:sz w:val="28"/>
              </w:rPr>
              <m:t>v</m:t>
            </m:r>
          </m:den>
        </m:f>
        <m:r>
          <w:rPr>
            <w:rFonts w:ascii="Cambria Math" w:eastAsiaTheme="minorEastAsia" w:hAnsi="Cambria Math" w:cstheme="majorBidi"/>
            <w:sz w:val="28"/>
          </w:rPr>
          <m:t>w</m:t>
        </m:r>
        <m:r>
          <w:rPr>
            <w:rFonts w:asciiTheme="majorBidi" w:eastAsiaTheme="minorEastAsia" w:hAnsi="Cambria Math" w:cstheme="majorBidi"/>
            <w:sz w:val="28"/>
          </w:rPr>
          <m:t>h</m:t>
        </m:r>
        <m:r>
          <w:rPr>
            <w:rFonts w:ascii="Cambria Math" w:eastAsiaTheme="minorEastAsia" w:hAnsi="Cambria Math" w:cstheme="majorBidi"/>
            <w:sz w:val="28"/>
          </w:rPr>
          <m:t>eret</m:t>
        </m:r>
        <m:r>
          <w:rPr>
            <w:rFonts w:asciiTheme="majorBidi" w:eastAsiaTheme="minorEastAsia" w:hAnsi="Cambria Math" w:cstheme="majorBidi"/>
            <w:sz w:val="28"/>
          </w:rPr>
          <m:t>h</m:t>
        </m:r>
        <m:r>
          <w:rPr>
            <w:rFonts w:ascii="Cambria Math" w:eastAsiaTheme="minorEastAsia" w:hAnsi="Cambria Math" w:cstheme="majorBidi"/>
            <w:sz w:val="28"/>
          </w:rPr>
          <m:t>icknessofpanel</m:t>
        </m:r>
      </m:oMath>
      <w:r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0.002</m:t>
        </m:r>
      </m:oMath>
    </w:p>
    <w:p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w:lastRenderedPageBreak/>
          <m:t>D</m:t>
        </m:r>
      </m:oMath>
      <w:r w:rsidRPr="00BD3E53">
        <w:rPr>
          <w:rFonts w:asciiTheme="majorBidi" w:eastAsiaTheme="minorEastAsia" w:hAnsiTheme="majorBidi" w:cstheme="majorBidi"/>
          <w:sz w:val="28"/>
        </w:rPr>
        <w:t xml:space="preserve"> = </w:t>
      </w:r>
      <m:oMath>
        <m:f>
          <m:fPr>
            <m:ctrlPr>
              <w:rPr>
                <w:rFonts w:ascii="Cambria Math" w:eastAsiaTheme="minorEastAsia" w:hAnsiTheme="majorBidi" w:cstheme="majorBidi"/>
                <w:i/>
                <w:sz w:val="28"/>
              </w:rPr>
            </m:ctrlPr>
          </m:fPr>
          <m:num>
            <m:r>
              <w:rPr>
                <w:rFonts w:ascii="Cambria Math" w:eastAsiaTheme="minorEastAsia" w:hAnsi="Cambria Math" w:cstheme="majorBidi"/>
                <w:sz w:val="28"/>
              </w:rPr>
              <m:t>m</m:t>
            </m:r>
          </m:num>
          <m:den>
            <m:r>
              <w:rPr>
                <w:rFonts w:ascii="Cambria Math" w:eastAsiaTheme="minorEastAsia" w:hAnsi="Cambria Math" w:cstheme="majorBidi"/>
                <w:sz w:val="28"/>
              </w:rPr>
              <m:t>v</m:t>
            </m:r>
          </m:den>
        </m:f>
        <m:r>
          <w:rPr>
            <w:rFonts w:ascii="Cambria Math" w:eastAsiaTheme="minorEastAsia" w:hAnsiTheme="majorBidi" w:cstheme="majorBidi"/>
            <w:sz w:val="28"/>
          </w:rPr>
          <m:t>(</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D22DC8" w:rsidRPr="00BD3E53" w:rsidRDefault="00896D09"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densityofc</m:t>
        </m:r>
        <m:r>
          <w:rPr>
            <w:rFonts w:asciiTheme="majorBidi" w:eastAsiaTheme="minorEastAsia" w:hAnsi="Cambria Math" w:cstheme="majorBidi"/>
            <w:sz w:val="28"/>
          </w:rPr>
          <m:t>h</m:t>
        </m:r>
        <m:r>
          <w:rPr>
            <w:rFonts w:ascii="Cambria Math" w:eastAsiaTheme="minorEastAsia" w:hAnsi="Cambria Math" w:cstheme="majorBidi"/>
            <w:sz w:val="28"/>
          </w:rPr>
          <m:t>akaplatepcxvolumeofpanel</m:t>
        </m:r>
        <m:r>
          <w:rPr>
            <w:rFonts w:ascii="Cambria Math" w:eastAsiaTheme="minorEastAsia" w:hAnsiTheme="majorBidi" w:cstheme="majorBidi"/>
            <w:sz w:val="28"/>
          </w:rPr>
          <m:t>,</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p>
    <w:p w:rsidR="00D22DC8" w:rsidRPr="00BD3E53" w:rsidRDefault="00D22DC8" w:rsidP="00D22DC8">
      <w:pPr>
        <w:tabs>
          <w:tab w:val="center" w:pos="5040"/>
        </w:tabs>
        <w:spacing w:line="480" w:lineRule="auto"/>
        <w:jc w:val="both"/>
        <w:rPr>
          <w:oMath/>
          <w:rFonts w:ascii="Cambria Math" w:eastAsiaTheme="minorEastAsia" w:hAnsiTheme="majorBidi" w:cstheme="majorBidi"/>
          <w:sz w:val="28"/>
        </w:rPr>
      </w:pPr>
      <m:oMathPara>
        <m:oMath>
          <m:r>
            <w:rPr>
              <w:rFonts w:ascii="Cambria Math" w:eastAsiaTheme="minorEastAsia" w:hAnsi="Cambria Math" w:cstheme="majorBidi"/>
              <w:sz w:val="28"/>
            </w:rPr>
            <m:t>Volumeofpanel</m:t>
          </m:r>
          <m:r>
            <w:rPr>
              <w:rFonts w:ascii="Cambria Math" w:eastAsiaTheme="minorEastAsia" w:hAnsiTheme="majorBidi" w:cstheme="majorBidi"/>
              <w:sz w:val="28"/>
            </w:rPr>
            <m:t xml:space="preserve"> (</m:t>
          </m:r>
          <m:r>
            <w:rPr>
              <w:rFonts w:ascii="Cambria Math" w:eastAsiaTheme="minorEastAsia" w:hAnsi="Cambria Math" w:cstheme="majorBidi"/>
              <w:sz w:val="28"/>
            </w:rPr>
            <m:t>vp</m:t>
          </m:r>
          <m:r>
            <w:rPr>
              <w:rFonts w:ascii="Cambria Math" w:eastAsiaTheme="minorEastAsia" w:hAnsiTheme="majorBidi" w:cstheme="majorBidi"/>
              <w:sz w:val="28"/>
            </w:rPr>
            <m:t xml:space="preserve">) = </m:t>
          </m:r>
          <m:r>
            <w:rPr>
              <w:rFonts w:ascii="Cambria Math" w:eastAsiaTheme="minorEastAsia" w:hAnsi="Cambria Math" w:cstheme="majorBidi"/>
              <w:sz w:val="28"/>
            </w:rPr>
            <m:t>areaofpanel</m:t>
          </m:r>
          <m:d>
            <m:dPr>
              <m:ctrlPr>
                <w:rPr>
                  <w:rFonts w:ascii="Cambria Math" w:eastAsiaTheme="minorEastAsia" w:hAnsiTheme="majorBidi" w:cstheme="majorBidi"/>
                  <w:i/>
                  <w:sz w:val="28"/>
                </w:rPr>
              </m:ctrlPr>
            </m:dPr>
            <m:e>
              <m:r>
                <w:rPr>
                  <w:rFonts w:ascii="Cambria Math" w:eastAsiaTheme="minorEastAsia" w:hAnsi="Cambria Math" w:cstheme="majorBidi"/>
                  <w:sz w:val="28"/>
                </w:rPr>
                <m:t>ap</m:t>
              </m:r>
            </m:e>
          </m:d>
          <m:r>
            <w:rPr>
              <w:rFonts w:ascii="Cambria Math" w:eastAsiaTheme="minorEastAsia" w:hAnsiTheme="majorBidi" w:cstheme="majorBidi"/>
              <w:sz w:val="28"/>
            </w:rPr>
            <m:t>∩</m:t>
          </m:r>
          <m:r>
            <w:rPr>
              <w:rFonts w:ascii="Cambria Math" w:eastAsiaTheme="minorEastAsia" w:hAnsi="Cambria Math" w:cstheme="majorBidi"/>
              <w:sz w:val="28"/>
            </w:rPr>
            <m:t>t</m:t>
          </m:r>
          <m:r>
            <w:rPr>
              <w:rFonts w:asciiTheme="majorBidi" w:eastAsiaTheme="minorEastAsia" w:hAnsi="Cambria Math" w:cstheme="majorBidi"/>
              <w:sz w:val="28"/>
            </w:rPr>
            <m:t>h</m:t>
          </m:r>
          <m:r>
            <w:rPr>
              <w:rFonts w:ascii="Cambria Math" w:eastAsiaTheme="minorEastAsia" w:hAnsi="Cambria Math" w:cstheme="majorBidi"/>
              <w:sz w:val="28"/>
            </w:rPr>
            <m:t>ickness</m:t>
          </m:r>
          <m:d>
            <m:dPr>
              <m:ctrlPr>
                <w:rPr>
                  <w:rFonts w:ascii="Cambria Math" w:eastAsiaTheme="minorEastAsia" w:hAnsiTheme="majorBidi" w:cstheme="majorBidi"/>
                  <w:i/>
                  <w:sz w:val="28"/>
                </w:rPr>
              </m:ctrlPr>
            </m:dPr>
            <m:e>
              <m:r>
                <w:rPr>
                  <w:rFonts w:ascii="Cambria Math" w:eastAsiaTheme="minorEastAsia" w:hAnsi="Cambria Math" w:cstheme="majorBidi"/>
                  <w:sz w:val="28"/>
                </w:rPr>
                <m:t>tp</m:t>
              </m:r>
            </m:e>
          </m:d>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vi</m:t>
          </m:r>
          <m:r>
            <w:rPr>
              <w:rFonts w:ascii="Cambria Math" w:eastAsiaTheme="minorEastAsia" w:hAnsiTheme="majorBidi" w:cstheme="majorBidi"/>
              <w:sz w:val="28"/>
            </w:rPr>
            <m:t>)</m:t>
          </m:r>
        </m:oMath>
      </m:oMathPara>
    </w:p>
    <w:p w:rsidR="00D22DC8" w:rsidRPr="00BD3E53" w:rsidRDefault="00896D09" w:rsidP="00D22DC8">
      <w:pPr>
        <w:tabs>
          <w:tab w:val="center" w:pos="5040"/>
        </w:tabs>
        <w:spacing w:line="480" w:lineRule="auto"/>
        <w:jc w:val="both"/>
        <w:rPr>
          <w:oMath/>
          <w:rFonts w:ascii="Cambria Math"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T</m:t>
            </m:r>
          </m:e>
          <m:sub>
            <m:r>
              <w:rPr>
                <w:rFonts w:ascii="Cambria Math" w:eastAsiaTheme="minorEastAsia" w:hAnsi="Cambria Math" w:cstheme="majorBidi"/>
                <w:sz w:val="28"/>
              </w:rPr>
              <m:t>P</m:t>
            </m:r>
          </m:sub>
        </m:sSub>
        <m:r>
          <w:rPr>
            <w:rFonts w:ascii="Cambria Math" w:eastAsiaTheme="minorEastAsia" w:hAnsiTheme="majorBidi" w:cstheme="majorBidi"/>
            <w:sz w:val="28"/>
          </w:rPr>
          <m:t>(</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D22DC8" w:rsidRPr="00BD3E53" w:rsidRDefault="00896D09" w:rsidP="00D22DC8">
      <w:pPr>
        <w:tabs>
          <w:tab w:val="center" w:pos="5040"/>
        </w:tabs>
        <w:spacing w:line="480" w:lineRule="auto"/>
        <w:jc w:val="both"/>
        <w:rPr>
          <w:oMath/>
          <w:rFonts w:ascii="Cambria Math"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2.1856</m:t>
        </m:r>
        <m:r>
          <w:rPr>
            <w:rFonts w:ascii="Cambria Math" w:eastAsiaTheme="minorEastAsia" w:hAnsi="Cambria Math" w:cstheme="majorBidi"/>
            <w:sz w:val="28"/>
          </w:rPr>
          <m:t>M</m:t>
        </m:r>
        <m:r>
          <w:rPr>
            <w:rFonts w:ascii="Cambria Math" w:eastAsiaTheme="minorEastAsia" w:hAnsiTheme="majorBidi" w:cstheme="majorBidi"/>
            <w:sz w:val="28"/>
          </w:rPr>
          <m:t xml:space="preserve">^3  </m:t>
        </m:r>
        <m:r>
          <w:rPr>
            <w:rFonts w:ascii="Cambria Math" w:eastAsiaTheme="minorEastAsia" w:hAnsi="Cambria Math" w:cstheme="majorBidi"/>
            <w:sz w:val="28"/>
          </w:rPr>
          <m:t>X</m:t>
        </m:r>
        <m:r>
          <w:rPr>
            <w:rFonts w:ascii="Cambria Math" w:eastAsiaTheme="minorEastAsia" w:hAnsiTheme="majorBidi" w:cstheme="majorBidi"/>
            <w:sz w:val="28"/>
          </w:rPr>
          <m:t xml:space="preserve"> 0.002</m:t>
        </m:r>
        <m:r>
          <w:rPr>
            <w:rFonts w:ascii="Cambria Math" w:eastAsiaTheme="minorEastAsia" w:hAnsi="Cambria Math" w:cstheme="majorBidi"/>
            <w:sz w:val="28"/>
          </w:rPr>
          <m:t>m</m:t>
        </m:r>
      </m:oMath>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w:t>
      </w:r>
      <m:oMath>
        <m:r>
          <w:rPr>
            <w:rFonts w:ascii="Cambria Math" w:eastAsiaTheme="minorEastAsia" w:hAnsiTheme="majorBidi" w:cstheme="majorBidi"/>
            <w:sz w:val="28"/>
          </w:rPr>
          <m:t xml:space="preserve"> 0.00437128</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D22DC8" w:rsidRPr="00BD3E53" w:rsidRDefault="00D22DC8" w:rsidP="00D22DC8">
      <w:pPr>
        <w:tabs>
          <w:tab w:val="center" w:pos="5040"/>
        </w:tabs>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Hence</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Pr="00BD3E53">
        <w:rPr>
          <w:rFonts w:asciiTheme="majorBidi" w:eastAsiaTheme="minorEastAsia" w:hAnsiTheme="majorBidi" w:cstheme="majorBidi"/>
          <w:sz w:val="28"/>
        </w:rPr>
        <w:t>,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Pr="00BD3E53">
        <w:rPr>
          <w:rFonts w:asciiTheme="majorBidi" w:eastAsiaTheme="minorEastAsia" w:hAnsiTheme="majorBidi" w:cstheme="majorBidi"/>
          <w:sz w:val="28"/>
        </w:rPr>
        <w:t xml:space="preserve"> … … … … (vii) (Rajput M. V 2010)</w:t>
      </w:r>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7800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0.00437128</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D22DC8" w:rsidRPr="00BD3E53" w:rsidRDefault="00896D09" w:rsidP="00D22DC8">
      <w:pPr>
        <w:tabs>
          <w:tab w:val="center" w:pos="5040"/>
        </w:tabs>
        <w:spacing w:line="480" w:lineRule="auto"/>
        <w:jc w:val="both"/>
        <w:rPr>
          <w:oMath/>
          <w:rFonts w:ascii="Cambria Math"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34. 095984</m:t>
        </m:r>
        <m:r>
          <w:rPr>
            <w:rFonts w:ascii="Cambria Math" w:eastAsiaTheme="minorEastAsia" w:hAnsi="Cambria Math" w:cstheme="majorBidi"/>
            <w:sz w:val="28"/>
          </w:rPr>
          <m:t>KG</m:t>
        </m:r>
      </m:oMath>
    </w:p>
    <w:p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PANEL (WP)</w:t>
      </w:r>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x</w:t>
      </w:r>
      <m:oMath>
        <m:r>
          <w:rPr>
            <w:rFonts w:ascii="Cambria Math" w:eastAsiaTheme="minorEastAsia" w:hAnsi="Cambria Math" w:cstheme="majorBidi"/>
            <w:sz w:val="28"/>
          </w:rPr>
          <m:t>g</m:t>
        </m:r>
      </m:oMath>
      <w:r w:rsidR="00D22DC8"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viii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Para>
        <m:oMathParaPr>
          <m:jc m:val="left"/>
        </m:oMathPara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r>
            <w:rPr>
              <w:rFonts w:ascii="Cambria Math" w:eastAsiaTheme="minorEastAsia" w:hAnsiTheme="majorBidi" w:cstheme="majorBidi"/>
              <w:sz w:val="28"/>
            </w:rPr>
            <m:t>= 34. 095984</m:t>
          </m:r>
          <m:r>
            <w:rPr>
              <w:rFonts w:ascii="Cambria Math" w:eastAsiaTheme="minorEastAsia" w:hAnsi="Cambria Math" w:cstheme="majorBidi"/>
              <w:sz w:val="28"/>
            </w:rPr>
            <m:t>KGX</m:t>
          </m:r>
          <m:r>
            <w:rPr>
              <w:rFonts w:ascii="Cambria Math" w:eastAsiaTheme="minorEastAsia" w:hAnsiTheme="majorBidi" w:cstheme="majorBidi"/>
              <w:sz w:val="28"/>
            </w:rPr>
            <m:t xml:space="preserve"> 10</m:t>
          </m:r>
          <m:r>
            <w:rPr>
              <w:rFonts w:ascii="Cambria Math" w:eastAsiaTheme="minorEastAsia" w:hAnsi="Cambria Math" w:cstheme="majorBidi"/>
              <w:sz w:val="28"/>
            </w:rPr>
            <m:t>MS</m:t>
          </m:r>
          <m:sSup>
            <m:sSupPr>
              <m:ctrlPr>
                <w:rPr>
                  <w:rFonts w:ascii="Cambria Math" w:eastAsiaTheme="minorEastAsia" w:hAnsiTheme="majorBidi" w:cstheme="majorBidi"/>
                  <w:i/>
                  <w:sz w:val="28"/>
                </w:rPr>
              </m:ctrlPr>
            </m:sSupPr>
            <m:e>
              <m:r>
                <w:rPr>
                  <w:rFonts w:asciiTheme="majorBidi" w:hAnsiTheme="majorBidi" w:cstheme="majorBidi"/>
                  <w:sz w:val="28"/>
                </w:rPr>
                <m:t>-</m:t>
              </m:r>
            </m:e>
            <m:sup>
              <m:r>
                <w:rPr>
                  <w:rFonts w:ascii="Cambria Math" w:hAnsi="Cambria Math" w:cstheme="majorBidi"/>
                  <w:sz w:val="28"/>
                </w:rPr>
                <m:t>R</m:t>
              </m:r>
            </m:sup>
          </m:sSup>
        </m:oMath>
      </m:oMathPara>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r>
            <w:rPr>
              <w:rFonts w:ascii="Cambria Math" w:eastAsiaTheme="minorEastAsia" w:hAnsiTheme="majorBidi" w:cstheme="majorBidi"/>
              <w:sz w:val="28"/>
            </w:rPr>
            <m:t>= 340.95984</m:t>
          </m:r>
          <m:r>
            <w:rPr>
              <w:rFonts w:ascii="Cambria Math" w:eastAsiaTheme="minorEastAsia" w:hAnsi="Cambria Math" w:cstheme="majorBidi"/>
              <w:sz w:val="28"/>
            </w:rPr>
            <m:t>N</m:t>
          </m:r>
        </m:oMath>
      </m:oMathPara>
    </w:p>
    <w:p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MASS OF CROSS BAR (MC)</w:t>
      </w:r>
    </w:p>
    <w:p w:rsidR="00D22DC8" w:rsidRPr="00BD3E53" w:rsidRDefault="00D22DC8" w:rsidP="00D22DC8">
      <w:pPr>
        <w:tabs>
          <w:tab w:val="center" w:pos="5040"/>
        </w:tabs>
        <w:spacing w:line="480" w:lineRule="auto"/>
        <w:jc w:val="both"/>
        <w:rPr>
          <w:oMath/>
          <w:rFonts w:ascii="Cambria Math" w:eastAsiaTheme="minorEastAsia" w:hAnsiTheme="majorBidi" w:cstheme="majorBidi"/>
          <w:sz w:val="28"/>
        </w:rPr>
      </w:pPr>
      <m:oMath>
        <m:r>
          <w:rPr>
            <w:rFonts w:ascii="Cambria Math" w:eastAsiaTheme="minorEastAsia" w:hAnsi="Cambria Math" w:cstheme="majorBidi"/>
            <w:sz w:val="28"/>
          </w:rPr>
          <m:t>Massofcrossbar</m:t>
        </m:r>
        <m:r>
          <w:rPr>
            <w:rFonts w:ascii="Cambria Math" w:eastAsiaTheme="minorEastAsia" w:hAnsiTheme="majorBidi" w:cstheme="majorBidi"/>
            <w:sz w:val="28"/>
          </w:rPr>
          <m:t xml:space="preserve">, </m:t>
        </m:r>
        <m:r>
          <w:rPr>
            <w:rFonts w:ascii="Cambria Math" w:eastAsiaTheme="minorEastAsia" w:hAnsi="Cambria Math" w:cstheme="majorBidi"/>
            <w:sz w:val="28"/>
          </w:rPr>
          <m:t>mc</m:t>
        </m:r>
      </m:oMath>
      <w:r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 … …(ix) (</w:t>
      </w:r>
      <m:oMath>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D22DC8" w:rsidRPr="00BD3E53" w:rsidRDefault="00896D09" w:rsidP="00D22DC8">
      <w:pPr>
        <w:tabs>
          <w:tab w:val="center" w:pos="5040"/>
        </w:tabs>
        <w:spacing w:line="480" w:lineRule="auto"/>
        <w:jc w:val="both"/>
        <w:rPr>
          <w:oMath/>
          <w:rFonts w:ascii="Cambria Math"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r>
            <w:rPr>
              <w:rFonts w:ascii="Cambria Math" w:eastAsiaTheme="minorEastAsia" w:hAnsiTheme="majorBidi" w:cstheme="majorBidi"/>
              <w:sz w:val="28"/>
            </w:rPr>
            <m:t xml:space="preserve"> = </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L</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B</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H</m:t>
              </m:r>
            </m:e>
            <m:sub>
              <m:r>
                <w:rPr>
                  <w:rFonts w:ascii="Cambria Math" w:eastAsiaTheme="minorEastAsia" w:hAnsi="Cambria Math" w:cstheme="majorBidi"/>
                  <w:sz w:val="28"/>
                </w:rPr>
                <m:t>C</m:t>
              </m:r>
            </m:sub>
          </m:sSub>
        </m:oMath>
      </m:oMathPara>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0.825</m:t>
        </m:r>
        <m:r>
          <w:rPr>
            <w:rFonts w:ascii="Cambria Math" w:eastAsiaTheme="minorEastAsia" w:hAnsi="Cambria Math" w:cstheme="majorBidi"/>
            <w:sz w:val="28"/>
          </w:rPr>
          <m:t>MX</m:t>
        </m:r>
        <m:r>
          <w:rPr>
            <w:rFonts w:ascii="Cambria Math" w:eastAsiaTheme="minorEastAsia" w:hAnsiTheme="majorBidi" w:cstheme="majorBidi"/>
            <w:sz w:val="28"/>
          </w:rPr>
          <m:t xml:space="preserve"> 0.062</m:t>
        </m:r>
        <m:r>
          <w:rPr>
            <w:rFonts w:ascii="Cambria Math" w:eastAsiaTheme="minorEastAsia" w:hAnsi="Cambria Math" w:cstheme="majorBidi"/>
            <w:sz w:val="28"/>
          </w:rPr>
          <m:t>MX</m:t>
        </m:r>
        <m:r>
          <w:rPr>
            <w:rFonts w:ascii="Cambria Math" w:eastAsiaTheme="minorEastAsia" w:hAnsiTheme="majorBidi" w:cstheme="majorBidi"/>
            <w:sz w:val="28"/>
          </w:rPr>
          <m:t xml:space="preserve"> 0.785</m:t>
        </m:r>
        <m:r>
          <w:rPr>
            <w:rFonts w:ascii="Cambria Math" w:eastAsiaTheme="minorEastAsia" w:hAnsi="Cambria Math" w:cstheme="majorBidi"/>
            <w:sz w:val="28"/>
          </w:rPr>
          <m:t>M</m:t>
        </m:r>
      </m:oMath>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w:t>
      </w:r>
      <m:oMath>
        <m:r>
          <w:rPr>
            <w:rFonts w:ascii="Cambria Math" w:eastAsiaTheme="minorEastAsia" w:hAnsiTheme="majorBidi" w:cstheme="majorBidi"/>
            <w:sz w:val="28"/>
          </w:rPr>
          <m:t xml:space="preserve"> 0.04015 </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D22DC8" w:rsidRPr="00BD3E53" w:rsidRDefault="00D22DC8" w:rsidP="00D22DC8">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Where, mass of cross bar,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 … … </w:t>
      </w:r>
      <m:oMath>
        <m:r>
          <w:rPr>
            <w:rFonts w:ascii="Cambria Math" w:eastAsiaTheme="minorEastAsia" w:hAnsi="Cambria Math" w:cstheme="majorBidi"/>
            <w:sz w:val="28"/>
          </w:rPr>
          <m:t>x</m:t>
        </m:r>
      </m:oMath>
      <w:r w:rsidRPr="00BD3E53">
        <w:rPr>
          <w:rFonts w:asciiTheme="majorBidi" w:eastAsiaTheme="minorEastAsia" w:hAnsiTheme="majorBidi" w:cstheme="majorBidi"/>
          <w:sz w:val="28"/>
        </w:rPr>
        <w:t xml:space="preserve"> (Rajput M. W 2010)</w:t>
      </w:r>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450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0.04015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18.0675</m:t>
        </m:r>
        <m:r>
          <w:rPr>
            <w:rFonts w:ascii="Cambria Math" w:eastAsiaTheme="minorEastAsia" w:hAnsi="Cambria Math" w:cstheme="majorBidi"/>
            <w:sz w:val="28"/>
          </w:rPr>
          <m:t>KG</m:t>
        </m:r>
      </m:oMath>
    </w:p>
    <w:p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THE CROSS BAR (WC)</w:t>
      </w:r>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r>
          <w:rPr>
            <w:rFonts w:ascii="Cambria Math" w:eastAsiaTheme="minorEastAsia" w:hAnsi="Cambria Math" w:cstheme="majorBidi"/>
            <w:sz w:val="28"/>
          </w:rPr>
          <m:t>Xg</m:t>
        </m:r>
      </m:oMath>
      <w:r w:rsidR="00D22DC8"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xi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rsidR="00D22DC8" w:rsidRPr="00BD3E53" w:rsidRDefault="00896D09" w:rsidP="00D22DC8">
      <w:pPr>
        <w:tabs>
          <w:tab w:val="center" w:pos="5040"/>
        </w:tabs>
        <w:spacing w:line="480" w:lineRule="auto"/>
        <w:jc w:val="both"/>
        <w:rPr>
          <w:oMath/>
          <w:rFonts w:ascii="Cambria Math"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18.0675</m:t>
        </m:r>
        <m:r>
          <w:rPr>
            <w:rFonts w:ascii="Cambria Math" w:eastAsiaTheme="minorEastAsia" w:hAnsi="Cambria Math" w:cstheme="majorBidi"/>
            <w:sz w:val="28"/>
          </w:rPr>
          <m:t>KGX</m:t>
        </m:r>
        <m:r>
          <w:rPr>
            <w:rFonts w:ascii="Cambria Math" w:eastAsiaTheme="minorEastAsia" w:hAnsiTheme="majorBidi" w:cstheme="majorBidi"/>
            <w:sz w:val="28"/>
          </w:rPr>
          <m:t xml:space="preserve"> 10</m:t>
        </m:r>
        <m:r>
          <w:rPr>
            <w:rFonts w:ascii="Cambria Math" w:eastAsiaTheme="minorEastAsia" w:hAnsi="Cambria Math" w:cstheme="majorBidi"/>
            <w:sz w:val="28"/>
          </w:rPr>
          <m:t>MS</m:t>
        </m:r>
        <m:sSup>
          <m:sSupPr>
            <m:ctrlPr>
              <w:rPr>
                <w:rFonts w:ascii="Cambria Math" w:eastAsiaTheme="minorEastAsia" w:hAnsiTheme="majorBidi" w:cstheme="majorBidi"/>
                <w:i/>
                <w:sz w:val="28"/>
              </w:rPr>
            </m:ctrlPr>
          </m:sSupPr>
          <m:e>
            <m:r>
              <w:rPr>
                <w:rFonts w:asciiTheme="majorBidi" w:hAnsiTheme="majorBidi" w:cstheme="majorBidi"/>
                <w:sz w:val="28"/>
              </w:rPr>
              <m:t>-</m:t>
            </m:r>
          </m:e>
          <m:sup>
            <m:r>
              <w:rPr>
                <w:rFonts w:ascii="Cambria Math" w:hAnsiTheme="majorBidi" w:cstheme="majorBidi"/>
                <w:sz w:val="28"/>
              </w:rPr>
              <m:t>2</m:t>
            </m:r>
          </m:sup>
        </m:sSup>
      </m:oMath>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 xml:space="preserve"> 180.675</m:t>
        </m:r>
        <m:r>
          <w:rPr>
            <w:rFonts w:ascii="Cambria Math" w:eastAsiaTheme="minorEastAsia" w:hAnsi="Cambria Math" w:cstheme="majorBidi"/>
            <w:sz w:val="28"/>
          </w:rPr>
          <m:t>N</m:t>
        </m:r>
      </m:oMath>
    </w:p>
    <w:p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TOTAL WEIGHT OF THE DOOR (W</w:t>
      </w:r>
      <w:r w:rsidRPr="00BD3E53">
        <w:rPr>
          <w:rFonts w:asciiTheme="majorBidi" w:eastAsiaTheme="minorEastAsia" w:hAnsiTheme="majorBidi" w:cstheme="majorBidi"/>
          <w:b/>
          <w:sz w:val="28"/>
          <w:vertAlign w:val="subscript"/>
        </w:rPr>
        <w:t>C</w:t>
      </w:r>
      <w:r w:rsidRPr="00BD3E53">
        <w:rPr>
          <w:rFonts w:asciiTheme="majorBidi" w:eastAsiaTheme="minorEastAsia" w:hAnsiTheme="majorBidi" w:cstheme="majorBidi"/>
          <w:b/>
          <w:sz w:val="28"/>
        </w:rPr>
        <w:t>)</w:t>
      </w:r>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E</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 xml:space="preserve"> (</m:t>
        </m:r>
        <m:r>
          <w:rPr>
            <w:rFonts w:ascii="Cambria Math" w:eastAsiaTheme="minorEastAsia" w:hAnsi="Cambria Math" w:cstheme="majorBidi"/>
            <w:sz w:val="28"/>
          </w:rPr>
          <m:t>XII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D22DC8" w:rsidRPr="00BD3E53" w:rsidRDefault="00896D09" w:rsidP="00D22DC8">
      <w:pPr>
        <w:tabs>
          <w:tab w:val="center" w:pos="5040"/>
        </w:tabs>
        <w:spacing w:line="480" w:lineRule="auto"/>
        <w:jc w:val="both"/>
        <w:rPr>
          <w:oMath/>
          <w:rFonts w:ascii="Cambria Math"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5118.2355</m:t>
        </m:r>
        <m:r>
          <w:rPr>
            <w:rFonts w:ascii="Cambria Math" w:eastAsiaTheme="minorEastAsia" w:hAnsi="Cambria Math" w:cstheme="majorBidi"/>
            <w:sz w:val="28"/>
          </w:rPr>
          <m:t>N</m:t>
        </m:r>
        <m:r>
          <w:rPr>
            <w:rFonts w:ascii="Cambria Math" w:eastAsiaTheme="minorEastAsia" w:hAnsiTheme="majorBidi" w:cstheme="majorBidi"/>
            <w:sz w:val="28"/>
          </w:rPr>
          <m:t xml:space="preserve"> + 340.9598</m:t>
        </m:r>
        <m:r>
          <w:rPr>
            <w:rFonts w:ascii="Cambria Math" w:eastAsiaTheme="minorEastAsia" w:hAnsi="Cambria Math" w:cstheme="majorBidi"/>
            <w:sz w:val="28"/>
          </w:rPr>
          <m:t>N</m:t>
        </m:r>
        <m:r>
          <w:rPr>
            <w:rFonts w:ascii="Cambria Math" w:eastAsiaTheme="minorEastAsia" w:hAnsiTheme="majorBidi" w:cstheme="majorBidi"/>
            <w:sz w:val="28"/>
          </w:rPr>
          <m:t xml:space="preserve"> + 180.675</m:t>
        </m:r>
        <m:r>
          <w:rPr>
            <w:rFonts w:ascii="Cambria Math" w:eastAsiaTheme="minorEastAsia" w:hAnsi="Cambria Math" w:cstheme="majorBidi"/>
            <w:sz w:val="28"/>
          </w:rPr>
          <m:t>N</m:t>
        </m:r>
      </m:oMath>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r>
            <w:rPr>
              <w:rFonts w:ascii="Cambria Math" w:eastAsiaTheme="minorEastAsia" w:hAnsiTheme="majorBidi" w:cstheme="majorBidi"/>
              <w:sz w:val="28"/>
            </w:rPr>
            <m:t>= 5639.8703</m:t>
          </m:r>
          <m:r>
            <w:rPr>
              <w:rFonts w:ascii="Cambria Math" w:eastAsiaTheme="minorEastAsia" w:hAnsi="Cambria Math" w:cstheme="majorBidi"/>
              <w:sz w:val="28"/>
            </w:rPr>
            <m:t>N</m:t>
          </m:r>
        </m:oMath>
      </m:oMathPara>
    </w:p>
    <w:p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TOTAL AREA OF DOOR (A</w:t>
      </w:r>
      <w:r w:rsidRPr="00BD3E53">
        <w:rPr>
          <w:rFonts w:asciiTheme="majorBidi" w:eastAsiaTheme="minorEastAsia" w:hAnsiTheme="majorBidi" w:cstheme="majorBidi"/>
          <w:b/>
          <w:sz w:val="28"/>
          <w:vertAlign w:val="subscript"/>
        </w:rPr>
        <w:t>T</w:t>
      </w:r>
      <w:r w:rsidRPr="00BD3E53">
        <w:rPr>
          <w:rFonts w:asciiTheme="majorBidi" w:eastAsiaTheme="minorEastAsia" w:hAnsiTheme="majorBidi" w:cstheme="majorBidi"/>
          <w:b/>
          <w:sz w:val="28"/>
        </w:rPr>
        <w:t>)</w:t>
      </w:r>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oMath>
      <w:r w:rsidR="00D22DC8" w:rsidRPr="00BD3E53">
        <w:rPr>
          <w:rFonts w:asciiTheme="majorBidi" w:eastAsiaTheme="minorEastAsia" w:hAnsiTheme="majorBidi" w:cstheme="majorBidi"/>
          <w:sz w:val="28"/>
        </w:rPr>
        <w:t>= area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 area of panel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r>
          <w:rPr>
            <w:rFonts w:asciiTheme="majorBidi"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xiii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rsidR="00D22DC8" w:rsidRPr="00BD3E53" w:rsidRDefault="00896D09" w:rsidP="00D22DC8">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r>
            <w:rPr>
              <w:rFonts w:ascii="Cambria Math" w:eastAsiaTheme="minorEastAsia" w:hAnsiTheme="majorBidi" w:cstheme="majorBidi"/>
              <w:sz w:val="28"/>
            </w:rPr>
            <m:t>= 2.6047</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r>
            <w:rPr>
              <w:rFonts w:ascii="Cambria Math" w:eastAsiaTheme="minorEastAsia" w:hAnsiTheme="majorBidi" w:cstheme="majorBidi"/>
              <w:sz w:val="28"/>
            </w:rPr>
            <m:t xml:space="preserve"> +2.1856</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m:oMathPara>
    </w:p>
    <w:p w:rsidR="00D22DC8" w:rsidRPr="00936E22" w:rsidRDefault="00896D09" w:rsidP="00D22DC8">
      <w:pPr>
        <w:tabs>
          <w:tab w:val="center" w:pos="5040"/>
        </w:tabs>
        <w:spacing w:line="480" w:lineRule="auto"/>
        <w:jc w:val="both"/>
        <w:rPr>
          <w:oMath/>
          <w:rFonts w:ascii="Cambria Math"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4.703</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w:p>
    <w:p w:rsidR="00420DDF" w:rsidRDefault="00D22DC8" w:rsidP="00420DDF">
      <w:pPr>
        <w:spacing w:line="360" w:lineRule="auto"/>
        <w:jc w:val="center"/>
        <w:rPr>
          <w:rFonts w:asciiTheme="majorBidi" w:eastAsiaTheme="minorEastAsia" w:hAnsiTheme="majorBidi" w:cstheme="majorBidi"/>
          <w:b/>
          <w:sz w:val="28"/>
        </w:rPr>
      </w:pPr>
      <w:r w:rsidRPr="00BD3E53">
        <w:rPr>
          <w:rFonts w:asciiTheme="majorBidi" w:hAnsiTheme="majorBidi" w:cstheme="majorBidi"/>
          <w:b/>
          <w:sz w:val="28"/>
          <w:szCs w:val="28"/>
        </w:rPr>
        <w:lastRenderedPageBreak/>
        <w:t>CHAPTER FIVE</w:t>
      </w:r>
    </w:p>
    <w:p w:rsidR="00D22DC8" w:rsidRPr="00BD3E53" w:rsidRDefault="00D22DC8" w:rsidP="00420DDF">
      <w:pPr>
        <w:spacing w:line="360" w:lineRule="auto"/>
        <w:jc w:val="center"/>
        <w:rPr>
          <w:rFonts w:asciiTheme="majorBidi" w:eastAsiaTheme="minorEastAsia" w:hAnsiTheme="majorBidi" w:cstheme="majorBidi"/>
          <w:b/>
          <w:sz w:val="28"/>
        </w:rPr>
      </w:pPr>
      <w:r w:rsidRPr="00BD3E53">
        <w:rPr>
          <w:rFonts w:asciiTheme="majorBidi" w:eastAsiaTheme="minorEastAsia" w:hAnsiTheme="majorBidi" w:cstheme="majorBidi"/>
          <w:b/>
          <w:sz w:val="28"/>
        </w:rPr>
        <w:t>CONCLUSION AND RECOMMENDATION</w:t>
      </w:r>
    </w:p>
    <w:p w:rsidR="00D22DC8" w:rsidRPr="00BD3E53" w:rsidRDefault="00C02FED" w:rsidP="00D22DC8">
      <w:pPr>
        <w:tabs>
          <w:tab w:val="center" w:pos="5040"/>
        </w:tabs>
        <w:spacing w:line="480" w:lineRule="auto"/>
        <w:jc w:val="both"/>
        <w:rPr>
          <w:rFonts w:asciiTheme="majorBidi" w:eastAsiaTheme="minorEastAsia" w:hAnsiTheme="majorBidi" w:cstheme="majorBidi"/>
          <w:b/>
          <w:sz w:val="28"/>
        </w:rPr>
      </w:pPr>
      <w:r>
        <w:rPr>
          <w:rFonts w:asciiTheme="majorBidi" w:eastAsiaTheme="minorEastAsia" w:hAnsiTheme="majorBidi" w:cstheme="majorBidi"/>
          <w:b/>
          <w:sz w:val="28"/>
        </w:rPr>
        <w:t>5</w:t>
      </w:r>
      <w:r w:rsidR="00D22DC8" w:rsidRPr="00BD3E53">
        <w:rPr>
          <w:rFonts w:asciiTheme="majorBidi" w:eastAsiaTheme="minorEastAsia" w:hAnsiTheme="majorBidi" w:cstheme="majorBidi"/>
          <w:b/>
          <w:sz w:val="28"/>
        </w:rPr>
        <w:t>.1 CONCLUSION</w:t>
      </w:r>
    </w:p>
    <w:p w:rsidR="00D22DC8" w:rsidRPr="00BD3E53" w:rsidRDefault="00D22DC8" w:rsidP="00D22DC8">
      <w:pPr>
        <w:tabs>
          <w:tab w:val="center" w:pos="5040"/>
        </w:tabs>
        <w:spacing w:line="480" w:lineRule="auto"/>
        <w:ind w:firstLine="567"/>
        <w:jc w:val="both"/>
        <w:rPr>
          <w:rFonts w:asciiTheme="majorBidi" w:eastAsiaTheme="minorEastAsia" w:hAnsiTheme="majorBidi" w:cstheme="majorBidi"/>
          <w:sz w:val="28"/>
        </w:rPr>
      </w:pPr>
      <w:r w:rsidRPr="00BD3E53">
        <w:rPr>
          <w:rFonts w:asciiTheme="majorBidi" w:eastAsiaTheme="minorEastAsia" w:hAnsiTheme="majorBidi" w:cstheme="majorBidi"/>
          <w:sz w:val="28"/>
        </w:rPr>
        <w:tab/>
        <w:t xml:space="preserve">The fabrication of metal panel door was embarked upon to solve the problem of short lifespan of door also to update the design of door which serves as an entrance to a building. </w:t>
      </w:r>
    </w:p>
    <w:p w:rsidR="004B77EC" w:rsidRDefault="004B77EC" w:rsidP="00D22DC8">
      <w:pPr>
        <w:tabs>
          <w:tab w:val="center" w:pos="5040"/>
        </w:tabs>
        <w:spacing w:line="480" w:lineRule="auto"/>
        <w:jc w:val="both"/>
        <w:rPr>
          <w:rFonts w:asciiTheme="majorBidi" w:eastAsiaTheme="minorEastAsia" w:hAnsiTheme="majorBidi" w:cstheme="majorBidi"/>
          <w:sz w:val="28"/>
        </w:rPr>
      </w:pPr>
      <w:r>
        <w:rPr>
          <w:rFonts w:asciiTheme="majorBidi" w:eastAsiaTheme="minorEastAsia" w:hAnsiTheme="majorBidi" w:cstheme="majorBidi"/>
          <w:sz w:val="28"/>
        </w:rPr>
        <w:t xml:space="preserve">All necessary dimensions were consider </w:t>
      </w:r>
      <w:r w:rsidRPr="00BD3E53">
        <w:rPr>
          <w:rFonts w:asciiTheme="majorBidi" w:eastAsiaTheme="minorEastAsia" w:hAnsiTheme="majorBidi" w:cstheme="majorBidi"/>
          <w:sz w:val="28"/>
        </w:rPr>
        <w:t>metal</w:t>
      </w:r>
      <w:r>
        <w:rPr>
          <w:rFonts w:asciiTheme="majorBidi" w:eastAsiaTheme="minorEastAsia" w:hAnsiTheme="majorBidi" w:cstheme="majorBidi"/>
          <w:sz w:val="28"/>
        </w:rPr>
        <w:t xml:space="preserve">lic materials used in producing the </w:t>
      </w:r>
      <w:r w:rsidRPr="00BD3E53">
        <w:rPr>
          <w:rFonts w:asciiTheme="majorBidi" w:eastAsiaTheme="minorEastAsia" w:hAnsiTheme="majorBidi" w:cstheme="majorBidi"/>
          <w:sz w:val="28"/>
        </w:rPr>
        <w:t>door</w:t>
      </w:r>
      <w:r>
        <w:rPr>
          <w:rFonts w:asciiTheme="majorBidi" w:eastAsiaTheme="minorEastAsia" w:hAnsiTheme="majorBidi" w:cstheme="majorBidi"/>
          <w:sz w:val="28"/>
        </w:rPr>
        <w:t xml:space="preserve">. The assembling of the parts was accurate and the </w:t>
      </w:r>
      <w:r w:rsidR="00BC553F">
        <w:rPr>
          <w:rFonts w:asciiTheme="majorBidi" w:eastAsiaTheme="minorEastAsia" w:hAnsiTheme="majorBidi" w:cstheme="majorBidi"/>
          <w:sz w:val="28"/>
        </w:rPr>
        <w:t>finishing of the door was done to bring the beauty and protective measures of the metallic door</w:t>
      </w:r>
      <w:r w:rsidR="00BC553F" w:rsidRPr="00BD3E53">
        <w:rPr>
          <w:rFonts w:asciiTheme="majorBidi" w:eastAsiaTheme="minorEastAsia" w:hAnsiTheme="majorBidi" w:cstheme="majorBidi"/>
          <w:sz w:val="28"/>
        </w:rPr>
        <w:t>that makes it resistance to some vicinity or environmental attack such as water, temperature, termite, humidity, harm than and external forces  i.e. push and pull forces which causes deformation of shapes and structure of the door after short period of time.</w:t>
      </w:r>
    </w:p>
    <w:p w:rsidR="00D22DC8" w:rsidRPr="00BD3E53" w:rsidRDefault="00D22DC8" w:rsidP="00BC553F">
      <w:pPr>
        <w:tabs>
          <w:tab w:val="center" w:pos="5040"/>
        </w:tabs>
        <w:spacing w:line="480" w:lineRule="auto"/>
        <w:jc w:val="both"/>
        <w:rPr>
          <w:rFonts w:asciiTheme="majorBidi" w:eastAsiaTheme="minorEastAsia" w:hAnsiTheme="majorBidi" w:cstheme="majorBidi"/>
          <w:sz w:val="28"/>
        </w:rPr>
      </w:pPr>
    </w:p>
    <w:p w:rsidR="00D22DC8" w:rsidRPr="00BD3E53" w:rsidRDefault="00BC553F" w:rsidP="00D22DC8">
      <w:pPr>
        <w:tabs>
          <w:tab w:val="center" w:pos="5040"/>
        </w:tabs>
        <w:spacing w:line="480" w:lineRule="auto"/>
        <w:jc w:val="both"/>
        <w:rPr>
          <w:rFonts w:asciiTheme="majorBidi" w:eastAsiaTheme="minorEastAsia" w:hAnsiTheme="majorBidi" w:cstheme="majorBidi"/>
          <w:b/>
          <w:sz w:val="28"/>
        </w:rPr>
      </w:pPr>
      <w:r>
        <w:rPr>
          <w:rFonts w:asciiTheme="majorBidi" w:eastAsiaTheme="minorEastAsia" w:hAnsiTheme="majorBidi" w:cstheme="majorBidi"/>
          <w:b/>
          <w:sz w:val="28"/>
        </w:rPr>
        <w:t>5</w:t>
      </w:r>
      <w:r w:rsidR="00D22DC8" w:rsidRPr="00BD3E53">
        <w:rPr>
          <w:rFonts w:asciiTheme="majorBidi" w:eastAsiaTheme="minorEastAsia" w:hAnsiTheme="majorBidi" w:cstheme="majorBidi"/>
          <w:b/>
          <w:sz w:val="28"/>
        </w:rPr>
        <w:t>.2 RECOMMENDATION</w:t>
      </w:r>
    </w:p>
    <w:p w:rsidR="004D6372" w:rsidRDefault="00D22DC8" w:rsidP="00D22DC8">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The prosperity </w:t>
      </w:r>
      <w:r w:rsidR="00BC553F">
        <w:rPr>
          <w:rFonts w:asciiTheme="majorBidi" w:eastAsiaTheme="minorEastAsia" w:hAnsiTheme="majorBidi" w:cstheme="majorBidi"/>
          <w:sz w:val="28"/>
        </w:rPr>
        <w:t xml:space="preserve">Engineering </w:t>
      </w:r>
      <w:r w:rsidRPr="00BD3E53">
        <w:rPr>
          <w:rFonts w:asciiTheme="majorBidi" w:eastAsiaTheme="minorEastAsia" w:hAnsiTheme="majorBidi" w:cstheme="majorBidi"/>
          <w:sz w:val="28"/>
        </w:rPr>
        <w:t xml:space="preserve">depends upon on </w:t>
      </w:r>
      <w:r w:rsidR="00BC553F">
        <w:rPr>
          <w:rFonts w:asciiTheme="majorBidi" w:eastAsiaTheme="minorEastAsia" w:hAnsiTheme="majorBidi" w:cstheme="majorBidi"/>
          <w:sz w:val="28"/>
        </w:rPr>
        <w:t>the</w:t>
      </w:r>
      <w:r w:rsidRPr="00BD3E53">
        <w:rPr>
          <w:rFonts w:asciiTheme="majorBidi" w:eastAsiaTheme="minorEastAsia" w:hAnsiTheme="majorBidi" w:cstheme="majorBidi"/>
          <w:sz w:val="28"/>
        </w:rPr>
        <w:t xml:space="preserve"> ab</w:t>
      </w:r>
      <w:r w:rsidR="00BC553F">
        <w:rPr>
          <w:rFonts w:asciiTheme="majorBidi" w:eastAsiaTheme="minorEastAsia" w:hAnsiTheme="majorBidi" w:cstheme="majorBidi"/>
          <w:sz w:val="28"/>
        </w:rPr>
        <w:t>ility to convert the</w:t>
      </w:r>
      <w:r w:rsidRPr="00BD3E53">
        <w:rPr>
          <w:rFonts w:asciiTheme="majorBidi" w:eastAsiaTheme="minorEastAsia" w:hAnsiTheme="majorBidi" w:cstheme="majorBidi"/>
          <w:sz w:val="28"/>
        </w:rPr>
        <w:t xml:space="preserve"> raw materials into useful articles of consumption. </w:t>
      </w:r>
      <w:r w:rsidR="00BC553F">
        <w:rPr>
          <w:rFonts w:asciiTheme="majorBidi" w:eastAsiaTheme="minorEastAsia" w:hAnsiTheme="majorBidi" w:cstheme="majorBidi"/>
          <w:sz w:val="28"/>
        </w:rPr>
        <w:t xml:space="preserve">The </w:t>
      </w:r>
      <w:r w:rsidRPr="00BD3E53">
        <w:rPr>
          <w:rFonts w:asciiTheme="majorBidi" w:eastAsiaTheme="minorEastAsia" w:hAnsiTheme="majorBidi" w:cstheme="majorBidi"/>
          <w:sz w:val="28"/>
        </w:rPr>
        <w:t xml:space="preserve">knowledge of the </w:t>
      </w:r>
      <w:r w:rsidRPr="00BD3E53">
        <w:rPr>
          <w:rFonts w:asciiTheme="majorBidi" w:eastAsiaTheme="minorEastAsia" w:hAnsiTheme="majorBidi" w:cstheme="majorBidi"/>
          <w:sz w:val="28"/>
        </w:rPr>
        <w:lastRenderedPageBreak/>
        <w:t>machin</w:t>
      </w:r>
      <w:r w:rsidR="00BC553F">
        <w:rPr>
          <w:rFonts w:asciiTheme="majorBidi" w:eastAsiaTheme="minorEastAsia" w:hAnsiTheme="majorBidi" w:cstheme="majorBidi"/>
          <w:sz w:val="28"/>
        </w:rPr>
        <w:t>ing in Enginee</w:t>
      </w:r>
      <w:r w:rsidR="004D6372">
        <w:rPr>
          <w:rFonts w:asciiTheme="majorBidi" w:eastAsiaTheme="minorEastAsia" w:hAnsiTheme="majorBidi" w:cstheme="majorBidi"/>
          <w:sz w:val="28"/>
        </w:rPr>
        <w:t xml:space="preserve">ring workshop </w:t>
      </w:r>
      <w:r w:rsidR="00BC553F">
        <w:rPr>
          <w:rFonts w:asciiTheme="majorBidi" w:eastAsiaTheme="minorEastAsia" w:hAnsiTheme="majorBidi" w:cstheme="majorBidi"/>
          <w:sz w:val="28"/>
        </w:rPr>
        <w:t>should be en</w:t>
      </w:r>
      <w:r w:rsidR="004D6372">
        <w:rPr>
          <w:rFonts w:asciiTheme="majorBidi" w:eastAsiaTheme="minorEastAsia" w:hAnsiTheme="majorBidi" w:cstheme="majorBidi"/>
          <w:sz w:val="28"/>
        </w:rPr>
        <w:t>courage and increase the period of practical works.</w:t>
      </w:r>
    </w:p>
    <w:p w:rsidR="004D6372" w:rsidRDefault="004D6372" w:rsidP="00D22DC8">
      <w:pPr>
        <w:tabs>
          <w:tab w:val="center" w:pos="5040"/>
        </w:tabs>
        <w:spacing w:line="480" w:lineRule="auto"/>
        <w:jc w:val="both"/>
        <w:rPr>
          <w:rFonts w:asciiTheme="majorBidi" w:eastAsiaTheme="minorEastAsia" w:hAnsiTheme="majorBidi" w:cstheme="majorBidi"/>
          <w:sz w:val="28"/>
        </w:rPr>
      </w:pPr>
      <w:r>
        <w:rPr>
          <w:rFonts w:asciiTheme="majorBidi" w:eastAsiaTheme="minorEastAsia" w:hAnsiTheme="majorBidi" w:cstheme="majorBidi"/>
          <w:sz w:val="28"/>
        </w:rPr>
        <w:t>However, this work is recommended to all residential buildings and commercial structures where security of the inside is priority.</w:t>
      </w:r>
    </w:p>
    <w:p w:rsidR="004D6372" w:rsidRDefault="004D6372" w:rsidP="00D22DC8">
      <w:pPr>
        <w:tabs>
          <w:tab w:val="center" w:pos="5040"/>
        </w:tabs>
        <w:spacing w:line="480" w:lineRule="auto"/>
        <w:jc w:val="both"/>
        <w:rPr>
          <w:rFonts w:asciiTheme="majorBidi" w:eastAsiaTheme="minorEastAsia" w:hAnsiTheme="majorBidi" w:cstheme="majorBidi"/>
          <w:sz w:val="28"/>
        </w:rPr>
      </w:pPr>
    </w:p>
    <w:p w:rsidR="004D6372" w:rsidRDefault="004D6372" w:rsidP="00D22DC8">
      <w:pPr>
        <w:tabs>
          <w:tab w:val="center" w:pos="5040"/>
        </w:tabs>
        <w:spacing w:line="480" w:lineRule="auto"/>
        <w:jc w:val="both"/>
        <w:rPr>
          <w:rFonts w:asciiTheme="majorBidi" w:eastAsiaTheme="minorEastAsia" w:hAnsiTheme="majorBidi" w:cstheme="majorBidi"/>
          <w:sz w:val="28"/>
        </w:rPr>
      </w:pPr>
    </w:p>
    <w:p w:rsidR="004D6372" w:rsidRDefault="004D6372" w:rsidP="00D22DC8">
      <w:pPr>
        <w:tabs>
          <w:tab w:val="center" w:pos="5040"/>
        </w:tabs>
        <w:spacing w:line="480" w:lineRule="auto"/>
        <w:jc w:val="both"/>
        <w:rPr>
          <w:rFonts w:asciiTheme="majorBidi" w:eastAsiaTheme="minorEastAsia" w:hAnsiTheme="majorBidi" w:cstheme="majorBidi"/>
          <w:sz w:val="28"/>
        </w:rPr>
      </w:pPr>
    </w:p>
    <w:p w:rsidR="004D6372" w:rsidRDefault="004D6372" w:rsidP="00D22DC8">
      <w:pPr>
        <w:tabs>
          <w:tab w:val="center" w:pos="5040"/>
        </w:tabs>
        <w:spacing w:line="480" w:lineRule="auto"/>
        <w:jc w:val="both"/>
        <w:rPr>
          <w:rFonts w:asciiTheme="majorBidi" w:eastAsiaTheme="minorEastAsia" w:hAnsiTheme="majorBidi" w:cstheme="majorBidi"/>
          <w:sz w:val="28"/>
        </w:rPr>
      </w:pPr>
    </w:p>
    <w:p w:rsidR="004D6372" w:rsidRDefault="004D6372" w:rsidP="00D22DC8">
      <w:pPr>
        <w:tabs>
          <w:tab w:val="center" w:pos="5040"/>
        </w:tabs>
        <w:spacing w:line="480" w:lineRule="auto"/>
        <w:jc w:val="both"/>
        <w:rPr>
          <w:rFonts w:asciiTheme="majorBidi" w:eastAsiaTheme="minorEastAsia" w:hAnsiTheme="majorBidi" w:cstheme="majorBidi"/>
          <w:sz w:val="28"/>
        </w:rPr>
      </w:pPr>
    </w:p>
    <w:p w:rsidR="004D6372" w:rsidRDefault="004D6372" w:rsidP="00D22DC8">
      <w:pPr>
        <w:tabs>
          <w:tab w:val="center" w:pos="5040"/>
        </w:tabs>
        <w:spacing w:line="480" w:lineRule="auto"/>
        <w:jc w:val="both"/>
        <w:rPr>
          <w:rFonts w:asciiTheme="majorBidi" w:eastAsiaTheme="minorEastAsia" w:hAnsiTheme="majorBidi" w:cstheme="majorBidi"/>
          <w:sz w:val="28"/>
        </w:rPr>
      </w:pPr>
    </w:p>
    <w:p w:rsidR="004D6372" w:rsidRDefault="004D6372" w:rsidP="00D22DC8">
      <w:pPr>
        <w:tabs>
          <w:tab w:val="center" w:pos="5040"/>
        </w:tabs>
        <w:spacing w:line="480" w:lineRule="auto"/>
        <w:jc w:val="both"/>
        <w:rPr>
          <w:rFonts w:asciiTheme="majorBidi" w:eastAsiaTheme="minorEastAsia" w:hAnsiTheme="majorBidi" w:cstheme="majorBidi"/>
          <w:sz w:val="28"/>
        </w:rPr>
      </w:pPr>
    </w:p>
    <w:p w:rsidR="004D6372" w:rsidRDefault="004D6372" w:rsidP="00D22DC8">
      <w:pPr>
        <w:tabs>
          <w:tab w:val="center" w:pos="5040"/>
        </w:tabs>
        <w:spacing w:line="480" w:lineRule="auto"/>
        <w:jc w:val="both"/>
        <w:rPr>
          <w:rFonts w:asciiTheme="majorBidi" w:eastAsiaTheme="minorEastAsia" w:hAnsiTheme="majorBidi" w:cstheme="majorBidi"/>
          <w:sz w:val="28"/>
        </w:rPr>
      </w:pPr>
    </w:p>
    <w:p w:rsidR="004D6372" w:rsidRDefault="004D6372" w:rsidP="00D22DC8">
      <w:pPr>
        <w:tabs>
          <w:tab w:val="center" w:pos="5040"/>
        </w:tabs>
        <w:spacing w:line="480" w:lineRule="auto"/>
        <w:jc w:val="both"/>
        <w:rPr>
          <w:rFonts w:asciiTheme="majorBidi" w:eastAsiaTheme="minorEastAsia" w:hAnsiTheme="majorBidi" w:cstheme="majorBidi"/>
          <w:sz w:val="28"/>
        </w:rPr>
      </w:pPr>
    </w:p>
    <w:p w:rsidR="004D6372" w:rsidRDefault="004D6372" w:rsidP="00D22DC8">
      <w:pPr>
        <w:tabs>
          <w:tab w:val="center" w:pos="5040"/>
        </w:tabs>
        <w:spacing w:line="480" w:lineRule="auto"/>
        <w:jc w:val="both"/>
        <w:rPr>
          <w:rFonts w:asciiTheme="majorBidi" w:eastAsiaTheme="minorEastAsia" w:hAnsiTheme="majorBidi" w:cstheme="majorBidi"/>
          <w:sz w:val="28"/>
        </w:rPr>
      </w:pPr>
    </w:p>
    <w:p w:rsidR="004D6372" w:rsidRDefault="004D6372" w:rsidP="00D22DC8">
      <w:pPr>
        <w:tabs>
          <w:tab w:val="center" w:pos="5040"/>
        </w:tabs>
        <w:spacing w:line="480" w:lineRule="auto"/>
        <w:jc w:val="both"/>
        <w:rPr>
          <w:rFonts w:asciiTheme="majorBidi" w:eastAsiaTheme="minorEastAsia" w:hAnsiTheme="majorBidi" w:cstheme="majorBidi"/>
          <w:sz w:val="28"/>
        </w:rPr>
      </w:pPr>
    </w:p>
    <w:p w:rsidR="004D6372" w:rsidRDefault="004D6372" w:rsidP="00D22DC8">
      <w:pPr>
        <w:tabs>
          <w:tab w:val="center" w:pos="5040"/>
        </w:tabs>
        <w:spacing w:line="480" w:lineRule="auto"/>
        <w:jc w:val="both"/>
        <w:rPr>
          <w:rFonts w:asciiTheme="majorBidi" w:eastAsiaTheme="minorEastAsia" w:hAnsiTheme="majorBidi" w:cstheme="majorBidi"/>
          <w:sz w:val="28"/>
        </w:rPr>
      </w:pPr>
    </w:p>
    <w:p w:rsidR="00D22DC8" w:rsidRDefault="00D22DC8" w:rsidP="00D22DC8">
      <w:pPr>
        <w:spacing w:after="200" w:line="276" w:lineRule="auto"/>
        <w:rPr>
          <w:rFonts w:asciiTheme="majorBidi" w:hAnsiTheme="majorBidi" w:cstheme="majorBidi"/>
        </w:rPr>
      </w:pPr>
    </w:p>
    <w:p w:rsidR="004D6372" w:rsidRDefault="004D6372" w:rsidP="00D22DC8">
      <w:pPr>
        <w:spacing w:after="200" w:line="276" w:lineRule="auto"/>
        <w:rPr>
          <w:rFonts w:asciiTheme="majorBidi" w:hAnsiTheme="majorBidi" w:cstheme="majorBidi"/>
        </w:rPr>
      </w:pPr>
    </w:p>
    <w:p w:rsidR="00D22DC8" w:rsidRPr="008E0625" w:rsidRDefault="00D22DC8" w:rsidP="00D22DC8">
      <w:pPr>
        <w:spacing w:line="480" w:lineRule="auto"/>
        <w:jc w:val="center"/>
        <w:rPr>
          <w:rFonts w:ascii="Bookman Old Style" w:hAnsi="Bookman Old Style"/>
          <w:b/>
          <w:sz w:val="28"/>
          <w:szCs w:val="32"/>
        </w:rPr>
      </w:pPr>
      <w:r w:rsidRPr="008E0625">
        <w:rPr>
          <w:rFonts w:ascii="Bookman Old Style" w:hAnsi="Bookman Old Style"/>
          <w:b/>
          <w:sz w:val="28"/>
          <w:szCs w:val="32"/>
        </w:rPr>
        <w:lastRenderedPageBreak/>
        <w:t>REFERENCE</w:t>
      </w:r>
    </w:p>
    <w:p w:rsidR="005F23B8" w:rsidRPr="00936E22" w:rsidRDefault="005F23B8" w:rsidP="005F23B8">
      <w:pPr>
        <w:spacing w:line="480" w:lineRule="auto"/>
        <w:ind w:left="720" w:hanging="720"/>
        <w:jc w:val="both"/>
        <w:rPr>
          <w:rFonts w:ascii="Bookman Old Style" w:hAnsi="Bookman Old Style"/>
          <w:sz w:val="26"/>
          <w:szCs w:val="32"/>
        </w:rPr>
      </w:pPr>
      <w:r w:rsidRPr="00936E22">
        <w:rPr>
          <w:rFonts w:ascii="Bookman Old Style" w:hAnsi="Bookman Old Style"/>
          <w:b/>
          <w:sz w:val="28"/>
          <w:szCs w:val="32"/>
        </w:rPr>
        <w:t>Eyiowukawi O. S. (2012)</w:t>
      </w:r>
      <w:r w:rsidRPr="00936E22">
        <w:rPr>
          <w:rFonts w:ascii="Bookman Old Style" w:hAnsi="Bookman Old Style"/>
          <w:sz w:val="28"/>
          <w:szCs w:val="32"/>
        </w:rPr>
        <w:t xml:space="preserve"> fabricat</w:t>
      </w:r>
      <w:r w:rsidRPr="00936E22">
        <w:rPr>
          <w:rFonts w:ascii="Bookman Old Style" w:hAnsi="Bookman Old Style"/>
          <w:sz w:val="26"/>
          <w:szCs w:val="32"/>
        </w:rPr>
        <w:t>ion of metal panel door, ND project report submitted to the department of mechanical engineering, kwara State Polytechnic, Ilorin (unpublished).</w:t>
      </w:r>
    </w:p>
    <w:p w:rsidR="005F23B8" w:rsidRPr="00936E22" w:rsidRDefault="005F23B8" w:rsidP="005F23B8">
      <w:pPr>
        <w:spacing w:line="480" w:lineRule="auto"/>
        <w:ind w:left="720" w:hanging="720"/>
        <w:jc w:val="both"/>
        <w:rPr>
          <w:rFonts w:ascii="Bookman Old Style" w:hAnsi="Bookman Old Style"/>
          <w:sz w:val="26"/>
          <w:szCs w:val="32"/>
        </w:rPr>
      </w:pPr>
      <w:r w:rsidRPr="00936E22">
        <w:rPr>
          <w:rFonts w:ascii="Bookman Old Style" w:hAnsi="Bookman Old Style"/>
          <w:b/>
          <w:sz w:val="26"/>
          <w:szCs w:val="32"/>
        </w:rPr>
        <w:t>Hornby, A.S. (1995).</w:t>
      </w:r>
      <w:r w:rsidRPr="00936E22">
        <w:rPr>
          <w:rFonts w:ascii="Bookman Old Style" w:hAnsi="Bookman Old Style"/>
          <w:sz w:val="26"/>
          <w:szCs w:val="32"/>
        </w:rPr>
        <w:t>Oxford Advanced learner Dictionary”, 6</w:t>
      </w:r>
      <w:r w:rsidRPr="00936E22">
        <w:rPr>
          <w:rFonts w:ascii="Bookman Old Style" w:hAnsi="Bookman Old Style"/>
          <w:sz w:val="26"/>
          <w:szCs w:val="32"/>
          <w:vertAlign w:val="superscript"/>
        </w:rPr>
        <w:t>th</w:t>
      </w:r>
      <w:r w:rsidRPr="00936E22">
        <w:rPr>
          <w:rFonts w:ascii="Bookman Old Style" w:hAnsi="Bookman Old Style"/>
          <w:sz w:val="26"/>
          <w:szCs w:val="32"/>
        </w:rPr>
        <w:t xml:space="preserve"> edition, Oxford Un</w:t>
      </w:r>
      <w:r>
        <w:rPr>
          <w:rFonts w:ascii="Bookman Old Style" w:hAnsi="Bookman Old Style"/>
          <w:sz w:val="26"/>
          <w:szCs w:val="32"/>
        </w:rPr>
        <w:t xml:space="preserve">iversity press London Pp 346 </w:t>
      </w:r>
    </w:p>
    <w:p w:rsidR="005F23B8" w:rsidRPr="00353A9F" w:rsidRDefault="005F23B8" w:rsidP="005F23B8">
      <w:pPr>
        <w:spacing w:line="480" w:lineRule="auto"/>
        <w:ind w:left="720" w:hanging="720"/>
        <w:jc w:val="both"/>
        <w:rPr>
          <w:rFonts w:ascii="Bookman Old Style" w:hAnsi="Bookman Old Style"/>
          <w:sz w:val="26"/>
          <w:szCs w:val="32"/>
        </w:rPr>
      </w:pPr>
      <w:r w:rsidRPr="00353A9F">
        <w:rPr>
          <w:rFonts w:ascii="Bookman Old Style" w:hAnsi="Bookman Old Style"/>
          <w:b/>
          <w:sz w:val="26"/>
          <w:szCs w:val="32"/>
        </w:rPr>
        <w:t>Kayoed A. and omotuaseO.L (2006).</w:t>
      </w:r>
      <w:r w:rsidRPr="00353A9F">
        <w:rPr>
          <w:rFonts w:ascii="Bookman Old Style" w:hAnsi="Bookman Old Style"/>
          <w:sz w:val="26"/>
          <w:szCs w:val="32"/>
        </w:rPr>
        <w:t xml:space="preserve"> Fabrication of metal panel door, ND project report submitted to the department of mechanical engineering, kwara State Polytechnic, Ilorin (unpublished).</w:t>
      </w:r>
    </w:p>
    <w:p w:rsidR="005F23B8" w:rsidRPr="00353A9F" w:rsidRDefault="005F23B8" w:rsidP="005F23B8">
      <w:pPr>
        <w:spacing w:line="480" w:lineRule="auto"/>
        <w:ind w:left="720" w:hanging="720"/>
        <w:jc w:val="both"/>
        <w:rPr>
          <w:rFonts w:ascii="Bookman Old Style" w:hAnsi="Bookman Old Style"/>
          <w:sz w:val="26"/>
          <w:szCs w:val="32"/>
        </w:rPr>
      </w:pPr>
      <w:r w:rsidRPr="00353A9F">
        <w:rPr>
          <w:rFonts w:ascii="Bookman Old Style" w:hAnsi="Bookman Old Style"/>
          <w:b/>
          <w:sz w:val="26"/>
          <w:szCs w:val="32"/>
        </w:rPr>
        <w:t>OlagokeS.A (2008)”</w:t>
      </w:r>
      <w:r w:rsidRPr="00353A9F">
        <w:rPr>
          <w:rFonts w:ascii="Bookman Old Style" w:hAnsi="Bookman Old Style"/>
          <w:sz w:val="26"/>
          <w:szCs w:val="32"/>
        </w:rPr>
        <w:t xml:space="preserve"> properties of material” 4</w:t>
      </w:r>
      <w:r w:rsidRPr="00353A9F">
        <w:rPr>
          <w:rFonts w:ascii="Bookman Old Style" w:hAnsi="Bookman Old Style"/>
          <w:sz w:val="26"/>
          <w:szCs w:val="32"/>
          <w:vertAlign w:val="superscript"/>
        </w:rPr>
        <w:t>th</w:t>
      </w:r>
      <w:r w:rsidRPr="00353A9F">
        <w:rPr>
          <w:rFonts w:ascii="Bookman Old Style" w:hAnsi="Bookman Old Style"/>
          <w:sz w:val="26"/>
          <w:szCs w:val="32"/>
        </w:rPr>
        <w:t xml:space="preserve"> Edition S.Amultiventures Ibadan.</w:t>
      </w:r>
    </w:p>
    <w:p w:rsidR="005F23B8" w:rsidRPr="00936E22" w:rsidRDefault="005F23B8" w:rsidP="005F23B8">
      <w:pPr>
        <w:spacing w:line="480" w:lineRule="auto"/>
        <w:ind w:left="720" w:hanging="720"/>
        <w:jc w:val="both"/>
        <w:rPr>
          <w:rFonts w:ascii="Bookman Old Style" w:hAnsi="Bookman Old Style"/>
          <w:sz w:val="26"/>
          <w:szCs w:val="32"/>
        </w:rPr>
      </w:pPr>
      <w:r w:rsidRPr="00353A9F">
        <w:rPr>
          <w:rFonts w:ascii="Bookman Old Style" w:hAnsi="Bookman Old Style"/>
          <w:b/>
          <w:sz w:val="26"/>
          <w:szCs w:val="32"/>
        </w:rPr>
        <w:t>Orisabinon .T.J. and Alowosile, S.J. (2008).</w:t>
      </w:r>
      <w:r w:rsidRPr="00936E22">
        <w:rPr>
          <w:rFonts w:ascii="Bookman Old Style" w:hAnsi="Bookman Old Style"/>
          <w:sz w:val="26"/>
          <w:szCs w:val="32"/>
        </w:rPr>
        <w:t xml:space="preserve"> Fabrication of metal panel door, ND project report submitted to the department of mechanical engineering, kwara State Polytechnic, Ilorin (unpublished).</w:t>
      </w:r>
    </w:p>
    <w:p w:rsidR="005F23B8" w:rsidRPr="00353A9F" w:rsidRDefault="005F23B8" w:rsidP="005F23B8">
      <w:pPr>
        <w:spacing w:line="480" w:lineRule="auto"/>
        <w:ind w:left="720" w:hanging="720"/>
        <w:jc w:val="both"/>
        <w:rPr>
          <w:rFonts w:ascii="Bookman Old Style" w:hAnsi="Bookman Old Style"/>
          <w:sz w:val="26"/>
          <w:szCs w:val="32"/>
        </w:rPr>
      </w:pPr>
      <w:r w:rsidRPr="00353A9F">
        <w:rPr>
          <w:rFonts w:ascii="Bookman Old Style" w:hAnsi="Bookman Old Style"/>
          <w:b/>
          <w:sz w:val="26"/>
          <w:szCs w:val="32"/>
        </w:rPr>
        <w:t>Raymond A.(1994),”</w:t>
      </w:r>
      <w:r w:rsidRPr="00353A9F">
        <w:rPr>
          <w:rFonts w:ascii="Bookman Old Style" w:hAnsi="Bookman Old Style"/>
          <w:sz w:val="26"/>
          <w:szCs w:val="32"/>
        </w:rPr>
        <w:t xml:space="preserve"> the properties of material” 2</w:t>
      </w:r>
      <w:r w:rsidRPr="00353A9F">
        <w:rPr>
          <w:rFonts w:ascii="Bookman Old Style" w:hAnsi="Bookman Old Style"/>
          <w:sz w:val="26"/>
          <w:szCs w:val="32"/>
          <w:vertAlign w:val="superscript"/>
        </w:rPr>
        <w:t>nd</w:t>
      </w:r>
      <w:r w:rsidRPr="00353A9F">
        <w:rPr>
          <w:rFonts w:ascii="Bookman Old Style" w:hAnsi="Bookman Old Style"/>
          <w:sz w:val="26"/>
          <w:szCs w:val="32"/>
        </w:rPr>
        <w:t xml:space="preserve"> edition Edward Anold London.</w:t>
      </w:r>
    </w:p>
    <w:p w:rsidR="008E0625" w:rsidRDefault="008E0625" w:rsidP="008E0625">
      <w:pPr>
        <w:spacing w:line="480" w:lineRule="auto"/>
        <w:jc w:val="both"/>
        <w:rPr>
          <w:rFonts w:ascii="Bookman Old Style" w:hAnsi="Bookman Old Style"/>
          <w:sz w:val="28"/>
          <w:szCs w:val="32"/>
        </w:rPr>
      </w:pPr>
    </w:p>
    <w:sectPr w:rsidR="008E0625" w:rsidSect="00CA614E">
      <w:pgSz w:w="12240" w:h="14400" w:code="1"/>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4EA" w:rsidRDefault="00AB14EA" w:rsidP="00CA614E">
      <w:r>
        <w:separator/>
      </w:r>
    </w:p>
  </w:endnote>
  <w:endnote w:type="continuationSeparator" w:id="1">
    <w:p w:rsidR="00AB14EA" w:rsidRDefault="00AB14EA" w:rsidP="00CA6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900387"/>
      <w:docPartObj>
        <w:docPartGallery w:val="Page Numbers (Bottom of Page)"/>
        <w:docPartUnique/>
      </w:docPartObj>
    </w:sdtPr>
    <w:sdtEndPr>
      <w:rPr>
        <w:noProof/>
      </w:rPr>
    </w:sdtEndPr>
    <w:sdtContent>
      <w:p w:rsidR="00CA614E" w:rsidRDefault="00896D09">
        <w:pPr>
          <w:pStyle w:val="Footer"/>
          <w:jc w:val="center"/>
        </w:pPr>
        <w:r>
          <w:fldChar w:fldCharType="begin"/>
        </w:r>
        <w:r w:rsidR="00CA614E">
          <w:instrText xml:space="preserve"> PAGE   \* MERGEFORMAT </w:instrText>
        </w:r>
        <w:r>
          <w:fldChar w:fldCharType="separate"/>
        </w:r>
        <w:r w:rsidR="003051C7">
          <w:rPr>
            <w:noProof/>
          </w:rPr>
          <w:t>iii</w:t>
        </w:r>
        <w:r>
          <w:rPr>
            <w:noProof/>
          </w:rPr>
          <w:fldChar w:fldCharType="end"/>
        </w:r>
      </w:p>
    </w:sdtContent>
  </w:sdt>
  <w:p w:rsidR="00CA614E" w:rsidRDefault="00CA6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4EA" w:rsidRDefault="00AB14EA" w:rsidP="00CA614E">
      <w:r>
        <w:separator/>
      </w:r>
    </w:p>
  </w:footnote>
  <w:footnote w:type="continuationSeparator" w:id="1">
    <w:p w:rsidR="00AB14EA" w:rsidRDefault="00AB14EA" w:rsidP="00CA61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2911"/>
    <w:multiLevelType w:val="hybridMultilevel"/>
    <w:tmpl w:val="52608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439AC"/>
    <w:multiLevelType w:val="hybridMultilevel"/>
    <w:tmpl w:val="7AEAE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D6BAF"/>
    <w:multiLevelType w:val="hybridMultilevel"/>
    <w:tmpl w:val="E86E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01FC9"/>
    <w:multiLevelType w:val="hybridMultilevel"/>
    <w:tmpl w:val="443CF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F5E64"/>
    <w:multiLevelType w:val="hybridMultilevel"/>
    <w:tmpl w:val="F1D2B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2C5C25"/>
    <w:multiLevelType w:val="hybridMultilevel"/>
    <w:tmpl w:val="7A3CCE20"/>
    <w:lvl w:ilvl="0" w:tplc="04090003">
      <w:start w:val="1"/>
      <w:numFmt w:val="bullet"/>
      <w:lvlText w:val="o"/>
      <w:lvlJc w:val="left"/>
      <w:pPr>
        <w:ind w:left="1150" w:hanging="360"/>
      </w:pPr>
      <w:rPr>
        <w:rFonts w:ascii="Courier New" w:hAnsi="Courier New" w:cs="Courier New"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6">
    <w:nsid w:val="46DD53BC"/>
    <w:multiLevelType w:val="hybridMultilevel"/>
    <w:tmpl w:val="7BD418A2"/>
    <w:lvl w:ilvl="0" w:tplc="12D82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E49F7"/>
    <w:multiLevelType w:val="hybridMultilevel"/>
    <w:tmpl w:val="271A5446"/>
    <w:lvl w:ilvl="0" w:tplc="04090009">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8">
    <w:nsid w:val="4A8F2316"/>
    <w:multiLevelType w:val="hybridMultilevel"/>
    <w:tmpl w:val="5642B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983AF8"/>
    <w:multiLevelType w:val="hybridMultilevel"/>
    <w:tmpl w:val="1ABE3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1425F8"/>
    <w:multiLevelType w:val="hybridMultilevel"/>
    <w:tmpl w:val="C5226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0"/>
  </w:num>
  <w:num w:numId="6">
    <w:abstractNumId w:val="9"/>
  </w:num>
  <w:num w:numId="7">
    <w:abstractNumId w:val="5"/>
  </w:num>
  <w:num w:numId="8">
    <w:abstractNumId w:val="6"/>
  </w:num>
  <w:num w:numId="9">
    <w:abstractNumId w:val="4"/>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5122"/>
  </w:hdrShapeDefaults>
  <w:footnotePr>
    <w:footnote w:id="0"/>
    <w:footnote w:id="1"/>
  </w:footnotePr>
  <w:endnotePr>
    <w:endnote w:id="0"/>
    <w:endnote w:id="1"/>
  </w:endnotePr>
  <w:compat/>
  <w:rsids>
    <w:rsidRoot w:val="00710352"/>
    <w:rsid w:val="00016C25"/>
    <w:rsid w:val="00032626"/>
    <w:rsid w:val="0004273C"/>
    <w:rsid w:val="00053178"/>
    <w:rsid w:val="00057D86"/>
    <w:rsid w:val="00066899"/>
    <w:rsid w:val="00082B76"/>
    <w:rsid w:val="0008453A"/>
    <w:rsid w:val="000913FA"/>
    <w:rsid w:val="00091DC4"/>
    <w:rsid w:val="00093F71"/>
    <w:rsid w:val="000B2231"/>
    <w:rsid w:val="000D18A8"/>
    <w:rsid w:val="000D2593"/>
    <w:rsid w:val="000D7A05"/>
    <w:rsid w:val="000E3F41"/>
    <w:rsid w:val="000F2987"/>
    <w:rsid w:val="001133E7"/>
    <w:rsid w:val="001151E6"/>
    <w:rsid w:val="00121C77"/>
    <w:rsid w:val="00137431"/>
    <w:rsid w:val="00137F88"/>
    <w:rsid w:val="0014793A"/>
    <w:rsid w:val="001552BF"/>
    <w:rsid w:val="0015705A"/>
    <w:rsid w:val="00163721"/>
    <w:rsid w:val="00171EA7"/>
    <w:rsid w:val="001738D4"/>
    <w:rsid w:val="001F553B"/>
    <w:rsid w:val="001F63C5"/>
    <w:rsid w:val="002142FD"/>
    <w:rsid w:val="00246FF1"/>
    <w:rsid w:val="00255EF4"/>
    <w:rsid w:val="00256F85"/>
    <w:rsid w:val="00274D63"/>
    <w:rsid w:val="00275D90"/>
    <w:rsid w:val="002951E2"/>
    <w:rsid w:val="002B1BA0"/>
    <w:rsid w:val="002D2735"/>
    <w:rsid w:val="002E6B84"/>
    <w:rsid w:val="002F1A1E"/>
    <w:rsid w:val="003049F6"/>
    <w:rsid w:val="003051C7"/>
    <w:rsid w:val="00337AA5"/>
    <w:rsid w:val="00353A9F"/>
    <w:rsid w:val="00363826"/>
    <w:rsid w:val="003774DF"/>
    <w:rsid w:val="00394AE2"/>
    <w:rsid w:val="003A170F"/>
    <w:rsid w:val="003B0556"/>
    <w:rsid w:val="003C25FE"/>
    <w:rsid w:val="003E2981"/>
    <w:rsid w:val="00406310"/>
    <w:rsid w:val="0041074A"/>
    <w:rsid w:val="00420DDF"/>
    <w:rsid w:val="00422BFC"/>
    <w:rsid w:val="0044212F"/>
    <w:rsid w:val="00464043"/>
    <w:rsid w:val="00464F42"/>
    <w:rsid w:val="00472FB1"/>
    <w:rsid w:val="004B0B5E"/>
    <w:rsid w:val="004B77EC"/>
    <w:rsid w:val="004C237A"/>
    <w:rsid w:val="004C731F"/>
    <w:rsid w:val="004D6372"/>
    <w:rsid w:val="004D728B"/>
    <w:rsid w:val="004E58DF"/>
    <w:rsid w:val="004F1D02"/>
    <w:rsid w:val="004F6F80"/>
    <w:rsid w:val="004F7C42"/>
    <w:rsid w:val="00525700"/>
    <w:rsid w:val="005325C7"/>
    <w:rsid w:val="005349D2"/>
    <w:rsid w:val="005432B3"/>
    <w:rsid w:val="00553033"/>
    <w:rsid w:val="00566DBE"/>
    <w:rsid w:val="00584EC2"/>
    <w:rsid w:val="00594095"/>
    <w:rsid w:val="005B0309"/>
    <w:rsid w:val="005B0957"/>
    <w:rsid w:val="005B134A"/>
    <w:rsid w:val="005B1353"/>
    <w:rsid w:val="005E129C"/>
    <w:rsid w:val="005E7323"/>
    <w:rsid w:val="005F06F0"/>
    <w:rsid w:val="005F23B8"/>
    <w:rsid w:val="005F39CE"/>
    <w:rsid w:val="005F4CE2"/>
    <w:rsid w:val="00616C38"/>
    <w:rsid w:val="0062333D"/>
    <w:rsid w:val="00653845"/>
    <w:rsid w:val="00657ADA"/>
    <w:rsid w:val="006713FA"/>
    <w:rsid w:val="006714B9"/>
    <w:rsid w:val="006753C8"/>
    <w:rsid w:val="00675919"/>
    <w:rsid w:val="00675EEE"/>
    <w:rsid w:val="006936B8"/>
    <w:rsid w:val="006A0154"/>
    <w:rsid w:val="006A4709"/>
    <w:rsid w:val="006A6F32"/>
    <w:rsid w:val="006C525D"/>
    <w:rsid w:val="00710352"/>
    <w:rsid w:val="00722A32"/>
    <w:rsid w:val="00723C23"/>
    <w:rsid w:val="00724E69"/>
    <w:rsid w:val="00741BCA"/>
    <w:rsid w:val="00755991"/>
    <w:rsid w:val="00763AD4"/>
    <w:rsid w:val="00770DFC"/>
    <w:rsid w:val="00773332"/>
    <w:rsid w:val="007808C5"/>
    <w:rsid w:val="0078736B"/>
    <w:rsid w:val="0079173F"/>
    <w:rsid w:val="0079368B"/>
    <w:rsid w:val="007A59FD"/>
    <w:rsid w:val="007A7B52"/>
    <w:rsid w:val="007D3D41"/>
    <w:rsid w:val="007D5781"/>
    <w:rsid w:val="007F1CC3"/>
    <w:rsid w:val="007F280C"/>
    <w:rsid w:val="00813C63"/>
    <w:rsid w:val="00827313"/>
    <w:rsid w:val="0083081D"/>
    <w:rsid w:val="008340CA"/>
    <w:rsid w:val="008553B0"/>
    <w:rsid w:val="00862A75"/>
    <w:rsid w:val="00867060"/>
    <w:rsid w:val="008835DE"/>
    <w:rsid w:val="00886EB7"/>
    <w:rsid w:val="00896D09"/>
    <w:rsid w:val="008C126D"/>
    <w:rsid w:val="008D1D91"/>
    <w:rsid w:val="008E0625"/>
    <w:rsid w:val="008E2339"/>
    <w:rsid w:val="008F5A88"/>
    <w:rsid w:val="0090692D"/>
    <w:rsid w:val="009075A9"/>
    <w:rsid w:val="009148A0"/>
    <w:rsid w:val="00936E22"/>
    <w:rsid w:val="00961895"/>
    <w:rsid w:val="00963F57"/>
    <w:rsid w:val="00975412"/>
    <w:rsid w:val="009912C2"/>
    <w:rsid w:val="00992025"/>
    <w:rsid w:val="009D26BA"/>
    <w:rsid w:val="009D6B45"/>
    <w:rsid w:val="009E0352"/>
    <w:rsid w:val="009F0333"/>
    <w:rsid w:val="009F2E50"/>
    <w:rsid w:val="00A03D28"/>
    <w:rsid w:val="00A13A74"/>
    <w:rsid w:val="00A45ABF"/>
    <w:rsid w:val="00A47B76"/>
    <w:rsid w:val="00A50849"/>
    <w:rsid w:val="00A64E55"/>
    <w:rsid w:val="00AA6D6A"/>
    <w:rsid w:val="00AB14EA"/>
    <w:rsid w:val="00AB5ED6"/>
    <w:rsid w:val="00AC4EC0"/>
    <w:rsid w:val="00AC7A6D"/>
    <w:rsid w:val="00AD02D8"/>
    <w:rsid w:val="00AE23AA"/>
    <w:rsid w:val="00B00977"/>
    <w:rsid w:val="00B1738A"/>
    <w:rsid w:val="00B2307A"/>
    <w:rsid w:val="00B26CA9"/>
    <w:rsid w:val="00B538CE"/>
    <w:rsid w:val="00B60213"/>
    <w:rsid w:val="00B72B71"/>
    <w:rsid w:val="00B7696A"/>
    <w:rsid w:val="00B80EBB"/>
    <w:rsid w:val="00B83850"/>
    <w:rsid w:val="00BA36C9"/>
    <w:rsid w:val="00BB2A17"/>
    <w:rsid w:val="00BC553F"/>
    <w:rsid w:val="00BD20A3"/>
    <w:rsid w:val="00BD5E72"/>
    <w:rsid w:val="00BF0BCA"/>
    <w:rsid w:val="00BF4037"/>
    <w:rsid w:val="00C02FED"/>
    <w:rsid w:val="00C1300E"/>
    <w:rsid w:val="00C308CB"/>
    <w:rsid w:val="00C41372"/>
    <w:rsid w:val="00C57D14"/>
    <w:rsid w:val="00C66E3F"/>
    <w:rsid w:val="00C82D19"/>
    <w:rsid w:val="00C96648"/>
    <w:rsid w:val="00CA07CB"/>
    <w:rsid w:val="00CA614E"/>
    <w:rsid w:val="00CD2534"/>
    <w:rsid w:val="00CE4B39"/>
    <w:rsid w:val="00D13EE4"/>
    <w:rsid w:val="00D22DC8"/>
    <w:rsid w:val="00D2499F"/>
    <w:rsid w:val="00D2750A"/>
    <w:rsid w:val="00D40178"/>
    <w:rsid w:val="00D4759A"/>
    <w:rsid w:val="00D521B9"/>
    <w:rsid w:val="00D60284"/>
    <w:rsid w:val="00D750EF"/>
    <w:rsid w:val="00D7660C"/>
    <w:rsid w:val="00D828FD"/>
    <w:rsid w:val="00D90D64"/>
    <w:rsid w:val="00D96AA5"/>
    <w:rsid w:val="00D97C0D"/>
    <w:rsid w:val="00DA1906"/>
    <w:rsid w:val="00DB1D0B"/>
    <w:rsid w:val="00DB4128"/>
    <w:rsid w:val="00DE72DD"/>
    <w:rsid w:val="00DF0E26"/>
    <w:rsid w:val="00E121C8"/>
    <w:rsid w:val="00E146A0"/>
    <w:rsid w:val="00E1697F"/>
    <w:rsid w:val="00E31E2A"/>
    <w:rsid w:val="00E53876"/>
    <w:rsid w:val="00E64601"/>
    <w:rsid w:val="00E7210E"/>
    <w:rsid w:val="00E732B2"/>
    <w:rsid w:val="00EA033D"/>
    <w:rsid w:val="00F23B4F"/>
    <w:rsid w:val="00F30409"/>
    <w:rsid w:val="00F41E2B"/>
    <w:rsid w:val="00F445D0"/>
    <w:rsid w:val="00F611DA"/>
    <w:rsid w:val="00F61B03"/>
    <w:rsid w:val="00F93A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3AA"/>
    <w:rPr>
      <w:color w:val="808080"/>
    </w:rPr>
  </w:style>
  <w:style w:type="paragraph" w:styleId="BalloonText">
    <w:name w:val="Balloon Text"/>
    <w:basedOn w:val="Normal"/>
    <w:link w:val="BalloonTextChar"/>
    <w:uiPriority w:val="99"/>
    <w:semiHidden/>
    <w:unhideWhenUsed/>
    <w:rsid w:val="00AE23AA"/>
    <w:rPr>
      <w:rFonts w:ascii="Tahoma" w:hAnsi="Tahoma" w:cs="Tahoma"/>
      <w:sz w:val="16"/>
      <w:szCs w:val="16"/>
    </w:rPr>
  </w:style>
  <w:style w:type="character" w:customStyle="1" w:styleId="BalloonTextChar">
    <w:name w:val="Balloon Text Char"/>
    <w:basedOn w:val="DefaultParagraphFont"/>
    <w:link w:val="BalloonText"/>
    <w:uiPriority w:val="99"/>
    <w:semiHidden/>
    <w:rsid w:val="00AE23AA"/>
    <w:rPr>
      <w:rFonts w:ascii="Tahoma" w:hAnsi="Tahoma" w:cs="Tahoma"/>
      <w:sz w:val="16"/>
      <w:szCs w:val="16"/>
    </w:rPr>
  </w:style>
  <w:style w:type="paragraph" w:styleId="ListParagraph">
    <w:name w:val="List Paragraph"/>
    <w:basedOn w:val="Normal"/>
    <w:uiPriority w:val="34"/>
    <w:qFormat/>
    <w:rsid w:val="00D750EF"/>
    <w:pPr>
      <w:ind w:left="720"/>
      <w:contextualSpacing/>
    </w:pPr>
  </w:style>
  <w:style w:type="table" w:styleId="TableGrid">
    <w:name w:val="Table Grid"/>
    <w:basedOn w:val="TableNormal"/>
    <w:uiPriority w:val="59"/>
    <w:rsid w:val="00B538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A614E"/>
    <w:pPr>
      <w:tabs>
        <w:tab w:val="center" w:pos="4680"/>
        <w:tab w:val="right" w:pos="9360"/>
      </w:tabs>
    </w:pPr>
  </w:style>
  <w:style w:type="character" w:customStyle="1" w:styleId="HeaderChar">
    <w:name w:val="Header Char"/>
    <w:basedOn w:val="DefaultParagraphFont"/>
    <w:link w:val="Header"/>
    <w:uiPriority w:val="99"/>
    <w:rsid w:val="00CA6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614E"/>
    <w:pPr>
      <w:tabs>
        <w:tab w:val="center" w:pos="4680"/>
        <w:tab w:val="right" w:pos="9360"/>
      </w:tabs>
    </w:pPr>
  </w:style>
  <w:style w:type="character" w:customStyle="1" w:styleId="FooterChar">
    <w:name w:val="Footer Char"/>
    <w:basedOn w:val="DefaultParagraphFont"/>
    <w:link w:val="Footer"/>
    <w:uiPriority w:val="99"/>
    <w:rsid w:val="00CA61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3AA"/>
    <w:rPr>
      <w:color w:val="808080"/>
    </w:rPr>
  </w:style>
  <w:style w:type="paragraph" w:styleId="BalloonText">
    <w:name w:val="Balloon Text"/>
    <w:basedOn w:val="Normal"/>
    <w:link w:val="BalloonTextChar"/>
    <w:uiPriority w:val="99"/>
    <w:semiHidden/>
    <w:unhideWhenUsed/>
    <w:rsid w:val="00AE23AA"/>
    <w:rPr>
      <w:rFonts w:ascii="Tahoma" w:hAnsi="Tahoma" w:cs="Tahoma"/>
      <w:sz w:val="16"/>
      <w:szCs w:val="16"/>
    </w:rPr>
  </w:style>
  <w:style w:type="character" w:customStyle="1" w:styleId="BalloonTextChar">
    <w:name w:val="Balloon Text Char"/>
    <w:basedOn w:val="DefaultParagraphFont"/>
    <w:link w:val="BalloonText"/>
    <w:uiPriority w:val="99"/>
    <w:semiHidden/>
    <w:rsid w:val="00AE23AA"/>
    <w:rPr>
      <w:rFonts w:ascii="Tahoma" w:hAnsi="Tahoma" w:cs="Tahoma"/>
      <w:sz w:val="16"/>
      <w:szCs w:val="16"/>
    </w:rPr>
  </w:style>
  <w:style w:type="paragraph" w:styleId="ListParagraph">
    <w:name w:val="List Paragraph"/>
    <w:basedOn w:val="Normal"/>
    <w:uiPriority w:val="34"/>
    <w:qFormat/>
    <w:rsid w:val="00D750EF"/>
    <w:pPr>
      <w:ind w:left="720"/>
      <w:contextualSpacing/>
    </w:pPr>
  </w:style>
  <w:style w:type="table" w:styleId="TableGrid">
    <w:name w:val="Table Grid"/>
    <w:basedOn w:val="TableNormal"/>
    <w:uiPriority w:val="59"/>
    <w:rsid w:val="00B538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A614E"/>
    <w:pPr>
      <w:tabs>
        <w:tab w:val="center" w:pos="4680"/>
        <w:tab w:val="right" w:pos="9360"/>
      </w:tabs>
    </w:pPr>
  </w:style>
  <w:style w:type="character" w:customStyle="1" w:styleId="HeaderChar">
    <w:name w:val="Header Char"/>
    <w:basedOn w:val="DefaultParagraphFont"/>
    <w:link w:val="Header"/>
    <w:uiPriority w:val="99"/>
    <w:rsid w:val="00CA6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614E"/>
    <w:pPr>
      <w:tabs>
        <w:tab w:val="center" w:pos="4680"/>
        <w:tab w:val="right" w:pos="9360"/>
      </w:tabs>
    </w:pPr>
  </w:style>
  <w:style w:type="character" w:customStyle="1" w:styleId="FooterChar">
    <w:name w:val="Footer Char"/>
    <w:basedOn w:val="DefaultParagraphFont"/>
    <w:link w:val="Footer"/>
    <w:uiPriority w:val="99"/>
    <w:rsid w:val="00CA614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5BF9C-50B6-449F-9E72-34CF7578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zinox</cp:lastModifiedBy>
  <cp:revision>2</cp:revision>
  <cp:lastPrinted>2005-05-25T08:56:00Z</cp:lastPrinted>
  <dcterms:created xsi:type="dcterms:W3CDTF">2025-08-25T19:57:00Z</dcterms:created>
  <dcterms:modified xsi:type="dcterms:W3CDTF">2025-08-25T19:57:00Z</dcterms:modified>
</cp:coreProperties>
</file>